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A31161" w:rsidRPr="00AD6AF2" w:rsidRDefault="00A31161" w:rsidP="008537B0">
                            <w:pPr>
                              <w:ind w:right="930"/>
                              <w:jc w:val="center"/>
                              <w:rPr>
                                <w:rFonts w:ascii="Century Gothic" w:hAnsi="Century Gothic"/>
                                <w:sz w:val="14"/>
                                <w:lang w:val="es-ES_tradnl"/>
                              </w:rPr>
                            </w:pPr>
                          </w:p>
                          <w:p w14:paraId="35D48255" w14:textId="4E047868" w:rsidR="00A31161" w:rsidRDefault="00A3116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31161" w:rsidRPr="00AD6AF2" w:rsidRDefault="00A3116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A31161" w:rsidRPr="00AD6AF2" w:rsidRDefault="00A31161" w:rsidP="008537B0">
                      <w:pPr>
                        <w:ind w:right="930"/>
                        <w:jc w:val="center"/>
                        <w:rPr>
                          <w:rFonts w:ascii="Century Gothic" w:hAnsi="Century Gothic"/>
                          <w:sz w:val="14"/>
                          <w:lang w:val="es-ES_tradnl"/>
                        </w:rPr>
                      </w:pPr>
                    </w:p>
                    <w:p w14:paraId="35D48255" w14:textId="4E047868" w:rsidR="00A31161" w:rsidRDefault="00A3116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A31161" w:rsidRPr="00AD6AF2" w:rsidRDefault="00A3116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A31161" w:rsidRDefault="00A3116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31161" w:rsidRPr="00196858" w:rsidRDefault="00A31161" w:rsidP="008537B0"/>
                          <w:p w14:paraId="2FAF2E51" w14:textId="77777777" w:rsidR="00A31161" w:rsidRDefault="00A31161" w:rsidP="008537B0">
                            <w:pPr>
                              <w:ind w:left="142"/>
                              <w:jc w:val="center"/>
                              <w:rPr>
                                <w:rFonts w:ascii="Verdana" w:hAnsi="Verdana"/>
                                <w:b/>
                              </w:rPr>
                            </w:pPr>
                          </w:p>
                          <w:p w14:paraId="6E90B37D" w14:textId="77777777" w:rsidR="00A31161" w:rsidRDefault="00A3116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31161" w:rsidRPr="00103622" w:rsidRDefault="00A31161" w:rsidP="008537B0">
                            <w:pPr>
                              <w:ind w:left="142"/>
                              <w:jc w:val="center"/>
                              <w:rPr>
                                <w:rFonts w:ascii="Century Gothic" w:hAnsi="Century Gothic" w:cs="Arial"/>
                                <w:b/>
                                <w:sz w:val="32"/>
                                <w:szCs w:val="32"/>
                                <w:lang w:val="es-MX"/>
                              </w:rPr>
                            </w:pPr>
                          </w:p>
                          <w:p w14:paraId="5859BF03" w14:textId="77777777" w:rsidR="00A31161" w:rsidRPr="00103622" w:rsidRDefault="00A3116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31161" w:rsidRDefault="00A3116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31161" w:rsidRDefault="00A31161" w:rsidP="008537B0">
                            <w:pPr>
                              <w:jc w:val="center"/>
                              <w:rPr>
                                <w:rFonts w:ascii="Century Gothic" w:hAnsi="Century Gothic" w:cs="Arial"/>
                                <w:b/>
                                <w:sz w:val="28"/>
                                <w:szCs w:val="32"/>
                              </w:rPr>
                            </w:pPr>
                          </w:p>
                          <w:p w14:paraId="75AEF3E0" w14:textId="77777777" w:rsidR="00A31161" w:rsidRPr="00D94CE2" w:rsidRDefault="00A3116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31161" w:rsidRPr="00D94CE2" w:rsidRDefault="00A3116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31161" w:rsidRDefault="00A31161" w:rsidP="008537B0">
                            <w:pPr>
                              <w:ind w:left="142" w:right="-118"/>
                              <w:jc w:val="center"/>
                              <w:rPr>
                                <w:rFonts w:ascii="Century Gothic" w:hAnsi="Century Gothic" w:cs="Arial"/>
                                <w:b/>
                                <w:sz w:val="28"/>
                                <w:szCs w:val="28"/>
                                <w:lang w:val="es-MX"/>
                              </w:rPr>
                            </w:pPr>
                          </w:p>
                          <w:p w14:paraId="611F339B" w14:textId="77777777" w:rsidR="00A31161" w:rsidRDefault="00A31161" w:rsidP="008537B0">
                            <w:pPr>
                              <w:ind w:left="142" w:right="-118"/>
                              <w:jc w:val="center"/>
                              <w:rPr>
                                <w:rFonts w:ascii="Century Gothic" w:hAnsi="Century Gothic" w:cs="Arial"/>
                                <w:b/>
                                <w:sz w:val="28"/>
                                <w:szCs w:val="28"/>
                                <w:lang w:val="es-MX"/>
                              </w:rPr>
                            </w:pPr>
                          </w:p>
                          <w:p w14:paraId="050BB91F" w14:textId="77777777" w:rsidR="00A31161" w:rsidRPr="00103622" w:rsidRDefault="00A3116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31161" w:rsidRPr="00103622" w:rsidRDefault="00A31161" w:rsidP="008537B0">
                            <w:pPr>
                              <w:ind w:left="142" w:right="-118"/>
                              <w:rPr>
                                <w:rFonts w:ascii="Century Gothic" w:hAnsi="Century Gothic"/>
                                <w:b/>
                                <w:sz w:val="28"/>
                                <w:szCs w:val="28"/>
                              </w:rPr>
                            </w:pPr>
                          </w:p>
                          <w:p w14:paraId="2ADBDFFA" w14:textId="15395F5E" w:rsidR="00A31161" w:rsidRPr="00D94CE2" w:rsidRDefault="00A3116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OBRAS CIVILES Y MECÁNICAS PARA LA AMPLIACIÓN DEL TENDIDO DE RED SECUNDARIA EN LAS LOCALIDADES DE YAMPARAEZ Y TARABUCO DEL DEPARTAMENTO DE CHUQUISACA</w:t>
                            </w:r>
                          </w:p>
                          <w:p w14:paraId="502C4473" w14:textId="77777777" w:rsidR="00A31161" w:rsidRPr="00D94CE2" w:rsidRDefault="00A31161" w:rsidP="008537B0">
                            <w:pPr>
                              <w:ind w:right="-118"/>
                              <w:jc w:val="center"/>
                              <w:rPr>
                                <w:rFonts w:ascii="Century Gothic" w:hAnsi="Century Gothic" w:cs="Century Gothic"/>
                                <w:b/>
                                <w:bCs/>
                                <w:color w:val="FF0000"/>
                                <w:sz w:val="28"/>
                                <w:szCs w:val="28"/>
                              </w:rPr>
                            </w:pPr>
                          </w:p>
                          <w:p w14:paraId="4D4AC652" w14:textId="10EFB005" w:rsidR="00A31161" w:rsidRPr="00220B2C" w:rsidRDefault="00A3116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GCC-CDL-DRCH-38-16</w:t>
                            </w:r>
                          </w:p>
                          <w:p w14:paraId="48A709C3" w14:textId="77777777" w:rsidR="00A31161" w:rsidRPr="00D94CE2" w:rsidRDefault="00A31161" w:rsidP="008537B0">
                            <w:pPr>
                              <w:ind w:right="-118"/>
                              <w:jc w:val="center"/>
                              <w:rPr>
                                <w:rFonts w:ascii="Century Gothic" w:hAnsi="Century Gothic" w:cs="Century Gothic"/>
                                <w:b/>
                                <w:bCs/>
                                <w:color w:val="FF0000"/>
                                <w:sz w:val="28"/>
                                <w:szCs w:val="28"/>
                              </w:rPr>
                            </w:pPr>
                          </w:p>
                          <w:p w14:paraId="4B2E4CBD" w14:textId="77777777" w:rsidR="00A31161" w:rsidRPr="00D94CE2" w:rsidRDefault="00A31161" w:rsidP="008537B0">
                            <w:pPr>
                              <w:ind w:right="-118"/>
                              <w:jc w:val="center"/>
                              <w:rPr>
                                <w:rFonts w:ascii="Century Gothic" w:hAnsi="Century Gothic" w:cs="Century Gothic"/>
                                <w:b/>
                                <w:bCs/>
                                <w:color w:val="FF0000"/>
                                <w:sz w:val="28"/>
                                <w:szCs w:val="28"/>
                              </w:rPr>
                            </w:pPr>
                          </w:p>
                          <w:p w14:paraId="4A42D2C4" w14:textId="7ECA8BD3" w:rsidR="00A31161" w:rsidRPr="00A31161" w:rsidRDefault="00A31161"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A31161" w:rsidRPr="00103622" w:rsidRDefault="00A31161" w:rsidP="008537B0">
                            <w:pPr>
                              <w:ind w:right="930"/>
                              <w:jc w:val="center"/>
                              <w:rPr>
                                <w:rFonts w:ascii="Century Gothic" w:hAnsi="Century Gothic"/>
                                <w:sz w:val="32"/>
                                <w:szCs w:val="32"/>
                                <w:lang w:val="es-ES_tradnl"/>
                              </w:rPr>
                            </w:pPr>
                          </w:p>
                          <w:p w14:paraId="0D792466" w14:textId="77777777" w:rsidR="00A31161" w:rsidRPr="00103622" w:rsidRDefault="00A31161" w:rsidP="008537B0">
                            <w:pPr>
                              <w:ind w:right="930"/>
                              <w:jc w:val="center"/>
                              <w:rPr>
                                <w:rFonts w:ascii="Century Gothic" w:hAnsi="Century Gothic"/>
                                <w:sz w:val="32"/>
                                <w:szCs w:val="32"/>
                                <w:lang w:val="es-ES_tradnl"/>
                              </w:rPr>
                            </w:pPr>
                          </w:p>
                          <w:p w14:paraId="7B7611E1" w14:textId="77777777" w:rsidR="00A31161" w:rsidRPr="00103622" w:rsidRDefault="00A31161" w:rsidP="008537B0">
                            <w:pPr>
                              <w:ind w:right="930"/>
                              <w:jc w:val="center"/>
                              <w:rPr>
                                <w:rFonts w:ascii="Century Gothic" w:hAnsi="Century Gothic"/>
                                <w:sz w:val="32"/>
                                <w:szCs w:val="32"/>
                                <w:lang w:val="es-ES_tradnl"/>
                              </w:rPr>
                            </w:pPr>
                          </w:p>
                          <w:p w14:paraId="7B98CC40" w14:textId="77777777" w:rsidR="00A31161" w:rsidRDefault="00A31161" w:rsidP="008537B0">
                            <w:pPr>
                              <w:ind w:right="930"/>
                              <w:jc w:val="center"/>
                              <w:rPr>
                                <w:rFonts w:ascii="Century Gothic" w:hAnsi="Century Gothic"/>
                                <w:lang w:val="es-ES_tradnl"/>
                              </w:rPr>
                            </w:pPr>
                          </w:p>
                          <w:p w14:paraId="2FE09DE0" w14:textId="77777777" w:rsidR="00A31161" w:rsidRPr="009C5A35" w:rsidRDefault="00A3116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A31161" w:rsidRDefault="00A3116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A31161" w:rsidRPr="00196858" w:rsidRDefault="00A31161" w:rsidP="008537B0"/>
                    <w:p w14:paraId="2FAF2E51" w14:textId="77777777" w:rsidR="00A31161" w:rsidRDefault="00A31161" w:rsidP="008537B0">
                      <w:pPr>
                        <w:ind w:left="142"/>
                        <w:jc w:val="center"/>
                        <w:rPr>
                          <w:rFonts w:ascii="Verdana" w:hAnsi="Verdana"/>
                          <w:b/>
                        </w:rPr>
                      </w:pPr>
                    </w:p>
                    <w:p w14:paraId="6E90B37D" w14:textId="77777777" w:rsidR="00A31161" w:rsidRDefault="00A3116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A31161" w:rsidRPr="00103622" w:rsidRDefault="00A31161" w:rsidP="008537B0">
                      <w:pPr>
                        <w:ind w:left="142"/>
                        <w:jc w:val="center"/>
                        <w:rPr>
                          <w:rFonts w:ascii="Century Gothic" w:hAnsi="Century Gothic" w:cs="Arial"/>
                          <w:b/>
                          <w:sz w:val="32"/>
                          <w:szCs w:val="32"/>
                          <w:lang w:val="es-MX"/>
                        </w:rPr>
                      </w:pPr>
                    </w:p>
                    <w:p w14:paraId="5859BF03" w14:textId="77777777" w:rsidR="00A31161" w:rsidRPr="00103622" w:rsidRDefault="00A3116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A31161" w:rsidRDefault="00A3116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A31161" w:rsidRDefault="00A31161" w:rsidP="008537B0">
                      <w:pPr>
                        <w:jc w:val="center"/>
                        <w:rPr>
                          <w:rFonts w:ascii="Century Gothic" w:hAnsi="Century Gothic" w:cs="Arial"/>
                          <w:b/>
                          <w:sz w:val="28"/>
                          <w:szCs w:val="32"/>
                        </w:rPr>
                      </w:pPr>
                    </w:p>
                    <w:p w14:paraId="75AEF3E0" w14:textId="77777777" w:rsidR="00A31161" w:rsidRPr="00D94CE2" w:rsidRDefault="00A3116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A31161" w:rsidRPr="00D94CE2" w:rsidRDefault="00A3116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A31161" w:rsidRDefault="00A31161" w:rsidP="008537B0">
                      <w:pPr>
                        <w:ind w:left="142" w:right="-118"/>
                        <w:jc w:val="center"/>
                        <w:rPr>
                          <w:rFonts w:ascii="Century Gothic" w:hAnsi="Century Gothic" w:cs="Arial"/>
                          <w:b/>
                          <w:sz w:val="28"/>
                          <w:szCs w:val="28"/>
                          <w:lang w:val="es-MX"/>
                        </w:rPr>
                      </w:pPr>
                    </w:p>
                    <w:p w14:paraId="611F339B" w14:textId="77777777" w:rsidR="00A31161" w:rsidRDefault="00A31161" w:rsidP="008537B0">
                      <w:pPr>
                        <w:ind w:left="142" w:right="-118"/>
                        <w:jc w:val="center"/>
                        <w:rPr>
                          <w:rFonts w:ascii="Century Gothic" w:hAnsi="Century Gothic" w:cs="Arial"/>
                          <w:b/>
                          <w:sz w:val="28"/>
                          <w:szCs w:val="28"/>
                          <w:lang w:val="es-MX"/>
                        </w:rPr>
                      </w:pPr>
                    </w:p>
                    <w:p w14:paraId="050BB91F" w14:textId="77777777" w:rsidR="00A31161" w:rsidRPr="00103622" w:rsidRDefault="00A3116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A31161" w:rsidRPr="00103622" w:rsidRDefault="00A31161" w:rsidP="008537B0">
                      <w:pPr>
                        <w:ind w:left="142" w:right="-118"/>
                        <w:rPr>
                          <w:rFonts w:ascii="Century Gothic" w:hAnsi="Century Gothic"/>
                          <w:b/>
                          <w:sz w:val="28"/>
                          <w:szCs w:val="28"/>
                        </w:rPr>
                      </w:pPr>
                    </w:p>
                    <w:p w14:paraId="2ADBDFFA" w14:textId="15395F5E" w:rsidR="00A31161" w:rsidRPr="00D94CE2" w:rsidRDefault="00A3116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20B2C">
                        <w:rPr>
                          <w:rFonts w:ascii="Century Gothic" w:hAnsi="Century Gothic" w:cs="Century Gothic"/>
                          <w:b/>
                          <w:bCs/>
                          <w:color w:val="000000"/>
                          <w:sz w:val="28"/>
                          <w:szCs w:val="28"/>
                        </w:rPr>
                        <w:t>OBRAS CIVILES Y MECÁNICAS PARA LA AMPLIACIÓN DEL TENDIDO DE RED SECUNDARIA EN LAS LOCALIDADES DE YAMPARAEZ Y TARABUCO DEL DEPARTAMENTO DE CHUQUISACA</w:t>
                      </w:r>
                    </w:p>
                    <w:p w14:paraId="502C4473" w14:textId="77777777" w:rsidR="00A31161" w:rsidRPr="00D94CE2" w:rsidRDefault="00A31161" w:rsidP="008537B0">
                      <w:pPr>
                        <w:ind w:right="-118"/>
                        <w:jc w:val="center"/>
                        <w:rPr>
                          <w:rFonts w:ascii="Century Gothic" w:hAnsi="Century Gothic" w:cs="Century Gothic"/>
                          <w:b/>
                          <w:bCs/>
                          <w:color w:val="FF0000"/>
                          <w:sz w:val="28"/>
                          <w:szCs w:val="28"/>
                        </w:rPr>
                      </w:pPr>
                    </w:p>
                    <w:p w14:paraId="4D4AC652" w14:textId="10EFB005" w:rsidR="00A31161" w:rsidRPr="00220B2C" w:rsidRDefault="00A31161"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220B2C">
                        <w:rPr>
                          <w:rFonts w:ascii="Century Gothic" w:hAnsi="Century Gothic" w:cs="Century Gothic"/>
                          <w:b/>
                          <w:bCs/>
                          <w:sz w:val="28"/>
                          <w:szCs w:val="28"/>
                        </w:rPr>
                        <w:t xml:space="preserve"> GCC-CDL-DRCH-38-16</w:t>
                      </w:r>
                    </w:p>
                    <w:p w14:paraId="48A709C3" w14:textId="77777777" w:rsidR="00A31161" w:rsidRPr="00D94CE2" w:rsidRDefault="00A31161" w:rsidP="008537B0">
                      <w:pPr>
                        <w:ind w:right="-118"/>
                        <w:jc w:val="center"/>
                        <w:rPr>
                          <w:rFonts w:ascii="Century Gothic" w:hAnsi="Century Gothic" w:cs="Century Gothic"/>
                          <w:b/>
                          <w:bCs/>
                          <w:color w:val="FF0000"/>
                          <w:sz w:val="28"/>
                          <w:szCs w:val="28"/>
                        </w:rPr>
                      </w:pPr>
                    </w:p>
                    <w:p w14:paraId="4B2E4CBD" w14:textId="77777777" w:rsidR="00A31161" w:rsidRPr="00D94CE2" w:rsidRDefault="00A31161" w:rsidP="008537B0">
                      <w:pPr>
                        <w:ind w:right="-118"/>
                        <w:jc w:val="center"/>
                        <w:rPr>
                          <w:rFonts w:ascii="Century Gothic" w:hAnsi="Century Gothic" w:cs="Century Gothic"/>
                          <w:b/>
                          <w:bCs/>
                          <w:color w:val="FF0000"/>
                          <w:sz w:val="28"/>
                          <w:szCs w:val="28"/>
                        </w:rPr>
                      </w:pPr>
                    </w:p>
                    <w:p w14:paraId="4A42D2C4" w14:textId="7ECA8BD3" w:rsidR="00A31161" w:rsidRPr="00A31161" w:rsidRDefault="00A31161" w:rsidP="008537B0">
                      <w:pPr>
                        <w:ind w:right="-118"/>
                        <w:jc w:val="center"/>
                        <w:rPr>
                          <w:rFonts w:ascii="Century Gothic" w:hAnsi="Century Gothic"/>
                          <w:b/>
                          <w:sz w:val="28"/>
                          <w:szCs w:val="28"/>
                          <w:lang w:val="es-ES_tradnl"/>
                        </w:rPr>
                      </w:pPr>
                      <w:r w:rsidRPr="00A31161">
                        <w:rPr>
                          <w:rFonts w:ascii="Century Gothic" w:hAnsi="Century Gothic" w:cs="Century Gothic"/>
                          <w:b/>
                          <w:bCs/>
                          <w:sz w:val="28"/>
                          <w:szCs w:val="28"/>
                        </w:rPr>
                        <w:t>Primera Convocatoria</w:t>
                      </w:r>
                    </w:p>
                    <w:p w14:paraId="009C7675" w14:textId="77777777" w:rsidR="00A31161" w:rsidRPr="00103622" w:rsidRDefault="00A31161" w:rsidP="008537B0">
                      <w:pPr>
                        <w:ind w:right="930"/>
                        <w:jc w:val="center"/>
                        <w:rPr>
                          <w:rFonts w:ascii="Century Gothic" w:hAnsi="Century Gothic"/>
                          <w:sz w:val="32"/>
                          <w:szCs w:val="32"/>
                          <w:lang w:val="es-ES_tradnl"/>
                        </w:rPr>
                      </w:pPr>
                    </w:p>
                    <w:p w14:paraId="0D792466" w14:textId="77777777" w:rsidR="00A31161" w:rsidRPr="00103622" w:rsidRDefault="00A31161" w:rsidP="008537B0">
                      <w:pPr>
                        <w:ind w:right="930"/>
                        <w:jc w:val="center"/>
                        <w:rPr>
                          <w:rFonts w:ascii="Century Gothic" w:hAnsi="Century Gothic"/>
                          <w:sz w:val="32"/>
                          <w:szCs w:val="32"/>
                          <w:lang w:val="es-ES_tradnl"/>
                        </w:rPr>
                      </w:pPr>
                    </w:p>
                    <w:p w14:paraId="7B7611E1" w14:textId="77777777" w:rsidR="00A31161" w:rsidRPr="00103622" w:rsidRDefault="00A31161" w:rsidP="008537B0">
                      <w:pPr>
                        <w:ind w:right="930"/>
                        <w:jc w:val="center"/>
                        <w:rPr>
                          <w:rFonts w:ascii="Century Gothic" w:hAnsi="Century Gothic"/>
                          <w:sz w:val="32"/>
                          <w:szCs w:val="32"/>
                          <w:lang w:val="es-ES_tradnl"/>
                        </w:rPr>
                      </w:pPr>
                    </w:p>
                    <w:p w14:paraId="7B98CC40" w14:textId="77777777" w:rsidR="00A31161" w:rsidRDefault="00A31161" w:rsidP="008537B0">
                      <w:pPr>
                        <w:ind w:right="930"/>
                        <w:jc w:val="center"/>
                        <w:rPr>
                          <w:rFonts w:ascii="Century Gothic" w:hAnsi="Century Gothic"/>
                          <w:lang w:val="es-ES_tradnl"/>
                        </w:rPr>
                      </w:pPr>
                    </w:p>
                    <w:p w14:paraId="2FE09DE0" w14:textId="77777777" w:rsidR="00A31161" w:rsidRPr="009C5A35" w:rsidRDefault="00A3116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8FDC5B5"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A9682A7"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B1F0899" w:rsidR="00A73638" w:rsidRPr="00552079" w:rsidRDefault="00A311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31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31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A31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45137B27" w:rsidR="00103622" w:rsidRPr="00552079" w:rsidRDefault="00A31161" w:rsidP="00A31161">
            <w:pPr>
              <w:jc w:val="center"/>
              <w:rPr>
                <w:rFonts w:asciiTheme="minorHAnsi" w:hAnsiTheme="minorHAnsi" w:cstheme="minorHAnsi"/>
                <w:color w:val="000000"/>
                <w:sz w:val="22"/>
                <w:szCs w:val="22"/>
              </w:rPr>
            </w:pPr>
            <w:r w:rsidRPr="00A31161">
              <w:rPr>
                <w:rFonts w:ascii="Calibri" w:hAnsi="Calibri"/>
                <w:b/>
                <w:szCs w:val="16"/>
                <w:highlight w:val="yellow"/>
              </w:rPr>
              <w:t>NO APLICA</w:t>
            </w:r>
          </w:p>
        </w:tc>
      </w:tr>
      <w:tr w:rsidR="00103622" w:rsidRPr="00552079" w14:paraId="52A69249" w14:textId="77777777" w:rsidTr="00A31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A31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046F4A5C" w:rsidR="00103622" w:rsidRPr="00552079" w:rsidRDefault="00A31161" w:rsidP="00A31161">
            <w:pPr>
              <w:jc w:val="center"/>
              <w:rPr>
                <w:rFonts w:asciiTheme="minorHAnsi" w:hAnsiTheme="minorHAnsi" w:cstheme="minorHAnsi"/>
                <w:b/>
                <w:color w:val="000000"/>
                <w:sz w:val="22"/>
                <w:szCs w:val="22"/>
              </w:rPr>
            </w:pPr>
            <w:r w:rsidRPr="00A31161">
              <w:rPr>
                <w:rFonts w:ascii="Calibri" w:hAnsi="Calibri"/>
                <w:b/>
                <w:szCs w:val="16"/>
                <w:highlight w:val="yellow"/>
              </w:rPr>
              <w:t>NO APLICA</w:t>
            </w:r>
          </w:p>
        </w:tc>
      </w:tr>
      <w:tr w:rsidR="00103622" w:rsidRPr="00552079" w14:paraId="13C3111C" w14:textId="77777777" w:rsidTr="00A31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vAlign w:val="center"/>
          </w:tcPr>
          <w:p w14:paraId="34F0C505" w14:textId="77777777" w:rsidR="00103622" w:rsidRPr="00552079" w:rsidRDefault="00103622" w:rsidP="00A31161">
            <w:pPr>
              <w:jc w:val="center"/>
              <w:rPr>
                <w:rFonts w:asciiTheme="minorHAnsi" w:hAnsiTheme="minorHAnsi" w:cstheme="minorHAnsi"/>
                <w:sz w:val="22"/>
                <w:szCs w:val="22"/>
              </w:rPr>
            </w:pPr>
          </w:p>
        </w:tc>
      </w:tr>
      <w:tr w:rsidR="00103622" w:rsidRPr="00552079" w14:paraId="40703F05" w14:textId="77777777" w:rsidTr="00A31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3BFD3D74"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b/>
                <w:szCs w:val="16"/>
                <w:highlight w:val="yellow"/>
              </w:rPr>
              <w:t>NO APLICA</w:t>
            </w:r>
          </w:p>
        </w:tc>
      </w:tr>
      <w:tr w:rsidR="00103622" w:rsidRPr="00552079" w14:paraId="3E90B519" w14:textId="77777777" w:rsidTr="00A31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A31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BCFB13A"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15/08/2016</w:t>
            </w:r>
          </w:p>
        </w:tc>
        <w:tc>
          <w:tcPr>
            <w:tcW w:w="1088" w:type="dxa"/>
            <w:vAlign w:val="center"/>
          </w:tcPr>
          <w:p w14:paraId="698BDC3D" w14:textId="77777777" w:rsidR="00103622" w:rsidRPr="00552079" w:rsidRDefault="00103622" w:rsidP="00A3116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9CECBEC" w:rsidR="00103622"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55DBB08F" w:rsidR="00103622" w:rsidRPr="001B5615" w:rsidRDefault="00A31161" w:rsidP="00A31161">
            <w:pPr>
              <w:jc w:val="center"/>
              <w:rPr>
                <w:rFonts w:asciiTheme="minorHAnsi" w:hAnsiTheme="minorHAnsi" w:cstheme="minorHAnsi"/>
                <w:color w:val="FF0000"/>
                <w:sz w:val="22"/>
                <w:szCs w:val="22"/>
              </w:rPr>
            </w:pPr>
            <w:r w:rsidRPr="00A31161">
              <w:rPr>
                <w:rFonts w:ascii="Calibri" w:hAnsi="Calibri" w:cs="Arial"/>
                <w:b/>
                <w:sz w:val="16"/>
                <w:szCs w:val="16"/>
              </w:rPr>
              <w:t>LUGAR:  AV. DE LAS AMERICAS n° 500 ESQ. HONDURAS, DISTRITO REDES DE GAS CHUQUISACA</w:t>
            </w:r>
          </w:p>
        </w:tc>
      </w:tr>
      <w:tr w:rsidR="00103622" w:rsidRPr="00552079" w14:paraId="03F7CF14" w14:textId="77777777" w:rsidTr="00A31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A3116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A31161" w:rsidRPr="00552079" w14:paraId="375116C2" w14:textId="77777777" w:rsidTr="00A31161">
        <w:trPr>
          <w:trHeight w:val="246"/>
        </w:trPr>
        <w:tc>
          <w:tcPr>
            <w:tcW w:w="433" w:type="dxa"/>
            <w:vAlign w:val="center"/>
          </w:tcPr>
          <w:p w14:paraId="54CFDB40"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31161" w:rsidRPr="00552079" w:rsidRDefault="00A31161" w:rsidP="00A3116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677E950"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15/08/2016</w:t>
            </w:r>
          </w:p>
        </w:tc>
        <w:tc>
          <w:tcPr>
            <w:tcW w:w="1138" w:type="dxa"/>
            <w:gridSpan w:val="2"/>
            <w:vAlign w:val="center"/>
          </w:tcPr>
          <w:p w14:paraId="4A488928" w14:textId="77777777" w:rsidR="00A31161" w:rsidRPr="00552079" w:rsidRDefault="00A31161" w:rsidP="00A3116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4A4C937" w:rsidR="00A31161" w:rsidRPr="00552079" w:rsidRDefault="00A31161" w:rsidP="00A31161">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74109922" w:rsidR="00A31161" w:rsidRPr="001B5615" w:rsidRDefault="00A31161" w:rsidP="00A31161">
            <w:pPr>
              <w:jc w:val="center"/>
              <w:rPr>
                <w:rFonts w:asciiTheme="minorHAnsi" w:hAnsiTheme="minorHAnsi" w:cstheme="minorHAnsi"/>
                <w:color w:val="FF0000"/>
                <w:sz w:val="22"/>
                <w:szCs w:val="22"/>
                <w:lang w:val="es-BO"/>
              </w:rPr>
            </w:pPr>
            <w:r w:rsidRPr="00A31161">
              <w:rPr>
                <w:rFonts w:ascii="Calibri" w:hAnsi="Calibri" w:cs="Arial"/>
                <w:b/>
                <w:sz w:val="16"/>
                <w:szCs w:val="16"/>
              </w:rPr>
              <w:t>LUGAR:  AV. DE LAS AMERICAS n° 500 ESQ. HONDURAS, DISTRITO REDES DE GAS CHUQUISACA</w:t>
            </w:r>
          </w:p>
        </w:tc>
      </w:tr>
      <w:tr w:rsidR="00A31161" w:rsidRPr="00552079" w14:paraId="7866985A" w14:textId="77777777" w:rsidTr="00A31161">
        <w:trPr>
          <w:trHeight w:val="246"/>
        </w:trPr>
        <w:tc>
          <w:tcPr>
            <w:tcW w:w="433" w:type="dxa"/>
            <w:vAlign w:val="center"/>
          </w:tcPr>
          <w:p w14:paraId="3CE2E539" w14:textId="77777777" w:rsidR="00A31161" w:rsidRPr="00552079" w:rsidRDefault="00A31161" w:rsidP="00A31161">
            <w:pPr>
              <w:jc w:val="center"/>
              <w:rPr>
                <w:rFonts w:asciiTheme="minorHAnsi" w:hAnsiTheme="minorHAnsi" w:cstheme="minorHAnsi"/>
                <w:sz w:val="22"/>
                <w:szCs w:val="22"/>
              </w:rPr>
            </w:pPr>
          </w:p>
        </w:tc>
        <w:tc>
          <w:tcPr>
            <w:tcW w:w="3038" w:type="dxa"/>
            <w:vAlign w:val="center"/>
          </w:tcPr>
          <w:p w14:paraId="67807FE4" w14:textId="77777777" w:rsidR="00A31161" w:rsidRPr="00552079" w:rsidRDefault="00A31161" w:rsidP="00A31161">
            <w:pPr>
              <w:rPr>
                <w:rFonts w:asciiTheme="minorHAnsi" w:hAnsiTheme="minorHAnsi" w:cstheme="minorHAnsi"/>
                <w:sz w:val="22"/>
                <w:szCs w:val="22"/>
              </w:rPr>
            </w:pPr>
          </w:p>
        </w:tc>
        <w:tc>
          <w:tcPr>
            <w:tcW w:w="1093" w:type="dxa"/>
            <w:vAlign w:val="center"/>
          </w:tcPr>
          <w:p w14:paraId="47B732E8" w14:textId="77777777" w:rsidR="00A31161" w:rsidRPr="00552079" w:rsidRDefault="00A31161" w:rsidP="00A31161">
            <w:pPr>
              <w:rPr>
                <w:rFonts w:asciiTheme="minorHAnsi" w:hAnsiTheme="minorHAnsi" w:cstheme="minorHAnsi"/>
                <w:sz w:val="22"/>
                <w:szCs w:val="22"/>
              </w:rPr>
            </w:pPr>
          </w:p>
        </w:tc>
        <w:tc>
          <w:tcPr>
            <w:tcW w:w="1138" w:type="dxa"/>
            <w:gridSpan w:val="2"/>
            <w:vAlign w:val="center"/>
          </w:tcPr>
          <w:p w14:paraId="5A28C965" w14:textId="77777777" w:rsidR="00A31161" w:rsidRPr="00552079" w:rsidRDefault="00A31161" w:rsidP="00A31161">
            <w:pPr>
              <w:jc w:val="center"/>
              <w:rPr>
                <w:rFonts w:asciiTheme="minorHAnsi" w:hAnsiTheme="minorHAnsi" w:cstheme="minorHAnsi"/>
                <w:sz w:val="22"/>
                <w:szCs w:val="22"/>
              </w:rPr>
            </w:pPr>
          </w:p>
        </w:tc>
        <w:tc>
          <w:tcPr>
            <w:tcW w:w="3337" w:type="dxa"/>
            <w:vAlign w:val="center"/>
          </w:tcPr>
          <w:p w14:paraId="69C2FCBC" w14:textId="77777777" w:rsidR="00A31161" w:rsidRPr="00552079" w:rsidRDefault="00A31161" w:rsidP="00A3116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5BC1057" w:rsidR="00103622" w:rsidRPr="00A31161" w:rsidRDefault="00103622" w:rsidP="00A3116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ACBD60F" w:rsidR="004150C6" w:rsidRPr="00A31161" w:rsidRDefault="00A31161" w:rsidP="00B37050">
            <w:pPr>
              <w:jc w:val="center"/>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13078A95" w:rsidR="004150C6" w:rsidRPr="00552079" w:rsidRDefault="00A31161" w:rsidP="00A31161">
            <w:pPr>
              <w:jc w:val="both"/>
              <w:rPr>
                <w:rFonts w:asciiTheme="minorHAnsi" w:hAnsiTheme="minorHAnsi" w:cstheme="minorHAnsi"/>
                <w:color w:val="000000"/>
                <w:sz w:val="22"/>
                <w:szCs w:val="22"/>
                <w:lang w:val="es-BO" w:eastAsia="es-BO"/>
              </w:rPr>
            </w:pPr>
            <w:r w:rsidRPr="00EF0E75">
              <w:rPr>
                <w:rFonts w:ascii="Calibri" w:hAnsi="Calibri" w:cs="Calibri"/>
                <w:b/>
              </w:rPr>
              <w:t xml:space="preserve">OBRAS CIVILES Y MECÁNICAS PARA LA </w:t>
            </w:r>
            <w:r>
              <w:rPr>
                <w:rFonts w:ascii="Calibri" w:hAnsi="Calibri" w:cs="Calibri"/>
                <w:b/>
              </w:rPr>
              <w:t>AMPLIACIÓN DEL TENDIDO DE RED SECUNDARIA EN LAS LOCALIDADES DE YAMPARAEZ Y TARABUCO DEL DEPARTAMENTO DE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235C391E" w:rsidR="004150C6" w:rsidRPr="00A31161" w:rsidRDefault="00A31161" w:rsidP="00B37050">
            <w:pPr>
              <w:jc w:val="right"/>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349.932,48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407F636" w:rsidR="00103622" w:rsidRPr="00A31161" w:rsidRDefault="00A31161" w:rsidP="00B37050">
            <w:pPr>
              <w:jc w:val="right"/>
              <w:rPr>
                <w:rFonts w:asciiTheme="minorHAnsi" w:hAnsiTheme="minorHAnsi" w:cstheme="minorHAnsi"/>
                <w:b/>
                <w:color w:val="000000"/>
                <w:sz w:val="22"/>
                <w:szCs w:val="22"/>
                <w:lang w:val="es-BO" w:eastAsia="es-BO"/>
              </w:rPr>
            </w:pPr>
            <w:r w:rsidRPr="00A31161">
              <w:rPr>
                <w:rFonts w:asciiTheme="minorHAnsi" w:hAnsiTheme="minorHAnsi" w:cstheme="minorHAnsi"/>
                <w:b/>
                <w:color w:val="000000"/>
                <w:sz w:val="22"/>
                <w:szCs w:val="22"/>
                <w:lang w:val="es-BO" w:eastAsia="es-BO"/>
              </w:rPr>
              <w:t>349.932,48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07D45F0" w14:textId="77777777" w:rsidR="00A31161" w:rsidRPr="00552079" w:rsidRDefault="00A31161"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A6164">
      <w:pPr>
        <w:pStyle w:val="Prrafodelista"/>
        <w:numPr>
          <w:ilvl w:val="0"/>
          <w:numId w:val="37"/>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A6164">
      <w:pPr>
        <w:pStyle w:val="Prrafodelista"/>
        <w:numPr>
          <w:ilvl w:val="0"/>
          <w:numId w:val="37"/>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A6164">
      <w:pPr>
        <w:pStyle w:val="Prrafodelista"/>
        <w:numPr>
          <w:ilvl w:val="0"/>
          <w:numId w:val="37"/>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A616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A616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A6164">
      <w:pPr>
        <w:pStyle w:val="Prrafodelista"/>
        <w:numPr>
          <w:ilvl w:val="1"/>
          <w:numId w:val="25"/>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A6164">
      <w:pPr>
        <w:pStyle w:val="Prrafodelista"/>
        <w:numPr>
          <w:ilvl w:val="1"/>
          <w:numId w:val="19"/>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A6164">
      <w:pPr>
        <w:pStyle w:val="Prrafodelista"/>
        <w:numPr>
          <w:ilvl w:val="1"/>
          <w:numId w:val="2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A6164">
      <w:pPr>
        <w:pStyle w:val="Prrafodelista"/>
        <w:numPr>
          <w:ilvl w:val="0"/>
          <w:numId w:val="38"/>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A6164">
      <w:pPr>
        <w:pStyle w:val="Prrafodelista"/>
        <w:numPr>
          <w:ilvl w:val="0"/>
          <w:numId w:val="38"/>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A616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A6164">
      <w:pPr>
        <w:numPr>
          <w:ilvl w:val="0"/>
          <w:numId w:val="17"/>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A6164">
      <w:pPr>
        <w:pStyle w:val="Prrafodelista"/>
        <w:numPr>
          <w:ilvl w:val="1"/>
          <w:numId w:val="39"/>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A616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40F0FD9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783DC89F"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75466722"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A6164">
      <w:pPr>
        <w:pStyle w:val="Prrafodelista"/>
        <w:numPr>
          <w:ilvl w:val="0"/>
          <w:numId w:val="4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8EF686E" w14:textId="77777777" w:rsidR="00A31161" w:rsidRDefault="00A3116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A6164">
      <w:pPr>
        <w:pStyle w:val="Prrafodelista"/>
        <w:numPr>
          <w:ilvl w:val="0"/>
          <w:numId w:val="20"/>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Pr="00067C6B" w:rsidRDefault="0002531B" w:rsidP="00B37050">
      <w:pPr>
        <w:jc w:val="center"/>
        <w:rPr>
          <w:rFonts w:asciiTheme="minorHAnsi" w:hAnsiTheme="minorHAnsi" w:cstheme="minorHAnsi"/>
          <w:b/>
          <w:sz w:val="22"/>
          <w:szCs w:val="22"/>
          <w:lang w:val="es-ES_tradnl"/>
        </w:rPr>
      </w:pPr>
    </w:p>
    <w:p w14:paraId="47A39937"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SERIEDAD DE PROPUESTA</w:t>
      </w:r>
    </w:p>
    <w:p w14:paraId="6A39B12A"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que los proponentes participan de buena fe y con la intención de culminar el proceso. Se aplicará a la Modalidad de Contratación por Licitación.</w:t>
      </w:r>
    </w:p>
    <w:p w14:paraId="424E7E7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 A elección de la empresa (proponente o adjudicada, según corresponda), ésta podrá optar por uno de los siguientes instrumentos financieros:</w:t>
      </w:r>
    </w:p>
    <w:p w14:paraId="5856456A"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00B1D77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irrevocable y de ejecución inmediata </w:t>
      </w:r>
      <w:r w:rsidRPr="00067C6B">
        <w:rPr>
          <w:rFonts w:asciiTheme="minorHAnsi" w:hAnsiTheme="minorHAnsi" w:cstheme="minorHAnsi"/>
          <w:sz w:val="22"/>
          <w:szCs w:val="22"/>
        </w:rPr>
        <w:t>con vigencia de noventa (90) días por un importe equivalente al 1 % del valor total de la propuesta económica.</w:t>
      </w:r>
    </w:p>
    <w:p w14:paraId="41A3AF8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F9253FE"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irrevocable y de </w:t>
      </w:r>
      <w:r w:rsidRPr="00067C6B">
        <w:rPr>
          <w:rFonts w:asciiTheme="minorHAnsi" w:hAnsiTheme="minorHAnsi" w:cstheme="minorHAnsi"/>
          <w:b/>
          <w:sz w:val="22"/>
          <w:szCs w:val="22"/>
        </w:rPr>
        <w:lastRenderedPageBreak/>
        <w:t>ejecución</w:t>
      </w:r>
      <w:r w:rsidRPr="00067C6B">
        <w:rPr>
          <w:rFonts w:asciiTheme="minorHAnsi" w:hAnsiTheme="minorHAnsi" w:cstheme="minorHAnsi"/>
          <w:sz w:val="22"/>
          <w:szCs w:val="22"/>
        </w:rPr>
        <w:t xml:space="preserve"> </w:t>
      </w:r>
      <w:r w:rsidRPr="00067C6B">
        <w:rPr>
          <w:rFonts w:asciiTheme="minorHAnsi" w:hAnsiTheme="minorHAnsi" w:cstheme="minorHAnsi"/>
          <w:b/>
          <w:sz w:val="22"/>
          <w:szCs w:val="22"/>
        </w:rPr>
        <w:t>a primer requerimiento</w:t>
      </w:r>
      <w:r w:rsidRPr="00067C6B">
        <w:rPr>
          <w:rFonts w:asciiTheme="minorHAnsi" w:hAnsiTheme="minorHAnsi" w:cstheme="minorHAnsi"/>
          <w:sz w:val="22"/>
          <w:szCs w:val="22"/>
        </w:rPr>
        <w:t xml:space="preserve"> con vigencia de noventa (90) días, por un importe equivalente al 1 % del valor total la propuesta económica.</w:t>
      </w:r>
    </w:p>
    <w:p w14:paraId="6BAD1D2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Póliza de caución a Primer requerimiento</w:t>
      </w:r>
    </w:p>
    <w:p w14:paraId="6B45226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noventa (90) días a contar de la fecha prevista para la presentación de propuestas y por un importe equivalente de al menos 1 % del valor total la propuesta económica.</w:t>
      </w:r>
    </w:p>
    <w:p w14:paraId="5644FE1D"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CORRECTA INVERSIÓN DE ANTICIPO</w:t>
      </w:r>
    </w:p>
    <w:p w14:paraId="2FD589C2"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devolución del monto entregado al proponente por concepto de anticipo inicial.</w:t>
      </w:r>
    </w:p>
    <w:p w14:paraId="2E12AE8B"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DBEE6E3"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FAC4484"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del monto del anticipo.</w:t>
      </w:r>
    </w:p>
    <w:p w14:paraId="4ECD62AE"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384F882D"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cuya vigencia debe mantenerse hasta que se efectivice el pago de la planilla mensual o certificado de pago que refleje que ha sido descontado en su totalidad, por un importe equivalente al 100% monto del anticipo.</w:t>
      </w:r>
    </w:p>
    <w:p w14:paraId="5E27ED74"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DE CUMPLIMIENTO DE CONTRATO</w:t>
      </w:r>
    </w:p>
    <w:p w14:paraId="3CCD637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Tiene por objeto garantizar la conclusión y entrega del objeto del contrato.</w:t>
      </w:r>
    </w:p>
    <w:p w14:paraId="2E6CB9E6"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1C2469D9"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3BFD73A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 xml:space="preserve">renovable, </w:t>
      </w:r>
      <w:r w:rsidRPr="00067C6B">
        <w:rPr>
          <w:rFonts w:asciiTheme="minorHAnsi" w:hAnsiTheme="minorHAnsi" w:cstheme="minorHAnsi"/>
          <w:b/>
          <w:sz w:val="22"/>
          <w:szCs w:val="22"/>
        </w:rPr>
        <w:lastRenderedPageBreak/>
        <w:t>irrevocable y de ejecución inmediata</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054A0AD6"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048E6653"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65F8229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sz w:val="22"/>
          <w:szCs w:val="22"/>
          <w:lang w:val="es-BO"/>
        </w:rPr>
      </w:pPr>
      <w:r w:rsidRPr="00067C6B">
        <w:rPr>
          <w:rFonts w:asciiTheme="minorHAnsi" w:eastAsiaTheme="minorHAnsi" w:hAnsiTheme="minorHAnsi" w:cstheme="minorHAnsi"/>
          <w:b/>
          <w:sz w:val="22"/>
          <w:szCs w:val="22"/>
          <w:lang w:val="es-BO"/>
        </w:rPr>
        <w:t>Póliza de caución a Primer requerimiento para Entidades Públicas</w:t>
      </w:r>
    </w:p>
    <w:p w14:paraId="7B52F927"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de sesenta  (60) días calendario adicionales a la vigencia del contrato, por un importe equivalente al 7% del valor total del contrato.</w:t>
      </w:r>
    </w:p>
    <w:p w14:paraId="392D3D43" w14:textId="77777777" w:rsidR="00067C6B" w:rsidRPr="00067C6B" w:rsidRDefault="00067C6B" w:rsidP="00067C6B">
      <w:pPr>
        <w:jc w:val="both"/>
        <w:rPr>
          <w:rFonts w:asciiTheme="minorHAnsi" w:hAnsiTheme="minorHAnsi" w:cstheme="minorHAnsi"/>
          <w:sz w:val="22"/>
          <w:szCs w:val="22"/>
        </w:rPr>
      </w:pPr>
      <w:r w:rsidRPr="00067C6B">
        <w:rPr>
          <w:rFonts w:asciiTheme="minorHAnsi" w:hAnsiTheme="minorHAnsi" w:cstheme="minorHAnsi"/>
          <w:b/>
          <w:sz w:val="22"/>
          <w:szCs w:val="22"/>
        </w:rPr>
        <w:t>Retenciones:</w:t>
      </w:r>
      <w:r w:rsidRPr="00067C6B">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179402FE" w14:textId="77777777" w:rsidR="00067C6B" w:rsidRPr="00067C6B" w:rsidRDefault="00067C6B" w:rsidP="00FA6164">
      <w:pPr>
        <w:pStyle w:val="Prrafodelista"/>
        <w:numPr>
          <w:ilvl w:val="0"/>
          <w:numId w:val="65"/>
        </w:numPr>
        <w:spacing w:after="160" w:line="259" w:lineRule="auto"/>
        <w:jc w:val="both"/>
        <w:rPr>
          <w:rFonts w:asciiTheme="minorHAnsi" w:eastAsiaTheme="minorHAnsi" w:hAnsiTheme="minorHAnsi" w:cstheme="minorHAnsi"/>
          <w:b/>
          <w:sz w:val="22"/>
          <w:szCs w:val="22"/>
        </w:rPr>
      </w:pPr>
      <w:r w:rsidRPr="00067C6B">
        <w:rPr>
          <w:rFonts w:asciiTheme="minorHAnsi" w:eastAsiaTheme="minorHAnsi" w:hAnsiTheme="minorHAnsi" w:cstheme="minorHAnsi"/>
          <w:b/>
          <w:sz w:val="22"/>
          <w:szCs w:val="22"/>
        </w:rPr>
        <w:t>GARANTÍA ADICIONAL DE CUMPLIMIENTO DE CONTRATO DE OBRA</w:t>
      </w:r>
    </w:p>
    <w:p w14:paraId="244380F9"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4CB79ADC"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A elección de la empresa (proponente o adjudicada, según corresponda), ésta podrá optar por uno de los siguientes instrumentos financieros:</w:t>
      </w:r>
    </w:p>
    <w:p w14:paraId="3ABCD1EC"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Boleta de Garantía.</w:t>
      </w:r>
    </w:p>
    <w:p w14:paraId="78CE2911" w14:textId="77777777" w:rsidR="00067C6B" w:rsidRPr="00067C6B" w:rsidRDefault="00067C6B" w:rsidP="00067C6B">
      <w:pPr>
        <w:spacing w:after="160" w:line="259" w:lineRule="auto"/>
        <w:jc w:val="both"/>
        <w:rPr>
          <w:rFonts w:asciiTheme="minorHAnsi" w:hAnsiTheme="minorHAnsi" w:cstheme="minorHAnsi"/>
          <w:sz w:val="22"/>
          <w:szCs w:val="22"/>
        </w:rPr>
      </w:pPr>
      <w:r w:rsidRPr="00067C6B">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inmediata</w:t>
      </w:r>
      <w:r w:rsidRPr="00067C6B">
        <w:rPr>
          <w:rFonts w:asciiTheme="minorHAnsi" w:hAnsiTheme="minorHAnsi" w:cstheme="minorHAnsi"/>
          <w:sz w:val="22"/>
          <w:szCs w:val="22"/>
        </w:rPr>
        <w:t xml:space="preserve"> con vigencia de sesenta (60) días calendario adicionales a la vigencia del contrato, por un importe equivalente a la diferencia entre el ochenta y cinco por ciento (85%) del Precio Referencial y el valor de su propuesta económica.</w:t>
      </w:r>
    </w:p>
    <w:p w14:paraId="180A6551" w14:textId="77777777" w:rsidR="00067C6B" w:rsidRPr="00067C6B" w:rsidRDefault="00067C6B" w:rsidP="00FA6164">
      <w:pPr>
        <w:pStyle w:val="Prrafodelista"/>
        <w:numPr>
          <w:ilvl w:val="0"/>
          <w:numId w:val="56"/>
        </w:numPr>
        <w:spacing w:after="160" w:line="259" w:lineRule="auto"/>
        <w:jc w:val="both"/>
        <w:rPr>
          <w:rFonts w:asciiTheme="minorHAnsi" w:eastAsiaTheme="minorHAnsi" w:hAnsiTheme="minorHAnsi" w:cstheme="minorHAnsi"/>
          <w:b/>
          <w:sz w:val="22"/>
          <w:szCs w:val="22"/>
          <w:lang w:val="es-BO"/>
        </w:rPr>
      </w:pPr>
      <w:r w:rsidRPr="00067C6B">
        <w:rPr>
          <w:rFonts w:asciiTheme="minorHAnsi" w:eastAsiaTheme="minorHAnsi" w:hAnsiTheme="minorHAnsi" w:cstheme="minorHAnsi"/>
          <w:b/>
          <w:sz w:val="22"/>
          <w:szCs w:val="22"/>
          <w:lang w:val="es-BO"/>
        </w:rPr>
        <w:t>Garantía a Primer Requerimiento.</w:t>
      </w:r>
    </w:p>
    <w:p w14:paraId="61DD9CE1" w14:textId="77777777" w:rsidR="00067C6B" w:rsidRPr="00067C6B" w:rsidRDefault="00067C6B" w:rsidP="00067C6B">
      <w:pPr>
        <w:tabs>
          <w:tab w:val="left" w:pos="0"/>
          <w:tab w:val="left" w:pos="142"/>
        </w:tabs>
        <w:autoSpaceDE w:val="0"/>
        <w:autoSpaceDN w:val="0"/>
        <w:adjustRightInd w:val="0"/>
        <w:jc w:val="both"/>
        <w:rPr>
          <w:rFonts w:asciiTheme="minorHAnsi" w:hAnsiTheme="minorHAnsi" w:cs="Arial"/>
          <w:b/>
          <w:sz w:val="22"/>
          <w:szCs w:val="22"/>
          <w:u w:val="single"/>
        </w:rPr>
      </w:pPr>
      <w:r w:rsidRPr="00067C6B">
        <w:rPr>
          <w:rFonts w:asciiTheme="minorHAnsi" w:hAnsiTheme="minorHAnsi" w:cstheme="minorHAnsi"/>
          <w:sz w:val="22"/>
          <w:szCs w:val="22"/>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067C6B">
        <w:rPr>
          <w:rFonts w:asciiTheme="minorHAnsi" w:hAnsiTheme="minorHAnsi" w:cstheme="minorHAnsi"/>
          <w:b/>
          <w:sz w:val="22"/>
          <w:szCs w:val="22"/>
        </w:rPr>
        <w:t>renovable, irrevocable y de ejecución a primer requerimiento</w:t>
      </w:r>
      <w:r w:rsidRPr="00067C6B">
        <w:rPr>
          <w:rFonts w:asciiTheme="minorHAnsi" w:hAnsiTheme="minorHAnsi" w:cstheme="minorHAnsi"/>
          <w:sz w:val="22"/>
          <w:szCs w:val="22"/>
        </w:rPr>
        <w:t xml:space="preserve"> con vigencia sesenta (60) días calendario adicionales a la vigencia del contrato, por un importe equivalente a la diferencia entre el ochenta y cinco por ciento (85%) del Precio Referencial y el valor de su propuesta económica.</w:t>
      </w:r>
    </w:p>
    <w:p w14:paraId="3E842F09" w14:textId="77777777" w:rsidR="00067C6B" w:rsidRPr="00067C6B" w:rsidRDefault="00067C6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067C6B">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770C3B6" w14:textId="77777777" w:rsidR="00A31161" w:rsidRPr="00067C6B" w:rsidRDefault="00A31161" w:rsidP="00067C6B">
      <w:pPr>
        <w:pStyle w:val="Ttulo1"/>
        <w:spacing w:before="0" w:after="0"/>
        <w:ind w:left="357"/>
        <w:jc w:val="center"/>
        <w:rPr>
          <w:rFonts w:asciiTheme="minorHAnsi" w:eastAsia="Arial Unicode MS" w:hAnsiTheme="minorHAnsi" w:cstheme="minorHAnsi"/>
          <w:sz w:val="22"/>
          <w:szCs w:val="22"/>
        </w:rPr>
      </w:pPr>
      <w:r w:rsidRPr="00067C6B">
        <w:rPr>
          <w:rFonts w:asciiTheme="minorHAnsi" w:eastAsia="Arial Unicode MS" w:hAnsiTheme="minorHAnsi" w:cstheme="minorHAnsi"/>
          <w:sz w:val="22"/>
          <w:szCs w:val="22"/>
        </w:rPr>
        <w:t>OBRAS CIVILES Y MECÁNICAS PARA LA AMPLIACIÓN DEL TENDIDO DE RED SECUNDARIA EN LAS LOCALIDADES DE YAMPARAEZ Y TARABUCO DEL DEPARTAMENTO DE CHUQUISACA</w:t>
      </w:r>
    </w:p>
    <w:p w14:paraId="6C10F95A" w14:textId="77777777" w:rsidR="00A31161" w:rsidRPr="00271B44" w:rsidRDefault="00A31161" w:rsidP="00067C6B">
      <w:pPr>
        <w:tabs>
          <w:tab w:val="left" w:pos="5355"/>
        </w:tabs>
        <w:ind w:right="-1"/>
        <w:rPr>
          <w:rFonts w:asciiTheme="minorHAnsi" w:hAnsiTheme="minorHAnsi" w:cstheme="minorHAnsi"/>
        </w:rPr>
      </w:pPr>
      <w:r>
        <w:rPr>
          <w:rFonts w:asciiTheme="minorHAnsi" w:hAnsiTheme="minorHAnsi" w:cstheme="minorHAnsi"/>
        </w:rPr>
        <w:tab/>
      </w:r>
    </w:p>
    <w:p w14:paraId="623AE289" w14:textId="77777777" w:rsidR="00A31161" w:rsidRPr="00271B44" w:rsidRDefault="00A31161" w:rsidP="00FA6164">
      <w:pPr>
        <w:pStyle w:val="Prrafodelista"/>
        <w:numPr>
          <w:ilvl w:val="0"/>
          <w:numId w:val="50"/>
        </w:numPr>
        <w:tabs>
          <w:tab w:val="left" w:pos="851"/>
        </w:tabs>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6" w:name="_Toc314666488"/>
    </w:p>
    <w:p w14:paraId="081190E4" w14:textId="77777777" w:rsidR="00A31161" w:rsidRPr="00271B44" w:rsidRDefault="00A31161" w:rsidP="00067C6B">
      <w:pPr>
        <w:pStyle w:val="Prrafodelista"/>
        <w:tabs>
          <w:tab w:val="left" w:pos="426"/>
        </w:tabs>
        <w:ind w:left="0"/>
        <w:contextualSpacing/>
        <w:rPr>
          <w:rFonts w:asciiTheme="minorHAnsi" w:hAnsiTheme="minorHAnsi" w:cstheme="minorHAnsi"/>
          <w:b/>
          <w:bCs/>
          <w:color w:val="000000" w:themeColor="text1"/>
          <w:lang w:eastAsia="es-BO"/>
        </w:rPr>
      </w:pPr>
    </w:p>
    <w:p w14:paraId="24F03C9E" w14:textId="77777777" w:rsidR="00A31161" w:rsidRPr="00271B44" w:rsidRDefault="00A31161" w:rsidP="00FA6164">
      <w:pPr>
        <w:pStyle w:val="Prrafodelista"/>
        <w:numPr>
          <w:ilvl w:val="1"/>
          <w:numId w:val="50"/>
        </w:numPr>
        <w:tabs>
          <w:tab w:val="left" w:pos="851"/>
        </w:tabs>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2F523F4F" w14:textId="77777777" w:rsidR="00A31161" w:rsidRPr="00271B44" w:rsidRDefault="00A31161" w:rsidP="00067C6B">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Pr>
          <w:rFonts w:asciiTheme="minorHAnsi" w:hAnsiTheme="minorHAnsi" w:cstheme="minorHAnsi"/>
          <w:bCs/>
          <w:color w:val="000000" w:themeColor="text1"/>
          <w:sz w:val="22"/>
          <w:szCs w:val="22"/>
          <w:lang w:eastAsia="es-BO"/>
        </w:rPr>
        <w:t>entran detalladas en el Anexo 1.</w:t>
      </w:r>
    </w:p>
    <w:bookmarkEnd w:id="6"/>
    <w:p w14:paraId="01537F3D" w14:textId="77777777" w:rsidR="00A31161" w:rsidRPr="00271B44" w:rsidRDefault="00A31161" w:rsidP="00067C6B">
      <w:pPr>
        <w:tabs>
          <w:tab w:val="left" w:pos="426"/>
        </w:tabs>
        <w:contextualSpacing/>
        <w:rPr>
          <w:rFonts w:asciiTheme="minorHAnsi" w:hAnsiTheme="minorHAnsi" w:cstheme="minorHAnsi"/>
          <w:b/>
          <w:color w:val="000000" w:themeColor="text1"/>
          <w:sz w:val="22"/>
          <w:szCs w:val="22"/>
          <w:highlight w:val="yellow"/>
          <w:u w:val="single"/>
        </w:rPr>
      </w:pPr>
    </w:p>
    <w:p w14:paraId="7B44E9D9" w14:textId="77777777" w:rsidR="00A31161" w:rsidRPr="00271B44"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MECANICAS</w:t>
      </w:r>
    </w:p>
    <w:p w14:paraId="1DCC2DDC" w14:textId="77777777" w:rsidR="00A31161" w:rsidRPr="00271B44" w:rsidRDefault="00A31161" w:rsidP="00067C6B">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w:t>
      </w:r>
      <w:r>
        <w:rPr>
          <w:rFonts w:asciiTheme="minorHAnsi" w:hAnsiTheme="minorHAnsi" w:cstheme="minorHAnsi"/>
          <w:bCs/>
          <w:color w:val="000000" w:themeColor="text1"/>
          <w:sz w:val="22"/>
          <w:szCs w:val="22"/>
          <w:lang w:eastAsia="es-BO"/>
        </w:rPr>
        <w:t>entran detalladas en el Anexo 2.</w:t>
      </w:r>
    </w:p>
    <w:p w14:paraId="3D0811E3" w14:textId="77777777" w:rsidR="00A31161" w:rsidRPr="00271B44" w:rsidRDefault="00A31161" w:rsidP="00067C6B">
      <w:pPr>
        <w:tabs>
          <w:tab w:val="left" w:pos="426"/>
        </w:tabs>
        <w:contextualSpacing/>
        <w:rPr>
          <w:rFonts w:asciiTheme="minorHAnsi" w:hAnsiTheme="minorHAnsi" w:cstheme="minorHAnsi"/>
          <w:b/>
          <w:color w:val="000000" w:themeColor="text1"/>
          <w:sz w:val="22"/>
          <w:szCs w:val="22"/>
          <w:u w:val="single"/>
        </w:rPr>
      </w:pPr>
    </w:p>
    <w:p w14:paraId="79A2F772" w14:textId="77777777" w:rsidR="00A31161" w:rsidRPr="00271B44"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7BFBC347" w14:textId="77777777" w:rsidR="00A31161" w:rsidRPr="00271B44" w:rsidRDefault="00A31161" w:rsidP="00067C6B">
      <w:pPr>
        <w:tabs>
          <w:tab w:val="left" w:pos="426"/>
        </w:tabs>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047F662B" w14:textId="77777777" w:rsidR="00A31161" w:rsidRPr="00271B44" w:rsidRDefault="00A31161" w:rsidP="00067C6B">
      <w:pPr>
        <w:tabs>
          <w:tab w:val="left" w:pos="426"/>
        </w:tabs>
        <w:contextualSpacing/>
        <w:rPr>
          <w:rFonts w:asciiTheme="minorHAnsi" w:hAnsiTheme="minorHAnsi" w:cstheme="minorHAnsi"/>
          <w:color w:val="000000" w:themeColor="text1"/>
          <w:sz w:val="22"/>
          <w:szCs w:val="22"/>
        </w:rPr>
      </w:pPr>
    </w:p>
    <w:p w14:paraId="267F3E57" w14:textId="77777777" w:rsidR="00A31161" w:rsidRPr="00271B44"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7A87445A" w14:textId="77777777" w:rsidR="00A31161" w:rsidRPr="00271B44" w:rsidRDefault="00A31161" w:rsidP="00067C6B">
      <w:pPr>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 para la ejecución de las obras.</w:t>
      </w:r>
    </w:p>
    <w:p w14:paraId="32562C1A" w14:textId="77777777" w:rsidR="00A31161" w:rsidRPr="00A51AE7" w:rsidRDefault="00A31161" w:rsidP="00067C6B">
      <w:pPr>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2EE6C194" w14:textId="77777777" w:rsidR="00A31161" w:rsidRPr="0019580A" w:rsidRDefault="00A31161" w:rsidP="00067C6B">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85"/>
        <w:gridCol w:w="4063"/>
        <w:gridCol w:w="2305"/>
        <w:gridCol w:w="2310"/>
      </w:tblGrid>
      <w:tr w:rsidR="00A31161" w:rsidRPr="00D51C18" w14:paraId="58D43D01" w14:textId="77777777" w:rsidTr="00A31161">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59D2653" w14:textId="77777777" w:rsidR="00A31161" w:rsidRPr="00D51C18" w:rsidRDefault="00A31161" w:rsidP="00067C6B">
            <w:pPr>
              <w:rPr>
                <w:rFonts w:ascii="Calibri" w:hAnsi="Calibri"/>
                <w:b/>
                <w:bCs/>
                <w:color w:val="000000"/>
                <w:lang w:eastAsia="es-BO"/>
              </w:rPr>
            </w:pPr>
            <w:r w:rsidRPr="00D51C18">
              <w:rPr>
                <w:rFonts w:ascii="Calibri" w:hAnsi="Calibri"/>
                <w:b/>
                <w:bCs/>
                <w:color w:val="000000"/>
                <w:lang w:eastAsia="es-BO"/>
              </w:rPr>
              <w:t>PERMANENTE</w:t>
            </w:r>
          </w:p>
        </w:tc>
      </w:tr>
      <w:tr w:rsidR="00A31161" w:rsidRPr="00D51C18" w14:paraId="5D4DCEEF" w14:textId="77777777" w:rsidTr="00A31161">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61353D0E"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52743F4A"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50ACE7BA"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442AF5A"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CANTIDAD</w:t>
            </w:r>
          </w:p>
        </w:tc>
      </w:tr>
      <w:tr w:rsidR="00A31161" w:rsidRPr="00D51C18" w14:paraId="144CFD0E"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D088C5B"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1BFD3742" w14:textId="77777777" w:rsidR="00A31161" w:rsidRPr="00D51C18" w:rsidRDefault="00A31161" w:rsidP="00067C6B">
            <w:pPr>
              <w:rPr>
                <w:rFonts w:ascii="Calibri" w:hAnsi="Calibri"/>
                <w:color w:val="000000"/>
                <w:lang w:eastAsia="es-BO"/>
              </w:rPr>
            </w:pPr>
            <w:r w:rsidRPr="00375C06">
              <w:rPr>
                <w:rFonts w:cstheme="minorHAnsi"/>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5C3D9B4B"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P</w:t>
            </w:r>
            <w:r>
              <w:rPr>
                <w:rFonts w:cstheme="minorHAnsi"/>
                <w:shd w:val="clear" w:color="auto" w:fill="FFFFFF"/>
                <w:lang w:eastAsia="es-BO"/>
              </w:rPr>
              <w:t>ie</w:t>
            </w:r>
            <w:r w:rsidRPr="00375C06">
              <w:rPr>
                <w:rFonts w:cstheme="minorHAnsi"/>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427B6E8D" w14:textId="77777777" w:rsidR="00A31161" w:rsidRPr="00D51C18" w:rsidRDefault="00A31161" w:rsidP="00067C6B">
            <w:pPr>
              <w:jc w:val="center"/>
              <w:rPr>
                <w:rFonts w:ascii="Calibri" w:hAnsi="Calibri"/>
                <w:color w:val="000000"/>
                <w:lang w:eastAsia="es-BO"/>
              </w:rPr>
            </w:pPr>
            <w:r w:rsidRPr="00375C06">
              <w:rPr>
                <w:rFonts w:cstheme="minorHAnsi"/>
              </w:rPr>
              <w:t xml:space="preserve">De acuerdo a </w:t>
            </w:r>
            <w:r>
              <w:rPr>
                <w:rFonts w:cstheme="minorHAnsi"/>
              </w:rPr>
              <w:t>la ejecución de la obra</w:t>
            </w:r>
          </w:p>
        </w:tc>
      </w:tr>
      <w:tr w:rsidR="00A31161" w:rsidRPr="00D51C18" w14:paraId="5268B1D9"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894AFCA"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B28D0F2" w14:textId="77777777" w:rsidR="00A31161" w:rsidRPr="00D51C18" w:rsidRDefault="00A31161" w:rsidP="00067C6B">
            <w:pPr>
              <w:rPr>
                <w:rFonts w:ascii="Calibri" w:hAnsi="Calibri"/>
                <w:color w:val="000000"/>
                <w:lang w:eastAsia="es-BO"/>
              </w:rPr>
            </w:pPr>
            <w:r w:rsidRPr="00375C06">
              <w:rPr>
                <w:rFonts w:cstheme="minorHAnsi"/>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7E4915B"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P</w:t>
            </w:r>
            <w:r>
              <w:rPr>
                <w:rFonts w:cstheme="minorHAnsi"/>
                <w:shd w:val="clear" w:color="auto" w:fill="FFFFFF"/>
                <w:lang w:eastAsia="es-BO"/>
              </w:rPr>
              <w:t>ie</w:t>
            </w:r>
            <w:r w:rsidRPr="00375C06">
              <w:rPr>
                <w:rFonts w:cstheme="minorHAnsi"/>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6A927CC" w14:textId="77777777" w:rsidR="00A31161" w:rsidRPr="00D51C18" w:rsidRDefault="00A31161" w:rsidP="00067C6B">
            <w:pPr>
              <w:jc w:val="center"/>
              <w:rPr>
                <w:rFonts w:ascii="Calibri" w:hAnsi="Calibri"/>
                <w:color w:val="000000"/>
                <w:lang w:eastAsia="es-BO"/>
              </w:rPr>
            </w:pPr>
            <w:r w:rsidRPr="00375C06">
              <w:rPr>
                <w:rFonts w:cstheme="minorHAnsi"/>
              </w:rPr>
              <w:t xml:space="preserve">De acuerdo a </w:t>
            </w:r>
            <w:r>
              <w:rPr>
                <w:rFonts w:cstheme="minorHAnsi"/>
              </w:rPr>
              <w:t>la ejecución de la obra</w:t>
            </w:r>
          </w:p>
        </w:tc>
      </w:tr>
      <w:tr w:rsidR="00A31161" w:rsidRPr="00D51C18" w14:paraId="57DDAA1E"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57BABAD"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4475B728" w14:textId="77777777" w:rsidR="00A31161" w:rsidRPr="00D51C18" w:rsidRDefault="00A31161" w:rsidP="00067C6B">
            <w:pPr>
              <w:rPr>
                <w:rFonts w:ascii="Calibri" w:hAnsi="Calibri"/>
                <w:color w:val="000000"/>
                <w:lang w:eastAsia="es-BO"/>
              </w:rPr>
            </w:pPr>
            <w:r w:rsidRPr="00375C06">
              <w:rPr>
                <w:rFonts w:cstheme="minorHAnsi"/>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730052EB"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6E79F5F5" w14:textId="77777777" w:rsidR="00A31161" w:rsidRPr="00D51C18" w:rsidRDefault="00A31161" w:rsidP="00067C6B">
            <w:pPr>
              <w:jc w:val="center"/>
              <w:rPr>
                <w:rFonts w:ascii="Calibri" w:hAnsi="Calibri"/>
                <w:color w:val="000000"/>
                <w:lang w:eastAsia="es-BO"/>
              </w:rPr>
            </w:pPr>
            <w:r w:rsidRPr="00375C06">
              <w:rPr>
                <w:rFonts w:cstheme="minorHAnsi"/>
              </w:rPr>
              <w:t xml:space="preserve">De acuerdo a </w:t>
            </w:r>
            <w:r>
              <w:rPr>
                <w:rFonts w:cstheme="minorHAnsi"/>
              </w:rPr>
              <w:t>la ejecución de la obra</w:t>
            </w:r>
          </w:p>
        </w:tc>
      </w:tr>
      <w:tr w:rsidR="00A31161" w:rsidRPr="00D51C18" w14:paraId="6A00FE4F"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DD43350"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00C16BEB" w14:textId="77777777" w:rsidR="00A31161" w:rsidRPr="00D51C18" w:rsidRDefault="00A31161" w:rsidP="00067C6B">
            <w:pPr>
              <w:rPr>
                <w:rFonts w:ascii="Calibri" w:hAnsi="Calibri"/>
                <w:color w:val="000000"/>
                <w:lang w:eastAsia="es-BO"/>
              </w:rPr>
            </w:pPr>
            <w:r w:rsidRPr="00375C06">
              <w:rPr>
                <w:rFonts w:cstheme="minorHAnsi"/>
              </w:rPr>
              <w:t>EPP´s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1755C08F"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FC8EB8A" w14:textId="77777777" w:rsidR="00A31161" w:rsidRPr="00D51C18" w:rsidRDefault="00A31161" w:rsidP="00067C6B">
            <w:pPr>
              <w:jc w:val="center"/>
              <w:rPr>
                <w:rFonts w:ascii="Calibri" w:hAnsi="Calibri"/>
                <w:color w:val="000000"/>
                <w:lang w:eastAsia="es-BO"/>
              </w:rPr>
            </w:pPr>
            <w:r w:rsidRPr="00375C06">
              <w:rPr>
                <w:rFonts w:cstheme="minorHAnsi"/>
              </w:rPr>
              <w:t>Para todo el personal de la obra</w:t>
            </w:r>
          </w:p>
        </w:tc>
      </w:tr>
      <w:tr w:rsidR="00A31161" w:rsidRPr="00D51C18" w14:paraId="7BCD7A90"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32917E2"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1A860442" w14:textId="77777777" w:rsidR="00A31161" w:rsidRPr="00D51C18" w:rsidRDefault="00A31161" w:rsidP="00067C6B">
            <w:pPr>
              <w:rPr>
                <w:rFonts w:ascii="Calibri" w:hAnsi="Calibri"/>
                <w:color w:val="000000"/>
                <w:lang w:eastAsia="es-BO"/>
              </w:rPr>
            </w:pPr>
            <w:r w:rsidRPr="00375C06">
              <w:rPr>
                <w:rFonts w:cstheme="minorHAnsi"/>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225E1293"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0DFB4688" w14:textId="77777777" w:rsidR="00A31161" w:rsidRPr="00D51C18" w:rsidRDefault="00A31161" w:rsidP="00067C6B">
            <w:pPr>
              <w:jc w:val="center"/>
              <w:rPr>
                <w:rFonts w:ascii="Calibri" w:hAnsi="Calibri"/>
                <w:color w:val="000000"/>
                <w:lang w:eastAsia="es-BO"/>
              </w:rPr>
            </w:pPr>
            <w:r>
              <w:rPr>
                <w:rFonts w:cstheme="minorHAnsi"/>
              </w:rPr>
              <w:t>2</w:t>
            </w:r>
          </w:p>
        </w:tc>
      </w:tr>
      <w:tr w:rsidR="00A31161" w:rsidRPr="00D51C18" w14:paraId="5D4D65D1"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4E3D822"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3E74089" w14:textId="77777777" w:rsidR="00A31161" w:rsidRPr="00D51C18" w:rsidRDefault="00A31161" w:rsidP="00067C6B">
            <w:pPr>
              <w:rPr>
                <w:rFonts w:ascii="Calibri" w:hAnsi="Calibri"/>
                <w:color w:val="000000"/>
                <w:lang w:eastAsia="es-BO"/>
              </w:rPr>
            </w:pPr>
            <w:r w:rsidRPr="00375C06">
              <w:rPr>
                <w:rFonts w:cstheme="minorHAnsi"/>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59A37360"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P</w:t>
            </w:r>
            <w:r>
              <w:rPr>
                <w:rFonts w:cstheme="minorHAnsi"/>
                <w:shd w:val="clear" w:color="auto" w:fill="FFFFFF"/>
                <w:lang w:eastAsia="es-BO"/>
              </w:rPr>
              <w:t>ie</w:t>
            </w:r>
            <w:r w:rsidRPr="00375C06">
              <w:rPr>
                <w:rFonts w:cstheme="minorHAnsi"/>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6E8E1F23" w14:textId="77777777" w:rsidR="00A31161" w:rsidRPr="00D51C18" w:rsidRDefault="00A31161" w:rsidP="00067C6B">
            <w:pPr>
              <w:jc w:val="center"/>
              <w:rPr>
                <w:rFonts w:ascii="Calibri" w:hAnsi="Calibri"/>
                <w:color w:val="000000"/>
                <w:lang w:eastAsia="es-BO"/>
              </w:rPr>
            </w:pPr>
            <w:r w:rsidRPr="00375C06">
              <w:rPr>
                <w:rFonts w:cstheme="minorHAnsi"/>
              </w:rPr>
              <w:t xml:space="preserve">De acuerdo a </w:t>
            </w:r>
            <w:r>
              <w:rPr>
                <w:rFonts w:cstheme="minorHAnsi"/>
              </w:rPr>
              <w:t>la ejecución de la obra</w:t>
            </w:r>
          </w:p>
        </w:tc>
      </w:tr>
      <w:tr w:rsidR="00A31161" w:rsidRPr="00D51C18" w14:paraId="7100A194"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7D47F689"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4CC9F063" w14:textId="77777777" w:rsidR="00A31161" w:rsidRPr="00D51C18" w:rsidRDefault="00A31161" w:rsidP="00067C6B">
            <w:pPr>
              <w:rPr>
                <w:rFonts w:ascii="Calibri" w:hAnsi="Calibri"/>
                <w:color w:val="000000"/>
                <w:lang w:eastAsia="es-BO"/>
              </w:rPr>
            </w:pPr>
            <w:r w:rsidRPr="00375C06">
              <w:rPr>
                <w:rFonts w:cstheme="minorHAnsi"/>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7A17E14D"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012B30ED"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De acuerdo a la ejecución de la obra</w:t>
            </w:r>
          </w:p>
        </w:tc>
      </w:tr>
      <w:tr w:rsidR="00A31161" w:rsidRPr="00D51C18" w14:paraId="0AEA228D" w14:textId="77777777" w:rsidTr="00A31161">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438E6C" w14:textId="77777777" w:rsidR="00A31161" w:rsidRDefault="00A31161" w:rsidP="00067C6B">
            <w:pPr>
              <w:jc w:val="center"/>
              <w:rPr>
                <w:rFonts w:ascii="Calibri" w:hAnsi="Calibri"/>
                <w:color w:val="000000"/>
                <w:lang w:eastAsia="es-BO"/>
              </w:rPr>
            </w:pPr>
            <w:r>
              <w:rPr>
                <w:rFonts w:ascii="Calibri" w:hAnsi="Calibri"/>
                <w:color w:val="000000"/>
                <w:lang w:eastAsia="es-BO"/>
              </w:rPr>
              <w:t>8</w:t>
            </w:r>
          </w:p>
        </w:tc>
        <w:tc>
          <w:tcPr>
            <w:tcW w:w="2193" w:type="pct"/>
            <w:tcBorders>
              <w:top w:val="nil"/>
              <w:left w:val="nil"/>
              <w:bottom w:val="single" w:sz="8" w:space="0" w:color="auto"/>
              <w:right w:val="single" w:sz="8" w:space="0" w:color="auto"/>
            </w:tcBorders>
            <w:shd w:val="clear" w:color="000000" w:fill="FFFFFF"/>
            <w:vAlign w:val="center"/>
          </w:tcPr>
          <w:p w14:paraId="7ABB9A93" w14:textId="77777777" w:rsidR="00A31161" w:rsidRPr="00375C06" w:rsidRDefault="00A31161" w:rsidP="00067C6B">
            <w:pPr>
              <w:rPr>
                <w:rFonts w:cstheme="minorHAnsi"/>
              </w:rPr>
            </w:pPr>
            <w:r>
              <w:rPr>
                <w:rFonts w:ascii="Cambria" w:hAnsi="Cambria"/>
                <w:color w:val="000000"/>
                <w:lang w:eastAsia="es-BO"/>
              </w:rPr>
              <w:t>Cortadora de disco</w:t>
            </w:r>
          </w:p>
        </w:tc>
        <w:tc>
          <w:tcPr>
            <w:tcW w:w="1244" w:type="pct"/>
            <w:tcBorders>
              <w:top w:val="nil"/>
              <w:left w:val="nil"/>
              <w:bottom w:val="single" w:sz="8" w:space="0" w:color="auto"/>
              <w:right w:val="single" w:sz="8" w:space="0" w:color="auto"/>
            </w:tcBorders>
            <w:shd w:val="clear" w:color="000000" w:fill="FFFFFF"/>
            <w:vAlign w:val="center"/>
          </w:tcPr>
          <w:p w14:paraId="0A25F556" w14:textId="77777777" w:rsidR="00A31161" w:rsidRPr="00375C06" w:rsidRDefault="00A31161" w:rsidP="00067C6B">
            <w:pPr>
              <w:jc w:val="center"/>
              <w:rPr>
                <w:rFonts w:cstheme="minorHAnsi"/>
                <w:shd w:val="clear" w:color="auto" w:fill="FFFFFF"/>
                <w:lang w:eastAsia="es-BO"/>
              </w:rPr>
            </w:pPr>
            <w:r>
              <w:rPr>
                <w:rFonts w:ascii="Cambria" w:hAnsi="Cambria"/>
                <w:color w:val="000000"/>
                <w:lang w:eastAsia="es-BO"/>
              </w:rPr>
              <w:t>Herramienta</w:t>
            </w:r>
          </w:p>
        </w:tc>
        <w:tc>
          <w:tcPr>
            <w:tcW w:w="1247" w:type="pct"/>
            <w:tcBorders>
              <w:top w:val="nil"/>
              <w:left w:val="nil"/>
              <w:bottom w:val="single" w:sz="8" w:space="0" w:color="auto"/>
              <w:right w:val="single" w:sz="8" w:space="0" w:color="auto"/>
            </w:tcBorders>
            <w:shd w:val="clear" w:color="000000" w:fill="FFFFFF"/>
            <w:vAlign w:val="center"/>
          </w:tcPr>
          <w:p w14:paraId="6D41A880" w14:textId="77777777" w:rsidR="00A31161" w:rsidRPr="00375C06" w:rsidRDefault="00A31161" w:rsidP="00067C6B">
            <w:pPr>
              <w:jc w:val="center"/>
              <w:rPr>
                <w:rFonts w:cstheme="minorHAnsi"/>
              </w:rPr>
            </w:pPr>
            <w:r>
              <w:rPr>
                <w:rFonts w:ascii="Cambria" w:hAnsi="Cambria"/>
                <w:color w:val="000000"/>
                <w:lang w:eastAsia="es-BO"/>
              </w:rPr>
              <w:t>2</w:t>
            </w:r>
          </w:p>
        </w:tc>
      </w:tr>
      <w:tr w:rsidR="00A31161" w:rsidRPr="00D51C18" w14:paraId="54822A8D" w14:textId="77777777" w:rsidTr="00A31161">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533C2C00"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9</w:t>
            </w:r>
          </w:p>
        </w:tc>
        <w:tc>
          <w:tcPr>
            <w:tcW w:w="2193" w:type="pct"/>
            <w:tcBorders>
              <w:top w:val="nil"/>
              <w:left w:val="nil"/>
              <w:bottom w:val="single" w:sz="4" w:space="0" w:color="auto"/>
              <w:right w:val="single" w:sz="8" w:space="0" w:color="auto"/>
            </w:tcBorders>
            <w:shd w:val="clear" w:color="000000" w:fill="FFFFFF"/>
            <w:vAlign w:val="center"/>
          </w:tcPr>
          <w:p w14:paraId="4670DF5B" w14:textId="77777777" w:rsidR="00A31161" w:rsidRPr="00D51C18" w:rsidRDefault="00A31161" w:rsidP="00067C6B">
            <w:pPr>
              <w:rPr>
                <w:rFonts w:ascii="Calibri" w:hAnsi="Calibri"/>
                <w:color w:val="000000"/>
                <w:lang w:eastAsia="es-BO"/>
              </w:rPr>
            </w:pPr>
            <w:r w:rsidRPr="00375C06">
              <w:rPr>
                <w:rFonts w:cstheme="minorHAnsi"/>
              </w:rPr>
              <w:t>Mezcladora</w:t>
            </w:r>
          </w:p>
        </w:tc>
        <w:tc>
          <w:tcPr>
            <w:tcW w:w="1244" w:type="pct"/>
            <w:tcBorders>
              <w:top w:val="nil"/>
              <w:left w:val="nil"/>
              <w:bottom w:val="single" w:sz="4" w:space="0" w:color="auto"/>
              <w:right w:val="single" w:sz="8" w:space="0" w:color="auto"/>
            </w:tcBorders>
            <w:shd w:val="clear" w:color="000000" w:fill="FFFFFF"/>
            <w:vAlign w:val="center"/>
          </w:tcPr>
          <w:p w14:paraId="73357A5A"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tcPr>
          <w:p w14:paraId="65A3B5CB" w14:textId="77777777" w:rsidR="00A31161" w:rsidRPr="00D51C18" w:rsidRDefault="00A31161" w:rsidP="00067C6B">
            <w:pPr>
              <w:jc w:val="center"/>
              <w:rPr>
                <w:rFonts w:ascii="Calibri" w:hAnsi="Calibri"/>
                <w:color w:val="000000"/>
                <w:lang w:eastAsia="es-BO"/>
              </w:rPr>
            </w:pPr>
            <w:r w:rsidRPr="00375C06">
              <w:rPr>
                <w:rFonts w:cstheme="minorHAnsi"/>
              </w:rPr>
              <w:t>De acuerdo a la organización de los frentes de trabajo</w:t>
            </w:r>
          </w:p>
        </w:tc>
      </w:tr>
      <w:tr w:rsidR="00A31161" w:rsidRPr="00D51C18" w14:paraId="6643A8F6"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0A73C17"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10</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AB9022A" w14:textId="77777777" w:rsidR="00A31161" w:rsidRPr="00D51C18" w:rsidRDefault="00A31161" w:rsidP="00067C6B">
            <w:pPr>
              <w:rPr>
                <w:rFonts w:ascii="Calibri" w:hAnsi="Calibri"/>
                <w:color w:val="000000"/>
                <w:lang w:eastAsia="es-BO"/>
              </w:rPr>
            </w:pPr>
            <w:r w:rsidRPr="00375C06">
              <w:rPr>
                <w:rFonts w:cstheme="minorHAnsi"/>
              </w:rPr>
              <w:t>Compactadora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3694EDDC"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0A75DA48" w14:textId="77777777" w:rsidR="00A31161" w:rsidRPr="00D51C18" w:rsidRDefault="00A31161" w:rsidP="00067C6B">
            <w:pPr>
              <w:jc w:val="center"/>
              <w:rPr>
                <w:rFonts w:ascii="Calibri" w:hAnsi="Calibri"/>
                <w:color w:val="000000"/>
                <w:lang w:eastAsia="es-BO"/>
              </w:rPr>
            </w:pPr>
            <w:r w:rsidRPr="00375C06">
              <w:rPr>
                <w:rFonts w:cstheme="minorHAnsi"/>
              </w:rPr>
              <w:t>De acuerdo a la organización de los frentes de trabajo</w:t>
            </w:r>
          </w:p>
        </w:tc>
      </w:tr>
      <w:tr w:rsidR="00A31161" w:rsidRPr="00D51C18" w14:paraId="15922342"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CB5D708"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7073CCC" w14:textId="77777777" w:rsidR="00A31161" w:rsidRPr="00D51C18" w:rsidRDefault="00A31161" w:rsidP="00067C6B">
            <w:pPr>
              <w:rPr>
                <w:rFonts w:ascii="Calibri" w:hAnsi="Calibri"/>
                <w:color w:val="000000"/>
                <w:lang w:eastAsia="es-BO"/>
              </w:rPr>
            </w:pPr>
            <w:r w:rsidRPr="00375C06">
              <w:rPr>
                <w:rFonts w:cstheme="minorHAnsi"/>
              </w:rPr>
              <w:t>Vibradora 25-60 mm</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BB457B7" w14:textId="77777777" w:rsidR="00A31161" w:rsidRPr="00D51C18" w:rsidRDefault="00A31161" w:rsidP="00067C6B">
            <w:pPr>
              <w:jc w:val="center"/>
              <w:rPr>
                <w:rFonts w:ascii="Calibri" w:hAnsi="Calibri"/>
                <w:color w:val="000000"/>
                <w:lang w:eastAsia="es-BO"/>
              </w:rPr>
            </w:pPr>
            <w:r w:rsidRPr="00375C06">
              <w:rPr>
                <w:rFonts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00960032" w14:textId="77777777" w:rsidR="00A31161" w:rsidRPr="00D51C18" w:rsidRDefault="00A31161" w:rsidP="00067C6B">
            <w:pPr>
              <w:jc w:val="center"/>
              <w:rPr>
                <w:rFonts w:ascii="Calibri" w:hAnsi="Calibri"/>
                <w:color w:val="000000"/>
                <w:lang w:eastAsia="es-BO"/>
              </w:rPr>
            </w:pPr>
            <w:r w:rsidRPr="00375C06">
              <w:rPr>
                <w:rFonts w:cstheme="minorHAnsi"/>
              </w:rPr>
              <w:t>De acuerdo a la organización de los frentes de trabajo</w:t>
            </w:r>
          </w:p>
        </w:tc>
      </w:tr>
      <w:tr w:rsidR="00A31161" w:rsidRPr="00D51C18" w14:paraId="012ED2FD"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25F4B15" w14:textId="77777777" w:rsidR="00A31161" w:rsidRDefault="00A31161" w:rsidP="00067C6B">
            <w:pPr>
              <w:jc w:val="center"/>
              <w:rPr>
                <w:rFonts w:ascii="Calibri" w:hAnsi="Calibri"/>
                <w:color w:val="000000"/>
                <w:lang w:eastAsia="es-BO"/>
              </w:rPr>
            </w:pPr>
            <w:r>
              <w:rPr>
                <w:rFonts w:ascii="Calibri" w:hAnsi="Calibri"/>
                <w:color w:val="000000"/>
                <w:lang w:eastAsia="es-BO"/>
              </w:rPr>
              <w:t>12</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3CD03B22" w14:textId="77777777" w:rsidR="00A31161" w:rsidRPr="00375C06" w:rsidRDefault="00A31161" w:rsidP="00067C6B">
            <w:pPr>
              <w:rPr>
                <w:rFonts w:cstheme="minorHAnsi"/>
              </w:rPr>
            </w:pPr>
            <w:r>
              <w:rPr>
                <w:rFonts w:ascii="Cambria" w:hAnsi="Cambria"/>
                <w:color w:val="000000"/>
                <w:lang w:eastAsia="es-BO"/>
              </w:rPr>
              <w:t>Martillo neumático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B796906" w14:textId="77777777" w:rsidR="00A31161" w:rsidRPr="00375C06" w:rsidRDefault="00A31161" w:rsidP="00067C6B">
            <w:pPr>
              <w:jc w:val="center"/>
              <w:rPr>
                <w:rFonts w:cstheme="minorHAnsi"/>
                <w:shd w:val="clear" w:color="auto" w:fill="FFFFFF"/>
                <w:lang w:eastAsia="es-BO"/>
              </w:rPr>
            </w:pPr>
            <w:r>
              <w:rPr>
                <w:rFonts w:ascii="Cambria" w:hAnsi="Cambria"/>
                <w:color w:val="000000"/>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1BBEC8EC" w14:textId="77777777" w:rsidR="00A31161" w:rsidRPr="00375C06" w:rsidRDefault="00A31161" w:rsidP="00067C6B">
            <w:pPr>
              <w:jc w:val="center"/>
              <w:rPr>
                <w:rFonts w:cstheme="minorHAnsi"/>
              </w:rPr>
            </w:pPr>
            <w:r>
              <w:rPr>
                <w:rFonts w:ascii="Cambria" w:hAnsi="Cambria"/>
                <w:color w:val="000000"/>
                <w:lang w:eastAsia="es-BO"/>
              </w:rPr>
              <w:t>2</w:t>
            </w:r>
          </w:p>
        </w:tc>
      </w:tr>
      <w:tr w:rsidR="00A31161" w:rsidRPr="00D51C18" w14:paraId="6C611903"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C60F1CC" w14:textId="77777777" w:rsidR="00A31161" w:rsidRDefault="00A31161" w:rsidP="00067C6B">
            <w:pPr>
              <w:jc w:val="center"/>
              <w:rPr>
                <w:rFonts w:ascii="Calibri" w:hAnsi="Calibri"/>
                <w:color w:val="000000"/>
                <w:lang w:eastAsia="es-BO"/>
              </w:rPr>
            </w:pPr>
            <w:r>
              <w:rPr>
                <w:rFonts w:ascii="Calibri" w:hAnsi="Calibri"/>
                <w:color w:val="000000"/>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2E2920AA" w14:textId="77777777" w:rsidR="00A31161" w:rsidRPr="00375C06" w:rsidRDefault="00A31161" w:rsidP="00067C6B">
            <w:pPr>
              <w:rPr>
                <w:rFonts w:cstheme="minorHAnsi"/>
              </w:rPr>
            </w:pPr>
            <w:r w:rsidRPr="00375C06">
              <w:rPr>
                <w:rFonts w:cstheme="minorHAnsi"/>
              </w:rPr>
              <w:t xml:space="preserve">Equipo completo para reparación de líneas de </w:t>
            </w:r>
            <w:r w:rsidRPr="00375C06">
              <w:rPr>
                <w:rFonts w:cstheme="minorHAnsi"/>
              </w:rPr>
              <w:lastRenderedPageBreak/>
              <w:t>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AD6DB04" w14:textId="77777777" w:rsidR="00A31161" w:rsidRPr="00375C06" w:rsidRDefault="00A31161" w:rsidP="00067C6B">
            <w:pPr>
              <w:jc w:val="center"/>
              <w:rPr>
                <w:rFonts w:cstheme="minorHAnsi"/>
                <w:shd w:val="clear" w:color="auto" w:fill="FFFFFF"/>
                <w:lang w:eastAsia="es-BO"/>
              </w:rPr>
            </w:pPr>
            <w:r w:rsidRPr="00375C06">
              <w:rPr>
                <w:rFonts w:cstheme="minorHAnsi"/>
                <w:shd w:val="clear" w:color="auto" w:fill="FFFFFF"/>
                <w:lang w:eastAsia="es-BO"/>
              </w:rPr>
              <w:lastRenderedPageBreak/>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1F9D30AD" w14:textId="77777777" w:rsidR="00A31161" w:rsidRPr="00375C06" w:rsidRDefault="00A31161" w:rsidP="00067C6B">
            <w:pPr>
              <w:jc w:val="center"/>
              <w:rPr>
                <w:rFonts w:cstheme="minorHAnsi"/>
              </w:rPr>
            </w:pPr>
            <w:r w:rsidRPr="00375C06">
              <w:rPr>
                <w:rFonts w:cstheme="minorHAnsi"/>
              </w:rPr>
              <w:t xml:space="preserve">De acuerdo a la </w:t>
            </w:r>
            <w:r w:rsidRPr="00375C06">
              <w:rPr>
                <w:rFonts w:cstheme="minorHAnsi"/>
              </w:rPr>
              <w:lastRenderedPageBreak/>
              <w:t>organización de los frentes de trabajo</w:t>
            </w:r>
          </w:p>
        </w:tc>
      </w:tr>
      <w:tr w:rsidR="00A31161" w:rsidRPr="00D51C18" w14:paraId="7B8DF765" w14:textId="77777777" w:rsidTr="00A31161">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640982D2" w14:textId="77777777" w:rsidR="00A31161" w:rsidRDefault="00A31161" w:rsidP="00067C6B">
            <w:pPr>
              <w:jc w:val="center"/>
              <w:rPr>
                <w:rFonts w:ascii="Calibri" w:hAnsi="Calibri"/>
                <w:color w:val="000000"/>
                <w:lang w:eastAsia="es-BO"/>
              </w:rPr>
            </w:pPr>
            <w:r>
              <w:rPr>
                <w:rFonts w:ascii="Calibri" w:hAnsi="Calibri"/>
                <w:color w:val="000000"/>
                <w:lang w:eastAsia="es-BO"/>
              </w:rPr>
              <w:lastRenderedPageBreak/>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5BECA082" w14:textId="77777777" w:rsidR="00A31161" w:rsidRPr="00375C06" w:rsidRDefault="00A31161" w:rsidP="00067C6B">
            <w:pPr>
              <w:rPr>
                <w:rFonts w:cstheme="minorHAnsi"/>
              </w:rPr>
            </w:pPr>
            <w:r>
              <w:rPr>
                <w:rFonts w:cstheme="minorHAnsi"/>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FD67C7C" w14:textId="77777777" w:rsidR="00A31161" w:rsidRPr="00375C06" w:rsidRDefault="00A31161" w:rsidP="00067C6B">
            <w:pPr>
              <w:jc w:val="center"/>
              <w:rPr>
                <w:rFonts w:cstheme="minorHAnsi"/>
                <w:shd w:val="clear" w:color="auto" w:fill="FFFFFF"/>
                <w:lang w:eastAsia="es-BO"/>
              </w:rPr>
            </w:pPr>
            <w:r>
              <w:rPr>
                <w:rFonts w:cstheme="minorHAnsi"/>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0272720C" w14:textId="77777777" w:rsidR="00A31161" w:rsidRPr="00375C06" w:rsidRDefault="00A31161" w:rsidP="00067C6B">
            <w:pPr>
              <w:jc w:val="center"/>
              <w:rPr>
                <w:rFonts w:cstheme="minorHAnsi"/>
              </w:rPr>
            </w:pPr>
            <w:r w:rsidRPr="00375C06">
              <w:rPr>
                <w:rFonts w:cstheme="minorHAnsi"/>
              </w:rPr>
              <w:t>De acuerdo a la organización de los frentes de trabajo</w:t>
            </w:r>
          </w:p>
        </w:tc>
      </w:tr>
      <w:tr w:rsidR="00A31161" w:rsidRPr="00D51C18" w14:paraId="61BC146F"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1058D103" w14:textId="77777777" w:rsidR="00A31161" w:rsidRDefault="00A31161" w:rsidP="00067C6B">
            <w:pPr>
              <w:jc w:val="center"/>
              <w:rPr>
                <w:rFonts w:ascii="Calibri" w:hAnsi="Calibri"/>
                <w:color w:val="000000"/>
                <w:lang w:eastAsia="es-BO"/>
              </w:rPr>
            </w:pPr>
            <w:r>
              <w:rPr>
                <w:rFonts w:ascii="Calibri" w:hAnsi="Calibri"/>
                <w:color w:val="000000"/>
                <w:lang w:eastAsia="es-BO"/>
              </w:rPr>
              <w:t>15</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3A57191C" w14:textId="77777777" w:rsidR="00A31161" w:rsidRDefault="00A31161" w:rsidP="00067C6B">
            <w:pPr>
              <w:rPr>
                <w:rFonts w:cstheme="minorHAnsi"/>
              </w:rPr>
            </w:pPr>
            <w:r>
              <w:rPr>
                <w:rFonts w:cstheme="minorHAnsi"/>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3A6B29C7" w14:textId="77777777" w:rsidR="00A31161" w:rsidRDefault="00A31161" w:rsidP="00067C6B">
            <w:pPr>
              <w:jc w:val="center"/>
              <w:rPr>
                <w:rFonts w:cstheme="minorHAnsi"/>
                <w:shd w:val="clear" w:color="auto" w:fill="FFFFFF"/>
                <w:lang w:eastAsia="es-BO"/>
              </w:rPr>
            </w:pPr>
            <w:r>
              <w:rPr>
                <w:rFonts w:cstheme="minorHAnsi"/>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C2E92A2" w14:textId="77777777" w:rsidR="00A31161" w:rsidRPr="00375C06" w:rsidRDefault="00A31161" w:rsidP="00067C6B">
            <w:pPr>
              <w:jc w:val="center"/>
              <w:rPr>
                <w:rFonts w:cstheme="minorHAnsi"/>
              </w:rPr>
            </w:pPr>
            <w:r w:rsidRPr="00375C06">
              <w:rPr>
                <w:rFonts w:cstheme="minorHAnsi"/>
              </w:rPr>
              <w:t>De acuerdo a la organización de los frentes de trabajo</w:t>
            </w:r>
          </w:p>
        </w:tc>
      </w:tr>
      <w:tr w:rsidR="00A31161" w:rsidRPr="00D51C18" w14:paraId="7E93D7A7"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768E063" w14:textId="77777777" w:rsidR="00A31161" w:rsidRDefault="00A31161" w:rsidP="00067C6B">
            <w:pPr>
              <w:jc w:val="center"/>
              <w:rPr>
                <w:rFonts w:ascii="Calibri" w:hAnsi="Calibri"/>
                <w:color w:val="000000"/>
                <w:lang w:eastAsia="es-BO"/>
              </w:rPr>
            </w:pPr>
            <w:r>
              <w:rPr>
                <w:rFonts w:ascii="Calibri" w:hAnsi="Calibri"/>
                <w:color w:val="000000"/>
                <w:lang w:eastAsia="es-BO"/>
              </w:rPr>
              <w:t>16</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5D74E551" w14:textId="77777777" w:rsidR="00A31161" w:rsidRDefault="00A31161" w:rsidP="00067C6B">
            <w:pPr>
              <w:rPr>
                <w:rFonts w:cstheme="minorHAnsi"/>
              </w:rPr>
            </w:pPr>
            <w:r>
              <w:rPr>
                <w:rFonts w:cstheme="minorHAnsi"/>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688E4CD5" w14:textId="77777777" w:rsidR="00A31161" w:rsidRDefault="00A31161" w:rsidP="00067C6B">
            <w:pPr>
              <w:jc w:val="center"/>
              <w:rPr>
                <w:rFonts w:cstheme="minorHAnsi"/>
                <w:shd w:val="clear" w:color="auto" w:fill="FFFFFF"/>
                <w:lang w:eastAsia="es-BO"/>
              </w:rPr>
            </w:pPr>
            <w:r>
              <w:rPr>
                <w:rFonts w:cstheme="minorHAnsi"/>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3626839C" w14:textId="77777777" w:rsidR="00A31161" w:rsidRPr="00375C06" w:rsidRDefault="00A31161" w:rsidP="00067C6B">
            <w:pPr>
              <w:jc w:val="center"/>
              <w:rPr>
                <w:rFonts w:cstheme="minorHAnsi"/>
              </w:rPr>
            </w:pPr>
            <w:r w:rsidRPr="00375C06">
              <w:rPr>
                <w:rFonts w:cstheme="minorHAnsi"/>
              </w:rPr>
              <w:t>De acuerdo a la organización de los frentes de trabajo</w:t>
            </w:r>
          </w:p>
        </w:tc>
      </w:tr>
      <w:tr w:rsidR="00A31161" w:rsidRPr="00D51C18" w14:paraId="0BDCAEC4" w14:textId="77777777" w:rsidTr="00A31161">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08C515A9" w14:textId="77777777" w:rsidR="00A31161" w:rsidRPr="00D51C18" w:rsidRDefault="00A31161" w:rsidP="00067C6B">
            <w:pPr>
              <w:rPr>
                <w:rFonts w:ascii="Calibri" w:hAnsi="Calibri"/>
                <w:b/>
                <w:bCs/>
                <w:color w:val="000000"/>
                <w:lang w:eastAsia="es-BO"/>
              </w:rPr>
            </w:pPr>
            <w:r w:rsidRPr="00D51C18">
              <w:rPr>
                <w:rFonts w:ascii="Calibri" w:hAnsi="Calibri"/>
                <w:b/>
                <w:bCs/>
                <w:color w:val="000000"/>
                <w:lang w:eastAsia="es-BO"/>
              </w:rPr>
              <w:t>DE ACUERDO A REQUERIMIENTO</w:t>
            </w:r>
          </w:p>
        </w:tc>
      </w:tr>
      <w:tr w:rsidR="00A31161" w:rsidRPr="00D51C18" w14:paraId="213D2DEC" w14:textId="77777777" w:rsidTr="00A31161">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2C295BCA"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49B30BE8"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74DC8D9B"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4C317AB4" w14:textId="77777777" w:rsidR="00A31161" w:rsidRPr="00D51C18" w:rsidRDefault="00A31161" w:rsidP="00067C6B">
            <w:pPr>
              <w:jc w:val="center"/>
              <w:rPr>
                <w:rFonts w:ascii="Calibri" w:hAnsi="Calibri"/>
                <w:b/>
                <w:bCs/>
                <w:color w:val="000000"/>
                <w:lang w:eastAsia="es-BO"/>
              </w:rPr>
            </w:pPr>
            <w:r w:rsidRPr="00D51C18">
              <w:rPr>
                <w:rFonts w:ascii="Calibri" w:hAnsi="Calibri"/>
                <w:b/>
                <w:bCs/>
                <w:color w:val="000000"/>
                <w:lang w:eastAsia="es-BO"/>
              </w:rPr>
              <w:t>CANTIDAD</w:t>
            </w:r>
          </w:p>
        </w:tc>
      </w:tr>
      <w:tr w:rsidR="00A31161" w:rsidRPr="00D51C18" w14:paraId="21BF11C6" w14:textId="77777777" w:rsidTr="00A31161">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3178B1B"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79405283" w14:textId="77777777" w:rsidR="00A31161" w:rsidRPr="00D51C18" w:rsidRDefault="00A31161" w:rsidP="00067C6B">
            <w:pPr>
              <w:rPr>
                <w:rFonts w:ascii="Calibri" w:hAnsi="Calibri"/>
                <w:color w:val="000000"/>
                <w:lang w:eastAsia="es-BO"/>
              </w:rPr>
            </w:pPr>
            <w:r w:rsidRPr="00BF0B65">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33AA6546" w14:textId="77777777" w:rsidR="00A31161" w:rsidRPr="00D51C18" w:rsidRDefault="00A31161" w:rsidP="00067C6B">
            <w:pPr>
              <w:jc w:val="center"/>
              <w:rPr>
                <w:rFonts w:ascii="Calibri" w:hAnsi="Calibri"/>
                <w:color w:val="000000"/>
                <w:lang w:eastAsia="es-BO"/>
              </w:rPr>
            </w:pPr>
            <w:r>
              <w:rPr>
                <w:rFonts w:cstheme="minorHAnsi"/>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AFC07AC" w14:textId="77777777" w:rsidR="00A31161" w:rsidRPr="00D51C18" w:rsidRDefault="00A31161" w:rsidP="00067C6B">
            <w:pPr>
              <w:jc w:val="center"/>
              <w:rPr>
                <w:rFonts w:ascii="Calibri" w:hAnsi="Calibri"/>
                <w:color w:val="000000"/>
                <w:lang w:eastAsia="es-BO"/>
              </w:rPr>
            </w:pPr>
            <w:r>
              <w:t>De acuerdo a organización de los frentes de trabajo</w:t>
            </w:r>
          </w:p>
        </w:tc>
      </w:tr>
      <w:tr w:rsidR="00A31161" w:rsidRPr="00D51C18" w14:paraId="145AE5C0" w14:textId="77777777" w:rsidTr="00A31161">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3A19ACED" w14:textId="77777777" w:rsidR="00A31161" w:rsidRPr="00D51C18" w:rsidRDefault="00A31161" w:rsidP="00067C6B">
            <w:pPr>
              <w:jc w:val="center"/>
              <w:rPr>
                <w:rFonts w:ascii="Calibri" w:hAnsi="Calibri"/>
                <w:color w:val="000000"/>
                <w:lang w:eastAsia="es-BO"/>
              </w:rPr>
            </w:pPr>
            <w:r w:rsidRPr="00D51C18">
              <w:rPr>
                <w:rFonts w:ascii="Calibri" w:hAnsi="Calibri"/>
                <w:color w:val="000000"/>
                <w:lang w:eastAsia="es-BO"/>
              </w:rPr>
              <w:t>2</w:t>
            </w:r>
          </w:p>
        </w:tc>
        <w:tc>
          <w:tcPr>
            <w:tcW w:w="2193" w:type="pct"/>
            <w:tcBorders>
              <w:top w:val="nil"/>
              <w:left w:val="nil"/>
              <w:bottom w:val="single" w:sz="4" w:space="0" w:color="auto"/>
              <w:right w:val="single" w:sz="8" w:space="0" w:color="auto"/>
            </w:tcBorders>
            <w:shd w:val="clear" w:color="000000" w:fill="FFFFFF"/>
            <w:vAlign w:val="center"/>
            <w:hideMark/>
          </w:tcPr>
          <w:p w14:paraId="060BCB54" w14:textId="77777777" w:rsidR="00A31161" w:rsidRPr="00D51C18" w:rsidRDefault="00A31161" w:rsidP="00067C6B">
            <w:pPr>
              <w:rPr>
                <w:rFonts w:ascii="Calibri" w:hAnsi="Calibri"/>
                <w:color w:val="000000"/>
                <w:lang w:eastAsia="es-BO"/>
              </w:rPr>
            </w:pPr>
            <w:r>
              <w:t>Compresor de aire</w:t>
            </w:r>
          </w:p>
        </w:tc>
        <w:tc>
          <w:tcPr>
            <w:tcW w:w="1244" w:type="pct"/>
            <w:tcBorders>
              <w:top w:val="nil"/>
              <w:left w:val="nil"/>
              <w:bottom w:val="single" w:sz="4" w:space="0" w:color="auto"/>
              <w:right w:val="single" w:sz="8" w:space="0" w:color="auto"/>
            </w:tcBorders>
            <w:shd w:val="clear" w:color="000000" w:fill="FFFFFF"/>
            <w:vAlign w:val="center"/>
            <w:hideMark/>
          </w:tcPr>
          <w:p w14:paraId="0D841715" w14:textId="77777777" w:rsidR="00A31161" w:rsidRPr="00D51C18" w:rsidRDefault="00A31161" w:rsidP="00067C6B">
            <w:pPr>
              <w:jc w:val="center"/>
              <w:rPr>
                <w:rFonts w:ascii="Calibri" w:hAnsi="Calibri"/>
                <w:color w:val="000000"/>
                <w:lang w:eastAsia="es-BO"/>
              </w:rPr>
            </w:pPr>
            <w:r>
              <w:rPr>
                <w:rFonts w:cstheme="minorHAnsi"/>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14:paraId="1F7631A2" w14:textId="77777777" w:rsidR="00A31161" w:rsidRPr="00D51C18" w:rsidRDefault="00A31161" w:rsidP="00067C6B">
            <w:pPr>
              <w:jc w:val="center"/>
              <w:rPr>
                <w:rFonts w:ascii="Calibri" w:hAnsi="Calibri"/>
                <w:color w:val="000000"/>
                <w:lang w:eastAsia="es-BO"/>
              </w:rPr>
            </w:pPr>
            <w:r w:rsidRPr="00BF0B65">
              <w:t>De acuerdo a la organización de los frentes de trabajo</w:t>
            </w:r>
          </w:p>
        </w:tc>
      </w:tr>
      <w:tr w:rsidR="00A31161" w:rsidRPr="00D51C18" w14:paraId="6F54B3AC" w14:textId="77777777" w:rsidTr="00A31161">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hideMark/>
          </w:tcPr>
          <w:p w14:paraId="7E2CBEAD"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3</w:t>
            </w:r>
          </w:p>
        </w:tc>
        <w:tc>
          <w:tcPr>
            <w:tcW w:w="2193" w:type="pct"/>
            <w:tcBorders>
              <w:top w:val="single" w:sz="4" w:space="0" w:color="auto"/>
              <w:left w:val="nil"/>
              <w:bottom w:val="single" w:sz="4" w:space="0" w:color="auto"/>
              <w:right w:val="single" w:sz="8" w:space="0" w:color="auto"/>
            </w:tcBorders>
            <w:shd w:val="clear" w:color="000000" w:fill="FFFFFF"/>
            <w:vAlign w:val="center"/>
            <w:hideMark/>
          </w:tcPr>
          <w:p w14:paraId="159C0170" w14:textId="77777777" w:rsidR="00A31161" w:rsidRPr="00D51C18" w:rsidRDefault="00A31161" w:rsidP="00067C6B">
            <w:pPr>
              <w:rPr>
                <w:rFonts w:ascii="Calibri" w:hAnsi="Calibri"/>
                <w:color w:val="000000"/>
                <w:lang w:eastAsia="es-BO"/>
              </w:rPr>
            </w:pPr>
            <w:r>
              <w:t>Manifold con su respectivo manómetro calibrado</w:t>
            </w:r>
          </w:p>
        </w:tc>
        <w:tc>
          <w:tcPr>
            <w:tcW w:w="1244" w:type="pct"/>
            <w:tcBorders>
              <w:top w:val="single" w:sz="4" w:space="0" w:color="auto"/>
              <w:left w:val="nil"/>
              <w:bottom w:val="single" w:sz="4" w:space="0" w:color="auto"/>
              <w:right w:val="single" w:sz="8" w:space="0" w:color="auto"/>
            </w:tcBorders>
            <w:shd w:val="clear" w:color="000000" w:fill="FFFFFF"/>
            <w:vAlign w:val="center"/>
            <w:hideMark/>
          </w:tcPr>
          <w:p w14:paraId="1CEFF2A4" w14:textId="77777777" w:rsidR="00A31161" w:rsidRPr="00D51C18" w:rsidRDefault="00A31161" w:rsidP="00067C6B">
            <w:pPr>
              <w:jc w:val="center"/>
              <w:rPr>
                <w:rFonts w:ascii="Calibri" w:hAnsi="Calibri"/>
                <w:color w:val="000000"/>
                <w:lang w:eastAsia="es-BO"/>
              </w:rPr>
            </w:pPr>
            <w:r>
              <w:rPr>
                <w:rFonts w:cstheme="minorHAnsi"/>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hideMark/>
          </w:tcPr>
          <w:p w14:paraId="3C3C45F6" w14:textId="77777777" w:rsidR="00A31161" w:rsidRPr="00D51C18" w:rsidRDefault="00A31161" w:rsidP="00067C6B">
            <w:pPr>
              <w:jc w:val="center"/>
              <w:rPr>
                <w:rFonts w:ascii="Calibri" w:hAnsi="Calibri"/>
                <w:color w:val="000000"/>
                <w:lang w:eastAsia="es-BO"/>
              </w:rPr>
            </w:pPr>
            <w:r w:rsidRPr="00BF0B65">
              <w:t>De acuerdo a la organización de los frentes de trabajo</w:t>
            </w:r>
          </w:p>
        </w:tc>
      </w:tr>
      <w:tr w:rsidR="00A31161" w:rsidRPr="00D51C18" w14:paraId="373FB514" w14:textId="77777777" w:rsidTr="00A31161">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1F7DCE5D" w14:textId="77777777" w:rsidR="00A31161" w:rsidRPr="00D51C18" w:rsidRDefault="00A31161" w:rsidP="00067C6B">
            <w:pPr>
              <w:jc w:val="center"/>
              <w:rPr>
                <w:rFonts w:ascii="Calibri" w:hAnsi="Calibri"/>
                <w:color w:val="000000"/>
                <w:lang w:eastAsia="es-BO"/>
              </w:rPr>
            </w:pPr>
            <w:r>
              <w:rPr>
                <w:rFonts w:ascii="Calibri" w:hAnsi="Calibri"/>
                <w:color w:val="000000"/>
                <w:lang w:eastAsia="es-BO"/>
              </w:rPr>
              <w:t>4</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8628972" w14:textId="77777777" w:rsidR="00A31161" w:rsidRPr="00D51C18" w:rsidRDefault="00A31161" w:rsidP="00067C6B">
            <w:pPr>
              <w:rPr>
                <w:rFonts w:ascii="Calibri" w:hAnsi="Calibri"/>
                <w:color w:val="000000"/>
                <w:lang w:eastAsia="es-BO"/>
              </w:rPr>
            </w:pPr>
            <w:r>
              <w:t xml:space="preserve">Otros equipos solicitados para la ejecución de cada ítem de acuerdo al cronograma </w:t>
            </w:r>
          </w:p>
        </w:tc>
      </w:tr>
      <w:tr w:rsidR="00A31161" w:rsidRPr="00D51C18" w14:paraId="3D729DB5" w14:textId="77777777" w:rsidTr="00A31161">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21291DD" w14:textId="77777777" w:rsidR="00A31161" w:rsidRPr="00D51C18" w:rsidRDefault="00A31161" w:rsidP="00067C6B">
            <w:pPr>
              <w:rPr>
                <w:rFonts w:ascii="Calibri" w:hAnsi="Calibri"/>
                <w:color w:val="000000"/>
                <w:lang w:eastAsia="es-BO"/>
              </w:rPr>
            </w:pPr>
            <w:r w:rsidRPr="00F234D6">
              <w:rPr>
                <w:rFonts w:cstheme="minorHAnsi"/>
                <w:iCs/>
                <w:shd w:val="clear" w:color="auto" w:fill="FFFFFF"/>
                <w:lang w:eastAsia="es-BO"/>
              </w:rPr>
              <w:t>El equipo a requerimiento es aquel necesario para la ejecución de alguna actividad específica; por lo que no se requiere su permanencia y disponibilidad permanente en la obra.</w:t>
            </w:r>
          </w:p>
        </w:tc>
      </w:tr>
    </w:tbl>
    <w:p w14:paraId="7118FB19" w14:textId="77777777" w:rsidR="00A31161" w:rsidRPr="00271B44" w:rsidRDefault="00A31161" w:rsidP="00067C6B">
      <w:pPr>
        <w:pStyle w:val="Prrafodelista"/>
        <w:tabs>
          <w:tab w:val="left" w:pos="993"/>
        </w:tabs>
        <w:ind w:left="993"/>
        <w:contextualSpacing/>
        <w:rPr>
          <w:rFonts w:asciiTheme="minorHAnsi" w:hAnsiTheme="minorHAnsi" w:cstheme="minorHAnsi"/>
          <w:b/>
          <w:color w:val="000000" w:themeColor="text1"/>
          <w:sz w:val="22"/>
          <w:szCs w:val="22"/>
          <w:u w:val="single"/>
        </w:rPr>
      </w:pPr>
    </w:p>
    <w:p w14:paraId="6665DFD2" w14:textId="77777777" w:rsidR="00A31161"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 xml:space="preserve">VOLUMENES DE OBRA </w:t>
      </w:r>
    </w:p>
    <w:p w14:paraId="6D48714C" w14:textId="77777777" w:rsidR="00A31161" w:rsidRPr="00E27914" w:rsidRDefault="00A31161" w:rsidP="00067C6B">
      <w:pPr>
        <w:pStyle w:val="Prrafodelista"/>
        <w:tabs>
          <w:tab w:val="left" w:pos="851"/>
        </w:tabs>
        <w:ind w:left="792"/>
        <w:contextualSpacing/>
        <w:rPr>
          <w:rFonts w:asciiTheme="minorHAnsi" w:hAnsiTheme="minorHAnsi" w:cstheme="minorHAnsi"/>
          <w:b/>
          <w:color w:val="000000" w:themeColor="text1"/>
          <w:sz w:val="22"/>
          <w:szCs w:val="22"/>
          <w:u w:val="single"/>
        </w:rPr>
      </w:pPr>
    </w:p>
    <w:tbl>
      <w:tblPr>
        <w:tblW w:w="6740" w:type="dxa"/>
        <w:jc w:val="center"/>
        <w:tblCellMar>
          <w:left w:w="70" w:type="dxa"/>
          <w:right w:w="70" w:type="dxa"/>
        </w:tblCellMar>
        <w:tblLook w:val="04A0" w:firstRow="1" w:lastRow="0" w:firstColumn="1" w:lastColumn="0" w:noHBand="0" w:noVBand="1"/>
      </w:tblPr>
      <w:tblGrid>
        <w:gridCol w:w="303"/>
        <w:gridCol w:w="4897"/>
        <w:gridCol w:w="692"/>
        <w:gridCol w:w="848"/>
      </w:tblGrid>
      <w:tr w:rsidR="00A31161" w:rsidRPr="00E81BA5" w14:paraId="2A8347D3" w14:textId="77777777" w:rsidTr="00A31161">
        <w:trPr>
          <w:trHeight w:val="600"/>
          <w:jc w:val="center"/>
        </w:trPr>
        <w:tc>
          <w:tcPr>
            <w:tcW w:w="674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0F2F7409"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OBRAS CIVILES PARA LA AMPLIACIÓN DEL TENDIDO DE RED SECUNDARIA EN LAS LOCALIDADES DE YAMPARAEZ Y TARABUCO</w:t>
            </w:r>
          </w:p>
        </w:tc>
      </w:tr>
      <w:tr w:rsidR="00A31161" w:rsidRPr="00E81BA5" w14:paraId="4C76D903" w14:textId="77777777" w:rsidTr="00A31161">
        <w:trPr>
          <w:trHeight w:val="450"/>
          <w:jc w:val="center"/>
        </w:trPr>
        <w:tc>
          <w:tcPr>
            <w:tcW w:w="280" w:type="dxa"/>
            <w:tcBorders>
              <w:top w:val="nil"/>
              <w:left w:val="single" w:sz="8" w:space="0" w:color="auto"/>
              <w:bottom w:val="nil"/>
              <w:right w:val="single" w:sz="4" w:space="0" w:color="auto"/>
            </w:tcBorders>
            <w:shd w:val="clear" w:color="000000" w:fill="BFBFBF"/>
            <w:noWrap/>
            <w:vAlign w:val="center"/>
            <w:hideMark/>
          </w:tcPr>
          <w:p w14:paraId="0967393B"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N°</w:t>
            </w:r>
          </w:p>
        </w:tc>
        <w:tc>
          <w:tcPr>
            <w:tcW w:w="4940" w:type="dxa"/>
            <w:tcBorders>
              <w:top w:val="nil"/>
              <w:left w:val="nil"/>
              <w:bottom w:val="nil"/>
              <w:right w:val="single" w:sz="4" w:space="0" w:color="auto"/>
            </w:tcBorders>
            <w:shd w:val="clear" w:color="000000" w:fill="BFBFBF"/>
            <w:vAlign w:val="center"/>
            <w:hideMark/>
          </w:tcPr>
          <w:p w14:paraId="580B3C29"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 xml:space="preserve">DESCRIPCION DEL ÍTEM </w:t>
            </w:r>
          </w:p>
        </w:tc>
        <w:tc>
          <w:tcPr>
            <w:tcW w:w="680" w:type="dxa"/>
            <w:tcBorders>
              <w:top w:val="nil"/>
              <w:left w:val="nil"/>
              <w:bottom w:val="nil"/>
              <w:right w:val="single" w:sz="4" w:space="0" w:color="auto"/>
            </w:tcBorders>
            <w:shd w:val="clear" w:color="000000" w:fill="BFBFBF"/>
            <w:noWrap/>
            <w:vAlign w:val="center"/>
            <w:hideMark/>
          </w:tcPr>
          <w:p w14:paraId="420FE5C8"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UNIDAD</w:t>
            </w:r>
          </w:p>
        </w:tc>
        <w:tc>
          <w:tcPr>
            <w:tcW w:w="840" w:type="dxa"/>
            <w:tcBorders>
              <w:top w:val="nil"/>
              <w:left w:val="nil"/>
              <w:bottom w:val="single" w:sz="4" w:space="0" w:color="auto"/>
              <w:right w:val="single" w:sz="8" w:space="0" w:color="auto"/>
            </w:tcBorders>
            <w:shd w:val="clear" w:color="000000" w:fill="BFBFBF"/>
            <w:noWrap/>
            <w:vAlign w:val="center"/>
            <w:hideMark/>
          </w:tcPr>
          <w:p w14:paraId="76EF1147"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CANTIDAD</w:t>
            </w:r>
          </w:p>
        </w:tc>
      </w:tr>
      <w:tr w:rsidR="00A31161" w:rsidRPr="00E81BA5" w14:paraId="05285ACF" w14:textId="77777777" w:rsidTr="00A31161">
        <w:trPr>
          <w:trHeight w:val="450"/>
          <w:jc w:val="center"/>
        </w:trPr>
        <w:tc>
          <w:tcPr>
            <w:tcW w:w="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702AA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181FEA22"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INSTALACION DE FAENAS - PROVISION Y COLOCADO DE LETREROS DE OBRA</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B65E20F"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2E9E2CC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A31161" w:rsidRPr="00E81BA5" w14:paraId="7AA026CB"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7830777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w:t>
            </w:r>
          </w:p>
        </w:tc>
        <w:tc>
          <w:tcPr>
            <w:tcW w:w="4940" w:type="dxa"/>
            <w:tcBorders>
              <w:top w:val="nil"/>
              <w:left w:val="nil"/>
              <w:bottom w:val="single" w:sz="4" w:space="0" w:color="auto"/>
              <w:right w:val="single" w:sz="4" w:space="0" w:color="auto"/>
            </w:tcBorders>
            <w:shd w:val="clear" w:color="auto" w:fill="auto"/>
            <w:vAlign w:val="center"/>
            <w:hideMark/>
          </w:tcPr>
          <w:p w14:paraId="7664CA67"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MOVILIZACION DE PERSONAL Y EQUIPO</w:t>
            </w:r>
          </w:p>
        </w:tc>
        <w:tc>
          <w:tcPr>
            <w:tcW w:w="680" w:type="dxa"/>
            <w:tcBorders>
              <w:top w:val="nil"/>
              <w:left w:val="nil"/>
              <w:bottom w:val="single" w:sz="4" w:space="0" w:color="auto"/>
              <w:right w:val="single" w:sz="4" w:space="0" w:color="auto"/>
            </w:tcBorders>
            <w:shd w:val="clear" w:color="auto" w:fill="auto"/>
            <w:vAlign w:val="center"/>
            <w:hideMark/>
          </w:tcPr>
          <w:p w14:paraId="13B5C31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3F09EB9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A31161" w:rsidRPr="00E81BA5" w14:paraId="64D0DF9D"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CFD2E4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w:t>
            </w:r>
          </w:p>
        </w:tc>
        <w:tc>
          <w:tcPr>
            <w:tcW w:w="4940" w:type="dxa"/>
            <w:tcBorders>
              <w:top w:val="nil"/>
              <w:left w:val="nil"/>
              <w:bottom w:val="single" w:sz="4" w:space="0" w:color="auto"/>
              <w:right w:val="single" w:sz="4" w:space="0" w:color="auto"/>
            </w:tcBorders>
            <w:shd w:val="clear" w:color="auto" w:fill="auto"/>
            <w:vAlign w:val="center"/>
            <w:hideMark/>
          </w:tcPr>
          <w:p w14:paraId="47E48533"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REPLANTEO Y TRAZADO TOPOGRAFICO</w:t>
            </w:r>
          </w:p>
        </w:tc>
        <w:tc>
          <w:tcPr>
            <w:tcW w:w="680" w:type="dxa"/>
            <w:tcBorders>
              <w:top w:val="nil"/>
              <w:left w:val="nil"/>
              <w:bottom w:val="single" w:sz="4" w:space="0" w:color="auto"/>
              <w:right w:val="single" w:sz="4" w:space="0" w:color="auto"/>
            </w:tcBorders>
            <w:shd w:val="clear" w:color="auto" w:fill="auto"/>
            <w:vAlign w:val="center"/>
            <w:hideMark/>
          </w:tcPr>
          <w:p w14:paraId="24D6CCA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5F769F7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A31161" w:rsidRPr="00E81BA5" w14:paraId="5858E0E2"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3C1F712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4</w:t>
            </w:r>
          </w:p>
        </w:tc>
        <w:tc>
          <w:tcPr>
            <w:tcW w:w="4940" w:type="dxa"/>
            <w:tcBorders>
              <w:top w:val="nil"/>
              <w:left w:val="nil"/>
              <w:bottom w:val="single" w:sz="4" w:space="0" w:color="auto"/>
              <w:right w:val="single" w:sz="4" w:space="0" w:color="auto"/>
            </w:tcBorders>
            <w:shd w:val="clear" w:color="auto" w:fill="auto"/>
            <w:vAlign w:val="center"/>
            <w:hideMark/>
          </w:tcPr>
          <w:p w14:paraId="1D442329"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CORTE , ROTURA Y REMOCION DE ACERA Y/O CUNETA</w:t>
            </w:r>
          </w:p>
        </w:tc>
        <w:tc>
          <w:tcPr>
            <w:tcW w:w="680" w:type="dxa"/>
            <w:tcBorders>
              <w:top w:val="nil"/>
              <w:left w:val="nil"/>
              <w:bottom w:val="single" w:sz="4" w:space="0" w:color="auto"/>
              <w:right w:val="single" w:sz="4" w:space="0" w:color="auto"/>
            </w:tcBorders>
            <w:shd w:val="clear" w:color="auto" w:fill="auto"/>
            <w:vAlign w:val="center"/>
            <w:hideMark/>
          </w:tcPr>
          <w:p w14:paraId="5A058E6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2234A2DE"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291,20</w:t>
            </w:r>
          </w:p>
        </w:tc>
      </w:tr>
      <w:tr w:rsidR="00A31161" w:rsidRPr="00E81BA5" w14:paraId="0A577934"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4B82DD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5</w:t>
            </w:r>
          </w:p>
        </w:tc>
        <w:tc>
          <w:tcPr>
            <w:tcW w:w="4940" w:type="dxa"/>
            <w:tcBorders>
              <w:top w:val="nil"/>
              <w:left w:val="nil"/>
              <w:bottom w:val="single" w:sz="4" w:space="0" w:color="auto"/>
              <w:right w:val="single" w:sz="4" w:space="0" w:color="auto"/>
            </w:tcBorders>
            <w:shd w:val="clear" w:color="auto" w:fill="auto"/>
            <w:vAlign w:val="center"/>
            <w:hideMark/>
          </w:tcPr>
          <w:p w14:paraId="08C2A477"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CORTE, ROTURA Y REMOCION  DE PAVIMENTO RÍGIDO </w:t>
            </w:r>
          </w:p>
        </w:tc>
        <w:tc>
          <w:tcPr>
            <w:tcW w:w="680" w:type="dxa"/>
            <w:tcBorders>
              <w:top w:val="nil"/>
              <w:left w:val="nil"/>
              <w:bottom w:val="single" w:sz="4" w:space="0" w:color="auto"/>
              <w:right w:val="single" w:sz="4" w:space="0" w:color="auto"/>
            </w:tcBorders>
            <w:shd w:val="clear" w:color="auto" w:fill="auto"/>
            <w:vAlign w:val="center"/>
            <w:hideMark/>
          </w:tcPr>
          <w:p w14:paraId="2E2C0E2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6B28768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93,00</w:t>
            </w:r>
          </w:p>
        </w:tc>
      </w:tr>
      <w:tr w:rsidR="00A31161" w:rsidRPr="00E81BA5" w14:paraId="3CAD0F69" w14:textId="77777777" w:rsidTr="00A31161">
        <w:trPr>
          <w:trHeight w:val="300"/>
          <w:jc w:val="center"/>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6BDF"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6</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75243BC0"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REMOCIÓN DE EMPEDRADO</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0A152A9E"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10983B"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37,20</w:t>
            </w:r>
          </w:p>
        </w:tc>
      </w:tr>
      <w:tr w:rsidR="00A31161" w:rsidRPr="00E81BA5" w14:paraId="4BA65A30"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635124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7</w:t>
            </w:r>
          </w:p>
        </w:tc>
        <w:tc>
          <w:tcPr>
            <w:tcW w:w="4940" w:type="dxa"/>
            <w:tcBorders>
              <w:top w:val="nil"/>
              <w:left w:val="nil"/>
              <w:bottom w:val="single" w:sz="4" w:space="0" w:color="auto"/>
              <w:right w:val="single" w:sz="4" w:space="0" w:color="auto"/>
            </w:tcBorders>
            <w:shd w:val="clear" w:color="auto" w:fill="auto"/>
            <w:vAlign w:val="center"/>
            <w:hideMark/>
          </w:tcPr>
          <w:p w14:paraId="4D0AED2F"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REMOCIÓN DE LOSETA,ADOQUÍN Y/O PIEDRA COMANCHE</w:t>
            </w:r>
          </w:p>
        </w:tc>
        <w:tc>
          <w:tcPr>
            <w:tcW w:w="680" w:type="dxa"/>
            <w:tcBorders>
              <w:top w:val="nil"/>
              <w:left w:val="nil"/>
              <w:bottom w:val="single" w:sz="4" w:space="0" w:color="auto"/>
              <w:right w:val="single" w:sz="4" w:space="0" w:color="auto"/>
            </w:tcBorders>
            <w:shd w:val="clear" w:color="auto" w:fill="auto"/>
            <w:vAlign w:val="center"/>
            <w:hideMark/>
          </w:tcPr>
          <w:p w14:paraId="3739F12D"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44E621A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12,00</w:t>
            </w:r>
          </w:p>
        </w:tc>
      </w:tr>
      <w:tr w:rsidR="00A31161" w:rsidRPr="00E81BA5" w14:paraId="5DA462BF"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7DEBEB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8</w:t>
            </w:r>
          </w:p>
        </w:tc>
        <w:tc>
          <w:tcPr>
            <w:tcW w:w="4940" w:type="dxa"/>
            <w:tcBorders>
              <w:top w:val="nil"/>
              <w:left w:val="nil"/>
              <w:bottom w:val="single" w:sz="4" w:space="0" w:color="auto"/>
              <w:right w:val="single" w:sz="4" w:space="0" w:color="auto"/>
            </w:tcBorders>
            <w:shd w:val="clear" w:color="auto" w:fill="auto"/>
            <w:vAlign w:val="center"/>
            <w:hideMark/>
          </w:tcPr>
          <w:p w14:paraId="4746BC02"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EXCAVACIÓN DE ZANJA TERRENO SEMI DURO </w:t>
            </w:r>
          </w:p>
        </w:tc>
        <w:tc>
          <w:tcPr>
            <w:tcW w:w="680" w:type="dxa"/>
            <w:tcBorders>
              <w:top w:val="nil"/>
              <w:left w:val="nil"/>
              <w:bottom w:val="single" w:sz="4" w:space="0" w:color="auto"/>
              <w:right w:val="single" w:sz="4" w:space="0" w:color="auto"/>
            </w:tcBorders>
            <w:shd w:val="clear" w:color="auto" w:fill="auto"/>
            <w:vAlign w:val="center"/>
            <w:hideMark/>
          </w:tcPr>
          <w:p w14:paraId="7FA7708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559559D7"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469,56</w:t>
            </w:r>
          </w:p>
        </w:tc>
      </w:tr>
      <w:tr w:rsidR="00A31161" w:rsidRPr="00E81BA5" w14:paraId="5E465848"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66D2AD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w:t>
            </w:r>
          </w:p>
        </w:tc>
        <w:tc>
          <w:tcPr>
            <w:tcW w:w="4940" w:type="dxa"/>
            <w:tcBorders>
              <w:top w:val="nil"/>
              <w:left w:val="nil"/>
              <w:bottom w:val="single" w:sz="4" w:space="0" w:color="auto"/>
              <w:right w:val="single" w:sz="4" w:space="0" w:color="auto"/>
            </w:tcBorders>
            <w:shd w:val="clear" w:color="auto" w:fill="auto"/>
            <w:vAlign w:val="center"/>
            <w:hideMark/>
          </w:tcPr>
          <w:p w14:paraId="2510E102"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EXCAVACIÓN DE ZANJA TERRENO DURO </w:t>
            </w:r>
          </w:p>
        </w:tc>
        <w:tc>
          <w:tcPr>
            <w:tcW w:w="680" w:type="dxa"/>
            <w:tcBorders>
              <w:top w:val="nil"/>
              <w:left w:val="nil"/>
              <w:bottom w:val="single" w:sz="4" w:space="0" w:color="auto"/>
              <w:right w:val="single" w:sz="4" w:space="0" w:color="auto"/>
            </w:tcBorders>
            <w:shd w:val="clear" w:color="auto" w:fill="auto"/>
            <w:vAlign w:val="center"/>
            <w:hideMark/>
          </w:tcPr>
          <w:p w14:paraId="1394C2F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4D089B9B"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234,78</w:t>
            </w:r>
          </w:p>
        </w:tc>
      </w:tr>
      <w:tr w:rsidR="00A31161" w:rsidRPr="00E81BA5" w14:paraId="5D3DC1C0"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BB5AD3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w:t>
            </w:r>
          </w:p>
        </w:tc>
        <w:tc>
          <w:tcPr>
            <w:tcW w:w="4940" w:type="dxa"/>
            <w:tcBorders>
              <w:top w:val="nil"/>
              <w:left w:val="nil"/>
              <w:bottom w:val="single" w:sz="4" w:space="0" w:color="auto"/>
              <w:right w:val="single" w:sz="4" w:space="0" w:color="auto"/>
            </w:tcBorders>
            <w:shd w:val="clear" w:color="auto" w:fill="auto"/>
            <w:vAlign w:val="center"/>
            <w:hideMark/>
          </w:tcPr>
          <w:p w14:paraId="13C37991"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EXCAVACIÓN DE ZANJA TERRENO ROCOSO</w:t>
            </w:r>
          </w:p>
        </w:tc>
        <w:tc>
          <w:tcPr>
            <w:tcW w:w="680" w:type="dxa"/>
            <w:tcBorders>
              <w:top w:val="nil"/>
              <w:left w:val="nil"/>
              <w:bottom w:val="single" w:sz="4" w:space="0" w:color="auto"/>
              <w:right w:val="single" w:sz="4" w:space="0" w:color="auto"/>
            </w:tcBorders>
            <w:shd w:val="clear" w:color="auto" w:fill="auto"/>
            <w:vAlign w:val="center"/>
            <w:hideMark/>
          </w:tcPr>
          <w:p w14:paraId="4D1B6DF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30558E38"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234,78</w:t>
            </w:r>
          </w:p>
        </w:tc>
      </w:tr>
      <w:tr w:rsidR="00A31161" w:rsidRPr="00E81BA5" w14:paraId="2C1F5D46"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253EC09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11</w:t>
            </w:r>
          </w:p>
        </w:tc>
        <w:tc>
          <w:tcPr>
            <w:tcW w:w="4940" w:type="dxa"/>
            <w:tcBorders>
              <w:top w:val="nil"/>
              <w:left w:val="nil"/>
              <w:bottom w:val="single" w:sz="4" w:space="0" w:color="auto"/>
              <w:right w:val="single" w:sz="4" w:space="0" w:color="auto"/>
            </w:tcBorders>
            <w:shd w:val="clear" w:color="auto" w:fill="auto"/>
            <w:vAlign w:val="center"/>
            <w:hideMark/>
          </w:tcPr>
          <w:p w14:paraId="736E17AC"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TRANSPORTE DE TUBERIA  </w:t>
            </w:r>
          </w:p>
        </w:tc>
        <w:tc>
          <w:tcPr>
            <w:tcW w:w="680" w:type="dxa"/>
            <w:tcBorders>
              <w:top w:val="nil"/>
              <w:left w:val="nil"/>
              <w:bottom w:val="single" w:sz="4" w:space="0" w:color="auto"/>
              <w:right w:val="single" w:sz="4" w:space="0" w:color="auto"/>
            </w:tcBorders>
            <w:shd w:val="clear" w:color="auto" w:fill="auto"/>
            <w:vAlign w:val="center"/>
            <w:hideMark/>
          </w:tcPr>
          <w:p w14:paraId="618F06A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46FE7D7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A31161" w:rsidRPr="00E81BA5" w14:paraId="2B21E7EA"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A4A1E9F"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w:t>
            </w:r>
          </w:p>
        </w:tc>
        <w:tc>
          <w:tcPr>
            <w:tcW w:w="4940" w:type="dxa"/>
            <w:tcBorders>
              <w:top w:val="nil"/>
              <w:left w:val="nil"/>
              <w:bottom w:val="single" w:sz="4" w:space="0" w:color="auto"/>
              <w:right w:val="single" w:sz="4" w:space="0" w:color="auto"/>
            </w:tcBorders>
            <w:shd w:val="clear" w:color="auto" w:fill="auto"/>
            <w:vAlign w:val="center"/>
            <w:hideMark/>
          </w:tcPr>
          <w:p w14:paraId="18858B96"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FUNDA DE PROTECCION PVC DN -3”</w:t>
            </w:r>
          </w:p>
        </w:tc>
        <w:tc>
          <w:tcPr>
            <w:tcW w:w="680" w:type="dxa"/>
            <w:tcBorders>
              <w:top w:val="nil"/>
              <w:left w:val="nil"/>
              <w:bottom w:val="single" w:sz="4" w:space="0" w:color="auto"/>
              <w:right w:val="single" w:sz="4" w:space="0" w:color="auto"/>
            </w:tcBorders>
            <w:shd w:val="clear" w:color="auto" w:fill="auto"/>
            <w:vAlign w:val="center"/>
            <w:hideMark/>
          </w:tcPr>
          <w:p w14:paraId="5648BA74"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3F25E07D"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127,00</w:t>
            </w:r>
          </w:p>
        </w:tc>
      </w:tr>
      <w:tr w:rsidR="00A31161" w:rsidRPr="00E81BA5" w14:paraId="564C7BE8"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ECAC0F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13</w:t>
            </w:r>
          </w:p>
        </w:tc>
        <w:tc>
          <w:tcPr>
            <w:tcW w:w="4940" w:type="dxa"/>
            <w:tcBorders>
              <w:top w:val="nil"/>
              <w:left w:val="nil"/>
              <w:bottom w:val="single" w:sz="4" w:space="0" w:color="auto"/>
              <w:right w:val="single" w:sz="4" w:space="0" w:color="auto"/>
            </w:tcBorders>
            <w:shd w:val="clear" w:color="auto" w:fill="auto"/>
            <w:vAlign w:val="center"/>
            <w:hideMark/>
          </w:tcPr>
          <w:p w14:paraId="5358BB96"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FUNDA DE PROTECCION PVC DN -4”</w:t>
            </w:r>
          </w:p>
        </w:tc>
        <w:tc>
          <w:tcPr>
            <w:tcW w:w="680" w:type="dxa"/>
            <w:tcBorders>
              <w:top w:val="nil"/>
              <w:left w:val="nil"/>
              <w:bottom w:val="single" w:sz="4" w:space="0" w:color="auto"/>
              <w:right w:val="single" w:sz="4" w:space="0" w:color="auto"/>
            </w:tcBorders>
            <w:shd w:val="clear" w:color="auto" w:fill="auto"/>
            <w:vAlign w:val="center"/>
            <w:hideMark/>
          </w:tcPr>
          <w:p w14:paraId="0E2141C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2CE4884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34,00</w:t>
            </w:r>
          </w:p>
        </w:tc>
      </w:tr>
      <w:tr w:rsidR="00A31161" w:rsidRPr="00E81BA5" w14:paraId="65A8BEFE"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F3A600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14</w:t>
            </w:r>
          </w:p>
        </w:tc>
        <w:tc>
          <w:tcPr>
            <w:tcW w:w="4940" w:type="dxa"/>
            <w:tcBorders>
              <w:top w:val="nil"/>
              <w:left w:val="nil"/>
              <w:bottom w:val="single" w:sz="4" w:space="0" w:color="auto"/>
              <w:right w:val="single" w:sz="4" w:space="0" w:color="auto"/>
            </w:tcBorders>
            <w:shd w:val="clear" w:color="auto" w:fill="auto"/>
            <w:vAlign w:val="center"/>
            <w:hideMark/>
          </w:tcPr>
          <w:p w14:paraId="0D81CF59"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TENDIDO DE TUBERÍA </w:t>
            </w:r>
          </w:p>
        </w:tc>
        <w:tc>
          <w:tcPr>
            <w:tcW w:w="680" w:type="dxa"/>
            <w:tcBorders>
              <w:top w:val="nil"/>
              <w:left w:val="nil"/>
              <w:bottom w:val="single" w:sz="4" w:space="0" w:color="auto"/>
              <w:right w:val="single" w:sz="4" w:space="0" w:color="auto"/>
            </w:tcBorders>
            <w:shd w:val="clear" w:color="auto" w:fill="auto"/>
            <w:vAlign w:val="center"/>
            <w:hideMark/>
          </w:tcPr>
          <w:p w14:paraId="47FC39A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323CE84E"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A31161" w:rsidRPr="00E81BA5" w14:paraId="5652AC9D"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15B3FB2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15</w:t>
            </w:r>
          </w:p>
        </w:tc>
        <w:tc>
          <w:tcPr>
            <w:tcW w:w="4940" w:type="dxa"/>
            <w:tcBorders>
              <w:top w:val="nil"/>
              <w:left w:val="nil"/>
              <w:bottom w:val="single" w:sz="4" w:space="0" w:color="auto"/>
              <w:right w:val="single" w:sz="4" w:space="0" w:color="auto"/>
            </w:tcBorders>
            <w:shd w:val="clear" w:color="auto" w:fill="auto"/>
            <w:vAlign w:val="center"/>
            <w:hideMark/>
          </w:tcPr>
          <w:p w14:paraId="34B5E732"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OBRAS CIVILES PARA FIJACIÓN PARA VÁLVULA DE P.E. Ø 40 MM</w:t>
            </w:r>
          </w:p>
        </w:tc>
        <w:tc>
          <w:tcPr>
            <w:tcW w:w="680" w:type="dxa"/>
            <w:tcBorders>
              <w:top w:val="nil"/>
              <w:left w:val="nil"/>
              <w:bottom w:val="single" w:sz="4" w:space="0" w:color="auto"/>
              <w:right w:val="single" w:sz="4" w:space="0" w:color="auto"/>
            </w:tcBorders>
            <w:shd w:val="clear" w:color="auto" w:fill="auto"/>
            <w:vAlign w:val="center"/>
            <w:hideMark/>
          </w:tcPr>
          <w:p w14:paraId="41734A9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PZA</w:t>
            </w:r>
          </w:p>
        </w:tc>
        <w:tc>
          <w:tcPr>
            <w:tcW w:w="840" w:type="dxa"/>
            <w:tcBorders>
              <w:top w:val="nil"/>
              <w:left w:val="nil"/>
              <w:bottom w:val="single" w:sz="4" w:space="0" w:color="auto"/>
              <w:right w:val="single" w:sz="8" w:space="0" w:color="auto"/>
            </w:tcBorders>
            <w:shd w:val="clear" w:color="auto" w:fill="auto"/>
            <w:noWrap/>
            <w:vAlign w:val="center"/>
            <w:hideMark/>
          </w:tcPr>
          <w:p w14:paraId="7F00A1F8"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2,00</w:t>
            </w:r>
          </w:p>
        </w:tc>
      </w:tr>
      <w:tr w:rsidR="00A31161" w:rsidRPr="00E81BA5" w14:paraId="1E02E376"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3CB4F74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16</w:t>
            </w:r>
          </w:p>
        </w:tc>
        <w:tc>
          <w:tcPr>
            <w:tcW w:w="4940" w:type="dxa"/>
            <w:tcBorders>
              <w:top w:val="nil"/>
              <w:left w:val="nil"/>
              <w:bottom w:val="single" w:sz="4" w:space="0" w:color="auto"/>
              <w:right w:val="single" w:sz="4" w:space="0" w:color="auto"/>
            </w:tcBorders>
            <w:shd w:val="clear" w:color="auto" w:fill="auto"/>
            <w:vAlign w:val="center"/>
            <w:hideMark/>
          </w:tcPr>
          <w:p w14:paraId="057E2187"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OBRAS CIVILES PARA FIJACIÓN PARA VÁLVULA DE P.E. Ø 63 MM</w:t>
            </w:r>
          </w:p>
        </w:tc>
        <w:tc>
          <w:tcPr>
            <w:tcW w:w="680" w:type="dxa"/>
            <w:tcBorders>
              <w:top w:val="nil"/>
              <w:left w:val="nil"/>
              <w:bottom w:val="single" w:sz="4" w:space="0" w:color="auto"/>
              <w:right w:val="single" w:sz="4" w:space="0" w:color="auto"/>
            </w:tcBorders>
            <w:shd w:val="clear" w:color="auto" w:fill="auto"/>
            <w:vAlign w:val="center"/>
            <w:hideMark/>
          </w:tcPr>
          <w:p w14:paraId="52D8F24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PZA</w:t>
            </w:r>
          </w:p>
        </w:tc>
        <w:tc>
          <w:tcPr>
            <w:tcW w:w="840" w:type="dxa"/>
            <w:tcBorders>
              <w:top w:val="nil"/>
              <w:left w:val="nil"/>
              <w:bottom w:val="single" w:sz="4" w:space="0" w:color="auto"/>
              <w:right w:val="single" w:sz="8" w:space="0" w:color="auto"/>
            </w:tcBorders>
            <w:shd w:val="clear" w:color="auto" w:fill="auto"/>
            <w:noWrap/>
            <w:vAlign w:val="center"/>
            <w:hideMark/>
          </w:tcPr>
          <w:p w14:paraId="67D2D35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A31161" w:rsidRPr="00E81BA5" w14:paraId="77B2BF48"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FDCEF7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lastRenderedPageBreak/>
              <w:t>17</w:t>
            </w:r>
          </w:p>
        </w:tc>
        <w:tc>
          <w:tcPr>
            <w:tcW w:w="4940" w:type="dxa"/>
            <w:tcBorders>
              <w:top w:val="nil"/>
              <w:left w:val="nil"/>
              <w:bottom w:val="single" w:sz="4" w:space="0" w:color="auto"/>
              <w:right w:val="single" w:sz="4" w:space="0" w:color="auto"/>
            </w:tcBorders>
            <w:shd w:val="clear" w:color="auto" w:fill="auto"/>
            <w:vAlign w:val="center"/>
            <w:hideMark/>
          </w:tcPr>
          <w:p w14:paraId="09DAD07E"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Y COLOCADO DE CINTA DE SEÑALIZACIÓN</w:t>
            </w:r>
          </w:p>
        </w:tc>
        <w:tc>
          <w:tcPr>
            <w:tcW w:w="680" w:type="dxa"/>
            <w:tcBorders>
              <w:top w:val="nil"/>
              <w:left w:val="nil"/>
              <w:bottom w:val="single" w:sz="4" w:space="0" w:color="auto"/>
              <w:right w:val="single" w:sz="4" w:space="0" w:color="auto"/>
            </w:tcBorders>
            <w:shd w:val="clear" w:color="auto" w:fill="auto"/>
            <w:vAlign w:val="center"/>
            <w:hideMark/>
          </w:tcPr>
          <w:p w14:paraId="2A7D30C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1FC5860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A31161" w:rsidRPr="00E81BA5" w14:paraId="02BF61F7"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1F613514"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18</w:t>
            </w:r>
          </w:p>
        </w:tc>
        <w:tc>
          <w:tcPr>
            <w:tcW w:w="4940" w:type="dxa"/>
            <w:tcBorders>
              <w:top w:val="nil"/>
              <w:left w:val="nil"/>
              <w:bottom w:val="single" w:sz="4" w:space="0" w:color="auto"/>
              <w:right w:val="single" w:sz="4" w:space="0" w:color="auto"/>
            </w:tcBorders>
            <w:shd w:val="clear" w:color="auto" w:fill="auto"/>
            <w:vAlign w:val="center"/>
            <w:hideMark/>
          </w:tcPr>
          <w:p w14:paraId="6F3E06EC"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RELLENO Y COMPACTADO DE ZANJA CON MATERIAL FINO</w:t>
            </w:r>
          </w:p>
        </w:tc>
        <w:tc>
          <w:tcPr>
            <w:tcW w:w="680" w:type="dxa"/>
            <w:tcBorders>
              <w:top w:val="nil"/>
              <w:left w:val="nil"/>
              <w:bottom w:val="single" w:sz="4" w:space="0" w:color="auto"/>
              <w:right w:val="single" w:sz="4" w:space="0" w:color="auto"/>
            </w:tcBorders>
            <w:shd w:val="clear" w:color="auto" w:fill="auto"/>
            <w:vAlign w:val="center"/>
            <w:hideMark/>
          </w:tcPr>
          <w:p w14:paraId="399C7097"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41981737"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102,40</w:t>
            </w:r>
          </w:p>
        </w:tc>
      </w:tr>
      <w:tr w:rsidR="00A31161" w:rsidRPr="00E81BA5" w14:paraId="7352B74E" w14:textId="77777777" w:rsidTr="00A31161">
        <w:trPr>
          <w:trHeight w:val="285"/>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31DF11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19</w:t>
            </w:r>
          </w:p>
        </w:tc>
        <w:tc>
          <w:tcPr>
            <w:tcW w:w="4940" w:type="dxa"/>
            <w:tcBorders>
              <w:top w:val="nil"/>
              <w:left w:val="nil"/>
              <w:bottom w:val="single" w:sz="4" w:space="0" w:color="auto"/>
              <w:right w:val="single" w:sz="4" w:space="0" w:color="auto"/>
            </w:tcBorders>
            <w:shd w:val="clear" w:color="auto" w:fill="auto"/>
            <w:vAlign w:val="center"/>
            <w:hideMark/>
          </w:tcPr>
          <w:p w14:paraId="2EB5AC5C"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PROVISION, RELLENO Y COMPACTADO DE ZANJA CON MATERIAL COMUN</w:t>
            </w:r>
          </w:p>
        </w:tc>
        <w:tc>
          <w:tcPr>
            <w:tcW w:w="680" w:type="dxa"/>
            <w:tcBorders>
              <w:top w:val="nil"/>
              <w:left w:val="nil"/>
              <w:bottom w:val="single" w:sz="4" w:space="0" w:color="auto"/>
              <w:right w:val="single" w:sz="4" w:space="0" w:color="auto"/>
            </w:tcBorders>
            <w:shd w:val="clear" w:color="auto" w:fill="auto"/>
            <w:vAlign w:val="center"/>
            <w:hideMark/>
          </w:tcPr>
          <w:p w14:paraId="0AA2231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09288A6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132,38</w:t>
            </w:r>
          </w:p>
        </w:tc>
      </w:tr>
      <w:tr w:rsidR="00A31161" w:rsidRPr="00E81BA5" w14:paraId="61094F58"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74F316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20</w:t>
            </w:r>
          </w:p>
        </w:tc>
        <w:tc>
          <w:tcPr>
            <w:tcW w:w="4940" w:type="dxa"/>
            <w:tcBorders>
              <w:top w:val="nil"/>
              <w:left w:val="nil"/>
              <w:bottom w:val="single" w:sz="4" w:space="0" w:color="auto"/>
              <w:right w:val="single" w:sz="4" w:space="0" w:color="auto"/>
            </w:tcBorders>
            <w:shd w:val="clear" w:color="auto" w:fill="auto"/>
            <w:vAlign w:val="center"/>
            <w:hideMark/>
          </w:tcPr>
          <w:p w14:paraId="442654CB"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RELLENO Y COMPACTADO DE ZANJA CON TIERRA CERNIDA </w:t>
            </w:r>
          </w:p>
        </w:tc>
        <w:tc>
          <w:tcPr>
            <w:tcW w:w="680" w:type="dxa"/>
            <w:tcBorders>
              <w:top w:val="nil"/>
              <w:left w:val="nil"/>
              <w:bottom w:val="single" w:sz="4" w:space="0" w:color="auto"/>
              <w:right w:val="single" w:sz="4" w:space="0" w:color="auto"/>
            </w:tcBorders>
            <w:shd w:val="clear" w:color="auto" w:fill="auto"/>
            <w:vAlign w:val="center"/>
            <w:hideMark/>
          </w:tcPr>
          <w:p w14:paraId="0D8FC19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5F01BF0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307,20</w:t>
            </w:r>
          </w:p>
        </w:tc>
      </w:tr>
      <w:tr w:rsidR="00A31161" w:rsidRPr="00E81BA5" w14:paraId="4763B9F0"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3D35D5D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21</w:t>
            </w:r>
          </w:p>
        </w:tc>
        <w:tc>
          <w:tcPr>
            <w:tcW w:w="4940" w:type="dxa"/>
            <w:tcBorders>
              <w:top w:val="nil"/>
              <w:left w:val="nil"/>
              <w:bottom w:val="single" w:sz="4" w:space="0" w:color="auto"/>
              <w:right w:val="single" w:sz="4" w:space="0" w:color="auto"/>
            </w:tcBorders>
            <w:shd w:val="clear" w:color="auto" w:fill="auto"/>
            <w:vAlign w:val="center"/>
            <w:hideMark/>
          </w:tcPr>
          <w:p w14:paraId="555937AD"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RELLENO Y COMPACTADO DE ZANJA CON TIERRA COMÚN</w:t>
            </w:r>
          </w:p>
        </w:tc>
        <w:tc>
          <w:tcPr>
            <w:tcW w:w="680" w:type="dxa"/>
            <w:tcBorders>
              <w:top w:val="nil"/>
              <w:left w:val="nil"/>
              <w:bottom w:val="single" w:sz="4" w:space="0" w:color="auto"/>
              <w:right w:val="single" w:sz="4" w:space="0" w:color="auto"/>
            </w:tcBorders>
            <w:shd w:val="clear" w:color="auto" w:fill="auto"/>
            <w:vAlign w:val="center"/>
            <w:hideMark/>
          </w:tcPr>
          <w:p w14:paraId="5AB9C5E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23E9475E"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378,54</w:t>
            </w:r>
          </w:p>
        </w:tc>
      </w:tr>
      <w:tr w:rsidR="00A31161" w:rsidRPr="00E81BA5" w14:paraId="1165F45B"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7E10F64"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22</w:t>
            </w:r>
          </w:p>
        </w:tc>
        <w:tc>
          <w:tcPr>
            <w:tcW w:w="4940" w:type="dxa"/>
            <w:tcBorders>
              <w:top w:val="nil"/>
              <w:left w:val="nil"/>
              <w:bottom w:val="single" w:sz="4" w:space="0" w:color="auto"/>
              <w:right w:val="single" w:sz="4" w:space="0" w:color="auto"/>
            </w:tcBorders>
            <w:shd w:val="clear" w:color="auto" w:fill="auto"/>
            <w:vAlign w:val="center"/>
            <w:hideMark/>
          </w:tcPr>
          <w:p w14:paraId="70185C0C"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REPOSICIÓN Y AFINADO DE ACERAS Y/O CUNETAS</w:t>
            </w:r>
          </w:p>
        </w:tc>
        <w:tc>
          <w:tcPr>
            <w:tcW w:w="680" w:type="dxa"/>
            <w:tcBorders>
              <w:top w:val="nil"/>
              <w:left w:val="nil"/>
              <w:bottom w:val="single" w:sz="4" w:space="0" w:color="auto"/>
              <w:right w:val="single" w:sz="4" w:space="0" w:color="auto"/>
            </w:tcBorders>
            <w:shd w:val="clear" w:color="auto" w:fill="auto"/>
            <w:vAlign w:val="center"/>
            <w:hideMark/>
          </w:tcPr>
          <w:p w14:paraId="719027B3"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424FFB3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291,20</w:t>
            </w:r>
          </w:p>
        </w:tc>
      </w:tr>
      <w:tr w:rsidR="00A31161" w:rsidRPr="00E81BA5" w14:paraId="4A0208BC"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0F5C0C7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23</w:t>
            </w:r>
          </w:p>
        </w:tc>
        <w:tc>
          <w:tcPr>
            <w:tcW w:w="4940" w:type="dxa"/>
            <w:tcBorders>
              <w:top w:val="nil"/>
              <w:left w:val="nil"/>
              <w:bottom w:val="single" w:sz="4" w:space="0" w:color="auto"/>
              <w:right w:val="single" w:sz="4" w:space="0" w:color="auto"/>
            </w:tcBorders>
            <w:shd w:val="clear" w:color="auto" w:fill="auto"/>
            <w:vAlign w:val="center"/>
            <w:hideMark/>
          </w:tcPr>
          <w:p w14:paraId="59562C88"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PROVISION RELLENO Y COMPACTADO DE  CAPA  BASE </w:t>
            </w:r>
          </w:p>
        </w:tc>
        <w:tc>
          <w:tcPr>
            <w:tcW w:w="680" w:type="dxa"/>
            <w:tcBorders>
              <w:top w:val="nil"/>
              <w:left w:val="nil"/>
              <w:bottom w:val="single" w:sz="4" w:space="0" w:color="auto"/>
              <w:right w:val="single" w:sz="4" w:space="0" w:color="auto"/>
            </w:tcBorders>
            <w:shd w:val="clear" w:color="auto" w:fill="auto"/>
            <w:vAlign w:val="center"/>
            <w:hideMark/>
          </w:tcPr>
          <w:p w14:paraId="59F7434F"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m3</w:t>
            </w:r>
          </w:p>
        </w:tc>
        <w:tc>
          <w:tcPr>
            <w:tcW w:w="840" w:type="dxa"/>
            <w:tcBorders>
              <w:top w:val="nil"/>
              <w:left w:val="nil"/>
              <w:bottom w:val="single" w:sz="4" w:space="0" w:color="auto"/>
              <w:right w:val="single" w:sz="8" w:space="0" w:color="auto"/>
            </w:tcBorders>
            <w:shd w:val="clear" w:color="auto" w:fill="auto"/>
            <w:noWrap/>
            <w:vAlign w:val="center"/>
            <w:hideMark/>
          </w:tcPr>
          <w:p w14:paraId="7DDE08B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18,60</w:t>
            </w:r>
          </w:p>
        </w:tc>
      </w:tr>
      <w:tr w:rsidR="00A31161" w:rsidRPr="00E81BA5" w14:paraId="7DE195EE"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B15F8A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24</w:t>
            </w:r>
          </w:p>
        </w:tc>
        <w:tc>
          <w:tcPr>
            <w:tcW w:w="4940" w:type="dxa"/>
            <w:tcBorders>
              <w:top w:val="nil"/>
              <w:left w:val="nil"/>
              <w:bottom w:val="single" w:sz="4" w:space="0" w:color="auto"/>
              <w:right w:val="single" w:sz="4" w:space="0" w:color="auto"/>
            </w:tcBorders>
            <w:shd w:val="clear" w:color="auto" w:fill="auto"/>
            <w:vAlign w:val="center"/>
            <w:hideMark/>
          </w:tcPr>
          <w:p w14:paraId="24EFF448"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REPOSICION  DE PAVIMENTO RÍGIDO </w:t>
            </w:r>
          </w:p>
        </w:tc>
        <w:tc>
          <w:tcPr>
            <w:tcW w:w="680" w:type="dxa"/>
            <w:tcBorders>
              <w:top w:val="nil"/>
              <w:left w:val="nil"/>
              <w:bottom w:val="single" w:sz="4" w:space="0" w:color="auto"/>
              <w:right w:val="single" w:sz="4" w:space="0" w:color="auto"/>
            </w:tcBorders>
            <w:shd w:val="clear" w:color="auto" w:fill="auto"/>
            <w:vAlign w:val="center"/>
            <w:hideMark/>
          </w:tcPr>
          <w:p w14:paraId="247B460D"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283B16AC"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93,00</w:t>
            </w:r>
          </w:p>
        </w:tc>
      </w:tr>
      <w:tr w:rsidR="00A31161" w:rsidRPr="00E81BA5" w14:paraId="20C5D6BB"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241B64F"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w:t>
            </w:r>
          </w:p>
        </w:tc>
        <w:tc>
          <w:tcPr>
            <w:tcW w:w="4940" w:type="dxa"/>
            <w:tcBorders>
              <w:top w:val="nil"/>
              <w:left w:val="nil"/>
              <w:bottom w:val="single" w:sz="4" w:space="0" w:color="auto"/>
              <w:right w:val="single" w:sz="4" w:space="0" w:color="auto"/>
            </w:tcBorders>
            <w:shd w:val="clear" w:color="auto" w:fill="auto"/>
            <w:vAlign w:val="center"/>
            <w:hideMark/>
          </w:tcPr>
          <w:p w14:paraId="3DFBCF70"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REPOSICION DE EMPEDRADO</w:t>
            </w:r>
          </w:p>
        </w:tc>
        <w:tc>
          <w:tcPr>
            <w:tcW w:w="680" w:type="dxa"/>
            <w:tcBorders>
              <w:top w:val="nil"/>
              <w:left w:val="nil"/>
              <w:bottom w:val="single" w:sz="4" w:space="0" w:color="auto"/>
              <w:right w:val="single" w:sz="4" w:space="0" w:color="auto"/>
            </w:tcBorders>
            <w:shd w:val="clear" w:color="auto" w:fill="auto"/>
            <w:vAlign w:val="center"/>
            <w:hideMark/>
          </w:tcPr>
          <w:p w14:paraId="0051D442"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5E488FE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37,20</w:t>
            </w:r>
          </w:p>
        </w:tc>
      </w:tr>
      <w:tr w:rsidR="00A31161" w:rsidRPr="00E81BA5" w14:paraId="00A54582"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60CB9A2D"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26</w:t>
            </w:r>
          </w:p>
        </w:tc>
        <w:tc>
          <w:tcPr>
            <w:tcW w:w="4940" w:type="dxa"/>
            <w:tcBorders>
              <w:top w:val="nil"/>
              <w:left w:val="nil"/>
              <w:bottom w:val="single" w:sz="4" w:space="0" w:color="auto"/>
              <w:right w:val="single" w:sz="4" w:space="0" w:color="auto"/>
            </w:tcBorders>
            <w:shd w:val="clear" w:color="auto" w:fill="auto"/>
            <w:vAlign w:val="center"/>
            <w:hideMark/>
          </w:tcPr>
          <w:p w14:paraId="7DE68CCE"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REPOSICION  DE LOSETA,ADOQUÍN Y PIEDRA COMANCHE</w:t>
            </w:r>
          </w:p>
        </w:tc>
        <w:tc>
          <w:tcPr>
            <w:tcW w:w="680" w:type="dxa"/>
            <w:tcBorders>
              <w:top w:val="nil"/>
              <w:left w:val="nil"/>
              <w:bottom w:val="single" w:sz="4" w:space="0" w:color="auto"/>
              <w:right w:val="single" w:sz="4" w:space="0" w:color="auto"/>
            </w:tcBorders>
            <w:shd w:val="clear" w:color="auto" w:fill="auto"/>
            <w:vAlign w:val="center"/>
            <w:hideMark/>
          </w:tcPr>
          <w:p w14:paraId="10B4C09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m2</w:t>
            </w:r>
          </w:p>
        </w:tc>
        <w:tc>
          <w:tcPr>
            <w:tcW w:w="840" w:type="dxa"/>
            <w:tcBorders>
              <w:top w:val="nil"/>
              <w:left w:val="nil"/>
              <w:bottom w:val="single" w:sz="4" w:space="0" w:color="auto"/>
              <w:right w:val="single" w:sz="8" w:space="0" w:color="auto"/>
            </w:tcBorders>
            <w:shd w:val="clear" w:color="auto" w:fill="auto"/>
            <w:noWrap/>
            <w:vAlign w:val="center"/>
            <w:hideMark/>
          </w:tcPr>
          <w:p w14:paraId="014CF6D0"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12,00</w:t>
            </w:r>
          </w:p>
        </w:tc>
      </w:tr>
      <w:tr w:rsidR="00A31161" w:rsidRPr="00E81BA5" w14:paraId="7E0CA753"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5F684BB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27</w:t>
            </w:r>
          </w:p>
        </w:tc>
        <w:tc>
          <w:tcPr>
            <w:tcW w:w="4940" w:type="dxa"/>
            <w:tcBorders>
              <w:top w:val="nil"/>
              <w:left w:val="nil"/>
              <w:bottom w:val="single" w:sz="4" w:space="0" w:color="auto"/>
              <w:right w:val="single" w:sz="4" w:space="0" w:color="auto"/>
            </w:tcBorders>
            <w:shd w:val="clear" w:color="auto" w:fill="auto"/>
            <w:vAlign w:val="center"/>
            <w:hideMark/>
          </w:tcPr>
          <w:p w14:paraId="3F2CA4DF"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 xml:space="preserve">ELABORACION DE PLANOS AS-BUILT </w:t>
            </w:r>
          </w:p>
        </w:tc>
        <w:tc>
          <w:tcPr>
            <w:tcW w:w="680" w:type="dxa"/>
            <w:tcBorders>
              <w:top w:val="nil"/>
              <w:left w:val="nil"/>
              <w:bottom w:val="single" w:sz="4" w:space="0" w:color="auto"/>
              <w:right w:val="single" w:sz="4" w:space="0" w:color="auto"/>
            </w:tcBorders>
            <w:shd w:val="clear" w:color="auto" w:fill="auto"/>
            <w:vAlign w:val="center"/>
            <w:hideMark/>
          </w:tcPr>
          <w:p w14:paraId="2EBDC8E4"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41D0B06A"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r w:rsidR="00A31161" w:rsidRPr="00E81BA5" w14:paraId="2BAFACDF" w14:textId="77777777" w:rsidTr="00A31161">
        <w:trPr>
          <w:trHeight w:val="300"/>
          <w:jc w:val="center"/>
        </w:trPr>
        <w:tc>
          <w:tcPr>
            <w:tcW w:w="280" w:type="dxa"/>
            <w:tcBorders>
              <w:top w:val="nil"/>
              <w:left w:val="single" w:sz="8" w:space="0" w:color="auto"/>
              <w:bottom w:val="single" w:sz="4" w:space="0" w:color="auto"/>
              <w:right w:val="single" w:sz="4" w:space="0" w:color="auto"/>
            </w:tcBorders>
            <w:shd w:val="clear" w:color="auto" w:fill="auto"/>
            <w:vAlign w:val="center"/>
            <w:hideMark/>
          </w:tcPr>
          <w:p w14:paraId="467C0CAB"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28</w:t>
            </w:r>
          </w:p>
        </w:tc>
        <w:tc>
          <w:tcPr>
            <w:tcW w:w="4940" w:type="dxa"/>
            <w:tcBorders>
              <w:top w:val="nil"/>
              <w:left w:val="nil"/>
              <w:bottom w:val="single" w:sz="4" w:space="0" w:color="auto"/>
              <w:right w:val="single" w:sz="4" w:space="0" w:color="auto"/>
            </w:tcBorders>
            <w:shd w:val="clear" w:color="auto" w:fill="auto"/>
            <w:vAlign w:val="center"/>
            <w:hideMark/>
          </w:tcPr>
          <w:p w14:paraId="1FFEDD28"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ELABRACIÓN DATA BOOK</w:t>
            </w:r>
          </w:p>
        </w:tc>
        <w:tc>
          <w:tcPr>
            <w:tcW w:w="680" w:type="dxa"/>
            <w:tcBorders>
              <w:top w:val="nil"/>
              <w:left w:val="nil"/>
              <w:bottom w:val="single" w:sz="4" w:space="0" w:color="auto"/>
              <w:right w:val="single" w:sz="4" w:space="0" w:color="auto"/>
            </w:tcBorders>
            <w:shd w:val="clear" w:color="auto" w:fill="auto"/>
            <w:vAlign w:val="center"/>
            <w:hideMark/>
          </w:tcPr>
          <w:p w14:paraId="0F7703A1"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nil"/>
              <w:left w:val="nil"/>
              <w:bottom w:val="single" w:sz="4" w:space="0" w:color="auto"/>
              <w:right w:val="single" w:sz="8" w:space="0" w:color="auto"/>
            </w:tcBorders>
            <w:shd w:val="clear" w:color="auto" w:fill="auto"/>
            <w:noWrap/>
            <w:vAlign w:val="center"/>
            <w:hideMark/>
          </w:tcPr>
          <w:p w14:paraId="63D2DE8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r w:rsidR="00A31161" w:rsidRPr="00E81BA5" w14:paraId="613310BA" w14:textId="77777777" w:rsidTr="00A31161">
        <w:trPr>
          <w:trHeight w:val="315"/>
          <w:jc w:val="center"/>
        </w:trPr>
        <w:tc>
          <w:tcPr>
            <w:tcW w:w="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B9F6"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29</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2AF5C8C4"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LIMPIEZA Y RETIRO DE ESCOMBROS</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223DC19"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GLB</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4BF7D35"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1,00</w:t>
            </w:r>
          </w:p>
        </w:tc>
      </w:tr>
    </w:tbl>
    <w:p w14:paraId="7F158B6E" w14:textId="77777777" w:rsidR="00A31161" w:rsidRDefault="00A31161" w:rsidP="00067C6B">
      <w:pPr>
        <w:tabs>
          <w:tab w:val="left" w:pos="426"/>
        </w:tabs>
        <w:contextualSpacing/>
        <w:rPr>
          <w:rFonts w:asciiTheme="minorHAnsi" w:eastAsiaTheme="minorHAnsi" w:hAnsiTheme="minorHAnsi" w:cstheme="minorBidi"/>
          <w:sz w:val="22"/>
          <w:szCs w:val="22"/>
          <w:lang w:val="es-BO"/>
        </w:rPr>
      </w:pPr>
      <w:r>
        <w:t xml:space="preserve"> </w:t>
      </w:r>
      <w:r>
        <w:fldChar w:fldCharType="begin"/>
      </w:r>
      <w:r>
        <w:instrText xml:space="preserve"> LINK Excel.Sheet.12 "D:\\Cecilia\\GESTION 2016\\Procesos 2016\\AMPLIACION TARABUCO-YAMPARAEZ\\Ampliaciones Tarabuco-Yamparaez.xlsx" "LISTADO DE ITEMS!F36C2:F38C5" \a \f 4 \h </w:instrText>
      </w:r>
      <w:r>
        <w:fldChar w:fldCharType="separate"/>
      </w:r>
    </w:p>
    <w:p w14:paraId="7892EF52" w14:textId="77777777" w:rsidR="00A31161" w:rsidRDefault="00A31161" w:rsidP="00067C6B">
      <w:pPr>
        <w:tabs>
          <w:tab w:val="left" w:pos="426"/>
        </w:tabs>
        <w:contextualSpacing/>
      </w:pPr>
      <w:r>
        <w:fldChar w:fldCharType="end"/>
      </w:r>
    </w:p>
    <w:tbl>
      <w:tblPr>
        <w:tblW w:w="6740" w:type="dxa"/>
        <w:jc w:val="center"/>
        <w:tblCellMar>
          <w:left w:w="70" w:type="dxa"/>
          <w:right w:w="70" w:type="dxa"/>
        </w:tblCellMar>
        <w:tblLook w:val="04A0" w:firstRow="1" w:lastRow="0" w:firstColumn="1" w:lastColumn="0" w:noHBand="0" w:noVBand="1"/>
      </w:tblPr>
      <w:tblGrid>
        <w:gridCol w:w="301"/>
        <w:gridCol w:w="4899"/>
        <w:gridCol w:w="692"/>
        <w:gridCol w:w="848"/>
      </w:tblGrid>
      <w:tr w:rsidR="00A31161" w:rsidRPr="00E81BA5" w14:paraId="2B8D4813" w14:textId="77777777" w:rsidTr="00A31161">
        <w:trPr>
          <w:trHeight w:val="585"/>
          <w:jc w:val="center"/>
        </w:trPr>
        <w:tc>
          <w:tcPr>
            <w:tcW w:w="6740" w:type="dxa"/>
            <w:gridSpan w:val="4"/>
            <w:tcBorders>
              <w:top w:val="single" w:sz="8" w:space="0" w:color="auto"/>
              <w:left w:val="single" w:sz="8" w:space="0" w:color="auto"/>
              <w:bottom w:val="single" w:sz="8" w:space="0" w:color="auto"/>
              <w:right w:val="single" w:sz="8" w:space="0" w:color="000000"/>
            </w:tcBorders>
            <w:shd w:val="clear" w:color="000000" w:fill="BFBFBF"/>
            <w:vAlign w:val="center"/>
            <w:hideMark/>
          </w:tcPr>
          <w:p w14:paraId="37F42070"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OBRAS MECÁNICAS PARA LA AMPLIACIÓN DEL TENDIDO DE RED SECUNDARIA EN LAS LOCALIDADES DE YAMPARAEZ Y TARABUCO</w:t>
            </w:r>
          </w:p>
        </w:tc>
      </w:tr>
      <w:tr w:rsidR="00A31161" w:rsidRPr="00E81BA5" w14:paraId="5854C6CD" w14:textId="77777777" w:rsidTr="00A31161">
        <w:trPr>
          <w:trHeight w:val="450"/>
          <w:jc w:val="center"/>
        </w:trPr>
        <w:tc>
          <w:tcPr>
            <w:tcW w:w="280" w:type="dxa"/>
            <w:tcBorders>
              <w:top w:val="nil"/>
              <w:left w:val="single" w:sz="8" w:space="0" w:color="auto"/>
              <w:bottom w:val="nil"/>
              <w:right w:val="single" w:sz="4" w:space="0" w:color="auto"/>
            </w:tcBorders>
            <w:shd w:val="clear" w:color="000000" w:fill="BFBFBF"/>
            <w:noWrap/>
            <w:vAlign w:val="center"/>
            <w:hideMark/>
          </w:tcPr>
          <w:p w14:paraId="6612BD25"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N°</w:t>
            </w:r>
          </w:p>
        </w:tc>
        <w:tc>
          <w:tcPr>
            <w:tcW w:w="4940" w:type="dxa"/>
            <w:tcBorders>
              <w:top w:val="nil"/>
              <w:left w:val="nil"/>
              <w:bottom w:val="nil"/>
              <w:right w:val="single" w:sz="4" w:space="0" w:color="auto"/>
            </w:tcBorders>
            <w:shd w:val="clear" w:color="000000" w:fill="BFBFBF"/>
            <w:vAlign w:val="center"/>
            <w:hideMark/>
          </w:tcPr>
          <w:p w14:paraId="77EF0FC7"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 xml:space="preserve">DESCRIPCION DEL ÍTEM </w:t>
            </w:r>
          </w:p>
        </w:tc>
        <w:tc>
          <w:tcPr>
            <w:tcW w:w="680" w:type="dxa"/>
            <w:tcBorders>
              <w:top w:val="nil"/>
              <w:left w:val="nil"/>
              <w:bottom w:val="nil"/>
              <w:right w:val="single" w:sz="4" w:space="0" w:color="auto"/>
            </w:tcBorders>
            <w:shd w:val="clear" w:color="000000" w:fill="BFBFBF"/>
            <w:noWrap/>
            <w:vAlign w:val="center"/>
            <w:hideMark/>
          </w:tcPr>
          <w:p w14:paraId="293D2F3E"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UNIDAD</w:t>
            </w:r>
          </w:p>
        </w:tc>
        <w:tc>
          <w:tcPr>
            <w:tcW w:w="840" w:type="dxa"/>
            <w:tcBorders>
              <w:top w:val="nil"/>
              <w:left w:val="nil"/>
              <w:bottom w:val="single" w:sz="4" w:space="0" w:color="auto"/>
              <w:right w:val="single" w:sz="8" w:space="0" w:color="auto"/>
            </w:tcBorders>
            <w:shd w:val="clear" w:color="000000" w:fill="BFBFBF"/>
            <w:noWrap/>
            <w:vAlign w:val="center"/>
            <w:hideMark/>
          </w:tcPr>
          <w:p w14:paraId="2B4A315F" w14:textId="77777777" w:rsidR="00A31161" w:rsidRPr="00E81BA5" w:rsidRDefault="00A31161" w:rsidP="00067C6B">
            <w:pPr>
              <w:jc w:val="center"/>
              <w:rPr>
                <w:rFonts w:ascii="Calibri" w:hAnsi="Calibri" w:cs="Calibri"/>
                <w:b/>
                <w:bCs/>
                <w:sz w:val="16"/>
                <w:szCs w:val="16"/>
                <w:lang w:val="es-BO" w:eastAsia="es-BO"/>
              </w:rPr>
            </w:pPr>
            <w:r w:rsidRPr="00E81BA5">
              <w:rPr>
                <w:rFonts w:ascii="Calibri" w:hAnsi="Calibri" w:cs="Calibri"/>
                <w:b/>
                <w:bCs/>
                <w:sz w:val="16"/>
                <w:szCs w:val="16"/>
                <w:lang w:val="es-BO" w:eastAsia="es-BO"/>
              </w:rPr>
              <w:t>CANTIDAD</w:t>
            </w:r>
          </w:p>
        </w:tc>
      </w:tr>
      <w:tr w:rsidR="00A31161" w:rsidRPr="00E81BA5" w14:paraId="1BE2F3F9" w14:textId="77777777" w:rsidTr="00A31161">
        <w:trPr>
          <w:trHeight w:val="315"/>
          <w:jc w:val="center"/>
        </w:trPr>
        <w:tc>
          <w:tcPr>
            <w:tcW w:w="2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75B96A4"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1</w:t>
            </w:r>
          </w:p>
        </w:tc>
        <w:tc>
          <w:tcPr>
            <w:tcW w:w="4940" w:type="dxa"/>
            <w:tcBorders>
              <w:top w:val="single" w:sz="4" w:space="0" w:color="auto"/>
              <w:left w:val="nil"/>
              <w:bottom w:val="single" w:sz="4" w:space="0" w:color="auto"/>
              <w:right w:val="single" w:sz="4" w:space="0" w:color="auto"/>
            </w:tcBorders>
            <w:shd w:val="clear" w:color="auto" w:fill="auto"/>
            <w:vAlign w:val="center"/>
            <w:hideMark/>
          </w:tcPr>
          <w:p w14:paraId="1FAEE833" w14:textId="77777777" w:rsidR="00A31161" w:rsidRPr="00E81BA5" w:rsidRDefault="00A31161" w:rsidP="00067C6B">
            <w:pP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VENTEO, PRUEBA DE RESISTENCIA Y HERMETICIDAD</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40E9F1B"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m</w:t>
            </w:r>
          </w:p>
        </w:tc>
        <w:tc>
          <w:tcPr>
            <w:tcW w:w="840" w:type="dxa"/>
            <w:tcBorders>
              <w:top w:val="nil"/>
              <w:left w:val="nil"/>
              <w:bottom w:val="single" w:sz="4" w:space="0" w:color="auto"/>
              <w:right w:val="single" w:sz="8" w:space="0" w:color="auto"/>
            </w:tcBorders>
            <w:shd w:val="clear" w:color="auto" w:fill="auto"/>
            <w:noWrap/>
            <w:vAlign w:val="center"/>
            <w:hideMark/>
          </w:tcPr>
          <w:p w14:paraId="0FFA9997" w14:textId="77777777" w:rsidR="00A31161" w:rsidRPr="00E81BA5" w:rsidRDefault="00A31161" w:rsidP="00067C6B">
            <w:pPr>
              <w:jc w:val="center"/>
              <w:rPr>
                <w:rFonts w:ascii="Calibri" w:hAnsi="Calibri" w:cs="Calibri"/>
                <w:color w:val="000000"/>
                <w:sz w:val="16"/>
                <w:szCs w:val="16"/>
                <w:lang w:val="es-BO" w:eastAsia="es-BO"/>
              </w:rPr>
            </w:pPr>
            <w:r w:rsidRPr="00E81BA5">
              <w:rPr>
                <w:rFonts w:ascii="Calibri" w:hAnsi="Calibri" w:cs="Calibri"/>
                <w:color w:val="000000"/>
                <w:sz w:val="16"/>
                <w:szCs w:val="16"/>
                <w:lang w:val="es-BO" w:eastAsia="es-BO"/>
              </w:rPr>
              <w:t>2.560,00</w:t>
            </w:r>
          </w:p>
        </w:tc>
      </w:tr>
    </w:tbl>
    <w:p w14:paraId="6CB6612F" w14:textId="77777777" w:rsidR="00A31161" w:rsidRPr="00CC55B7" w:rsidRDefault="00A31161" w:rsidP="00067C6B">
      <w:pPr>
        <w:tabs>
          <w:tab w:val="left" w:pos="426"/>
        </w:tabs>
        <w:contextualSpacing/>
      </w:pPr>
      <w:r>
        <w:fldChar w:fldCharType="begin"/>
      </w:r>
      <w:r>
        <w:instrText xml:space="preserve"> LINK Excel.Sheet.12 "D:\\Cecilia\\GESTION 2016\\Procesos 2016\\AMPLIACION TARABUCO-YAMPARAEZ\\Ampliaciones Tarabuco-Yamparaez.xlsx" "LISTADO DE ITEMS!F35C2:F37C5" \a \f 4 \h </w:instrText>
      </w:r>
      <w:r>
        <w:fldChar w:fldCharType="end"/>
      </w:r>
    </w:p>
    <w:p w14:paraId="2BBB3E16" w14:textId="77777777" w:rsidR="00A31161"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CLAUSULA DE SEGURIDAD Y SALUD OCUPACIONAL </w:t>
      </w:r>
    </w:p>
    <w:p w14:paraId="4949AF21"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2AD0565D" w14:textId="77777777" w:rsidR="00A31161" w:rsidRPr="00BE3F69" w:rsidRDefault="00A31161" w:rsidP="00067C6B">
      <w:pPr>
        <w:ind w:left="792"/>
        <w:jc w:val="both"/>
        <w:rPr>
          <w:rFonts w:asciiTheme="minorHAnsi" w:hAnsiTheme="minorHAnsi" w:cstheme="minorHAnsi"/>
          <w:b/>
          <w:bCs/>
          <w:color w:val="000000"/>
          <w:sz w:val="22"/>
          <w:szCs w:val="22"/>
          <w:lang w:val="es-BO"/>
        </w:rPr>
      </w:pPr>
    </w:p>
    <w:p w14:paraId="158DEB4E" w14:textId="77777777" w:rsidR="00A31161"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0088C7B0"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1A614ED5"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Pr>
          <w:rFonts w:asciiTheme="minorHAnsi" w:hAnsiTheme="minorHAnsi" w:cstheme="minorHAnsi"/>
          <w:b/>
          <w:bCs/>
          <w:i/>
          <w:iCs/>
          <w:color w:val="000000"/>
          <w:sz w:val="22"/>
          <w:szCs w:val="22"/>
          <w:lang w:val="es-BO"/>
        </w:rPr>
        <w:t>5</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documento elaborado conforme a políticas internas de YPFB y en estricto cumplimiento de la normativa legal vigente (D.L. 16998) y que forma parte indivisible de las presentes especificaciones técnicas.</w:t>
      </w:r>
    </w:p>
    <w:p w14:paraId="2219F515"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58DBF258"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08ECF5A6" w14:textId="77777777" w:rsidR="00A31161"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05988AAB"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480C7FC9"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228F2EAB"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69FE1821"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53F0AB2A"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52E349CA"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w:t>
      </w:r>
      <w:r w:rsidRPr="00BE3F69">
        <w:rPr>
          <w:rFonts w:asciiTheme="minorHAnsi" w:hAnsiTheme="minorHAnsi" w:cstheme="minorHAnsi"/>
          <w:bCs/>
          <w:color w:val="000000"/>
          <w:sz w:val="22"/>
          <w:szCs w:val="22"/>
          <w:lang w:val="es-BO"/>
        </w:rPr>
        <w:lastRenderedPageBreak/>
        <w:t xml:space="preserve">(Aplicable a obras menores cuyo análisis de peligros y riesgos evidencia valores no significativos). </w:t>
      </w:r>
    </w:p>
    <w:p w14:paraId="7492BAEC"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3C19E932"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4913E793"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1BA7C606"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0E64A2EF" w14:textId="77777777" w:rsidR="00A31161" w:rsidRPr="00BE3F69" w:rsidRDefault="00A31161" w:rsidP="00067C6B">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Proyectos de Red Secundaria/Estación Distrital de Regulación (EDR): </w:t>
      </w:r>
    </w:p>
    <w:p w14:paraId="45CB5AA1"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2560A7FC" w14:textId="77777777" w:rsidR="00A31161" w:rsidRPr="00BE3F69" w:rsidRDefault="00A31161" w:rsidP="00FA6164">
      <w:pPr>
        <w:pStyle w:val="Prrafodelista"/>
        <w:numPr>
          <w:ilvl w:val="0"/>
          <w:numId w:val="6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08192BB1"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48ADE12B"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51A40D7B"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Perfil de Cargos: </w:t>
      </w:r>
      <w:r w:rsidRPr="00BE3F6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1DA5FFE0"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04560633" w14:textId="77777777" w:rsidR="00A31161" w:rsidRPr="00BE3F69" w:rsidRDefault="00A31161" w:rsidP="00067C6B">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822"/>
        <w:gridCol w:w="5312"/>
      </w:tblGrid>
      <w:tr w:rsidR="00A31161" w:rsidRPr="00BE3F69" w14:paraId="1165F522" w14:textId="77777777" w:rsidTr="00A31161">
        <w:tc>
          <w:tcPr>
            <w:tcW w:w="2822" w:type="dxa"/>
          </w:tcPr>
          <w:p w14:paraId="7338937D" w14:textId="77777777" w:rsidR="00A31161" w:rsidRPr="00BE3F69" w:rsidRDefault="00A31161" w:rsidP="00067C6B">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5C7F0EC1" w14:textId="77777777" w:rsidR="00A31161" w:rsidRPr="00BE3F69" w:rsidRDefault="00A31161" w:rsidP="00067C6B">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A31161" w:rsidRPr="00BE3F69" w14:paraId="403F9676" w14:textId="77777777" w:rsidTr="00A31161">
        <w:tc>
          <w:tcPr>
            <w:tcW w:w="2822" w:type="dxa"/>
          </w:tcPr>
          <w:p w14:paraId="0F79C5DD" w14:textId="77777777" w:rsidR="00A31161" w:rsidRPr="00BE3F69" w:rsidRDefault="00A31161" w:rsidP="00067C6B">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5096"/>
            </w:tblGrid>
            <w:tr w:rsidR="00A31161" w:rsidRPr="00BE3F69" w14:paraId="4F466B7F" w14:textId="77777777" w:rsidTr="00A31161">
              <w:trPr>
                <w:trHeight w:val="231"/>
              </w:trPr>
              <w:tc>
                <w:tcPr>
                  <w:tcW w:w="0" w:type="auto"/>
                </w:tcPr>
                <w:p w14:paraId="4DA85EB7"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5B96B8E2" w14:textId="77777777" w:rsidR="00A31161" w:rsidRPr="00BE3F69" w:rsidRDefault="00A31161" w:rsidP="00067C6B">
            <w:pPr>
              <w:jc w:val="both"/>
              <w:rPr>
                <w:rFonts w:asciiTheme="minorHAnsi" w:hAnsiTheme="minorHAnsi" w:cstheme="minorHAnsi"/>
                <w:bCs/>
                <w:color w:val="000000"/>
                <w:sz w:val="22"/>
                <w:szCs w:val="22"/>
              </w:rPr>
            </w:pPr>
          </w:p>
        </w:tc>
      </w:tr>
      <w:tr w:rsidR="00A31161" w:rsidRPr="00BE3F69" w14:paraId="4E7194F3" w14:textId="77777777" w:rsidTr="00A31161">
        <w:tc>
          <w:tcPr>
            <w:tcW w:w="2822" w:type="dxa"/>
          </w:tcPr>
          <w:p w14:paraId="627BF6F8" w14:textId="77777777" w:rsidR="00A31161" w:rsidRPr="00BE3F69" w:rsidRDefault="00A31161" w:rsidP="00067C6B">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obligatoria</w:t>
            </w:r>
          </w:p>
        </w:tc>
        <w:tc>
          <w:tcPr>
            <w:tcW w:w="5312" w:type="dxa"/>
          </w:tcPr>
          <w:p w14:paraId="48BE7A95" w14:textId="77777777" w:rsidR="00A31161" w:rsidRPr="00BE3F69" w:rsidRDefault="00A31161" w:rsidP="00067C6B">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A31161" w:rsidRPr="00BE3F69" w14:paraId="3F3E344B" w14:textId="77777777" w:rsidTr="00A31161">
        <w:tc>
          <w:tcPr>
            <w:tcW w:w="2822" w:type="dxa"/>
          </w:tcPr>
          <w:p w14:paraId="766BFA8D" w14:textId="77777777" w:rsidR="00A31161" w:rsidRPr="00BE3F69" w:rsidRDefault="00A31161" w:rsidP="00067C6B">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deseable</w:t>
            </w:r>
          </w:p>
        </w:tc>
        <w:tc>
          <w:tcPr>
            <w:tcW w:w="5312" w:type="dxa"/>
          </w:tcPr>
          <w:p w14:paraId="2777EFFB" w14:textId="77777777" w:rsidR="00A31161" w:rsidRPr="00BE3F69" w:rsidRDefault="00A31161" w:rsidP="00067C6B">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A31161" w:rsidRPr="00BE3F69" w14:paraId="1F88F0B3" w14:textId="77777777" w:rsidTr="00A31161">
        <w:tc>
          <w:tcPr>
            <w:tcW w:w="2822" w:type="dxa"/>
          </w:tcPr>
          <w:p w14:paraId="5068FF5B" w14:textId="77777777" w:rsidR="00A31161" w:rsidRPr="00BE3F69" w:rsidRDefault="00A31161" w:rsidP="00067C6B">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6719254A"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4AB882EA"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23832E97"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7A9F19B0"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44A9760A"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34223646" w14:textId="77777777" w:rsidR="00A31161" w:rsidRPr="00BE3F69" w:rsidRDefault="00A31161" w:rsidP="00067C6B">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6386D1A0" w14:textId="77777777" w:rsidR="00A31161" w:rsidRPr="00BE3F69" w:rsidRDefault="00A31161" w:rsidP="00067C6B">
      <w:pPr>
        <w:ind w:left="792"/>
        <w:jc w:val="both"/>
        <w:rPr>
          <w:rFonts w:asciiTheme="minorHAnsi" w:hAnsiTheme="minorHAnsi" w:cstheme="minorHAnsi"/>
          <w:b/>
          <w:bCs/>
          <w:color w:val="000000"/>
          <w:sz w:val="22"/>
          <w:szCs w:val="22"/>
          <w:lang w:val="es-BO"/>
        </w:rPr>
      </w:pPr>
    </w:p>
    <w:p w14:paraId="4624D5B8" w14:textId="77777777" w:rsidR="00A31161" w:rsidRPr="00BE3F69" w:rsidRDefault="00A31161" w:rsidP="00067C6B">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lastRenderedPageBreak/>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VoBo de la Unidad SMSG de YPFB:</w:t>
      </w:r>
    </w:p>
    <w:p w14:paraId="0E27D195" w14:textId="77777777" w:rsidR="00A31161" w:rsidRPr="00351198" w:rsidRDefault="00A31161" w:rsidP="00067C6B">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BE3F69">
        <w:rPr>
          <w:rFonts w:asciiTheme="minorHAnsi" w:hAnsiTheme="minorHAnsi" w:cstheme="minorHAnsi"/>
          <w:b/>
          <w:bCs/>
          <w:i/>
          <w:color w:val="000000"/>
          <w:sz w:val="22"/>
          <w:szCs w:val="22"/>
        </w:rPr>
        <w:t xml:space="preserve">Declaración jurada </w:t>
      </w:r>
      <w:r w:rsidRPr="00351198">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351198">
        <w:rPr>
          <w:rFonts w:asciiTheme="minorHAnsi" w:hAnsiTheme="minorHAnsi" w:cstheme="minorHAnsi"/>
          <w:bCs/>
          <w:color w:val="000000"/>
          <w:sz w:val="22"/>
          <w:szCs w:val="22"/>
        </w:rPr>
        <w:t>.</w:t>
      </w:r>
    </w:p>
    <w:p w14:paraId="289FFD86" w14:textId="77777777" w:rsidR="00A31161" w:rsidRPr="00BE3F69" w:rsidRDefault="00A31161" w:rsidP="00067C6B">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1CCDC098" w14:textId="77777777" w:rsidR="00A31161" w:rsidRPr="00BE3F69" w:rsidRDefault="00A31161" w:rsidP="00067C6B">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1C624291"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00A062C3"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23F97B27"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34F6565F"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695C3943"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120DB11F"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3250B21A"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5CCD5FFE"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Programa de gestión vehicular (cronograma de mantenimiento de vehículos) </w:t>
      </w:r>
    </w:p>
    <w:p w14:paraId="4DE8773A"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6A32D1BF"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3AA578E2"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791B5089"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27EDA131"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624D8D5F"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 Sistemas de reporte de accidentes e incidentes. </w:t>
      </w:r>
    </w:p>
    <w:p w14:paraId="543554AB"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1CFE1830"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5AF2AAC6"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2A8E56C2"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31A30860"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568511AE"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4A043300"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1E256B55"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1C9357AD"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5B973960"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5380F430"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1524A6E3"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3A2316F3"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6F3442DD"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42F60947"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r w:rsidRPr="00BE3F69">
        <w:rPr>
          <w:rFonts w:asciiTheme="minorHAnsi" w:hAnsiTheme="minorHAnsi" w:cstheme="minorHAnsi"/>
          <w:b/>
          <w:bCs/>
          <w:iCs/>
          <w:color w:val="000000"/>
          <w:sz w:val="22"/>
          <w:szCs w:val="22"/>
          <w:lang w:val="es-BO"/>
        </w:rPr>
        <w:t xml:space="preserve">Check list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 xml:space="preserve">(cuando aplique) </w:t>
      </w:r>
    </w:p>
    <w:p w14:paraId="73CEBF55"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5D8F1836"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55A0C507"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13B38F96"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6A983280"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6BD63D80"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15025203"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cargo de YPFB - Unidad Operativa) </w:t>
      </w:r>
    </w:p>
    <w:p w14:paraId="1510EFF8"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realizarse “in situ” – A cargo de la empresa Contratista). </w:t>
      </w:r>
    </w:p>
    <w:p w14:paraId="45D2BD62"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40B82C99"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7493B4CF"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Casco de seguridad </w:t>
      </w:r>
    </w:p>
    <w:p w14:paraId="618C511F"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Calzado de seguridad </w:t>
      </w:r>
    </w:p>
    <w:p w14:paraId="5F111011"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2CA2350B"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65D9AACE" w14:textId="77777777" w:rsidR="00A31161" w:rsidRPr="00BE3F69" w:rsidRDefault="00A31161" w:rsidP="00FA6164">
      <w:pPr>
        <w:pStyle w:val="Prrafodelista"/>
        <w:numPr>
          <w:ilvl w:val="0"/>
          <w:numId w:val="6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6A7A896F"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79F7570A"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EPP para riesgos especiales y tareas críticas </w:t>
      </w:r>
      <w:r w:rsidRPr="00BE3F69">
        <w:rPr>
          <w:rFonts w:asciiTheme="minorHAnsi" w:hAnsiTheme="minorHAnsi" w:cstheme="minorHAnsi"/>
          <w:bCs/>
          <w:color w:val="000000"/>
          <w:sz w:val="22"/>
          <w:szCs w:val="22"/>
          <w:lang w:val="es-BO"/>
        </w:rPr>
        <w:t xml:space="preserve">(altura, espacios confinados, eléctricos, trabajos en caliente, etc,) </w:t>
      </w:r>
    </w:p>
    <w:p w14:paraId="20D3142B"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5CB98113"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53998C5E"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44AAE384"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6AE711F9"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3DA96130"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26023F49"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3F42ACFC"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respiración autónoma (en caso de requerir). </w:t>
      </w:r>
    </w:p>
    <w:p w14:paraId="7BF314BD"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376F84A8" w14:textId="77777777" w:rsidR="00A31161" w:rsidRPr="00BE3F69" w:rsidRDefault="00A31161" w:rsidP="00FA6164">
      <w:pPr>
        <w:pStyle w:val="Prrafodelista"/>
        <w:numPr>
          <w:ilvl w:val="1"/>
          <w:numId w:val="62"/>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4C40ED62" w14:textId="77777777" w:rsidR="00A31161" w:rsidRPr="00BE3F69" w:rsidRDefault="00A31161" w:rsidP="00067C6B">
      <w:pPr>
        <w:pStyle w:val="Prrafodelista"/>
        <w:ind w:left="2232"/>
        <w:jc w:val="both"/>
        <w:rPr>
          <w:rFonts w:asciiTheme="minorHAnsi" w:hAnsiTheme="minorHAnsi" w:cstheme="minorHAnsi"/>
          <w:bCs/>
          <w:color w:val="000000"/>
          <w:sz w:val="22"/>
          <w:szCs w:val="22"/>
          <w:lang w:val="es-BO"/>
        </w:rPr>
      </w:pPr>
    </w:p>
    <w:p w14:paraId="71DFA5F6"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que debe estar en </w:t>
      </w:r>
      <w:r w:rsidRPr="00BE3F69">
        <w:rPr>
          <w:rFonts w:asciiTheme="minorHAnsi" w:hAnsiTheme="minorHAnsi" w:cstheme="minorHAnsi"/>
          <w:bCs/>
          <w:color w:val="000000"/>
          <w:sz w:val="22"/>
          <w:szCs w:val="22"/>
          <w:lang w:val="es-BO"/>
        </w:rPr>
        <w:t xml:space="preserve">la obra: </w:t>
      </w:r>
    </w:p>
    <w:p w14:paraId="2BEEB4A5" w14:textId="77777777" w:rsidR="00A31161" w:rsidRPr="00BE3F69" w:rsidRDefault="00A31161" w:rsidP="00FA6164">
      <w:pPr>
        <w:pStyle w:val="Prrafodelista"/>
        <w:numPr>
          <w:ilvl w:val="1"/>
          <w:numId w:val="6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Seguridad y Salud Ocupacional (Específico) </w:t>
      </w:r>
    </w:p>
    <w:p w14:paraId="7F94F587" w14:textId="77777777" w:rsidR="00A31161" w:rsidRPr="00BE3F69" w:rsidRDefault="00A31161" w:rsidP="00FA6164">
      <w:pPr>
        <w:pStyle w:val="Prrafodelista"/>
        <w:numPr>
          <w:ilvl w:val="1"/>
          <w:numId w:val="6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109C4936" w14:textId="77777777" w:rsidR="00A31161" w:rsidRPr="00BE3F69" w:rsidRDefault="00A31161" w:rsidP="00FA6164">
      <w:pPr>
        <w:pStyle w:val="Prrafodelista"/>
        <w:numPr>
          <w:ilvl w:val="1"/>
          <w:numId w:val="6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56B1582F" w14:textId="77777777" w:rsidR="00A31161" w:rsidRPr="00BE3F69" w:rsidRDefault="00A31161" w:rsidP="00FA6164">
      <w:pPr>
        <w:pStyle w:val="Prrafodelista"/>
        <w:numPr>
          <w:ilvl w:val="1"/>
          <w:numId w:val="6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6C90EC6C" w14:textId="77777777" w:rsidR="00A31161" w:rsidRPr="00BE3F69" w:rsidRDefault="00A31161" w:rsidP="00FA6164">
      <w:pPr>
        <w:pStyle w:val="Prrafodelista"/>
        <w:numPr>
          <w:ilvl w:val="1"/>
          <w:numId w:val="63"/>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0ECAD3EA"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1630620C"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592E1603"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580F5F02"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60BCBB79"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Nómina de todo el personal (con los respaldos establecidos por YPFB) </w:t>
      </w:r>
    </w:p>
    <w:p w14:paraId="4370F270"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5F119897"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4117B3E5"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455D2644" w14:textId="77777777" w:rsidR="00A31161" w:rsidRPr="00BE3F69" w:rsidRDefault="00A31161" w:rsidP="00FA6164">
      <w:pPr>
        <w:pStyle w:val="Prrafodelista"/>
        <w:numPr>
          <w:ilvl w:val="1"/>
          <w:numId w:val="64"/>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Registro de capacitaciones </w:t>
      </w:r>
    </w:p>
    <w:p w14:paraId="2191E2E2"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74B9CC51"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16E045ED"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34E74A5F" w14:textId="77777777" w:rsidR="00A31161" w:rsidRPr="00BE3F69"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obra. </w:t>
      </w:r>
    </w:p>
    <w:p w14:paraId="281CFDF9"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7B47FCAA" w14:textId="77777777" w:rsidR="00A31161"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13B50357"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224DE491" w14:textId="77777777" w:rsidR="00A31161" w:rsidRDefault="00A31161" w:rsidP="00067C6B">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21465EDA" w14:textId="77777777" w:rsidR="00A31161" w:rsidRPr="00BE3F69" w:rsidRDefault="00A31161" w:rsidP="00067C6B">
      <w:pPr>
        <w:ind w:left="792"/>
        <w:jc w:val="both"/>
        <w:rPr>
          <w:rFonts w:asciiTheme="minorHAnsi" w:hAnsiTheme="minorHAnsi" w:cstheme="minorHAnsi"/>
          <w:bCs/>
          <w:color w:val="000000"/>
          <w:sz w:val="22"/>
          <w:szCs w:val="22"/>
          <w:lang w:val="es-BO"/>
        </w:rPr>
      </w:pPr>
    </w:p>
    <w:p w14:paraId="23B1924F" w14:textId="77777777" w:rsidR="00A31161" w:rsidRPr="00BE3F69" w:rsidRDefault="00A31161" w:rsidP="00067C6B">
      <w:pPr>
        <w:ind w:left="708"/>
        <w:jc w:val="both"/>
        <w:rPr>
          <w:rFonts w:asciiTheme="minorHAnsi" w:eastAsiaTheme="minorHAnsi" w:hAnsiTheme="minorHAnsi" w:cstheme="minorHAnsi"/>
          <w:sz w:val="22"/>
          <w:szCs w:val="22"/>
          <w:shd w:val="clear" w:color="auto" w:fill="FFFFFF"/>
          <w:lang w:val="es-BO" w:eastAsia="es-BO"/>
        </w:rPr>
      </w:pPr>
      <w:r w:rsidRPr="00BE3F69">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6E46B49E" w14:textId="77777777" w:rsidR="00A31161" w:rsidRPr="00A17C06"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298BFC06" w14:textId="77777777" w:rsidR="00A31161" w:rsidRPr="00BD270C" w:rsidRDefault="00A31161" w:rsidP="00FA6164">
      <w:pPr>
        <w:pStyle w:val="Prrafodelista"/>
        <w:numPr>
          <w:ilvl w:val="0"/>
          <w:numId w:val="59"/>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Pr>
          <w:rFonts w:asciiTheme="minorHAnsi" w:hAnsiTheme="minorHAnsi" w:cstheme="minorHAnsi"/>
          <w:bCs/>
          <w:color w:val="000000"/>
          <w:sz w:val="22"/>
          <w:szCs w:val="22"/>
          <w:lang w:val="es-BO"/>
        </w:rPr>
        <w:t xml:space="preserve">5 </w:t>
      </w:r>
      <w:r w:rsidRPr="00BD270C">
        <w:rPr>
          <w:rFonts w:asciiTheme="minorHAnsi" w:hAnsiTheme="minorHAnsi" w:cstheme="minorHAnsi"/>
          <w:bCs/>
          <w:color w:val="000000"/>
          <w:sz w:val="22"/>
          <w:szCs w:val="22"/>
          <w:lang w:val="es-BO"/>
        </w:rPr>
        <w:t>“Requisitos de Protección Ambiental Contratistas”, parte integral del presente documento.</w:t>
      </w:r>
    </w:p>
    <w:p w14:paraId="7A5037EF" w14:textId="77777777" w:rsidR="00A31161" w:rsidRDefault="00A31161" w:rsidP="00067C6B">
      <w:pPr>
        <w:ind w:left="36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727ED025" w14:textId="77777777" w:rsidR="00A31161" w:rsidRPr="00BD270C" w:rsidRDefault="00A31161" w:rsidP="00067C6B">
      <w:pPr>
        <w:ind w:left="360"/>
        <w:jc w:val="both"/>
        <w:rPr>
          <w:rFonts w:asciiTheme="minorHAnsi" w:hAnsiTheme="minorHAnsi" w:cstheme="minorHAnsi"/>
          <w:bCs/>
          <w:color w:val="000000"/>
          <w:sz w:val="22"/>
          <w:szCs w:val="22"/>
          <w:lang w:val="es-BO"/>
        </w:rPr>
      </w:pPr>
    </w:p>
    <w:p w14:paraId="06041341" w14:textId="77777777" w:rsidR="00A31161" w:rsidRDefault="00A31161" w:rsidP="00FA6164">
      <w:pPr>
        <w:pStyle w:val="Prrafodelista"/>
        <w:numPr>
          <w:ilvl w:val="0"/>
          <w:numId w:val="59"/>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w:t>
      </w:r>
      <w:r w:rsidRPr="00BD270C">
        <w:rPr>
          <w:rFonts w:asciiTheme="minorHAnsi" w:hAnsiTheme="minorHAnsi" w:cstheme="minorHAnsi"/>
          <w:bCs/>
          <w:color w:val="000000"/>
          <w:sz w:val="22"/>
          <w:szCs w:val="22"/>
          <w:lang w:val="es-BO"/>
        </w:rPr>
        <w:lastRenderedPageBreak/>
        <w:t>del CONTRATO. En tal sentido y en caso de contravenciones a estas normas, leyes y/o regulaciones, el CONTRATISTA asume la responsabilidad y sus consecuencias, así como la reparación de estas, cuando corresponda.</w:t>
      </w:r>
    </w:p>
    <w:p w14:paraId="6563692C" w14:textId="77777777" w:rsidR="00A31161" w:rsidRPr="00BD270C" w:rsidRDefault="00A31161" w:rsidP="00067C6B">
      <w:pPr>
        <w:pStyle w:val="Prrafodelista"/>
        <w:ind w:left="360"/>
        <w:jc w:val="both"/>
        <w:rPr>
          <w:rFonts w:asciiTheme="minorHAnsi" w:hAnsiTheme="minorHAnsi" w:cstheme="minorHAnsi"/>
          <w:bCs/>
          <w:color w:val="000000"/>
          <w:sz w:val="22"/>
          <w:szCs w:val="22"/>
          <w:lang w:val="es-BO"/>
        </w:rPr>
      </w:pPr>
    </w:p>
    <w:p w14:paraId="31C69E8B" w14:textId="77777777" w:rsidR="00A31161" w:rsidRDefault="00A31161" w:rsidP="00FA6164">
      <w:pPr>
        <w:pStyle w:val="Prrafodelista"/>
        <w:numPr>
          <w:ilvl w:val="0"/>
          <w:numId w:val="59"/>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BBD0101" w14:textId="77777777" w:rsidR="00A31161" w:rsidRPr="00CC55B7" w:rsidRDefault="00A31161" w:rsidP="00067C6B">
      <w:pPr>
        <w:jc w:val="both"/>
        <w:rPr>
          <w:rFonts w:asciiTheme="minorHAnsi" w:hAnsiTheme="minorHAnsi" w:cstheme="minorHAnsi"/>
          <w:bCs/>
          <w:color w:val="000000"/>
          <w:sz w:val="22"/>
          <w:szCs w:val="22"/>
          <w:lang w:val="es-BO"/>
        </w:rPr>
      </w:pPr>
    </w:p>
    <w:p w14:paraId="0CDC5A49" w14:textId="77777777" w:rsidR="00A31161" w:rsidRPr="000659DC" w:rsidRDefault="00A31161" w:rsidP="00FA6164">
      <w:pPr>
        <w:pStyle w:val="Prrafodelista"/>
        <w:numPr>
          <w:ilvl w:val="0"/>
          <w:numId w:val="59"/>
        </w:numPr>
        <w:tabs>
          <w:tab w:val="left" w:pos="851"/>
        </w:tabs>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t>La contratista se obliga a aplicar los lineamientos establecidos en el Anexo</w:t>
      </w:r>
      <w:r>
        <w:rPr>
          <w:rFonts w:asciiTheme="minorHAnsi" w:hAnsiTheme="minorHAnsi" w:cstheme="minorHAnsi"/>
          <w:bCs/>
          <w:color w:val="000000"/>
          <w:sz w:val="22"/>
          <w:szCs w:val="22"/>
          <w:lang w:val="es-BO"/>
        </w:rPr>
        <w:t xml:space="preserve"> 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C804A9A" w14:textId="77777777" w:rsidR="00A31161" w:rsidRPr="000659DC" w:rsidRDefault="00A31161" w:rsidP="00067C6B">
      <w:pPr>
        <w:pStyle w:val="Prrafodelista"/>
        <w:rPr>
          <w:rFonts w:asciiTheme="minorHAnsi" w:hAnsiTheme="minorHAnsi" w:cstheme="minorHAnsi"/>
          <w:bCs/>
          <w:color w:val="000000"/>
          <w:lang w:val="es-BO"/>
        </w:rPr>
      </w:pPr>
    </w:p>
    <w:p w14:paraId="60BAFCF7" w14:textId="77777777" w:rsidR="00A31161" w:rsidRPr="00F73D9C" w:rsidRDefault="00A31161" w:rsidP="00FA6164">
      <w:pPr>
        <w:pStyle w:val="Prrafodelista"/>
        <w:numPr>
          <w:ilvl w:val="0"/>
          <w:numId w:val="59"/>
        </w:numPr>
        <w:tabs>
          <w:tab w:val="left" w:pos="851"/>
        </w:tabs>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008775DD" w14:textId="77777777" w:rsidR="00A31161" w:rsidRPr="00A17C06" w:rsidRDefault="00A31161" w:rsidP="00067C6B">
      <w:pPr>
        <w:tabs>
          <w:tab w:val="left" w:pos="851"/>
        </w:tabs>
        <w:contextualSpacing/>
        <w:rPr>
          <w:rFonts w:asciiTheme="minorHAnsi" w:hAnsiTheme="minorHAnsi" w:cstheme="minorHAnsi"/>
          <w:bCs/>
          <w:color w:val="000000"/>
          <w:lang w:val="es-BO"/>
        </w:rPr>
      </w:pPr>
    </w:p>
    <w:p w14:paraId="67C14280" w14:textId="77777777" w:rsidR="00A31161"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7C211093" w14:textId="77777777" w:rsidR="00A31161" w:rsidRDefault="00A31161" w:rsidP="00067C6B">
      <w:pPr>
        <w:pStyle w:val="Prrafodelista"/>
        <w:tabs>
          <w:tab w:val="left" w:pos="851"/>
        </w:tabs>
        <w:ind w:left="792"/>
        <w:contextualSpacing/>
        <w:rPr>
          <w:rFonts w:asciiTheme="minorHAnsi" w:hAnsiTheme="minorHAnsi" w:cstheme="minorHAnsi"/>
          <w:b/>
          <w:color w:val="000000" w:themeColor="text1"/>
          <w:sz w:val="22"/>
          <w:szCs w:val="22"/>
          <w:u w:val="single"/>
        </w:rPr>
      </w:pPr>
    </w:p>
    <w:p w14:paraId="1B85C82C" w14:textId="77777777" w:rsidR="00A31161" w:rsidRDefault="00A31161" w:rsidP="00FA6164">
      <w:pPr>
        <w:pStyle w:val="Prrafodelista"/>
        <w:numPr>
          <w:ilvl w:val="2"/>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765D01B2" w14:textId="77777777" w:rsidR="00A31161" w:rsidRPr="00B613B7" w:rsidRDefault="00A31161" w:rsidP="00067C6B">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La factura debe ser emitida de acuerdo a normativa vigente a nombre de Yacimientos Petrolíferos Fiscales Bolivianos consignando el Número de Identificación Tributaria (NIT) 1020269020.</w:t>
      </w:r>
    </w:p>
    <w:p w14:paraId="6916EEF7" w14:textId="77777777" w:rsidR="00A31161" w:rsidRPr="00B613B7" w:rsidRDefault="00A31161" w:rsidP="00067C6B">
      <w:pPr>
        <w:pStyle w:val="Prrafodelista"/>
        <w:ind w:left="360"/>
        <w:jc w:val="both"/>
        <w:rPr>
          <w:rFonts w:ascii="Calibri" w:hAnsi="Calibri" w:cs="Calibri"/>
          <w:sz w:val="22"/>
          <w:shd w:val="clear" w:color="auto" w:fill="FFFFFF"/>
          <w:lang w:eastAsia="es-BO"/>
        </w:rPr>
      </w:pPr>
    </w:p>
    <w:p w14:paraId="2FDA69C0" w14:textId="77777777" w:rsidR="00A31161" w:rsidRPr="00B613B7" w:rsidRDefault="00A31161" w:rsidP="00067C6B">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6917B36E" w14:textId="77777777" w:rsidR="00A31161" w:rsidRPr="00B613B7" w:rsidRDefault="00A31161" w:rsidP="00067C6B">
      <w:pPr>
        <w:pStyle w:val="Prrafodelista"/>
        <w:ind w:left="360"/>
        <w:jc w:val="both"/>
        <w:rPr>
          <w:rFonts w:ascii="Calibri" w:hAnsi="Calibri" w:cs="Calibri"/>
          <w:sz w:val="22"/>
          <w:shd w:val="clear" w:color="auto" w:fill="FFFFFF"/>
          <w:lang w:eastAsia="es-BO"/>
        </w:rPr>
      </w:pPr>
    </w:p>
    <w:p w14:paraId="4D4B6424" w14:textId="77777777" w:rsidR="00A31161" w:rsidRPr="00B613B7" w:rsidRDefault="00A31161" w:rsidP="00067C6B">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604DA978" w14:textId="77777777" w:rsidR="00A31161" w:rsidRPr="00B613B7" w:rsidRDefault="00A31161" w:rsidP="00067C6B">
      <w:pPr>
        <w:jc w:val="both"/>
        <w:rPr>
          <w:rFonts w:ascii="Calibri" w:hAnsi="Calibri" w:cs="Calibri"/>
          <w:sz w:val="22"/>
          <w:shd w:val="clear" w:color="auto" w:fill="FFFFFF"/>
          <w:lang w:eastAsia="es-BO"/>
        </w:rPr>
      </w:pPr>
    </w:p>
    <w:p w14:paraId="1E6B4C1E" w14:textId="77777777" w:rsidR="00A31161" w:rsidRPr="00B613B7" w:rsidRDefault="00A31161" w:rsidP="00067C6B">
      <w:pPr>
        <w:jc w:val="both"/>
        <w:rPr>
          <w:rFonts w:ascii="Calibri" w:hAnsi="Calibri" w:cs="Calibri"/>
          <w:sz w:val="22"/>
          <w:shd w:val="clear" w:color="auto" w:fill="FFFFFF"/>
          <w:lang w:eastAsia="es-BO"/>
        </w:rPr>
      </w:pPr>
      <w:r w:rsidRPr="00B613B7">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1553E77A" w14:textId="77777777" w:rsidR="00A31161" w:rsidRPr="00D860E5" w:rsidRDefault="00A31161" w:rsidP="00067C6B">
      <w:pPr>
        <w:ind w:left="708"/>
        <w:rPr>
          <w:rFonts w:asciiTheme="minorHAnsi" w:hAnsiTheme="minorHAnsi" w:cstheme="minorHAnsi"/>
          <w:b/>
          <w:color w:val="000000" w:themeColor="text1"/>
          <w:szCs w:val="22"/>
          <w:u w:val="single"/>
        </w:rPr>
      </w:pPr>
    </w:p>
    <w:p w14:paraId="4EE3FF39" w14:textId="77777777" w:rsidR="00A31161" w:rsidRDefault="00A31161" w:rsidP="00FA6164">
      <w:pPr>
        <w:pStyle w:val="Prrafodelista"/>
        <w:numPr>
          <w:ilvl w:val="2"/>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1BC307A0" w14:textId="77777777" w:rsidR="00A31161" w:rsidRPr="006D24C8" w:rsidRDefault="00A31161" w:rsidP="00067C6B">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24083767" w14:textId="77777777" w:rsidR="00A31161" w:rsidRDefault="00A31161" w:rsidP="00067C6B">
      <w:pPr>
        <w:rPr>
          <w:rFonts w:ascii="Calibri" w:hAnsi="Calibri" w:cs="Calibri"/>
          <w:shd w:val="clear" w:color="auto" w:fill="FFFFFF"/>
          <w:lang w:eastAsia="es-BO"/>
        </w:rPr>
      </w:pPr>
    </w:p>
    <w:p w14:paraId="6A423FAF" w14:textId="77777777" w:rsidR="00A31161" w:rsidRPr="00D860E5" w:rsidRDefault="00A31161" w:rsidP="00067C6B">
      <w:pPr>
        <w:rPr>
          <w:rFonts w:ascii="Calibri" w:hAnsi="Calibri" w:cs="Calibri"/>
          <w:shd w:val="clear" w:color="auto" w:fill="FFFFFF"/>
          <w:lang w:eastAsia="es-BO"/>
        </w:rPr>
      </w:pPr>
    </w:p>
    <w:p w14:paraId="0A92118A" w14:textId="77777777" w:rsidR="00A31161"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20B7A35E" w14:textId="77777777" w:rsidR="00A31161" w:rsidRPr="00454DC2"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La empresa adjudicada, deberá presentar y mantener vigente de forma ininterrumpida durante todo el periodo del contrato la Póliza de Seguro especificada a continuación:</w:t>
      </w:r>
    </w:p>
    <w:p w14:paraId="40030485" w14:textId="77777777" w:rsidR="00A31161" w:rsidRPr="00454DC2" w:rsidRDefault="00A31161" w:rsidP="00FA6164">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Todo Riesgo de Construcción</w:t>
      </w:r>
    </w:p>
    <w:p w14:paraId="4ED14512" w14:textId="77777777" w:rsidR="00A31161" w:rsidRPr="00454DC2"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lastRenderedPageBreak/>
        <w:t>Durante la ejecución de la obra, el Contratista deberá mantener por su cuenta y cargo una póliza de Seguro adecuada, para asegurar contra todo riesgo, las obras en ejecución, materiales.</w:t>
      </w:r>
    </w:p>
    <w:p w14:paraId="4D53ACD0" w14:textId="77777777" w:rsidR="00A31161" w:rsidRPr="00454DC2"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E198945" w14:textId="77777777" w:rsidR="00A31161" w:rsidRPr="00454DC2" w:rsidRDefault="00A31161" w:rsidP="00FA6164">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Seguro de Responsabilidad Civil.</w:t>
      </w:r>
    </w:p>
    <w:p w14:paraId="54B3F082" w14:textId="77777777" w:rsidR="00A31161" w:rsidRPr="00454DC2"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161EA044" w14:textId="77777777" w:rsidR="00A31161" w:rsidRPr="00454DC2" w:rsidRDefault="00A31161" w:rsidP="00FA6164">
      <w:pPr>
        <w:pStyle w:val="Prrafodelista"/>
        <w:numPr>
          <w:ilvl w:val="0"/>
          <w:numId w:val="55"/>
        </w:numPr>
        <w:tabs>
          <w:tab w:val="left" w:pos="1206"/>
        </w:tabs>
        <w:contextualSpacing/>
        <w:jc w:val="both"/>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 Póliza de Accidentes Personales.</w:t>
      </w:r>
    </w:p>
    <w:p w14:paraId="2FF71FE7" w14:textId="77777777" w:rsidR="00A31161"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rPr>
        <w:t xml:space="preserve"> cubre gastos médicos, invalidez</w:t>
      </w:r>
      <w:r w:rsidRPr="00454DC2">
        <w:rPr>
          <w:rFonts w:asciiTheme="minorHAnsi" w:eastAsiaTheme="minorHAnsi" w:hAnsiTheme="minorHAnsi" w:cstheme="minorHAnsi"/>
          <w:sz w:val="22"/>
          <w:szCs w:val="22"/>
          <w:lang w:val="es-BO"/>
        </w:rPr>
        <w:t xml:space="preserve"> parcial permanente, invalidez total permanente y muerte), por lesiones corporales sufridas como consecuencia directa e inmediata de los accidentes que ocurran en el desempeño de su trabajo.</w:t>
      </w:r>
    </w:p>
    <w:p w14:paraId="368FBA88" w14:textId="77777777" w:rsidR="00A31161" w:rsidRPr="0054790C" w:rsidRDefault="00A31161" w:rsidP="00067C6B">
      <w:pPr>
        <w:tabs>
          <w:tab w:val="left" w:pos="1206"/>
        </w:tabs>
        <w:contextualSpacing/>
        <w:jc w:val="both"/>
        <w:rPr>
          <w:rFonts w:asciiTheme="minorHAnsi" w:eastAsiaTheme="minorHAnsi" w:hAnsiTheme="minorHAnsi" w:cstheme="minorHAnsi"/>
          <w:sz w:val="22"/>
          <w:szCs w:val="22"/>
          <w:lang w:val="es-BO"/>
        </w:rPr>
      </w:pPr>
    </w:p>
    <w:p w14:paraId="42F3D689" w14:textId="77777777" w:rsidR="00A31161" w:rsidRDefault="00A31161" w:rsidP="00067C6B">
      <w:pPr>
        <w:tabs>
          <w:tab w:val="left" w:pos="1206"/>
        </w:tabs>
        <w:contextualSpacing/>
        <w:jc w:val="both"/>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Condiciones Adicionales.</w:t>
      </w:r>
    </w:p>
    <w:p w14:paraId="1F7A2B86" w14:textId="77777777" w:rsidR="00A31161" w:rsidRPr="00454DC2" w:rsidRDefault="00A31161" w:rsidP="00067C6B">
      <w:pPr>
        <w:tabs>
          <w:tab w:val="left" w:pos="1206"/>
        </w:tabs>
        <w:contextualSpacing/>
        <w:jc w:val="both"/>
        <w:rPr>
          <w:rFonts w:asciiTheme="minorHAnsi" w:eastAsiaTheme="minorHAnsi" w:hAnsiTheme="minorHAnsi" w:cstheme="minorHAnsi"/>
          <w:b/>
          <w:sz w:val="22"/>
          <w:szCs w:val="22"/>
          <w:lang w:val="es-BO"/>
        </w:rPr>
      </w:pPr>
    </w:p>
    <w:p w14:paraId="2CE480C8" w14:textId="77777777" w:rsidR="00A31161" w:rsidRPr="00454DC2" w:rsidRDefault="00A31161" w:rsidP="00067C6B">
      <w:pPr>
        <w:tabs>
          <w:tab w:val="left" w:pos="1206"/>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52D4EF9" w14:textId="77777777" w:rsidR="00A31161" w:rsidRDefault="00A31161" w:rsidP="00067C6B">
      <w:pPr>
        <w:tabs>
          <w:tab w:val="left" w:pos="851"/>
        </w:tabs>
        <w:contextualSpacing/>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II.            </w:t>
      </w:r>
      <w:r w:rsidRPr="00454DC2">
        <w:rPr>
          <w:rFonts w:asciiTheme="minorHAnsi" w:eastAsiaTheme="minorHAnsi" w:hAnsiTheme="minorHAnsi" w:cstheme="minorHAnsi"/>
          <w:sz w:val="22"/>
          <w:szCs w:val="22"/>
          <w:lang w:val="es-BO"/>
        </w:rPr>
        <w:t>La empresa adjudicada, deberá entregar una copia de las citadas pólizas a YPFB antes de la suscripción del contrato.</w:t>
      </w:r>
    </w:p>
    <w:p w14:paraId="463B89E3" w14:textId="77777777" w:rsidR="00A31161" w:rsidRDefault="00A31161" w:rsidP="00067C6B">
      <w:pPr>
        <w:tabs>
          <w:tab w:val="left" w:pos="851"/>
        </w:tabs>
        <w:ind w:left="360"/>
        <w:contextualSpacing/>
        <w:rPr>
          <w:rFonts w:asciiTheme="minorHAnsi" w:hAnsiTheme="minorHAnsi" w:cstheme="minorHAnsi"/>
          <w:b/>
          <w:color w:val="000000" w:themeColor="text1"/>
          <w:sz w:val="22"/>
          <w:szCs w:val="22"/>
          <w:u w:val="single"/>
        </w:rPr>
      </w:pPr>
    </w:p>
    <w:p w14:paraId="7525A4B9" w14:textId="77777777" w:rsidR="00A31161" w:rsidRPr="00EF4632" w:rsidRDefault="00A31161" w:rsidP="00067C6B">
      <w:pPr>
        <w:tabs>
          <w:tab w:val="left" w:pos="851"/>
        </w:tabs>
        <w:ind w:left="360"/>
        <w:contextualSpacing/>
        <w:rPr>
          <w:rFonts w:asciiTheme="minorHAnsi" w:hAnsiTheme="minorHAnsi" w:cstheme="minorHAnsi"/>
          <w:b/>
          <w:color w:val="000000" w:themeColor="text1"/>
          <w:sz w:val="22"/>
          <w:szCs w:val="22"/>
          <w:u w:val="single"/>
        </w:rPr>
      </w:pPr>
    </w:p>
    <w:p w14:paraId="402D568D" w14:textId="77777777" w:rsidR="00A31161"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265E371E" w14:textId="77777777" w:rsidR="00A31161" w:rsidRPr="00326155" w:rsidRDefault="00A31161" w:rsidP="00FA6164">
      <w:pPr>
        <w:pStyle w:val="Prrafodelista"/>
        <w:numPr>
          <w:ilvl w:val="2"/>
          <w:numId w:val="50"/>
        </w:numPr>
        <w:rPr>
          <w:rFonts w:asciiTheme="minorHAnsi" w:eastAsiaTheme="minorHAnsi" w:hAnsiTheme="minorHAnsi" w:cstheme="minorHAnsi"/>
          <w:b/>
          <w:sz w:val="22"/>
          <w:szCs w:val="22"/>
          <w:lang w:val="es-BO"/>
        </w:rPr>
      </w:pPr>
      <w:r w:rsidRPr="00326155">
        <w:rPr>
          <w:rFonts w:asciiTheme="minorHAnsi" w:eastAsiaTheme="minorHAnsi" w:hAnsiTheme="minorHAnsi" w:cstheme="minorHAnsi"/>
          <w:b/>
          <w:sz w:val="22"/>
          <w:szCs w:val="22"/>
          <w:lang w:val="es-BO"/>
        </w:rPr>
        <w:t xml:space="preserve"> GARANTÍA DE SERIEDAD DE PROPUESTA</w:t>
      </w:r>
    </w:p>
    <w:p w14:paraId="07752FDA" w14:textId="77777777" w:rsidR="00A31161" w:rsidRPr="00454DC2" w:rsidRDefault="00A31161" w:rsidP="00067C6B">
      <w:pPr>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que los proponentes participan de buena fe y con la intención de culminar el proceso. Se aplicará a la Modalidad de Contratación por Licitación.</w:t>
      </w:r>
    </w:p>
    <w:p w14:paraId="35B96948" w14:textId="77777777" w:rsidR="00A31161" w:rsidRPr="00454DC2" w:rsidRDefault="00A31161" w:rsidP="00067C6B">
      <w:pP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 xml:space="preserve"> A elección de</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la empresa (</w:t>
      </w:r>
      <w:r w:rsidRPr="00454DC2">
        <w:rPr>
          <w:rFonts w:asciiTheme="minorHAnsi" w:eastAsiaTheme="minorHAnsi" w:hAnsiTheme="minorHAnsi" w:cstheme="minorHAnsi"/>
          <w:sz w:val="22"/>
          <w:szCs w:val="22"/>
          <w:lang w:val="es-BO"/>
        </w:rPr>
        <w:t>proponente</w:t>
      </w:r>
      <w:r>
        <w:rPr>
          <w:rFonts w:asciiTheme="minorHAnsi" w:eastAsiaTheme="minorHAnsi" w:hAnsiTheme="minorHAnsi" w:cstheme="minorHAnsi"/>
          <w:sz w:val="22"/>
          <w:szCs w:val="22"/>
          <w:lang w:val="es-BO"/>
        </w:rPr>
        <w:t xml:space="preserve"> o adjudicada, según corresponda)</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ésta </w:t>
      </w:r>
      <w:r w:rsidRPr="00454DC2">
        <w:rPr>
          <w:rFonts w:asciiTheme="minorHAnsi" w:eastAsiaTheme="minorHAnsi" w:hAnsiTheme="minorHAnsi" w:cstheme="minorHAnsi"/>
          <w:sz w:val="22"/>
          <w:szCs w:val="22"/>
          <w:lang w:val="es-BO"/>
        </w:rPr>
        <w:t xml:space="preserve">podrá </w:t>
      </w:r>
      <w:r>
        <w:rPr>
          <w:rFonts w:asciiTheme="minorHAnsi" w:eastAsiaTheme="minorHAnsi" w:hAnsiTheme="minorHAnsi" w:cstheme="minorHAnsi"/>
          <w:sz w:val="22"/>
          <w:szCs w:val="22"/>
          <w:lang w:val="es-BO"/>
        </w:rPr>
        <w:t>optar por uno de los siguientes instrumentos financieros</w:t>
      </w:r>
      <w:r w:rsidRPr="00454DC2">
        <w:rPr>
          <w:rFonts w:asciiTheme="minorHAnsi" w:eastAsiaTheme="minorHAnsi" w:hAnsiTheme="minorHAnsi" w:cstheme="minorHAnsi"/>
          <w:sz w:val="22"/>
          <w:szCs w:val="22"/>
          <w:lang w:val="es-BO"/>
        </w:rPr>
        <w:t>:</w:t>
      </w:r>
    </w:p>
    <w:p w14:paraId="2508B3A5"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59E0752A"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rPr>
        <w:t xml:space="preserve">renovable, irrevocable y de ejecución inmediata </w:t>
      </w:r>
      <w:r w:rsidRPr="00454DC2">
        <w:rPr>
          <w:rFonts w:asciiTheme="minorHAnsi" w:eastAsiaTheme="minorHAnsi" w:hAnsiTheme="minorHAnsi" w:cstheme="minorHAnsi"/>
          <w:sz w:val="22"/>
          <w:szCs w:val="22"/>
          <w:lang w:val="es-BO"/>
        </w:rPr>
        <w:t xml:space="preserve">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de la propuesta económica.</w:t>
      </w:r>
    </w:p>
    <w:p w14:paraId="12FBBD41"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5E9816CA"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9C028C">
        <w:rPr>
          <w:rFonts w:asciiTheme="minorHAnsi" w:eastAsiaTheme="minorHAnsi" w:hAnsiTheme="minorHAnsi" w:cstheme="minorHAnsi"/>
          <w:b/>
          <w:sz w:val="22"/>
          <w:szCs w:val="22"/>
          <w:lang w:val="es-BO"/>
        </w:rPr>
        <w:t xml:space="preserve">renovable, irrevocable y de </w:t>
      </w:r>
      <w:r w:rsidRPr="009C028C">
        <w:rPr>
          <w:rFonts w:asciiTheme="minorHAnsi" w:eastAsiaTheme="minorHAnsi" w:hAnsiTheme="minorHAnsi" w:cstheme="minorHAnsi"/>
          <w:b/>
          <w:sz w:val="22"/>
          <w:szCs w:val="22"/>
          <w:lang w:val="es-BO"/>
        </w:rPr>
        <w:lastRenderedPageBreak/>
        <w:t>ejecución</w:t>
      </w:r>
      <w:r w:rsidRPr="00454DC2">
        <w:rPr>
          <w:rFonts w:asciiTheme="minorHAnsi" w:eastAsiaTheme="minorHAnsi" w:hAnsiTheme="minorHAnsi" w:cstheme="minorHAnsi"/>
          <w:sz w:val="22"/>
          <w:szCs w:val="22"/>
          <w:lang w:val="es-BO"/>
        </w:rPr>
        <w:t xml:space="preserve"> </w:t>
      </w:r>
      <w:r w:rsidRPr="009C028C">
        <w:rPr>
          <w:rFonts w:asciiTheme="minorHAnsi" w:eastAsiaTheme="minorHAnsi" w:hAnsiTheme="minorHAnsi" w:cstheme="minorHAnsi"/>
          <w:b/>
          <w:sz w:val="22"/>
          <w:szCs w:val="22"/>
          <w:lang w:val="es-BO"/>
        </w:rPr>
        <w:t>a primer requerimiento</w:t>
      </w:r>
      <w:r w:rsidRPr="00454DC2">
        <w:rPr>
          <w:rFonts w:asciiTheme="minorHAnsi" w:eastAsiaTheme="minorHAnsi" w:hAnsiTheme="minorHAnsi" w:cstheme="minorHAnsi"/>
          <w:sz w:val="22"/>
          <w:szCs w:val="22"/>
          <w:lang w:val="es-BO"/>
        </w:rPr>
        <w:t xml:space="preserve"> con vigencia de noventa (90) días, por un importe equivalente al </w:t>
      </w:r>
      <w:r>
        <w:rPr>
          <w:rFonts w:asciiTheme="minorHAnsi" w:eastAsiaTheme="minorHAnsi" w:hAnsiTheme="minorHAnsi" w:cstheme="minorHAnsi"/>
          <w:sz w:val="22"/>
          <w:szCs w:val="22"/>
          <w:lang w:val="es-BO"/>
        </w:rPr>
        <w:t xml:space="preserve">1 </w:t>
      </w:r>
      <w:r w:rsidRPr="00454DC2">
        <w:rPr>
          <w:rFonts w:asciiTheme="minorHAnsi" w:eastAsiaTheme="minorHAnsi" w:hAnsiTheme="minorHAnsi" w:cstheme="minorHAnsi"/>
          <w:sz w:val="22"/>
          <w:szCs w:val="22"/>
          <w:lang w:val="es-BO"/>
        </w:rPr>
        <w:t>% del valor total la propuesta económica.</w:t>
      </w:r>
    </w:p>
    <w:p w14:paraId="0BAF3BB9"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Póliza de caución a Primer requerimiento</w:t>
      </w:r>
    </w:p>
    <w:p w14:paraId="5C92D0BE"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Emitida por una empresa aseguradora del Estado Plurinacional de Bolivia, registrada, autorizada y bajo el control de la Autoridad de Fiscalización y Control de Pensiones y Seguro</w:t>
      </w:r>
      <w:r>
        <w:rPr>
          <w:rFonts w:asciiTheme="minorHAnsi" w:eastAsiaTheme="minorHAnsi" w:hAnsiTheme="minorHAnsi" w:cstheme="minorHAnsi"/>
          <w:sz w:val="22"/>
          <w:szCs w:val="22"/>
          <w:lang w:val="es-BO"/>
        </w:rPr>
        <w:t>s</w:t>
      </w:r>
      <w:r w:rsidRPr="00454DC2">
        <w:rPr>
          <w:rFonts w:asciiTheme="minorHAnsi" w:eastAsiaTheme="minorHAnsi" w:hAnsiTheme="minorHAnsi" w:cstheme="minorHAnsi"/>
          <w:sz w:val="22"/>
          <w:szCs w:val="22"/>
          <w:lang w:val="es-BO"/>
        </w:rPr>
        <w:t xml:space="preserve"> a la orden/ a favor de Yacimientos Petrolíferos Fiscales Bolivianos, con las características expresas de </w:t>
      </w:r>
      <w:r w:rsidRPr="009C028C">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noventa (90) días</w:t>
      </w:r>
      <w:r>
        <w:rPr>
          <w:rFonts w:asciiTheme="minorHAnsi" w:eastAsiaTheme="minorHAnsi" w:hAnsiTheme="minorHAnsi" w:cstheme="minorHAnsi"/>
          <w:sz w:val="22"/>
          <w:szCs w:val="22"/>
          <w:lang w:val="es-BO"/>
        </w:rPr>
        <w:t xml:space="preserve"> a contar de la fecha prevista para la presentación de propuestas y </w:t>
      </w:r>
      <w:r w:rsidRPr="00454DC2">
        <w:rPr>
          <w:rFonts w:asciiTheme="minorHAnsi" w:eastAsiaTheme="minorHAnsi" w:hAnsiTheme="minorHAnsi" w:cstheme="minorHAnsi"/>
          <w:sz w:val="22"/>
          <w:szCs w:val="22"/>
          <w:lang w:val="es-BO"/>
        </w:rPr>
        <w:t xml:space="preserve">por un importe equivalente </w:t>
      </w:r>
      <w:r>
        <w:rPr>
          <w:rFonts w:asciiTheme="minorHAnsi" w:eastAsiaTheme="minorHAnsi" w:hAnsiTheme="minorHAnsi" w:cstheme="minorHAnsi"/>
          <w:sz w:val="22"/>
          <w:szCs w:val="22"/>
          <w:lang w:val="es-BO"/>
        </w:rPr>
        <w:t xml:space="preserve">de al menos 1 </w:t>
      </w:r>
      <w:r w:rsidRPr="00454DC2">
        <w:rPr>
          <w:rFonts w:asciiTheme="minorHAnsi" w:eastAsiaTheme="minorHAnsi" w:hAnsiTheme="minorHAnsi" w:cstheme="minorHAnsi"/>
          <w:sz w:val="22"/>
          <w:szCs w:val="22"/>
          <w:lang w:val="es-BO"/>
        </w:rPr>
        <w:t>% del valor total la propuesta económica.</w:t>
      </w:r>
    </w:p>
    <w:p w14:paraId="075EED22" w14:textId="77777777" w:rsidR="00A31161" w:rsidRPr="00326155" w:rsidRDefault="00A31161" w:rsidP="00FA6164">
      <w:pPr>
        <w:pStyle w:val="Prrafodelista"/>
        <w:numPr>
          <w:ilvl w:val="2"/>
          <w:numId w:val="50"/>
        </w:numPr>
        <w:rPr>
          <w:rFonts w:asciiTheme="minorHAnsi" w:eastAsiaTheme="minorHAnsi" w:hAnsiTheme="minorHAnsi" w:cstheme="minorHAnsi"/>
          <w:b/>
          <w:sz w:val="22"/>
          <w:szCs w:val="22"/>
          <w:lang w:val="es-BO"/>
        </w:rPr>
      </w:pPr>
      <w:r w:rsidRPr="00326155">
        <w:rPr>
          <w:rFonts w:asciiTheme="minorHAnsi" w:eastAsiaTheme="minorHAnsi" w:hAnsiTheme="minorHAnsi" w:cstheme="minorHAnsi"/>
          <w:b/>
          <w:sz w:val="22"/>
          <w:szCs w:val="22"/>
          <w:lang w:val="es-BO"/>
        </w:rPr>
        <w:t xml:space="preserve"> GARANTÍA DE CORRECTA INVERSIÓN DE ANTICIPO</w:t>
      </w:r>
    </w:p>
    <w:p w14:paraId="5FBBD83D" w14:textId="77777777" w:rsidR="00A31161" w:rsidRDefault="00A31161" w:rsidP="00067C6B">
      <w:pPr>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la devolución del monto entregado al proponente por concepto de anticipo inicial.</w:t>
      </w:r>
    </w:p>
    <w:p w14:paraId="4463806A" w14:textId="77777777" w:rsidR="00A31161" w:rsidRPr="00454DC2" w:rsidRDefault="00A31161" w:rsidP="00067C6B">
      <w:pP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A elección de</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la empresa (</w:t>
      </w:r>
      <w:r w:rsidRPr="00454DC2">
        <w:rPr>
          <w:rFonts w:asciiTheme="minorHAnsi" w:eastAsiaTheme="minorHAnsi" w:hAnsiTheme="minorHAnsi" w:cstheme="minorHAnsi"/>
          <w:sz w:val="22"/>
          <w:szCs w:val="22"/>
          <w:lang w:val="es-BO"/>
        </w:rPr>
        <w:t>proponente</w:t>
      </w:r>
      <w:r>
        <w:rPr>
          <w:rFonts w:asciiTheme="minorHAnsi" w:eastAsiaTheme="minorHAnsi" w:hAnsiTheme="minorHAnsi" w:cstheme="minorHAnsi"/>
          <w:sz w:val="22"/>
          <w:szCs w:val="22"/>
          <w:lang w:val="es-BO"/>
        </w:rPr>
        <w:t xml:space="preserve"> o adjudicada, según corresponda)</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ésta </w:t>
      </w:r>
      <w:r w:rsidRPr="00454DC2">
        <w:rPr>
          <w:rFonts w:asciiTheme="minorHAnsi" w:eastAsiaTheme="minorHAnsi" w:hAnsiTheme="minorHAnsi" w:cstheme="minorHAnsi"/>
          <w:sz w:val="22"/>
          <w:szCs w:val="22"/>
          <w:lang w:val="es-BO"/>
        </w:rPr>
        <w:t xml:space="preserve">podrá </w:t>
      </w:r>
      <w:r>
        <w:rPr>
          <w:rFonts w:asciiTheme="minorHAnsi" w:eastAsiaTheme="minorHAnsi" w:hAnsiTheme="minorHAnsi" w:cstheme="minorHAnsi"/>
          <w:sz w:val="22"/>
          <w:szCs w:val="22"/>
          <w:lang w:val="es-BO"/>
        </w:rPr>
        <w:t>optar por uno de los siguientes instrumentos financieros</w:t>
      </w:r>
      <w:r w:rsidRPr="00454DC2">
        <w:rPr>
          <w:rFonts w:asciiTheme="minorHAnsi" w:eastAsiaTheme="minorHAnsi" w:hAnsiTheme="minorHAnsi" w:cstheme="minorHAnsi"/>
          <w:sz w:val="22"/>
          <w:szCs w:val="22"/>
          <w:lang w:val="es-BO"/>
        </w:rPr>
        <w:t>:</w:t>
      </w:r>
    </w:p>
    <w:p w14:paraId="38423DB2"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6045B1AD"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0277A1">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cuya vigencia </w:t>
      </w:r>
      <w:r w:rsidRPr="00922464">
        <w:rPr>
          <w:rFonts w:asciiTheme="minorHAnsi" w:eastAsiaTheme="minorHAnsi" w:hAnsiTheme="minorHAnsi" w:cstheme="minorHAnsi"/>
          <w:sz w:val="22"/>
          <w:szCs w:val="22"/>
          <w:lang w:val="es-BO"/>
        </w:rPr>
        <w:t xml:space="preserve">debe mantenerse hasta que se efectivice el pago de la planilla mensual o certificado de pago que refleje que ha sido descontado en su totalidad, por un importe equivalente al </w:t>
      </w:r>
      <w:r>
        <w:rPr>
          <w:rFonts w:asciiTheme="minorHAnsi" w:eastAsiaTheme="minorHAnsi" w:hAnsiTheme="minorHAnsi" w:cstheme="minorHAnsi"/>
          <w:sz w:val="22"/>
          <w:szCs w:val="22"/>
          <w:lang w:val="es-BO"/>
        </w:rPr>
        <w:t>100% del monto</w:t>
      </w:r>
      <w:r w:rsidRPr="00454DC2">
        <w:rPr>
          <w:rFonts w:asciiTheme="minorHAnsi" w:eastAsiaTheme="minorHAnsi" w:hAnsiTheme="minorHAnsi" w:cstheme="minorHAnsi"/>
          <w:sz w:val="22"/>
          <w:szCs w:val="22"/>
          <w:lang w:val="es-BO"/>
        </w:rPr>
        <w:t xml:space="preserve"> del anticipo.</w:t>
      </w:r>
    </w:p>
    <w:p w14:paraId="6CBE15C8"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535694FD"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las características expresas de </w:t>
      </w:r>
      <w:r w:rsidRPr="000277A1">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cuya vigencia </w:t>
      </w:r>
      <w:r w:rsidRPr="00922464">
        <w:rPr>
          <w:rFonts w:asciiTheme="minorHAnsi" w:eastAsiaTheme="minorHAnsi" w:hAnsiTheme="minorHAnsi" w:cstheme="minorHAnsi"/>
          <w:sz w:val="22"/>
          <w:szCs w:val="22"/>
          <w:lang w:val="es-BO"/>
        </w:rPr>
        <w:t>debe mantenerse hasta que se efectivice el pago de la planilla mensual o certificado de pago que refleje que ha sido descontado en su totalidad, por un importe equivalente a</w:t>
      </w:r>
      <w:r>
        <w:rPr>
          <w:rFonts w:asciiTheme="minorHAnsi" w:eastAsiaTheme="minorHAnsi" w:hAnsiTheme="minorHAnsi" w:cstheme="minorHAnsi"/>
          <w:sz w:val="22"/>
          <w:szCs w:val="22"/>
          <w:lang w:val="es-BO"/>
        </w:rPr>
        <w:t xml:space="preserve">l </w:t>
      </w:r>
      <w:r w:rsidRPr="00454DC2">
        <w:rPr>
          <w:rFonts w:asciiTheme="minorHAnsi" w:eastAsiaTheme="minorHAnsi" w:hAnsiTheme="minorHAnsi" w:cstheme="minorHAnsi"/>
          <w:sz w:val="22"/>
          <w:szCs w:val="22"/>
          <w:lang w:val="es-BO"/>
        </w:rPr>
        <w:t xml:space="preserve">100% </w:t>
      </w:r>
      <w:r>
        <w:rPr>
          <w:rFonts w:asciiTheme="minorHAnsi" w:eastAsiaTheme="minorHAnsi" w:hAnsiTheme="minorHAnsi" w:cstheme="minorHAnsi"/>
          <w:sz w:val="22"/>
          <w:szCs w:val="22"/>
          <w:lang w:val="es-BO"/>
        </w:rPr>
        <w:t>monto</w:t>
      </w:r>
      <w:r w:rsidRPr="00454DC2">
        <w:rPr>
          <w:rFonts w:asciiTheme="minorHAnsi" w:eastAsiaTheme="minorHAnsi" w:hAnsiTheme="minorHAnsi" w:cstheme="minorHAnsi"/>
          <w:sz w:val="22"/>
          <w:szCs w:val="22"/>
          <w:lang w:val="es-BO"/>
        </w:rPr>
        <w:t xml:space="preserve"> del anticipo.</w:t>
      </w:r>
    </w:p>
    <w:p w14:paraId="3B9E8726" w14:textId="77777777" w:rsidR="00A31161" w:rsidRPr="00326155" w:rsidRDefault="00A31161" w:rsidP="00FA6164">
      <w:pPr>
        <w:pStyle w:val="Prrafodelista"/>
        <w:numPr>
          <w:ilvl w:val="2"/>
          <w:numId w:val="50"/>
        </w:numPr>
        <w:rPr>
          <w:rFonts w:asciiTheme="minorHAnsi" w:eastAsiaTheme="minorHAnsi" w:hAnsiTheme="minorHAnsi" w:cstheme="minorHAnsi"/>
          <w:b/>
          <w:sz w:val="22"/>
          <w:szCs w:val="22"/>
          <w:lang w:val="es-BO"/>
        </w:rPr>
      </w:pPr>
      <w:r w:rsidRPr="00326155">
        <w:rPr>
          <w:rFonts w:asciiTheme="minorHAnsi" w:eastAsiaTheme="minorHAnsi" w:hAnsiTheme="minorHAnsi" w:cstheme="minorHAnsi"/>
          <w:b/>
          <w:sz w:val="22"/>
          <w:szCs w:val="22"/>
          <w:lang w:val="es-BO"/>
        </w:rPr>
        <w:t>GARANTÍA DE CUMPLIMIENTO DE CONTRATO</w:t>
      </w:r>
    </w:p>
    <w:p w14:paraId="4BB3A375" w14:textId="77777777" w:rsidR="00A31161" w:rsidRPr="00454DC2" w:rsidRDefault="00A31161" w:rsidP="00067C6B">
      <w:pPr>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Tiene por objeto garantizar la conclusión y entrega del objeto del contrato.</w:t>
      </w:r>
    </w:p>
    <w:p w14:paraId="45929380" w14:textId="77777777" w:rsidR="00A31161" w:rsidRPr="00454DC2" w:rsidRDefault="00A31161" w:rsidP="00067C6B">
      <w:pPr>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A elección de</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la empresa (</w:t>
      </w:r>
      <w:r w:rsidRPr="00454DC2">
        <w:rPr>
          <w:rFonts w:asciiTheme="minorHAnsi" w:eastAsiaTheme="minorHAnsi" w:hAnsiTheme="minorHAnsi" w:cstheme="minorHAnsi"/>
          <w:sz w:val="22"/>
          <w:szCs w:val="22"/>
          <w:lang w:val="es-BO"/>
        </w:rPr>
        <w:t>proponente</w:t>
      </w:r>
      <w:r>
        <w:rPr>
          <w:rFonts w:asciiTheme="minorHAnsi" w:eastAsiaTheme="minorHAnsi" w:hAnsiTheme="minorHAnsi" w:cstheme="minorHAnsi"/>
          <w:sz w:val="22"/>
          <w:szCs w:val="22"/>
          <w:lang w:val="es-BO"/>
        </w:rPr>
        <w:t xml:space="preserve"> o adjudicada, según corresponda)</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ésta </w:t>
      </w:r>
      <w:r w:rsidRPr="00454DC2">
        <w:rPr>
          <w:rFonts w:asciiTheme="minorHAnsi" w:eastAsiaTheme="minorHAnsi" w:hAnsiTheme="minorHAnsi" w:cstheme="minorHAnsi"/>
          <w:sz w:val="22"/>
          <w:szCs w:val="22"/>
          <w:lang w:val="es-BO"/>
        </w:rPr>
        <w:t xml:space="preserve">podrá </w:t>
      </w:r>
      <w:r>
        <w:rPr>
          <w:rFonts w:asciiTheme="minorHAnsi" w:eastAsiaTheme="minorHAnsi" w:hAnsiTheme="minorHAnsi" w:cstheme="minorHAnsi"/>
          <w:sz w:val="22"/>
          <w:szCs w:val="22"/>
          <w:lang w:val="es-BO"/>
        </w:rPr>
        <w:t>optar por uno de los siguientes instrumentos financieros</w:t>
      </w:r>
      <w:r w:rsidRPr="00454DC2">
        <w:rPr>
          <w:rFonts w:asciiTheme="minorHAnsi" w:eastAsiaTheme="minorHAnsi" w:hAnsiTheme="minorHAnsi" w:cstheme="minorHAnsi"/>
          <w:sz w:val="22"/>
          <w:szCs w:val="22"/>
          <w:lang w:val="es-BO"/>
        </w:rPr>
        <w:t>:</w:t>
      </w:r>
    </w:p>
    <w:p w14:paraId="233160BB"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3858A77F"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w:t>
      </w:r>
      <w:r>
        <w:rPr>
          <w:rFonts w:asciiTheme="minorHAnsi" w:eastAsiaTheme="minorHAnsi" w:hAnsiTheme="minorHAnsi" w:cstheme="minorHAnsi"/>
          <w:sz w:val="22"/>
          <w:szCs w:val="22"/>
          <w:lang w:val="es-BO"/>
        </w:rPr>
        <w:t>7% del valor total del contrato.</w:t>
      </w:r>
    </w:p>
    <w:p w14:paraId="3C1E8A81"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7AB448C2" w14:textId="77777777" w:rsidR="00A31161"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715828C5" w14:textId="77777777" w:rsidR="00A31161" w:rsidRPr="00BC52AD" w:rsidRDefault="00A31161" w:rsidP="00FA6164">
      <w:pPr>
        <w:pStyle w:val="Prrafodelista"/>
        <w:numPr>
          <w:ilvl w:val="0"/>
          <w:numId w:val="56"/>
        </w:numPr>
        <w:jc w:val="both"/>
        <w:rPr>
          <w:rFonts w:asciiTheme="minorHAnsi" w:eastAsiaTheme="minorHAnsi" w:hAnsiTheme="minorHAnsi" w:cstheme="minorHAnsi"/>
          <w:sz w:val="22"/>
          <w:szCs w:val="22"/>
          <w:lang w:val="es-BO"/>
        </w:rPr>
      </w:pPr>
      <w:r>
        <w:rPr>
          <w:rFonts w:asciiTheme="minorHAnsi" w:eastAsiaTheme="minorHAnsi" w:hAnsiTheme="minorHAnsi" w:cstheme="minorHAnsi"/>
          <w:b/>
          <w:sz w:val="22"/>
          <w:szCs w:val="22"/>
          <w:lang w:val="es-BO"/>
        </w:rPr>
        <w:t>Póliza de caución a Primer requerimiento para Entidades Públicas</w:t>
      </w:r>
    </w:p>
    <w:p w14:paraId="5E20F5CA" w14:textId="77777777" w:rsidR="00A31161" w:rsidRPr="00BC52AD" w:rsidRDefault="00A31161" w:rsidP="00067C6B">
      <w:pPr>
        <w:jc w:val="both"/>
        <w:rPr>
          <w:rFonts w:asciiTheme="minorHAnsi" w:eastAsiaTheme="minorHAnsi" w:hAnsiTheme="minorHAnsi" w:cstheme="minorHAnsi"/>
          <w:sz w:val="22"/>
          <w:szCs w:val="22"/>
          <w:lang w:val="es-BO"/>
        </w:rPr>
      </w:pPr>
      <w:r w:rsidRPr="00BC52AD">
        <w:rPr>
          <w:rFonts w:asciiTheme="minorHAnsi" w:eastAsiaTheme="minorHAnsi" w:hAnsiTheme="minorHAnsi" w:cstheme="minorHAnsi"/>
          <w:sz w:val="22"/>
          <w:szCs w:val="22"/>
          <w:lang w:val="es-BO"/>
        </w:rPr>
        <w:t xml:space="preserve">Emitida por una </w:t>
      </w:r>
      <w:r>
        <w:rPr>
          <w:rFonts w:asciiTheme="minorHAnsi" w:eastAsiaTheme="minorHAnsi" w:hAnsiTheme="minorHAnsi" w:cstheme="minorHAnsi"/>
          <w:sz w:val="22"/>
          <w:szCs w:val="22"/>
          <w:lang w:val="es-BO"/>
        </w:rPr>
        <w:t>Empresa aseguradora</w:t>
      </w:r>
      <w:r w:rsidRPr="00BC52AD">
        <w:rPr>
          <w:rFonts w:asciiTheme="minorHAnsi" w:eastAsiaTheme="minorHAnsi" w:hAnsiTheme="minorHAnsi" w:cstheme="minorHAnsi"/>
          <w:sz w:val="22"/>
          <w:szCs w:val="22"/>
          <w:lang w:val="es-BO"/>
        </w:rPr>
        <w:t xml:space="preserve"> del Estado Plurinacional de Bolivia, registrada, autorizada y bajo el control de la Autoridad de </w:t>
      </w:r>
      <w:r>
        <w:rPr>
          <w:rFonts w:asciiTheme="minorHAnsi" w:eastAsiaTheme="minorHAnsi" w:hAnsiTheme="minorHAnsi" w:cstheme="minorHAnsi"/>
          <w:sz w:val="22"/>
          <w:szCs w:val="22"/>
          <w:lang w:val="es-BO"/>
        </w:rPr>
        <w:t>Fiscalización y Control de Pensiones y Seguros </w:t>
      </w:r>
      <w:r w:rsidRPr="00BC52AD">
        <w:rPr>
          <w:rFonts w:asciiTheme="minorHAnsi" w:eastAsiaTheme="minorHAnsi" w:hAnsiTheme="minorHAnsi" w:cstheme="minorHAnsi"/>
          <w:sz w:val="22"/>
          <w:szCs w:val="22"/>
          <w:lang w:val="es-BO"/>
        </w:rPr>
        <w:t xml:space="preserve">a la orden/ a favor de Yacimientos Petrolíferos Fiscales Bolivianos, con las características expresas de </w:t>
      </w:r>
      <w:r w:rsidRPr="00BC52AD">
        <w:rPr>
          <w:rFonts w:asciiTheme="minorHAnsi" w:eastAsiaTheme="minorHAnsi" w:hAnsiTheme="minorHAnsi" w:cstheme="minorHAnsi"/>
          <w:b/>
          <w:sz w:val="22"/>
          <w:szCs w:val="22"/>
          <w:lang w:val="es-BO"/>
        </w:rPr>
        <w:t xml:space="preserve">renovable, </w:t>
      </w:r>
      <w:r w:rsidRPr="00BC52AD">
        <w:rPr>
          <w:rFonts w:asciiTheme="minorHAnsi" w:eastAsiaTheme="minorHAnsi" w:hAnsiTheme="minorHAnsi" w:cstheme="minorHAnsi"/>
          <w:b/>
          <w:sz w:val="22"/>
          <w:szCs w:val="22"/>
          <w:lang w:val="es-BO"/>
        </w:rPr>
        <w:lastRenderedPageBreak/>
        <w:t>irrevocable y de ejecución a primer requerimiento</w:t>
      </w:r>
      <w:r w:rsidRPr="00BC52AD">
        <w:rPr>
          <w:rFonts w:asciiTheme="minorHAnsi" w:eastAsiaTheme="minorHAnsi" w:hAnsiTheme="minorHAnsi" w:cstheme="minorHAnsi"/>
          <w:sz w:val="22"/>
          <w:szCs w:val="22"/>
          <w:lang w:val="es-BO"/>
        </w:rPr>
        <w:t xml:space="preserve"> con vigencia de sesenta  (60) días calendario adicionales a la vigencia del contrato, por un importe equivalente al 7% del valor total del contrato.</w:t>
      </w:r>
    </w:p>
    <w:p w14:paraId="318239B3" w14:textId="77777777" w:rsidR="00A31161" w:rsidRDefault="00A31161" w:rsidP="00067C6B">
      <w:pPr>
        <w:jc w:val="both"/>
        <w:rPr>
          <w:rFonts w:asciiTheme="minorHAnsi" w:eastAsiaTheme="minorHAnsi" w:hAnsiTheme="minorHAnsi" w:cstheme="minorHAnsi"/>
          <w:sz w:val="22"/>
          <w:szCs w:val="22"/>
          <w:lang w:val="es-BO"/>
        </w:rPr>
      </w:pPr>
      <w:r w:rsidRPr="00365477">
        <w:rPr>
          <w:rFonts w:asciiTheme="minorHAnsi" w:eastAsiaTheme="minorHAnsi" w:hAnsiTheme="minorHAnsi" w:cstheme="minorHAnsi"/>
          <w:b/>
          <w:sz w:val="22"/>
          <w:szCs w:val="22"/>
          <w:lang w:val="es-BO"/>
        </w:rPr>
        <w:t>Retenciones:</w:t>
      </w:r>
      <w:r w:rsidRPr="00922464">
        <w:rPr>
          <w:rFonts w:asciiTheme="minorHAnsi" w:eastAsiaTheme="minorHAnsi" w:hAnsiTheme="minorHAnsi" w:cstheme="minorHAnsi"/>
          <w:sz w:val="22"/>
          <w:szCs w:val="22"/>
          <w:lang w:val="es-BO"/>
        </w:rPr>
        <w:t xml:space="preserve"> El proponente podrá solicitar expresamente a Yacimientos Petrolíferos Fiscales Bolivianos, la retención del 7% de </w:t>
      </w:r>
      <w:r>
        <w:rPr>
          <w:rFonts w:asciiTheme="minorHAnsi" w:eastAsiaTheme="minorHAnsi" w:hAnsiTheme="minorHAnsi" w:cstheme="minorHAnsi"/>
          <w:sz w:val="22"/>
          <w:szCs w:val="22"/>
          <w:lang w:val="es-BO"/>
        </w:rPr>
        <w:t>cada pago parcial recibido.</w:t>
      </w:r>
    </w:p>
    <w:p w14:paraId="6BEC5068" w14:textId="77777777" w:rsidR="00A31161" w:rsidRPr="00A27B6F" w:rsidRDefault="00A31161" w:rsidP="00067C6B">
      <w:pPr>
        <w:jc w:val="both"/>
        <w:rPr>
          <w:rFonts w:asciiTheme="minorHAnsi" w:eastAsiaTheme="minorHAnsi" w:hAnsiTheme="minorHAnsi" w:cstheme="minorHAnsi"/>
          <w:sz w:val="22"/>
          <w:szCs w:val="22"/>
          <w:lang w:val="es-BO"/>
        </w:rPr>
      </w:pPr>
    </w:p>
    <w:p w14:paraId="63D59174" w14:textId="77777777" w:rsidR="00A31161" w:rsidRPr="00326155" w:rsidRDefault="00A31161" w:rsidP="00FA6164">
      <w:pPr>
        <w:pStyle w:val="Prrafodelista"/>
        <w:numPr>
          <w:ilvl w:val="2"/>
          <w:numId w:val="50"/>
        </w:numPr>
        <w:rPr>
          <w:rFonts w:asciiTheme="minorHAnsi" w:eastAsiaTheme="minorHAnsi" w:hAnsiTheme="minorHAnsi" w:cstheme="minorHAnsi"/>
          <w:b/>
          <w:sz w:val="22"/>
          <w:szCs w:val="22"/>
          <w:lang w:val="es-BO"/>
        </w:rPr>
      </w:pPr>
      <w:r w:rsidRPr="00326155">
        <w:rPr>
          <w:rFonts w:asciiTheme="minorHAnsi" w:eastAsiaTheme="minorHAnsi" w:hAnsiTheme="minorHAnsi" w:cstheme="minorHAnsi"/>
          <w:b/>
          <w:sz w:val="22"/>
          <w:szCs w:val="22"/>
          <w:lang w:val="es-BO"/>
        </w:rPr>
        <w:t>GARANTÍA ADICIONAL DE CUMPLIMIENTO DE CONTRATO DE OBRA</w:t>
      </w:r>
    </w:p>
    <w:p w14:paraId="1339E9BB"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 su vigencia será idéntica a la garantía de cumplimiento de contrato.</w:t>
      </w:r>
    </w:p>
    <w:p w14:paraId="2FC87590" w14:textId="77777777" w:rsidR="00A31161" w:rsidRPr="00454DC2" w:rsidRDefault="00A31161" w:rsidP="00067C6B">
      <w:pPr>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A elección de</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la empresa (</w:t>
      </w:r>
      <w:r w:rsidRPr="00454DC2">
        <w:rPr>
          <w:rFonts w:asciiTheme="minorHAnsi" w:eastAsiaTheme="minorHAnsi" w:hAnsiTheme="minorHAnsi" w:cstheme="minorHAnsi"/>
          <w:sz w:val="22"/>
          <w:szCs w:val="22"/>
          <w:lang w:val="es-BO"/>
        </w:rPr>
        <w:t>proponente</w:t>
      </w:r>
      <w:r>
        <w:rPr>
          <w:rFonts w:asciiTheme="minorHAnsi" w:eastAsiaTheme="minorHAnsi" w:hAnsiTheme="minorHAnsi" w:cstheme="minorHAnsi"/>
          <w:sz w:val="22"/>
          <w:szCs w:val="22"/>
          <w:lang w:val="es-BO"/>
        </w:rPr>
        <w:t xml:space="preserve"> o adjudicada, según corresponda)</w:t>
      </w:r>
      <w:r w:rsidRPr="00454DC2">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ésta </w:t>
      </w:r>
      <w:r w:rsidRPr="00454DC2">
        <w:rPr>
          <w:rFonts w:asciiTheme="minorHAnsi" w:eastAsiaTheme="minorHAnsi" w:hAnsiTheme="minorHAnsi" w:cstheme="minorHAnsi"/>
          <w:sz w:val="22"/>
          <w:szCs w:val="22"/>
          <w:lang w:val="es-BO"/>
        </w:rPr>
        <w:t xml:space="preserve">podrá </w:t>
      </w:r>
      <w:r>
        <w:rPr>
          <w:rFonts w:asciiTheme="minorHAnsi" w:eastAsiaTheme="minorHAnsi" w:hAnsiTheme="minorHAnsi" w:cstheme="minorHAnsi"/>
          <w:sz w:val="22"/>
          <w:szCs w:val="22"/>
          <w:lang w:val="es-BO"/>
        </w:rPr>
        <w:t>optar por uno de los siguientes instrumentos financieros</w:t>
      </w:r>
      <w:r w:rsidRPr="00454DC2">
        <w:rPr>
          <w:rFonts w:asciiTheme="minorHAnsi" w:eastAsiaTheme="minorHAnsi" w:hAnsiTheme="minorHAnsi" w:cstheme="minorHAnsi"/>
          <w:sz w:val="22"/>
          <w:szCs w:val="22"/>
          <w:lang w:val="es-BO"/>
        </w:rPr>
        <w:t>:</w:t>
      </w:r>
    </w:p>
    <w:p w14:paraId="3852EBDB"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Boleta de Garantía.</w:t>
      </w:r>
    </w:p>
    <w:p w14:paraId="602F0287" w14:textId="77777777" w:rsidR="00A31161" w:rsidRPr="00454DC2" w:rsidRDefault="00A31161" w:rsidP="00067C6B">
      <w:pPr>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rPr>
        <w:t>renovable, irrevocable y de ejecución inmediata</w:t>
      </w:r>
      <w:r w:rsidRPr="00454DC2">
        <w:rPr>
          <w:rFonts w:asciiTheme="minorHAnsi" w:eastAsiaTheme="minorHAnsi" w:hAnsiTheme="minorHAnsi" w:cstheme="minorHAnsi"/>
          <w:sz w:val="22"/>
          <w:szCs w:val="22"/>
          <w:lang w:val="es-BO"/>
        </w:rPr>
        <w:t xml:space="preserve"> con vigencia de sesenta (60) días calendario adicionales a la vigencia del contrato, por un importe equivalente a la diferencia entre el ochenta y cinco por ciento (85%) del Precio Referencial y el valor de su propuesta económica.</w:t>
      </w:r>
    </w:p>
    <w:p w14:paraId="0680EA4F" w14:textId="77777777" w:rsidR="00A31161" w:rsidRPr="00454DC2" w:rsidRDefault="00A31161" w:rsidP="00FA6164">
      <w:pPr>
        <w:pStyle w:val="Prrafodelista"/>
        <w:numPr>
          <w:ilvl w:val="0"/>
          <w:numId w:val="56"/>
        </w:numPr>
        <w:rPr>
          <w:rFonts w:asciiTheme="minorHAnsi" w:eastAsiaTheme="minorHAnsi" w:hAnsiTheme="minorHAnsi" w:cstheme="minorHAnsi"/>
          <w:b/>
          <w:sz w:val="22"/>
          <w:szCs w:val="22"/>
          <w:lang w:val="es-BO"/>
        </w:rPr>
      </w:pPr>
      <w:r w:rsidRPr="00454DC2">
        <w:rPr>
          <w:rFonts w:asciiTheme="minorHAnsi" w:eastAsiaTheme="minorHAnsi" w:hAnsiTheme="minorHAnsi" w:cstheme="minorHAnsi"/>
          <w:b/>
          <w:sz w:val="22"/>
          <w:szCs w:val="22"/>
          <w:lang w:val="es-BO"/>
        </w:rPr>
        <w:t>Garantía a Primer Requerimiento.</w:t>
      </w:r>
    </w:p>
    <w:p w14:paraId="1AA99671" w14:textId="77777777" w:rsidR="00A31161" w:rsidRDefault="00A31161" w:rsidP="00067C6B">
      <w:pPr>
        <w:tabs>
          <w:tab w:val="left" w:pos="851"/>
        </w:tabs>
        <w:contextualSpacing/>
        <w:jc w:val="both"/>
        <w:rPr>
          <w:rFonts w:asciiTheme="minorHAnsi" w:eastAsiaTheme="minorHAnsi" w:hAnsiTheme="minorHAnsi" w:cstheme="minorHAnsi"/>
          <w:sz w:val="22"/>
          <w:szCs w:val="22"/>
          <w:lang w:val="es-BO"/>
        </w:rPr>
      </w:pPr>
      <w:r w:rsidRPr="00454DC2">
        <w:rPr>
          <w:rFonts w:asciiTheme="minorHAnsi" w:eastAsiaTheme="minorHAnsi" w:hAnsiTheme="minorHAnsi" w:cstheme="minorHAnsi"/>
          <w:sz w:val="22"/>
          <w:szCs w:val="22"/>
          <w:lang w:val="es-BO"/>
        </w:rPr>
        <w:t xml:space="preserve">Emitida por una Entidad Bancaria del Estado Plurinacional de Bolivia, registrada y autorizada y bajo el control de la Autoridad de Supervisión del Sistema Financiero-ASFI, a la orden/ a favor de Yacimientos Petrolíferos Fiscales Bolivianos, con características expresas de </w:t>
      </w:r>
      <w:r w:rsidRPr="002E2C19">
        <w:rPr>
          <w:rFonts w:asciiTheme="minorHAnsi" w:eastAsiaTheme="minorHAnsi" w:hAnsiTheme="minorHAnsi" w:cstheme="minorHAnsi"/>
          <w:b/>
          <w:sz w:val="22"/>
          <w:szCs w:val="22"/>
          <w:lang w:val="es-BO"/>
        </w:rPr>
        <w:t>renovable, irrevocable y de ejecución a primer requerimiento</w:t>
      </w:r>
      <w:r w:rsidRPr="00454DC2">
        <w:rPr>
          <w:rFonts w:asciiTheme="minorHAnsi" w:eastAsiaTheme="minorHAnsi" w:hAnsiTheme="minorHAnsi" w:cstheme="minorHAnsi"/>
          <w:sz w:val="22"/>
          <w:szCs w:val="22"/>
          <w:lang w:val="es-BO"/>
        </w:rPr>
        <w:t xml:space="preserve"> con vigencia sesenta (60) días calendario adicionales a la vigencia del contrato, por un importe equivalente a la diferencia entre el ochenta y cinco por ciento (85%) del Precio Referencial y el valor de su propuesta económica</w:t>
      </w:r>
      <w:r>
        <w:rPr>
          <w:rFonts w:asciiTheme="minorHAnsi" w:eastAsiaTheme="minorHAnsi" w:hAnsiTheme="minorHAnsi" w:cstheme="minorHAnsi"/>
          <w:sz w:val="22"/>
          <w:szCs w:val="22"/>
          <w:lang w:val="es-BO"/>
        </w:rPr>
        <w:t>.</w:t>
      </w:r>
    </w:p>
    <w:p w14:paraId="76FD3A4C" w14:textId="77777777" w:rsidR="00A31161" w:rsidRPr="00F3463D" w:rsidRDefault="00A31161" w:rsidP="00067C6B">
      <w:pPr>
        <w:tabs>
          <w:tab w:val="left" w:pos="851"/>
        </w:tabs>
        <w:contextualSpacing/>
        <w:rPr>
          <w:rFonts w:ascii="Calibri" w:hAnsi="Calibri" w:cs="Calibri"/>
          <w:bCs/>
          <w:lang w:eastAsia="es-BO"/>
        </w:rPr>
      </w:pPr>
    </w:p>
    <w:p w14:paraId="6BB28039" w14:textId="77777777" w:rsidR="00A31161" w:rsidRPr="00362AD7" w:rsidRDefault="00A31161" w:rsidP="00FA6164">
      <w:pPr>
        <w:pStyle w:val="Prrafodelista"/>
        <w:numPr>
          <w:ilvl w:val="1"/>
          <w:numId w:val="50"/>
        </w:numPr>
        <w:tabs>
          <w:tab w:val="left" w:pos="851"/>
        </w:tabs>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14:paraId="39EE0C69" w14:textId="77777777" w:rsidR="00A31161" w:rsidRPr="00F3463D" w:rsidRDefault="00A31161" w:rsidP="00067C6B">
      <w:pPr>
        <w:tabs>
          <w:tab w:val="left" w:pos="851"/>
        </w:tabs>
        <w:ind w:left="360"/>
        <w:contextualSpacing/>
        <w:jc w:val="both"/>
        <w:rPr>
          <w:rFonts w:asciiTheme="minorHAnsi" w:hAnsiTheme="minorHAnsi" w:cstheme="minorHAnsi"/>
          <w:sz w:val="22"/>
          <w:szCs w:val="22"/>
        </w:rPr>
      </w:pPr>
      <w:r w:rsidRPr="00F3463D">
        <w:rPr>
          <w:rFonts w:asciiTheme="minorHAnsi" w:hAnsiTheme="minorHAnsi" w:cstheme="minorHAnsi"/>
          <w:sz w:val="22"/>
          <w:szCs w:val="22"/>
        </w:rPr>
        <w:t xml:space="preserve">Las empresas proponentes deberán contar con la Resolución Administrativa vigente  correspondiente de acuerdo </w:t>
      </w:r>
      <w:r w:rsidRPr="00F3463D">
        <w:rPr>
          <w:rFonts w:asciiTheme="minorHAnsi" w:hAnsiTheme="minorHAnsi" w:cstheme="minorHAnsi"/>
          <w:bCs/>
          <w:sz w:val="22"/>
          <w:szCs w:val="22"/>
          <w:lang w:val="es-BO"/>
        </w:rPr>
        <w:t xml:space="preserve">al </w:t>
      </w:r>
      <w:r w:rsidRPr="00F3463D">
        <w:rPr>
          <w:rFonts w:asciiTheme="minorHAnsi" w:hAnsiTheme="minorHAnsi" w:cstheme="minorHAnsi"/>
          <w:b/>
          <w:bCs/>
          <w:sz w:val="22"/>
          <w:szCs w:val="22"/>
          <w:u w:val="single"/>
          <w:lang w:val="es-BO"/>
        </w:rPr>
        <w:t>D.S. 1996 del 14 de mayo de 2014,</w:t>
      </w:r>
      <w:r w:rsidRPr="00F3463D">
        <w:rPr>
          <w:rFonts w:asciiTheme="minorHAnsi" w:hAnsiTheme="minorHAnsi" w:cstheme="minorHAnsi"/>
          <w:b/>
          <w:bCs/>
          <w:sz w:val="22"/>
          <w:szCs w:val="22"/>
          <w:lang w:val="es-BO"/>
        </w:rPr>
        <w:t xml:space="preserve"> </w:t>
      </w:r>
      <w:r w:rsidRPr="00F3463D">
        <w:rPr>
          <w:rFonts w:asciiTheme="minorHAnsi" w:hAnsiTheme="minorHAnsi" w:cstheme="minorHAnsi"/>
          <w:sz w:val="22"/>
          <w:szCs w:val="22"/>
        </w:rPr>
        <w:t>a Categoría Industrial y/o Redes de Gas emitida por la Age</w:t>
      </w:r>
      <w:r>
        <w:rPr>
          <w:rFonts w:asciiTheme="minorHAnsi" w:hAnsiTheme="minorHAnsi" w:cstheme="minorHAnsi"/>
          <w:sz w:val="22"/>
          <w:szCs w:val="22"/>
        </w:rPr>
        <w:t xml:space="preserve">ncia Nacional de Hidrocarburos </w:t>
      </w:r>
      <w:r w:rsidRPr="00F3463D">
        <w:rPr>
          <w:rFonts w:asciiTheme="minorHAnsi" w:hAnsiTheme="minorHAnsi" w:cstheme="minorHAnsi"/>
          <w:sz w:val="22"/>
          <w:szCs w:val="22"/>
        </w:rPr>
        <w:t>(Adjuntar en su propuesta fotocopia simple de respaldo).</w:t>
      </w:r>
    </w:p>
    <w:p w14:paraId="7C5EDBCD" w14:textId="77777777" w:rsidR="00A31161" w:rsidRPr="003851AD" w:rsidRDefault="00A31161" w:rsidP="00067C6B">
      <w:pPr>
        <w:pStyle w:val="Prrafodelista"/>
        <w:tabs>
          <w:tab w:val="left" w:pos="851"/>
        </w:tabs>
        <w:ind w:left="792"/>
        <w:contextualSpacing/>
        <w:jc w:val="both"/>
        <w:rPr>
          <w:rFonts w:asciiTheme="minorHAnsi" w:hAnsiTheme="minorHAnsi" w:cstheme="minorHAnsi"/>
          <w:b/>
          <w:color w:val="000000" w:themeColor="text1"/>
          <w:sz w:val="22"/>
          <w:szCs w:val="22"/>
          <w:u w:val="single"/>
        </w:rPr>
      </w:pPr>
    </w:p>
    <w:p w14:paraId="5E23487F" w14:textId="77777777" w:rsidR="00A31161" w:rsidRPr="00271B44" w:rsidRDefault="00A31161" w:rsidP="00FA6164">
      <w:pPr>
        <w:pStyle w:val="Prrafodelista"/>
        <w:numPr>
          <w:ilvl w:val="1"/>
          <w:numId w:val="50"/>
        </w:numPr>
        <w:tabs>
          <w:tab w:val="left" w:pos="851"/>
        </w:tabs>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0AA12840" w14:textId="77777777" w:rsidR="00A31161" w:rsidRDefault="00A31161" w:rsidP="00067C6B">
      <w:pPr>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La experiencia general y específica del proponente será computada considerando las obras ejecutad</w:t>
      </w:r>
      <w:r>
        <w:rPr>
          <w:rFonts w:asciiTheme="minorHAnsi" w:hAnsiTheme="minorHAnsi" w:cstheme="minorHAnsi"/>
          <w:sz w:val="22"/>
          <w:szCs w:val="22"/>
          <w:lang w:val="es-BO" w:eastAsia="es-BO"/>
        </w:rPr>
        <w:t>a</w:t>
      </w:r>
      <w:r w:rsidRPr="00271B44">
        <w:rPr>
          <w:rFonts w:asciiTheme="minorHAnsi" w:hAnsiTheme="minorHAnsi" w:cstheme="minorHAnsi"/>
          <w:sz w:val="22"/>
          <w:szCs w:val="22"/>
          <w:lang w:val="es-BO" w:eastAsia="es-BO"/>
        </w:rPr>
        <w:t>s durante los últimos 10 años. La información provista por la empresa proponente en la presentación de propuestas debe estar respaldada por actas de entrega definitiva, certificado y/o documento que demu</w:t>
      </w:r>
      <w:r>
        <w:rPr>
          <w:rFonts w:asciiTheme="minorHAnsi" w:hAnsiTheme="minorHAnsi" w:cstheme="minorHAnsi"/>
          <w:sz w:val="22"/>
          <w:szCs w:val="22"/>
          <w:lang w:val="es-BO" w:eastAsia="es-BO"/>
        </w:rPr>
        <w:t>estre la conclusión de la obra, dichos documentos deberán ser presentados en fotocopia simple, y cuando lo requiera YPFB, en cualquier etapa del Proceso de Contratación, en originales o fotocopias legalizadas.</w:t>
      </w:r>
    </w:p>
    <w:p w14:paraId="6391D93E" w14:textId="77777777" w:rsidR="00A31161" w:rsidRPr="00271B44" w:rsidRDefault="00A31161" w:rsidP="00067C6B">
      <w:pPr>
        <w:ind w:left="360"/>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6D480FFD" w14:textId="77777777" w:rsidR="00A31161" w:rsidRPr="00271B44" w:rsidRDefault="00A31161" w:rsidP="00067C6B">
      <w:pPr>
        <w:rPr>
          <w:rFonts w:asciiTheme="minorHAnsi" w:hAnsiTheme="minorHAnsi" w:cstheme="minorHAnsi"/>
          <w:sz w:val="22"/>
          <w:szCs w:val="22"/>
        </w:rPr>
      </w:pPr>
    </w:p>
    <w:p w14:paraId="009A4F68" w14:textId="77777777" w:rsidR="00A31161" w:rsidRPr="00B33F72" w:rsidRDefault="00A31161" w:rsidP="00FA6164">
      <w:pPr>
        <w:pStyle w:val="Prrafodelista"/>
        <w:numPr>
          <w:ilvl w:val="0"/>
          <w:numId w:val="52"/>
        </w:numPr>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3AE4EAE0" w14:textId="77777777" w:rsidR="00A31161" w:rsidRPr="00B33F72" w:rsidRDefault="00A31161" w:rsidP="00067C6B">
      <w:pPr>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lastRenderedPageBreak/>
        <w:t>La sumatoria de la experiencia de la empresa proponente, deberá sumar al menos (1) una vez el monto del precio referencial establecido en el Documento Base de Contratación</w:t>
      </w:r>
      <w:r>
        <w:rPr>
          <w:rFonts w:asciiTheme="minorHAnsi" w:hAnsiTheme="minorHAnsi" w:cstheme="minorHAnsi"/>
          <w:sz w:val="22"/>
          <w:szCs w:val="22"/>
          <w:lang w:val="es-BO" w:eastAsia="es-BO"/>
        </w:rPr>
        <w:t>.</w:t>
      </w:r>
    </w:p>
    <w:p w14:paraId="7B135FA6" w14:textId="77777777" w:rsidR="00A31161" w:rsidRPr="00B33F72" w:rsidRDefault="00A31161" w:rsidP="00067C6B">
      <w:pPr>
        <w:contextualSpacing/>
        <w:jc w:val="both"/>
        <w:rPr>
          <w:rFonts w:asciiTheme="minorHAnsi" w:hAnsiTheme="minorHAnsi" w:cstheme="minorHAnsi"/>
          <w:sz w:val="22"/>
          <w:szCs w:val="22"/>
          <w:lang w:val="es-BO" w:eastAsia="es-BO"/>
        </w:rPr>
      </w:pPr>
    </w:p>
    <w:p w14:paraId="31496B87" w14:textId="77777777" w:rsidR="00A31161" w:rsidRPr="00B33F72" w:rsidRDefault="00A31161" w:rsidP="00FA6164">
      <w:pPr>
        <w:pStyle w:val="Prrafodelista"/>
        <w:numPr>
          <w:ilvl w:val="0"/>
          <w:numId w:val="52"/>
        </w:numPr>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68AED635" w14:textId="77777777" w:rsidR="00A31161" w:rsidRDefault="00A31161" w:rsidP="00067C6B">
      <w:pPr>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Pr>
          <w:rFonts w:asciiTheme="minorHAnsi" w:hAnsiTheme="minorHAnsi" w:cstheme="minorHAnsi"/>
          <w:sz w:val="22"/>
          <w:szCs w:val="22"/>
          <w:lang w:val="es-BO" w:eastAsia="es-BO"/>
        </w:rPr>
        <w:t>.</w:t>
      </w:r>
    </w:p>
    <w:p w14:paraId="165CA9FD" w14:textId="77777777" w:rsidR="00A31161" w:rsidRPr="00D81FDA" w:rsidRDefault="00A31161" w:rsidP="00067C6B">
      <w:pPr>
        <w:ind w:left="708"/>
        <w:contextualSpacing/>
        <w:jc w:val="both"/>
        <w:rPr>
          <w:rFonts w:asciiTheme="minorHAnsi" w:hAnsiTheme="minorHAnsi" w:cstheme="minorHAnsi"/>
          <w:sz w:val="22"/>
          <w:szCs w:val="22"/>
          <w:lang w:val="es-BO" w:eastAsia="es-BO"/>
        </w:rPr>
      </w:pPr>
    </w:p>
    <w:p w14:paraId="7BF2169D" w14:textId="77777777" w:rsidR="00A31161" w:rsidRPr="00D359B9" w:rsidRDefault="00A31161" w:rsidP="00067C6B">
      <w:pPr>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Pr>
          <w:rFonts w:asciiTheme="minorHAnsi" w:hAnsiTheme="minorHAnsi" w:cstheme="minorHAnsi"/>
          <w:b/>
          <w:sz w:val="22"/>
          <w:szCs w:val="22"/>
          <w:u w:val="single"/>
          <w:lang w:val="es-BO" w:eastAsia="es-BO"/>
        </w:rPr>
        <w:t xml:space="preserve"> </w:t>
      </w:r>
    </w:p>
    <w:p w14:paraId="115A7EB9" w14:textId="77777777" w:rsidR="00A31161" w:rsidRDefault="00A31161" w:rsidP="00067C6B">
      <w:pPr>
        <w:contextualSpacing/>
        <w:jc w:val="both"/>
        <w:rPr>
          <w:rFonts w:asciiTheme="minorHAnsi" w:hAnsiTheme="minorHAnsi" w:cstheme="minorHAnsi"/>
          <w:sz w:val="22"/>
          <w:szCs w:val="22"/>
          <w:lang w:eastAsia="es-BO"/>
        </w:rPr>
      </w:pPr>
      <w:r w:rsidRPr="00311E11">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57BC3215" w14:textId="77777777" w:rsidR="00A31161" w:rsidRPr="00311E11" w:rsidRDefault="00A31161" w:rsidP="00067C6B">
      <w:pPr>
        <w:contextualSpacing/>
        <w:jc w:val="both"/>
        <w:rPr>
          <w:rFonts w:asciiTheme="minorHAnsi" w:hAnsiTheme="minorHAnsi" w:cstheme="minorHAnsi"/>
          <w:sz w:val="22"/>
          <w:szCs w:val="22"/>
          <w:lang w:eastAsia="es-BO"/>
        </w:rPr>
      </w:pPr>
    </w:p>
    <w:p w14:paraId="69DA3647" w14:textId="77777777" w:rsidR="00A31161" w:rsidRPr="00311E11" w:rsidRDefault="00A31161" w:rsidP="00FA6164">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red secundaria.</w:t>
      </w:r>
    </w:p>
    <w:p w14:paraId="73613C26" w14:textId="77777777" w:rsidR="00A31161" w:rsidRPr="00311E11" w:rsidRDefault="00A31161" w:rsidP="00FA6164">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y mantenimiento de gasoductos y redes primarias.</w:t>
      </w:r>
    </w:p>
    <w:p w14:paraId="744D6F65" w14:textId="77777777" w:rsidR="00A31161" w:rsidRDefault="00A31161" w:rsidP="00FA6164">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acometidas para gas natural.</w:t>
      </w:r>
    </w:p>
    <w:p w14:paraId="59B75D9E" w14:textId="77777777" w:rsidR="00A31161" w:rsidRPr="00311E11" w:rsidRDefault="00A31161" w:rsidP="00FA6164">
      <w:pPr>
        <w:pStyle w:val="Prrafodelista"/>
        <w:numPr>
          <w:ilvl w:val="0"/>
          <w:numId w:val="57"/>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6A8F4DD6" w14:textId="77777777" w:rsidR="00A31161" w:rsidRPr="00271B44" w:rsidRDefault="00A31161" w:rsidP="00067C6B">
      <w:pPr>
        <w:tabs>
          <w:tab w:val="left" w:pos="426"/>
        </w:tabs>
        <w:contextualSpacing/>
        <w:rPr>
          <w:rFonts w:asciiTheme="minorHAnsi" w:hAnsiTheme="minorHAnsi" w:cstheme="minorHAnsi"/>
          <w:b/>
          <w:color w:val="000000" w:themeColor="text1"/>
          <w:sz w:val="22"/>
          <w:szCs w:val="22"/>
          <w:u w:val="single"/>
        </w:rPr>
      </w:pPr>
    </w:p>
    <w:p w14:paraId="16AA09F9" w14:textId="77777777" w:rsidR="00A31161" w:rsidRDefault="00A31161" w:rsidP="00FA6164">
      <w:pPr>
        <w:pStyle w:val="Prrafodelista"/>
        <w:numPr>
          <w:ilvl w:val="1"/>
          <w:numId w:val="50"/>
        </w:numPr>
        <w:tabs>
          <w:tab w:val="left" w:pos="851"/>
        </w:tabs>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144D5945" w14:textId="77777777" w:rsidR="00A31161" w:rsidRPr="00D81FDA" w:rsidRDefault="00A31161" w:rsidP="00067C6B">
      <w:pPr>
        <w:tabs>
          <w:tab w:val="left" w:pos="851"/>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
        <w:gridCol w:w="3001"/>
        <w:gridCol w:w="1176"/>
        <w:gridCol w:w="1176"/>
        <w:gridCol w:w="2058"/>
        <w:gridCol w:w="1516"/>
      </w:tblGrid>
      <w:tr w:rsidR="00A31161" w:rsidRPr="00AD53A2" w14:paraId="0E45E27E" w14:textId="77777777" w:rsidTr="00A31161">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6666E4D" w14:textId="77777777" w:rsidR="00A31161" w:rsidRPr="00AD53A2" w:rsidRDefault="00A31161" w:rsidP="00067C6B">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52A26FB1" w14:textId="77777777" w:rsidR="00A31161" w:rsidRPr="00AD53A2" w:rsidRDefault="00A31161" w:rsidP="00067C6B">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CA3AC8C" w14:textId="77777777" w:rsidR="00A31161" w:rsidRPr="00AD53A2" w:rsidRDefault="00A31161" w:rsidP="00067C6B">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6E1F4921" w14:textId="77777777" w:rsidR="00A31161" w:rsidRPr="00AD53A2" w:rsidRDefault="00A31161" w:rsidP="00067C6B">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14561C3" w14:textId="77777777" w:rsidR="00A31161" w:rsidRPr="00AD53A2" w:rsidRDefault="00A31161" w:rsidP="00067C6B">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1DC4498A" w14:textId="77777777" w:rsidR="00A31161" w:rsidRPr="00AD53A2" w:rsidRDefault="00A31161" w:rsidP="00067C6B">
            <w:pPr>
              <w:jc w:val="center"/>
              <w:rPr>
                <w:rFonts w:ascii="Calibri" w:hAnsi="Calibri" w:cs="Calibri"/>
                <w:b/>
                <w:sz w:val="18"/>
                <w:szCs w:val="18"/>
              </w:rPr>
            </w:pPr>
            <w:r w:rsidRPr="00AD53A2">
              <w:rPr>
                <w:rFonts w:ascii="Calibri" w:hAnsi="Calibri" w:cs="Calibri"/>
                <w:b/>
                <w:sz w:val="18"/>
                <w:szCs w:val="18"/>
              </w:rPr>
              <w:t>CARGOS SIMILARES</w:t>
            </w:r>
          </w:p>
        </w:tc>
      </w:tr>
      <w:tr w:rsidR="00A31161" w:rsidRPr="00AD53A2" w14:paraId="15CCD57C" w14:textId="77777777" w:rsidTr="00A31161">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0EA775" w14:textId="77777777" w:rsidR="00A31161" w:rsidRPr="002E766B" w:rsidRDefault="00A31161" w:rsidP="00067C6B">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0F3B0960" w14:textId="77777777" w:rsidR="00A31161" w:rsidRPr="00AD53A2" w:rsidRDefault="00A31161" w:rsidP="00067C6B">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66E3617E" w14:textId="77777777" w:rsidR="00A31161" w:rsidRPr="00AD53A2" w:rsidRDefault="00A31161" w:rsidP="00067C6B">
            <w:pPr>
              <w:jc w:val="center"/>
              <w:rPr>
                <w:rFonts w:ascii="Calibri" w:hAnsi="Calibri" w:cs="Calibri"/>
                <w:sz w:val="18"/>
                <w:szCs w:val="18"/>
                <w:highlight w:val="yellow"/>
              </w:rPr>
            </w:pPr>
            <w:r w:rsidRPr="002E766B">
              <w:rPr>
                <w:rFonts w:ascii="Calibri" w:hAnsi="Calibri" w:cs="Calibri"/>
                <w:sz w:val="18"/>
                <w:szCs w:val="18"/>
              </w:rPr>
              <w:t>RESIDENTE  DE OBRA</w:t>
            </w:r>
            <w:r>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3C2012C3" w14:textId="77777777" w:rsidR="00A31161" w:rsidRPr="00435140" w:rsidRDefault="00A31161" w:rsidP="00067C6B">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57CA393" w14:textId="77777777" w:rsidR="00A31161" w:rsidRPr="002E766B" w:rsidRDefault="00A31161" w:rsidP="00067C6B">
            <w:pPr>
              <w:rPr>
                <w:rFonts w:ascii="Calibri" w:hAnsi="Calibri" w:cs="Calibri"/>
                <w:sz w:val="18"/>
                <w:szCs w:val="18"/>
              </w:rPr>
            </w:pPr>
            <w:r w:rsidRPr="002E766B">
              <w:rPr>
                <w:rFonts w:ascii="Calibri" w:hAnsi="Calibri" w:cs="Calibri"/>
                <w:sz w:val="18"/>
                <w:szCs w:val="18"/>
              </w:rPr>
              <w:t>GENERAL: 2 años</w:t>
            </w:r>
          </w:p>
          <w:p w14:paraId="099C04FD" w14:textId="77777777" w:rsidR="00A31161" w:rsidRPr="002E766B" w:rsidRDefault="00A31161" w:rsidP="00067C6B">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4178156F" w14:textId="77777777" w:rsidR="00A31161" w:rsidRPr="00AD53A2" w:rsidRDefault="00A31161" w:rsidP="00067C6B">
            <w:pPr>
              <w:rPr>
                <w:rFonts w:ascii="Calibri" w:hAnsi="Calibri" w:cs="Calibri"/>
                <w:sz w:val="18"/>
                <w:szCs w:val="18"/>
              </w:rPr>
            </w:pPr>
          </w:p>
          <w:p w14:paraId="36DB0DA7" w14:textId="77777777" w:rsidR="00A31161" w:rsidRPr="00AD53A2" w:rsidRDefault="00A31161" w:rsidP="00067C6B">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0CA7A0B4" w14:textId="77777777" w:rsidR="00A31161" w:rsidRPr="00AD53A2" w:rsidRDefault="00A31161" w:rsidP="00067C6B">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A31161" w:rsidRPr="00AD53A2" w14:paraId="1CD4A50C" w14:textId="77777777" w:rsidTr="00A31161">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6E26C372" w14:textId="77777777" w:rsidR="00A31161" w:rsidRPr="002E766B" w:rsidRDefault="00A31161" w:rsidP="00067C6B">
            <w:pPr>
              <w:rPr>
                <w:rFonts w:ascii="Calibri" w:hAnsi="Calibri" w:cs="Calibri"/>
                <w:sz w:val="18"/>
                <w:szCs w:val="18"/>
              </w:rPr>
            </w:pPr>
            <w:r>
              <w:rPr>
                <w:rFonts w:ascii="Calibri" w:hAnsi="Calibri" w:cs="Calibri"/>
                <w:sz w:val="18"/>
                <w:szCs w:val="18"/>
              </w:rPr>
              <w:t>2</w:t>
            </w:r>
          </w:p>
        </w:tc>
        <w:tc>
          <w:tcPr>
            <w:tcW w:w="1639" w:type="pct"/>
            <w:shd w:val="clear" w:color="auto" w:fill="auto"/>
          </w:tcPr>
          <w:p w14:paraId="6024DE9A" w14:textId="77777777" w:rsidR="00A31161" w:rsidRPr="00AD53A2" w:rsidRDefault="00A31161" w:rsidP="00067C6B">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017CB342" w14:textId="77777777" w:rsidR="00A31161" w:rsidRPr="00AD53A2" w:rsidRDefault="00A31161" w:rsidP="00067C6B">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27F5A160" w14:textId="77777777" w:rsidR="00A31161" w:rsidRPr="00AD53A2" w:rsidRDefault="00A31161" w:rsidP="00067C6B">
            <w:pPr>
              <w:jc w:val="center"/>
              <w:rPr>
                <w:rFonts w:ascii="Calibri" w:hAnsi="Calibri" w:cs="Calibri"/>
                <w:sz w:val="18"/>
                <w:szCs w:val="18"/>
              </w:rPr>
            </w:pPr>
            <w:r>
              <w:rPr>
                <w:rFonts w:ascii="Calibri" w:hAnsi="Calibri" w:cs="Calibri"/>
                <w:sz w:val="18"/>
                <w:szCs w:val="18"/>
              </w:rPr>
              <w:t>1</w:t>
            </w:r>
          </w:p>
        </w:tc>
        <w:tc>
          <w:tcPr>
            <w:tcW w:w="1124" w:type="pct"/>
          </w:tcPr>
          <w:p w14:paraId="153CB4C6" w14:textId="77777777" w:rsidR="00A31161" w:rsidRPr="00AD53A2" w:rsidRDefault="00A31161" w:rsidP="00067C6B">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54EFC730" w14:textId="77777777" w:rsidR="00A31161" w:rsidRPr="00AD53A2" w:rsidRDefault="00A31161" w:rsidP="00067C6B">
            <w:pPr>
              <w:rPr>
                <w:rFonts w:ascii="Calibri" w:hAnsi="Calibri" w:cs="Calibri"/>
                <w:sz w:val="18"/>
                <w:szCs w:val="18"/>
              </w:rPr>
            </w:pPr>
          </w:p>
        </w:tc>
        <w:tc>
          <w:tcPr>
            <w:tcW w:w="828" w:type="pct"/>
          </w:tcPr>
          <w:p w14:paraId="0DB967ED" w14:textId="77777777" w:rsidR="00A31161" w:rsidRPr="00AD53A2" w:rsidRDefault="00A31161" w:rsidP="00067C6B">
            <w:pPr>
              <w:ind w:left="127"/>
              <w:rPr>
                <w:rFonts w:ascii="Calibri" w:hAnsi="Calibri" w:cs="Calibri"/>
                <w:sz w:val="18"/>
                <w:szCs w:val="18"/>
                <w:highlight w:val="yellow"/>
              </w:rPr>
            </w:pPr>
            <w:r w:rsidRPr="00AD53A2">
              <w:rPr>
                <w:rFonts w:ascii="Calibri" w:hAnsi="Calibri"/>
                <w:color w:val="000000"/>
                <w:sz w:val="18"/>
                <w:szCs w:val="18"/>
                <w:lang w:eastAsia="es-BO"/>
              </w:rPr>
              <w:t>DIBUJANTE DE PLANOS, CADISTA, Y/O SIMILAR QUE INVOLUCRE EL DIBUJO DE PLANOS CONSTRUCTIVOS</w:t>
            </w:r>
          </w:p>
        </w:tc>
      </w:tr>
    </w:tbl>
    <w:p w14:paraId="24CC8ECF" w14:textId="77777777" w:rsidR="00A31161" w:rsidRPr="00271B44" w:rsidRDefault="00A31161" w:rsidP="00067C6B">
      <w:pPr>
        <w:pStyle w:val="Prrafodelista"/>
        <w:tabs>
          <w:tab w:val="left" w:pos="851"/>
        </w:tabs>
        <w:ind w:left="792"/>
        <w:contextualSpacing/>
        <w:rPr>
          <w:rFonts w:asciiTheme="minorHAnsi" w:hAnsiTheme="minorHAnsi" w:cstheme="minorHAnsi"/>
          <w:b/>
          <w:bCs/>
          <w:sz w:val="22"/>
          <w:szCs w:val="22"/>
          <w:u w:val="single"/>
        </w:rPr>
      </w:pPr>
    </w:p>
    <w:p w14:paraId="568F5FAF" w14:textId="77777777" w:rsidR="00A31161" w:rsidRDefault="00A31161" w:rsidP="00067C6B">
      <w:pPr>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55569729" w14:textId="77777777" w:rsidR="00A31161" w:rsidRPr="00271B44" w:rsidRDefault="00A31161" w:rsidP="00067C6B">
      <w:pPr>
        <w:jc w:val="both"/>
        <w:rPr>
          <w:rFonts w:asciiTheme="minorHAnsi" w:hAnsiTheme="minorHAnsi" w:cstheme="minorHAnsi"/>
          <w:b/>
          <w:bCs/>
          <w:sz w:val="22"/>
          <w:szCs w:val="22"/>
          <w:u w:val="single"/>
        </w:rPr>
      </w:pPr>
    </w:p>
    <w:p w14:paraId="75F1F0E2" w14:textId="77777777" w:rsidR="00A31161" w:rsidRPr="00271B44" w:rsidRDefault="00A31161" w:rsidP="00067C6B">
      <w:pPr>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DB30B01" w14:textId="77777777" w:rsidR="00A31161" w:rsidRPr="00170CEB" w:rsidRDefault="00A31161" w:rsidP="00FA6164">
      <w:pPr>
        <w:pStyle w:val="Prrafodelista"/>
        <w:numPr>
          <w:ilvl w:val="0"/>
          <w:numId w:val="51"/>
        </w:numPr>
        <w:ind w:left="1170"/>
        <w:jc w:val="both"/>
        <w:rPr>
          <w:rFonts w:asciiTheme="minorHAnsi" w:hAnsiTheme="minorHAnsi" w:cstheme="minorHAnsi"/>
          <w:sz w:val="22"/>
          <w:szCs w:val="22"/>
        </w:rPr>
      </w:pPr>
      <w:r w:rsidRPr="00170CEB">
        <w:rPr>
          <w:rFonts w:asciiTheme="minorHAnsi" w:hAnsiTheme="minorHAnsi" w:cstheme="minorHAnsi"/>
          <w:bCs/>
          <w:color w:val="000000"/>
          <w:sz w:val="22"/>
          <w:szCs w:val="22"/>
        </w:rPr>
        <w:t>En los casos en los que se solicitó Titulo en provisión nacional,</w:t>
      </w:r>
      <w:r w:rsidRPr="00170CEB">
        <w:rPr>
          <w:rFonts w:asciiTheme="minorHAnsi" w:hAnsiTheme="minorHAnsi" w:cstheme="minorHAnsi"/>
          <w:b/>
          <w:bCs/>
          <w:color w:val="000000"/>
          <w:sz w:val="22"/>
          <w:szCs w:val="22"/>
        </w:rPr>
        <w:t xml:space="preserve"> </w:t>
      </w:r>
      <w:r w:rsidRPr="00170CEB">
        <w:rPr>
          <w:rFonts w:asciiTheme="minorHAnsi" w:hAnsiTheme="minorHAnsi" w:cstheme="minorHAnsi"/>
          <w:bCs/>
          <w:color w:val="000000"/>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38BA1DC6" w14:textId="77777777" w:rsidR="00A31161" w:rsidRDefault="00A31161" w:rsidP="00FA6164">
      <w:pPr>
        <w:pStyle w:val="Prrafodelista"/>
        <w:numPr>
          <w:ilvl w:val="0"/>
          <w:numId w:val="51"/>
        </w:numPr>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57150ACC" w14:textId="77777777" w:rsidR="00A31161" w:rsidRDefault="00A31161" w:rsidP="00067C6B">
      <w:pPr>
        <w:pStyle w:val="Prrafodelista"/>
        <w:ind w:left="0"/>
        <w:jc w:val="both"/>
        <w:rPr>
          <w:rFonts w:asciiTheme="minorHAnsi" w:hAnsiTheme="minorHAnsi" w:cstheme="minorHAnsi"/>
          <w:sz w:val="22"/>
          <w:szCs w:val="22"/>
        </w:rPr>
      </w:pPr>
    </w:p>
    <w:p w14:paraId="5D4C1417" w14:textId="77777777" w:rsidR="00A31161" w:rsidRPr="00AD0D9C" w:rsidRDefault="00A31161" w:rsidP="00FA6164">
      <w:pPr>
        <w:pStyle w:val="Prrafodelista"/>
        <w:numPr>
          <w:ilvl w:val="0"/>
          <w:numId w:val="54"/>
        </w:numPr>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lastRenderedPageBreak/>
        <w:t>Superintendente de Obra, Director de Obra, Residente de Obra, Responsable de Obras Civiles y Responsable de Calidad:</w:t>
      </w:r>
    </w:p>
    <w:p w14:paraId="4AABAA58" w14:textId="77777777" w:rsidR="00A31161" w:rsidRDefault="00A31161" w:rsidP="00067C6B">
      <w:pPr>
        <w:pStyle w:val="Prrafodelista"/>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RECEPCION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LIQUIDACION DE OBRAS.</w:t>
      </w:r>
    </w:p>
    <w:p w14:paraId="36B2D2B4" w14:textId="77777777" w:rsidR="00A31161" w:rsidRPr="004A6EBB" w:rsidRDefault="00A31161" w:rsidP="00FA6164">
      <w:pPr>
        <w:pStyle w:val="Prrafodelista"/>
        <w:numPr>
          <w:ilvl w:val="0"/>
          <w:numId w:val="54"/>
        </w:numPr>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54A09FA" w14:textId="77777777" w:rsidR="00A31161" w:rsidRDefault="00A31161" w:rsidP="00067C6B">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046D7359" w14:textId="77777777" w:rsidR="00A31161" w:rsidRPr="00271B44" w:rsidRDefault="00A31161" w:rsidP="00067C6B">
      <w:pPr>
        <w:rPr>
          <w:rFonts w:asciiTheme="minorHAnsi" w:hAnsiTheme="minorHAnsi" w:cstheme="minorHAnsi"/>
          <w:b/>
          <w:bCs/>
          <w:sz w:val="22"/>
          <w:szCs w:val="22"/>
          <w:u w:val="single"/>
        </w:rPr>
      </w:pPr>
    </w:p>
    <w:p w14:paraId="75EEC14B" w14:textId="77777777" w:rsidR="00A31161" w:rsidRDefault="00A31161" w:rsidP="00FA6164">
      <w:pPr>
        <w:pStyle w:val="Prrafodelista"/>
        <w:numPr>
          <w:ilvl w:val="1"/>
          <w:numId w:val="50"/>
        </w:numPr>
        <w:tabs>
          <w:tab w:val="left" w:pos="851"/>
        </w:tabs>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637A61A4" w14:textId="77777777" w:rsidR="00A31161" w:rsidRPr="00CC55B7" w:rsidRDefault="00A31161" w:rsidP="00067C6B">
      <w:pPr>
        <w:pStyle w:val="Prrafodelista"/>
        <w:tabs>
          <w:tab w:val="left" w:pos="851"/>
        </w:tabs>
        <w:ind w:left="792"/>
        <w:contextualSpacing/>
        <w:rPr>
          <w:rFonts w:asciiTheme="minorHAnsi" w:hAnsiTheme="minorHAnsi" w:cstheme="minorHAnsi"/>
          <w:b/>
          <w:bCs/>
          <w:sz w:val="22"/>
          <w:szCs w:val="22"/>
          <w:u w:val="single"/>
        </w:rPr>
      </w:pPr>
    </w:p>
    <w:p w14:paraId="6900B31B" w14:textId="77777777" w:rsidR="00A31161" w:rsidRPr="00271B44" w:rsidRDefault="00A31161" w:rsidP="00067C6B">
      <w:pPr>
        <w:contextualSpacing/>
        <w:jc w:val="center"/>
        <w:rPr>
          <w:rFonts w:asciiTheme="minorHAnsi" w:eastAsia="Calibri" w:hAnsiTheme="minorHAnsi" w:cstheme="minorHAnsi"/>
          <w:b/>
          <w:iCs/>
          <w:sz w:val="22"/>
          <w:szCs w:val="22"/>
        </w:rPr>
      </w:pPr>
      <w:r w:rsidRPr="00271B44">
        <w:rPr>
          <w:rFonts w:asciiTheme="minorHAnsi" w:eastAsia="Calibri" w:hAnsiTheme="minorHAnsi" w:cstheme="minorHAnsi"/>
          <w:b/>
          <w:iCs/>
          <w:sz w:val="22"/>
          <w:szCs w:val="22"/>
          <w:lang w:val="es-MX"/>
        </w:rPr>
        <w:t>TABLA: PERSONAL TÉCNICO Y DE APOYO MÍNIMO REQUERIDO</w:t>
      </w:r>
    </w:p>
    <w:p w14:paraId="5AE40D8A" w14:textId="77777777" w:rsidR="00A31161" w:rsidRDefault="00A31161" w:rsidP="00067C6B">
      <w:pPr>
        <w:contextualSpacing/>
        <w:jc w:val="center"/>
        <w:rPr>
          <w:rFonts w:asciiTheme="minorHAnsi" w:eastAsia="Calibri" w:hAnsiTheme="minorHAnsi" w:cstheme="minorHAnsi"/>
          <w:iCs/>
          <w:sz w:val="22"/>
          <w:szCs w:val="22"/>
          <w:lang w:val="es-MX"/>
        </w:rPr>
      </w:pPr>
      <w:r w:rsidRPr="00271B44">
        <w:rPr>
          <w:rFonts w:asciiTheme="minorHAnsi" w:eastAsia="Calibri" w:hAnsiTheme="minorHAnsi" w:cstheme="minorHAnsi"/>
          <w:b/>
          <w:iCs/>
          <w:sz w:val="22"/>
          <w:szCs w:val="22"/>
          <w:lang w:val="es-MX"/>
        </w:rPr>
        <w:t xml:space="preserve"> PARA LA EJECUCIÓN DE LAS OBRAS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
        <w:gridCol w:w="2710"/>
        <w:gridCol w:w="3380"/>
        <w:gridCol w:w="2690"/>
      </w:tblGrid>
      <w:tr w:rsidR="00A31161" w:rsidRPr="004157C1" w14:paraId="0A58AE9E" w14:textId="77777777" w:rsidTr="00A31161">
        <w:trPr>
          <w:trHeight w:val="45"/>
          <w:tblHeader/>
          <w:jc w:val="center"/>
        </w:trPr>
        <w:tc>
          <w:tcPr>
            <w:tcW w:w="205" w:type="pct"/>
            <w:shd w:val="clear" w:color="auto" w:fill="F2F2F2"/>
            <w:tcMar>
              <w:left w:w="0" w:type="dxa"/>
              <w:right w:w="0" w:type="dxa"/>
            </w:tcMar>
            <w:vAlign w:val="center"/>
          </w:tcPr>
          <w:p w14:paraId="79E85533" w14:textId="77777777" w:rsidR="00A31161" w:rsidRPr="004157C1" w:rsidRDefault="00A31161" w:rsidP="00067C6B">
            <w:pPr>
              <w:jc w:val="center"/>
              <w:rPr>
                <w:rFonts w:asciiTheme="minorHAnsi" w:hAnsiTheme="minorHAnsi" w:cstheme="minorHAnsi"/>
                <w:b/>
              </w:rPr>
            </w:pPr>
            <w:r w:rsidRPr="004157C1">
              <w:rPr>
                <w:rFonts w:asciiTheme="minorHAnsi" w:hAnsiTheme="minorHAnsi" w:cstheme="minorHAnsi"/>
                <w:b/>
              </w:rPr>
              <w:t>N°</w:t>
            </w:r>
          </w:p>
        </w:tc>
        <w:tc>
          <w:tcPr>
            <w:tcW w:w="1480" w:type="pct"/>
            <w:shd w:val="clear" w:color="auto" w:fill="F2F2F2"/>
            <w:vAlign w:val="center"/>
          </w:tcPr>
          <w:p w14:paraId="61197F36" w14:textId="77777777" w:rsidR="00A31161" w:rsidRPr="004157C1" w:rsidRDefault="00A31161" w:rsidP="00067C6B">
            <w:pPr>
              <w:jc w:val="center"/>
              <w:rPr>
                <w:rFonts w:asciiTheme="minorHAnsi" w:hAnsiTheme="minorHAnsi" w:cstheme="minorHAnsi"/>
                <w:b/>
              </w:rPr>
            </w:pPr>
            <w:r w:rsidRPr="004157C1">
              <w:rPr>
                <w:rFonts w:asciiTheme="minorHAnsi" w:hAnsiTheme="minorHAnsi" w:cstheme="minorHAnsi"/>
                <w:b/>
              </w:rPr>
              <w:t>CARGO</w:t>
            </w:r>
          </w:p>
        </w:tc>
        <w:tc>
          <w:tcPr>
            <w:tcW w:w="1846" w:type="pct"/>
            <w:shd w:val="clear" w:color="auto" w:fill="F2F2F2"/>
            <w:vAlign w:val="center"/>
          </w:tcPr>
          <w:p w14:paraId="2A3213DC" w14:textId="77777777" w:rsidR="00A31161" w:rsidRPr="004157C1" w:rsidRDefault="00A31161" w:rsidP="00067C6B">
            <w:pPr>
              <w:jc w:val="center"/>
              <w:rPr>
                <w:rFonts w:asciiTheme="minorHAnsi" w:hAnsiTheme="minorHAnsi" w:cstheme="minorHAnsi"/>
                <w:b/>
              </w:rPr>
            </w:pPr>
            <w:r w:rsidRPr="004157C1">
              <w:rPr>
                <w:rFonts w:asciiTheme="minorHAnsi" w:hAnsiTheme="minorHAnsi" w:cstheme="minorHAnsi"/>
                <w:b/>
              </w:rPr>
              <w:t>FORMACIÓN</w:t>
            </w:r>
          </w:p>
        </w:tc>
        <w:tc>
          <w:tcPr>
            <w:tcW w:w="1469" w:type="pct"/>
            <w:shd w:val="clear" w:color="auto" w:fill="F2F2F2"/>
            <w:vAlign w:val="center"/>
          </w:tcPr>
          <w:p w14:paraId="5E309F35" w14:textId="77777777" w:rsidR="00A31161" w:rsidRPr="004157C1" w:rsidRDefault="00A31161" w:rsidP="00067C6B">
            <w:pPr>
              <w:jc w:val="center"/>
              <w:rPr>
                <w:rFonts w:asciiTheme="minorHAnsi" w:hAnsiTheme="minorHAnsi" w:cstheme="minorHAnsi"/>
                <w:b/>
              </w:rPr>
            </w:pPr>
            <w:r>
              <w:rPr>
                <w:rFonts w:asciiTheme="minorHAnsi" w:hAnsiTheme="minorHAnsi" w:cstheme="minorHAnsi"/>
                <w:b/>
              </w:rPr>
              <w:t>NÚMERO DE PERSONAS</w:t>
            </w:r>
          </w:p>
        </w:tc>
      </w:tr>
      <w:tr w:rsidR="00A31161" w:rsidRPr="004157C1" w14:paraId="635E8E9E" w14:textId="77777777" w:rsidTr="00A31161">
        <w:trPr>
          <w:trHeight w:val="45"/>
          <w:jc w:val="center"/>
        </w:trPr>
        <w:tc>
          <w:tcPr>
            <w:tcW w:w="205" w:type="pct"/>
            <w:shd w:val="clear" w:color="auto" w:fill="FFFFFF" w:themeFill="background1"/>
            <w:tcMar>
              <w:left w:w="0" w:type="dxa"/>
              <w:right w:w="0" w:type="dxa"/>
            </w:tcMar>
            <w:vAlign w:val="center"/>
          </w:tcPr>
          <w:p w14:paraId="072F8844"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c>
          <w:tcPr>
            <w:tcW w:w="1480" w:type="pct"/>
            <w:shd w:val="clear" w:color="auto" w:fill="FFFFFF" w:themeFill="background1"/>
            <w:vAlign w:val="center"/>
          </w:tcPr>
          <w:p w14:paraId="458B5A44" w14:textId="77777777" w:rsidR="00A31161" w:rsidRPr="004157C1" w:rsidRDefault="00A31161" w:rsidP="00067C6B">
            <w:pPr>
              <w:jc w:val="both"/>
              <w:rPr>
                <w:rFonts w:asciiTheme="minorHAnsi" w:hAnsiTheme="minorHAnsi" w:cstheme="minorHAnsi"/>
              </w:rPr>
            </w:pPr>
            <w:r>
              <w:rPr>
                <w:rFonts w:asciiTheme="minorHAnsi" w:hAnsiTheme="minorHAnsi" w:cstheme="minorHAnsi"/>
              </w:rPr>
              <w:t>Monitor SMS</w:t>
            </w:r>
          </w:p>
        </w:tc>
        <w:tc>
          <w:tcPr>
            <w:tcW w:w="1846" w:type="pct"/>
            <w:shd w:val="clear" w:color="auto" w:fill="FFFFFF" w:themeFill="background1"/>
            <w:vAlign w:val="center"/>
          </w:tcPr>
          <w:p w14:paraId="0E12BA13" w14:textId="77777777" w:rsidR="00A31161" w:rsidRPr="004157C1" w:rsidRDefault="00A31161" w:rsidP="00067C6B">
            <w:pPr>
              <w:jc w:val="center"/>
              <w:rPr>
                <w:rFonts w:asciiTheme="minorHAnsi" w:hAnsiTheme="minorHAnsi" w:cstheme="minorHAnsi"/>
              </w:rPr>
            </w:pPr>
            <w:r w:rsidRPr="00B502DB">
              <w:rPr>
                <w:rFonts w:asciiTheme="minorHAnsi" w:hAnsiTheme="minorHAnsi" w:cstheme="minorHAnsi"/>
                <w:bCs/>
                <w:color w:val="000000"/>
                <w:szCs w:val="22"/>
                <w:lang w:val="es-BO"/>
              </w:rPr>
              <w:t>Profesional a nivel licenciatura en ingeniería o Técnico del área Industrial (mecánico, eléctrico, SMS o similares)</w:t>
            </w:r>
          </w:p>
        </w:tc>
        <w:tc>
          <w:tcPr>
            <w:tcW w:w="1469" w:type="pct"/>
            <w:shd w:val="clear" w:color="auto" w:fill="FFFFFF" w:themeFill="background1"/>
            <w:vAlign w:val="center"/>
          </w:tcPr>
          <w:p w14:paraId="7F79166F"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25233F59" w14:textId="77777777" w:rsidTr="00A31161">
        <w:trPr>
          <w:trHeight w:val="45"/>
          <w:jc w:val="center"/>
        </w:trPr>
        <w:tc>
          <w:tcPr>
            <w:tcW w:w="205" w:type="pct"/>
            <w:shd w:val="clear" w:color="auto" w:fill="FFFFFF" w:themeFill="background1"/>
            <w:tcMar>
              <w:left w:w="0" w:type="dxa"/>
              <w:right w:w="0" w:type="dxa"/>
            </w:tcMar>
            <w:vAlign w:val="center"/>
          </w:tcPr>
          <w:p w14:paraId="3D922BA0"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2</w:t>
            </w:r>
          </w:p>
        </w:tc>
        <w:tc>
          <w:tcPr>
            <w:tcW w:w="1480" w:type="pct"/>
            <w:shd w:val="clear" w:color="auto" w:fill="FFFFFF" w:themeFill="background1"/>
            <w:vAlign w:val="center"/>
          </w:tcPr>
          <w:p w14:paraId="2BA06601"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Capataz</w:t>
            </w:r>
          </w:p>
        </w:tc>
        <w:tc>
          <w:tcPr>
            <w:tcW w:w="1846" w:type="pct"/>
            <w:shd w:val="clear" w:color="auto" w:fill="FFFFFF" w:themeFill="background1"/>
            <w:vAlign w:val="center"/>
          </w:tcPr>
          <w:p w14:paraId="4375F5C7"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shd w:val="clear" w:color="auto" w:fill="FFFFFF" w:themeFill="background1"/>
            <w:vAlign w:val="center"/>
          </w:tcPr>
          <w:p w14:paraId="1F629CBA"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2</w:t>
            </w:r>
          </w:p>
        </w:tc>
      </w:tr>
      <w:tr w:rsidR="00A31161" w:rsidRPr="004157C1" w14:paraId="290B45BF" w14:textId="77777777" w:rsidTr="00A31161">
        <w:trPr>
          <w:trHeight w:val="45"/>
          <w:jc w:val="center"/>
        </w:trPr>
        <w:tc>
          <w:tcPr>
            <w:tcW w:w="205" w:type="pct"/>
            <w:shd w:val="clear" w:color="auto" w:fill="auto"/>
            <w:tcMar>
              <w:left w:w="0" w:type="dxa"/>
              <w:right w:w="0" w:type="dxa"/>
            </w:tcMar>
            <w:vAlign w:val="center"/>
          </w:tcPr>
          <w:p w14:paraId="54420083"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3</w:t>
            </w:r>
          </w:p>
        </w:tc>
        <w:tc>
          <w:tcPr>
            <w:tcW w:w="1480" w:type="pct"/>
            <w:shd w:val="clear" w:color="auto" w:fill="auto"/>
            <w:vAlign w:val="center"/>
          </w:tcPr>
          <w:p w14:paraId="031A90DD"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Chofer</w:t>
            </w:r>
          </w:p>
        </w:tc>
        <w:tc>
          <w:tcPr>
            <w:tcW w:w="1846" w:type="pct"/>
            <w:shd w:val="clear" w:color="auto" w:fill="auto"/>
          </w:tcPr>
          <w:p w14:paraId="2D3417A6"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427BF8F9"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7F802B0F" w14:textId="77777777" w:rsidTr="00A31161">
        <w:trPr>
          <w:trHeight w:val="45"/>
          <w:jc w:val="center"/>
        </w:trPr>
        <w:tc>
          <w:tcPr>
            <w:tcW w:w="205" w:type="pct"/>
            <w:shd w:val="clear" w:color="auto" w:fill="auto"/>
            <w:tcMar>
              <w:left w:w="0" w:type="dxa"/>
              <w:right w:w="0" w:type="dxa"/>
            </w:tcMar>
            <w:vAlign w:val="center"/>
          </w:tcPr>
          <w:p w14:paraId="307F6955"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4</w:t>
            </w:r>
          </w:p>
        </w:tc>
        <w:tc>
          <w:tcPr>
            <w:tcW w:w="1480" w:type="pct"/>
            <w:shd w:val="clear" w:color="auto" w:fill="auto"/>
            <w:vAlign w:val="center"/>
          </w:tcPr>
          <w:p w14:paraId="22F8BD85"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Albañil</w:t>
            </w:r>
          </w:p>
        </w:tc>
        <w:tc>
          <w:tcPr>
            <w:tcW w:w="1846" w:type="pct"/>
            <w:shd w:val="clear" w:color="auto" w:fill="auto"/>
          </w:tcPr>
          <w:p w14:paraId="3B8B506A"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6A98B5B7"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1</w:t>
            </w:r>
          </w:p>
        </w:tc>
      </w:tr>
      <w:tr w:rsidR="00A31161" w:rsidRPr="004157C1" w14:paraId="101C66C6" w14:textId="77777777" w:rsidTr="00A31161">
        <w:trPr>
          <w:trHeight w:val="45"/>
          <w:jc w:val="center"/>
        </w:trPr>
        <w:tc>
          <w:tcPr>
            <w:tcW w:w="205" w:type="pct"/>
            <w:shd w:val="clear" w:color="auto" w:fill="auto"/>
            <w:tcMar>
              <w:left w:w="0" w:type="dxa"/>
              <w:right w:w="0" w:type="dxa"/>
            </w:tcMar>
            <w:vAlign w:val="center"/>
          </w:tcPr>
          <w:p w14:paraId="7300C8C5"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5</w:t>
            </w:r>
          </w:p>
        </w:tc>
        <w:tc>
          <w:tcPr>
            <w:tcW w:w="1480" w:type="pct"/>
            <w:shd w:val="clear" w:color="auto" w:fill="auto"/>
            <w:vAlign w:val="center"/>
          </w:tcPr>
          <w:p w14:paraId="0023242F"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 xml:space="preserve">Ayudante </w:t>
            </w:r>
          </w:p>
        </w:tc>
        <w:tc>
          <w:tcPr>
            <w:tcW w:w="1846" w:type="pct"/>
            <w:shd w:val="clear" w:color="auto" w:fill="auto"/>
          </w:tcPr>
          <w:p w14:paraId="5F2FC0DE"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4606DB6B"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2</w:t>
            </w:r>
          </w:p>
        </w:tc>
      </w:tr>
      <w:tr w:rsidR="00A31161" w:rsidRPr="004157C1" w14:paraId="609A79E5" w14:textId="77777777" w:rsidTr="00A31161">
        <w:trPr>
          <w:trHeight w:val="45"/>
          <w:jc w:val="center"/>
        </w:trPr>
        <w:tc>
          <w:tcPr>
            <w:tcW w:w="205" w:type="pct"/>
            <w:shd w:val="clear" w:color="auto" w:fill="auto"/>
            <w:tcMar>
              <w:left w:w="0" w:type="dxa"/>
              <w:right w:w="0" w:type="dxa"/>
            </w:tcMar>
            <w:vAlign w:val="center"/>
          </w:tcPr>
          <w:p w14:paraId="2C9F77AC"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6</w:t>
            </w:r>
          </w:p>
        </w:tc>
        <w:tc>
          <w:tcPr>
            <w:tcW w:w="1480" w:type="pct"/>
            <w:shd w:val="clear" w:color="auto" w:fill="auto"/>
            <w:vAlign w:val="center"/>
          </w:tcPr>
          <w:p w14:paraId="7CBECEBB"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 xml:space="preserve">Plomero Calificado </w:t>
            </w:r>
          </w:p>
        </w:tc>
        <w:tc>
          <w:tcPr>
            <w:tcW w:w="1846" w:type="pct"/>
            <w:shd w:val="clear" w:color="auto" w:fill="auto"/>
          </w:tcPr>
          <w:p w14:paraId="3F0DE68D"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13528A90"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312E6DE6" w14:textId="77777777" w:rsidTr="00A31161">
        <w:trPr>
          <w:trHeight w:val="45"/>
          <w:jc w:val="center"/>
        </w:trPr>
        <w:tc>
          <w:tcPr>
            <w:tcW w:w="205" w:type="pct"/>
            <w:shd w:val="clear" w:color="auto" w:fill="auto"/>
            <w:tcMar>
              <w:left w:w="0" w:type="dxa"/>
              <w:right w:w="0" w:type="dxa"/>
            </w:tcMar>
            <w:vAlign w:val="center"/>
          </w:tcPr>
          <w:p w14:paraId="21434040"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7</w:t>
            </w:r>
          </w:p>
        </w:tc>
        <w:tc>
          <w:tcPr>
            <w:tcW w:w="1480" w:type="pct"/>
            <w:shd w:val="clear" w:color="auto" w:fill="auto"/>
            <w:vAlign w:val="center"/>
          </w:tcPr>
          <w:p w14:paraId="2C04ACF8"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Peón</w:t>
            </w:r>
          </w:p>
        </w:tc>
        <w:tc>
          <w:tcPr>
            <w:tcW w:w="1846" w:type="pct"/>
            <w:shd w:val="clear" w:color="auto" w:fill="auto"/>
          </w:tcPr>
          <w:p w14:paraId="4A6C7824"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3E49D2F2"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20</w:t>
            </w:r>
          </w:p>
        </w:tc>
      </w:tr>
      <w:tr w:rsidR="00A31161" w:rsidRPr="004157C1" w14:paraId="30732D03" w14:textId="77777777" w:rsidTr="00A31161">
        <w:trPr>
          <w:trHeight w:val="45"/>
          <w:jc w:val="center"/>
        </w:trPr>
        <w:tc>
          <w:tcPr>
            <w:tcW w:w="205" w:type="pct"/>
            <w:shd w:val="clear" w:color="auto" w:fill="auto"/>
            <w:tcMar>
              <w:left w:w="0" w:type="dxa"/>
              <w:right w:w="0" w:type="dxa"/>
            </w:tcMar>
            <w:vAlign w:val="center"/>
          </w:tcPr>
          <w:p w14:paraId="5D3ADE2E"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8</w:t>
            </w:r>
          </w:p>
        </w:tc>
        <w:tc>
          <w:tcPr>
            <w:tcW w:w="1480" w:type="pct"/>
            <w:shd w:val="clear" w:color="auto" w:fill="auto"/>
            <w:vAlign w:val="center"/>
          </w:tcPr>
          <w:p w14:paraId="366A6B72"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Topógrafo</w:t>
            </w:r>
          </w:p>
        </w:tc>
        <w:tc>
          <w:tcPr>
            <w:tcW w:w="1846" w:type="pct"/>
            <w:shd w:val="clear" w:color="auto" w:fill="auto"/>
          </w:tcPr>
          <w:p w14:paraId="2BA8BB00"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Técnico o Lic. en topografía</w:t>
            </w:r>
          </w:p>
        </w:tc>
        <w:tc>
          <w:tcPr>
            <w:tcW w:w="1469" w:type="pct"/>
            <w:vAlign w:val="center"/>
          </w:tcPr>
          <w:p w14:paraId="031AA687"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29B6BCC0" w14:textId="77777777" w:rsidTr="00A31161">
        <w:trPr>
          <w:trHeight w:val="45"/>
          <w:jc w:val="center"/>
        </w:trPr>
        <w:tc>
          <w:tcPr>
            <w:tcW w:w="205" w:type="pct"/>
            <w:shd w:val="clear" w:color="auto" w:fill="auto"/>
            <w:tcMar>
              <w:left w:w="0" w:type="dxa"/>
              <w:right w:w="0" w:type="dxa"/>
            </w:tcMar>
            <w:vAlign w:val="center"/>
          </w:tcPr>
          <w:p w14:paraId="4D9286C3"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9</w:t>
            </w:r>
          </w:p>
        </w:tc>
        <w:tc>
          <w:tcPr>
            <w:tcW w:w="1480" w:type="pct"/>
            <w:shd w:val="clear" w:color="auto" w:fill="auto"/>
            <w:vAlign w:val="center"/>
          </w:tcPr>
          <w:p w14:paraId="0948B9F0" w14:textId="77777777" w:rsidR="00A31161" w:rsidRPr="004157C1" w:rsidRDefault="00A31161" w:rsidP="00067C6B">
            <w:pPr>
              <w:jc w:val="both"/>
              <w:rPr>
                <w:rFonts w:asciiTheme="minorHAnsi" w:hAnsiTheme="minorHAnsi" w:cstheme="minorHAnsi"/>
              </w:rPr>
            </w:pPr>
            <w:r>
              <w:rPr>
                <w:rFonts w:asciiTheme="minorHAnsi" w:hAnsiTheme="minorHAnsi" w:cstheme="minorHAnsi"/>
              </w:rPr>
              <w:t>Operador de C</w:t>
            </w:r>
            <w:r w:rsidRPr="004157C1">
              <w:rPr>
                <w:rFonts w:asciiTheme="minorHAnsi" w:hAnsiTheme="minorHAnsi" w:cstheme="minorHAnsi"/>
              </w:rPr>
              <w:t xml:space="preserve">ompresora </w:t>
            </w:r>
          </w:p>
        </w:tc>
        <w:tc>
          <w:tcPr>
            <w:tcW w:w="1846" w:type="pct"/>
            <w:shd w:val="clear" w:color="auto" w:fill="auto"/>
          </w:tcPr>
          <w:p w14:paraId="4611F086"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39451155"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2533F80D" w14:textId="77777777" w:rsidTr="00A31161">
        <w:trPr>
          <w:trHeight w:val="45"/>
          <w:jc w:val="center"/>
        </w:trPr>
        <w:tc>
          <w:tcPr>
            <w:tcW w:w="205" w:type="pct"/>
            <w:shd w:val="clear" w:color="auto" w:fill="auto"/>
            <w:tcMar>
              <w:left w:w="0" w:type="dxa"/>
              <w:right w:w="0" w:type="dxa"/>
            </w:tcMar>
            <w:vAlign w:val="center"/>
          </w:tcPr>
          <w:p w14:paraId="6273E78B"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10</w:t>
            </w:r>
          </w:p>
        </w:tc>
        <w:tc>
          <w:tcPr>
            <w:tcW w:w="1480" w:type="pct"/>
            <w:shd w:val="clear" w:color="auto" w:fill="auto"/>
            <w:vAlign w:val="center"/>
          </w:tcPr>
          <w:p w14:paraId="13869884"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 xml:space="preserve">Operador de </w:t>
            </w:r>
            <w:r>
              <w:rPr>
                <w:rFonts w:asciiTheme="minorHAnsi" w:hAnsiTheme="minorHAnsi" w:cstheme="minorHAnsi"/>
              </w:rPr>
              <w:t>Compactadora</w:t>
            </w:r>
          </w:p>
        </w:tc>
        <w:tc>
          <w:tcPr>
            <w:tcW w:w="1846" w:type="pct"/>
            <w:shd w:val="clear" w:color="auto" w:fill="auto"/>
          </w:tcPr>
          <w:p w14:paraId="2D95AB57"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61DAE299"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r w:rsidR="00A31161" w:rsidRPr="004157C1" w14:paraId="73F9E3BB" w14:textId="77777777" w:rsidTr="00A31161">
        <w:trPr>
          <w:trHeight w:val="45"/>
          <w:jc w:val="center"/>
        </w:trPr>
        <w:tc>
          <w:tcPr>
            <w:tcW w:w="205" w:type="pct"/>
            <w:shd w:val="clear" w:color="auto" w:fill="auto"/>
            <w:tcMar>
              <w:left w:w="0" w:type="dxa"/>
              <w:right w:w="0" w:type="dxa"/>
            </w:tcMar>
            <w:vAlign w:val="center"/>
          </w:tcPr>
          <w:p w14:paraId="55BFD6D9" w14:textId="77777777" w:rsidR="00A31161" w:rsidRDefault="00A31161" w:rsidP="00067C6B">
            <w:pPr>
              <w:jc w:val="center"/>
              <w:rPr>
                <w:rFonts w:asciiTheme="minorHAnsi" w:hAnsiTheme="minorHAnsi" w:cstheme="minorHAnsi"/>
              </w:rPr>
            </w:pPr>
            <w:r>
              <w:rPr>
                <w:rFonts w:asciiTheme="minorHAnsi" w:hAnsiTheme="minorHAnsi" w:cstheme="minorHAnsi"/>
              </w:rPr>
              <w:t>11</w:t>
            </w:r>
          </w:p>
        </w:tc>
        <w:tc>
          <w:tcPr>
            <w:tcW w:w="1480" w:type="pct"/>
            <w:shd w:val="clear" w:color="auto" w:fill="auto"/>
            <w:vAlign w:val="center"/>
          </w:tcPr>
          <w:p w14:paraId="3BA231A7" w14:textId="77777777" w:rsidR="00A31161" w:rsidRPr="004157C1" w:rsidRDefault="00A31161" w:rsidP="00067C6B">
            <w:pPr>
              <w:jc w:val="both"/>
              <w:rPr>
                <w:rFonts w:asciiTheme="minorHAnsi" w:hAnsiTheme="minorHAnsi" w:cstheme="minorHAnsi"/>
              </w:rPr>
            </w:pPr>
            <w:r>
              <w:rPr>
                <w:rFonts w:asciiTheme="minorHAnsi" w:hAnsiTheme="minorHAnsi" w:cstheme="minorHAnsi"/>
              </w:rPr>
              <w:t>Operador de equipo de rotura</w:t>
            </w:r>
          </w:p>
        </w:tc>
        <w:tc>
          <w:tcPr>
            <w:tcW w:w="1846" w:type="pct"/>
            <w:shd w:val="clear" w:color="auto" w:fill="auto"/>
          </w:tcPr>
          <w:p w14:paraId="58579FF2"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w:t>
            </w:r>
          </w:p>
        </w:tc>
        <w:tc>
          <w:tcPr>
            <w:tcW w:w="1469" w:type="pct"/>
            <w:vAlign w:val="center"/>
          </w:tcPr>
          <w:p w14:paraId="349FDD4F"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1</w:t>
            </w:r>
          </w:p>
        </w:tc>
      </w:tr>
      <w:tr w:rsidR="00A31161" w:rsidRPr="004157C1" w14:paraId="2BE953EF" w14:textId="77777777" w:rsidTr="00A31161">
        <w:trPr>
          <w:trHeight w:val="45"/>
          <w:jc w:val="center"/>
        </w:trPr>
        <w:tc>
          <w:tcPr>
            <w:tcW w:w="205" w:type="pct"/>
            <w:shd w:val="clear" w:color="auto" w:fill="auto"/>
            <w:tcMar>
              <w:left w:w="0" w:type="dxa"/>
              <w:right w:w="0" w:type="dxa"/>
            </w:tcMar>
            <w:vAlign w:val="center"/>
          </w:tcPr>
          <w:p w14:paraId="54A27A70" w14:textId="77777777" w:rsidR="00A31161" w:rsidRDefault="00A31161" w:rsidP="00067C6B">
            <w:pPr>
              <w:jc w:val="center"/>
              <w:rPr>
                <w:rFonts w:asciiTheme="minorHAnsi" w:hAnsiTheme="minorHAnsi" w:cstheme="minorHAnsi"/>
              </w:rPr>
            </w:pPr>
            <w:r>
              <w:rPr>
                <w:rFonts w:asciiTheme="minorHAnsi" w:hAnsiTheme="minorHAnsi" w:cstheme="minorHAnsi"/>
              </w:rPr>
              <w:t>12</w:t>
            </w:r>
          </w:p>
        </w:tc>
        <w:tc>
          <w:tcPr>
            <w:tcW w:w="1480" w:type="pct"/>
            <w:shd w:val="clear" w:color="auto" w:fill="auto"/>
            <w:vAlign w:val="center"/>
          </w:tcPr>
          <w:p w14:paraId="783FFE1D" w14:textId="77777777" w:rsidR="00A31161" w:rsidRDefault="00A31161" w:rsidP="00067C6B">
            <w:pPr>
              <w:jc w:val="both"/>
              <w:rPr>
                <w:rFonts w:asciiTheme="minorHAnsi" w:hAnsiTheme="minorHAnsi" w:cstheme="minorHAnsi"/>
              </w:rPr>
            </w:pPr>
            <w:r>
              <w:rPr>
                <w:rFonts w:asciiTheme="minorHAnsi" w:hAnsiTheme="minorHAnsi" w:cstheme="minorHAnsi"/>
              </w:rPr>
              <w:t>Operador de martillo neumático</w:t>
            </w:r>
          </w:p>
        </w:tc>
        <w:tc>
          <w:tcPr>
            <w:tcW w:w="1846" w:type="pct"/>
            <w:shd w:val="clear" w:color="auto" w:fill="auto"/>
          </w:tcPr>
          <w:p w14:paraId="4A04A029"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w:t>
            </w:r>
          </w:p>
        </w:tc>
        <w:tc>
          <w:tcPr>
            <w:tcW w:w="1469" w:type="pct"/>
            <w:vAlign w:val="center"/>
          </w:tcPr>
          <w:p w14:paraId="2E812807"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1</w:t>
            </w:r>
          </w:p>
        </w:tc>
      </w:tr>
      <w:tr w:rsidR="00A31161" w:rsidRPr="004157C1" w14:paraId="0520DBC3" w14:textId="77777777" w:rsidTr="00A31161">
        <w:trPr>
          <w:trHeight w:val="45"/>
          <w:jc w:val="center"/>
        </w:trPr>
        <w:tc>
          <w:tcPr>
            <w:tcW w:w="205" w:type="pct"/>
            <w:shd w:val="clear" w:color="auto" w:fill="auto"/>
            <w:tcMar>
              <w:left w:w="0" w:type="dxa"/>
              <w:right w:w="0" w:type="dxa"/>
            </w:tcMar>
            <w:vAlign w:val="center"/>
          </w:tcPr>
          <w:p w14:paraId="3145C4ED" w14:textId="77777777" w:rsidR="00A31161" w:rsidRPr="004157C1" w:rsidRDefault="00A31161" w:rsidP="00067C6B">
            <w:pPr>
              <w:jc w:val="center"/>
              <w:rPr>
                <w:rFonts w:asciiTheme="minorHAnsi" w:hAnsiTheme="minorHAnsi" w:cstheme="minorHAnsi"/>
              </w:rPr>
            </w:pPr>
            <w:r>
              <w:rPr>
                <w:rFonts w:asciiTheme="minorHAnsi" w:hAnsiTheme="minorHAnsi" w:cstheme="minorHAnsi"/>
              </w:rPr>
              <w:t>15</w:t>
            </w:r>
          </w:p>
        </w:tc>
        <w:tc>
          <w:tcPr>
            <w:tcW w:w="1480" w:type="pct"/>
            <w:shd w:val="clear" w:color="auto" w:fill="auto"/>
            <w:vAlign w:val="center"/>
          </w:tcPr>
          <w:p w14:paraId="5CA08E6A" w14:textId="77777777" w:rsidR="00A31161" w:rsidRPr="004157C1" w:rsidRDefault="00A31161" w:rsidP="00067C6B">
            <w:pPr>
              <w:jc w:val="both"/>
              <w:rPr>
                <w:rFonts w:asciiTheme="minorHAnsi" w:hAnsiTheme="minorHAnsi" w:cstheme="minorHAnsi"/>
              </w:rPr>
            </w:pPr>
            <w:r w:rsidRPr="004157C1">
              <w:rPr>
                <w:rFonts w:asciiTheme="minorHAnsi" w:hAnsiTheme="minorHAnsi" w:cstheme="minorHAnsi"/>
              </w:rPr>
              <w:t>Alarife</w:t>
            </w:r>
          </w:p>
        </w:tc>
        <w:tc>
          <w:tcPr>
            <w:tcW w:w="1846" w:type="pct"/>
            <w:shd w:val="clear" w:color="auto" w:fill="auto"/>
          </w:tcPr>
          <w:p w14:paraId="16845BF1"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w:t>
            </w:r>
          </w:p>
        </w:tc>
        <w:tc>
          <w:tcPr>
            <w:tcW w:w="1469" w:type="pct"/>
            <w:vAlign w:val="center"/>
          </w:tcPr>
          <w:p w14:paraId="6EC7E173" w14:textId="77777777" w:rsidR="00A31161" w:rsidRPr="004157C1" w:rsidRDefault="00A31161" w:rsidP="00067C6B">
            <w:pPr>
              <w:jc w:val="center"/>
              <w:rPr>
                <w:rFonts w:asciiTheme="minorHAnsi" w:hAnsiTheme="minorHAnsi" w:cstheme="minorHAnsi"/>
              </w:rPr>
            </w:pPr>
            <w:r w:rsidRPr="004157C1">
              <w:rPr>
                <w:rFonts w:asciiTheme="minorHAnsi" w:hAnsiTheme="minorHAnsi" w:cstheme="minorHAnsi"/>
              </w:rPr>
              <w:t>1</w:t>
            </w:r>
          </w:p>
        </w:tc>
      </w:tr>
    </w:tbl>
    <w:p w14:paraId="589B795E" w14:textId="77777777" w:rsidR="00A31161" w:rsidRPr="00CC55B7" w:rsidRDefault="00A31161" w:rsidP="00FA6164">
      <w:pPr>
        <w:pStyle w:val="Prrafodelista"/>
        <w:numPr>
          <w:ilvl w:val="0"/>
          <w:numId w:val="50"/>
        </w:numPr>
        <w:tabs>
          <w:tab w:val="left" w:pos="426"/>
        </w:tabs>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5F8BE775" w14:textId="77777777" w:rsidR="00A31161" w:rsidRPr="001E5429" w:rsidRDefault="00A31161" w:rsidP="00FA6164">
      <w:pPr>
        <w:pStyle w:val="Prrafodelista"/>
        <w:numPr>
          <w:ilvl w:val="1"/>
          <w:numId w:val="53"/>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NORMATIVA APLICABLE AL PROCESO DE CONTRATACIÓN</w:t>
      </w:r>
    </w:p>
    <w:p w14:paraId="153B6B51" w14:textId="77777777" w:rsidR="00A31161" w:rsidRPr="000A2C54" w:rsidRDefault="00A31161" w:rsidP="00067C6B">
      <w:pPr>
        <w:ind w:left="720" w:hanging="720"/>
        <w:jc w:val="both"/>
        <w:rPr>
          <w:rFonts w:ascii="Verdana" w:hAnsi="Verdana" w:cs="Arial"/>
          <w:sz w:val="18"/>
          <w:szCs w:val="18"/>
        </w:rPr>
      </w:pPr>
      <w:r w:rsidRPr="000A2C54">
        <w:rPr>
          <w:rFonts w:ascii="Verdana" w:hAnsi="Verdana" w:cs="Arial"/>
          <w:b/>
          <w:sz w:val="18"/>
          <w:szCs w:val="18"/>
        </w:rPr>
        <w:tab/>
      </w:r>
    </w:p>
    <w:p w14:paraId="2390C6EA" w14:textId="77777777" w:rsidR="00A31161" w:rsidRPr="001E5429" w:rsidRDefault="00A31161" w:rsidP="00067C6B">
      <w:pPr>
        <w:ind w:left="720" w:hanging="15"/>
        <w:jc w:val="both"/>
        <w:rPr>
          <w:rFonts w:asciiTheme="minorHAnsi" w:eastAsiaTheme="minorHAnsi" w:hAnsiTheme="minorHAnsi" w:cstheme="minorHAnsi"/>
          <w:color w:val="000000"/>
          <w:sz w:val="22"/>
          <w:szCs w:val="22"/>
          <w:lang w:val="es-BO"/>
        </w:rPr>
      </w:pPr>
      <w:r w:rsidRPr="001E5429">
        <w:rPr>
          <w:rFonts w:asciiTheme="minorHAnsi" w:eastAsiaTheme="minorHAnsi" w:hAnsiTheme="minorHAnsi" w:cstheme="minorHAnsi"/>
          <w:color w:val="000000"/>
          <w:sz w:val="22"/>
          <w:szCs w:val="22"/>
          <w:lang w:val="es-BO"/>
        </w:rPr>
        <w:t>La normativa aplicable al presente proceso de contratación es el Reglamento de Contrataciones Directas en el Marco d</w:t>
      </w:r>
      <w:r>
        <w:rPr>
          <w:rFonts w:asciiTheme="minorHAnsi" w:eastAsiaTheme="minorHAnsi" w:hAnsiTheme="minorHAnsi" w:cstheme="minorHAnsi"/>
          <w:color w:val="000000"/>
          <w:sz w:val="22"/>
          <w:szCs w:val="22"/>
          <w:lang w:val="es-BO"/>
        </w:rPr>
        <w:t>el Decreto Supremo N° 29506, bajo la Modalidad de Contratación Directa por Licitación.</w:t>
      </w:r>
    </w:p>
    <w:p w14:paraId="042BB33D" w14:textId="77777777" w:rsidR="00A31161" w:rsidRPr="00F82020" w:rsidRDefault="00A31161" w:rsidP="00067C6B">
      <w:pPr>
        <w:jc w:val="both"/>
        <w:rPr>
          <w:rFonts w:asciiTheme="minorHAnsi" w:hAnsiTheme="minorHAnsi" w:cstheme="minorHAnsi"/>
          <w:b/>
          <w:bCs/>
          <w:sz w:val="22"/>
          <w:szCs w:val="22"/>
          <w:u w:val="single"/>
          <w:lang w:val="es-BO"/>
        </w:rPr>
      </w:pPr>
    </w:p>
    <w:p w14:paraId="1B87CF6E" w14:textId="77777777" w:rsidR="00A31161" w:rsidRPr="001E5429" w:rsidRDefault="00A31161" w:rsidP="00FA6164">
      <w:pPr>
        <w:pStyle w:val="Prrafodelista"/>
        <w:numPr>
          <w:ilvl w:val="1"/>
          <w:numId w:val="53"/>
        </w:numPr>
        <w:tabs>
          <w:tab w:val="left" w:pos="851"/>
        </w:tabs>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442D5F24" w14:textId="77777777" w:rsidR="00A31161" w:rsidRDefault="00A31161" w:rsidP="00067C6B">
      <w:pPr>
        <w:ind w:left="360"/>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rPr>
        <w:t xml:space="preserve"> que se</w:t>
      </w:r>
      <w:r w:rsidRPr="00271B44">
        <w:rPr>
          <w:rFonts w:asciiTheme="minorHAnsi" w:eastAsiaTheme="minorHAnsi" w:hAnsiTheme="minorHAnsi" w:cstheme="minorHAnsi"/>
          <w:color w:val="000000"/>
          <w:sz w:val="22"/>
          <w:szCs w:val="22"/>
          <w:lang w:val="es-BO"/>
        </w:rPr>
        <w:t xml:space="preserve"> </w:t>
      </w:r>
      <w:r>
        <w:rPr>
          <w:rFonts w:asciiTheme="minorHAnsi" w:eastAsiaTheme="minorHAnsi" w:hAnsiTheme="minorHAnsi" w:cstheme="minorHAnsi"/>
          <w:color w:val="000000"/>
          <w:sz w:val="22"/>
          <w:szCs w:val="22"/>
          <w:lang w:val="es-BO"/>
        </w:rPr>
        <w:t>emita</w:t>
      </w:r>
      <w:r w:rsidRPr="00271B44">
        <w:rPr>
          <w:rFonts w:asciiTheme="minorHAnsi" w:eastAsiaTheme="minorHAnsi" w:hAnsiTheme="minorHAnsi" w:cstheme="minorHAnsi"/>
          <w:color w:val="000000"/>
          <w:sz w:val="22"/>
          <w:szCs w:val="22"/>
          <w:lang w:val="es-BO"/>
        </w:rPr>
        <w:t xml:space="preserve"> la Orden de Proceder</w:t>
      </w:r>
      <w:r>
        <w:rPr>
          <w:rFonts w:asciiTheme="minorHAnsi" w:eastAsiaTheme="minorHAnsi" w:hAnsiTheme="minorHAnsi" w:cstheme="minorHAnsi"/>
          <w:color w:val="000000"/>
          <w:sz w:val="22"/>
          <w:szCs w:val="22"/>
          <w:lang w:val="es-BO"/>
        </w:rPr>
        <w:t xml:space="preserve"> hasta la Entrega Provisional.</w:t>
      </w:r>
    </w:p>
    <w:p w14:paraId="1BA7BA0D" w14:textId="77777777" w:rsidR="00A31161" w:rsidRPr="00CC55B7" w:rsidRDefault="00A31161" w:rsidP="00067C6B">
      <w:pPr>
        <w:ind w:left="360"/>
        <w:jc w:val="both"/>
        <w:rPr>
          <w:rFonts w:asciiTheme="minorHAnsi" w:eastAsiaTheme="minorHAnsi" w:hAnsiTheme="minorHAnsi" w:cstheme="minorHAnsi"/>
          <w:color w:val="000000"/>
          <w:sz w:val="22"/>
          <w:szCs w:val="22"/>
          <w:lang w:val="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1"/>
        <w:gridCol w:w="2828"/>
      </w:tblGrid>
      <w:tr w:rsidR="00A31161" w:rsidRPr="0074352C" w14:paraId="70DE7E54" w14:textId="77777777" w:rsidTr="00A31161">
        <w:trPr>
          <w:trHeight w:val="189"/>
          <w:jc w:val="center"/>
        </w:trPr>
        <w:tc>
          <w:tcPr>
            <w:tcW w:w="3486" w:type="pct"/>
            <w:shd w:val="clear" w:color="auto" w:fill="BFBFBF" w:themeFill="background1" w:themeFillShade="BF"/>
            <w:vAlign w:val="center"/>
          </w:tcPr>
          <w:p w14:paraId="0C9953A0" w14:textId="77777777" w:rsidR="00A31161" w:rsidRPr="0074352C" w:rsidRDefault="00A31161" w:rsidP="00067C6B">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7129DEDD" w14:textId="77777777" w:rsidR="00A31161" w:rsidRPr="0074352C" w:rsidRDefault="00A31161" w:rsidP="00067C6B">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6E57B7E6" w14:textId="77777777" w:rsidR="00A31161" w:rsidRPr="0074352C" w:rsidRDefault="00A31161" w:rsidP="00067C6B">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3636D6E2" w14:textId="77777777" w:rsidR="00A31161" w:rsidRPr="0074352C" w:rsidRDefault="00A31161" w:rsidP="00067C6B">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A31161" w:rsidRPr="0074352C" w14:paraId="49B5A7C2" w14:textId="77777777" w:rsidTr="00A31161">
        <w:trPr>
          <w:trHeight w:val="189"/>
          <w:jc w:val="center"/>
        </w:trPr>
        <w:tc>
          <w:tcPr>
            <w:tcW w:w="3486" w:type="pct"/>
            <w:shd w:val="clear" w:color="auto" w:fill="FFFFFF" w:themeFill="background1"/>
            <w:vAlign w:val="center"/>
          </w:tcPr>
          <w:p w14:paraId="22A161BE" w14:textId="77777777" w:rsidR="00A31161" w:rsidRPr="00CC55B7" w:rsidRDefault="00A31161" w:rsidP="00067C6B">
            <w:pPr>
              <w:tabs>
                <w:tab w:val="left" w:pos="426"/>
              </w:tabs>
              <w:ind w:right="-1"/>
              <w:jc w:val="center"/>
              <w:rPr>
                <w:rFonts w:asciiTheme="minorHAnsi" w:hAnsiTheme="minorHAnsi" w:cstheme="minorHAnsi"/>
                <w:bCs/>
                <w:color w:val="000000" w:themeColor="text1"/>
              </w:rPr>
            </w:pPr>
            <w:r w:rsidRPr="009363A0">
              <w:rPr>
                <w:rFonts w:asciiTheme="minorHAnsi" w:hAnsiTheme="minorHAnsi" w:cstheme="minorHAnsi"/>
                <w:bCs/>
                <w:color w:val="000000" w:themeColor="text1"/>
              </w:rPr>
              <w:t>OBRAS CIVILES Y MECÁNICAS PARA LA AMPLIACIÓN DEL TENDIDO DE RED SECUNDARIA EN LAS LOCALIDADES DE YAMPARAEZ Y TARABUCO DEL DEPARTAMENTO DE CHUQUISACA</w:t>
            </w:r>
          </w:p>
        </w:tc>
        <w:tc>
          <w:tcPr>
            <w:tcW w:w="1514" w:type="pct"/>
            <w:vAlign w:val="center"/>
          </w:tcPr>
          <w:p w14:paraId="242F6801" w14:textId="77777777" w:rsidR="00A31161" w:rsidRPr="0074352C" w:rsidRDefault="00A31161" w:rsidP="00067C6B">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55</w:t>
            </w:r>
          </w:p>
        </w:tc>
      </w:tr>
    </w:tbl>
    <w:p w14:paraId="58F19C8F" w14:textId="77777777" w:rsidR="00A31161" w:rsidRDefault="00A31161" w:rsidP="00067C6B">
      <w:pPr>
        <w:autoSpaceDE w:val="0"/>
        <w:autoSpaceDN w:val="0"/>
        <w:adjustRightInd w:val="0"/>
        <w:ind w:left="360"/>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Las Empresas Proponentes deberán ofertar un plazo de ejecución igual o menor al establecido y en ningún caso un plazo mayor al estimado. </w:t>
      </w:r>
    </w:p>
    <w:p w14:paraId="4810070B" w14:textId="77777777" w:rsidR="00A31161" w:rsidRDefault="00A31161" w:rsidP="00067C6B">
      <w:pPr>
        <w:autoSpaceDE w:val="0"/>
        <w:autoSpaceDN w:val="0"/>
        <w:adjustRightInd w:val="0"/>
        <w:jc w:val="both"/>
        <w:rPr>
          <w:rFonts w:asciiTheme="minorHAnsi" w:eastAsiaTheme="minorHAnsi" w:hAnsiTheme="minorHAnsi" w:cstheme="minorHAnsi"/>
          <w:color w:val="000000"/>
          <w:sz w:val="22"/>
          <w:szCs w:val="22"/>
          <w:lang w:val="es-BO"/>
        </w:rPr>
      </w:pPr>
    </w:p>
    <w:p w14:paraId="29EB1CD2" w14:textId="77777777" w:rsidR="00A31161" w:rsidRPr="001E5429" w:rsidRDefault="00A31161" w:rsidP="00FA6164">
      <w:pPr>
        <w:pStyle w:val="Prrafodelista"/>
        <w:numPr>
          <w:ilvl w:val="1"/>
          <w:numId w:val="53"/>
        </w:numPr>
        <w:tabs>
          <w:tab w:val="left" w:pos="851"/>
        </w:tabs>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UBICACIÓN DE LA OBRA</w:t>
      </w:r>
    </w:p>
    <w:p w14:paraId="3BBD6660" w14:textId="77777777" w:rsidR="00A31161" w:rsidRPr="00271B44" w:rsidRDefault="00A31161" w:rsidP="00067C6B">
      <w:pPr>
        <w:autoSpaceDE w:val="0"/>
        <w:autoSpaceDN w:val="0"/>
        <w:adjustRightInd w:val="0"/>
        <w:ind w:left="360"/>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Los trabajos de Construcción serán realizados en: </w:t>
      </w:r>
    </w:p>
    <w:p w14:paraId="6C0D52A7" w14:textId="77777777" w:rsidR="00A31161" w:rsidRPr="00271B44" w:rsidRDefault="00A31161" w:rsidP="00067C6B">
      <w:pPr>
        <w:autoSpaceDE w:val="0"/>
        <w:autoSpaceDN w:val="0"/>
        <w:adjustRightInd w:val="0"/>
        <w:rPr>
          <w:rFonts w:asciiTheme="minorHAnsi" w:eastAsiaTheme="minorHAnsi" w:hAnsiTheme="minorHAnsi" w:cs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4"/>
        <w:gridCol w:w="4395"/>
      </w:tblGrid>
      <w:tr w:rsidR="00A31161" w:rsidRPr="00271B44" w14:paraId="5B3CDEAB" w14:textId="77777777" w:rsidTr="00A31161">
        <w:trPr>
          <w:trHeight w:val="189"/>
        </w:trPr>
        <w:tc>
          <w:tcPr>
            <w:tcW w:w="2647" w:type="pct"/>
            <w:tcBorders>
              <w:top w:val="single" w:sz="4" w:space="0" w:color="auto"/>
            </w:tcBorders>
            <w:shd w:val="clear" w:color="auto" w:fill="BFBFBF" w:themeFill="background1" w:themeFillShade="BF"/>
            <w:vAlign w:val="center"/>
          </w:tcPr>
          <w:p w14:paraId="5628D271" w14:textId="77777777" w:rsidR="00A31161" w:rsidRPr="00271B44" w:rsidRDefault="00A31161" w:rsidP="00067C6B">
            <w:pPr>
              <w:pStyle w:val="Default"/>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771E29F7" w14:textId="77777777" w:rsidR="00A31161" w:rsidRPr="00271B44" w:rsidRDefault="00A31161" w:rsidP="00067C6B">
            <w:pPr>
              <w:autoSpaceDE w:val="0"/>
              <w:autoSpaceDN w:val="0"/>
              <w:adjustRightInd w:val="0"/>
              <w:jc w:val="center"/>
              <w:rPr>
                <w:rFonts w:asciiTheme="minorHAnsi" w:eastAsiaTheme="minorHAnsi" w:hAnsiTheme="minorHAnsi" w:cstheme="minorHAnsi"/>
                <w:b/>
                <w:color w:val="000000" w:themeColor="text1"/>
                <w:sz w:val="22"/>
                <w:szCs w:val="22"/>
                <w:lang w:val="es-BO"/>
              </w:rPr>
            </w:pPr>
            <w:r w:rsidRPr="00271B44">
              <w:rPr>
                <w:rFonts w:asciiTheme="minorHAnsi" w:eastAsiaTheme="minorHAnsi" w:hAnsiTheme="minorHAnsi" w:cstheme="minorHAnsi"/>
                <w:b/>
                <w:color w:val="000000" w:themeColor="text1"/>
                <w:sz w:val="22"/>
                <w:szCs w:val="22"/>
                <w:lang w:val="es-BO"/>
              </w:rPr>
              <w:t xml:space="preserve">DATO </w:t>
            </w:r>
          </w:p>
        </w:tc>
      </w:tr>
      <w:tr w:rsidR="00A31161" w:rsidRPr="00271B44" w14:paraId="7E0B6844" w14:textId="77777777" w:rsidTr="00A31161">
        <w:trPr>
          <w:trHeight w:val="189"/>
        </w:trPr>
        <w:tc>
          <w:tcPr>
            <w:tcW w:w="2647" w:type="pct"/>
            <w:vAlign w:val="center"/>
          </w:tcPr>
          <w:p w14:paraId="49371C5D"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6247F83F" w14:textId="77777777" w:rsidR="00A31161" w:rsidRPr="009A6DA7"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A31161" w:rsidRPr="00271B44" w14:paraId="3CE4A83D" w14:textId="77777777" w:rsidTr="00A31161">
        <w:trPr>
          <w:trHeight w:val="189"/>
        </w:trPr>
        <w:tc>
          <w:tcPr>
            <w:tcW w:w="2647" w:type="pct"/>
            <w:vAlign w:val="center"/>
          </w:tcPr>
          <w:p w14:paraId="16AC01AD"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5FC8FED2" w14:textId="77777777" w:rsidR="00A31161" w:rsidRPr="009A6DA7"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A31161" w:rsidRPr="00271B44" w14:paraId="51C857D7" w14:textId="77777777" w:rsidTr="00A31161">
        <w:trPr>
          <w:trHeight w:val="189"/>
        </w:trPr>
        <w:tc>
          <w:tcPr>
            <w:tcW w:w="2647" w:type="pct"/>
            <w:vAlign w:val="center"/>
          </w:tcPr>
          <w:p w14:paraId="2B16FFDB" w14:textId="77777777" w:rsidR="00A31161"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2C624A47" w14:textId="77777777" w:rsidR="00A31161"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A31161" w:rsidRPr="00271B44" w14:paraId="32053871" w14:textId="77777777" w:rsidTr="00A31161">
        <w:trPr>
          <w:trHeight w:val="1104"/>
        </w:trPr>
        <w:tc>
          <w:tcPr>
            <w:tcW w:w="5000" w:type="pct"/>
            <w:gridSpan w:val="2"/>
            <w:vAlign w:val="center"/>
          </w:tcPr>
          <w:p w14:paraId="0DDEA8FA"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highlight w:val="yellow"/>
                <w:lang w:val="es-BO"/>
              </w:rPr>
            </w:pPr>
            <w:r>
              <w:rPr>
                <w:noProof/>
                <w:lang w:val="es-BO" w:eastAsia="es-BO"/>
              </w:rPr>
              <w:drawing>
                <wp:inline distT="0" distB="0" distL="0" distR="0" wp14:anchorId="0BCD1FC2" wp14:editId="5748129E">
                  <wp:extent cx="5076825" cy="329108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76" t="15944" r="16686" b="15679"/>
                          <a:stretch/>
                        </pic:blipFill>
                        <pic:spPr bwMode="auto">
                          <a:xfrm>
                            <a:off x="0" y="0"/>
                            <a:ext cx="5091209" cy="3300406"/>
                          </a:xfrm>
                          <a:prstGeom prst="rect">
                            <a:avLst/>
                          </a:prstGeom>
                          <a:ln>
                            <a:noFill/>
                          </a:ln>
                          <a:extLst>
                            <a:ext uri="{53640926-AAD7-44D8-BBD7-CCE9431645EC}">
                              <a14:shadowObscured xmlns:a14="http://schemas.microsoft.com/office/drawing/2010/main"/>
                            </a:ext>
                          </a:extLst>
                        </pic:spPr>
                      </pic:pic>
                    </a:graphicData>
                  </a:graphic>
                </wp:inline>
              </w:drawing>
            </w:r>
          </w:p>
        </w:tc>
      </w:tr>
      <w:tr w:rsidR="00A31161" w:rsidRPr="00271B44" w14:paraId="72A847B5" w14:textId="77777777" w:rsidTr="00A31161">
        <w:trPr>
          <w:trHeight w:val="189"/>
        </w:trPr>
        <w:tc>
          <w:tcPr>
            <w:tcW w:w="2647" w:type="pct"/>
            <w:vAlign w:val="center"/>
          </w:tcPr>
          <w:p w14:paraId="0D5314AE"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Localidad</w:t>
            </w:r>
          </w:p>
        </w:tc>
        <w:tc>
          <w:tcPr>
            <w:tcW w:w="2353" w:type="pct"/>
            <w:shd w:val="clear" w:color="auto" w:fill="auto"/>
            <w:vAlign w:val="center"/>
          </w:tcPr>
          <w:p w14:paraId="474D1194" w14:textId="77777777" w:rsidR="00A31161" w:rsidRPr="009A6DA7"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Tarabuco</w:t>
            </w:r>
          </w:p>
        </w:tc>
      </w:tr>
      <w:tr w:rsidR="00A31161" w:rsidRPr="00271B44" w14:paraId="65571E34" w14:textId="77777777" w:rsidTr="00A31161">
        <w:trPr>
          <w:trHeight w:val="189"/>
        </w:trPr>
        <w:tc>
          <w:tcPr>
            <w:tcW w:w="2647" w:type="pct"/>
            <w:vAlign w:val="center"/>
          </w:tcPr>
          <w:p w14:paraId="3CD3EF01"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Municipio</w:t>
            </w:r>
          </w:p>
        </w:tc>
        <w:tc>
          <w:tcPr>
            <w:tcW w:w="2353" w:type="pct"/>
            <w:shd w:val="clear" w:color="auto" w:fill="auto"/>
            <w:vAlign w:val="center"/>
          </w:tcPr>
          <w:p w14:paraId="2984C3C5" w14:textId="77777777" w:rsidR="00A31161" w:rsidRPr="009A6DA7"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Tarabuco</w:t>
            </w:r>
          </w:p>
        </w:tc>
      </w:tr>
      <w:tr w:rsidR="00A31161" w:rsidRPr="00271B44" w14:paraId="01D15A24" w14:textId="77777777" w:rsidTr="00A31161">
        <w:trPr>
          <w:trHeight w:val="189"/>
        </w:trPr>
        <w:tc>
          <w:tcPr>
            <w:tcW w:w="2647" w:type="pct"/>
            <w:vAlign w:val="center"/>
          </w:tcPr>
          <w:p w14:paraId="5A2E8F39" w14:textId="77777777" w:rsidR="00A31161"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Provincia</w:t>
            </w:r>
          </w:p>
        </w:tc>
        <w:tc>
          <w:tcPr>
            <w:tcW w:w="2353" w:type="pct"/>
            <w:shd w:val="clear" w:color="auto" w:fill="auto"/>
            <w:vAlign w:val="center"/>
          </w:tcPr>
          <w:p w14:paraId="473971D9" w14:textId="77777777" w:rsidR="00A31161" w:rsidRPr="009A6DA7"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Yamparaez</w:t>
            </w:r>
          </w:p>
        </w:tc>
      </w:tr>
      <w:tr w:rsidR="00A31161" w:rsidRPr="00271B44" w14:paraId="44B74882" w14:textId="77777777" w:rsidTr="00A31161">
        <w:trPr>
          <w:trHeight w:val="1104"/>
        </w:trPr>
        <w:tc>
          <w:tcPr>
            <w:tcW w:w="5000" w:type="pct"/>
            <w:gridSpan w:val="2"/>
            <w:vAlign w:val="center"/>
          </w:tcPr>
          <w:p w14:paraId="577BD56B"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highlight w:val="yellow"/>
                <w:lang w:val="es-BO"/>
              </w:rPr>
            </w:pPr>
            <w:r>
              <w:rPr>
                <w:noProof/>
                <w:lang w:val="es-BO" w:eastAsia="es-BO"/>
              </w:rPr>
              <w:lastRenderedPageBreak/>
              <w:drawing>
                <wp:inline distT="0" distB="0" distL="0" distR="0" wp14:anchorId="02FF19A2" wp14:editId="0F87145A">
                  <wp:extent cx="4918944" cy="4057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02" t="18704" r="23068" b="16291"/>
                          <a:stretch/>
                        </pic:blipFill>
                        <pic:spPr bwMode="auto">
                          <a:xfrm>
                            <a:off x="0" y="0"/>
                            <a:ext cx="4926638" cy="4063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657D84" w14:textId="77777777" w:rsidR="00A31161" w:rsidRDefault="00A31161" w:rsidP="00067C6B">
      <w:pPr>
        <w:rPr>
          <w:rFonts w:asciiTheme="minorHAnsi" w:eastAsiaTheme="minorHAnsi" w:hAnsiTheme="minorHAnsi" w:cstheme="minorHAnsi"/>
          <w:color w:val="000000"/>
          <w:sz w:val="22"/>
          <w:szCs w:val="22"/>
          <w:lang w:val="es-BO"/>
        </w:rPr>
      </w:pPr>
    </w:p>
    <w:p w14:paraId="3E8D0612" w14:textId="77777777" w:rsidR="00A31161" w:rsidRPr="00C22B32" w:rsidRDefault="00A31161" w:rsidP="00067C6B">
      <w:pPr>
        <w:contextualSpacing/>
        <w:jc w:val="both"/>
        <w:rPr>
          <w:rFonts w:ascii="Calibri" w:hAnsi="Calibri" w:cs="Calibri"/>
          <w:bCs/>
          <w:i/>
          <w:sz w:val="22"/>
          <w:lang w:eastAsia="es-BO"/>
        </w:rPr>
      </w:pPr>
      <w:r w:rsidRPr="00C22B32">
        <w:rPr>
          <w:rFonts w:ascii="Calibri" w:hAnsi="Calibri" w:cs="Calibri"/>
          <w:bCs/>
          <w:i/>
          <w:sz w:val="22"/>
          <w:lang w:eastAsia="es-BO"/>
        </w:rPr>
        <w:t xml:space="preserve">Nota: Las empresas proponentes deberán realizar por su propia cuenta la inspección y verificación del lugar, entorno y condiciones donde se realizará la obra antes de la presentación de </w:t>
      </w:r>
      <w:r>
        <w:rPr>
          <w:rFonts w:ascii="Calibri" w:hAnsi="Calibri" w:cs="Calibri"/>
          <w:bCs/>
          <w:i/>
          <w:sz w:val="22"/>
          <w:lang w:eastAsia="es-BO"/>
        </w:rPr>
        <w:t>propuestas</w:t>
      </w:r>
      <w:r w:rsidRPr="00C22B32">
        <w:rPr>
          <w:rFonts w:ascii="Calibri" w:hAnsi="Calibri" w:cs="Calibri"/>
          <w:bCs/>
          <w:i/>
          <w:sz w:val="22"/>
          <w:lang w:eastAsia="es-BO"/>
        </w:rPr>
        <w:t xml:space="preserve">. </w:t>
      </w:r>
    </w:p>
    <w:p w14:paraId="432EC791" w14:textId="77777777" w:rsidR="00A31161" w:rsidRPr="00C22B32" w:rsidRDefault="00A31161" w:rsidP="00067C6B">
      <w:pPr>
        <w:rPr>
          <w:rFonts w:asciiTheme="minorHAnsi" w:eastAsiaTheme="minorHAnsi" w:hAnsiTheme="minorHAnsi" w:cstheme="minorHAnsi"/>
          <w:color w:val="000000"/>
          <w:sz w:val="22"/>
          <w:szCs w:val="22"/>
        </w:rPr>
      </w:pPr>
    </w:p>
    <w:p w14:paraId="74AAD625" w14:textId="77777777" w:rsidR="00A31161" w:rsidRPr="0068301E" w:rsidRDefault="00A31161" w:rsidP="00FA6164">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58E64CCA" w14:textId="77777777" w:rsidR="00A31161" w:rsidRPr="0068301E" w:rsidRDefault="00A31161" w:rsidP="00067C6B">
      <w:pPr>
        <w:autoSpaceDE w:val="0"/>
        <w:autoSpaceDN w:val="0"/>
        <w:adjustRightInd w:val="0"/>
        <w:jc w:val="both"/>
        <w:rPr>
          <w:rFonts w:asciiTheme="minorHAnsi" w:eastAsiaTheme="minorHAnsi" w:hAnsiTheme="minorHAnsi" w:cstheme="minorHAnsi"/>
          <w:color w:val="000000"/>
          <w:sz w:val="22"/>
          <w:szCs w:val="22"/>
          <w:lang w:val="es-BO"/>
        </w:rPr>
      </w:pPr>
      <w:r w:rsidRPr="004A6EBB">
        <w:rPr>
          <w:rFonts w:asciiTheme="minorHAnsi" w:eastAsiaTheme="minorHAnsi" w:hAnsiTheme="minorHAnsi" w:cstheme="minorBidi"/>
          <w:sz w:val="22"/>
          <w:szCs w:val="22"/>
          <w:lang w:val="es-BO"/>
        </w:rPr>
        <w:t xml:space="preserve">Los pagos serán parciales, y de acuerdo </w:t>
      </w:r>
      <w:r w:rsidRPr="004A6EBB">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p>
    <w:p w14:paraId="161CCB42" w14:textId="77777777" w:rsidR="00A31161" w:rsidRDefault="00A31161" w:rsidP="00067C6B">
      <w:pPr>
        <w:tabs>
          <w:tab w:val="left" w:pos="851"/>
        </w:tabs>
        <w:contextualSpacing/>
        <w:jc w:val="both"/>
        <w:rPr>
          <w:rFonts w:asciiTheme="minorHAnsi" w:eastAsiaTheme="minorHAnsi" w:hAnsiTheme="minorHAnsi" w:cstheme="minorBidi"/>
          <w:sz w:val="22"/>
          <w:szCs w:val="22"/>
          <w:lang w:val="es-BO"/>
        </w:rPr>
      </w:pPr>
    </w:p>
    <w:p w14:paraId="69AE6FB3" w14:textId="77777777" w:rsidR="00A31161" w:rsidRPr="006D24C8" w:rsidRDefault="00A31161" w:rsidP="00067C6B">
      <w:pPr>
        <w:tabs>
          <w:tab w:val="left" w:pos="851"/>
        </w:tabs>
        <w:contextualSpacing/>
        <w:jc w:val="both"/>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6400263A" w14:textId="77777777" w:rsidR="00A31161" w:rsidRPr="006C1C97" w:rsidRDefault="00A31161" w:rsidP="00067C6B">
      <w:pPr>
        <w:tabs>
          <w:tab w:val="left" w:pos="851"/>
        </w:tabs>
        <w:contextualSpacing/>
        <w:jc w:val="both"/>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74C7771A" w14:textId="77777777" w:rsidR="00A31161" w:rsidRPr="006D24C8" w:rsidRDefault="00A31161" w:rsidP="00067C6B">
      <w:pPr>
        <w:tabs>
          <w:tab w:val="left" w:pos="851"/>
        </w:tabs>
        <w:contextualSpacing/>
        <w:rPr>
          <w:rFonts w:asciiTheme="minorHAnsi" w:hAnsiTheme="minorHAnsi" w:cstheme="minorHAnsi"/>
          <w:szCs w:val="22"/>
        </w:rPr>
      </w:pPr>
    </w:p>
    <w:p w14:paraId="23312033" w14:textId="77777777" w:rsidR="00A31161" w:rsidRPr="001E5429" w:rsidRDefault="00A31161" w:rsidP="00FA6164">
      <w:pPr>
        <w:pStyle w:val="Prrafodelista"/>
        <w:numPr>
          <w:ilvl w:val="1"/>
          <w:numId w:val="58"/>
        </w:numPr>
        <w:tabs>
          <w:tab w:val="left" w:pos="851"/>
        </w:tabs>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2EAD12D4" w14:textId="77777777" w:rsidR="00A31161" w:rsidRDefault="00A31161" w:rsidP="00067C6B">
      <w:pPr>
        <w:tabs>
          <w:tab w:val="left" w:pos="426"/>
        </w:tabs>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40B821BD" w14:textId="77777777" w:rsidR="00A31161" w:rsidRDefault="00A31161" w:rsidP="00067C6B">
      <w:pPr>
        <w:tabs>
          <w:tab w:val="left" w:pos="426"/>
        </w:tabs>
        <w:ind w:left="360"/>
        <w:contextualSpacing/>
        <w:rPr>
          <w:rFonts w:asciiTheme="minorHAnsi" w:hAnsiTheme="minorHAnsi" w:cstheme="minorHAnsi"/>
          <w:sz w:val="22"/>
          <w:szCs w:val="22"/>
        </w:rPr>
      </w:pPr>
    </w:p>
    <w:p w14:paraId="72F31783" w14:textId="77777777" w:rsidR="00A31161" w:rsidRPr="00E13E3C" w:rsidRDefault="00A31161" w:rsidP="00067C6B">
      <w:pPr>
        <w:tabs>
          <w:tab w:val="left" w:pos="426"/>
        </w:tabs>
        <w:ind w:left="360"/>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5"/>
        <w:gridCol w:w="6447"/>
      </w:tblGrid>
      <w:tr w:rsidR="00A31161" w:rsidRPr="00271B44" w14:paraId="2A539A41" w14:textId="77777777" w:rsidTr="00A31161">
        <w:trPr>
          <w:trHeight w:val="189"/>
        </w:trPr>
        <w:tc>
          <w:tcPr>
            <w:tcW w:w="1415" w:type="pct"/>
            <w:shd w:val="clear" w:color="auto" w:fill="BFBFBF" w:themeFill="background1" w:themeFillShade="BF"/>
            <w:vAlign w:val="center"/>
          </w:tcPr>
          <w:p w14:paraId="72DA0435" w14:textId="77777777" w:rsidR="00A31161" w:rsidRPr="0009469F" w:rsidRDefault="00A31161" w:rsidP="00067C6B">
            <w:pPr>
              <w:pStyle w:val="Default"/>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MOTIVO DE LA MULTA</w:t>
            </w:r>
          </w:p>
        </w:tc>
        <w:tc>
          <w:tcPr>
            <w:tcW w:w="3585" w:type="pct"/>
            <w:shd w:val="clear" w:color="auto" w:fill="BFBFBF" w:themeFill="background1" w:themeFillShade="BF"/>
            <w:vAlign w:val="center"/>
          </w:tcPr>
          <w:p w14:paraId="30E05CC4" w14:textId="77777777" w:rsidR="00A31161" w:rsidRPr="0009469F" w:rsidRDefault="00A31161" w:rsidP="00067C6B">
            <w:pPr>
              <w:pStyle w:val="Default"/>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A31161" w:rsidRPr="00271B44" w14:paraId="33E3EF9E" w14:textId="77777777" w:rsidTr="00A31161">
        <w:trPr>
          <w:trHeight w:val="189"/>
        </w:trPr>
        <w:tc>
          <w:tcPr>
            <w:tcW w:w="1415" w:type="pct"/>
            <w:vAlign w:val="center"/>
          </w:tcPr>
          <w:p w14:paraId="64517B4A" w14:textId="77777777" w:rsidR="00A31161" w:rsidRPr="00271B44" w:rsidRDefault="00A31161" w:rsidP="00067C6B">
            <w:pPr>
              <w:tabs>
                <w:tab w:val="left" w:pos="426"/>
              </w:tabs>
              <w:contextualSpacing/>
              <w:rPr>
                <w:rFonts w:asciiTheme="minorHAnsi" w:eastAsiaTheme="minorHAnsi" w:hAnsiTheme="minorHAnsi" w:cstheme="minorHAnsi"/>
                <w:color w:val="000000"/>
                <w:sz w:val="22"/>
                <w:szCs w:val="22"/>
                <w:highlight w:val="yellow"/>
                <w:lang w:val="es-BO"/>
              </w:rPr>
            </w:pPr>
            <w:r w:rsidRPr="00271B44">
              <w:rPr>
                <w:rFonts w:asciiTheme="minorHAnsi" w:hAnsiTheme="minorHAnsi" w:cstheme="minorHAnsi"/>
                <w:sz w:val="22"/>
                <w:szCs w:val="22"/>
              </w:rPr>
              <w:t>Por exceder el plazo de obra establecido.</w:t>
            </w:r>
          </w:p>
        </w:tc>
        <w:tc>
          <w:tcPr>
            <w:tcW w:w="3585" w:type="pct"/>
            <w:vAlign w:val="center"/>
          </w:tcPr>
          <w:p w14:paraId="24F3B142"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1% por cada día de retraso</w:t>
            </w:r>
          </w:p>
        </w:tc>
      </w:tr>
      <w:tr w:rsidR="00A31161" w:rsidRPr="00271B44" w14:paraId="0B220015" w14:textId="77777777" w:rsidTr="00A31161">
        <w:trPr>
          <w:trHeight w:val="189"/>
        </w:trPr>
        <w:tc>
          <w:tcPr>
            <w:tcW w:w="1415" w:type="pct"/>
            <w:vAlign w:val="center"/>
          </w:tcPr>
          <w:p w14:paraId="4A6C548B" w14:textId="77777777" w:rsidR="00A31161" w:rsidRPr="00271B44" w:rsidRDefault="00A31161" w:rsidP="00067C6B">
            <w:pPr>
              <w:tabs>
                <w:tab w:val="left" w:pos="426"/>
              </w:tabs>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38F431A9"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0,15 % del monto total del contrato</w:t>
            </w:r>
          </w:p>
        </w:tc>
      </w:tr>
      <w:tr w:rsidR="00A31161" w:rsidRPr="00271B44" w14:paraId="2A0A6E97" w14:textId="77777777" w:rsidTr="00A31161">
        <w:trPr>
          <w:trHeight w:val="189"/>
        </w:trPr>
        <w:tc>
          <w:tcPr>
            <w:tcW w:w="1415" w:type="pct"/>
            <w:vAlign w:val="center"/>
          </w:tcPr>
          <w:p w14:paraId="3269D762" w14:textId="77777777" w:rsidR="00A31161" w:rsidRPr="00271B44" w:rsidRDefault="00A31161" w:rsidP="00067C6B">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llamada</w:t>
            </w:r>
            <w:r w:rsidRPr="00271B44">
              <w:rPr>
                <w:rFonts w:asciiTheme="minorHAnsi" w:hAnsiTheme="minorHAnsi" w:cstheme="minorHAnsi"/>
                <w:sz w:val="22"/>
                <w:szCs w:val="22"/>
              </w:rPr>
              <w:t xml:space="preserve"> de atención </w:t>
            </w:r>
          </w:p>
        </w:tc>
        <w:tc>
          <w:tcPr>
            <w:tcW w:w="3585" w:type="pct"/>
            <w:vAlign w:val="center"/>
          </w:tcPr>
          <w:p w14:paraId="21789575" w14:textId="77777777" w:rsidR="00A31161" w:rsidRPr="00271B44" w:rsidRDefault="00A31161" w:rsidP="00067C6B">
            <w:pPr>
              <w:autoSpaceDE w:val="0"/>
              <w:autoSpaceDN w:val="0"/>
              <w:adjustRightInd w:val="0"/>
              <w:jc w:val="center"/>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0,20 % del monto total del contrato</w:t>
            </w:r>
          </w:p>
        </w:tc>
      </w:tr>
    </w:tbl>
    <w:p w14:paraId="6D415C76" w14:textId="77777777" w:rsidR="00A31161" w:rsidRDefault="00A31161" w:rsidP="00067C6B">
      <w:pPr>
        <w:tabs>
          <w:tab w:val="left" w:pos="426"/>
        </w:tabs>
        <w:contextualSpacing/>
        <w:rPr>
          <w:rFonts w:asciiTheme="minorHAnsi" w:hAnsiTheme="minorHAnsi" w:cstheme="minorHAnsi"/>
          <w:b/>
          <w:color w:val="000000" w:themeColor="text1"/>
          <w:sz w:val="22"/>
          <w:szCs w:val="22"/>
          <w:u w:val="single"/>
        </w:rPr>
      </w:pPr>
    </w:p>
    <w:p w14:paraId="7F851140" w14:textId="77777777" w:rsidR="00A31161" w:rsidRPr="00811874" w:rsidRDefault="00A31161" w:rsidP="00FA6164">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lastRenderedPageBreak/>
        <w:t>GARANTÍA  DE LA OBRA</w:t>
      </w:r>
    </w:p>
    <w:p w14:paraId="2EF3C427" w14:textId="77777777" w:rsidR="00A31161" w:rsidRPr="002A300D" w:rsidRDefault="00A31161" w:rsidP="00067C6B">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w:t>
      </w:r>
      <w:r>
        <w:rPr>
          <w:rFonts w:asciiTheme="minorHAnsi" w:hAnsiTheme="minorHAnsi" w:cstheme="minorHAnsi"/>
          <w:sz w:val="22"/>
          <w:szCs w:val="22"/>
          <w:lang w:val="es-BO" w:eastAsia="es-BO"/>
        </w:rPr>
        <w:t>la Garantía de Calidad de obra r</w:t>
      </w:r>
      <w:r w:rsidRPr="002A300D">
        <w:rPr>
          <w:rFonts w:asciiTheme="minorHAnsi" w:hAnsiTheme="minorHAnsi" w:cstheme="minorHAnsi"/>
          <w:sz w:val="22"/>
          <w:szCs w:val="22"/>
          <w:lang w:val="es-BO" w:eastAsia="es-BO"/>
        </w:rPr>
        <w:t>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58B8E867" w14:textId="77777777" w:rsidR="00A31161" w:rsidRPr="00811874" w:rsidRDefault="00A31161" w:rsidP="00067C6B">
      <w:pPr>
        <w:tabs>
          <w:tab w:val="left" w:pos="851"/>
        </w:tabs>
        <w:contextualSpacing/>
        <w:rPr>
          <w:rFonts w:asciiTheme="minorHAnsi" w:hAnsiTheme="minorHAnsi" w:cstheme="minorHAnsi"/>
          <w:b/>
          <w:color w:val="000000" w:themeColor="text1"/>
          <w:sz w:val="22"/>
          <w:szCs w:val="22"/>
          <w:u w:val="single"/>
        </w:rPr>
      </w:pPr>
    </w:p>
    <w:p w14:paraId="48B8A843" w14:textId="77777777" w:rsidR="00A31161" w:rsidRPr="00811874" w:rsidRDefault="00A31161" w:rsidP="00FA6164">
      <w:pPr>
        <w:pStyle w:val="Prrafodelista"/>
        <w:numPr>
          <w:ilvl w:val="1"/>
          <w:numId w:val="58"/>
        </w:numPr>
        <w:tabs>
          <w:tab w:val="left" w:pos="851"/>
        </w:tabs>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6F1BDAF1" w14:textId="77777777" w:rsidR="00A31161" w:rsidRPr="002C20CE" w:rsidRDefault="00A31161" w:rsidP="00067C6B">
      <w:pPr>
        <w:pStyle w:val="Prrafodelista"/>
        <w:tabs>
          <w:tab w:val="left" w:pos="851"/>
        </w:tabs>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ORGANIGRAMA</w:t>
      </w:r>
    </w:p>
    <w:p w14:paraId="1AAB5021" w14:textId="77777777" w:rsidR="00A31161" w:rsidRDefault="00A31161" w:rsidP="00067C6B">
      <w:pPr>
        <w:ind w:left="708"/>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rPr>
        <w:t xml:space="preserve">técnico </w:t>
      </w:r>
      <w:r w:rsidRPr="00271B44">
        <w:rPr>
          <w:rFonts w:asciiTheme="minorHAnsi" w:eastAsiaTheme="minorHAnsi" w:hAnsiTheme="minorHAnsi" w:cstheme="minorHAnsi"/>
          <w:color w:val="000000"/>
          <w:sz w:val="22"/>
          <w:szCs w:val="22"/>
          <w:lang w:val="es-BO"/>
        </w:rPr>
        <w:t>clave</w:t>
      </w:r>
      <w:r>
        <w:rPr>
          <w:rFonts w:asciiTheme="minorHAnsi" w:eastAsiaTheme="minorHAnsi" w:hAnsiTheme="minorHAnsi" w:cstheme="minorHAnsi"/>
          <w:color w:val="000000"/>
          <w:sz w:val="22"/>
          <w:szCs w:val="22"/>
          <w:lang w:val="es-BO"/>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rPr>
        <w:t>.</w:t>
      </w:r>
    </w:p>
    <w:p w14:paraId="392DD024" w14:textId="77777777" w:rsidR="00A31161" w:rsidRDefault="00A31161" w:rsidP="00067C6B">
      <w:pPr>
        <w:rPr>
          <w:rFonts w:asciiTheme="minorHAnsi" w:eastAsiaTheme="minorHAnsi" w:hAnsiTheme="minorHAnsi" w:cstheme="minorHAnsi"/>
          <w:color w:val="000000"/>
          <w:sz w:val="22"/>
          <w:szCs w:val="22"/>
          <w:lang w:val="es-BO"/>
        </w:rPr>
      </w:pPr>
    </w:p>
    <w:p w14:paraId="2D96B9DD" w14:textId="77777777" w:rsidR="00A31161" w:rsidRPr="002C20CE" w:rsidRDefault="00A31161" w:rsidP="00067C6B">
      <w:pPr>
        <w:pStyle w:val="Prrafodelista"/>
        <w:tabs>
          <w:tab w:val="left" w:pos="851"/>
        </w:tabs>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0A652363" w14:textId="77777777" w:rsidR="00A31161" w:rsidRPr="00477A3A" w:rsidRDefault="00A31161" w:rsidP="00067C6B">
      <w:pPr>
        <w:ind w:left="708"/>
        <w:jc w:val="both"/>
        <w:rPr>
          <w:rFonts w:asciiTheme="minorHAnsi" w:eastAsiaTheme="minorHAnsi" w:hAnsiTheme="minorHAnsi" w:cstheme="minorHAnsi"/>
          <w:color w:val="000000"/>
          <w:sz w:val="22"/>
          <w:szCs w:val="22"/>
          <w:lang w:val="es-BO"/>
        </w:rPr>
      </w:pPr>
      <w:r w:rsidRPr="00271B44">
        <w:rPr>
          <w:rFonts w:asciiTheme="minorHAnsi" w:eastAsiaTheme="minorHAnsi" w:hAnsiTheme="minorHAnsi" w:cstheme="minorHAnsi"/>
          <w:color w:val="000000"/>
          <w:sz w:val="22"/>
          <w:szCs w:val="22"/>
          <w:lang w:val="es-BO"/>
        </w:rPr>
        <w:t xml:space="preserve">Las empresas proponentes deberán contemplar mínimamente </w:t>
      </w:r>
      <w:r>
        <w:rPr>
          <w:rFonts w:asciiTheme="minorHAnsi" w:eastAsiaTheme="minorHAnsi" w:hAnsiTheme="minorHAnsi" w:cstheme="minorHAnsi"/>
          <w:color w:val="000000"/>
          <w:sz w:val="22"/>
          <w:szCs w:val="22"/>
          <w:lang w:val="es-BO"/>
        </w:rPr>
        <w:t>3</w:t>
      </w:r>
      <w:r w:rsidRPr="00FB052F">
        <w:rPr>
          <w:rFonts w:asciiTheme="minorHAnsi" w:eastAsiaTheme="minorHAnsi" w:hAnsiTheme="minorHAnsi" w:cstheme="minorHAnsi"/>
          <w:color w:val="000000"/>
          <w:sz w:val="22"/>
          <w:szCs w:val="22"/>
          <w:lang w:val="es-BO"/>
        </w:rPr>
        <w:t xml:space="preserve"> frentes de trabajo, 2 frentes </w:t>
      </w:r>
      <w:r>
        <w:rPr>
          <w:rFonts w:asciiTheme="minorHAnsi" w:eastAsiaTheme="minorHAnsi" w:hAnsiTheme="minorHAnsi" w:cstheme="minorHAnsi"/>
          <w:color w:val="000000"/>
          <w:sz w:val="22"/>
          <w:szCs w:val="22"/>
          <w:lang w:val="es-BO"/>
        </w:rPr>
        <w:t xml:space="preserve">de trabajo destinados para la ejecución de Obras Civiles </w:t>
      </w:r>
      <w:r w:rsidRPr="00FB052F">
        <w:rPr>
          <w:rFonts w:asciiTheme="minorHAnsi" w:eastAsiaTheme="minorHAnsi" w:hAnsiTheme="minorHAnsi" w:cstheme="minorHAnsi"/>
          <w:color w:val="000000"/>
          <w:sz w:val="22"/>
          <w:szCs w:val="22"/>
          <w:lang w:val="es-BO"/>
        </w:rPr>
        <w:t xml:space="preserve">y 1 frente de </w:t>
      </w:r>
      <w:r>
        <w:rPr>
          <w:rFonts w:asciiTheme="minorHAnsi" w:eastAsiaTheme="minorHAnsi" w:hAnsiTheme="minorHAnsi" w:cstheme="minorHAnsi"/>
          <w:color w:val="000000"/>
          <w:sz w:val="22"/>
          <w:szCs w:val="22"/>
          <w:lang w:val="es-BO"/>
        </w:rPr>
        <w:t xml:space="preserve">trabajo destinado para la ejecución de </w:t>
      </w:r>
      <w:r w:rsidRPr="00FB052F">
        <w:rPr>
          <w:rFonts w:asciiTheme="minorHAnsi" w:eastAsiaTheme="minorHAnsi" w:hAnsiTheme="minorHAnsi" w:cstheme="minorHAnsi"/>
          <w:color w:val="000000"/>
          <w:sz w:val="22"/>
          <w:szCs w:val="22"/>
          <w:lang w:val="es-BO"/>
        </w:rPr>
        <w:t>obras mecánicas, para la</w:t>
      </w:r>
      <w:r>
        <w:rPr>
          <w:rFonts w:asciiTheme="minorHAnsi" w:eastAsiaTheme="minorHAnsi" w:hAnsiTheme="minorHAnsi" w:cstheme="minorHAnsi"/>
          <w:color w:val="000000"/>
          <w:sz w:val="22"/>
          <w:szCs w:val="22"/>
          <w:lang w:val="es-BO"/>
        </w:rPr>
        <w:t xml:space="preserve"> presente obra.</w:t>
      </w:r>
    </w:p>
    <w:tbl>
      <w:tblPr>
        <w:tblStyle w:val="Tablaconcuadrcula"/>
        <w:tblW w:w="0" w:type="auto"/>
        <w:jc w:val="center"/>
        <w:tblLook w:val="04A0" w:firstRow="1" w:lastRow="0" w:firstColumn="1" w:lastColumn="0" w:noHBand="0" w:noVBand="1"/>
      </w:tblPr>
      <w:tblGrid>
        <w:gridCol w:w="5098"/>
        <w:gridCol w:w="3261"/>
      </w:tblGrid>
      <w:tr w:rsidR="00A31161" w:rsidRPr="0074352C" w14:paraId="2868A801" w14:textId="77777777" w:rsidTr="00A31161">
        <w:trPr>
          <w:jc w:val="center"/>
        </w:trPr>
        <w:tc>
          <w:tcPr>
            <w:tcW w:w="5098" w:type="dxa"/>
          </w:tcPr>
          <w:p w14:paraId="7CB3D536" w14:textId="77777777" w:rsidR="00A31161" w:rsidRPr="0074352C" w:rsidRDefault="00A31161" w:rsidP="00067C6B">
            <w:pPr>
              <w:jc w:val="center"/>
              <w:rPr>
                <w:rFonts w:asciiTheme="minorHAnsi" w:hAnsiTheme="minorHAnsi" w:cstheme="minorHAnsi"/>
                <w:b/>
                <w:color w:val="000000"/>
              </w:rPr>
            </w:pPr>
            <w:r>
              <w:rPr>
                <w:rFonts w:asciiTheme="minorHAnsi" w:hAnsiTheme="minorHAnsi" w:cstheme="minorHAnsi"/>
                <w:b/>
                <w:color w:val="000000"/>
              </w:rPr>
              <w:t>DESCRIPCIÓN</w:t>
            </w:r>
          </w:p>
        </w:tc>
        <w:tc>
          <w:tcPr>
            <w:tcW w:w="3261" w:type="dxa"/>
          </w:tcPr>
          <w:p w14:paraId="1A0762DE" w14:textId="77777777" w:rsidR="00A31161" w:rsidRPr="0074352C" w:rsidRDefault="00A31161" w:rsidP="00067C6B">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A31161" w:rsidRPr="0074352C" w14:paraId="17DF0D50" w14:textId="77777777" w:rsidTr="00A31161">
        <w:trPr>
          <w:jc w:val="center"/>
        </w:trPr>
        <w:tc>
          <w:tcPr>
            <w:tcW w:w="5098" w:type="dxa"/>
            <w:tcBorders>
              <w:bottom w:val="single" w:sz="4" w:space="0" w:color="auto"/>
            </w:tcBorders>
          </w:tcPr>
          <w:p w14:paraId="52020188" w14:textId="77777777" w:rsidR="00A31161" w:rsidRPr="000A1A52" w:rsidRDefault="00A31161" w:rsidP="00067C6B">
            <w:pPr>
              <w:tabs>
                <w:tab w:val="left" w:pos="426"/>
              </w:tabs>
              <w:ind w:right="-1"/>
              <w:jc w:val="both"/>
              <w:rPr>
                <w:rFonts w:asciiTheme="minorHAnsi" w:hAnsiTheme="minorHAnsi" w:cstheme="minorHAnsi"/>
                <w:sz w:val="32"/>
              </w:rPr>
            </w:pPr>
            <w:r w:rsidRPr="000A1A52">
              <w:rPr>
                <w:rFonts w:asciiTheme="minorHAnsi" w:hAnsiTheme="minorHAnsi" w:cstheme="minorHAnsi"/>
                <w:bCs/>
                <w:color w:val="000000" w:themeColor="text1"/>
              </w:rPr>
              <w:t>OBRAS CIVILES Y MECÁNICAS PARA LA AMPLIACIÓN DEL TENDIDO DE RED SECUNDARIA EN LAS LOCALIDADES DE YAMPARAEZ Y TARABUCO DEL DEPARTAMENTO DE CHUQUISACA</w:t>
            </w:r>
          </w:p>
        </w:tc>
        <w:tc>
          <w:tcPr>
            <w:tcW w:w="3261" w:type="dxa"/>
            <w:tcBorders>
              <w:bottom w:val="single" w:sz="4" w:space="0" w:color="auto"/>
            </w:tcBorders>
          </w:tcPr>
          <w:p w14:paraId="3201B013" w14:textId="77777777" w:rsidR="00A31161" w:rsidRPr="0074352C" w:rsidRDefault="00A31161" w:rsidP="00067C6B">
            <w:pPr>
              <w:jc w:val="both"/>
              <w:rPr>
                <w:rFonts w:asciiTheme="minorHAnsi" w:hAnsiTheme="minorHAnsi" w:cstheme="minorHAnsi"/>
                <w:color w:val="000000"/>
              </w:rPr>
            </w:pPr>
          </w:p>
          <w:p w14:paraId="05CC9170" w14:textId="77777777" w:rsidR="00A31161" w:rsidRDefault="00A31161" w:rsidP="00067C6B">
            <w:pPr>
              <w:jc w:val="center"/>
              <w:rPr>
                <w:rFonts w:asciiTheme="minorHAnsi" w:hAnsiTheme="minorHAnsi" w:cstheme="minorHAnsi"/>
              </w:rPr>
            </w:pPr>
          </w:p>
          <w:p w14:paraId="13F42293" w14:textId="77777777" w:rsidR="00A31161" w:rsidRPr="0074352C" w:rsidRDefault="00A31161" w:rsidP="00067C6B">
            <w:pPr>
              <w:jc w:val="center"/>
              <w:rPr>
                <w:rFonts w:asciiTheme="minorHAnsi" w:hAnsiTheme="minorHAnsi" w:cstheme="minorHAnsi"/>
              </w:rPr>
            </w:pPr>
            <w:r>
              <w:rPr>
                <w:rFonts w:asciiTheme="minorHAnsi" w:hAnsiTheme="minorHAnsi" w:cstheme="minorHAnsi"/>
              </w:rPr>
              <w:t>3</w:t>
            </w:r>
          </w:p>
        </w:tc>
      </w:tr>
      <w:tr w:rsidR="00A31161" w:rsidRPr="0074352C" w14:paraId="0A2FC785" w14:textId="77777777" w:rsidTr="00A31161">
        <w:trPr>
          <w:jc w:val="center"/>
        </w:trPr>
        <w:tc>
          <w:tcPr>
            <w:tcW w:w="5098" w:type="dxa"/>
            <w:tcBorders>
              <w:top w:val="single" w:sz="4" w:space="0" w:color="auto"/>
              <w:left w:val="single" w:sz="4" w:space="0" w:color="auto"/>
              <w:bottom w:val="single" w:sz="4" w:space="0" w:color="auto"/>
              <w:right w:val="single" w:sz="4" w:space="0" w:color="auto"/>
            </w:tcBorders>
          </w:tcPr>
          <w:p w14:paraId="630E7A78" w14:textId="77777777" w:rsidR="00A31161" w:rsidRPr="0074352C" w:rsidRDefault="00A31161" w:rsidP="00067C6B">
            <w:pPr>
              <w:jc w:val="center"/>
              <w:rPr>
                <w:rFonts w:asciiTheme="minorHAnsi" w:hAnsiTheme="minorHAnsi" w:cstheme="minorHAnsi"/>
                <w:bCs/>
                <w:color w:val="000000" w:themeColor="text1"/>
              </w:rPr>
            </w:pPr>
            <w:r>
              <w:rPr>
                <w:rFonts w:asciiTheme="minorHAnsi" w:hAnsiTheme="minorHAnsi" w:cstheme="minorHAnsi"/>
                <w:bCs/>
                <w:color w:val="000000" w:themeColor="text1"/>
              </w:rPr>
              <w:t>2 frentes para Obras Civiles</w:t>
            </w:r>
          </w:p>
        </w:tc>
        <w:tc>
          <w:tcPr>
            <w:tcW w:w="3261" w:type="dxa"/>
            <w:tcBorders>
              <w:top w:val="single" w:sz="4" w:space="0" w:color="auto"/>
              <w:left w:val="single" w:sz="4" w:space="0" w:color="auto"/>
              <w:bottom w:val="single" w:sz="4" w:space="0" w:color="auto"/>
              <w:right w:val="single" w:sz="4" w:space="0" w:color="auto"/>
            </w:tcBorders>
          </w:tcPr>
          <w:p w14:paraId="3D7D4794" w14:textId="77777777" w:rsidR="00A31161" w:rsidRPr="0074352C" w:rsidRDefault="00A31161" w:rsidP="00067C6B">
            <w:pPr>
              <w:jc w:val="both"/>
              <w:rPr>
                <w:rFonts w:asciiTheme="minorHAnsi" w:hAnsiTheme="minorHAnsi" w:cstheme="minorHAnsi"/>
                <w:color w:val="000000"/>
              </w:rPr>
            </w:pPr>
            <w:r>
              <w:rPr>
                <w:rFonts w:asciiTheme="minorHAnsi" w:hAnsiTheme="minorHAnsi" w:cstheme="minorHAnsi"/>
                <w:color w:val="000000"/>
              </w:rPr>
              <w:t>1 frente para Obras Mecánicas</w:t>
            </w:r>
          </w:p>
        </w:tc>
      </w:tr>
    </w:tbl>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A616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A6164">
      <w:pPr>
        <w:pStyle w:val="Prrafodelista"/>
        <w:numPr>
          <w:ilvl w:val="0"/>
          <w:numId w:val="18"/>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A6164">
      <w:pPr>
        <w:pStyle w:val="Prrafodelista"/>
        <w:numPr>
          <w:ilvl w:val="0"/>
          <w:numId w:val="18"/>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A616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A616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AB362C0" w:rsidR="000A2BD2" w:rsidRPr="00AB0118" w:rsidRDefault="000A2BD2" w:rsidP="00FA6164">
      <w:pPr>
        <w:pStyle w:val="Prrafodelista"/>
        <w:numPr>
          <w:ilvl w:val="0"/>
          <w:numId w:val="18"/>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610CFE5" w:rsidR="004A11B1" w:rsidRPr="00AB0118" w:rsidRDefault="000A2BD2" w:rsidP="00FA6164">
      <w:pPr>
        <w:pStyle w:val="Prrafodelista"/>
        <w:numPr>
          <w:ilvl w:val="0"/>
          <w:numId w:val="18"/>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lastRenderedPageBreak/>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FA6164">
      <w:pPr>
        <w:pStyle w:val="Prrafodelista"/>
        <w:numPr>
          <w:ilvl w:val="0"/>
          <w:numId w:val="28"/>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A6164">
      <w:pPr>
        <w:pStyle w:val="Prrafodelista"/>
        <w:numPr>
          <w:ilvl w:val="0"/>
          <w:numId w:val="23"/>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FA6164">
      <w:pPr>
        <w:pStyle w:val="Prrafodelista"/>
        <w:numPr>
          <w:ilvl w:val="0"/>
          <w:numId w:val="29"/>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A6164">
      <w:pPr>
        <w:pStyle w:val="Prrafodelista"/>
        <w:numPr>
          <w:ilvl w:val="0"/>
          <w:numId w:val="29"/>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A616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Certificado electrónico o fotocopia simple del Número de Identificación Tributario (NIT) activo.</w:t>
      </w:r>
    </w:p>
    <w:p w14:paraId="6E001693" w14:textId="77777777"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A6164">
      <w:pPr>
        <w:pStyle w:val="Prrafodelista"/>
        <w:numPr>
          <w:ilvl w:val="0"/>
          <w:numId w:val="44"/>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03638" w:rsidR="000A2BD2" w:rsidRPr="00552079" w:rsidRDefault="000A2BD2" w:rsidP="00FA616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FA6164">
      <w:pPr>
        <w:pStyle w:val="Prrafodelista"/>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FA6164">
      <w:pPr>
        <w:pStyle w:val="Prrafodelista"/>
        <w:numPr>
          <w:ilvl w:val="0"/>
          <w:numId w:val="26"/>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A616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4973A6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067C6B">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8A9385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FE62A2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r w:rsidR="00067C6B">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22592E79" w14:textId="77777777" w:rsidR="00067C6B" w:rsidRDefault="00067C6B" w:rsidP="00775867">
      <w:pPr>
        <w:jc w:val="center"/>
        <w:rPr>
          <w:rFonts w:asciiTheme="minorHAnsi" w:hAnsiTheme="minorHAnsi" w:cstheme="minorHAnsi"/>
          <w:b/>
          <w:sz w:val="22"/>
          <w:szCs w:val="22"/>
        </w:rPr>
      </w:pPr>
    </w:p>
    <w:p w14:paraId="5258A582" w14:textId="77777777" w:rsidR="00067C6B" w:rsidRDefault="00067C6B" w:rsidP="00775867">
      <w:pPr>
        <w:jc w:val="center"/>
        <w:rPr>
          <w:rFonts w:asciiTheme="minorHAnsi" w:hAnsiTheme="minorHAnsi" w:cstheme="minorHAnsi"/>
          <w:b/>
          <w:sz w:val="22"/>
          <w:szCs w:val="22"/>
        </w:rPr>
      </w:pPr>
    </w:p>
    <w:p w14:paraId="2DD245FE" w14:textId="77777777" w:rsidR="00067C6B" w:rsidRDefault="00067C6B" w:rsidP="00775867">
      <w:pPr>
        <w:jc w:val="center"/>
        <w:rPr>
          <w:rFonts w:asciiTheme="minorHAnsi" w:hAnsiTheme="minorHAnsi" w:cstheme="minorHAnsi"/>
          <w:b/>
          <w:sz w:val="22"/>
          <w:szCs w:val="22"/>
        </w:rPr>
      </w:pPr>
    </w:p>
    <w:p w14:paraId="76D3EBF9" w14:textId="77777777" w:rsidR="00067C6B" w:rsidRDefault="00067C6B" w:rsidP="00775867">
      <w:pPr>
        <w:jc w:val="center"/>
        <w:rPr>
          <w:rFonts w:asciiTheme="minorHAnsi" w:hAnsiTheme="minorHAnsi" w:cstheme="minorHAnsi"/>
          <w:b/>
          <w:sz w:val="22"/>
          <w:szCs w:val="22"/>
        </w:rPr>
      </w:pPr>
    </w:p>
    <w:p w14:paraId="3B10B355" w14:textId="77777777" w:rsidR="00067C6B" w:rsidRDefault="00067C6B" w:rsidP="00775867">
      <w:pPr>
        <w:jc w:val="center"/>
        <w:rPr>
          <w:rFonts w:asciiTheme="minorHAnsi" w:hAnsiTheme="minorHAnsi" w:cstheme="minorHAnsi"/>
          <w:b/>
          <w:sz w:val="22"/>
          <w:szCs w:val="22"/>
        </w:rPr>
      </w:pPr>
    </w:p>
    <w:p w14:paraId="0ABC91BC" w14:textId="77777777" w:rsidR="00067C6B" w:rsidRDefault="00067C6B" w:rsidP="00775867">
      <w:pPr>
        <w:jc w:val="center"/>
        <w:rPr>
          <w:rFonts w:asciiTheme="minorHAnsi" w:hAnsiTheme="minorHAnsi" w:cstheme="minorHAnsi"/>
          <w:b/>
          <w:sz w:val="22"/>
          <w:szCs w:val="22"/>
        </w:rPr>
      </w:pPr>
    </w:p>
    <w:p w14:paraId="7F2F8234" w14:textId="77777777" w:rsidR="00067C6B" w:rsidRDefault="00067C6B" w:rsidP="00775867">
      <w:pPr>
        <w:jc w:val="center"/>
        <w:rPr>
          <w:rFonts w:asciiTheme="minorHAnsi" w:hAnsiTheme="minorHAnsi" w:cstheme="minorHAnsi"/>
          <w:b/>
          <w:sz w:val="22"/>
          <w:szCs w:val="22"/>
        </w:rPr>
      </w:pPr>
    </w:p>
    <w:p w14:paraId="5CA30BD6" w14:textId="77777777" w:rsidR="00067C6B" w:rsidRDefault="00067C6B" w:rsidP="00775867">
      <w:pPr>
        <w:jc w:val="center"/>
        <w:rPr>
          <w:rFonts w:asciiTheme="minorHAnsi" w:hAnsiTheme="minorHAnsi" w:cstheme="minorHAnsi"/>
          <w:b/>
          <w:sz w:val="22"/>
          <w:szCs w:val="22"/>
        </w:rPr>
      </w:pPr>
    </w:p>
    <w:p w14:paraId="7609EFD3" w14:textId="77777777" w:rsidR="00067C6B" w:rsidRDefault="00067C6B" w:rsidP="00775867">
      <w:pPr>
        <w:jc w:val="center"/>
        <w:rPr>
          <w:rFonts w:asciiTheme="minorHAnsi" w:hAnsiTheme="minorHAnsi" w:cstheme="minorHAnsi"/>
          <w:b/>
          <w:sz w:val="22"/>
          <w:szCs w:val="22"/>
        </w:rPr>
      </w:pPr>
    </w:p>
    <w:p w14:paraId="76425EBF" w14:textId="77777777" w:rsidR="00067C6B" w:rsidRDefault="00067C6B" w:rsidP="00775867">
      <w:pPr>
        <w:jc w:val="center"/>
        <w:rPr>
          <w:rFonts w:asciiTheme="minorHAnsi" w:hAnsiTheme="minorHAnsi" w:cstheme="minorHAnsi"/>
          <w:b/>
          <w:sz w:val="22"/>
          <w:szCs w:val="22"/>
        </w:rPr>
      </w:pPr>
    </w:p>
    <w:p w14:paraId="6B39B135" w14:textId="77777777" w:rsidR="00067C6B" w:rsidRDefault="00067C6B" w:rsidP="00775867">
      <w:pPr>
        <w:jc w:val="center"/>
        <w:rPr>
          <w:rFonts w:asciiTheme="minorHAnsi" w:hAnsiTheme="minorHAnsi" w:cstheme="minorHAnsi"/>
          <w:b/>
          <w:sz w:val="22"/>
          <w:szCs w:val="22"/>
        </w:rPr>
      </w:pPr>
    </w:p>
    <w:p w14:paraId="1F5026C8" w14:textId="77777777" w:rsidR="00067C6B" w:rsidRDefault="00067C6B" w:rsidP="00775867">
      <w:pPr>
        <w:jc w:val="center"/>
        <w:rPr>
          <w:rFonts w:asciiTheme="minorHAnsi" w:hAnsiTheme="minorHAnsi" w:cstheme="minorHAnsi"/>
          <w:b/>
          <w:sz w:val="22"/>
          <w:szCs w:val="22"/>
        </w:rPr>
      </w:pPr>
    </w:p>
    <w:p w14:paraId="60EC891E" w14:textId="77777777" w:rsidR="00067C6B" w:rsidRDefault="00067C6B" w:rsidP="00775867">
      <w:pPr>
        <w:jc w:val="center"/>
        <w:rPr>
          <w:rFonts w:asciiTheme="minorHAnsi" w:hAnsiTheme="minorHAnsi" w:cstheme="minorHAnsi"/>
          <w:b/>
          <w:sz w:val="22"/>
          <w:szCs w:val="22"/>
        </w:rPr>
      </w:pPr>
    </w:p>
    <w:p w14:paraId="6D552228" w14:textId="77777777" w:rsidR="00067C6B" w:rsidRDefault="00067C6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lastRenderedPageBreak/>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FA6164">
      <w:pPr>
        <w:pStyle w:val="Prrafodelista"/>
        <w:numPr>
          <w:ilvl w:val="0"/>
          <w:numId w:val="24"/>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FA6164">
      <w:pPr>
        <w:pStyle w:val="Prrafodelista"/>
        <w:numPr>
          <w:ilvl w:val="0"/>
          <w:numId w:val="24"/>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A6164">
      <w:pPr>
        <w:numPr>
          <w:ilvl w:val="1"/>
          <w:numId w:val="24"/>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A6164">
      <w:pPr>
        <w:pStyle w:val="Prrafodelista"/>
        <w:numPr>
          <w:ilvl w:val="0"/>
          <w:numId w:val="24"/>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77777777" w:rsidR="008C7CAD" w:rsidRPr="008C7CAD" w:rsidRDefault="002C772A" w:rsidP="00FA6164">
      <w:pPr>
        <w:numPr>
          <w:ilvl w:val="0"/>
          <w:numId w:val="24"/>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8C7CAD">
        <w:rPr>
          <w:rFonts w:asciiTheme="minorHAnsi" w:hAnsiTheme="minorHAnsi" w:cstheme="minorHAnsi"/>
          <w:color w:val="FF0000"/>
          <w:sz w:val="22"/>
          <w:szCs w:val="22"/>
        </w:rPr>
        <w:t>.</w:t>
      </w:r>
    </w:p>
    <w:p w14:paraId="36753C7D" w14:textId="4449FE4A" w:rsidR="001D22AC" w:rsidRPr="0013370D" w:rsidRDefault="001D22AC" w:rsidP="00FA6164">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r w:rsidRPr="002A478C">
        <w:rPr>
          <w:rFonts w:asciiTheme="minorHAnsi" w:eastAsia="Calibri" w:hAnsiTheme="minorHAnsi" w:cstheme="minorHAnsi"/>
          <w:color w:val="FF0000"/>
          <w:sz w:val="22"/>
          <w:szCs w:val="22"/>
          <w:lang w:val="es-BO"/>
        </w:rPr>
        <w:t>(Suprimir en caso de no ser requerido</w:t>
      </w:r>
      <w:r>
        <w:rPr>
          <w:rFonts w:asciiTheme="minorHAnsi" w:eastAsia="Calibri" w:hAnsiTheme="minorHAnsi" w:cstheme="minorHAnsi"/>
          <w:color w:val="FF0000"/>
          <w:sz w:val="22"/>
          <w:szCs w:val="22"/>
          <w:lang w:val="es-BO"/>
        </w:rPr>
        <w:t xml:space="preserve"> por la Unidad Solicitante</w:t>
      </w:r>
      <w:r w:rsidRPr="002A478C">
        <w:rPr>
          <w:rFonts w:asciiTheme="minorHAnsi" w:eastAsia="Calibri" w:hAnsiTheme="minorHAnsi" w:cstheme="minorHAnsi"/>
          <w:color w:val="FF0000"/>
          <w:sz w:val="22"/>
          <w:szCs w:val="22"/>
          <w:lang w:val="es-BO"/>
        </w:rPr>
        <w:t>)</w:t>
      </w:r>
    </w:p>
    <w:p w14:paraId="3A42B276" w14:textId="08DB4D61" w:rsidR="00313CE7" w:rsidRPr="00313CE7" w:rsidRDefault="00313CE7" w:rsidP="00FA6164">
      <w:pPr>
        <w:numPr>
          <w:ilvl w:val="0"/>
          <w:numId w:val="24"/>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A6164">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lastRenderedPageBreak/>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A6164">
            <w:pPr>
              <w:numPr>
                <w:ilvl w:val="0"/>
                <w:numId w:val="27"/>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A6164">
            <w:pPr>
              <w:numPr>
                <w:ilvl w:val="0"/>
                <w:numId w:val="21"/>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A6164">
            <w:pPr>
              <w:pStyle w:val="Prrafodelista"/>
              <w:numPr>
                <w:ilvl w:val="3"/>
                <w:numId w:val="23"/>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A6164">
            <w:pPr>
              <w:pStyle w:val="Prrafodelista"/>
              <w:numPr>
                <w:ilvl w:val="2"/>
                <w:numId w:val="43"/>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A6164">
            <w:pPr>
              <w:pStyle w:val="Prrafodelista"/>
              <w:numPr>
                <w:ilvl w:val="6"/>
                <w:numId w:val="43"/>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A6164">
      <w:pPr>
        <w:numPr>
          <w:ilvl w:val="0"/>
          <w:numId w:val="22"/>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A6164">
      <w:pPr>
        <w:numPr>
          <w:ilvl w:val="0"/>
          <w:numId w:val="22"/>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1FD0CAE"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Pr>
          <w:rFonts w:asciiTheme="minorHAnsi" w:hAnsiTheme="minorHAnsi" w:cstheme="minorHAnsi"/>
          <w:b/>
          <w:sz w:val="22"/>
          <w:szCs w:val="22"/>
        </w:rPr>
        <w:t>5</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019B8A73" w14:textId="77777777" w:rsidR="00102AE4" w:rsidRPr="0045714B" w:rsidRDefault="00102AE4" w:rsidP="00102AE4">
      <w:pPr>
        <w:jc w:val="center"/>
        <w:rPr>
          <w:rFonts w:asciiTheme="minorHAnsi" w:hAnsiTheme="minorHAnsi" w:cstheme="minorHAnsi"/>
          <w:b/>
          <w:color w:val="FF0000"/>
          <w:sz w:val="22"/>
          <w:szCs w:val="22"/>
        </w:rPr>
      </w:pPr>
      <w:r w:rsidRPr="00552079">
        <w:rPr>
          <w:rFonts w:asciiTheme="minorHAnsi" w:hAnsiTheme="minorHAnsi" w:cstheme="minorHAnsi"/>
          <w:b/>
          <w:color w:val="FF0000"/>
          <w:sz w:val="22"/>
          <w:szCs w:val="22"/>
        </w:rPr>
        <w:t>(En caso de no ser solicitado suprimir el formulario antes de su publicación)</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5F65BB">
        <w:trPr>
          <w:trHeight w:hRule="exact" w:val="2719"/>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EDFB646" w14:textId="77777777" w:rsidR="00BD114A" w:rsidRPr="005F65BB" w:rsidRDefault="00BD114A" w:rsidP="009D4BB5">
            <w:pPr>
              <w:jc w:val="both"/>
              <w:rPr>
                <w:rFonts w:asciiTheme="minorHAnsi" w:hAnsiTheme="minorHAnsi" w:cstheme="minorHAnsi"/>
                <w:b/>
                <w:color w:val="000000"/>
                <w:sz w:val="18"/>
                <w:szCs w:val="18"/>
                <w:lang w:eastAsia="es-BO"/>
              </w:rPr>
            </w:pPr>
            <w:r w:rsidRPr="005F65BB">
              <w:rPr>
                <w:rFonts w:asciiTheme="minorHAnsi" w:hAnsiTheme="minorHAnsi" w:cstheme="minorHAnsi"/>
                <w:b/>
                <w:color w:val="000000"/>
                <w:sz w:val="18"/>
                <w:szCs w:val="18"/>
                <w:lang w:eastAsia="es-BO"/>
              </w:rPr>
              <w:t>NOTA:</w:t>
            </w:r>
          </w:p>
          <w:p w14:paraId="076054C1" w14:textId="15A021DE" w:rsidR="00BD114A" w:rsidRPr="005F65BB" w:rsidRDefault="00BD114A" w:rsidP="009D4BB5">
            <w:pPr>
              <w:jc w:val="both"/>
              <w:rPr>
                <w:rFonts w:asciiTheme="minorHAnsi" w:hAnsiTheme="minorHAnsi" w:cstheme="minorHAnsi"/>
                <w:color w:val="000000"/>
                <w:sz w:val="18"/>
                <w:szCs w:val="18"/>
                <w:lang w:eastAsia="es-BO"/>
              </w:rPr>
            </w:pPr>
          </w:p>
          <w:p w14:paraId="24FEA83F"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Toda la información contenida en este formulario es una declaración jurada. El proponente deberá adjuntar a la propuesta fotocopia simple de los Estados Financieros al cierre de la última gestión fiscal que refleje la información detallada.</w:t>
            </w:r>
          </w:p>
          <w:p w14:paraId="58892E02" w14:textId="77777777" w:rsidR="00AE1D28" w:rsidRPr="00582371" w:rsidRDefault="00AE1D28" w:rsidP="00AE1D28">
            <w:pPr>
              <w:pStyle w:val="Prrafodelista"/>
              <w:ind w:left="431"/>
              <w:jc w:val="both"/>
              <w:rPr>
                <w:rFonts w:asciiTheme="minorHAnsi" w:hAnsiTheme="minorHAnsi" w:cstheme="minorHAnsi"/>
                <w:b/>
                <w:color w:val="000000"/>
                <w:sz w:val="18"/>
                <w:szCs w:val="18"/>
                <w:lang w:eastAsia="es-BO"/>
              </w:rPr>
            </w:pPr>
          </w:p>
          <w:p w14:paraId="21B6FA9D"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p w14:paraId="03B9247E" w14:textId="77777777" w:rsidR="00AE1D28" w:rsidRPr="00582371" w:rsidRDefault="00AE1D28" w:rsidP="00AE1D28">
            <w:pPr>
              <w:pStyle w:val="Prrafodelista"/>
              <w:rPr>
                <w:rFonts w:asciiTheme="minorHAnsi" w:hAnsiTheme="minorHAnsi" w:cstheme="minorHAnsi"/>
                <w:b/>
                <w:color w:val="000000"/>
                <w:sz w:val="18"/>
                <w:szCs w:val="18"/>
                <w:lang w:eastAsia="es-BO"/>
              </w:rPr>
            </w:pPr>
          </w:p>
          <w:p w14:paraId="70B9A5E0" w14:textId="77777777" w:rsidR="00AE1D28" w:rsidRPr="00582371" w:rsidRDefault="00AE1D28" w:rsidP="00FA6164">
            <w:pPr>
              <w:pStyle w:val="Prrafodelista"/>
              <w:numPr>
                <w:ilvl w:val="2"/>
                <w:numId w:val="14"/>
              </w:numPr>
              <w:tabs>
                <w:tab w:val="clear" w:pos="2340"/>
                <w:tab w:val="num" w:pos="1990"/>
              </w:tabs>
              <w:ind w:left="431"/>
              <w:jc w:val="both"/>
              <w:rPr>
                <w:rFonts w:asciiTheme="minorHAnsi" w:hAnsiTheme="minorHAnsi" w:cstheme="minorHAnsi"/>
                <w:b/>
                <w:color w:val="000000"/>
                <w:sz w:val="18"/>
                <w:szCs w:val="18"/>
                <w:lang w:eastAsia="es-BO"/>
              </w:rPr>
            </w:pPr>
            <w:r w:rsidRPr="00582371">
              <w:rPr>
                <w:rFonts w:asciiTheme="minorHAnsi" w:hAnsiTheme="minorHAnsi" w:cstheme="minorHAnsi"/>
                <w:b/>
                <w:color w:val="000000"/>
                <w:sz w:val="18"/>
                <w:szCs w:val="18"/>
                <w:lang w:eastAsia="es-BO"/>
              </w:rPr>
              <w:t xml:space="preserve">Para la formalización de la contratación, el proponente adjudicado deberá presentar en </w:t>
            </w:r>
            <w:r w:rsidRPr="00582371">
              <w:rPr>
                <w:rFonts w:asciiTheme="minorHAnsi" w:hAnsiTheme="minorHAnsi" w:cstheme="minorHAnsi"/>
                <w:b/>
                <w:color w:val="000000"/>
                <w:sz w:val="18"/>
                <w:szCs w:val="18"/>
                <w:lang w:val="es-BO" w:eastAsia="es-BO"/>
              </w:rPr>
              <w:t>original o fotocopia legalizada los respaldos de la información detallada en el presente formulario, los mismos serán devueltos una vez efectuada la verificación.</w:t>
            </w:r>
          </w:p>
          <w:p w14:paraId="080F0589" w14:textId="7FE06388" w:rsidR="00102AE4" w:rsidRPr="00B9369E" w:rsidRDefault="00102AE4" w:rsidP="00B9369E">
            <w:pPr>
              <w:jc w:val="both"/>
              <w:rPr>
                <w:rFonts w:ascii="Arial" w:hAnsi="Arial" w:cs="Arial"/>
                <w:color w:val="000000"/>
                <w:lang w:eastAsia="es-BO"/>
              </w:rPr>
            </w:pP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Default="00102AE4" w:rsidP="00102AE4">
      <w:pPr>
        <w:jc w:val="center"/>
        <w:rPr>
          <w:rFonts w:asciiTheme="minorHAnsi" w:hAnsiTheme="minorHAnsi" w:cstheme="minorHAnsi"/>
          <w:b/>
          <w:sz w:val="22"/>
          <w:szCs w:val="22"/>
        </w:rPr>
      </w:pPr>
    </w:p>
    <w:p w14:paraId="2B208131" w14:textId="77777777" w:rsidR="005F65BB" w:rsidRDefault="005F65BB" w:rsidP="00102AE4">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A6164">
            <w:pPr>
              <w:pStyle w:val="Prrafodelista"/>
              <w:numPr>
                <w:ilvl w:val="0"/>
                <w:numId w:val="41"/>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006DE9F5" w:rsidR="007C7FC5" w:rsidRPr="00981A6A"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F668A7" w:rsidRPr="002B564A">
              <w:rPr>
                <w:rFonts w:asciiTheme="minorHAnsi" w:hAnsiTheme="minorHAnsi" w:cstheme="minorHAnsi"/>
                <w:color w:val="FF0000"/>
                <w:sz w:val="22"/>
                <w:szCs w:val="22"/>
                <w:lang w:val="es-BO"/>
              </w:rPr>
              <w:t>(Eliminar métodos constructivos para el caso de Obras Red Primaria y Red Secundaria de Redes de Gas)</w:t>
            </w:r>
          </w:p>
          <w:p w14:paraId="62AAFAB1" w14:textId="77777777" w:rsid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A6164">
            <w:pPr>
              <w:pStyle w:val="Prrafodelista"/>
              <w:numPr>
                <w:ilvl w:val="0"/>
                <w:numId w:val="41"/>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A616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A616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A6164">
      <w:pPr>
        <w:pStyle w:val="Sinespaciado"/>
        <w:numPr>
          <w:ilvl w:val="1"/>
          <w:numId w:val="33"/>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A6164">
      <w:pPr>
        <w:pStyle w:val="Sinespaciado"/>
        <w:numPr>
          <w:ilvl w:val="1"/>
          <w:numId w:val="33"/>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A6164">
      <w:pPr>
        <w:pStyle w:val="Sinespaciado"/>
        <w:numPr>
          <w:ilvl w:val="1"/>
          <w:numId w:val="33"/>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A6164">
      <w:pPr>
        <w:pStyle w:val="Sinespaciado"/>
        <w:numPr>
          <w:ilvl w:val="1"/>
          <w:numId w:val="33"/>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A6164">
      <w:pPr>
        <w:pStyle w:val="Sinespaciado"/>
        <w:numPr>
          <w:ilvl w:val="1"/>
          <w:numId w:val="33"/>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3116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A6164">
      <w:pPr>
        <w:pStyle w:val="Sinespaciado"/>
        <w:numPr>
          <w:ilvl w:val="1"/>
          <w:numId w:val="33"/>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A6164">
      <w:pPr>
        <w:pStyle w:val="Sinespaciado"/>
        <w:numPr>
          <w:ilvl w:val="0"/>
          <w:numId w:val="32"/>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A6164">
      <w:pPr>
        <w:pStyle w:val="Sinespaciado"/>
        <w:numPr>
          <w:ilvl w:val="0"/>
          <w:numId w:val="32"/>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A6164">
      <w:pPr>
        <w:pStyle w:val="Sinespaciado"/>
        <w:numPr>
          <w:ilvl w:val="0"/>
          <w:numId w:val="32"/>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FA6164">
      <w:pPr>
        <w:pStyle w:val="Sinespaciado"/>
        <w:numPr>
          <w:ilvl w:val="0"/>
          <w:numId w:val="31"/>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FA6164">
      <w:pPr>
        <w:pStyle w:val="Sinespaciado"/>
        <w:numPr>
          <w:ilvl w:val="6"/>
          <w:numId w:val="23"/>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A6164">
      <w:pPr>
        <w:pStyle w:val="Sinespaciado"/>
        <w:numPr>
          <w:ilvl w:val="6"/>
          <w:numId w:val="23"/>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FA6164">
      <w:pPr>
        <w:pStyle w:val="Sinespaciado"/>
        <w:numPr>
          <w:ilvl w:val="1"/>
          <w:numId w:val="30"/>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FA6164">
      <w:pPr>
        <w:pStyle w:val="Sinespaciado"/>
        <w:numPr>
          <w:ilvl w:val="1"/>
          <w:numId w:val="30"/>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FA6164">
      <w:pPr>
        <w:pStyle w:val="Sinespaciado"/>
        <w:numPr>
          <w:ilvl w:val="1"/>
          <w:numId w:val="30"/>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FA6164">
      <w:pPr>
        <w:pStyle w:val="Sinespaciado"/>
        <w:numPr>
          <w:ilvl w:val="0"/>
          <w:numId w:val="45"/>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FA6164">
      <w:pPr>
        <w:pStyle w:val="Sinespaciado"/>
        <w:numPr>
          <w:ilvl w:val="1"/>
          <w:numId w:val="30"/>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A31161"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FA6164">
      <w:pPr>
        <w:pStyle w:val="Sinespaciado"/>
        <w:numPr>
          <w:ilvl w:val="1"/>
          <w:numId w:val="30"/>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A3116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A6164">
      <w:pPr>
        <w:pStyle w:val="Sinespaciado"/>
        <w:numPr>
          <w:ilvl w:val="0"/>
          <w:numId w:val="34"/>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FA6164">
      <w:pPr>
        <w:pStyle w:val="Sinespaciado"/>
        <w:numPr>
          <w:ilvl w:val="0"/>
          <w:numId w:val="34"/>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1464F122" w14:textId="77777777" w:rsidR="00A07912" w:rsidRDefault="00A07912" w:rsidP="00B37050">
      <w:pPr>
        <w:jc w:val="center"/>
        <w:rPr>
          <w:rFonts w:asciiTheme="minorHAnsi" w:hAnsiTheme="minorHAnsi" w:cstheme="minorHAnsi"/>
          <w:b/>
          <w:bCs/>
          <w:sz w:val="22"/>
          <w:szCs w:val="22"/>
          <w:lang w:val="es-ES_tradnl"/>
        </w:rPr>
      </w:pPr>
    </w:p>
    <w:p w14:paraId="7F835155" w14:textId="77777777" w:rsidR="00A07912" w:rsidRDefault="00A07912" w:rsidP="00B37050">
      <w:pPr>
        <w:jc w:val="center"/>
        <w:rPr>
          <w:rFonts w:asciiTheme="minorHAnsi" w:hAnsiTheme="minorHAnsi" w:cstheme="minorHAnsi"/>
          <w:b/>
          <w:bCs/>
          <w:sz w:val="22"/>
          <w:szCs w:val="22"/>
          <w:lang w:val="es-ES_tradnl"/>
        </w:rPr>
      </w:pPr>
    </w:p>
    <w:p w14:paraId="4E160348" w14:textId="77777777" w:rsidR="00A07912" w:rsidRDefault="00A07912" w:rsidP="00B37050">
      <w:pPr>
        <w:jc w:val="center"/>
        <w:rPr>
          <w:rFonts w:asciiTheme="minorHAnsi" w:hAnsiTheme="minorHAnsi" w:cstheme="minorHAnsi"/>
          <w:b/>
          <w:bCs/>
          <w:sz w:val="22"/>
          <w:szCs w:val="22"/>
          <w:lang w:val="es-ES_tradnl"/>
        </w:rPr>
      </w:pPr>
    </w:p>
    <w:p w14:paraId="76B103FD" w14:textId="77777777" w:rsidR="005A5C1B" w:rsidRDefault="005A5C1B" w:rsidP="005A5C1B">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28BA56ED" w14:textId="77777777" w:rsidR="005A5C1B" w:rsidRPr="00E7125A" w:rsidRDefault="005A5C1B" w:rsidP="005A5C1B">
      <w:pPr>
        <w:keepNext/>
        <w:keepLines/>
        <w:spacing w:before="200"/>
        <w:jc w:val="center"/>
        <w:outlineLvl w:val="1"/>
        <w:rPr>
          <w:rFonts w:asciiTheme="minorHAnsi" w:hAnsiTheme="minorHAnsi" w:cstheme="minorHAnsi"/>
          <w:b/>
          <w:bCs/>
          <w:sz w:val="22"/>
          <w:szCs w:val="22"/>
          <w:lang w:val="es-BO"/>
        </w:rPr>
      </w:pPr>
    </w:p>
    <w:p w14:paraId="7FF2F844" w14:textId="77777777" w:rsidR="005A5C1B" w:rsidRPr="00A95AF3" w:rsidRDefault="005A5C1B" w:rsidP="005A5C1B">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272B568B" w14:textId="77777777" w:rsidR="005A5C1B" w:rsidRPr="00A95AF3" w:rsidRDefault="005A5C1B" w:rsidP="005A5C1B">
      <w:pPr>
        <w:ind w:left="567"/>
        <w:jc w:val="both"/>
        <w:rPr>
          <w:rFonts w:asciiTheme="minorHAnsi" w:hAnsiTheme="minorHAnsi" w:cstheme="minorHAnsi"/>
          <w:sz w:val="22"/>
          <w:szCs w:val="22"/>
          <w:lang w:val="es-BO"/>
        </w:rPr>
      </w:pPr>
    </w:p>
    <w:p w14:paraId="44A3E67E" w14:textId="77777777"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5ECE3B00" w14:textId="41CE59A5" w:rsidR="005A5C1B" w:rsidRPr="00A95AF3" w:rsidRDefault="005A5C1B" w:rsidP="008537B0">
      <w:pPr>
        <w:ind w:left="709"/>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008537B0">
        <w:rPr>
          <w:rFonts w:asciiTheme="minorHAnsi" w:hAnsiTheme="minorHAnsi" w:cstheme="minorHAnsi"/>
          <w:sz w:val="22"/>
          <w:szCs w:val="22"/>
          <w:lang w:val="es-BO"/>
        </w:rPr>
        <w:t>(a ser definido por la Unidad Solicitante)</w:t>
      </w:r>
      <w:r w:rsidR="008537B0" w:rsidRPr="00A95AF3">
        <w:rPr>
          <w:rFonts w:asciiTheme="minorHAnsi" w:hAnsiTheme="minorHAnsi" w:cstheme="minorHAnsi"/>
          <w:sz w:val="22"/>
          <w:szCs w:val="22"/>
          <w:lang w:val="es-BO"/>
        </w:rPr>
        <w:t xml:space="preserve"> </w:t>
      </w:r>
      <w:r w:rsidRPr="00A95AF3">
        <w:rPr>
          <w:rFonts w:asciiTheme="minorHAnsi" w:hAnsiTheme="minorHAnsi" w:cstheme="minorHAnsi"/>
          <w:sz w:val="22"/>
          <w:szCs w:val="22"/>
          <w:lang w:val="es-BO"/>
        </w:rPr>
        <w:t>puntos</w:t>
      </w:r>
    </w:p>
    <w:p w14:paraId="0ACBBF99" w14:textId="77777777" w:rsidR="00A07912" w:rsidRDefault="00A07912" w:rsidP="00A07912">
      <w:pPr>
        <w:keepNext/>
        <w:keepLines/>
        <w:spacing w:before="200"/>
        <w:jc w:val="center"/>
        <w:outlineLvl w:val="1"/>
        <w:rPr>
          <w:rFonts w:asciiTheme="minorHAnsi" w:hAnsiTheme="minorHAnsi" w:cstheme="minorHAnsi"/>
          <w:b/>
          <w:bCs/>
          <w:color w:val="000000" w:themeColor="text1"/>
          <w:sz w:val="22"/>
          <w:szCs w:val="22"/>
          <w:lang w:val="es-BO"/>
        </w:rPr>
      </w:pPr>
    </w:p>
    <w:p w14:paraId="45820F12" w14:textId="2D3C09FD" w:rsidR="00A07912" w:rsidRPr="00603340"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2989121D" w14:textId="77777777" w:rsidR="00A07912" w:rsidRPr="00603340" w:rsidRDefault="00A07912" w:rsidP="00A07912">
      <w:pPr>
        <w:pStyle w:val="Sinespaciado"/>
        <w:jc w:val="both"/>
        <w:rPr>
          <w:rFonts w:asciiTheme="minorHAnsi" w:hAnsiTheme="minorHAnsi" w:cstheme="minorHAnsi"/>
        </w:rPr>
      </w:pPr>
    </w:p>
    <w:p w14:paraId="0A889D95" w14:textId="10427FD8"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521CF8">
        <w:rPr>
          <w:rFonts w:asciiTheme="minorHAnsi" w:hAnsiTheme="minorHAnsi" w:cstheme="minorHAnsi"/>
        </w:rPr>
        <w:t>C</w:t>
      </w:r>
      <w:r w:rsidRPr="00155D5D">
        <w:rPr>
          <w:rFonts w:asciiTheme="minorHAnsi" w:hAnsiTheme="minorHAnsi" w:cstheme="minorHAnsi"/>
        </w:rPr>
        <w:t xml:space="preserve">omité de </w:t>
      </w:r>
      <w:r w:rsidR="00521CF8">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361215B3" w14:textId="77777777" w:rsidR="00A07912" w:rsidRPr="00A303EE" w:rsidRDefault="00A07912" w:rsidP="00A07912">
      <w:pPr>
        <w:pStyle w:val="Sinespaciado"/>
        <w:jc w:val="both"/>
        <w:rPr>
          <w:rFonts w:asciiTheme="minorHAnsi" w:hAnsiTheme="minorHAnsi" w:cstheme="minorHAnsi"/>
          <w:b/>
        </w:rPr>
      </w:pPr>
    </w:p>
    <w:p w14:paraId="6ED7532F" w14:textId="77777777" w:rsidR="00A07912" w:rsidRPr="00A303EE" w:rsidRDefault="00A07912" w:rsidP="00FA6164">
      <w:pPr>
        <w:pStyle w:val="Sinespaciado"/>
        <w:numPr>
          <w:ilvl w:val="6"/>
          <w:numId w:val="16"/>
        </w:numPr>
        <w:tabs>
          <w:tab w:val="clear" w:pos="5040"/>
          <w:tab w:val="num" w:pos="4680"/>
        </w:tabs>
        <w:ind w:left="0"/>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559F2623" w14:textId="77777777" w:rsidR="00A07912" w:rsidRPr="00A303EE" w:rsidRDefault="00A07912" w:rsidP="00A07912">
      <w:pPr>
        <w:pStyle w:val="Sinespaciado"/>
        <w:jc w:val="both"/>
        <w:rPr>
          <w:rFonts w:asciiTheme="minorHAnsi" w:hAnsiTheme="minorHAnsi" w:cstheme="minorHAnsi"/>
          <w:b/>
        </w:rPr>
      </w:pPr>
    </w:p>
    <w:p w14:paraId="5586F47D" w14:textId="623C03CD" w:rsidR="00A07912" w:rsidRPr="00A303EE" w:rsidRDefault="00344F38" w:rsidP="00FA6164">
      <w:pPr>
        <w:pStyle w:val="Sinespaciado"/>
        <w:numPr>
          <w:ilvl w:val="1"/>
          <w:numId w:val="35"/>
        </w:numPr>
        <w:tabs>
          <w:tab w:val="left" w:pos="993"/>
        </w:tabs>
        <w:ind w:left="709" w:hanging="425"/>
        <w:jc w:val="both"/>
        <w:rPr>
          <w:rFonts w:asciiTheme="minorHAnsi" w:hAnsiTheme="minorHAnsi" w:cstheme="minorHAnsi"/>
          <w:b/>
        </w:rPr>
      </w:pPr>
      <w:r>
        <w:rPr>
          <w:rFonts w:asciiTheme="minorHAnsi" w:hAnsiTheme="minorHAnsi" w:cstheme="minorHAnsi"/>
          <w:b/>
        </w:rPr>
        <w:t>VERIFICACIÓN SICOES</w:t>
      </w:r>
    </w:p>
    <w:p w14:paraId="355E4F34" w14:textId="77777777" w:rsidR="00A07912" w:rsidRPr="00A303EE" w:rsidRDefault="00A07912" w:rsidP="00A07912">
      <w:pPr>
        <w:pStyle w:val="Sinespaciado"/>
        <w:jc w:val="both"/>
        <w:rPr>
          <w:rFonts w:asciiTheme="minorHAnsi" w:hAnsiTheme="minorHAnsi" w:cstheme="minorHAnsi"/>
        </w:rPr>
      </w:pPr>
    </w:p>
    <w:p w14:paraId="7E115807" w14:textId="47AA5E1D"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521CF8">
        <w:rPr>
          <w:rFonts w:asciiTheme="minorHAnsi" w:hAnsiTheme="minorHAnsi" w:cstheme="minorHAnsi"/>
        </w:rPr>
        <w:t>C</w:t>
      </w:r>
      <w:r>
        <w:rPr>
          <w:rFonts w:asciiTheme="minorHAnsi" w:hAnsiTheme="minorHAnsi" w:cstheme="minorHAnsi"/>
        </w:rPr>
        <w:t xml:space="preserve">omité de </w:t>
      </w:r>
      <w:r w:rsidR="00521CF8">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A6AF216" w14:textId="77777777" w:rsidR="00A07912" w:rsidRPr="004567A9" w:rsidRDefault="00A07912" w:rsidP="00A07912">
      <w:pPr>
        <w:pStyle w:val="Sinespaciado"/>
        <w:ind w:left="708"/>
        <w:jc w:val="both"/>
        <w:rPr>
          <w:rFonts w:asciiTheme="minorHAnsi" w:hAnsiTheme="minorHAnsi" w:cstheme="minorHAnsi"/>
        </w:rPr>
      </w:pPr>
    </w:p>
    <w:p w14:paraId="73D6256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79660AE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ABC3C91"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26C76FF" w14:textId="77777777" w:rsidR="00A07912" w:rsidRPr="004567A9" w:rsidRDefault="00A07912" w:rsidP="00A07912">
      <w:pPr>
        <w:pStyle w:val="Sinespaciado"/>
        <w:jc w:val="both"/>
        <w:rPr>
          <w:rFonts w:asciiTheme="minorHAnsi" w:hAnsiTheme="minorHAnsi" w:cstheme="minorHAnsi"/>
        </w:rPr>
      </w:pPr>
    </w:p>
    <w:p w14:paraId="161DD2D5" w14:textId="1DDCF483" w:rsidR="00A07912" w:rsidRPr="00EB53A6"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112DDFB8" w14:textId="77777777" w:rsidR="00A07912" w:rsidRPr="00EB53A6" w:rsidRDefault="00A07912" w:rsidP="00A07912">
      <w:pPr>
        <w:pStyle w:val="Sinespaciado"/>
        <w:jc w:val="both"/>
        <w:rPr>
          <w:rFonts w:asciiTheme="minorHAnsi" w:hAnsiTheme="minorHAnsi" w:cstheme="minorHAnsi"/>
        </w:rPr>
      </w:pPr>
    </w:p>
    <w:p w14:paraId="27EC5203" w14:textId="583EEA8B" w:rsidR="00A07912" w:rsidRPr="00EB53A6" w:rsidRDefault="000B2648"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30131176" w14:textId="77777777" w:rsidR="00A07912" w:rsidRPr="00EB53A6" w:rsidRDefault="00A07912" w:rsidP="00A07912">
      <w:pPr>
        <w:pStyle w:val="Sinespaciado"/>
        <w:ind w:left="708"/>
        <w:jc w:val="both"/>
        <w:rPr>
          <w:rFonts w:asciiTheme="minorHAnsi" w:hAnsiTheme="minorHAnsi" w:cstheme="minorHAnsi"/>
        </w:rPr>
      </w:pPr>
    </w:p>
    <w:p w14:paraId="6691A392"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7C3D11B8" w14:textId="77777777" w:rsidR="00A07912" w:rsidRPr="00EB53A6" w:rsidRDefault="00A07912" w:rsidP="00A07912">
      <w:pPr>
        <w:pStyle w:val="Sinespaciado"/>
        <w:ind w:left="708"/>
        <w:jc w:val="both"/>
        <w:rPr>
          <w:rFonts w:asciiTheme="minorHAnsi" w:hAnsiTheme="minorHAnsi" w:cstheme="minorHAnsi"/>
        </w:rPr>
      </w:pPr>
    </w:p>
    <w:p w14:paraId="4DDDBF72"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F065F24" w14:textId="77777777" w:rsidR="00A07912" w:rsidRPr="00EB53A6" w:rsidRDefault="00A07912" w:rsidP="00A07912">
      <w:pPr>
        <w:pStyle w:val="Sinespaciado"/>
        <w:jc w:val="both"/>
        <w:rPr>
          <w:rFonts w:asciiTheme="minorHAnsi" w:hAnsiTheme="minorHAnsi" w:cstheme="minorHAnsi"/>
        </w:rPr>
      </w:pPr>
    </w:p>
    <w:p w14:paraId="427CC30B" w14:textId="77777777" w:rsidR="00A07912" w:rsidRPr="00376859" w:rsidRDefault="00A07912" w:rsidP="00FA6164">
      <w:pPr>
        <w:pStyle w:val="Sinespaciado"/>
        <w:numPr>
          <w:ilvl w:val="1"/>
          <w:numId w:val="35"/>
        </w:numPr>
        <w:tabs>
          <w:tab w:val="left" w:pos="993"/>
        </w:tabs>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753441A" w14:textId="77777777" w:rsidR="00A07912" w:rsidRPr="005E61F1" w:rsidRDefault="00A07912" w:rsidP="00A07912">
      <w:pPr>
        <w:pStyle w:val="Sinespaciado"/>
        <w:jc w:val="both"/>
        <w:rPr>
          <w:rFonts w:asciiTheme="minorHAnsi" w:hAnsiTheme="minorHAnsi" w:cstheme="minorHAnsi"/>
          <w:b/>
        </w:rPr>
      </w:pPr>
    </w:p>
    <w:p w14:paraId="606881BE" w14:textId="00B8B61C" w:rsidR="00A07912" w:rsidRPr="005E61F1" w:rsidRDefault="006E649A" w:rsidP="00A07912">
      <w:pPr>
        <w:pStyle w:val="Sinespaciado"/>
        <w:ind w:left="708"/>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446503C"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880CB17" w14:textId="3EF6292A"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3FFBFB29"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0DF2A83" w14:textId="77777777"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C6EBC87" w14:textId="0474A17C" w:rsidR="00A07912" w:rsidRPr="005E61F1" w:rsidRDefault="00A07912" w:rsidP="00FA6164">
      <w:pPr>
        <w:pStyle w:val="Sinespaciado"/>
        <w:numPr>
          <w:ilvl w:val="0"/>
          <w:numId w:val="42"/>
        </w:numPr>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las especificaciones técnicas, la oferta será descalificada.</w:t>
      </w:r>
    </w:p>
    <w:p w14:paraId="4F43782F" w14:textId="287ED969" w:rsidR="00A07912" w:rsidRPr="00573294" w:rsidRDefault="00A07912" w:rsidP="00A07912">
      <w:pPr>
        <w:pStyle w:val="Sinespaciado"/>
        <w:jc w:val="both"/>
        <w:rPr>
          <w:rFonts w:asciiTheme="minorHAnsi" w:hAnsiTheme="minorHAnsi" w:cstheme="minorHAnsi"/>
        </w:rPr>
      </w:pPr>
    </w:p>
    <w:p w14:paraId="23F64AFE" w14:textId="74875110" w:rsidR="00A07912" w:rsidRPr="00335F9E" w:rsidRDefault="00A07912" w:rsidP="00A07912">
      <w:pPr>
        <w:jc w:val="both"/>
        <w:rPr>
          <w:rFonts w:asciiTheme="minorHAnsi" w:hAnsiTheme="minorHAnsi" w:cstheme="minorHAnsi"/>
          <w:sz w:val="22"/>
          <w:szCs w:val="22"/>
          <w:lang w:val="es-BO"/>
        </w:rPr>
      </w:pPr>
    </w:p>
    <w:p w14:paraId="2E4A36FC" w14:textId="77777777" w:rsidR="00672C57" w:rsidRPr="00BB291B" w:rsidRDefault="00672C57" w:rsidP="00FA6164">
      <w:pPr>
        <w:pStyle w:val="Sinespaciado"/>
        <w:numPr>
          <w:ilvl w:val="0"/>
          <w:numId w:val="36"/>
        </w:numPr>
        <w:ind w:left="426"/>
        <w:jc w:val="both"/>
        <w:rPr>
          <w:rFonts w:asciiTheme="minorHAnsi" w:hAnsiTheme="minorHAnsi" w:cstheme="minorHAnsi"/>
          <w:b/>
        </w:rPr>
      </w:pPr>
      <w:r w:rsidRPr="00BB291B">
        <w:rPr>
          <w:rFonts w:asciiTheme="minorHAnsi" w:hAnsiTheme="minorHAnsi" w:cstheme="minorHAnsi"/>
          <w:b/>
        </w:rPr>
        <w:t>EVALUACIÓN LEGAL</w:t>
      </w:r>
    </w:p>
    <w:p w14:paraId="702C2667" w14:textId="77777777" w:rsidR="00672C57" w:rsidRDefault="00672C57" w:rsidP="00672C57">
      <w:pPr>
        <w:jc w:val="center"/>
        <w:rPr>
          <w:rFonts w:asciiTheme="minorHAnsi" w:hAnsiTheme="minorHAnsi" w:cstheme="minorHAnsi"/>
        </w:rPr>
      </w:pPr>
    </w:p>
    <w:p w14:paraId="68CA3AD9"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140735F" w14:textId="77777777" w:rsidR="00672C57" w:rsidRPr="00797B5B" w:rsidRDefault="00672C57" w:rsidP="00672C57">
      <w:pPr>
        <w:pStyle w:val="Sinespaciado"/>
        <w:ind w:left="426"/>
        <w:jc w:val="both"/>
        <w:rPr>
          <w:rFonts w:asciiTheme="minorHAnsi" w:hAnsiTheme="minorHAnsi" w:cstheme="minorHAnsi"/>
        </w:rPr>
      </w:pPr>
    </w:p>
    <w:p w14:paraId="1096C381" w14:textId="77777777" w:rsidR="00672C57" w:rsidRPr="00797B5B" w:rsidRDefault="00672C57" w:rsidP="00672C57">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42A425C8" w14:textId="77777777" w:rsidR="00672C57" w:rsidRPr="00492851" w:rsidRDefault="00672C57" w:rsidP="00A07912">
      <w:pPr>
        <w:pStyle w:val="Sinespaciado"/>
        <w:jc w:val="both"/>
        <w:rPr>
          <w:rFonts w:asciiTheme="minorHAnsi" w:hAnsiTheme="minorHAnsi" w:cstheme="minorHAnsi"/>
          <w:b/>
        </w:rPr>
      </w:pPr>
    </w:p>
    <w:p w14:paraId="48384BE9" w14:textId="409D1158" w:rsidR="00573294" w:rsidRPr="0010168E" w:rsidRDefault="00573294" w:rsidP="00FA6164">
      <w:pPr>
        <w:pStyle w:val="Sinespaciado"/>
        <w:numPr>
          <w:ilvl w:val="0"/>
          <w:numId w:val="36"/>
        </w:numPr>
        <w:ind w:left="426"/>
        <w:jc w:val="both"/>
        <w:rPr>
          <w:rFonts w:asciiTheme="minorHAnsi" w:hAnsiTheme="minorHAnsi" w:cstheme="minorHAnsi"/>
        </w:rPr>
      </w:pPr>
      <w:r w:rsidRPr="0010168E">
        <w:rPr>
          <w:rFonts w:asciiTheme="minorHAnsi" w:hAnsiTheme="minorHAnsi" w:cstheme="minorHAnsi"/>
          <w:b/>
        </w:rPr>
        <w:t>EVALUACIÓN DE LA CALIDAD Y PROPUESTA TECNICA</w:t>
      </w:r>
    </w:p>
    <w:p w14:paraId="7209D6FB" w14:textId="77777777" w:rsidR="00A07912" w:rsidRPr="00A95AF3" w:rsidRDefault="00A07912" w:rsidP="00A07912">
      <w:pPr>
        <w:jc w:val="both"/>
        <w:rPr>
          <w:rFonts w:asciiTheme="minorHAnsi" w:hAnsiTheme="minorHAnsi" w:cstheme="minorHAnsi"/>
          <w:sz w:val="22"/>
          <w:szCs w:val="22"/>
        </w:rPr>
      </w:pPr>
    </w:p>
    <w:p w14:paraId="297E21E2" w14:textId="77777777" w:rsidR="00573294" w:rsidRPr="00A95AF3" w:rsidRDefault="00573294" w:rsidP="00573294">
      <w:pPr>
        <w:pStyle w:val="Sinespaciado"/>
        <w:ind w:left="426"/>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Pr>
          <w:rFonts w:cs="Calibri"/>
          <w:szCs w:val="20"/>
        </w:rPr>
        <w:t>.</w:t>
      </w:r>
    </w:p>
    <w:p w14:paraId="66E6A428" w14:textId="77777777" w:rsidR="00573294" w:rsidRPr="00A95AF3" w:rsidRDefault="00573294" w:rsidP="00573294">
      <w:pPr>
        <w:ind w:left="426" w:right="-4"/>
        <w:jc w:val="both"/>
        <w:rPr>
          <w:rFonts w:asciiTheme="minorHAnsi" w:hAnsiTheme="minorHAnsi" w:cstheme="minorHAnsi"/>
          <w:sz w:val="22"/>
          <w:szCs w:val="22"/>
          <w:lang w:val="es-BO"/>
        </w:rPr>
      </w:pPr>
    </w:p>
    <w:p w14:paraId="39347031"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A la/las propuesta(s) que cumplan con la evaluación técnica, se aplicarán los criterios de evaluación y asignación de puntajes de calidad y propuesta técnica descritas en las Especificaciones Técnicas del DBC.</w:t>
      </w:r>
    </w:p>
    <w:p w14:paraId="2BC0E397" w14:textId="77777777" w:rsidR="00573294" w:rsidRPr="008E55FF" w:rsidRDefault="00573294" w:rsidP="00573294">
      <w:pPr>
        <w:pStyle w:val="Sinespaciado"/>
        <w:ind w:left="426"/>
        <w:jc w:val="both"/>
        <w:rPr>
          <w:rFonts w:asciiTheme="minorHAnsi" w:hAnsiTheme="minorHAnsi" w:cstheme="minorHAnsi"/>
        </w:rPr>
      </w:pPr>
    </w:p>
    <w:p w14:paraId="21E7DEE4"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5E8BCC" w14:textId="77777777" w:rsidR="00573294" w:rsidRPr="008E55FF" w:rsidRDefault="00573294" w:rsidP="00573294">
      <w:pPr>
        <w:pStyle w:val="Sinespaciado"/>
        <w:ind w:left="426"/>
        <w:jc w:val="both"/>
        <w:rPr>
          <w:rFonts w:asciiTheme="minorHAnsi" w:hAnsiTheme="minorHAnsi" w:cstheme="minorHAnsi"/>
        </w:rPr>
      </w:pPr>
    </w:p>
    <w:p w14:paraId="6125E913" w14:textId="77777777" w:rsidR="00573294" w:rsidRPr="008E55FF"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las Especificaciones Técnicas de la evaluación de la calidad y propuesta técnica, habilitándose a la etapa de evaluación del costo o propuesta económica.   </w:t>
      </w:r>
    </w:p>
    <w:p w14:paraId="066B6130" w14:textId="77777777" w:rsidR="00573294" w:rsidRPr="008E55FF" w:rsidRDefault="00573294" w:rsidP="00573294">
      <w:pPr>
        <w:pStyle w:val="Sinespaciado"/>
        <w:ind w:left="426"/>
        <w:jc w:val="both"/>
        <w:rPr>
          <w:rFonts w:asciiTheme="minorHAnsi" w:hAnsiTheme="minorHAnsi" w:cstheme="minorHAnsi"/>
        </w:rPr>
      </w:pPr>
    </w:p>
    <w:p w14:paraId="607C1566" w14:textId="77777777" w:rsidR="00573294" w:rsidRDefault="00573294" w:rsidP="00573294">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134DD548" w14:textId="77777777" w:rsidR="00573294" w:rsidRDefault="00573294" w:rsidP="00573294">
      <w:pPr>
        <w:rPr>
          <w:rFonts w:asciiTheme="minorHAnsi" w:hAnsiTheme="minorHAnsi" w:cstheme="minorHAnsi"/>
          <w:b/>
          <w:bCs/>
          <w:sz w:val="22"/>
          <w:szCs w:val="22"/>
        </w:rPr>
      </w:pPr>
    </w:p>
    <w:p w14:paraId="2BFBDBDC" w14:textId="2EC2ACCC" w:rsidR="00573294" w:rsidRPr="00F91DFA" w:rsidRDefault="00573294"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782E634E" w14:textId="77777777" w:rsidR="00573294" w:rsidRDefault="00573294" w:rsidP="00573294">
      <w:pPr>
        <w:pStyle w:val="Sinespaciado"/>
        <w:ind w:left="284"/>
        <w:jc w:val="both"/>
        <w:rPr>
          <w:rFonts w:asciiTheme="minorHAnsi" w:hAnsiTheme="minorHAnsi" w:cstheme="minorHAnsi"/>
        </w:rPr>
      </w:pPr>
    </w:p>
    <w:p w14:paraId="26A4A61E" w14:textId="77777777" w:rsidR="00573294" w:rsidRPr="00396E92" w:rsidRDefault="00573294" w:rsidP="00573294">
      <w:pPr>
        <w:pStyle w:val="Sinespaciado"/>
        <w:ind w:left="426"/>
        <w:jc w:val="both"/>
        <w:rPr>
          <w:rFonts w:asciiTheme="minorHAnsi" w:hAnsiTheme="minorHAnsi" w:cstheme="minorHAnsi"/>
        </w:rPr>
      </w:pPr>
      <w:r w:rsidRPr="00396E92">
        <w:rPr>
          <w:rFonts w:asciiTheme="minorHAnsi" w:hAnsiTheme="minorHAnsi" w:cstheme="minorHAnsi"/>
        </w:rPr>
        <w:lastRenderedPageBreak/>
        <w:t>Una vez evaluadas las propuestas, se determinará el puntaje total de cada una de ellas, de acuerdo con la siguiente fórmula:</w:t>
      </w:r>
    </w:p>
    <w:p w14:paraId="15858D44" w14:textId="77777777" w:rsidR="00573294" w:rsidRPr="00C515B5" w:rsidRDefault="00573294" w:rsidP="00573294">
      <w:pPr>
        <w:tabs>
          <w:tab w:val="left" w:pos="709"/>
        </w:tabs>
        <w:ind w:left="1418"/>
        <w:jc w:val="both"/>
        <w:rPr>
          <w:rFonts w:ascii="Verdana" w:hAnsi="Verdana" w:cs="Tahoma"/>
          <w:sz w:val="18"/>
          <w:szCs w:val="18"/>
        </w:rPr>
      </w:pPr>
    </w:p>
    <w:p w14:paraId="3F891E4E"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0A5C5D72" w14:textId="77777777" w:rsidR="00573294" w:rsidRPr="00C256A3" w:rsidRDefault="00573294" w:rsidP="00573294">
      <w:pPr>
        <w:pStyle w:val="Sinespaciado"/>
        <w:ind w:left="708"/>
        <w:jc w:val="center"/>
        <w:rPr>
          <w:rFonts w:asciiTheme="minorHAnsi" w:hAnsiTheme="minorHAnsi" w:cstheme="minorHAnsi"/>
          <w:b/>
          <w:i/>
        </w:rPr>
      </w:pPr>
    </w:p>
    <w:p w14:paraId="1479A05B" w14:textId="2EE21022" w:rsidR="00573294" w:rsidRPr="00C515B5" w:rsidRDefault="00344F38" w:rsidP="00FA6164">
      <w:pPr>
        <w:pStyle w:val="Sinespaciado"/>
        <w:numPr>
          <w:ilvl w:val="0"/>
          <w:numId w:val="36"/>
        </w:numPr>
        <w:ind w:left="426"/>
        <w:jc w:val="both"/>
        <w:rPr>
          <w:rFonts w:asciiTheme="minorHAnsi" w:hAnsiTheme="minorHAnsi" w:cstheme="minorHAnsi"/>
          <w:b/>
        </w:rPr>
      </w:pPr>
      <w:r>
        <w:rPr>
          <w:rFonts w:asciiTheme="minorHAnsi" w:hAnsiTheme="minorHAnsi" w:cstheme="minorHAnsi"/>
          <w:b/>
        </w:rPr>
        <w:t>RESULTADO DE LA EVALUACIÓN</w:t>
      </w:r>
    </w:p>
    <w:p w14:paraId="1909708B" w14:textId="77777777" w:rsidR="00573294" w:rsidRPr="00C515B5" w:rsidRDefault="00573294" w:rsidP="00573294">
      <w:pPr>
        <w:jc w:val="both"/>
        <w:rPr>
          <w:rFonts w:asciiTheme="minorHAnsi" w:hAnsiTheme="minorHAnsi" w:cstheme="minorHAnsi"/>
          <w:sz w:val="22"/>
          <w:szCs w:val="22"/>
        </w:rPr>
      </w:pPr>
    </w:p>
    <w:p w14:paraId="1A2F41CA" w14:textId="77777777" w:rsidR="00573294" w:rsidRPr="00C515B5" w:rsidRDefault="00573294" w:rsidP="0057329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FBAC30" w14:textId="77777777" w:rsidR="00573294" w:rsidRPr="00C515B5" w:rsidRDefault="00573294" w:rsidP="00573294">
      <w:pPr>
        <w:pStyle w:val="Sinespaciado"/>
        <w:ind w:left="284"/>
        <w:jc w:val="both"/>
        <w:rPr>
          <w:rFonts w:asciiTheme="minorHAnsi" w:hAnsiTheme="minorHAnsi" w:cstheme="minorHAnsi"/>
        </w:rPr>
      </w:pPr>
    </w:p>
    <w:p w14:paraId="4F09840E" w14:textId="77777777" w:rsidR="00573294" w:rsidRDefault="00573294" w:rsidP="0057329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en la evaluación de la propuesta técnica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EB8E136"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3765BF" w14:textId="77777777" w:rsidR="009F4989" w:rsidRPr="00260B96" w:rsidRDefault="009F4989" w:rsidP="009F4989">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57472A3A" w14:textId="77777777" w:rsidR="009F4989" w:rsidRPr="00260B96" w:rsidRDefault="009F4989" w:rsidP="009F4989">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02BC4BE" w14:textId="77777777" w:rsidR="009F4989" w:rsidRDefault="009F4989" w:rsidP="009F4989">
      <w:pPr>
        <w:spacing w:after="120"/>
        <w:jc w:val="center"/>
        <w:rPr>
          <w:rFonts w:ascii="Arial" w:hAnsi="Arial" w:cs="Arial"/>
          <w:b/>
          <w:sz w:val="21"/>
          <w:szCs w:val="21"/>
          <w:lang w:val="es-BO"/>
        </w:rPr>
      </w:pPr>
    </w:p>
    <w:p w14:paraId="0A27866B" w14:textId="77777777" w:rsidR="009F4989" w:rsidRPr="0052166F" w:rsidRDefault="009F4989" w:rsidP="009F4989">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OBRA</w:t>
      </w:r>
      <w:r w:rsidRPr="0052166F">
        <w:rPr>
          <w:rFonts w:ascii="Arial" w:hAnsi="Arial" w:cs="Arial"/>
          <w:b/>
        </w:rPr>
        <w:t xml:space="preserve"> DE ______________________</w:t>
      </w:r>
    </w:p>
    <w:p w14:paraId="295C5EBC" w14:textId="77777777" w:rsidR="009F4989" w:rsidRPr="0052166F" w:rsidRDefault="009F4989" w:rsidP="009F4989">
      <w:pPr>
        <w:tabs>
          <w:tab w:val="left" w:pos="0"/>
        </w:tabs>
        <w:jc w:val="center"/>
        <w:rPr>
          <w:rFonts w:ascii="Arial" w:hAnsi="Arial" w:cs="Arial"/>
          <w:b/>
        </w:rPr>
      </w:pPr>
      <w:r w:rsidRPr="0052166F">
        <w:rPr>
          <w:rFonts w:ascii="Arial" w:hAnsi="Arial" w:cs="Arial"/>
          <w:b/>
        </w:rPr>
        <w:t>CÓDIGO: _______________</w:t>
      </w:r>
    </w:p>
    <w:p w14:paraId="57AB1E0C" w14:textId="77777777" w:rsidR="009F4989" w:rsidRDefault="009F4989" w:rsidP="009F4989">
      <w:pPr>
        <w:spacing w:after="120"/>
        <w:jc w:val="center"/>
        <w:rPr>
          <w:rFonts w:ascii="Arial" w:hAnsi="Arial" w:cs="Arial"/>
          <w:b/>
          <w:sz w:val="21"/>
          <w:szCs w:val="21"/>
          <w:lang w:val="es-BO"/>
        </w:rPr>
      </w:pPr>
    </w:p>
    <w:p w14:paraId="5AACA4B3"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C3747E9" w14:textId="77777777" w:rsidR="009F4989" w:rsidRPr="00254692" w:rsidRDefault="009F4989" w:rsidP="009F4989">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5FCE8A29" w14:textId="77777777" w:rsidR="009F4989" w:rsidRPr="00012AE1" w:rsidRDefault="009F4989" w:rsidP="009F498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19742E7" w14:textId="77777777" w:rsidR="009F4989" w:rsidRPr="00012AE1" w:rsidRDefault="009F4989" w:rsidP="009F498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72EE62FE" w14:textId="77777777" w:rsidR="009F4989" w:rsidRDefault="009F4989" w:rsidP="009F4989">
      <w:pPr>
        <w:spacing w:after="120"/>
        <w:jc w:val="both"/>
        <w:rPr>
          <w:rFonts w:ascii="Arial" w:hAnsi="Arial" w:cs="Arial"/>
          <w:b/>
          <w:sz w:val="21"/>
          <w:szCs w:val="21"/>
          <w:u w:val="single"/>
          <w:lang w:val="es-BO"/>
        </w:rPr>
      </w:pPr>
    </w:p>
    <w:p w14:paraId="3E58AAA0"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6A969BCE"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EE42C51" w14:textId="77777777" w:rsidR="009F4989" w:rsidRPr="00260B96" w:rsidRDefault="009F4989" w:rsidP="009F4989">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w:t>
      </w:r>
      <w:r w:rsidRPr="00260B96">
        <w:rPr>
          <w:rFonts w:ascii="Arial" w:hAnsi="Arial" w:cs="Arial"/>
          <w:sz w:val="21"/>
          <w:szCs w:val="21"/>
          <w:lang w:val="es-ES_tradnl"/>
        </w:rPr>
        <w:lastRenderedPageBreak/>
        <w:t xml:space="preserve">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284EA49" w14:textId="77777777" w:rsidR="009F4989" w:rsidRPr="00260B96" w:rsidRDefault="009F4989" w:rsidP="009F4989">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01C913E"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2FCBD23"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4F0A861"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2F7861B6" w14:textId="77777777" w:rsidR="009F4989" w:rsidRPr="00260B96" w:rsidRDefault="009F4989" w:rsidP="009F4989">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849601B"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9F4989" w:rsidRPr="00260B96" w14:paraId="64AF9CF9" w14:textId="77777777" w:rsidTr="00CA040C">
        <w:trPr>
          <w:trHeight w:val="615"/>
        </w:trPr>
        <w:tc>
          <w:tcPr>
            <w:tcW w:w="1794" w:type="dxa"/>
            <w:shd w:val="clear" w:color="auto" w:fill="auto"/>
          </w:tcPr>
          <w:p w14:paraId="71F8AF3E" w14:textId="77777777" w:rsidR="009F4989" w:rsidRPr="00260B96" w:rsidRDefault="009F4989" w:rsidP="00CA040C">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C67C9A5" w14:textId="77777777" w:rsidR="009F4989" w:rsidRPr="00260B96" w:rsidRDefault="009F4989" w:rsidP="00CA040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9F4989" w:rsidRPr="00260B96" w14:paraId="70C76CC0" w14:textId="77777777" w:rsidTr="00CA040C">
        <w:trPr>
          <w:trHeight w:val="615"/>
        </w:trPr>
        <w:tc>
          <w:tcPr>
            <w:tcW w:w="1794" w:type="dxa"/>
            <w:shd w:val="clear" w:color="auto" w:fill="auto"/>
          </w:tcPr>
          <w:p w14:paraId="4025FB29" w14:textId="77777777" w:rsidR="009F4989" w:rsidRPr="00260B96" w:rsidRDefault="009F4989" w:rsidP="00CA040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C2133A8" w14:textId="77777777" w:rsidR="009F4989" w:rsidRPr="00260B96" w:rsidRDefault="009F4989" w:rsidP="00CA040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9F4989" w:rsidRPr="00260B96" w14:paraId="21F3BF56" w14:textId="77777777" w:rsidTr="00CA040C">
        <w:trPr>
          <w:trHeight w:val="615"/>
        </w:trPr>
        <w:tc>
          <w:tcPr>
            <w:tcW w:w="1794" w:type="dxa"/>
            <w:shd w:val="clear" w:color="auto" w:fill="auto"/>
          </w:tcPr>
          <w:p w14:paraId="2DA3EED9" w14:textId="77777777" w:rsidR="009F4989" w:rsidRPr="00260B96" w:rsidRDefault="009F4989" w:rsidP="00CA040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50EC04B" w14:textId="77777777" w:rsidR="009F4989" w:rsidRPr="00260B96" w:rsidRDefault="009F4989" w:rsidP="00CA040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9F4989" w:rsidRPr="00260B96" w14:paraId="399C4EC1" w14:textId="77777777" w:rsidTr="00CA040C">
        <w:trPr>
          <w:trHeight w:val="416"/>
        </w:trPr>
        <w:tc>
          <w:tcPr>
            <w:tcW w:w="1794" w:type="dxa"/>
            <w:shd w:val="clear" w:color="auto" w:fill="auto"/>
          </w:tcPr>
          <w:p w14:paraId="1F0001AA" w14:textId="77777777" w:rsidR="009F4989" w:rsidRPr="00260B96" w:rsidRDefault="009F4989" w:rsidP="00CA040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E4C8BCE" w14:textId="77777777" w:rsidR="009F4989" w:rsidRPr="00260B96" w:rsidRDefault="009F4989" w:rsidP="00CA040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9F4989" w:rsidRPr="00260B96" w14:paraId="7920F86E" w14:textId="77777777" w:rsidTr="00CA040C">
        <w:trPr>
          <w:trHeight w:val="615"/>
        </w:trPr>
        <w:tc>
          <w:tcPr>
            <w:tcW w:w="1794" w:type="dxa"/>
            <w:shd w:val="clear" w:color="auto" w:fill="auto"/>
          </w:tcPr>
          <w:p w14:paraId="3C8611B0" w14:textId="77777777" w:rsidR="009F4989" w:rsidRPr="00260B96" w:rsidRDefault="009F4989" w:rsidP="00CA040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7E616307" w14:textId="77777777" w:rsidR="009F4989" w:rsidRPr="00260B96" w:rsidRDefault="009F4989" w:rsidP="00CA040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9F4989" w:rsidRPr="00260B96" w14:paraId="172C1796" w14:textId="77777777" w:rsidTr="00CA040C">
        <w:trPr>
          <w:trHeight w:val="721"/>
        </w:trPr>
        <w:tc>
          <w:tcPr>
            <w:tcW w:w="1794" w:type="dxa"/>
            <w:shd w:val="clear" w:color="auto" w:fill="auto"/>
          </w:tcPr>
          <w:p w14:paraId="00E77B97" w14:textId="77777777" w:rsidR="009F4989" w:rsidRPr="00260B96" w:rsidRDefault="009F4989" w:rsidP="00CA040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B7D0B6C" w14:textId="77777777" w:rsidR="009F4989" w:rsidRPr="00260B96" w:rsidRDefault="009F4989" w:rsidP="00CA040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9F4989" w:rsidRPr="00260B96" w14:paraId="4ECB5F37" w14:textId="77777777" w:rsidTr="00CA040C">
        <w:tc>
          <w:tcPr>
            <w:tcW w:w="1794" w:type="dxa"/>
            <w:shd w:val="clear" w:color="auto" w:fill="auto"/>
          </w:tcPr>
          <w:p w14:paraId="1191A345" w14:textId="77777777" w:rsidR="009F4989" w:rsidRPr="00260B96" w:rsidRDefault="009F4989" w:rsidP="00CA040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B315660" w14:textId="77777777" w:rsidR="009F4989" w:rsidRPr="00260B96" w:rsidRDefault="009F4989" w:rsidP="00CA040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9F4989" w:rsidRPr="00260B96" w14:paraId="56739EE8" w14:textId="77777777" w:rsidTr="00CA040C">
        <w:tc>
          <w:tcPr>
            <w:tcW w:w="1794" w:type="dxa"/>
            <w:shd w:val="clear" w:color="auto" w:fill="auto"/>
          </w:tcPr>
          <w:p w14:paraId="6B109F9D" w14:textId="77777777" w:rsidR="009F4989" w:rsidRPr="00260B96" w:rsidRDefault="009F4989" w:rsidP="00CA040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C833AE" w14:textId="77777777" w:rsidR="009F4989" w:rsidRPr="00260B96" w:rsidRDefault="009F4989" w:rsidP="00CA040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2CA41E7F" w14:textId="77777777" w:rsidR="009F4989" w:rsidRPr="00260B96" w:rsidRDefault="009F4989" w:rsidP="009F4989">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w:t>
      </w:r>
      <w:r w:rsidRPr="00260B96">
        <w:rPr>
          <w:rFonts w:ascii="Arial" w:hAnsi="Arial" w:cs="Arial"/>
          <w:sz w:val="21"/>
          <w:szCs w:val="21"/>
        </w:rPr>
        <w:lastRenderedPageBreak/>
        <w:t xml:space="preserve">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F32BD6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89945BA"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3B14CF9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86C46E5"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CE888C5" w14:textId="77777777" w:rsidR="009F4989" w:rsidRPr="00260B96" w:rsidRDefault="009F4989" w:rsidP="009F4989">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FD3D5A4"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CB7D9E1" w14:textId="77777777" w:rsidR="009F4989" w:rsidRPr="00260B96" w:rsidRDefault="009F4989" w:rsidP="009F49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2E7CC2" w14:textId="77777777" w:rsidR="009F4989" w:rsidRPr="00260B96" w:rsidRDefault="009F4989" w:rsidP="009F498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674E728" w14:textId="77777777" w:rsidR="009F4989" w:rsidRPr="00260B96" w:rsidRDefault="009F4989" w:rsidP="009F4989">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DD4CAB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7719882" w14:textId="77777777" w:rsidR="009F4989" w:rsidRPr="00260B96" w:rsidRDefault="009F4989" w:rsidP="009F4989">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BF49EBF"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27AF854"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62957A91"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B8BF487" w14:textId="77777777" w:rsidR="009F4989"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330AF70" w14:textId="77777777" w:rsidR="009F4989" w:rsidRPr="00260B96" w:rsidRDefault="009F4989" w:rsidP="009F4989">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DC75811"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438A721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3147EE78"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F942CB7"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2842805"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30022DC"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3745F9A2"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286A009"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51B63E21"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577A4F0E" w14:textId="77777777" w:rsidR="009F4989" w:rsidRPr="00260B96" w:rsidRDefault="009F4989" w:rsidP="009F4989">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A37A87A" w14:textId="77777777" w:rsidR="009F4989" w:rsidRPr="00260B96" w:rsidRDefault="009F4989" w:rsidP="009F4989">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4470260" w14:textId="77777777" w:rsidR="009F4989" w:rsidRPr="00260B96" w:rsidRDefault="009F4989" w:rsidP="009F4989">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332DD3E" w14:textId="77777777" w:rsidR="009F4989" w:rsidRPr="00260B96" w:rsidRDefault="009F4989" w:rsidP="009F4989">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15E48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901BABC"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265973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E67C9F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EBAE0A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249C9D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43D17FD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7225E8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C9151C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DFC5A3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51D34D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C81D01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0B17BE1F"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28E5699B"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04111795"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EC2726B"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4AC2AB2"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BEEAE80"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lastRenderedPageBreak/>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EA95B6A"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224AF2D" w14:textId="77777777" w:rsidR="009F4989" w:rsidRPr="00260B96" w:rsidRDefault="009F4989" w:rsidP="00FA6164">
      <w:pPr>
        <w:numPr>
          <w:ilvl w:val="0"/>
          <w:numId w:val="74"/>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46117A2"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3BD463D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E07F01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192CE9D" w14:textId="77777777" w:rsidR="009F4989" w:rsidRPr="00260B96" w:rsidRDefault="009F4989" w:rsidP="009F4989">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280D4D9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165FA0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035175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FCE0F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4F29C4C9"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06F21C6"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126F58BD"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4ABF9CA" w14:textId="77777777" w:rsidR="009F4989" w:rsidRPr="00260B96" w:rsidRDefault="009F4989" w:rsidP="00FA6164">
      <w:pPr>
        <w:numPr>
          <w:ilvl w:val="0"/>
          <w:numId w:val="73"/>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49A9DE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AA7EFB3"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7A35E86" w14:textId="77777777" w:rsidR="009F4989" w:rsidRPr="00260B96" w:rsidRDefault="009F4989" w:rsidP="009F4989">
      <w:pPr>
        <w:spacing w:before="120" w:after="120"/>
        <w:jc w:val="both"/>
        <w:rPr>
          <w:rFonts w:ascii="Arial" w:hAnsi="Arial" w:cs="Arial"/>
          <w:sz w:val="21"/>
          <w:szCs w:val="21"/>
          <w:lang w:val="es-BO"/>
        </w:rPr>
      </w:pPr>
      <w:bookmarkStart w:id="12" w:name="OLE_LINK1"/>
      <w:bookmarkStart w:id="13"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w:t>
      </w:r>
      <w:r w:rsidRPr="00260B96">
        <w:rPr>
          <w:rFonts w:ascii="Arial" w:hAnsi="Arial" w:cs="Arial"/>
          <w:sz w:val="21"/>
          <w:szCs w:val="21"/>
          <w:lang w:val="es-BO"/>
        </w:rPr>
        <w:lastRenderedPageBreak/>
        <w:t>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2"/>
    <w:bookmarkEnd w:id="13"/>
    <w:p w14:paraId="116E12E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6D6C6D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896C0B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A6BA5BE" w14:textId="77777777" w:rsidR="009F4989" w:rsidRPr="00254692" w:rsidRDefault="009F4989" w:rsidP="009F4989">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5EC21029" w14:textId="77777777" w:rsidR="009F4989" w:rsidRPr="00260B96" w:rsidRDefault="009F4989" w:rsidP="009F4989">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5F2E031"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18F95D6" w14:textId="77777777" w:rsidR="009F4989" w:rsidRPr="00260B96" w:rsidRDefault="009F4989" w:rsidP="009F4989">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5C740B02"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6AD72484"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AA0BF28"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3D24E40" w14:textId="77777777" w:rsidR="009F4989" w:rsidRPr="00260B96" w:rsidRDefault="009F4989" w:rsidP="009F4989">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10DC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FEB89EA"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A168F8E"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E8E013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D28C60"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0602B7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lastRenderedPageBreak/>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46F95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37D37839"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6B801D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C2C6F5A" w14:textId="77777777" w:rsidR="009F4989" w:rsidRPr="00260B96" w:rsidRDefault="009F4989" w:rsidP="009F4989">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6FB89108"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16A0C8BC"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1418C45"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AAF00D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66C026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749C5EA1" w14:textId="77777777" w:rsidR="009F4989" w:rsidRPr="00260B96" w:rsidRDefault="009F4989" w:rsidP="009F4989">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DE74B7D" w14:textId="77777777" w:rsidR="009F4989" w:rsidRPr="00260B96" w:rsidRDefault="009F4989" w:rsidP="009F4989">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1D47BDC6" w14:textId="77777777" w:rsidR="009F4989" w:rsidRPr="00260B96" w:rsidRDefault="009F4989" w:rsidP="009F4989">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44813B8"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C295BED"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9B86406"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1E1F440"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4640C52" w14:textId="77777777" w:rsidR="009F4989" w:rsidRPr="00260B96" w:rsidRDefault="009F4989" w:rsidP="009F4989">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D399428"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p>
    <w:p w14:paraId="54F5B1B9" w14:textId="77777777" w:rsidR="009F4989" w:rsidRPr="00260B96" w:rsidRDefault="009F4989" w:rsidP="009F4989">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lastRenderedPageBreak/>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AFF553" w14:textId="77777777" w:rsidR="009F4989" w:rsidRPr="00260B96" w:rsidRDefault="009F4989" w:rsidP="009F4989">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963594E" w14:textId="77777777" w:rsidR="009F4989" w:rsidRPr="00260B96" w:rsidRDefault="009F4989" w:rsidP="009F4989">
      <w:pPr>
        <w:autoSpaceDE w:val="0"/>
        <w:autoSpaceDN w:val="0"/>
        <w:adjustRightInd w:val="0"/>
        <w:jc w:val="both"/>
        <w:rPr>
          <w:rFonts w:ascii="Cambria Math" w:eastAsia="Calibri" w:hAnsi="Cambria Math" w:cs="Cambria Math"/>
          <w:color w:val="000000"/>
          <w:sz w:val="21"/>
          <w:szCs w:val="21"/>
          <w:lang w:val="es-BO" w:eastAsia="es-BO"/>
        </w:rPr>
      </w:pPr>
    </w:p>
    <w:p w14:paraId="6365CB64" w14:textId="77777777" w:rsidR="009F4989" w:rsidRPr="00260B96" w:rsidRDefault="009F4989" w:rsidP="009F4989">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5338B529"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418ACD12"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EA09F4" w14:textId="77777777" w:rsidR="009F4989" w:rsidRPr="00260B96" w:rsidRDefault="009F4989" w:rsidP="009F4989">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18C8406" w14:textId="77777777" w:rsidR="009F4989" w:rsidRPr="00260B96" w:rsidRDefault="009F4989" w:rsidP="00FA6164">
      <w:pPr>
        <w:numPr>
          <w:ilvl w:val="2"/>
          <w:numId w:val="83"/>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26B19E5E"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07153ADE" w14:textId="77777777" w:rsidR="009F4989" w:rsidRPr="00260B96" w:rsidRDefault="009F4989" w:rsidP="00FA6164">
      <w:pPr>
        <w:numPr>
          <w:ilvl w:val="2"/>
          <w:numId w:val="84"/>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54800B66" w14:textId="77777777" w:rsidR="009F4989" w:rsidRPr="00260B96" w:rsidRDefault="009F4989" w:rsidP="009F4989">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4F421D19"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36632824"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507C1AD" w14:textId="77777777" w:rsidR="009F4989" w:rsidRPr="00260B96" w:rsidRDefault="009F4989" w:rsidP="00FA6164">
      <w:pPr>
        <w:numPr>
          <w:ilvl w:val="2"/>
          <w:numId w:val="85"/>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659DC018" w14:textId="77777777" w:rsidR="009F4989" w:rsidRPr="00260B96" w:rsidRDefault="009F4989" w:rsidP="00FA6164">
      <w:pPr>
        <w:numPr>
          <w:ilvl w:val="2"/>
          <w:numId w:val="85"/>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6FDF4609"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38EC7FF"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779B5DDF"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E6D24DB" w14:textId="77777777" w:rsidR="009F4989" w:rsidRPr="00260B96" w:rsidRDefault="009F4989" w:rsidP="009F4989">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5C2BAE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2CB1B37"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DFD2E4"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lastRenderedPageBreak/>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69AA3A5C"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28DCAD7" w14:textId="77777777" w:rsidR="009F4989"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54AB77C4"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F4989" w:rsidRPr="00260B96" w14:paraId="00C589AC" w14:textId="77777777" w:rsidTr="00CA040C">
        <w:trPr>
          <w:trHeight w:val="237"/>
        </w:trPr>
        <w:tc>
          <w:tcPr>
            <w:tcW w:w="4511" w:type="dxa"/>
            <w:tcBorders>
              <w:top w:val="single" w:sz="4" w:space="0" w:color="auto"/>
              <w:left w:val="single" w:sz="4" w:space="0" w:color="auto"/>
              <w:bottom w:val="single" w:sz="4" w:space="0" w:color="auto"/>
              <w:right w:val="single" w:sz="4" w:space="0" w:color="auto"/>
            </w:tcBorders>
          </w:tcPr>
          <w:p w14:paraId="511E75FD" w14:textId="77777777" w:rsidR="009F4989" w:rsidRPr="00260B96" w:rsidRDefault="009F4989" w:rsidP="00CA040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8A1584F" w14:textId="77777777" w:rsidR="009F4989" w:rsidRPr="00260B96" w:rsidRDefault="009F4989" w:rsidP="00CA040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9F4989" w:rsidRPr="00260B96" w14:paraId="494C1530" w14:textId="77777777" w:rsidTr="00CA040C">
        <w:trPr>
          <w:trHeight w:val="1505"/>
        </w:trPr>
        <w:tc>
          <w:tcPr>
            <w:tcW w:w="4511" w:type="dxa"/>
            <w:tcBorders>
              <w:top w:val="single" w:sz="4" w:space="0" w:color="auto"/>
              <w:left w:val="single" w:sz="4" w:space="0" w:color="auto"/>
              <w:bottom w:val="single" w:sz="4" w:space="0" w:color="auto"/>
              <w:right w:val="single" w:sz="4" w:space="0" w:color="auto"/>
            </w:tcBorders>
          </w:tcPr>
          <w:p w14:paraId="353F3D17" w14:textId="77777777" w:rsidR="009F4989" w:rsidRPr="00260B96" w:rsidRDefault="009F4989" w:rsidP="00CA040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56175846" w14:textId="77777777" w:rsidR="009F4989" w:rsidRPr="00260B96" w:rsidRDefault="009F4989" w:rsidP="00CA040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A24E42" w14:textId="77777777" w:rsidR="009F4989" w:rsidRPr="00260B96" w:rsidRDefault="009F4989" w:rsidP="00CA040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65A10D72" w14:textId="77777777" w:rsidR="009F4989" w:rsidRPr="00260B96" w:rsidRDefault="009F4989" w:rsidP="00CA040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E8DB596" w14:textId="77777777" w:rsidR="009F4989" w:rsidRPr="00260B96" w:rsidRDefault="009F4989" w:rsidP="00CA040C">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D7C4044" w14:textId="77777777" w:rsidR="009F4989" w:rsidRPr="00260B96" w:rsidRDefault="009F4989" w:rsidP="00CA040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2BA4573" w14:textId="77777777" w:rsidR="009F4989" w:rsidRPr="00260B96" w:rsidRDefault="009F4989" w:rsidP="00CA040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F0710F7" w14:textId="77777777" w:rsidR="009F4989" w:rsidRPr="00260B96" w:rsidRDefault="009F4989" w:rsidP="00CA040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D229272" w14:textId="77777777" w:rsidR="009F4989" w:rsidRPr="00260B96" w:rsidRDefault="009F4989" w:rsidP="00CA040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7258FA86" w14:textId="77777777" w:rsidR="009F4989" w:rsidRPr="00260B96" w:rsidRDefault="009F4989" w:rsidP="00CA040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5A8FE216" w14:textId="77777777" w:rsidR="009F4989" w:rsidRPr="00260B96" w:rsidRDefault="009F4989" w:rsidP="00CA040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5CE14620" w14:textId="77777777" w:rsidR="009F4989" w:rsidRPr="00260B96" w:rsidRDefault="009F4989" w:rsidP="00CA040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06D5AAEE" w14:textId="77777777" w:rsidR="009F4989" w:rsidRPr="00260B96" w:rsidRDefault="009F4989" w:rsidP="009F4989">
      <w:pPr>
        <w:widowControl w:val="0"/>
        <w:numPr>
          <w:ilvl w:val="1"/>
          <w:numId w:val="0"/>
        </w:numPr>
        <w:tabs>
          <w:tab w:val="num" w:pos="567"/>
        </w:tabs>
        <w:spacing w:after="120"/>
        <w:ind w:left="567" w:hanging="567"/>
        <w:jc w:val="both"/>
        <w:rPr>
          <w:rFonts w:ascii="Arial" w:hAnsi="Arial" w:cs="Arial"/>
          <w:sz w:val="21"/>
          <w:szCs w:val="21"/>
          <w:lang w:val="es-ES_tradnl"/>
        </w:rPr>
      </w:pPr>
    </w:p>
    <w:p w14:paraId="4E0B33CB"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1ECEC997" w14:textId="77777777" w:rsidR="009F4989" w:rsidRPr="00260B96" w:rsidRDefault="009F4989" w:rsidP="009F4989">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186D5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A276106"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3C1E27F" w14:textId="77777777" w:rsidR="009F4989" w:rsidRPr="00260B96" w:rsidRDefault="009F4989" w:rsidP="009F4989">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601AE845"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34D7982" w14:textId="77777777" w:rsidR="009F4989" w:rsidRPr="00260B96" w:rsidRDefault="009F4989" w:rsidP="00FA6164">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4E3B2CEB" w14:textId="77777777" w:rsidR="009F4989" w:rsidRPr="00260B96" w:rsidRDefault="009F4989" w:rsidP="00FA6164">
      <w:pPr>
        <w:numPr>
          <w:ilvl w:val="1"/>
          <w:numId w:val="7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F371228" w14:textId="77777777" w:rsidR="009F4989" w:rsidRPr="00260B96" w:rsidRDefault="009F4989" w:rsidP="00FA6164">
      <w:pPr>
        <w:numPr>
          <w:ilvl w:val="1"/>
          <w:numId w:val="79"/>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C070C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7B28F5B"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8325778"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E528662" w14:textId="77777777" w:rsidR="009F4989" w:rsidRPr="00260B96" w:rsidRDefault="009F4989" w:rsidP="00FA6164">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EFA5E1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15F8F91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B77D121" w14:textId="77777777" w:rsidR="009F4989" w:rsidRPr="00260B96" w:rsidRDefault="009F4989" w:rsidP="00FA6164">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0E9E8B33"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4EDD7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39247EA"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DDDAC42" w14:textId="77777777" w:rsidR="009F4989" w:rsidRPr="00260B96" w:rsidRDefault="009F4989" w:rsidP="00FA6164">
      <w:pPr>
        <w:numPr>
          <w:ilvl w:val="1"/>
          <w:numId w:val="79"/>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0C262810" w14:textId="77777777" w:rsidR="009F4989" w:rsidRPr="00260B96" w:rsidRDefault="009F4989" w:rsidP="00FA6164">
      <w:pPr>
        <w:numPr>
          <w:ilvl w:val="1"/>
          <w:numId w:val="7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2EDB974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94636E3"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5B464A0"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w:t>
      </w:r>
      <w:r w:rsidRPr="00260B96">
        <w:rPr>
          <w:rFonts w:ascii="Arial" w:hAnsi="Arial" w:cs="Arial"/>
          <w:sz w:val="21"/>
          <w:szCs w:val="21"/>
          <w:lang w:val="es-BO"/>
        </w:rPr>
        <w:lastRenderedPageBreak/>
        <w:t xml:space="preserve">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48536E1"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59706AC"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0DE7990E" w14:textId="77777777" w:rsidR="009F4989" w:rsidRPr="00260B96" w:rsidRDefault="009F4989" w:rsidP="00FA6164">
      <w:pPr>
        <w:numPr>
          <w:ilvl w:val="1"/>
          <w:numId w:val="7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8E753C7"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2D85BAC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7E5B5B0D"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1C0FE1B"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3E1195E"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D96F088"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29672E4" w14:textId="77777777" w:rsidR="009F4989" w:rsidRPr="00260B96" w:rsidRDefault="009F4989" w:rsidP="00FA6164">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60C2545E" w14:textId="77777777" w:rsidR="009F4989" w:rsidRPr="00260B96" w:rsidRDefault="009F4989" w:rsidP="009F4989">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A2B7531"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03B9785" w14:textId="77777777" w:rsidR="009F4989" w:rsidRPr="00260B96" w:rsidRDefault="009F4989" w:rsidP="00FA6164">
      <w:pPr>
        <w:numPr>
          <w:ilvl w:val="1"/>
          <w:numId w:val="78"/>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9307E11"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34612738" w14:textId="77777777" w:rsidR="009F4989" w:rsidRPr="00260B96" w:rsidRDefault="009F4989" w:rsidP="009F4989">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0E2A6F68" w14:textId="77777777" w:rsidR="009F4989" w:rsidRPr="00260B96" w:rsidRDefault="009F4989" w:rsidP="009F4989">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009704" w14:textId="77777777" w:rsidR="009F4989" w:rsidRPr="00260B96" w:rsidRDefault="009F4989" w:rsidP="00FA6164">
      <w:pPr>
        <w:numPr>
          <w:ilvl w:val="0"/>
          <w:numId w:val="76"/>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AAE2AB3" w14:textId="77777777" w:rsidR="009F4989" w:rsidRPr="00260B96" w:rsidRDefault="009F4989" w:rsidP="00FA6164">
      <w:pPr>
        <w:numPr>
          <w:ilvl w:val="1"/>
          <w:numId w:val="78"/>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36A90259" w14:textId="77777777" w:rsidR="009F4989" w:rsidRPr="00260B96" w:rsidRDefault="009F4989" w:rsidP="009F4989">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0CCBEAB3"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05F78AC1" w14:textId="77777777" w:rsidR="009F4989" w:rsidRPr="00260B96" w:rsidRDefault="009F4989" w:rsidP="009F4989">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492CAA9"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E755FE2"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7EC1434"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46CFE416"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06DE7A0"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35BB17B"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FB472AE"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8A0637C"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3C158A00"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15C08E1"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2CD6246" w14:textId="77777777" w:rsidR="009F4989" w:rsidRPr="00260B96" w:rsidRDefault="009F4989" w:rsidP="00FA6164">
      <w:pPr>
        <w:numPr>
          <w:ilvl w:val="3"/>
          <w:numId w:val="70"/>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C3FFCA8"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3DCCA215" w14:textId="77777777" w:rsidR="009F4989" w:rsidRPr="00260B96" w:rsidRDefault="009F4989" w:rsidP="00FA6164">
      <w:pPr>
        <w:numPr>
          <w:ilvl w:val="3"/>
          <w:numId w:val="70"/>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6E72CC94"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51F3882"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59C7BF0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F917CF" w14:textId="77777777" w:rsidR="009F4989" w:rsidRPr="00260B96" w:rsidRDefault="009F4989" w:rsidP="009F4989">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51341FC"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1ED7159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C645923"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w:t>
      </w:r>
      <w:r w:rsidRPr="00260B96">
        <w:rPr>
          <w:rFonts w:ascii="Arial" w:hAnsi="Arial" w:cs="Arial"/>
          <w:sz w:val="21"/>
          <w:szCs w:val="21"/>
          <w:lang w:val="es-BO"/>
        </w:rPr>
        <w:lastRenderedPageBreak/>
        <w:t xml:space="preserve">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70BC6349" w14:textId="77777777" w:rsidR="009F4989" w:rsidRPr="00260B96" w:rsidRDefault="009F4989" w:rsidP="009F4989">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0639E3FB" w14:textId="77777777" w:rsidR="009F4989" w:rsidRPr="00260B96" w:rsidRDefault="009F4989" w:rsidP="009F4989">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5EBBC6B"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6FA84376" w14:textId="77777777" w:rsidR="009F4989" w:rsidRPr="00260B96" w:rsidRDefault="009F4989" w:rsidP="009F4989">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253109F8" w14:textId="77777777" w:rsidR="009F4989" w:rsidRPr="00260B96" w:rsidRDefault="009F4989" w:rsidP="009F4989">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5582B8F"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028BFD32"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F7D1E63" w14:textId="77777777" w:rsidR="009F4989" w:rsidRPr="00260B96" w:rsidRDefault="009F4989" w:rsidP="00FA6164">
      <w:pPr>
        <w:numPr>
          <w:ilvl w:val="0"/>
          <w:numId w:val="71"/>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0E0390CA" w14:textId="77777777" w:rsidR="009F4989" w:rsidRPr="00260B96" w:rsidRDefault="009F4989" w:rsidP="00FA6164">
      <w:pPr>
        <w:numPr>
          <w:ilvl w:val="0"/>
          <w:numId w:val="71"/>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9D6512D" w14:textId="77777777" w:rsidR="009F4989" w:rsidRPr="00260B96" w:rsidRDefault="009F4989" w:rsidP="00FA6164">
      <w:pPr>
        <w:numPr>
          <w:ilvl w:val="0"/>
          <w:numId w:val="71"/>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6DF5033C" w14:textId="77777777" w:rsidR="009F4989" w:rsidRPr="00260B96" w:rsidRDefault="009F4989" w:rsidP="009F4989">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6B8A1778"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BB34E68" w14:textId="77777777" w:rsidR="009F4989" w:rsidRPr="00260B96" w:rsidRDefault="009F4989" w:rsidP="009F4989">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18D3B058"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0C20DB2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384A0C3"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7218561E"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2AACB1B7"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E2A73DA" w14:textId="77777777" w:rsidR="009F4989" w:rsidRPr="00260B96" w:rsidRDefault="009F4989" w:rsidP="00FA6164">
      <w:pPr>
        <w:numPr>
          <w:ilvl w:val="0"/>
          <w:numId w:val="72"/>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7DAB38C6" w14:textId="77777777" w:rsidR="009F4989" w:rsidRPr="00260B96" w:rsidRDefault="009F4989" w:rsidP="009F4989">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CAE082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2B7C971E" w14:textId="77777777" w:rsidR="009F4989" w:rsidRPr="00260B96" w:rsidRDefault="009F4989" w:rsidP="009F4989">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5BE1B89"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4933351B"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C891A95" w14:textId="77777777" w:rsidR="009F4989" w:rsidRPr="00260B96" w:rsidRDefault="009F4989" w:rsidP="009F4989">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2CDB4CC" w14:textId="77777777" w:rsidR="009F4989" w:rsidRPr="00260B96" w:rsidRDefault="009F4989" w:rsidP="009F4989">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89DDAD0" w14:textId="77777777" w:rsidR="009F4989" w:rsidRPr="00260B96" w:rsidRDefault="009F4989" w:rsidP="009F4989">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AE03C33"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577233D0" w14:textId="77777777" w:rsidR="009F4989" w:rsidRPr="00260B96" w:rsidRDefault="009F4989" w:rsidP="009F4989">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533A90BF"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8CFD598" w14:textId="77777777" w:rsidR="009F4989" w:rsidRPr="00260B96" w:rsidRDefault="009F4989" w:rsidP="009F4989">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841D268"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00319D60"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A6F2B31"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D8BCEF" w14:textId="77777777" w:rsidR="009F4989" w:rsidRPr="00260B96" w:rsidRDefault="009F4989" w:rsidP="009F4989">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lastRenderedPageBreak/>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6D505A4"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546338D"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134934C" w14:textId="77777777" w:rsidR="009F4989" w:rsidRPr="00260B96" w:rsidRDefault="009F4989" w:rsidP="009F4989">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90393D0" w14:textId="77777777" w:rsidR="009F4989" w:rsidRPr="00260B96" w:rsidRDefault="009F4989" w:rsidP="009F4989">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194A7E2A"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9D6BE70"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54BCD6"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3DD11AB"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42FBA23D" w14:textId="77777777" w:rsidR="009F4989" w:rsidRPr="00260B96" w:rsidRDefault="009F4989" w:rsidP="00FA6164">
      <w:pPr>
        <w:pStyle w:val="Sangra2detindependiente"/>
        <w:numPr>
          <w:ilvl w:val="0"/>
          <w:numId w:val="67"/>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A8BE530" w14:textId="77777777" w:rsidR="009F4989" w:rsidRPr="00260B96" w:rsidRDefault="009F4989" w:rsidP="009F4989">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3E432E8" w14:textId="77777777" w:rsidR="009F4989" w:rsidRPr="00260B96" w:rsidRDefault="009F4989" w:rsidP="009F4989">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481F1A2" w14:textId="77777777" w:rsidR="009F4989" w:rsidRPr="00260B96" w:rsidRDefault="009F4989" w:rsidP="009F4989">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81F975C" w14:textId="77777777" w:rsidR="009F4989" w:rsidRPr="00260B96" w:rsidRDefault="009F4989" w:rsidP="009F4989">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w:t>
      </w:r>
      <w:r w:rsidRPr="00260B96">
        <w:rPr>
          <w:rFonts w:ascii="Arial" w:hAnsi="Arial" w:cs="Arial"/>
          <w:spacing w:val="-3"/>
          <w:sz w:val="21"/>
          <w:szCs w:val="21"/>
          <w:lang w:val="es-BO"/>
        </w:rPr>
        <w:lastRenderedPageBreak/>
        <w:t xml:space="preserve">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EFE9783" w14:textId="77777777" w:rsidR="009F4989" w:rsidRPr="00260B96" w:rsidRDefault="009F4989" w:rsidP="009F4989">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807566E" w14:textId="77777777" w:rsidR="009F4989" w:rsidRPr="00260B96" w:rsidRDefault="009F4989" w:rsidP="009F4989">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C8B8BA1" w14:textId="77777777" w:rsidR="009F4989" w:rsidRPr="00260B96" w:rsidRDefault="009F4989" w:rsidP="009F4989">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40789F3E"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6E81DBD2" w14:textId="77777777" w:rsidR="009F4989" w:rsidRPr="00260B96" w:rsidRDefault="009F4989" w:rsidP="009F4989">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6DB0061" w14:textId="77777777" w:rsidR="009F4989" w:rsidRPr="00260B96" w:rsidRDefault="009F4989" w:rsidP="009F4989">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1AAA2ABC"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D36293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D70DCC"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2393282"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753988B" w14:textId="77777777" w:rsidR="009F4989" w:rsidRPr="00260B96" w:rsidRDefault="009F4989" w:rsidP="009F4989">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6D0FD4E0" w14:textId="77777777" w:rsidR="009F4989" w:rsidRPr="00260B96" w:rsidRDefault="009F4989" w:rsidP="00FA6164">
      <w:pPr>
        <w:pStyle w:val="Prrafodelista"/>
        <w:numPr>
          <w:ilvl w:val="0"/>
          <w:numId w:val="66"/>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366810D" w14:textId="77777777" w:rsidR="009F4989" w:rsidRPr="00260B96" w:rsidRDefault="009F4989" w:rsidP="00FA6164">
      <w:pPr>
        <w:pStyle w:val="Prrafodelista"/>
        <w:numPr>
          <w:ilvl w:val="0"/>
          <w:numId w:val="66"/>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lastRenderedPageBreak/>
        <w:t>Responsabilidad por pérdida y daños.</w:t>
      </w:r>
    </w:p>
    <w:p w14:paraId="5E7183F2"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43DFCBE8"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B9E59D2"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4E8C5A1"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0F25A2C"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C7A3C07"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185D9DB4"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A77CEF7"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14BCBFF" w14:textId="77777777" w:rsidR="009F4989" w:rsidRPr="00260B96" w:rsidRDefault="009F4989" w:rsidP="009F4989">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13DDCF8E"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3F702CDD"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D75EF8E" w14:textId="77777777" w:rsidR="009F4989" w:rsidRPr="00260B96" w:rsidRDefault="009F4989" w:rsidP="009F4989">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4073E930"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9C59EAB" w14:textId="77777777" w:rsidR="009F4989" w:rsidRPr="00260B96" w:rsidRDefault="009F4989" w:rsidP="009F4989">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D64E3DB"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2862B50"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038857E"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365D5B1" w14:textId="77777777" w:rsidR="009F4989" w:rsidRPr="00260B96" w:rsidRDefault="009F4989" w:rsidP="009F4989">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4C3B381"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2CA39A8" w14:textId="77777777" w:rsidR="009F4989" w:rsidRPr="00260B96" w:rsidRDefault="009F4989" w:rsidP="009F4989">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12AD42" w14:textId="77777777" w:rsidR="009F4989" w:rsidRPr="00260B96" w:rsidRDefault="009F4989" w:rsidP="00FA6164">
      <w:pPr>
        <w:numPr>
          <w:ilvl w:val="0"/>
          <w:numId w:val="75"/>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3E8DA4E7" w14:textId="77777777" w:rsidR="009F4989" w:rsidRPr="00260B96" w:rsidRDefault="009F4989" w:rsidP="00FA6164">
      <w:pPr>
        <w:numPr>
          <w:ilvl w:val="0"/>
          <w:numId w:val="75"/>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5AFC0948" w14:textId="77777777" w:rsidR="009F4989" w:rsidRPr="00260B96" w:rsidRDefault="009F4989" w:rsidP="00FA6164">
      <w:pPr>
        <w:numPr>
          <w:ilvl w:val="0"/>
          <w:numId w:val="75"/>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1FD076B"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3125BCE"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258AFB2" w14:textId="77777777" w:rsidR="009F4989" w:rsidRPr="00260B96" w:rsidRDefault="009F4989" w:rsidP="009F4989">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w:t>
      </w:r>
      <w:r w:rsidRPr="00260B96">
        <w:rPr>
          <w:rFonts w:ascii="Arial" w:hAnsi="Arial" w:cs="Arial"/>
          <w:sz w:val="21"/>
          <w:szCs w:val="21"/>
        </w:rPr>
        <w:lastRenderedPageBreak/>
        <w:t xml:space="preserve">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F5932E6"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C02AFB2" w14:textId="77777777" w:rsidR="009F4989" w:rsidRPr="00260B96" w:rsidRDefault="009F4989" w:rsidP="009F4989">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2E1B092C" w14:textId="77777777" w:rsidR="009F4989" w:rsidRPr="00260B96" w:rsidRDefault="009F4989" w:rsidP="009F4989">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5E3B97BA" w14:textId="77777777" w:rsidR="009F4989" w:rsidRPr="00260B96" w:rsidRDefault="009F4989" w:rsidP="00FA6164">
      <w:pPr>
        <w:numPr>
          <w:ilvl w:val="1"/>
          <w:numId w:val="80"/>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F38A3FF" w14:textId="77777777" w:rsidR="009F4989" w:rsidRPr="00260B96" w:rsidRDefault="009F4989" w:rsidP="009F4989">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2AF836EB" w14:textId="77777777" w:rsidR="009F4989" w:rsidRPr="00260B96" w:rsidRDefault="009F4989" w:rsidP="009F4989">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F5FA194" w14:textId="77777777" w:rsidR="009F4989" w:rsidRPr="00260B96" w:rsidRDefault="009F4989" w:rsidP="009F4989">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62C653D3"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D8AB42B"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7D2ED2BF" w14:textId="77777777" w:rsidR="009F4989" w:rsidRPr="00260B96" w:rsidRDefault="009F4989" w:rsidP="009F4989">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857F6C8"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1A300D8" w14:textId="77777777" w:rsidR="009F4989" w:rsidRPr="00260B96" w:rsidRDefault="009F4989" w:rsidP="009F4989">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55641C0F" w14:textId="77777777" w:rsidR="009F4989" w:rsidRPr="00260B96" w:rsidRDefault="009F4989" w:rsidP="009F4989">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7C955120" w14:textId="77777777" w:rsidR="009F4989" w:rsidRPr="00260B96" w:rsidRDefault="009F4989" w:rsidP="009F4989">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0756252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EDAF0B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50E616"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A97926A"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3D8BDBB"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CF39344"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765537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541070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AB773EE"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5AE749E0"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7609FD19"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83FA968" w14:textId="77777777" w:rsidR="009F4989" w:rsidRPr="00260B96" w:rsidRDefault="009F4989" w:rsidP="00FA6164">
      <w:pPr>
        <w:numPr>
          <w:ilvl w:val="0"/>
          <w:numId w:val="68"/>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D52E867" w14:textId="77777777" w:rsidR="009F4989" w:rsidRPr="00260B96" w:rsidRDefault="009F4989" w:rsidP="009F4989">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30AA875E" w14:textId="77777777" w:rsidR="009F4989" w:rsidRPr="00260B96" w:rsidRDefault="009F4989" w:rsidP="009F4989">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1917F3B9"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6EDBA20" w14:textId="77777777" w:rsidR="009F4989" w:rsidRPr="00260B96" w:rsidRDefault="009F4989" w:rsidP="00FA6164">
      <w:pPr>
        <w:numPr>
          <w:ilvl w:val="0"/>
          <w:numId w:val="69"/>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90A4720" w14:textId="77777777" w:rsidR="009F4989" w:rsidRPr="00260B96" w:rsidRDefault="009F4989" w:rsidP="009F4989">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A5766E0" w14:textId="77777777" w:rsidR="009F4989" w:rsidRPr="00260B96" w:rsidRDefault="009F4989" w:rsidP="009F4989">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126774" w14:textId="77777777" w:rsidR="009F4989" w:rsidRPr="00260B96" w:rsidRDefault="009F4989" w:rsidP="00FA6164">
      <w:pPr>
        <w:numPr>
          <w:ilvl w:val="1"/>
          <w:numId w:val="81"/>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B17C34E"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9AC4BF8"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260B96">
        <w:rPr>
          <w:rFonts w:ascii="Arial" w:hAnsi="Arial" w:cs="Arial"/>
          <w:sz w:val="21"/>
          <w:szCs w:val="21"/>
          <w:lang w:val="es-BO"/>
        </w:rPr>
        <w:lastRenderedPageBreak/>
        <w:t>anexos, si el requirente de la resolución expresa por escrito su conformidad a la solución, el aviso de intención de resolución será retirado.</w:t>
      </w:r>
    </w:p>
    <w:p w14:paraId="61EB519E"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A7033A" w14:textId="77777777" w:rsidR="009F4989" w:rsidRPr="00260B96" w:rsidRDefault="009F4989" w:rsidP="009F4989">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1337FF7"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5FC113E6" w14:textId="77777777" w:rsidR="009F4989" w:rsidRPr="00260B96" w:rsidRDefault="009F4989" w:rsidP="009F4989">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0D25516C" w14:textId="77777777" w:rsidR="009F4989" w:rsidRPr="00260B96" w:rsidRDefault="009F4989" w:rsidP="009F4989">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BB1612B" w14:textId="77777777" w:rsidR="009F4989" w:rsidRPr="00260B96" w:rsidRDefault="009F4989" w:rsidP="009F4989">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EE98CA9" w14:textId="77777777" w:rsidR="009F4989" w:rsidRPr="00260B96" w:rsidRDefault="009F4989" w:rsidP="009F4989">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0C5E15F" w14:textId="77777777" w:rsidR="009F4989" w:rsidRPr="00260B96" w:rsidRDefault="009F4989" w:rsidP="009F4989">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263D945" w14:textId="77777777" w:rsidR="009F4989" w:rsidRPr="00260B96" w:rsidRDefault="009F4989" w:rsidP="009F4989">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B930B27"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31F9DE7"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EF96C60" w14:textId="77777777" w:rsidR="009F4989" w:rsidRPr="00260B96" w:rsidRDefault="009F4989" w:rsidP="009F4989">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01BF8754" w14:textId="77777777" w:rsidR="009F4989" w:rsidRPr="00260B96" w:rsidRDefault="009F4989" w:rsidP="009F4989">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BB75CEF" w14:textId="77777777" w:rsidR="009F4989" w:rsidRPr="00260B96" w:rsidRDefault="009F4989" w:rsidP="009F4989">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3475183D"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0B2FBDB8"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18E025A" w14:textId="77777777" w:rsidR="009F4989" w:rsidRPr="00260B96" w:rsidRDefault="009F4989" w:rsidP="009F4989">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FFD0D9C" w14:textId="77777777" w:rsidR="009F4989" w:rsidRPr="00260B96" w:rsidRDefault="009F4989" w:rsidP="009F4989">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2A000E7D" w14:textId="77777777" w:rsidR="009F4989" w:rsidRPr="00260B96" w:rsidRDefault="009F4989" w:rsidP="009F4989">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F388BC7"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7573E3E" w14:textId="77777777" w:rsidR="009F4989" w:rsidRPr="00260B96" w:rsidRDefault="009F4989" w:rsidP="009F4989">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08FB880D"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9EFEB0"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29D86F8" w14:textId="77777777" w:rsidR="009F4989" w:rsidRPr="00260B96" w:rsidRDefault="009F4989" w:rsidP="009F4989">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04FBA8E"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B480A1"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0B745F4" w14:textId="77777777" w:rsidR="009F4989" w:rsidRPr="00260B96" w:rsidRDefault="009F4989" w:rsidP="009F4989">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20382F3" w14:textId="77777777" w:rsidR="009F4989" w:rsidRPr="00260B96" w:rsidRDefault="009F4989" w:rsidP="009F4989">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BC3AA7A"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C6FCA15"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7A87793" w14:textId="77777777" w:rsidR="009F4989" w:rsidRPr="00260B96" w:rsidRDefault="009F4989" w:rsidP="009F4989">
      <w:pPr>
        <w:spacing w:before="120" w:after="120"/>
        <w:jc w:val="both"/>
        <w:rPr>
          <w:rFonts w:ascii="Arial" w:hAnsi="Arial" w:cs="Arial"/>
          <w:sz w:val="21"/>
          <w:szCs w:val="21"/>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260B96">
        <w:rPr>
          <w:rFonts w:ascii="Arial" w:hAnsi="Arial" w:cs="Arial"/>
          <w:b/>
          <w:sz w:val="21"/>
          <w:szCs w:val="21"/>
          <w:u w:val="single"/>
          <w:lang w:val="es-BO"/>
        </w:rPr>
        <w:t>TRIGÉSIMA TERCERA.- (SUSPENSIÓN DE LA OBRA)</w:t>
      </w:r>
    </w:p>
    <w:p w14:paraId="35000444"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CB07194" w14:textId="77777777" w:rsidR="009F4989" w:rsidRPr="00260B96" w:rsidRDefault="009F4989" w:rsidP="009F4989">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7802228A" w14:textId="77777777" w:rsidR="009F4989" w:rsidRPr="00260B96" w:rsidRDefault="009F4989" w:rsidP="009F4989">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4F3F7EE" w14:textId="77777777" w:rsidR="009F4989" w:rsidRPr="00260B96" w:rsidRDefault="009F4989" w:rsidP="00FA6164">
      <w:pPr>
        <w:numPr>
          <w:ilvl w:val="1"/>
          <w:numId w:val="82"/>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E7B193D"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3840057" w14:textId="77777777" w:rsidR="009F4989" w:rsidRPr="00260B96" w:rsidRDefault="009F4989" w:rsidP="00FA6164">
      <w:pPr>
        <w:numPr>
          <w:ilvl w:val="1"/>
          <w:numId w:val="82"/>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A0DF8E0" w14:textId="77777777" w:rsidR="009F4989" w:rsidRPr="00260B96" w:rsidRDefault="009F4989" w:rsidP="009F4989">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511792C"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A6277FC"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6EA1C0B5"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4E6AC881" w14:textId="77777777" w:rsidR="009F4989" w:rsidRPr="00260B96" w:rsidRDefault="009F4989" w:rsidP="009F4989">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719AD44D"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BCF8D33" w14:textId="77777777" w:rsidR="009F4989" w:rsidRPr="00260B96" w:rsidRDefault="009F4989" w:rsidP="009F4989">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468C7DA" w14:textId="77777777" w:rsidR="009F4989" w:rsidRPr="00260B96" w:rsidRDefault="009F4989" w:rsidP="009F4989">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02C7C65F" w14:textId="77777777" w:rsidR="009F4989" w:rsidRPr="00260B96" w:rsidRDefault="009F4989" w:rsidP="009F4989">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4511EBA0" w14:textId="77777777" w:rsidR="009F4989" w:rsidRPr="00260B96" w:rsidRDefault="009F4989" w:rsidP="009F4989">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5B892D0C" w14:textId="77777777" w:rsidR="009F4989" w:rsidRPr="00260B96" w:rsidRDefault="009F4989" w:rsidP="009F498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92009F"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42EB6BE"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F256ED7" w14:textId="77777777" w:rsidR="009F4989" w:rsidRPr="00260B96" w:rsidRDefault="009F4989" w:rsidP="009F4989">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A1A0372"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w:t>
      </w:r>
    </w:p>
    <w:p w14:paraId="5303285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F4989">
        <w:rPr>
          <w:rFonts w:ascii="Arial" w:hAnsi="Arial" w:cs="Arial"/>
          <w:color w:val="000000"/>
          <w:sz w:val="21"/>
          <w:szCs w:val="21"/>
          <w:lang w:val="es-BO"/>
        </w:rPr>
        <w:t xml:space="preserve">la </w:t>
      </w:r>
      <w:r w:rsidRPr="009F4989">
        <w:rPr>
          <w:rFonts w:ascii="Arial" w:hAnsi="Arial" w:cs="Arial"/>
          <w:b/>
          <w:color w:val="000000"/>
          <w:sz w:val="21"/>
          <w:szCs w:val="21"/>
          <w:lang w:val="es-BO"/>
        </w:rPr>
        <w:t>Entidad</w:t>
      </w:r>
      <w:r w:rsidRPr="00260B96">
        <w:rPr>
          <w:rFonts w:ascii="Arial" w:hAnsi="Arial" w:cs="Arial"/>
          <w:sz w:val="21"/>
          <w:szCs w:val="21"/>
          <w:lang w:val="es-BO"/>
        </w:rPr>
        <w:t xml:space="preserve">. </w:t>
      </w:r>
    </w:p>
    <w:p w14:paraId="3B2FA298"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D7D66E7" w14:textId="77777777" w:rsidR="009F4989" w:rsidRPr="00260B96" w:rsidRDefault="009F4989" w:rsidP="009F4989">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EE182E9" w14:textId="77777777" w:rsidR="009F4989" w:rsidRPr="00260B96" w:rsidRDefault="009F4989" w:rsidP="009F4989">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67FA0F" w14:textId="77777777" w:rsidR="009F4989" w:rsidRPr="00260B96" w:rsidRDefault="009F4989" w:rsidP="009F4989">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6BF11459" w14:textId="77777777" w:rsidR="009F4989" w:rsidRPr="00260B96" w:rsidRDefault="009F4989" w:rsidP="009F4989">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AA680C3" w14:textId="77777777" w:rsidR="009F4989"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00A67802" w14:textId="77777777" w:rsidR="009F4989" w:rsidRPr="00CA352D" w:rsidRDefault="009F4989" w:rsidP="009F4989">
      <w:pPr>
        <w:pStyle w:val="Prrafodelista"/>
        <w:spacing w:before="120" w:after="120"/>
        <w:ind w:left="567" w:right="-6"/>
        <w:jc w:val="both"/>
        <w:rPr>
          <w:rFonts w:ascii="Arial" w:hAnsi="Arial" w:cs="Arial"/>
          <w:color w:val="000000"/>
          <w:sz w:val="21"/>
          <w:szCs w:val="21"/>
          <w:lang w:val="es-BO"/>
        </w:rPr>
      </w:pPr>
    </w:p>
    <w:p w14:paraId="0D569CED" w14:textId="77777777" w:rsidR="009F4989" w:rsidRPr="00CA352D" w:rsidRDefault="009F4989" w:rsidP="00FA6164">
      <w:pPr>
        <w:pStyle w:val="Prrafodelista"/>
        <w:numPr>
          <w:ilvl w:val="1"/>
          <w:numId w:val="8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ECEEC6A" w14:textId="77777777" w:rsidR="009F4989" w:rsidRPr="00260B96" w:rsidRDefault="009F4989" w:rsidP="009F4989">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3508C50"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7423CD80"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C8F8BD5"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9F4263F" w14:textId="77777777" w:rsidR="009F4989" w:rsidRPr="00260B96" w:rsidRDefault="009F4989" w:rsidP="009F4989">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6C1DBF" w14:textId="77777777" w:rsidR="009F4989" w:rsidRPr="00260B96" w:rsidRDefault="009F4989" w:rsidP="009F498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6CBE0093" w14:textId="77777777" w:rsidR="009F4989" w:rsidRPr="00260B96" w:rsidRDefault="009F4989" w:rsidP="009F498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28FF96" w14:textId="77777777" w:rsidR="009F4989" w:rsidRDefault="009F4989" w:rsidP="009F4989">
      <w:pPr>
        <w:spacing w:after="120"/>
        <w:jc w:val="both"/>
        <w:rPr>
          <w:rFonts w:ascii="Arial" w:hAnsi="Arial" w:cs="Arial"/>
          <w:b/>
          <w:i/>
          <w:u w:val="single"/>
        </w:rPr>
      </w:pPr>
      <w:r>
        <w:rPr>
          <w:rFonts w:ascii="Arial" w:hAnsi="Arial" w:cs="Arial"/>
          <w:b/>
          <w:i/>
          <w:u w:val="single"/>
        </w:rPr>
        <w:t>INCLUIR LA SIGUIENTE CLÁUSULA EN CASO DE QUE CORRESPONDA:</w:t>
      </w:r>
    </w:p>
    <w:p w14:paraId="4FE204D1" w14:textId="77777777" w:rsidR="009F4989" w:rsidRPr="00254692" w:rsidRDefault="009F4989" w:rsidP="009F4989">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2CDFB246"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CC6F3EF"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1788DCC3" w14:textId="77777777" w:rsidR="009F4989" w:rsidRPr="00254692" w:rsidRDefault="009F4989" w:rsidP="009F4989">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7889DC82"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DD65DB"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7995B7F"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Minuta del Contrato</w:t>
      </w:r>
    </w:p>
    <w:p w14:paraId="31580848" w14:textId="77777777" w:rsidR="009F4989" w:rsidRPr="00254692" w:rsidRDefault="009F4989" w:rsidP="009F4989">
      <w:pPr>
        <w:jc w:val="both"/>
        <w:rPr>
          <w:rFonts w:ascii="Arial" w:hAnsi="Arial" w:cs="Arial"/>
          <w:i/>
          <w:sz w:val="21"/>
          <w:szCs w:val="21"/>
        </w:rPr>
      </w:pPr>
      <w:r w:rsidRPr="00254692">
        <w:rPr>
          <w:rFonts w:ascii="Arial" w:hAnsi="Arial" w:cs="Arial"/>
          <w:i/>
          <w:sz w:val="21"/>
          <w:szCs w:val="21"/>
        </w:rPr>
        <w:t>Fotocopias simples de:</w:t>
      </w:r>
    </w:p>
    <w:p w14:paraId="19427046"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4D9F729" w14:textId="77777777" w:rsidR="009F4989" w:rsidRPr="00254692" w:rsidRDefault="009F4989" w:rsidP="00FA6164">
      <w:pPr>
        <w:numPr>
          <w:ilvl w:val="0"/>
          <w:numId w:val="77"/>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8EBAF8B" w14:textId="77777777" w:rsidR="009F4989" w:rsidRPr="00254692" w:rsidRDefault="009F4989" w:rsidP="00FA6164">
      <w:pPr>
        <w:numPr>
          <w:ilvl w:val="0"/>
          <w:numId w:val="77"/>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64BA448E" w14:textId="77777777" w:rsidR="009F4989" w:rsidRPr="00254692" w:rsidRDefault="009F4989" w:rsidP="009F4989">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8E4EC5A" w14:textId="77777777" w:rsidR="009F4989" w:rsidRPr="00260B96" w:rsidRDefault="009F4989" w:rsidP="009F4989">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14C20B2" w14:textId="77777777" w:rsidR="009F4989" w:rsidRPr="00260B96" w:rsidRDefault="009F4989" w:rsidP="009F4989">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F2B00" w14:textId="77777777" w:rsidR="009F4989" w:rsidRPr="00260B96" w:rsidRDefault="009F4989" w:rsidP="009F4989">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716CC6"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D66D699" w14:textId="77777777" w:rsidR="009F4989" w:rsidRPr="00260B96" w:rsidRDefault="009F4989" w:rsidP="009F4989">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7D439048" w14:textId="77777777" w:rsidR="009F4989" w:rsidRPr="00260B96" w:rsidRDefault="009F4989" w:rsidP="009F4989">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031F28" w14:textId="77777777" w:rsidR="009F4989" w:rsidRDefault="009F4989" w:rsidP="009F4989">
      <w:pPr>
        <w:spacing w:after="120"/>
        <w:jc w:val="both"/>
        <w:rPr>
          <w:rFonts w:ascii="Arial" w:hAnsi="Arial" w:cs="Arial"/>
          <w:sz w:val="21"/>
          <w:szCs w:val="21"/>
          <w:lang w:val="es-ES_tradnl"/>
        </w:rPr>
      </w:pPr>
    </w:p>
    <w:p w14:paraId="26CF04E5" w14:textId="77777777" w:rsidR="009F4989" w:rsidRPr="00260B96" w:rsidRDefault="009F4989" w:rsidP="009F4989">
      <w:pPr>
        <w:spacing w:after="120"/>
        <w:jc w:val="both"/>
        <w:rPr>
          <w:rFonts w:ascii="Arial" w:hAnsi="Arial" w:cs="Arial"/>
          <w:sz w:val="21"/>
          <w:szCs w:val="21"/>
          <w:lang w:val="es-ES_tradnl"/>
        </w:rPr>
      </w:pPr>
    </w:p>
    <w:p w14:paraId="6EFB83FB" w14:textId="77777777" w:rsidR="009F4989" w:rsidRPr="00260B96" w:rsidRDefault="009F4989" w:rsidP="009F4989">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9F4989" w:rsidRPr="00260B96" w14:paraId="62535D6D" w14:textId="77777777" w:rsidTr="00CA040C">
        <w:tc>
          <w:tcPr>
            <w:tcW w:w="4914" w:type="dxa"/>
          </w:tcPr>
          <w:p w14:paraId="42031644" w14:textId="77777777" w:rsidR="009F4989" w:rsidRPr="00260B96" w:rsidRDefault="009F4989" w:rsidP="00CA040C">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B79FFB4" w14:textId="77777777" w:rsidR="009F4989" w:rsidRPr="00260B96" w:rsidRDefault="009F4989" w:rsidP="00CA040C">
            <w:pPr>
              <w:jc w:val="both"/>
              <w:rPr>
                <w:rFonts w:ascii="Arial" w:hAnsi="Arial" w:cs="Arial"/>
                <w:sz w:val="21"/>
                <w:szCs w:val="21"/>
              </w:rPr>
            </w:pPr>
            <w:r w:rsidRPr="00260B96">
              <w:rPr>
                <w:rFonts w:ascii="Arial" w:hAnsi="Arial" w:cs="Arial"/>
                <w:sz w:val="21"/>
                <w:szCs w:val="21"/>
              </w:rPr>
              <w:t xml:space="preserve">          Sr. ____________________________</w:t>
            </w:r>
          </w:p>
        </w:tc>
      </w:tr>
      <w:tr w:rsidR="009F4989" w:rsidRPr="00260B96" w14:paraId="6A581B76" w14:textId="77777777" w:rsidTr="00CA040C">
        <w:tc>
          <w:tcPr>
            <w:tcW w:w="4914" w:type="dxa"/>
          </w:tcPr>
          <w:p w14:paraId="333411EA" w14:textId="77777777" w:rsidR="009F4989" w:rsidRPr="00260B96" w:rsidRDefault="009F4989" w:rsidP="00CA040C">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FA00663" w14:textId="77777777" w:rsidR="009F4989" w:rsidRPr="00260B96" w:rsidRDefault="009F4989" w:rsidP="00CA040C">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6921EFA2" w14:textId="77777777" w:rsidR="009F4989" w:rsidRPr="00260B96" w:rsidRDefault="009F4989" w:rsidP="00CA040C">
            <w:pPr>
              <w:jc w:val="both"/>
              <w:rPr>
                <w:rFonts w:ascii="Arial" w:hAnsi="Arial" w:cs="Arial"/>
                <w:i/>
                <w:sz w:val="21"/>
                <w:szCs w:val="21"/>
              </w:rPr>
            </w:pPr>
            <w:r w:rsidRPr="00260B96">
              <w:rPr>
                <w:rFonts w:ascii="Arial" w:hAnsi="Arial" w:cs="Arial"/>
                <w:i/>
                <w:sz w:val="21"/>
                <w:szCs w:val="21"/>
              </w:rPr>
              <w:t xml:space="preserve">                          Nombre empresa</w:t>
            </w:r>
          </w:p>
          <w:p w14:paraId="55F31ACD" w14:textId="77777777" w:rsidR="009F4989" w:rsidRPr="00260B96" w:rsidRDefault="009F4989" w:rsidP="00CA040C">
            <w:pPr>
              <w:jc w:val="both"/>
              <w:rPr>
                <w:rFonts w:ascii="Arial" w:hAnsi="Arial" w:cs="Arial"/>
                <w:b/>
                <w:sz w:val="21"/>
                <w:szCs w:val="21"/>
              </w:rPr>
            </w:pPr>
            <w:r w:rsidRPr="00260B96">
              <w:rPr>
                <w:rFonts w:ascii="Arial" w:hAnsi="Arial" w:cs="Arial"/>
                <w:b/>
                <w:sz w:val="21"/>
                <w:szCs w:val="21"/>
              </w:rPr>
              <w:t xml:space="preserve">                            CONTRATISTA</w:t>
            </w:r>
          </w:p>
        </w:tc>
      </w:tr>
    </w:tbl>
    <w:p w14:paraId="51227AC6" w14:textId="77777777" w:rsidR="009F4989" w:rsidRPr="00260B96" w:rsidRDefault="009F4989" w:rsidP="009F4989">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AE725" w14:textId="77777777" w:rsidR="00FA6164" w:rsidRDefault="00FA6164">
      <w:r>
        <w:separator/>
      </w:r>
    </w:p>
  </w:endnote>
  <w:endnote w:type="continuationSeparator" w:id="0">
    <w:p w14:paraId="68F4DD8B" w14:textId="77777777" w:rsidR="00FA6164" w:rsidRDefault="00FA6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A31161" w:rsidRDefault="00A31161">
    <w:pPr>
      <w:pStyle w:val="Piedepgina"/>
      <w:jc w:val="right"/>
    </w:pPr>
    <w:r>
      <w:fldChar w:fldCharType="begin"/>
    </w:r>
    <w:r>
      <w:instrText xml:space="preserve"> PAGE   \* MERGEFORMAT </w:instrText>
    </w:r>
    <w:r>
      <w:fldChar w:fldCharType="separate"/>
    </w:r>
    <w:r w:rsidR="009F4989">
      <w:rPr>
        <w:noProof/>
      </w:rPr>
      <w:t>85</w:t>
    </w:r>
    <w:r>
      <w:fldChar w:fldCharType="end"/>
    </w:r>
  </w:p>
  <w:p w14:paraId="1280C022" w14:textId="77777777" w:rsidR="00A31161" w:rsidRDefault="00A311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F6E8D" w14:textId="77777777" w:rsidR="00FA6164" w:rsidRDefault="00FA6164">
      <w:r>
        <w:separator/>
      </w:r>
    </w:p>
  </w:footnote>
  <w:footnote w:type="continuationSeparator" w:id="0">
    <w:p w14:paraId="7F6047FD" w14:textId="77777777" w:rsidR="00FA6164" w:rsidRDefault="00FA61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608F5"/>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E43B32"/>
    <w:multiLevelType w:val="hybridMultilevel"/>
    <w:tmpl w:val="2A60F79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2387102"/>
    <w:multiLevelType w:val="multilevel"/>
    <w:tmpl w:val="8312D68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lowerLetter"/>
      <w:lvlText w:val="%3)"/>
      <w:lvlJc w:val="left"/>
      <w:pPr>
        <w:tabs>
          <w:tab w:val="num" w:pos="2340"/>
        </w:tabs>
        <w:ind w:left="2340" w:hanging="360"/>
      </w:pPr>
      <w:rPr>
        <w:rFonts w:ascii="Bookman Old Style" w:eastAsia="Times New Roman" w:hAnsi="Bookman Old Style" w:cs="Times New Roman"/>
        <w:b w:val="0"/>
      </w:rPr>
    </w:lvl>
    <w:lvl w:ilvl="3">
      <w:start w:val="1"/>
      <w:numFmt w:val="upperRoman"/>
      <w:lvlText w:val="%4."/>
      <w:lvlJc w:val="left"/>
      <w:pPr>
        <w:tabs>
          <w:tab w:val="num" w:pos="3240"/>
        </w:tabs>
        <w:ind w:left="3240" w:hanging="720"/>
      </w:pPr>
      <w:rPr>
        <w:rFonts w:hint="default"/>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23B45F77"/>
    <w:multiLevelType w:val="hybridMultilevel"/>
    <w:tmpl w:val="4516BC1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1890D85"/>
    <w:multiLevelType w:val="multilevel"/>
    <w:tmpl w:val="4546E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4">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2">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4">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5">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70"/>
  </w:num>
  <w:num w:numId="4">
    <w:abstractNumId w:val="16"/>
  </w:num>
  <w:num w:numId="5">
    <w:abstractNumId w:val="42"/>
  </w:num>
  <w:num w:numId="6">
    <w:abstractNumId w:val="45"/>
  </w:num>
  <w:num w:numId="7">
    <w:abstractNumId w:val="0"/>
  </w:num>
  <w:num w:numId="8">
    <w:abstractNumId w:val="76"/>
  </w:num>
  <w:num w:numId="9">
    <w:abstractNumId w:val="34"/>
  </w:num>
  <w:num w:numId="10">
    <w:abstractNumId w:val="83"/>
  </w:num>
  <w:num w:numId="11">
    <w:abstractNumId w:val="14"/>
  </w:num>
  <w:num w:numId="12">
    <w:abstractNumId w:val="12"/>
  </w:num>
  <w:num w:numId="13">
    <w:abstractNumId w:val="17"/>
  </w:num>
  <w:num w:numId="14">
    <w:abstractNumId w:val="60"/>
  </w:num>
  <w:num w:numId="15">
    <w:abstractNumId w:val="59"/>
  </w:num>
  <w:num w:numId="16">
    <w:abstractNumId w:val="27"/>
  </w:num>
  <w:num w:numId="17">
    <w:abstractNumId w:val="65"/>
  </w:num>
  <w:num w:numId="18">
    <w:abstractNumId w:val="23"/>
  </w:num>
  <w:num w:numId="19">
    <w:abstractNumId w:val="3"/>
  </w:num>
  <w:num w:numId="20">
    <w:abstractNumId w:val="72"/>
  </w:num>
  <w:num w:numId="21">
    <w:abstractNumId w:val="69"/>
  </w:num>
  <w:num w:numId="22">
    <w:abstractNumId w:val="56"/>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26"/>
  </w:num>
  <w:num w:numId="27">
    <w:abstractNumId w:val="51"/>
  </w:num>
  <w:num w:numId="28">
    <w:abstractNumId w:val="67"/>
  </w:num>
  <w:num w:numId="29">
    <w:abstractNumId w:val="58"/>
  </w:num>
  <w:num w:numId="30">
    <w:abstractNumId w:val="50"/>
  </w:num>
  <w:num w:numId="31">
    <w:abstractNumId w:val="32"/>
  </w:num>
  <w:num w:numId="32">
    <w:abstractNumId w:val="53"/>
  </w:num>
  <w:num w:numId="33">
    <w:abstractNumId w:val="78"/>
  </w:num>
  <w:num w:numId="34">
    <w:abstractNumId w:val="54"/>
  </w:num>
  <w:num w:numId="35">
    <w:abstractNumId w:val="41"/>
  </w:num>
  <w:num w:numId="36">
    <w:abstractNumId w:val="1"/>
  </w:num>
  <w:num w:numId="37">
    <w:abstractNumId w:val="40"/>
  </w:num>
  <w:num w:numId="38">
    <w:abstractNumId w:val="47"/>
  </w:num>
  <w:num w:numId="39">
    <w:abstractNumId w:val="5"/>
  </w:num>
  <w:num w:numId="40">
    <w:abstractNumId w:val="77"/>
  </w:num>
  <w:num w:numId="41">
    <w:abstractNumId w:val="52"/>
  </w:num>
  <w:num w:numId="42">
    <w:abstractNumId w:val="28"/>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num>
  <w:num w:numId="45">
    <w:abstractNumId w:val="9"/>
  </w:num>
  <w:num w:numId="46">
    <w:abstractNumId w:val="49"/>
  </w:num>
  <w:num w:numId="47">
    <w:abstractNumId w:val="21"/>
  </w:num>
  <w:num w:numId="48">
    <w:abstractNumId w:val="66"/>
  </w:num>
  <w:num w:numId="49">
    <w:abstractNumId w:val="20"/>
  </w:num>
  <w:num w:numId="50">
    <w:abstractNumId w:val="33"/>
  </w:num>
  <w:num w:numId="51">
    <w:abstractNumId w:val="75"/>
  </w:num>
  <w:num w:numId="52">
    <w:abstractNumId w:val="13"/>
  </w:num>
  <w:num w:numId="53">
    <w:abstractNumId w:val="15"/>
  </w:num>
  <w:num w:numId="54">
    <w:abstractNumId w:val="64"/>
  </w:num>
  <w:num w:numId="55">
    <w:abstractNumId w:val="7"/>
  </w:num>
  <w:num w:numId="56">
    <w:abstractNumId w:val="24"/>
  </w:num>
  <w:num w:numId="57">
    <w:abstractNumId w:val="57"/>
  </w:num>
  <w:num w:numId="58">
    <w:abstractNumId w:val="6"/>
  </w:num>
  <w:num w:numId="59">
    <w:abstractNumId w:val="80"/>
  </w:num>
  <w:num w:numId="60">
    <w:abstractNumId w:val="74"/>
  </w:num>
  <w:num w:numId="61">
    <w:abstractNumId w:val="44"/>
  </w:num>
  <w:num w:numId="62">
    <w:abstractNumId w:val="62"/>
  </w:num>
  <w:num w:numId="63">
    <w:abstractNumId w:val="82"/>
  </w:num>
  <w:num w:numId="64">
    <w:abstractNumId w:val="39"/>
  </w:num>
  <w:num w:numId="65">
    <w:abstractNumId w:val="22"/>
  </w:num>
  <w:num w:numId="66">
    <w:abstractNumId w:val="79"/>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num>
  <w:num w:numId="69">
    <w:abstractNumId w:val="31"/>
  </w:num>
  <w:num w:numId="70">
    <w:abstractNumId w:val="61"/>
  </w:num>
  <w:num w:numId="71">
    <w:abstractNumId w:val="71"/>
  </w:num>
  <w:num w:numId="72">
    <w:abstractNumId w:val="73"/>
  </w:num>
  <w:num w:numId="73">
    <w:abstractNumId w:val="36"/>
  </w:num>
  <w:num w:numId="74">
    <w:abstractNumId w:val="25"/>
  </w:num>
  <w:num w:numId="75">
    <w:abstractNumId w:val="10"/>
  </w:num>
  <w:num w:numId="76">
    <w:abstractNumId w:val="81"/>
  </w:num>
  <w:num w:numId="77">
    <w:abstractNumId w:val="68"/>
  </w:num>
  <w:num w:numId="78">
    <w:abstractNumId w:val="48"/>
  </w:num>
  <w:num w:numId="79">
    <w:abstractNumId w:val="30"/>
  </w:num>
  <w:num w:numId="80">
    <w:abstractNumId w:val="55"/>
  </w:num>
  <w:num w:numId="81">
    <w:abstractNumId w:val="46"/>
  </w:num>
  <w:num w:numId="82">
    <w:abstractNumId w:val="38"/>
  </w:num>
  <w:num w:numId="83">
    <w:abstractNumId w:val="2"/>
  </w:num>
  <w:num w:numId="84">
    <w:abstractNumId w:val="18"/>
  </w:num>
  <w:num w:numId="85">
    <w:abstractNumId w:val="37"/>
  </w:num>
  <w:num w:numId="86">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C6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0B2C"/>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498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161"/>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164"/>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iPriority w:val="39"/>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Preformatted"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A31161"/>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A31161"/>
    <w:pPr>
      <w:numPr>
        <w:numId w:val="46"/>
      </w:numPr>
    </w:pPr>
  </w:style>
  <w:style w:type="numbering" w:customStyle="1" w:styleId="Distrital1">
    <w:name w:val="Distrital1"/>
    <w:uiPriority w:val="99"/>
    <w:rsid w:val="00A31161"/>
    <w:pPr>
      <w:numPr>
        <w:numId w:val="47"/>
      </w:numPr>
    </w:pPr>
  </w:style>
  <w:style w:type="paragraph" w:styleId="TDC4">
    <w:name w:val="toc 4"/>
    <w:basedOn w:val="Normal"/>
    <w:next w:val="Normal"/>
    <w:autoRedefine/>
    <w:uiPriority w:val="39"/>
    <w:unhideWhenUsed/>
    <w:rsid w:val="00A31161"/>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A31161"/>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A3116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A31161"/>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A31161"/>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A31161"/>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A31161"/>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A31161"/>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A31161"/>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A3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A31161"/>
    <w:rPr>
      <w:rFonts w:ascii="Courier New" w:hAnsi="Courier New" w:cs="Courier New"/>
    </w:rPr>
  </w:style>
  <w:style w:type="paragraph" w:customStyle="1" w:styleId="PARRAFO">
    <w:name w:val="_PARRAFO"/>
    <w:basedOn w:val="Normal"/>
    <w:qFormat/>
    <w:rsid w:val="00A31161"/>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A31161"/>
    <w:rPr>
      <w:rFonts w:ascii="Garamond" w:hAnsi="Garamond"/>
      <w:b/>
      <w:caps/>
      <w:noProof/>
      <w:sz w:val="24"/>
      <w:szCs w:val="24"/>
    </w:rPr>
  </w:style>
  <w:style w:type="paragraph" w:customStyle="1" w:styleId="espe4">
    <w:name w:val="espe4"/>
    <w:basedOn w:val="Normal"/>
    <w:link w:val="espe4Car"/>
    <w:autoRedefine/>
    <w:rsid w:val="00A31161"/>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A31161"/>
    <w:pPr>
      <w:numPr>
        <w:numId w:val="48"/>
      </w:numPr>
    </w:pPr>
  </w:style>
  <w:style w:type="numbering" w:customStyle="1" w:styleId="Estilo4">
    <w:name w:val="Estilo4"/>
    <w:uiPriority w:val="99"/>
    <w:rsid w:val="00A31161"/>
    <w:pPr>
      <w:numPr>
        <w:numId w:val="49"/>
      </w:numPr>
    </w:pPr>
  </w:style>
  <w:style w:type="paragraph" w:customStyle="1" w:styleId="CM63">
    <w:name w:val="CM63"/>
    <w:basedOn w:val="Normal"/>
    <w:next w:val="Normal"/>
    <w:uiPriority w:val="99"/>
    <w:rsid w:val="00A31161"/>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A31161"/>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A31161"/>
    <w:pPr>
      <w:ind w:left="1702" w:hanging="851"/>
      <w:jc w:val="both"/>
    </w:pPr>
    <w:rPr>
      <w:rFonts w:ascii="Arial" w:eastAsia="MS Mincho" w:hAnsi="Arial"/>
      <w:sz w:val="22"/>
      <w:szCs w:val="24"/>
      <w:lang w:val="es-BO" w:eastAsia="es-ES"/>
    </w:rPr>
  </w:style>
  <w:style w:type="paragraph" w:customStyle="1" w:styleId="Normala">
    <w:name w:val="Normal a)"/>
    <w:basedOn w:val="Normal"/>
    <w:rsid w:val="00A31161"/>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A31161"/>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A31161"/>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A31161"/>
    <w:pPr>
      <w:tabs>
        <w:tab w:val="num" w:pos="720"/>
      </w:tabs>
      <w:ind w:left="720" w:hanging="363"/>
      <w:jc w:val="both"/>
    </w:pPr>
    <w:rPr>
      <w:rFonts w:ascii="Arial" w:hAnsi="Arial"/>
      <w:sz w:val="18"/>
      <w:lang w:eastAsia="es-ES"/>
    </w:rPr>
  </w:style>
  <w:style w:type="paragraph" w:customStyle="1" w:styleId="CM37">
    <w:name w:val="CM37"/>
    <w:basedOn w:val="Normal"/>
    <w:next w:val="Normal"/>
    <w:rsid w:val="009F498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F4989"/>
    <w:pPr>
      <w:ind w:left="708"/>
    </w:pPr>
    <w:rPr>
      <w:rFonts w:eastAsia="Calibri"/>
      <w:lang w:eastAsia="es-ES"/>
    </w:rPr>
  </w:style>
  <w:style w:type="table" w:customStyle="1" w:styleId="Listaclara-nfasis11">
    <w:name w:val="Lista clara - Énfasis 11"/>
    <w:basedOn w:val="Tablanormal"/>
    <w:uiPriority w:val="61"/>
    <w:rsid w:val="009F4989"/>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F4989"/>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yle3">
    <w:name w:val="Style3"/>
    <w:basedOn w:val="Normal"/>
    <w:uiPriority w:val="99"/>
    <w:rsid w:val="009F498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F4989"/>
    <w:rPr>
      <w:rFonts w:ascii="Times New Roman" w:hAnsi="Times New Roman" w:cs="Times New Roman"/>
      <w:sz w:val="18"/>
      <w:szCs w:val="18"/>
    </w:rPr>
  </w:style>
  <w:style w:type="paragraph" w:styleId="Lista">
    <w:name w:val="List"/>
    <w:basedOn w:val="Normal"/>
    <w:unhideWhenUsed/>
    <w:rsid w:val="009F4989"/>
    <w:pPr>
      <w:ind w:left="283" w:hanging="283"/>
      <w:contextualSpacing/>
    </w:pPr>
    <w:rPr>
      <w:rFonts w:ascii="Verdana" w:hAnsi="Verdana"/>
      <w:sz w:val="16"/>
      <w:szCs w:val="16"/>
      <w:lang w:eastAsia="es-ES"/>
    </w:rPr>
  </w:style>
  <w:style w:type="paragraph" w:styleId="Lista3">
    <w:name w:val="List 3"/>
    <w:basedOn w:val="Normal"/>
    <w:unhideWhenUsed/>
    <w:rsid w:val="009F498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F4989"/>
    <w:rPr>
      <w:rFonts w:ascii="Verdana" w:hAnsi="Verdana"/>
      <w:sz w:val="16"/>
      <w:szCs w:val="16"/>
      <w:lang w:eastAsia="es-ES"/>
    </w:rPr>
  </w:style>
  <w:style w:type="character" w:customStyle="1" w:styleId="SaludoCar">
    <w:name w:val="Saludo Car"/>
    <w:basedOn w:val="Fuentedeprrafopredeter"/>
    <w:link w:val="Saludo"/>
    <w:uiPriority w:val="99"/>
    <w:rsid w:val="009F4989"/>
    <w:rPr>
      <w:rFonts w:ascii="Verdana" w:hAnsi="Verdana"/>
      <w:sz w:val="16"/>
      <w:szCs w:val="16"/>
      <w:lang w:val="es-ES" w:eastAsia="es-ES"/>
    </w:rPr>
  </w:style>
  <w:style w:type="paragraph" w:styleId="Continuarlista">
    <w:name w:val="List Continue"/>
    <w:basedOn w:val="Normal"/>
    <w:uiPriority w:val="99"/>
    <w:unhideWhenUsed/>
    <w:rsid w:val="009F498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F498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F4989"/>
    <w:rPr>
      <w:rFonts w:ascii="Verdana" w:hAnsi="Verdana"/>
      <w:sz w:val="16"/>
      <w:szCs w:val="16"/>
      <w:lang w:val="es-ES" w:eastAsia="es-ES"/>
    </w:rPr>
  </w:style>
  <w:style w:type="paragraph" w:styleId="Epgrafe">
    <w:name w:val="caption"/>
    <w:basedOn w:val="Normal"/>
    <w:next w:val="Normal"/>
    <w:uiPriority w:val="35"/>
    <w:semiHidden/>
    <w:unhideWhenUsed/>
    <w:qFormat/>
    <w:rsid w:val="009F498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F498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5D43B-FCF7-4609-BE14-281A1C393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31094</Words>
  <Characters>171020</Characters>
  <Application>Microsoft Office Word</Application>
  <DocSecurity>0</DocSecurity>
  <Lines>1425</Lines>
  <Paragraphs>403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201711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2</cp:revision>
  <cp:lastPrinted>2016-08-08T20:10:00Z</cp:lastPrinted>
  <dcterms:created xsi:type="dcterms:W3CDTF">2016-08-08T20:10:00Z</dcterms:created>
  <dcterms:modified xsi:type="dcterms:W3CDTF">2016-08-08T20:10:00Z</dcterms:modified>
</cp:coreProperties>
</file>