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8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455684" w:rsidRPr="009F43A4" w:rsidTr="00455684">
        <w:trPr>
          <w:trHeight w:val="12150"/>
        </w:trPr>
        <w:tc>
          <w:tcPr>
            <w:tcW w:w="9263" w:type="dxa"/>
            <w:tcBorders>
              <w:top w:val="single" w:sz="18" w:space="0" w:color="auto"/>
              <w:left w:val="single" w:sz="18" w:space="0" w:color="auto"/>
              <w:bottom w:val="single" w:sz="18" w:space="0" w:color="auto"/>
              <w:right w:val="single" w:sz="18" w:space="0" w:color="auto"/>
            </w:tcBorders>
          </w:tcPr>
          <w:bookmarkStart w:id="0" w:name="_Toc170719730"/>
          <w:bookmarkStart w:id="1" w:name="_Toc71629435"/>
          <w:bookmarkStart w:id="2" w:name="_Toc422296169"/>
          <w:bookmarkStart w:id="3" w:name="_Toc422296406"/>
          <w:bookmarkStart w:id="4" w:name="_Toc422302135"/>
          <w:bookmarkStart w:id="5" w:name="_Toc422476955"/>
          <w:bookmarkStart w:id="6" w:name="_Toc422477066"/>
          <w:bookmarkStart w:id="7" w:name="_Toc422496254"/>
          <w:bookmarkStart w:id="8" w:name="_Toc423449193"/>
          <w:bookmarkStart w:id="9" w:name="_Toc423512843"/>
          <w:bookmarkStart w:id="10" w:name="_Toc423512901"/>
          <w:bookmarkStart w:id="11" w:name="_Toc423512959"/>
          <w:bookmarkStart w:id="12" w:name="_Toc427686462"/>
          <w:bookmarkStart w:id="13" w:name="_Toc427938342"/>
          <w:p w:rsidR="00455684" w:rsidRPr="009F43A4" w:rsidRDefault="000314B3" w:rsidP="00455684">
            <w:pPr>
              <w:pStyle w:val="Textodebloque"/>
              <w:ind w:left="567" w:right="334"/>
              <w:jc w:val="left"/>
              <w:rPr>
                <w:rFonts w:ascii="Century Gothic" w:hAnsi="Century Gothic"/>
                <w:strike/>
                <w:sz w:val="20"/>
              </w:rPr>
            </w:pPr>
            <w:r>
              <w:rPr>
                <w:rFonts w:ascii="Century Gothic" w:hAnsi="Century Gothic"/>
                <w:strike/>
                <w:noProof/>
                <w:sz w:val="20"/>
                <w:lang w:val="es-BO" w:eastAsia="es-BO"/>
              </w:rPr>
              <mc:AlternateContent>
                <mc:Choice Requires="wps">
                  <w:drawing>
                    <wp:anchor distT="0" distB="0" distL="114300" distR="114300" simplePos="0" relativeHeight="251654143" behindDoc="0" locked="0" layoutInCell="1" allowOverlap="1">
                      <wp:simplePos x="0" y="0"/>
                      <wp:positionH relativeFrom="column">
                        <wp:posOffset>-103505</wp:posOffset>
                      </wp:positionH>
                      <wp:positionV relativeFrom="paragraph">
                        <wp:posOffset>-816610</wp:posOffset>
                      </wp:positionV>
                      <wp:extent cx="6085840" cy="740410"/>
                      <wp:effectExtent l="0" t="635" r="0" b="1905"/>
                      <wp:wrapNone/>
                      <wp:docPr id="1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5840" cy="740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8.15pt;margin-top:-64.3pt;width:479.2pt;height:58.3pt;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" stroked="f"/>
                  </w:pict>
                </mc:Fallback>
              </mc:AlternateContent>
            </w:r>
            <w:r w:rsidR="00455684">
              <w:rPr>
                <w:rFonts w:ascii="Arial Narrow" w:hAnsi="Arial Narrow"/>
                <w:noProof/>
                <w:lang w:val="es-BO" w:eastAsia="es-BO"/>
              </w:rPr>
              <w:drawing>
                <wp:inline distT="0" distB="0" distL="0" distR="0" wp14:anchorId="58AC236D" wp14:editId="5ED7E097">
                  <wp:extent cx="1143000" cy="542925"/>
                  <wp:effectExtent l="0" t="0" r="0" b="9525"/>
                  <wp:docPr id="2" name="Imagen 2"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542925"/>
                          </a:xfrm>
                          <a:prstGeom prst="rect">
                            <a:avLst/>
                          </a:prstGeom>
                          <a:noFill/>
                          <a:ln>
                            <a:noFill/>
                          </a:ln>
                        </pic:spPr>
                      </pic:pic>
                    </a:graphicData>
                  </a:graphic>
                </wp:inline>
              </w:drawing>
            </w:r>
          </w:p>
          <w:p w:rsidR="00455684" w:rsidRPr="009F43A4" w:rsidRDefault="000314B3" w:rsidP="00455684">
            <w:pPr>
              <w:pStyle w:val="Textodebloque"/>
              <w:rPr>
                <w:rFonts w:ascii="Century Gothic" w:hAnsi="Century Gothic"/>
                <w:strike/>
                <w:sz w:val="20"/>
              </w:rPr>
            </w:pPr>
            <w:r>
              <w:rPr>
                <w:rFonts w:ascii="Arial Narrow" w:hAnsi="Arial Narrow"/>
                <w:i/>
                <w:noProof/>
                <w:color w:val="1D1B11"/>
                <w:u w:val="single"/>
                <w:lang w:val="es-BO" w:eastAsia="es-BO"/>
              </w:rPr>
              <mc:AlternateContent>
                <mc:Choice Requires="wps">
                  <w:drawing>
                    <wp:anchor distT="0" distB="0" distL="114300" distR="114300" simplePos="0" relativeHeight="251660288" behindDoc="0" locked="0" layoutInCell="1" allowOverlap="1">
                      <wp:simplePos x="0" y="0"/>
                      <wp:positionH relativeFrom="column">
                        <wp:posOffset>-103505</wp:posOffset>
                      </wp:positionH>
                      <wp:positionV relativeFrom="paragraph">
                        <wp:posOffset>1956435</wp:posOffset>
                      </wp:positionV>
                      <wp:extent cx="5728970" cy="340995"/>
                      <wp:effectExtent l="0" t="1905"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28D" w:rsidRPr="002D3F9D" w:rsidRDefault="0010028D" w:rsidP="005B7593">
                                  <w:pPr>
                                    <w:jc w:val="center"/>
                                    <w:rPr>
                                      <w:rFonts w:ascii="Cambria" w:hAnsi="Cambria"/>
                                      <w:sz w:val="20"/>
                                      <w:szCs w:val="72"/>
                                      <w:lang w:eastAsia="en-US"/>
                                    </w:rPr>
                                  </w:pPr>
                                </w:p>
                                <w:p w:rsidR="0010028D" w:rsidRPr="002D3F9D" w:rsidRDefault="0010028D" w:rsidP="005B7593">
                                  <w:pPr>
                                    <w:jc w:val="center"/>
                                    <w:rPr>
                                      <w:rFonts w:ascii="Cambria" w:hAnsi="Cambria"/>
                                      <w:sz w:val="20"/>
                                      <w:szCs w:val="72"/>
                                      <w:lang w:eastAsia="en-US"/>
                                    </w:rPr>
                                  </w:pPr>
                                </w:p>
                                <w:p w:rsidR="0010028D" w:rsidRDefault="0010028D" w:rsidP="005B7593">
                                  <w:pPr>
                                    <w:jc w:val="center"/>
                                    <w:rPr>
                                      <w:rFonts w:ascii="Cambria" w:hAnsi="Cambria"/>
                                      <w:sz w:val="20"/>
                                      <w:szCs w:val="72"/>
                                      <w:lang w:eastAsia="en-US"/>
                                    </w:rPr>
                                  </w:pPr>
                                </w:p>
                                <w:p w:rsidR="0010028D" w:rsidRPr="006A7933" w:rsidRDefault="0010028D" w:rsidP="005B7593">
                                  <w:pPr>
                                    <w:jc w:val="center"/>
                                    <w:rPr>
                                      <w:rFonts w:ascii="Cambria" w:hAnsi="Cambria"/>
                                      <w:b/>
                                      <w:sz w:val="18"/>
                                      <w:szCs w:val="72"/>
                                      <w:lang w:eastAsia="en-US"/>
                                    </w:rPr>
                                  </w:pPr>
                                </w:p>
                                <w:p w:rsidR="0010028D" w:rsidRDefault="0010028D" w:rsidP="005B7593">
                                  <w:pPr>
                                    <w:jc w:val="center"/>
                                    <w:rPr>
                                      <w:rFonts w:ascii="Cambria" w:hAnsi="Cambria"/>
                                      <w:b/>
                                      <w:sz w:val="18"/>
                                      <w:szCs w:val="72"/>
                                      <w:lang w:eastAsia="en-US"/>
                                    </w:rPr>
                                  </w:pPr>
                                </w:p>
                                <w:p w:rsidR="0010028D" w:rsidRDefault="0010028D" w:rsidP="005B7593">
                                  <w:pPr>
                                    <w:jc w:val="center"/>
                                    <w:rPr>
                                      <w:rFonts w:ascii="Cambria" w:hAnsi="Cambria"/>
                                      <w:b/>
                                      <w:color w:val="000099"/>
                                      <w:sz w:val="16"/>
                                      <w:szCs w:val="72"/>
                                      <w:lang w:eastAsia="en-US"/>
                                    </w:rPr>
                                  </w:pPr>
                                </w:p>
                                <w:p w:rsidR="0010028D" w:rsidRPr="00211225" w:rsidRDefault="0010028D"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DE REDES DE GAS Y DUCTOS</w:t>
                                  </w:r>
                                </w:p>
                                <w:p w:rsidR="0010028D" w:rsidRPr="00211225" w:rsidRDefault="0010028D"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w:t>
                                  </w:r>
                                  <w:r>
                                    <w:rPr>
                                      <w:rFonts w:ascii="Cambria" w:hAnsi="Cambria"/>
                                      <w:b/>
                                      <w:color w:val="000000" w:themeColor="text1"/>
                                      <w:sz w:val="16"/>
                                      <w:szCs w:val="72"/>
                                      <w:lang w:eastAsia="en-US"/>
                                    </w:rPr>
                                    <w:t>O</w:t>
                                  </w:r>
                                  <w:r w:rsidRPr="00211225">
                                    <w:rPr>
                                      <w:rFonts w:ascii="Cambria" w:hAnsi="Cambria"/>
                                      <w:b/>
                                      <w:color w:val="000000" w:themeColor="text1"/>
                                      <w:sz w:val="16"/>
                                      <w:szCs w:val="72"/>
                                      <w:lang w:eastAsia="en-US"/>
                                    </w:rPr>
                                    <w:t xml:space="preserve">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8.15pt;margin-top:154.05pt;width:451.1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nSsw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" filled="f" stroked="f">
                      <v:textbox>
                        <w:txbxContent>
                          <w:p w:rsidR="001B5745" w:rsidRPr="002D3F9D" w:rsidRDefault="001B5745" w:rsidP="005B7593">
                            <w:pPr>
                              <w:jc w:val="center"/>
                              <w:rPr>
                                <w:rFonts w:ascii="Cambria" w:hAnsi="Cambria"/>
                                <w:sz w:val="20"/>
                                <w:szCs w:val="72"/>
                                <w:lang w:eastAsia="en-US"/>
                              </w:rPr>
                            </w:pPr>
                          </w:p>
                          <w:p w:rsidR="001B5745" w:rsidRPr="002D3F9D" w:rsidRDefault="001B5745" w:rsidP="005B7593">
                            <w:pPr>
                              <w:jc w:val="center"/>
                              <w:rPr>
                                <w:rFonts w:ascii="Cambria" w:hAnsi="Cambria"/>
                                <w:sz w:val="20"/>
                                <w:szCs w:val="72"/>
                                <w:lang w:eastAsia="en-US"/>
                              </w:rPr>
                            </w:pPr>
                          </w:p>
                          <w:p w:rsidR="001B5745" w:rsidRDefault="001B5745" w:rsidP="005B7593">
                            <w:pPr>
                              <w:jc w:val="center"/>
                              <w:rPr>
                                <w:rFonts w:ascii="Cambria" w:hAnsi="Cambria"/>
                                <w:sz w:val="20"/>
                                <w:szCs w:val="72"/>
                                <w:lang w:eastAsia="en-US"/>
                              </w:rPr>
                            </w:pPr>
                          </w:p>
                          <w:p w:rsidR="001B5745" w:rsidRPr="006A7933" w:rsidRDefault="001B5745" w:rsidP="005B7593">
                            <w:pPr>
                              <w:jc w:val="center"/>
                              <w:rPr>
                                <w:rFonts w:ascii="Cambria" w:hAnsi="Cambria"/>
                                <w:b/>
                                <w:sz w:val="18"/>
                                <w:szCs w:val="72"/>
                                <w:lang w:eastAsia="en-US"/>
                              </w:rPr>
                            </w:pPr>
                          </w:p>
                          <w:p w:rsidR="001B5745" w:rsidRDefault="001B5745" w:rsidP="005B7593">
                            <w:pPr>
                              <w:jc w:val="center"/>
                              <w:rPr>
                                <w:rFonts w:ascii="Cambria" w:hAnsi="Cambria"/>
                                <w:b/>
                                <w:sz w:val="18"/>
                                <w:szCs w:val="72"/>
                                <w:lang w:eastAsia="en-US"/>
                              </w:rPr>
                            </w:pPr>
                          </w:p>
                          <w:p w:rsidR="001B5745" w:rsidRDefault="001B5745" w:rsidP="005B7593">
                            <w:pPr>
                              <w:jc w:val="center"/>
                              <w:rPr>
                                <w:rFonts w:ascii="Cambria" w:hAnsi="Cambria"/>
                                <w:b/>
                                <w:color w:val="000099"/>
                                <w:sz w:val="16"/>
                                <w:szCs w:val="72"/>
                                <w:lang w:eastAsia="en-US"/>
                              </w:rPr>
                            </w:pPr>
                          </w:p>
                          <w:p w:rsidR="001B5745" w:rsidRPr="00211225" w:rsidRDefault="001B5745"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DE REDES DE GAS Y DUCTOS</w:t>
                            </w:r>
                          </w:p>
                          <w:p w:rsidR="001B5745" w:rsidRPr="00211225" w:rsidRDefault="001B5745"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w:t>
                            </w:r>
                            <w:r>
                              <w:rPr>
                                <w:rFonts w:ascii="Cambria" w:hAnsi="Cambria"/>
                                <w:b/>
                                <w:color w:val="000000" w:themeColor="text1"/>
                                <w:sz w:val="16"/>
                                <w:szCs w:val="72"/>
                                <w:lang w:eastAsia="en-US"/>
                              </w:rPr>
                              <w:t>O</w:t>
                            </w:r>
                            <w:r w:rsidRPr="00211225">
                              <w:rPr>
                                <w:rFonts w:ascii="Cambria" w:hAnsi="Cambria"/>
                                <w:b/>
                                <w:color w:val="000000" w:themeColor="text1"/>
                                <w:sz w:val="16"/>
                                <w:szCs w:val="72"/>
                                <w:lang w:eastAsia="en-US"/>
                              </w:rPr>
                              <w:t xml:space="preserve"> REDES DE GAS EL ALTO</w:t>
                            </w:r>
                          </w:p>
                        </w:txbxContent>
                      </v:textbox>
                    </v:shape>
                  </w:pict>
                </mc:Fallback>
              </mc:AlternateContent>
            </w:r>
          </w:p>
          <w:p w:rsidR="00455684" w:rsidRPr="009F43A4" w:rsidRDefault="00C47B09" w:rsidP="00455684">
            <w:pPr>
              <w:pStyle w:val="Textodebloque"/>
              <w:pBdr>
                <w:top w:val="single" w:sz="4" w:space="1" w:color="auto"/>
                <w:bottom w:val="single" w:sz="4" w:space="1" w:color="auto"/>
              </w:pBdr>
              <w:ind w:left="993" w:right="467"/>
              <w:rPr>
                <w:rFonts w:ascii="Arial Black" w:hAnsi="Arial Black"/>
                <w:b/>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371.1pt;margin-top:-49.3pt;width:50.25pt;height:40.5pt;z-index:251665408" wrapcoords="-322 0 -322 21200 21600 21200 21600 0 -322 0">
                  <v:imagedata r:id="rId10" o:title=""/>
                  <w10:wrap type="through"/>
                </v:shape>
                <o:OLEObject Type="Embed" ProgID="PBrush" ShapeID="_x0000_s1055" DrawAspect="Content" ObjectID="_1532875119" r:id="rId11"/>
              </w:pict>
            </w:r>
            <w:r w:rsidR="00455684" w:rsidRPr="009F43A4">
              <w:rPr>
                <w:rFonts w:ascii="Arial Black" w:hAnsi="Arial Black"/>
                <w:b/>
                <w:sz w:val="24"/>
                <w:szCs w:val="24"/>
              </w:rPr>
              <w:t>YACIMIENTOS PETROLIFEROS FISCALES BOLIVIANOS</w:t>
            </w:r>
          </w:p>
          <w:p w:rsidR="00455684" w:rsidRPr="009F43A4" w:rsidRDefault="00455684" w:rsidP="00455684">
            <w:pPr>
              <w:pStyle w:val="Textodebloque"/>
              <w:pBdr>
                <w:top w:val="single" w:sz="4" w:space="1" w:color="auto"/>
                <w:bottom w:val="single" w:sz="4" w:space="1" w:color="auto"/>
              </w:pBdr>
              <w:ind w:left="993" w:right="467"/>
              <w:rPr>
                <w:rFonts w:ascii="Arial Black" w:hAnsi="Arial Black"/>
                <w:b/>
                <w:sz w:val="24"/>
                <w:szCs w:val="24"/>
              </w:rPr>
            </w:pPr>
          </w:p>
          <w:p w:rsidR="00455684" w:rsidRDefault="00455684" w:rsidP="00455684">
            <w:pPr>
              <w:pStyle w:val="Textodebloque"/>
              <w:pBdr>
                <w:top w:val="single" w:sz="4" w:space="1" w:color="auto"/>
                <w:bottom w:val="single" w:sz="4" w:space="1" w:color="auto"/>
              </w:pBdr>
              <w:ind w:left="993" w:right="467"/>
              <w:rPr>
                <w:rFonts w:ascii="Arial Black" w:hAnsi="Arial Black"/>
                <w:b/>
                <w:sz w:val="24"/>
                <w:szCs w:val="24"/>
              </w:rPr>
            </w:pPr>
            <w:r w:rsidRPr="009F43A4">
              <w:rPr>
                <w:rFonts w:ascii="Arial Black" w:hAnsi="Arial Black"/>
                <w:b/>
                <w:sz w:val="24"/>
                <w:szCs w:val="24"/>
              </w:rPr>
              <w:t xml:space="preserve">GERENCIA </w:t>
            </w:r>
            <w:r>
              <w:rPr>
                <w:rFonts w:ascii="Arial Black" w:hAnsi="Arial Black"/>
                <w:b/>
                <w:sz w:val="24"/>
                <w:szCs w:val="24"/>
              </w:rPr>
              <w:t>DE REDES DE GAS Y DUCTO</w:t>
            </w:r>
          </w:p>
          <w:p w:rsidR="00455684" w:rsidRDefault="00455684" w:rsidP="00455684">
            <w:pPr>
              <w:pStyle w:val="Textodebloque"/>
              <w:pBdr>
                <w:top w:val="single" w:sz="4" w:space="1" w:color="auto"/>
                <w:bottom w:val="single" w:sz="4" w:space="1" w:color="auto"/>
              </w:pBdr>
              <w:ind w:left="993" w:right="467"/>
              <w:rPr>
                <w:rFonts w:ascii="Arial Black" w:hAnsi="Arial Black"/>
                <w:b/>
                <w:sz w:val="24"/>
                <w:szCs w:val="24"/>
              </w:rPr>
            </w:pPr>
          </w:p>
          <w:p w:rsidR="00455684" w:rsidRPr="009F43A4" w:rsidRDefault="00455684" w:rsidP="00455684">
            <w:pPr>
              <w:pStyle w:val="Textodebloque"/>
              <w:pBdr>
                <w:top w:val="single" w:sz="4" w:space="1" w:color="auto"/>
                <w:bottom w:val="single" w:sz="4" w:space="1" w:color="auto"/>
              </w:pBdr>
              <w:ind w:left="993" w:right="467"/>
              <w:rPr>
                <w:rFonts w:ascii="Arial Black" w:hAnsi="Arial Black"/>
                <w:b/>
                <w:sz w:val="24"/>
                <w:szCs w:val="24"/>
              </w:rPr>
            </w:pPr>
            <w:r>
              <w:rPr>
                <w:rFonts w:ascii="Arial Black" w:hAnsi="Arial Black"/>
                <w:b/>
                <w:sz w:val="24"/>
                <w:szCs w:val="24"/>
              </w:rPr>
              <w:t>DISTRITO DE REDES DE GAS EL ALTO</w:t>
            </w:r>
          </w:p>
          <w:p w:rsidR="00455684" w:rsidRPr="009F43A4" w:rsidRDefault="00455684" w:rsidP="00455684">
            <w:pPr>
              <w:pStyle w:val="Textodebloque"/>
              <w:rPr>
                <w:rFonts w:ascii="Century Gothic" w:hAnsi="Century Gothic"/>
                <w:strike/>
                <w:sz w:val="20"/>
              </w:rPr>
            </w:pPr>
          </w:p>
          <w:p w:rsidR="00455684" w:rsidRPr="009F43A4" w:rsidRDefault="00455684" w:rsidP="00455684">
            <w:pPr>
              <w:pStyle w:val="Textodebloque"/>
              <w:ind w:left="0"/>
              <w:jc w:val="left"/>
              <w:rPr>
                <w:rFonts w:ascii="Century Gothic" w:hAnsi="Century Gothic"/>
                <w:strike/>
                <w:sz w:val="20"/>
              </w:rPr>
            </w:pPr>
          </w:p>
          <w:p w:rsidR="00455684" w:rsidRPr="009F43A4" w:rsidRDefault="00455684" w:rsidP="00455684">
            <w:pPr>
              <w:pStyle w:val="Textodebloque"/>
              <w:ind w:left="0"/>
              <w:jc w:val="left"/>
              <w:rPr>
                <w:rFonts w:ascii="Century Gothic" w:hAnsi="Century Gothic"/>
                <w:strike/>
                <w:sz w:val="20"/>
              </w:rPr>
            </w:pPr>
          </w:p>
          <w:p w:rsidR="00455684" w:rsidRPr="009F43A4" w:rsidRDefault="00455684" w:rsidP="00455684">
            <w:pPr>
              <w:pStyle w:val="Textodebloque"/>
              <w:ind w:left="0"/>
              <w:jc w:val="left"/>
              <w:rPr>
                <w:rFonts w:ascii="Century Gothic" w:hAnsi="Century Gothic"/>
                <w:strike/>
                <w:sz w:val="20"/>
              </w:rPr>
            </w:pPr>
          </w:p>
          <w:p w:rsidR="00455684" w:rsidRPr="00117E2F" w:rsidRDefault="00455684" w:rsidP="00455684">
            <w:pPr>
              <w:pStyle w:val="Textodebloque"/>
              <w:rPr>
                <w:rFonts w:ascii="Arial Black" w:hAnsi="Arial Black"/>
                <w:b/>
                <w:color w:val="C4BC96"/>
                <w:sz w:val="40"/>
                <w:szCs w:val="40"/>
              </w:rPr>
            </w:pPr>
            <w:r w:rsidRPr="00117E2F">
              <w:rPr>
                <w:rFonts w:ascii="Arial Black" w:hAnsi="Arial Black"/>
                <w:b/>
                <w:color w:val="C4BC96"/>
                <w:sz w:val="40"/>
                <w:szCs w:val="40"/>
              </w:rPr>
              <w:t xml:space="preserve">ADJUDICACIÓN DE </w:t>
            </w:r>
            <w:r w:rsidR="001768B5">
              <w:rPr>
                <w:rFonts w:ascii="Arial Black" w:hAnsi="Arial Black"/>
                <w:b/>
                <w:color w:val="C4BC96"/>
                <w:sz w:val="40"/>
                <w:szCs w:val="40"/>
              </w:rPr>
              <w:t>OBRA</w:t>
            </w:r>
            <w:r w:rsidRPr="00117E2F">
              <w:rPr>
                <w:rFonts w:ascii="Arial Black" w:hAnsi="Arial Black"/>
                <w:b/>
                <w:color w:val="C4BC96"/>
                <w:sz w:val="40"/>
                <w:szCs w:val="40"/>
              </w:rPr>
              <w:t xml:space="preserve"> BAJO LA MODALIDAD DE CONTRATACIÓN </w:t>
            </w:r>
            <w:r>
              <w:rPr>
                <w:rFonts w:ascii="Arial Black" w:hAnsi="Arial Black"/>
                <w:b/>
                <w:color w:val="C4BC96"/>
                <w:sz w:val="40"/>
                <w:szCs w:val="40"/>
              </w:rPr>
              <w:t>POR LICITACION</w:t>
            </w:r>
          </w:p>
          <w:p w:rsidR="00455684" w:rsidRDefault="00455684" w:rsidP="00455684">
            <w:pPr>
              <w:pStyle w:val="Textodebloque"/>
              <w:ind w:left="0"/>
              <w:jc w:val="left"/>
              <w:rPr>
                <w:rFonts w:ascii="Arial Black" w:hAnsi="Arial Black"/>
                <w:b/>
                <w:sz w:val="40"/>
                <w:szCs w:val="40"/>
              </w:rPr>
            </w:pPr>
          </w:p>
          <w:p w:rsidR="00455684" w:rsidRPr="009F43A4" w:rsidRDefault="00455684" w:rsidP="00455684">
            <w:pPr>
              <w:pStyle w:val="Textodebloque"/>
              <w:ind w:left="0"/>
              <w:jc w:val="left"/>
              <w:rPr>
                <w:rFonts w:ascii="Arial Black" w:hAnsi="Arial Black"/>
                <w:b/>
                <w:sz w:val="40"/>
                <w:szCs w:val="40"/>
              </w:rPr>
            </w:pPr>
          </w:p>
          <w:p w:rsidR="00455684" w:rsidRPr="009F43A4" w:rsidRDefault="00455684" w:rsidP="00455684">
            <w:pPr>
              <w:outlineLvl w:val="0"/>
              <w:rPr>
                <w:rFonts w:cs="Arial"/>
                <w:b/>
                <w:szCs w:val="18"/>
              </w:rPr>
            </w:pPr>
          </w:p>
          <w:p w:rsidR="00455684" w:rsidRPr="00455684" w:rsidRDefault="00455684" w:rsidP="00455684">
            <w:pPr>
              <w:pStyle w:val="Textodebloque"/>
              <w:pBdr>
                <w:top w:val="single" w:sz="36" w:space="8" w:color="auto"/>
                <w:left w:val="single" w:sz="36" w:space="4" w:color="auto"/>
                <w:bottom w:val="single" w:sz="36" w:space="1" w:color="auto"/>
                <w:right w:val="single" w:sz="36" w:space="4" w:color="auto"/>
              </w:pBdr>
              <w:shd w:val="clear" w:color="auto" w:fill="D9D9D9"/>
              <w:spacing w:line="360" w:lineRule="auto"/>
              <w:ind w:right="930"/>
              <w:contextualSpacing/>
              <w:rPr>
                <w:rFonts w:ascii="Arial Black" w:eastAsia="Arial Unicode MS" w:hAnsi="Arial Black" w:cs="Calibri"/>
                <w:b/>
                <w:sz w:val="28"/>
                <w:szCs w:val="36"/>
              </w:rPr>
            </w:pPr>
            <w:r w:rsidRPr="005A037E">
              <w:rPr>
                <w:rFonts w:ascii="Arial Black" w:eastAsia="Arial Unicode MS" w:hAnsi="Arial Black" w:cs="Calibri"/>
                <w:b/>
                <w:sz w:val="28"/>
                <w:szCs w:val="36"/>
                <w:lang w:val="es-MX"/>
              </w:rPr>
              <w:t>SEÑALIZACION VERTICAL DE RED PRIMARIA</w:t>
            </w:r>
            <w:r w:rsidR="001E1364" w:rsidRPr="005A037E">
              <w:rPr>
                <w:rFonts w:ascii="Arial Black" w:eastAsia="Arial Unicode MS" w:hAnsi="Arial Black" w:cs="Calibri"/>
                <w:b/>
                <w:sz w:val="28"/>
                <w:szCs w:val="36"/>
                <w:lang w:val="es-MX"/>
              </w:rPr>
              <w:t xml:space="preserve">  (CON PROVISICIÓN DE MATERIALES E INSTALACION) FASE II</w:t>
            </w:r>
          </w:p>
          <w:p w:rsidR="00455684" w:rsidRPr="009F43A4" w:rsidRDefault="00455684" w:rsidP="00455684">
            <w:pPr>
              <w:jc w:val="center"/>
              <w:outlineLvl w:val="0"/>
              <w:rPr>
                <w:rFonts w:ascii="Calibri" w:hAnsi="Calibri" w:cs="Arial"/>
                <w:b/>
                <w:sz w:val="18"/>
                <w:szCs w:val="18"/>
              </w:rPr>
            </w:pPr>
          </w:p>
          <w:p w:rsidR="00455684" w:rsidRDefault="00455684" w:rsidP="00455684">
            <w:pPr>
              <w:pStyle w:val="Textodebloque"/>
              <w:spacing w:line="360" w:lineRule="auto"/>
              <w:ind w:right="930"/>
              <w:contextualSpacing/>
              <w:rPr>
                <w:rFonts w:ascii="Arial" w:hAnsi="Arial" w:cs="Arial"/>
                <w:b/>
                <w:sz w:val="24"/>
              </w:rPr>
            </w:pPr>
          </w:p>
          <w:p w:rsidR="00455684" w:rsidRDefault="00455684" w:rsidP="00455684">
            <w:pPr>
              <w:pStyle w:val="Textodebloque"/>
              <w:spacing w:line="360" w:lineRule="auto"/>
              <w:ind w:right="930"/>
              <w:contextualSpacing/>
              <w:rPr>
                <w:rFonts w:ascii="Arial" w:hAnsi="Arial" w:cs="Arial"/>
                <w:b/>
                <w:sz w:val="24"/>
              </w:rPr>
            </w:pPr>
          </w:p>
          <w:p w:rsidR="00455684" w:rsidRDefault="00455684" w:rsidP="00455684">
            <w:pPr>
              <w:pStyle w:val="Textodebloque"/>
              <w:spacing w:line="360" w:lineRule="auto"/>
              <w:ind w:right="930"/>
              <w:contextualSpacing/>
              <w:rPr>
                <w:rFonts w:ascii="Arial" w:hAnsi="Arial" w:cs="Arial"/>
                <w:b/>
                <w:sz w:val="24"/>
              </w:rPr>
            </w:pPr>
          </w:p>
          <w:p w:rsidR="00455684" w:rsidRDefault="00455684" w:rsidP="00455684">
            <w:pPr>
              <w:pStyle w:val="Textodebloque"/>
              <w:spacing w:line="360" w:lineRule="auto"/>
              <w:ind w:right="930"/>
              <w:contextualSpacing/>
              <w:rPr>
                <w:rFonts w:ascii="Arial" w:hAnsi="Arial" w:cs="Arial"/>
                <w:b/>
                <w:sz w:val="24"/>
              </w:rPr>
            </w:pPr>
          </w:p>
          <w:p w:rsidR="00455684" w:rsidRPr="001918F7" w:rsidRDefault="0010028D" w:rsidP="00455684">
            <w:pPr>
              <w:pStyle w:val="Textodebloque"/>
              <w:spacing w:line="360" w:lineRule="auto"/>
              <w:ind w:right="930"/>
              <w:contextualSpacing/>
              <w:rPr>
                <w:rFonts w:ascii="Arial" w:hAnsi="Arial" w:cs="Arial"/>
                <w:b/>
                <w:sz w:val="24"/>
              </w:rPr>
            </w:pPr>
            <w:r>
              <w:rPr>
                <w:rFonts w:ascii="Arial" w:hAnsi="Arial" w:cs="Arial"/>
                <w:b/>
                <w:sz w:val="24"/>
              </w:rPr>
              <w:t>AGOSTO</w:t>
            </w:r>
            <w:r w:rsidR="00455684">
              <w:rPr>
                <w:rFonts w:ascii="Arial" w:hAnsi="Arial" w:cs="Arial"/>
                <w:b/>
                <w:sz w:val="24"/>
              </w:rPr>
              <w:t xml:space="preserve">  2016</w:t>
            </w:r>
          </w:p>
          <w:p w:rsidR="00455684" w:rsidRPr="009F43A4" w:rsidRDefault="00455684" w:rsidP="00455684">
            <w:pPr>
              <w:pStyle w:val="Textodebloque"/>
              <w:spacing w:line="360" w:lineRule="auto"/>
              <w:ind w:left="0" w:right="930"/>
              <w:contextualSpacing/>
              <w:jc w:val="left"/>
              <w:rPr>
                <w:b/>
                <w:sz w:val="24"/>
              </w:rPr>
            </w:pPr>
          </w:p>
        </w:tc>
      </w:tr>
    </w:tbl>
    <w:bookmarkEnd w:id="0"/>
    <w:bookmarkEnd w:id="1"/>
    <w:bookmarkEnd w:id="2"/>
    <w:bookmarkEnd w:id="3"/>
    <w:bookmarkEnd w:id="4"/>
    <w:bookmarkEnd w:id="5"/>
    <w:bookmarkEnd w:id="6"/>
    <w:bookmarkEnd w:id="7"/>
    <w:bookmarkEnd w:id="8"/>
    <w:bookmarkEnd w:id="9"/>
    <w:bookmarkEnd w:id="10"/>
    <w:bookmarkEnd w:id="11"/>
    <w:bookmarkEnd w:id="12"/>
    <w:bookmarkEnd w:id="13"/>
    <w:p w:rsidR="009A601E" w:rsidRPr="00144C3F" w:rsidRDefault="00455684" w:rsidP="00144C3F">
      <w:pPr>
        <w:jc w:val="center"/>
        <w:rPr>
          <w:rFonts w:ascii="Arial Narrow" w:hAnsi="Arial Narrow"/>
          <w:b/>
          <w:sz w:val="22"/>
        </w:rPr>
      </w:pPr>
      <w:r w:rsidRPr="00144C3F">
        <w:rPr>
          <w:rFonts w:ascii="Arial Narrow" w:hAnsi="Arial Narrow"/>
          <w:b/>
          <w:sz w:val="22"/>
        </w:rPr>
        <w:lastRenderedPageBreak/>
        <w:t>CONTENIDO</w:t>
      </w:r>
    </w:p>
    <w:p w:rsidR="00400CA8" w:rsidRDefault="00400CA8" w:rsidP="0053051E"/>
    <w:sdt>
      <w:sdtPr>
        <w:rPr>
          <w:rFonts w:ascii="Times New Roman" w:eastAsia="Times New Roman" w:hAnsi="Times New Roman"/>
          <w:noProof w:val="0"/>
          <w:sz w:val="24"/>
          <w:szCs w:val="24"/>
          <w:lang w:eastAsia="es-ES"/>
        </w:rPr>
        <w:id w:val="892704302"/>
        <w:docPartObj>
          <w:docPartGallery w:val="Table of Contents"/>
          <w:docPartUnique/>
        </w:docPartObj>
      </w:sdtPr>
      <w:sdtEndPr>
        <w:rPr>
          <w:b/>
          <w:bCs/>
        </w:rPr>
      </w:sdtEndPr>
      <w:sdtContent>
        <w:p w:rsidR="002A6211" w:rsidRPr="002A6211" w:rsidRDefault="00E11570" w:rsidP="007060A9">
          <w:pPr>
            <w:pStyle w:val="TDC1"/>
            <w:rPr>
              <w:rFonts w:asciiTheme="minorHAnsi" w:eastAsiaTheme="minorEastAsia" w:hAnsiTheme="minorHAnsi" w:cstheme="minorBidi"/>
              <w:szCs w:val="22"/>
              <w:lang w:val="es-BO"/>
            </w:rPr>
          </w:pPr>
          <w:r w:rsidRPr="00E31A61">
            <w:rPr>
              <w:rFonts w:asciiTheme="majorHAnsi" w:eastAsiaTheme="majorEastAsia" w:hAnsiTheme="majorHAnsi" w:cstheme="majorBidi"/>
              <w:color w:val="365F91" w:themeColor="accent1" w:themeShade="BF"/>
              <w:sz w:val="32"/>
              <w:szCs w:val="32"/>
            </w:rPr>
            <w:fldChar w:fldCharType="begin"/>
          </w:r>
          <w:r w:rsidRPr="00E31A61">
            <w:instrText xml:space="preserve"> TOC \o "1-3" \h \z \u </w:instrText>
          </w:r>
          <w:r w:rsidRPr="00E31A61">
            <w:rPr>
              <w:rFonts w:asciiTheme="majorHAnsi" w:eastAsiaTheme="majorEastAsia" w:hAnsiTheme="majorHAnsi" w:cstheme="majorBidi"/>
              <w:color w:val="365F91" w:themeColor="accent1" w:themeShade="BF"/>
              <w:sz w:val="32"/>
              <w:szCs w:val="32"/>
            </w:rPr>
            <w:fldChar w:fldCharType="separate"/>
          </w:r>
          <w:hyperlink w:anchor="_Toc456193649" w:history="1">
            <w:r w:rsidR="002A6211" w:rsidRPr="002A6211">
              <w:rPr>
                <w:rStyle w:val="Hipervnculo"/>
                <w:b/>
              </w:rPr>
              <w:t>SECCIÓN 1</w:t>
            </w:r>
          </w:hyperlink>
        </w:p>
        <w:p w:rsidR="002A6211" w:rsidRPr="002A6211" w:rsidRDefault="00C47B09" w:rsidP="007060A9">
          <w:pPr>
            <w:pStyle w:val="TDC1"/>
            <w:rPr>
              <w:rFonts w:asciiTheme="minorHAnsi" w:eastAsiaTheme="minorEastAsia" w:hAnsiTheme="minorHAnsi" w:cstheme="minorBidi"/>
              <w:szCs w:val="22"/>
              <w:lang w:val="es-BO"/>
            </w:rPr>
          </w:pPr>
          <w:hyperlink w:anchor="_Toc456193650" w:history="1">
            <w:r w:rsidR="002A6211" w:rsidRPr="002A6211">
              <w:rPr>
                <w:rStyle w:val="Hipervnculo"/>
                <w:b/>
              </w:rPr>
              <w:t>DESCRIPCIÓN DEL PROYECTO</w:t>
            </w:r>
            <w:r w:rsidR="002A6211" w:rsidRPr="002A6211">
              <w:rPr>
                <w:webHidden/>
              </w:rPr>
              <w:tab/>
            </w:r>
            <w:r w:rsidR="002A6211" w:rsidRPr="002A6211">
              <w:rPr>
                <w:webHidden/>
              </w:rPr>
              <w:fldChar w:fldCharType="begin"/>
            </w:r>
            <w:r w:rsidR="002A6211" w:rsidRPr="002A6211">
              <w:rPr>
                <w:webHidden/>
              </w:rPr>
              <w:instrText xml:space="preserve"> PAGEREF _Toc456193650 \h </w:instrText>
            </w:r>
            <w:r w:rsidR="002A6211" w:rsidRPr="002A6211">
              <w:rPr>
                <w:webHidden/>
              </w:rPr>
            </w:r>
            <w:r w:rsidR="002A6211" w:rsidRPr="002A6211">
              <w:rPr>
                <w:webHidden/>
              </w:rPr>
              <w:fldChar w:fldCharType="separate"/>
            </w:r>
            <w:r w:rsidR="00647BD4">
              <w:rPr>
                <w:webHidden/>
              </w:rPr>
              <w:t>1</w:t>
            </w:r>
            <w:r w:rsidR="002A6211" w:rsidRP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1" w:history="1">
            <w:r w:rsidR="002A6211" w:rsidRPr="00945799">
              <w:rPr>
                <w:rStyle w:val="Hipervnculo"/>
              </w:rPr>
              <w:t>1.</w:t>
            </w:r>
            <w:r w:rsidR="002A6211">
              <w:rPr>
                <w:rFonts w:asciiTheme="minorHAnsi" w:eastAsiaTheme="minorEastAsia" w:hAnsiTheme="minorHAnsi" w:cstheme="minorBidi"/>
                <w:szCs w:val="22"/>
                <w:lang w:val="es-BO"/>
              </w:rPr>
              <w:tab/>
            </w:r>
            <w:r w:rsidR="002A6211" w:rsidRPr="00945799">
              <w:rPr>
                <w:rStyle w:val="Hipervnculo"/>
              </w:rPr>
              <w:t>ANTECEDENTES</w:t>
            </w:r>
            <w:r w:rsidR="002A6211">
              <w:rPr>
                <w:webHidden/>
              </w:rPr>
              <w:tab/>
            </w:r>
            <w:r w:rsidR="002A6211">
              <w:rPr>
                <w:webHidden/>
              </w:rPr>
              <w:fldChar w:fldCharType="begin"/>
            </w:r>
            <w:r w:rsidR="002A6211">
              <w:rPr>
                <w:webHidden/>
              </w:rPr>
              <w:instrText xml:space="preserve"> PAGEREF _Toc456193651 \h </w:instrText>
            </w:r>
            <w:r w:rsidR="002A6211">
              <w:rPr>
                <w:webHidden/>
              </w:rPr>
            </w:r>
            <w:r w:rsidR="002A6211">
              <w:rPr>
                <w:webHidden/>
              </w:rPr>
              <w:fldChar w:fldCharType="separate"/>
            </w:r>
            <w:r w:rsidR="00647BD4">
              <w:rPr>
                <w:webHidden/>
              </w:rPr>
              <w:t>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2" w:history="1">
            <w:r w:rsidR="002A6211" w:rsidRPr="00945799">
              <w:rPr>
                <w:rStyle w:val="Hipervnculo"/>
              </w:rPr>
              <w:t>2.</w:t>
            </w:r>
            <w:r w:rsidR="002A6211">
              <w:rPr>
                <w:rFonts w:asciiTheme="minorHAnsi" w:eastAsiaTheme="minorEastAsia" w:hAnsiTheme="minorHAnsi" w:cstheme="minorBidi"/>
                <w:szCs w:val="22"/>
                <w:lang w:val="es-BO"/>
              </w:rPr>
              <w:tab/>
            </w:r>
            <w:r w:rsidR="002A6211" w:rsidRPr="00945799">
              <w:rPr>
                <w:rStyle w:val="Hipervnculo"/>
              </w:rPr>
              <w:t>OBJETIVO</w:t>
            </w:r>
            <w:r w:rsidR="002A6211">
              <w:rPr>
                <w:webHidden/>
              </w:rPr>
              <w:tab/>
            </w:r>
            <w:r w:rsidR="002A6211">
              <w:rPr>
                <w:webHidden/>
              </w:rPr>
              <w:fldChar w:fldCharType="begin"/>
            </w:r>
            <w:r w:rsidR="002A6211">
              <w:rPr>
                <w:webHidden/>
              </w:rPr>
              <w:instrText xml:space="preserve"> PAGEREF _Toc456193652 \h </w:instrText>
            </w:r>
            <w:r w:rsidR="002A6211">
              <w:rPr>
                <w:webHidden/>
              </w:rPr>
            </w:r>
            <w:r w:rsidR="002A6211">
              <w:rPr>
                <w:webHidden/>
              </w:rPr>
              <w:fldChar w:fldCharType="separate"/>
            </w:r>
            <w:r w:rsidR="00647BD4">
              <w:rPr>
                <w:webHidden/>
              </w:rPr>
              <w:t>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3" w:history="1">
            <w:r w:rsidR="002A6211" w:rsidRPr="00945799">
              <w:rPr>
                <w:rStyle w:val="Hipervnculo"/>
              </w:rPr>
              <w:t>3.</w:t>
            </w:r>
            <w:r w:rsidR="002A6211">
              <w:rPr>
                <w:rFonts w:asciiTheme="minorHAnsi" w:eastAsiaTheme="minorEastAsia" w:hAnsiTheme="minorHAnsi" w:cstheme="minorBidi"/>
                <w:szCs w:val="22"/>
                <w:lang w:val="es-BO"/>
              </w:rPr>
              <w:tab/>
            </w:r>
            <w:r w:rsidR="002A6211" w:rsidRPr="00945799">
              <w:rPr>
                <w:rStyle w:val="Hipervnculo"/>
              </w:rPr>
              <w:t>ASPECTOS GENERALES</w:t>
            </w:r>
            <w:r w:rsidR="002A6211">
              <w:rPr>
                <w:webHidden/>
              </w:rPr>
              <w:tab/>
            </w:r>
            <w:r w:rsidR="002A6211">
              <w:rPr>
                <w:webHidden/>
              </w:rPr>
              <w:fldChar w:fldCharType="begin"/>
            </w:r>
            <w:r w:rsidR="002A6211">
              <w:rPr>
                <w:webHidden/>
              </w:rPr>
              <w:instrText xml:space="preserve"> PAGEREF _Toc456193653 \h </w:instrText>
            </w:r>
            <w:r w:rsidR="002A6211">
              <w:rPr>
                <w:webHidden/>
              </w:rPr>
            </w:r>
            <w:r w:rsidR="002A6211">
              <w:rPr>
                <w:webHidden/>
              </w:rPr>
              <w:fldChar w:fldCharType="separate"/>
            </w:r>
            <w:r w:rsidR="00647BD4">
              <w:rPr>
                <w:webHidden/>
              </w:rPr>
              <w:t>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4" w:history="1">
            <w:r w:rsidR="002A6211" w:rsidRPr="00945799">
              <w:rPr>
                <w:rStyle w:val="Hipervnculo"/>
              </w:rPr>
              <w:t>4.</w:t>
            </w:r>
            <w:r w:rsidR="002A6211">
              <w:rPr>
                <w:rFonts w:asciiTheme="minorHAnsi" w:eastAsiaTheme="minorEastAsia" w:hAnsiTheme="minorHAnsi" w:cstheme="minorBidi"/>
                <w:szCs w:val="22"/>
                <w:lang w:val="es-BO"/>
              </w:rPr>
              <w:tab/>
            </w:r>
            <w:r w:rsidR="002A6211" w:rsidRPr="00945799">
              <w:rPr>
                <w:rStyle w:val="Hipervnculo"/>
              </w:rPr>
              <w:t>NORMAS DE REFERENCIA</w:t>
            </w:r>
            <w:r w:rsidR="002A6211">
              <w:rPr>
                <w:webHidden/>
              </w:rPr>
              <w:tab/>
            </w:r>
            <w:r w:rsidR="002A6211">
              <w:rPr>
                <w:webHidden/>
              </w:rPr>
              <w:fldChar w:fldCharType="begin"/>
            </w:r>
            <w:r w:rsidR="002A6211">
              <w:rPr>
                <w:webHidden/>
              </w:rPr>
              <w:instrText xml:space="preserve"> PAGEREF _Toc456193654 \h </w:instrText>
            </w:r>
            <w:r w:rsidR="002A6211">
              <w:rPr>
                <w:webHidden/>
              </w:rPr>
            </w:r>
            <w:r w:rsidR="002A6211">
              <w:rPr>
                <w:webHidden/>
              </w:rPr>
              <w:fldChar w:fldCharType="separate"/>
            </w:r>
            <w:r w:rsidR="00647BD4">
              <w:rPr>
                <w:webHidden/>
              </w:rPr>
              <w:t>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5" w:history="1">
            <w:r w:rsidR="002A6211" w:rsidRPr="00945799">
              <w:rPr>
                <w:rStyle w:val="Hipervnculo"/>
              </w:rPr>
              <w:t>5.</w:t>
            </w:r>
            <w:r w:rsidR="002A6211">
              <w:rPr>
                <w:rFonts w:asciiTheme="minorHAnsi" w:eastAsiaTheme="minorEastAsia" w:hAnsiTheme="minorHAnsi" w:cstheme="minorBidi"/>
                <w:szCs w:val="22"/>
                <w:lang w:val="es-BO"/>
              </w:rPr>
              <w:tab/>
            </w:r>
            <w:r w:rsidR="002A6211" w:rsidRPr="00945799">
              <w:rPr>
                <w:rStyle w:val="Hipervnculo"/>
              </w:rPr>
              <w:t>DOCUMENTOS A SER ENTREGADOS POR LA CONTRATISTA</w:t>
            </w:r>
            <w:r w:rsidR="002A6211">
              <w:rPr>
                <w:webHidden/>
              </w:rPr>
              <w:tab/>
            </w:r>
            <w:r w:rsidR="002A6211">
              <w:rPr>
                <w:webHidden/>
              </w:rPr>
              <w:fldChar w:fldCharType="begin"/>
            </w:r>
            <w:r w:rsidR="002A6211">
              <w:rPr>
                <w:webHidden/>
              </w:rPr>
              <w:instrText xml:space="preserve"> PAGEREF _Toc456193655 \h </w:instrText>
            </w:r>
            <w:r w:rsidR="002A6211">
              <w:rPr>
                <w:webHidden/>
              </w:rPr>
            </w:r>
            <w:r w:rsidR="002A6211">
              <w:rPr>
                <w:webHidden/>
              </w:rPr>
              <w:fldChar w:fldCharType="separate"/>
            </w:r>
            <w:r w:rsidR="00647BD4">
              <w:rPr>
                <w:webHidden/>
              </w:rPr>
              <w:t>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6" w:history="1">
            <w:r w:rsidR="002A6211" w:rsidRPr="00945799">
              <w:rPr>
                <w:rStyle w:val="Hipervnculo"/>
              </w:rPr>
              <w:t>5.1  PREVIO INICIO DE ACTIVIDADES</w:t>
            </w:r>
            <w:r w:rsidR="002A6211">
              <w:rPr>
                <w:webHidden/>
              </w:rPr>
              <w:tab/>
            </w:r>
            <w:r w:rsidR="002A6211">
              <w:rPr>
                <w:webHidden/>
              </w:rPr>
              <w:fldChar w:fldCharType="begin"/>
            </w:r>
            <w:r w:rsidR="002A6211">
              <w:rPr>
                <w:webHidden/>
              </w:rPr>
              <w:instrText xml:space="preserve"> PAGEREF _Toc456193656 \h </w:instrText>
            </w:r>
            <w:r w:rsidR="002A6211">
              <w:rPr>
                <w:webHidden/>
              </w:rPr>
            </w:r>
            <w:r w:rsidR="002A6211">
              <w:rPr>
                <w:webHidden/>
              </w:rPr>
              <w:fldChar w:fldCharType="separate"/>
            </w:r>
            <w:r w:rsidR="00647BD4">
              <w:rPr>
                <w:webHidden/>
              </w:rPr>
              <w:t>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57" w:history="1">
            <w:r w:rsidR="002A6211" w:rsidRPr="00945799">
              <w:rPr>
                <w:rStyle w:val="Hipervnculo"/>
              </w:rPr>
              <w:t>5.2</w:t>
            </w:r>
            <w:r w:rsidR="002A6211">
              <w:rPr>
                <w:rFonts w:asciiTheme="minorHAnsi" w:eastAsiaTheme="minorEastAsia" w:hAnsiTheme="minorHAnsi" w:cstheme="minorBidi"/>
                <w:szCs w:val="22"/>
                <w:lang w:val="es-BO"/>
              </w:rPr>
              <w:tab/>
            </w:r>
            <w:r w:rsidR="002A6211" w:rsidRPr="00945799">
              <w:rPr>
                <w:rStyle w:val="Hipervnculo"/>
              </w:rPr>
              <w:t>MATERIALES</w:t>
            </w:r>
            <w:r w:rsidR="002A6211">
              <w:rPr>
                <w:webHidden/>
              </w:rPr>
              <w:tab/>
            </w:r>
            <w:r w:rsidR="002A6211">
              <w:rPr>
                <w:webHidden/>
              </w:rPr>
              <w:fldChar w:fldCharType="begin"/>
            </w:r>
            <w:r w:rsidR="002A6211">
              <w:rPr>
                <w:webHidden/>
              </w:rPr>
              <w:instrText xml:space="preserve"> PAGEREF _Toc456193657 \h </w:instrText>
            </w:r>
            <w:r w:rsidR="002A6211">
              <w:rPr>
                <w:webHidden/>
              </w:rPr>
            </w:r>
            <w:r w:rsidR="002A6211">
              <w:rPr>
                <w:webHidden/>
              </w:rPr>
              <w:fldChar w:fldCharType="separate"/>
            </w:r>
            <w:r w:rsidR="00647BD4">
              <w:rPr>
                <w:webHidden/>
              </w:rPr>
              <w:t>3</w:t>
            </w:r>
            <w:r w:rsidR="002A6211">
              <w:rPr>
                <w:webHidden/>
              </w:rPr>
              <w:fldChar w:fldCharType="end"/>
            </w:r>
          </w:hyperlink>
        </w:p>
        <w:p w:rsidR="002A6211" w:rsidRPr="002A6211" w:rsidRDefault="00C47B09" w:rsidP="007060A9">
          <w:pPr>
            <w:pStyle w:val="TDC1"/>
            <w:rPr>
              <w:rFonts w:asciiTheme="minorHAnsi" w:eastAsiaTheme="minorEastAsia" w:hAnsiTheme="minorHAnsi" w:cstheme="minorBidi"/>
              <w:szCs w:val="22"/>
              <w:lang w:val="es-BO"/>
            </w:rPr>
          </w:pPr>
          <w:hyperlink w:anchor="_Toc456193658" w:history="1">
            <w:r w:rsidR="002A6211" w:rsidRPr="002A6211">
              <w:rPr>
                <w:rStyle w:val="Hipervnculo"/>
                <w:b/>
              </w:rPr>
              <w:t>SECCIÓN 2</w:t>
            </w:r>
          </w:hyperlink>
        </w:p>
        <w:p w:rsidR="002A6211" w:rsidRPr="007060A9" w:rsidRDefault="00C47B09" w:rsidP="007060A9">
          <w:pPr>
            <w:pStyle w:val="TDC1"/>
            <w:rPr>
              <w:rFonts w:asciiTheme="minorHAnsi" w:eastAsiaTheme="minorEastAsia" w:hAnsiTheme="minorHAnsi" w:cstheme="minorBidi"/>
              <w:szCs w:val="22"/>
              <w:lang w:val="es-BO"/>
            </w:rPr>
          </w:pPr>
          <w:hyperlink w:anchor="_Toc456193659" w:history="1">
            <w:r w:rsidR="002A6211" w:rsidRPr="007060A9">
              <w:rPr>
                <w:rStyle w:val="Hipervnculo"/>
                <w:b/>
              </w:rPr>
              <w:t>CARACTERISTICAS DE LA OBRA Y CONDICIONES REQUERIDAS</w:t>
            </w:r>
            <w:r w:rsidR="002A6211" w:rsidRPr="007060A9">
              <w:rPr>
                <w:webHidden/>
              </w:rPr>
              <w:tab/>
            </w:r>
            <w:r w:rsidR="002A6211" w:rsidRPr="007060A9">
              <w:rPr>
                <w:webHidden/>
              </w:rPr>
              <w:fldChar w:fldCharType="begin"/>
            </w:r>
            <w:r w:rsidR="002A6211" w:rsidRPr="007060A9">
              <w:rPr>
                <w:webHidden/>
              </w:rPr>
              <w:instrText xml:space="preserve"> PAGEREF _Toc456193659 \h </w:instrText>
            </w:r>
            <w:r w:rsidR="002A6211" w:rsidRPr="007060A9">
              <w:rPr>
                <w:webHidden/>
              </w:rPr>
            </w:r>
            <w:r w:rsidR="002A6211" w:rsidRPr="007060A9">
              <w:rPr>
                <w:webHidden/>
              </w:rPr>
              <w:fldChar w:fldCharType="separate"/>
            </w:r>
            <w:r w:rsidR="00647BD4">
              <w:rPr>
                <w:webHidden/>
              </w:rPr>
              <w:t>4</w:t>
            </w:r>
            <w:r w:rsidR="002A6211" w:rsidRPr="007060A9">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0" w:history="1">
            <w:r w:rsidR="002A6211" w:rsidRPr="00945799">
              <w:rPr>
                <w:rStyle w:val="Hipervnculo"/>
              </w:rPr>
              <w:t>SEÑALIZACIÓN VERTICAL DE RED PRIMARIA</w:t>
            </w:r>
            <w:r w:rsidR="002A6211">
              <w:rPr>
                <w:webHidden/>
              </w:rPr>
              <w:tab/>
            </w:r>
            <w:r w:rsidR="002A6211">
              <w:rPr>
                <w:webHidden/>
              </w:rPr>
              <w:fldChar w:fldCharType="begin"/>
            </w:r>
            <w:r w:rsidR="002A6211">
              <w:rPr>
                <w:webHidden/>
              </w:rPr>
              <w:instrText xml:space="preserve"> PAGEREF _Toc456193660 \h </w:instrText>
            </w:r>
            <w:r w:rsidR="002A6211">
              <w:rPr>
                <w:webHidden/>
              </w:rPr>
            </w:r>
            <w:r w:rsidR="002A6211">
              <w:rPr>
                <w:webHidden/>
              </w:rPr>
              <w:fldChar w:fldCharType="separate"/>
            </w:r>
            <w:r w:rsidR="00647BD4">
              <w:rPr>
                <w:webHidden/>
              </w:rPr>
              <w:t>5</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1" w:history="1">
            <w:r w:rsidR="002A6211" w:rsidRPr="00945799">
              <w:rPr>
                <w:rStyle w:val="Hipervnculo"/>
              </w:rPr>
              <w:t>(CON PROVISIÓN DE MATERIALES E INSTALACIÓN) FASE II</w:t>
            </w:r>
            <w:r w:rsidR="002A6211">
              <w:rPr>
                <w:webHidden/>
              </w:rPr>
              <w:tab/>
            </w:r>
            <w:r w:rsidR="002A6211">
              <w:rPr>
                <w:webHidden/>
              </w:rPr>
              <w:fldChar w:fldCharType="begin"/>
            </w:r>
            <w:r w:rsidR="002A6211">
              <w:rPr>
                <w:webHidden/>
              </w:rPr>
              <w:instrText xml:space="preserve"> PAGEREF _Toc456193661 \h </w:instrText>
            </w:r>
            <w:r w:rsidR="002A6211">
              <w:rPr>
                <w:webHidden/>
              </w:rPr>
            </w:r>
            <w:r w:rsidR="002A6211">
              <w:rPr>
                <w:webHidden/>
              </w:rPr>
              <w:fldChar w:fldCharType="separate"/>
            </w:r>
            <w:r w:rsidR="00647BD4">
              <w:rPr>
                <w:webHidden/>
              </w:rPr>
              <w:t>5</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2" w:history="1">
            <w:r w:rsidR="002A6211" w:rsidRPr="00945799">
              <w:rPr>
                <w:rStyle w:val="Hipervnculo"/>
              </w:rPr>
              <w:t>I.</w:t>
            </w:r>
            <w:r w:rsidR="002A6211">
              <w:rPr>
                <w:rFonts w:asciiTheme="minorHAnsi" w:eastAsiaTheme="minorEastAsia" w:hAnsiTheme="minorHAnsi" w:cstheme="minorBidi"/>
                <w:szCs w:val="22"/>
                <w:lang w:val="es-BO"/>
              </w:rPr>
              <w:tab/>
            </w:r>
            <w:r w:rsidR="002A6211" w:rsidRPr="00945799">
              <w:rPr>
                <w:rStyle w:val="Hipervnculo"/>
              </w:rPr>
              <w:t>CARACTERÍSTICAS DE LA OBRA</w:t>
            </w:r>
            <w:r w:rsidR="002A6211">
              <w:rPr>
                <w:webHidden/>
              </w:rPr>
              <w:tab/>
            </w:r>
            <w:r w:rsidR="002A6211">
              <w:rPr>
                <w:webHidden/>
              </w:rPr>
              <w:fldChar w:fldCharType="begin"/>
            </w:r>
            <w:r w:rsidR="002A6211">
              <w:rPr>
                <w:webHidden/>
              </w:rPr>
              <w:instrText xml:space="preserve"> PAGEREF _Toc456193662 \h </w:instrText>
            </w:r>
            <w:r w:rsidR="002A6211">
              <w:rPr>
                <w:webHidden/>
              </w:rPr>
            </w:r>
            <w:r w:rsidR="002A6211">
              <w:rPr>
                <w:webHidden/>
              </w:rPr>
              <w:fldChar w:fldCharType="separate"/>
            </w:r>
            <w:r w:rsidR="00647BD4">
              <w:rPr>
                <w:webHidden/>
              </w:rPr>
              <w:t>5</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3" w:history="1">
            <w:r w:rsidR="002A6211" w:rsidRPr="00945799">
              <w:rPr>
                <w:rStyle w:val="Hipervnculo"/>
                <w:i/>
                <w:lang w:val="x-none" w:eastAsia="x-none"/>
              </w:rPr>
              <w:t>Ítem 1. PROVISIÓN POSTE DE SEÑALIZACIÓN</w:t>
            </w:r>
            <w:r w:rsidR="002A6211">
              <w:rPr>
                <w:webHidden/>
              </w:rPr>
              <w:tab/>
            </w:r>
            <w:r w:rsidR="002A6211">
              <w:rPr>
                <w:webHidden/>
              </w:rPr>
              <w:fldChar w:fldCharType="begin"/>
            </w:r>
            <w:r w:rsidR="002A6211">
              <w:rPr>
                <w:webHidden/>
              </w:rPr>
              <w:instrText xml:space="preserve"> PAGEREF _Toc456193663 \h </w:instrText>
            </w:r>
            <w:r w:rsidR="002A6211">
              <w:rPr>
                <w:webHidden/>
              </w:rPr>
            </w:r>
            <w:r w:rsidR="002A6211">
              <w:rPr>
                <w:webHidden/>
              </w:rPr>
              <w:fldChar w:fldCharType="separate"/>
            </w:r>
            <w:r w:rsidR="00647BD4">
              <w:rPr>
                <w:webHidden/>
              </w:rPr>
              <w:t>5</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4" w:history="1">
            <w:r w:rsidR="002A6211" w:rsidRPr="00945799">
              <w:rPr>
                <w:rStyle w:val="Hipervnculo"/>
                <w:i/>
                <w:lang w:val="x-none" w:eastAsia="x-none"/>
              </w:rPr>
              <w:t>Ítem 2. PROVISIÓN TACHUELA DE SEÑALIZACIÓN</w:t>
            </w:r>
            <w:r w:rsidR="002A6211">
              <w:rPr>
                <w:webHidden/>
              </w:rPr>
              <w:tab/>
            </w:r>
            <w:r w:rsidR="002A6211">
              <w:rPr>
                <w:webHidden/>
              </w:rPr>
              <w:fldChar w:fldCharType="begin"/>
            </w:r>
            <w:r w:rsidR="002A6211">
              <w:rPr>
                <w:webHidden/>
              </w:rPr>
              <w:instrText xml:space="preserve"> PAGEREF _Toc456193664 \h </w:instrText>
            </w:r>
            <w:r w:rsidR="002A6211">
              <w:rPr>
                <w:webHidden/>
              </w:rPr>
            </w:r>
            <w:r w:rsidR="002A6211">
              <w:rPr>
                <w:webHidden/>
              </w:rPr>
              <w:fldChar w:fldCharType="separate"/>
            </w:r>
            <w:r w:rsidR="00647BD4">
              <w:rPr>
                <w:webHidden/>
              </w:rPr>
              <w:t>8</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7" w:history="1">
            <w:r w:rsidR="002A6211" w:rsidRPr="00945799">
              <w:rPr>
                <w:rStyle w:val="Hipervnculo"/>
                <w:i/>
                <w:lang w:val="x-none" w:eastAsia="x-none"/>
              </w:rPr>
              <w:t>Ítem 3. PROVISIÓN MOJÓN DE SEÑALIZACIÓN</w:t>
            </w:r>
            <w:r w:rsidR="002A6211">
              <w:rPr>
                <w:webHidden/>
              </w:rPr>
              <w:tab/>
            </w:r>
            <w:r w:rsidR="002A6211">
              <w:rPr>
                <w:webHidden/>
              </w:rPr>
              <w:fldChar w:fldCharType="begin"/>
            </w:r>
            <w:r w:rsidR="002A6211">
              <w:rPr>
                <w:webHidden/>
              </w:rPr>
              <w:instrText xml:space="preserve"> PAGEREF _Toc456193667 \h </w:instrText>
            </w:r>
            <w:r w:rsidR="002A6211">
              <w:rPr>
                <w:webHidden/>
              </w:rPr>
            </w:r>
            <w:r w:rsidR="002A6211">
              <w:rPr>
                <w:webHidden/>
              </w:rPr>
              <w:fldChar w:fldCharType="separate"/>
            </w:r>
            <w:r w:rsidR="00647BD4">
              <w:rPr>
                <w:webHidden/>
              </w:rPr>
              <w:t>9</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8" w:history="1">
            <w:r w:rsidR="002A6211" w:rsidRPr="00945799">
              <w:rPr>
                <w:rStyle w:val="Hipervnculo"/>
                <w:i/>
                <w:lang w:val="x-none" w:eastAsia="x-none"/>
              </w:rPr>
              <w:t>Ítem 4. MOVILIZACIÓN DE PERSONAL Y EQUIPO</w:t>
            </w:r>
            <w:r w:rsidR="002A6211">
              <w:rPr>
                <w:webHidden/>
              </w:rPr>
              <w:tab/>
            </w:r>
            <w:r w:rsidR="002A6211">
              <w:rPr>
                <w:webHidden/>
              </w:rPr>
              <w:fldChar w:fldCharType="begin"/>
            </w:r>
            <w:r w:rsidR="002A6211">
              <w:rPr>
                <w:webHidden/>
              </w:rPr>
              <w:instrText xml:space="preserve"> PAGEREF _Toc456193668 \h </w:instrText>
            </w:r>
            <w:r w:rsidR="002A6211">
              <w:rPr>
                <w:webHidden/>
              </w:rPr>
            </w:r>
            <w:r w:rsidR="002A6211">
              <w:rPr>
                <w:webHidden/>
              </w:rPr>
              <w:fldChar w:fldCharType="separate"/>
            </w:r>
            <w:r w:rsidR="00647BD4">
              <w:rPr>
                <w:webHidden/>
              </w:rPr>
              <w:t>11</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69" w:history="1">
            <w:r w:rsidR="002A6211" w:rsidRPr="00945799">
              <w:rPr>
                <w:rStyle w:val="Hipervnculo"/>
                <w:i/>
                <w:lang w:val="x-none" w:eastAsia="x-none"/>
              </w:rPr>
              <w:t>Ítem 5. INSTALACIÓN DE FAENAS (CON PROVISIÓN DE 2 LETREROS DE OBRA)</w:t>
            </w:r>
            <w:r w:rsidR="002A6211">
              <w:rPr>
                <w:webHidden/>
              </w:rPr>
              <w:tab/>
            </w:r>
            <w:r w:rsidR="002A6211">
              <w:rPr>
                <w:webHidden/>
              </w:rPr>
              <w:fldChar w:fldCharType="begin"/>
            </w:r>
            <w:r w:rsidR="002A6211">
              <w:rPr>
                <w:webHidden/>
              </w:rPr>
              <w:instrText xml:space="preserve"> PAGEREF _Toc456193669 \h </w:instrText>
            </w:r>
            <w:r w:rsidR="002A6211">
              <w:rPr>
                <w:webHidden/>
              </w:rPr>
            </w:r>
            <w:r w:rsidR="002A6211">
              <w:rPr>
                <w:webHidden/>
              </w:rPr>
              <w:fldChar w:fldCharType="separate"/>
            </w:r>
            <w:r w:rsidR="00647BD4">
              <w:rPr>
                <w:webHidden/>
              </w:rPr>
              <w:t>11</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0" w:history="1">
            <w:r w:rsidR="002A6211" w:rsidRPr="00945799">
              <w:rPr>
                <w:rStyle w:val="Hipervnculo"/>
                <w:i/>
                <w:lang w:val="x-none" w:eastAsia="x-none"/>
              </w:rPr>
              <w:t>Ítem 6. LIMPIEZA Y DESMOVILIZACIÓN</w:t>
            </w:r>
            <w:r w:rsidR="002A6211">
              <w:rPr>
                <w:webHidden/>
              </w:rPr>
              <w:tab/>
            </w:r>
            <w:r w:rsidR="002A6211">
              <w:rPr>
                <w:webHidden/>
              </w:rPr>
              <w:fldChar w:fldCharType="begin"/>
            </w:r>
            <w:r w:rsidR="002A6211">
              <w:rPr>
                <w:webHidden/>
              </w:rPr>
              <w:instrText xml:space="preserve"> PAGEREF _Toc456193670 \h </w:instrText>
            </w:r>
            <w:r w:rsidR="002A6211">
              <w:rPr>
                <w:webHidden/>
              </w:rPr>
            </w:r>
            <w:r w:rsidR="002A6211">
              <w:rPr>
                <w:webHidden/>
              </w:rPr>
              <w:fldChar w:fldCharType="separate"/>
            </w:r>
            <w:r w:rsidR="00647BD4">
              <w:rPr>
                <w:webHidden/>
              </w:rPr>
              <w:t>13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1" w:history="1">
            <w:r w:rsidR="002A6211" w:rsidRPr="00945799">
              <w:rPr>
                <w:rStyle w:val="Hipervnculo"/>
                <w:i/>
                <w:lang w:val="x-none" w:eastAsia="x-none"/>
              </w:rPr>
              <w:t>Ítem 7. DATA BOOK IMPRESO Y DIGITAL CON PLANOS GEOREFERENCIADOS (1 ORIGINAL Y 2 COPIAS)</w:t>
            </w:r>
            <w:r w:rsidR="002A6211">
              <w:rPr>
                <w:webHidden/>
              </w:rPr>
              <w:tab/>
            </w:r>
            <w:r w:rsidR="002A6211">
              <w:rPr>
                <w:webHidden/>
              </w:rPr>
              <w:fldChar w:fldCharType="begin"/>
            </w:r>
            <w:r w:rsidR="002A6211">
              <w:rPr>
                <w:webHidden/>
              </w:rPr>
              <w:instrText xml:space="preserve"> PAGEREF _Toc456193671 \h </w:instrText>
            </w:r>
            <w:r w:rsidR="002A6211">
              <w:rPr>
                <w:webHidden/>
              </w:rPr>
            </w:r>
            <w:r w:rsidR="002A6211">
              <w:rPr>
                <w:webHidden/>
              </w:rPr>
              <w:fldChar w:fldCharType="separate"/>
            </w:r>
            <w:r w:rsidR="00647BD4">
              <w:rPr>
                <w:webHidden/>
              </w:rPr>
              <w:t>13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2" w:history="1">
            <w:r w:rsidR="002A6211" w:rsidRPr="00945799">
              <w:rPr>
                <w:rStyle w:val="Hipervnculo"/>
                <w:i/>
                <w:lang w:val="x-none" w:eastAsia="x-none"/>
              </w:rPr>
              <w:t>Ítem 8. EXCAVACIÓN PARA INSTALACIÓN DE POSTE DE SEÑALIZACIÓN EN: TIERRA SEMIDURO.</w:t>
            </w:r>
            <w:r w:rsidR="002A6211">
              <w:rPr>
                <w:webHidden/>
              </w:rPr>
              <w:tab/>
            </w:r>
            <w:r w:rsidR="002A6211">
              <w:rPr>
                <w:webHidden/>
              </w:rPr>
              <w:fldChar w:fldCharType="begin"/>
            </w:r>
            <w:r w:rsidR="002A6211">
              <w:rPr>
                <w:webHidden/>
              </w:rPr>
              <w:instrText xml:space="preserve"> PAGEREF _Toc456193672 \h </w:instrText>
            </w:r>
            <w:r w:rsidR="002A6211">
              <w:rPr>
                <w:webHidden/>
              </w:rPr>
            </w:r>
            <w:r w:rsidR="002A6211">
              <w:rPr>
                <w:webHidden/>
              </w:rPr>
              <w:fldChar w:fldCharType="separate"/>
            </w:r>
            <w:r w:rsidR="00647BD4">
              <w:rPr>
                <w:webHidden/>
              </w:rPr>
              <w:t>14</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3" w:history="1">
            <w:r w:rsidR="002A6211" w:rsidRPr="00945799">
              <w:rPr>
                <w:rStyle w:val="Hipervnculo"/>
                <w:i/>
                <w:lang w:val="x-none" w:eastAsia="x-none"/>
              </w:rPr>
              <w:t>Ítem 9. EXCAVACIÓN PARA INSTALACIÓN DE TACHUELA DE SEÑALIZACIÓN EN: TIERRA SEMIDURO</w:t>
            </w:r>
            <w:r w:rsidR="002A6211">
              <w:rPr>
                <w:webHidden/>
              </w:rPr>
              <w:tab/>
            </w:r>
            <w:r w:rsidR="002A6211">
              <w:rPr>
                <w:webHidden/>
              </w:rPr>
              <w:fldChar w:fldCharType="begin"/>
            </w:r>
            <w:r w:rsidR="002A6211">
              <w:rPr>
                <w:webHidden/>
              </w:rPr>
              <w:instrText xml:space="preserve"> PAGEREF _Toc456193673 \h </w:instrText>
            </w:r>
            <w:r w:rsidR="002A6211">
              <w:rPr>
                <w:webHidden/>
              </w:rPr>
            </w:r>
            <w:r w:rsidR="002A6211">
              <w:rPr>
                <w:webHidden/>
              </w:rPr>
              <w:fldChar w:fldCharType="separate"/>
            </w:r>
            <w:r w:rsidR="00647BD4">
              <w:rPr>
                <w:webHidden/>
              </w:rPr>
              <w:t>15</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4" w:history="1">
            <w:r w:rsidR="002A6211" w:rsidRPr="00945799">
              <w:rPr>
                <w:rStyle w:val="Hipervnculo"/>
                <w:i/>
                <w:lang w:val="x-none" w:eastAsia="x-none"/>
              </w:rPr>
              <w:t>Ítem 10. EXCAVACIÓN PARA INSTALACIÓN DE MOJÓN DE SEÑALIZACIÓN EN: TIERRA SEMIDURO</w:t>
            </w:r>
            <w:r w:rsidR="002A6211">
              <w:rPr>
                <w:webHidden/>
              </w:rPr>
              <w:tab/>
            </w:r>
            <w:r w:rsidR="002A6211">
              <w:rPr>
                <w:webHidden/>
              </w:rPr>
              <w:fldChar w:fldCharType="begin"/>
            </w:r>
            <w:r w:rsidR="002A6211">
              <w:rPr>
                <w:webHidden/>
              </w:rPr>
              <w:instrText xml:space="preserve"> PAGEREF _Toc456193674 \h </w:instrText>
            </w:r>
            <w:r w:rsidR="002A6211">
              <w:rPr>
                <w:webHidden/>
              </w:rPr>
            </w:r>
            <w:r w:rsidR="002A6211">
              <w:rPr>
                <w:webHidden/>
              </w:rPr>
              <w:fldChar w:fldCharType="separate"/>
            </w:r>
            <w:r w:rsidR="00647BD4">
              <w:rPr>
                <w:webHidden/>
              </w:rPr>
              <w:t>16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5" w:history="1">
            <w:r w:rsidR="002A6211" w:rsidRPr="00945799">
              <w:rPr>
                <w:rStyle w:val="Hipervnculo"/>
                <w:i/>
                <w:lang w:val="x-none" w:eastAsia="x-none"/>
              </w:rPr>
              <w:t>Ítem 11. INSTALACIÓN DE POSTE DE SEÑALIZACIÓN EN : CONCRETO</w:t>
            </w:r>
            <w:r w:rsidR="002A6211">
              <w:rPr>
                <w:webHidden/>
              </w:rPr>
              <w:tab/>
            </w:r>
            <w:r w:rsidR="002A6211">
              <w:rPr>
                <w:webHidden/>
              </w:rPr>
              <w:fldChar w:fldCharType="begin"/>
            </w:r>
            <w:r w:rsidR="002A6211">
              <w:rPr>
                <w:webHidden/>
              </w:rPr>
              <w:instrText xml:space="preserve"> PAGEREF _Toc456193675 \h </w:instrText>
            </w:r>
            <w:r w:rsidR="002A6211">
              <w:rPr>
                <w:webHidden/>
              </w:rPr>
            </w:r>
            <w:r w:rsidR="002A6211">
              <w:rPr>
                <w:webHidden/>
              </w:rPr>
              <w:fldChar w:fldCharType="separate"/>
            </w:r>
            <w:r w:rsidR="00647BD4">
              <w:rPr>
                <w:webHidden/>
              </w:rPr>
              <w:t>16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6" w:history="1">
            <w:r w:rsidR="002A6211" w:rsidRPr="00945799">
              <w:rPr>
                <w:rStyle w:val="Hipervnculo"/>
                <w:i/>
                <w:lang w:val="x-none" w:eastAsia="x-none"/>
              </w:rPr>
              <w:t>Ítem 12. INSTALACIÓN DE TACHUELA DE SEÑALIZACIÓN EN : CONCRETO</w:t>
            </w:r>
            <w:r w:rsidR="002A6211">
              <w:rPr>
                <w:webHidden/>
              </w:rPr>
              <w:tab/>
            </w:r>
            <w:r w:rsidR="002A6211">
              <w:rPr>
                <w:webHidden/>
              </w:rPr>
              <w:fldChar w:fldCharType="begin"/>
            </w:r>
            <w:r w:rsidR="002A6211">
              <w:rPr>
                <w:webHidden/>
              </w:rPr>
              <w:instrText xml:space="preserve"> PAGEREF _Toc456193676 \h </w:instrText>
            </w:r>
            <w:r w:rsidR="002A6211">
              <w:rPr>
                <w:webHidden/>
              </w:rPr>
            </w:r>
            <w:r w:rsidR="002A6211">
              <w:rPr>
                <w:webHidden/>
              </w:rPr>
              <w:fldChar w:fldCharType="separate"/>
            </w:r>
            <w:r w:rsidR="00647BD4">
              <w:rPr>
                <w:webHidden/>
              </w:rPr>
              <w:t>17</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7" w:history="1">
            <w:r w:rsidR="002A6211" w:rsidRPr="00945799">
              <w:rPr>
                <w:rStyle w:val="Hipervnculo"/>
                <w:i/>
                <w:lang w:val="x-none" w:eastAsia="x-none"/>
              </w:rPr>
              <w:t>Ítem 13. INSTALACIÓN DE MOJÓN DE SEÑALIZACIÓN EN : CONCRETO</w:t>
            </w:r>
            <w:r w:rsidR="002A6211">
              <w:rPr>
                <w:webHidden/>
              </w:rPr>
              <w:tab/>
            </w:r>
            <w:r w:rsidR="002A6211">
              <w:rPr>
                <w:webHidden/>
              </w:rPr>
              <w:fldChar w:fldCharType="begin"/>
            </w:r>
            <w:r w:rsidR="002A6211">
              <w:rPr>
                <w:webHidden/>
              </w:rPr>
              <w:instrText xml:space="preserve"> PAGEREF _Toc456193677 \h </w:instrText>
            </w:r>
            <w:r w:rsidR="002A6211">
              <w:rPr>
                <w:webHidden/>
              </w:rPr>
            </w:r>
            <w:r w:rsidR="002A6211">
              <w:rPr>
                <w:webHidden/>
              </w:rPr>
              <w:fldChar w:fldCharType="separate"/>
            </w:r>
            <w:r w:rsidR="00647BD4">
              <w:rPr>
                <w:webHidden/>
              </w:rPr>
              <w:t>18</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8" w:history="1">
            <w:r w:rsidR="002A6211" w:rsidRPr="00945799">
              <w:rPr>
                <w:rStyle w:val="Hipervnculo"/>
              </w:rPr>
              <w:t>PLANOS</w:t>
            </w:r>
            <w:r w:rsidR="002A6211">
              <w:rPr>
                <w:webHidden/>
              </w:rPr>
              <w:tab/>
            </w:r>
            <w:r w:rsidR="002A6211">
              <w:rPr>
                <w:webHidden/>
              </w:rPr>
              <w:fldChar w:fldCharType="begin"/>
            </w:r>
            <w:r w:rsidR="002A6211">
              <w:rPr>
                <w:webHidden/>
              </w:rPr>
              <w:instrText xml:space="preserve"> PAGEREF _Toc456193678 \h </w:instrText>
            </w:r>
            <w:r w:rsidR="002A6211">
              <w:rPr>
                <w:webHidden/>
              </w:rPr>
            </w:r>
            <w:r w:rsidR="002A6211">
              <w:rPr>
                <w:webHidden/>
              </w:rPr>
              <w:fldChar w:fldCharType="separate"/>
            </w:r>
            <w:r w:rsidR="00647BD4">
              <w:rPr>
                <w:webHidden/>
              </w:rPr>
              <w:t>19</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79" w:history="1">
            <w:r w:rsidR="002A6211" w:rsidRPr="00945799">
              <w:rPr>
                <w:rStyle w:val="Hipervnculo"/>
              </w:rPr>
              <w:t>EQUIPO MÍNIMO REQUERIDO PARA LA OBRA</w:t>
            </w:r>
            <w:r w:rsidR="002A6211">
              <w:rPr>
                <w:webHidden/>
              </w:rPr>
              <w:tab/>
            </w:r>
            <w:r w:rsidR="002A6211">
              <w:rPr>
                <w:webHidden/>
              </w:rPr>
              <w:fldChar w:fldCharType="begin"/>
            </w:r>
            <w:r w:rsidR="002A6211">
              <w:rPr>
                <w:webHidden/>
              </w:rPr>
              <w:instrText xml:space="preserve"> PAGEREF _Toc456193679 \h </w:instrText>
            </w:r>
            <w:r w:rsidR="002A6211">
              <w:rPr>
                <w:webHidden/>
              </w:rPr>
            </w:r>
            <w:r w:rsidR="002A6211">
              <w:rPr>
                <w:webHidden/>
              </w:rPr>
              <w:fldChar w:fldCharType="separate"/>
            </w:r>
            <w:r w:rsidR="00647BD4">
              <w:rPr>
                <w:webHidden/>
              </w:rPr>
              <w:t>20</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0" w:history="1">
            <w:r w:rsidR="002A6211" w:rsidRPr="00945799">
              <w:rPr>
                <w:rStyle w:val="Hipervnculo"/>
              </w:rPr>
              <w:t>CRONOGRAMA</w:t>
            </w:r>
            <w:r w:rsidR="002A6211">
              <w:rPr>
                <w:webHidden/>
              </w:rPr>
              <w:tab/>
            </w:r>
            <w:r w:rsidR="002A6211">
              <w:rPr>
                <w:webHidden/>
              </w:rPr>
              <w:fldChar w:fldCharType="begin"/>
            </w:r>
            <w:r w:rsidR="002A6211">
              <w:rPr>
                <w:webHidden/>
              </w:rPr>
              <w:instrText xml:space="preserve"> PAGEREF _Toc456193680 \h </w:instrText>
            </w:r>
            <w:r w:rsidR="002A6211">
              <w:rPr>
                <w:webHidden/>
              </w:rPr>
            </w:r>
            <w:r w:rsidR="002A6211">
              <w:rPr>
                <w:webHidden/>
              </w:rPr>
              <w:fldChar w:fldCharType="separate"/>
            </w:r>
            <w:r w:rsidR="00647BD4">
              <w:rPr>
                <w:webHidden/>
              </w:rPr>
              <w:t>20</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1" w:history="1">
            <w:r w:rsidR="002A6211" w:rsidRPr="00945799">
              <w:rPr>
                <w:rStyle w:val="Hipervnculo"/>
              </w:rPr>
              <w:t>CANTIDADES/VOLUMENES DE OBRA</w:t>
            </w:r>
            <w:r w:rsidR="002A6211">
              <w:rPr>
                <w:webHidden/>
              </w:rPr>
              <w:tab/>
            </w:r>
            <w:r w:rsidR="002A6211">
              <w:rPr>
                <w:webHidden/>
              </w:rPr>
              <w:fldChar w:fldCharType="begin"/>
            </w:r>
            <w:r w:rsidR="002A6211">
              <w:rPr>
                <w:webHidden/>
              </w:rPr>
              <w:instrText xml:space="preserve"> PAGEREF _Toc456193681 \h </w:instrText>
            </w:r>
            <w:r w:rsidR="002A6211">
              <w:rPr>
                <w:webHidden/>
              </w:rPr>
            </w:r>
            <w:r w:rsidR="002A6211">
              <w:rPr>
                <w:webHidden/>
              </w:rPr>
              <w:fldChar w:fldCharType="separate"/>
            </w:r>
            <w:r w:rsidR="00647BD4">
              <w:rPr>
                <w:webHidden/>
              </w:rPr>
              <w:t>20</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2" w:history="1">
            <w:r w:rsidR="002A6211" w:rsidRPr="00945799">
              <w:rPr>
                <w:rStyle w:val="Hipervnculo"/>
              </w:rPr>
              <w:t>EXPERIENCIA GENERAL Y ESPECÍFICA DE LA EMPRESA</w:t>
            </w:r>
            <w:r w:rsidR="002A6211">
              <w:rPr>
                <w:webHidden/>
              </w:rPr>
              <w:tab/>
            </w:r>
            <w:r w:rsidR="002A6211">
              <w:rPr>
                <w:webHidden/>
              </w:rPr>
              <w:fldChar w:fldCharType="begin"/>
            </w:r>
            <w:r w:rsidR="002A6211">
              <w:rPr>
                <w:webHidden/>
              </w:rPr>
              <w:instrText xml:space="preserve"> PAGEREF _Toc456193682 \h </w:instrText>
            </w:r>
            <w:r w:rsidR="002A6211">
              <w:rPr>
                <w:webHidden/>
              </w:rPr>
            </w:r>
            <w:r w:rsidR="002A6211">
              <w:rPr>
                <w:webHidden/>
              </w:rPr>
              <w:fldChar w:fldCharType="separate"/>
            </w:r>
            <w:r w:rsidR="00647BD4">
              <w:rPr>
                <w:webHidden/>
              </w:rPr>
              <w:t>20</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3" w:history="1">
            <w:r w:rsidR="002A6211" w:rsidRPr="00945799">
              <w:rPr>
                <w:rStyle w:val="Hipervnculo"/>
              </w:rPr>
              <w:t>OBRAS SIMILARES</w:t>
            </w:r>
            <w:r w:rsidR="002A6211">
              <w:rPr>
                <w:webHidden/>
              </w:rPr>
              <w:tab/>
            </w:r>
            <w:r w:rsidR="002A6211">
              <w:rPr>
                <w:webHidden/>
              </w:rPr>
              <w:fldChar w:fldCharType="begin"/>
            </w:r>
            <w:r w:rsidR="002A6211">
              <w:rPr>
                <w:webHidden/>
              </w:rPr>
              <w:instrText xml:space="preserve"> PAGEREF _Toc456193683 \h </w:instrText>
            </w:r>
            <w:r w:rsidR="002A6211">
              <w:rPr>
                <w:webHidden/>
              </w:rPr>
            </w:r>
            <w:r w:rsidR="002A6211">
              <w:rPr>
                <w:webHidden/>
              </w:rPr>
              <w:fldChar w:fldCharType="separate"/>
            </w:r>
            <w:r w:rsidR="00647BD4">
              <w:rPr>
                <w:webHidden/>
              </w:rPr>
              <w:t>21</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4" w:history="1">
            <w:r w:rsidR="002A6211" w:rsidRPr="00945799">
              <w:rPr>
                <w:rStyle w:val="Hipervnculo"/>
              </w:rPr>
              <w:t>EXPERIENCIA  DEL PERSONAL CLAVE (SUJETO A EVALUACION)</w:t>
            </w:r>
            <w:r w:rsidR="002A6211">
              <w:rPr>
                <w:webHidden/>
              </w:rPr>
              <w:tab/>
            </w:r>
            <w:r w:rsidR="002A6211">
              <w:rPr>
                <w:webHidden/>
              </w:rPr>
              <w:fldChar w:fldCharType="begin"/>
            </w:r>
            <w:r w:rsidR="002A6211">
              <w:rPr>
                <w:webHidden/>
              </w:rPr>
              <w:instrText xml:space="preserve"> PAGEREF _Toc456193684 \h </w:instrText>
            </w:r>
            <w:r w:rsidR="002A6211">
              <w:rPr>
                <w:webHidden/>
              </w:rPr>
            </w:r>
            <w:r w:rsidR="002A6211">
              <w:rPr>
                <w:webHidden/>
              </w:rPr>
              <w:fldChar w:fldCharType="separate"/>
            </w:r>
            <w:r w:rsidR="00647BD4">
              <w:rPr>
                <w:webHidden/>
              </w:rPr>
              <w:t>22</w:t>
            </w:r>
            <w:r w:rsidR="002A6211">
              <w:rPr>
                <w:webHidden/>
              </w:rPr>
              <w:fldChar w:fldCharType="end"/>
            </w:r>
          </w:hyperlink>
        </w:p>
        <w:p w:rsidR="002A6211" w:rsidRPr="00BF499D" w:rsidRDefault="00C47B09" w:rsidP="007060A9">
          <w:pPr>
            <w:pStyle w:val="TDC1"/>
            <w:rPr>
              <w:rFonts w:eastAsiaTheme="minorEastAsia" w:cstheme="minorBidi"/>
              <w:sz w:val="22"/>
              <w:szCs w:val="22"/>
              <w:lang w:val="es-BO"/>
            </w:rPr>
          </w:pPr>
          <w:hyperlink w:anchor="_Toc456193685" w:history="1">
            <w:r w:rsidR="002A6211" w:rsidRPr="00BF499D">
              <w:rPr>
                <w:rStyle w:val="Hipervnculo"/>
              </w:rPr>
              <w:t>PERSONAL TÉCNICO MÍNIMO REQUERIDO (OBLIGATORIO PERO NO SUJETO A EVALUACIÓN)</w:t>
            </w:r>
            <w:r w:rsidR="002A6211" w:rsidRPr="00BF499D">
              <w:rPr>
                <w:webHidden/>
              </w:rPr>
              <w:tab/>
            </w:r>
            <w:r w:rsidR="002A6211" w:rsidRPr="00BF499D">
              <w:rPr>
                <w:webHidden/>
              </w:rPr>
              <w:fldChar w:fldCharType="begin"/>
            </w:r>
            <w:r w:rsidR="002A6211" w:rsidRPr="00BF499D">
              <w:rPr>
                <w:webHidden/>
              </w:rPr>
              <w:instrText xml:space="preserve"> PAGEREF _Toc456193685 \h </w:instrText>
            </w:r>
            <w:r w:rsidR="002A6211" w:rsidRPr="00BF499D">
              <w:rPr>
                <w:webHidden/>
              </w:rPr>
            </w:r>
            <w:r w:rsidR="002A6211" w:rsidRPr="00BF499D">
              <w:rPr>
                <w:webHidden/>
              </w:rPr>
              <w:fldChar w:fldCharType="separate"/>
            </w:r>
            <w:r w:rsidR="00647BD4">
              <w:rPr>
                <w:webHidden/>
              </w:rPr>
              <w:t>22</w:t>
            </w:r>
            <w:r w:rsidR="002A6211" w:rsidRPr="00BF499D">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6" w:history="1">
            <w:r w:rsidR="002A6211" w:rsidRPr="00945799">
              <w:rPr>
                <w:rStyle w:val="Hipervnculo"/>
              </w:rPr>
              <w:t>ORGANIGRAMA</w:t>
            </w:r>
            <w:r w:rsidR="002A6211">
              <w:rPr>
                <w:webHidden/>
              </w:rPr>
              <w:tab/>
            </w:r>
            <w:r w:rsidR="002A6211">
              <w:rPr>
                <w:webHidden/>
              </w:rPr>
              <w:fldChar w:fldCharType="begin"/>
            </w:r>
            <w:r w:rsidR="002A6211">
              <w:rPr>
                <w:webHidden/>
              </w:rPr>
              <w:instrText xml:space="preserve"> PAGEREF _Toc456193686 \h </w:instrText>
            </w:r>
            <w:r w:rsidR="002A6211">
              <w:rPr>
                <w:webHidden/>
              </w:rPr>
            </w:r>
            <w:r w:rsidR="002A6211">
              <w:rPr>
                <w:webHidden/>
              </w:rPr>
              <w:fldChar w:fldCharType="separate"/>
            </w:r>
            <w:r w:rsidR="00647BD4">
              <w:rPr>
                <w:webHidden/>
              </w:rPr>
              <w:t>22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7" w:history="1">
            <w:r w:rsidR="002A6211" w:rsidRPr="00945799">
              <w:rPr>
                <w:rStyle w:val="Hipervnculo"/>
              </w:rPr>
              <w:t>II.</w:t>
            </w:r>
            <w:r w:rsidR="002A6211">
              <w:rPr>
                <w:rFonts w:asciiTheme="minorHAnsi" w:eastAsiaTheme="minorEastAsia" w:hAnsiTheme="minorHAnsi" w:cstheme="minorBidi"/>
                <w:szCs w:val="22"/>
                <w:lang w:val="es-BO"/>
              </w:rPr>
              <w:tab/>
            </w:r>
            <w:r w:rsidR="002A6211" w:rsidRPr="00945799">
              <w:rPr>
                <w:rStyle w:val="Hipervnculo"/>
              </w:rPr>
              <w:t>CONDICIONES REQUERIDAS</w:t>
            </w:r>
            <w:r w:rsidR="002A6211">
              <w:rPr>
                <w:webHidden/>
              </w:rPr>
              <w:tab/>
            </w:r>
            <w:r w:rsidR="002A6211">
              <w:rPr>
                <w:webHidden/>
              </w:rPr>
              <w:fldChar w:fldCharType="begin"/>
            </w:r>
            <w:r w:rsidR="002A6211">
              <w:rPr>
                <w:webHidden/>
              </w:rPr>
              <w:instrText xml:space="preserve"> PAGEREF _Toc456193687 \h </w:instrText>
            </w:r>
            <w:r w:rsidR="002A6211">
              <w:rPr>
                <w:webHidden/>
              </w:rPr>
            </w:r>
            <w:r w:rsidR="002A6211">
              <w:rPr>
                <w:webHidden/>
              </w:rPr>
              <w:fldChar w:fldCharType="separate"/>
            </w:r>
            <w:r w:rsidR="00647BD4">
              <w:rPr>
                <w:webHidden/>
              </w:rPr>
              <w:t>22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8" w:history="1">
            <w:r w:rsidR="002A6211" w:rsidRPr="00945799">
              <w:rPr>
                <w:rStyle w:val="Hipervnculo"/>
              </w:rPr>
              <w:t>PLAZO PARA LA EJECUCIÓN DE LA OBRA</w:t>
            </w:r>
            <w:r w:rsidR="002A6211">
              <w:rPr>
                <w:webHidden/>
              </w:rPr>
              <w:tab/>
            </w:r>
            <w:r w:rsidR="002A6211">
              <w:rPr>
                <w:webHidden/>
              </w:rPr>
              <w:fldChar w:fldCharType="begin"/>
            </w:r>
            <w:r w:rsidR="002A6211">
              <w:rPr>
                <w:webHidden/>
              </w:rPr>
              <w:instrText xml:space="preserve"> PAGEREF _Toc456193688 \h </w:instrText>
            </w:r>
            <w:r w:rsidR="002A6211">
              <w:rPr>
                <w:webHidden/>
              </w:rPr>
            </w:r>
            <w:r w:rsidR="002A6211">
              <w:rPr>
                <w:webHidden/>
              </w:rPr>
              <w:fldChar w:fldCharType="separate"/>
            </w:r>
            <w:r w:rsidR="00647BD4">
              <w:rPr>
                <w:webHidden/>
              </w:rPr>
              <w:t>22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89" w:history="1">
            <w:r w:rsidR="002A6211" w:rsidRPr="00945799">
              <w:rPr>
                <w:rStyle w:val="Hipervnculo"/>
              </w:rPr>
              <w:t>UBICACIÓN DE LA OBRA</w:t>
            </w:r>
            <w:r w:rsidR="002A6211">
              <w:rPr>
                <w:webHidden/>
              </w:rPr>
              <w:tab/>
            </w:r>
            <w:r w:rsidR="002A6211">
              <w:rPr>
                <w:webHidden/>
              </w:rPr>
              <w:fldChar w:fldCharType="begin"/>
            </w:r>
            <w:r w:rsidR="002A6211">
              <w:rPr>
                <w:webHidden/>
              </w:rPr>
              <w:instrText xml:space="preserve"> PAGEREF _Toc456193689 \h </w:instrText>
            </w:r>
            <w:r w:rsidR="002A6211">
              <w:rPr>
                <w:webHidden/>
              </w:rPr>
            </w:r>
            <w:r w:rsidR="002A6211">
              <w:rPr>
                <w:webHidden/>
              </w:rPr>
              <w:fldChar w:fldCharType="separate"/>
            </w:r>
            <w:r w:rsidR="00647BD4">
              <w:rPr>
                <w:webHidden/>
              </w:rPr>
              <w:t>22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0" w:history="1">
            <w:r w:rsidR="002A6211" w:rsidRPr="00945799">
              <w:rPr>
                <w:rStyle w:val="Hipervnculo"/>
              </w:rPr>
              <w:t>PRECIO REFERENCIAL</w:t>
            </w:r>
            <w:r w:rsidR="002A6211">
              <w:rPr>
                <w:webHidden/>
              </w:rPr>
              <w:tab/>
            </w:r>
            <w:r w:rsidR="002A6211">
              <w:rPr>
                <w:webHidden/>
              </w:rPr>
              <w:fldChar w:fldCharType="begin"/>
            </w:r>
            <w:r w:rsidR="002A6211">
              <w:rPr>
                <w:webHidden/>
              </w:rPr>
              <w:instrText xml:space="preserve"> PAGEREF _Toc456193690 \h </w:instrText>
            </w:r>
            <w:r w:rsidR="002A6211">
              <w:rPr>
                <w:webHidden/>
              </w:rPr>
            </w:r>
            <w:r w:rsidR="002A6211">
              <w:rPr>
                <w:webHidden/>
              </w:rPr>
              <w:fldChar w:fldCharType="separate"/>
            </w:r>
            <w:r w:rsidR="00647BD4">
              <w:rPr>
                <w:webHidden/>
              </w:rPr>
              <w:t>23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1" w:history="1">
            <w:r w:rsidR="002A6211" w:rsidRPr="00945799">
              <w:rPr>
                <w:rStyle w:val="Hipervnculo"/>
              </w:rPr>
              <w:t>FORMA DE PAGO</w:t>
            </w:r>
            <w:r w:rsidR="002A6211">
              <w:rPr>
                <w:webHidden/>
              </w:rPr>
              <w:tab/>
            </w:r>
            <w:r w:rsidR="002A6211">
              <w:rPr>
                <w:webHidden/>
              </w:rPr>
              <w:fldChar w:fldCharType="begin"/>
            </w:r>
            <w:r w:rsidR="002A6211">
              <w:rPr>
                <w:webHidden/>
              </w:rPr>
              <w:instrText xml:space="preserve"> PAGEREF _Toc456193691 \h </w:instrText>
            </w:r>
            <w:r w:rsidR="002A6211">
              <w:rPr>
                <w:webHidden/>
              </w:rPr>
            </w:r>
            <w:r w:rsidR="002A6211">
              <w:rPr>
                <w:webHidden/>
              </w:rPr>
              <w:fldChar w:fldCharType="separate"/>
            </w:r>
            <w:r w:rsidR="00647BD4">
              <w:rPr>
                <w:webHidden/>
              </w:rPr>
              <w:t>23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2" w:history="1">
            <w:r w:rsidR="002A6211" w:rsidRPr="00945799">
              <w:rPr>
                <w:rStyle w:val="Hipervnculo"/>
              </w:rPr>
              <w:t>MOROSIDADES Y PENALIDADES</w:t>
            </w:r>
            <w:r w:rsidR="002A6211">
              <w:rPr>
                <w:webHidden/>
              </w:rPr>
              <w:tab/>
            </w:r>
            <w:r w:rsidR="002A6211">
              <w:rPr>
                <w:webHidden/>
              </w:rPr>
              <w:fldChar w:fldCharType="begin"/>
            </w:r>
            <w:r w:rsidR="002A6211">
              <w:rPr>
                <w:webHidden/>
              </w:rPr>
              <w:instrText xml:space="preserve"> PAGEREF _Toc456193692 \h </w:instrText>
            </w:r>
            <w:r w:rsidR="002A6211">
              <w:rPr>
                <w:webHidden/>
              </w:rPr>
            </w:r>
            <w:r w:rsidR="002A6211">
              <w:rPr>
                <w:webHidden/>
              </w:rPr>
              <w:fldChar w:fldCharType="separate"/>
            </w:r>
            <w:r w:rsidR="00647BD4">
              <w:rPr>
                <w:webHidden/>
              </w:rPr>
              <w:t>23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3" w:history="1">
            <w:r w:rsidR="002A6211" w:rsidRPr="00945799">
              <w:rPr>
                <w:rStyle w:val="Hipervnculo"/>
              </w:rPr>
              <w:t>VALIDACION: GARANTÍAS FINANCIERAS</w:t>
            </w:r>
            <w:r w:rsidR="002A6211">
              <w:rPr>
                <w:webHidden/>
              </w:rPr>
              <w:tab/>
            </w:r>
            <w:r w:rsidR="002A6211">
              <w:rPr>
                <w:webHidden/>
              </w:rPr>
              <w:fldChar w:fldCharType="begin"/>
            </w:r>
            <w:r w:rsidR="002A6211">
              <w:rPr>
                <w:webHidden/>
              </w:rPr>
              <w:instrText xml:space="preserve"> PAGEREF _Toc456193693 \h </w:instrText>
            </w:r>
            <w:r w:rsidR="002A6211">
              <w:rPr>
                <w:webHidden/>
              </w:rPr>
            </w:r>
            <w:r w:rsidR="002A6211">
              <w:rPr>
                <w:webHidden/>
              </w:rPr>
              <w:fldChar w:fldCharType="separate"/>
            </w:r>
            <w:r w:rsidR="00647BD4">
              <w:rPr>
                <w:webHidden/>
              </w:rPr>
              <w:t>24</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4" w:history="1">
            <w:r w:rsidR="002A6211" w:rsidRPr="00945799">
              <w:rPr>
                <w:rStyle w:val="Hipervnculo"/>
              </w:rPr>
              <w:t>VALIDACION: SEGUROS</w:t>
            </w:r>
            <w:r w:rsidR="002A6211">
              <w:rPr>
                <w:webHidden/>
              </w:rPr>
              <w:tab/>
            </w:r>
            <w:r w:rsidR="002A6211">
              <w:rPr>
                <w:webHidden/>
              </w:rPr>
              <w:fldChar w:fldCharType="begin"/>
            </w:r>
            <w:r w:rsidR="002A6211">
              <w:rPr>
                <w:webHidden/>
              </w:rPr>
              <w:instrText xml:space="preserve"> PAGEREF _Toc456193694 \h </w:instrText>
            </w:r>
            <w:r w:rsidR="002A6211">
              <w:rPr>
                <w:webHidden/>
              </w:rPr>
            </w:r>
            <w:r w:rsidR="002A6211">
              <w:rPr>
                <w:webHidden/>
              </w:rPr>
              <w:fldChar w:fldCharType="separate"/>
            </w:r>
            <w:r w:rsidR="00647BD4">
              <w:rPr>
                <w:webHidden/>
              </w:rPr>
              <w:t>26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6" w:history="1">
            <w:r w:rsidR="002A6211" w:rsidRPr="00945799">
              <w:rPr>
                <w:rStyle w:val="Hipervnculo"/>
                <w:lang w:val="es-BO"/>
              </w:rPr>
              <w:t>VALIDACION: FACTURACION Y TRIBUTOS</w:t>
            </w:r>
            <w:r w:rsidR="002A6211">
              <w:rPr>
                <w:webHidden/>
              </w:rPr>
              <w:tab/>
            </w:r>
            <w:r w:rsidR="002A6211">
              <w:rPr>
                <w:webHidden/>
              </w:rPr>
              <w:fldChar w:fldCharType="begin"/>
            </w:r>
            <w:r w:rsidR="002A6211">
              <w:rPr>
                <w:webHidden/>
              </w:rPr>
              <w:instrText xml:space="preserve"> PAGEREF _Toc456193696 \h </w:instrText>
            </w:r>
            <w:r w:rsidR="002A6211">
              <w:rPr>
                <w:webHidden/>
              </w:rPr>
            </w:r>
            <w:r w:rsidR="002A6211">
              <w:rPr>
                <w:webHidden/>
              </w:rPr>
              <w:fldChar w:fldCharType="separate"/>
            </w:r>
            <w:r w:rsidR="00647BD4">
              <w:rPr>
                <w:webHidden/>
              </w:rPr>
              <w:t>27</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7" w:history="1">
            <w:r w:rsidR="002A6211" w:rsidRPr="00945799">
              <w:rPr>
                <w:rStyle w:val="Hipervnculo"/>
                <w:lang w:val="es-BO"/>
              </w:rPr>
              <w:t>VALIDACION: SEGURIDAD INDUSTRIAL</w:t>
            </w:r>
            <w:r w:rsidR="002A6211">
              <w:rPr>
                <w:webHidden/>
              </w:rPr>
              <w:tab/>
            </w:r>
            <w:r w:rsidR="002A6211">
              <w:rPr>
                <w:webHidden/>
              </w:rPr>
              <w:fldChar w:fldCharType="begin"/>
            </w:r>
            <w:r w:rsidR="002A6211">
              <w:rPr>
                <w:webHidden/>
              </w:rPr>
              <w:instrText xml:space="preserve"> PAGEREF _Toc456193697 \h </w:instrText>
            </w:r>
            <w:r w:rsidR="002A6211">
              <w:rPr>
                <w:webHidden/>
              </w:rPr>
            </w:r>
            <w:r w:rsidR="002A6211">
              <w:rPr>
                <w:webHidden/>
              </w:rPr>
              <w:fldChar w:fldCharType="separate"/>
            </w:r>
            <w:r w:rsidR="00647BD4">
              <w:rPr>
                <w:webHidden/>
              </w:rPr>
              <w:t>27</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699" w:history="1">
            <w:r w:rsidR="002A6211" w:rsidRPr="00945799">
              <w:rPr>
                <w:rStyle w:val="Hipervnculo"/>
                <w:lang w:val="es-BO"/>
              </w:rPr>
              <w:t>VALIDACION: MEDIO AMBIENTE</w:t>
            </w:r>
            <w:r w:rsidR="002A6211">
              <w:rPr>
                <w:webHidden/>
              </w:rPr>
              <w:tab/>
            </w:r>
            <w:r w:rsidR="002A6211">
              <w:rPr>
                <w:webHidden/>
              </w:rPr>
              <w:fldChar w:fldCharType="begin"/>
            </w:r>
            <w:r w:rsidR="002A6211">
              <w:rPr>
                <w:webHidden/>
              </w:rPr>
              <w:instrText xml:space="preserve"> PAGEREF _Toc456193699 \h </w:instrText>
            </w:r>
            <w:r w:rsidR="002A6211">
              <w:rPr>
                <w:webHidden/>
              </w:rPr>
            </w:r>
            <w:r w:rsidR="002A6211">
              <w:rPr>
                <w:webHidden/>
              </w:rPr>
              <w:fldChar w:fldCharType="separate"/>
            </w:r>
            <w:r w:rsidR="00647BD4">
              <w:rPr>
                <w:webHidden/>
              </w:rPr>
              <w:t>32</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0" w:history="1">
            <w:r w:rsidR="002A6211" w:rsidRPr="00945799">
              <w:rPr>
                <w:rStyle w:val="Hipervnculo"/>
                <w:lang w:val="es-BO"/>
              </w:rPr>
              <w:t>1.1</w:t>
            </w:r>
            <w:r w:rsidR="002A6211">
              <w:rPr>
                <w:rFonts w:asciiTheme="minorHAnsi" w:eastAsiaTheme="minorEastAsia" w:hAnsiTheme="minorHAnsi" w:cstheme="minorBidi"/>
                <w:szCs w:val="22"/>
                <w:lang w:val="es-BO"/>
              </w:rPr>
              <w:tab/>
            </w:r>
            <w:r w:rsidR="002A6211" w:rsidRPr="00945799">
              <w:rPr>
                <w:rStyle w:val="Hipervnculo"/>
              </w:rPr>
              <w:t>INFORME AMBIENTAL</w:t>
            </w:r>
            <w:r w:rsidR="002A6211">
              <w:rPr>
                <w:webHidden/>
              </w:rPr>
              <w:tab/>
            </w:r>
            <w:r w:rsidR="002A6211">
              <w:rPr>
                <w:webHidden/>
              </w:rPr>
              <w:fldChar w:fldCharType="begin"/>
            </w:r>
            <w:r w:rsidR="002A6211">
              <w:rPr>
                <w:webHidden/>
              </w:rPr>
              <w:instrText xml:space="preserve"> PAGEREF _Toc456193700 \h </w:instrText>
            </w:r>
            <w:r w:rsidR="002A6211">
              <w:rPr>
                <w:webHidden/>
              </w:rPr>
            </w:r>
            <w:r w:rsidR="002A6211">
              <w:rPr>
                <w:webHidden/>
              </w:rPr>
              <w:fldChar w:fldCharType="separate"/>
            </w:r>
            <w:r w:rsidR="00647BD4">
              <w:rPr>
                <w:webHidden/>
              </w:rPr>
              <w:t>33</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1" w:history="1">
            <w:r w:rsidR="002A6211" w:rsidRPr="00945799">
              <w:rPr>
                <w:rStyle w:val="Hipervnculo"/>
              </w:rPr>
              <w:t>1.2</w:t>
            </w:r>
            <w:r w:rsidR="002A6211">
              <w:rPr>
                <w:rFonts w:asciiTheme="minorHAnsi" w:eastAsiaTheme="minorEastAsia" w:hAnsiTheme="minorHAnsi" w:cstheme="minorBidi"/>
                <w:szCs w:val="22"/>
                <w:lang w:val="es-BO"/>
              </w:rPr>
              <w:tab/>
            </w:r>
            <w:r w:rsidR="002A6211" w:rsidRPr="00945799">
              <w:rPr>
                <w:rStyle w:val="Hipervnculo"/>
              </w:rPr>
              <w:t>ANEXOS DEL INFORME AMBIENTAL</w:t>
            </w:r>
            <w:r w:rsidR="002A6211">
              <w:rPr>
                <w:webHidden/>
              </w:rPr>
              <w:tab/>
            </w:r>
            <w:r w:rsidR="002A6211">
              <w:rPr>
                <w:webHidden/>
              </w:rPr>
              <w:fldChar w:fldCharType="begin"/>
            </w:r>
            <w:r w:rsidR="002A6211">
              <w:rPr>
                <w:webHidden/>
              </w:rPr>
              <w:instrText xml:space="preserve"> PAGEREF _Toc456193701 \h </w:instrText>
            </w:r>
            <w:r w:rsidR="002A6211">
              <w:rPr>
                <w:webHidden/>
              </w:rPr>
            </w:r>
            <w:r w:rsidR="002A6211">
              <w:rPr>
                <w:webHidden/>
              </w:rPr>
              <w:fldChar w:fldCharType="separate"/>
            </w:r>
            <w:r w:rsidR="00647BD4">
              <w:rPr>
                <w:webHidden/>
              </w:rPr>
              <w:t>34</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2" w:history="1">
            <w:r w:rsidR="002A6211" w:rsidRPr="00945799">
              <w:rPr>
                <w:rStyle w:val="Hipervnculo"/>
              </w:rPr>
              <w:t>GARANTÍA TECNICA</w:t>
            </w:r>
            <w:r w:rsidR="002A6211">
              <w:rPr>
                <w:webHidden/>
              </w:rPr>
              <w:tab/>
            </w:r>
            <w:r w:rsidR="002A6211">
              <w:rPr>
                <w:webHidden/>
              </w:rPr>
              <w:fldChar w:fldCharType="begin"/>
            </w:r>
            <w:r w:rsidR="002A6211">
              <w:rPr>
                <w:webHidden/>
              </w:rPr>
              <w:instrText xml:space="preserve"> PAGEREF _Toc456193702 \h </w:instrText>
            </w:r>
            <w:r w:rsidR="002A6211">
              <w:rPr>
                <w:webHidden/>
              </w:rPr>
            </w:r>
            <w:r w:rsidR="002A6211">
              <w:rPr>
                <w:webHidden/>
              </w:rPr>
              <w:fldChar w:fldCharType="separate"/>
            </w:r>
            <w:r w:rsidR="00647BD4">
              <w:rPr>
                <w:webHidden/>
              </w:rPr>
              <w:t>34</w:t>
            </w:r>
            <w:r w:rsidR="002A6211">
              <w:rPr>
                <w:webHidden/>
              </w:rPr>
              <w:fldChar w:fldCharType="end"/>
            </w:r>
          </w:hyperlink>
        </w:p>
        <w:p w:rsidR="002A6211" w:rsidRPr="00BF499D" w:rsidRDefault="00C47B09" w:rsidP="007060A9">
          <w:pPr>
            <w:pStyle w:val="TDC1"/>
            <w:rPr>
              <w:rFonts w:asciiTheme="minorHAnsi" w:eastAsiaTheme="minorEastAsia" w:hAnsiTheme="minorHAnsi" w:cstheme="minorBidi"/>
              <w:b/>
              <w:szCs w:val="22"/>
              <w:lang w:val="es-BO"/>
            </w:rPr>
          </w:pPr>
          <w:hyperlink w:anchor="_Toc456193703" w:history="1">
            <w:r w:rsidR="002A6211" w:rsidRPr="00BF499D">
              <w:rPr>
                <w:rStyle w:val="Hipervnculo"/>
                <w:b/>
              </w:rPr>
              <w:t>SECCIÓN 3</w:t>
            </w:r>
          </w:hyperlink>
        </w:p>
        <w:p w:rsidR="002A6211" w:rsidRPr="00BF499D" w:rsidRDefault="00C47B09" w:rsidP="007060A9">
          <w:pPr>
            <w:pStyle w:val="TDC1"/>
            <w:rPr>
              <w:rFonts w:asciiTheme="minorHAnsi" w:eastAsiaTheme="minorEastAsia" w:hAnsiTheme="minorHAnsi" w:cstheme="minorBidi"/>
              <w:szCs w:val="22"/>
              <w:lang w:val="es-BO"/>
            </w:rPr>
          </w:pPr>
          <w:hyperlink w:anchor="_Toc456193704" w:history="1">
            <w:r w:rsidR="002A6211" w:rsidRPr="00BF499D">
              <w:rPr>
                <w:rStyle w:val="Hipervnculo"/>
                <w:b/>
              </w:rPr>
              <w:t>INFORMACION COMPLEMENTARIA</w:t>
            </w:r>
            <w:r w:rsidR="002A6211" w:rsidRPr="00BF499D">
              <w:rPr>
                <w:webHidden/>
              </w:rPr>
              <w:tab/>
            </w:r>
            <w:r w:rsidR="002A6211" w:rsidRPr="00BF499D">
              <w:rPr>
                <w:webHidden/>
              </w:rPr>
              <w:fldChar w:fldCharType="begin"/>
            </w:r>
            <w:r w:rsidR="002A6211" w:rsidRPr="00BF499D">
              <w:rPr>
                <w:webHidden/>
              </w:rPr>
              <w:instrText xml:space="preserve"> PAGEREF _Toc456193704 \h </w:instrText>
            </w:r>
            <w:r w:rsidR="002A6211" w:rsidRPr="00BF499D">
              <w:rPr>
                <w:webHidden/>
              </w:rPr>
            </w:r>
            <w:r w:rsidR="002A6211" w:rsidRPr="00BF499D">
              <w:rPr>
                <w:webHidden/>
              </w:rPr>
              <w:fldChar w:fldCharType="separate"/>
            </w:r>
            <w:r w:rsidR="00647BD4">
              <w:rPr>
                <w:webHidden/>
              </w:rPr>
              <w:t>35</w:t>
            </w:r>
            <w:r w:rsidR="002A6211" w:rsidRPr="00BF499D">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5" w:history="1">
            <w:r w:rsidR="002A6211" w:rsidRPr="00945799">
              <w:rPr>
                <w:rStyle w:val="Hipervnculo"/>
              </w:rPr>
              <w:t>1.</w:t>
            </w:r>
            <w:r w:rsidR="002A6211">
              <w:rPr>
                <w:rFonts w:asciiTheme="minorHAnsi" w:eastAsiaTheme="minorEastAsia" w:hAnsiTheme="minorHAnsi" w:cstheme="minorBidi"/>
                <w:szCs w:val="22"/>
                <w:lang w:val="es-BO"/>
              </w:rPr>
              <w:tab/>
            </w:r>
            <w:r w:rsidR="002A6211" w:rsidRPr="00945799">
              <w:rPr>
                <w:rStyle w:val="Hipervnculo"/>
              </w:rPr>
              <w:t>MODALIDAD DE ADJUDICACION</w:t>
            </w:r>
            <w:r w:rsidR="002A6211">
              <w:rPr>
                <w:webHidden/>
              </w:rPr>
              <w:tab/>
            </w:r>
            <w:r w:rsidR="002A6211">
              <w:rPr>
                <w:webHidden/>
              </w:rPr>
              <w:fldChar w:fldCharType="begin"/>
            </w:r>
            <w:r w:rsidR="002A6211">
              <w:rPr>
                <w:webHidden/>
              </w:rPr>
              <w:instrText xml:space="preserve"> PAGEREF _Toc456193705 \h </w:instrText>
            </w:r>
            <w:r w:rsidR="002A6211">
              <w:rPr>
                <w:webHidden/>
              </w:rPr>
            </w:r>
            <w:r w:rsidR="002A6211">
              <w:rPr>
                <w:webHidden/>
              </w:rPr>
              <w:fldChar w:fldCharType="separate"/>
            </w:r>
            <w:r w:rsidR="00647BD4">
              <w:rPr>
                <w:webHidden/>
              </w:rPr>
              <w:t>36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6" w:history="1">
            <w:r w:rsidR="002A6211" w:rsidRPr="00945799">
              <w:rPr>
                <w:rStyle w:val="Hipervnculo"/>
              </w:rPr>
              <w:t>2.</w:t>
            </w:r>
            <w:r w:rsidR="002A6211">
              <w:rPr>
                <w:rFonts w:asciiTheme="minorHAnsi" w:eastAsiaTheme="minorEastAsia" w:hAnsiTheme="minorHAnsi" w:cstheme="minorBidi"/>
                <w:szCs w:val="22"/>
                <w:lang w:val="es-BO"/>
              </w:rPr>
              <w:tab/>
            </w:r>
            <w:r w:rsidR="002A6211" w:rsidRPr="00945799">
              <w:rPr>
                <w:rStyle w:val="Hipervnculo"/>
              </w:rPr>
              <w:t>MÉTODO DE CALIFICACIÓN</w:t>
            </w:r>
            <w:r w:rsidR="002A6211">
              <w:rPr>
                <w:webHidden/>
              </w:rPr>
              <w:tab/>
            </w:r>
            <w:r w:rsidR="002A6211">
              <w:rPr>
                <w:webHidden/>
              </w:rPr>
              <w:fldChar w:fldCharType="begin"/>
            </w:r>
            <w:r w:rsidR="002A6211">
              <w:rPr>
                <w:webHidden/>
              </w:rPr>
              <w:instrText xml:space="preserve"> PAGEREF _Toc456193706 \h </w:instrText>
            </w:r>
            <w:r w:rsidR="002A6211">
              <w:rPr>
                <w:webHidden/>
              </w:rPr>
            </w:r>
            <w:r w:rsidR="002A6211">
              <w:rPr>
                <w:webHidden/>
              </w:rPr>
              <w:fldChar w:fldCharType="separate"/>
            </w:r>
            <w:r w:rsidR="00647BD4">
              <w:rPr>
                <w:webHidden/>
              </w:rPr>
              <w:t>36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7" w:history="1">
            <w:r w:rsidR="002A6211" w:rsidRPr="00945799">
              <w:rPr>
                <w:rStyle w:val="Hipervnculo"/>
              </w:rPr>
              <w:t>3.</w:t>
            </w:r>
            <w:r w:rsidR="002A6211">
              <w:rPr>
                <w:rFonts w:asciiTheme="minorHAnsi" w:eastAsiaTheme="minorEastAsia" w:hAnsiTheme="minorHAnsi" w:cstheme="minorBidi"/>
                <w:szCs w:val="22"/>
                <w:lang w:val="es-BO"/>
              </w:rPr>
              <w:tab/>
            </w:r>
            <w:r w:rsidR="002A6211" w:rsidRPr="00945799">
              <w:rPr>
                <w:rStyle w:val="Hipervnculo"/>
              </w:rPr>
              <w:t>FORMA DE ADJUDICACIÓN.</w:t>
            </w:r>
            <w:r w:rsidR="002A6211">
              <w:rPr>
                <w:webHidden/>
              </w:rPr>
              <w:tab/>
            </w:r>
            <w:r w:rsidR="002A6211">
              <w:rPr>
                <w:webHidden/>
              </w:rPr>
              <w:fldChar w:fldCharType="begin"/>
            </w:r>
            <w:r w:rsidR="002A6211">
              <w:rPr>
                <w:webHidden/>
              </w:rPr>
              <w:instrText xml:space="preserve"> PAGEREF _Toc456193707 \h </w:instrText>
            </w:r>
            <w:r w:rsidR="002A6211">
              <w:rPr>
                <w:webHidden/>
              </w:rPr>
            </w:r>
            <w:r w:rsidR="002A6211">
              <w:rPr>
                <w:webHidden/>
              </w:rPr>
              <w:fldChar w:fldCharType="separate"/>
            </w:r>
            <w:r w:rsidR="00647BD4">
              <w:rPr>
                <w:webHidden/>
              </w:rPr>
              <w:t>36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8" w:history="1">
            <w:r w:rsidR="002A6211" w:rsidRPr="00945799">
              <w:rPr>
                <w:rStyle w:val="Hipervnculo"/>
              </w:rPr>
              <w:t>4.</w:t>
            </w:r>
            <w:r w:rsidR="002A6211">
              <w:rPr>
                <w:rFonts w:asciiTheme="minorHAnsi" w:eastAsiaTheme="minorEastAsia" w:hAnsiTheme="minorHAnsi" w:cstheme="minorBidi"/>
                <w:szCs w:val="22"/>
                <w:lang w:val="es-BO"/>
              </w:rPr>
              <w:tab/>
            </w:r>
            <w:r w:rsidR="002A6211" w:rsidRPr="00945799">
              <w:rPr>
                <w:rStyle w:val="Hipervnculo"/>
              </w:rPr>
              <w:t>REUNIÓN DE ACLARACIÓN Y VISITA PREVIA</w:t>
            </w:r>
            <w:r w:rsidR="002A6211">
              <w:rPr>
                <w:webHidden/>
              </w:rPr>
              <w:tab/>
            </w:r>
            <w:r w:rsidR="002A6211">
              <w:rPr>
                <w:webHidden/>
              </w:rPr>
              <w:fldChar w:fldCharType="begin"/>
            </w:r>
            <w:r w:rsidR="002A6211">
              <w:rPr>
                <w:webHidden/>
              </w:rPr>
              <w:instrText xml:space="preserve"> PAGEREF _Toc456193708 \h </w:instrText>
            </w:r>
            <w:r w:rsidR="002A6211">
              <w:rPr>
                <w:webHidden/>
              </w:rPr>
            </w:r>
            <w:r w:rsidR="002A6211">
              <w:rPr>
                <w:webHidden/>
              </w:rPr>
              <w:fldChar w:fldCharType="separate"/>
            </w:r>
            <w:r w:rsidR="00647BD4">
              <w:rPr>
                <w:webHidden/>
              </w:rPr>
              <w:t>36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09" w:history="1">
            <w:r w:rsidR="002A6211" w:rsidRPr="00945799">
              <w:rPr>
                <w:rStyle w:val="Hipervnculo"/>
              </w:rPr>
              <w:t>5.</w:t>
            </w:r>
            <w:r w:rsidR="002A6211">
              <w:rPr>
                <w:rFonts w:asciiTheme="minorHAnsi" w:eastAsiaTheme="minorEastAsia" w:hAnsiTheme="minorHAnsi" w:cstheme="minorBidi"/>
                <w:szCs w:val="22"/>
                <w:lang w:val="es-BO"/>
              </w:rPr>
              <w:tab/>
            </w:r>
            <w:r w:rsidR="002A6211" w:rsidRPr="00945799">
              <w:rPr>
                <w:rStyle w:val="Hipervnculo"/>
              </w:rPr>
              <w:t>DOCUMENTACIÓN A SER ENTREGADA POR LOS PROPONENTES PARA LA EVALUACIÓN DE LA PROPUESTA</w:t>
            </w:r>
            <w:r w:rsidR="002A6211">
              <w:rPr>
                <w:webHidden/>
              </w:rPr>
              <w:tab/>
            </w:r>
            <w:r w:rsidR="002A6211">
              <w:rPr>
                <w:webHidden/>
              </w:rPr>
              <w:fldChar w:fldCharType="begin"/>
            </w:r>
            <w:r w:rsidR="002A6211">
              <w:rPr>
                <w:webHidden/>
              </w:rPr>
              <w:instrText xml:space="preserve"> PAGEREF _Toc456193709 \h </w:instrText>
            </w:r>
            <w:r w:rsidR="002A6211">
              <w:rPr>
                <w:webHidden/>
              </w:rPr>
            </w:r>
            <w:r w:rsidR="002A6211">
              <w:rPr>
                <w:webHidden/>
              </w:rPr>
              <w:fldChar w:fldCharType="separate"/>
            </w:r>
            <w:r w:rsidR="00647BD4">
              <w:rPr>
                <w:webHidden/>
              </w:rPr>
              <w:t>36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10" w:history="1">
            <w:r w:rsidR="002A6211" w:rsidRPr="00945799">
              <w:rPr>
                <w:rStyle w:val="Hipervnculo"/>
              </w:rPr>
              <w:t>6.</w:t>
            </w:r>
            <w:r w:rsidR="002A6211">
              <w:rPr>
                <w:rFonts w:asciiTheme="minorHAnsi" w:eastAsiaTheme="minorEastAsia" w:hAnsiTheme="minorHAnsi" w:cstheme="minorBidi"/>
                <w:szCs w:val="22"/>
                <w:lang w:val="es-BO"/>
              </w:rPr>
              <w:tab/>
            </w:r>
            <w:r w:rsidR="002A6211" w:rsidRPr="00945799">
              <w:rPr>
                <w:rStyle w:val="Hipervnculo"/>
              </w:rPr>
              <w:t>DESCRIPCIÓN GENERAL DE LOS TRABAJOS POR LA CONTRATISTA.</w:t>
            </w:r>
            <w:r w:rsidR="002A6211">
              <w:rPr>
                <w:webHidden/>
              </w:rPr>
              <w:tab/>
            </w:r>
            <w:r w:rsidR="002A6211">
              <w:rPr>
                <w:webHidden/>
              </w:rPr>
              <w:fldChar w:fldCharType="begin"/>
            </w:r>
            <w:r w:rsidR="002A6211">
              <w:rPr>
                <w:webHidden/>
              </w:rPr>
              <w:instrText xml:space="preserve"> PAGEREF _Toc456193710 \h </w:instrText>
            </w:r>
            <w:r w:rsidR="002A6211">
              <w:rPr>
                <w:webHidden/>
              </w:rPr>
            </w:r>
            <w:r w:rsidR="002A6211">
              <w:rPr>
                <w:webHidden/>
              </w:rPr>
              <w:fldChar w:fldCharType="separate"/>
            </w:r>
            <w:r w:rsidR="00647BD4">
              <w:rPr>
                <w:webHidden/>
              </w:rPr>
              <w:t>36</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11" w:history="1">
            <w:r w:rsidR="002A6211" w:rsidRPr="00945799">
              <w:rPr>
                <w:rStyle w:val="Hipervnculo"/>
              </w:rPr>
              <w:t>6.1</w:t>
            </w:r>
            <w:r w:rsidR="002A6211">
              <w:rPr>
                <w:rFonts w:asciiTheme="minorHAnsi" w:eastAsiaTheme="minorEastAsia" w:hAnsiTheme="minorHAnsi" w:cstheme="minorBidi"/>
                <w:szCs w:val="22"/>
                <w:lang w:val="es-BO"/>
              </w:rPr>
              <w:tab/>
            </w:r>
            <w:r w:rsidR="002A6211" w:rsidRPr="00945799">
              <w:rPr>
                <w:rStyle w:val="Hipervnculo"/>
              </w:rPr>
              <w:t>TRAMITES A SER REALIZADOS POR LA CONTRATISTA</w:t>
            </w:r>
            <w:r w:rsidR="002A6211">
              <w:rPr>
                <w:webHidden/>
              </w:rPr>
              <w:tab/>
            </w:r>
            <w:r w:rsidR="002A6211">
              <w:rPr>
                <w:webHidden/>
              </w:rPr>
              <w:fldChar w:fldCharType="begin"/>
            </w:r>
            <w:r w:rsidR="002A6211">
              <w:rPr>
                <w:webHidden/>
              </w:rPr>
              <w:instrText xml:space="preserve"> PAGEREF _Toc456193711 \h </w:instrText>
            </w:r>
            <w:r w:rsidR="002A6211">
              <w:rPr>
                <w:webHidden/>
              </w:rPr>
            </w:r>
            <w:r w:rsidR="002A6211">
              <w:rPr>
                <w:webHidden/>
              </w:rPr>
              <w:fldChar w:fldCharType="separate"/>
            </w:r>
            <w:r w:rsidR="00647BD4">
              <w:rPr>
                <w:webHidden/>
              </w:rPr>
              <w:t>37</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12" w:history="1">
            <w:r w:rsidR="002A6211" w:rsidRPr="00945799">
              <w:rPr>
                <w:rStyle w:val="Hipervnculo"/>
              </w:rPr>
              <w:t>6.2</w:t>
            </w:r>
            <w:r w:rsidR="002A6211">
              <w:rPr>
                <w:rFonts w:asciiTheme="minorHAnsi" w:eastAsiaTheme="minorEastAsia" w:hAnsiTheme="minorHAnsi" w:cstheme="minorBidi"/>
                <w:szCs w:val="22"/>
                <w:lang w:val="es-BO"/>
              </w:rPr>
              <w:tab/>
            </w:r>
            <w:r w:rsidR="002A6211" w:rsidRPr="00945799">
              <w:rPr>
                <w:rStyle w:val="Hipervnculo"/>
              </w:rPr>
              <w:t>PROVEER DE LA SEÑALIZACIÓN DE LA RED PRIMARIA</w:t>
            </w:r>
            <w:r w:rsidR="002A6211">
              <w:rPr>
                <w:webHidden/>
              </w:rPr>
              <w:tab/>
            </w:r>
            <w:r w:rsidR="002A6211">
              <w:rPr>
                <w:webHidden/>
              </w:rPr>
              <w:fldChar w:fldCharType="begin"/>
            </w:r>
            <w:r w:rsidR="002A6211">
              <w:rPr>
                <w:webHidden/>
              </w:rPr>
              <w:instrText xml:space="preserve"> PAGEREF _Toc456193712 \h </w:instrText>
            </w:r>
            <w:r w:rsidR="002A6211">
              <w:rPr>
                <w:webHidden/>
              </w:rPr>
            </w:r>
            <w:r w:rsidR="002A6211">
              <w:rPr>
                <w:webHidden/>
              </w:rPr>
              <w:fldChar w:fldCharType="separate"/>
            </w:r>
            <w:r w:rsidR="00647BD4">
              <w:rPr>
                <w:webHidden/>
              </w:rPr>
              <w:t>37</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13" w:history="1">
            <w:r w:rsidR="002A6211" w:rsidRPr="00945799">
              <w:rPr>
                <w:rStyle w:val="Hipervnculo"/>
              </w:rPr>
              <w:t>6.3</w:t>
            </w:r>
            <w:r w:rsidR="002A6211">
              <w:rPr>
                <w:rFonts w:asciiTheme="minorHAnsi" w:eastAsiaTheme="minorEastAsia" w:hAnsiTheme="minorHAnsi" w:cstheme="minorBidi"/>
                <w:szCs w:val="22"/>
                <w:lang w:val="es-BO"/>
              </w:rPr>
              <w:tab/>
            </w:r>
            <w:r w:rsidR="002A6211" w:rsidRPr="00945799">
              <w:rPr>
                <w:rStyle w:val="Hipervnculo"/>
              </w:rPr>
              <w:t>OBRAS CIVILES</w:t>
            </w:r>
            <w:r w:rsidR="002A6211">
              <w:rPr>
                <w:webHidden/>
              </w:rPr>
              <w:tab/>
            </w:r>
            <w:r w:rsidR="002A6211">
              <w:rPr>
                <w:webHidden/>
              </w:rPr>
              <w:fldChar w:fldCharType="begin"/>
            </w:r>
            <w:r w:rsidR="002A6211">
              <w:rPr>
                <w:webHidden/>
              </w:rPr>
              <w:instrText xml:space="preserve"> PAGEREF _Toc456193713 \h </w:instrText>
            </w:r>
            <w:r w:rsidR="002A6211">
              <w:rPr>
                <w:webHidden/>
              </w:rPr>
            </w:r>
            <w:r w:rsidR="002A6211">
              <w:rPr>
                <w:webHidden/>
              </w:rPr>
              <w:fldChar w:fldCharType="separate"/>
            </w:r>
            <w:r w:rsidR="00647BD4">
              <w:rPr>
                <w:webHidden/>
              </w:rPr>
              <w:t>38</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14" w:history="1">
            <w:r w:rsidR="002A6211" w:rsidRPr="00945799">
              <w:rPr>
                <w:rStyle w:val="Hipervnculo"/>
              </w:rPr>
              <w:t>6.4</w:t>
            </w:r>
            <w:r w:rsidR="002A6211">
              <w:rPr>
                <w:rFonts w:asciiTheme="minorHAnsi" w:eastAsiaTheme="minorEastAsia" w:hAnsiTheme="minorHAnsi" w:cstheme="minorBidi"/>
                <w:szCs w:val="22"/>
                <w:lang w:val="es-BO"/>
              </w:rPr>
              <w:tab/>
            </w:r>
            <w:r w:rsidR="002A6211" w:rsidRPr="00945799">
              <w:rPr>
                <w:rStyle w:val="Hipervnculo"/>
              </w:rPr>
              <w:t>EXCAVACIÓN DE ZANJA</w:t>
            </w:r>
            <w:r w:rsidR="002A6211">
              <w:rPr>
                <w:webHidden/>
              </w:rPr>
              <w:tab/>
            </w:r>
            <w:r w:rsidR="002A6211">
              <w:rPr>
                <w:webHidden/>
              </w:rPr>
              <w:fldChar w:fldCharType="begin"/>
            </w:r>
            <w:r w:rsidR="002A6211">
              <w:rPr>
                <w:webHidden/>
              </w:rPr>
              <w:instrText xml:space="preserve"> PAGEREF _Toc456193714 \h </w:instrText>
            </w:r>
            <w:r w:rsidR="002A6211">
              <w:rPr>
                <w:webHidden/>
              </w:rPr>
            </w:r>
            <w:r w:rsidR="002A6211">
              <w:rPr>
                <w:webHidden/>
              </w:rPr>
              <w:fldChar w:fldCharType="separate"/>
            </w:r>
            <w:r w:rsidR="00647BD4">
              <w:rPr>
                <w:webHidden/>
              </w:rPr>
              <w:t>38</w:t>
            </w:r>
            <w:r w:rsidR="002A6211">
              <w:rPr>
                <w:webHidden/>
              </w:rPr>
              <w:fldChar w:fldCharType="end"/>
            </w:r>
          </w:hyperlink>
        </w:p>
        <w:p w:rsidR="002A6211" w:rsidRDefault="00C47B09" w:rsidP="007060A9">
          <w:pPr>
            <w:pStyle w:val="TDC1"/>
            <w:rPr>
              <w:rFonts w:asciiTheme="minorHAnsi" w:eastAsiaTheme="minorEastAsia" w:hAnsiTheme="minorHAnsi" w:cstheme="minorBidi"/>
              <w:szCs w:val="22"/>
              <w:lang w:val="es-BO"/>
            </w:rPr>
          </w:pPr>
          <w:hyperlink w:anchor="_Toc456193715" w:history="1">
            <w:r w:rsidR="002A6211" w:rsidRPr="00945799">
              <w:rPr>
                <w:rStyle w:val="Hipervnculo"/>
              </w:rPr>
              <w:t>6.5</w:t>
            </w:r>
            <w:r w:rsidR="002A6211">
              <w:rPr>
                <w:rFonts w:asciiTheme="minorHAnsi" w:eastAsiaTheme="minorEastAsia" w:hAnsiTheme="minorHAnsi" w:cstheme="minorBidi"/>
                <w:szCs w:val="22"/>
                <w:lang w:val="es-BO"/>
              </w:rPr>
              <w:tab/>
            </w:r>
            <w:r w:rsidR="002A6211" w:rsidRPr="00945799">
              <w:rPr>
                <w:rStyle w:val="Hipervnculo"/>
              </w:rPr>
              <w:t>INSTALACIÓN DE LA SEÑALIZACIÓN DE RED PRIMARIA</w:t>
            </w:r>
            <w:r w:rsidR="002A6211">
              <w:rPr>
                <w:webHidden/>
              </w:rPr>
              <w:tab/>
            </w:r>
            <w:r w:rsidR="002A6211">
              <w:rPr>
                <w:webHidden/>
              </w:rPr>
              <w:fldChar w:fldCharType="begin"/>
            </w:r>
            <w:r w:rsidR="002A6211">
              <w:rPr>
                <w:webHidden/>
              </w:rPr>
              <w:instrText xml:space="preserve"> PAGEREF _Toc456193715 \h </w:instrText>
            </w:r>
            <w:r w:rsidR="002A6211">
              <w:rPr>
                <w:webHidden/>
              </w:rPr>
            </w:r>
            <w:r w:rsidR="002A6211">
              <w:rPr>
                <w:webHidden/>
              </w:rPr>
              <w:fldChar w:fldCharType="separate"/>
            </w:r>
            <w:r w:rsidR="00647BD4">
              <w:rPr>
                <w:webHidden/>
              </w:rPr>
              <w:t>38</w:t>
            </w:r>
            <w:r w:rsidR="002A6211">
              <w:rPr>
                <w:webHidden/>
              </w:rPr>
              <w:fldChar w:fldCharType="end"/>
            </w:r>
          </w:hyperlink>
        </w:p>
        <w:p w:rsidR="00E11570" w:rsidRDefault="00E11570">
          <w:r w:rsidRPr="00E31A61">
            <w:rPr>
              <w:rFonts w:ascii="Arial Narrow" w:hAnsi="Arial Narrow"/>
              <w:b/>
              <w:bCs/>
              <w:sz w:val="20"/>
              <w:szCs w:val="20"/>
            </w:rPr>
            <w:fldChar w:fldCharType="end"/>
          </w:r>
        </w:p>
      </w:sdtContent>
    </w:sdt>
    <w:p w:rsidR="00400CA8" w:rsidRDefault="00400CA8" w:rsidP="0053051E"/>
    <w:p w:rsidR="003F3A1E" w:rsidRDefault="003F3A1E" w:rsidP="0053051E"/>
    <w:p w:rsidR="003F3A1E" w:rsidRDefault="003F3A1E" w:rsidP="0053051E"/>
    <w:p w:rsidR="003F3A1E" w:rsidRDefault="003F3A1E" w:rsidP="0053051E"/>
    <w:p w:rsidR="003F3A1E" w:rsidRDefault="003F3A1E" w:rsidP="0053051E"/>
    <w:p w:rsidR="003F3A1E" w:rsidRDefault="003F3A1E" w:rsidP="0053051E"/>
    <w:p w:rsidR="003F3A1E" w:rsidRDefault="003F3A1E" w:rsidP="0053051E"/>
    <w:p w:rsidR="003F3A1E" w:rsidRDefault="003F3A1E" w:rsidP="0053051E"/>
    <w:p w:rsidR="003F3A1E" w:rsidRDefault="003F3A1E" w:rsidP="0053051E"/>
    <w:p w:rsidR="00A91D36" w:rsidRDefault="00A91D36" w:rsidP="0053051E">
      <w:pPr>
        <w:sectPr w:rsidR="00A91D36" w:rsidSect="001C5E27">
          <w:headerReference w:type="default" r:id="rId12"/>
          <w:pgSz w:w="12242" w:h="15842" w:code="1"/>
          <w:pgMar w:top="189" w:right="1418" w:bottom="1418" w:left="1701" w:header="709" w:footer="851" w:gutter="0"/>
          <w:cols w:space="708"/>
          <w:docGrid w:linePitch="360"/>
        </w:sectPr>
      </w:pPr>
    </w:p>
    <w:p w:rsidR="003F3A1E" w:rsidRDefault="003F3A1E" w:rsidP="0053051E"/>
    <w:p w:rsidR="003F3A1E" w:rsidRDefault="003F3A1E" w:rsidP="0053051E"/>
    <w:p w:rsidR="003F3A1E" w:rsidRDefault="003F3A1E" w:rsidP="0053051E"/>
    <w:p w:rsidR="003F3A1E" w:rsidRDefault="003F3A1E" w:rsidP="0053051E"/>
    <w:p w:rsidR="003F3A1E" w:rsidRDefault="003F3A1E" w:rsidP="0053051E"/>
    <w:p w:rsidR="0053051E" w:rsidRPr="0053051E" w:rsidRDefault="0053051E" w:rsidP="0053051E"/>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A91D36" w:rsidRDefault="00A91D36" w:rsidP="00DB09F2"/>
    <w:p w:rsidR="00D3004A" w:rsidRDefault="00D3004A" w:rsidP="00DB09F2"/>
    <w:p w:rsidR="00D3004A" w:rsidRDefault="00D3004A" w:rsidP="00DB09F2"/>
    <w:p w:rsidR="00A66104" w:rsidRDefault="00A66104" w:rsidP="00DB09F2"/>
    <w:p w:rsidR="00A66104" w:rsidRDefault="00A66104" w:rsidP="00DB09F2"/>
    <w:p w:rsidR="00716CAD" w:rsidRPr="003F3A1E" w:rsidRDefault="00716CAD" w:rsidP="009E034B">
      <w:pPr>
        <w:rPr>
          <w:rFonts w:ascii="Arial Narrow" w:eastAsia="Arial Unicode MS" w:hAnsi="Arial Narrow"/>
        </w:rPr>
      </w:pPr>
      <w:bookmarkStart w:id="14" w:name="_Toc422302138"/>
    </w:p>
    <w:p w:rsidR="00716CAD" w:rsidRPr="003F3A1E" w:rsidRDefault="00716CAD" w:rsidP="009E034B">
      <w:pPr>
        <w:rPr>
          <w:rFonts w:ascii="Arial Narrow" w:eastAsia="Arial Unicode MS" w:hAnsi="Arial Narrow"/>
        </w:rPr>
      </w:pPr>
    </w:p>
    <w:p w:rsidR="00870AA2" w:rsidRPr="00DB528E" w:rsidRDefault="00621CFF" w:rsidP="00DB528E">
      <w:pPr>
        <w:pStyle w:val="Ttulo1"/>
        <w:rPr>
          <w:rFonts w:ascii="Arial Narrow" w:eastAsia="Arial Unicode MS" w:hAnsi="Arial Narrow"/>
          <w:sz w:val="56"/>
        </w:rPr>
      </w:pPr>
      <w:bookmarkStart w:id="15" w:name="_Toc427938349"/>
      <w:bookmarkStart w:id="16" w:name="_Toc456193649"/>
      <w:r w:rsidRPr="00DB528E">
        <w:rPr>
          <w:rFonts w:ascii="Arial Narrow" w:eastAsia="Arial Unicode MS" w:hAnsi="Arial Narrow"/>
          <w:sz w:val="56"/>
        </w:rPr>
        <w:t>SECCIÓN 1</w:t>
      </w:r>
      <w:bookmarkEnd w:id="14"/>
      <w:bookmarkEnd w:id="15"/>
      <w:bookmarkEnd w:id="16"/>
    </w:p>
    <w:p w:rsidR="00870AA2" w:rsidRPr="00DB528E" w:rsidRDefault="00870AA2" w:rsidP="00DB528E">
      <w:pPr>
        <w:pStyle w:val="Ttulo1"/>
        <w:rPr>
          <w:rFonts w:ascii="Arial Narrow" w:eastAsia="Arial Unicode MS" w:hAnsi="Arial Narrow"/>
          <w:b w:val="0"/>
          <w:sz w:val="40"/>
          <w:szCs w:val="40"/>
        </w:rPr>
      </w:pPr>
      <w:bookmarkStart w:id="17" w:name="_Toc410858822"/>
      <w:bookmarkStart w:id="18" w:name="_Toc410890638"/>
      <w:bookmarkStart w:id="19" w:name="_Toc410898206"/>
      <w:bookmarkStart w:id="20" w:name="_Toc410898417"/>
      <w:bookmarkStart w:id="21" w:name="_Toc410899503"/>
      <w:bookmarkStart w:id="22" w:name="_Toc410900081"/>
      <w:bookmarkStart w:id="23" w:name="_Toc410980497"/>
      <w:bookmarkStart w:id="24" w:name="_Toc412135232"/>
      <w:bookmarkStart w:id="25" w:name="_Toc418109787"/>
      <w:bookmarkStart w:id="26" w:name="_Toc418111646"/>
      <w:bookmarkStart w:id="27" w:name="_Toc418111848"/>
      <w:bookmarkStart w:id="28" w:name="_Toc418112296"/>
      <w:bookmarkStart w:id="29" w:name="_Toc419183899"/>
      <w:bookmarkStart w:id="30" w:name="_Toc422296173"/>
      <w:bookmarkStart w:id="31" w:name="_Toc422302139"/>
      <w:bookmarkStart w:id="32" w:name="_Toc427938350"/>
      <w:bookmarkStart w:id="33" w:name="_Toc456193650"/>
      <w:r w:rsidRPr="00DB528E">
        <w:rPr>
          <w:rFonts w:ascii="Arial Narrow" w:eastAsia="Arial Unicode MS" w:hAnsi="Arial Narrow"/>
          <w:b w:val="0"/>
          <w:sz w:val="40"/>
          <w:szCs w:val="40"/>
        </w:rPr>
        <w:t>DESCRIPCIÓN DEL PROYECTO</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870AA2" w:rsidRPr="003F3A1E" w:rsidRDefault="00870AA2" w:rsidP="005B7593">
      <w:pPr>
        <w:rPr>
          <w:rFonts w:ascii="Arial Narrow" w:hAnsi="Arial Narrow"/>
        </w:rPr>
      </w:pPr>
    </w:p>
    <w:p w:rsidR="00870AA2" w:rsidRPr="003F3A1E" w:rsidRDefault="00870AA2" w:rsidP="005B7593">
      <w:pPr>
        <w:rPr>
          <w:rFonts w:ascii="Arial Narrow" w:hAnsi="Arial Narrow"/>
        </w:rPr>
      </w:pPr>
    </w:p>
    <w:p w:rsidR="00870AA2" w:rsidRPr="003F3A1E" w:rsidRDefault="00870AA2" w:rsidP="005B7593">
      <w:pPr>
        <w:rPr>
          <w:rFonts w:ascii="Arial Narrow" w:hAnsi="Arial Narrow"/>
        </w:rPr>
      </w:pPr>
    </w:p>
    <w:p w:rsidR="00870AA2" w:rsidRPr="003F3A1E" w:rsidRDefault="00870AA2" w:rsidP="005B7593">
      <w:pPr>
        <w:rPr>
          <w:rFonts w:ascii="Arial Narrow" w:hAnsi="Arial Narrow"/>
        </w:rPr>
      </w:pPr>
    </w:p>
    <w:p w:rsidR="00870AA2" w:rsidRPr="003F3A1E" w:rsidRDefault="00870AA2" w:rsidP="005B7593">
      <w:pPr>
        <w:rPr>
          <w:rFonts w:ascii="Arial Narrow" w:hAnsi="Arial Narrow"/>
        </w:rPr>
      </w:pPr>
    </w:p>
    <w:p w:rsidR="00870AA2" w:rsidRPr="003F3A1E" w:rsidRDefault="00870AA2" w:rsidP="005B7593">
      <w:pPr>
        <w:rPr>
          <w:rFonts w:ascii="Arial Narrow" w:hAnsi="Arial Narrow"/>
        </w:rPr>
      </w:pPr>
    </w:p>
    <w:p w:rsidR="00D53C6B" w:rsidRPr="003F3A1E" w:rsidRDefault="00D53C6B" w:rsidP="005B7593">
      <w:pPr>
        <w:rPr>
          <w:rFonts w:ascii="Arial Narrow" w:hAnsi="Arial Narrow"/>
        </w:rPr>
      </w:pPr>
    </w:p>
    <w:p w:rsidR="00D53C6B" w:rsidRDefault="00D53C6B" w:rsidP="005B7593">
      <w:pPr>
        <w:rPr>
          <w:rFonts w:ascii="Arial Narrow" w:hAnsi="Arial Narrow"/>
        </w:rPr>
      </w:pPr>
    </w:p>
    <w:p w:rsidR="000F2EE6" w:rsidRDefault="000F2EE6" w:rsidP="005B7593">
      <w:pPr>
        <w:rPr>
          <w:rFonts w:ascii="Arial Narrow" w:hAnsi="Arial Narrow"/>
        </w:rPr>
      </w:pPr>
    </w:p>
    <w:p w:rsidR="000F2EE6" w:rsidRDefault="000F2EE6" w:rsidP="005B7593">
      <w:pPr>
        <w:rPr>
          <w:rFonts w:ascii="Arial Narrow" w:hAnsi="Arial Narrow"/>
        </w:rPr>
      </w:pPr>
    </w:p>
    <w:p w:rsidR="000F2EE6" w:rsidRDefault="000F2EE6" w:rsidP="005B7593">
      <w:pPr>
        <w:rPr>
          <w:rFonts w:ascii="Arial Narrow" w:hAnsi="Arial Narrow"/>
        </w:rPr>
      </w:pPr>
    </w:p>
    <w:p w:rsidR="00A91D36" w:rsidRDefault="00A91D36" w:rsidP="005B7593">
      <w:pPr>
        <w:rPr>
          <w:rFonts w:ascii="Arial Narrow" w:hAnsi="Arial Narrow"/>
        </w:rPr>
      </w:pPr>
    </w:p>
    <w:p w:rsidR="00A91D36" w:rsidRDefault="00A91D36" w:rsidP="005B7593">
      <w:pPr>
        <w:rPr>
          <w:rFonts w:ascii="Arial Narrow" w:hAnsi="Arial Narrow"/>
        </w:rPr>
      </w:pPr>
    </w:p>
    <w:p w:rsidR="000F2EE6" w:rsidRPr="003F3A1E" w:rsidRDefault="000F2EE6" w:rsidP="005B7593">
      <w:pPr>
        <w:rPr>
          <w:rFonts w:ascii="Arial Narrow" w:hAnsi="Arial Narrow"/>
        </w:rPr>
      </w:pPr>
    </w:p>
    <w:p w:rsidR="00870AA2" w:rsidRDefault="00870AA2" w:rsidP="005B7593">
      <w:pPr>
        <w:rPr>
          <w:rFonts w:ascii="Arial Narrow" w:hAnsi="Arial Narrow"/>
        </w:rPr>
      </w:pPr>
    </w:p>
    <w:p w:rsidR="00DB528E" w:rsidRDefault="00DB528E" w:rsidP="005B7593">
      <w:pPr>
        <w:rPr>
          <w:rFonts w:ascii="Arial Narrow" w:hAnsi="Arial Narrow"/>
        </w:rPr>
      </w:pPr>
    </w:p>
    <w:p w:rsidR="00DB528E" w:rsidRDefault="00DB528E" w:rsidP="005B7593">
      <w:pPr>
        <w:rPr>
          <w:rFonts w:ascii="Arial Narrow" w:hAnsi="Arial Narrow"/>
        </w:rPr>
      </w:pPr>
    </w:p>
    <w:p w:rsidR="00DB528E" w:rsidRPr="003F3A1E" w:rsidRDefault="00DB528E" w:rsidP="005B7593">
      <w:pPr>
        <w:rPr>
          <w:rFonts w:ascii="Arial Narrow" w:hAnsi="Arial Narrow"/>
        </w:rPr>
      </w:pPr>
    </w:p>
    <w:p w:rsidR="00870AA2" w:rsidRPr="003F3A1E" w:rsidRDefault="00870AA2" w:rsidP="005B7593">
      <w:pPr>
        <w:rPr>
          <w:rFonts w:ascii="Arial Narrow" w:hAnsi="Arial Narrow"/>
        </w:rPr>
      </w:pPr>
    </w:p>
    <w:p w:rsidR="00870AA2" w:rsidRPr="003F3A1E" w:rsidRDefault="00870AA2" w:rsidP="005B7593">
      <w:pPr>
        <w:rPr>
          <w:rFonts w:ascii="Arial Narrow" w:hAnsi="Arial Narrow"/>
        </w:rPr>
      </w:pPr>
    </w:p>
    <w:p w:rsidR="0057390A" w:rsidRPr="00DB528E" w:rsidRDefault="00870AA2" w:rsidP="00490F41">
      <w:pPr>
        <w:pStyle w:val="Ttulo1"/>
        <w:numPr>
          <w:ilvl w:val="0"/>
          <w:numId w:val="16"/>
        </w:numPr>
        <w:rPr>
          <w:rFonts w:ascii="Arial Narrow" w:hAnsi="Arial Narrow"/>
          <w:sz w:val="22"/>
        </w:rPr>
      </w:pPr>
      <w:bookmarkStart w:id="34" w:name="_Toc422296174"/>
      <w:bookmarkStart w:id="35" w:name="_Toc422302140"/>
      <w:bookmarkStart w:id="36" w:name="_Toc427938351"/>
      <w:bookmarkStart w:id="37" w:name="_Toc456193651"/>
      <w:r w:rsidRPr="00DB528E">
        <w:rPr>
          <w:rFonts w:ascii="Arial Narrow" w:hAnsi="Arial Narrow"/>
          <w:sz w:val="22"/>
        </w:rPr>
        <w:lastRenderedPageBreak/>
        <w:t>ANTECEDENTES</w:t>
      </w:r>
      <w:bookmarkEnd w:id="34"/>
      <w:bookmarkEnd w:id="35"/>
      <w:bookmarkEnd w:id="36"/>
      <w:bookmarkEnd w:id="37"/>
    </w:p>
    <w:p w:rsidR="005B7593" w:rsidRPr="00CD0A33" w:rsidRDefault="005B7593" w:rsidP="005B7593">
      <w:pPr>
        <w:rPr>
          <w:rFonts w:ascii="Arial Narrow" w:hAnsi="Arial Narrow" w:cs="Arial"/>
          <w:b/>
          <w:sz w:val="22"/>
        </w:rPr>
      </w:pPr>
    </w:p>
    <w:p w:rsidR="005B7593" w:rsidRPr="00CD0A33" w:rsidRDefault="005B7593" w:rsidP="005A037E">
      <w:pPr>
        <w:autoSpaceDE w:val="0"/>
        <w:autoSpaceDN w:val="0"/>
        <w:adjustRightInd w:val="0"/>
        <w:jc w:val="both"/>
        <w:rPr>
          <w:rFonts w:ascii="Arial Narrow" w:hAnsi="Arial Narrow" w:cs="Arial"/>
          <w:sz w:val="22"/>
          <w:lang w:val="es-MX"/>
        </w:rPr>
      </w:pPr>
      <w:r w:rsidRPr="00CD0A33">
        <w:rPr>
          <w:rFonts w:ascii="Arial Narrow" w:hAnsi="Arial Narrow" w:cs="Arial"/>
          <w:sz w:val="22"/>
          <w:lang w:val="es-MX"/>
        </w:rPr>
        <w:t>La Gerencia Nacional de Redes de Gas y Ductos de Yacimientos Petrolíferos Fiscales Bolivianos, tiene bajo su responsabilidad la Operación y Mantenimiento de la Red Primaria de Gas Natural para la distribución a usuarios domésticos, comerciales e industriales.</w:t>
      </w:r>
    </w:p>
    <w:p w:rsidR="005B7593" w:rsidRPr="00CD0A33" w:rsidRDefault="005B7593" w:rsidP="005B7593">
      <w:pPr>
        <w:autoSpaceDE w:val="0"/>
        <w:autoSpaceDN w:val="0"/>
        <w:adjustRightInd w:val="0"/>
        <w:ind w:left="426"/>
        <w:jc w:val="both"/>
        <w:rPr>
          <w:rFonts w:ascii="Arial Narrow" w:hAnsi="Arial Narrow" w:cs="Arial"/>
          <w:sz w:val="22"/>
          <w:lang w:val="es-MX"/>
        </w:rPr>
      </w:pPr>
    </w:p>
    <w:p w:rsidR="005B7593" w:rsidRPr="00CD0A33" w:rsidRDefault="005B7593" w:rsidP="005A037E">
      <w:pPr>
        <w:autoSpaceDE w:val="0"/>
        <w:autoSpaceDN w:val="0"/>
        <w:adjustRightInd w:val="0"/>
        <w:jc w:val="both"/>
        <w:rPr>
          <w:rFonts w:ascii="Arial Narrow" w:hAnsi="Arial Narrow" w:cs="Arial"/>
          <w:sz w:val="22"/>
          <w:lang w:val="es-MX"/>
        </w:rPr>
      </w:pPr>
      <w:r w:rsidRPr="00CD0A33">
        <w:rPr>
          <w:rFonts w:ascii="Arial Narrow" w:hAnsi="Arial Narrow" w:cs="Arial"/>
          <w:sz w:val="22"/>
          <w:lang w:val="es-MX"/>
        </w:rPr>
        <w:t>Con el fin de facilitar localización e identificación de la Red Primaria para los trabajos de operación y mantenimiento de la red</w:t>
      </w:r>
      <w:r w:rsidR="00CD0A33">
        <w:rPr>
          <w:rFonts w:ascii="Arial Narrow" w:hAnsi="Arial Narrow" w:cs="Arial"/>
          <w:sz w:val="22"/>
          <w:lang w:val="es-MX"/>
        </w:rPr>
        <w:t xml:space="preserve"> que realiza la Unidad de Operación y Mantenimiento del Distrito Redes de Gas El Alto</w:t>
      </w:r>
      <w:r w:rsidRPr="00CD0A33">
        <w:rPr>
          <w:rFonts w:ascii="Arial Narrow" w:hAnsi="Arial Narrow" w:cs="Arial"/>
          <w:sz w:val="22"/>
          <w:lang w:val="es-MX"/>
        </w:rPr>
        <w:t>, así como para alertar a las personas que realizan actividades y/o trabajos por los lugares donde se encuentra las red de gas, se hace  necesaria la instalación de letreros de señalización</w:t>
      </w:r>
      <w:r w:rsidR="00657E49" w:rsidRPr="00CD0A33">
        <w:rPr>
          <w:rFonts w:ascii="Arial Narrow" w:hAnsi="Arial Narrow" w:cs="Arial"/>
          <w:sz w:val="22"/>
          <w:lang w:val="es-MX"/>
        </w:rPr>
        <w:t xml:space="preserve"> en </w:t>
      </w:r>
      <w:r w:rsidR="001F5E6E" w:rsidRPr="00CD0A33">
        <w:rPr>
          <w:rFonts w:ascii="Arial Narrow" w:hAnsi="Arial Narrow" w:cs="Arial"/>
          <w:sz w:val="22"/>
          <w:lang w:val="es-MX"/>
        </w:rPr>
        <w:t>Red Primaria de Gas Natural</w:t>
      </w:r>
      <w:r w:rsidRPr="00CD0A33">
        <w:rPr>
          <w:rFonts w:ascii="Arial Narrow" w:hAnsi="Arial Narrow" w:cs="Arial"/>
          <w:sz w:val="22"/>
          <w:lang w:val="es-MX"/>
        </w:rPr>
        <w:t>.</w:t>
      </w:r>
    </w:p>
    <w:p w:rsidR="00DB528E" w:rsidRPr="003F3A1E" w:rsidRDefault="00DB528E" w:rsidP="005B7593">
      <w:pPr>
        <w:autoSpaceDE w:val="0"/>
        <w:autoSpaceDN w:val="0"/>
        <w:adjustRightInd w:val="0"/>
        <w:ind w:left="426"/>
        <w:jc w:val="both"/>
        <w:rPr>
          <w:rFonts w:ascii="Arial Narrow" w:hAnsi="Arial Narrow" w:cs="Arial"/>
        </w:rPr>
      </w:pPr>
    </w:p>
    <w:p w:rsidR="005B7593" w:rsidRPr="00DB528E" w:rsidRDefault="005B7593" w:rsidP="00490F41">
      <w:pPr>
        <w:pStyle w:val="Ttulo1"/>
        <w:numPr>
          <w:ilvl w:val="0"/>
          <w:numId w:val="16"/>
        </w:numPr>
        <w:rPr>
          <w:rFonts w:ascii="Arial Narrow" w:hAnsi="Arial Narrow"/>
          <w:sz w:val="22"/>
        </w:rPr>
      </w:pPr>
      <w:bookmarkStart w:id="38" w:name="_Toc422296175"/>
      <w:bookmarkStart w:id="39" w:name="_Toc422302141"/>
      <w:bookmarkStart w:id="40" w:name="_Toc427938352"/>
      <w:bookmarkStart w:id="41" w:name="_Toc456193652"/>
      <w:r w:rsidRPr="00DB528E">
        <w:rPr>
          <w:rFonts w:ascii="Arial Narrow" w:hAnsi="Arial Narrow"/>
          <w:sz w:val="22"/>
        </w:rPr>
        <w:t>OBJETIVO</w:t>
      </w:r>
      <w:bookmarkEnd w:id="38"/>
      <w:bookmarkEnd w:id="39"/>
      <w:bookmarkEnd w:id="40"/>
      <w:bookmarkEnd w:id="41"/>
    </w:p>
    <w:p w:rsidR="005B7593" w:rsidRPr="003F3A1E" w:rsidRDefault="005B7593" w:rsidP="005B7593">
      <w:pPr>
        <w:pStyle w:val="Prrafodelista"/>
        <w:ind w:left="709"/>
        <w:rPr>
          <w:rFonts w:ascii="Arial Narrow" w:hAnsi="Arial Narrow" w:cs="Arial"/>
          <w:b/>
        </w:rPr>
      </w:pPr>
    </w:p>
    <w:p w:rsidR="005B7593" w:rsidRPr="00CD0A33" w:rsidRDefault="005B7593" w:rsidP="005A037E">
      <w:pPr>
        <w:jc w:val="both"/>
        <w:rPr>
          <w:rFonts w:ascii="Arial Narrow" w:hAnsi="Arial Narrow" w:cs="Arial"/>
          <w:sz w:val="22"/>
          <w:lang w:val="es-MX"/>
        </w:rPr>
      </w:pPr>
      <w:r w:rsidRPr="00CD0A33">
        <w:rPr>
          <w:rFonts w:ascii="Arial Narrow" w:hAnsi="Arial Narrow" w:cs="Arial"/>
          <w:sz w:val="22"/>
          <w:lang w:val="es-MX"/>
        </w:rPr>
        <w:t xml:space="preserve">Contratar los servicios de una empresa especializada, legalmente constituida en el país, para la instalación de letreros de señalización </w:t>
      </w:r>
      <w:r w:rsidR="00CD0A33">
        <w:rPr>
          <w:rFonts w:ascii="Arial Narrow" w:hAnsi="Arial Narrow" w:cs="Arial"/>
          <w:sz w:val="22"/>
          <w:lang w:val="es-MX"/>
        </w:rPr>
        <w:t xml:space="preserve">para Red Primaria en el </w:t>
      </w:r>
      <w:r w:rsidR="00CD0A33" w:rsidRPr="00CD0A33">
        <w:rPr>
          <w:rFonts w:ascii="Arial Narrow" w:hAnsi="Arial Narrow" w:cs="Arial"/>
          <w:sz w:val="22"/>
          <w:lang w:val="es-MX"/>
        </w:rPr>
        <w:t>tramo Av. Santa Fe –</w:t>
      </w:r>
      <w:r w:rsidR="00CD0A33">
        <w:rPr>
          <w:rFonts w:ascii="Arial Narrow" w:hAnsi="Arial Narrow" w:cs="Arial"/>
          <w:sz w:val="22"/>
          <w:lang w:val="es-MX"/>
        </w:rPr>
        <w:t xml:space="preserve"> </w:t>
      </w:r>
      <w:r w:rsidR="00CD0A33" w:rsidRPr="00CD0A33">
        <w:rPr>
          <w:rFonts w:ascii="Arial Narrow" w:hAnsi="Arial Narrow" w:cs="Arial"/>
          <w:sz w:val="22"/>
          <w:lang w:val="es-MX"/>
        </w:rPr>
        <w:t>GNV Pérez Rocha</w:t>
      </w:r>
      <w:r w:rsidR="00CD0A33">
        <w:rPr>
          <w:rFonts w:ascii="Arial Narrow" w:hAnsi="Arial Narrow" w:cs="Arial"/>
          <w:sz w:val="22"/>
          <w:lang w:val="es-MX"/>
        </w:rPr>
        <w:t xml:space="preserve"> de la ciudad de El Alto, </w:t>
      </w:r>
      <w:r w:rsidRPr="00CD0A33">
        <w:rPr>
          <w:rFonts w:ascii="Arial Narrow" w:hAnsi="Arial Narrow" w:cs="Arial"/>
          <w:sz w:val="22"/>
          <w:lang w:val="es-MX"/>
        </w:rPr>
        <w:t xml:space="preserve">según modelo y características establecidas (Ver </w:t>
      </w:r>
      <w:r w:rsidR="00CD0A33" w:rsidRPr="00CD0A33">
        <w:rPr>
          <w:rFonts w:ascii="Arial Narrow" w:hAnsi="Arial Narrow" w:cs="Arial"/>
          <w:sz w:val="22"/>
          <w:lang w:val="es-MX"/>
        </w:rPr>
        <w:t>Sección</w:t>
      </w:r>
      <w:r w:rsidR="005A037E" w:rsidRPr="00CD0A33">
        <w:rPr>
          <w:rFonts w:ascii="Arial Narrow" w:hAnsi="Arial Narrow" w:cs="Arial"/>
          <w:sz w:val="22"/>
          <w:lang w:val="es-MX"/>
        </w:rPr>
        <w:t xml:space="preserve"> 2</w:t>
      </w:r>
      <w:r w:rsidR="00CD0A33" w:rsidRPr="00CD0A33">
        <w:rPr>
          <w:rFonts w:ascii="Arial Narrow" w:hAnsi="Arial Narrow" w:cs="Arial"/>
          <w:sz w:val="22"/>
          <w:lang w:val="es-MX"/>
        </w:rPr>
        <w:t xml:space="preserve"> -</w:t>
      </w:r>
      <w:r w:rsidR="005A037E" w:rsidRPr="00CD0A33">
        <w:rPr>
          <w:rFonts w:ascii="Arial Narrow" w:hAnsi="Arial Narrow" w:cs="Arial"/>
          <w:sz w:val="22"/>
          <w:lang w:val="es-MX"/>
        </w:rPr>
        <w:t xml:space="preserve"> </w:t>
      </w:r>
      <w:r w:rsidR="00CD0A33" w:rsidRPr="00CD0A33">
        <w:rPr>
          <w:rFonts w:ascii="Arial Narrow" w:hAnsi="Arial Narrow" w:cs="Arial"/>
          <w:sz w:val="22"/>
          <w:lang w:val="es-MX"/>
        </w:rPr>
        <w:t>Características de la obra y condiciones requeridas</w:t>
      </w:r>
      <w:r w:rsidRPr="00CD0A33">
        <w:rPr>
          <w:rFonts w:ascii="Arial Narrow" w:hAnsi="Arial Narrow" w:cs="Arial"/>
          <w:sz w:val="22"/>
          <w:lang w:val="es-MX"/>
        </w:rPr>
        <w:t>)</w:t>
      </w:r>
      <w:r w:rsidR="00A01295" w:rsidRPr="00CD0A33">
        <w:rPr>
          <w:rFonts w:ascii="Arial Narrow" w:hAnsi="Arial Narrow" w:cs="Arial"/>
          <w:sz w:val="22"/>
          <w:lang w:val="es-MX"/>
        </w:rPr>
        <w:t xml:space="preserve"> para identificar de forma directa e in situ nuestras tuberías de red primaria de Gas Natural</w:t>
      </w:r>
      <w:r w:rsidR="00CD0A33">
        <w:rPr>
          <w:rFonts w:ascii="Arial Narrow" w:hAnsi="Arial Narrow" w:cs="Arial"/>
          <w:sz w:val="22"/>
          <w:lang w:val="es-MX"/>
        </w:rPr>
        <w:t>.</w:t>
      </w:r>
    </w:p>
    <w:p w:rsidR="00DB528E" w:rsidRPr="003F3A1E" w:rsidRDefault="00DB528E" w:rsidP="005B7593">
      <w:pPr>
        <w:pStyle w:val="Prrafodelista"/>
        <w:ind w:left="426"/>
        <w:jc w:val="both"/>
        <w:rPr>
          <w:rFonts w:ascii="Arial Narrow" w:hAnsi="Arial Narrow" w:cs="Arial"/>
          <w:lang w:val="es-MX"/>
        </w:rPr>
      </w:pPr>
    </w:p>
    <w:p w:rsidR="00870AA2" w:rsidRDefault="00870AA2" w:rsidP="00490F41">
      <w:pPr>
        <w:pStyle w:val="Ttulo1"/>
        <w:numPr>
          <w:ilvl w:val="0"/>
          <w:numId w:val="16"/>
        </w:numPr>
        <w:rPr>
          <w:rFonts w:ascii="Arial Narrow" w:hAnsi="Arial Narrow"/>
          <w:sz w:val="22"/>
        </w:rPr>
      </w:pPr>
      <w:bookmarkStart w:id="42" w:name="_Toc422296176"/>
      <w:bookmarkStart w:id="43" w:name="_Toc422302142"/>
      <w:bookmarkStart w:id="44" w:name="_Toc427938353"/>
      <w:bookmarkStart w:id="45" w:name="_Toc456193653"/>
      <w:r w:rsidRPr="00DB528E">
        <w:rPr>
          <w:rFonts w:ascii="Arial Narrow" w:hAnsi="Arial Narrow"/>
          <w:sz w:val="22"/>
        </w:rPr>
        <w:t>ASPECTOS GENERALES</w:t>
      </w:r>
      <w:bookmarkEnd w:id="42"/>
      <w:bookmarkEnd w:id="43"/>
      <w:bookmarkEnd w:id="44"/>
      <w:bookmarkEnd w:id="45"/>
    </w:p>
    <w:p w:rsidR="000D5494" w:rsidRPr="000D5494" w:rsidRDefault="000D5494" w:rsidP="000D5494"/>
    <w:p w:rsidR="00E21E88" w:rsidRPr="000D5494" w:rsidRDefault="00870AA2" w:rsidP="00870AA2">
      <w:pPr>
        <w:jc w:val="both"/>
        <w:rPr>
          <w:rFonts w:ascii="Arial Narrow" w:hAnsi="Arial Narrow" w:cs="Arial"/>
          <w:sz w:val="22"/>
        </w:rPr>
      </w:pPr>
      <w:r w:rsidRPr="000D5494">
        <w:rPr>
          <w:rFonts w:ascii="Arial Narrow" w:hAnsi="Arial Narrow" w:cs="Arial"/>
          <w:sz w:val="22"/>
        </w:rPr>
        <w:t>La contratación del serv</w:t>
      </w:r>
      <w:r w:rsidR="005E4F2E" w:rsidRPr="000D5494">
        <w:rPr>
          <w:rFonts w:ascii="Arial Narrow" w:hAnsi="Arial Narrow" w:cs="Arial"/>
          <w:sz w:val="22"/>
        </w:rPr>
        <w:t xml:space="preserve">icio, consiste en </w:t>
      </w:r>
      <w:r w:rsidR="00E21E88" w:rsidRPr="000D5494">
        <w:rPr>
          <w:rFonts w:ascii="Arial Narrow" w:hAnsi="Arial Narrow" w:cs="Arial"/>
          <w:sz w:val="22"/>
        </w:rPr>
        <w:t>los siguientes.</w:t>
      </w:r>
    </w:p>
    <w:p w:rsidR="00E21E88" w:rsidRPr="000D5494" w:rsidRDefault="00E21E88" w:rsidP="00870AA2">
      <w:pPr>
        <w:jc w:val="both"/>
        <w:rPr>
          <w:rFonts w:ascii="Arial Narrow" w:hAnsi="Arial Narrow" w:cs="Arial"/>
          <w:sz w:val="20"/>
        </w:rPr>
      </w:pPr>
    </w:p>
    <w:p w:rsidR="00870AA2" w:rsidRPr="000D5494" w:rsidRDefault="00E21E88" w:rsidP="00490F41">
      <w:pPr>
        <w:pStyle w:val="Prrafodelista"/>
        <w:numPr>
          <w:ilvl w:val="0"/>
          <w:numId w:val="1"/>
        </w:numPr>
        <w:jc w:val="both"/>
        <w:rPr>
          <w:rFonts w:ascii="Arial Narrow" w:hAnsi="Arial Narrow" w:cs="Arial"/>
          <w:sz w:val="22"/>
        </w:rPr>
      </w:pPr>
      <w:r w:rsidRPr="000D5494">
        <w:rPr>
          <w:rFonts w:ascii="Arial Narrow" w:hAnsi="Arial Narrow" w:cs="Arial"/>
          <w:sz w:val="22"/>
        </w:rPr>
        <w:t>Proveer de Poste de señalización de red primaria.</w:t>
      </w:r>
    </w:p>
    <w:p w:rsidR="00E21E88" w:rsidRPr="000D5494" w:rsidRDefault="00E21E88" w:rsidP="00490F41">
      <w:pPr>
        <w:pStyle w:val="Prrafodelista"/>
        <w:numPr>
          <w:ilvl w:val="0"/>
          <w:numId w:val="1"/>
        </w:numPr>
        <w:jc w:val="both"/>
        <w:rPr>
          <w:rFonts w:ascii="Arial Narrow" w:hAnsi="Arial Narrow" w:cs="Arial"/>
          <w:sz w:val="22"/>
        </w:rPr>
      </w:pPr>
      <w:r w:rsidRPr="000D5494">
        <w:rPr>
          <w:rFonts w:ascii="Arial Narrow" w:hAnsi="Arial Narrow" w:cs="Arial"/>
          <w:sz w:val="22"/>
        </w:rPr>
        <w:t>Proveer de Mojón de señalización de red primaria.</w:t>
      </w:r>
    </w:p>
    <w:p w:rsidR="00E21E88" w:rsidRPr="000D5494" w:rsidRDefault="00E21E88" w:rsidP="00490F41">
      <w:pPr>
        <w:pStyle w:val="Prrafodelista"/>
        <w:numPr>
          <w:ilvl w:val="0"/>
          <w:numId w:val="1"/>
        </w:numPr>
        <w:jc w:val="both"/>
        <w:rPr>
          <w:rFonts w:ascii="Arial Narrow" w:hAnsi="Arial Narrow" w:cs="Arial"/>
          <w:sz w:val="22"/>
        </w:rPr>
      </w:pPr>
      <w:r w:rsidRPr="000D5494">
        <w:rPr>
          <w:rFonts w:ascii="Arial Narrow" w:hAnsi="Arial Narrow" w:cs="Arial"/>
          <w:sz w:val="22"/>
        </w:rPr>
        <w:t>Proveer de Tachuela de señalización de red primaria.</w:t>
      </w:r>
    </w:p>
    <w:p w:rsidR="00E21E88" w:rsidRPr="000D5494" w:rsidRDefault="00E21E88" w:rsidP="00490F41">
      <w:pPr>
        <w:pStyle w:val="Prrafodelista"/>
        <w:numPr>
          <w:ilvl w:val="0"/>
          <w:numId w:val="1"/>
        </w:numPr>
        <w:jc w:val="both"/>
        <w:rPr>
          <w:rFonts w:ascii="Arial Narrow" w:hAnsi="Arial Narrow" w:cs="Arial"/>
          <w:sz w:val="22"/>
        </w:rPr>
      </w:pPr>
      <w:r w:rsidRPr="000D5494">
        <w:rPr>
          <w:rFonts w:ascii="Arial Narrow" w:hAnsi="Arial Narrow" w:cs="Arial"/>
          <w:sz w:val="22"/>
        </w:rPr>
        <w:t>Instalar de Poste de señalización de red primaria.</w:t>
      </w:r>
    </w:p>
    <w:p w:rsidR="00E21E88" w:rsidRPr="000D5494" w:rsidRDefault="00E21E88" w:rsidP="00490F41">
      <w:pPr>
        <w:pStyle w:val="Prrafodelista"/>
        <w:numPr>
          <w:ilvl w:val="0"/>
          <w:numId w:val="1"/>
        </w:numPr>
        <w:jc w:val="both"/>
        <w:rPr>
          <w:rFonts w:ascii="Arial Narrow" w:hAnsi="Arial Narrow" w:cs="Arial"/>
          <w:sz w:val="22"/>
        </w:rPr>
      </w:pPr>
      <w:r w:rsidRPr="000D5494">
        <w:rPr>
          <w:rFonts w:ascii="Arial Narrow" w:hAnsi="Arial Narrow" w:cs="Arial"/>
          <w:sz w:val="22"/>
        </w:rPr>
        <w:t>Instalar de Mojón de señalización de red primaria.</w:t>
      </w:r>
    </w:p>
    <w:p w:rsidR="00E21E88" w:rsidRPr="000D5494" w:rsidRDefault="00E21E88" w:rsidP="00490F41">
      <w:pPr>
        <w:pStyle w:val="Prrafodelista"/>
        <w:numPr>
          <w:ilvl w:val="0"/>
          <w:numId w:val="1"/>
        </w:numPr>
        <w:jc w:val="both"/>
        <w:rPr>
          <w:rFonts w:ascii="Arial Narrow" w:hAnsi="Arial Narrow" w:cs="Arial"/>
          <w:sz w:val="22"/>
        </w:rPr>
      </w:pPr>
      <w:r w:rsidRPr="000D5494">
        <w:rPr>
          <w:rFonts w:ascii="Arial Narrow" w:hAnsi="Arial Narrow" w:cs="Arial"/>
          <w:sz w:val="22"/>
        </w:rPr>
        <w:t>Instalar de Tachuela de señalización de red primaria.</w:t>
      </w:r>
    </w:p>
    <w:p w:rsidR="00E21E88" w:rsidRPr="00CD0A33" w:rsidRDefault="00E21E88" w:rsidP="00E21E88">
      <w:pPr>
        <w:jc w:val="both"/>
        <w:rPr>
          <w:rFonts w:ascii="Arial Narrow" w:hAnsi="Arial Narrow" w:cs="Arial"/>
          <w:sz w:val="22"/>
        </w:rPr>
      </w:pPr>
    </w:p>
    <w:p w:rsidR="00E21E88" w:rsidRPr="000D5494" w:rsidRDefault="00E21E88" w:rsidP="00E21E88">
      <w:pPr>
        <w:jc w:val="both"/>
        <w:rPr>
          <w:rFonts w:ascii="Arial Narrow" w:hAnsi="Arial Narrow" w:cs="Arial"/>
          <w:sz w:val="22"/>
        </w:rPr>
      </w:pPr>
      <w:r w:rsidRPr="000D5494">
        <w:rPr>
          <w:rFonts w:ascii="Arial Narrow" w:hAnsi="Arial Narrow" w:cs="Arial"/>
          <w:sz w:val="22"/>
        </w:rPr>
        <w:t>En la construcción de los postes y mojones, estas deben ser construidas en hormigón Armado de acuerdo al esquema mostrado en el plano adjunto</w:t>
      </w:r>
      <w:r w:rsidR="001E31B1" w:rsidRPr="000D5494">
        <w:rPr>
          <w:rFonts w:ascii="Arial Narrow" w:hAnsi="Arial Narrow" w:cs="Arial"/>
          <w:sz w:val="22"/>
        </w:rPr>
        <w:t xml:space="preserve"> del Anexo A</w:t>
      </w:r>
      <w:r w:rsidRPr="000D5494">
        <w:rPr>
          <w:rFonts w:ascii="Arial Narrow" w:hAnsi="Arial Narrow" w:cs="Arial"/>
          <w:sz w:val="22"/>
        </w:rPr>
        <w:t>. Cuando el supervisor así lo disponga se realizará los ensayos destructivos a las probetas</w:t>
      </w:r>
      <w:r w:rsidR="00247AD5" w:rsidRPr="000D5494">
        <w:rPr>
          <w:rFonts w:ascii="Arial Narrow" w:hAnsi="Arial Narrow" w:cs="Arial"/>
          <w:sz w:val="22"/>
        </w:rPr>
        <w:t xml:space="preserve"> tomadas así como de la base cimiento en el momento de su instalación</w:t>
      </w:r>
      <w:r w:rsidRPr="000D5494">
        <w:rPr>
          <w:rFonts w:ascii="Arial Narrow" w:hAnsi="Arial Narrow" w:cs="Arial"/>
          <w:sz w:val="22"/>
        </w:rPr>
        <w:t>.</w:t>
      </w:r>
    </w:p>
    <w:p w:rsidR="00247AD5" w:rsidRPr="000D5494" w:rsidRDefault="00247AD5" w:rsidP="00E21E88">
      <w:pPr>
        <w:jc w:val="both"/>
        <w:rPr>
          <w:rFonts w:ascii="Arial Narrow" w:hAnsi="Arial Narrow" w:cs="Arial"/>
          <w:sz w:val="22"/>
        </w:rPr>
      </w:pPr>
    </w:p>
    <w:p w:rsidR="007B2928" w:rsidRPr="000D5494" w:rsidRDefault="00247AD5" w:rsidP="00E21E88">
      <w:pPr>
        <w:jc w:val="both"/>
        <w:rPr>
          <w:rFonts w:ascii="Arial Narrow" w:hAnsi="Arial Narrow" w:cs="Arial"/>
          <w:sz w:val="22"/>
        </w:rPr>
      </w:pPr>
      <w:r w:rsidRPr="000D5494">
        <w:rPr>
          <w:rFonts w:ascii="Arial Narrow" w:hAnsi="Arial Narrow" w:cs="Arial"/>
          <w:sz w:val="22"/>
        </w:rPr>
        <w:t>Se realizará la instalación de la señalización conforme al cuadro adjunto a continuación y de acuerdo a instrucción del supervisor en las cantidades establecidas en las especificaciones técnicas de construcción.</w:t>
      </w:r>
    </w:p>
    <w:p w:rsidR="000D5494" w:rsidRDefault="000D5494" w:rsidP="000B2E4B">
      <w:pPr>
        <w:jc w:val="center"/>
        <w:rPr>
          <w:rFonts w:ascii="Arial Narrow" w:hAnsi="Arial Narrow" w:cs="Arial"/>
          <w:b/>
          <w:i/>
          <w:sz w:val="20"/>
          <w:szCs w:val="18"/>
        </w:rPr>
      </w:pPr>
    </w:p>
    <w:p w:rsidR="00D53C6B" w:rsidRDefault="000B2E4B" w:rsidP="000B2E4B">
      <w:pPr>
        <w:jc w:val="center"/>
        <w:rPr>
          <w:rFonts w:ascii="Arial Narrow" w:hAnsi="Arial Narrow" w:cs="Arial"/>
          <w:b/>
          <w:i/>
          <w:sz w:val="20"/>
          <w:szCs w:val="18"/>
        </w:rPr>
      </w:pPr>
      <w:r w:rsidRPr="000B2E4B">
        <w:rPr>
          <w:rFonts w:ascii="Arial Narrow" w:hAnsi="Arial Narrow" w:cs="Arial"/>
          <w:b/>
          <w:i/>
          <w:sz w:val="20"/>
          <w:szCs w:val="18"/>
        </w:rPr>
        <w:t>Tabla N° 1</w:t>
      </w:r>
      <w:bookmarkStart w:id="46" w:name="_GoBack"/>
      <w:bookmarkEnd w:id="46"/>
    </w:p>
    <w:p w:rsidR="000D5494" w:rsidRPr="000B2E4B" w:rsidRDefault="000D5494" w:rsidP="000B2E4B">
      <w:pPr>
        <w:jc w:val="center"/>
        <w:rPr>
          <w:rFonts w:ascii="Arial Narrow" w:hAnsi="Arial Narrow" w:cs="Arial"/>
          <w:b/>
          <w:sz w:val="28"/>
        </w:rPr>
      </w:pPr>
    </w:p>
    <w:tbl>
      <w:tblPr>
        <w:tblStyle w:val="Tablaconcuadrcula"/>
        <w:tblW w:w="9214" w:type="dxa"/>
        <w:tblInd w:w="108" w:type="dxa"/>
        <w:tblLayout w:type="fixed"/>
        <w:tblLook w:val="04A0" w:firstRow="1" w:lastRow="0" w:firstColumn="1" w:lastColumn="0" w:noHBand="0" w:noVBand="1"/>
      </w:tblPr>
      <w:tblGrid>
        <w:gridCol w:w="1418"/>
        <w:gridCol w:w="992"/>
        <w:gridCol w:w="851"/>
        <w:gridCol w:w="3543"/>
        <w:gridCol w:w="2410"/>
      </w:tblGrid>
      <w:tr w:rsidR="00247AD5" w:rsidRPr="003F3A1E" w:rsidTr="00CD0A33">
        <w:tc>
          <w:tcPr>
            <w:tcW w:w="1418" w:type="dxa"/>
            <w:vMerge w:val="restart"/>
            <w:vAlign w:val="center"/>
          </w:tcPr>
          <w:p w:rsidR="00247AD5" w:rsidRPr="003F3A1E" w:rsidRDefault="00247AD5" w:rsidP="001C5E27">
            <w:pPr>
              <w:jc w:val="center"/>
              <w:rPr>
                <w:rFonts w:ascii="Arial Narrow" w:hAnsi="Arial Narrow" w:cs="Arial"/>
                <w:b/>
                <w:i/>
                <w:sz w:val="18"/>
                <w:szCs w:val="18"/>
              </w:rPr>
            </w:pPr>
            <w:r w:rsidRPr="003F3A1E">
              <w:rPr>
                <w:rFonts w:ascii="Arial Narrow" w:hAnsi="Arial Narrow" w:cs="Arial"/>
                <w:b/>
                <w:i/>
                <w:sz w:val="18"/>
                <w:szCs w:val="18"/>
              </w:rPr>
              <w:t>TIPO DE LETRERO</w:t>
            </w:r>
          </w:p>
        </w:tc>
        <w:tc>
          <w:tcPr>
            <w:tcW w:w="992" w:type="dxa"/>
            <w:vMerge w:val="restart"/>
            <w:vAlign w:val="center"/>
          </w:tcPr>
          <w:p w:rsidR="00247AD5" w:rsidRPr="003F3A1E" w:rsidRDefault="00247AD5" w:rsidP="001C5E27">
            <w:pPr>
              <w:jc w:val="center"/>
              <w:rPr>
                <w:rFonts w:ascii="Arial Narrow" w:hAnsi="Arial Narrow" w:cs="Arial"/>
                <w:b/>
                <w:i/>
                <w:sz w:val="18"/>
                <w:szCs w:val="18"/>
              </w:rPr>
            </w:pPr>
            <w:r w:rsidRPr="003F3A1E">
              <w:rPr>
                <w:rFonts w:ascii="Arial Narrow" w:hAnsi="Arial Narrow" w:cs="Arial"/>
                <w:b/>
                <w:i/>
                <w:sz w:val="18"/>
                <w:szCs w:val="18"/>
              </w:rPr>
              <w:t>CANT.</w:t>
            </w:r>
          </w:p>
        </w:tc>
        <w:tc>
          <w:tcPr>
            <w:tcW w:w="6804" w:type="dxa"/>
            <w:gridSpan w:val="3"/>
          </w:tcPr>
          <w:p w:rsidR="00247AD5" w:rsidRPr="003F3A1E" w:rsidRDefault="00247AD5" w:rsidP="001C5E27">
            <w:pPr>
              <w:jc w:val="center"/>
              <w:rPr>
                <w:rFonts w:ascii="Arial Narrow" w:hAnsi="Arial Narrow" w:cs="Arial"/>
                <w:b/>
                <w:i/>
                <w:sz w:val="18"/>
                <w:szCs w:val="18"/>
              </w:rPr>
            </w:pPr>
            <w:r w:rsidRPr="003F3A1E">
              <w:rPr>
                <w:rFonts w:ascii="Arial Narrow" w:hAnsi="Arial Narrow" w:cs="Arial"/>
                <w:b/>
                <w:i/>
                <w:sz w:val="18"/>
                <w:szCs w:val="18"/>
              </w:rPr>
              <w:t>LUGARES DE INSTALACIÓN</w:t>
            </w:r>
          </w:p>
        </w:tc>
      </w:tr>
      <w:tr w:rsidR="00247AD5" w:rsidRPr="003F3A1E" w:rsidTr="00CD0A33">
        <w:tc>
          <w:tcPr>
            <w:tcW w:w="1418" w:type="dxa"/>
            <w:vMerge/>
            <w:vAlign w:val="center"/>
          </w:tcPr>
          <w:p w:rsidR="00247AD5" w:rsidRPr="003F3A1E" w:rsidRDefault="00247AD5" w:rsidP="001C5E27">
            <w:pPr>
              <w:jc w:val="center"/>
              <w:rPr>
                <w:rFonts w:ascii="Arial Narrow" w:hAnsi="Arial Narrow" w:cs="Arial"/>
                <w:b/>
                <w:i/>
                <w:sz w:val="18"/>
                <w:szCs w:val="18"/>
              </w:rPr>
            </w:pPr>
          </w:p>
        </w:tc>
        <w:tc>
          <w:tcPr>
            <w:tcW w:w="992" w:type="dxa"/>
            <w:vMerge/>
            <w:vAlign w:val="center"/>
          </w:tcPr>
          <w:p w:rsidR="00247AD5" w:rsidRPr="003F3A1E" w:rsidRDefault="00247AD5" w:rsidP="001C5E27">
            <w:pPr>
              <w:jc w:val="center"/>
              <w:rPr>
                <w:rFonts w:ascii="Arial Narrow" w:hAnsi="Arial Narrow" w:cs="Arial"/>
                <w:b/>
                <w:i/>
                <w:sz w:val="18"/>
                <w:szCs w:val="18"/>
              </w:rPr>
            </w:pPr>
          </w:p>
        </w:tc>
        <w:tc>
          <w:tcPr>
            <w:tcW w:w="851" w:type="dxa"/>
            <w:vAlign w:val="center"/>
          </w:tcPr>
          <w:p w:rsidR="00247AD5" w:rsidRPr="003F3A1E" w:rsidRDefault="00247AD5" w:rsidP="001C5E27">
            <w:pPr>
              <w:jc w:val="center"/>
              <w:rPr>
                <w:rFonts w:ascii="Arial Narrow" w:hAnsi="Arial Narrow" w:cs="Arial"/>
                <w:b/>
                <w:i/>
                <w:sz w:val="18"/>
                <w:szCs w:val="18"/>
              </w:rPr>
            </w:pPr>
            <w:r w:rsidRPr="003F3A1E">
              <w:rPr>
                <w:rFonts w:ascii="Arial Narrow" w:hAnsi="Arial Narrow" w:cs="Arial"/>
                <w:b/>
                <w:i/>
                <w:sz w:val="18"/>
                <w:szCs w:val="18"/>
              </w:rPr>
              <w:t>En</w:t>
            </w:r>
          </w:p>
        </w:tc>
        <w:tc>
          <w:tcPr>
            <w:tcW w:w="3543" w:type="dxa"/>
            <w:vAlign w:val="center"/>
          </w:tcPr>
          <w:p w:rsidR="00247AD5" w:rsidRPr="003F3A1E" w:rsidRDefault="00247AD5" w:rsidP="001C5E27">
            <w:pPr>
              <w:jc w:val="center"/>
              <w:rPr>
                <w:rFonts w:ascii="Arial Narrow" w:hAnsi="Arial Narrow" w:cs="Arial"/>
                <w:b/>
                <w:i/>
                <w:sz w:val="18"/>
                <w:szCs w:val="18"/>
              </w:rPr>
            </w:pPr>
            <w:r w:rsidRPr="003F3A1E">
              <w:rPr>
                <w:rFonts w:ascii="Arial Narrow" w:hAnsi="Arial Narrow" w:cs="Arial"/>
                <w:b/>
                <w:i/>
                <w:sz w:val="18"/>
                <w:szCs w:val="18"/>
              </w:rPr>
              <w:t>En línea recta, aproximadamente cada</w:t>
            </w:r>
          </w:p>
        </w:tc>
        <w:tc>
          <w:tcPr>
            <w:tcW w:w="2410" w:type="dxa"/>
            <w:vAlign w:val="center"/>
          </w:tcPr>
          <w:p w:rsidR="00247AD5" w:rsidRPr="003F3A1E" w:rsidRDefault="00247AD5" w:rsidP="001C5E27">
            <w:pPr>
              <w:jc w:val="center"/>
              <w:rPr>
                <w:rFonts w:ascii="Arial Narrow" w:hAnsi="Arial Narrow" w:cs="Arial"/>
                <w:b/>
                <w:i/>
                <w:sz w:val="18"/>
                <w:szCs w:val="18"/>
              </w:rPr>
            </w:pPr>
            <w:r w:rsidRPr="003F3A1E">
              <w:rPr>
                <w:rFonts w:ascii="Arial Narrow" w:hAnsi="Arial Narrow" w:cs="Arial"/>
                <w:b/>
                <w:i/>
                <w:sz w:val="18"/>
                <w:szCs w:val="18"/>
              </w:rPr>
              <w:t>Cruces y Derivaciones</w:t>
            </w:r>
          </w:p>
        </w:tc>
      </w:tr>
      <w:tr w:rsidR="00247AD5" w:rsidRPr="003F3A1E" w:rsidTr="004E03B5">
        <w:trPr>
          <w:trHeight w:val="1146"/>
        </w:trPr>
        <w:tc>
          <w:tcPr>
            <w:tcW w:w="1418" w:type="dxa"/>
            <w:vAlign w:val="center"/>
          </w:tcPr>
          <w:p w:rsidR="00247AD5" w:rsidRPr="003F3A1E" w:rsidRDefault="00247AD5" w:rsidP="001C5E27">
            <w:pPr>
              <w:rPr>
                <w:rFonts w:ascii="Arial Narrow" w:hAnsi="Arial Narrow" w:cs="Arial"/>
                <w:i/>
                <w:sz w:val="18"/>
                <w:szCs w:val="18"/>
              </w:rPr>
            </w:pPr>
            <w:r w:rsidRPr="003F3A1E">
              <w:rPr>
                <w:rFonts w:ascii="Arial Narrow" w:hAnsi="Arial Narrow" w:cs="Arial"/>
                <w:i/>
                <w:sz w:val="18"/>
                <w:szCs w:val="18"/>
              </w:rPr>
              <w:t>Poste de Señalización</w:t>
            </w:r>
          </w:p>
        </w:tc>
        <w:tc>
          <w:tcPr>
            <w:tcW w:w="992" w:type="dxa"/>
            <w:vAlign w:val="center"/>
          </w:tcPr>
          <w:p w:rsidR="00247AD5" w:rsidRPr="003F3A1E" w:rsidRDefault="000B2E4B" w:rsidP="001C5E27">
            <w:pPr>
              <w:jc w:val="right"/>
              <w:rPr>
                <w:rFonts w:ascii="Arial Narrow" w:hAnsi="Arial Narrow" w:cs="Arial"/>
                <w:i/>
                <w:sz w:val="18"/>
                <w:szCs w:val="18"/>
              </w:rPr>
            </w:pPr>
            <w:r>
              <w:rPr>
                <w:rFonts w:ascii="Arial Narrow" w:hAnsi="Arial Narrow" w:cs="Arial"/>
                <w:i/>
                <w:sz w:val="18"/>
                <w:szCs w:val="18"/>
              </w:rPr>
              <w:t>11</w:t>
            </w:r>
          </w:p>
        </w:tc>
        <w:tc>
          <w:tcPr>
            <w:tcW w:w="851" w:type="dxa"/>
            <w:vAlign w:val="center"/>
          </w:tcPr>
          <w:p w:rsidR="00247AD5" w:rsidRPr="003F3A1E" w:rsidRDefault="00247AD5" w:rsidP="001C5E27">
            <w:pPr>
              <w:jc w:val="center"/>
              <w:rPr>
                <w:rFonts w:ascii="Arial Narrow" w:hAnsi="Arial Narrow" w:cs="Arial"/>
                <w:i/>
                <w:sz w:val="18"/>
                <w:szCs w:val="18"/>
              </w:rPr>
            </w:pPr>
            <w:r w:rsidRPr="003F3A1E">
              <w:rPr>
                <w:rFonts w:ascii="Arial Narrow" w:hAnsi="Arial Narrow" w:cs="Arial"/>
                <w:i/>
                <w:sz w:val="18"/>
                <w:szCs w:val="18"/>
              </w:rPr>
              <w:t>Área Urbana y Rural</w:t>
            </w:r>
          </w:p>
        </w:tc>
        <w:tc>
          <w:tcPr>
            <w:tcW w:w="3543" w:type="dxa"/>
            <w:vAlign w:val="center"/>
          </w:tcPr>
          <w:p w:rsidR="00247AD5" w:rsidRPr="003F3A1E" w:rsidRDefault="00247AD5" w:rsidP="001C5E27">
            <w:pPr>
              <w:jc w:val="both"/>
              <w:rPr>
                <w:rFonts w:ascii="Arial Narrow" w:hAnsi="Arial Narrow" w:cs="Arial"/>
                <w:i/>
                <w:sz w:val="18"/>
                <w:szCs w:val="18"/>
              </w:rPr>
            </w:pPr>
            <w:r w:rsidRPr="003F3A1E">
              <w:rPr>
                <w:rFonts w:ascii="Arial Narrow" w:hAnsi="Arial Narrow" w:cs="Arial"/>
                <w:i/>
                <w:sz w:val="18"/>
                <w:szCs w:val="18"/>
              </w:rPr>
              <w:t>1000 m para completar la señalización, definiendo los puntos de instalación  con la distrital.</w:t>
            </w:r>
          </w:p>
        </w:tc>
        <w:tc>
          <w:tcPr>
            <w:tcW w:w="2410" w:type="dxa"/>
          </w:tcPr>
          <w:p w:rsidR="00247AD5" w:rsidRPr="003F3A1E" w:rsidRDefault="00247AD5" w:rsidP="001C5E27">
            <w:pPr>
              <w:jc w:val="both"/>
              <w:rPr>
                <w:rFonts w:ascii="Arial Narrow" w:hAnsi="Arial Narrow" w:cs="Arial"/>
                <w:i/>
                <w:sz w:val="18"/>
                <w:szCs w:val="18"/>
              </w:rPr>
            </w:pPr>
            <w:r w:rsidRPr="003F3A1E">
              <w:rPr>
                <w:rFonts w:ascii="Arial Narrow" w:hAnsi="Arial Narrow" w:cs="Arial"/>
                <w:i/>
                <w:sz w:val="18"/>
                <w:szCs w:val="18"/>
              </w:rPr>
              <w:t>Cruces de ríos, carreteras, parques, plazas, áreas verdes, líneas férreas, puentes y caminos vecinales, en caso de no existir letrero.</w:t>
            </w:r>
          </w:p>
        </w:tc>
      </w:tr>
      <w:tr w:rsidR="00247AD5" w:rsidRPr="003F3A1E" w:rsidTr="00CD0A33">
        <w:tc>
          <w:tcPr>
            <w:tcW w:w="1418" w:type="dxa"/>
            <w:vAlign w:val="center"/>
          </w:tcPr>
          <w:p w:rsidR="00247AD5" w:rsidRPr="003F3A1E" w:rsidRDefault="00247AD5" w:rsidP="001C5E27">
            <w:pPr>
              <w:rPr>
                <w:rFonts w:ascii="Arial Narrow" w:hAnsi="Arial Narrow" w:cs="Arial"/>
                <w:i/>
                <w:sz w:val="18"/>
                <w:szCs w:val="18"/>
              </w:rPr>
            </w:pPr>
            <w:r w:rsidRPr="003F3A1E">
              <w:rPr>
                <w:rFonts w:ascii="Arial Narrow" w:hAnsi="Arial Narrow" w:cs="Arial"/>
                <w:i/>
                <w:sz w:val="18"/>
                <w:szCs w:val="18"/>
              </w:rPr>
              <w:t>Tachuela de señalización</w:t>
            </w:r>
          </w:p>
        </w:tc>
        <w:tc>
          <w:tcPr>
            <w:tcW w:w="992" w:type="dxa"/>
            <w:vAlign w:val="center"/>
          </w:tcPr>
          <w:p w:rsidR="00247AD5" w:rsidRPr="003F3A1E" w:rsidRDefault="000B2E4B" w:rsidP="001C5E27">
            <w:pPr>
              <w:jc w:val="right"/>
              <w:rPr>
                <w:rFonts w:ascii="Arial Narrow" w:hAnsi="Arial Narrow" w:cs="Arial"/>
                <w:i/>
                <w:sz w:val="18"/>
                <w:szCs w:val="18"/>
              </w:rPr>
            </w:pPr>
            <w:r>
              <w:rPr>
                <w:rFonts w:ascii="Arial Narrow" w:hAnsi="Arial Narrow" w:cs="Arial"/>
                <w:i/>
                <w:sz w:val="18"/>
                <w:szCs w:val="18"/>
              </w:rPr>
              <w:t>13</w:t>
            </w:r>
          </w:p>
        </w:tc>
        <w:tc>
          <w:tcPr>
            <w:tcW w:w="851" w:type="dxa"/>
            <w:vAlign w:val="center"/>
          </w:tcPr>
          <w:p w:rsidR="00247AD5" w:rsidRPr="003F3A1E" w:rsidRDefault="00247AD5" w:rsidP="001C5E27">
            <w:pPr>
              <w:jc w:val="center"/>
              <w:rPr>
                <w:rFonts w:ascii="Arial Narrow" w:hAnsi="Arial Narrow" w:cs="Arial"/>
                <w:i/>
                <w:sz w:val="18"/>
                <w:szCs w:val="18"/>
              </w:rPr>
            </w:pPr>
            <w:r w:rsidRPr="003F3A1E">
              <w:rPr>
                <w:rFonts w:ascii="Arial Narrow" w:hAnsi="Arial Narrow" w:cs="Arial"/>
                <w:i/>
                <w:sz w:val="18"/>
                <w:szCs w:val="18"/>
              </w:rPr>
              <w:t>Área Urbana</w:t>
            </w:r>
          </w:p>
        </w:tc>
        <w:tc>
          <w:tcPr>
            <w:tcW w:w="3543" w:type="dxa"/>
            <w:vAlign w:val="center"/>
          </w:tcPr>
          <w:p w:rsidR="00247AD5" w:rsidRPr="003F3A1E" w:rsidRDefault="00247AD5" w:rsidP="001C5E27">
            <w:pPr>
              <w:jc w:val="both"/>
              <w:rPr>
                <w:rFonts w:ascii="Arial Narrow" w:hAnsi="Arial Narrow" w:cs="Arial"/>
                <w:i/>
                <w:sz w:val="18"/>
                <w:szCs w:val="18"/>
              </w:rPr>
            </w:pPr>
            <w:r w:rsidRPr="003F3A1E">
              <w:rPr>
                <w:rFonts w:ascii="Arial Narrow" w:hAnsi="Arial Narrow" w:cs="Arial"/>
                <w:i/>
                <w:sz w:val="18"/>
                <w:szCs w:val="18"/>
              </w:rPr>
              <w:t>100 m para completar la señalización, definiendo los puntos de instalación  con la distrital.</w:t>
            </w:r>
          </w:p>
        </w:tc>
        <w:tc>
          <w:tcPr>
            <w:tcW w:w="2410" w:type="dxa"/>
          </w:tcPr>
          <w:p w:rsidR="00247AD5" w:rsidRDefault="00247AD5" w:rsidP="001C5E27">
            <w:pPr>
              <w:jc w:val="both"/>
              <w:rPr>
                <w:rFonts w:ascii="Arial Narrow" w:hAnsi="Arial Narrow" w:cs="Arial"/>
                <w:i/>
                <w:sz w:val="18"/>
                <w:szCs w:val="18"/>
              </w:rPr>
            </w:pPr>
            <w:r w:rsidRPr="003F3A1E">
              <w:rPr>
                <w:rFonts w:ascii="Arial Narrow" w:hAnsi="Arial Narrow" w:cs="Arial"/>
                <w:i/>
                <w:sz w:val="18"/>
                <w:szCs w:val="18"/>
              </w:rPr>
              <w:t>Cambios de dirección, derivaciones y boca calles, en caso de no existir letrero.</w:t>
            </w:r>
          </w:p>
          <w:p w:rsidR="004E03B5" w:rsidRPr="003F3A1E" w:rsidRDefault="004E03B5" w:rsidP="001C5E27">
            <w:pPr>
              <w:jc w:val="both"/>
              <w:rPr>
                <w:rFonts w:ascii="Arial Narrow" w:hAnsi="Arial Narrow" w:cs="Arial"/>
                <w:i/>
                <w:sz w:val="18"/>
                <w:szCs w:val="18"/>
              </w:rPr>
            </w:pPr>
          </w:p>
        </w:tc>
      </w:tr>
      <w:tr w:rsidR="00247AD5" w:rsidRPr="003F3A1E" w:rsidTr="00CD0A33">
        <w:tc>
          <w:tcPr>
            <w:tcW w:w="1418" w:type="dxa"/>
            <w:vAlign w:val="center"/>
          </w:tcPr>
          <w:p w:rsidR="00247AD5" w:rsidRPr="003F3A1E" w:rsidRDefault="00247AD5" w:rsidP="001C5E27">
            <w:pPr>
              <w:rPr>
                <w:rFonts w:ascii="Arial Narrow" w:hAnsi="Arial Narrow" w:cs="Arial"/>
                <w:i/>
                <w:sz w:val="18"/>
                <w:szCs w:val="18"/>
              </w:rPr>
            </w:pPr>
            <w:r w:rsidRPr="003F3A1E">
              <w:rPr>
                <w:rFonts w:ascii="Arial Narrow" w:hAnsi="Arial Narrow" w:cs="Arial"/>
                <w:i/>
                <w:sz w:val="18"/>
                <w:szCs w:val="18"/>
              </w:rPr>
              <w:lastRenderedPageBreak/>
              <w:t>Mojón de señalización</w:t>
            </w:r>
          </w:p>
        </w:tc>
        <w:tc>
          <w:tcPr>
            <w:tcW w:w="992" w:type="dxa"/>
            <w:vAlign w:val="center"/>
          </w:tcPr>
          <w:p w:rsidR="00247AD5" w:rsidRPr="003F3A1E" w:rsidRDefault="000B2E4B" w:rsidP="001C5E27">
            <w:pPr>
              <w:jc w:val="right"/>
              <w:rPr>
                <w:rFonts w:ascii="Arial Narrow" w:hAnsi="Arial Narrow" w:cs="Arial"/>
                <w:i/>
                <w:sz w:val="18"/>
                <w:szCs w:val="18"/>
              </w:rPr>
            </w:pPr>
            <w:r>
              <w:rPr>
                <w:rFonts w:ascii="Arial Narrow" w:hAnsi="Arial Narrow" w:cs="Arial"/>
                <w:i/>
                <w:sz w:val="18"/>
                <w:szCs w:val="18"/>
              </w:rPr>
              <w:t>50</w:t>
            </w:r>
          </w:p>
        </w:tc>
        <w:tc>
          <w:tcPr>
            <w:tcW w:w="851" w:type="dxa"/>
            <w:tcBorders>
              <w:bottom w:val="single" w:sz="4" w:space="0" w:color="auto"/>
            </w:tcBorders>
            <w:vAlign w:val="center"/>
          </w:tcPr>
          <w:p w:rsidR="00247AD5" w:rsidRPr="003F3A1E" w:rsidRDefault="00247AD5" w:rsidP="001C5E27">
            <w:pPr>
              <w:jc w:val="center"/>
              <w:rPr>
                <w:rFonts w:ascii="Arial Narrow" w:hAnsi="Arial Narrow" w:cs="Arial"/>
                <w:i/>
                <w:sz w:val="18"/>
                <w:szCs w:val="18"/>
              </w:rPr>
            </w:pPr>
            <w:r w:rsidRPr="003F3A1E">
              <w:rPr>
                <w:rFonts w:ascii="Arial Narrow" w:hAnsi="Arial Narrow" w:cs="Arial"/>
                <w:i/>
                <w:sz w:val="18"/>
                <w:szCs w:val="18"/>
              </w:rPr>
              <w:t>Área Rural</w:t>
            </w:r>
          </w:p>
        </w:tc>
        <w:tc>
          <w:tcPr>
            <w:tcW w:w="3543" w:type="dxa"/>
            <w:tcBorders>
              <w:bottom w:val="single" w:sz="4" w:space="0" w:color="auto"/>
            </w:tcBorders>
            <w:vAlign w:val="center"/>
          </w:tcPr>
          <w:p w:rsidR="00247AD5" w:rsidRPr="003F3A1E" w:rsidRDefault="00247AD5" w:rsidP="001C5E27">
            <w:pPr>
              <w:jc w:val="both"/>
              <w:rPr>
                <w:rFonts w:ascii="Arial Narrow" w:hAnsi="Arial Narrow" w:cs="Arial"/>
                <w:i/>
                <w:sz w:val="18"/>
                <w:szCs w:val="18"/>
              </w:rPr>
            </w:pPr>
            <w:r w:rsidRPr="003F3A1E">
              <w:rPr>
                <w:rFonts w:ascii="Arial Narrow" w:hAnsi="Arial Narrow" w:cs="Arial"/>
                <w:i/>
                <w:sz w:val="18"/>
                <w:szCs w:val="18"/>
              </w:rPr>
              <w:t>500 m</w:t>
            </w:r>
            <w:r w:rsidR="001E31B1" w:rsidRPr="003F3A1E">
              <w:rPr>
                <w:rFonts w:ascii="Arial Narrow" w:hAnsi="Arial Narrow" w:cs="Arial"/>
                <w:i/>
                <w:sz w:val="18"/>
                <w:szCs w:val="18"/>
              </w:rPr>
              <w:t xml:space="preserve"> </w:t>
            </w:r>
            <w:r w:rsidRPr="003F3A1E">
              <w:rPr>
                <w:rFonts w:ascii="Arial Narrow" w:hAnsi="Arial Narrow" w:cs="Arial"/>
                <w:i/>
                <w:sz w:val="18"/>
                <w:szCs w:val="18"/>
              </w:rPr>
              <w:t>para completar la señalización, definiendo los puntos de instalación  con la distrital.</w:t>
            </w:r>
          </w:p>
        </w:tc>
        <w:tc>
          <w:tcPr>
            <w:tcW w:w="2410" w:type="dxa"/>
            <w:tcBorders>
              <w:bottom w:val="single" w:sz="4" w:space="0" w:color="auto"/>
            </w:tcBorders>
          </w:tcPr>
          <w:p w:rsidR="00247AD5" w:rsidRPr="003F3A1E" w:rsidRDefault="00247AD5" w:rsidP="001C5E27">
            <w:pPr>
              <w:jc w:val="both"/>
              <w:rPr>
                <w:rFonts w:ascii="Arial Narrow" w:hAnsi="Arial Narrow" w:cs="Arial"/>
                <w:i/>
                <w:sz w:val="18"/>
                <w:szCs w:val="18"/>
              </w:rPr>
            </w:pPr>
            <w:r w:rsidRPr="003F3A1E">
              <w:rPr>
                <w:rFonts w:ascii="Arial Narrow" w:hAnsi="Arial Narrow" w:cs="Arial"/>
                <w:i/>
                <w:sz w:val="18"/>
                <w:szCs w:val="18"/>
              </w:rPr>
              <w:t>Cruces de ríos, carreteras, parques, plazas, áreas verdes, líneas férreas, puentes, caminos vecinales y cambios de dirección en caso de no existir letrero.</w:t>
            </w:r>
          </w:p>
        </w:tc>
      </w:tr>
      <w:tr w:rsidR="00247AD5" w:rsidRPr="003F3A1E" w:rsidTr="00CD0A33">
        <w:tc>
          <w:tcPr>
            <w:tcW w:w="1418" w:type="dxa"/>
          </w:tcPr>
          <w:p w:rsidR="00247AD5" w:rsidRPr="003F3A1E" w:rsidRDefault="00247AD5" w:rsidP="001C5E27">
            <w:pPr>
              <w:jc w:val="both"/>
              <w:rPr>
                <w:rFonts w:ascii="Arial Narrow" w:hAnsi="Arial Narrow" w:cs="Arial"/>
                <w:i/>
                <w:sz w:val="18"/>
                <w:szCs w:val="18"/>
              </w:rPr>
            </w:pPr>
            <w:r w:rsidRPr="003F3A1E">
              <w:rPr>
                <w:rFonts w:ascii="Arial Narrow" w:hAnsi="Arial Narrow" w:cs="Arial"/>
                <w:i/>
                <w:sz w:val="18"/>
                <w:szCs w:val="18"/>
              </w:rPr>
              <w:t>TOTAL</w:t>
            </w:r>
          </w:p>
        </w:tc>
        <w:tc>
          <w:tcPr>
            <w:tcW w:w="992" w:type="dxa"/>
            <w:vAlign w:val="center"/>
          </w:tcPr>
          <w:p w:rsidR="00247AD5" w:rsidRPr="003F3A1E" w:rsidRDefault="00C876C9" w:rsidP="001C5E27">
            <w:pPr>
              <w:jc w:val="right"/>
              <w:rPr>
                <w:rFonts w:ascii="Arial Narrow" w:hAnsi="Arial Narrow" w:cs="Arial"/>
                <w:i/>
                <w:sz w:val="18"/>
                <w:szCs w:val="18"/>
              </w:rPr>
            </w:pPr>
            <w:r>
              <w:rPr>
                <w:rFonts w:ascii="Arial Narrow" w:hAnsi="Arial Narrow" w:cs="Arial"/>
                <w:i/>
                <w:sz w:val="18"/>
                <w:szCs w:val="18"/>
              </w:rPr>
              <w:t>7</w:t>
            </w:r>
            <w:r w:rsidR="000B2E4B">
              <w:rPr>
                <w:rFonts w:ascii="Arial Narrow" w:hAnsi="Arial Narrow" w:cs="Arial"/>
                <w:i/>
                <w:sz w:val="18"/>
                <w:szCs w:val="18"/>
              </w:rPr>
              <w:t>4</w:t>
            </w:r>
          </w:p>
        </w:tc>
        <w:tc>
          <w:tcPr>
            <w:tcW w:w="851" w:type="dxa"/>
            <w:tcBorders>
              <w:bottom w:val="nil"/>
              <w:right w:val="nil"/>
            </w:tcBorders>
          </w:tcPr>
          <w:p w:rsidR="00247AD5" w:rsidRPr="003F3A1E" w:rsidRDefault="00247AD5" w:rsidP="001C5E27">
            <w:pPr>
              <w:jc w:val="right"/>
              <w:rPr>
                <w:rFonts w:ascii="Arial Narrow" w:hAnsi="Arial Narrow" w:cs="Arial"/>
                <w:i/>
                <w:color w:val="FF0000"/>
                <w:sz w:val="18"/>
                <w:szCs w:val="18"/>
              </w:rPr>
            </w:pPr>
          </w:p>
        </w:tc>
        <w:tc>
          <w:tcPr>
            <w:tcW w:w="3543" w:type="dxa"/>
            <w:tcBorders>
              <w:left w:val="nil"/>
              <w:bottom w:val="nil"/>
              <w:right w:val="nil"/>
            </w:tcBorders>
          </w:tcPr>
          <w:p w:rsidR="00247AD5" w:rsidRPr="003F3A1E" w:rsidRDefault="00247AD5" w:rsidP="001C5E27">
            <w:pPr>
              <w:jc w:val="center"/>
              <w:rPr>
                <w:rFonts w:ascii="Arial Narrow" w:hAnsi="Arial Narrow" w:cs="Arial"/>
                <w:i/>
                <w:sz w:val="18"/>
                <w:szCs w:val="18"/>
              </w:rPr>
            </w:pPr>
          </w:p>
        </w:tc>
        <w:tc>
          <w:tcPr>
            <w:tcW w:w="2410" w:type="dxa"/>
            <w:tcBorders>
              <w:left w:val="nil"/>
              <w:bottom w:val="nil"/>
              <w:right w:val="nil"/>
            </w:tcBorders>
          </w:tcPr>
          <w:p w:rsidR="00247AD5" w:rsidRPr="003F3A1E" w:rsidRDefault="00247AD5" w:rsidP="001C5E27">
            <w:pPr>
              <w:rPr>
                <w:rFonts w:ascii="Arial Narrow" w:hAnsi="Arial Narrow" w:cs="Arial"/>
                <w:i/>
                <w:color w:val="FF0000"/>
                <w:sz w:val="18"/>
                <w:szCs w:val="18"/>
              </w:rPr>
            </w:pPr>
          </w:p>
        </w:tc>
      </w:tr>
    </w:tbl>
    <w:p w:rsidR="00E21E88" w:rsidRPr="003F3A1E" w:rsidRDefault="00E21E88" w:rsidP="00E21E88">
      <w:pPr>
        <w:jc w:val="both"/>
        <w:rPr>
          <w:rFonts w:ascii="Arial Narrow" w:hAnsi="Arial Narrow" w:cs="Arial"/>
        </w:rPr>
      </w:pPr>
    </w:p>
    <w:p w:rsidR="000717F9" w:rsidRPr="000B2E4B" w:rsidRDefault="000717F9" w:rsidP="00E21E88">
      <w:pPr>
        <w:jc w:val="both"/>
        <w:rPr>
          <w:rFonts w:ascii="Arial Narrow" w:hAnsi="Arial Narrow" w:cs="Arial"/>
          <w:sz w:val="22"/>
        </w:rPr>
      </w:pPr>
      <w:r w:rsidRPr="000B2E4B">
        <w:rPr>
          <w:rFonts w:ascii="Arial Narrow" w:hAnsi="Arial Narrow" w:cs="Arial"/>
          <w:sz w:val="22"/>
        </w:rPr>
        <w:t>La contratista tiene la obligación de cumplir con lo establecido en las especificaciones técnicas de referencia en lo que corresponde a dimensiones de la zanja, dimensiones de las señalizaciones a cabalidad, caso contrario serán rechazadas por la supervisión por parte de YPFB, además</w:t>
      </w:r>
      <w:r w:rsidR="00941195" w:rsidRPr="000B2E4B">
        <w:rPr>
          <w:rFonts w:ascii="Arial Narrow" w:hAnsi="Arial Narrow" w:cs="Arial"/>
          <w:sz w:val="22"/>
        </w:rPr>
        <w:t xml:space="preserve"> de aplicar en todo momento que dure la obra la seguridad industrial y salud ocupacional.</w:t>
      </w:r>
    </w:p>
    <w:p w:rsidR="00941195" w:rsidRPr="000B2E4B" w:rsidRDefault="00941195" w:rsidP="00E21E88">
      <w:pPr>
        <w:jc w:val="both"/>
        <w:rPr>
          <w:rFonts w:ascii="Arial Narrow" w:hAnsi="Arial Narrow" w:cs="Arial"/>
          <w:sz w:val="22"/>
        </w:rPr>
      </w:pPr>
    </w:p>
    <w:p w:rsidR="005B7593" w:rsidRPr="000B2E4B" w:rsidRDefault="00941195" w:rsidP="0057390A">
      <w:pPr>
        <w:jc w:val="both"/>
        <w:rPr>
          <w:rFonts w:ascii="Arial Narrow" w:hAnsi="Arial Narrow" w:cs="Arial"/>
          <w:sz w:val="22"/>
        </w:rPr>
      </w:pPr>
      <w:r w:rsidRPr="000B2E4B">
        <w:rPr>
          <w:rFonts w:ascii="Arial Narrow" w:hAnsi="Arial Narrow" w:cs="Arial"/>
          <w:sz w:val="22"/>
        </w:rPr>
        <w:t xml:space="preserve">Al concluir la obra, la contratista debe presentar en tres ejemplares del data </w:t>
      </w:r>
      <w:proofErr w:type="spellStart"/>
      <w:r w:rsidRPr="000B2E4B">
        <w:rPr>
          <w:rFonts w:ascii="Arial Narrow" w:hAnsi="Arial Narrow" w:cs="Arial"/>
          <w:sz w:val="22"/>
        </w:rPr>
        <w:t>book</w:t>
      </w:r>
      <w:proofErr w:type="spellEnd"/>
      <w:r w:rsidR="000D5494">
        <w:rPr>
          <w:rFonts w:ascii="Arial Narrow" w:hAnsi="Arial Narrow" w:cs="Arial"/>
          <w:sz w:val="22"/>
        </w:rPr>
        <w:t xml:space="preserve"> </w:t>
      </w:r>
      <w:r w:rsidRPr="000B2E4B">
        <w:rPr>
          <w:rFonts w:ascii="Arial Narrow" w:hAnsi="Arial Narrow" w:cs="Arial"/>
          <w:sz w:val="22"/>
        </w:rPr>
        <w:t xml:space="preserve">donde debe contemplar todo lo referente a la obra desde la firma del contrato hasta su conclusión que abarque aspectos legales y técnicos </w:t>
      </w:r>
      <w:r w:rsidR="001E31B1" w:rsidRPr="000B2E4B">
        <w:rPr>
          <w:rFonts w:ascii="Arial Narrow" w:hAnsi="Arial Narrow" w:cs="Arial"/>
          <w:sz w:val="22"/>
        </w:rPr>
        <w:t xml:space="preserve"> y financiero, </w:t>
      </w:r>
      <w:r w:rsidRPr="000B2E4B">
        <w:rPr>
          <w:rFonts w:ascii="Arial Narrow" w:hAnsi="Arial Narrow" w:cs="Arial"/>
          <w:sz w:val="22"/>
        </w:rPr>
        <w:t>que incluya los planos de la insta</w:t>
      </w:r>
      <w:r w:rsidR="001E31B1" w:rsidRPr="000B2E4B">
        <w:rPr>
          <w:rFonts w:ascii="Arial Narrow" w:hAnsi="Arial Narrow" w:cs="Arial"/>
          <w:sz w:val="22"/>
        </w:rPr>
        <w:t xml:space="preserve">lación de cada señalización </w:t>
      </w:r>
      <w:proofErr w:type="spellStart"/>
      <w:r w:rsidR="001E31B1" w:rsidRPr="000B2E4B">
        <w:rPr>
          <w:rFonts w:ascii="Arial Narrow" w:hAnsi="Arial Narrow" w:cs="Arial"/>
          <w:sz w:val="22"/>
        </w:rPr>
        <w:t>geo</w:t>
      </w:r>
      <w:r w:rsidRPr="000B2E4B">
        <w:rPr>
          <w:rFonts w:ascii="Arial Narrow" w:hAnsi="Arial Narrow" w:cs="Arial"/>
          <w:sz w:val="22"/>
        </w:rPr>
        <w:t>referenciado</w:t>
      </w:r>
      <w:proofErr w:type="spellEnd"/>
      <w:r w:rsidRPr="000B2E4B">
        <w:rPr>
          <w:rFonts w:ascii="Arial Narrow" w:hAnsi="Arial Narrow" w:cs="Arial"/>
          <w:sz w:val="22"/>
        </w:rPr>
        <w:t>.</w:t>
      </w:r>
    </w:p>
    <w:p w:rsidR="00DB528E" w:rsidRPr="003F3A1E" w:rsidRDefault="00DB528E" w:rsidP="0057390A">
      <w:pPr>
        <w:jc w:val="both"/>
        <w:rPr>
          <w:rFonts w:ascii="Arial Narrow" w:hAnsi="Arial Narrow" w:cs="Arial"/>
          <w:b/>
        </w:rPr>
      </w:pPr>
    </w:p>
    <w:p w:rsidR="007F7E4D" w:rsidRPr="00DB528E" w:rsidRDefault="007F7E4D" w:rsidP="00490F41">
      <w:pPr>
        <w:pStyle w:val="Ttulo1"/>
        <w:numPr>
          <w:ilvl w:val="0"/>
          <w:numId w:val="16"/>
        </w:numPr>
        <w:rPr>
          <w:rFonts w:ascii="Arial Narrow" w:hAnsi="Arial Narrow"/>
          <w:sz w:val="22"/>
        </w:rPr>
      </w:pPr>
      <w:bookmarkStart w:id="47" w:name="_Toc422296177"/>
      <w:bookmarkStart w:id="48" w:name="_Toc422302143"/>
      <w:bookmarkStart w:id="49" w:name="_Toc427938354"/>
      <w:bookmarkStart w:id="50" w:name="_Toc456193654"/>
      <w:r w:rsidRPr="00DB528E">
        <w:rPr>
          <w:rFonts w:ascii="Arial Narrow" w:hAnsi="Arial Narrow"/>
          <w:sz w:val="22"/>
        </w:rPr>
        <w:t>NORMAS DE REFERENCIA</w:t>
      </w:r>
      <w:bookmarkEnd w:id="47"/>
      <w:bookmarkEnd w:id="48"/>
      <w:bookmarkEnd w:id="49"/>
      <w:bookmarkEnd w:id="50"/>
    </w:p>
    <w:p w:rsidR="007F7E4D" w:rsidRPr="003F3A1E" w:rsidRDefault="007F7E4D" w:rsidP="007F7E4D">
      <w:pPr>
        <w:jc w:val="both"/>
        <w:rPr>
          <w:rFonts w:ascii="Arial Narrow" w:hAnsi="Arial Narrow" w:cs="Arial"/>
        </w:rPr>
      </w:pPr>
    </w:p>
    <w:p w:rsidR="0057390A" w:rsidRPr="003F3A1E" w:rsidRDefault="007F7E4D" w:rsidP="007F7E4D">
      <w:pPr>
        <w:jc w:val="both"/>
        <w:rPr>
          <w:rFonts w:ascii="Arial Narrow" w:hAnsi="Arial Narrow" w:cs="Arial"/>
        </w:rPr>
      </w:pPr>
      <w:r w:rsidRPr="003F3A1E">
        <w:rPr>
          <w:rFonts w:ascii="Arial Narrow" w:hAnsi="Arial Narrow" w:cs="Arial"/>
        </w:rPr>
        <w:t>La adquisición e instalación de la señalización de red primaria debe ser realizado según las siguientes normativas</w:t>
      </w:r>
      <w:r w:rsidR="00A01295" w:rsidRPr="003F3A1E">
        <w:rPr>
          <w:rFonts w:ascii="Arial Narrow" w:hAnsi="Arial Narrow" w:cs="Arial"/>
        </w:rPr>
        <w:t xml:space="preserve"> vigentes</w:t>
      </w:r>
      <w:r w:rsidRPr="003F3A1E">
        <w:rPr>
          <w:rFonts w:ascii="Arial Narrow" w:hAnsi="Arial Narrow" w:cs="Arial"/>
        </w:rPr>
        <w:t>:</w:t>
      </w:r>
    </w:p>
    <w:p w:rsidR="007F7E4D" w:rsidRPr="003F3A1E" w:rsidRDefault="007F7E4D" w:rsidP="007F7E4D">
      <w:pPr>
        <w:jc w:val="both"/>
        <w:rPr>
          <w:rFonts w:ascii="Arial Narrow" w:hAnsi="Arial Narrow" w:cs="Arial"/>
        </w:rPr>
      </w:pP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937"/>
      </w:tblGrid>
      <w:tr w:rsidR="007F7E4D" w:rsidRPr="003F3A1E" w:rsidTr="000B2E4B">
        <w:trPr>
          <w:trHeight w:val="416"/>
          <w:jc w:val="center"/>
        </w:trPr>
        <w:tc>
          <w:tcPr>
            <w:tcW w:w="1696" w:type="dxa"/>
            <w:shd w:val="clear" w:color="auto" w:fill="auto"/>
            <w:vAlign w:val="center"/>
          </w:tcPr>
          <w:p w:rsidR="007F7E4D" w:rsidRPr="00747E8A" w:rsidRDefault="007F7E4D" w:rsidP="000B2E4B">
            <w:pPr>
              <w:pStyle w:val="Prrafodelista"/>
              <w:ind w:left="0" w:right="114"/>
              <w:jc w:val="center"/>
              <w:rPr>
                <w:rFonts w:ascii="Arial Narrow" w:hAnsi="Arial Narrow" w:cs="Arial"/>
                <w:b/>
                <w:i/>
                <w:sz w:val="22"/>
              </w:rPr>
            </w:pPr>
            <w:r w:rsidRPr="00747E8A">
              <w:rPr>
                <w:rFonts w:ascii="Arial Narrow" w:hAnsi="Arial Narrow" w:cs="Arial"/>
                <w:b/>
                <w:i/>
                <w:sz w:val="22"/>
              </w:rPr>
              <w:t>ANEXO 3</w:t>
            </w:r>
          </w:p>
        </w:tc>
        <w:tc>
          <w:tcPr>
            <w:tcW w:w="6937" w:type="dxa"/>
            <w:shd w:val="clear" w:color="auto" w:fill="auto"/>
            <w:vAlign w:val="center"/>
          </w:tcPr>
          <w:p w:rsidR="007F7E4D" w:rsidRPr="00747E8A" w:rsidRDefault="007F7E4D" w:rsidP="000B2E4B">
            <w:pPr>
              <w:pStyle w:val="Prrafodelista"/>
              <w:ind w:left="0" w:right="114"/>
              <w:jc w:val="center"/>
              <w:rPr>
                <w:rFonts w:ascii="Arial Narrow" w:hAnsi="Arial Narrow" w:cs="Arial"/>
                <w:sz w:val="22"/>
              </w:rPr>
            </w:pPr>
            <w:r w:rsidRPr="00747E8A">
              <w:rPr>
                <w:rFonts w:ascii="Arial Narrow" w:hAnsi="Arial Narrow" w:cs="Arial"/>
                <w:sz w:val="22"/>
              </w:rPr>
              <w:t>Operación Y Mantenimiento De Redes De Gas Natural</w:t>
            </w:r>
          </w:p>
        </w:tc>
      </w:tr>
      <w:tr w:rsidR="007F7E4D" w:rsidRPr="003F3A1E" w:rsidTr="000B2E4B">
        <w:trPr>
          <w:trHeight w:val="422"/>
          <w:jc w:val="center"/>
        </w:trPr>
        <w:tc>
          <w:tcPr>
            <w:tcW w:w="1696" w:type="dxa"/>
            <w:shd w:val="clear" w:color="auto" w:fill="auto"/>
            <w:vAlign w:val="center"/>
          </w:tcPr>
          <w:p w:rsidR="007F7E4D" w:rsidRPr="00747E8A" w:rsidRDefault="007F7E4D" w:rsidP="000B2E4B">
            <w:pPr>
              <w:pStyle w:val="Prrafodelista"/>
              <w:ind w:left="0" w:right="114"/>
              <w:jc w:val="center"/>
              <w:rPr>
                <w:rFonts w:ascii="Arial Narrow" w:hAnsi="Arial Narrow" w:cs="Arial"/>
                <w:b/>
                <w:i/>
                <w:sz w:val="22"/>
              </w:rPr>
            </w:pPr>
            <w:r w:rsidRPr="00747E8A">
              <w:rPr>
                <w:rFonts w:ascii="Arial Narrow" w:hAnsi="Arial Narrow" w:cs="Arial"/>
                <w:b/>
                <w:i/>
                <w:sz w:val="22"/>
              </w:rPr>
              <w:t>ASME B 31.8</w:t>
            </w:r>
          </w:p>
        </w:tc>
        <w:tc>
          <w:tcPr>
            <w:tcW w:w="6937" w:type="dxa"/>
            <w:shd w:val="clear" w:color="auto" w:fill="auto"/>
            <w:vAlign w:val="center"/>
          </w:tcPr>
          <w:p w:rsidR="007F7E4D" w:rsidRPr="00747E8A" w:rsidRDefault="0073362F" w:rsidP="000B2E4B">
            <w:pPr>
              <w:jc w:val="center"/>
              <w:rPr>
                <w:rFonts w:ascii="Arial Narrow" w:hAnsi="Arial Narrow" w:cs="Arial"/>
                <w:sz w:val="22"/>
              </w:rPr>
            </w:pPr>
            <w:r w:rsidRPr="00747E8A">
              <w:rPr>
                <w:rFonts w:ascii="Arial Narrow" w:hAnsi="Arial Narrow" w:cs="Arial"/>
                <w:sz w:val="22"/>
              </w:rPr>
              <w:t>Sistemas De Tubería Para Transporte Y Distribución De Gas</w:t>
            </w:r>
          </w:p>
        </w:tc>
      </w:tr>
    </w:tbl>
    <w:p w:rsidR="007F7E4D" w:rsidRPr="003F3A1E" w:rsidRDefault="007F7E4D" w:rsidP="0073362F">
      <w:pPr>
        <w:rPr>
          <w:rFonts w:ascii="Arial Narrow" w:hAnsi="Arial Narrow" w:cs="Arial"/>
          <w:b/>
        </w:rPr>
      </w:pPr>
    </w:p>
    <w:p w:rsidR="00A01295" w:rsidRPr="000B2E4B" w:rsidRDefault="00A01295" w:rsidP="0073362F">
      <w:pPr>
        <w:rPr>
          <w:rFonts w:ascii="Arial Narrow" w:hAnsi="Arial Narrow" w:cs="Arial"/>
          <w:sz w:val="22"/>
        </w:rPr>
      </w:pPr>
      <w:r w:rsidRPr="000B2E4B">
        <w:rPr>
          <w:rFonts w:ascii="Arial Narrow" w:hAnsi="Arial Narrow" w:cs="Arial"/>
          <w:sz w:val="22"/>
        </w:rPr>
        <w:t xml:space="preserve">La señalización de red primaria además cumple con las instrucciones realizadas por la DOM  y </w:t>
      </w:r>
      <w:r w:rsidR="001E31B1" w:rsidRPr="000B2E4B">
        <w:rPr>
          <w:rFonts w:ascii="Arial Narrow" w:hAnsi="Arial Narrow" w:cs="Arial"/>
          <w:sz w:val="22"/>
        </w:rPr>
        <w:t>de Salud Ocupacional y M</w:t>
      </w:r>
      <w:r w:rsidRPr="000B2E4B">
        <w:rPr>
          <w:rFonts w:ascii="Arial Narrow" w:hAnsi="Arial Narrow" w:cs="Arial"/>
          <w:sz w:val="22"/>
        </w:rPr>
        <w:t xml:space="preserve">edio </w:t>
      </w:r>
      <w:r w:rsidR="001E31B1" w:rsidRPr="000B2E4B">
        <w:rPr>
          <w:rFonts w:ascii="Arial Narrow" w:hAnsi="Arial Narrow" w:cs="Arial"/>
          <w:sz w:val="22"/>
        </w:rPr>
        <w:t>A</w:t>
      </w:r>
      <w:r w:rsidRPr="000B2E4B">
        <w:rPr>
          <w:rFonts w:ascii="Arial Narrow" w:hAnsi="Arial Narrow" w:cs="Arial"/>
          <w:sz w:val="22"/>
        </w:rPr>
        <w:t>mbiente.</w:t>
      </w:r>
      <w:r w:rsidRPr="000B2E4B">
        <w:rPr>
          <w:rFonts w:ascii="Arial Narrow" w:hAnsi="Arial Narrow" w:cs="Arial"/>
          <w:sz w:val="22"/>
        </w:rPr>
        <w:tab/>
      </w:r>
    </w:p>
    <w:p w:rsidR="00DB528E" w:rsidRPr="003F3A1E" w:rsidRDefault="00DB528E" w:rsidP="0073362F">
      <w:pPr>
        <w:rPr>
          <w:rFonts w:ascii="Arial Narrow" w:hAnsi="Arial Narrow" w:cs="Arial"/>
        </w:rPr>
      </w:pPr>
    </w:p>
    <w:p w:rsidR="00A01295" w:rsidRDefault="00A01295" w:rsidP="00490F41">
      <w:pPr>
        <w:pStyle w:val="Ttulo1"/>
        <w:numPr>
          <w:ilvl w:val="0"/>
          <w:numId w:val="16"/>
        </w:numPr>
        <w:rPr>
          <w:rFonts w:ascii="Arial Narrow" w:hAnsi="Arial Narrow"/>
          <w:sz w:val="22"/>
        </w:rPr>
      </w:pPr>
      <w:bookmarkStart w:id="51" w:name="_Toc422296178"/>
      <w:bookmarkStart w:id="52" w:name="_Toc422302144"/>
      <w:bookmarkStart w:id="53" w:name="_Toc427938355"/>
      <w:bookmarkStart w:id="54" w:name="_Toc456193655"/>
      <w:r w:rsidRPr="00DB528E">
        <w:rPr>
          <w:rFonts w:ascii="Arial Narrow" w:hAnsi="Arial Narrow"/>
          <w:sz w:val="22"/>
        </w:rPr>
        <w:t>DOCUMENTOS A SER ENTREGADOS POR LA CONTRATISTA</w:t>
      </w:r>
      <w:bookmarkEnd w:id="51"/>
      <w:bookmarkEnd w:id="52"/>
      <w:bookmarkEnd w:id="53"/>
      <w:bookmarkEnd w:id="54"/>
    </w:p>
    <w:p w:rsidR="00DB528E" w:rsidRPr="000B2E4B" w:rsidRDefault="00DB528E" w:rsidP="00DB528E">
      <w:pPr>
        <w:rPr>
          <w:sz w:val="22"/>
        </w:rPr>
      </w:pPr>
    </w:p>
    <w:p w:rsidR="00A01295" w:rsidRPr="00DB528E" w:rsidRDefault="00DB528E" w:rsidP="00DB528E">
      <w:pPr>
        <w:pStyle w:val="Ttulo1"/>
        <w:ind w:firstLine="360"/>
        <w:rPr>
          <w:rFonts w:ascii="Arial Narrow" w:hAnsi="Arial Narrow"/>
          <w:sz w:val="22"/>
        </w:rPr>
      </w:pPr>
      <w:bookmarkStart w:id="55" w:name="_Toc418168294"/>
      <w:bookmarkStart w:id="56" w:name="_Toc419183905"/>
      <w:bookmarkStart w:id="57" w:name="_Toc422296179"/>
      <w:bookmarkStart w:id="58" w:name="_Toc422302145"/>
      <w:bookmarkStart w:id="59" w:name="_Toc427938356"/>
      <w:bookmarkStart w:id="60" w:name="_Toc456193656"/>
      <w:r>
        <w:rPr>
          <w:rFonts w:ascii="Arial Narrow" w:hAnsi="Arial Narrow"/>
          <w:sz w:val="22"/>
        </w:rPr>
        <w:t xml:space="preserve">5.1  </w:t>
      </w:r>
      <w:r w:rsidR="00A01295" w:rsidRPr="00DB528E">
        <w:rPr>
          <w:rFonts w:ascii="Arial Narrow" w:hAnsi="Arial Narrow"/>
          <w:sz w:val="22"/>
        </w:rPr>
        <w:t>PREVIO INICIO DE ACTIVIDADES</w:t>
      </w:r>
      <w:bookmarkEnd w:id="55"/>
      <w:bookmarkEnd w:id="56"/>
      <w:bookmarkEnd w:id="57"/>
      <w:bookmarkEnd w:id="58"/>
      <w:bookmarkEnd w:id="59"/>
      <w:bookmarkEnd w:id="60"/>
    </w:p>
    <w:p w:rsidR="00DB528E" w:rsidRPr="000B2E4B" w:rsidRDefault="00DB528E" w:rsidP="00DB528E">
      <w:pPr>
        <w:rPr>
          <w:sz w:val="22"/>
        </w:rPr>
      </w:pPr>
    </w:p>
    <w:p w:rsidR="00A01295" w:rsidRDefault="00A01295" w:rsidP="00A01295">
      <w:pPr>
        <w:jc w:val="both"/>
        <w:rPr>
          <w:rFonts w:ascii="Arial Narrow" w:hAnsi="Arial Narrow" w:cs="Arial"/>
          <w:sz w:val="22"/>
        </w:rPr>
      </w:pPr>
      <w:r w:rsidRPr="000B2E4B">
        <w:rPr>
          <w:rFonts w:ascii="Arial Narrow" w:hAnsi="Arial Narrow" w:cs="Arial"/>
          <w:sz w:val="22"/>
        </w:rPr>
        <w:t>La contratista deberá presentar ante el supervisor designado por Y.P.F.B. la siguiente documentación:</w:t>
      </w:r>
    </w:p>
    <w:p w:rsidR="000B2E4B" w:rsidRPr="000B2E4B" w:rsidRDefault="000B2E4B" w:rsidP="00A01295">
      <w:pPr>
        <w:jc w:val="both"/>
        <w:rPr>
          <w:rFonts w:ascii="Arial Narrow" w:hAnsi="Arial Narrow" w:cs="Arial"/>
          <w:sz w:val="22"/>
        </w:rPr>
      </w:pPr>
    </w:p>
    <w:p w:rsidR="00A01295" w:rsidRPr="000B2E4B" w:rsidRDefault="00A01295" w:rsidP="00490F41">
      <w:pPr>
        <w:pStyle w:val="Prrafodelista"/>
        <w:numPr>
          <w:ilvl w:val="0"/>
          <w:numId w:val="2"/>
        </w:numPr>
        <w:jc w:val="both"/>
        <w:rPr>
          <w:rFonts w:ascii="Arial Narrow" w:hAnsi="Arial Narrow" w:cs="Arial"/>
          <w:sz w:val="22"/>
        </w:rPr>
      </w:pPr>
      <w:r w:rsidRPr="000B2E4B">
        <w:rPr>
          <w:rFonts w:ascii="Arial Narrow" w:hAnsi="Arial Narrow" w:cs="Arial"/>
          <w:sz w:val="22"/>
        </w:rPr>
        <w:t>Lista de Materiales y Equipos, con las cantidades respectivos</w:t>
      </w:r>
      <w:r w:rsidR="001C5E27" w:rsidRPr="000B2E4B">
        <w:rPr>
          <w:rFonts w:ascii="Arial Narrow" w:hAnsi="Arial Narrow" w:cs="Arial"/>
          <w:sz w:val="22"/>
        </w:rPr>
        <w:t>.</w:t>
      </w:r>
    </w:p>
    <w:p w:rsidR="00A01295" w:rsidRPr="000B2E4B" w:rsidRDefault="00A01295" w:rsidP="00490F41">
      <w:pPr>
        <w:pStyle w:val="Prrafodelista"/>
        <w:numPr>
          <w:ilvl w:val="0"/>
          <w:numId w:val="2"/>
        </w:numPr>
        <w:jc w:val="both"/>
        <w:rPr>
          <w:rFonts w:ascii="Arial Narrow" w:hAnsi="Arial Narrow" w:cs="Arial"/>
          <w:sz w:val="22"/>
        </w:rPr>
      </w:pPr>
      <w:r w:rsidRPr="000B2E4B">
        <w:rPr>
          <w:rFonts w:ascii="Arial Narrow" w:hAnsi="Arial Narrow" w:cs="Arial"/>
          <w:sz w:val="22"/>
        </w:rPr>
        <w:t>Organigrama del equipo de trabajo (indicar personal clave, ayudantes).</w:t>
      </w:r>
    </w:p>
    <w:p w:rsidR="00A01295" w:rsidRPr="000B2E4B" w:rsidRDefault="00A01295" w:rsidP="00490F41">
      <w:pPr>
        <w:pStyle w:val="Prrafodelista"/>
        <w:numPr>
          <w:ilvl w:val="0"/>
          <w:numId w:val="2"/>
        </w:numPr>
        <w:jc w:val="both"/>
        <w:rPr>
          <w:rFonts w:ascii="Arial Narrow" w:hAnsi="Arial Narrow" w:cs="Arial"/>
          <w:sz w:val="22"/>
        </w:rPr>
      </w:pPr>
      <w:r w:rsidRPr="000B2E4B">
        <w:rPr>
          <w:rFonts w:ascii="Arial Narrow" w:hAnsi="Arial Narrow" w:cs="Arial"/>
          <w:sz w:val="22"/>
        </w:rPr>
        <w:t>Cronograma detallado</w:t>
      </w:r>
      <w:r w:rsidR="001C5E27" w:rsidRPr="000B2E4B">
        <w:rPr>
          <w:rFonts w:ascii="Arial Narrow" w:hAnsi="Arial Narrow" w:cs="Arial"/>
          <w:sz w:val="22"/>
        </w:rPr>
        <w:t xml:space="preserve"> y ajustado a la entrega de la orden de proceder</w:t>
      </w:r>
      <w:r w:rsidRPr="000B2E4B">
        <w:rPr>
          <w:rFonts w:ascii="Arial Narrow" w:hAnsi="Arial Narrow" w:cs="Arial"/>
          <w:sz w:val="22"/>
        </w:rPr>
        <w:t>, desde el Inicio hasta la finalización del trabajo.</w:t>
      </w:r>
    </w:p>
    <w:p w:rsidR="00A01295" w:rsidRPr="000B2E4B" w:rsidRDefault="00A01295" w:rsidP="00490F41">
      <w:pPr>
        <w:pStyle w:val="Prrafodelista"/>
        <w:numPr>
          <w:ilvl w:val="0"/>
          <w:numId w:val="2"/>
        </w:numPr>
        <w:jc w:val="both"/>
        <w:rPr>
          <w:rFonts w:ascii="Arial Narrow" w:hAnsi="Arial Narrow" w:cs="Arial"/>
          <w:sz w:val="22"/>
        </w:rPr>
      </w:pPr>
      <w:r w:rsidRPr="000B2E4B">
        <w:rPr>
          <w:rFonts w:ascii="Arial Narrow" w:hAnsi="Arial Narrow" w:cs="Arial"/>
          <w:sz w:val="22"/>
        </w:rPr>
        <w:t>Plan de trabajo.</w:t>
      </w:r>
    </w:p>
    <w:p w:rsidR="00A01295" w:rsidRPr="000B2E4B" w:rsidRDefault="00A01295" w:rsidP="00490F41">
      <w:pPr>
        <w:pStyle w:val="Prrafodelista"/>
        <w:numPr>
          <w:ilvl w:val="0"/>
          <w:numId w:val="2"/>
        </w:numPr>
        <w:jc w:val="both"/>
        <w:rPr>
          <w:rFonts w:ascii="Arial Narrow" w:hAnsi="Arial Narrow" w:cs="Arial"/>
          <w:sz w:val="22"/>
        </w:rPr>
      </w:pPr>
      <w:r w:rsidRPr="000B2E4B">
        <w:rPr>
          <w:rFonts w:ascii="Arial Narrow" w:hAnsi="Arial Narrow" w:cs="Arial"/>
          <w:sz w:val="22"/>
        </w:rPr>
        <w:t>Procedimiento</w:t>
      </w:r>
      <w:r w:rsidR="001E31B1" w:rsidRPr="000B2E4B">
        <w:rPr>
          <w:rFonts w:ascii="Arial Narrow" w:hAnsi="Arial Narrow" w:cs="Arial"/>
          <w:sz w:val="22"/>
        </w:rPr>
        <w:t>s</w:t>
      </w:r>
      <w:r w:rsidRPr="000B2E4B">
        <w:rPr>
          <w:rFonts w:ascii="Arial Narrow" w:hAnsi="Arial Narrow" w:cs="Arial"/>
          <w:sz w:val="22"/>
        </w:rPr>
        <w:t xml:space="preserve"> de Instalación.</w:t>
      </w:r>
    </w:p>
    <w:p w:rsidR="001C5E27" w:rsidRPr="000B2E4B" w:rsidRDefault="001C5E27" w:rsidP="001C5E27">
      <w:pPr>
        <w:pStyle w:val="Prrafodelista"/>
        <w:ind w:left="720"/>
        <w:jc w:val="both"/>
        <w:rPr>
          <w:rFonts w:ascii="Arial Narrow" w:hAnsi="Arial Narrow" w:cs="Arial"/>
          <w:sz w:val="22"/>
        </w:rPr>
      </w:pPr>
      <w:r w:rsidRPr="003F3A1E">
        <w:rPr>
          <w:rFonts w:ascii="Arial Narrow" w:hAnsi="Arial Narrow" w:cs="Arial"/>
        </w:rPr>
        <w:t xml:space="preserve"> </w:t>
      </w:r>
    </w:p>
    <w:p w:rsidR="00A01295" w:rsidRDefault="00A01295" w:rsidP="00490F41">
      <w:pPr>
        <w:pStyle w:val="Ttulo1"/>
        <w:numPr>
          <w:ilvl w:val="1"/>
          <w:numId w:val="16"/>
        </w:numPr>
        <w:rPr>
          <w:rFonts w:ascii="Arial Narrow" w:hAnsi="Arial Narrow"/>
          <w:sz w:val="22"/>
        </w:rPr>
      </w:pPr>
      <w:bookmarkStart w:id="61" w:name="_Toc418168295"/>
      <w:bookmarkStart w:id="62" w:name="_Toc419183906"/>
      <w:bookmarkStart w:id="63" w:name="_Toc422296180"/>
      <w:bookmarkStart w:id="64" w:name="_Toc422302146"/>
      <w:bookmarkStart w:id="65" w:name="_Toc427938357"/>
      <w:bookmarkStart w:id="66" w:name="_Toc456193657"/>
      <w:r w:rsidRPr="00DB528E">
        <w:rPr>
          <w:rFonts w:ascii="Arial Narrow" w:hAnsi="Arial Narrow"/>
          <w:sz w:val="22"/>
        </w:rPr>
        <w:t>MATERIALES</w:t>
      </w:r>
      <w:bookmarkEnd w:id="61"/>
      <w:bookmarkEnd w:id="62"/>
      <w:bookmarkEnd w:id="63"/>
      <w:bookmarkEnd w:id="64"/>
      <w:bookmarkEnd w:id="65"/>
      <w:bookmarkEnd w:id="66"/>
    </w:p>
    <w:p w:rsidR="000B2E4B" w:rsidRPr="000B2E4B" w:rsidRDefault="000B2E4B" w:rsidP="000B2E4B">
      <w:pPr>
        <w:pStyle w:val="Prrafodelista"/>
        <w:ind w:left="720"/>
      </w:pPr>
    </w:p>
    <w:p w:rsidR="00A01295" w:rsidRPr="000B2E4B" w:rsidRDefault="00A01295" w:rsidP="00A01295">
      <w:pPr>
        <w:jc w:val="both"/>
        <w:rPr>
          <w:rFonts w:ascii="Arial Narrow" w:hAnsi="Arial Narrow" w:cs="Arial"/>
          <w:sz w:val="22"/>
        </w:rPr>
      </w:pPr>
      <w:r w:rsidRPr="000B2E4B">
        <w:rPr>
          <w:rFonts w:ascii="Arial Narrow" w:hAnsi="Arial Narrow" w:cs="Arial"/>
          <w:sz w:val="22"/>
        </w:rPr>
        <w:t>Los Materiales a ser utilizados en las instalaciones deben ser de primera calidad y descritos en la propuesta con el detalle de las especificaciones técnicas correspondientes</w:t>
      </w:r>
      <w:r w:rsidR="001C5E27" w:rsidRPr="000B2E4B">
        <w:rPr>
          <w:rFonts w:ascii="Arial Narrow" w:hAnsi="Arial Narrow" w:cs="Arial"/>
          <w:sz w:val="22"/>
        </w:rPr>
        <w:t>.</w:t>
      </w:r>
    </w:p>
    <w:p w:rsidR="001C5E27" w:rsidRPr="000B2E4B" w:rsidRDefault="001C5E27" w:rsidP="00A01295">
      <w:pPr>
        <w:jc w:val="both"/>
        <w:rPr>
          <w:rFonts w:ascii="Arial Narrow" w:hAnsi="Arial Narrow" w:cs="Arial"/>
          <w:sz w:val="22"/>
        </w:rPr>
      </w:pPr>
    </w:p>
    <w:p w:rsidR="00A01295" w:rsidRPr="000B2E4B" w:rsidRDefault="00A01295" w:rsidP="00A01295">
      <w:pPr>
        <w:jc w:val="both"/>
        <w:rPr>
          <w:rFonts w:ascii="Arial Narrow" w:hAnsi="Arial Narrow" w:cs="Arial"/>
          <w:sz w:val="22"/>
        </w:rPr>
      </w:pPr>
      <w:r w:rsidRPr="000B2E4B">
        <w:rPr>
          <w:rFonts w:ascii="Arial Narrow" w:hAnsi="Arial Narrow" w:cs="Arial"/>
          <w:sz w:val="22"/>
        </w:rPr>
        <w:t>Una vez que los Materiales y Equipos se encuentren en el lugar de trabajo, se deberán presentar al supervisor asignado de YPFB, para la verificación respectiva.</w:t>
      </w:r>
    </w:p>
    <w:p w:rsidR="00A01295" w:rsidRPr="003F3A1E" w:rsidRDefault="00A01295" w:rsidP="00A01295">
      <w:pPr>
        <w:jc w:val="both"/>
        <w:rPr>
          <w:rFonts w:ascii="Arial Narrow" w:hAnsi="Arial Narrow" w:cs="Arial"/>
        </w:rPr>
      </w:pPr>
    </w:p>
    <w:p w:rsidR="0073362F" w:rsidRPr="003F3A1E" w:rsidRDefault="0073362F" w:rsidP="0073362F">
      <w:pPr>
        <w:rPr>
          <w:rFonts w:ascii="Arial Narrow" w:hAnsi="Arial Narrow" w:cs="Arial"/>
        </w:rPr>
      </w:pPr>
    </w:p>
    <w:p w:rsidR="001C5E27" w:rsidRPr="003F3A1E" w:rsidRDefault="001C5E27" w:rsidP="0073362F">
      <w:pPr>
        <w:rPr>
          <w:rFonts w:ascii="Arial Narrow" w:hAnsi="Arial Narrow" w:cs="Arial"/>
        </w:rPr>
      </w:pPr>
    </w:p>
    <w:p w:rsidR="001C5E27" w:rsidRPr="003F3A1E" w:rsidRDefault="001C5E27" w:rsidP="0073362F">
      <w:pPr>
        <w:rPr>
          <w:rFonts w:ascii="Arial Narrow" w:hAnsi="Arial Narrow" w:cs="Arial"/>
        </w:rPr>
      </w:pPr>
    </w:p>
    <w:p w:rsidR="000F2EE6" w:rsidRDefault="000F2EE6" w:rsidP="000F2EE6">
      <w:pPr>
        <w:rPr>
          <w:rFonts w:eastAsia="Arial Unicode MS"/>
        </w:rPr>
      </w:pPr>
      <w:bookmarkStart w:id="67" w:name="_Toc410890655"/>
      <w:bookmarkStart w:id="68" w:name="_Toc410898223"/>
      <w:bookmarkStart w:id="69" w:name="_Toc410898434"/>
      <w:bookmarkStart w:id="70" w:name="_Toc410899520"/>
      <w:bookmarkStart w:id="71" w:name="_Toc410900098"/>
      <w:bookmarkStart w:id="72" w:name="_Toc410980514"/>
      <w:bookmarkStart w:id="73" w:name="_Toc412135249"/>
      <w:bookmarkStart w:id="74" w:name="_Toc418109804"/>
      <w:bookmarkStart w:id="75" w:name="_Toc418111663"/>
      <w:bookmarkStart w:id="76" w:name="_Toc418111865"/>
      <w:bookmarkStart w:id="77" w:name="_Toc418112313"/>
      <w:bookmarkStart w:id="78" w:name="_Toc419183907"/>
      <w:bookmarkStart w:id="79" w:name="_Toc422296181"/>
      <w:bookmarkStart w:id="80" w:name="_Toc422302147"/>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Default="000F2EE6" w:rsidP="000F2EE6">
      <w:pPr>
        <w:rPr>
          <w:rFonts w:eastAsia="Arial Unicode MS"/>
        </w:rPr>
      </w:pPr>
    </w:p>
    <w:p w:rsidR="000F2EE6" w:rsidRPr="000F2EE6" w:rsidRDefault="000F2EE6" w:rsidP="000F2EE6">
      <w:pPr>
        <w:rPr>
          <w:rFonts w:eastAsia="Arial Unicode MS"/>
        </w:rPr>
      </w:pPr>
    </w:p>
    <w:p w:rsidR="00DE7918" w:rsidRDefault="00DE7918" w:rsidP="0057390A">
      <w:pPr>
        <w:pStyle w:val="Ttulo2"/>
        <w:rPr>
          <w:rFonts w:ascii="Arial Narrow" w:eastAsia="Arial Unicode MS" w:hAnsi="Arial Narrow"/>
          <w:sz w:val="56"/>
          <w:szCs w:val="56"/>
        </w:rPr>
      </w:pPr>
    </w:p>
    <w:p w:rsidR="00EC5A02" w:rsidRPr="00EC5A02" w:rsidRDefault="00EC5A02" w:rsidP="00EC5A02">
      <w:pPr>
        <w:rPr>
          <w:rFonts w:eastAsia="Arial Unicode MS"/>
        </w:rPr>
      </w:pPr>
    </w:p>
    <w:p w:rsidR="00DB528E" w:rsidRPr="00DB528E" w:rsidRDefault="00DB528E" w:rsidP="00DB528E">
      <w:pPr>
        <w:pStyle w:val="Ttulo1"/>
        <w:rPr>
          <w:rFonts w:ascii="Arial Narrow" w:eastAsia="Arial Unicode MS" w:hAnsi="Arial Narrow"/>
          <w:sz w:val="56"/>
        </w:rPr>
      </w:pPr>
      <w:bookmarkStart w:id="81" w:name="_Toc456193658"/>
      <w:r w:rsidRPr="00DB528E">
        <w:rPr>
          <w:rFonts w:ascii="Arial Narrow" w:eastAsia="Arial Unicode MS" w:hAnsi="Arial Narrow"/>
          <w:sz w:val="56"/>
        </w:rPr>
        <w:t>SECCIÓN 2</w:t>
      </w:r>
      <w:bookmarkEnd w:id="81"/>
      <w:r w:rsidRPr="00DB528E">
        <w:rPr>
          <w:rFonts w:ascii="Arial Narrow" w:eastAsia="Arial Unicode MS" w:hAnsi="Arial Narrow"/>
          <w:sz w:val="56"/>
        </w:rPr>
        <w:fldChar w:fldCharType="begin"/>
      </w:r>
      <w:r w:rsidRPr="00DB528E">
        <w:rPr>
          <w:rFonts w:ascii="Arial Narrow" w:eastAsia="Arial Unicode MS" w:hAnsi="Arial Narrow"/>
          <w:sz w:val="56"/>
        </w:rPr>
        <w:instrText xml:space="preserve"> INDEX \c "2" \z "3082" </w:instrText>
      </w:r>
      <w:r w:rsidRPr="00DB528E">
        <w:rPr>
          <w:rFonts w:ascii="Arial Narrow" w:eastAsia="Arial Unicode MS" w:hAnsi="Arial Narrow"/>
          <w:sz w:val="56"/>
        </w:rPr>
        <w:fldChar w:fldCharType="end"/>
      </w:r>
    </w:p>
    <w:p w:rsidR="00DB528E" w:rsidRPr="00DB528E" w:rsidRDefault="008B07D5" w:rsidP="00DB528E">
      <w:pPr>
        <w:pStyle w:val="Ttulo1"/>
        <w:rPr>
          <w:rFonts w:ascii="Arial Narrow" w:eastAsia="Arial Unicode MS" w:hAnsi="Arial Narrow"/>
          <w:b w:val="0"/>
          <w:sz w:val="40"/>
        </w:rPr>
      </w:pPr>
      <w:bookmarkStart w:id="82" w:name="_Toc456193659"/>
      <w:r>
        <w:rPr>
          <w:rFonts w:ascii="Arial Narrow" w:eastAsia="Arial Unicode MS" w:hAnsi="Arial Narrow"/>
          <w:b w:val="0"/>
          <w:sz w:val="40"/>
        </w:rPr>
        <w:t>CARACTERISTICAS DE LA OBRA Y CONDICIONES REQUERIDAS</w:t>
      </w:r>
      <w:bookmarkEnd w:id="82"/>
    </w:p>
    <w:p w:rsidR="00DE7918" w:rsidRDefault="00DE7918" w:rsidP="0057390A">
      <w:pPr>
        <w:pStyle w:val="Ttulo2"/>
        <w:rPr>
          <w:rFonts w:ascii="Arial Narrow" w:eastAsia="Arial Unicode MS" w:hAnsi="Arial Narrow"/>
          <w:sz w:val="56"/>
          <w:szCs w:val="56"/>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0F2EE6" w:rsidRDefault="000F2EE6" w:rsidP="00DB528E">
      <w:pPr>
        <w:rPr>
          <w:rFonts w:eastAsia="Arial Unicode MS"/>
        </w:rPr>
      </w:pPr>
    </w:p>
    <w:p w:rsidR="000F2EE6" w:rsidRDefault="000F2EE6" w:rsidP="00DB528E">
      <w:pPr>
        <w:rPr>
          <w:rFonts w:eastAsia="Arial Unicode MS"/>
        </w:rPr>
      </w:pPr>
    </w:p>
    <w:p w:rsidR="000F2EE6" w:rsidRDefault="000F2EE6" w:rsidP="00DB528E">
      <w:pPr>
        <w:rPr>
          <w:rFonts w:eastAsia="Arial Unicode MS"/>
        </w:rPr>
      </w:pPr>
    </w:p>
    <w:p w:rsidR="000F2EE6" w:rsidRDefault="000F2EE6" w:rsidP="00DB528E">
      <w:pPr>
        <w:rPr>
          <w:rFonts w:eastAsia="Arial Unicode MS"/>
        </w:rPr>
      </w:pPr>
    </w:p>
    <w:p w:rsidR="000F2EE6" w:rsidRDefault="000F2EE6" w:rsidP="00DB528E">
      <w:pPr>
        <w:rPr>
          <w:rFonts w:eastAsia="Arial Unicode MS"/>
        </w:rPr>
      </w:pPr>
    </w:p>
    <w:p w:rsidR="000F2EE6" w:rsidRDefault="000F2EE6"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361760" w:rsidRDefault="008B07D5" w:rsidP="00361760">
      <w:pPr>
        <w:pStyle w:val="Ttulo"/>
        <w:rPr>
          <w:rFonts w:ascii="Arial Narrow" w:hAnsi="Arial Narrow"/>
          <w:sz w:val="22"/>
          <w:u w:val="single"/>
          <w:lang w:eastAsia="es-BO"/>
        </w:rPr>
      </w:pPr>
      <w:bookmarkStart w:id="83" w:name="_Toc454906413"/>
      <w:bookmarkStart w:id="84" w:name="_Toc456177913"/>
      <w:bookmarkStart w:id="85" w:name="_Toc456193660"/>
      <w:bookmarkStart w:id="86" w:name="_Toc422477070"/>
      <w:bookmarkStart w:id="87" w:name="_Toc427938346"/>
      <w:r w:rsidRPr="00940087">
        <w:rPr>
          <w:rFonts w:ascii="Arial Narrow" w:hAnsi="Arial Narrow"/>
          <w:sz w:val="22"/>
          <w:u w:val="single"/>
          <w:lang w:eastAsia="es-BO"/>
        </w:rPr>
        <w:lastRenderedPageBreak/>
        <w:t>SEÑALIZACIÓN VE</w:t>
      </w:r>
      <w:r w:rsidR="00361760">
        <w:rPr>
          <w:rFonts w:ascii="Arial Narrow" w:hAnsi="Arial Narrow"/>
          <w:sz w:val="22"/>
          <w:u w:val="single"/>
          <w:lang w:eastAsia="es-BO"/>
        </w:rPr>
        <w:t>RTICAL DE RED PRIMARIA</w:t>
      </w:r>
      <w:bookmarkEnd w:id="83"/>
      <w:bookmarkEnd w:id="84"/>
      <w:bookmarkEnd w:id="85"/>
      <w:r w:rsidR="00361760">
        <w:rPr>
          <w:rFonts w:ascii="Arial Narrow" w:hAnsi="Arial Narrow"/>
          <w:sz w:val="22"/>
          <w:u w:val="single"/>
          <w:lang w:eastAsia="es-BO"/>
        </w:rPr>
        <w:t xml:space="preserve"> </w:t>
      </w:r>
    </w:p>
    <w:p w:rsidR="008B07D5" w:rsidRPr="00940087" w:rsidRDefault="008B07D5" w:rsidP="00361760">
      <w:pPr>
        <w:pStyle w:val="Ttulo"/>
        <w:rPr>
          <w:rFonts w:ascii="Arial Narrow" w:hAnsi="Arial Narrow"/>
          <w:sz w:val="22"/>
          <w:u w:val="single"/>
          <w:lang w:eastAsia="es-BO"/>
        </w:rPr>
      </w:pPr>
      <w:bookmarkStart w:id="88" w:name="_Toc454906414"/>
      <w:bookmarkStart w:id="89" w:name="_Toc456177914"/>
      <w:bookmarkStart w:id="90" w:name="_Toc456193661"/>
      <w:r w:rsidRPr="00940087">
        <w:rPr>
          <w:rFonts w:ascii="Arial Narrow" w:hAnsi="Arial Narrow"/>
          <w:sz w:val="22"/>
          <w:u w:val="single"/>
          <w:lang w:eastAsia="es-BO"/>
        </w:rPr>
        <w:t>(CON PROVISIÓN DE MATERIALES E INSTALACIÓN) FASE II</w:t>
      </w:r>
      <w:bookmarkEnd w:id="88"/>
      <w:bookmarkEnd w:id="89"/>
      <w:bookmarkEnd w:id="90"/>
    </w:p>
    <w:p w:rsidR="008B07D5" w:rsidRDefault="008B07D5" w:rsidP="00490F41">
      <w:pPr>
        <w:pStyle w:val="Ttulo"/>
        <w:numPr>
          <w:ilvl w:val="0"/>
          <w:numId w:val="8"/>
        </w:numPr>
        <w:jc w:val="left"/>
        <w:rPr>
          <w:rFonts w:ascii="Arial Narrow" w:hAnsi="Arial Narrow"/>
          <w:sz w:val="22"/>
          <w:lang w:eastAsia="es-BO"/>
        </w:rPr>
      </w:pPr>
      <w:bookmarkStart w:id="91" w:name="_Toc456193662"/>
      <w:r w:rsidRPr="00940087">
        <w:rPr>
          <w:rFonts w:ascii="Arial Narrow" w:hAnsi="Arial Narrow"/>
          <w:sz w:val="22"/>
          <w:lang w:eastAsia="es-BO"/>
        </w:rPr>
        <w:t>CARACTERÍSTICAS DE LA OBRA</w:t>
      </w:r>
      <w:bookmarkEnd w:id="86"/>
      <w:bookmarkEnd w:id="87"/>
      <w:bookmarkEnd w:id="91"/>
    </w:p>
    <w:p w:rsidR="00361760" w:rsidRPr="00361760" w:rsidRDefault="00361760" w:rsidP="00361760">
      <w:pPr>
        <w:rPr>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F3A1E" w:rsidRDefault="000F2EE6" w:rsidP="000F2EE6">
            <w:pPr>
              <w:pStyle w:val="Ttulo1"/>
              <w:rPr>
                <w:rFonts w:ascii="Arial Narrow" w:hAnsi="Arial Narrow" w:cs="Arial"/>
                <w:b w:val="0"/>
                <w:bCs w:val="0"/>
                <w:i/>
                <w:color w:val="000000"/>
                <w:sz w:val="22"/>
                <w:szCs w:val="22"/>
              </w:rPr>
            </w:pPr>
            <w:bookmarkStart w:id="92" w:name="_Toc456193663"/>
            <w:r w:rsidRPr="00776B0D">
              <w:rPr>
                <w:rFonts w:ascii="Arial Narrow" w:hAnsi="Arial Narrow"/>
                <w:i/>
                <w:sz w:val="22"/>
                <w:lang w:val="x-none" w:eastAsia="x-none"/>
              </w:rPr>
              <w:t>Ítem 1. PROVISIÓN POSTE DE SEÑALIZACIÓN</w:t>
            </w:r>
            <w:bookmarkEnd w:id="92"/>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PIEZA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615"/>
        </w:trPr>
        <w:tc>
          <w:tcPr>
            <w:tcW w:w="9152" w:type="dxa"/>
            <w:shd w:val="clear" w:color="auto" w:fill="auto"/>
            <w:vAlign w:val="center"/>
            <w:hideMark/>
          </w:tcPr>
          <w:p w:rsidR="000F2EE6" w:rsidRPr="003F3A1E" w:rsidRDefault="000F2EE6" w:rsidP="00DC2F4C">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la provisión del </w:t>
            </w:r>
            <w:r w:rsidRPr="00361760">
              <w:rPr>
                <w:rFonts w:ascii="Arial Narrow" w:hAnsi="Arial Narrow" w:cs="Arial"/>
                <w:b/>
                <w:color w:val="000000"/>
                <w:sz w:val="22"/>
                <w:szCs w:val="22"/>
                <w:u w:val="single"/>
              </w:rPr>
              <w:t>poste</w:t>
            </w:r>
            <w:r w:rsidRPr="00361760">
              <w:rPr>
                <w:rFonts w:ascii="Arial Narrow" w:hAnsi="Arial Narrow" w:cs="Arial"/>
                <w:b/>
                <w:bCs/>
                <w:color w:val="000000"/>
                <w:sz w:val="22"/>
                <w:szCs w:val="22"/>
              </w:rPr>
              <w:t xml:space="preserve"> </w:t>
            </w:r>
            <w:r w:rsidRPr="003F3A1E">
              <w:rPr>
                <w:rFonts w:ascii="Arial Narrow" w:hAnsi="Arial Narrow" w:cs="Arial"/>
                <w:color w:val="000000"/>
                <w:sz w:val="22"/>
                <w:szCs w:val="22"/>
              </w:rPr>
              <w:t>de señalización, que será realizado conforme indica las especificaciones de</w:t>
            </w:r>
            <w:r w:rsidR="00DC2F4C">
              <w:rPr>
                <w:rFonts w:ascii="Arial Narrow" w:hAnsi="Arial Narrow" w:cs="Arial"/>
                <w:color w:val="000000"/>
                <w:sz w:val="22"/>
                <w:szCs w:val="22"/>
              </w:rPr>
              <w:t xml:space="preserve"> la </w:t>
            </w:r>
            <w:r w:rsidR="00DC2F4C" w:rsidRPr="00DC2F4C">
              <w:rPr>
                <w:rFonts w:ascii="Arial Narrow" w:hAnsi="Arial Narrow" w:cs="Arial"/>
                <w:b/>
                <w:color w:val="000000"/>
                <w:sz w:val="22"/>
                <w:szCs w:val="22"/>
              </w:rPr>
              <w:t>Figura N°1</w:t>
            </w:r>
            <w:r w:rsidR="00361760">
              <w:rPr>
                <w:rFonts w:ascii="Arial Narrow" w:hAnsi="Arial Narrow" w:cs="Arial"/>
                <w:b/>
                <w:color w:val="000000"/>
                <w:sz w:val="22"/>
                <w:szCs w:val="22"/>
              </w:rPr>
              <w:t xml:space="preserve"> </w:t>
            </w:r>
            <w:r w:rsidR="00361760" w:rsidRPr="00361760">
              <w:rPr>
                <w:rFonts w:ascii="Arial Narrow" w:hAnsi="Arial Narrow" w:cs="Arial"/>
                <w:color w:val="000000"/>
                <w:sz w:val="22"/>
                <w:szCs w:val="22"/>
              </w:rPr>
              <w:t>y</w:t>
            </w:r>
            <w:r w:rsidR="00361760">
              <w:rPr>
                <w:rFonts w:ascii="Arial Narrow" w:hAnsi="Arial Narrow" w:cs="Arial"/>
                <w:b/>
                <w:color w:val="000000"/>
                <w:sz w:val="22"/>
                <w:szCs w:val="22"/>
              </w:rPr>
              <w:t xml:space="preserve"> 2</w:t>
            </w:r>
            <w:r w:rsidRPr="003F3A1E">
              <w:rPr>
                <w:rFonts w:ascii="Arial Narrow" w:hAnsi="Arial Narrow" w:cs="Arial"/>
                <w:color w:val="000000"/>
                <w:sz w:val="22"/>
                <w:szCs w:val="22"/>
              </w:rPr>
              <w:t>.</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361760">
        <w:trPr>
          <w:trHeight w:val="650"/>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proporcionará todos los materiales, herramientas y equipos necesarios para la provisión del poste,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361760">
        <w:trPr>
          <w:trHeight w:val="1088"/>
        </w:trPr>
        <w:tc>
          <w:tcPr>
            <w:tcW w:w="9152" w:type="dxa"/>
            <w:shd w:val="clear" w:color="auto" w:fill="auto"/>
            <w:vAlign w:val="center"/>
            <w:hideMark/>
          </w:tcPr>
          <w:p w:rsidR="000F2EE6" w:rsidRPr="003F3A1E" w:rsidRDefault="000F2EE6" w:rsidP="00361760">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contratista proveerá el poste de señalización conforme a las especificaciones indicadas en </w:t>
            </w:r>
            <w:r w:rsidR="00361760">
              <w:rPr>
                <w:rFonts w:ascii="Arial Narrow" w:hAnsi="Arial Narrow" w:cs="Arial"/>
                <w:color w:val="000000"/>
                <w:sz w:val="22"/>
                <w:szCs w:val="22"/>
              </w:rPr>
              <w:t xml:space="preserve">la </w:t>
            </w:r>
            <w:r w:rsidR="00361760" w:rsidRPr="00DC2F4C">
              <w:rPr>
                <w:rFonts w:ascii="Arial Narrow" w:hAnsi="Arial Narrow" w:cs="Arial"/>
                <w:b/>
                <w:color w:val="000000"/>
                <w:sz w:val="22"/>
                <w:szCs w:val="22"/>
              </w:rPr>
              <w:t>Figura N°1</w:t>
            </w:r>
            <w:r w:rsidR="00361760">
              <w:rPr>
                <w:rFonts w:ascii="Arial Narrow" w:hAnsi="Arial Narrow" w:cs="Arial"/>
                <w:b/>
                <w:color w:val="000000"/>
                <w:sz w:val="22"/>
                <w:szCs w:val="22"/>
              </w:rPr>
              <w:t xml:space="preserve"> </w:t>
            </w:r>
            <w:r w:rsidR="00361760" w:rsidRPr="00361760">
              <w:rPr>
                <w:rFonts w:ascii="Arial Narrow" w:hAnsi="Arial Narrow" w:cs="Arial"/>
                <w:color w:val="000000"/>
                <w:sz w:val="22"/>
                <w:szCs w:val="22"/>
              </w:rPr>
              <w:t>y</w:t>
            </w:r>
            <w:r w:rsidR="00361760">
              <w:rPr>
                <w:rFonts w:ascii="Arial Narrow" w:hAnsi="Arial Narrow" w:cs="Arial"/>
                <w:b/>
                <w:color w:val="000000"/>
                <w:sz w:val="22"/>
                <w:szCs w:val="22"/>
              </w:rPr>
              <w:t xml:space="preserve"> 2</w:t>
            </w:r>
            <w:r w:rsidRPr="003F3A1E">
              <w:rPr>
                <w:rFonts w:ascii="Arial Narrow" w:hAnsi="Arial Narrow" w:cs="Arial"/>
                <w:color w:val="000000"/>
                <w:sz w:val="22"/>
                <w:szCs w:val="22"/>
              </w:rPr>
              <w:t>, los cuales deben estar certificados con los ensayos destructivos de las probetas tomadas en la construcción. Será responsabilidad de la contratista proveer los materiales herramientas y equipos para la ejecución de este ítem y no se tomará en cuenta para efectos de pago.</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361760">
        <w:trPr>
          <w:trHeight w:val="448"/>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PIEZA,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930"/>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F34DBC" w:rsidRDefault="00F34DBC" w:rsidP="008B07D5">
      <w:pPr>
        <w:contextualSpacing/>
        <w:jc w:val="center"/>
        <w:rPr>
          <w:rFonts w:ascii="Arial Narrow" w:hAnsi="Arial Narrow" w:cs="Calibri"/>
          <w:b/>
          <w:bCs/>
          <w:lang w:eastAsia="es-BO"/>
        </w:rPr>
      </w:pPr>
    </w:p>
    <w:p w:rsidR="00EC5A02" w:rsidRDefault="00EC5A02" w:rsidP="008B07D5">
      <w:pPr>
        <w:contextualSpacing/>
        <w:jc w:val="center"/>
        <w:rPr>
          <w:rFonts w:ascii="Arial Narrow" w:hAnsi="Arial Narrow" w:cs="Calibri"/>
          <w:b/>
          <w:bCs/>
          <w:lang w:eastAsia="es-BO"/>
        </w:rPr>
      </w:pPr>
    </w:p>
    <w:p w:rsidR="00F34DBC" w:rsidRDefault="00F34DBC" w:rsidP="008B07D5">
      <w:pPr>
        <w:contextualSpacing/>
        <w:jc w:val="center"/>
        <w:rPr>
          <w:rFonts w:ascii="Arial Narrow" w:hAnsi="Arial Narrow" w:cs="Calibri"/>
          <w:b/>
          <w:bCs/>
          <w:lang w:eastAsia="es-BO"/>
        </w:rPr>
      </w:pPr>
    </w:p>
    <w:p w:rsidR="00361760" w:rsidRDefault="00361760" w:rsidP="008B07D5">
      <w:pPr>
        <w:contextualSpacing/>
        <w:jc w:val="center"/>
        <w:rPr>
          <w:rFonts w:ascii="Arial Narrow" w:hAnsi="Arial Narrow" w:cs="Calibri"/>
          <w:b/>
          <w:bCs/>
          <w:lang w:eastAsia="es-BO"/>
        </w:rPr>
      </w:pPr>
    </w:p>
    <w:p w:rsidR="000314B3" w:rsidRPr="00F34DBC" w:rsidRDefault="00361760" w:rsidP="00F34DBC">
      <w:pPr>
        <w:jc w:val="center"/>
        <w:rPr>
          <w:rFonts w:ascii="Arial Narrow" w:hAnsi="Arial Narrow" w:cs="Arial"/>
          <w:b/>
          <w:color w:val="000000"/>
          <w:sz w:val="22"/>
          <w:szCs w:val="22"/>
        </w:rPr>
      </w:pPr>
      <w:r w:rsidRPr="00F34DBC">
        <w:rPr>
          <w:rFonts w:ascii="Arial Narrow" w:hAnsi="Arial Narrow" w:cs="Arial"/>
          <w:b/>
          <w:color w:val="000000"/>
          <w:sz w:val="22"/>
          <w:szCs w:val="22"/>
        </w:rPr>
        <w:t xml:space="preserve">Figura N°1. Poste de </w:t>
      </w:r>
      <w:r w:rsidR="007554D2" w:rsidRPr="00F34DBC">
        <w:rPr>
          <w:rFonts w:ascii="Arial Narrow" w:hAnsi="Arial Narrow" w:cs="Arial"/>
          <w:b/>
          <w:color w:val="000000"/>
          <w:sz w:val="22"/>
          <w:szCs w:val="22"/>
        </w:rPr>
        <w:t>S</w:t>
      </w:r>
      <w:r w:rsidRPr="00F34DBC">
        <w:rPr>
          <w:rFonts w:ascii="Arial Narrow" w:hAnsi="Arial Narrow" w:cs="Arial"/>
          <w:b/>
          <w:color w:val="000000"/>
          <w:sz w:val="22"/>
          <w:szCs w:val="22"/>
        </w:rPr>
        <w:t xml:space="preserve">eñalización </w:t>
      </w:r>
      <w:r w:rsidR="007554D2" w:rsidRPr="00F34DBC">
        <w:rPr>
          <w:rFonts w:ascii="Arial Narrow" w:hAnsi="Arial Narrow" w:cs="Arial"/>
          <w:b/>
          <w:color w:val="000000"/>
          <w:sz w:val="22"/>
          <w:szCs w:val="22"/>
        </w:rPr>
        <w:t xml:space="preserve">- </w:t>
      </w:r>
      <w:r w:rsidRPr="00F34DBC">
        <w:rPr>
          <w:rFonts w:ascii="Arial Narrow" w:hAnsi="Arial Narrow" w:cs="Arial"/>
          <w:b/>
          <w:color w:val="000000"/>
          <w:sz w:val="22"/>
          <w:szCs w:val="22"/>
        </w:rPr>
        <w:t xml:space="preserve">Red </w:t>
      </w:r>
      <w:r w:rsidR="007554D2" w:rsidRPr="00F34DBC">
        <w:rPr>
          <w:rFonts w:ascii="Arial Narrow" w:hAnsi="Arial Narrow" w:cs="Arial"/>
          <w:b/>
          <w:color w:val="000000"/>
          <w:sz w:val="22"/>
          <w:szCs w:val="22"/>
        </w:rPr>
        <w:t>P</w:t>
      </w:r>
      <w:r w:rsidRPr="00F34DBC">
        <w:rPr>
          <w:rFonts w:ascii="Arial Narrow" w:hAnsi="Arial Narrow" w:cs="Arial"/>
          <w:b/>
          <w:color w:val="000000"/>
          <w:sz w:val="22"/>
          <w:szCs w:val="22"/>
        </w:rPr>
        <w:t>rimaria. Vistas y medidas.</w:t>
      </w:r>
    </w:p>
    <w:p w:rsidR="000314B3" w:rsidRPr="003F3A1E" w:rsidRDefault="00361760" w:rsidP="000314B3">
      <w:pPr>
        <w:jc w:val="center"/>
        <w:rPr>
          <w:rFonts w:ascii="Arial Narrow" w:hAnsi="Arial Narrow"/>
          <w:b/>
          <w:lang w:val="es-MX"/>
        </w:rPr>
      </w:pPr>
      <w:r>
        <w:rPr>
          <w:rFonts w:ascii="Arial Narrow" w:hAnsi="Arial Narrow" w:cs="Arial"/>
          <w:noProof/>
          <w:lang w:val="es-BO" w:eastAsia="es-BO"/>
        </w:rPr>
        <mc:AlternateContent>
          <mc:Choice Requires="wps">
            <w:drawing>
              <wp:anchor distT="0" distB="0" distL="114300" distR="114300" simplePos="0" relativeHeight="251669504" behindDoc="0" locked="0" layoutInCell="1" allowOverlap="1" wp14:anchorId="1AD5D7C4" wp14:editId="18C33F11">
                <wp:simplePos x="0" y="0"/>
                <wp:positionH relativeFrom="column">
                  <wp:posOffset>4853940</wp:posOffset>
                </wp:positionH>
                <wp:positionV relativeFrom="paragraph">
                  <wp:posOffset>6172200</wp:posOffset>
                </wp:positionV>
                <wp:extent cx="561975" cy="123825"/>
                <wp:effectExtent l="0" t="0" r="28575" b="28575"/>
                <wp:wrapNone/>
                <wp:docPr id="11" name="11 Rectángulo"/>
                <wp:cNvGraphicFramePr/>
                <a:graphic xmlns:a="http://schemas.openxmlformats.org/drawingml/2006/main">
                  <a:graphicData uri="http://schemas.microsoft.com/office/word/2010/wordprocessingShape">
                    <wps:wsp>
                      <wps:cNvSpPr/>
                      <wps:spPr>
                        <a:xfrm>
                          <a:off x="0" y="0"/>
                          <a:ext cx="5619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1 Rectángulo" o:spid="_x0000_s1026" style="position:absolute;margin-left:382.2pt;margin-top:486pt;width:44.2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" fillcolor="white [3212]" strokecolor="white [3212]" strokeweight="2pt"/>
            </w:pict>
          </mc:Fallback>
        </mc:AlternateContent>
      </w:r>
      <w:r w:rsidR="00DC2F4C" w:rsidRPr="003F3A1E">
        <w:rPr>
          <w:rFonts w:ascii="Arial Narrow" w:hAnsi="Arial Narrow" w:cs="Arial"/>
          <w:noProof/>
          <w:lang w:val="es-BO" w:eastAsia="es-BO"/>
        </w:rPr>
        <w:drawing>
          <wp:inline distT="0" distB="0" distL="0" distR="0" wp14:anchorId="15571FE2" wp14:editId="4A6ED720">
            <wp:extent cx="5904293" cy="688657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453" t="2000" r="30447"/>
                    <a:stretch/>
                  </pic:blipFill>
                  <pic:spPr bwMode="auto">
                    <a:xfrm>
                      <a:off x="0" y="0"/>
                      <a:ext cx="5919976" cy="6904867"/>
                    </a:xfrm>
                    <a:prstGeom prst="rect">
                      <a:avLst/>
                    </a:prstGeom>
                    <a:noFill/>
                    <a:ln>
                      <a:noFill/>
                    </a:ln>
                    <a:extLst>
                      <a:ext uri="{53640926-AAD7-44D8-BBD7-CCE9431645EC}">
                        <a14:shadowObscured xmlns:a14="http://schemas.microsoft.com/office/drawing/2010/main"/>
                      </a:ext>
                    </a:extLst>
                  </pic:spPr>
                </pic:pic>
              </a:graphicData>
            </a:graphic>
          </wp:inline>
        </w:drawing>
      </w:r>
      <w:r w:rsidR="000314B3">
        <w:rPr>
          <w:rFonts w:ascii="Arial Narrow" w:hAnsi="Arial Narrow"/>
          <w:b/>
          <w:noProof/>
          <w:lang w:val="es-BO" w:eastAsia="es-BO"/>
        </w:rPr>
        <mc:AlternateContent>
          <mc:Choice Requires="wps">
            <w:drawing>
              <wp:anchor distT="0" distB="0" distL="114300" distR="114300" simplePos="0" relativeHeight="251668480" behindDoc="0" locked="0" layoutInCell="1" allowOverlap="1" wp14:anchorId="193FBF0B" wp14:editId="3D90C95C">
                <wp:simplePos x="0" y="0"/>
                <wp:positionH relativeFrom="column">
                  <wp:posOffset>3197225</wp:posOffset>
                </wp:positionH>
                <wp:positionV relativeFrom="paragraph">
                  <wp:posOffset>295275</wp:posOffset>
                </wp:positionV>
                <wp:extent cx="1305560" cy="712470"/>
                <wp:effectExtent l="10160" t="8255" r="8255" b="1270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712470"/>
                        </a:xfrm>
                        <a:prstGeom prst="rect">
                          <a:avLst/>
                        </a:prstGeom>
                        <a:solidFill>
                          <a:srgbClr val="FFFFFF"/>
                        </a:solidFill>
                        <a:ln w="9525">
                          <a:solidFill>
                            <a:schemeClr val="bg1">
                              <a:lumMod val="100000"/>
                              <a:lumOff val="0"/>
                            </a:schemeClr>
                          </a:solidFill>
                          <a:miter lim="800000"/>
                          <a:headEnd/>
                          <a:tailEnd/>
                        </a:ln>
                      </wps:spPr>
                      <wps:txbx>
                        <w:txbxContent>
                          <w:p w:rsidR="0010028D" w:rsidRPr="00E43801" w:rsidRDefault="0010028D" w:rsidP="000314B3">
                            <w:pPr>
                              <w:rPr>
                                <w:sz w:val="16"/>
                                <w:szCs w:val="16"/>
                                <w:lang w:val="es-BO"/>
                              </w:rPr>
                            </w:pPr>
                            <w:r w:rsidRPr="00E43801">
                              <w:rPr>
                                <w:sz w:val="16"/>
                                <w:szCs w:val="16"/>
                                <w:lang w:val="es-BO"/>
                              </w:rPr>
                              <w:t>LAS LETRAS DEBEN ESTAR PINTADAS DE COLOR NEGRO (ARIAL EN EL 50% DEL AREA TOTAL DISPONIBLE)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left:0;text-align:left;margin-left:251.75pt;margin-top:23.25pt;width:102.8pt;height:5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" strokecolor="white [3212]">
                <v:textbox>
                  <w:txbxContent>
                    <w:p w:rsidR="001B5745" w:rsidRPr="00E43801" w:rsidRDefault="001B5745" w:rsidP="000314B3">
                      <w:pPr>
                        <w:rPr>
                          <w:sz w:val="16"/>
                          <w:szCs w:val="16"/>
                          <w:lang w:val="es-BO"/>
                        </w:rPr>
                      </w:pPr>
                      <w:r w:rsidRPr="00E43801">
                        <w:rPr>
                          <w:sz w:val="16"/>
                          <w:szCs w:val="16"/>
                          <w:lang w:val="es-BO"/>
                        </w:rPr>
                        <w:t>LAS LETRAS DEBEN ESTAR PINTADAS DE COLOR NEGRO (ARIAL EN EL 50% DEL AREA TOTAL DISPONIBLE)</w:t>
                      </w:r>
                    </w:p>
                  </w:txbxContent>
                </v:textbox>
              </v:shape>
            </w:pict>
          </mc:Fallback>
        </mc:AlternateContent>
      </w:r>
    </w:p>
    <w:p w:rsidR="00361760" w:rsidRDefault="00361760" w:rsidP="000314B3">
      <w:pPr>
        <w:jc w:val="center"/>
        <w:rPr>
          <w:rFonts w:ascii="Arial Narrow" w:hAnsi="Arial Narrow"/>
          <w:lang w:val="es-MX"/>
        </w:rPr>
      </w:pPr>
    </w:p>
    <w:p w:rsidR="00361760" w:rsidRDefault="00361760" w:rsidP="000314B3">
      <w:pPr>
        <w:jc w:val="center"/>
        <w:rPr>
          <w:rFonts w:ascii="Arial Narrow" w:hAnsi="Arial Narrow"/>
          <w:lang w:val="es-MX"/>
        </w:rPr>
      </w:pPr>
    </w:p>
    <w:p w:rsidR="00F34DBC" w:rsidRDefault="00F34DBC" w:rsidP="000314B3">
      <w:pPr>
        <w:jc w:val="center"/>
        <w:rPr>
          <w:rFonts w:ascii="Arial Narrow" w:hAnsi="Arial Narrow"/>
          <w:lang w:val="es-MX"/>
        </w:rPr>
      </w:pPr>
    </w:p>
    <w:p w:rsidR="00361760" w:rsidRDefault="00361760" w:rsidP="000314B3">
      <w:pPr>
        <w:jc w:val="center"/>
        <w:rPr>
          <w:rFonts w:ascii="Arial Narrow" w:hAnsi="Arial Narrow"/>
          <w:lang w:val="es-MX"/>
        </w:rPr>
      </w:pPr>
    </w:p>
    <w:p w:rsidR="000F2EE6" w:rsidRPr="00F34DBC" w:rsidRDefault="00361760" w:rsidP="00F34DBC">
      <w:pPr>
        <w:jc w:val="center"/>
        <w:rPr>
          <w:rFonts w:ascii="Arial Narrow" w:hAnsi="Arial Narrow" w:cs="Arial"/>
          <w:b/>
          <w:color w:val="000000"/>
          <w:sz w:val="22"/>
          <w:szCs w:val="22"/>
        </w:rPr>
      </w:pPr>
      <w:r w:rsidRPr="00F34DBC">
        <w:rPr>
          <w:rFonts w:ascii="Arial Narrow" w:hAnsi="Arial Narrow" w:cs="Arial"/>
          <w:b/>
          <w:color w:val="000000"/>
          <w:sz w:val="22"/>
          <w:szCs w:val="22"/>
        </w:rPr>
        <w:t xml:space="preserve">Figura N°2. Poste de </w:t>
      </w:r>
      <w:r w:rsidR="007554D2" w:rsidRPr="00F34DBC">
        <w:rPr>
          <w:rFonts w:ascii="Arial Narrow" w:hAnsi="Arial Narrow" w:cs="Arial"/>
          <w:b/>
          <w:color w:val="000000"/>
          <w:sz w:val="22"/>
          <w:szCs w:val="22"/>
        </w:rPr>
        <w:t>S</w:t>
      </w:r>
      <w:r w:rsidRPr="00F34DBC">
        <w:rPr>
          <w:rFonts w:ascii="Arial Narrow" w:hAnsi="Arial Narrow" w:cs="Arial"/>
          <w:b/>
          <w:color w:val="000000"/>
          <w:sz w:val="22"/>
          <w:szCs w:val="22"/>
        </w:rPr>
        <w:t xml:space="preserve">eñalización </w:t>
      </w:r>
      <w:r w:rsidR="007554D2" w:rsidRPr="00F34DBC">
        <w:rPr>
          <w:rFonts w:ascii="Arial Narrow" w:hAnsi="Arial Narrow" w:cs="Arial"/>
          <w:b/>
          <w:color w:val="000000"/>
          <w:sz w:val="22"/>
          <w:szCs w:val="22"/>
        </w:rPr>
        <w:t xml:space="preserve">- </w:t>
      </w:r>
      <w:r w:rsidRPr="00F34DBC">
        <w:rPr>
          <w:rFonts w:ascii="Arial Narrow" w:hAnsi="Arial Narrow" w:cs="Arial"/>
          <w:b/>
          <w:color w:val="000000"/>
          <w:sz w:val="22"/>
          <w:szCs w:val="22"/>
        </w:rPr>
        <w:t xml:space="preserve">Red </w:t>
      </w:r>
      <w:r w:rsidR="007554D2" w:rsidRPr="00F34DBC">
        <w:rPr>
          <w:rFonts w:ascii="Arial Narrow" w:hAnsi="Arial Narrow" w:cs="Arial"/>
          <w:b/>
          <w:color w:val="000000"/>
          <w:sz w:val="22"/>
          <w:szCs w:val="22"/>
        </w:rPr>
        <w:t>P</w:t>
      </w:r>
      <w:r w:rsidRPr="00F34DBC">
        <w:rPr>
          <w:rFonts w:ascii="Arial Narrow" w:hAnsi="Arial Narrow" w:cs="Arial"/>
          <w:b/>
          <w:color w:val="000000"/>
          <w:sz w:val="22"/>
          <w:szCs w:val="22"/>
        </w:rPr>
        <w:t>rimaria letrero y sección de poste.</w:t>
      </w:r>
    </w:p>
    <w:p w:rsidR="000F2EE6" w:rsidRDefault="00361760" w:rsidP="008B07D5">
      <w:pPr>
        <w:contextualSpacing/>
        <w:jc w:val="center"/>
        <w:rPr>
          <w:rFonts w:ascii="Arial Narrow" w:hAnsi="Arial Narrow" w:cs="Calibri"/>
          <w:b/>
          <w:bCs/>
          <w:lang w:eastAsia="es-BO"/>
        </w:rPr>
      </w:pPr>
      <w:r>
        <w:rPr>
          <w:rFonts w:ascii="Arial Narrow" w:hAnsi="Arial Narrow" w:cs="Arial"/>
          <w:noProof/>
          <w:lang w:val="es-BO" w:eastAsia="es-BO"/>
        </w:rPr>
        <mc:AlternateContent>
          <mc:Choice Requires="wps">
            <w:drawing>
              <wp:anchor distT="0" distB="0" distL="114300" distR="114300" simplePos="0" relativeHeight="251671552" behindDoc="0" locked="0" layoutInCell="1" allowOverlap="1" wp14:anchorId="7689A962" wp14:editId="1A340213">
                <wp:simplePos x="0" y="0"/>
                <wp:positionH relativeFrom="column">
                  <wp:posOffset>5006340</wp:posOffset>
                </wp:positionH>
                <wp:positionV relativeFrom="paragraph">
                  <wp:posOffset>6292850</wp:posOffset>
                </wp:positionV>
                <wp:extent cx="561975" cy="123825"/>
                <wp:effectExtent l="0" t="0" r="28575" b="28575"/>
                <wp:wrapNone/>
                <wp:docPr id="12" name="12 Rectángulo"/>
                <wp:cNvGraphicFramePr/>
                <a:graphic xmlns:a="http://schemas.openxmlformats.org/drawingml/2006/main">
                  <a:graphicData uri="http://schemas.microsoft.com/office/word/2010/wordprocessingShape">
                    <wps:wsp>
                      <wps:cNvSpPr/>
                      <wps:spPr>
                        <a:xfrm>
                          <a:off x="0" y="0"/>
                          <a:ext cx="5619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2 Rectángulo" o:spid="_x0000_s1026" style="position:absolute;margin-left:394.2pt;margin-top:495.5pt;width:44.2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" fillcolor="white [3212]" strokecolor="white [3212]" strokeweight="2pt"/>
            </w:pict>
          </mc:Fallback>
        </mc:AlternateContent>
      </w:r>
      <w:r w:rsidR="00DC2F4C" w:rsidRPr="003F3A1E">
        <w:rPr>
          <w:rFonts w:ascii="Arial Narrow" w:hAnsi="Arial Narrow"/>
          <w:noProof/>
          <w:lang w:val="es-BO" w:eastAsia="es-BO"/>
        </w:rPr>
        <w:drawing>
          <wp:anchor distT="0" distB="0" distL="114300" distR="114300" simplePos="0" relativeHeight="251659776" behindDoc="0" locked="0" layoutInCell="1" allowOverlap="1" wp14:anchorId="584054EA" wp14:editId="37066FD2">
            <wp:simplePos x="0" y="0"/>
            <wp:positionH relativeFrom="column">
              <wp:posOffset>3571378</wp:posOffset>
            </wp:positionH>
            <wp:positionV relativeFrom="paragraph">
              <wp:posOffset>817770</wp:posOffset>
            </wp:positionV>
            <wp:extent cx="1598212" cy="1574358"/>
            <wp:effectExtent l="0" t="0" r="254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5485" t="37490" r="35583" b="28451"/>
                    <a:stretch/>
                  </pic:blipFill>
                  <pic:spPr bwMode="auto">
                    <a:xfrm>
                      <a:off x="0" y="0"/>
                      <a:ext cx="1598569" cy="1574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14B3" w:rsidRPr="003F3A1E">
        <w:rPr>
          <w:rFonts w:ascii="Arial Narrow" w:hAnsi="Arial Narrow" w:cs="Arial"/>
          <w:noProof/>
          <w:lang w:val="es-BO" w:eastAsia="es-BO"/>
        </w:rPr>
        <w:drawing>
          <wp:inline distT="0" distB="0" distL="0" distR="0" wp14:anchorId="0CFCAAD3" wp14:editId="54322AD5">
            <wp:extent cx="6069151" cy="7083188"/>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584" r="31410"/>
                    <a:stretch/>
                  </pic:blipFill>
                  <pic:spPr bwMode="auto">
                    <a:xfrm>
                      <a:off x="0" y="0"/>
                      <a:ext cx="6085786" cy="7102602"/>
                    </a:xfrm>
                    <a:prstGeom prst="rect">
                      <a:avLst/>
                    </a:prstGeom>
                    <a:noFill/>
                    <a:ln>
                      <a:noFill/>
                    </a:ln>
                    <a:extLst>
                      <a:ext uri="{53640926-AAD7-44D8-BBD7-CCE9431645EC}">
                        <a14:shadowObscured xmlns:a14="http://schemas.microsoft.com/office/drawing/2010/main"/>
                      </a:ext>
                    </a:extLst>
                  </pic:spPr>
                </pic:pic>
              </a:graphicData>
            </a:graphic>
          </wp:inline>
        </w:drawing>
      </w: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F3A1E" w:rsidRDefault="000F2EE6" w:rsidP="000F2EE6">
            <w:pPr>
              <w:pStyle w:val="Ttulo1"/>
              <w:rPr>
                <w:rFonts w:ascii="Arial Narrow" w:hAnsi="Arial Narrow" w:cs="Arial"/>
                <w:b w:val="0"/>
                <w:bCs w:val="0"/>
                <w:i/>
                <w:color w:val="000000"/>
                <w:sz w:val="22"/>
                <w:szCs w:val="22"/>
              </w:rPr>
            </w:pPr>
            <w:bookmarkStart w:id="93" w:name="_Toc456193664"/>
            <w:r w:rsidRPr="00776B0D">
              <w:rPr>
                <w:rFonts w:ascii="Arial Narrow" w:hAnsi="Arial Narrow"/>
                <w:i/>
                <w:sz w:val="22"/>
                <w:lang w:val="x-none" w:eastAsia="x-none"/>
              </w:rPr>
              <w:t>Ítem 2. PROVISIÓN TACHUELA DE SEÑALIZACIÓN</w:t>
            </w:r>
            <w:bookmarkEnd w:id="93"/>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PIEZA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615"/>
        </w:trPr>
        <w:tc>
          <w:tcPr>
            <w:tcW w:w="9152" w:type="dxa"/>
            <w:shd w:val="clear" w:color="auto" w:fill="auto"/>
            <w:vAlign w:val="center"/>
            <w:hideMark/>
          </w:tcPr>
          <w:p w:rsidR="000F2EE6" w:rsidRPr="003F3A1E" w:rsidRDefault="000F2EE6" w:rsidP="007554D2">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la provisión de la tachuela de señalización que será realizado conforme indica las especificaciones adjuntos </w:t>
            </w:r>
            <w:r w:rsidRPr="007554D2">
              <w:rPr>
                <w:rFonts w:ascii="Arial Narrow" w:hAnsi="Arial Narrow" w:cs="Arial"/>
                <w:color w:val="000000"/>
                <w:sz w:val="22"/>
                <w:szCs w:val="22"/>
              </w:rPr>
              <w:t xml:space="preserve">en </w:t>
            </w:r>
            <w:r w:rsidR="007554D2" w:rsidRPr="007554D2">
              <w:rPr>
                <w:rFonts w:ascii="Arial Narrow" w:hAnsi="Arial Narrow" w:cs="Arial"/>
                <w:sz w:val="22"/>
                <w:szCs w:val="22"/>
              </w:rPr>
              <w:t xml:space="preserve">la </w:t>
            </w:r>
            <w:r w:rsidR="007554D2" w:rsidRPr="007554D2">
              <w:rPr>
                <w:rFonts w:ascii="Arial Narrow" w:hAnsi="Arial Narrow" w:cs="Arial"/>
                <w:b/>
                <w:sz w:val="22"/>
                <w:szCs w:val="22"/>
              </w:rPr>
              <w:t>Figura N°3</w:t>
            </w:r>
            <w:r w:rsidRPr="007554D2">
              <w:rPr>
                <w:rFonts w:ascii="Arial Narrow" w:hAnsi="Arial Narrow" w:cs="Arial"/>
                <w:color w:val="000000"/>
                <w:sz w:val="22"/>
                <w:szCs w:val="22"/>
              </w:rPr>
              <w:t>.</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7554D2">
        <w:trPr>
          <w:trHeight w:val="65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Contratista proporcionará todos los materiales, herramientas y equipo necesarios para la ejecución de la provisión de la tachuela de señalización,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92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contratista proveerá la </w:t>
            </w:r>
            <w:r w:rsidRPr="003F3A1E">
              <w:rPr>
                <w:rFonts w:ascii="Arial Narrow" w:hAnsi="Arial Narrow" w:cs="Arial"/>
                <w:b/>
                <w:bCs/>
                <w:color w:val="000000"/>
                <w:sz w:val="22"/>
                <w:szCs w:val="22"/>
                <w:u w:val="single"/>
              </w:rPr>
              <w:t>tachuela</w:t>
            </w:r>
            <w:r w:rsidRPr="003F3A1E">
              <w:rPr>
                <w:rFonts w:ascii="Arial Narrow" w:hAnsi="Arial Narrow" w:cs="Arial"/>
                <w:color w:val="000000"/>
                <w:sz w:val="22"/>
                <w:szCs w:val="22"/>
              </w:rPr>
              <w:t xml:space="preserve"> de señalización conforme a las especificaciones indicadas en </w:t>
            </w:r>
            <w:r w:rsidR="007554D2">
              <w:rPr>
                <w:rFonts w:ascii="Arial Narrow" w:hAnsi="Arial Narrow" w:cs="Arial"/>
                <w:color w:val="000000"/>
                <w:sz w:val="22"/>
                <w:szCs w:val="22"/>
              </w:rPr>
              <w:t xml:space="preserve">la </w:t>
            </w:r>
            <w:r w:rsidR="007554D2" w:rsidRPr="007554D2">
              <w:rPr>
                <w:rFonts w:ascii="Arial Narrow" w:hAnsi="Arial Narrow" w:cs="Arial"/>
                <w:b/>
                <w:sz w:val="22"/>
                <w:szCs w:val="22"/>
              </w:rPr>
              <w:t>Figura N°3</w:t>
            </w:r>
            <w:r w:rsidRPr="003F3A1E">
              <w:rPr>
                <w:rFonts w:ascii="Arial Narrow" w:hAnsi="Arial Narrow" w:cs="Arial"/>
                <w:color w:val="000000"/>
                <w:sz w:val="22"/>
                <w:szCs w:val="22"/>
              </w:rPr>
              <w:t>. Será responsabilidad de la contratista proveer los materiales herramientas y equipos para la ejecución de este ítem y no se tomará en cuenta para efectos de pago.</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7554D2">
        <w:trPr>
          <w:trHeight w:val="392"/>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PIEZA,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853"/>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7554D2" w:rsidRPr="00144C3F" w:rsidRDefault="007554D2" w:rsidP="00144C3F">
      <w:pPr>
        <w:jc w:val="center"/>
        <w:rPr>
          <w:rFonts w:ascii="Arial Narrow" w:hAnsi="Arial Narrow"/>
          <w:b/>
          <w:sz w:val="22"/>
        </w:rPr>
      </w:pPr>
      <w:r w:rsidRPr="00144C3F">
        <w:rPr>
          <w:rFonts w:ascii="Arial Narrow" w:hAnsi="Arial Narrow"/>
          <w:b/>
          <w:sz w:val="22"/>
        </w:rPr>
        <w:t>Figura N°3. Tachuela de Señalización - Red Primaria.</w:t>
      </w:r>
    </w:p>
    <w:p w:rsidR="007554D2" w:rsidRDefault="001F7AD2" w:rsidP="007554D2">
      <w:pPr>
        <w:pStyle w:val="Ttulo2"/>
        <w:jc w:val="center"/>
        <w:rPr>
          <w:rFonts w:ascii="Arial Narrow" w:hAnsi="Arial Narrow"/>
          <w:sz w:val="22"/>
          <w:lang w:val="es-MX"/>
        </w:rPr>
      </w:pPr>
      <w:bookmarkStart w:id="94" w:name="_Toc454906418"/>
      <w:bookmarkStart w:id="95" w:name="_Toc456177918"/>
      <w:bookmarkStart w:id="96" w:name="_Toc456193665"/>
      <w:r w:rsidRPr="003F3A1E">
        <w:rPr>
          <w:rFonts w:ascii="Arial Narrow" w:hAnsi="Arial Narrow"/>
          <w:noProof/>
          <w:lang w:val="es-BO" w:eastAsia="es-BO"/>
        </w:rPr>
        <w:drawing>
          <wp:anchor distT="0" distB="0" distL="114300" distR="114300" simplePos="0" relativeHeight="251674624" behindDoc="0" locked="0" layoutInCell="1" allowOverlap="1" wp14:anchorId="23A2007A" wp14:editId="18F90CA8">
            <wp:simplePos x="0" y="0"/>
            <wp:positionH relativeFrom="column">
              <wp:posOffset>262255</wp:posOffset>
            </wp:positionH>
            <wp:positionV relativeFrom="paragraph">
              <wp:posOffset>121920</wp:posOffset>
            </wp:positionV>
            <wp:extent cx="5271770" cy="263144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479" t="22467" r="29549" b="41200"/>
                    <a:stretch/>
                  </pic:blipFill>
                  <pic:spPr bwMode="auto">
                    <a:xfrm>
                      <a:off x="0" y="0"/>
                      <a:ext cx="5271770" cy="2631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noProof/>
          <w:sz w:val="22"/>
          <w:lang w:val="es-BO" w:eastAsia="es-BO"/>
        </w:rPr>
        <mc:AlternateContent>
          <mc:Choice Requires="wps">
            <w:drawing>
              <wp:anchor distT="0" distB="0" distL="114300" distR="114300" simplePos="0" relativeHeight="251675648" behindDoc="0" locked="0" layoutInCell="1" allowOverlap="1" wp14:anchorId="256755AF" wp14:editId="084EED73">
                <wp:simplePos x="0" y="0"/>
                <wp:positionH relativeFrom="column">
                  <wp:posOffset>152316</wp:posOffset>
                </wp:positionH>
                <wp:positionV relativeFrom="paragraph">
                  <wp:posOffset>123825</wp:posOffset>
                </wp:positionV>
                <wp:extent cx="5494351" cy="3315694"/>
                <wp:effectExtent l="0" t="0" r="11430" b="18415"/>
                <wp:wrapNone/>
                <wp:docPr id="15" name="15 Rectángulo"/>
                <wp:cNvGraphicFramePr/>
                <a:graphic xmlns:a="http://schemas.openxmlformats.org/drawingml/2006/main">
                  <a:graphicData uri="http://schemas.microsoft.com/office/word/2010/wordprocessingShape">
                    <wps:wsp>
                      <wps:cNvSpPr/>
                      <wps:spPr>
                        <a:xfrm>
                          <a:off x="0" y="0"/>
                          <a:ext cx="5494351" cy="331569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5 Rectángulo" o:spid="_x0000_s1026" style="position:absolute;margin-left:12pt;margin-top:9.75pt;width:432.65pt;height:26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" filled="f" strokecolor="black [3213]" strokeweight=".25pt"/>
            </w:pict>
          </mc:Fallback>
        </mc:AlternateContent>
      </w:r>
      <w:r w:rsidR="007554D2">
        <w:rPr>
          <w:rFonts w:ascii="Arial Narrow" w:hAnsi="Arial Narrow"/>
          <w:noProof/>
          <w:sz w:val="22"/>
          <w:lang w:val="es-BO" w:eastAsia="es-BO"/>
        </w:rPr>
        <mc:AlternateContent>
          <mc:Choice Requires="wps">
            <w:drawing>
              <wp:anchor distT="0" distB="0" distL="114300" distR="114300" simplePos="0" relativeHeight="251673600" behindDoc="0" locked="0" layoutInCell="1" allowOverlap="1" wp14:anchorId="56F80435" wp14:editId="03C63E46">
                <wp:simplePos x="0" y="0"/>
                <wp:positionH relativeFrom="column">
                  <wp:posOffset>72390</wp:posOffset>
                </wp:positionH>
                <wp:positionV relativeFrom="paragraph">
                  <wp:posOffset>27940</wp:posOffset>
                </wp:positionV>
                <wp:extent cx="5645150" cy="3482340"/>
                <wp:effectExtent l="0" t="0" r="12700" b="22860"/>
                <wp:wrapNone/>
                <wp:docPr id="14" name="14 Rectángulo"/>
                <wp:cNvGraphicFramePr/>
                <a:graphic xmlns:a="http://schemas.openxmlformats.org/drawingml/2006/main">
                  <a:graphicData uri="http://schemas.microsoft.com/office/word/2010/wordprocessingShape">
                    <wps:wsp>
                      <wps:cNvSpPr/>
                      <wps:spPr>
                        <a:xfrm>
                          <a:off x="0" y="0"/>
                          <a:ext cx="5645150" cy="348234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4 Rectángulo" o:spid="_x0000_s1026" style="position:absolute;margin-left:5.7pt;margin-top:2.2pt;width:444.5pt;height:27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" fillcolor="white [3212]" strokecolor="black [3213]" strokeweight=".25pt"/>
            </w:pict>
          </mc:Fallback>
        </mc:AlternateContent>
      </w:r>
      <w:bookmarkEnd w:id="94"/>
      <w:bookmarkEnd w:id="95"/>
      <w:bookmarkEnd w:id="96"/>
    </w:p>
    <w:p w:rsidR="007554D2" w:rsidRDefault="007554D2" w:rsidP="007554D2">
      <w:pPr>
        <w:pStyle w:val="Ttulo2"/>
        <w:jc w:val="center"/>
        <w:rPr>
          <w:rFonts w:ascii="Arial Narrow" w:hAnsi="Arial Narrow"/>
          <w:sz w:val="22"/>
          <w:lang w:val="es-MX"/>
        </w:rPr>
      </w:pPr>
    </w:p>
    <w:p w:rsidR="007554D2" w:rsidRDefault="007554D2" w:rsidP="007554D2">
      <w:pPr>
        <w:pStyle w:val="Ttulo2"/>
        <w:jc w:val="center"/>
        <w:rPr>
          <w:rFonts w:ascii="Arial Narrow" w:hAnsi="Arial Narrow"/>
          <w:sz w:val="22"/>
          <w:lang w:val="es-MX"/>
        </w:rPr>
      </w:pPr>
    </w:p>
    <w:p w:rsidR="007554D2" w:rsidRDefault="007554D2" w:rsidP="007554D2">
      <w:pPr>
        <w:pStyle w:val="Ttulo2"/>
        <w:jc w:val="center"/>
        <w:rPr>
          <w:rFonts w:ascii="Arial Narrow" w:hAnsi="Arial Narrow"/>
          <w:sz w:val="22"/>
          <w:lang w:val="es-MX"/>
        </w:rPr>
      </w:pPr>
    </w:p>
    <w:p w:rsidR="007554D2" w:rsidRDefault="007554D2" w:rsidP="007554D2">
      <w:pPr>
        <w:pStyle w:val="Ttulo2"/>
        <w:jc w:val="center"/>
        <w:rPr>
          <w:rFonts w:ascii="Arial Narrow" w:hAnsi="Arial Narrow"/>
          <w:sz w:val="22"/>
          <w:lang w:val="es-MX"/>
        </w:rPr>
      </w:pPr>
    </w:p>
    <w:p w:rsidR="007554D2" w:rsidRPr="007554D2" w:rsidRDefault="007554D2" w:rsidP="007554D2">
      <w:pPr>
        <w:rPr>
          <w:lang w:val="es-MX"/>
        </w:rPr>
      </w:pPr>
    </w:p>
    <w:p w:rsidR="007554D2" w:rsidRPr="00361760" w:rsidRDefault="007554D2" w:rsidP="007554D2">
      <w:pPr>
        <w:pStyle w:val="Ttulo2"/>
        <w:jc w:val="center"/>
        <w:rPr>
          <w:rFonts w:ascii="Arial Narrow" w:hAnsi="Arial Narrow"/>
          <w:sz w:val="22"/>
          <w:lang w:val="es-MX"/>
        </w:rPr>
      </w:pPr>
      <w:bookmarkStart w:id="97" w:name="_Toc454906419"/>
      <w:bookmarkStart w:id="98" w:name="_Toc456177919"/>
      <w:bookmarkStart w:id="99" w:name="_Toc456193666"/>
      <w:r w:rsidRPr="00361760">
        <w:rPr>
          <w:rFonts w:ascii="Arial Narrow" w:hAnsi="Arial Narrow"/>
          <w:sz w:val="22"/>
          <w:lang w:val="es-MX"/>
        </w:rPr>
        <w:t>Figura N°</w:t>
      </w:r>
      <w:r>
        <w:rPr>
          <w:rFonts w:ascii="Arial Narrow" w:hAnsi="Arial Narrow"/>
          <w:sz w:val="22"/>
          <w:lang w:val="es-MX"/>
        </w:rPr>
        <w:t>3</w:t>
      </w:r>
      <w:r w:rsidRPr="00361760">
        <w:rPr>
          <w:rFonts w:ascii="Arial Narrow" w:hAnsi="Arial Narrow"/>
          <w:sz w:val="22"/>
          <w:lang w:val="es-MX"/>
        </w:rPr>
        <w:t xml:space="preserve">. </w:t>
      </w:r>
      <w:r>
        <w:rPr>
          <w:rFonts w:ascii="Arial Narrow" w:hAnsi="Arial Narrow"/>
          <w:sz w:val="22"/>
          <w:lang w:val="es-MX"/>
        </w:rPr>
        <w:t>Tachuela</w:t>
      </w:r>
      <w:r w:rsidRPr="00361760">
        <w:rPr>
          <w:rFonts w:ascii="Arial Narrow" w:hAnsi="Arial Narrow"/>
          <w:sz w:val="22"/>
          <w:lang w:val="es-MX"/>
        </w:rPr>
        <w:t xml:space="preserve"> de </w:t>
      </w:r>
      <w:r w:rsidRPr="007554D2">
        <w:rPr>
          <w:rFonts w:ascii="Arial Narrow" w:hAnsi="Arial Narrow"/>
          <w:sz w:val="22"/>
          <w:lang w:val="es-MX"/>
        </w:rPr>
        <w:t>S</w:t>
      </w:r>
      <w:r w:rsidRPr="00361760">
        <w:rPr>
          <w:rFonts w:ascii="Arial Narrow" w:hAnsi="Arial Narrow"/>
          <w:sz w:val="22"/>
          <w:lang w:val="es-MX"/>
        </w:rPr>
        <w:t>eñalización Red primaria</w:t>
      </w:r>
      <w:r>
        <w:rPr>
          <w:rFonts w:ascii="Arial Narrow" w:hAnsi="Arial Narrow"/>
          <w:sz w:val="22"/>
          <w:lang w:val="es-MX"/>
        </w:rPr>
        <w:t>.</w:t>
      </w:r>
      <w:bookmarkEnd w:id="97"/>
      <w:bookmarkEnd w:id="98"/>
      <w:bookmarkEnd w:id="99"/>
    </w:p>
    <w:p w:rsidR="000314B3" w:rsidRPr="003F3A1E" w:rsidRDefault="000314B3" w:rsidP="007554D2">
      <w:pPr>
        <w:jc w:val="center"/>
        <w:rPr>
          <w:rFonts w:ascii="Arial Narrow" w:hAnsi="Arial Narrow"/>
          <w:lang w:val="es-MX"/>
        </w:rPr>
      </w:pPr>
    </w:p>
    <w:p w:rsidR="000314B3" w:rsidRPr="003F3A1E" w:rsidRDefault="000314B3" w:rsidP="000314B3">
      <w:pPr>
        <w:jc w:val="center"/>
        <w:rPr>
          <w:rFonts w:ascii="Arial Narrow" w:hAnsi="Arial Narrow"/>
          <w:lang w:val="es-MX"/>
        </w:rPr>
      </w:pPr>
      <w:r w:rsidRPr="003F3A1E">
        <w:rPr>
          <w:rFonts w:ascii="Arial Narrow" w:hAnsi="Arial Narrow"/>
          <w:lang w:val="es-MX"/>
        </w:rPr>
        <w:t>Esquema N° 4</w:t>
      </w:r>
    </w:p>
    <w:p w:rsidR="000314B3" w:rsidRPr="003F3A1E" w:rsidRDefault="001F7AD2" w:rsidP="000314B3">
      <w:pPr>
        <w:jc w:val="center"/>
        <w:rPr>
          <w:rFonts w:ascii="Arial Narrow" w:hAnsi="Arial Narrow"/>
          <w:lang w:val="es-MX"/>
        </w:rPr>
      </w:pPr>
      <w:r w:rsidRPr="003F3A1E">
        <w:rPr>
          <w:rFonts w:ascii="Arial Narrow" w:hAnsi="Arial Narrow" w:cs="Arial"/>
          <w:noProof/>
          <w:lang w:val="es-BO" w:eastAsia="es-BO"/>
        </w:rPr>
        <w:drawing>
          <wp:anchor distT="0" distB="0" distL="114300" distR="114300" simplePos="0" relativeHeight="251674111" behindDoc="0" locked="0" layoutInCell="1" allowOverlap="1" wp14:anchorId="674FAED0" wp14:editId="76F241EB">
            <wp:simplePos x="0" y="0"/>
            <wp:positionH relativeFrom="column">
              <wp:posOffset>3872865</wp:posOffset>
            </wp:positionH>
            <wp:positionV relativeFrom="paragraph">
              <wp:posOffset>147320</wp:posOffset>
            </wp:positionV>
            <wp:extent cx="1843088" cy="893445"/>
            <wp:effectExtent l="0" t="0" r="0" b="190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1449" t="79133" r="27087" b="4021"/>
                    <a:stretch/>
                  </pic:blipFill>
                  <pic:spPr bwMode="auto">
                    <a:xfrm>
                      <a:off x="0" y="0"/>
                      <a:ext cx="1843088" cy="893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144C3F" w:rsidRDefault="00144C3F" w:rsidP="008B07D5">
      <w:pPr>
        <w:contextualSpacing/>
        <w:jc w:val="center"/>
        <w:rPr>
          <w:rFonts w:ascii="Arial Narrow" w:hAnsi="Arial Narrow" w:cs="Calibri"/>
          <w:b/>
          <w:bCs/>
          <w:lang w:eastAsia="es-BO"/>
        </w:rPr>
      </w:pPr>
    </w:p>
    <w:p w:rsidR="00144C3F" w:rsidRDefault="00144C3F"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F3A1E" w:rsidRDefault="000F2EE6" w:rsidP="000F2EE6">
            <w:pPr>
              <w:pStyle w:val="Ttulo1"/>
              <w:rPr>
                <w:rFonts w:ascii="Arial Narrow" w:hAnsi="Arial Narrow" w:cs="Arial"/>
                <w:b w:val="0"/>
                <w:bCs w:val="0"/>
                <w:i/>
                <w:color w:val="000000"/>
                <w:sz w:val="22"/>
                <w:szCs w:val="22"/>
              </w:rPr>
            </w:pPr>
            <w:bookmarkStart w:id="100" w:name="_Toc456193667"/>
            <w:r w:rsidRPr="00776B0D">
              <w:rPr>
                <w:rFonts w:ascii="Arial Narrow" w:hAnsi="Arial Narrow"/>
                <w:i/>
                <w:sz w:val="22"/>
                <w:lang w:val="x-none" w:eastAsia="x-none"/>
              </w:rPr>
              <w:t>Ítem 3. PROVISIÓN MOJÓN DE SEÑALIZACIÓN</w:t>
            </w:r>
            <w:bookmarkEnd w:id="100"/>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PIEZA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615"/>
        </w:trPr>
        <w:tc>
          <w:tcPr>
            <w:tcW w:w="9152" w:type="dxa"/>
            <w:shd w:val="clear" w:color="auto" w:fill="auto"/>
            <w:vAlign w:val="center"/>
            <w:hideMark/>
          </w:tcPr>
          <w:p w:rsidR="000F2EE6" w:rsidRPr="003F3A1E" w:rsidRDefault="000F2EE6" w:rsidP="001F7AD2">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la provisión del </w:t>
            </w:r>
            <w:r w:rsidRPr="003F3A1E">
              <w:rPr>
                <w:rFonts w:ascii="Arial Narrow" w:hAnsi="Arial Narrow" w:cs="Arial"/>
                <w:b/>
                <w:bCs/>
                <w:color w:val="000000"/>
                <w:sz w:val="22"/>
                <w:szCs w:val="22"/>
                <w:u w:val="single"/>
              </w:rPr>
              <w:t>mojón</w:t>
            </w:r>
            <w:r w:rsidRPr="003F3A1E">
              <w:rPr>
                <w:rFonts w:ascii="Arial Narrow" w:hAnsi="Arial Narrow" w:cs="Arial"/>
                <w:color w:val="000000"/>
                <w:sz w:val="22"/>
                <w:szCs w:val="22"/>
              </w:rPr>
              <w:t xml:space="preserve"> de señalización que será realizado conforme indica las especificaciones de la </w:t>
            </w:r>
            <w:r w:rsidR="001F7AD2" w:rsidRPr="001F7AD2">
              <w:rPr>
                <w:rFonts w:ascii="Arial Narrow" w:hAnsi="Arial Narrow" w:cs="Arial"/>
                <w:b/>
                <w:color w:val="000000"/>
                <w:sz w:val="22"/>
                <w:szCs w:val="22"/>
              </w:rPr>
              <w:t>Figura N°4</w:t>
            </w:r>
            <w:r w:rsidRPr="001F7AD2">
              <w:rPr>
                <w:rFonts w:ascii="Arial Narrow" w:hAnsi="Arial Narrow" w:cs="Arial"/>
                <w:color w:val="000000"/>
                <w:sz w:val="22"/>
                <w:szCs w:val="22"/>
              </w:rPr>
              <w:t>.</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690"/>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El Contratista proporcionará todos los materiales, herramientas y equipos necesarios para la provisión del </w:t>
            </w:r>
            <w:r w:rsidRPr="003F3A1E">
              <w:rPr>
                <w:rFonts w:ascii="Arial Narrow" w:hAnsi="Arial Narrow" w:cs="Arial"/>
                <w:b/>
                <w:bCs/>
                <w:color w:val="000000"/>
                <w:sz w:val="22"/>
                <w:szCs w:val="22"/>
                <w:u w:val="single"/>
              </w:rPr>
              <w:t>mojón</w:t>
            </w:r>
            <w:r w:rsidRPr="003F3A1E">
              <w:rPr>
                <w:rFonts w:ascii="Arial Narrow" w:hAnsi="Arial Narrow" w:cs="Arial"/>
                <w:color w:val="000000"/>
                <w:sz w:val="22"/>
                <w:szCs w:val="22"/>
              </w:rPr>
              <w:t xml:space="preserve"> de señalización,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1073"/>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contratista proveerá el mojón de señalización conforme a las </w:t>
            </w:r>
            <w:r w:rsidR="001F7AD2">
              <w:rPr>
                <w:rFonts w:ascii="Arial Narrow" w:hAnsi="Arial Narrow" w:cs="Arial"/>
                <w:color w:val="000000"/>
                <w:sz w:val="22"/>
                <w:szCs w:val="22"/>
              </w:rPr>
              <w:t xml:space="preserve">especificaciones de la </w:t>
            </w:r>
            <w:r w:rsidR="001F7AD2" w:rsidRPr="001F7AD2">
              <w:rPr>
                <w:rFonts w:ascii="Arial Narrow" w:hAnsi="Arial Narrow" w:cs="Arial"/>
                <w:b/>
                <w:color w:val="000000"/>
                <w:sz w:val="22"/>
                <w:szCs w:val="22"/>
              </w:rPr>
              <w:t>Figura N°4</w:t>
            </w:r>
            <w:r w:rsidRPr="003F3A1E">
              <w:rPr>
                <w:rFonts w:ascii="Arial Narrow" w:hAnsi="Arial Narrow" w:cs="Arial"/>
                <w:color w:val="000000"/>
                <w:sz w:val="22"/>
                <w:szCs w:val="22"/>
              </w:rPr>
              <w:t>, los cuales deben estar certificados con los ensayos destructivos de las probetas tomadas en la construcción. Será responsabilidad de la contratista proveer los materiales herramientas y equipos para la ejecución de este ítem y no se tomará en cuenta para efectos de pago.</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526"/>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PIEZA,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945"/>
        </w:trPr>
        <w:tc>
          <w:tcPr>
            <w:tcW w:w="9152" w:type="dxa"/>
            <w:shd w:val="clear" w:color="auto" w:fill="auto"/>
            <w:vAlign w:val="center"/>
            <w:hideMark/>
          </w:tcPr>
          <w:p w:rsidR="000F2EE6" w:rsidRPr="003F3A1E" w:rsidRDefault="000F2EE6" w:rsidP="000F2EE6">
            <w:pPr>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F34DBC" w:rsidRDefault="00F34DBC" w:rsidP="008B07D5">
      <w:pPr>
        <w:contextualSpacing/>
        <w:jc w:val="center"/>
        <w:rPr>
          <w:rFonts w:ascii="Arial Narrow" w:hAnsi="Arial Narrow" w:cs="Calibri"/>
          <w:b/>
          <w:bCs/>
          <w:lang w:eastAsia="es-BO"/>
        </w:rPr>
      </w:pPr>
    </w:p>
    <w:p w:rsidR="00F34DBC" w:rsidRDefault="00F34DBC"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Default="001F7AD2" w:rsidP="008B07D5">
      <w:pPr>
        <w:contextualSpacing/>
        <w:jc w:val="center"/>
        <w:rPr>
          <w:rFonts w:ascii="Arial Narrow" w:hAnsi="Arial Narrow" w:cs="Calibri"/>
          <w:b/>
          <w:bCs/>
          <w:lang w:eastAsia="es-BO"/>
        </w:rPr>
      </w:pPr>
    </w:p>
    <w:p w:rsidR="001F7AD2" w:rsidRPr="00F34DBC" w:rsidRDefault="001F7AD2" w:rsidP="00F34DBC">
      <w:pPr>
        <w:jc w:val="center"/>
        <w:rPr>
          <w:rFonts w:ascii="Arial Narrow" w:hAnsi="Arial Narrow" w:cs="Arial"/>
          <w:b/>
          <w:color w:val="000000"/>
          <w:sz w:val="22"/>
          <w:szCs w:val="22"/>
        </w:rPr>
      </w:pPr>
      <w:r w:rsidRPr="00F34DBC">
        <w:rPr>
          <w:rFonts w:ascii="Arial Narrow" w:hAnsi="Arial Narrow" w:cs="Arial"/>
          <w:b/>
          <w:color w:val="000000"/>
          <w:sz w:val="22"/>
          <w:szCs w:val="22"/>
        </w:rPr>
        <w:t>Figura N°4. Mojón de Señalización - Red Primaria.</w:t>
      </w:r>
    </w:p>
    <w:p w:rsidR="000314B3" w:rsidRPr="003F3A1E" w:rsidRDefault="000314B3" w:rsidP="000314B3">
      <w:pPr>
        <w:jc w:val="center"/>
        <w:rPr>
          <w:rFonts w:ascii="Arial Narrow" w:hAnsi="Arial Narrow"/>
          <w:lang w:val="es-MX"/>
        </w:rPr>
      </w:pPr>
      <w:r w:rsidRPr="003F3A1E">
        <w:rPr>
          <w:rFonts w:ascii="Arial Narrow" w:hAnsi="Arial Narrow" w:cs="Arial"/>
          <w:noProof/>
          <w:lang w:val="es-BO" w:eastAsia="es-BO"/>
        </w:rPr>
        <w:drawing>
          <wp:inline distT="0" distB="0" distL="0" distR="0" wp14:anchorId="46D7C4D7" wp14:editId="5EA7384E">
            <wp:extent cx="5714443" cy="6803136"/>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821" t="4002" r="36218" b="2487"/>
                    <a:stretch/>
                  </pic:blipFill>
                  <pic:spPr bwMode="auto">
                    <a:xfrm>
                      <a:off x="0" y="0"/>
                      <a:ext cx="5732645" cy="6824806"/>
                    </a:xfrm>
                    <a:prstGeom prst="rect">
                      <a:avLst/>
                    </a:prstGeom>
                    <a:noFill/>
                    <a:ln>
                      <a:noFill/>
                    </a:ln>
                    <a:extLst>
                      <a:ext uri="{53640926-AAD7-44D8-BBD7-CCE9431645EC}">
                        <a14:shadowObscured xmlns:a14="http://schemas.microsoft.com/office/drawing/2010/main"/>
                      </a:ext>
                    </a:extLst>
                  </pic:spPr>
                </pic:pic>
              </a:graphicData>
            </a:graphic>
          </wp:inline>
        </w:drawing>
      </w: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F3A1E" w:rsidRDefault="000F2EE6" w:rsidP="000F2EE6">
            <w:pPr>
              <w:pStyle w:val="Ttulo1"/>
              <w:rPr>
                <w:rFonts w:ascii="Arial Narrow" w:hAnsi="Arial Narrow" w:cs="Arial"/>
                <w:b w:val="0"/>
                <w:bCs w:val="0"/>
                <w:i/>
                <w:color w:val="000000"/>
                <w:sz w:val="22"/>
                <w:szCs w:val="22"/>
              </w:rPr>
            </w:pPr>
            <w:bookmarkStart w:id="101" w:name="_Toc456193668"/>
            <w:r w:rsidRPr="00776B0D">
              <w:rPr>
                <w:rFonts w:ascii="Arial Narrow" w:hAnsi="Arial Narrow"/>
                <w:i/>
                <w:sz w:val="22"/>
                <w:lang w:val="x-none" w:eastAsia="x-none"/>
              </w:rPr>
              <w:t>Ítem 4. MOVILIZACIÓN DE PERSONAL Y EQUIPO</w:t>
            </w:r>
            <w:bookmarkEnd w:id="101"/>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GLOBAL</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645"/>
        </w:trPr>
        <w:tc>
          <w:tcPr>
            <w:tcW w:w="9152" w:type="dxa"/>
            <w:shd w:val="clear" w:color="auto" w:fill="auto"/>
            <w:noWrap/>
            <w:vAlign w:val="center"/>
            <w:hideMark/>
          </w:tcPr>
          <w:p w:rsidR="000F2EE6" w:rsidRPr="003F3A1E" w:rsidRDefault="000F2EE6" w:rsidP="000B2E4B">
            <w:pPr>
              <w:jc w:val="both"/>
              <w:rPr>
                <w:rFonts w:ascii="Arial Narrow" w:hAnsi="Arial Narrow" w:cs="Arial"/>
                <w:color w:val="000000"/>
                <w:sz w:val="22"/>
                <w:szCs w:val="22"/>
              </w:rPr>
            </w:pPr>
            <w:r w:rsidRPr="003F3A1E">
              <w:rPr>
                <w:rFonts w:ascii="Arial Narrow" w:hAnsi="Arial Narrow" w:cs="Arial"/>
                <w:color w:val="000000"/>
                <w:sz w:val="22"/>
                <w:szCs w:val="22"/>
              </w:rPr>
              <w:t>Este ítem comprende todos los trabajos preparatorios, movilización del personal y equipos necesarios para la conclusión de la obra.</w:t>
            </w:r>
            <w:r>
              <w:rPr>
                <w:rFonts w:ascii="Arial Narrow" w:hAnsi="Arial Narrow" w:cs="Arial"/>
                <w:color w:val="000000"/>
                <w:sz w:val="22"/>
                <w:szCs w:val="22"/>
              </w:rPr>
              <w:t xml:space="preserve"> </w:t>
            </w:r>
            <w:r w:rsidR="000B2E4B">
              <w:rPr>
                <w:rFonts w:ascii="Arial Narrow" w:hAnsi="Arial Narrow" w:cs="Arial"/>
                <w:color w:val="000000"/>
                <w:sz w:val="22"/>
                <w:szCs w:val="22"/>
              </w:rPr>
              <w:t xml:space="preserve">La </w:t>
            </w:r>
            <w:r w:rsidR="005A037E">
              <w:rPr>
                <w:rFonts w:ascii="Arial Narrow" w:hAnsi="Arial Narrow" w:cs="Arial"/>
                <w:color w:val="000000"/>
                <w:sz w:val="22"/>
                <w:szCs w:val="22"/>
              </w:rPr>
              <w:t xml:space="preserve">obra se realizara en el </w:t>
            </w:r>
            <w:proofErr w:type="gramStart"/>
            <w:r w:rsidR="005A037E">
              <w:rPr>
                <w:rFonts w:ascii="Arial Narrow" w:hAnsi="Arial Narrow" w:cs="Arial"/>
                <w:color w:val="000000"/>
                <w:sz w:val="22"/>
                <w:szCs w:val="22"/>
              </w:rPr>
              <w:t>tramo :</w:t>
            </w:r>
            <w:proofErr w:type="gramEnd"/>
            <w:r w:rsidR="005A037E">
              <w:rPr>
                <w:rFonts w:ascii="Arial Narrow" w:hAnsi="Arial Narrow" w:cs="Arial"/>
                <w:color w:val="000000"/>
                <w:sz w:val="22"/>
                <w:szCs w:val="22"/>
              </w:rPr>
              <w:t xml:space="preserve"> Av. Santa Fe – GNV Pérez Rocha de la ciudad de El Alto.</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689"/>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En general, todos los equipos y personal que el contratista se propone emplear para la realización y buena ejecución de la obra deberán ser aprobados por el supervisor de YPFB.</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753"/>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contratista realizará el traslado al lugar de trabajo de todo su personal y equipo necesarios para la conclusión de la obra.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615"/>
        </w:trPr>
        <w:tc>
          <w:tcPr>
            <w:tcW w:w="9152" w:type="dxa"/>
            <w:shd w:val="clear" w:color="auto" w:fill="auto"/>
            <w:vAlign w:val="center"/>
            <w:hideMark/>
          </w:tcPr>
          <w:p w:rsidR="000F2EE6" w:rsidRPr="003F3A1E" w:rsidRDefault="000F2EE6" w:rsidP="000F2EE6">
            <w:pPr>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GLOBAL,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741"/>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66"/>
        </w:trPr>
        <w:tc>
          <w:tcPr>
            <w:tcW w:w="9152" w:type="dxa"/>
            <w:shd w:val="clear" w:color="auto" w:fill="auto"/>
            <w:vAlign w:val="center"/>
            <w:hideMark/>
          </w:tcPr>
          <w:p w:rsidR="000F2EE6" w:rsidRPr="003F3A1E" w:rsidRDefault="000F2EE6" w:rsidP="000F2EE6">
            <w:pPr>
              <w:pStyle w:val="Ttulo1"/>
              <w:rPr>
                <w:rFonts w:ascii="Arial Narrow" w:hAnsi="Arial Narrow" w:cs="Arial"/>
                <w:b w:val="0"/>
                <w:bCs w:val="0"/>
                <w:i/>
                <w:color w:val="000000"/>
                <w:sz w:val="22"/>
                <w:szCs w:val="22"/>
              </w:rPr>
            </w:pPr>
            <w:bookmarkStart w:id="102" w:name="_Toc456193669"/>
            <w:r w:rsidRPr="00776B0D">
              <w:rPr>
                <w:rFonts w:ascii="Arial Narrow" w:hAnsi="Arial Narrow"/>
                <w:i/>
                <w:sz w:val="22"/>
                <w:lang w:val="x-none" w:eastAsia="x-none"/>
              </w:rPr>
              <w:t>Ítem 5. INSTALACIÓN DE FAENAS (CON PROVISIÓN DE 2 LETREROS DE OBRA)</w:t>
            </w:r>
            <w:bookmarkEnd w:id="102"/>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GLOBAL</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1151"/>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Este ítem comprende todos los trabajos preparatorios y previos a la iniciación de las obras que realizan el contratista, tales como: Instalaciones necesarias para los trabajos, oficina de obra, galpones o conteiner para depósitos, letrero de identificación de obra, caseta para el cuidador, cerco de protección, portón de ingreso para vehículos, transporte de equipos, herramientas instalación de agua electricidad y otros.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945"/>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En general, todos los equipos que el contratista se propone emplear para la realización  y buena ejecución de la obra deberán ser aprobados por el supervisor de YPFB, así como la provisión de todos los materiales, herramientas y equipos necesarios.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EC5A02">
        <w:trPr>
          <w:trHeight w:val="12199"/>
        </w:trPr>
        <w:tc>
          <w:tcPr>
            <w:tcW w:w="9152" w:type="dxa"/>
            <w:shd w:val="clear" w:color="auto" w:fill="auto"/>
            <w:vAlign w:val="bottom"/>
            <w:hideMark/>
          </w:tcPr>
          <w:p w:rsidR="000F2EE6"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lastRenderedPageBreak/>
              <w:t>Con anterioridad a la iniciación de la construcción de las obras auxiliares, estas deberán ser aprobadas por el supervisor de obra de YPFB, esto referido a su ubicación dentro del área que ocuparan las obras motivo del contrato. El contratista dispondrá de serenos en número suficiente para el cuidado del material y equipo que permanecerán bajo su total responsabilidad. En la oficina preventiva de darse el caso, se mantendrá el libro de órdenes respectivo y el plano de construcción de la línea de gas para uso del contratista y del supervisor de YPFB. El contratista deberá realizar la instalación de dos letreros de obra de acuerdo a las indicaciones del supervisor de YPFB.</w:t>
            </w:r>
          </w:p>
          <w:p w:rsidR="005A037E" w:rsidRDefault="005A037E" w:rsidP="005A037E">
            <w:pPr>
              <w:jc w:val="center"/>
              <w:rPr>
                <w:rFonts w:ascii="Century Gothic" w:hAnsi="Century Gothic" w:cs="Arial"/>
                <w:b/>
                <w:sz w:val="20"/>
                <w:szCs w:val="20"/>
              </w:rPr>
            </w:pPr>
            <w:r w:rsidRPr="005A037E">
              <w:rPr>
                <w:rFonts w:ascii="Arial Narrow" w:hAnsi="Arial Narrow"/>
                <w:b/>
                <w:sz w:val="22"/>
                <w:lang w:val="es-MX"/>
              </w:rPr>
              <w:t>Figura N°5</w:t>
            </w:r>
            <w:r w:rsidRPr="005A037E">
              <w:rPr>
                <w:rFonts w:ascii="Century Gothic" w:hAnsi="Century Gothic" w:cs="Arial"/>
                <w:b/>
                <w:sz w:val="20"/>
                <w:szCs w:val="20"/>
              </w:rPr>
              <w:t>.</w:t>
            </w:r>
            <w:r w:rsidRPr="00F52EFC">
              <w:rPr>
                <w:rFonts w:ascii="Century Gothic" w:hAnsi="Century Gothic" w:cs="Arial"/>
                <w:b/>
                <w:sz w:val="20"/>
                <w:szCs w:val="20"/>
              </w:rPr>
              <w:t xml:space="preserve">  </w:t>
            </w:r>
            <w:r w:rsidRPr="002A386A">
              <w:rPr>
                <w:rFonts w:ascii="Arial Narrow" w:hAnsi="Arial Narrow" w:cs="Arial"/>
                <w:b/>
                <w:sz w:val="20"/>
                <w:szCs w:val="20"/>
              </w:rPr>
              <w:t xml:space="preserve">Dimensiones y características del </w:t>
            </w:r>
            <w:r w:rsidRPr="002A386A">
              <w:rPr>
                <w:rFonts w:ascii="Arial Narrow" w:hAnsi="Arial Narrow" w:cs="Arial"/>
                <w:b/>
                <w:color w:val="000000"/>
                <w:sz w:val="22"/>
                <w:szCs w:val="22"/>
              </w:rPr>
              <w:t>Letrero de Obra</w:t>
            </w:r>
          </w:p>
          <w:p w:rsidR="005A037E" w:rsidRPr="00F52EFC" w:rsidRDefault="005A037E" w:rsidP="005A037E">
            <w:pPr>
              <w:tabs>
                <w:tab w:val="left" w:pos="5593"/>
              </w:tabs>
              <w:jc w:val="center"/>
              <w:rPr>
                <w:rFonts w:ascii="Century Gothic" w:eastAsia="Arial Unicode MS" w:hAnsi="Century Gothic"/>
                <w:b/>
                <w:color w:val="1F497D"/>
                <w:sz w:val="12"/>
                <w:szCs w:val="12"/>
              </w:rPr>
            </w:pPr>
          </w:p>
          <w:p w:rsidR="005A037E" w:rsidRPr="005A037E" w:rsidRDefault="005A037E" w:rsidP="005A037E">
            <w:pPr>
              <w:tabs>
                <w:tab w:val="left" w:pos="5593"/>
              </w:tabs>
              <w:jc w:val="center"/>
              <w:rPr>
                <w:rFonts w:ascii="Century Gothic" w:eastAsia="Arial Unicode MS" w:hAnsi="Century Gothic"/>
                <w:b/>
                <w:sz w:val="20"/>
                <w:szCs w:val="28"/>
              </w:rPr>
            </w:pPr>
            <w:r w:rsidRPr="005A037E">
              <w:rPr>
                <w:rFonts w:ascii="Century Gothic" w:eastAsia="Arial Unicode MS" w:hAnsi="Century Gothic"/>
                <w:b/>
                <w:sz w:val="20"/>
                <w:szCs w:val="28"/>
              </w:rPr>
              <w:t>2.8 m</w:t>
            </w:r>
          </w:p>
          <w:p w:rsidR="005A037E" w:rsidRPr="00F52EFC" w:rsidRDefault="005A037E" w:rsidP="005A037E">
            <w:pPr>
              <w:tabs>
                <w:tab w:val="left" w:pos="5593"/>
              </w:tabs>
              <w:rPr>
                <w:rFonts w:ascii="Century Gothic" w:eastAsia="Arial Unicode MS" w:hAnsi="Century Gothic"/>
                <w:b/>
              </w:rPr>
            </w:pPr>
            <w:r>
              <w:rPr>
                <w:rFonts w:ascii="Century Gothic" w:eastAsia="Arial Unicode MS" w:hAnsi="Century Gothic"/>
                <w:b/>
                <w:noProof/>
                <w:lang w:val="es-BO" w:eastAsia="es-BO"/>
              </w:rPr>
              <mc:AlternateContent>
                <mc:Choice Requires="wps">
                  <w:drawing>
                    <wp:anchor distT="0" distB="0" distL="114300" distR="114300" simplePos="0" relativeHeight="251677696" behindDoc="0" locked="0" layoutInCell="1" allowOverlap="1" wp14:anchorId="5027FE1F" wp14:editId="294CD9C8">
                      <wp:simplePos x="0" y="0"/>
                      <wp:positionH relativeFrom="column">
                        <wp:posOffset>836295</wp:posOffset>
                      </wp:positionH>
                      <wp:positionV relativeFrom="paragraph">
                        <wp:posOffset>75565</wp:posOffset>
                      </wp:positionV>
                      <wp:extent cx="4109085" cy="635"/>
                      <wp:effectExtent l="38100" t="76200" r="24765" b="94615"/>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9085" cy="635"/>
                              </a:xfrm>
                              <a:prstGeom prst="straightConnector1">
                                <a:avLst/>
                              </a:prstGeom>
                              <a:noFill/>
                              <a:ln w="12700">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19" o:spid="_x0000_s1026" type="#_x0000_t32" style="position:absolute;margin-left:65.85pt;margin-top:5.95pt;width:323.5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" strokecolor="black [3213]" strokeweight="1pt">
                      <v:stroke startarrow="block" endarrow="block"/>
                      <v:shadow color="#243f60" opacity=".5" offset="1pt"/>
                    </v:shape>
                  </w:pict>
                </mc:Fallback>
              </mc:AlternateContent>
            </w:r>
            <w:r>
              <w:rPr>
                <w:rFonts w:ascii="Century Gothic" w:eastAsia="Arial Unicode MS" w:hAnsi="Century Gothic"/>
                <w:b/>
                <w:noProof/>
                <w:lang w:val="es-BO" w:eastAsia="es-BO"/>
              </w:rPr>
              <w:drawing>
                <wp:anchor distT="0" distB="0" distL="114300" distR="114300" simplePos="0" relativeHeight="251680768" behindDoc="0" locked="0" layoutInCell="1" allowOverlap="1" wp14:anchorId="044BA46D" wp14:editId="64EFAA1C">
                  <wp:simplePos x="0" y="0"/>
                  <wp:positionH relativeFrom="column">
                    <wp:posOffset>824230</wp:posOffset>
                  </wp:positionH>
                  <wp:positionV relativeFrom="paragraph">
                    <wp:posOffset>187325</wp:posOffset>
                  </wp:positionV>
                  <wp:extent cx="4143375" cy="2533650"/>
                  <wp:effectExtent l="0" t="0" r="9525" b="0"/>
                  <wp:wrapSquare wrapText="bothSides"/>
                  <wp:docPr id="18" name="Imagen 18" descr="PARA T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RA TD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43375"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37E" w:rsidRPr="00F52EFC" w:rsidRDefault="005A037E" w:rsidP="005A037E">
            <w:pPr>
              <w:tabs>
                <w:tab w:val="left" w:pos="5593"/>
              </w:tabs>
              <w:jc w:val="center"/>
              <w:rPr>
                <w:rFonts w:ascii="Century Gothic" w:eastAsia="Arial Unicode MS" w:hAnsi="Century Gothic"/>
                <w:b/>
                <w:color w:val="1F497D"/>
                <w:sz w:val="28"/>
                <w:szCs w:val="28"/>
              </w:rPr>
            </w:pPr>
            <w:r>
              <w:rPr>
                <w:rFonts w:ascii="Century Gothic" w:eastAsia="Arial Unicode MS" w:hAnsi="Century Gothic"/>
                <w:b/>
                <w:noProof/>
                <w:lang w:val="es-BO" w:eastAsia="es-BO"/>
              </w:rPr>
              <mc:AlternateContent>
                <mc:Choice Requires="wps">
                  <w:drawing>
                    <wp:anchor distT="0" distB="0" distL="114300" distR="114300" simplePos="0" relativeHeight="251678720" behindDoc="0" locked="0" layoutInCell="1" allowOverlap="1" wp14:anchorId="595DDD12" wp14:editId="00F6E0C5">
                      <wp:simplePos x="0" y="0"/>
                      <wp:positionH relativeFrom="column">
                        <wp:posOffset>5114364</wp:posOffset>
                      </wp:positionH>
                      <wp:positionV relativeFrom="paragraph">
                        <wp:posOffset>7679</wp:posOffset>
                      </wp:positionV>
                      <wp:extent cx="0" cy="2505710"/>
                      <wp:effectExtent l="76200" t="38100" r="95250" b="6604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5710"/>
                              </a:xfrm>
                              <a:prstGeom prst="straightConnector1">
                                <a:avLst/>
                              </a:prstGeom>
                              <a:noFill/>
                              <a:ln w="12700">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 o:spid="_x0000_s1026" type="#_x0000_t32" style="position:absolute;margin-left:402.7pt;margin-top:.6pt;width:0;height:19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" strokecolor="black [3213]" strokeweight="1pt">
                      <v:stroke startarrow="block" endarrow="block"/>
                      <v:shadow color="#243f60" opacity=".5" offset="1pt"/>
                    </v:shape>
                  </w:pict>
                </mc:Fallback>
              </mc:AlternateContent>
            </w: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r w:rsidRPr="00F52EFC">
              <w:rPr>
                <w:rFonts w:ascii="Century Gothic" w:eastAsia="Arial Unicode MS" w:hAnsi="Century Gothic"/>
                <w:b/>
                <w:color w:val="1F497D"/>
                <w:sz w:val="28"/>
                <w:szCs w:val="28"/>
              </w:rPr>
              <w:t xml:space="preserve">                                                               </w:t>
            </w:r>
          </w:p>
          <w:p w:rsidR="005A037E" w:rsidRPr="00F52EFC" w:rsidRDefault="005A037E" w:rsidP="005A037E">
            <w:pPr>
              <w:tabs>
                <w:tab w:val="left" w:pos="5593"/>
              </w:tabs>
              <w:jc w:val="center"/>
              <w:rPr>
                <w:rFonts w:ascii="Century Gothic" w:eastAsia="Arial Unicode MS" w:hAnsi="Century Gothic"/>
                <w:b/>
                <w:color w:val="1F497D"/>
                <w:sz w:val="28"/>
                <w:szCs w:val="28"/>
              </w:rPr>
            </w:pPr>
            <w:r w:rsidRPr="00F52EFC">
              <w:rPr>
                <w:rFonts w:ascii="Century Gothic" w:eastAsia="Arial Unicode MS" w:hAnsi="Century Gothic"/>
                <w:b/>
                <w:color w:val="1F497D"/>
                <w:sz w:val="28"/>
                <w:szCs w:val="28"/>
              </w:rPr>
              <w:t xml:space="preserve">                            </w:t>
            </w:r>
            <w:r w:rsidRPr="005A037E">
              <w:rPr>
                <w:rFonts w:ascii="Century Gothic" w:eastAsia="Arial Unicode MS" w:hAnsi="Century Gothic"/>
                <w:b/>
                <w:sz w:val="20"/>
                <w:szCs w:val="28"/>
              </w:rPr>
              <w:t>2.0 m</w:t>
            </w: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F52EFC" w:rsidRDefault="005A037E" w:rsidP="005A037E">
            <w:pPr>
              <w:tabs>
                <w:tab w:val="left" w:pos="5593"/>
              </w:tabs>
              <w:jc w:val="center"/>
              <w:rPr>
                <w:rFonts w:ascii="Century Gothic" w:eastAsia="Arial Unicode MS" w:hAnsi="Century Gothic"/>
                <w:b/>
                <w:color w:val="1F497D"/>
                <w:sz w:val="28"/>
                <w:szCs w:val="28"/>
              </w:rPr>
            </w:pPr>
          </w:p>
          <w:p w:rsidR="005A037E" w:rsidRPr="005A037E" w:rsidRDefault="00F34DBC" w:rsidP="005A037E">
            <w:pPr>
              <w:tabs>
                <w:tab w:val="left" w:pos="5593"/>
              </w:tabs>
              <w:jc w:val="center"/>
              <w:rPr>
                <w:rFonts w:ascii="Arial Narrow" w:eastAsia="Arial Unicode MS" w:hAnsi="Arial Narrow"/>
                <w:b/>
                <w:color w:val="1F497D"/>
                <w:sz w:val="28"/>
                <w:szCs w:val="28"/>
              </w:rPr>
            </w:pPr>
            <w:r>
              <w:rPr>
                <w:rFonts w:ascii="Arial Narrow" w:hAnsi="Arial Narrow" w:cs="Arial"/>
                <w:noProof/>
                <w:color w:val="000000"/>
                <w:sz w:val="22"/>
                <w:szCs w:val="22"/>
                <w:lang w:val="es-BO" w:eastAsia="es-BO"/>
              </w:rPr>
              <w:drawing>
                <wp:anchor distT="0" distB="0" distL="114300" distR="114300" simplePos="0" relativeHeight="251681792" behindDoc="0" locked="0" layoutInCell="1" allowOverlap="1" wp14:anchorId="1A19A841" wp14:editId="6558926A">
                  <wp:simplePos x="0" y="0"/>
                  <wp:positionH relativeFrom="column">
                    <wp:posOffset>897890</wp:posOffset>
                  </wp:positionH>
                  <wp:positionV relativeFrom="paragraph">
                    <wp:posOffset>248285</wp:posOffset>
                  </wp:positionV>
                  <wp:extent cx="3971925" cy="2971800"/>
                  <wp:effectExtent l="0" t="0" r="952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19">
                            <a:extLst>
                              <a:ext uri="{28A0092B-C50C-407E-A947-70E740481C1C}">
                                <a14:useLocalDpi xmlns:a14="http://schemas.microsoft.com/office/drawing/2010/main" val="0"/>
                              </a:ext>
                            </a:extLst>
                          </a:blip>
                          <a:srcRect l="25551" t="23727" r="35649" b="17603"/>
                          <a:stretch>
                            <a:fillRect/>
                          </a:stretch>
                        </pic:blipFill>
                        <pic:spPr bwMode="auto">
                          <a:xfrm>
                            <a:off x="0" y="0"/>
                            <a:ext cx="3971925"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37E" w:rsidRPr="005A037E">
              <w:rPr>
                <w:rFonts w:ascii="Arial Narrow" w:hAnsi="Arial Narrow"/>
                <w:b/>
                <w:sz w:val="22"/>
                <w:lang w:val="es-MX"/>
              </w:rPr>
              <w:t>Figura N°5</w:t>
            </w:r>
            <w:r w:rsidR="005A037E" w:rsidRPr="005A037E">
              <w:rPr>
                <w:rFonts w:ascii="Arial Narrow" w:hAnsi="Arial Narrow" w:cs="Arial"/>
                <w:b/>
                <w:sz w:val="20"/>
                <w:szCs w:val="20"/>
              </w:rPr>
              <w:t xml:space="preserve">.  Instalación de </w:t>
            </w:r>
            <w:r w:rsidR="005A037E" w:rsidRPr="005A037E">
              <w:rPr>
                <w:rFonts w:ascii="Arial Narrow" w:hAnsi="Arial Narrow" w:cs="Arial"/>
                <w:b/>
                <w:color w:val="000000"/>
                <w:sz w:val="22"/>
                <w:szCs w:val="22"/>
              </w:rPr>
              <w:t>Letrero de Obra</w:t>
            </w:r>
          </w:p>
          <w:p w:rsidR="005A037E" w:rsidRDefault="005A037E" w:rsidP="005A037E">
            <w:pPr>
              <w:tabs>
                <w:tab w:val="left" w:pos="5593"/>
              </w:tabs>
              <w:jc w:val="center"/>
              <w:rPr>
                <w:rFonts w:ascii="Century Gothic" w:eastAsia="Arial Unicode MS" w:hAnsi="Century Gothic"/>
                <w:b/>
                <w:color w:val="1F497D"/>
                <w:sz w:val="28"/>
                <w:szCs w:val="28"/>
              </w:rPr>
            </w:pPr>
          </w:p>
          <w:p w:rsidR="005A037E" w:rsidRPr="003F3A1E" w:rsidRDefault="005A037E" w:rsidP="005A037E">
            <w:pPr>
              <w:tabs>
                <w:tab w:val="left" w:pos="5593"/>
              </w:tabs>
              <w:jc w:val="center"/>
              <w:rPr>
                <w:rFonts w:ascii="Arial Narrow" w:hAnsi="Arial Narrow" w:cs="Arial"/>
                <w:color w:val="000000"/>
                <w:sz w:val="22"/>
                <w:szCs w:val="22"/>
              </w:rPr>
            </w:pPr>
            <w:r w:rsidRPr="00F52EFC">
              <w:rPr>
                <w:rFonts w:ascii="Century Gothic" w:eastAsia="Arial Unicode MS" w:hAnsi="Century Gothic"/>
                <w:b/>
                <w:color w:val="1F497D"/>
                <w:sz w:val="28"/>
                <w:szCs w:val="28"/>
              </w:rPr>
              <w:t xml:space="preserve">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lastRenderedPageBreak/>
              <w:t>MEDICIÓN</w:t>
            </w:r>
          </w:p>
        </w:tc>
      </w:tr>
      <w:tr w:rsidR="000F2EE6" w:rsidRPr="003F3A1E" w:rsidTr="000F2EE6">
        <w:trPr>
          <w:trHeight w:val="615"/>
        </w:trPr>
        <w:tc>
          <w:tcPr>
            <w:tcW w:w="9152" w:type="dxa"/>
            <w:shd w:val="clear" w:color="auto" w:fill="auto"/>
            <w:vAlign w:val="center"/>
            <w:hideMark/>
          </w:tcPr>
          <w:p w:rsidR="000F2EE6" w:rsidRPr="003F3A1E" w:rsidRDefault="000F2EE6" w:rsidP="000F2EE6">
            <w:pPr>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GLOBAL,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93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F3A1E" w:rsidRDefault="000F2EE6" w:rsidP="000F2EE6">
            <w:pPr>
              <w:pStyle w:val="Ttulo1"/>
              <w:rPr>
                <w:rFonts w:ascii="Arial Narrow" w:hAnsi="Arial Narrow" w:cs="Arial"/>
                <w:b w:val="0"/>
                <w:bCs w:val="0"/>
                <w:i/>
                <w:color w:val="000000"/>
                <w:sz w:val="22"/>
                <w:szCs w:val="22"/>
              </w:rPr>
            </w:pPr>
            <w:bookmarkStart w:id="103" w:name="_Toc456193670"/>
            <w:r w:rsidRPr="00776B0D">
              <w:rPr>
                <w:rFonts w:ascii="Arial Narrow" w:hAnsi="Arial Narrow"/>
                <w:i/>
                <w:sz w:val="22"/>
                <w:lang w:val="x-none" w:eastAsia="x-none"/>
              </w:rPr>
              <w:t>Ítem 6. LIMPIEZA Y DESMOVILIZACIÓN</w:t>
            </w:r>
            <w:bookmarkEnd w:id="103"/>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GLOBAL</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774"/>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Este ítem comprende todos los trabajos relacionados con la limpieza de escombros y residuos  generados en la ejecución del proyecto, además de la desmovilización del personal y equipo que intervinieron en el proyecto.</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803"/>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En general, todos los equipos que el contratista se propone emplear para la realización  del ítem deberán ser aprobados por el supervisor de YPFB, así como la provisión de todos los materiales, herramientas y equipos necesarios.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1075"/>
        </w:trPr>
        <w:tc>
          <w:tcPr>
            <w:tcW w:w="9152" w:type="dxa"/>
            <w:shd w:val="clear" w:color="auto" w:fill="auto"/>
            <w:vAlign w:val="bottom"/>
            <w:hideMark/>
          </w:tcPr>
          <w:p w:rsidR="000F2EE6" w:rsidRPr="003F3A1E" w:rsidRDefault="000F2EE6" w:rsidP="000F2EE6">
            <w:pPr>
              <w:rPr>
                <w:rFonts w:ascii="Arial Narrow" w:hAnsi="Arial Narrow" w:cs="Arial"/>
                <w:color w:val="000000"/>
                <w:sz w:val="22"/>
                <w:szCs w:val="22"/>
              </w:rPr>
            </w:pPr>
            <w:r w:rsidRPr="003F3A1E">
              <w:rPr>
                <w:rFonts w:ascii="Arial Narrow" w:hAnsi="Arial Narrow" w:cs="Arial"/>
                <w:color w:val="000000"/>
                <w:sz w:val="22"/>
                <w:szCs w:val="22"/>
              </w:rPr>
              <w:t>comprende la limpieza, retiro de escombro y la desmovilización del personal una vez concluida la obra, para lo cual los mecanismos de control, deben ser los formularios a ser llenados por la contratista otorgados por el supervisor de YPFB, para lo cual, la empresa contratista para su respaldo deberá tomar fotografías antes, durante y después de concluida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615"/>
        </w:trPr>
        <w:tc>
          <w:tcPr>
            <w:tcW w:w="9152" w:type="dxa"/>
            <w:shd w:val="clear" w:color="auto" w:fill="auto"/>
            <w:vAlign w:val="center"/>
            <w:hideMark/>
          </w:tcPr>
          <w:p w:rsidR="000F2EE6" w:rsidRPr="003F3A1E" w:rsidRDefault="000F2EE6" w:rsidP="000F2EE6">
            <w:pPr>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GLOBAL,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100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por el total al concluir la obra a la unidad y precio de la propuesta aceptada. Este costo incluye la compensación total por todos los materiales, mano de obra, herramientas, equipo empleado y demás incidencias determinadas por ley.</w:t>
            </w:r>
          </w:p>
          <w:p w:rsidR="000F2EE6" w:rsidRPr="003F3A1E" w:rsidRDefault="000F2EE6" w:rsidP="000F2EE6">
            <w:pPr>
              <w:jc w:val="both"/>
              <w:rPr>
                <w:rFonts w:ascii="Arial Narrow" w:hAnsi="Arial Narrow" w:cs="Arial"/>
                <w:color w:val="000000"/>
                <w:sz w:val="22"/>
                <w:szCs w:val="22"/>
              </w:rPr>
            </w:pPr>
          </w:p>
        </w:tc>
      </w:tr>
    </w:tbl>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615"/>
        </w:trPr>
        <w:tc>
          <w:tcPr>
            <w:tcW w:w="9152" w:type="dxa"/>
            <w:shd w:val="clear" w:color="auto" w:fill="auto"/>
            <w:vAlign w:val="center"/>
            <w:hideMark/>
          </w:tcPr>
          <w:p w:rsidR="000F2EE6" w:rsidRPr="00FA1C8D" w:rsidRDefault="000F2EE6" w:rsidP="000F2EE6">
            <w:pPr>
              <w:pStyle w:val="Ttulo1"/>
              <w:rPr>
                <w:rFonts w:ascii="Arial Narrow" w:hAnsi="Arial Narrow" w:cs="Arial"/>
                <w:b w:val="0"/>
                <w:bCs w:val="0"/>
                <w:i/>
                <w:color w:val="000000"/>
                <w:sz w:val="22"/>
                <w:szCs w:val="22"/>
              </w:rPr>
            </w:pPr>
            <w:bookmarkStart w:id="104" w:name="_Toc456193671"/>
            <w:r w:rsidRPr="00776B0D">
              <w:rPr>
                <w:rFonts w:ascii="Arial Narrow" w:hAnsi="Arial Narrow"/>
                <w:i/>
                <w:sz w:val="22"/>
                <w:lang w:val="x-none" w:eastAsia="x-none"/>
              </w:rPr>
              <w:t>Ítem 7. DATA BOOK IMPRESO Y DIGITAL CON PLANOS GEOREFERENCIADOS (1 ORIGINAL Y 2 COPIAS)</w:t>
            </w:r>
            <w:bookmarkEnd w:id="104"/>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COPIAS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645"/>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lastRenderedPageBreak/>
              <w:t>Este ítem comprende la provisión del Data Book que lleve toda la información técnica, legal y financiera desde la adjudicación hasta la conclusión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660"/>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Contratista proporcionará todos los materiales, herramientas y equipo necesarios para la ejecución de este ítem,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793"/>
        </w:trPr>
        <w:tc>
          <w:tcPr>
            <w:tcW w:w="9152" w:type="dxa"/>
            <w:shd w:val="clear" w:color="auto" w:fill="auto"/>
            <w:vAlign w:val="bottom"/>
            <w:hideMark/>
          </w:tcPr>
          <w:p w:rsidR="003E335C" w:rsidRPr="003E335C" w:rsidRDefault="000F2EE6" w:rsidP="003E335C">
            <w:pPr>
              <w:spacing w:line="276" w:lineRule="auto"/>
              <w:jc w:val="both"/>
              <w:rPr>
                <w:rFonts w:ascii="Arial Narrow" w:hAnsi="Arial Narrow"/>
                <w:color w:val="000000"/>
                <w:sz w:val="22"/>
                <w:szCs w:val="20"/>
                <w:lang w:eastAsia="es-BO"/>
              </w:rPr>
            </w:pPr>
            <w:r w:rsidRPr="001E1364">
              <w:rPr>
                <w:rFonts w:ascii="Arial Narrow" w:hAnsi="Arial Narrow"/>
                <w:color w:val="000000"/>
                <w:sz w:val="22"/>
                <w:szCs w:val="20"/>
                <w:lang w:eastAsia="es-BO"/>
              </w:rPr>
              <w:t xml:space="preserve">La contratista deberá realizar la entrega del Data Book, el cual </w:t>
            </w:r>
            <w:r w:rsidR="003E335C">
              <w:rPr>
                <w:rFonts w:ascii="Arial Narrow" w:hAnsi="Arial Narrow"/>
                <w:color w:val="000000"/>
                <w:sz w:val="22"/>
                <w:szCs w:val="20"/>
                <w:lang w:eastAsia="es-BO"/>
              </w:rPr>
              <w:t>deberá contemplar lo siguiente:</w:t>
            </w:r>
          </w:p>
          <w:p w:rsidR="003E335C" w:rsidRDefault="003E335C" w:rsidP="00490F41">
            <w:pPr>
              <w:pStyle w:val="Sinespaciado"/>
              <w:numPr>
                <w:ilvl w:val="0"/>
                <w:numId w:val="7"/>
              </w:numPr>
              <w:rPr>
                <w:rFonts w:ascii="Arial Narrow" w:hAnsi="Arial Narrow"/>
              </w:rPr>
            </w:pPr>
            <w:r>
              <w:rPr>
                <w:rFonts w:ascii="Arial Narrow" w:hAnsi="Arial Narrow"/>
              </w:rPr>
              <w:t>Caratula.</w:t>
            </w:r>
          </w:p>
          <w:p w:rsidR="003E335C" w:rsidRDefault="003E335C" w:rsidP="00490F41">
            <w:pPr>
              <w:pStyle w:val="Sinespaciado"/>
              <w:numPr>
                <w:ilvl w:val="0"/>
                <w:numId w:val="7"/>
              </w:numPr>
              <w:rPr>
                <w:rFonts w:ascii="Arial Narrow" w:hAnsi="Arial Narrow"/>
              </w:rPr>
            </w:pPr>
            <w:r>
              <w:rPr>
                <w:rFonts w:ascii="Arial Narrow" w:hAnsi="Arial Narrow"/>
              </w:rPr>
              <w:t>Índice</w:t>
            </w:r>
          </w:p>
          <w:p w:rsidR="003E335C" w:rsidRDefault="003E335C" w:rsidP="00490F41">
            <w:pPr>
              <w:pStyle w:val="Sinespaciado"/>
              <w:numPr>
                <w:ilvl w:val="0"/>
                <w:numId w:val="7"/>
              </w:numPr>
              <w:rPr>
                <w:rFonts w:ascii="Arial Narrow" w:hAnsi="Arial Narrow"/>
              </w:rPr>
            </w:pPr>
            <w:r>
              <w:rPr>
                <w:rFonts w:ascii="Arial Narrow" w:hAnsi="Arial Narrow"/>
              </w:rPr>
              <w:t>Fotocopia del DBC, debe incluir los términos de referencia.</w:t>
            </w:r>
          </w:p>
          <w:p w:rsidR="003E335C" w:rsidRDefault="003E335C" w:rsidP="00490F41">
            <w:pPr>
              <w:pStyle w:val="Sinespaciado"/>
              <w:numPr>
                <w:ilvl w:val="0"/>
                <w:numId w:val="7"/>
              </w:numPr>
              <w:rPr>
                <w:rFonts w:ascii="Arial Narrow" w:hAnsi="Arial Narrow"/>
              </w:rPr>
            </w:pPr>
            <w:r>
              <w:rPr>
                <w:rFonts w:ascii="Arial Narrow" w:hAnsi="Arial Narrow"/>
              </w:rPr>
              <w:t>Plan de trabajo.</w:t>
            </w:r>
          </w:p>
          <w:p w:rsidR="003E335C" w:rsidRDefault="003E335C" w:rsidP="00490F41">
            <w:pPr>
              <w:pStyle w:val="Sinespaciado"/>
              <w:numPr>
                <w:ilvl w:val="0"/>
                <w:numId w:val="7"/>
              </w:numPr>
              <w:rPr>
                <w:rFonts w:ascii="Arial Narrow" w:hAnsi="Arial Narrow"/>
              </w:rPr>
            </w:pPr>
            <w:r>
              <w:rPr>
                <w:rFonts w:ascii="Arial Narrow" w:hAnsi="Arial Narrow"/>
              </w:rPr>
              <w:t>Cronograma de trabajo.</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Carta de adjudicación de la empresa</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Fotocopia de certificación presupuestaria.</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Fotocopia de Contrato administrativo.</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Orden de proceder.</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Memorándum de nombramiento de supervisor.</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Memorándum de nombramiento de fiscal.</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Libro de órdenes.</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Acta de entrega provisional.</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Acta de entrega definitiva.</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Garantía de la obra</w:t>
            </w:r>
          </w:p>
          <w:p w:rsidR="000F2EE6" w:rsidRDefault="000F2EE6" w:rsidP="00490F41">
            <w:pPr>
              <w:pStyle w:val="Sinespaciado"/>
              <w:numPr>
                <w:ilvl w:val="0"/>
                <w:numId w:val="7"/>
              </w:numPr>
              <w:rPr>
                <w:rFonts w:ascii="Arial Narrow" w:hAnsi="Arial Narrow"/>
              </w:rPr>
            </w:pPr>
            <w:r w:rsidRPr="001E1364">
              <w:rPr>
                <w:rFonts w:ascii="Arial Narrow" w:hAnsi="Arial Narrow"/>
              </w:rPr>
              <w:t>Planilla de pagos</w:t>
            </w:r>
          </w:p>
          <w:p w:rsidR="003E335C" w:rsidRPr="003E335C" w:rsidRDefault="003E335C" w:rsidP="00490F41">
            <w:pPr>
              <w:pStyle w:val="Sinespaciado"/>
              <w:numPr>
                <w:ilvl w:val="0"/>
                <w:numId w:val="7"/>
              </w:numPr>
              <w:rPr>
                <w:rFonts w:ascii="Arial Narrow" w:hAnsi="Arial Narrow"/>
              </w:rPr>
            </w:pPr>
            <w:r w:rsidRPr="003E335C">
              <w:rPr>
                <w:rFonts w:ascii="Arial Narrow" w:hAnsi="Arial Narrow"/>
              </w:rPr>
              <w:t>Fichas técnicas y/o certificados de calidad del material utilizado en la obra.</w:t>
            </w:r>
          </w:p>
          <w:p w:rsidR="003E335C" w:rsidRPr="003E335C" w:rsidRDefault="003E335C" w:rsidP="00490F41">
            <w:pPr>
              <w:pStyle w:val="Sinespaciado"/>
              <w:numPr>
                <w:ilvl w:val="0"/>
                <w:numId w:val="7"/>
              </w:numPr>
              <w:rPr>
                <w:rFonts w:ascii="Arial Narrow" w:hAnsi="Arial Narrow"/>
              </w:rPr>
            </w:pPr>
            <w:r>
              <w:rPr>
                <w:rFonts w:ascii="Arial Narrow" w:hAnsi="Arial Narrow"/>
              </w:rPr>
              <w:t>Procedimientos e obras civiles.</w:t>
            </w:r>
          </w:p>
          <w:p w:rsidR="000F2EE6" w:rsidRPr="001E1364" w:rsidRDefault="000F2EE6" w:rsidP="00490F41">
            <w:pPr>
              <w:pStyle w:val="Sinespaciado"/>
              <w:numPr>
                <w:ilvl w:val="0"/>
                <w:numId w:val="7"/>
              </w:numPr>
              <w:rPr>
                <w:rFonts w:ascii="Arial Narrow" w:hAnsi="Arial Narrow"/>
              </w:rPr>
            </w:pPr>
            <w:r w:rsidRPr="001E1364">
              <w:rPr>
                <w:rFonts w:ascii="Arial Narrow" w:hAnsi="Arial Narrow"/>
              </w:rPr>
              <w:t xml:space="preserve">Planos  </w:t>
            </w:r>
            <w:proofErr w:type="spellStart"/>
            <w:r w:rsidRPr="001E1364">
              <w:rPr>
                <w:rFonts w:ascii="Arial Narrow" w:hAnsi="Arial Narrow"/>
              </w:rPr>
              <w:t>Georeferenciados</w:t>
            </w:r>
            <w:proofErr w:type="spellEnd"/>
            <w:r w:rsidRPr="001E1364">
              <w:rPr>
                <w:rFonts w:ascii="Arial Narrow" w:hAnsi="Arial Narrow"/>
              </w:rPr>
              <w:t xml:space="preserve"> de </w:t>
            </w:r>
            <w:r w:rsidR="003E335C">
              <w:rPr>
                <w:rFonts w:ascii="Arial Narrow" w:hAnsi="Arial Narrow"/>
              </w:rPr>
              <w:t>la instalación realizada (Postes, mojones y tachuelas)</w:t>
            </w:r>
          </w:p>
          <w:p w:rsidR="000F2EE6" w:rsidRPr="003E335C" w:rsidRDefault="000F2EE6" w:rsidP="00490F41">
            <w:pPr>
              <w:pStyle w:val="Sinespaciado"/>
              <w:numPr>
                <w:ilvl w:val="0"/>
                <w:numId w:val="7"/>
              </w:numPr>
              <w:rPr>
                <w:rFonts w:ascii="Arial Narrow" w:hAnsi="Arial Narrow"/>
              </w:rPr>
            </w:pPr>
            <w:r w:rsidRPr="003E335C">
              <w:rPr>
                <w:rFonts w:ascii="Arial Narrow" w:hAnsi="Arial Narrow"/>
              </w:rPr>
              <w:t xml:space="preserve">Fotografías del antes y después del lugar donde </w:t>
            </w:r>
            <w:r w:rsidR="003E335C" w:rsidRPr="003E335C">
              <w:rPr>
                <w:rFonts w:ascii="Arial Narrow" w:hAnsi="Arial Narrow"/>
              </w:rPr>
              <w:t xml:space="preserve">se realizó la instalación de señalización en </w:t>
            </w:r>
            <w:r w:rsidR="003E335C">
              <w:rPr>
                <w:rFonts w:ascii="Arial Narrow" w:hAnsi="Arial Narrow"/>
              </w:rPr>
              <w:t>R</w:t>
            </w:r>
            <w:r w:rsidR="003E335C" w:rsidRPr="003E335C">
              <w:rPr>
                <w:rFonts w:ascii="Arial Narrow" w:hAnsi="Arial Narrow"/>
              </w:rPr>
              <w:t xml:space="preserve">ed </w:t>
            </w:r>
            <w:r w:rsidR="003E335C">
              <w:rPr>
                <w:rFonts w:ascii="Arial Narrow" w:hAnsi="Arial Narrow"/>
              </w:rPr>
              <w:t>P</w:t>
            </w:r>
            <w:r w:rsidR="003E335C" w:rsidRPr="003E335C">
              <w:rPr>
                <w:rFonts w:ascii="Arial Narrow" w:hAnsi="Arial Narrow"/>
              </w:rPr>
              <w:t>rimaria.</w:t>
            </w:r>
          </w:p>
          <w:p w:rsidR="000F2EE6" w:rsidRPr="002473F4" w:rsidRDefault="000F2EE6" w:rsidP="000F2EE6">
            <w:pPr>
              <w:pStyle w:val="Sinespaciado"/>
              <w:ind w:left="720"/>
              <w:rPr>
                <w:rFonts w:ascii="Arial Narrow" w:hAnsi="Arial Narrow"/>
                <w:sz w:val="14"/>
              </w:rPr>
            </w:pPr>
          </w:p>
          <w:p w:rsidR="009C26AC" w:rsidRPr="003E335C" w:rsidRDefault="000F2EE6" w:rsidP="003E335C">
            <w:pPr>
              <w:jc w:val="both"/>
              <w:rPr>
                <w:rFonts w:ascii="Arial Narrow" w:hAnsi="Arial Narrow" w:cs="Arial"/>
                <w:b/>
                <w:sz w:val="18"/>
              </w:rPr>
            </w:pPr>
            <w:r w:rsidRPr="002473F4">
              <w:rPr>
                <w:rFonts w:ascii="Arial Narrow" w:hAnsi="Arial Narrow" w:cs="Arial"/>
                <w:b/>
                <w:sz w:val="18"/>
              </w:rPr>
              <w:t>LA INFORMACIÓN PREVIAMENTE MOSTRADA ES ENUNCIATIVA Y NO LIMITATIVA, SI EL SUPERVISOR DE YPFB REQUIERE SE PUEDE REALIZAR MODIFICACIONES DE ACUERDO A LO QUE SE VEA CONVENIENTE.</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615"/>
        </w:trPr>
        <w:tc>
          <w:tcPr>
            <w:tcW w:w="9152" w:type="dxa"/>
            <w:shd w:val="clear" w:color="auto" w:fill="auto"/>
            <w:vAlign w:val="center"/>
            <w:hideMark/>
          </w:tcPr>
          <w:p w:rsidR="000F2EE6" w:rsidRPr="003F3A1E" w:rsidRDefault="000F2EE6" w:rsidP="003E335C">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COPIAS,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824"/>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por el total al concluir la obra, una vez entregada a supervisión el original y las copias a la unidad y precio de la propuesta aceptada. Este costo incluye la compensación total por todos los materiales, mano de obra, herramientas, equipo empleado y demás incidencias determinadas por ley</w:t>
            </w:r>
            <w:r>
              <w:rPr>
                <w:rFonts w:ascii="Arial Narrow" w:hAnsi="Arial Narrow" w:cs="Arial"/>
                <w:color w:val="000000"/>
                <w:sz w:val="22"/>
                <w:szCs w:val="22"/>
              </w:rPr>
              <w:t>.</w:t>
            </w:r>
          </w:p>
        </w:tc>
      </w:tr>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86"/>
        </w:trPr>
        <w:tc>
          <w:tcPr>
            <w:tcW w:w="9152" w:type="dxa"/>
            <w:shd w:val="clear" w:color="auto" w:fill="auto"/>
            <w:vAlign w:val="center"/>
            <w:hideMark/>
          </w:tcPr>
          <w:p w:rsidR="000F2EE6" w:rsidRPr="00FA1C8D" w:rsidRDefault="000F2EE6" w:rsidP="000F2EE6">
            <w:pPr>
              <w:pStyle w:val="Ttulo1"/>
              <w:rPr>
                <w:rFonts w:ascii="Arial Narrow" w:hAnsi="Arial Narrow" w:cs="Arial"/>
                <w:b w:val="0"/>
                <w:bCs w:val="0"/>
                <w:i/>
                <w:color w:val="000000"/>
                <w:sz w:val="22"/>
                <w:szCs w:val="22"/>
              </w:rPr>
            </w:pPr>
            <w:bookmarkStart w:id="105" w:name="_Toc456193672"/>
            <w:r w:rsidRPr="00776B0D">
              <w:rPr>
                <w:rFonts w:ascii="Arial Narrow" w:hAnsi="Arial Narrow"/>
                <w:i/>
                <w:sz w:val="22"/>
                <w:lang w:val="x-none" w:eastAsia="x-none"/>
              </w:rPr>
              <w:t>Ítem 8. EXCAVACIÓN PARA INSTALACIÓN DE POSTE DE SEÑALIZACIÓN EN: TIERRA SEMIDURO.</w:t>
            </w:r>
            <w:bookmarkEnd w:id="105"/>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METRO CUBICO (M3)</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960"/>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lastRenderedPageBreak/>
              <w:t xml:space="preserve">Este ítem comprende todos los trabajos de excavación para la instalación del poste de señalización, hasta las profundidades establecidas en los planos correspondientes y/o instrucciones emitidas por el Supervisor de Obra de YPFB.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551"/>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Contratista proporcionará todos los materiales, herramientas y equipos necesarios para la ejecución de los trabajos, los mismos deberán ser aprobados por el Supervisor de Obra de YPFB.</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977"/>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realizará las excavaciones conforme indica las dimensiones largo 0,50, ancho 0,50 y profundidad 0,50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61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unidad de medida para el presente ítem será por  metro cúbico (</w:t>
            </w:r>
            <w:r w:rsidRPr="003F3A1E">
              <w:rPr>
                <w:rFonts w:ascii="Arial Narrow" w:hAnsi="Arial Narrow" w:cs="Arial"/>
                <w:b/>
                <w:bCs/>
                <w:color w:val="000000"/>
                <w:sz w:val="22"/>
                <w:szCs w:val="22"/>
              </w:rPr>
              <w:t>M3</w:t>
            </w:r>
            <w:r w:rsidRPr="003F3A1E">
              <w:rPr>
                <w:rFonts w:ascii="Arial Narrow" w:hAnsi="Arial Narrow" w:cs="Arial"/>
                <w:bCs/>
                <w:color w:val="000000"/>
                <w:sz w:val="22"/>
                <w:szCs w:val="22"/>
              </w:rPr>
              <w:t>)</w:t>
            </w:r>
            <w:r w:rsidRPr="003F3A1E">
              <w:rPr>
                <w:rFonts w:ascii="Arial Narrow" w:hAnsi="Arial Narrow" w:cs="Arial"/>
                <w:b/>
                <w:bCs/>
                <w:color w:val="000000"/>
                <w:sz w:val="22"/>
                <w:szCs w:val="22"/>
              </w:rPr>
              <w:t xml:space="preserve">,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103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89"/>
        </w:trPr>
        <w:tc>
          <w:tcPr>
            <w:tcW w:w="9152" w:type="dxa"/>
            <w:shd w:val="clear" w:color="auto" w:fill="auto"/>
            <w:vAlign w:val="center"/>
            <w:hideMark/>
          </w:tcPr>
          <w:p w:rsidR="000F2EE6" w:rsidRPr="003C11AC" w:rsidRDefault="000F2EE6" w:rsidP="000F2EE6">
            <w:pPr>
              <w:pStyle w:val="Ttulo1"/>
              <w:rPr>
                <w:rFonts w:ascii="Arial Narrow" w:hAnsi="Arial Narrow" w:cs="Arial"/>
                <w:b w:val="0"/>
                <w:bCs w:val="0"/>
                <w:i/>
                <w:color w:val="000000"/>
                <w:sz w:val="22"/>
                <w:szCs w:val="22"/>
              </w:rPr>
            </w:pPr>
            <w:bookmarkStart w:id="106" w:name="_Toc456193673"/>
            <w:r w:rsidRPr="00776B0D">
              <w:rPr>
                <w:rFonts w:ascii="Arial Narrow" w:hAnsi="Arial Narrow"/>
                <w:i/>
                <w:sz w:val="22"/>
                <w:lang w:val="x-none" w:eastAsia="x-none"/>
              </w:rPr>
              <w:t>Ítem 9. EXCAVACIÓN PARA INSTALACIÓN DE TACHUELA DE SEÑALIZACIÓN EN: TIERRA SEMIDURO</w:t>
            </w:r>
            <w:bookmarkEnd w:id="106"/>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METRO CUBICO (M3)</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960"/>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todos los trabajos de excavación para la instalación de la tachuela de señalización, hasta las profundidades establecidas en los planos correspondientes y/o instrucciones emitidas por el Supervisor de Obra de YPFB.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538"/>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Contratista proporcionará todos los materiales, herramientas y equipo necesarios para la ejecución de los trabajos,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jc w:val="both"/>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1061"/>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realizará las excavaciones conforme indica las dimensiones largo 0,30, ancho 0,30 y profundidad 0,30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61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metro cúbico </w:t>
            </w:r>
            <w:r w:rsidRPr="003F3A1E">
              <w:rPr>
                <w:rFonts w:ascii="Arial Narrow" w:hAnsi="Arial Narrow" w:cs="Arial"/>
                <w:b/>
                <w:color w:val="000000"/>
                <w:sz w:val="22"/>
                <w:szCs w:val="22"/>
              </w:rPr>
              <w:t>(</w:t>
            </w:r>
            <w:r w:rsidRPr="003F3A1E">
              <w:rPr>
                <w:rFonts w:ascii="Arial Narrow" w:hAnsi="Arial Narrow" w:cs="Arial"/>
                <w:b/>
                <w:bCs/>
                <w:color w:val="000000"/>
                <w:sz w:val="22"/>
                <w:szCs w:val="22"/>
              </w:rPr>
              <w:t xml:space="preserve">M3),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1050"/>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lastRenderedPageBreak/>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780B7A" w:rsidRDefault="00780B7A"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20"/>
        </w:trPr>
        <w:tc>
          <w:tcPr>
            <w:tcW w:w="9152" w:type="dxa"/>
            <w:shd w:val="clear" w:color="auto" w:fill="auto"/>
            <w:vAlign w:val="center"/>
            <w:hideMark/>
          </w:tcPr>
          <w:p w:rsidR="000F2EE6" w:rsidRPr="003C11AC" w:rsidRDefault="000F2EE6" w:rsidP="000F2EE6">
            <w:pPr>
              <w:pStyle w:val="Ttulo1"/>
              <w:rPr>
                <w:rFonts w:ascii="Arial Narrow" w:hAnsi="Arial Narrow" w:cs="Arial"/>
                <w:b w:val="0"/>
                <w:bCs w:val="0"/>
                <w:i/>
                <w:color w:val="000000"/>
                <w:sz w:val="22"/>
                <w:szCs w:val="22"/>
              </w:rPr>
            </w:pPr>
            <w:bookmarkStart w:id="107" w:name="_Toc456193674"/>
            <w:r w:rsidRPr="001E1364">
              <w:rPr>
                <w:rFonts w:ascii="Arial Narrow" w:hAnsi="Arial Narrow"/>
                <w:i/>
                <w:sz w:val="22"/>
                <w:lang w:val="x-none" w:eastAsia="x-none"/>
              </w:rPr>
              <w:t>Ítem 10. EXCAVACIÓN PARA INSTALACIÓN DE MOJÓN DE SEÑALIZACIÓN EN: TIERRA SEMIDURO</w:t>
            </w:r>
            <w:bookmarkEnd w:id="107"/>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METRO CUBICO (M3)</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960"/>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todos los trabajos de excavación para la instalación del mojón de señalización, hasta las profundidades establecidas en los planos correspondientes y/o instrucciones emitidas por el Supervisor de Obra de YPFB.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661"/>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Contratista proporcionará todos los materiales, herramientas y equipo necesarios para la ejecución de los trabajos,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981"/>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realizará las excavaciones conforme indica las dimensiones largo 0,50, ancho 0,50 y profundidad 0,60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615"/>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metro cúbico </w:t>
            </w:r>
            <w:r w:rsidRPr="003F3A1E">
              <w:rPr>
                <w:rFonts w:ascii="Arial Narrow" w:hAnsi="Arial Narrow" w:cs="Arial"/>
                <w:b/>
                <w:color w:val="000000"/>
                <w:sz w:val="22"/>
                <w:szCs w:val="22"/>
              </w:rPr>
              <w:t>(</w:t>
            </w:r>
            <w:r w:rsidRPr="003F3A1E">
              <w:rPr>
                <w:rFonts w:ascii="Arial Narrow" w:hAnsi="Arial Narrow" w:cs="Arial"/>
                <w:b/>
                <w:bCs/>
                <w:color w:val="000000"/>
                <w:sz w:val="22"/>
                <w:szCs w:val="22"/>
              </w:rPr>
              <w:t xml:space="preserve">M3),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887"/>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780B7A" w:rsidRDefault="00780B7A"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C11AC" w:rsidRDefault="000F2EE6" w:rsidP="000F2EE6">
            <w:pPr>
              <w:pStyle w:val="Ttulo1"/>
              <w:rPr>
                <w:rFonts w:ascii="Arial Narrow" w:hAnsi="Arial Narrow" w:cs="Arial"/>
                <w:b w:val="0"/>
                <w:bCs w:val="0"/>
                <w:i/>
                <w:color w:val="000000"/>
                <w:sz w:val="22"/>
                <w:szCs w:val="22"/>
              </w:rPr>
            </w:pPr>
            <w:bookmarkStart w:id="108" w:name="_Toc456193675"/>
            <w:r w:rsidRPr="001E1364">
              <w:rPr>
                <w:rFonts w:ascii="Arial Narrow" w:hAnsi="Arial Narrow"/>
                <w:i/>
                <w:sz w:val="22"/>
                <w:lang w:val="x-none" w:eastAsia="x-none"/>
              </w:rPr>
              <w:t>Ítem 11. INSTALACIÓN DE POSTE DE SEÑALIZACIÓN EN : CONCRETO</w:t>
            </w:r>
            <w:bookmarkEnd w:id="108"/>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PIEZA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956"/>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todos los trabajos de instalación de poste de señalización en concreto, los cuales deben cumplir exactamente la dosificación de arena fina, grava y agua incluyendo el acelerador de fraguado </w:t>
            </w:r>
            <w:proofErr w:type="spellStart"/>
            <w:r w:rsidRPr="003F3A1E">
              <w:rPr>
                <w:rFonts w:ascii="Arial Narrow" w:hAnsi="Arial Narrow" w:cs="Arial"/>
                <w:color w:val="000000"/>
                <w:sz w:val="22"/>
                <w:szCs w:val="22"/>
              </w:rPr>
              <w:t>sica</w:t>
            </w:r>
            <w:proofErr w:type="spellEnd"/>
            <w:r w:rsidRPr="003F3A1E">
              <w:rPr>
                <w:rFonts w:ascii="Arial Narrow" w:hAnsi="Arial Narrow" w:cs="Arial"/>
                <w:color w:val="000000"/>
                <w:sz w:val="22"/>
                <w:szCs w:val="22"/>
              </w:rPr>
              <w:t xml:space="preserve">, de acuerdo a instrucciones emitidas por el Supervisor de Obra de YPFB.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522"/>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lastRenderedPageBreak/>
              <w:t>El Contratista proporcionará todos los materiales, herramientas y equipo necesarios para la ejecución de los trabajos,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1047"/>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realizará el vaciado en concreto  de la base del poste de señalización para su instalación de la misma en las dimensiones de largo, alto y ancho 0,50*0,50*0,50 metros respectivamente que tenga la siguiente proporción de dosificación 3 unidades de grava, 2 unidades de arena fina y 1 unidad de cemento; el acabado superficial final debe ser afinado en conformidad con el supervisor de YPFB.</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398"/>
        </w:trPr>
        <w:tc>
          <w:tcPr>
            <w:tcW w:w="9152" w:type="dxa"/>
            <w:shd w:val="clear" w:color="auto" w:fill="auto"/>
            <w:vAlign w:val="center"/>
            <w:hideMark/>
          </w:tcPr>
          <w:p w:rsidR="000F2EE6" w:rsidRPr="003F3A1E" w:rsidRDefault="000F2EE6" w:rsidP="000F2EE6">
            <w:pPr>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PIEZA,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1020"/>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3E335C" w:rsidRDefault="003E335C"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NOMBRE DEL ITEM</w:t>
            </w:r>
          </w:p>
        </w:tc>
      </w:tr>
      <w:tr w:rsidR="000F2EE6" w:rsidRPr="003F3A1E" w:rsidTr="000F2EE6">
        <w:trPr>
          <w:trHeight w:val="315"/>
        </w:trPr>
        <w:tc>
          <w:tcPr>
            <w:tcW w:w="9152" w:type="dxa"/>
            <w:shd w:val="clear" w:color="auto" w:fill="auto"/>
            <w:vAlign w:val="center"/>
            <w:hideMark/>
          </w:tcPr>
          <w:p w:rsidR="000F2EE6" w:rsidRPr="003C11AC" w:rsidRDefault="000F2EE6" w:rsidP="000F2EE6">
            <w:pPr>
              <w:pStyle w:val="Ttulo1"/>
              <w:rPr>
                <w:rFonts w:ascii="Arial Narrow" w:hAnsi="Arial Narrow" w:cs="Arial"/>
                <w:b w:val="0"/>
                <w:bCs w:val="0"/>
                <w:i/>
                <w:color w:val="000000"/>
                <w:sz w:val="22"/>
                <w:szCs w:val="22"/>
              </w:rPr>
            </w:pPr>
            <w:bookmarkStart w:id="109" w:name="_Toc456193676"/>
            <w:r w:rsidRPr="001E1364">
              <w:rPr>
                <w:rFonts w:ascii="Arial Narrow" w:hAnsi="Arial Narrow"/>
                <w:i/>
                <w:sz w:val="22"/>
                <w:lang w:val="x-none" w:eastAsia="x-none"/>
              </w:rPr>
              <w:t>Ítem 12. INSTALACIÓN DE TACHUELA DE SEÑALIZACIÓN EN : CONCRETO</w:t>
            </w:r>
            <w:bookmarkEnd w:id="109"/>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PIEZA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985"/>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todos los trabajos de instalación de tachuela de señalización en concreto, los cuales deben cumplir exactamente la dosificación de arena fina, grava y agua incluyendo el acelerador de fraguado </w:t>
            </w:r>
            <w:proofErr w:type="spellStart"/>
            <w:r w:rsidRPr="003F3A1E">
              <w:rPr>
                <w:rFonts w:ascii="Arial Narrow" w:hAnsi="Arial Narrow" w:cs="Arial"/>
                <w:color w:val="000000"/>
                <w:sz w:val="22"/>
                <w:szCs w:val="22"/>
              </w:rPr>
              <w:t>sica</w:t>
            </w:r>
            <w:proofErr w:type="spellEnd"/>
            <w:r w:rsidRPr="003F3A1E">
              <w:rPr>
                <w:rFonts w:ascii="Arial Narrow" w:hAnsi="Arial Narrow" w:cs="Arial"/>
                <w:color w:val="000000"/>
                <w:sz w:val="22"/>
                <w:szCs w:val="22"/>
              </w:rPr>
              <w:t xml:space="preserve">, de acuerdo a instrucciones emitidas por el Supervisor de Obra de YPFB.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660"/>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Contratista proporcionará todos los materiales, herramientas y equipo necesarios para la ejecución de los trabajos,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1114"/>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realizará el vaciado en concreto  de la base de la tachuela de señalización para su instalación de la misma en las dimensiones de largo, alto y ancho 0,30*0,30*0,30 metros respectivamente que tenga la siguiente proporción de dosificación 3 unidades de grava, 2 unidades de arena fina y 1 unidad de cemento; el acabado superficial final debe ser afinado en conformidad con el supervisor de YPFB.</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370"/>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PIEZA,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791"/>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5A037E" w:rsidRDefault="005A037E" w:rsidP="008B07D5">
      <w:pPr>
        <w:contextualSpacing/>
        <w:jc w:val="center"/>
        <w:rPr>
          <w:rFonts w:ascii="Arial Narrow" w:hAnsi="Arial Narrow" w:cs="Calibri"/>
          <w:b/>
          <w:bCs/>
          <w:lang w:eastAsia="es-BO"/>
        </w:rPr>
      </w:pPr>
    </w:p>
    <w:p w:rsidR="00780B7A" w:rsidRDefault="00780B7A" w:rsidP="008B07D5">
      <w:pPr>
        <w:contextualSpacing/>
        <w:jc w:val="center"/>
        <w:rPr>
          <w:rFonts w:ascii="Arial Narrow" w:hAnsi="Arial Narrow" w:cs="Calibri"/>
          <w:b/>
          <w:bCs/>
          <w:lang w:eastAsia="es-BO"/>
        </w:rPr>
      </w:pP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2"/>
      </w:tblGrid>
      <w:tr w:rsidR="000F2EE6" w:rsidRPr="003F3A1E" w:rsidTr="000F2EE6">
        <w:trPr>
          <w:trHeight w:val="315"/>
        </w:trPr>
        <w:tc>
          <w:tcPr>
            <w:tcW w:w="9152" w:type="dxa"/>
            <w:shd w:val="clear" w:color="000000" w:fill="F4B084"/>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lastRenderedPageBreak/>
              <w:t>NOMBRE DEL ITEM</w:t>
            </w:r>
          </w:p>
        </w:tc>
      </w:tr>
      <w:tr w:rsidR="000F2EE6" w:rsidRPr="003F3A1E" w:rsidTr="000F2EE6">
        <w:trPr>
          <w:trHeight w:val="315"/>
        </w:trPr>
        <w:tc>
          <w:tcPr>
            <w:tcW w:w="9152" w:type="dxa"/>
            <w:shd w:val="clear" w:color="auto" w:fill="auto"/>
            <w:vAlign w:val="center"/>
            <w:hideMark/>
          </w:tcPr>
          <w:p w:rsidR="000F2EE6" w:rsidRPr="001E1364" w:rsidRDefault="000F2EE6" w:rsidP="000F2EE6">
            <w:pPr>
              <w:pStyle w:val="Ttulo1"/>
              <w:rPr>
                <w:rFonts w:ascii="Arial Narrow" w:hAnsi="Arial Narrow" w:cs="Arial"/>
                <w:b w:val="0"/>
                <w:bCs w:val="0"/>
                <w:i/>
                <w:color w:val="000000"/>
                <w:sz w:val="22"/>
                <w:szCs w:val="22"/>
              </w:rPr>
            </w:pPr>
            <w:bookmarkStart w:id="110" w:name="_Toc456193677"/>
            <w:r w:rsidRPr="001E1364">
              <w:rPr>
                <w:rFonts w:ascii="Arial Narrow" w:hAnsi="Arial Narrow"/>
                <w:i/>
                <w:sz w:val="22"/>
                <w:lang w:val="x-none" w:eastAsia="x-none"/>
              </w:rPr>
              <w:t>Ítem 13. INSTALACIÓN DE MOJÓN DE SEÑALIZACIÓN EN : CONCRETO</w:t>
            </w:r>
            <w:bookmarkEnd w:id="110"/>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UNIDAD</w:t>
            </w:r>
          </w:p>
        </w:tc>
      </w:tr>
      <w:tr w:rsidR="000F2EE6" w:rsidRPr="003F3A1E" w:rsidTr="000F2EE6">
        <w:trPr>
          <w:trHeight w:val="315"/>
        </w:trPr>
        <w:tc>
          <w:tcPr>
            <w:tcW w:w="9152" w:type="dxa"/>
            <w:shd w:val="clear" w:color="auto" w:fill="auto"/>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PIEZA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DESCRIPCIÓN</w:t>
            </w:r>
          </w:p>
        </w:tc>
      </w:tr>
      <w:tr w:rsidR="000F2EE6" w:rsidRPr="003F3A1E" w:rsidTr="000F2EE6">
        <w:trPr>
          <w:trHeight w:val="945"/>
        </w:trPr>
        <w:tc>
          <w:tcPr>
            <w:tcW w:w="9152" w:type="dxa"/>
            <w:shd w:val="clear" w:color="auto" w:fill="auto"/>
            <w:noWrap/>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Este ítem comprende todos los trabajos de instalación de mojón de señalización en concreto, los cuales deben cumplir exactamente la dosificación de arena fina, grava y agua incluyendo el acelerador de fraguado </w:t>
            </w:r>
            <w:proofErr w:type="spellStart"/>
            <w:r w:rsidRPr="003F3A1E">
              <w:rPr>
                <w:rFonts w:ascii="Arial Narrow" w:hAnsi="Arial Narrow" w:cs="Arial"/>
                <w:color w:val="000000"/>
                <w:sz w:val="22"/>
                <w:szCs w:val="22"/>
              </w:rPr>
              <w:t>sica</w:t>
            </w:r>
            <w:proofErr w:type="spellEnd"/>
            <w:r w:rsidRPr="003F3A1E">
              <w:rPr>
                <w:rFonts w:ascii="Arial Narrow" w:hAnsi="Arial Narrow" w:cs="Arial"/>
                <w:color w:val="000000"/>
                <w:sz w:val="22"/>
                <w:szCs w:val="22"/>
              </w:rPr>
              <w:t xml:space="preserve">, de acuerdo a instrucciones emitidas por el Supervisor de Obra de YPFB. </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MATERIALES HERRAMIENTAS Y EQUIPO</w:t>
            </w:r>
          </w:p>
        </w:tc>
      </w:tr>
      <w:tr w:rsidR="000F2EE6" w:rsidRPr="003F3A1E" w:rsidTr="000F2EE6">
        <w:trPr>
          <w:trHeight w:val="660"/>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proporcionará todos los materiales, herramientas y equipo necesarios para la ejecución de los trabajos, los mismos deberán ser aprobados por el Supervisor de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EJECUCIÓN</w:t>
            </w:r>
          </w:p>
        </w:tc>
      </w:tr>
      <w:tr w:rsidR="000F2EE6" w:rsidRPr="003F3A1E" w:rsidTr="000F2EE6">
        <w:trPr>
          <w:trHeight w:val="1025"/>
        </w:trPr>
        <w:tc>
          <w:tcPr>
            <w:tcW w:w="9152" w:type="dxa"/>
            <w:shd w:val="clear" w:color="auto" w:fill="auto"/>
            <w:vAlign w:val="bottom"/>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La contratista realizará el vaciado en concreto  de la base del mojón de señalización para su instalación de la misma en las dimensiones de largo, alto y ancho 0,50*0,60*0,50 metros respectivamente que tenga la siguiente proporción de dosificación 3 unidades de grava, 2 unidades de arena fina y 1 unidad de cemento; el acabado superficial final debe ser afinado en conformidad con el supervisor de YPFB.</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MEDICIÓN</w:t>
            </w:r>
          </w:p>
        </w:tc>
      </w:tr>
      <w:tr w:rsidR="000F2EE6" w:rsidRPr="003F3A1E" w:rsidTr="000F2EE6">
        <w:trPr>
          <w:trHeight w:val="416"/>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 xml:space="preserve">La unidad de medida para el presente ítem será por </w:t>
            </w:r>
            <w:r w:rsidRPr="003F3A1E">
              <w:rPr>
                <w:rFonts w:ascii="Arial Narrow" w:hAnsi="Arial Narrow" w:cs="Arial"/>
                <w:b/>
                <w:bCs/>
                <w:color w:val="000000"/>
                <w:sz w:val="22"/>
                <w:szCs w:val="22"/>
              </w:rPr>
              <w:t xml:space="preserve">PIEZA, </w:t>
            </w:r>
            <w:r w:rsidRPr="003F3A1E">
              <w:rPr>
                <w:rFonts w:ascii="Arial Narrow" w:hAnsi="Arial Narrow" w:cs="Arial"/>
                <w:color w:val="000000"/>
                <w:sz w:val="22"/>
                <w:szCs w:val="22"/>
              </w:rPr>
              <w:t>en la cantidad estipulada en el volumen de la obra.</w:t>
            </w:r>
          </w:p>
        </w:tc>
      </w:tr>
      <w:tr w:rsidR="000F2EE6" w:rsidRPr="003F3A1E" w:rsidTr="000F2EE6">
        <w:trPr>
          <w:trHeight w:val="315"/>
        </w:trPr>
        <w:tc>
          <w:tcPr>
            <w:tcW w:w="9152" w:type="dxa"/>
            <w:shd w:val="clear" w:color="000000" w:fill="8DB3E2"/>
            <w:vAlign w:val="center"/>
            <w:hideMark/>
          </w:tcPr>
          <w:p w:rsidR="000F2EE6" w:rsidRPr="003F3A1E" w:rsidRDefault="000F2EE6" w:rsidP="000F2EE6">
            <w:pPr>
              <w:rPr>
                <w:rFonts w:ascii="Arial Narrow" w:hAnsi="Arial Narrow" w:cs="Arial"/>
                <w:b/>
                <w:bCs/>
                <w:color w:val="000000"/>
                <w:sz w:val="22"/>
                <w:szCs w:val="22"/>
              </w:rPr>
            </w:pPr>
            <w:r w:rsidRPr="003F3A1E">
              <w:rPr>
                <w:rFonts w:ascii="Arial Narrow" w:hAnsi="Arial Narrow" w:cs="Arial"/>
                <w:b/>
                <w:bCs/>
                <w:color w:val="000000"/>
                <w:sz w:val="22"/>
                <w:szCs w:val="22"/>
              </w:rPr>
              <w:t>FORMA DE PAGO</w:t>
            </w:r>
          </w:p>
        </w:tc>
      </w:tr>
      <w:tr w:rsidR="000F2EE6" w:rsidRPr="003F3A1E" w:rsidTr="000F2EE6">
        <w:trPr>
          <w:trHeight w:val="809"/>
        </w:trPr>
        <w:tc>
          <w:tcPr>
            <w:tcW w:w="9152" w:type="dxa"/>
            <w:shd w:val="clear" w:color="auto" w:fill="auto"/>
            <w:vAlign w:val="center"/>
            <w:hideMark/>
          </w:tcPr>
          <w:p w:rsidR="000F2EE6" w:rsidRPr="003F3A1E" w:rsidRDefault="000F2EE6" w:rsidP="000F2EE6">
            <w:pPr>
              <w:jc w:val="both"/>
              <w:rPr>
                <w:rFonts w:ascii="Arial Narrow" w:hAnsi="Arial Narrow" w:cs="Arial"/>
                <w:color w:val="000000"/>
                <w:sz w:val="22"/>
                <w:szCs w:val="22"/>
              </w:rPr>
            </w:pPr>
            <w:r w:rsidRPr="003F3A1E">
              <w:rPr>
                <w:rFonts w:ascii="Arial Narrow" w:hAnsi="Arial Narrow"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bl>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7C13AE" w:rsidRDefault="007C13AE"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p w:rsidR="000F2EE6" w:rsidRDefault="000F2EE6" w:rsidP="008B07D5">
      <w:pPr>
        <w:contextualSpacing/>
        <w:jc w:val="center"/>
        <w:rPr>
          <w:rFonts w:ascii="Arial Narrow" w:hAnsi="Arial Narrow" w:cs="Calibri"/>
          <w:b/>
          <w:bCs/>
          <w:lang w:eastAsia="es-B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9"/>
        <w:gridCol w:w="2380"/>
        <w:gridCol w:w="1330"/>
        <w:gridCol w:w="1707"/>
        <w:gridCol w:w="1714"/>
        <w:gridCol w:w="1352"/>
      </w:tblGrid>
      <w:tr w:rsidR="008B07D5" w:rsidRPr="00B0173A" w:rsidTr="00780B7A">
        <w:trPr>
          <w:trHeight w:val="452"/>
        </w:trPr>
        <w:tc>
          <w:tcPr>
            <w:tcW w:w="9072" w:type="dxa"/>
            <w:gridSpan w:val="6"/>
            <w:shd w:val="clear" w:color="000000" w:fill="8DB3E2"/>
            <w:vAlign w:val="center"/>
            <w:hideMark/>
          </w:tcPr>
          <w:p w:rsidR="008B07D5" w:rsidRPr="001E1364" w:rsidRDefault="008B07D5" w:rsidP="000F2EE6">
            <w:pPr>
              <w:pStyle w:val="Ttulo1"/>
              <w:rPr>
                <w:rFonts w:ascii="Arial Narrow" w:hAnsi="Arial Narrow"/>
                <w:b w:val="0"/>
                <w:bCs w:val="0"/>
                <w:color w:val="000000"/>
                <w:sz w:val="22"/>
                <w:szCs w:val="22"/>
              </w:rPr>
            </w:pPr>
            <w:bookmarkStart w:id="111" w:name="_Toc453247715"/>
            <w:bookmarkStart w:id="112" w:name="_Toc456193678"/>
            <w:r w:rsidRPr="001E1364">
              <w:rPr>
                <w:rFonts w:ascii="Arial Narrow" w:hAnsi="Arial Narrow"/>
                <w:sz w:val="22"/>
              </w:rPr>
              <w:lastRenderedPageBreak/>
              <w:t>PLANOS</w:t>
            </w:r>
            <w:bookmarkEnd w:id="111"/>
            <w:bookmarkEnd w:id="112"/>
          </w:p>
        </w:tc>
      </w:tr>
      <w:tr w:rsidR="008B07D5" w:rsidRPr="00B0173A" w:rsidTr="007C13AE">
        <w:trPr>
          <w:trHeight w:val="122"/>
        </w:trPr>
        <w:tc>
          <w:tcPr>
            <w:tcW w:w="9072" w:type="dxa"/>
            <w:gridSpan w:val="6"/>
            <w:shd w:val="clear" w:color="auto" w:fill="auto"/>
            <w:vAlign w:val="center"/>
            <w:hideMark/>
          </w:tcPr>
          <w:p w:rsidR="008B07D5" w:rsidRDefault="007C13AE" w:rsidP="000F2EE6">
            <w:pPr>
              <w:spacing w:line="276" w:lineRule="auto"/>
              <w:jc w:val="both"/>
              <w:rPr>
                <w:rFonts w:ascii="Arial Narrow" w:hAnsi="Arial Narrow"/>
                <w:color w:val="000000"/>
                <w:sz w:val="22"/>
                <w:szCs w:val="22"/>
              </w:rPr>
            </w:pPr>
            <w:r>
              <w:rPr>
                <w:rFonts w:ascii="Arial Narrow" w:hAnsi="Arial Narrow"/>
                <w:color w:val="000000"/>
                <w:sz w:val="22"/>
                <w:szCs w:val="22"/>
              </w:rPr>
              <w:t>E</w:t>
            </w:r>
            <w:r w:rsidRPr="007C13AE">
              <w:rPr>
                <w:rFonts w:ascii="Arial Narrow" w:hAnsi="Arial Narrow"/>
                <w:color w:val="000000"/>
                <w:sz w:val="22"/>
                <w:szCs w:val="22"/>
              </w:rPr>
              <w:t>l plano de ubicación del tramo Av. Santa Fe – GNV Pérez Rocha se detalla a continuación:</w:t>
            </w:r>
          </w:p>
          <w:p w:rsidR="00780B7A" w:rsidRDefault="007C13AE" w:rsidP="000632D2">
            <w:pPr>
              <w:spacing w:line="276" w:lineRule="auto"/>
              <w:jc w:val="center"/>
              <w:rPr>
                <w:rFonts w:ascii="Arial Narrow" w:hAnsi="Arial Narrow"/>
              </w:rPr>
            </w:pPr>
            <w:r>
              <w:rPr>
                <w:noProof/>
                <w:lang w:val="es-BO" w:eastAsia="es-BO"/>
              </w:rPr>
              <mc:AlternateContent>
                <mc:Choice Requires="wps">
                  <w:drawing>
                    <wp:anchor distT="0" distB="0" distL="114300" distR="114300" simplePos="0" relativeHeight="251689984" behindDoc="0" locked="0" layoutInCell="1" allowOverlap="1" wp14:anchorId="11F5D8D2" wp14:editId="1F8BA62A">
                      <wp:simplePos x="0" y="0"/>
                      <wp:positionH relativeFrom="column">
                        <wp:posOffset>2115185</wp:posOffset>
                      </wp:positionH>
                      <wp:positionV relativeFrom="paragraph">
                        <wp:posOffset>2736215</wp:posOffset>
                      </wp:positionV>
                      <wp:extent cx="1792605" cy="248920"/>
                      <wp:effectExtent l="238443" t="0" r="255587" b="0"/>
                      <wp:wrapNone/>
                      <wp:docPr id="31" name="31 Cuadro de texto"/>
                      <wp:cNvGraphicFramePr/>
                      <a:graphic xmlns:a="http://schemas.openxmlformats.org/drawingml/2006/main">
                        <a:graphicData uri="http://schemas.microsoft.com/office/word/2010/wordprocessingShape">
                          <wps:wsp>
                            <wps:cNvSpPr txBox="1"/>
                            <wps:spPr>
                              <a:xfrm rot="3770812">
                                <a:off x="0" y="0"/>
                                <a:ext cx="1792605"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028D" w:rsidRPr="007C13AE" w:rsidRDefault="0010028D">
                                  <w:pPr>
                                    <w:rPr>
                                      <w:rFonts w:ascii="Arial Narrow" w:hAnsi="Arial Narrow"/>
                                      <w:b/>
                                      <w:sz w:val="20"/>
                                      <w:lang w:val="es-BO"/>
                                    </w:rPr>
                                  </w:pPr>
                                  <w:r w:rsidRPr="007C13AE">
                                    <w:rPr>
                                      <w:rFonts w:ascii="Arial Narrow" w:hAnsi="Arial Narrow"/>
                                      <w:b/>
                                      <w:sz w:val="20"/>
                                      <w:lang w:val="es-BO"/>
                                    </w:rPr>
                                    <w:t>CARRETERA A COPACABANA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1 Cuadro de texto" o:spid="_x0000_s1028" type="#_x0000_t202" style="position:absolute;left:0;text-align:left;margin-left:166.55pt;margin-top:215.45pt;width:141.15pt;height:19.6pt;rotation:4118732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" filled="f" stroked="f" strokeweight=".5pt">
                      <v:textbox>
                        <w:txbxContent>
                          <w:p w:rsidR="001B5745" w:rsidRPr="007C13AE" w:rsidRDefault="001B5745">
                            <w:pPr>
                              <w:rPr>
                                <w:rFonts w:ascii="Arial Narrow" w:hAnsi="Arial Narrow"/>
                                <w:b/>
                                <w:sz w:val="20"/>
                                <w:lang w:val="es-BO"/>
                              </w:rPr>
                            </w:pPr>
                            <w:r w:rsidRPr="007C13AE">
                              <w:rPr>
                                <w:rFonts w:ascii="Arial Narrow" w:hAnsi="Arial Narrow"/>
                                <w:b/>
                                <w:sz w:val="20"/>
                                <w:lang w:val="es-BO"/>
                              </w:rPr>
                              <w:t>CARRETERA A COPACABANA</w:t>
                            </w:r>
                          </w:p>
                        </w:txbxContent>
                      </v:textbox>
                    </v:shape>
                  </w:pict>
                </mc:Fallback>
              </mc:AlternateContent>
            </w:r>
            <w:r>
              <w:rPr>
                <w:noProof/>
                <w:lang w:val="es-BO" w:eastAsia="es-BO"/>
              </w:rPr>
              <mc:AlternateContent>
                <mc:Choice Requires="wps">
                  <w:drawing>
                    <wp:anchor distT="0" distB="0" distL="114300" distR="114300" simplePos="0" relativeHeight="251688960" behindDoc="0" locked="0" layoutInCell="1" allowOverlap="1" wp14:anchorId="4B7263BC" wp14:editId="7E691243">
                      <wp:simplePos x="0" y="0"/>
                      <wp:positionH relativeFrom="column">
                        <wp:posOffset>2205990</wp:posOffset>
                      </wp:positionH>
                      <wp:positionV relativeFrom="paragraph">
                        <wp:posOffset>313055</wp:posOffset>
                      </wp:positionV>
                      <wp:extent cx="937895" cy="296545"/>
                      <wp:effectExtent l="0" t="0" r="0" b="0"/>
                      <wp:wrapNone/>
                      <wp:docPr id="30" name="30 Cuadro de texto"/>
                      <wp:cNvGraphicFramePr/>
                      <a:graphic xmlns:a="http://schemas.openxmlformats.org/drawingml/2006/main">
                        <a:graphicData uri="http://schemas.microsoft.com/office/word/2010/wordprocessingShape">
                          <wps:wsp>
                            <wps:cNvSpPr txBox="1"/>
                            <wps:spPr>
                              <a:xfrm>
                                <a:off x="0" y="0"/>
                                <a:ext cx="937895" cy="296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028D" w:rsidRPr="007C13AE" w:rsidRDefault="0010028D">
                                  <w:pPr>
                                    <w:rPr>
                                      <w:rFonts w:ascii="Arial Narrow" w:hAnsi="Arial Narrow"/>
                                      <w:b/>
                                      <w:sz w:val="20"/>
                                      <w:lang w:val="es-BO"/>
                                    </w:rPr>
                                  </w:pPr>
                                  <w:r w:rsidRPr="007C13AE">
                                    <w:rPr>
                                      <w:rFonts w:ascii="Arial Narrow" w:hAnsi="Arial Narrow"/>
                                      <w:b/>
                                      <w:sz w:val="20"/>
                                      <w:lang w:val="es-BO"/>
                                    </w:rPr>
                                    <w:t>AV. SANTA 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 Cuadro de texto" o:spid="_x0000_s1029" type="#_x0000_t202" style="position:absolute;left:0;text-align:left;margin-left:173.7pt;margin-top:24.65pt;width:73.85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" filled="f" stroked="f" strokeweight=".5pt">
                      <v:textbox>
                        <w:txbxContent>
                          <w:p w:rsidR="001B5745" w:rsidRPr="007C13AE" w:rsidRDefault="001B5745">
                            <w:pPr>
                              <w:rPr>
                                <w:rFonts w:ascii="Arial Narrow" w:hAnsi="Arial Narrow"/>
                                <w:b/>
                                <w:sz w:val="20"/>
                                <w:lang w:val="es-BO"/>
                              </w:rPr>
                            </w:pPr>
                            <w:r w:rsidRPr="007C13AE">
                              <w:rPr>
                                <w:rFonts w:ascii="Arial Narrow" w:hAnsi="Arial Narrow"/>
                                <w:b/>
                                <w:sz w:val="20"/>
                                <w:lang w:val="es-BO"/>
                              </w:rPr>
                              <w:t>AV. SANTA FE</w:t>
                            </w:r>
                          </w:p>
                        </w:txbxContent>
                      </v:textbox>
                    </v:shape>
                  </w:pict>
                </mc:Fallback>
              </mc:AlternateContent>
            </w:r>
            <w:r>
              <w:rPr>
                <w:noProof/>
                <w:lang w:val="es-BO" w:eastAsia="es-BO"/>
              </w:rPr>
              <mc:AlternateContent>
                <mc:Choice Requires="wps">
                  <w:drawing>
                    <wp:anchor distT="0" distB="0" distL="114300" distR="114300" simplePos="0" relativeHeight="251687936" behindDoc="0" locked="0" layoutInCell="1" allowOverlap="1" wp14:anchorId="1FEE94EB" wp14:editId="1ED3C986">
                      <wp:simplePos x="0" y="0"/>
                      <wp:positionH relativeFrom="column">
                        <wp:posOffset>3881120</wp:posOffset>
                      </wp:positionH>
                      <wp:positionV relativeFrom="paragraph">
                        <wp:posOffset>6700520</wp:posOffset>
                      </wp:positionV>
                      <wp:extent cx="1329690" cy="225425"/>
                      <wp:effectExtent l="0" t="0" r="0" b="3175"/>
                      <wp:wrapNone/>
                      <wp:docPr id="29" name="29 Cuadro de texto"/>
                      <wp:cNvGraphicFramePr/>
                      <a:graphic xmlns:a="http://schemas.openxmlformats.org/drawingml/2006/main">
                        <a:graphicData uri="http://schemas.microsoft.com/office/word/2010/wordprocessingShape">
                          <wps:wsp>
                            <wps:cNvSpPr txBox="1"/>
                            <wps:spPr>
                              <a:xfrm>
                                <a:off x="0" y="0"/>
                                <a:ext cx="1329690" cy="22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028D" w:rsidRPr="007C13AE" w:rsidRDefault="0010028D">
                                  <w:pPr>
                                    <w:rPr>
                                      <w:rFonts w:ascii="Arial Narrow" w:hAnsi="Arial Narrow"/>
                                      <w:b/>
                                      <w:sz w:val="20"/>
                                      <w:lang w:val="es-BO"/>
                                    </w:rPr>
                                  </w:pPr>
                                  <w:r w:rsidRPr="007C13AE">
                                    <w:rPr>
                                      <w:rFonts w:ascii="Arial Narrow" w:hAnsi="Arial Narrow"/>
                                      <w:b/>
                                      <w:sz w:val="20"/>
                                      <w:lang w:val="es-BO"/>
                                    </w:rPr>
                                    <w:t>GNV – PEREZ ROCHA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 Cuadro de texto" o:spid="_x0000_s1030" type="#_x0000_t202" style="position:absolute;left:0;text-align:left;margin-left:305.6pt;margin-top:527.6pt;width:104.7pt;height:1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" filled="f" stroked="f" strokeweight=".5pt">
                      <v:textbox>
                        <w:txbxContent>
                          <w:p w:rsidR="001B5745" w:rsidRPr="007C13AE" w:rsidRDefault="001B5745">
                            <w:pPr>
                              <w:rPr>
                                <w:rFonts w:ascii="Arial Narrow" w:hAnsi="Arial Narrow"/>
                                <w:b/>
                                <w:sz w:val="20"/>
                                <w:lang w:val="es-BO"/>
                              </w:rPr>
                            </w:pPr>
                            <w:r w:rsidRPr="007C13AE">
                              <w:rPr>
                                <w:rFonts w:ascii="Arial Narrow" w:hAnsi="Arial Narrow"/>
                                <w:b/>
                                <w:sz w:val="20"/>
                                <w:lang w:val="es-BO"/>
                              </w:rPr>
                              <w:t>GNV – PEREZ ROCHA</w:t>
                            </w:r>
                          </w:p>
                        </w:txbxContent>
                      </v:textbox>
                    </v:shape>
                  </w:pict>
                </mc:Fallback>
              </mc:AlternateContent>
            </w:r>
            <w:r>
              <w:rPr>
                <w:noProof/>
                <w:lang w:val="es-BO" w:eastAsia="es-BO"/>
              </w:rPr>
              <mc:AlternateContent>
                <mc:Choice Requires="wps">
                  <w:drawing>
                    <wp:anchor distT="0" distB="0" distL="114300" distR="114300" simplePos="0" relativeHeight="251686912" behindDoc="0" locked="0" layoutInCell="1" allowOverlap="1" wp14:anchorId="3DE6DE77" wp14:editId="5CF14B54">
                      <wp:simplePos x="0" y="0"/>
                      <wp:positionH relativeFrom="column">
                        <wp:posOffset>4589780</wp:posOffset>
                      </wp:positionH>
                      <wp:positionV relativeFrom="paragraph">
                        <wp:posOffset>6337300</wp:posOffset>
                      </wp:positionV>
                      <wp:extent cx="332105" cy="284480"/>
                      <wp:effectExtent l="0" t="0" r="10795" b="20320"/>
                      <wp:wrapNone/>
                      <wp:docPr id="28" name="28 Elipse"/>
                      <wp:cNvGraphicFramePr/>
                      <a:graphic xmlns:a="http://schemas.openxmlformats.org/drawingml/2006/main">
                        <a:graphicData uri="http://schemas.microsoft.com/office/word/2010/wordprocessingShape">
                          <wps:wsp>
                            <wps:cNvSpPr/>
                            <wps:spPr>
                              <a:xfrm>
                                <a:off x="0" y="0"/>
                                <a:ext cx="332105" cy="28448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8 Elipse" o:spid="_x0000_s1026" style="position:absolute;margin-left:361.4pt;margin-top:499pt;width:26.15pt;height:2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" fillcolor="yellow" strokecolor="yellow" strokeweight="2pt"/>
                  </w:pict>
                </mc:Fallback>
              </mc:AlternateContent>
            </w:r>
            <w:r w:rsidRPr="00861F9B">
              <w:rPr>
                <w:noProof/>
                <w:lang w:val="es-BO" w:eastAsia="es-BO"/>
              </w:rPr>
              <w:drawing>
                <wp:anchor distT="0" distB="0" distL="114300" distR="114300" simplePos="0" relativeHeight="251685888" behindDoc="0" locked="0" layoutInCell="1" allowOverlap="1" wp14:anchorId="2FE3B606" wp14:editId="4DCADC38">
                  <wp:simplePos x="0" y="0"/>
                  <wp:positionH relativeFrom="column">
                    <wp:posOffset>409575</wp:posOffset>
                  </wp:positionH>
                  <wp:positionV relativeFrom="paragraph">
                    <wp:posOffset>5898515</wp:posOffset>
                  </wp:positionV>
                  <wp:extent cx="1650365" cy="114998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1699" t="33367" r="38739" b="32624"/>
                          <a:stretch/>
                        </pic:blipFill>
                        <pic:spPr bwMode="auto">
                          <a:xfrm>
                            <a:off x="0" y="0"/>
                            <a:ext cx="1650365" cy="1149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BO" w:eastAsia="es-BO"/>
              </w:rPr>
              <mc:AlternateContent>
                <mc:Choice Requires="wps">
                  <w:drawing>
                    <wp:anchor distT="0" distB="0" distL="114300" distR="114300" simplePos="0" relativeHeight="251684864" behindDoc="0" locked="0" layoutInCell="1" allowOverlap="1" wp14:anchorId="7A6F3A97" wp14:editId="1827A26D">
                      <wp:simplePos x="0" y="0"/>
                      <wp:positionH relativeFrom="column">
                        <wp:posOffset>410210</wp:posOffset>
                      </wp:positionH>
                      <wp:positionV relativeFrom="paragraph">
                        <wp:posOffset>5895975</wp:posOffset>
                      </wp:positionV>
                      <wp:extent cx="1644650" cy="1148715"/>
                      <wp:effectExtent l="0" t="0" r="12700" b="13335"/>
                      <wp:wrapNone/>
                      <wp:docPr id="27" name="27 Rectángulo"/>
                      <wp:cNvGraphicFramePr/>
                      <a:graphic xmlns:a="http://schemas.openxmlformats.org/drawingml/2006/main">
                        <a:graphicData uri="http://schemas.microsoft.com/office/word/2010/wordprocessingShape">
                          <wps:wsp>
                            <wps:cNvSpPr/>
                            <wps:spPr>
                              <a:xfrm>
                                <a:off x="0" y="0"/>
                                <a:ext cx="1644650" cy="114871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7 Rectángulo" o:spid="_x0000_s1026" style="position:absolute;margin-left:32.3pt;margin-top:464.25pt;width:129.5pt;height:90.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" fillcolor="white [3212]" strokecolor="black [3213]"/>
                  </w:pict>
                </mc:Fallback>
              </mc:AlternateContent>
            </w:r>
            <w:r>
              <w:rPr>
                <w:noProof/>
                <w:lang w:val="es-BO" w:eastAsia="es-BO"/>
              </w:rPr>
              <mc:AlternateContent>
                <mc:Choice Requires="wps">
                  <w:drawing>
                    <wp:anchor distT="0" distB="0" distL="114300" distR="114300" simplePos="0" relativeHeight="251682816" behindDoc="0" locked="0" layoutInCell="1" allowOverlap="1" wp14:anchorId="438EF4E8" wp14:editId="5E5642CB">
                      <wp:simplePos x="0" y="0"/>
                      <wp:positionH relativeFrom="column">
                        <wp:posOffset>2689860</wp:posOffset>
                      </wp:positionH>
                      <wp:positionV relativeFrom="paragraph">
                        <wp:posOffset>-26670</wp:posOffset>
                      </wp:positionV>
                      <wp:extent cx="1148080" cy="7066280"/>
                      <wp:effectExtent l="1085850" t="0" r="1080770" b="0"/>
                      <wp:wrapNone/>
                      <wp:docPr id="23" name="23 Elipse"/>
                      <wp:cNvGraphicFramePr/>
                      <a:graphic xmlns:a="http://schemas.openxmlformats.org/drawingml/2006/main">
                        <a:graphicData uri="http://schemas.microsoft.com/office/word/2010/wordprocessingShape">
                          <wps:wsp>
                            <wps:cNvSpPr/>
                            <wps:spPr>
                              <a:xfrm rot="20029832">
                                <a:off x="0" y="0"/>
                                <a:ext cx="1148080" cy="7066280"/>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3 Elipse" o:spid="_x0000_s1026" style="position:absolute;margin-left:211.8pt;margin-top:-2.1pt;width:90.4pt;height:556.4pt;rotation:-1715042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" filled="f" strokecolor="#c0504d [3205]" strokeweight="2pt"/>
                  </w:pict>
                </mc:Fallback>
              </mc:AlternateContent>
            </w:r>
            <w:r w:rsidR="000632D2" w:rsidRPr="00861F9B">
              <w:rPr>
                <w:noProof/>
                <w:lang w:val="es-BO" w:eastAsia="es-BO"/>
              </w:rPr>
              <w:drawing>
                <wp:inline distT="0" distB="0" distL="0" distR="0" wp14:anchorId="2E4D4FC5" wp14:editId="66FA133A">
                  <wp:extent cx="7026630" cy="4858296"/>
                  <wp:effectExtent l="17463" t="20637" r="20637" b="20638"/>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10840" t="6105" r="10619" b="11330"/>
                          <a:stretch/>
                        </pic:blipFill>
                        <pic:spPr bwMode="auto">
                          <a:xfrm rot="16200000">
                            <a:off x="0" y="0"/>
                            <a:ext cx="7051803" cy="48757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B07D5" w:rsidRPr="001E1364" w:rsidRDefault="008B07D5" w:rsidP="000F2EE6">
            <w:pPr>
              <w:spacing w:line="276" w:lineRule="auto"/>
              <w:jc w:val="both"/>
              <w:rPr>
                <w:rFonts w:ascii="Arial Narrow" w:hAnsi="Arial Narrow"/>
                <w:color w:val="000000"/>
                <w:sz w:val="22"/>
                <w:szCs w:val="22"/>
              </w:rPr>
            </w:pP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072"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8B07D5" w:rsidRPr="001E1364" w:rsidRDefault="008B07D5" w:rsidP="000F2EE6">
            <w:pPr>
              <w:pStyle w:val="Ttulo1"/>
              <w:rPr>
                <w:rFonts w:ascii="Arial Narrow" w:hAnsi="Arial Narrow"/>
                <w:b w:val="0"/>
                <w:bCs w:val="0"/>
                <w:color w:val="000000"/>
                <w:sz w:val="22"/>
                <w:szCs w:val="20"/>
              </w:rPr>
            </w:pPr>
            <w:bookmarkStart w:id="113" w:name="_Toc453247717"/>
            <w:bookmarkStart w:id="114" w:name="_Toc456193679"/>
            <w:r w:rsidRPr="001E1364">
              <w:rPr>
                <w:rFonts w:ascii="Arial Narrow" w:hAnsi="Arial Narrow"/>
                <w:sz w:val="22"/>
              </w:rPr>
              <w:lastRenderedPageBreak/>
              <w:t>EQUIPO MÍNIMO REQUERIDO PARA LA OBRA</w:t>
            </w:r>
            <w:bookmarkEnd w:id="113"/>
            <w:bookmarkEnd w:id="114"/>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9072"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8B07D5" w:rsidRPr="001E1364" w:rsidRDefault="008B07D5" w:rsidP="000F2EE6">
            <w:pPr>
              <w:jc w:val="both"/>
              <w:rPr>
                <w:rFonts w:ascii="Arial Narrow" w:hAnsi="Arial Narrow"/>
                <w:b/>
                <w:bCs/>
                <w:color w:val="000000"/>
                <w:sz w:val="22"/>
                <w:szCs w:val="20"/>
              </w:rPr>
            </w:pPr>
            <w:r w:rsidRPr="001E1364">
              <w:rPr>
                <w:rFonts w:ascii="Arial Narrow" w:hAnsi="Arial Narrow"/>
                <w:b/>
                <w:bCs/>
                <w:color w:val="000000"/>
                <w:sz w:val="22"/>
                <w:szCs w:val="20"/>
              </w:rPr>
              <w:t>PERMANENTE</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589" w:type="dxa"/>
            <w:tcBorders>
              <w:top w:val="nil"/>
              <w:left w:val="single" w:sz="8" w:space="0" w:color="auto"/>
              <w:bottom w:val="single" w:sz="8" w:space="0" w:color="auto"/>
              <w:right w:val="single" w:sz="8" w:space="0" w:color="auto"/>
            </w:tcBorders>
            <w:shd w:val="clear" w:color="000000" w:fill="F2F2F2"/>
            <w:vAlign w:val="center"/>
            <w:hideMark/>
          </w:tcPr>
          <w:p w:rsidR="008B07D5" w:rsidRPr="001E1364" w:rsidRDefault="008B07D5" w:rsidP="000F2EE6">
            <w:pPr>
              <w:jc w:val="both"/>
              <w:rPr>
                <w:rFonts w:ascii="Arial Narrow" w:hAnsi="Arial Narrow"/>
                <w:b/>
                <w:bCs/>
                <w:color w:val="000000"/>
                <w:sz w:val="22"/>
                <w:szCs w:val="20"/>
              </w:rPr>
            </w:pPr>
            <w:r w:rsidRPr="001E1364">
              <w:rPr>
                <w:rFonts w:ascii="Arial Narrow" w:hAnsi="Arial Narrow"/>
                <w:b/>
                <w:bCs/>
                <w:color w:val="000000"/>
                <w:sz w:val="22"/>
                <w:szCs w:val="20"/>
              </w:rPr>
              <w:t>N°</w:t>
            </w:r>
          </w:p>
        </w:tc>
        <w:tc>
          <w:tcPr>
            <w:tcW w:w="2380"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both"/>
              <w:rPr>
                <w:rFonts w:ascii="Arial Narrow" w:hAnsi="Arial Narrow"/>
                <w:b/>
                <w:bCs/>
                <w:color w:val="000000"/>
                <w:sz w:val="22"/>
                <w:szCs w:val="20"/>
              </w:rPr>
            </w:pPr>
            <w:r w:rsidRPr="001E1364">
              <w:rPr>
                <w:rFonts w:ascii="Arial Narrow" w:hAnsi="Arial Narrow"/>
                <w:b/>
                <w:bCs/>
                <w:color w:val="000000"/>
                <w:sz w:val="22"/>
                <w:szCs w:val="20"/>
              </w:rPr>
              <w:t>DESCRIPCIÓN</w:t>
            </w:r>
          </w:p>
        </w:tc>
        <w:tc>
          <w:tcPr>
            <w:tcW w:w="1330"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UNIDAD</w:t>
            </w:r>
          </w:p>
        </w:tc>
        <w:tc>
          <w:tcPr>
            <w:tcW w:w="1707"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CANTIDAD</w:t>
            </w:r>
          </w:p>
        </w:tc>
        <w:tc>
          <w:tcPr>
            <w:tcW w:w="1714"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POTENCIA</w:t>
            </w:r>
          </w:p>
        </w:tc>
        <w:tc>
          <w:tcPr>
            <w:tcW w:w="1352"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CAPACIDAD</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589" w:type="dxa"/>
            <w:tcBorders>
              <w:top w:val="nil"/>
              <w:left w:val="single" w:sz="8" w:space="0" w:color="auto"/>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1</w:t>
            </w:r>
          </w:p>
        </w:tc>
        <w:tc>
          <w:tcPr>
            <w:tcW w:w="238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Camioneta 4 x 4</w:t>
            </w:r>
          </w:p>
        </w:tc>
        <w:tc>
          <w:tcPr>
            <w:tcW w:w="133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proofErr w:type="spellStart"/>
            <w:r w:rsidRPr="001E1364">
              <w:rPr>
                <w:rFonts w:ascii="Arial Narrow" w:hAnsi="Arial Narrow" w:cs="Arial"/>
                <w:color w:val="000000"/>
                <w:sz w:val="22"/>
                <w:szCs w:val="20"/>
              </w:rPr>
              <w:t>Pza</w:t>
            </w:r>
            <w:proofErr w:type="spellEnd"/>
          </w:p>
        </w:tc>
        <w:tc>
          <w:tcPr>
            <w:tcW w:w="1707"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olor w:val="000000"/>
                <w:sz w:val="22"/>
                <w:szCs w:val="20"/>
              </w:rPr>
            </w:pPr>
            <w:r w:rsidRPr="001E1364">
              <w:rPr>
                <w:rFonts w:ascii="Arial Narrow" w:hAnsi="Arial Narrow"/>
                <w:color w:val="000000"/>
                <w:sz w:val="22"/>
                <w:szCs w:val="20"/>
              </w:rPr>
              <w:t>1</w:t>
            </w:r>
          </w:p>
        </w:tc>
        <w:tc>
          <w:tcPr>
            <w:tcW w:w="1714"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r w:rsidRPr="001E1364">
              <w:rPr>
                <w:rFonts w:ascii="Arial Narrow" w:hAnsi="Arial Narrow" w:cs="Arial"/>
                <w:color w:val="000000"/>
                <w:sz w:val="22"/>
                <w:szCs w:val="20"/>
              </w:rPr>
              <w:t>N/A</w:t>
            </w:r>
          </w:p>
        </w:tc>
        <w:tc>
          <w:tcPr>
            <w:tcW w:w="1352"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r w:rsidRPr="001E1364">
              <w:rPr>
                <w:rFonts w:ascii="Arial Narrow" w:hAnsi="Arial Narrow" w:cs="Arial"/>
                <w:color w:val="000000"/>
                <w:sz w:val="22"/>
                <w:szCs w:val="20"/>
              </w:rPr>
              <w:t>N/A</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589" w:type="dxa"/>
            <w:tcBorders>
              <w:top w:val="nil"/>
              <w:left w:val="single" w:sz="8" w:space="0" w:color="auto"/>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2</w:t>
            </w:r>
          </w:p>
        </w:tc>
        <w:tc>
          <w:tcPr>
            <w:tcW w:w="238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Cámaras fotográficas</w:t>
            </w:r>
          </w:p>
        </w:tc>
        <w:tc>
          <w:tcPr>
            <w:tcW w:w="133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proofErr w:type="spellStart"/>
            <w:r w:rsidRPr="001E1364">
              <w:rPr>
                <w:rFonts w:ascii="Arial Narrow" w:hAnsi="Arial Narrow" w:cs="Arial"/>
                <w:color w:val="000000"/>
                <w:sz w:val="22"/>
                <w:szCs w:val="20"/>
              </w:rPr>
              <w:t>Pza</w:t>
            </w:r>
            <w:proofErr w:type="spellEnd"/>
          </w:p>
        </w:tc>
        <w:tc>
          <w:tcPr>
            <w:tcW w:w="1707"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olor w:val="000000"/>
                <w:sz w:val="22"/>
                <w:szCs w:val="20"/>
              </w:rPr>
            </w:pPr>
            <w:r w:rsidRPr="001E1364">
              <w:rPr>
                <w:rFonts w:ascii="Arial Narrow" w:hAnsi="Arial Narrow"/>
                <w:color w:val="000000"/>
                <w:sz w:val="22"/>
                <w:szCs w:val="20"/>
              </w:rPr>
              <w:t>1</w:t>
            </w:r>
          </w:p>
        </w:tc>
        <w:tc>
          <w:tcPr>
            <w:tcW w:w="1714"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r w:rsidRPr="001E1364">
              <w:rPr>
                <w:rFonts w:ascii="Arial Narrow" w:hAnsi="Arial Narrow" w:cs="Arial"/>
                <w:color w:val="000000"/>
                <w:sz w:val="22"/>
                <w:szCs w:val="20"/>
              </w:rPr>
              <w:t>N/A</w:t>
            </w:r>
          </w:p>
        </w:tc>
        <w:tc>
          <w:tcPr>
            <w:tcW w:w="1352"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r w:rsidRPr="001E1364">
              <w:rPr>
                <w:rFonts w:ascii="Arial Narrow" w:hAnsi="Arial Narrow" w:cs="Arial"/>
                <w:color w:val="000000"/>
                <w:sz w:val="22"/>
                <w:szCs w:val="20"/>
              </w:rPr>
              <w:t>N/A</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9072" w:type="dxa"/>
            <w:gridSpan w:val="6"/>
            <w:tcBorders>
              <w:top w:val="single" w:sz="8" w:space="0" w:color="auto"/>
              <w:left w:val="single" w:sz="8" w:space="0" w:color="auto"/>
              <w:bottom w:val="single" w:sz="12" w:space="0" w:color="auto"/>
              <w:right w:val="single" w:sz="8" w:space="0" w:color="000000"/>
            </w:tcBorders>
            <w:shd w:val="clear" w:color="000000" w:fill="B3B3B3"/>
            <w:vAlign w:val="center"/>
            <w:hideMark/>
          </w:tcPr>
          <w:p w:rsidR="008B07D5" w:rsidRPr="001E1364" w:rsidRDefault="008B07D5" w:rsidP="000F2EE6">
            <w:pPr>
              <w:jc w:val="both"/>
              <w:rPr>
                <w:rFonts w:ascii="Arial Narrow" w:hAnsi="Arial Narrow"/>
                <w:b/>
                <w:bCs/>
                <w:color w:val="000000"/>
                <w:sz w:val="22"/>
                <w:szCs w:val="20"/>
              </w:rPr>
            </w:pPr>
            <w:r w:rsidRPr="001E1364">
              <w:rPr>
                <w:rFonts w:ascii="Arial Narrow" w:hAnsi="Arial Narrow"/>
                <w:b/>
                <w:bCs/>
                <w:color w:val="000000"/>
                <w:sz w:val="22"/>
                <w:szCs w:val="20"/>
              </w:rPr>
              <w:t>DE ACUERDO A REQUERIMIENTO</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589" w:type="dxa"/>
            <w:tcBorders>
              <w:top w:val="nil"/>
              <w:left w:val="single" w:sz="8" w:space="0" w:color="auto"/>
              <w:bottom w:val="single" w:sz="8" w:space="0" w:color="auto"/>
              <w:right w:val="single" w:sz="8" w:space="0" w:color="auto"/>
            </w:tcBorders>
            <w:shd w:val="clear" w:color="000000" w:fill="F2F2F2"/>
            <w:vAlign w:val="center"/>
            <w:hideMark/>
          </w:tcPr>
          <w:p w:rsidR="008B07D5" w:rsidRPr="001E1364" w:rsidRDefault="008B07D5" w:rsidP="000F2EE6">
            <w:pPr>
              <w:jc w:val="both"/>
              <w:rPr>
                <w:rFonts w:ascii="Arial Narrow" w:hAnsi="Arial Narrow"/>
                <w:b/>
                <w:bCs/>
                <w:color w:val="000000"/>
                <w:sz w:val="22"/>
                <w:szCs w:val="20"/>
              </w:rPr>
            </w:pPr>
            <w:r w:rsidRPr="001E1364">
              <w:rPr>
                <w:rFonts w:ascii="Arial Narrow" w:hAnsi="Arial Narrow"/>
                <w:b/>
                <w:bCs/>
                <w:color w:val="000000"/>
                <w:sz w:val="22"/>
                <w:szCs w:val="20"/>
              </w:rPr>
              <w:t>N°</w:t>
            </w:r>
          </w:p>
        </w:tc>
        <w:tc>
          <w:tcPr>
            <w:tcW w:w="2380"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both"/>
              <w:rPr>
                <w:rFonts w:ascii="Arial Narrow" w:hAnsi="Arial Narrow"/>
                <w:b/>
                <w:bCs/>
                <w:color w:val="000000"/>
                <w:sz w:val="22"/>
                <w:szCs w:val="20"/>
              </w:rPr>
            </w:pPr>
            <w:r w:rsidRPr="001E1364">
              <w:rPr>
                <w:rFonts w:ascii="Arial Narrow" w:hAnsi="Arial Narrow"/>
                <w:b/>
                <w:bCs/>
                <w:color w:val="000000"/>
                <w:sz w:val="22"/>
                <w:szCs w:val="20"/>
              </w:rPr>
              <w:t>DESCRIPCIÓN</w:t>
            </w:r>
          </w:p>
        </w:tc>
        <w:tc>
          <w:tcPr>
            <w:tcW w:w="1330"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UNIDAD</w:t>
            </w:r>
          </w:p>
        </w:tc>
        <w:tc>
          <w:tcPr>
            <w:tcW w:w="1707"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CANTIDAD</w:t>
            </w:r>
          </w:p>
        </w:tc>
        <w:tc>
          <w:tcPr>
            <w:tcW w:w="1714"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POTENCIA</w:t>
            </w:r>
          </w:p>
        </w:tc>
        <w:tc>
          <w:tcPr>
            <w:tcW w:w="1352" w:type="dxa"/>
            <w:tcBorders>
              <w:top w:val="nil"/>
              <w:left w:val="nil"/>
              <w:bottom w:val="single" w:sz="8" w:space="0" w:color="auto"/>
              <w:right w:val="single" w:sz="8" w:space="0" w:color="auto"/>
            </w:tcBorders>
            <w:shd w:val="clear" w:color="000000" w:fill="F2F2F2"/>
            <w:vAlign w:val="center"/>
            <w:hideMark/>
          </w:tcPr>
          <w:p w:rsidR="008B07D5" w:rsidRPr="001E1364" w:rsidRDefault="008B07D5" w:rsidP="000F2EE6">
            <w:pPr>
              <w:jc w:val="center"/>
              <w:rPr>
                <w:rFonts w:ascii="Arial Narrow" w:hAnsi="Arial Narrow"/>
                <w:b/>
                <w:bCs/>
                <w:color w:val="000000"/>
                <w:sz w:val="22"/>
                <w:szCs w:val="20"/>
              </w:rPr>
            </w:pPr>
            <w:r w:rsidRPr="001E1364">
              <w:rPr>
                <w:rFonts w:ascii="Arial Narrow" w:hAnsi="Arial Narrow"/>
                <w:b/>
                <w:bCs/>
                <w:color w:val="000000"/>
                <w:sz w:val="22"/>
                <w:szCs w:val="20"/>
              </w:rPr>
              <w:t>CAPACIDAD</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589" w:type="dxa"/>
            <w:tcBorders>
              <w:top w:val="nil"/>
              <w:left w:val="single" w:sz="8" w:space="0" w:color="auto"/>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1</w:t>
            </w:r>
          </w:p>
        </w:tc>
        <w:tc>
          <w:tcPr>
            <w:tcW w:w="238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Equipo GPS</w:t>
            </w:r>
          </w:p>
        </w:tc>
        <w:tc>
          <w:tcPr>
            <w:tcW w:w="133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proofErr w:type="spellStart"/>
            <w:r w:rsidRPr="001E1364">
              <w:rPr>
                <w:rFonts w:ascii="Arial Narrow" w:hAnsi="Arial Narrow" w:cs="Arial"/>
                <w:color w:val="000000"/>
                <w:sz w:val="22"/>
                <w:szCs w:val="20"/>
              </w:rPr>
              <w:t>Pza</w:t>
            </w:r>
            <w:proofErr w:type="spellEnd"/>
          </w:p>
        </w:tc>
        <w:tc>
          <w:tcPr>
            <w:tcW w:w="1707"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olor w:val="000000"/>
                <w:sz w:val="22"/>
                <w:szCs w:val="20"/>
              </w:rPr>
            </w:pPr>
            <w:r w:rsidRPr="001E1364">
              <w:rPr>
                <w:rFonts w:ascii="Arial Narrow" w:hAnsi="Arial Narrow"/>
                <w:color w:val="000000"/>
                <w:sz w:val="22"/>
                <w:szCs w:val="20"/>
              </w:rPr>
              <w:t>1</w:t>
            </w:r>
          </w:p>
        </w:tc>
        <w:tc>
          <w:tcPr>
            <w:tcW w:w="1714"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r w:rsidRPr="001E1364">
              <w:rPr>
                <w:rFonts w:ascii="Arial Narrow" w:hAnsi="Arial Narrow" w:cs="Arial"/>
                <w:color w:val="000000"/>
                <w:sz w:val="22"/>
                <w:szCs w:val="20"/>
              </w:rPr>
              <w:t>N/A</w:t>
            </w:r>
          </w:p>
        </w:tc>
        <w:tc>
          <w:tcPr>
            <w:tcW w:w="1352"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r w:rsidRPr="001E1364">
              <w:rPr>
                <w:rFonts w:ascii="Arial Narrow" w:hAnsi="Arial Narrow" w:cs="Arial"/>
                <w:color w:val="000000"/>
                <w:sz w:val="22"/>
                <w:szCs w:val="20"/>
              </w:rPr>
              <w:t>N/A</w:t>
            </w:r>
          </w:p>
        </w:tc>
      </w:tr>
      <w:tr w:rsidR="008B07D5" w:rsidRPr="002B752B" w:rsidTr="00780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589" w:type="dxa"/>
            <w:tcBorders>
              <w:top w:val="nil"/>
              <w:left w:val="single" w:sz="8" w:space="0" w:color="auto"/>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2</w:t>
            </w:r>
          </w:p>
        </w:tc>
        <w:tc>
          <w:tcPr>
            <w:tcW w:w="238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both"/>
              <w:rPr>
                <w:rFonts w:ascii="Arial Narrow" w:hAnsi="Arial Narrow"/>
                <w:color w:val="000000"/>
                <w:sz w:val="22"/>
                <w:szCs w:val="20"/>
              </w:rPr>
            </w:pPr>
            <w:r w:rsidRPr="001E1364">
              <w:rPr>
                <w:rFonts w:ascii="Arial Narrow" w:hAnsi="Arial Narrow"/>
                <w:color w:val="000000"/>
                <w:sz w:val="22"/>
                <w:szCs w:val="20"/>
              </w:rPr>
              <w:t>Equipo amoladora</w:t>
            </w:r>
          </w:p>
        </w:tc>
        <w:tc>
          <w:tcPr>
            <w:tcW w:w="1330"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s="Arial"/>
                <w:color w:val="000000"/>
                <w:sz w:val="22"/>
                <w:szCs w:val="20"/>
              </w:rPr>
            </w:pPr>
            <w:proofErr w:type="spellStart"/>
            <w:r w:rsidRPr="001E1364">
              <w:rPr>
                <w:rFonts w:ascii="Arial Narrow" w:hAnsi="Arial Narrow" w:cs="Arial"/>
                <w:color w:val="000000"/>
                <w:sz w:val="22"/>
                <w:szCs w:val="20"/>
              </w:rPr>
              <w:t>Pza</w:t>
            </w:r>
            <w:proofErr w:type="spellEnd"/>
          </w:p>
        </w:tc>
        <w:tc>
          <w:tcPr>
            <w:tcW w:w="1707"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olor w:val="000000"/>
                <w:sz w:val="22"/>
                <w:szCs w:val="20"/>
              </w:rPr>
            </w:pPr>
            <w:r w:rsidRPr="001E1364">
              <w:rPr>
                <w:rFonts w:ascii="Arial Narrow" w:hAnsi="Arial Narrow"/>
                <w:color w:val="000000"/>
                <w:sz w:val="22"/>
                <w:szCs w:val="20"/>
              </w:rPr>
              <w:t>2</w:t>
            </w:r>
          </w:p>
        </w:tc>
        <w:tc>
          <w:tcPr>
            <w:tcW w:w="1714"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olor w:val="000000"/>
                <w:sz w:val="22"/>
                <w:szCs w:val="20"/>
              </w:rPr>
            </w:pPr>
            <w:r w:rsidRPr="001E1364">
              <w:rPr>
                <w:rFonts w:ascii="Arial Narrow" w:hAnsi="Arial Narrow"/>
                <w:color w:val="000000"/>
                <w:sz w:val="22"/>
                <w:szCs w:val="20"/>
              </w:rPr>
              <w:t>2600 watts</w:t>
            </w:r>
          </w:p>
        </w:tc>
        <w:tc>
          <w:tcPr>
            <w:tcW w:w="1352" w:type="dxa"/>
            <w:tcBorders>
              <w:top w:val="nil"/>
              <w:left w:val="nil"/>
              <w:bottom w:val="single" w:sz="8" w:space="0" w:color="auto"/>
              <w:right w:val="single" w:sz="8" w:space="0" w:color="auto"/>
            </w:tcBorders>
            <w:shd w:val="clear" w:color="000000" w:fill="FFFFFF"/>
            <w:vAlign w:val="center"/>
            <w:hideMark/>
          </w:tcPr>
          <w:p w:rsidR="008B07D5" w:rsidRPr="001E1364" w:rsidRDefault="008B07D5" w:rsidP="000F2EE6">
            <w:pPr>
              <w:jc w:val="center"/>
              <w:rPr>
                <w:rFonts w:ascii="Arial Narrow" w:hAnsi="Arial Narrow"/>
                <w:color w:val="000000"/>
                <w:sz w:val="22"/>
                <w:szCs w:val="20"/>
              </w:rPr>
            </w:pPr>
            <w:r w:rsidRPr="001E1364">
              <w:rPr>
                <w:rFonts w:ascii="Arial Narrow" w:hAnsi="Arial Narrow"/>
                <w:color w:val="000000"/>
                <w:sz w:val="22"/>
                <w:szCs w:val="20"/>
              </w:rPr>
              <w:t>1500 rpm</w:t>
            </w:r>
          </w:p>
        </w:tc>
      </w:tr>
      <w:tr w:rsidR="008B07D5" w:rsidRPr="00B0173A" w:rsidTr="00780B7A">
        <w:trPr>
          <w:trHeight w:val="414"/>
        </w:trPr>
        <w:tc>
          <w:tcPr>
            <w:tcW w:w="9072" w:type="dxa"/>
            <w:gridSpan w:val="6"/>
            <w:shd w:val="clear" w:color="000000" w:fill="8DB3E2"/>
            <w:vAlign w:val="center"/>
            <w:hideMark/>
          </w:tcPr>
          <w:p w:rsidR="008B07D5" w:rsidRPr="001E1364" w:rsidRDefault="008B07D5" w:rsidP="000F2EE6">
            <w:pPr>
              <w:pStyle w:val="Ttulo1"/>
              <w:rPr>
                <w:rFonts w:ascii="Arial Narrow" w:hAnsi="Arial Narrow"/>
                <w:b w:val="0"/>
                <w:bCs w:val="0"/>
                <w:color w:val="000000"/>
                <w:sz w:val="22"/>
                <w:szCs w:val="22"/>
              </w:rPr>
            </w:pPr>
            <w:bookmarkStart w:id="115" w:name="_Toc453247718"/>
            <w:bookmarkStart w:id="116" w:name="_Toc456193680"/>
            <w:r w:rsidRPr="001E1364">
              <w:rPr>
                <w:rFonts w:ascii="Arial Narrow" w:hAnsi="Arial Narrow"/>
                <w:sz w:val="22"/>
              </w:rPr>
              <w:t>CRONOGRAMA</w:t>
            </w:r>
            <w:bookmarkEnd w:id="115"/>
            <w:bookmarkEnd w:id="116"/>
          </w:p>
        </w:tc>
      </w:tr>
      <w:tr w:rsidR="00780B7A" w:rsidRPr="00B0173A" w:rsidTr="00780B7A">
        <w:trPr>
          <w:trHeight w:val="414"/>
        </w:trPr>
        <w:tc>
          <w:tcPr>
            <w:tcW w:w="9072" w:type="dxa"/>
            <w:gridSpan w:val="6"/>
            <w:shd w:val="clear" w:color="auto" w:fill="auto"/>
            <w:vAlign w:val="center"/>
          </w:tcPr>
          <w:p w:rsidR="00780B7A" w:rsidRPr="00780B7A" w:rsidRDefault="00780B7A" w:rsidP="00780B7A">
            <w:pPr>
              <w:jc w:val="both"/>
              <w:rPr>
                <w:rFonts w:ascii="Arial Narrow" w:hAnsi="Arial Narrow"/>
              </w:rPr>
            </w:pPr>
            <w:r w:rsidRPr="00780B7A">
              <w:rPr>
                <w:rFonts w:ascii="Arial Narrow" w:hAnsi="Arial Narrow"/>
                <w:sz w:val="22"/>
                <w:lang w:eastAsia="es-BO"/>
              </w:rPr>
              <w:t>La empresa Contratista deberá presentar un cronograma de actividades que contemple todos los ítems requeridos en el presente documento, este cronograma deberá elaborarse en un diagrama de barras Gantt que permita apreciar la ruta crítica de la obra, el mismo deberá detallar todos los trabajos a realizar hasta la recepción provisional de la obra.</w:t>
            </w:r>
          </w:p>
        </w:tc>
      </w:tr>
      <w:tr w:rsidR="00780B7A" w:rsidRPr="00B0173A" w:rsidTr="00780B7A">
        <w:trPr>
          <w:trHeight w:val="414"/>
        </w:trPr>
        <w:tc>
          <w:tcPr>
            <w:tcW w:w="9072" w:type="dxa"/>
            <w:gridSpan w:val="6"/>
            <w:shd w:val="clear" w:color="000000" w:fill="8DB3E2"/>
            <w:vAlign w:val="center"/>
          </w:tcPr>
          <w:p w:rsidR="00780B7A" w:rsidRPr="001E1364" w:rsidRDefault="00780B7A" w:rsidP="000F2EE6">
            <w:pPr>
              <w:pStyle w:val="Ttulo1"/>
              <w:rPr>
                <w:rFonts w:ascii="Arial Narrow" w:hAnsi="Arial Narrow"/>
                <w:sz w:val="22"/>
              </w:rPr>
            </w:pPr>
            <w:bookmarkStart w:id="117" w:name="_Toc456193681"/>
            <w:r w:rsidRPr="001E1364">
              <w:rPr>
                <w:rFonts w:ascii="Arial Narrow" w:hAnsi="Arial Narrow"/>
                <w:sz w:val="22"/>
              </w:rPr>
              <w:t>CANTIDADES/VOLUMENES DE OBRA</w:t>
            </w:r>
            <w:bookmarkEnd w:id="117"/>
          </w:p>
        </w:tc>
      </w:tr>
      <w:tr w:rsidR="008B07D5" w:rsidRPr="00B0173A" w:rsidTr="00780B7A">
        <w:trPr>
          <w:trHeight w:val="6834"/>
        </w:trPr>
        <w:tc>
          <w:tcPr>
            <w:tcW w:w="9072" w:type="dxa"/>
            <w:gridSpan w:val="6"/>
            <w:shd w:val="clear" w:color="auto" w:fill="auto"/>
            <w:vAlign w:val="center"/>
            <w:hideMark/>
          </w:tcPr>
          <w:p w:rsidR="00780B7A" w:rsidRPr="00780B7A" w:rsidRDefault="00780B7A" w:rsidP="00780B7A">
            <w:pPr>
              <w:autoSpaceDE w:val="0"/>
              <w:autoSpaceDN w:val="0"/>
              <w:adjustRightInd w:val="0"/>
              <w:jc w:val="center"/>
              <w:rPr>
                <w:rFonts w:ascii="Arial Narrow" w:hAnsi="Arial Narrow" w:cs="Arial"/>
                <w:b/>
                <w:bCs/>
                <w:sz w:val="22"/>
              </w:rPr>
            </w:pPr>
            <w:r w:rsidRPr="001E1364">
              <w:rPr>
                <w:rFonts w:ascii="Arial Narrow" w:hAnsi="Arial Narrow" w:cs="Arial"/>
                <w:b/>
                <w:bCs/>
                <w:sz w:val="22"/>
              </w:rPr>
              <w:t xml:space="preserve">TABLA DE CANTIDADES/VOLUMENES DE OBRA </w:t>
            </w:r>
          </w:p>
          <w:tbl>
            <w:tblPr>
              <w:tblW w:w="8505" w:type="dxa"/>
              <w:jc w:val="center"/>
              <w:tblLayout w:type="fixed"/>
              <w:tblCellMar>
                <w:left w:w="70" w:type="dxa"/>
                <w:right w:w="70" w:type="dxa"/>
              </w:tblCellMar>
              <w:tblLook w:val="04A0" w:firstRow="1" w:lastRow="0" w:firstColumn="1" w:lastColumn="0" w:noHBand="0" w:noVBand="1"/>
            </w:tblPr>
            <w:tblGrid>
              <w:gridCol w:w="425"/>
              <w:gridCol w:w="5882"/>
              <w:gridCol w:w="976"/>
              <w:gridCol w:w="1222"/>
            </w:tblGrid>
            <w:tr w:rsidR="00780B7A" w:rsidRPr="003F3A1E" w:rsidTr="00091677">
              <w:trPr>
                <w:trHeight w:val="499"/>
                <w:jc w:val="center"/>
              </w:trPr>
              <w:tc>
                <w:tcPr>
                  <w:tcW w:w="425"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780B7A" w:rsidRPr="001E1364" w:rsidRDefault="00780B7A" w:rsidP="00091677">
                  <w:pPr>
                    <w:jc w:val="center"/>
                    <w:rPr>
                      <w:rFonts w:ascii="Arial Narrow" w:hAnsi="Arial Narrow" w:cs="Arial"/>
                      <w:b/>
                      <w:bCs/>
                      <w:sz w:val="22"/>
                      <w:szCs w:val="22"/>
                    </w:rPr>
                  </w:pPr>
                  <w:r w:rsidRPr="001E1364">
                    <w:rPr>
                      <w:rFonts w:ascii="Arial Narrow" w:hAnsi="Arial Narrow" w:cs="Arial"/>
                      <w:b/>
                      <w:bCs/>
                      <w:sz w:val="22"/>
                      <w:szCs w:val="22"/>
                    </w:rPr>
                    <w:t>N°</w:t>
                  </w:r>
                </w:p>
              </w:tc>
              <w:tc>
                <w:tcPr>
                  <w:tcW w:w="5882" w:type="dxa"/>
                  <w:tcBorders>
                    <w:top w:val="single" w:sz="4" w:space="0" w:color="auto"/>
                    <w:left w:val="nil"/>
                    <w:right w:val="nil"/>
                  </w:tcBorders>
                  <w:shd w:val="clear" w:color="auto" w:fill="D9D9D9"/>
                  <w:vAlign w:val="center"/>
                  <w:hideMark/>
                </w:tcPr>
                <w:p w:rsidR="00780B7A" w:rsidRPr="001E1364" w:rsidRDefault="00780B7A" w:rsidP="00091677">
                  <w:pPr>
                    <w:jc w:val="center"/>
                    <w:rPr>
                      <w:rFonts w:ascii="Arial Narrow" w:hAnsi="Arial Narrow" w:cs="Arial"/>
                      <w:b/>
                      <w:bCs/>
                      <w:sz w:val="22"/>
                      <w:szCs w:val="22"/>
                    </w:rPr>
                  </w:pPr>
                  <w:r w:rsidRPr="001E1364">
                    <w:rPr>
                      <w:rFonts w:ascii="Arial Narrow" w:hAnsi="Arial Narrow" w:cs="Arial"/>
                      <w:b/>
                      <w:bCs/>
                      <w:sz w:val="22"/>
                      <w:szCs w:val="22"/>
                    </w:rPr>
                    <w:t>DESCRIPCIÓN</w:t>
                  </w:r>
                </w:p>
              </w:tc>
              <w:tc>
                <w:tcPr>
                  <w:tcW w:w="976"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780B7A" w:rsidRPr="001E1364" w:rsidRDefault="00780B7A" w:rsidP="00091677">
                  <w:pPr>
                    <w:jc w:val="center"/>
                    <w:rPr>
                      <w:rFonts w:ascii="Arial Narrow" w:hAnsi="Arial Narrow" w:cs="Arial"/>
                      <w:b/>
                      <w:bCs/>
                      <w:sz w:val="22"/>
                      <w:szCs w:val="22"/>
                    </w:rPr>
                  </w:pPr>
                  <w:r w:rsidRPr="001E1364">
                    <w:rPr>
                      <w:rFonts w:ascii="Arial Narrow" w:hAnsi="Arial Narrow" w:cs="Arial"/>
                      <w:b/>
                      <w:bCs/>
                      <w:sz w:val="22"/>
                      <w:szCs w:val="22"/>
                    </w:rPr>
                    <w:t>UNIDAD</w:t>
                  </w:r>
                </w:p>
              </w:tc>
              <w:tc>
                <w:tcPr>
                  <w:tcW w:w="1222"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780B7A" w:rsidRPr="001E1364" w:rsidRDefault="00780B7A" w:rsidP="00091677">
                  <w:pPr>
                    <w:jc w:val="center"/>
                    <w:rPr>
                      <w:rFonts w:ascii="Arial Narrow" w:hAnsi="Arial Narrow" w:cs="Arial"/>
                      <w:b/>
                      <w:bCs/>
                      <w:sz w:val="22"/>
                      <w:szCs w:val="22"/>
                    </w:rPr>
                  </w:pPr>
                  <w:r w:rsidRPr="001E1364">
                    <w:rPr>
                      <w:rFonts w:ascii="Arial Narrow" w:hAnsi="Arial Narrow" w:cs="Arial"/>
                      <w:b/>
                      <w:bCs/>
                      <w:sz w:val="22"/>
                      <w:szCs w:val="22"/>
                    </w:rPr>
                    <w:t>CANTIDAD</w:t>
                  </w:r>
                </w:p>
              </w:tc>
            </w:tr>
            <w:tr w:rsidR="00780B7A" w:rsidRPr="003F3A1E" w:rsidTr="00091677">
              <w:trPr>
                <w:trHeight w:val="284"/>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1</w:t>
                  </w:r>
                </w:p>
              </w:tc>
              <w:tc>
                <w:tcPr>
                  <w:tcW w:w="5882" w:type="dxa"/>
                  <w:tcBorders>
                    <w:top w:val="single" w:sz="4" w:space="0" w:color="auto"/>
                    <w:left w:val="single" w:sz="4" w:space="0" w:color="auto"/>
                    <w:bottom w:val="single" w:sz="4" w:space="0" w:color="auto"/>
                    <w:right w:val="nil"/>
                  </w:tcBorders>
                  <w:shd w:val="clear" w:color="auto" w:fill="auto"/>
                  <w:vAlign w:val="center"/>
                  <w:hideMark/>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PROVISIÓN POSTE DE SEÑALIZACIÓN</w:t>
                  </w:r>
                </w:p>
              </w:tc>
              <w:tc>
                <w:tcPr>
                  <w:tcW w:w="976" w:type="dxa"/>
                  <w:tcBorders>
                    <w:top w:val="nil"/>
                    <w:left w:val="single" w:sz="4" w:space="0" w:color="auto"/>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Pieza</w:t>
                  </w:r>
                </w:p>
              </w:tc>
              <w:tc>
                <w:tcPr>
                  <w:tcW w:w="1222" w:type="dxa"/>
                  <w:tcBorders>
                    <w:top w:val="nil"/>
                    <w:left w:val="nil"/>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11,00</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2</w:t>
                  </w:r>
                </w:p>
              </w:tc>
              <w:tc>
                <w:tcPr>
                  <w:tcW w:w="5882" w:type="dxa"/>
                  <w:tcBorders>
                    <w:top w:val="single" w:sz="4" w:space="0" w:color="auto"/>
                    <w:left w:val="single" w:sz="4" w:space="0" w:color="auto"/>
                    <w:bottom w:val="single" w:sz="4" w:space="0" w:color="auto"/>
                    <w:right w:val="nil"/>
                  </w:tcBorders>
                  <w:shd w:val="clear" w:color="auto" w:fill="auto"/>
                  <w:vAlign w:val="center"/>
                  <w:hideMark/>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PROVISIÓN TACHUELA DE SEÑALIZACIÓN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Pieza</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13,00</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3</w:t>
                  </w:r>
                </w:p>
              </w:tc>
              <w:tc>
                <w:tcPr>
                  <w:tcW w:w="5882" w:type="dxa"/>
                  <w:tcBorders>
                    <w:top w:val="single" w:sz="4" w:space="0" w:color="auto"/>
                    <w:left w:val="single" w:sz="4" w:space="0" w:color="auto"/>
                    <w:bottom w:val="single" w:sz="4" w:space="0" w:color="auto"/>
                    <w:right w:val="nil"/>
                  </w:tcBorders>
                  <w:shd w:val="clear" w:color="auto" w:fill="auto"/>
                  <w:vAlign w:val="center"/>
                  <w:hideMark/>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PROVISIÓN MOJÓN DE SEÑALIZACIÓN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Pieza</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50,00</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4</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MOVILIZACIÓN DE PERSONAL Y EQUIPO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GBL</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1,00</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5</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INSTALACIÓN DE FAENAS</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GBL</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1,00</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6</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LIMPIEZA Y DESMOVILIZACIÓN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GBL</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1,00</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7</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sz w:val="22"/>
                      <w:szCs w:val="22"/>
                    </w:rPr>
                  </w:pPr>
                  <w:r w:rsidRPr="001E1364">
                    <w:rPr>
                      <w:rFonts w:ascii="Arial Narrow" w:hAnsi="Arial Narrow" w:cs="Arial"/>
                      <w:sz w:val="22"/>
                      <w:szCs w:val="22"/>
                    </w:rPr>
                    <w:t>DATA BOOK IMPRESO Y DIGITAL  CON PLANOS GEOREFERENCIADOS (1 ORIGINAL Y 2 COPIAS)</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COPIAS</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3,00</w:t>
                  </w:r>
                </w:p>
              </w:tc>
            </w:tr>
            <w:tr w:rsidR="00780B7A" w:rsidRPr="003F3A1E" w:rsidTr="00091677">
              <w:trPr>
                <w:trHeight w:val="284"/>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ind w:firstLineChars="100" w:firstLine="221"/>
                    <w:jc w:val="center"/>
                    <w:rPr>
                      <w:rFonts w:ascii="Arial Narrow" w:hAnsi="Arial Narrow" w:cs="Arial"/>
                      <w:sz w:val="22"/>
                      <w:szCs w:val="22"/>
                    </w:rPr>
                  </w:pPr>
                  <w:r w:rsidRPr="001E1364">
                    <w:rPr>
                      <w:rFonts w:ascii="Arial Narrow" w:hAnsi="Arial Narrow" w:cs="Arial"/>
                      <w:b/>
                      <w:bCs/>
                      <w:color w:val="000000"/>
                      <w:sz w:val="22"/>
                      <w:szCs w:val="22"/>
                    </w:rPr>
                    <w:t>EXCAVACIÓN PARA INSTALACIÓN DE POSTE DE SEÑALIZACIÓN EN :</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sz w:val="22"/>
                      <w:szCs w:val="22"/>
                    </w:rPr>
                  </w:pPr>
                  <w:r w:rsidRPr="001E1364">
                    <w:rPr>
                      <w:rFonts w:ascii="Arial Narrow" w:hAnsi="Arial Narrow" w:cs="Arial"/>
                      <w:sz w:val="22"/>
                      <w:szCs w:val="22"/>
                    </w:rPr>
                    <w:t>8</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M3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1,38</w:t>
                  </w:r>
                </w:p>
              </w:tc>
            </w:tr>
            <w:tr w:rsidR="00780B7A" w:rsidRPr="003F3A1E" w:rsidTr="00091677">
              <w:trPr>
                <w:trHeight w:val="284"/>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ind w:firstLineChars="100" w:firstLine="221"/>
                    <w:jc w:val="center"/>
                    <w:rPr>
                      <w:rFonts w:ascii="Arial Narrow" w:hAnsi="Arial Narrow" w:cs="Arial"/>
                      <w:sz w:val="22"/>
                      <w:szCs w:val="22"/>
                    </w:rPr>
                  </w:pPr>
                  <w:r w:rsidRPr="001E1364">
                    <w:rPr>
                      <w:rFonts w:ascii="Arial Narrow" w:hAnsi="Arial Narrow" w:cs="Arial"/>
                      <w:b/>
                      <w:bCs/>
                      <w:color w:val="000000"/>
                      <w:sz w:val="22"/>
                      <w:szCs w:val="22"/>
                    </w:rPr>
                    <w:t>EXCAVACIÓN PARA INSTALACIÓN DE TACHUELAS DE SEÑALIZACIÓN EN :</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10</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M3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0,35</w:t>
                  </w:r>
                </w:p>
              </w:tc>
            </w:tr>
            <w:tr w:rsidR="00780B7A" w:rsidRPr="003F3A1E" w:rsidTr="00091677">
              <w:trPr>
                <w:trHeight w:val="284"/>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ind w:firstLineChars="100" w:firstLine="221"/>
                    <w:jc w:val="center"/>
                    <w:rPr>
                      <w:rFonts w:ascii="Arial Narrow" w:hAnsi="Arial Narrow" w:cs="Arial"/>
                      <w:sz w:val="22"/>
                      <w:szCs w:val="22"/>
                    </w:rPr>
                  </w:pPr>
                  <w:r w:rsidRPr="001E1364">
                    <w:rPr>
                      <w:rFonts w:ascii="Arial Narrow" w:hAnsi="Arial Narrow" w:cs="Arial"/>
                      <w:b/>
                      <w:bCs/>
                      <w:color w:val="000000"/>
                      <w:sz w:val="22"/>
                      <w:szCs w:val="22"/>
                    </w:rPr>
                    <w:t>EXCAVACION PARA INSTALACION DE MOJON DE SEÑALIZACION EN :</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14</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M3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7,50</w:t>
                  </w:r>
                </w:p>
              </w:tc>
            </w:tr>
            <w:tr w:rsidR="00780B7A" w:rsidRPr="003F3A1E" w:rsidTr="00091677">
              <w:trPr>
                <w:trHeight w:val="284"/>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ind w:firstLineChars="100" w:firstLine="221"/>
                    <w:jc w:val="center"/>
                    <w:rPr>
                      <w:rFonts w:ascii="Arial Narrow" w:hAnsi="Arial Narrow" w:cs="Arial"/>
                      <w:sz w:val="22"/>
                      <w:szCs w:val="22"/>
                    </w:rPr>
                  </w:pPr>
                  <w:r w:rsidRPr="001E1364">
                    <w:rPr>
                      <w:rFonts w:ascii="Arial Narrow" w:hAnsi="Arial Narrow" w:cs="Arial"/>
                      <w:b/>
                      <w:bCs/>
                      <w:color w:val="000000"/>
                      <w:sz w:val="22"/>
                      <w:szCs w:val="22"/>
                    </w:rPr>
                    <w:t>INSTALACION DE POSTE DE SEÑALIZACION EN :</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16</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11,00</w:t>
                  </w:r>
                </w:p>
              </w:tc>
            </w:tr>
            <w:tr w:rsidR="00780B7A" w:rsidRPr="003F3A1E" w:rsidTr="00091677">
              <w:trPr>
                <w:trHeight w:val="284"/>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ind w:firstLineChars="100" w:firstLine="221"/>
                    <w:jc w:val="center"/>
                    <w:rPr>
                      <w:rFonts w:ascii="Arial Narrow" w:hAnsi="Arial Narrow" w:cs="Arial"/>
                      <w:sz w:val="22"/>
                      <w:szCs w:val="22"/>
                    </w:rPr>
                  </w:pPr>
                  <w:r w:rsidRPr="001E1364">
                    <w:rPr>
                      <w:rFonts w:ascii="Arial Narrow" w:hAnsi="Arial Narrow" w:cs="Arial"/>
                      <w:b/>
                      <w:bCs/>
                      <w:color w:val="000000"/>
                      <w:sz w:val="22"/>
                      <w:szCs w:val="22"/>
                    </w:rPr>
                    <w:t>INSTALACION DE TACHUELA DE SEÑALIZACION EN :</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17</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13,00</w:t>
                  </w:r>
                </w:p>
              </w:tc>
            </w:tr>
            <w:tr w:rsidR="00780B7A" w:rsidRPr="003F3A1E" w:rsidTr="00091677">
              <w:trPr>
                <w:trHeight w:val="284"/>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ind w:firstLineChars="100" w:firstLine="221"/>
                    <w:jc w:val="center"/>
                    <w:rPr>
                      <w:rFonts w:ascii="Arial Narrow" w:hAnsi="Arial Narrow" w:cs="Arial"/>
                      <w:sz w:val="22"/>
                      <w:szCs w:val="22"/>
                    </w:rPr>
                  </w:pPr>
                  <w:r w:rsidRPr="001E1364">
                    <w:rPr>
                      <w:rFonts w:ascii="Arial Narrow" w:hAnsi="Arial Narrow" w:cs="Arial"/>
                      <w:b/>
                      <w:bCs/>
                      <w:color w:val="000000"/>
                      <w:sz w:val="22"/>
                      <w:szCs w:val="22"/>
                    </w:rPr>
                    <w:t>INSTALACION DE MOJON DE SEÑALIZACION EN :</w:t>
                  </w:r>
                </w:p>
              </w:tc>
            </w:tr>
            <w:tr w:rsidR="00780B7A" w:rsidRPr="003F3A1E" w:rsidTr="00091677">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18</w:t>
                  </w:r>
                </w:p>
              </w:tc>
              <w:tc>
                <w:tcPr>
                  <w:tcW w:w="5882" w:type="dxa"/>
                  <w:tcBorders>
                    <w:top w:val="single" w:sz="4" w:space="0" w:color="auto"/>
                    <w:left w:val="single" w:sz="4" w:space="0" w:color="auto"/>
                    <w:bottom w:val="single" w:sz="4" w:space="0" w:color="auto"/>
                    <w:right w:val="nil"/>
                  </w:tcBorders>
                  <w:shd w:val="clear" w:color="auto" w:fill="auto"/>
                  <w:vAlign w:val="center"/>
                </w:tcPr>
                <w:p w:rsidR="00780B7A" w:rsidRPr="001E1364" w:rsidRDefault="00780B7A" w:rsidP="00091677">
                  <w:pPr>
                    <w:rPr>
                      <w:rFonts w:ascii="Arial Narrow" w:hAnsi="Arial Narrow" w:cs="Arial"/>
                      <w:color w:val="000000"/>
                      <w:sz w:val="22"/>
                      <w:szCs w:val="22"/>
                    </w:rPr>
                  </w:pPr>
                  <w:r w:rsidRPr="001E1364">
                    <w:rPr>
                      <w:rFonts w:ascii="Arial Narrow" w:hAnsi="Arial Narrow" w:cs="Arial"/>
                      <w:color w:val="000000"/>
                      <w:sz w:val="22"/>
                      <w:szCs w:val="22"/>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780B7A" w:rsidRPr="001E1364" w:rsidRDefault="00780B7A" w:rsidP="00091677">
                  <w:pPr>
                    <w:jc w:val="center"/>
                    <w:rPr>
                      <w:rFonts w:ascii="Arial Narrow" w:hAnsi="Arial Narrow" w:cs="Arial"/>
                      <w:color w:val="000000"/>
                      <w:sz w:val="22"/>
                      <w:szCs w:val="22"/>
                    </w:rPr>
                  </w:pPr>
                  <w:r w:rsidRPr="001E1364">
                    <w:rPr>
                      <w:rFonts w:ascii="Arial Narrow" w:hAnsi="Arial Narrow" w:cs="Arial"/>
                      <w:color w:val="000000"/>
                      <w:sz w:val="22"/>
                      <w:szCs w:val="22"/>
                    </w:rPr>
                    <w:t>50,00</w:t>
                  </w:r>
                </w:p>
              </w:tc>
            </w:tr>
          </w:tbl>
          <w:p w:rsidR="008B07D5" w:rsidRPr="001E1364" w:rsidRDefault="008B07D5" w:rsidP="000F2EE6">
            <w:pPr>
              <w:spacing w:line="276" w:lineRule="auto"/>
              <w:jc w:val="both"/>
              <w:rPr>
                <w:rFonts w:ascii="Arial Narrow" w:hAnsi="Arial Narrow"/>
                <w:color w:val="000000"/>
                <w:sz w:val="22"/>
                <w:szCs w:val="20"/>
                <w:lang w:eastAsia="es-BO"/>
              </w:rPr>
            </w:pPr>
            <w:r w:rsidRPr="001E1364">
              <w:rPr>
                <w:rFonts w:ascii="Arial Narrow" w:hAnsi="Arial Narrow"/>
                <w:vanish/>
                <w:color w:val="000000"/>
                <w:sz w:val="22"/>
                <w:szCs w:val="22"/>
              </w:rPr>
              <w:cr/>
              <w:t xml:space="preserve">RONOGRAMAFRENTESsitos técnicos ca, de acuerdo a </w:t>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r w:rsidRPr="001E1364">
              <w:rPr>
                <w:rFonts w:ascii="Arial Narrow" w:hAnsi="Arial Narrow"/>
                <w:vanish/>
                <w:color w:val="000000"/>
                <w:sz w:val="22"/>
                <w:szCs w:val="22"/>
              </w:rPr>
              <w:pgNum/>
            </w:r>
          </w:p>
        </w:tc>
      </w:tr>
      <w:tr w:rsidR="008B07D5" w:rsidRPr="003F3A1E" w:rsidTr="00780B7A">
        <w:tblPrEx>
          <w:tblCellMar>
            <w:left w:w="108" w:type="dxa"/>
            <w:right w:w="108" w:type="dxa"/>
          </w:tblCellMar>
        </w:tblPrEx>
        <w:trPr>
          <w:trHeight w:val="400"/>
        </w:trPr>
        <w:tc>
          <w:tcPr>
            <w:tcW w:w="9072" w:type="dxa"/>
            <w:gridSpan w:val="6"/>
            <w:shd w:val="clear" w:color="auto" w:fill="8DB3E2"/>
            <w:vAlign w:val="center"/>
          </w:tcPr>
          <w:p w:rsidR="008B07D5" w:rsidRPr="003F3A1E" w:rsidRDefault="008B07D5" w:rsidP="000F2EE6">
            <w:pPr>
              <w:pStyle w:val="Ttulo1"/>
              <w:rPr>
                <w:rFonts w:ascii="Arial Narrow" w:hAnsi="Arial Narrow" w:cs="Arial"/>
                <w:b w:val="0"/>
                <w:bCs w:val="0"/>
              </w:rPr>
            </w:pPr>
            <w:bookmarkStart w:id="118" w:name="_Toc453247720"/>
            <w:bookmarkStart w:id="119" w:name="_Toc456193682"/>
            <w:r w:rsidRPr="00776B0D">
              <w:rPr>
                <w:rFonts w:ascii="Arial Narrow" w:hAnsi="Arial Narrow"/>
                <w:sz w:val="22"/>
              </w:rPr>
              <w:t xml:space="preserve">EXPERIENCIA GENERAL Y </w:t>
            </w:r>
            <w:r w:rsidR="007C13AE" w:rsidRPr="00776B0D">
              <w:rPr>
                <w:rFonts w:ascii="Arial Narrow" w:hAnsi="Arial Narrow"/>
                <w:sz w:val="22"/>
              </w:rPr>
              <w:t>ESPECÍFICA</w:t>
            </w:r>
            <w:r w:rsidRPr="00776B0D">
              <w:rPr>
                <w:rFonts w:ascii="Arial Narrow" w:hAnsi="Arial Narrow"/>
                <w:sz w:val="22"/>
              </w:rPr>
              <w:t xml:space="preserve"> DE LA EMPRESA</w:t>
            </w:r>
            <w:bookmarkEnd w:id="118"/>
            <w:bookmarkEnd w:id="119"/>
          </w:p>
        </w:tc>
      </w:tr>
      <w:tr w:rsidR="008B07D5" w:rsidRPr="003F3A1E" w:rsidTr="00780B7A">
        <w:tblPrEx>
          <w:tblCellMar>
            <w:left w:w="108" w:type="dxa"/>
            <w:right w:w="108" w:type="dxa"/>
          </w:tblCellMar>
        </w:tblPrEx>
        <w:trPr>
          <w:trHeight w:val="585"/>
        </w:trPr>
        <w:tc>
          <w:tcPr>
            <w:tcW w:w="9072" w:type="dxa"/>
            <w:gridSpan w:val="6"/>
            <w:shd w:val="clear" w:color="auto" w:fill="auto"/>
          </w:tcPr>
          <w:p w:rsidR="00DF5312" w:rsidRPr="00DF5312" w:rsidRDefault="00DF5312" w:rsidP="00DF5312">
            <w:pPr>
              <w:spacing w:after="200" w:line="276" w:lineRule="auto"/>
              <w:contextualSpacing/>
              <w:jc w:val="both"/>
              <w:rPr>
                <w:rFonts w:ascii="Arial Narrow" w:hAnsi="Arial Narrow" w:cs="Arial"/>
                <w:sz w:val="22"/>
                <w:lang w:val="es-BO" w:eastAsia="es-BO"/>
              </w:rPr>
            </w:pPr>
            <w:r w:rsidRPr="00DF5312">
              <w:rPr>
                <w:rFonts w:ascii="Arial Narrow" w:hAnsi="Arial Narrow" w:cs="Arial"/>
                <w:sz w:val="22"/>
                <w:lang w:val="es-BO" w:eastAsia="es-BO"/>
              </w:rPr>
              <w:t xml:space="preserve">La experiencia general y específica del proponente será computada considerando la cantidad de contratos de obras ejecutados durante los últimos 10 años, que deberán ser acreditados con el certificado de conclusión de </w:t>
            </w:r>
            <w:r w:rsidRPr="00DF5312">
              <w:rPr>
                <w:rFonts w:ascii="Arial Narrow" w:hAnsi="Arial Narrow" w:cs="Arial"/>
                <w:sz w:val="22"/>
                <w:lang w:val="es-BO" w:eastAsia="es-BO"/>
              </w:rPr>
              <w:lastRenderedPageBreak/>
              <w:t>obra, recepción definitiva o su equivalente, según corresponda.</w:t>
            </w:r>
          </w:p>
          <w:p w:rsidR="00DF5312" w:rsidRDefault="00DF5312" w:rsidP="000F2EE6">
            <w:pPr>
              <w:spacing w:after="200" w:line="276" w:lineRule="auto"/>
              <w:contextualSpacing/>
              <w:jc w:val="both"/>
              <w:rPr>
                <w:rFonts w:ascii="Arial Narrow" w:hAnsi="Arial Narrow" w:cs="Arial"/>
                <w:lang w:val="es-BO" w:eastAsia="es-BO"/>
              </w:rPr>
            </w:pPr>
          </w:p>
          <w:p w:rsidR="008B07D5" w:rsidRPr="00DF5312" w:rsidRDefault="008B07D5" w:rsidP="000F2EE6">
            <w:pPr>
              <w:rPr>
                <w:rFonts w:ascii="Arial Narrow" w:hAnsi="Arial Narrow" w:cs="Arial"/>
                <w:b/>
                <w:sz w:val="22"/>
                <w:lang w:val="es-BO" w:eastAsia="es-BO"/>
              </w:rPr>
            </w:pPr>
            <w:r w:rsidRPr="00DF5312">
              <w:rPr>
                <w:rFonts w:ascii="Arial Narrow" w:hAnsi="Arial Narrow" w:cs="Arial"/>
                <w:b/>
                <w:sz w:val="22"/>
                <w:lang w:val="es-BO" w:eastAsia="es-BO"/>
              </w:rPr>
              <w:t>Experiencia General de la Empresa</w:t>
            </w:r>
          </w:p>
          <w:p w:rsidR="00DF5312" w:rsidRPr="003F3A1E" w:rsidRDefault="00DF5312" w:rsidP="000F2EE6">
            <w:pPr>
              <w:rPr>
                <w:rFonts w:ascii="Arial Narrow" w:hAnsi="Arial Narrow" w:cs="Arial"/>
                <w:b/>
                <w:lang w:val="es-BO" w:eastAsia="es-BO"/>
              </w:rPr>
            </w:pPr>
          </w:p>
          <w:p w:rsidR="00DF5312" w:rsidRPr="00DF5312" w:rsidRDefault="00DF5312" w:rsidP="00DF5312">
            <w:pPr>
              <w:spacing w:after="200" w:line="276" w:lineRule="auto"/>
              <w:contextualSpacing/>
              <w:jc w:val="both"/>
              <w:rPr>
                <w:rFonts w:ascii="Arial Narrow" w:hAnsi="Arial Narrow" w:cs="Arial"/>
                <w:sz w:val="22"/>
                <w:lang w:val="es-BO" w:eastAsia="es-BO"/>
              </w:rPr>
            </w:pPr>
            <w:r w:rsidRPr="00DF5312">
              <w:rPr>
                <w:rFonts w:ascii="Arial Narrow" w:hAnsi="Arial Narrow" w:cs="Arial"/>
                <w:sz w:val="22"/>
                <w:lang w:val="es-BO" w:eastAsia="es-BO"/>
              </w:rPr>
              <w:t>La empresa deberá contar con experiencia certificada en contratos de obras acumulados  con un monto de contratos comprendidos en el rango mínimo mayor a  1 vez el valor del precio referencial de la convocatoria.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8B07D5" w:rsidRPr="00DF5312" w:rsidRDefault="008B07D5" w:rsidP="000F2EE6">
            <w:pPr>
              <w:jc w:val="both"/>
              <w:rPr>
                <w:rFonts w:ascii="Arial Narrow" w:hAnsi="Arial Narrow" w:cs="Arial"/>
                <w:lang w:val="es-BO"/>
              </w:rPr>
            </w:pPr>
          </w:p>
          <w:p w:rsidR="008B07D5" w:rsidRPr="00DF5312" w:rsidRDefault="008B07D5" w:rsidP="000F2EE6">
            <w:pPr>
              <w:rPr>
                <w:rFonts w:ascii="Arial Narrow" w:hAnsi="Arial Narrow" w:cs="Arial"/>
                <w:b/>
                <w:sz w:val="22"/>
                <w:lang w:val="es-BO" w:eastAsia="es-BO"/>
              </w:rPr>
            </w:pPr>
            <w:r w:rsidRPr="00DF5312">
              <w:rPr>
                <w:rFonts w:ascii="Arial Narrow" w:hAnsi="Arial Narrow" w:cs="Arial"/>
                <w:b/>
                <w:sz w:val="22"/>
                <w:lang w:val="es-BO" w:eastAsia="es-BO"/>
              </w:rPr>
              <w:t>Experiencia Específica de la Empresa</w:t>
            </w:r>
          </w:p>
          <w:p w:rsidR="00DF5312" w:rsidRPr="003F3A1E" w:rsidRDefault="00DF5312" w:rsidP="000F2EE6">
            <w:pPr>
              <w:rPr>
                <w:rFonts w:ascii="Arial Narrow" w:hAnsi="Arial Narrow" w:cs="Arial"/>
                <w:b/>
                <w:lang w:val="es-BO" w:eastAsia="es-BO"/>
              </w:rPr>
            </w:pPr>
          </w:p>
          <w:p w:rsidR="00DF5312" w:rsidRPr="00DF5312" w:rsidRDefault="00DF5312" w:rsidP="00DF5312">
            <w:pPr>
              <w:spacing w:after="200" w:line="276" w:lineRule="auto"/>
              <w:contextualSpacing/>
              <w:jc w:val="both"/>
              <w:rPr>
                <w:rFonts w:ascii="Arial Narrow" w:hAnsi="Arial Narrow" w:cs="Arial"/>
                <w:sz w:val="22"/>
                <w:lang w:val="es-BO" w:eastAsia="es-BO"/>
              </w:rPr>
            </w:pPr>
            <w:r w:rsidRPr="00DF5312">
              <w:rPr>
                <w:rFonts w:ascii="Arial Narrow" w:hAnsi="Arial Narrow" w:cs="Arial"/>
                <w:sz w:val="22"/>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F908FE" w:rsidRPr="00DF5312" w:rsidRDefault="00F908FE" w:rsidP="00F908FE">
            <w:pPr>
              <w:rPr>
                <w:rFonts w:ascii="Arial Narrow" w:hAnsi="Arial Narrow" w:cs="Arial"/>
                <w:lang w:val="es-BO" w:eastAsia="es-BO"/>
              </w:rPr>
            </w:pPr>
          </w:p>
        </w:tc>
      </w:tr>
      <w:tr w:rsidR="008B07D5" w:rsidRPr="003F3A1E" w:rsidTr="00780B7A">
        <w:tblPrEx>
          <w:tblCellMar>
            <w:left w:w="108" w:type="dxa"/>
            <w:right w:w="108" w:type="dxa"/>
          </w:tblCellMar>
        </w:tblPrEx>
        <w:trPr>
          <w:trHeight w:val="372"/>
        </w:trPr>
        <w:tc>
          <w:tcPr>
            <w:tcW w:w="9072" w:type="dxa"/>
            <w:gridSpan w:val="6"/>
            <w:shd w:val="clear" w:color="auto" w:fill="8DB3E2"/>
            <w:vAlign w:val="center"/>
          </w:tcPr>
          <w:p w:rsidR="008B07D5" w:rsidRPr="003F3A1E" w:rsidRDefault="00D040D0" w:rsidP="000F2EE6">
            <w:pPr>
              <w:pStyle w:val="Ttulo1"/>
              <w:rPr>
                <w:rFonts w:ascii="Arial Narrow" w:hAnsi="Arial Narrow" w:cs="Arial"/>
                <w:color w:val="FF0000"/>
              </w:rPr>
            </w:pPr>
            <w:bookmarkStart w:id="120" w:name="_Toc456193683"/>
            <w:r w:rsidRPr="00940087">
              <w:rPr>
                <w:rFonts w:ascii="Arial Narrow" w:hAnsi="Arial Narrow"/>
                <w:sz w:val="22"/>
              </w:rPr>
              <w:lastRenderedPageBreak/>
              <w:t>OBRAS SIMILARES</w:t>
            </w:r>
            <w:bookmarkEnd w:id="120"/>
          </w:p>
        </w:tc>
      </w:tr>
      <w:tr w:rsidR="00D040D0" w:rsidRPr="003F3A1E" w:rsidTr="00D040D0">
        <w:tblPrEx>
          <w:tblCellMar>
            <w:left w:w="108" w:type="dxa"/>
            <w:right w:w="108" w:type="dxa"/>
          </w:tblCellMar>
        </w:tblPrEx>
        <w:trPr>
          <w:trHeight w:val="372"/>
        </w:trPr>
        <w:tc>
          <w:tcPr>
            <w:tcW w:w="9072" w:type="dxa"/>
            <w:gridSpan w:val="6"/>
            <w:shd w:val="clear" w:color="auto" w:fill="auto"/>
            <w:vAlign w:val="center"/>
          </w:tcPr>
          <w:p w:rsidR="00D040D0" w:rsidRPr="00940087" w:rsidRDefault="00D040D0" w:rsidP="00D040D0">
            <w:pPr>
              <w:jc w:val="both"/>
              <w:rPr>
                <w:rFonts w:ascii="Arial Narrow" w:hAnsi="Arial Narrow" w:cs="Arial"/>
                <w:sz w:val="22"/>
              </w:rPr>
            </w:pPr>
            <w:r w:rsidRPr="00940087">
              <w:rPr>
                <w:rFonts w:ascii="Arial Narrow" w:hAnsi="Arial Narrow" w:cs="Arial"/>
                <w:sz w:val="22"/>
              </w:rPr>
              <w:t>De acuerdo con el tipo de proyecto, tomando en cuenta el uso de equipo, procesos constructivos, características técnicas, etc. La Unidad Solicitante deberá definir las Obras Similares, considerando que debe abarcar todas las obras similares en concordancia con el Objeto de Contratación,  de acuerdo con las siguientes categorías:</w:t>
            </w:r>
          </w:p>
          <w:p w:rsidR="00D040D0" w:rsidRPr="00940087" w:rsidRDefault="00D040D0" w:rsidP="00D040D0">
            <w:pPr>
              <w:jc w:val="both"/>
              <w:rPr>
                <w:rFonts w:ascii="Arial Narrow" w:hAnsi="Arial Narrow" w:cs="Arial"/>
                <w:sz w:val="22"/>
              </w:rPr>
            </w:pPr>
          </w:p>
          <w:p w:rsidR="00D040D0" w:rsidRPr="00940087" w:rsidRDefault="00D040D0" w:rsidP="00490F41">
            <w:pPr>
              <w:pStyle w:val="Prrafodelista"/>
              <w:numPr>
                <w:ilvl w:val="0"/>
                <w:numId w:val="4"/>
              </w:numPr>
              <w:jc w:val="both"/>
              <w:rPr>
                <w:rFonts w:ascii="Arial Narrow" w:hAnsi="Arial Narrow" w:cs="Arial"/>
                <w:sz w:val="22"/>
              </w:rPr>
            </w:pPr>
            <w:r w:rsidRPr="00940087">
              <w:rPr>
                <w:rFonts w:ascii="Arial Narrow" w:hAnsi="Arial Narrow" w:cs="Arial"/>
                <w:b/>
                <w:sz w:val="22"/>
              </w:rPr>
              <w:t xml:space="preserve">Obras Civiles de Señalización de Red Primaria. </w:t>
            </w:r>
            <w:r w:rsidRPr="00940087">
              <w:rPr>
                <w:rFonts w:ascii="Arial Narrow" w:hAnsi="Arial Narrow" w:cs="Arial"/>
                <w:sz w:val="22"/>
              </w:rPr>
              <w:t>Se consideran similares a todas las siguientes obras:</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Provisión  e instalación de señalización vial en carreteras.</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Provisión  e instalación de señalización vial en Avenidas o calles.</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Obras civiles para la construcción de redes secundarias.</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Obras civiles para profundización de red secundaria.</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Obras civiles para variante de red secundaria.</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Construcción de Redes Primarias.</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Construcción de Redes Secundarias.</w:t>
            </w:r>
          </w:p>
          <w:p w:rsidR="00D040D0" w:rsidRPr="00940087" w:rsidRDefault="00D040D0" w:rsidP="00490F41">
            <w:pPr>
              <w:pStyle w:val="Prrafodelista"/>
              <w:numPr>
                <w:ilvl w:val="0"/>
                <w:numId w:val="5"/>
              </w:numPr>
              <w:jc w:val="both"/>
              <w:rPr>
                <w:rFonts w:ascii="Arial Narrow" w:hAnsi="Arial Narrow" w:cs="Arial"/>
                <w:sz w:val="22"/>
              </w:rPr>
            </w:pPr>
            <w:r w:rsidRPr="00940087">
              <w:rPr>
                <w:rFonts w:ascii="Arial Narrow" w:hAnsi="Arial Narrow" w:cs="Arial"/>
                <w:sz w:val="22"/>
              </w:rPr>
              <w:t>Construcción de acometidas.</w:t>
            </w:r>
          </w:p>
          <w:p w:rsidR="00D040D0" w:rsidRPr="00940087" w:rsidRDefault="00D040D0" w:rsidP="00490F41">
            <w:pPr>
              <w:pStyle w:val="Prrafodelista"/>
              <w:numPr>
                <w:ilvl w:val="0"/>
                <w:numId w:val="5"/>
              </w:numPr>
              <w:jc w:val="both"/>
              <w:rPr>
                <w:rFonts w:ascii="Arial Narrow" w:hAnsi="Arial Narrow" w:cs="Arial"/>
                <w:b/>
                <w:sz w:val="22"/>
              </w:rPr>
            </w:pPr>
            <w:r w:rsidRPr="00940087">
              <w:rPr>
                <w:rFonts w:ascii="Arial Narrow" w:hAnsi="Arial Narrow" w:cs="Arial"/>
                <w:sz w:val="22"/>
              </w:rPr>
              <w:t>Construcción de cámaras de protección para válvulas en red primaria.</w:t>
            </w:r>
          </w:p>
          <w:p w:rsidR="00D040D0" w:rsidRPr="00940087" w:rsidRDefault="00D040D0" w:rsidP="00490F41">
            <w:pPr>
              <w:pStyle w:val="Prrafodelista"/>
              <w:numPr>
                <w:ilvl w:val="0"/>
                <w:numId w:val="5"/>
              </w:numPr>
              <w:jc w:val="both"/>
              <w:rPr>
                <w:rFonts w:ascii="Arial Narrow" w:hAnsi="Arial Narrow" w:cs="Arial"/>
                <w:b/>
                <w:sz w:val="22"/>
              </w:rPr>
            </w:pPr>
            <w:r w:rsidRPr="00940087">
              <w:rPr>
                <w:rFonts w:ascii="Arial Narrow" w:hAnsi="Arial Narrow" w:cs="Arial"/>
                <w:sz w:val="22"/>
              </w:rPr>
              <w:t>Obras civiles en construcción de carreteras o avenidas o calles.</w:t>
            </w:r>
          </w:p>
          <w:p w:rsidR="00D040D0" w:rsidRPr="00940087" w:rsidRDefault="00D040D0" w:rsidP="00490F41">
            <w:pPr>
              <w:pStyle w:val="Prrafodelista"/>
              <w:numPr>
                <w:ilvl w:val="0"/>
                <w:numId w:val="5"/>
              </w:numPr>
              <w:jc w:val="both"/>
              <w:rPr>
                <w:rFonts w:ascii="Arial Narrow" w:hAnsi="Arial Narrow" w:cs="Arial"/>
                <w:b/>
                <w:sz w:val="22"/>
              </w:rPr>
            </w:pPr>
            <w:r w:rsidRPr="00940087">
              <w:rPr>
                <w:rFonts w:ascii="Arial Narrow" w:hAnsi="Arial Narrow" w:cs="Arial"/>
                <w:sz w:val="22"/>
              </w:rPr>
              <w:t>Obras Civiles en construcciones de edificaciones o viviendas o plazas o tinglados.</w:t>
            </w:r>
          </w:p>
          <w:p w:rsidR="00D040D0" w:rsidRPr="00940087" w:rsidRDefault="00D040D0" w:rsidP="00490F41">
            <w:pPr>
              <w:pStyle w:val="Prrafodelista"/>
              <w:numPr>
                <w:ilvl w:val="0"/>
                <w:numId w:val="5"/>
              </w:numPr>
              <w:jc w:val="both"/>
              <w:rPr>
                <w:rFonts w:ascii="Arial Narrow" w:hAnsi="Arial Narrow" w:cs="Arial"/>
                <w:b/>
                <w:sz w:val="22"/>
              </w:rPr>
            </w:pPr>
            <w:r w:rsidRPr="00940087">
              <w:rPr>
                <w:rFonts w:ascii="Arial Narrow" w:hAnsi="Arial Narrow" w:cs="Arial"/>
                <w:sz w:val="22"/>
              </w:rPr>
              <w:t>Obras civiles de construcción de losetas o adoquín u hormigón.</w:t>
            </w:r>
          </w:p>
          <w:p w:rsidR="00D040D0" w:rsidRPr="00940087" w:rsidRDefault="00D040D0" w:rsidP="00490F41">
            <w:pPr>
              <w:pStyle w:val="Prrafodelista"/>
              <w:numPr>
                <w:ilvl w:val="0"/>
                <w:numId w:val="5"/>
              </w:numPr>
              <w:jc w:val="both"/>
              <w:rPr>
                <w:rFonts w:ascii="Arial Narrow" w:hAnsi="Arial Narrow" w:cs="Arial"/>
                <w:b/>
                <w:sz w:val="22"/>
              </w:rPr>
            </w:pPr>
            <w:r w:rsidRPr="00940087">
              <w:rPr>
                <w:rFonts w:ascii="Arial Narrow" w:hAnsi="Arial Narrow" w:cs="Arial"/>
                <w:sz w:val="22"/>
              </w:rPr>
              <w:t>Obras civiles de construcción de embovedados o canalizaciones.</w:t>
            </w:r>
          </w:p>
          <w:p w:rsidR="00D040D0" w:rsidRPr="00940087" w:rsidRDefault="00D040D0" w:rsidP="000F2EE6">
            <w:pPr>
              <w:pStyle w:val="Ttulo1"/>
              <w:rPr>
                <w:rFonts w:ascii="Arial Narrow" w:hAnsi="Arial Narrow"/>
                <w:sz w:val="22"/>
              </w:rPr>
            </w:pPr>
          </w:p>
        </w:tc>
      </w:tr>
      <w:tr w:rsidR="00D040D0" w:rsidRPr="003F3A1E" w:rsidTr="00780B7A">
        <w:tblPrEx>
          <w:tblCellMar>
            <w:left w:w="108" w:type="dxa"/>
            <w:right w:w="108" w:type="dxa"/>
          </w:tblCellMar>
        </w:tblPrEx>
        <w:trPr>
          <w:trHeight w:val="372"/>
        </w:trPr>
        <w:tc>
          <w:tcPr>
            <w:tcW w:w="9072" w:type="dxa"/>
            <w:gridSpan w:val="6"/>
            <w:shd w:val="clear" w:color="auto" w:fill="8DB3E2"/>
            <w:vAlign w:val="center"/>
          </w:tcPr>
          <w:p w:rsidR="00D040D0" w:rsidRPr="00940087" w:rsidRDefault="00D040D0" w:rsidP="000F2EE6">
            <w:pPr>
              <w:pStyle w:val="Ttulo1"/>
              <w:rPr>
                <w:rFonts w:ascii="Arial Narrow" w:hAnsi="Arial Narrow"/>
                <w:sz w:val="22"/>
              </w:rPr>
            </w:pPr>
            <w:bookmarkStart w:id="121" w:name="_Toc456193684"/>
            <w:r w:rsidRPr="00940087">
              <w:rPr>
                <w:rFonts w:ascii="Arial Narrow" w:hAnsi="Arial Narrow"/>
                <w:sz w:val="22"/>
              </w:rPr>
              <w:lastRenderedPageBreak/>
              <w:t>EXPERIENCIA  DEL PERSONAL CLAVE</w:t>
            </w:r>
            <w:r>
              <w:rPr>
                <w:rFonts w:ascii="Arial Narrow" w:hAnsi="Arial Narrow"/>
                <w:sz w:val="22"/>
              </w:rPr>
              <w:t xml:space="preserve"> (SUJETO A EVALUACION)</w:t>
            </w:r>
            <w:bookmarkEnd w:id="121"/>
          </w:p>
        </w:tc>
      </w:tr>
      <w:tr w:rsidR="008B07D5" w:rsidRPr="003F3A1E" w:rsidTr="00AC64F5">
        <w:tblPrEx>
          <w:tblCellMar>
            <w:left w:w="108" w:type="dxa"/>
            <w:right w:w="108" w:type="dxa"/>
          </w:tblCellMar>
        </w:tblPrEx>
        <w:trPr>
          <w:trHeight w:val="3700"/>
        </w:trPr>
        <w:tc>
          <w:tcPr>
            <w:tcW w:w="9072" w:type="dxa"/>
            <w:gridSpan w:val="6"/>
            <w:shd w:val="clear" w:color="auto" w:fill="auto"/>
          </w:tcPr>
          <w:p w:rsidR="008B07D5" w:rsidRDefault="008B07D5" w:rsidP="000F2EE6">
            <w:pPr>
              <w:autoSpaceDE w:val="0"/>
              <w:autoSpaceDN w:val="0"/>
              <w:adjustRightInd w:val="0"/>
              <w:rPr>
                <w:rFonts w:ascii="Arial Narrow" w:hAnsi="Arial Narrow" w:cs="Arial"/>
              </w:rPr>
            </w:pPr>
          </w:p>
          <w:tbl>
            <w:tblPr>
              <w:tblW w:w="90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774"/>
              <w:gridCol w:w="1368"/>
              <w:gridCol w:w="1429"/>
              <w:gridCol w:w="3240"/>
            </w:tblGrid>
            <w:tr w:rsidR="00F908FE" w:rsidRPr="003E335C" w:rsidTr="00091677">
              <w:trPr>
                <w:trHeight w:val="115"/>
                <w:jc w:val="center"/>
              </w:trPr>
              <w:tc>
                <w:tcPr>
                  <w:tcW w:w="9038"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PERSONAL TÉCNICO CLAVE REQUERIDO</w:t>
                  </w:r>
                </w:p>
              </w:tc>
            </w:tr>
            <w:tr w:rsidR="00F908FE" w:rsidRPr="003E335C" w:rsidTr="00091677">
              <w:trPr>
                <w:trHeight w:val="316"/>
                <w:jc w:val="center"/>
              </w:trPr>
              <w:tc>
                <w:tcPr>
                  <w:tcW w:w="227"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N°</w:t>
                  </w:r>
                </w:p>
              </w:tc>
              <w:tc>
                <w:tcPr>
                  <w:tcW w:w="2774" w:type="dxa"/>
                  <w:tcBorders>
                    <w:top w:val="single" w:sz="4" w:space="0" w:color="auto"/>
                    <w:left w:val="single" w:sz="4" w:space="0" w:color="auto"/>
                    <w:bottom w:val="single" w:sz="4" w:space="0" w:color="auto"/>
                    <w:right w:val="single" w:sz="4" w:space="0" w:color="auto"/>
                  </w:tcBorders>
                  <w:shd w:val="clear" w:color="auto" w:fill="F2F2F2"/>
                  <w:vAlign w:val="center"/>
                </w:tcPr>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FORMACIÓN</w:t>
                  </w:r>
                </w:p>
              </w:tc>
              <w:tc>
                <w:tcPr>
                  <w:tcW w:w="1368" w:type="dxa"/>
                  <w:tcBorders>
                    <w:top w:val="single" w:sz="4" w:space="0" w:color="auto"/>
                    <w:left w:val="single" w:sz="4" w:space="0" w:color="auto"/>
                    <w:bottom w:val="single" w:sz="4" w:space="0" w:color="auto"/>
                    <w:right w:val="single" w:sz="4" w:space="0" w:color="auto"/>
                  </w:tcBorders>
                  <w:shd w:val="clear" w:color="auto" w:fill="F2F2F2"/>
                  <w:vAlign w:val="center"/>
                </w:tcPr>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 xml:space="preserve">CARGO A </w:t>
                  </w:r>
                </w:p>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DESEMPEÑAR</w:t>
                  </w:r>
                </w:p>
              </w:tc>
              <w:tc>
                <w:tcPr>
                  <w:tcW w:w="1429" w:type="dxa"/>
                  <w:tcBorders>
                    <w:top w:val="single" w:sz="4" w:space="0" w:color="auto"/>
                    <w:left w:val="single" w:sz="4" w:space="0" w:color="auto"/>
                    <w:bottom w:val="single" w:sz="4" w:space="0" w:color="auto"/>
                    <w:right w:val="single" w:sz="4" w:space="0" w:color="auto"/>
                  </w:tcBorders>
                  <w:shd w:val="clear" w:color="auto" w:fill="F2F2F2"/>
                  <w:vAlign w:val="center"/>
                </w:tcPr>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CARGO SIMILAR (*)</w:t>
                  </w:r>
                </w:p>
              </w:tc>
              <w:tc>
                <w:tcPr>
                  <w:tcW w:w="3240" w:type="dxa"/>
                  <w:tcBorders>
                    <w:top w:val="single" w:sz="4" w:space="0" w:color="auto"/>
                    <w:left w:val="single" w:sz="4" w:space="0" w:color="auto"/>
                    <w:bottom w:val="single" w:sz="4" w:space="0" w:color="auto"/>
                    <w:right w:val="single" w:sz="4" w:space="0" w:color="auto"/>
                  </w:tcBorders>
                  <w:shd w:val="clear" w:color="auto" w:fill="F2F2F2"/>
                </w:tcPr>
                <w:p w:rsidR="00F908FE" w:rsidRPr="003E335C" w:rsidRDefault="00F908FE" w:rsidP="00091677">
                  <w:pPr>
                    <w:jc w:val="center"/>
                    <w:rPr>
                      <w:rFonts w:ascii="Arial Narrow" w:hAnsi="Arial Narrow" w:cs="Arial"/>
                      <w:sz w:val="22"/>
                      <w:szCs w:val="22"/>
                      <w:lang w:val="es-BO"/>
                    </w:rPr>
                  </w:pPr>
                  <w:r w:rsidRPr="003E335C">
                    <w:rPr>
                      <w:rFonts w:ascii="Arial Narrow" w:hAnsi="Arial Narrow" w:cs="Arial"/>
                      <w:sz w:val="22"/>
                      <w:szCs w:val="22"/>
                      <w:lang w:val="es-BO"/>
                    </w:rPr>
                    <w:t>EXPERIENCIA</w:t>
                  </w:r>
                </w:p>
              </w:tc>
            </w:tr>
            <w:tr w:rsidR="00F908FE" w:rsidRPr="003E335C" w:rsidTr="003E335C">
              <w:trPr>
                <w:trHeight w:val="490"/>
                <w:jc w:val="center"/>
              </w:trPr>
              <w:tc>
                <w:tcPr>
                  <w:tcW w:w="22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908FE" w:rsidRPr="003E335C" w:rsidRDefault="00F908FE" w:rsidP="003E335C">
                  <w:pPr>
                    <w:jc w:val="center"/>
                    <w:rPr>
                      <w:rFonts w:ascii="Arial Narrow" w:hAnsi="Arial Narrow" w:cs="Arial"/>
                      <w:b/>
                      <w:sz w:val="28"/>
                      <w:szCs w:val="22"/>
                    </w:rPr>
                  </w:pPr>
                  <w:r w:rsidRPr="003E335C">
                    <w:rPr>
                      <w:rFonts w:ascii="Arial Narrow" w:hAnsi="Arial Narrow" w:cs="Arial"/>
                      <w:b/>
                      <w:sz w:val="28"/>
                      <w:szCs w:val="22"/>
                    </w:rPr>
                    <w:t>1</w:t>
                  </w:r>
                </w:p>
                <w:p w:rsidR="00F908FE" w:rsidRPr="003E335C" w:rsidRDefault="00F908FE" w:rsidP="003E335C">
                  <w:pPr>
                    <w:jc w:val="center"/>
                    <w:rPr>
                      <w:rFonts w:ascii="Arial Narrow" w:hAnsi="Arial Narrow" w:cs="Arial"/>
                      <w:b/>
                      <w:sz w:val="28"/>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rsidR="00F908FE" w:rsidRPr="003E335C" w:rsidRDefault="00F908FE" w:rsidP="00091677">
                  <w:pPr>
                    <w:rPr>
                      <w:rFonts w:ascii="Arial Narrow" w:hAnsi="Arial Narrow" w:cs="Arial"/>
                      <w:sz w:val="22"/>
                      <w:szCs w:val="22"/>
                    </w:rPr>
                  </w:pPr>
                  <w:r w:rsidRPr="003E335C">
                    <w:rPr>
                      <w:rFonts w:ascii="Arial Narrow" w:hAnsi="Arial Narrow" w:cs="Arial"/>
                      <w:sz w:val="22"/>
                      <w:szCs w:val="22"/>
                    </w:rPr>
                    <w:t xml:space="preserve">Ingeniero Industrial o Ingeniero Ambiental o Ingeniero Petrolero o Ingeniero Mecánico o Ingeniero Civil o </w:t>
                  </w:r>
                </w:p>
                <w:p w:rsidR="00F908FE" w:rsidRPr="003E335C" w:rsidRDefault="00F908FE" w:rsidP="00091677">
                  <w:pPr>
                    <w:rPr>
                      <w:rFonts w:ascii="Arial Narrow" w:hAnsi="Arial Narrow" w:cs="Arial"/>
                      <w:sz w:val="22"/>
                      <w:szCs w:val="22"/>
                    </w:rPr>
                  </w:pPr>
                  <w:r w:rsidRPr="003E335C">
                    <w:rPr>
                      <w:rFonts w:ascii="Arial Narrow" w:hAnsi="Arial Narrow" w:cs="Arial"/>
                      <w:sz w:val="22"/>
                      <w:szCs w:val="22"/>
                    </w:rPr>
                    <w:t>Arquitecto</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F908FE" w:rsidRPr="003E335C" w:rsidRDefault="00F908FE" w:rsidP="00091677">
                  <w:pPr>
                    <w:jc w:val="center"/>
                    <w:rPr>
                      <w:rFonts w:ascii="Arial Narrow" w:hAnsi="Arial Narrow" w:cs="Arial"/>
                      <w:b/>
                      <w:sz w:val="22"/>
                      <w:szCs w:val="22"/>
                    </w:rPr>
                  </w:pPr>
                  <w:r w:rsidRPr="003E335C">
                    <w:rPr>
                      <w:rFonts w:ascii="Arial Narrow" w:hAnsi="Arial Narrow" w:cs="Arial"/>
                      <w:b/>
                      <w:sz w:val="22"/>
                      <w:szCs w:val="22"/>
                    </w:rPr>
                    <w:t>Residente de Obra</w:t>
                  </w:r>
                  <w:r w:rsidR="00D44821">
                    <w:rPr>
                      <w:rFonts w:ascii="Arial Narrow" w:hAnsi="Arial Narrow" w:cs="Arial"/>
                      <w:b/>
                      <w:sz w:val="22"/>
                      <w:szCs w:val="22"/>
                    </w:rPr>
                    <w:t xml:space="preserve"> </w:t>
                  </w:r>
                  <w:r w:rsidR="00D44821" w:rsidRPr="00D44821">
                    <w:rPr>
                      <w:rFonts w:ascii="Arial Narrow" w:hAnsi="Arial Narrow" w:cs="Arial"/>
                      <w:sz w:val="22"/>
                      <w:szCs w:val="22"/>
                    </w:rPr>
                    <w:t>(con permanencia completa en obra)</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F908FE" w:rsidRPr="003E335C" w:rsidRDefault="00D44821" w:rsidP="00D44821">
                  <w:pPr>
                    <w:jc w:val="center"/>
                    <w:rPr>
                      <w:rFonts w:ascii="Arial Narrow" w:hAnsi="Arial Narrow" w:cs="Arial"/>
                      <w:sz w:val="22"/>
                      <w:szCs w:val="22"/>
                    </w:rPr>
                  </w:pPr>
                  <w:r w:rsidRPr="00D44821">
                    <w:rPr>
                      <w:rFonts w:ascii="Arial Narrow" w:hAnsi="Arial Narrow" w:cs="Arial"/>
                      <w:sz w:val="22"/>
                      <w:szCs w:val="22"/>
                    </w:rPr>
                    <w:t>Fiscal de Obras, Supervisor de Obras, Superintendente de Obras, Director de Obras, Residente de obras, Control de calidad</w:t>
                  </w:r>
                </w:p>
              </w:tc>
              <w:tc>
                <w:tcPr>
                  <w:tcW w:w="3240" w:type="dxa"/>
                  <w:tcBorders>
                    <w:top w:val="single" w:sz="4" w:space="0" w:color="auto"/>
                    <w:left w:val="single" w:sz="4" w:space="0" w:color="auto"/>
                    <w:bottom w:val="single" w:sz="4" w:space="0" w:color="auto"/>
                    <w:right w:val="single" w:sz="4" w:space="0" w:color="auto"/>
                  </w:tcBorders>
                </w:tcPr>
                <w:p w:rsidR="0094178A" w:rsidRDefault="0094178A" w:rsidP="0094178A">
                  <w:pPr>
                    <w:rPr>
                      <w:rFonts w:ascii="Arial Narrow" w:hAnsi="Arial Narrow" w:cs="Arial"/>
                      <w:b/>
                      <w:sz w:val="20"/>
                      <w:szCs w:val="18"/>
                    </w:rPr>
                  </w:pPr>
                </w:p>
                <w:p w:rsidR="0094178A" w:rsidRDefault="0094178A" w:rsidP="0094178A">
                  <w:pPr>
                    <w:rPr>
                      <w:rFonts w:ascii="Arial Narrow" w:hAnsi="Arial Narrow" w:cs="Arial"/>
                      <w:sz w:val="20"/>
                      <w:szCs w:val="18"/>
                    </w:rPr>
                  </w:pPr>
                  <w:r w:rsidRPr="0094178A">
                    <w:rPr>
                      <w:rFonts w:ascii="Arial Narrow" w:hAnsi="Arial Narrow" w:cs="Arial"/>
                      <w:b/>
                      <w:sz w:val="20"/>
                      <w:szCs w:val="18"/>
                    </w:rPr>
                    <w:t>GENERAL</w:t>
                  </w:r>
                  <w:r w:rsidRPr="0094178A">
                    <w:rPr>
                      <w:rFonts w:ascii="Arial Narrow" w:hAnsi="Arial Narrow" w:cs="Arial"/>
                      <w:sz w:val="20"/>
                      <w:szCs w:val="18"/>
                    </w:rPr>
                    <w:t xml:space="preserve">: </w:t>
                  </w:r>
                  <w:r w:rsidRPr="0094178A">
                    <w:rPr>
                      <w:rFonts w:ascii="Arial Narrow" w:hAnsi="Arial Narrow" w:cs="Arial"/>
                      <w:b/>
                      <w:sz w:val="20"/>
                      <w:szCs w:val="18"/>
                      <w:u w:val="single"/>
                    </w:rPr>
                    <w:t>2 años</w:t>
                  </w:r>
                  <w:r w:rsidRPr="0094178A">
                    <w:rPr>
                      <w:rFonts w:ascii="Arial Narrow" w:hAnsi="Arial Narrow" w:cs="Arial"/>
                      <w:sz w:val="20"/>
                      <w:szCs w:val="18"/>
                    </w:rPr>
                    <w:t xml:space="preserve"> </w:t>
                  </w:r>
                </w:p>
                <w:p w:rsidR="0094178A" w:rsidRPr="0094178A" w:rsidRDefault="0094178A" w:rsidP="0094178A">
                  <w:pPr>
                    <w:rPr>
                      <w:rFonts w:ascii="Arial Narrow" w:hAnsi="Arial Narrow" w:cs="Arial"/>
                      <w:sz w:val="20"/>
                      <w:szCs w:val="18"/>
                    </w:rPr>
                  </w:pPr>
                </w:p>
                <w:p w:rsidR="0094178A" w:rsidRPr="0094178A" w:rsidRDefault="0094178A" w:rsidP="0094178A">
                  <w:pPr>
                    <w:rPr>
                      <w:rFonts w:ascii="Arial Narrow" w:hAnsi="Arial Narrow" w:cs="Arial"/>
                      <w:sz w:val="20"/>
                      <w:szCs w:val="18"/>
                    </w:rPr>
                  </w:pPr>
                  <w:r w:rsidRPr="0094178A">
                    <w:rPr>
                      <w:rFonts w:ascii="Arial Narrow" w:hAnsi="Arial Narrow" w:cs="Arial"/>
                      <w:b/>
                      <w:sz w:val="20"/>
                      <w:szCs w:val="18"/>
                    </w:rPr>
                    <w:t>ESPECIFICA</w:t>
                  </w:r>
                  <w:r w:rsidRPr="0094178A">
                    <w:rPr>
                      <w:rFonts w:ascii="Arial Narrow" w:hAnsi="Arial Narrow" w:cs="Arial"/>
                      <w:sz w:val="20"/>
                      <w:szCs w:val="18"/>
                    </w:rPr>
                    <w:t xml:space="preserve">: </w:t>
                  </w:r>
                  <w:r w:rsidRPr="0094178A">
                    <w:rPr>
                      <w:rFonts w:ascii="Arial Narrow" w:hAnsi="Arial Narrow" w:cs="Arial"/>
                      <w:b/>
                      <w:sz w:val="20"/>
                      <w:szCs w:val="18"/>
                      <w:u w:val="single"/>
                    </w:rPr>
                    <w:t xml:space="preserve">1 año </w:t>
                  </w:r>
                  <w:r w:rsidRPr="0094178A">
                    <w:rPr>
                      <w:rFonts w:ascii="Arial Narrow" w:hAnsi="Arial Narrow" w:cs="Arial"/>
                      <w:sz w:val="20"/>
                      <w:szCs w:val="18"/>
                    </w:rPr>
                    <w:t>en obras similares (*) o dentro del área de obras civiles</w:t>
                  </w:r>
                </w:p>
                <w:p w:rsidR="0094178A" w:rsidRPr="003E335C" w:rsidRDefault="0094178A" w:rsidP="00091677">
                  <w:pPr>
                    <w:rPr>
                      <w:rFonts w:ascii="Arial Narrow" w:hAnsi="Arial Narrow" w:cs="Arial"/>
                      <w:sz w:val="22"/>
                      <w:szCs w:val="22"/>
                      <w:highlight w:val="yellow"/>
                    </w:rPr>
                  </w:pPr>
                </w:p>
              </w:tc>
            </w:tr>
          </w:tbl>
          <w:p w:rsidR="008B07D5" w:rsidRPr="003F3A1E" w:rsidRDefault="008B07D5" w:rsidP="000F2EE6">
            <w:pPr>
              <w:autoSpaceDE w:val="0"/>
              <w:autoSpaceDN w:val="0"/>
              <w:adjustRightInd w:val="0"/>
              <w:rPr>
                <w:rFonts w:ascii="Arial Narrow" w:hAnsi="Arial Narrow" w:cs="Arial"/>
              </w:rPr>
            </w:pPr>
          </w:p>
        </w:tc>
      </w:tr>
      <w:tr w:rsidR="008B07D5" w:rsidRPr="003F3A1E" w:rsidTr="00780B7A">
        <w:tblPrEx>
          <w:tblCellMar>
            <w:left w:w="108" w:type="dxa"/>
            <w:right w:w="108" w:type="dxa"/>
          </w:tblCellMar>
        </w:tblPrEx>
        <w:trPr>
          <w:trHeight w:val="585"/>
        </w:trPr>
        <w:tc>
          <w:tcPr>
            <w:tcW w:w="9072" w:type="dxa"/>
            <w:gridSpan w:val="6"/>
            <w:shd w:val="clear" w:color="auto" w:fill="8DB3E2"/>
            <w:vAlign w:val="center"/>
          </w:tcPr>
          <w:p w:rsidR="008B07D5" w:rsidRPr="003F3A1E" w:rsidRDefault="00D040D0" w:rsidP="000F2EE6">
            <w:pPr>
              <w:pStyle w:val="Ttulo1"/>
              <w:rPr>
                <w:rFonts w:ascii="Arial Narrow" w:hAnsi="Arial Narrow" w:cs="Arial"/>
                <w:sz w:val="22"/>
                <w:szCs w:val="22"/>
                <w:lang w:val="es-BO"/>
              </w:rPr>
            </w:pPr>
            <w:bookmarkStart w:id="122" w:name="_Toc456193685"/>
            <w:r>
              <w:rPr>
                <w:rFonts w:ascii="Calibri" w:hAnsi="Calibri"/>
                <w:color w:val="000000"/>
                <w:sz w:val="22"/>
                <w:szCs w:val="22"/>
              </w:rPr>
              <w:t>PERSONAL TÉCNICO MÍNIMO REQUERIDO (OBLIGATORIO PERO NO SUJETO A EVALUACIÓN)</w:t>
            </w:r>
            <w:bookmarkEnd w:id="122"/>
          </w:p>
        </w:tc>
      </w:tr>
      <w:tr w:rsidR="008B07D5" w:rsidRPr="003F3A1E" w:rsidTr="00780B7A">
        <w:tblPrEx>
          <w:tblCellMar>
            <w:left w:w="108" w:type="dxa"/>
            <w:right w:w="108" w:type="dxa"/>
          </w:tblCellMar>
        </w:tblPrEx>
        <w:trPr>
          <w:trHeight w:val="585"/>
        </w:trPr>
        <w:tc>
          <w:tcPr>
            <w:tcW w:w="9072" w:type="dxa"/>
            <w:gridSpan w:val="6"/>
            <w:shd w:val="clear" w:color="auto" w:fill="auto"/>
          </w:tcPr>
          <w:tbl>
            <w:tblPr>
              <w:tblW w:w="8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4"/>
              <w:gridCol w:w="3140"/>
              <w:gridCol w:w="1559"/>
              <w:gridCol w:w="3664"/>
            </w:tblGrid>
            <w:tr w:rsidR="00D040D0" w:rsidRPr="003E335C" w:rsidTr="00AC64F5">
              <w:trPr>
                <w:trHeight w:val="316"/>
                <w:jc w:val="center"/>
              </w:trPr>
              <w:tc>
                <w:tcPr>
                  <w:tcW w:w="384"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040D0" w:rsidRPr="00D040D0" w:rsidRDefault="00D040D0" w:rsidP="00B23527">
                  <w:pPr>
                    <w:jc w:val="center"/>
                    <w:rPr>
                      <w:rFonts w:ascii="Arial Narrow" w:hAnsi="Arial Narrow" w:cs="Arial"/>
                      <w:b/>
                      <w:sz w:val="22"/>
                      <w:szCs w:val="22"/>
                      <w:lang w:val="es-BO"/>
                    </w:rPr>
                  </w:pPr>
                  <w:r w:rsidRPr="00D040D0">
                    <w:rPr>
                      <w:rFonts w:ascii="Arial Narrow" w:hAnsi="Arial Narrow" w:cs="Arial"/>
                      <w:b/>
                      <w:sz w:val="22"/>
                      <w:szCs w:val="22"/>
                      <w:lang w:val="es-BO"/>
                    </w:rPr>
                    <w:t>N°</w:t>
                  </w:r>
                </w:p>
              </w:tc>
              <w:tc>
                <w:tcPr>
                  <w:tcW w:w="3140" w:type="dxa"/>
                  <w:tcBorders>
                    <w:top w:val="single" w:sz="4" w:space="0" w:color="auto"/>
                    <w:left w:val="single" w:sz="4" w:space="0" w:color="auto"/>
                    <w:bottom w:val="single" w:sz="4" w:space="0" w:color="auto"/>
                    <w:right w:val="single" w:sz="4" w:space="0" w:color="auto"/>
                  </w:tcBorders>
                  <w:shd w:val="clear" w:color="auto" w:fill="F2F2F2"/>
                  <w:vAlign w:val="center"/>
                </w:tcPr>
                <w:p w:rsidR="00D040D0" w:rsidRPr="00D040D0" w:rsidRDefault="00D040D0" w:rsidP="00B23527">
                  <w:pPr>
                    <w:jc w:val="center"/>
                    <w:rPr>
                      <w:rFonts w:ascii="Arial Narrow" w:hAnsi="Arial Narrow" w:cs="Arial"/>
                      <w:b/>
                      <w:sz w:val="22"/>
                      <w:szCs w:val="22"/>
                      <w:lang w:val="es-BO"/>
                    </w:rPr>
                  </w:pPr>
                  <w:r w:rsidRPr="00D040D0">
                    <w:rPr>
                      <w:rFonts w:ascii="Arial Narrow" w:hAnsi="Arial Narrow" w:cs="Arial"/>
                      <w:b/>
                      <w:sz w:val="22"/>
                      <w:szCs w:val="22"/>
                      <w:lang w:val="es-BO"/>
                    </w:rPr>
                    <w:t>FORMACIÓN</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D040D0" w:rsidRPr="00D040D0" w:rsidRDefault="00D040D0" w:rsidP="00B23527">
                  <w:pPr>
                    <w:jc w:val="center"/>
                    <w:rPr>
                      <w:rFonts w:ascii="Arial Narrow" w:hAnsi="Arial Narrow" w:cs="Arial"/>
                      <w:b/>
                      <w:sz w:val="22"/>
                      <w:szCs w:val="22"/>
                      <w:lang w:val="es-BO"/>
                    </w:rPr>
                  </w:pPr>
                  <w:r w:rsidRPr="00D040D0">
                    <w:rPr>
                      <w:rFonts w:ascii="Arial Narrow" w:hAnsi="Arial Narrow" w:cs="Arial"/>
                      <w:b/>
                      <w:sz w:val="22"/>
                      <w:szCs w:val="22"/>
                      <w:lang w:val="es-BO"/>
                    </w:rPr>
                    <w:t xml:space="preserve">CARGO A </w:t>
                  </w:r>
                </w:p>
                <w:p w:rsidR="00D040D0" w:rsidRPr="00D040D0" w:rsidRDefault="00D040D0" w:rsidP="00B23527">
                  <w:pPr>
                    <w:jc w:val="center"/>
                    <w:rPr>
                      <w:rFonts w:ascii="Arial Narrow" w:hAnsi="Arial Narrow" w:cs="Arial"/>
                      <w:b/>
                      <w:sz w:val="22"/>
                      <w:szCs w:val="22"/>
                      <w:lang w:val="es-BO"/>
                    </w:rPr>
                  </w:pPr>
                  <w:r w:rsidRPr="00D040D0">
                    <w:rPr>
                      <w:rFonts w:ascii="Arial Narrow" w:hAnsi="Arial Narrow" w:cs="Arial"/>
                      <w:b/>
                      <w:sz w:val="22"/>
                      <w:szCs w:val="22"/>
                      <w:lang w:val="es-BO"/>
                    </w:rPr>
                    <w:t>DESEMPEÑAR</w:t>
                  </w:r>
                </w:p>
              </w:tc>
              <w:tc>
                <w:tcPr>
                  <w:tcW w:w="3664" w:type="dxa"/>
                  <w:tcBorders>
                    <w:top w:val="single" w:sz="4" w:space="0" w:color="auto"/>
                    <w:left w:val="single" w:sz="4" w:space="0" w:color="auto"/>
                    <w:bottom w:val="single" w:sz="4" w:space="0" w:color="auto"/>
                    <w:right w:val="single" w:sz="4" w:space="0" w:color="auto"/>
                  </w:tcBorders>
                  <w:shd w:val="clear" w:color="auto" w:fill="F2F2F2"/>
                </w:tcPr>
                <w:p w:rsidR="00D040D0" w:rsidRPr="00D040D0" w:rsidRDefault="00D040D0" w:rsidP="00B23527">
                  <w:pPr>
                    <w:jc w:val="center"/>
                    <w:rPr>
                      <w:rFonts w:ascii="Arial Narrow" w:hAnsi="Arial Narrow" w:cs="Arial"/>
                      <w:b/>
                      <w:sz w:val="22"/>
                      <w:szCs w:val="22"/>
                      <w:lang w:val="es-BO"/>
                    </w:rPr>
                  </w:pPr>
                  <w:r w:rsidRPr="00D040D0">
                    <w:rPr>
                      <w:rFonts w:ascii="Arial Narrow" w:hAnsi="Arial Narrow" w:cs="Arial"/>
                      <w:b/>
                      <w:sz w:val="22"/>
                      <w:szCs w:val="22"/>
                      <w:lang w:val="es-BO"/>
                    </w:rPr>
                    <w:t>EXPERIENCIA</w:t>
                  </w:r>
                </w:p>
              </w:tc>
            </w:tr>
            <w:tr w:rsidR="00D040D0" w:rsidRPr="00D040D0" w:rsidTr="00AC64F5">
              <w:trPr>
                <w:trHeight w:val="490"/>
                <w:jc w:val="center"/>
              </w:trPr>
              <w:tc>
                <w:tcPr>
                  <w:tcW w:w="38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040D0" w:rsidRPr="003E335C" w:rsidRDefault="00D040D0" w:rsidP="00B23527">
                  <w:pPr>
                    <w:jc w:val="center"/>
                    <w:rPr>
                      <w:rFonts w:ascii="Arial Narrow" w:hAnsi="Arial Narrow"/>
                      <w:b/>
                      <w:color w:val="000000"/>
                      <w:sz w:val="22"/>
                      <w:szCs w:val="22"/>
                    </w:rPr>
                  </w:pPr>
                  <w:r w:rsidRPr="003E335C">
                    <w:rPr>
                      <w:rFonts w:ascii="Arial Narrow" w:hAnsi="Arial Narrow"/>
                      <w:b/>
                      <w:color w:val="000000"/>
                      <w:sz w:val="28"/>
                      <w:szCs w:val="22"/>
                    </w:rPr>
                    <w:t>2</w:t>
                  </w: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D040D0" w:rsidRPr="003E335C" w:rsidRDefault="00D040D0" w:rsidP="00B23527">
                  <w:pPr>
                    <w:rPr>
                      <w:rFonts w:ascii="Arial Narrow" w:hAnsi="Arial Narrow" w:cs="Arial"/>
                      <w:sz w:val="22"/>
                      <w:szCs w:val="22"/>
                    </w:rPr>
                  </w:pPr>
                  <w:r w:rsidRPr="003E335C">
                    <w:rPr>
                      <w:rFonts w:ascii="Arial Narrow" w:hAnsi="Arial Narrow" w:cs="Arial"/>
                      <w:sz w:val="22"/>
                      <w:szCs w:val="22"/>
                    </w:rPr>
                    <w:t xml:space="preserve">Profesional a nivel licenciatura en ingeniería. </w:t>
                  </w:r>
                </w:p>
                <w:p w:rsidR="00D040D0" w:rsidRPr="003E335C" w:rsidRDefault="00D040D0" w:rsidP="00B23527">
                  <w:pPr>
                    <w:rPr>
                      <w:rFonts w:ascii="Arial Narrow" w:hAnsi="Arial Narrow" w:cs="Arial"/>
                      <w:sz w:val="22"/>
                      <w:szCs w:val="22"/>
                    </w:rPr>
                  </w:pPr>
                </w:p>
                <w:p w:rsidR="00D040D0" w:rsidRPr="003E335C" w:rsidRDefault="00D040D0" w:rsidP="00B23527">
                  <w:pPr>
                    <w:rPr>
                      <w:rFonts w:ascii="Arial Narrow" w:hAnsi="Arial Narrow" w:cs="Arial"/>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40D0" w:rsidRPr="003E335C" w:rsidRDefault="00D040D0" w:rsidP="00B23527">
                  <w:pPr>
                    <w:jc w:val="center"/>
                    <w:rPr>
                      <w:rFonts w:ascii="Arial Narrow" w:hAnsi="Arial Narrow" w:cs="Arial"/>
                      <w:b/>
                      <w:sz w:val="22"/>
                      <w:szCs w:val="22"/>
                      <w:lang w:val="es-BO"/>
                    </w:rPr>
                  </w:pPr>
                  <w:r w:rsidRPr="003E335C">
                    <w:rPr>
                      <w:rFonts w:ascii="Arial Narrow" w:hAnsi="Arial Narrow" w:cs="Arial"/>
                      <w:b/>
                      <w:sz w:val="22"/>
                      <w:szCs w:val="22"/>
                      <w:lang w:val="es-BO"/>
                    </w:rPr>
                    <w:t>Supervisor/</w:t>
                  </w:r>
                </w:p>
                <w:p w:rsidR="00D040D0" w:rsidRPr="003E335C" w:rsidRDefault="00D040D0" w:rsidP="00B23527">
                  <w:pPr>
                    <w:jc w:val="center"/>
                    <w:rPr>
                      <w:rFonts w:ascii="Arial Narrow" w:hAnsi="Arial Narrow" w:cs="Arial"/>
                      <w:b/>
                      <w:sz w:val="22"/>
                      <w:szCs w:val="22"/>
                      <w:lang w:val="es-BO"/>
                    </w:rPr>
                  </w:pPr>
                  <w:r w:rsidRPr="003E335C">
                    <w:rPr>
                      <w:rFonts w:ascii="Arial Narrow" w:hAnsi="Arial Narrow" w:cs="Arial"/>
                      <w:b/>
                      <w:sz w:val="22"/>
                      <w:szCs w:val="22"/>
                      <w:lang w:val="es-BO"/>
                    </w:rPr>
                    <w:t xml:space="preserve">Coordinador/ </w:t>
                  </w:r>
                </w:p>
                <w:p w:rsidR="00D040D0" w:rsidRPr="003E335C" w:rsidRDefault="00D040D0" w:rsidP="00B23527">
                  <w:pPr>
                    <w:jc w:val="center"/>
                    <w:rPr>
                      <w:rFonts w:ascii="Arial Narrow" w:hAnsi="Arial Narrow" w:cs="Arial"/>
                      <w:b/>
                      <w:sz w:val="22"/>
                      <w:szCs w:val="22"/>
                      <w:lang w:val="es-BO"/>
                    </w:rPr>
                  </w:pPr>
                  <w:proofErr w:type="spellStart"/>
                  <w:r w:rsidRPr="003E335C">
                    <w:rPr>
                      <w:rFonts w:ascii="Arial Narrow" w:hAnsi="Arial Narrow" w:cs="Arial"/>
                      <w:b/>
                      <w:sz w:val="22"/>
                      <w:szCs w:val="22"/>
                      <w:lang w:val="es-BO"/>
                    </w:rPr>
                    <w:t>SySO</w:t>
                  </w:r>
                  <w:proofErr w:type="spellEnd"/>
                </w:p>
              </w:tc>
              <w:tc>
                <w:tcPr>
                  <w:tcW w:w="3664" w:type="dxa"/>
                  <w:tcBorders>
                    <w:top w:val="single" w:sz="4" w:space="0" w:color="auto"/>
                    <w:left w:val="single" w:sz="4" w:space="0" w:color="auto"/>
                    <w:bottom w:val="single" w:sz="4" w:space="0" w:color="auto"/>
                    <w:right w:val="single" w:sz="4" w:space="0" w:color="auto"/>
                  </w:tcBorders>
                  <w:vAlign w:val="center"/>
                </w:tcPr>
                <w:p w:rsidR="00D040D0" w:rsidRPr="00D040D0" w:rsidRDefault="00D040D0" w:rsidP="006E44EC">
                  <w:pPr>
                    <w:jc w:val="center"/>
                    <w:rPr>
                      <w:rFonts w:ascii="Arial Narrow" w:hAnsi="Arial Narrow"/>
                      <w:sz w:val="22"/>
                      <w:lang w:val="es-BO"/>
                    </w:rPr>
                  </w:pPr>
                  <w:r w:rsidRPr="00D040D0">
                    <w:rPr>
                      <w:rFonts w:ascii="Arial Narrow" w:hAnsi="Arial Narrow" w:cs="Calibri"/>
                      <w:sz w:val="22"/>
                      <w:szCs w:val="22"/>
                      <w:lang w:val="es-BO"/>
                    </w:rPr>
                    <w:t xml:space="preserve">La experiencia solicitada se especifica en </w:t>
                  </w:r>
                  <w:r w:rsidR="006E44EC">
                    <w:rPr>
                      <w:rFonts w:ascii="Arial Narrow" w:hAnsi="Arial Narrow" w:cs="Calibri"/>
                      <w:sz w:val="22"/>
                      <w:szCs w:val="22"/>
                      <w:lang w:val="es-BO"/>
                    </w:rPr>
                    <w:t>el punto  “</w:t>
                  </w:r>
                  <w:r w:rsidR="006E44EC" w:rsidRPr="006E44EC">
                    <w:rPr>
                      <w:rFonts w:ascii="Arial Narrow" w:hAnsi="Arial Narrow" w:cs="Calibri"/>
                      <w:b/>
                      <w:i/>
                      <w:sz w:val="22"/>
                      <w:szCs w:val="22"/>
                      <w:lang w:val="es-BO"/>
                    </w:rPr>
                    <w:t>II. CONDICIONES REQUERIDAS –VALIDACION SEGURIDAD INDUSTRIAL,</w:t>
                  </w:r>
                  <w:r w:rsidR="00AC64F5" w:rsidRPr="006E44EC">
                    <w:rPr>
                      <w:rFonts w:ascii="Arial Narrow" w:hAnsi="Arial Narrow" w:cs="Calibri"/>
                      <w:b/>
                      <w:i/>
                      <w:sz w:val="22"/>
                      <w:szCs w:val="22"/>
                      <w:lang w:val="es-BO"/>
                    </w:rPr>
                    <w:t xml:space="preserve"> personal SMS</w:t>
                  </w:r>
                  <w:r w:rsidR="006E44EC" w:rsidRPr="006E44EC">
                    <w:rPr>
                      <w:rFonts w:ascii="Arial Narrow" w:hAnsi="Arial Narrow" w:cs="Calibri"/>
                      <w:b/>
                      <w:i/>
                      <w:sz w:val="22"/>
                      <w:szCs w:val="22"/>
                      <w:lang w:val="es-BO"/>
                    </w:rPr>
                    <w:t>”</w:t>
                  </w:r>
                  <w:r w:rsidRPr="006E44EC">
                    <w:rPr>
                      <w:rFonts w:ascii="Arial Narrow" w:hAnsi="Arial Narrow" w:cs="Calibri"/>
                      <w:b/>
                      <w:i/>
                      <w:sz w:val="22"/>
                      <w:szCs w:val="22"/>
                      <w:lang w:val="es-BO"/>
                    </w:rPr>
                    <w:t>.</w:t>
                  </w:r>
                </w:p>
              </w:tc>
            </w:tr>
            <w:tr w:rsidR="00D040D0" w:rsidRPr="003E335C" w:rsidTr="00AC64F5">
              <w:trPr>
                <w:trHeight w:val="490"/>
                <w:jc w:val="center"/>
              </w:trPr>
              <w:tc>
                <w:tcPr>
                  <w:tcW w:w="38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040D0" w:rsidRPr="003E335C" w:rsidRDefault="00D040D0" w:rsidP="00B23527">
                  <w:pPr>
                    <w:jc w:val="center"/>
                    <w:rPr>
                      <w:rFonts w:ascii="Arial Narrow" w:hAnsi="Arial Narrow"/>
                      <w:b/>
                      <w:color w:val="000000"/>
                      <w:sz w:val="22"/>
                      <w:szCs w:val="22"/>
                    </w:rPr>
                  </w:pPr>
                  <w:r w:rsidRPr="003E335C">
                    <w:rPr>
                      <w:rFonts w:ascii="Arial Narrow" w:hAnsi="Arial Narrow"/>
                      <w:b/>
                      <w:color w:val="000000"/>
                      <w:sz w:val="28"/>
                      <w:szCs w:val="22"/>
                    </w:rPr>
                    <w:t>3</w:t>
                  </w: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D040D0" w:rsidRPr="003E335C" w:rsidRDefault="00D040D0" w:rsidP="00B23527">
                  <w:pPr>
                    <w:rPr>
                      <w:rFonts w:ascii="Arial Narrow" w:hAnsi="Arial Narrow" w:cs="Arial"/>
                      <w:sz w:val="22"/>
                      <w:szCs w:val="22"/>
                    </w:rPr>
                  </w:pPr>
                  <w:r w:rsidRPr="003E335C">
                    <w:rPr>
                      <w:rFonts w:ascii="Arial Narrow" w:hAnsi="Arial Narrow" w:cs="Arial"/>
                      <w:sz w:val="22"/>
                      <w:szCs w:val="22"/>
                    </w:rPr>
                    <w:t>Profesional a nivel licenciatura en ingeniería o Técnico del área Industrial (mecánico, eléctrico, SMS o similares)</w:t>
                  </w:r>
                </w:p>
                <w:p w:rsidR="00D040D0" w:rsidRPr="003E335C" w:rsidRDefault="00D040D0" w:rsidP="00B23527">
                  <w:pPr>
                    <w:rPr>
                      <w:rFonts w:ascii="Arial Narrow" w:hAnsi="Arial Narrow" w:cs="Arial"/>
                      <w:sz w:val="22"/>
                      <w:szCs w:val="22"/>
                    </w:rPr>
                  </w:pPr>
                </w:p>
                <w:p w:rsidR="00D040D0" w:rsidRPr="003E335C" w:rsidRDefault="00D040D0" w:rsidP="00B23527">
                  <w:pPr>
                    <w:rPr>
                      <w:rFonts w:ascii="Arial Narrow" w:hAnsi="Arial Narrow" w:cs="Arial"/>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40D0" w:rsidRPr="003E335C" w:rsidRDefault="00D040D0" w:rsidP="00B23527">
                  <w:pPr>
                    <w:jc w:val="center"/>
                    <w:rPr>
                      <w:rFonts w:ascii="Arial Narrow" w:hAnsi="Arial Narrow" w:cs="Arial"/>
                      <w:b/>
                      <w:sz w:val="22"/>
                      <w:szCs w:val="22"/>
                      <w:lang w:val="en-US"/>
                    </w:rPr>
                  </w:pPr>
                  <w:proofErr w:type="spellStart"/>
                  <w:r w:rsidRPr="006E44EC">
                    <w:rPr>
                      <w:rFonts w:ascii="Arial Narrow" w:hAnsi="Arial Narrow" w:cs="Arial"/>
                      <w:b/>
                      <w:sz w:val="22"/>
                      <w:szCs w:val="22"/>
                      <w:lang w:val="es-BO"/>
                    </w:rPr>
                    <w:t>Mon</w:t>
                  </w:r>
                  <w:r w:rsidRPr="003E335C">
                    <w:rPr>
                      <w:rFonts w:ascii="Arial Narrow" w:hAnsi="Arial Narrow" w:cs="Arial"/>
                      <w:b/>
                      <w:sz w:val="22"/>
                      <w:szCs w:val="22"/>
                      <w:lang w:val="en-US"/>
                    </w:rPr>
                    <w:t>itor</w:t>
                  </w:r>
                  <w:proofErr w:type="spellEnd"/>
                  <w:r w:rsidRPr="003E335C">
                    <w:rPr>
                      <w:rFonts w:ascii="Arial Narrow" w:hAnsi="Arial Narrow" w:cs="Arial"/>
                      <w:b/>
                      <w:sz w:val="22"/>
                      <w:szCs w:val="22"/>
                      <w:lang w:val="en-US"/>
                    </w:rPr>
                    <w:t xml:space="preserve"> </w:t>
                  </w:r>
                  <w:proofErr w:type="spellStart"/>
                  <w:r w:rsidRPr="003E335C">
                    <w:rPr>
                      <w:rFonts w:ascii="Arial Narrow" w:hAnsi="Arial Narrow" w:cs="Arial"/>
                      <w:b/>
                      <w:sz w:val="22"/>
                      <w:szCs w:val="22"/>
                      <w:lang w:val="en-US"/>
                    </w:rPr>
                    <w:t>SySO</w:t>
                  </w:r>
                  <w:proofErr w:type="spellEnd"/>
                </w:p>
              </w:tc>
              <w:tc>
                <w:tcPr>
                  <w:tcW w:w="3664" w:type="dxa"/>
                  <w:tcBorders>
                    <w:top w:val="single" w:sz="4" w:space="0" w:color="auto"/>
                    <w:left w:val="single" w:sz="4" w:space="0" w:color="auto"/>
                    <w:bottom w:val="single" w:sz="4" w:space="0" w:color="auto"/>
                    <w:right w:val="single" w:sz="4" w:space="0" w:color="auto"/>
                  </w:tcBorders>
                  <w:vAlign w:val="center"/>
                </w:tcPr>
                <w:p w:rsidR="00D040D0" w:rsidRPr="003E335C" w:rsidRDefault="006E44EC" w:rsidP="00AC64F5">
                  <w:pPr>
                    <w:jc w:val="center"/>
                    <w:rPr>
                      <w:rFonts w:ascii="Arial Narrow" w:hAnsi="Arial Narrow" w:cs="Arial"/>
                      <w:sz w:val="22"/>
                      <w:szCs w:val="22"/>
                    </w:rPr>
                  </w:pPr>
                  <w:r w:rsidRPr="00D040D0">
                    <w:rPr>
                      <w:rFonts w:ascii="Arial Narrow" w:hAnsi="Arial Narrow" w:cs="Calibri"/>
                      <w:sz w:val="22"/>
                      <w:szCs w:val="22"/>
                      <w:lang w:val="es-BO"/>
                    </w:rPr>
                    <w:t xml:space="preserve">La experiencia solicitada se especifica en </w:t>
                  </w:r>
                  <w:r>
                    <w:rPr>
                      <w:rFonts w:ascii="Arial Narrow" w:hAnsi="Arial Narrow" w:cs="Calibri"/>
                      <w:sz w:val="22"/>
                      <w:szCs w:val="22"/>
                      <w:lang w:val="es-BO"/>
                    </w:rPr>
                    <w:t>el punto  “</w:t>
                  </w:r>
                  <w:r w:rsidRPr="006E44EC">
                    <w:rPr>
                      <w:rFonts w:ascii="Arial Narrow" w:hAnsi="Arial Narrow" w:cs="Calibri"/>
                      <w:b/>
                      <w:i/>
                      <w:sz w:val="22"/>
                      <w:szCs w:val="22"/>
                      <w:lang w:val="es-BO"/>
                    </w:rPr>
                    <w:t>II. CONDICIONES REQUERIDAS –VALIDACION SEGURIDAD INDUSTRIAL, personal SMS”.</w:t>
                  </w:r>
                </w:p>
              </w:tc>
            </w:tr>
          </w:tbl>
          <w:p w:rsidR="008B07D5" w:rsidRPr="00D040D0" w:rsidRDefault="008B07D5" w:rsidP="00D040D0">
            <w:pPr>
              <w:jc w:val="both"/>
              <w:rPr>
                <w:rFonts w:ascii="Arial Narrow" w:hAnsi="Arial Narrow" w:cs="Arial"/>
                <w:b/>
                <w:bCs/>
              </w:rPr>
            </w:pPr>
          </w:p>
        </w:tc>
      </w:tr>
      <w:tr w:rsidR="008B07D5" w:rsidRPr="003F3A1E" w:rsidTr="00780B7A">
        <w:tblPrEx>
          <w:tblCellMar>
            <w:left w:w="108" w:type="dxa"/>
            <w:right w:w="108" w:type="dxa"/>
          </w:tblCellMar>
        </w:tblPrEx>
        <w:trPr>
          <w:trHeight w:val="344"/>
        </w:trPr>
        <w:tc>
          <w:tcPr>
            <w:tcW w:w="9072" w:type="dxa"/>
            <w:gridSpan w:val="6"/>
            <w:shd w:val="clear" w:color="auto" w:fill="8DB3E2"/>
            <w:vAlign w:val="center"/>
          </w:tcPr>
          <w:p w:rsidR="008B07D5" w:rsidRPr="00940087" w:rsidRDefault="008B07D5" w:rsidP="000F2EE6">
            <w:pPr>
              <w:pStyle w:val="Ttulo1"/>
              <w:rPr>
                <w:rFonts w:ascii="Arial Narrow" w:hAnsi="Arial Narrow" w:cs="Arial"/>
                <w:b w:val="0"/>
                <w:bCs w:val="0"/>
              </w:rPr>
            </w:pPr>
            <w:bookmarkStart w:id="123" w:name="_Toc453247722"/>
            <w:bookmarkStart w:id="124" w:name="_Toc456193686"/>
            <w:r w:rsidRPr="00940087">
              <w:rPr>
                <w:rFonts w:ascii="Arial Narrow" w:hAnsi="Arial Narrow"/>
                <w:sz w:val="22"/>
              </w:rPr>
              <w:t>ORGANIGRAMA</w:t>
            </w:r>
            <w:bookmarkEnd w:id="123"/>
            <w:bookmarkEnd w:id="124"/>
          </w:p>
        </w:tc>
      </w:tr>
      <w:tr w:rsidR="008B07D5" w:rsidRPr="003F3A1E" w:rsidTr="00780B7A">
        <w:tblPrEx>
          <w:tblCellMar>
            <w:left w:w="108" w:type="dxa"/>
            <w:right w:w="108" w:type="dxa"/>
          </w:tblCellMar>
        </w:tblPrEx>
        <w:trPr>
          <w:trHeight w:val="609"/>
        </w:trPr>
        <w:tc>
          <w:tcPr>
            <w:tcW w:w="9072" w:type="dxa"/>
            <w:gridSpan w:val="6"/>
            <w:shd w:val="clear" w:color="auto" w:fill="auto"/>
            <w:vAlign w:val="center"/>
          </w:tcPr>
          <w:p w:rsidR="008B07D5" w:rsidRPr="00776B0D" w:rsidRDefault="008B07D5" w:rsidP="000F2EE6">
            <w:pPr>
              <w:rPr>
                <w:rFonts w:ascii="Arial Narrow" w:hAnsi="Arial Narrow" w:cs="Arial"/>
                <w:color w:val="FF0000"/>
                <w:highlight w:val="yellow"/>
                <w:u w:val="single"/>
              </w:rPr>
            </w:pPr>
            <w:r w:rsidRPr="00940087">
              <w:rPr>
                <w:rFonts w:ascii="Arial Narrow" w:hAnsi="Arial Narrow"/>
                <w:sz w:val="22"/>
                <w:szCs w:val="20"/>
              </w:rPr>
              <w:t>La empresa proponente deberá presentar un organigrama que contemple en su estructura a todo el personal comprometido para la obra.</w:t>
            </w:r>
          </w:p>
        </w:tc>
      </w:tr>
    </w:tbl>
    <w:p w:rsidR="008B07D5" w:rsidRPr="00940087" w:rsidRDefault="008B07D5" w:rsidP="00490F41">
      <w:pPr>
        <w:pStyle w:val="Ttulo"/>
        <w:numPr>
          <w:ilvl w:val="0"/>
          <w:numId w:val="6"/>
        </w:numPr>
        <w:ind w:left="720" w:hanging="360"/>
        <w:jc w:val="left"/>
        <w:rPr>
          <w:rFonts w:ascii="Arial Narrow" w:hAnsi="Arial Narrow"/>
          <w:sz w:val="22"/>
        </w:rPr>
      </w:pPr>
      <w:bookmarkStart w:id="125" w:name="_Toc422477071"/>
      <w:bookmarkStart w:id="126" w:name="_Toc427938347"/>
      <w:bookmarkStart w:id="127" w:name="_Toc456193687"/>
      <w:r w:rsidRPr="00940087">
        <w:rPr>
          <w:rFonts w:ascii="Arial Narrow" w:hAnsi="Arial Narrow"/>
          <w:sz w:val="22"/>
          <w:lang w:eastAsia="es-BO"/>
        </w:rPr>
        <w:t>CONDICIONES REQUERIDAS</w:t>
      </w:r>
      <w:bookmarkEnd w:id="125"/>
      <w:bookmarkEnd w:id="126"/>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B07D5" w:rsidRPr="003F3A1E" w:rsidTr="000F2EE6">
        <w:trPr>
          <w:trHeight w:val="388"/>
        </w:trPr>
        <w:tc>
          <w:tcPr>
            <w:tcW w:w="9322" w:type="dxa"/>
            <w:shd w:val="clear" w:color="auto" w:fill="8DB3E2"/>
            <w:vAlign w:val="center"/>
          </w:tcPr>
          <w:p w:rsidR="008B07D5" w:rsidRPr="003F3A1E" w:rsidRDefault="008B07D5" w:rsidP="000F2EE6">
            <w:pPr>
              <w:pStyle w:val="Ttulo1"/>
              <w:jc w:val="left"/>
              <w:rPr>
                <w:rFonts w:ascii="Arial Narrow" w:hAnsi="Arial Narrow" w:cs="Arial"/>
                <w:b w:val="0"/>
                <w:bCs w:val="0"/>
                <w:iCs/>
              </w:rPr>
            </w:pPr>
            <w:bookmarkStart w:id="128" w:name="_Toc456193688"/>
            <w:r w:rsidRPr="00940087">
              <w:rPr>
                <w:rFonts w:ascii="Arial Narrow" w:hAnsi="Arial Narrow"/>
                <w:sz w:val="22"/>
              </w:rPr>
              <w:t>PLAZO PARA LA EJECUCIÓN DE LA OBRA</w:t>
            </w:r>
            <w:bookmarkEnd w:id="128"/>
          </w:p>
        </w:tc>
      </w:tr>
      <w:tr w:rsidR="008B07D5" w:rsidRPr="003F3A1E" w:rsidTr="002A386A">
        <w:trPr>
          <w:trHeight w:val="721"/>
        </w:trPr>
        <w:tc>
          <w:tcPr>
            <w:tcW w:w="9322" w:type="dxa"/>
            <w:shd w:val="clear" w:color="auto" w:fill="auto"/>
            <w:vAlign w:val="center"/>
          </w:tcPr>
          <w:p w:rsidR="008B07D5" w:rsidRPr="00940087" w:rsidRDefault="00F908FE" w:rsidP="002A386A">
            <w:pPr>
              <w:jc w:val="both"/>
              <w:rPr>
                <w:rFonts w:ascii="Arial Narrow" w:hAnsi="Arial Narrow" w:cs="Arial"/>
                <w:sz w:val="22"/>
                <w:highlight w:val="yellow"/>
                <w:lang w:val="es-BO"/>
              </w:rPr>
            </w:pPr>
            <w:r w:rsidRPr="00F908FE">
              <w:rPr>
                <w:rFonts w:ascii="Arial Narrow" w:hAnsi="Arial Narrow"/>
                <w:sz w:val="22"/>
                <w:szCs w:val="20"/>
              </w:rPr>
              <w:t xml:space="preserve">El plazo que tiene la empresa adjudicada, será  de </w:t>
            </w:r>
            <w:r w:rsidR="00B93D69">
              <w:rPr>
                <w:rFonts w:ascii="Arial Narrow" w:hAnsi="Arial Narrow"/>
                <w:b/>
                <w:sz w:val="22"/>
                <w:szCs w:val="20"/>
              </w:rPr>
              <w:t>5</w:t>
            </w:r>
            <w:r w:rsidRPr="00F908FE">
              <w:rPr>
                <w:rFonts w:ascii="Arial Narrow" w:hAnsi="Arial Narrow"/>
                <w:b/>
                <w:sz w:val="22"/>
                <w:szCs w:val="20"/>
              </w:rPr>
              <w:t>0 días calendario</w:t>
            </w:r>
            <w:r w:rsidRPr="00F908FE">
              <w:rPr>
                <w:rFonts w:ascii="Arial Narrow" w:hAnsi="Arial Narrow"/>
                <w:sz w:val="22"/>
                <w:szCs w:val="20"/>
              </w:rPr>
              <w:t>, que serán computados a partir de la fecha indicada en la orden de proceder.</w:t>
            </w:r>
          </w:p>
        </w:tc>
      </w:tr>
      <w:tr w:rsidR="008B07D5" w:rsidRPr="003F3A1E" w:rsidTr="000F2EE6">
        <w:trPr>
          <w:trHeight w:val="274"/>
        </w:trPr>
        <w:tc>
          <w:tcPr>
            <w:tcW w:w="9322" w:type="dxa"/>
            <w:shd w:val="clear" w:color="auto" w:fill="8DB3E2"/>
          </w:tcPr>
          <w:p w:rsidR="008B07D5" w:rsidRPr="003F3A1E" w:rsidRDefault="008B07D5" w:rsidP="000F2EE6">
            <w:pPr>
              <w:pStyle w:val="Ttulo1"/>
              <w:rPr>
                <w:rFonts w:ascii="Arial Narrow" w:hAnsi="Arial Narrow" w:cs="Arial"/>
                <w:lang w:val="es-BO"/>
              </w:rPr>
            </w:pPr>
            <w:bookmarkStart w:id="129" w:name="_Toc456193689"/>
            <w:r w:rsidRPr="00940087">
              <w:rPr>
                <w:rFonts w:ascii="Arial Narrow" w:hAnsi="Arial Narrow"/>
                <w:sz w:val="22"/>
              </w:rPr>
              <w:t>UBICACIÓN DE LA OBRA</w:t>
            </w:r>
            <w:bookmarkEnd w:id="129"/>
          </w:p>
        </w:tc>
      </w:tr>
      <w:tr w:rsidR="008B07D5" w:rsidRPr="003F3A1E" w:rsidTr="000F2EE6">
        <w:tc>
          <w:tcPr>
            <w:tcW w:w="9322" w:type="dxa"/>
            <w:shd w:val="clear" w:color="auto" w:fill="auto"/>
          </w:tcPr>
          <w:p w:rsidR="008B07D5" w:rsidRDefault="008B07D5" w:rsidP="000F2EE6">
            <w:pPr>
              <w:jc w:val="both"/>
              <w:rPr>
                <w:rFonts w:ascii="Arial Narrow" w:hAnsi="Arial Narrow" w:cs="Arial"/>
                <w:sz w:val="22"/>
                <w:lang w:val="es-BO"/>
              </w:rPr>
            </w:pPr>
            <w:r w:rsidRPr="00940087">
              <w:rPr>
                <w:rFonts w:ascii="Arial Narrow" w:hAnsi="Arial Narrow" w:cs="Arial"/>
                <w:sz w:val="22"/>
                <w:lang w:val="es-BO"/>
              </w:rPr>
              <w:t xml:space="preserve">La ubicación exacta de la </w:t>
            </w:r>
            <w:r w:rsidR="002A386A">
              <w:rPr>
                <w:rFonts w:ascii="Arial Narrow" w:hAnsi="Arial Narrow" w:cs="Arial"/>
                <w:sz w:val="22"/>
                <w:lang w:val="es-BO"/>
              </w:rPr>
              <w:t>obra se describe a continuación:</w:t>
            </w:r>
          </w:p>
          <w:p w:rsidR="002A386A" w:rsidRPr="00940087" w:rsidRDefault="002A386A" w:rsidP="000F2EE6">
            <w:pPr>
              <w:jc w:val="both"/>
              <w:rPr>
                <w:rFonts w:ascii="Arial Narrow" w:hAnsi="Arial Narrow" w:cs="Arial"/>
                <w:sz w:val="22"/>
                <w:lang w:val="es-BO"/>
              </w:rPr>
            </w:pPr>
          </w:p>
          <w:tbl>
            <w:tblPr>
              <w:tblStyle w:val="Tablaconcuadrcula"/>
              <w:tblW w:w="0" w:type="auto"/>
              <w:tblLook w:val="04A0" w:firstRow="1" w:lastRow="0" w:firstColumn="1" w:lastColumn="0" w:noHBand="0" w:noVBand="1"/>
            </w:tblPr>
            <w:tblGrid>
              <w:gridCol w:w="451"/>
              <w:gridCol w:w="2975"/>
              <w:gridCol w:w="5461"/>
            </w:tblGrid>
            <w:tr w:rsidR="008B07D5" w:rsidRPr="00940087" w:rsidTr="000F2EE6">
              <w:tc>
                <w:tcPr>
                  <w:tcW w:w="451" w:type="dxa"/>
                </w:tcPr>
                <w:p w:rsidR="008B07D5" w:rsidRPr="00B93D69" w:rsidRDefault="008B07D5" w:rsidP="000F2EE6">
                  <w:pPr>
                    <w:jc w:val="center"/>
                    <w:rPr>
                      <w:rFonts w:ascii="Arial Narrow" w:hAnsi="Arial Narrow" w:cs="Arial"/>
                      <w:b/>
                      <w:sz w:val="22"/>
                      <w:lang w:val="es-BO"/>
                    </w:rPr>
                  </w:pPr>
                  <w:r w:rsidRPr="00B93D69">
                    <w:rPr>
                      <w:rFonts w:ascii="Arial Narrow" w:hAnsi="Arial Narrow" w:cs="Arial"/>
                      <w:b/>
                      <w:sz w:val="22"/>
                      <w:lang w:val="es-BO"/>
                    </w:rPr>
                    <w:t>Nº</w:t>
                  </w:r>
                </w:p>
              </w:tc>
              <w:tc>
                <w:tcPr>
                  <w:tcW w:w="2975" w:type="dxa"/>
                </w:tcPr>
                <w:p w:rsidR="008B07D5" w:rsidRPr="00B93D69" w:rsidRDefault="008B07D5" w:rsidP="000F2EE6">
                  <w:pPr>
                    <w:jc w:val="center"/>
                    <w:rPr>
                      <w:rFonts w:ascii="Arial Narrow" w:hAnsi="Arial Narrow" w:cs="Arial"/>
                      <w:b/>
                      <w:sz w:val="22"/>
                      <w:lang w:val="es-BO"/>
                    </w:rPr>
                  </w:pPr>
                  <w:r w:rsidRPr="00B93D69">
                    <w:rPr>
                      <w:rFonts w:ascii="Arial Narrow" w:hAnsi="Arial Narrow" w:cs="Arial"/>
                      <w:b/>
                      <w:sz w:val="22"/>
                      <w:lang w:val="es-BO"/>
                    </w:rPr>
                    <w:t>TRAMO</w:t>
                  </w:r>
                </w:p>
              </w:tc>
              <w:tc>
                <w:tcPr>
                  <w:tcW w:w="5461" w:type="dxa"/>
                </w:tcPr>
                <w:p w:rsidR="008B07D5" w:rsidRPr="00B93D69" w:rsidRDefault="008B07D5" w:rsidP="000F2EE6">
                  <w:pPr>
                    <w:jc w:val="center"/>
                    <w:rPr>
                      <w:rFonts w:ascii="Arial Narrow" w:hAnsi="Arial Narrow" w:cs="Arial"/>
                      <w:b/>
                      <w:sz w:val="22"/>
                      <w:lang w:val="es-BO"/>
                    </w:rPr>
                  </w:pPr>
                  <w:r w:rsidRPr="00B93D69">
                    <w:rPr>
                      <w:rFonts w:ascii="Arial Narrow" w:hAnsi="Arial Narrow" w:cs="Arial"/>
                      <w:b/>
                      <w:sz w:val="22"/>
                      <w:lang w:val="es-BO"/>
                    </w:rPr>
                    <w:t>DIRECCIÓN ZONA, DISTRITO CIUDAD/POBLACIÓN</w:t>
                  </w:r>
                </w:p>
              </w:tc>
            </w:tr>
            <w:tr w:rsidR="008B07D5" w:rsidRPr="00940087" w:rsidTr="00B93D69">
              <w:tc>
                <w:tcPr>
                  <w:tcW w:w="451" w:type="dxa"/>
                  <w:vAlign w:val="center"/>
                </w:tcPr>
                <w:p w:rsidR="008B07D5" w:rsidRPr="00B93D69" w:rsidRDefault="008B07D5" w:rsidP="00B93D69">
                  <w:pPr>
                    <w:jc w:val="center"/>
                    <w:rPr>
                      <w:rFonts w:ascii="Arial Narrow" w:hAnsi="Arial Narrow" w:cs="Arial"/>
                      <w:b/>
                      <w:sz w:val="22"/>
                      <w:lang w:val="es-BO"/>
                    </w:rPr>
                  </w:pPr>
                  <w:r w:rsidRPr="00B93D69">
                    <w:rPr>
                      <w:rFonts w:ascii="Arial Narrow" w:hAnsi="Arial Narrow" w:cs="Arial"/>
                      <w:b/>
                      <w:sz w:val="22"/>
                      <w:lang w:val="es-BO"/>
                    </w:rPr>
                    <w:t>1</w:t>
                  </w:r>
                </w:p>
              </w:tc>
              <w:tc>
                <w:tcPr>
                  <w:tcW w:w="2975" w:type="dxa"/>
                  <w:vAlign w:val="center"/>
                </w:tcPr>
                <w:p w:rsidR="008B07D5" w:rsidRPr="00940087" w:rsidRDefault="007C13AE" w:rsidP="000F2EE6">
                  <w:pPr>
                    <w:jc w:val="both"/>
                    <w:rPr>
                      <w:rFonts w:ascii="Arial Narrow" w:hAnsi="Arial Narrow" w:cs="Arial"/>
                      <w:color w:val="000000"/>
                      <w:sz w:val="22"/>
                    </w:rPr>
                  </w:pPr>
                  <w:r>
                    <w:rPr>
                      <w:rFonts w:ascii="Arial Narrow" w:hAnsi="Arial Narrow" w:cs="Arial"/>
                      <w:color w:val="000000"/>
                      <w:sz w:val="22"/>
                    </w:rPr>
                    <w:t xml:space="preserve">Av. Santa Fe – GNV </w:t>
                  </w:r>
                  <w:r w:rsidR="00B93D69">
                    <w:rPr>
                      <w:rFonts w:ascii="Arial Narrow" w:hAnsi="Arial Narrow" w:cs="Arial"/>
                      <w:color w:val="000000"/>
                      <w:sz w:val="22"/>
                    </w:rPr>
                    <w:t>Pérez</w:t>
                  </w:r>
                  <w:r>
                    <w:rPr>
                      <w:rFonts w:ascii="Arial Narrow" w:hAnsi="Arial Narrow" w:cs="Arial"/>
                      <w:color w:val="000000"/>
                      <w:sz w:val="22"/>
                    </w:rPr>
                    <w:t xml:space="preserve"> Rocha</w:t>
                  </w:r>
                </w:p>
              </w:tc>
              <w:tc>
                <w:tcPr>
                  <w:tcW w:w="5461" w:type="dxa"/>
                </w:tcPr>
                <w:p w:rsidR="00B93D69" w:rsidRPr="00940087" w:rsidRDefault="00B93D69" w:rsidP="00B93D69">
                  <w:pPr>
                    <w:jc w:val="both"/>
                    <w:rPr>
                      <w:rFonts w:ascii="Arial Narrow" w:hAnsi="Arial Narrow" w:cs="Arial"/>
                      <w:sz w:val="22"/>
                      <w:lang w:val="es-BO"/>
                    </w:rPr>
                  </w:pPr>
                  <w:r>
                    <w:rPr>
                      <w:rFonts w:ascii="Arial Narrow" w:hAnsi="Arial Narrow" w:cs="Arial"/>
                      <w:sz w:val="22"/>
                      <w:lang w:val="es-BO"/>
                    </w:rPr>
                    <w:t>Desde la  Av. Santa Fe Esq. Carretera Copacabana, Z/ 16 de Febrero Fabriles, D-4 hasta la GNV Pérez Rocha, Z/ Franz Tamayo, D-14</w:t>
                  </w:r>
                </w:p>
              </w:tc>
            </w:tr>
          </w:tbl>
          <w:p w:rsidR="008B07D5" w:rsidRPr="003F3A1E" w:rsidRDefault="008B07D5" w:rsidP="000F2EE6">
            <w:pPr>
              <w:jc w:val="both"/>
              <w:rPr>
                <w:rFonts w:ascii="Arial Narrow" w:hAnsi="Arial Narrow" w:cs="Arial"/>
                <w:lang w:val="es-BO"/>
              </w:rPr>
            </w:pPr>
          </w:p>
        </w:tc>
      </w:tr>
      <w:tr w:rsidR="008B07D5" w:rsidRPr="003F3A1E" w:rsidTr="000F2EE6">
        <w:tc>
          <w:tcPr>
            <w:tcW w:w="9322" w:type="dxa"/>
            <w:shd w:val="clear" w:color="auto" w:fill="8DB3E2"/>
          </w:tcPr>
          <w:p w:rsidR="008B07D5" w:rsidRPr="003F3A1E" w:rsidRDefault="00B93D69" w:rsidP="000F2EE6">
            <w:pPr>
              <w:pStyle w:val="Ttulo1"/>
              <w:rPr>
                <w:rFonts w:ascii="Arial Narrow" w:hAnsi="Arial Narrow" w:cs="Arial"/>
                <w:lang w:val="es-BO"/>
              </w:rPr>
            </w:pPr>
            <w:bookmarkStart w:id="130" w:name="_Toc453247728"/>
            <w:bookmarkStart w:id="131" w:name="_Toc456193690"/>
            <w:r w:rsidRPr="00B93D69">
              <w:rPr>
                <w:rFonts w:ascii="Arial Narrow" w:hAnsi="Arial Narrow"/>
                <w:sz w:val="22"/>
              </w:rPr>
              <w:lastRenderedPageBreak/>
              <w:t>PRECIO REFERENCIAL</w:t>
            </w:r>
            <w:bookmarkEnd w:id="130"/>
            <w:bookmarkEnd w:id="131"/>
          </w:p>
        </w:tc>
      </w:tr>
      <w:tr w:rsidR="00B93D69" w:rsidRPr="003F3A1E" w:rsidTr="00B93D69">
        <w:tc>
          <w:tcPr>
            <w:tcW w:w="9322" w:type="dxa"/>
            <w:shd w:val="clear" w:color="auto" w:fill="auto"/>
          </w:tcPr>
          <w:p w:rsidR="00B93D69" w:rsidRPr="002A386A" w:rsidRDefault="00B93D69" w:rsidP="002A386A">
            <w:pPr>
              <w:jc w:val="both"/>
              <w:rPr>
                <w:rFonts w:ascii="Arial Narrow" w:hAnsi="Arial Narrow"/>
              </w:rPr>
            </w:pPr>
            <w:r w:rsidRPr="00B93D69">
              <w:rPr>
                <w:rFonts w:ascii="Arial Narrow" w:hAnsi="Arial Narrow" w:cs="Arial"/>
                <w:sz w:val="22"/>
                <w:lang w:val="es-BO"/>
              </w:rPr>
              <w:t xml:space="preserve">Para la ejecución de la presente obra, se ha determinado como Precio Referencial un monto de </w:t>
            </w:r>
            <w:r w:rsidR="002A386A" w:rsidRPr="002A386A">
              <w:rPr>
                <w:rFonts w:ascii="Arial Narrow" w:hAnsi="Arial Narrow" w:cs="Arial"/>
                <w:b/>
                <w:sz w:val="22"/>
                <w:lang w:val="es-BO"/>
              </w:rPr>
              <w:t>242</w:t>
            </w:r>
            <w:r w:rsidRPr="002A386A">
              <w:rPr>
                <w:rFonts w:ascii="Arial Narrow" w:hAnsi="Arial Narrow" w:cs="Arial"/>
                <w:b/>
                <w:sz w:val="22"/>
                <w:lang w:val="es-BO"/>
              </w:rPr>
              <w:t>.</w:t>
            </w:r>
            <w:r w:rsidR="002A386A" w:rsidRPr="002A386A">
              <w:rPr>
                <w:rFonts w:ascii="Arial Narrow" w:hAnsi="Arial Narrow" w:cs="Arial"/>
                <w:b/>
                <w:sz w:val="22"/>
                <w:lang w:val="es-BO"/>
              </w:rPr>
              <w:t>52</w:t>
            </w:r>
            <w:r w:rsidRPr="002A386A">
              <w:rPr>
                <w:rFonts w:ascii="Arial Narrow" w:hAnsi="Arial Narrow" w:cs="Arial"/>
                <w:b/>
                <w:sz w:val="22"/>
                <w:lang w:val="es-BO"/>
              </w:rPr>
              <w:t>6,</w:t>
            </w:r>
            <w:r w:rsidR="002A386A" w:rsidRPr="002A386A">
              <w:rPr>
                <w:rFonts w:ascii="Arial Narrow" w:hAnsi="Arial Narrow" w:cs="Arial"/>
                <w:b/>
                <w:sz w:val="22"/>
                <w:lang w:val="es-BO"/>
              </w:rPr>
              <w:t>07</w:t>
            </w:r>
            <w:r w:rsidR="002A386A">
              <w:rPr>
                <w:rFonts w:ascii="Arial Narrow" w:hAnsi="Arial Narrow" w:cs="Arial"/>
                <w:b/>
                <w:sz w:val="22"/>
                <w:lang w:val="es-BO"/>
              </w:rPr>
              <w:t xml:space="preserve"> </w:t>
            </w:r>
            <w:r w:rsidRPr="002A386A">
              <w:rPr>
                <w:rFonts w:ascii="Arial Narrow" w:hAnsi="Arial Narrow" w:cs="Arial"/>
                <w:b/>
                <w:sz w:val="22"/>
                <w:lang w:val="es-BO"/>
              </w:rPr>
              <w:t>Bs</w:t>
            </w:r>
            <w:r w:rsidRPr="00B93D69">
              <w:rPr>
                <w:rFonts w:ascii="Arial Narrow" w:hAnsi="Arial Narrow" w:cs="Arial"/>
                <w:sz w:val="22"/>
                <w:lang w:val="es-BO"/>
              </w:rPr>
              <w:t>. (</w:t>
            </w:r>
            <w:r w:rsidR="002A386A" w:rsidRPr="002A386A">
              <w:rPr>
                <w:rFonts w:ascii="Arial Narrow" w:hAnsi="Arial Narrow"/>
                <w:sz w:val="22"/>
              </w:rPr>
              <w:t>Doscientos cuarenta y dos mil quinientos veintiséis 07</w:t>
            </w:r>
            <w:r w:rsidRPr="00B93D69">
              <w:rPr>
                <w:rFonts w:ascii="Arial Narrow" w:hAnsi="Arial Narrow" w:cs="Arial"/>
                <w:sz w:val="22"/>
                <w:lang w:val="es-BO"/>
              </w:rPr>
              <w:t>/100 Bolivianos), dicho monto contempla todas las actividades necesarias para la correcta ejecución de la obra.</w:t>
            </w:r>
          </w:p>
        </w:tc>
      </w:tr>
      <w:tr w:rsidR="00B93D69" w:rsidRPr="003F3A1E" w:rsidTr="000F2EE6">
        <w:tc>
          <w:tcPr>
            <w:tcW w:w="9322" w:type="dxa"/>
            <w:shd w:val="clear" w:color="auto" w:fill="8DB3E2"/>
          </w:tcPr>
          <w:p w:rsidR="00B93D69" w:rsidRPr="00940087" w:rsidRDefault="00B93D69" w:rsidP="000F2EE6">
            <w:pPr>
              <w:pStyle w:val="Ttulo1"/>
              <w:rPr>
                <w:rFonts w:ascii="Arial Narrow" w:hAnsi="Arial Narrow"/>
                <w:sz w:val="22"/>
              </w:rPr>
            </w:pPr>
            <w:bookmarkStart w:id="132" w:name="_Toc456193691"/>
            <w:r w:rsidRPr="00940087">
              <w:rPr>
                <w:rFonts w:ascii="Arial Narrow" w:hAnsi="Arial Narrow"/>
                <w:sz w:val="22"/>
              </w:rPr>
              <w:t>FORMA DE PAGO</w:t>
            </w:r>
            <w:bookmarkEnd w:id="132"/>
          </w:p>
        </w:tc>
      </w:tr>
      <w:tr w:rsidR="008B07D5" w:rsidRPr="003F3A1E" w:rsidTr="000F2EE6">
        <w:tc>
          <w:tcPr>
            <w:tcW w:w="9322" w:type="dxa"/>
            <w:shd w:val="clear" w:color="auto" w:fill="auto"/>
          </w:tcPr>
          <w:p w:rsidR="00F908FE" w:rsidRPr="00F908FE" w:rsidRDefault="00F908FE" w:rsidP="00F908FE">
            <w:pPr>
              <w:jc w:val="both"/>
              <w:rPr>
                <w:rFonts w:ascii="Arial Narrow" w:hAnsi="Arial Narrow" w:cs="Arial"/>
                <w:sz w:val="22"/>
                <w:lang w:val="es-BO"/>
              </w:rPr>
            </w:pPr>
            <w:r w:rsidRPr="00F908FE">
              <w:rPr>
                <w:rFonts w:ascii="Arial Narrow" w:hAnsi="Arial Narrow" w:cs="Arial"/>
                <w:sz w:val="22"/>
                <w:lang w:val="es-BO"/>
              </w:rPr>
              <w:t>La modalidad de pago será contra avance de obra previa presentación de planillas de pago aprobado por supervisión y fiscalización</w:t>
            </w:r>
          </w:p>
          <w:p w:rsidR="00F908FE" w:rsidRPr="00F908FE" w:rsidRDefault="00F908FE" w:rsidP="00F908FE">
            <w:pPr>
              <w:jc w:val="both"/>
              <w:rPr>
                <w:rFonts w:ascii="Arial Narrow" w:hAnsi="Arial Narrow" w:cs="Arial"/>
                <w:sz w:val="22"/>
                <w:lang w:val="es-BO"/>
              </w:rPr>
            </w:pPr>
            <w:r w:rsidRPr="00F908FE">
              <w:rPr>
                <w:rFonts w:ascii="Arial Narrow" w:hAnsi="Arial Narrow" w:cs="Arial"/>
                <w:sz w:val="22"/>
                <w:lang w:val="es-BO"/>
              </w:rPr>
              <w:t>La cancelación del saldo se realizará previa la conformidad  por parte de YPFB, una vez  concluida la obra en su totalidad y a satisfacción de YPFB. La entrega del Data Book debe realizarse el día de la entrega definitiva de la obra, debido a que está contemplando como un ítem, caso contrario será sancionada de acuerdo a reglamento.</w:t>
            </w:r>
          </w:p>
          <w:p w:rsidR="008B07D5" w:rsidRPr="003B2AC6" w:rsidRDefault="00F908FE" w:rsidP="00F908FE">
            <w:pPr>
              <w:jc w:val="both"/>
              <w:rPr>
                <w:rFonts w:ascii="Arial Narrow" w:hAnsi="Arial Narrow"/>
                <w:b/>
                <w:sz w:val="22"/>
              </w:rPr>
            </w:pPr>
            <w:r w:rsidRPr="00F908FE">
              <w:rPr>
                <w:rFonts w:ascii="Arial Narrow" w:hAnsi="Arial Narrow" w:cs="Arial"/>
                <w:sz w:val="22"/>
                <w:lang w:val="es-BO"/>
              </w:rPr>
              <w:t>La factura deberá ser emitida a nombre de Y.P.F.B. con número de NIT 1020269020  y el pago se realizara a través de transferencias bancarias vía SIGMA.</w:t>
            </w:r>
          </w:p>
        </w:tc>
      </w:tr>
      <w:tr w:rsidR="008B07D5" w:rsidRPr="003F3A1E" w:rsidTr="000F2EE6">
        <w:trPr>
          <w:trHeight w:val="342"/>
        </w:trPr>
        <w:tc>
          <w:tcPr>
            <w:tcW w:w="9322" w:type="dxa"/>
            <w:shd w:val="clear" w:color="auto" w:fill="8DB3E2"/>
            <w:vAlign w:val="center"/>
          </w:tcPr>
          <w:p w:rsidR="008B07D5" w:rsidRDefault="008B07D5" w:rsidP="000F2EE6">
            <w:pPr>
              <w:pStyle w:val="Ttulo1"/>
              <w:jc w:val="left"/>
              <w:rPr>
                <w:rFonts w:ascii="Arial Narrow" w:hAnsi="Arial Narrow"/>
                <w:sz w:val="20"/>
                <w:lang w:val="es-BO"/>
              </w:rPr>
            </w:pPr>
            <w:bookmarkStart w:id="133" w:name="_Toc453247731"/>
            <w:bookmarkStart w:id="134" w:name="_Toc456193692"/>
            <w:r w:rsidRPr="00C876C9">
              <w:rPr>
                <w:rFonts w:ascii="Arial Narrow" w:hAnsi="Arial Narrow"/>
                <w:sz w:val="22"/>
              </w:rPr>
              <w:t>MOROSIDADES Y PENALIDADES</w:t>
            </w:r>
            <w:bookmarkEnd w:id="133"/>
            <w:bookmarkEnd w:id="134"/>
          </w:p>
        </w:tc>
      </w:tr>
      <w:tr w:rsidR="008B07D5" w:rsidRPr="003F3A1E" w:rsidTr="000F2EE6">
        <w:tc>
          <w:tcPr>
            <w:tcW w:w="9322" w:type="dxa"/>
            <w:shd w:val="clear" w:color="auto" w:fill="auto"/>
          </w:tcPr>
          <w:p w:rsidR="008B07D5" w:rsidRPr="003B2AC6" w:rsidRDefault="008B07D5" w:rsidP="000F2EE6">
            <w:pPr>
              <w:spacing w:before="120" w:after="120"/>
              <w:jc w:val="both"/>
              <w:rPr>
                <w:rFonts w:ascii="Arial Narrow" w:hAnsi="Arial Narrow" w:cs="Arial"/>
                <w:sz w:val="22"/>
                <w:szCs w:val="20"/>
              </w:rPr>
            </w:pPr>
            <w:r w:rsidRPr="003B2AC6">
              <w:rPr>
                <w:rFonts w:ascii="Arial Narrow" w:hAnsi="Arial Narrow" w:cs="Arial"/>
                <w:sz w:val="22"/>
                <w:szCs w:val="20"/>
              </w:rPr>
              <w:t xml:space="preserve">Queda convenido entre las partes CONTRATANTES, que una vez suscrito el presente contrato, el cronograma de ejecución de obra propuesto será ajustado de conformidad a lo establecido en el contrato de obra. En caso que el CONTRATISTA no cumpla con la presentación de este cronograma actualizado en el plazo determinado, el SUPERVISOR y FISCAL DE OBRA en un plazo de cinco (5) días hábiles actualizará el cronograma de ejecución de Obra en base al de la propuesta adjudicada y remitirán el mismo al CONTRATISTA. </w:t>
            </w:r>
          </w:p>
          <w:p w:rsidR="008B07D5" w:rsidRPr="003B2AC6" w:rsidRDefault="008B07D5" w:rsidP="000F2EE6">
            <w:pPr>
              <w:spacing w:before="120" w:after="120"/>
              <w:jc w:val="both"/>
              <w:rPr>
                <w:rFonts w:ascii="Arial Narrow" w:hAnsi="Arial Narrow" w:cs="Arial"/>
                <w:sz w:val="22"/>
                <w:szCs w:val="20"/>
              </w:rPr>
            </w:pPr>
            <w:r w:rsidRPr="003B2AC6">
              <w:rPr>
                <w:rFonts w:ascii="Arial Narrow" w:hAnsi="Arial Narrow" w:cs="Arial"/>
                <w:sz w:val="22"/>
                <w:szCs w:val="20"/>
              </w:rPr>
              <w:t>Una vez actualizado y aprobado el cronograma de ejecución de Obra por las Partes se constituye un documento fundamental del presente contrato a los fines del control mensual del avance de la Obra, así del plazo total y cuando corresponda la aplicación de multas.</w:t>
            </w:r>
          </w:p>
          <w:p w:rsidR="008B07D5" w:rsidRDefault="008B07D5" w:rsidP="000F2EE6">
            <w:pPr>
              <w:jc w:val="both"/>
              <w:rPr>
                <w:rFonts w:ascii="Arial Narrow" w:hAnsi="Arial Narrow" w:cs="Arial"/>
                <w:sz w:val="22"/>
                <w:szCs w:val="20"/>
              </w:rPr>
            </w:pPr>
            <w:r w:rsidRPr="003B2AC6">
              <w:rPr>
                <w:rFonts w:ascii="Arial Narrow" w:hAnsi="Arial Narrow" w:cs="Arial"/>
                <w:sz w:val="22"/>
                <w:szCs w:val="20"/>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plazos previstos en el cronograma de ejecución de Obra, a ser sancionado con:</w:t>
            </w:r>
          </w:p>
          <w:p w:rsidR="008B07D5" w:rsidRPr="003B2AC6" w:rsidRDefault="008B07D5" w:rsidP="000F2EE6">
            <w:pPr>
              <w:jc w:val="both"/>
              <w:rPr>
                <w:rFonts w:ascii="Arial Narrow" w:hAnsi="Arial Narrow" w:cs="Arial"/>
                <w:sz w:val="22"/>
                <w:szCs w:val="20"/>
              </w:rPr>
            </w:pPr>
          </w:p>
          <w:p w:rsidR="008B07D5" w:rsidRPr="003B2AC6" w:rsidRDefault="008B07D5" w:rsidP="00490F41">
            <w:pPr>
              <w:pStyle w:val="Prrafodelista"/>
              <w:numPr>
                <w:ilvl w:val="0"/>
                <w:numId w:val="12"/>
              </w:numPr>
              <w:spacing w:line="276" w:lineRule="auto"/>
              <w:jc w:val="both"/>
              <w:rPr>
                <w:rFonts w:ascii="Arial Narrow" w:hAnsi="Arial Narrow" w:cs="Calibri"/>
                <w:b/>
                <w:sz w:val="22"/>
                <w:szCs w:val="22"/>
              </w:rPr>
            </w:pPr>
            <w:bookmarkStart w:id="135" w:name="_Toc443733740"/>
            <w:bookmarkStart w:id="136" w:name="_Toc449993936"/>
            <w:bookmarkStart w:id="137" w:name="_Toc449994398"/>
            <w:bookmarkStart w:id="138" w:name="_Toc450828830"/>
            <w:bookmarkStart w:id="139" w:name="_Toc451188586"/>
            <w:bookmarkStart w:id="140" w:name="_Toc453247732"/>
            <w:r w:rsidRPr="003B2AC6">
              <w:rPr>
                <w:rFonts w:ascii="Arial Narrow" w:hAnsi="Arial Narrow" w:cs="Calibri"/>
                <w:b/>
                <w:sz w:val="22"/>
                <w:szCs w:val="22"/>
              </w:rPr>
              <w:t>INCUMPLIMIENTO DEL PLAZO DE EJECUCIÓN DE LA OBRA</w:t>
            </w:r>
            <w:bookmarkEnd w:id="135"/>
            <w:bookmarkEnd w:id="136"/>
            <w:bookmarkEnd w:id="137"/>
            <w:bookmarkEnd w:id="138"/>
            <w:bookmarkEnd w:id="139"/>
            <w:bookmarkEnd w:id="140"/>
          </w:p>
          <w:p w:rsidR="008B07D5" w:rsidRPr="003B2AC6" w:rsidRDefault="008B07D5" w:rsidP="000F2EE6">
            <w:pPr>
              <w:spacing w:line="240" w:lineRule="atLeast"/>
              <w:jc w:val="both"/>
              <w:rPr>
                <w:rFonts w:ascii="Arial Narrow" w:hAnsi="Arial Narrow" w:cs="Arial"/>
                <w:sz w:val="22"/>
                <w:szCs w:val="20"/>
              </w:rPr>
            </w:pPr>
            <w:r w:rsidRPr="003B2AC6">
              <w:rPr>
                <w:rFonts w:ascii="Arial Narrow" w:hAnsi="Arial Narrow" w:cs="Arial"/>
                <w:sz w:val="22"/>
                <w:szCs w:val="20"/>
              </w:rPr>
              <w:t xml:space="preserve">Esta penalidad se aplicará en caso de incumplimiento del </w:t>
            </w:r>
            <w:r w:rsidRPr="00B23527">
              <w:rPr>
                <w:rFonts w:ascii="Arial Narrow" w:hAnsi="Arial Narrow" w:cs="Arial"/>
                <w:b/>
                <w:sz w:val="22"/>
                <w:szCs w:val="20"/>
              </w:rPr>
              <w:t>CONTRATISTA</w:t>
            </w:r>
            <w:r w:rsidRPr="003B2AC6">
              <w:rPr>
                <w:rFonts w:ascii="Arial Narrow" w:hAnsi="Arial Narrow" w:cs="Arial"/>
                <w:sz w:val="22"/>
                <w:szCs w:val="20"/>
              </w:rPr>
              <w:t xml:space="preserve"> al plazo total establecido de ejecución de la Obra. El </w:t>
            </w:r>
            <w:r w:rsidRPr="00B23527">
              <w:rPr>
                <w:rFonts w:ascii="Arial Narrow" w:hAnsi="Arial Narrow" w:cs="Arial"/>
                <w:b/>
                <w:sz w:val="22"/>
                <w:szCs w:val="20"/>
              </w:rPr>
              <w:t>CONTRATISTA</w:t>
            </w:r>
            <w:r w:rsidRPr="003B2AC6">
              <w:rPr>
                <w:rFonts w:ascii="Arial Narrow" w:hAnsi="Arial Narrow" w:cs="Arial"/>
                <w:sz w:val="22"/>
                <w:szCs w:val="20"/>
              </w:rPr>
              <w:t>, será pasible a la aplicación de multas de acuerdo al siguiente detalle:</w:t>
            </w:r>
          </w:p>
          <w:p w:rsidR="008B07D5" w:rsidRPr="003B2AC6" w:rsidRDefault="008B07D5" w:rsidP="00490F41">
            <w:pPr>
              <w:numPr>
                <w:ilvl w:val="0"/>
                <w:numId w:val="13"/>
              </w:numPr>
              <w:jc w:val="both"/>
              <w:rPr>
                <w:rFonts w:ascii="Arial Narrow" w:hAnsi="Arial Narrow" w:cs="Arial"/>
                <w:sz w:val="22"/>
                <w:szCs w:val="20"/>
              </w:rPr>
            </w:pPr>
            <w:r w:rsidRPr="003B2AC6">
              <w:rPr>
                <w:rFonts w:ascii="Arial Narrow" w:hAnsi="Arial Narrow" w:cs="Arial"/>
                <w:sz w:val="22"/>
                <w:szCs w:val="20"/>
              </w:rPr>
              <w:t>Equivalente al 2 por 1.000 del monto total del Contrato por cada día de atraso entre el 1 y 10 días calendario.</w:t>
            </w:r>
          </w:p>
          <w:p w:rsidR="008B07D5" w:rsidRPr="003B2AC6" w:rsidRDefault="008B07D5" w:rsidP="00490F41">
            <w:pPr>
              <w:numPr>
                <w:ilvl w:val="0"/>
                <w:numId w:val="13"/>
              </w:numPr>
              <w:jc w:val="both"/>
              <w:rPr>
                <w:rFonts w:ascii="Arial Narrow" w:hAnsi="Arial Narrow" w:cs="Arial"/>
                <w:sz w:val="22"/>
                <w:szCs w:val="20"/>
              </w:rPr>
            </w:pPr>
            <w:r w:rsidRPr="003B2AC6">
              <w:rPr>
                <w:rFonts w:ascii="Arial Narrow" w:hAnsi="Arial Narrow" w:cs="Arial"/>
                <w:sz w:val="22"/>
                <w:szCs w:val="20"/>
              </w:rPr>
              <w:t>Equivalente al 4 por 1.000 del monto total del Contrato por cada día de atraso entre el 11 y 20 días calendario.</w:t>
            </w:r>
          </w:p>
          <w:p w:rsidR="008B07D5" w:rsidRPr="003B2AC6" w:rsidRDefault="008B07D5" w:rsidP="00490F41">
            <w:pPr>
              <w:numPr>
                <w:ilvl w:val="0"/>
                <w:numId w:val="13"/>
              </w:numPr>
              <w:jc w:val="both"/>
              <w:rPr>
                <w:rFonts w:ascii="Arial Narrow" w:hAnsi="Arial Narrow" w:cs="Arial"/>
                <w:sz w:val="22"/>
                <w:szCs w:val="20"/>
              </w:rPr>
            </w:pPr>
            <w:r w:rsidRPr="003B2AC6">
              <w:rPr>
                <w:rFonts w:ascii="Arial Narrow" w:hAnsi="Arial Narrow" w:cs="Arial"/>
                <w:sz w:val="22"/>
                <w:szCs w:val="20"/>
              </w:rPr>
              <w:t>Equivalente al 6 por 1.000 del monto total del Contrato por cada día de atraso entre 21 y 30 días calendario.</w:t>
            </w:r>
          </w:p>
          <w:p w:rsidR="008B07D5" w:rsidRDefault="008B07D5" w:rsidP="00490F41">
            <w:pPr>
              <w:numPr>
                <w:ilvl w:val="0"/>
                <w:numId w:val="13"/>
              </w:numPr>
              <w:jc w:val="both"/>
              <w:rPr>
                <w:rFonts w:ascii="Arial Narrow" w:hAnsi="Arial Narrow" w:cs="Arial"/>
                <w:sz w:val="22"/>
                <w:szCs w:val="20"/>
              </w:rPr>
            </w:pPr>
            <w:r w:rsidRPr="003B2AC6">
              <w:rPr>
                <w:rFonts w:ascii="Arial Narrow" w:hAnsi="Arial Narrow" w:cs="Arial"/>
                <w:sz w:val="22"/>
                <w:szCs w:val="20"/>
              </w:rPr>
              <w:t>Equivalente al 8 por 1.000 del monto total del Contrato por cada día de atraso desde el día 31 en adelante.</w:t>
            </w:r>
          </w:p>
          <w:p w:rsidR="00B23527" w:rsidRDefault="00B23527" w:rsidP="00B23527">
            <w:pPr>
              <w:jc w:val="both"/>
              <w:rPr>
                <w:rFonts w:ascii="Arial Narrow" w:hAnsi="Arial Narrow" w:cs="Arial"/>
                <w:sz w:val="22"/>
                <w:szCs w:val="20"/>
              </w:rPr>
            </w:pPr>
          </w:p>
          <w:p w:rsidR="00B23527" w:rsidRPr="00B23527" w:rsidRDefault="00B23527" w:rsidP="00B23527">
            <w:pPr>
              <w:spacing w:before="120" w:after="120"/>
              <w:jc w:val="both"/>
              <w:rPr>
                <w:rFonts w:ascii="Arial Narrow" w:hAnsi="Arial Narrow" w:cs="Calibri"/>
                <w:sz w:val="22"/>
                <w:szCs w:val="22"/>
                <w:lang w:val="es-BO"/>
              </w:rPr>
            </w:pPr>
            <w:r w:rsidRPr="00B23527">
              <w:rPr>
                <w:rFonts w:ascii="Arial Narrow" w:hAnsi="Arial Narrow" w:cs="Calibri"/>
                <w:sz w:val="22"/>
                <w:szCs w:val="22"/>
                <w:lang w:val="es-BO"/>
              </w:rPr>
              <w:t xml:space="preserve">De establecer el </w:t>
            </w:r>
            <w:r w:rsidRPr="00B23527">
              <w:rPr>
                <w:rFonts w:ascii="Arial Narrow" w:hAnsi="Arial Narrow" w:cs="Calibri"/>
                <w:b/>
                <w:sz w:val="22"/>
                <w:szCs w:val="22"/>
                <w:lang w:val="es-BO"/>
              </w:rPr>
              <w:t>SUPERVISOR</w:t>
            </w:r>
            <w:r w:rsidRPr="00B23527">
              <w:rPr>
                <w:rFonts w:ascii="Arial Narrow" w:hAnsi="Arial Narrow" w:cs="Calibri"/>
                <w:sz w:val="22"/>
                <w:szCs w:val="22"/>
                <w:lang w:val="es-BO"/>
              </w:rPr>
              <w:t xml:space="preserve"> que la multa por mora es del diez por ciento (10%) del monto total del Contrato, comunicará oficialmente esta situación al </w:t>
            </w:r>
            <w:r w:rsidRPr="00B23527">
              <w:rPr>
                <w:rFonts w:ascii="Arial Narrow" w:hAnsi="Arial Narrow" w:cs="Calibri"/>
                <w:b/>
                <w:sz w:val="22"/>
                <w:szCs w:val="22"/>
                <w:lang w:val="es-BO"/>
              </w:rPr>
              <w:t>FISCAL DE OBRA</w:t>
            </w:r>
            <w:r w:rsidRPr="00B23527">
              <w:rPr>
                <w:rFonts w:ascii="Arial Narrow" w:hAnsi="Arial Narrow" w:cs="Calibri"/>
                <w:sz w:val="22"/>
                <w:szCs w:val="22"/>
                <w:lang w:val="es-BO"/>
              </w:rPr>
              <w:t xml:space="preserve"> a efectos del procesamiento de la resolución del contrato, si corresponde, conforme lo estipulado en este contrato.</w:t>
            </w:r>
          </w:p>
          <w:p w:rsidR="00B23527" w:rsidRPr="00B23527" w:rsidRDefault="00B23527" w:rsidP="00B23527">
            <w:pPr>
              <w:spacing w:before="120" w:after="120"/>
              <w:jc w:val="both"/>
              <w:rPr>
                <w:rFonts w:ascii="Arial Narrow" w:hAnsi="Arial Narrow" w:cs="Calibri"/>
                <w:sz w:val="22"/>
                <w:szCs w:val="22"/>
                <w:lang w:val="es-BO"/>
              </w:rPr>
            </w:pPr>
            <w:r w:rsidRPr="00B23527">
              <w:rPr>
                <w:rFonts w:ascii="Arial Narrow" w:hAnsi="Arial Narrow" w:cs="Calibri"/>
                <w:sz w:val="22"/>
                <w:szCs w:val="22"/>
                <w:lang w:val="es-BO"/>
              </w:rPr>
              <w:t xml:space="preserve">Si el plazo total del contrato fenece sin que se haya concluido la Obra en su integridad y en forma satisfactoria con un porcentaje de atraso mejor o igual al diez por ciento (10%), el </w:t>
            </w:r>
            <w:r w:rsidRPr="00B23527">
              <w:rPr>
                <w:rFonts w:ascii="Arial Narrow" w:hAnsi="Arial Narrow" w:cs="Calibri"/>
                <w:b/>
                <w:sz w:val="22"/>
                <w:szCs w:val="22"/>
                <w:lang w:val="es-BO"/>
              </w:rPr>
              <w:t xml:space="preserve">SUPERVISOR </w:t>
            </w:r>
            <w:r w:rsidRPr="00B23527">
              <w:rPr>
                <w:rFonts w:ascii="Arial Narrow" w:hAnsi="Arial Narrow" w:cs="Calibri"/>
                <w:sz w:val="22"/>
                <w:szCs w:val="22"/>
                <w:lang w:val="es-BO"/>
              </w:rPr>
              <w:t xml:space="preserve">comunicará oficialmente esta situación al </w:t>
            </w:r>
            <w:r w:rsidRPr="00B23527">
              <w:rPr>
                <w:rFonts w:ascii="Arial Narrow" w:hAnsi="Arial Narrow" w:cs="Calibri"/>
                <w:b/>
                <w:sz w:val="22"/>
                <w:szCs w:val="22"/>
                <w:lang w:val="es-BO"/>
              </w:rPr>
              <w:t>FISCAL DE OBRA</w:t>
            </w:r>
            <w:r w:rsidRPr="00B23527">
              <w:rPr>
                <w:rFonts w:ascii="Arial Narrow" w:hAnsi="Arial Narrow" w:cs="Calibri"/>
                <w:sz w:val="22"/>
                <w:szCs w:val="22"/>
                <w:lang w:val="es-BO"/>
              </w:rPr>
              <w:t xml:space="preserve"> y la retención parcial se convertirá en multa irreversible, que formará parte </w:t>
            </w:r>
            <w:r w:rsidRPr="00B23527">
              <w:rPr>
                <w:rFonts w:ascii="Arial Narrow" w:hAnsi="Arial Narrow" w:cs="Calibri"/>
                <w:sz w:val="22"/>
                <w:szCs w:val="22"/>
                <w:lang w:val="es-BO"/>
              </w:rPr>
              <w:lastRenderedPageBreak/>
              <w:t>del monto resultante por concepto de multas por incumplimiento al Contrato hasta la recepción provisional.</w:t>
            </w:r>
          </w:p>
          <w:p w:rsidR="00B23527" w:rsidRPr="00B23527" w:rsidRDefault="00B23527" w:rsidP="00B23527">
            <w:pPr>
              <w:spacing w:before="120" w:after="120"/>
              <w:jc w:val="both"/>
              <w:rPr>
                <w:rFonts w:ascii="Arial Narrow" w:hAnsi="Arial Narrow" w:cs="Calibri"/>
                <w:sz w:val="22"/>
                <w:szCs w:val="22"/>
                <w:lang w:val="es-BO"/>
              </w:rPr>
            </w:pPr>
            <w:r w:rsidRPr="00B23527">
              <w:rPr>
                <w:rFonts w:ascii="Arial Narrow" w:hAnsi="Arial Narrow"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B07D5" w:rsidRPr="003B2AC6" w:rsidRDefault="008B07D5" w:rsidP="000F2EE6">
            <w:pPr>
              <w:ind w:left="644"/>
              <w:jc w:val="both"/>
              <w:rPr>
                <w:rFonts w:ascii="Arial Narrow" w:hAnsi="Arial Narrow" w:cs="Arial"/>
                <w:sz w:val="22"/>
                <w:szCs w:val="20"/>
              </w:rPr>
            </w:pPr>
          </w:p>
          <w:p w:rsidR="008B07D5" w:rsidRPr="003B2AC6" w:rsidRDefault="008B07D5" w:rsidP="00490F41">
            <w:pPr>
              <w:pStyle w:val="Prrafodelista"/>
              <w:numPr>
                <w:ilvl w:val="0"/>
                <w:numId w:val="12"/>
              </w:numPr>
              <w:spacing w:line="276" w:lineRule="auto"/>
              <w:jc w:val="both"/>
              <w:rPr>
                <w:rFonts w:ascii="Arial Narrow" w:hAnsi="Arial Narrow" w:cs="Calibri"/>
                <w:b/>
                <w:sz w:val="22"/>
                <w:szCs w:val="22"/>
              </w:rPr>
            </w:pPr>
            <w:bookmarkStart w:id="141" w:name="_Toc443733741"/>
            <w:bookmarkStart w:id="142" w:name="_Toc449993937"/>
            <w:bookmarkStart w:id="143" w:name="_Toc449994399"/>
            <w:bookmarkStart w:id="144" w:name="_Toc450828831"/>
            <w:bookmarkStart w:id="145" w:name="_Toc451188587"/>
            <w:bookmarkStart w:id="146" w:name="_Toc453247733"/>
            <w:r w:rsidRPr="003B2AC6">
              <w:rPr>
                <w:rFonts w:ascii="Arial Narrow" w:hAnsi="Arial Narrow" w:cs="Calibri"/>
                <w:b/>
                <w:sz w:val="22"/>
                <w:szCs w:val="22"/>
              </w:rPr>
              <w:t>MULTA POR CAMBIO DE PERSONAL</w:t>
            </w:r>
            <w:bookmarkEnd w:id="141"/>
            <w:bookmarkEnd w:id="142"/>
            <w:bookmarkEnd w:id="143"/>
            <w:bookmarkEnd w:id="144"/>
            <w:bookmarkEnd w:id="145"/>
            <w:bookmarkEnd w:id="146"/>
          </w:p>
          <w:p w:rsidR="008B07D5" w:rsidRDefault="008B07D5" w:rsidP="000F2EE6">
            <w:pPr>
              <w:tabs>
                <w:tab w:val="left" w:pos="567"/>
              </w:tabs>
              <w:jc w:val="both"/>
              <w:rPr>
                <w:rFonts w:ascii="Arial Narrow" w:hAnsi="Arial Narrow"/>
                <w:sz w:val="22"/>
                <w:szCs w:val="20"/>
              </w:rPr>
            </w:pPr>
            <w:r w:rsidRPr="003B2AC6">
              <w:rPr>
                <w:rFonts w:ascii="Arial Narrow" w:hAnsi="Arial Narrow"/>
                <w:sz w:val="22"/>
                <w:szCs w:val="20"/>
              </w:rPr>
              <w:t xml:space="preserve">El </w:t>
            </w:r>
            <w:r w:rsidRPr="00B23527">
              <w:rPr>
                <w:rFonts w:ascii="Arial Narrow" w:hAnsi="Arial Narrow"/>
                <w:b/>
                <w:sz w:val="22"/>
                <w:szCs w:val="20"/>
              </w:rPr>
              <w:t>CONTRATISTA</w:t>
            </w:r>
            <w:r w:rsidRPr="003B2AC6">
              <w:rPr>
                <w:rFonts w:ascii="Arial Narrow" w:hAnsi="Arial Narrow"/>
                <w:sz w:val="22"/>
                <w:szCs w:val="20"/>
              </w:rPr>
              <w:t xml:space="preserve">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B23527">
              <w:rPr>
                <w:rFonts w:ascii="Arial Narrow" w:hAnsi="Arial Narrow"/>
                <w:b/>
                <w:sz w:val="22"/>
                <w:szCs w:val="20"/>
              </w:rPr>
              <w:t>FISCAL DE OBRA</w:t>
            </w:r>
            <w:r w:rsidRPr="003B2AC6">
              <w:rPr>
                <w:rFonts w:ascii="Arial Narrow" w:hAnsi="Arial Narrow"/>
                <w:sz w:val="22"/>
                <w:szCs w:val="20"/>
              </w:rPr>
              <w:t xml:space="preserve">, excepto por incapacidad física total del profesional o caso de muerte. En cualquiera de los casos el </w:t>
            </w:r>
            <w:r w:rsidRPr="00B23527">
              <w:rPr>
                <w:rFonts w:ascii="Arial Narrow" w:hAnsi="Arial Narrow"/>
                <w:b/>
                <w:sz w:val="22"/>
                <w:szCs w:val="20"/>
              </w:rPr>
              <w:t>CONTRATISTA</w:t>
            </w:r>
            <w:r w:rsidRPr="003B2AC6">
              <w:rPr>
                <w:rFonts w:ascii="Arial Narrow" w:hAnsi="Arial Narrow"/>
                <w:sz w:val="22"/>
                <w:szCs w:val="20"/>
              </w:rPr>
              <w:t xml:space="preserve"> deberá acreditar oportunamente con los certificados respectivos la causa aducida.</w:t>
            </w:r>
          </w:p>
          <w:p w:rsidR="008B07D5" w:rsidRPr="003B2AC6" w:rsidRDefault="008B07D5" w:rsidP="000F2EE6">
            <w:pPr>
              <w:tabs>
                <w:tab w:val="left" w:pos="567"/>
              </w:tabs>
              <w:jc w:val="both"/>
              <w:rPr>
                <w:rFonts w:ascii="Arial Narrow" w:hAnsi="Arial Narrow"/>
                <w:sz w:val="22"/>
                <w:szCs w:val="20"/>
              </w:rPr>
            </w:pPr>
          </w:p>
          <w:p w:rsidR="008B07D5" w:rsidRPr="003B2AC6" w:rsidRDefault="008B07D5" w:rsidP="00490F41">
            <w:pPr>
              <w:pStyle w:val="Prrafodelista"/>
              <w:numPr>
                <w:ilvl w:val="0"/>
                <w:numId w:val="12"/>
              </w:numPr>
              <w:spacing w:line="276" w:lineRule="auto"/>
              <w:jc w:val="both"/>
              <w:rPr>
                <w:rFonts w:ascii="Arial Narrow" w:hAnsi="Arial Narrow" w:cs="Calibri"/>
                <w:b/>
                <w:sz w:val="22"/>
                <w:szCs w:val="22"/>
              </w:rPr>
            </w:pPr>
            <w:bookmarkStart w:id="147" w:name="_Toc443733742"/>
            <w:bookmarkStart w:id="148" w:name="_Toc449993938"/>
            <w:bookmarkStart w:id="149" w:name="_Toc449994400"/>
            <w:bookmarkStart w:id="150" w:name="_Toc450828832"/>
            <w:bookmarkStart w:id="151" w:name="_Toc451188588"/>
            <w:bookmarkStart w:id="152" w:name="_Toc453247734"/>
            <w:r w:rsidRPr="003B2AC6">
              <w:rPr>
                <w:rFonts w:ascii="Arial Narrow" w:hAnsi="Arial Narrow" w:cs="Calibri"/>
                <w:b/>
                <w:sz w:val="22"/>
                <w:szCs w:val="22"/>
              </w:rPr>
              <w:t>MULTA POR LLAMADA DE ATENCIÓN</w:t>
            </w:r>
            <w:bookmarkEnd w:id="147"/>
            <w:bookmarkEnd w:id="148"/>
            <w:bookmarkEnd w:id="149"/>
            <w:bookmarkEnd w:id="150"/>
            <w:bookmarkEnd w:id="151"/>
            <w:bookmarkEnd w:id="152"/>
          </w:p>
          <w:p w:rsidR="008B07D5" w:rsidRPr="003B2AC6" w:rsidRDefault="008B07D5" w:rsidP="000F2EE6">
            <w:pPr>
              <w:jc w:val="both"/>
              <w:rPr>
                <w:rFonts w:ascii="Arial Narrow" w:hAnsi="Arial Narrow" w:cs="Arial"/>
                <w:sz w:val="22"/>
                <w:szCs w:val="20"/>
              </w:rPr>
            </w:pPr>
            <w:r w:rsidRPr="003B2AC6">
              <w:rPr>
                <w:rFonts w:ascii="Arial Narrow" w:hAnsi="Arial Narrow" w:cs="Arial"/>
                <w:sz w:val="22"/>
                <w:szCs w:val="20"/>
              </w:rPr>
              <w:t xml:space="preserve">El </w:t>
            </w:r>
            <w:r w:rsidRPr="00B23527">
              <w:rPr>
                <w:rFonts w:ascii="Arial Narrow" w:hAnsi="Arial Narrow" w:cs="Arial"/>
                <w:b/>
                <w:sz w:val="22"/>
                <w:szCs w:val="20"/>
              </w:rPr>
              <w:t>CONTRATISTA</w:t>
            </w:r>
            <w:r w:rsidRPr="003B2AC6">
              <w:rPr>
                <w:rFonts w:ascii="Arial Narrow" w:hAnsi="Arial Narrow" w:cs="Arial"/>
                <w:sz w:val="22"/>
                <w:szCs w:val="20"/>
              </w:rPr>
              <w:t xml:space="preserve"> será pasible de una multa de 0.20 % del monto total del Contrato cada vez que el </w:t>
            </w:r>
            <w:r w:rsidRPr="00B23527">
              <w:rPr>
                <w:rFonts w:ascii="Arial Narrow" w:hAnsi="Arial Narrow" w:cs="Arial"/>
                <w:b/>
                <w:sz w:val="22"/>
                <w:szCs w:val="20"/>
              </w:rPr>
              <w:t>FISCAL DE OBRA</w:t>
            </w:r>
            <w:r w:rsidRPr="003B2AC6">
              <w:rPr>
                <w:rFonts w:ascii="Arial Narrow" w:hAnsi="Arial Narrow" w:cs="Arial"/>
                <w:sz w:val="22"/>
                <w:szCs w:val="20"/>
              </w:rPr>
              <w:t xml:space="preserve"> mediante el </w:t>
            </w:r>
            <w:r w:rsidRPr="00B23527">
              <w:rPr>
                <w:rFonts w:ascii="Arial Narrow" w:hAnsi="Arial Narrow" w:cs="Arial"/>
                <w:b/>
                <w:sz w:val="22"/>
                <w:szCs w:val="20"/>
              </w:rPr>
              <w:t>SUPERVISOR</w:t>
            </w:r>
            <w:r w:rsidRPr="003B2AC6">
              <w:rPr>
                <w:rFonts w:ascii="Arial Narrow" w:hAnsi="Arial Narrow" w:cs="Arial"/>
                <w:sz w:val="22"/>
                <w:szCs w:val="20"/>
              </w:rPr>
              <w:t xml:space="preserve"> llame la atención por segunda vez sobre un mismo tema.</w:t>
            </w:r>
          </w:p>
          <w:p w:rsidR="008B07D5" w:rsidRPr="003B2AC6" w:rsidRDefault="008B07D5" w:rsidP="000F2EE6">
            <w:pPr>
              <w:spacing w:before="120" w:after="120"/>
              <w:jc w:val="both"/>
              <w:rPr>
                <w:rFonts w:ascii="Arial Narrow" w:hAnsi="Arial Narrow" w:cs="Arial"/>
                <w:sz w:val="22"/>
                <w:szCs w:val="20"/>
              </w:rPr>
            </w:pPr>
            <w:r w:rsidRPr="003B2AC6">
              <w:rPr>
                <w:rFonts w:ascii="Arial Narrow" w:hAnsi="Arial Narrow" w:cs="Arial"/>
                <w:sz w:val="22"/>
                <w:szCs w:val="20"/>
              </w:rPr>
              <w:t xml:space="preserve">El </w:t>
            </w:r>
            <w:r w:rsidRPr="00B23527">
              <w:rPr>
                <w:rFonts w:ascii="Arial Narrow" w:hAnsi="Arial Narrow" w:cs="Arial"/>
                <w:b/>
                <w:sz w:val="22"/>
                <w:szCs w:val="20"/>
              </w:rPr>
              <w:t>SUPERVISOR</w:t>
            </w:r>
            <w:r w:rsidRPr="003B2AC6">
              <w:rPr>
                <w:rFonts w:ascii="Arial Narrow" w:hAnsi="Arial Narrow" w:cs="Arial"/>
                <w:sz w:val="22"/>
                <w:szCs w:val="20"/>
              </w:rPr>
              <w:t xml:space="preserve"> podrá emitir llamadas de atención al </w:t>
            </w:r>
            <w:r w:rsidRPr="00B23527">
              <w:rPr>
                <w:rFonts w:ascii="Arial Narrow" w:hAnsi="Arial Narrow" w:cs="Arial"/>
                <w:b/>
                <w:sz w:val="22"/>
                <w:szCs w:val="20"/>
              </w:rPr>
              <w:t>CONTRATISTA</w:t>
            </w:r>
            <w:r w:rsidRPr="003B2AC6">
              <w:rPr>
                <w:rFonts w:ascii="Arial Narrow" w:hAnsi="Arial Narrow" w:cs="Arial"/>
                <w:sz w:val="22"/>
                <w:szCs w:val="20"/>
              </w:rPr>
              <w:t>, sin perjuicio, en el caso de corresponder por la gravedad de los efectos previstos en la cláusula vigésima séptima por incumplimiento en:</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Incorporación de personal propuesto en el plazo previsto.</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Inasistencia del personal propuesto y/o autorizado, de acuerdo a lo establecido en el DBC.</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 xml:space="preserve">Incumplimiento de las actas de coordinación suscritas entre el Contratista, Supervisor y Fiscal de Obra durante la ejecución del contrato. </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Incumplimiento en la cantidad y plazo de movilización del equipo comprometido en su propuesta.</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Incumplimiento de solicitud de inspección realizada por YPFB.</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Incumplimiento en el cronograma de entrega de materiales.</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 xml:space="preserve">Incumplimiento a las instrucciones impartidas por el </w:t>
            </w:r>
            <w:r w:rsidRPr="003B2AC6">
              <w:rPr>
                <w:rFonts w:ascii="Arial Narrow" w:hAnsi="Arial Narrow"/>
                <w:b/>
                <w:lang w:val="es-BO"/>
              </w:rPr>
              <w:t>SUPERVISOR</w:t>
            </w:r>
            <w:r w:rsidRPr="003B2AC6">
              <w:rPr>
                <w:rFonts w:ascii="Arial Narrow" w:hAnsi="Arial Narrow"/>
                <w:lang w:val="es-BO"/>
              </w:rPr>
              <w:t xml:space="preserve">. </w:t>
            </w:r>
          </w:p>
          <w:p w:rsidR="008B07D5" w:rsidRPr="003B2AC6" w:rsidRDefault="008B07D5" w:rsidP="00490F41">
            <w:pPr>
              <w:pStyle w:val="Sinespaciado"/>
              <w:numPr>
                <w:ilvl w:val="0"/>
                <w:numId w:val="14"/>
              </w:numPr>
              <w:rPr>
                <w:rFonts w:ascii="Arial Narrow" w:hAnsi="Arial Narrow"/>
                <w:lang w:val="es-BO"/>
              </w:rPr>
            </w:pPr>
            <w:r w:rsidRPr="003B2AC6">
              <w:rPr>
                <w:rFonts w:ascii="Arial Narrow" w:hAnsi="Arial Narrow"/>
                <w:lang w:val="es-BO"/>
              </w:rPr>
              <w:t>Retraso en más de diez (10) días hábiles, al plazo de entrega de la planilla de pago mensual prevista en la Cláusula Novena.</w:t>
            </w:r>
          </w:p>
          <w:p w:rsidR="008B07D5" w:rsidRPr="003B2AC6" w:rsidRDefault="008B07D5" w:rsidP="000F2EE6">
            <w:pPr>
              <w:jc w:val="both"/>
              <w:rPr>
                <w:rFonts w:ascii="Arial Narrow" w:hAnsi="Arial Narrow" w:cs="Arial"/>
                <w:sz w:val="22"/>
                <w:szCs w:val="20"/>
              </w:rPr>
            </w:pPr>
            <w:r w:rsidRPr="003B2AC6">
              <w:rPr>
                <w:rFonts w:ascii="Arial Narrow" w:hAnsi="Arial Narrow" w:cs="Arial"/>
                <w:sz w:val="22"/>
                <w:szCs w:val="20"/>
              </w:rPr>
              <w:t>El monto de cada multa se aplica a cada periodo de retraso.</w:t>
            </w:r>
          </w:p>
          <w:p w:rsidR="008B07D5" w:rsidRPr="004B14E5" w:rsidRDefault="008B07D5" w:rsidP="000F2EE6">
            <w:pPr>
              <w:jc w:val="both"/>
              <w:rPr>
                <w:rFonts w:ascii="Arial Narrow" w:hAnsi="Arial Narrow"/>
                <w:sz w:val="20"/>
              </w:rPr>
            </w:pPr>
            <w:r w:rsidRPr="003B2AC6">
              <w:rPr>
                <w:rFonts w:ascii="Arial Narrow" w:hAnsi="Arial Narrow" w:cs="Arial"/>
                <w:sz w:val="22"/>
                <w:szCs w:val="20"/>
              </w:rPr>
              <w:t xml:space="preserve">Las retenciones parciales y/o multas descritas en la presente Cláusula serán cobradas mediante descuentos establecidos expresamente por el </w:t>
            </w:r>
            <w:r w:rsidRPr="00B23527">
              <w:rPr>
                <w:rFonts w:ascii="Arial Narrow" w:hAnsi="Arial Narrow" w:cs="Arial"/>
                <w:b/>
                <w:sz w:val="22"/>
                <w:szCs w:val="20"/>
              </w:rPr>
              <w:t>SUPERVISOR</w:t>
            </w:r>
            <w:r w:rsidRPr="003B2AC6">
              <w:rPr>
                <w:rFonts w:ascii="Arial Narrow" w:hAnsi="Arial Narrow" w:cs="Arial"/>
                <w:sz w:val="22"/>
                <w:szCs w:val="20"/>
              </w:rPr>
              <w:t>,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tc>
      </w:tr>
      <w:tr w:rsidR="008B330B" w:rsidRPr="003F3A1E" w:rsidTr="000F2EE6">
        <w:trPr>
          <w:trHeight w:val="342"/>
        </w:trPr>
        <w:tc>
          <w:tcPr>
            <w:tcW w:w="9322" w:type="dxa"/>
            <w:shd w:val="clear" w:color="auto" w:fill="8DB3E2"/>
            <w:vAlign w:val="center"/>
          </w:tcPr>
          <w:p w:rsidR="008B330B" w:rsidRPr="00C876C9" w:rsidRDefault="008B330B" w:rsidP="000F2EE6">
            <w:pPr>
              <w:pStyle w:val="Ttulo1"/>
              <w:jc w:val="left"/>
              <w:rPr>
                <w:rFonts w:ascii="Arial Narrow" w:hAnsi="Arial Narrow"/>
                <w:sz w:val="22"/>
              </w:rPr>
            </w:pPr>
            <w:bookmarkStart w:id="153" w:name="_Toc453247735"/>
            <w:bookmarkStart w:id="154" w:name="_Toc456193693"/>
            <w:r>
              <w:rPr>
                <w:rFonts w:ascii="Arial Narrow" w:hAnsi="Arial Narrow"/>
                <w:sz w:val="22"/>
              </w:rPr>
              <w:lastRenderedPageBreak/>
              <w:t>VALIDACION</w:t>
            </w:r>
            <w:r w:rsidRPr="00C876C9">
              <w:rPr>
                <w:rFonts w:ascii="Arial Narrow" w:hAnsi="Arial Narrow"/>
                <w:sz w:val="22"/>
              </w:rPr>
              <w:t>:</w:t>
            </w:r>
            <w:r>
              <w:rPr>
                <w:rFonts w:ascii="Arial Narrow" w:hAnsi="Arial Narrow"/>
                <w:sz w:val="22"/>
              </w:rPr>
              <w:t xml:space="preserve"> </w:t>
            </w:r>
            <w:r w:rsidRPr="00C876C9">
              <w:rPr>
                <w:rFonts w:ascii="Arial Narrow" w:hAnsi="Arial Narrow"/>
                <w:sz w:val="22"/>
              </w:rPr>
              <w:t>GARANTÍAS FINANCIERAS</w:t>
            </w:r>
            <w:bookmarkEnd w:id="153"/>
            <w:bookmarkEnd w:id="154"/>
          </w:p>
        </w:tc>
      </w:tr>
      <w:tr w:rsidR="008B07D5" w:rsidRPr="003F3A1E" w:rsidTr="000F2EE6">
        <w:tc>
          <w:tcPr>
            <w:tcW w:w="9322" w:type="dxa"/>
            <w:shd w:val="clear" w:color="auto" w:fill="auto"/>
          </w:tcPr>
          <w:p w:rsidR="008B07D5" w:rsidRDefault="008B07D5" w:rsidP="000F2EE6">
            <w:pPr>
              <w:pStyle w:val="Prrafodelista"/>
              <w:spacing w:line="276" w:lineRule="auto"/>
              <w:ind w:left="720"/>
              <w:jc w:val="both"/>
              <w:rPr>
                <w:rFonts w:ascii="Arial Narrow" w:hAnsi="Arial Narrow" w:cs="Calibri"/>
                <w:b/>
                <w:sz w:val="22"/>
                <w:szCs w:val="22"/>
                <w:u w:val="single"/>
              </w:rPr>
            </w:pPr>
          </w:p>
          <w:p w:rsidR="008B07D5" w:rsidRDefault="008B07D5" w:rsidP="00490F41">
            <w:pPr>
              <w:pStyle w:val="Prrafodelista"/>
              <w:numPr>
                <w:ilvl w:val="0"/>
                <w:numId w:val="15"/>
              </w:numPr>
              <w:spacing w:line="276" w:lineRule="auto"/>
              <w:jc w:val="both"/>
              <w:rPr>
                <w:rFonts w:ascii="Arial Narrow" w:hAnsi="Arial Narrow" w:cs="Calibri"/>
                <w:b/>
                <w:sz w:val="22"/>
                <w:szCs w:val="22"/>
                <w:u w:val="single"/>
              </w:rPr>
            </w:pPr>
            <w:r w:rsidRPr="003B2AC6">
              <w:rPr>
                <w:rFonts w:ascii="Arial Narrow" w:hAnsi="Arial Narrow" w:cs="Calibri"/>
                <w:b/>
                <w:sz w:val="22"/>
                <w:szCs w:val="22"/>
                <w:u w:val="single"/>
              </w:rPr>
              <w:t>GARANTIA DE SERIEDAD DE PROPUESTA</w:t>
            </w:r>
          </w:p>
          <w:p w:rsidR="00EC5A02" w:rsidRPr="00EC5A02" w:rsidRDefault="00EC5A02" w:rsidP="00EC5A02">
            <w:pPr>
              <w:spacing w:line="276" w:lineRule="auto"/>
              <w:ind w:left="360"/>
              <w:jc w:val="both"/>
              <w:rPr>
                <w:rFonts w:ascii="Arial Narrow" w:hAnsi="Arial Narrow" w:cs="Calibri"/>
                <w:b/>
                <w:sz w:val="16"/>
                <w:szCs w:val="22"/>
                <w:u w:val="single"/>
              </w:rPr>
            </w:pPr>
          </w:p>
          <w:p w:rsidR="00EC5A02" w:rsidRDefault="00EC5A02" w:rsidP="00EC5A02">
            <w:pPr>
              <w:jc w:val="both"/>
              <w:rPr>
                <w:rFonts w:ascii="Arial Narrow" w:hAnsi="Arial Narrow" w:cs="Arial"/>
                <w:sz w:val="22"/>
                <w:szCs w:val="20"/>
              </w:rPr>
            </w:pPr>
            <w:r w:rsidRPr="00EC5A02">
              <w:rPr>
                <w:rFonts w:ascii="Arial Narrow" w:hAnsi="Arial Narrow" w:cs="Arial"/>
                <w:sz w:val="22"/>
                <w:szCs w:val="20"/>
              </w:rPr>
              <w:t>A elección de la empresa (proponente o adjudicada, según corresponda) ésta podrá optar por uno de los siguientes instrumentos financieros.</w:t>
            </w:r>
          </w:p>
          <w:p w:rsidR="00EC5A02" w:rsidRPr="00EC5A02" w:rsidRDefault="00EC5A02" w:rsidP="00EC5A02">
            <w:pPr>
              <w:jc w:val="both"/>
              <w:rPr>
                <w:rFonts w:ascii="Arial Narrow" w:hAnsi="Arial Narrow" w:cs="Arial"/>
                <w:sz w:val="22"/>
                <w:szCs w:val="20"/>
              </w:rPr>
            </w:pPr>
          </w:p>
          <w:p w:rsidR="008B07D5" w:rsidRPr="003B2AC6" w:rsidRDefault="008B07D5" w:rsidP="00490F41">
            <w:pPr>
              <w:pStyle w:val="Prrafodelista"/>
              <w:numPr>
                <w:ilvl w:val="0"/>
                <w:numId w:val="10"/>
              </w:numPr>
              <w:tabs>
                <w:tab w:val="left" w:pos="851"/>
              </w:tabs>
              <w:jc w:val="both"/>
              <w:rPr>
                <w:rFonts w:ascii="Arial Narrow" w:hAnsi="Arial Narrow"/>
                <w:sz w:val="22"/>
                <w:szCs w:val="20"/>
              </w:rPr>
            </w:pPr>
            <w:r w:rsidRPr="003B2AC6">
              <w:rPr>
                <w:rFonts w:ascii="Arial Narrow" w:hAnsi="Arial Narrow"/>
                <w:b/>
                <w:sz w:val="22"/>
                <w:szCs w:val="20"/>
              </w:rPr>
              <w:t>Boleta de Garantía</w:t>
            </w:r>
            <w:r w:rsidRPr="003B2AC6">
              <w:rPr>
                <w:rFonts w:ascii="Arial Narrow" w:hAnsi="Arial Narrow"/>
                <w:sz w:val="22"/>
                <w:szCs w:val="2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 1 (%) del </w:t>
            </w:r>
            <w:r w:rsidRPr="003B2AC6">
              <w:rPr>
                <w:rFonts w:ascii="Arial Narrow" w:hAnsi="Arial Narrow"/>
                <w:sz w:val="22"/>
                <w:szCs w:val="20"/>
              </w:rPr>
              <w:lastRenderedPageBreak/>
              <w:t>valor total de la propuesta económica</w:t>
            </w:r>
          </w:p>
          <w:p w:rsidR="008B07D5" w:rsidRPr="003B2AC6" w:rsidRDefault="008B07D5" w:rsidP="00490F41">
            <w:pPr>
              <w:pStyle w:val="Prrafodelista"/>
              <w:numPr>
                <w:ilvl w:val="0"/>
                <w:numId w:val="10"/>
              </w:numPr>
              <w:tabs>
                <w:tab w:val="left" w:pos="851"/>
              </w:tabs>
              <w:jc w:val="both"/>
              <w:rPr>
                <w:rFonts w:ascii="Arial Narrow" w:hAnsi="Arial Narrow"/>
                <w:sz w:val="22"/>
                <w:szCs w:val="20"/>
              </w:rPr>
            </w:pPr>
            <w:r w:rsidRPr="003B2AC6">
              <w:rPr>
                <w:rFonts w:ascii="Arial Narrow" w:hAnsi="Arial Narrow"/>
                <w:b/>
                <w:sz w:val="22"/>
                <w:szCs w:val="20"/>
              </w:rPr>
              <w:t>Garantía a Primer Requerimiento</w:t>
            </w:r>
            <w:r w:rsidRPr="003B2AC6">
              <w:rPr>
                <w:rFonts w:ascii="Arial Narrow" w:hAnsi="Arial Narrow"/>
                <w:sz w:val="22"/>
                <w:szCs w:val="20"/>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  días, por un importe equivalente al 1 (%) del valor total la propuesta económica.</w:t>
            </w:r>
          </w:p>
          <w:p w:rsidR="008B07D5" w:rsidRDefault="008B07D5" w:rsidP="00490F41">
            <w:pPr>
              <w:pStyle w:val="Prrafodelista"/>
              <w:numPr>
                <w:ilvl w:val="0"/>
                <w:numId w:val="10"/>
              </w:numPr>
              <w:tabs>
                <w:tab w:val="left" w:pos="709"/>
              </w:tabs>
              <w:jc w:val="both"/>
              <w:rPr>
                <w:rFonts w:ascii="Arial Narrow" w:hAnsi="Arial Narrow"/>
                <w:sz w:val="22"/>
                <w:szCs w:val="20"/>
              </w:rPr>
            </w:pPr>
            <w:r w:rsidRPr="003B2AC6">
              <w:rPr>
                <w:rFonts w:ascii="Arial Narrow" w:hAnsi="Arial Narrow"/>
                <w:b/>
                <w:sz w:val="22"/>
                <w:szCs w:val="20"/>
              </w:rPr>
              <w:t>Póliza de caución a Primer requerimiento</w:t>
            </w:r>
            <w:r w:rsidRPr="003B2AC6">
              <w:rPr>
                <w:rFonts w:ascii="Arial Narrow" w:hAnsi="Arial Narrow"/>
                <w:sz w:val="22"/>
                <w:szCs w:val="20"/>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rsidR="008B07D5" w:rsidRPr="003B2AC6" w:rsidRDefault="008B07D5" w:rsidP="000F2EE6">
            <w:pPr>
              <w:pStyle w:val="Prrafodelista"/>
              <w:tabs>
                <w:tab w:val="left" w:pos="709"/>
              </w:tabs>
              <w:ind w:left="720"/>
              <w:jc w:val="both"/>
              <w:rPr>
                <w:rFonts w:ascii="Arial Narrow" w:hAnsi="Arial Narrow"/>
                <w:sz w:val="22"/>
                <w:szCs w:val="20"/>
              </w:rPr>
            </w:pPr>
          </w:p>
          <w:p w:rsidR="008B07D5" w:rsidRDefault="008B07D5" w:rsidP="00490F41">
            <w:pPr>
              <w:pStyle w:val="Prrafodelista"/>
              <w:numPr>
                <w:ilvl w:val="0"/>
                <w:numId w:val="15"/>
              </w:numPr>
              <w:tabs>
                <w:tab w:val="left" w:pos="567"/>
              </w:tabs>
              <w:jc w:val="both"/>
              <w:rPr>
                <w:rFonts w:ascii="Arial Narrow" w:hAnsi="Arial Narrow" w:cs="Calibri"/>
                <w:b/>
                <w:sz w:val="22"/>
                <w:szCs w:val="22"/>
                <w:u w:val="single"/>
              </w:rPr>
            </w:pPr>
            <w:r w:rsidRPr="003B2AC6">
              <w:rPr>
                <w:rFonts w:ascii="Arial Narrow" w:eastAsia="Arial Unicode MS" w:hAnsi="Arial Narrow"/>
                <w:b/>
                <w:bCs/>
                <w:sz w:val="22"/>
                <w:szCs w:val="22"/>
                <w:u w:val="single"/>
              </w:rPr>
              <w:t>GARAN</w:t>
            </w:r>
            <w:r w:rsidRPr="003B2AC6">
              <w:rPr>
                <w:rFonts w:ascii="Arial Narrow" w:hAnsi="Arial Narrow" w:cs="Calibri"/>
                <w:b/>
                <w:sz w:val="22"/>
                <w:szCs w:val="22"/>
                <w:u w:val="single"/>
              </w:rPr>
              <w:t>TÍ</w:t>
            </w:r>
            <w:r>
              <w:rPr>
                <w:rFonts w:ascii="Arial Narrow" w:hAnsi="Arial Narrow" w:cs="Calibri"/>
                <w:b/>
                <w:sz w:val="22"/>
                <w:szCs w:val="22"/>
                <w:u w:val="single"/>
              </w:rPr>
              <w:t>AS DE CUMPLIMIENTO DE CONTRATO</w:t>
            </w:r>
          </w:p>
          <w:p w:rsidR="008B07D5" w:rsidRPr="003B2AC6" w:rsidRDefault="008B07D5" w:rsidP="000F2EE6">
            <w:pPr>
              <w:pStyle w:val="Prrafodelista"/>
              <w:tabs>
                <w:tab w:val="left" w:pos="567"/>
              </w:tabs>
              <w:ind w:left="720"/>
              <w:jc w:val="both"/>
              <w:rPr>
                <w:rFonts w:ascii="Arial Narrow" w:hAnsi="Arial Narrow" w:cs="Calibri"/>
                <w:b/>
                <w:sz w:val="22"/>
                <w:szCs w:val="22"/>
                <w:u w:val="single"/>
              </w:rPr>
            </w:pPr>
          </w:p>
          <w:p w:rsidR="00EC5A02" w:rsidRPr="00EC5A02" w:rsidRDefault="00EC5A02" w:rsidP="00EC5A02">
            <w:pPr>
              <w:jc w:val="both"/>
              <w:rPr>
                <w:rFonts w:ascii="Arial Narrow" w:hAnsi="Arial Narrow" w:cs="Calibri"/>
                <w:sz w:val="22"/>
                <w:szCs w:val="22"/>
              </w:rPr>
            </w:pPr>
            <w:r w:rsidRPr="00EC5A02">
              <w:rPr>
                <w:rFonts w:ascii="Arial Narrow" w:hAnsi="Arial Narrow" w:cs="Calibri"/>
                <w:sz w:val="22"/>
                <w:szCs w:val="22"/>
              </w:rPr>
              <w:t>A elección de la empresa (proponente o adjudicada, según corresponda) ésta podrá optar por uno de los siguientes instrumentos financieros.</w:t>
            </w:r>
          </w:p>
          <w:p w:rsidR="008B07D5" w:rsidRPr="003B2AC6" w:rsidRDefault="008B07D5" w:rsidP="000F2EE6">
            <w:pPr>
              <w:spacing w:line="276" w:lineRule="auto"/>
              <w:jc w:val="both"/>
              <w:rPr>
                <w:rFonts w:ascii="Arial Narrow" w:hAnsi="Arial Narrow" w:cs="Calibri"/>
                <w:sz w:val="22"/>
                <w:szCs w:val="22"/>
              </w:rPr>
            </w:pPr>
          </w:p>
          <w:p w:rsidR="00B23527" w:rsidRPr="00B23527" w:rsidRDefault="00B23527" w:rsidP="00490F41">
            <w:pPr>
              <w:pStyle w:val="Prrafodelista"/>
              <w:numPr>
                <w:ilvl w:val="0"/>
                <w:numId w:val="32"/>
              </w:numPr>
              <w:jc w:val="both"/>
              <w:rPr>
                <w:rFonts w:ascii="Arial Narrow" w:hAnsi="Arial Narrow" w:cs="Calibri"/>
              </w:rPr>
            </w:pPr>
            <w:r w:rsidRPr="00B23527">
              <w:rPr>
                <w:rFonts w:ascii="Arial Narrow" w:hAnsi="Arial Narrow" w:cs="Calibri"/>
                <w:b/>
                <w:sz w:val="22"/>
                <w:szCs w:val="22"/>
              </w:rPr>
              <w:t>Boleta de Garantía</w:t>
            </w:r>
            <w:r w:rsidRPr="00B23527">
              <w:rPr>
                <w:rFonts w:ascii="Arial Narrow" w:hAnsi="Arial Narrow"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B23527" w:rsidRPr="00B23527" w:rsidRDefault="00B23527" w:rsidP="00490F41">
            <w:pPr>
              <w:pStyle w:val="Prrafodelista"/>
              <w:numPr>
                <w:ilvl w:val="0"/>
                <w:numId w:val="32"/>
              </w:numPr>
              <w:jc w:val="both"/>
              <w:rPr>
                <w:rFonts w:ascii="Arial Narrow" w:hAnsi="Arial Narrow" w:cs="Arial"/>
                <w:b/>
              </w:rPr>
            </w:pPr>
            <w:r w:rsidRPr="00B23527">
              <w:rPr>
                <w:rFonts w:ascii="Arial Narrow" w:hAnsi="Arial Narrow" w:cs="Calibri"/>
                <w:b/>
                <w:sz w:val="22"/>
                <w:szCs w:val="22"/>
              </w:rPr>
              <w:t>Garantía a Primer Requerimiento</w:t>
            </w:r>
            <w:r w:rsidRPr="00B23527">
              <w:rPr>
                <w:rFonts w:ascii="Arial Narrow" w:hAnsi="Arial Narrow"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B23527" w:rsidRPr="00B23527" w:rsidRDefault="00B23527" w:rsidP="00490F41">
            <w:pPr>
              <w:pStyle w:val="Prrafodelista"/>
              <w:numPr>
                <w:ilvl w:val="0"/>
                <w:numId w:val="32"/>
              </w:numPr>
              <w:jc w:val="both"/>
              <w:rPr>
                <w:rFonts w:ascii="Arial Narrow" w:hAnsi="Arial Narrow" w:cs="Calibri"/>
              </w:rPr>
            </w:pPr>
            <w:r w:rsidRPr="00B23527">
              <w:rPr>
                <w:rFonts w:ascii="Arial Narrow" w:hAnsi="Arial Narrow" w:cs="Calibri"/>
                <w:b/>
                <w:sz w:val="22"/>
                <w:szCs w:val="22"/>
              </w:rPr>
              <w:t>Póliza de caución a Primer requerimiento para Entidades Públicas</w:t>
            </w:r>
            <w:r w:rsidRPr="00B23527">
              <w:rPr>
                <w:rFonts w:ascii="Arial Narrow" w:hAnsi="Arial Narrow"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B23527" w:rsidRPr="00B23527" w:rsidRDefault="00B23527" w:rsidP="00490F41">
            <w:pPr>
              <w:pStyle w:val="Prrafodelista"/>
              <w:numPr>
                <w:ilvl w:val="0"/>
                <w:numId w:val="32"/>
              </w:numPr>
              <w:jc w:val="both"/>
              <w:rPr>
                <w:rFonts w:ascii="Arial Narrow" w:hAnsi="Arial Narrow" w:cs="Calibri"/>
              </w:rPr>
            </w:pPr>
            <w:r w:rsidRPr="00B23527">
              <w:rPr>
                <w:rFonts w:ascii="Arial Narrow" w:hAnsi="Arial Narrow" w:cs="Calibri"/>
                <w:b/>
                <w:sz w:val="22"/>
                <w:szCs w:val="22"/>
              </w:rPr>
              <w:t>(5)  Retenciones</w:t>
            </w:r>
            <w:r w:rsidRPr="00B23527">
              <w:rPr>
                <w:rFonts w:ascii="Arial Narrow" w:hAnsi="Arial Narrow" w:cs="Calibri"/>
                <w:sz w:val="22"/>
                <w:szCs w:val="22"/>
              </w:rPr>
              <w:t>, el proponente podrá solicitar expresamente a Yacimientos Petrolíferos Fiscales Bolivianos, la retención del 7% de cada pago parcial recibido.</w:t>
            </w:r>
          </w:p>
          <w:p w:rsidR="008B07D5" w:rsidRPr="003B2AC6" w:rsidRDefault="008B07D5" w:rsidP="000F2EE6">
            <w:pPr>
              <w:pStyle w:val="Prrafodelista"/>
              <w:spacing w:line="276" w:lineRule="auto"/>
              <w:ind w:left="720"/>
              <w:jc w:val="both"/>
              <w:rPr>
                <w:rFonts w:ascii="Arial Narrow" w:hAnsi="Arial Narrow" w:cs="Calibri"/>
                <w:sz w:val="22"/>
                <w:szCs w:val="22"/>
              </w:rPr>
            </w:pPr>
          </w:p>
          <w:p w:rsidR="008B07D5" w:rsidRDefault="008B07D5" w:rsidP="00490F41">
            <w:pPr>
              <w:pStyle w:val="Prrafodelista"/>
              <w:numPr>
                <w:ilvl w:val="0"/>
                <w:numId w:val="15"/>
              </w:numPr>
              <w:spacing w:line="276" w:lineRule="auto"/>
              <w:jc w:val="both"/>
              <w:rPr>
                <w:rFonts w:ascii="Arial Narrow" w:hAnsi="Arial Narrow" w:cs="Calibri"/>
                <w:b/>
                <w:sz w:val="22"/>
                <w:szCs w:val="22"/>
                <w:u w:val="single"/>
              </w:rPr>
            </w:pPr>
            <w:r w:rsidRPr="003B2AC6">
              <w:rPr>
                <w:rFonts w:ascii="Arial Narrow" w:eastAsia="Arial Unicode MS" w:hAnsi="Arial Narrow"/>
                <w:b/>
                <w:bCs/>
                <w:sz w:val="22"/>
                <w:szCs w:val="22"/>
                <w:u w:val="single"/>
              </w:rPr>
              <w:t>GARAN</w:t>
            </w:r>
            <w:r w:rsidRPr="003B2AC6">
              <w:rPr>
                <w:rFonts w:ascii="Arial Narrow" w:hAnsi="Arial Narrow" w:cs="Calibri"/>
                <w:b/>
                <w:sz w:val="22"/>
                <w:szCs w:val="22"/>
                <w:u w:val="single"/>
              </w:rPr>
              <w:t>TÍAS ADICIONAL DE</w:t>
            </w:r>
            <w:r>
              <w:rPr>
                <w:rFonts w:ascii="Arial Narrow" w:hAnsi="Arial Narrow" w:cs="Calibri"/>
                <w:b/>
                <w:sz w:val="22"/>
                <w:szCs w:val="22"/>
                <w:u w:val="single"/>
              </w:rPr>
              <w:t xml:space="preserve"> CUMPLIMIENTO DE CONTRATO</w:t>
            </w:r>
          </w:p>
          <w:p w:rsidR="008B07D5" w:rsidRPr="003B2AC6" w:rsidRDefault="008B07D5" w:rsidP="000F2EE6">
            <w:pPr>
              <w:pStyle w:val="Prrafodelista"/>
              <w:spacing w:line="276" w:lineRule="auto"/>
              <w:ind w:left="720"/>
              <w:jc w:val="both"/>
              <w:rPr>
                <w:rFonts w:ascii="Arial Narrow" w:hAnsi="Arial Narrow" w:cs="Calibri"/>
                <w:b/>
                <w:sz w:val="22"/>
                <w:szCs w:val="22"/>
                <w:u w:val="single"/>
              </w:rPr>
            </w:pPr>
          </w:p>
          <w:p w:rsidR="00EC5A02" w:rsidRPr="00490F41" w:rsidRDefault="00EC5A02" w:rsidP="00490F41">
            <w:pPr>
              <w:spacing w:line="276" w:lineRule="auto"/>
              <w:jc w:val="both"/>
              <w:rPr>
                <w:rFonts w:ascii="Arial Narrow" w:hAnsi="Arial Narrow" w:cs="Calibri"/>
                <w:sz w:val="22"/>
                <w:szCs w:val="22"/>
              </w:rPr>
            </w:pPr>
            <w:r w:rsidRPr="00490F41">
              <w:rPr>
                <w:rFonts w:ascii="Arial Narrow" w:hAnsi="Arial Narrow" w:cs="Calibri"/>
                <w:sz w:val="22"/>
                <w:szCs w:val="22"/>
              </w:rPr>
              <w:t>A elección de la empresa (proponente o adjudicada, según corresponda) ésta podrá optar por uno de los siguientes instrumentos financieros.</w:t>
            </w:r>
          </w:p>
          <w:p w:rsidR="008B07D5" w:rsidRPr="003B2AC6" w:rsidRDefault="008B07D5" w:rsidP="000F2EE6">
            <w:pPr>
              <w:spacing w:line="276" w:lineRule="auto"/>
              <w:jc w:val="both"/>
              <w:rPr>
                <w:rFonts w:ascii="Arial Narrow" w:hAnsi="Arial Narrow" w:cs="Calibri"/>
                <w:sz w:val="22"/>
                <w:szCs w:val="22"/>
              </w:rPr>
            </w:pPr>
          </w:p>
          <w:p w:rsidR="008B07D5" w:rsidRPr="003B2AC6" w:rsidRDefault="008B07D5" w:rsidP="00490F41">
            <w:pPr>
              <w:pStyle w:val="Prrafodelista"/>
              <w:numPr>
                <w:ilvl w:val="0"/>
                <w:numId w:val="11"/>
              </w:numPr>
              <w:spacing w:line="276" w:lineRule="auto"/>
              <w:jc w:val="both"/>
              <w:rPr>
                <w:rFonts w:ascii="Arial Narrow" w:hAnsi="Arial Narrow" w:cs="Calibri"/>
                <w:sz w:val="22"/>
                <w:szCs w:val="22"/>
              </w:rPr>
            </w:pPr>
            <w:r w:rsidRPr="003B2AC6">
              <w:rPr>
                <w:rFonts w:ascii="Arial Narrow" w:hAnsi="Arial Narrow" w:cs="Calibri"/>
                <w:b/>
                <w:sz w:val="22"/>
                <w:szCs w:val="22"/>
              </w:rPr>
              <w:t>Boleta de Garantía</w:t>
            </w:r>
            <w:r w:rsidRPr="003B2AC6">
              <w:rPr>
                <w:rFonts w:ascii="Arial Narrow" w:hAnsi="Arial Narrow"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w:t>
            </w:r>
            <w:r w:rsidRPr="003B2AC6">
              <w:rPr>
                <w:rFonts w:ascii="Arial Narrow" w:hAnsi="Arial Narrow" w:cs="Calibri"/>
                <w:sz w:val="22"/>
                <w:szCs w:val="22"/>
              </w:rPr>
              <w:lastRenderedPageBreak/>
              <w:t>Referencial y el valor de su propuesta económica.</w:t>
            </w:r>
          </w:p>
          <w:p w:rsidR="008B07D5" w:rsidRPr="004B14E5" w:rsidRDefault="008B07D5" w:rsidP="00490F41">
            <w:pPr>
              <w:pStyle w:val="Prrafodelista"/>
              <w:numPr>
                <w:ilvl w:val="0"/>
                <w:numId w:val="11"/>
              </w:numPr>
              <w:spacing w:line="276" w:lineRule="auto"/>
              <w:jc w:val="both"/>
              <w:rPr>
                <w:rFonts w:ascii="Arial Narrow" w:hAnsi="Arial Narrow"/>
                <w:sz w:val="20"/>
              </w:rPr>
            </w:pPr>
            <w:r w:rsidRPr="003B2AC6">
              <w:rPr>
                <w:rFonts w:ascii="Arial Narrow" w:hAnsi="Arial Narrow" w:cs="Calibri"/>
                <w:b/>
                <w:sz w:val="22"/>
                <w:szCs w:val="22"/>
              </w:rPr>
              <w:t>Garantía a Primer Requerimiento</w:t>
            </w:r>
            <w:r w:rsidRPr="003B2AC6">
              <w:rPr>
                <w:rFonts w:ascii="Arial Narrow" w:hAnsi="Arial Narrow"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tc>
      </w:tr>
      <w:tr w:rsidR="008B07D5" w:rsidRPr="003F3A1E" w:rsidTr="000F2EE6">
        <w:trPr>
          <w:trHeight w:val="264"/>
        </w:trPr>
        <w:tc>
          <w:tcPr>
            <w:tcW w:w="9322" w:type="dxa"/>
            <w:shd w:val="clear" w:color="auto" w:fill="8DB3E2"/>
            <w:vAlign w:val="center"/>
          </w:tcPr>
          <w:p w:rsidR="008B07D5" w:rsidRPr="004B14E5" w:rsidRDefault="008B330B" w:rsidP="000F2EE6">
            <w:pPr>
              <w:pStyle w:val="Ttulo1"/>
              <w:jc w:val="left"/>
              <w:rPr>
                <w:rFonts w:ascii="Arial Narrow" w:hAnsi="Arial Narrow"/>
                <w:sz w:val="20"/>
              </w:rPr>
            </w:pPr>
            <w:bookmarkStart w:id="155" w:name="_Toc453247737"/>
            <w:bookmarkStart w:id="156" w:name="_Toc456193694"/>
            <w:r>
              <w:rPr>
                <w:rFonts w:ascii="Arial Narrow" w:hAnsi="Arial Narrow"/>
                <w:sz w:val="22"/>
              </w:rPr>
              <w:lastRenderedPageBreak/>
              <w:t xml:space="preserve">VALIDACION: </w:t>
            </w:r>
            <w:r w:rsidRPr="00C876C9">
              <w:rPr>
                <w:rFonts w:ascii="Arial Narrow" w:hAnsi="Arial Narrow"/>
                <w:sz w:val="22"/>
              </w:rPr>
              <w:t>SEGUROS</w:t>
            </w:r>
            <w:bookmarkEnd w:id="155"/>
            <w:bookmarkEnd w:id="156"/>
          </w:p>
        </w:tc>
      </w:tr>
      <w:tr w:rsidR="008B330B" w:rsidRPr="003F3A1E" w:rsidTr="008B330B">
        <w:trPr>
          <w:trHeight w:val="264"/>
        </w:trPr>
        <w:tc>
          <w:tcPr>
            <w:tcW w:w="9322" w:type="dxa"/>
            <w:shd w:val="clear" w:color="auto" w:fill="auto"/>
            <w:vAlign w:val="center"/>
          </w:tcPr>
          <w:p w:rsidR="006E44EC" w:rsidRDefault="006E44EC" w:rsidP="008B330B">
            <w:pPr>
              <w:autoSpaceDE w:val="0"/>
              <w:autoSpaceDN w:val="0"/>
              <w:adjustRightInd w:val="0"/>
              <w:rPr>
                <w:rFonts w:ascii="Arial Narrow" w:hAnsi="Arial Narrow" w:cs="Arial"/>
                <w:sz w:val="22"/>
                <w:szCs w:val="22"/>
                <w:lang w:eastAsia="en-US"/>
              </w:rPr>
            </w:pPr>
          </w:p>
          <w:p w:rsidR="008B330B" w:rsidRPr="003B2AC6" w:rsidRDefault="008B330B" w:rsidP="008B330B">
            <w:pPr>
              <w:autoSpaceDE w:val="0"/>
              <w:autoSpaceDN w:val="0"/>
              <w:adjustRightInd w:val="0"/>
              <w:rPr>
                <w:rFonts w:ascii="Arial Narrow" w:hAnsi="Arial Narrow" w:cs="Arial"/>
                <w:sz w:val="22"/>
                <w:szCs w:val="22"/>
              </w:rPr>
            </w:pPr>
            <w:r w:rsidRPr="003B2AC6">
              <w:rPr>
                <w:rFonts w:ascii="Arial Narrow" w:hAnsi="Arial Narrow" w:cs="Arial"/>
                <w:sz w:val="22"/>
                <w:szCs w:val="22"/>
                <w:lang w:eastAsia="en-US"/>
              </w:rPr>
              <w:t xml:space="preserve">La empresa adjudicada, deberá presentar y mantener vigente de forma ininterrumpida durante todo </w:t>
            </w:r>
            <w:r w:rsidRPr="003B2AC6">
              <w:rPr>
                <w:rFonts w:ascii="Arial Narrow" w:hAnsi="Arial Narrow" w:cs="Arial"/>
                <w:sz w:val="22"/>
                <w:szCs w:val="22"/>
              </w:rPr>
              <w:t>el periodo del contrato la Póliza de Seguro especificada a continuación:</w:t>
            </w:r>
          </w:p>
          <w:p w:rsidR="008B330B" w:rsidRPr="003B2AC6" w:rsidRDefault="008B330B" w:rsidP="008B330B">
            <w:pPr>
              <w:autoSpaceDE w:val="0"/>
              <w:autoSpaceDN w:val="0"/>
              <w:adjustRightInd w:val="0"/>
              <w:rPr>
                <w:rFonts w:ascii="Arial Narrow" w:hAnsi="Arial Narrow" w:cs="Arial"/>
                <w:sz w:val="22"/>
                <w:szCs w:val="22"/>
                <w:lang w:eastAsia="en-US"/>
              </w:rPr>
            </w:pPr>
          </w:p>
          <w:p w:rsidR="008B330B" w:rsidRDefault="008B330B" w:rsidP="008B330B">
            <w:pPr>
              <w:pStyle w:val="Prrafodelista"/>
              <w:numPr>
                <w:ilvl w:val="1"/>
                <w:numId w:val="9"/>
              </w:numPr>
              <w:autoSpaceDE w:val="0"/>
              <w:autoSpaceDN w:val="0"/>
              <w:adjustRightInd w:val="0"/>
              <w:ind w:left="709" w:hanging="425"/>
              <w:rPr>
                <w:rFonts w:ascii="Arial Narrow" w:hAnsi="Arial Narrow" w:cs="Arial"/>
                <w:b/>
                <w:sz w:val="22"/>
                <w:szCs w:val="22"/>
                <w:lang w:eastAsia="en-US"/>
              </w:rPr>
            </w:pPr>
            <w:r w:rsidRPr="003B2AC6">
              <w:rPr>
                <w:rFonts w:ascii="Arial Narrow" w:hAnsi="Arial Narrow" w:cs="Arial"/>
                <w:b/>
                <w:sz w:val="22"/>
                <w:szCs w:val="22"/>
                <w:lang w:eastAsia="en-US"/>
              </w:rPr>
              <w:t>PÓLIZA TODO RIESGO DE CONSTRUCCIÓN</w:t>
            </w:r>
          </w:p>
          <w:p w:rsidR="008B330B" w:rsidRPr="003B2AC6" w:rsidRDefault="008B330B" w:rsidP="008B330B">
            <w:pPr>
              <w:pStyle w:val="Prrafodelista"/>
              <w:autoSpaceDE w:val="0"/>
              <w:autoSpaceDN w:val="0"/>
              <w:adjustRightInd w:val="0"/>
              <w:ind w:left="709"/>
              <w:rPr>
                <w:rFonts w:ascii="Arial Narrow" w:hAnsi="Arial Narrow" w:cs="Arial"/>
                <w:b/>
                <w:sz w:val="22"/>
                <w:szCs w:val="22"/>
                <w:lang w:eastAsia="en-US"/>
              </w:rPr>
            </w:pPr>
          </w:p>
          <w:p w:rsidR="008B330B" w:rsidRPr="003B2AC6" w:rsidRDefault="008B330B" w:rsidP="008B330B">
            <w:pPr>
              <w:autoSpaceDE w:val="0"/>
              <w:autoSpaceDN w:val="0"/>
              <w:adjustRightInd w:val="0"/>
              <w:spacing w:line="276" w:lineRule="auto"/>
              <w:jc w:val="both"/>
              <w:rPr>
                <w:rFonts w:ascii="Arial Narrow" w:hAnsi="Arial Narrow" w:cs="Arial"/>
                <w:sz w:val="22"/>
                <w:szCs w:val="22"/>
                <w:lang w:eastAsia="en-US"/>
              </w:rPr>
            </w:pPr>
            <w:r w:rsidRPr="003B2AC6">
              <w:rPr>
                <w:rFonts w:ascii="Arial Narrow" w:hAnsi="Arial Narrow" w:cs="Arial"/>
                <w:sz w:val="22"/>
                <w:szCs w:val="22"/>
                <w:lang w:eastAsia="en-US"/>
              </w:rPr>
              <w:t>Durante la ejecución de la obra, el Contratista deberá mantener por su cuenta y cargo una póliza de Seguro adecuada, para asegurar contra todo riesgo, las obras en ejecución, materiales.</w:t>
            </w:r>
          </w:p>
          <w:p w:rsidR="008B330B" w:rsidRDefault="008B330B" w:rsidP="008B330B">
            <w:pPr>
              <w:autoSpaceDE w:val="0"/>
              <w:autoSpaceDN w:val="0"/>
              <w:adjustRightInd w:val="0"/>
              <w:spacing w:line="276" w:lineRule="auto"/>
              <w:jc w:val="both"/>
              <w:rPr>
                <w:rFonts w:ascii="Arial Narrow" w:hAnsi="Arial Narrow" w:cs="Arial"/>
                <w:sz w:val="22"/>
                <w:szCs w:val="22"/>
                <w:lang w:eastAsia="en-US"/>
              </w:rPr>
            </w:pPr>
            <w:r w:rsidRPr="003B2AC6">
              <w:rPr>
                <w:rFonts w:ascii="Arial Narrow" w:hAnsi="Arial Narrow" w:cs="Arial"/>
                <w:sz w:val="22"/>
                <w:szCs w:val="22"/>
                <w:lang w:eastAsia="en-U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B330B" w:rsidRPr="003B2AC6" w:rsidRDefault="008B330B" w:rsidP="008B330B">
            <w:pPr>
              <w:autoSpaceDE w:val="0"/>
              <w:autoSpaceDN w:val="0"/>
              <w:adjustRightInd w:val="0"/>
              <w:spacing w:line="276" w:lineRule="auto"/>
              <w:jc w:val="both"/>
              <w:rPr>
                <w:rFonts w:ascii="Arial Narrow" w:hAnsi="Arial Narrow" w:cs="Arial"/>
                <w:sz w:val="22"/>
                <w:szCs w:val="22"/>
                <w:lang w:eastAsia="en-US"/>
              </w:rPr>
            </w:pPr>
          </w:p>
          <w:p w:rsidR="008B330B" w:rsidRDefault="008B330B" w:rsidP="008B330B">
            <w:pPr>
              <w:pStyle w:val="Prrafodelista"/>
              <w:numPr>
                <w:ilvl w:val="1"/>
                <w:numId w:val="9"/>
              </w:numPr>
              <w:autoSpaceDE w:val="0"/>
              <w:autoSpaceDN w:val="0"/>
              <w:adjustRightInd w:val="0"/>
              <w:ind w:left="709" w:hanging="425"/>
              <w:rPr>
                <w:rFonts w:ascii="Arial Narrow" w:hAnsi="Arial Narrow" w:cs="Arial"/>
                <w:b/>
                <w:sz w:val="22"/>
                <w:szCs w:val="22"/>
                <w:lang w:eastAsia="en-US"/>
              </w:rPr>
            </w:pPr>
            <w:r w:rsidRPr="003B2AC6">
              <w:rPr>
                <w:rFonts w:ascii="Arial Narrow" w:hAnsi="Arial Narrow" w:cs="Arial"/>
                <w:b/>
                <w:sz w:val="22"/>
                <w:szCs w:val="22"/>
                <w:lang w:eastAsia="en-US"/>
              </w:rPr>
              <w:t>SEGURO DE RESPONSABILIDAD CIVIL</w:t>
            </w:r>
          </w:p>
          <w:p w:rsidR="008B330B" w:rsidRPr="003B2AC6" w:rsidRDefault="008B330B" w:rsidP="008B330B">
            <w:pPr>
              <w:pStyle w:val="Prrafodelista"/>
              <w:autoSpaceDE w:val="0"/>
              <w:autoSpaceDN w:val="0"/>
              <w:adjustRightInd w:val="0"/>
              <w:ind w:left="709"/>
              <w:rPr>
                <w:rFonts w:ascii="Arial Narrow" w:hAnsi="Arial Narrow" w:cs="Arial"/>
                <w:b/>
                <w:sz w:val="22"/>
                <w:szCs w:val="22"/>
                <w:lang w:eastAsia="en-US"/>
              </w:rPr>
            </w:pPr>
          </w:p>
          <w:p w:rsidR="008B330B" w:rsidRPr="003B2AC6" w:rsidRDefault="008B330B" w:rsidP="008B330B">
            <w:pPr>
              <w:autoSpaceDE w:val="0"/>
              <w:autoSpaceDN w:val="0"/>
              <w:adjustRightInd w:val="0"/>
              <w:spacing w:line="276" w:lineRule="auto"/>
              <w:jc w:val="both"/>
              <w:rPr>
                <w:rFonts w:ascii="Arial Narrow" w:hAnsi="Arial Narrow" w:cs="Arial"/>
                <w:b/>
                <w:sz w:val="22"/>
                <w:szCs w:val="22"/>
                <w:lang w:eastAsia="en-US"/>
              </w:rPr>
            </w:pPr>
            <w:r w:rsidRPr="003B2AC6">
              <w:rPr>
                <w:rFonts w:ascii="Century Gothic" w:hAnsi="Century Gothic" w:cs="Century Gothic"/>
                <w:color w:val="000000"/>
                <w:sz w:val="22"/>
                <w:szCs w:val="22"/>
                <w:lang w:val="es-BO" w:eastAsia="es-BO"/>
              </w:rPr>
              <w:t>P</w:t>
            </w:r>
            <w:proofErr w:type="spellStart"/>
            <w:r w:rsidRPr="003B2AC6">
              <w:rPr>
                <w:rFonts w:ascii="Arial Narrow" w:hAnsi="Arial Narrow" w:cs="Arial"/>
                <w:sz w:val="22"/>
                <w:szCs w:val="22"/>
                <w:lang w:eastAsia="en-US"/>
              </w:rPr>
              <w:t>or</w:t>
            </w:r>
            <w:proofErr w:type="spellEnd"/>
            <w:r w:rsidRPr="003B2AC6">
              <w:rPr>
                <w:rFonts w:ascii="Arial Narrow" w:hAnsi="Arial Narrow" w:cs="Arial"/>
                <w:sz w:val="22"/>
                <w:szCs w:val="22"/>
                <w:lang w:eastAsia="en-US"/>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3B2AC6">
              <w:rPr>
                <w:rFonts w:ascii="Arial Narrow" w:hAnsi="Arial Narrow" w:cs="Arial"/>
                <w:b/>
                <w:sz w:val="22"/>
                <w:szCs w:val="22"/>
                <w:lang w:eastAsia="en-US"/>
              </w:rPr>
              <w:t>En esta póliza YPFB deberá figurara como un tercero.</w:t>
            </w:r>
          </w:p>
          <w:p w:rsidR="008B330B" w:rsidRPr="003B2AC6" w:rsidRDefault="008B330B" w:rsidP="008B330B">
            <w:pPr>
              <w:autoSpaceDE w:val="0"/>
              <w:autoSpaceDN w:val="0"/>
              <w:adjustRightInd w:val="0"/>
              <w:jc w:val="both"/>
              <w:rPr>
                <w:rFonts w:ascii="Arial Narrow" w:hAnsi="Arial Narrow" w:cs="Arial"/>
                <w:sz w:val="22"/>
                <w:szCs w:val="22"/>
                <w:lang w:eastAsia="en-US"/>
              </w:rPr>
            </w:pPr>
          </w:p>
          <w:p w:rsidR="008B330B" w:rsidRPr="003B2AC6" w:rsidRDefault="008B330B" w:rsidP="008B330B">
            <w:pPr>
              <w:autoSpaceDE w:val="0"/>
              <w:autoSpaceDN w:val="0"/>
              <w:adjustRightInd w:val="0"/>
              <w:rPr>
                <w:rFonts w:ascii="Arial Narrow" w:hAnsi="Arial Narrow" w:cs="Arial"/>
                <w:b/>
                <w:sz w:val="22"/>
                <w:szCs w:val="22"/>
                <w:lang w:eastAsia="en-US"/>
              </w:rPr>
            </w:pPr>
            <w:r w:rsidRPr="003B2AC6">
              <w:rPr>
                <w:rFonts w:ascii="Arial Narrow" w:hAnsi="Arial Narrow" w:cs="Arial"/>
                <w:b/>
                <w:sz w:val="22"/>
                <w:szCs w:val="22"/>
                <w:lang w:eastAsia="en-US"/>
              </w:rPr>
              <w:t>El límite de indemnización por evento y/o reclamos deberá ser por $</w:t>
            </w:r>
            <w:proofErr w:type="spellStart"/>
            <w:r w:rsidRPr="003B2AC6">
              <w:rPr>
                <w:rFonts w:ascii="Arial Narrow" w:hAnsi="Arial Narrow" w:cs="Arial"/>
                <w:b/>
                <w:sz w:val="22"/>
                <w:szCs w:val="22"/>
                <w:lang w:eastAsia="en-US"/>
              </w:rPr>
              <w:t>us</w:t>
            </w:r>
            <w:proofErr w:type="spellEnd"/>
            <w:r w:rsidRPr="003B2AC6">
              <w:rPr>
                <w:rFonts w:ascii="Arial Narrow" w:hAnsi="Arial Narrow" w:cs="Arial"/>
                <w:b/>
                <w:sz w:val="22"/>
                <w:szCs w:val="22"/>
                <w:lang w:eastAsia="en-US"/>
              </w:rPr>
              <w:t xml:space="preserve">. 10.000. – </w:t>
            </w:r>
          </w:p>
          <w:p w:rsidR="008B330B" w:rsidRPr="003B2AC6" w:rsidRDefault="008B330B" w:rsidP="008B330B">
            <w:pPr>
              <w:autoSpaceDE w:val="0"/>
              <w:autoSpaceDN w:val="0"/>
              <w:adjustRightInd w:val="0"/>
              <w:rPr>
                <w:rFonts w:ascii="Arial Narrow" w:hAnsi="Arial Narrow" w:cs="Arial"/>
                <w:b/>
                <w:sz w:val="22"/>
                <w:szCs w:val="22"/>
                <w:lang w:eastAsia="en-US"/>
              </w:rPr>
            </w:pPr>
          </w:p>
          <w:p w:rsidR="008B330B" w:rsidRDefault="008B330B" w:rsidP="008B330B">
            <w:pPr>
              <w:pStyle w:val="Prrafodelista"/>
              <w:numPr>
                <w:ilvl w:val="1"/>
                <w:numId w:val="9"/>
              </w:numPr>
              <w:autoSpaceDE w:val="0"/>
              <w:autoSpaceDN w:val="0"/>
              <w:adjustRightInd w:val="0"/>
              <w:ind w:left="709" w:hanging="283"/>
              <w:rPr>
                <w:rFonts w:ascii="Arial Narrow" w:hAnsi="Arial Narrow" w:cs="Arial"/>
                <w:b/>
                <w:sz w:val="22"/>
                <w:szCs w:val="22"/>
                <w:lang w:eastAsia="en-US"/>
              </w:rPr>
            </w:pPr>
            <w:r w:rsidRPr="003B2AC6">
              <w:rPr>
                <w:rFonts w:ascii="Arial Narrow" w:hAnsi="Arial Narrow" w:cs="Arial"/>
                <w:b/>
                <w:sz w:val="22"/>
                <w:szCs w:val="22"/>
                <w:lang w:eastAsia="en-US"/>
              </w:rPr>
              <w:t>PÓLIZA DE ACCIDENTES PERSONALES</w:t>
            </w:r>
          </w:p>
          <w:p w:rsidR="008B330B" w:rsidRPr="003B2AC6" w:rsidRDefault="008B330B" w:rsidP="008B330B">
            <w:pPr>
              <w:pStyle w:val="Prrafodelista"/>
              <w:autoSpaceDE w:val="0"/>
              <w:autoSpaceDN w:val="0"/>
              <w:adjustRightInd w:val="0"/>
              <w:ind w:left="709"/>
              <w:rPr>
                <w:rFonts w:ascii="Arial Narrow" w:hAnsi="Arial Narrow" w:cs="Arial"/>
                <w:b/>
                <w:sz w:val="22"/>
                <w:szCs w:val="22"/>
                <w:lang w:eastAsia="en-US"/>
              </w:rPr>
            </w:pPr>
          </w:p>
          <w:p w:rsidR="008B330B" w:rsidRDefault="008B330B" w:rsidP="008B330B">
            <w:pPr>
              <w:autoSpaceDE w:val="0"/>
              <w:autoSpaceDN w:val="0"/>
              <w:adjustRightInd w:val="0"/>
              <w:spacing w:line="276" w:lineRule="auto"/>
              <w:jc w:val="both"/>
              <w:rPr>
                <w:rFonts w:ascii="Arial Narrow" w:hAnsi="Arial Narrow" w:cs="Arial"/>
                <w:sz w:val="22"/>
                <w:szCs w:val="22"/>
                <w:lang w:eastAsia="en-US"/>
              </w:rPr>
            </w:pPr>
            <w:r w:rsidRPr="003B2AC6">
              <w:rPr>
                <w:rFonts w:ascii="Arial Narrow" w:hAnsi="Arial Narrow" w:cs="Arial"/>
                <w:sz w:val="22"/>
                <w:szCs w:val="22"/>
                <w:lang w:eastAsia="en-US"/>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8B330B" w:rsidRPr="003B2AC6" w:rsidRDefault="008B330B" w:rsidP="008B330B">
            <w:pPr>
              <w:autoSpaceDE w:val="0"/>
              <w:autoSpaceDN w:val="0"/>
              <w:adjustRightInd w:val="0"/>
              <w:jc w:val="both"/>
              <w:rPr>
                <w:rFonts w:ascii="Arial Narrow" w:hAnsi="Arial Narrow" w:cs="Arial"/>
                <w:sz w:val="22"/>
                <w:szCs w:val="22"/>
                <w:lang w:eastAsia="en-US"/>
              </w:rPr>
            </w:pPr>
          </w:p>
          <w:p w:rsidR="008B330B" w:rsidRDefault="008B330B" w:rsidP="008B330B">
            <w:pPr>
              <w:pStyle w:val="Prrafodelista"/>
              <w:numPr>
                <w:ilvl w:val="1"/>
                <w:numId w:val="9"/>
              </w:numPr>
              <w:autoSpaceDE w:val="0"/>
              <w:autoSpaceDN w:val="0"/>
              <w:adjustRightInd w:val="0"/>
              <w:ind w:left="851" w:hanging="425"/>
              <w:rPr>
                <w:rFonts w:ascii="Arial Narrow" w:hAnsi="Arial Narrow" w:cs="Arial"/>
                <w:b/>
                <w:sz w:val="22"/>
                <w:szCs w:val="22"/>
                <w:lang w:eastAsia="en-US"/>
              </w:rPr>
            </w:pPr>
            <w:r w:rsidRPr="003B2AC6">
              <w:rPr>
                <w:rFonts w:ascii="Arial Narrow" w:hAnsi="Arial Narrow" w:cs="Arial"/>
                <w:b/>
                <w:sz w:val="22"/>
                <w:szCs w:val="22"/>
                <w:lang w:eastAsia="en-US"/>
              </w:rPr>
              <w:t>CONDICIONES ADICIONALES</w:t>
            </w:r>
          </w:p>
          <w:p w:rsidR="008B330B" w:rsidRPr="003B2AC6" w:rsidRDefault="008B330B" w:rsidP="008B330B">
            <w:pPr>
              <w:pStyle w:val="Prrafodelista"/>
              <w:autoSpaceDE w:val="0"/>
              <w:autoSpaceDN w:val="0"/>
              <w:adjustRightInd w:val="0"/>
              <w:ind w:left="851"/>
              <w:rPr>
                <w:rFonts w:ascii="Arial Narrow" w:hAnsi="Arial Narrow" w:cs="Arial"/>
                <w:b/>
                <w:sz w:val="22"/>
                <w:szCs w:val="22"/>
                <w:lang w:eastAsia="en-US"/>
              </w:rPr>
            </w:pPr>
          </w:p>
          <w:p w:rsidR="008B330B" w:rsidRPr="003B2AC6" w:rsidRDefault="008B330B" w:rsidP="008B330B">
            <w:pPr>
              <w:autoSpaceDE w:val="0"/>
              <w:autoSpaceDN w:val="0"/>
              <w:adjustRightInd w:val="0"/>
              <w:spacing w:line="276" w:lineRule="auto"/>
              <w:jc w:val="both"/>
              <w:rPr>
                <w:rFonts w:ascii="Arial Narrow" w:hAnsi="Arial Narrow" w:cs="Arial"/>
                <w:sz w:val="22"/>
                <w:szCs w:val="22"/>
                <w:lang w:eastAsia="en-US"/>
              </w:rPr>
            </w:pPr>
            <w:r w:rsidRPr="003B2AC6">
              <w:rPr>
                <w:rFonts w:ascii="Arial Narrow" w:hAnsi="Arial Narrow" w:cs="Arial"/>
                <w:sz w:val="22"/>
                <w:szCs w:val="22"/>
                <w:lang w:eastAsia="en-US"/>
              </w:rPr>
              <w:t xml:space="preserve">I. De suspenderse por cualquier razón la vigencia o cobertura de las Pólizas nominadas precedentemente,  o </w:t>
            </w:r>
            <w:r w:rsidRPr="003B2AC6">
              <w:rPr>
                <w:rFonts w:ascii="Arial Narrow" w:hAnsi="Arial Narrow" w:cs="Arial"/>
                <w:sz w:val="22"/>
                <w:szCs w:val="22"/>
                <w:lang w:eastAsia="en-US"/>
              </w:rPr>
              <w:lastRenderedPageBreak/>
              <w:t>bien se presente la existencia de eventos no cubiertos por las mismas; la empresa adjudicada, se hace enteramente responsable frente a YPFB, por todos los accidentes que haya podido sufrir su personal en el desempeño de sus funciones.</w:t>
            </w:r>
          </w:p>
          <w:p w:rsidR="008B330B" w:rsidRPr="00C876C9" w:rsidRDefault="008B330B" w:rsidP="008B330B">
            <w:pPr>
              <w:pStyle w:val="Ttulo1"/>
              <w:jc w:val="left"/>
              <w:rPr>
                <w:rFonts w:ascii="Arial Narrow" w:hAnsi="Arial Narrow"/>
                <w:sz w:val="22"/>
              </w:rPr>
            </w:pPr>
            <w:bookmarkStart w:id="157" w:name="_Toc456193695"/>
            <w:r w:rsidRPr="003B2AC6">
              <w:rPr>
                <w:rFonts w:ascii="Arial Narrow" w:hAnsi="Arial Narrow" w:cs="Arial"/>
                <w:sz w:val="22"/>
                <w:szCs w:val="22"/>
                <w:lang w:eastAsia="en-US"/>
              </w:rPr>
              <w:t>II. La empresa adjudicada, deberá entregar una copia de las citadas pólizas a YPFB antes de la suscripción del contrato.</w:t>
            </w:r>
            <w:bookmarkEnd w:id="157"/>
          </w:p>
        </w:tc>
      </w:tr>
      <w:tr w:rsidR="008B330B" w:rsidRPr="003F3A1E" w:rsidTr="000F2EE6">
        <w:trPr>
          <w:trHeight w:val="264"/>
        </w:trPr>
        <w:tc>
          <w:tcPr>
            <w:tcW w:w="9322" w:type="dxa"/>
            <w:shd w:val="clear" w:color="auto" w:fill="8DB3E2"/>
            <w:vAlign w:val="center"/>
          </w:tcPr>
          <w:p w:rsidR="008B330B" w:rsidRPr="00C876C9" w:rsidRDefault="008B330B" w:rsidP="000F2EE6">
            <w:pPr>
              <w:pStyle w:val="Ttulo1"/>
              <w:jc w:val="left"/>
              <w:rPr>
                <w:rFonts w:ascii="Arial Narrow" w:hAnsi="Arial Narrow"/>
                <w:sz w:val="22"/>
              </w:rPr>
            </w:pPr>
            <w:bookmarkStart w:id="158" w:name="_Toc453247730"/>
            <w:bookmarkStart w:id="159" w:name="_Toc456193696"/>
            <w:r>
              <w:rPr>
                <w:rFonts w:ascii="Arial Narrow" w:hAnsi="Arial Narrow"/>
                <w:sz w:val="22"/>
                <w:lang w:val="es-BO"/>
              </w:rPr>
              <w:lastRenderedPageBreak/>
              <w:t xml:space="preserve">VALIDACION: </w:t>
            </w:r>
            <w:r w:rsidRPr="00C876C9">
              <w:rPr>
                <w:rFonts w:ascii="Arial Narrow" w:hAnsi="Arial Narrow"/>
                <w:sz w:val="22"/>
                <w:lang w:val="es-BO"/>
              </w:rPr>
              <w:t>FACTURACION Y TRIBUTOS</w:t>
            </w:r>
            <w:bookmarkEnd w:id="158"/>
            <w:bookmarkEnd w:id="159"/>
          </w:p>
        </w:tc>
      </w:tr>
      <w:tr w:rsidR="008B330B" w:rsidRPr="003F3A1E" w:rsidTr="008B330B">
        <w:trPr>
          <w:trHeight w:val="264"/>
        </w:trPr>
        <w:tc>
          <w:tcPr>
            <w:tcW w:w="9322" w:type="dxa"/>
            <w:shd w:val="clear" w:color="auto" w:fill="auto"/>
            <w:vAlign w:val="center"/>
          </w:tcPr>
          <w:p w:rsidR="006E44EC" w:rsidRDefault="006E44EC" w:rsidP="008B330B">
            <w:pPr>
              <w:jc w:val="both"/>
              <w:rPr>
                <w:rFonts w:ascii="Arial Narrow" w:hAnsi="Arial Narrow" w:cs="Arial"/>
                <w:b/>
                <w:sz w:val="22"/>
              </w:rPr>
            </w:pPr>
          </w:p>
          <w:p w:rsidR="008B330B" w:rsidRDefault="008B330B" w:rsidP="008B330B">
            <w:pPr>
              <w:jc w:val="both"/>
              <w:rPr>
                <w:rFonts w:ascii="Arial Narrow" w:hAnsi="Arial Narrow" w:cs="Arial"/>
                <w:b/>
                <w:sz w:val="22"/>
              </w:rPr>
            </w:pPr>
            <w:r w:rsidRPr="003B2AC6">
              <w:rPr>
                <w:rFonts w:ascii="Arial Narrow" w:hAnsi="Arial Narrow" w:cs="Arial"/>
                <w:b/>
                <w:sz w:val="22"/>
              </w:rPr>
              <w:t>FACTURACION</w:t>
            </w:r>
          </w:p>
          <w:p w:rsidR="006E44EC" w:rsidRPr="003B2AC6" w:rsidRDefault="006E44EC" w:rsidP="008B330B">
            <w:pPr>
              <w:jc w:val="both"/>
              <w:rPr>
                <w:rFonts w:ascii="Arial Narrow" w:hAnsi="Arial Narrow" w:cs="Arial"/>
                <w:b/>
                <w:sz w:val="22"/>
              </w:rPr>
            </w:pPr>
          </w:p>
          <w:p w:rsidR="008B330B" w:rsidRPr="003B2AC6" w:rsidRDefault="008B330B" w:rsidP="008B330B">
            <w:pPr>
              <w:jc w:val="both"/>
              <w:rPr>
                <w:rFonts w:ascii="Arial Narrow" w:hAnsi="Arial Narrow" w:cs="Arial"/>
                <w:sz w:val="22"/>
              </w:rPr>
            </w:pPr>
            <w:r w:rsidRPr="003B2AC6">
              <w:rPr>
                <w:rFonts w:ascii="Arial Narrow" w:hAnsi="Arial Narrow" w:cs="Arial"/>
                <w:sz w:val="22"/>
              </w:rPr>
              <w:t xml:space="preserve">La factura debe ser emitida de acuerdo a normativa vigente a nombre de Yacimientos Petrolíferos Fiscales Bolivianos consignando el Número de Identificación Tributaria (NIT) 1020269020. </w:t>
            </w:r>
          </w:p>
          <w:p w:rsidR="008B330B" w:rsidRPr="003B2AC6" w:rsidRDefault="008B330B" w:rsidP="008B330B">
            <w:pPr>
              <w:jc w:val="both"/>
              <w:rPr>
                <w:rFonts w:ascii="Arial Narrow" w:hAnsi="Arial Narrow" w:cs="Arial"/>
                <w:sz w:val="22"/>
              </w:rPr>
            </w:pPr>
            <w:r w:rsidRPr="003B2AC6">
              <w:rPr>
                <w:rFonts w:ascii="Arial Narrow" w:hAnsi="Arial Narrow" w:cs="Arial"/>
                <w:sz w:val="22"/>
              </w:rPr>
              <w:t xml:space="preserve">La factura deberá emitirse en el momento que finalice la ejecución o la prestación efectiva del servicio o a momento de percibir el pago total o parcial, lo que ocurra primero, sin deducir las multas ni otros cargos. </w:t>
            </w:r>
          </w:p>
          <w:p w:rsidR="008B330B" w:rsidRPr="003B2AC6" w:rsidRDefault="008B330B" w:rsidP="008B330B">
            <w:pPr>
              <w:jc w:val="both"/>
              <w:rPr>
                <w:rFonts w:ascii="Arial Narrow" w:hAnsi="Arial Narrow" w:cs="Arial"/>
                <w:sz w:val="22"/>
              </w:rPr>
            </w:pPr>
            <w:r w:rsidRPr="003B2AC6">
              <w:rPr>
                <w:rFonts w:ascii="Arial Narrow" w:hAnsi="Arial Narrow" w:cs="Arial"/>
                <w:sz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8B330B" w:rsidRPr="003B2AC6" w:rsidRDefault="008B330B" w:rsidP="008B330B">
            <w:pPr>
              <w:jc w:val="both"/>
              <w:rPr>
                <w:rFonts w:ascii="Arial Narrow" w:hAnsi="Arial Narrow" w:cs="Arial"/>
                <w:sz w:val="22"/>
              </w:rPr>
            </w:pPr>
          </w:p>
          <w:p w:rsidR="008B330B" w:rsidRDefault="008B330B" w:rsidP="008B330B">
            <w:pPr>
              <w:jc w:val="both"/>
              <w:rPr>
                <w:rFonts w:ascii="Arial Narrow" w:hAnsi="Arial Narrow" w:cs="Arial"/>
                <w:b/>
                <w:sz w:val="22"/>
              </w:rPr>
            </w:pPr>
            <w:r w:rsidRPr="003B2AC6">
              <w:rPr>
                <w:rFonts w:ascii="Arial Narrow" w:hAnsi="Arial Narrow" w:cs="Arial"/>
                <w:b/>
                <w:sz w:val="22"/>
              </w:rPr>
              <w:t>TRIBUTOS</w:t>
            </w:r>
          </w:p>
          <w:p w:rsidR="006E44EC" w:rsidRPr="003B2AC6" w:rsidRDefault="006E44EC" w:rsidP="008B330B">
            <w:pPr>
              <w:jc w:val="both"/>
              <w:rPr>
                <w:rFonts w:ascii="Arial Narrow" w:hAnsi="Arial Narrow" w:cs="Arial"/>
                <w:b/>
                <w:sz w:val="22"/>
              </w:rPr>
            </w:pPr>
          </w:p>
          <w:p w:rsidR="008B330B" w:rsidRDefault="008B330B" w:rsidP="008B330B">
            <w:pPr>
              <w:jc w:val="both"/>
              <w:rPr>
                <w:rFonts w:ascii="Arial Narrow" w:hAnsi="Arial Narrow" w:cs="Arial"/>
                <w:sz w:val="22"/>
              </w:rPr>
            </w:pPr>
            <w:r w:rsidRPr="003B2AC6">
              <w:rPr>
                <w:rFonts w:ascii="Arial Narrow" w:hAnsi="Arial Narrow" w:cs="Arial"/>
                <w:sz w:val="22"/>
              </w:rPr>
              <w:t>El adjudicado declara que todos los tributos vigentes a la fecha y que puedan originarse directa o indirectamente en aplicación del contrato, son de su responsabilidad, no correspondiendo ningún reclamo posterior.</w:t>
            </w:r>
          </w:p>
          <w:p w:rsidR="008B330B" w:rsidRPr="00C876C9" w:rsidRDefault="008B330B" w:rsidP="000F2EE6">
            <w:pPr>
              <w:pStyle w:val="Ttulo1"/>
              <w:jc w:val="left"/>
              <w:rPr>
                <w:rFonts w:ascii="Arial Narrow" w:hAnsi="Arial Narrow"/>
                <w:sz w:val="22"/>
              </w:rPr>
            </w:pPr>
          </w:p>
        </w:tc>
      </w:tr>
      <w:tr w:rsidR="008B330B" w:rsidRPr="003F3A1E" w:rsidTr="000F2EE6">
        <w:trPr>
          <w:trHeight w:val="264"/>
        </w:trPr>
        <w:tc>
          <w:tcPr>
            <w:tcW w:w="9322" w:type="dxa"/>
            <w:shd w:val="clear" w:color="auto" w:fill="8DB3E2"/>
            <w:vAlign w:val="center"/>
          </w:tcPr>
          <w:p w:rsidR="008B330B" w:rsidRPr="00C876C9" w:rsidRDefault="006E44EC" w:rsidP="006E44EC">
            <w:pPr>
              <w:pStyle w:val="Ttulo1"/>
              <w:jc w:val="left"/>
              <w:rPr>
                <w:rFonts w:ascii="Arial Narrow" w:hAnsi="Arial Narrow"/>
                <w:sz w:val="22"/>
              </w:rPr>
            </w:pPr>
            <w:bookmarkStart w:id="160" w:name="_Toc456193697"/>
            <w:r>
              <w:rPr>
                <w:rFonts w:ascii="Arial Narrow" w:hAnsi="Arial Narrow"/>
                <w:sz w:val="22"/>
                <w:lang w:val="es-BO"/>
              </w:rPr>
              <w:t>VALIDACION: SEGURIDAD INDUSTRIAL</w:t>
            </w:r>
            <w:bookmarkEnd w:id="160"/>
          </w:p>
        </w:tc>
      </w:tr>
      <w:tr w:rsidR="006E44EC" w:rsidRPr="003F3A1E" w:rsidTr="006E44EC">
        <w:trPr>
          <w:trHeight w:val="264"/>
        </w:trPr>
        <w:tc>
          <w:tcPr>
            <w:tcW w:w="9322" w:type="dxa"/>
            <w:shd w:val="clear" w:color="auto" w:fill="auto"/>
            <w:vAlign w:val="center"/>
          </w:tcPr>
          <w:p w:rsidR="006E44EC" w:rsidRPr="00B96380" w:rsidRDefault="006E44EC" w:rsidP="006E44EC">
            <w:pPr>
              <w:spacing w:line="276" w:lineRule="auto"/>
              <w:jc w:val="both"/>
              <w:rPr>
                <w:rFonts w:ascii="Arial Narrow" w:eastAsia="Arial Unicode MS" w:hAnsi="Arial Narrow" w:cs="Arial"/>
                <w:bCs/>
                <w:sz w:val="22"/>
              </w:rPr>
            </w:pPr>
          </w:p>
          <w:p w:rsidR="006E44EC" w:rsidRDefault="006E44EC" w:rsidP="006E44EC">
            <w:pPr>
              <w:pStyle w:val="Ttulo1"/>
              <w:numPr>
                <w:ilvl w:val="0"/>
                <w:numId w:val="31"/>
              </w:numPr>
              <w:jc w:val="left"/>
              <w:rPr>
                <w:rFonts w:ascii="Arial Narrow" w:hAnsi="Arial Narrow"/>
                <w:bCs w:val="0"/>
                <w:color w:val="1D1B11"/>
                <w:sz w:val="22"/>
                <w:lang w:val="es-BO"/>
              </w:rPr>
            </w:pPr>
            <w:bookmarkStart w:id="161" w:name="_Toc448512333"/>
            <w:bookmarkStart w:id="162" w:name="_Toc449359277"/>
            <w:bookmarkStart w:id="163" w:name="_Toc453247744"/>
            <w:bookmarkStart w:id="164" w:name="_Toc456193698"/>
            <w:r w:rsidRPr="002E611F">
              <w:rPr>
                <w:rFonts w:ascii="Arial Narrow" w:hAnsi="Arial Narrow"/>
                <w:bCs w:val="0"/>
                <w:color w:val="1D1B11"/>
                <w:sz w:val="22"/>
                <w:lang w:val="es-BO"/>
              </w:rPr>
              <w:t>SEGURIDAD</w:t>
            </w:r>
            <w:bookmarkEnd w:id="161"/>
            <w:bookmarkEnd w:id="162"/>
            <w:bookmarkEnd w:id="163"/>
            <w:bookmarkEnd w:id="164"/>
          </w:p>
          <w:p w:rsidR="006E44EC" w:rsidRDefault="006E44EC" w:rsidP="006E44EC">
            <w:pPr>
              <w:jc w:val="both"/>
              <w:rPr>
                <w:rFonts w:ascii="Arial Narrow" w:hAnsi="Arial Narrow" w:cstheme="minorHAnsi"/>
                <w:sz w:val="22"/>
                <w:szCs w:val="22"/>
              </w:rPr>
            </w:pPr>
          </w:p>
          <w:p w:rsidR="006E44EC" w:rsidRPr="00AF044F" w:rsidRDefault="006E44EC" w:rsidP="006E44EC">
            <w:pPr>
              <w:spacing w:line="276" w:lineRule="auto"/>
              <w:jc w:val="both"/>
              <w:rPr>
                <w:rFonts w:ascii="Arial Narrow" w:hAnsi="Arial Narrow" w:cstheme="minorHAnsi"/>
                <w:sz w:val="22"/>
                <w:szCs w:val="22"/>
              </w:rPr>
            </w:pPr>
            <w:r w:rsidRPr="00AF044F">
              <w:rPr>
                <w:rFonts w:ascii="Arial Narrow" w:hAnsi="Arial Narrow" w:cstheme="minorHAnsi"/>
                <w:sz w:val="22"/>
                <w:szCs w:val="22"/>
              </w:rPr>
              <w:t xml:space="preserve">La empresa  contratista de la actividad/obra/proyecto/servicio, adquisición y/o provisión de  </w:t>
            </w:r>
            <w:r w:rsidRPr="00AF044F">
              <w:rPr>
                <w:rFonts w:ascii="Arial Narrow" w:hAnsi="Arial Narrow" w:cstheme="minorHAnsi"/>
                <w:sz w:val="22"/>
                <w:szCs w:val="22"/>
              </w:rPr>
              <w:softHyphen/>
              <w:t xml:space="preserve">bienes y servicios deberá cumplir de forma obligatoria con los siguientes estándares de Seguridad Industrial y Salud Ocupacional: </w:t>
            </w:r>
          </w:p>
          <w:p w:rsidR="006E44EC" w:rsidRDefault="006E44EC" w:rsidP="006E44EC">
            <w:pPr>
              <w:spacing w:line="276" w:lineRule="auto"/>
              <w:jc w:val="both"/>
              <w:rPr>
                <w:rFonts w:ascii="Arial Narrow" w:hAnsi="Arial Narrow" w:cstheme="minorHAnsi"/>
                <w:sz w:val="22"/>
                <w:szCs w:val="22"/>
              </w:rPr>
            </w:pPr>
            <w:r w:rsidRPr="00AF044F">
              <w:rPr>
                <w:rFonts w:ascii="Arial Narrow" w:hAnsi="Arial Narrow" w:cstheme="minorHAnsi"/>
                <w:b/>
                <w:sz w:val="22"/>
                <w:szCs w:val="22"/>
              </w:rPr>
              <w:t>Estándares y requisitos de SYSO para Contratistas</w:t>
            </w:r>
            <w:r w:rsidRPr="00AF044F">
              <w:rPr>
                <w:rFonts w:ascii="Arial Narrow" w:hAnsi="Arial Narrow" w:cstheme="minorHAnsi"/>
                <w:sz w:val="22"/>
                <w:szCs w:val="22"/>
              </w:rPr>
              <w:t xml:space="preserve"> de YPFB Corporación. </w:t>
            </w:r>
          </w:p>
          <w:p w:rsidR="006E44EC" w:rsidRPr="00AF044F" w:rsidRDefault="006E44EC" w:rsidP="006E44EC">
            <w:pPr>
              <w:spacing w:line="276" w:lineRule="auto"/>
              <w:jc w:val="both"/>
              <w:rPr>
                <w:rFonts w:ascii="Arial Narrow" w:hAnsi="Arial Narrow" w:cstheme="minorHAnsi"/>
                <w:sz w:val="22"/>
                <w:szCs w:val="22"/>
              </w:rPr>
            </w:pPr>
          </w:p>
          <w:p w:rsidR="006E44EC" w:rsidRPr="00AF044F" w:rsidRDefault="006E44EC" w:rsidP="006E44EC">
            <w:pPr>
              <w:spacing w:line="276" w:lineRule="auto"/>
              <w:jc w:val="both"/>
              <w:rPr>
                <w:rFonts w:ascii="Arial Narrow" w:hAnsi="Arial Narrow" w:cstheme="minorHAnsi"/>
                <w:sz w:val="22"/>
                <w:szCs w:val="22"/>
              </w:rPr>
            </w:pPr>
            <w:r w:rsidRPr="00AF044F">
              <w:rPr>
                <w:rFonts w:ascii="Arial Narrow" w:hAnsi="Arial Narrow" w:cstheme="minorHAnsi"/>
                <w:sz w:val="22"/>
                <w:szCs w:val="22"/>
              </w:rPr>
              <w:t xml:space="preserve">La empresa contratista deberá garantizar el cumplimiento de los requisitos y estándares de Seguridad descritos en el </w:t>
            </w:r>
            <w:r w:rsidRPr="00AF044F">
              <w:rPr>
                <w:rFonts w:ascii="Arial Narrow" w:hAnsi="Arial Narrow" w:cstheme="minorHAnsi"/>
                <w:b/>
                <w:i/>
                <w:sz w:val="22"/>
                <w:szCs w:val="22"/>
              </w:rPr>
              <w:t>Anexo 1:</w:t>
            </w:r>
            <w:r w:rsidRPr="00AF044F">
              <w:rPr>
                <w:rFonts w:ascii="Arial Narrow" w:hAnsi="Arial Narrow" w:cstheme="minorHAnsi"/>
                <w:sz w:val="22"/>
                <w:szCs w:val="22"/>
              </w:rPr>
              <w:t xml:space="preserve"> </w:t>
            </w:r>
            <w:r w:rsidRPr="00AF044F">
              <w:rPr>
                <w:rFonts w:ascii="Arial Narrow" w:hAnsi="Arial Narrow" w:cstheme="minorHAnsi"/>
                <w:b/>
                <w:sz w:val="22"/>
                <w:szCs w:val="22"/>
              </w:rPr>
              <w:t>“REQUISITOS DE SEGURIDAD INDUSTRIAL PARA CONTRATISTAS”</w:t>
            </w:r>
            <w:r w:rsidRPr="00AF044F">
              <w:rPr>
                <w:rFonts w:ascii="Arial Narrow" w:hAnsi="Arial Narrow" w:cstheme="minorHAnsi"/>
                <w:sz w:val="22"/>
                <w:szCs w:val="22"/>
              </w:rPr>
              <w:t>, documento elaborado conforme a políticas internas de YPFB y en estricto cumplimiento de la normativa legal vigente (D.L. 16998).</w:t>
            </w:r>
          </w:p>
          <w:p w:rsidR="006E44EC" w:rsidRPr="00AF044F" w:rsidRDefault="006E44EC" w:rsidP="006E44EC">
            <w:pPr>
              <w:jc w:val="both"/>
              <w:rPr>
                <w:rFonts w:ascii="Arial Narrow" w:hAnsi="Arial Narrow" w:cstheme="minorHAnsi"/>
                <w:b/>
                <w:sz w:val="22"/>
                <w:szCs w:val="22"/>
              </w:rPr>
            </w:pPr>
          </w:p>
          <w:p w:rsidR="006E44EC" w:rsidRDefault="006E44EC" w:rsidP="006E44EC">
            <w:pPr>
              <w:jc w:val="both"/>
              <w:rPr>
                <w:rFonts w:ascii="Arial Narrow" w:hAnsi="Arial Narrow" w:cstheme="minorHAnsi"/>
                <w:sz w:val="22"/>
                <w:szCs w:val="22"/>
              </w:rPr>
            </w:pPr>
            <w:r w:rsidRPr="00AF044F">
              <w:rPr>
                <w:rFonts w:ascii="Arial Narrow" w:hAnsi="Arial Narrow" w:cstheme="minorHAnsi"/>
                <w:b/>
                <w:sz w:val="22"/>
                <w:szCs w:val="22"/>
                <w:u w:val="single"/>
              </w:rPr>
              <w:t>ASPECTOS GENERALES</w:t>
            </w:r>
            <w:r w:rsidRPr="00AF044F">
              <w:rPr>
                <w:rFonts w:ascii="Arial Narrow" w:hAnsi="Arial Narrow" w:cstheme="minorHAnsi"/>
                <w:b/>
                <w:sz w:val="22"/>
                <w:szCs w:val="22"/>
              </w:rPr>
              <w:t>:</w:t>
            </w:r>
            <w:r w:rsidRPr="00AF044F">
              <w:rPr>
                <w:rFonts w:ascii="Arial Narrow" w:hAnsi="Arial Narrow" w:cstheme="minorHAnsi"/>
                <w:sz w:val="22"/>
                <w:szCs w:val="22"/>
              </w:rPr>
              <w:t xml:space="preserve"> </w:t>
            </w:r>
          </w:p>
          <w:p w:rsidR="006E44EC" w:rsidRPr="00AF044F" w:rsidRDefault="006E44EC" w:rsidP="006E44EC">
            <w:pPr>
              <w:jc w:val="both"/>
              <w:rPr>
                <w:rFonts w:ascii="Arial Narrow" w:hAnsi="Arial Narrow" w:cstheme="minorHAnsi"/>
                <w:sz w:val="22"/>
                <w:szCs w:val="22"/>
              </w:rPr>
            </w:pPr>
          </w:p>
          <w:p w:rsidR="006E44EC" w:rsidRDefault="006E44EC" w:rsidP="006E44EC">
            <w:pPr>
              <w:spacing w:line="276" w:lineRule="auto"/>
              <w:jc w:val="both"/>
              <w:rPr>
                <w:rFonts w:ascii="Arial Narrow" w:hAnsi="Arial Narrow" w:cstheme="minorHAnsi"/>
                <w:sz w:val="22"/>
                <w:szCs w:val="22"/>
              </w:rPr>
            </w:pPr>
            <w:r w:rsidRPr="00AF044F">
              <w:rPr>
                <w:rFonts w:ascii="Arial Narrow" w:hAnsi="Arial Narrow" w:cstheme="minorHAnsi"/>
                <w:sz w:val="22"/>
                <w:szCs w:val="22"/>
              </w:rPr>
              <w:t>La empresa contratista deberá prever el número de personal de SMS para el proyecto en función a las siguientes consideraciones:</w:t>
            </w:r>
          </w:p>
          <w:p w:rsidR="006E44EC" w:rsidRPr="00AF044F" w:rsidRDefault="006E44EC" w:rsidP="006E44EC">
            <w:pPr>
              <w:spacing w:line="276" w:lineRule="auto"/>
              <w:jc w:val="both"/>
              <w:rPr>
                <w:rFonts w:ascii="Arial Narrow" w:hAnsi="Arial Narrow" w:cstheme="minorHAnsi"/>
                <w:sz w:val="22"/>
                <w:szCs w:val="22"/>
              </w:rPr>
            </w:pPr>
          </w:p>
          <w:p w:rsidR="006E44EC" w:rsidRPr="00AF044F" w:rsidRDefault="006E44EC" w:rsidP="006E44EC">
            <w:pPr>
              <w:pStyle w:val="Prrafodelista"/>
              <w:numPr>
                <w:ilvl w:val="0"/>
                <w:numId w:val="25"/>
              </w:numPr>
              <w:spacing w:after="16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Análisis preliminar de peligros y riesgos (asociados a la actividad), tiempo, magnitud del proyecto, número de trabajadores y numero de frentes de trabajo.</w:t>
            </w:r>
          </w:p>
          <w:p w:rsidR="006E44EC" w:rsidRPr="00AF044F" w:rsidRDefault="006E44EC" w:rsidP="006E44EC">
            <w:pPr>
              <w:pStyle w:val="Prrafodelista"/>
              <w:numPr>
                <w:ilvl w:val="0"/>
                <w:numId w:val="25"/>
              </w:numPr>
              <w:spacing w:after="16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En cumplimiento a la LGT Art.73, se establece que todo proyecto con más de 80 trabajadores  deberá contar necesariamente con personal médico (in situ). </w:t>
            </w:r>
          </w:p>
          <w:p w:rsidR="006E44EC" w:rsidRDefault="006E44EC" w:rsidP="006E44EC">
            <w:pPr>
              <w:jc w:val="both"/>
              <w:rPr>
                <w:rFonts w:ascii="Arial Narrow" w:hAnsi="Arial Narrow" w:cstheme="minorHAnsi"/>
                <w:sz w:val="22"/>
                <w:szCs w:val="22"/>
              </w:rPr>
            </w:pPr>
            <w:r w:rsidRPr="00AF044F">
              <w:rPr>
                <w:rFonts w:ascii="Arial Narrow" w:hAnsi="Arial Narrow" w:cstheme="minorHAnsi"/>
                <w:b/>
                <w:sz w:val="22"/>
                <w:szCs w:val="22"/>
                <w:u w:val="single"/>
              </w:rPr>
              <w:t>PERSONAL DE SMS</w:t>
            </w:r>
            <w:r w:rsidRPr="00AF044F">
              <w:rPr>
                <w:rFonts w:ascii="Arial Narrow" w:hAnsi="Arial Narrow" w:cstheme="minorHAnsi"/>
                <w:sz w:val="22"/>
                <w:szCs w:val="22"/>
              </w:rPr>
              <w:t>:</w:t>
            </w:r>
          </w:p>
          <w:p w:rsidR="006E44EC" w:rsidRPr="00AF044F" w:rsidRDefault="006E44EC" w:rsidP="006E44EC">
            <w:pPr>
              <w:jc w:val="both"/>
              <w:rPr>
                <w:rFonts w:ascii="Arial Narrow" w:hAnsi="Arial Narrow" w:cstheme="minorHAnsi"/>
                <w:sz w:val="22"/>
                <w:szCs w:val="22"/>
              </w:rPr>
            </w:pPr>
          </w:p>
          <w:p w:rsidR="006E44EC" w:rsidRDefault="006E44EC" w:rsidP="006E44EC">
            <w:pPr>
              <w:spacing w:line="276" w:lineRule="auto"/>
              <w:jc w:val="both"/>
              <w:rPr>
                <w:rFonts w:ascii="Arial Narrow" w:hAnsi="Arial Narrow" w:cstheme="minorHAnsi"/>
                <w:sz w:val="22"/>
                <w:szCs w:val="22"/>
              </w:rPr>
            </w:pPr>
            <w:r w:rsidRPr="00AF044F">
              <w:rPr>
                <w:rFonts w:ascii="Arial Narrow" w:hAnsi="Arial Narrow" w:cstheme="minorHAnsi"/>
                <w:sz w:val="22"/>
                <w:szCs w:val="22"/>
              </w:rPr>
              <w:lastRenderedPageBreak/>
              <w:t>La empresa contratista deberá contar mínimamente con el siguiente personal de SMS (Monitor/Supervisor/Coordinador de SMS), en base a los siguientes criterios:</w:t>
            </w:r>
          </w:p>
          <w:p w:rsidR="006E44EC" w:rsidRPr="00AF044F" w:rsidRDefault="006E44EC" w:rsidP="006E44EC">
            <w:pPr>
              <w:jc w:val="both"/>
              <w:rPr>
                <w:rFonts w:ascii="Arial Narrow" w:hAnsi="Arial Narrow" w:cstheme="minorHAnsi"/>
                <w:sz w:val="22"/>
                <w:szCs w:val="22"/>
              </w:rPr>
            </w:pPr>
          </w:p>
          <w:p w:rsidR="006E44EC" w:rsidRDefault="006E44EC" w:rsidP="006E44EC">
            <w:pPr>
              <w:ind w:left="360"/>
              <w:jc w:val="both"/>
              <w:rPr>
                <w:rFonts w:ascii="Arial Narrow" w:hAnsi="Arial Narrow" w:cstheme="minorHAnsi"/>
                <w:b/>
                <w:sz w:val="22"/>
                <w:szCs w:val="22"/>
              </w:rPr>
            </w:pPr>
            <w:r w:rsidRPr="00AF044F">
              <w:rPr>
                <w:rFonts w:ascii="Arial Narrow" w:hAnsi="Arial Narrow" w:cstheme="minorHAnsi"/>
                <w:b/>
                <w:sz w:val="22"/>
                <w:szCs w:val="22"/>
              </w:rPr>
              <w:t>Proyectos de Red Primaria/City Gates:</w:t>
            </w:r>
          </w:p>
          <w:p w:rsidR="006E44EC" w:rsidRPr="00AF044F" w:rsidRDefault="006E44EC" w:rsidP="006E44EC">
            <w:pPr>
              <w:ind w:left="360"/>
              <w:jc w:val="both"/>
              <w:rPr>
                <w:rFonts w:ascii="Arial Narrow" w:hAnsi="Arial Narrow" w:cstheme="minorHAnsi"/>
                <w:b/>
                <w:sz w:val="22"/>
                <w:szCs w:val="22"/>
              </w:rPr>
            </w:pPr>
          </w:p>
          <w:p w:rsidR="006E44EC" w:rsidRPr="00AF044F" w:rsidRDefault="006E44EC" w:rsidP="006E44EC">
            <w:pPr>
              <w:pStyle w:val="Prrafodelista"/>
              <w:numPr>
                <w:ilvl w:val="0"/>
                <w:numId w:val="26"/>
              </w:numPr>
              <w:spacing w:after="160" w:line="259" w:lineRule="auto"/>
              <w:ind w:left="1080"/>
              <w:contextualSpacing/>
              <w:jc w:val="both"/>
              <w:rPr>
                <w:rFonts w:ascii="Arial Narrow" w:hAnsi="Arial Narrow" w:cstheme="minorHAnsi"/>
                <w:sz w:val="22"/>
                <w:szCs w:val="22"/>
              </w:rPr>
            </w:pPr>
            <w:r w:rsidRPr="00AF044F">
              <w:rPr>
                <w:rFonts w:ascii="Arial Narrow" w:hAnsi="Arial Narrow" w:cstheme="minorHAnsi"/>
                <w:sz w:val="22"/>
                <w:szCs w:val="22"/>
              </w:rPr>
              <w:t xml:space="preserve">1 Supervisor </w:t>
            </w:r>
            <w:proofErr w:type="spellStart"/>
            <w:r w:rsidRPr="00AF044F">
              <w:rPr>
                <w:rFonts w:ascii="Arial Narrow" w:hAnsi="Arial Narrow" w:cstheme="minorHAnsi"/>
                <w:sz w:val="22"/>
                <w:szCs w:val="22"/>
              </w:rPr>
              <w:t>ó</w:t>
            </w:r>
            <w:proofErr w:type="spellEnd"/>
            <w:r w:rsidRPr="00AF044F">
              <w:rPr>
                <w:rFonts w:ascii="Arial Narrow" w:hAnsi="Arial Narrow" w:cstheme="minorHAnsi"/>
                <w:sz w:val="22"/>
                <w:szCs w:val="22"/>
              </w:rPr>
              <w:t xml:space="preserve"> Coordinador </w:t>
            </w:r>
            <w:proofErr w:type="spellStart"/>
            <w:r w:rsidRPr="00AF044F">
              <w:rPr>
                <w:rFonts w:ascii="Arial Narrow" w:hAnsi="Arial Narrow" w:cstheme="minorHAnsi"/>
                <w:sz w:val="22"/>
                <w:szCs w:val="22"/>
              </w:rPr>
              <w:t>SySO</w:t>
            </w:r>
            <w:proofErr w:type="spellEnd"/>
          </w:p>
          <w:p w:rsidR="006E44EC" w:rsidRPr="00AF044F" w:rsidRDefault="006E44EC" w:rsidP="006E44EC">
            <w:pPr>
              <w:pStyle w:val="Prrafodelista"/>
              <w:numPr>
                <w:ilvl w:val="0"/>
                <w:numId w:val="26"/>
              </w:numPr>
              <w:spacing w:after="160" w:line="259" w:lineRule="auto"/>
              <w:ind w:left="1080"/>
              <w:contextualSpacing/>
              <w:jc w:val="both"/>
              <w:rPr>
                <w:rFonts w:ascii="Arial Narrow" w:hAnsi="Arial Narrow" w:cstheme="minorHAnsi"/>
                <w:sz w:val="22"/>
                <w:szCs w:val="22"/>
              </w:rPr>
            </w:pPr>
            <w:r w:rsidRPr="00AF044F">
              <w:rPr>
                <w:rFonts w:ascii="Arial Narrow" w:hAnsi="Arial Narrow" w:cstheme="minorHAnsi"/>
                <w:sz w:val="22"/>
                <w:szCs w:val="22"/>
              </w:rPr>
              <w:t xml:space="preserve">1 Monitor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por cada frente de trabajo (de acuerdo al análisis de Riesgos de las actividades a desarrollarse en el proyecto</w:t>
            </w:r>
          </w:p>
          <w:p w:rsidR="006E44EC" w:rsidRDefault="006E44EC" w:rsidP="006E44EC">
            <w:pPr>
              <w:ind w:left="360"/>
              <w:jc w:val="both"/>
              <w:rPr>
                <w:rFonts w:ascii="Arial Narrow" w:hAnsi="Arial Narrow" w:cstheme="minorHAnsi"/>
                <w:b/>
                <w:sz w:val="22"/>
                <w:szCs w:val="22"/>
              </w:rPr>
            </w:pPr>
            <w:r w:rsidRPr="00AF044F">
              <w:rPr>
                <w:rFonts w:ascii="Arial Narrow" w:hAnsi="Arial Narrow" w:cstheme="minorHAnsi"/>
                <w:b/>
                <w:sz w:val="22"/>
                <w:szCs w:val="22"/>
              </w:rPr>
              <w:t>Proyectos de Red Secundaria/Estación Distrital de Regulación (EDR):</w:t>
            </w:r>
          </w:p>
          <w:p w:rsidR="006E44EC" w:rsidRPr="00AF044F" w:rsidRDefault="006E44EC" w:rsidP="006E44EC">
            <w:pPr>
              <w:ind w:left="360"/>
              <w:jc w:val="both"/>
              <w:rPr>
                <w:rFonts w:ascii="Arial Narrow" w:hAnsi="Arial Narrow" w:cstheme="minorHAnsi"/>
                <w:b/>
                <w:sz w:val="22"/>
                <w:szCs w:val="22"/>
              </w:rPr>
            </w:pPr>
          </w:p>
          <w:p w:rsidR="006E44EC" w:rsidRPr="00AF044F" w:rsidRDefault="006E44EC" w:rsidP="006E44EC">
            <w:pPr>
              <w:pStyle w:val="Prrafodelista"/>
              <w:numPr>
                <w:ilvl w:val="0"/>
                <w:numId w:val="26"/>
              </w:numPr>
              <w:spacing w:after="160" w:line="259" w:lineRule="auto"/>
              <w:ind w:left="1080"/>
              <w:contextualSpacing/>
              <w:jc w:val="both"/>
              <w:rPr>
                <w:rFonts w:ascii="Arial Narrow" w:hAnsi="Arial Narrow" w:cstheme="minorHAnsi"/>
                <w:sz w:val="22"/>
                <w:szCs w:val="22"/>
              </w:rPr>
            </w:pPr>
            <w:r w:rsidRPr="00AF044F">
              <w:rPr>
                <w:rFonts w:ascii="Arial Narrow" w:hAnsi="Arial Narrow" w:cstheme="minorHAnsi"/>
                <w:sz w:val="22"/>
                <w:szCs w:val="22"/>
              </w:rPr>
              <w:t xml:space="preserve">1 Monitor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por cada frente de trabajo (de acuerdo al análisis de Riesgos de las actividades a desarrollarse en el frente de trabajo)</w:t>
            </w:r>
          </w:p>
          <w:p w:rsidR="006E44EC" w:rsidRDefault="006E44EC" w:rsidP="006E44EC">
            <w:pPr>
              <w:spacing w:line="276" w:lineRule="auto"/>
              <w:jc w:val="both"/>
              <w:rPr>
                <w:rFonts w:ascii="Arial Narrow" w:hAnsi="Arial Narrow" w:cstheme="minorHAnsi"/>
                <w:sz w:val="22"/>
                <w:szCs w:val="22"/>
              </w:rPr>
            </w:pPr>
            <w:proofErr w:type="spellStart"/>
            <w:r w:rsidRPr="00AF044F">
              <w:rPr>
                <w:rFonts w:ascii="Arial Narrow" w:hAnsi="Arial Narrow" w:cstheme="minorHAnsi"/>
                <w:b/>
                <w:i/>
                <w:sz w:val="22"/>
                <w:szCs w:val="22"/>
              </w:rPr>
              <w:t>Curriculum</w:t>
            </w:r>
            <w:proofErr w:type="spellEnd"/>
            <w:r w:rsidRPr="00AF044F">
              <w:rPr>
                <w:rFonts w:ascii="Arial Narrow" w:hAnsi="Arial Narrow" w:cstheme="minorHAnsi"/>
                <w:b/>
                <w:i/>
                <w:sz w:val="22"/>
                <w:szCs w:val="22"/>
              </w:rPr>
              <w:t xml:space="preserve"> Vitae de Personal SMS</w:t>
            </w:r>
            <w:r w:rsidRPr="00AF044F">
              <w:rPr>
                <w:rFonts w:ascii="Arial Narrow" w:hAnsi="Arial Narrow" w:cstheme="minorHAnsi"/>
                <w:sz w:val="22"/>
                <w:szCs w:val="22"/>
              </w:rPr>
              <w:t>: (Monitor/Supervisor/Coordinador), asignado  al proyecto (adjuntar los respaldos correspondientes para evaluación y aprobación de YPFB).</w:t>
            </w:r>
          </w:p>
          <w:p w:rsidR="006E44EC" w:rsidRPr="00AF044F" w:rsidRDefault="006E44EC" w:rsidP="006E44EC">
            <w:pPr>
              <w:spacing w:line="276" w:lineRule="auto"/>
              <w:jc w:val="both"/>
              <w:rPr>
                <w:rFonts w:ascii="Arial Narrow" w:hAnsi="Arial Narrow" w:cstheme="minorHAnsi"/>
                <w:sz w:val="22"/>
                <w:szCs w:val="22"/>
              </w:rPr>
            </w:pPr>
          </w:p>
          <w:p w:rsidR="006E44EC" w:rsidRPr="00AF044F" w:rsidRDefault="006E44EC" w:rsidP="006E44EC">
            <w:pPr>
              <w:spacing w:line="276" w:lineRule="auto"/>
              <w:jc w:val="both"/>
              <w:rPr>
                <w:rFonts w:ascii="Arial Narrow" w:hAnsi="Arial Narrow" w:cstheme="minorHAnsi"/>
                <w:sz w:val="22"/>
                <w:szCs w:val="22"/>
              </w:rPr>
            </w:pPr>
            <w:r w:rsidRPr="00AF044F">
              <w:rPr>
                <w:rFonts w:ascii="Arial Narrow" w:hAnsi="Arial Narrow" w:cstheme="minorHAnsi"/>
                <w:b/>
                <w:i/>
                <w:sz w:val="22"/>
                <w:szCs w:val="22"/>
              </w:rPr>
              <w:t>Perfil de Cargos:</w:t>
            </w:r>
            <w:r w:rsidRPr="00AF044F">
              <w:rPr>
                <w:rFonts w:ascii="Arial Narrow" w:hAnsi="Arial Narrow" w:cstheme="minorHAnsi"/>
                <w:b/>
                <w:sz w:val="22"/>
                <w:szCs w:val="22"/>
              </w:rPr>
              <w:t xml:space="preserve"> </w:t>
            </w:r>
            <w:r w:rsidRPr="00AF044F">
              <w:rPr>
                <w:rFonts w:ascii="Arial Narrow" w:hAnsi="Arial Narrow"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6E44EC" w:rsidRDefault="006E44EC" w:rsidP="006E44EC">
            <w:pPr>
              <w:jc w:val="both"/>
              <w:rPr>
                <w:rFonts w:ascii="Arial Narrow" w:hAnsi="Arial Narrow" w:cstheme="minorHAnsi"/>
                <w:sz w:val="22"/>
                <w:szCs w:val="22"/>
              </w:rPr>
            </w:pPr>
          </w:p>
          <w:p w:rsidR="006E44EC" w:rsidRPr="00AF044F" w:rsidRDefault="006E44EC" w:rsidP="006E44EC">
            <w:pPr>
              <w:numPr>
                <w:ilvl w:val="0"/>
                <w:numId w:val="28"/>
              </w:numPr>
              <w:jc w:val="both"/>
              <w:rPr>
                <w:rFonts w:ascii="Arial Narrow" w:hAnsi="Arial Narrow" w:cstheme="minorHAnsi"/>
                <w:b/>
                <w:i/>
                <w:sz w:val="22"/>
                <w:szCs w:val="22"/>
              </w:rPr>
            </w:pPr>
            <w:r w:rsidRPr="00AF044F">
              <w:rPr>
                <w:rFonts w:ascii="Arial Narrow" w:hAnsi="Arial Narrow" w:cstheme="minorHAns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6047"/>
            </w:tblGrid>
            <w:tr w:rsidR="006E44EC" w:rsidRPr="00AF044F" w:rsidTr="001B5745">
              <w:trPr>
                <w:jc w:val="center"/>
              </w:trPr>
              <w:tc>
                <w:tcPr>
                  <w:tcW w:w="2312" w:type="dxa"/>
                  <w:shd w:val="clear" w:color="auto" w:fill="auto"/>
                </w:tcPr>
                <w:p w:rsidR="006E44EC" w:rsidRPr="00AF044F" w:rsidRDefault="006E44EC" w:rsidP="001B5745">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Nivel</w:t>
                  </w:r>
                </w:p>
              </w:tc>
              <w:tc>
                <w:tcPr>
                  <w:tcW w:w="6047" w:type="dxa"/>
                  <w:shd w:val="clear" w:color="auto" w:fill="auto"/>
                </w:tcPr>
                <w:p w:rsidR="006E44EC" w:rsidRPr="00AF044F" w:rsidRDefault="006E44EC" w:rsidP="001B5745">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Requisitos</w:t>
                  </w:r>
                </w:p>
              </w:tc>
            </w:tr>
            <w:tr w:rsidR="006E44EC" w:rsidRPr="00AF044F" w:rsidTr="001B5745">
              <w:trPr>
                <w:trHeight w:val="246"/>
                <w:jc w:val="center"/>
              </w:trPr>
              <w:tc>
                <w:tcPr>
                  <w:tcW w:w="2312"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Educación </w:t>
                  </w:r>
                </w:p>
              </w:tc>
              <w:tc>
                <w:tcPr>
                  <w:tcW w:w="6047" w:type="dxa"/>
                  <w:shd w:val="clear" w:color="auto" w:fill="auto"/>
                  <w:vAlign w:val="center"/>
                </w:tcPr>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 xml:space="preserve">Profesional a nivel licenciatura en ingeniería </w:t>
                  </w:r>
                </w:p>
              </w:tc>
            </w:tr>
            <w:tr w:rsidR="006E44EC" w:rsidRPr="00AF044F" w:rsidTr="001B5745">
              <w:trPr>
                <w:trHeight w:val="288"/>
                <w:jc w:val="center"/>
              </w:trPr>
              <w:tc>
                <w:tcPr>
                  <w:tcW w:w="2312"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Formación OBLIGATORIA </w:t>
                  </w:r>
                  <w:r w:rsidRPr="00AF044F">
                    <w:rPr>
                      <w:rFonts w:ascii="Arial Narrow" w:hAnsi="Arial Narrow" w:cstheme="minorHAnsi"/>
                      <w:sz w:val="22"/>
                      <w:szCs w:val="22"/>
                      <w:lang w:val="es-BO"/>
                    </w:rPr>
                    <w:t>(Cursos, seminarios, talleres, etc.)</w:t>
                  </w:r>
                </w:p>
              </w:tc>
              <w:tc>
                <w:tcPr>
                  <w:tcW w:w="6047" w:type="dxa"/>
                  <w:shd w:val="clear" w:color="auto" w:fill="auto"/>
                  <w:vAlign w:val="center"/>
                </w:tcPr>
                <w:p w:rsidR="006E44EC" w:rsidRPr="00AF044F" w:rsidRDefault="006E44EC" w:rsidP="001B5745">
                  <w:pPr>
                    <w:rPr>
                      <w:rFonts w:ascii="Arial Narrow" w:hAnsi="Arial Narrow" w:cstheme="minorHAnsi"/>
                      <w:sz w:val="22"/>
                      <w:szCs w:val="22"/>
                    </w:rPr>
                  </w:pPr>
                  <w:r w:rsidRPr="00AF044F">
                    <w:rPr>
                      <w:rFonts w:ascii="Arial Narrow" w:hAnsi="Arial Narrow" w:cstheme="minorHAnsi"/>
                      <w:sz w:val="22"/>
                      <w:szCs w:val="22"/>
                    </w:rPr>
                    <w:t>Sistemas de Gestión  de Seguridad, Salud Ocupacional y Medio Ambiente (OHSAS 18001 - ISO 14001). Protección y prevención de  incendios. Primeros Auxilios Básicos. Manejo Defensivo.</w:t>
                  </w:r>
                </w:p>
              </w:tc>
            </w:tr>
            <w:tr w:rsidR="006E44EC" w:rsidRPr="00AF044F" w:rsidTr="001B5745">
              <w:trPr>
                <w:trHeight w:val="1218"/>
                <w:jc w:val="center"/>
              </w:trPr>
              <w:tc>
                <w:tcPr>
                  <w:tcW w:w="2312"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Formación</w:t>
                  </w:r>
                </w:p>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DESEABLE </w:t>
                  </w:r>
                  <w:r w:rsidRPr="00AF044F">
                    <w:rPr>
                      <w:rFonts w:ascii="Arial Narrow" w:hAnsi="Arial Narrow" w:cstheme="minorHAnsi"/>
                      <w:sz w:val="22"/>
                      <w:szCs w:val="22"/>
                      <w:lang w:val="es-BO"/>
                    </w:rPr>
                    <w:t>(Cursos, seminarios, talleres, etc.)</w:t>
                  </w:r>
                </w:p>
              </w:tc>
              <w:tc>
                <w:tcPr>
                  <w:tcW w:w="6047" w:type="dxa"/>
                  <w:shd w:val="clear" w:color="auto" w:fill="auto"/>
                  <w:vAlign w:val="center"/>
                </w:tcPr>
                <w:p w:rsidR="006E44EC" w:rsidRPr="00AF044F" w:rsidRDefault="006E44EC" w:rsidP="001B5745">
                  <w:pPr>
                    <w:rPr>
                      <w:rFonts w:ascii="Arial Narrow" w:hAnsi="Arial Narrow" w:cstheme="minorHAnsi"/>
                      <w:sz w:val="22"/>
                      <w:szCs w:val="22"/>
                    </w:rPr>
                  </w:pPr>
                  <w:r w:rsidRPr="00AF044F">
                    <w:rPr>
                      <w:rFonts w:ascii="Arial Narrow" w:hAnsi="Arial Narrow" w:cstheme="minorHAnsi"/>
                      <w:sz w:val="22"/>
                      <w:szCs w:val="22"/>
                    </w:rPr>
                    <w:t xml:space="preserve">Legislación en Seguridad, Salud Ocupacional y Medio Ambiente. Seguridad para trabajo en espacios confinados, trabajos de </w:t>
                  </w:r>
                  <w:proofErr w:type="spellStart"/>
                  <w:r w:rsidRPr="00AF044F">
                    <w:rPr>
                      <w:rFonts w:ascii="Arial Narrow" w:hAnsi="Arial Narrow" w:cstheme="minorHAnsi"/>
                      <w:sz w:val="22"/>
                      <w:szCs w:val="22"/>
                    </w:rPr>
                    <w:t>izaje</w:t>
                  </w:r>
                  <w:proofErr w:type="spellEnd"/>
                  <w:r w:rsidRPr="00AF044F">
                    <w:rPr>
                      <w:rFonts w:ascii="Arial Narrow" w:hAnsi="Arial Narrow" w:cstheme="minorHAnsi"/>
                      <w:sz w:val="22"/>
                      <w:szCs w:val="22"/>
                    </w:rPr>
                    <w:t xml:space="preserve"> de cargas, trabajo en excavaciones, trabajos en altura, Bloqueo y etiquetado, Identificación y control de factores de riesgo para la Salud, Manejo de sustancias peligrosas</w:t>
                  </w:r>
                </w:p>
              </w:tc>
            </w:tr>
            <w:tr w:rsidR="006E44EC" w:rsidRPr="00AF044F" w:rsidTr="001B5745">
              <w:trPr>
                <w:trHeight w:val="1626"/>
                <w:jc w:val="center"/>
              </w:trPr>
              <w:tc>
                <w:tcPr>
                  <w:tcW w:w="2312"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Experiencia</w:t>
                  </w:r>
                </w:p>
              </w:tc>
              <w:tc>
                <w:tcPr>
                  <w:tcW w:w="6047" w:type="dxa"/>
                  <w:shd w:val="clear" w:color="auto" w:fill="auto"/>
                  <w:vAlign w:val="center"/>
                </w:tcPr>
                <w:p w:rsidR="006E44EC" w:rsidRPr="00AF044F" w:rsidRDefault="006E44EC" w:rsidP="001B5745">
                  <w:pPr>
                    <w:rPr>
                      <w:rFonts w:ascii="Arial Narrow" w:hAnsi="Arial Narrow" w:cstheme="minorHAnsi"/>
                      <w:sz w:val="22"/>
                      <w:szCs w:val="22"/>
                    </w:rPr>
                  </w:pPr>
                  <w:r w:rsidRPr="00AF044F">
                    <w:rPr>
                      <w:rFonts w:ascii="Arial Narrow" w:hAnsi="Arial Narrow" w:cstheme="minorHAnsi"/>
                      <w:sz w:val="22"/>
                      <w:szCs w:val="22"/>
                    </w:rPr>
                    <w:t xml:space="preserve">Experiencia general de 4 años y experiencia específica de 3 años en cargos similares en proyectos de gas y petróleo, construcción, y/o rubro industrial. </w:t>
                  </w:r>
                </w:p>
                <w:p w:rsidR="006E44EC" w:rsidRPr="00AF044F" w:rsidRDefault="006E44EC" w:rsidP="001B5745">
                  <w:pPr>
                    <w:rPr>
                      <w:rFonts w:ascii="Arial Narrow" w:hAnsi="Arial Narrow" w:cstheme="minorHAnsi"/>
                      <w:sz w:val="22"/>
                      <w:szCs w:val="22"/>
                    </w:rPr>
                  </w:pPr>
                  <w:r w:rsidRPr="00AF044F">
                    <w:rPr>
                      <w:rFonts w:ascii="Arial Narrow" w:hAnsi="Arial Narrow" w:cstheme="minorHAnsi"/>
                      <w:sz w:val="22"/>
                      <w:szCs w:val="22"/>
                    </w:rPr>
                    <w:t>Experiencia especifica:</w:t>
                  </w:r>
                </w:p>
                <w:p w:rsidR="006E44EC" w:rsidRPr="00AF044F" w:rsidRDefault="006E44EC" w:rsidP="001B5745">
                  <w:pPr>
                    <w:pStyle w:val="Prrafodelista"/>
                    <w:numPr>
                      <w:ilvl w:val="0"/>
                      <w:numId w:val="29"/>
                    </w:numPr>
                    <w:spacing w:after="160" w:line="259" w:lineRule="auto"/>
                    <w:contextualSpacing/>
                    <w:rPr>
                      <w:rFonts w:ascii="Arial Narrow" w:hAnsi="Arial Narrow" w:cstheme="minorHAnsi"/>
                      <w:sz w:val="22"/>
                      <w:szCs w:val="22"/>
                    </w:rPr>
                  </w:pPr>
                  <w:r w:rsidRPr="00AF044F">
                    <w:rPr>
                      <w:rFonts w:ascii="Arial Narrow" w:hAnsi="Arial Narrow" w:cstheme="minorHAnsi"/>
                      <w:sz w:val="22"/>
                      <w:szCs w:val="22"/>
                      <w:lang w:val="es-BO"/>
                    </w:rPr>
                    <w:t xml:space="preserve">Manejo y/o supervisión de personal  </w:t>
                  </w:r>
                </w:p>
                <w:p w:rsidR="006E44EC" w:rsidRPr="00AF044F" w:rsidRDefault="006E44EC" w:rsidP="001B5745">
                  <w:pPr>
                    <w:pStyle w:val="Prrafodelista"/>
                    <w:numPr>
                      <w:ilvl w:val="0"/>
                      <w:numId w:val="29"/>
                    </w:numPr>
                    <w:spacing w:after="160" w:line="259" w:lineRule="auto"/>
                    <w:contextualSpacing/>
                    <w:rPr>
                      <w:rFonts w:ascii="Arial Narrow" w:hAnsi="Arial Narrow" w:cstheme="minorHAnsi"/>
                      <w:sz w:val="22"/>
                      <w:szCs w:val="22"/>
                    </w:rPr>
                  </w:pPr>
                  <w:r w:rsidRPr="00AF044F">
                    <w:rPr>
                      <w:rFonts w:ascii="Arial Narrow" w:hAnsi="Arial Narrow" w:cstheme="minorHAnsi"/>
                      <w:sz w:val="22"/>
                      <w:szCs w:val="22"/>
                      <w:lang w:val="es-BO"/>
                    </w:rPr>
                    <w:t xml:space="preserve">Gestión de indicadores de </w:t>
                  </w:r>
                  <w:proofErr w:type="spellStart"/>
                  <w:r w:rsidRPr="00AF044F">
                    <w:rPr>
                      <w:rFonts w:ascii="Arial Narrow" w:hAnsi="Arial Narrow" w:cstheme="minorHAnsi"/>
                      <w:sz w:val="22"/>
                      <w:szCs w:val="22"/>
                      <w:lang w:val="es-BO"/>
                    </w:rPr>
                    <w:t>SySO</w:t>
                  </w:r>
                  <w:proofErr w:type="spellEnd"/>
                </w:p>
              </w:tc>
            </w:tr>
          </w:tbl>
          <w:p w:rsidR="006E44EC" w:rsidRPr="00AF044F" w:rsidRDefault="006E44EC" w:rsidP="006E44EC">
            <w:pPr>
              <w:ind w:left="360"/>
              <w:jc w:val="both"/>
              <w:rPr>
                <w:rFonts w:ascii="Arial Narrow" w:hAnsi="Arial Narrow" w:cstheme="minorHAnsi"/>
                <w:sz w:val="22"/>
                <w:szCs w:val="22"/>
                <w:lang w:val="es-BO"/>
              </w:rPr>
            </w:pPr>
          </w:p>
          <w:p w:rsidR="006E44EC" w:rsidRDefault="006E44EC" w:rsidP="006E44EC">
            <w:pPr>
              <w:numPr>
                <w:ilvl w:val="0"/>
                <w:numId w:val="28"/>
              </w:numPr>
              <w:jc w:val="both"/>
              <w:rPr>
                <w:rFonts w:ascii="Arial Narrow" w:hAnsi="Arial Narrow" w:cstheme="minorHAnsi"/>
                <w:b/>
                <w:i/>
                <w:sz w:val="22"/>
                <w:szCs w:val="22"/>
              </w:rPr>
            </w:pPr>
            <w:r w:rsidRPr="00AF044F">
              <w:rPr>
                <w:rFonts w:ascii="Arial Narrow" w:hAnsi="Arial Narrow" w:cstheme="minorHAnsi"/>
                <w:b/>
                <w:i/>
                <w:sz w:val="22"/>
                <w:szCs w:val="22"/>
              </w:rPr>
              <w:t>Monitor de SMS:</w:t>
            </w:r>
          </w:p>
          <w:p w:rsidR="006E44EC" w:rsidRPr="00AF044F" w:rsidRDefault="006E44EC" w:rsidP="006E44EC">
            <w:pPr>
              <w:ind w:left="720"/>
              <w:jc w:val="both"/>
              <w:rPr>
                <w:rFonts w:ascii="Arial Narrow" w:hAnsi="Arial Narrow" w:cstheme="minorHAnsi"/>
                <w:b/>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5979"/>
            </w:tblGrid>
            <w:tr w:rsidR="006E44EC" w:rsidRPr="00AF044F" w:rsidTr="001B5745">
              <w:trPr>
                <w:jc w:val="center"/>
              </w:trPr>
              <w:tc>
                <w:tcPr>
                  <w:tcW w:w="2245" w:type="dxa"/>
                  <w:shd w:val="clear" w:color="auto" w:fill="auto"/>
                </w:tcPr>
                <w:p w:rsidR="006E44EC" w:rsidRPr="00AF044F" w:rsidRDefault="006E44EC" w:rsidP="001B5745">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Nivel</w:t>
                  </w:r>
                </w:p>
              </w:tc>
              <w:tc>
                <w:tcPr>
                  <w:tcW w:w="5979" w:type="dxa"/>
                  <w:shd w:val="clear" w:color="auto" w:fill="auto"/>
                </w:tcPr>
                <w:p w:rsidR="006E44EC" w:rsidRPr="00AF044F" w:rsidRDefault="006E44EC" w:rsidP="001B5745">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Requisitos</w:t>
                  </w:r>
                </w:p>
              </w:tc>
            </w:tr>
            <w:tr w:rsidR="006E44EC" w:rsidRPr="00AF044F" w:rsidTr="001B5745">
              <w:trPr>
                <w:trHeight w:val="404"/>
                <w:jc w:val="center"/>
              </w:trPr>
              <w:tc>
                <w:tcPr>
                  <w:tcW w:w="2245"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Educación </w:t>
                  </w:r>
                </w:p>
              </w:tc>
              <w:tc>
                <w:tcPr>
                  <w:tcW w:w="5979" w:type="dxa"/>
                  <w:shd w:val="clear" w:color="auto" w:fill="auto"/>
                  <w:vAlign w:val="center"/>
                </w:tcPr>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Profesional a nivel licenciatura en ingeniería o Técnico del área Industrial (mecánico, eléctrico, SMS o similares)</w:t>
                  </w:r>
                </w:p>
              </w:tc>
            </w:tr>
            <w:tr w:rsidR="006E44EC" w:rsidRPr="00AF044F" w:rsidTr="001B5745">
              <w:trPr>
                <w:trHeight w:val="288"/>
                <w:jc w:val="center"/>
              </w:trPr>
              <w:tc>
                <w:tcPr>
                  <w:tcW w:w="2245"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Formación OBLIGATORIA </w:t>
                  </w:r>
                  <w:r w:rsidRPr="00AF044F">
                    <w:rPr>
                      <w:rFonts w:ascii="Arial Narrow" w:hAnsi="Arial Narrow" w:cstheme="minorHAnsi"/>
                      <w:sz w:val="22"/>
                      <w:szCs w:val="22"/>
                      <w:lang w:val="es-BO"/>
                    </w:rPr>
                    <w:t>(Cursos, seminarios, talleres, etc.)</w:t>
                  </w:r>
                </w:p>
              </w:tc>
              <w:tc>
                <w:tcPr>
                  <w:tcW w:w="5979" w:type="dxa"/>
                  <w:shd w:val="clear" w:color="auto" w:fill="auto"/>
                  <w:vAlign w:val="center"/>
                </w:tcPr>
                <w:p w:rsidR="006E44EC" w:rsidRPr="00AF044F" w:rsidRDefault="006E44EC" w:rsidP="001B5745">
                  <w:pPr>
                    <w:rPr>
                      <w:rFonts w:ascii="Arial Narrow" w:hAnsi="Arial Narrow" w:cstheme="minorHAnsi"/>
                      <w:sz w:val="22"/>
                      <w:szCs w:val="22"/>
                    </w:rPr>
                  </w:pPr>
                  <w:r w:rsidRPr="00AF044F">
                    <w:rPr>
                      <w:rFonts w:ascii="Arial Narrow" w:hAnsi="Arial Narrow" w:cstheme="minorHAnsi"/>
                      <w:sz w:val="22"/>
                      <w:szCs w:val="22"/>
                    </w:rPr>
                    <w:t>Sistemas de Gestión  de Seguridad, salud ocupacional y Medio Ambiente (OHSAS 18001 - ISO 14001). Protección y prevención de  incendios. Primeros Auxilios Básicos. Manejo Defensivo.</w:t>
                  </w:r>
                </w:p>
              </w:tc>
            </w:tr>
            <w:tr w:rsidR="006E44EC" w:rsidRPr="00AF044F" w:rsidTr="001B5745">
              <w:trPr>
                <w:trHeight w:val="270"/>
                <w:jc w:val="center"/>
              </w:trPr>
              <w:tc>
                <w:tcPr>
                  <w:tcW w:w="2245"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lastRenderedPageBreak/>
                    <w:t>Formación</w:t>
                  </w:r>
                </w:p>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DESEABLE </w:t>
                  </w:r>
                  <w:r w:rsidRPr="00AF044F">
                    <w:rPr>
                      <w:rFonts w:ascii="Arial Narrow" w:hAnsi="Arial Narrow" w:cstheme="minorHAnsi"/>
                      <w:sz w:val="22"/>
                      <w:szCs w:val="22"/>
                      <w:lang w:val="es-BO"/>
                    </w:rPr>
                    <w:t>(Cursos, seminarios, talleres, etc.)</w:t>
                  </w:r>
                </w:p>
              </w:tc>
              <w:tc>
                <w:tcPr>
                  <w:tcW w:w="5979" w:type="dxa"/>
                  <w:shd w:val="clear" w:color="auto" w:fill="auto"/>
                  <w:vAlign w:val="center"/>
                </w:tcPr>
                <w:p w:rsidR="006E44EC" w:rsidRPr="00AF044F" w:rsidRDefault="006E44EC" w:rsidP="001B5745">
                  <w:pPr>
                    <w:rPr>
                      <w:rFonts w:ascii="Arial Narrow" w:hAnsi="Arial Narrow" w:cstheme="minorHAnsi"/>
                      <w:sz w:val="22"/>
                      <w:szCs w:val="22"/>
                    </w:rPr>
                  </w:pPr>
                  <w:r w:rsidRPr="00AF044F">
                    <w:rPr>
                      <w:rFonts w:ascii="Arial Narrow" w:hAnsi="Arial Narrow" w:cstheme="minorHAnsi"/>
                      <w:sz w:val="22"/>
                      <w:szCs w:val="22"/>
                    </w:rPr>
                    <w:t xml:space="preserve">Legislación en Seguridad, salud ocupacional y Medio Ambiente. Seguridad para trabajo en espacios confinados, trabajos de </w:t>
                  </w:r>
                  <w:proofErr w:type="spellStart"/>
                  <w:r w:rsidRPr="00AF044F">
                    <w:rPr>
                      <w:rFonts w:ascii="Arial Narrow" w:hAnsi="Arial Narrow" w:cstheme="minorHAnsi"/>
                      <w:sz w:val="22"/>
                      <w:szCs w:val="22"/>
                    </w:rPr>
                    <w:t>izaje</w:t>
                  </w:r>
                  <w:proofErr w:type="spellEnd"/>
                  <w:r w:rsidRPr="00AF044F">
                    <w:rPr>
                      <w:rFonts w:ascii="Arial Narrow" w:hAnsi="Arial Narrow" w:cstheme="minorHAnsi"/>
                      <w:sz w:val="22"/>
                      <w:szCs w:val="22"/>
                    </w:rPr>
                    <w:t xml:space="preserve"> de cargas, trabajo en excavaciones, trabajos en altura, Bloqueo y etiquetado, Identificación y control de factores de riesgo para la Salud, Manejo de sustancias peligrosas</w:t>
                  </w:r>
                </w:p>
              </w:tc>
            </w:tr>
            <w:tr w:rsidR="006E44EC" w:rsidRPr="00AF044F" w:rsidTr="001B5745">
              <w:trPr>
                <w:trHeight w:val="678"/>
                <w:jc w:val="center"/>
              </w:trPr>
              <w:tc>
                <w:tcPr>
                  <w:tcW w:w="2245" w:type="dxa"/>
                  <w:shd w:val="clear" w:color="auto" w:fill="auto"/>
                  <w:vAlign w:val="center"/>
                </w:tcPr>
                <w:p w:rsidR="006E44EC" w:rsidRPr="00AF044F" w:rsidRDefault="006E44EC" w:rsidP="001B5745">
                  <w:pPr>
                    <w:rPr>
                      <w:rFonts w:ascii="Arial Narrow" w:hAnsi="Arial Narrow" w:cstheme="minorHAnsi"/>
                      <w:b/>
                      <w:sz w:val="22"/>
                      <w:szCs w:val="22"/>
                      <w:lang w:val="es-BO"/>
                    </w:rPr>
                  </w:pPr>
                  <w:r w:rsidRPr="00AF044F">
                    <w:rPr>
                      <w:rFonts w:ascii="Arial Narrow" w:hAnsi="Arial Narrow" w:cstheme="minorHAnsi"/>
                      <w:b/>
                      <w:sz w:val="22"/>
                      <w:szCs w:val="22"/>
                      <w:lang w:val="es-BO"/>
                    </w:rPr>
                    <w:t>Experiencia</w:t>
                  </w:r>
                </w:p>
              </w:tc>
              <w:tc>
                <w:tcPr>
                  <w:tcW w:w="5979" w:type="dxa"/>
                  <w:shd w:val="clear" w:color="auto" w:fill="auto"/>
                  <w:vAlign w:val="center"/>
                </w:tcPr>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Experiencia general mínima de 2 años y experiencia específica mínima de 1 año en cargos similares en proyectos de gas y petróleo, construcción, y/o rubro industrial.</w:t>
                  </w:r>
                </w:p>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Experiencia especifica:</w:t>
                  </w:r>
                </w:p>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 Auditoría e inspección de actos y/o condiciones inseguras</w:t>
                  </w:r>
                </w:p>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 Gestión de Equipos de protección personal (EPP)</w:t>
                  </w:r>
                </w:p>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 Gestión de Permisos de trabajo</w:t>
                  </w:r>
                </w:p>
                <w:p w:rsidR="006E44EC" w:rsidRPr="00AF044F" w:rsidRDefault="006E44EC" w:rsidP="001B5745">
                  <w:pPr>
                    <w:rPr>
                      <w:rFonts w:ascii="Arial Narrow" w:hAnsi="Arial Narrow" w:cstheme="minorHAnsi"/>
                      <w:sz w:val="22"/>
                      <w:szCs w:val="22"/>
                      <w:lang w:val="es-BO"/>
                    </w:rPr>
                  </w:pPr>
                  <w:r w:rsidRPr="00AF044F">
                    <w:rPr>
                      <w:rFonts w:ascii="Arial Narrow" w:hAnsi="Arial Narrow" w:cstheme="minorHAnsi"/>
                      <w:sz w:val="22"/>
                      <w:szCs w:val="22"/>
                      <w:lang w:val="es-BO"/>
                    </w:rPr>
                    <w:t>- Conocimiento básico de sistemas de Gestión de Seguridad, Salud Ocupacional y  Medio Ambiente  (OHSAS 18001 - ISO 14001)</w:t>
                  </w:r>
                </w:p>
              </w:tc>
            </w:tr>
          </w:tbl>
          <w:p w:rsidR="006E44EC" w:rsidRPr="00AF044F" w:rsidRDefault="006E44EC" w:rsidP="006E44EC">
            <w:pPr>
              <w:ind w:left="360"/>
              <w:jc w:val="both"/>
              <w:rPr>
                <w:rFonts w:ascii="Arial Narrow" w:hAnsi="Arial Narrow" w:cstheme="minorHAnsi"/>
                <w:sz w:val="22"/>
                <w:szCs w:val="22"/>
              </w:rPr>
            </w:pPr>
          </w:p>
          <w:p w:rsidR="006E44EC" w:rsidRDefault="006E44EC" w:rsidP="006E44EC">
            <w:pPr>
              <w:jc w:val="both"/>
              <w:rPr>
                <w:rFonts w:ascii="Arial Narrow" w:hAnsi="Arial Narrow" w:cstheme="minorHAnsi"/>
                <w:i/>
                <w:sz w:val="22"/>
                <w:szCs w:val="22"/>
              </w:rPr>
            </w:pPr>
            <w:r w:rsidRPr="00AF044F">
              <w:rPr>
                <w:rFonts w:ascii="Arial Narrow" w:hAnsi="Arial Narrow" w:cstheme="minorHAnsi"/>
                <w:b/>
                <w:sz w:val="22"/>
                <w:szCs w:val="22"/>
              </w:rPr>
              <w:t>POSTERIOR A LA ADJUDICACION:</w:t>
            </w:r>
            <w:r w:rsidRPr="00AF044F">
              <w:rPr>
                <w:rFonts w:ascii="Arial Narrow" w:hAnsi="Arial Narrow" w:cstheme="minorHAnsi"/>
                <w:sz w:val="22"/>
                <w:szCs w:val="22"/>
              </w:rPr>
              <w:t xml:space="preserve"> Antes del inicio de las actividades (orden de proceder) la Empresa adjudicada deberá presentar los siguientes documentos</w:t>
            </w:r>
            <w:r w:rsidRPr="00AF044F">
              <w:rPr>
                <w:rFonts w:ascii="Arial Narrow" w:hAnsi="Arial Narrow" w:cstheme="minorHAnsi"/>
                <w:b/>
                <w:i/>
                <w:sz w:val="22"/>
                <w:szCs w:val="22"/>
              </w:rPr>
              <w:t xml:space="preserve"> </w:t>
            </w:r>
            <w:r w:rsidRPr="00AF044F">
              <w:rPr>
                <w:rFonts w:ascii="Arial Narrow" w:hAnsi="Arial Narrow" w:cstheme="minorHAnsi"/>
                <w:sz w:val="22"/>
                <w:szCs w:val="22"/>
              </w:rPr>
              <w:t xml:space="preserve">para la </w:t>
            </w:r>
            <w:r w:rsidRPr="00AF044F">
              <w:rPr>
                <w:rFonts w:ascii="Arial Narrow" w:hAnsi="Arial Narrow" w:cstheme="minorHAnsi"/>
                <w:b/>
                <w:sz w:val="22"/>
                <w:szCs w:val="22"/>
              </w:rPr>
              <w:t>aprobación</w:t>
            </w:r>
            <w:r w:rsidRPr="00AF044F">
              <w:rPr>
                <w:rFonts w:ascii="Arial Narrow" w:hAnsi="Arial Narrow" w:cstheme="minorHAnsi"/>
                <w:sz w:val="22"/>
                <w:szCs w:val="22"/>
              </w:rPr>
              <w:t xml:space="preserve"> y </w:t>
            </w:r>
            <w:proofErr w:type="spellStart"/>
            <w:r w:rsidRPr="00AF044F">
              <w:rPr>
                <w:rFonts w:ascii="Arial Narrow" w:hAnsi="Arial Narrow" w:cstheme="minorHAnsi"/>
                <w:b/>
                <w:sz w:val="22"/>
                <w:szCs w:val="22"/>
              </w:rPr>
              <w:t>VoBo</w:t>
            </w:r>
            <w:proofErr w:type="spellEnd"/>
            <w:r w:rsidRPr="00AF044F">
              <w:rPr>
                <w:rFonts w:ascii="Arial Narrow" w:hAnsi="Arial Narrow" w:cstheme="minorHAnsi"/>
                <w:b/>
                <w:sz w:val="22"/>
                <w:szCs w:val="22"/>
              </w:rPr>
              <w:t xml:space="preserve"> </w:t>
            </w:r>
            <w:r w:rsidRPr="00AF044F">
              <w:rPr>
                <w:rFonts w:ascii="Arial Narrow" w:hAnsi="Arial Narrow" w:cstheme="minorHAnsi"/>
                <w:sz w:val="22"/>
                <w:szCs w:val="22"/>
              </w:rPr>
              <w:t>de la Unidad SMSG de YPFB</w:t>
            </w:r>
            <w:r w:rsidRPr="00AF044F">
              <w:rPr>
                <w:rFonts w:ascii="Arial Narrow" w:hAnsi="Arial Narrow" w:cstheme="minorHAnsi"/>
                <w:i/>
                <w:sz w:val="22"/>
                <w:szCs w:val="22"/>
              </w:rPr>
              <w:t>:</w:t>
            </w:r>
          </w:p>
          <w:p w:rsidR="006E44EC" w:rsidRPr="00AF044F" w:rsidRDefault="006E44EC" w:rsidP="006E44EC">
            <w:pPr>
              <w:jc w:val="both"/>
              <w:rPr>
                <w:rFonts w:ascii="Arial Narrow" w:hAnsi="Arial Narrow" w:cstheme="minorHAnsi"/>
                <w:b/>
                <w:i/>
                <w:sz w:val="22"/>
                <w:szCs w:val="22"/>
              </w:rPr>
            </w:pP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Declaración jurada</w:t>
            </w:r>
            <w:r w:rsidRPr="00AF044F">
              <w:rPr>
                <w:rFonts w:ascii="Arial Narrow" w:hAnsi="Arial Narrow" w:cstheme="minorHAnsi"/>
                <w:sz w:val="22"/>
                <w:szCs w:val="22"/>
              </w:rPr>
              <w:t xml:space="preserve"> “Compromiso de SMS” para Cumplimiento de requisitos de Seguridad Industrial, Salud Ocupacional y Medio Ambiente para contratistas de YPFB Corporación.</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i/>
                <w:sz w:val="22"/>
                <w:szCs w:val="22"/>
              </w:rPr>
            </w:pPr>
            <w:r w:rsidRPr="00AF044F">
              <w:rPr>
                <w:rFonts w:ascii="Arial Narrow" w:hAnsi="Arial Narrow"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6E44EC" w:rsidRPr="00AF044F" w:rsidRDefault="006E44EC" w:rsidP="006E44EC">
            <w:pPr>
              <w:pStyle w:val="Prrafodelista"/>
              <w:spacing w:after="200" w:line="276" w:lineRule="auto"/>
              <w:ind w:left="644"/>
              <w:contextualSpacing/>
              <w:jc w:val="both"/>
              <w:rPr>
                <w:rFonts w:ascii="Arial Narrow" w:hAnsi="Arial Narrow" w:cstheme="minorHAnsi"/>
                <w:i/>
                <w:sz w:val="22"/>
                <w:szCs w:val="22"/>
              </w:rPr>
            </w:pPr>
            <w:r w:rsidRPr="00AF044F">
              <w:rPr>
                <w:rFonts w:ascii="Arial Narrow" w:hAnsi="Arial Narrow" w:cstheme="minorHAnsi"/>
                <w:i/>
                <w:sz w:val="22"/>
                <w:szCs w:val="22"/>
              </w:rPr>
              <w:t>Presentar debidamente firmada por el representante legal, adjuntando la fotocopia firmada del documento de identificación (pasaporte/CI), con la impresión dactilar del mismo (pulgar derecho y/o izquierdo).</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Presentación del sistema de Gestión de Seguridad y Salud Ocupacional</w:t>
            </w:r>
            <w:r w:rsidRPr="00AF044F">
              <w:rPr>
                <w:rFonts w:ascii="Arial Narrow" w:hAnsi="Arial Narrow"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F044F">
              <w:rPr>
                <w:rFonts w:ascii="Arial Narrow" w:hAnsi="Arial Narrow" w:cstheme="minorHAnsi"/>
                <w:sz w:val="22"/>
                <w:szCs w:val="22"/>
                <w:u w:val="single"/>
              </w:rPr>
              <w:t>específico para la actividad/obra/proyecto/servicio</w:t>
            </w:r>
            <w:r w:rsidRPr="00AF044F">
              <w:rPr>
                <w:rFonts w:ascii="Arial Narrow" w:hAnsi="Arial Narrow" w:cstheme="minorHAnsi"/>
                <w:sz w:val="22"/>
                <w:szCs w:val="22"/>
              </w:rPr>
              <w:t>.</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Plan específico de Seguridad y Salud Ocupacional:</w:t>
            </w:r>
            <w:r w:rsidRPr="00AF044F">
              <w:rPr>
                <w:rFonts w:ascii="Arial Narrow" w:hAnsi="Arial Narrow" w:cstheme="minorHAnsi"/>
                <w:sz w:val="22"/>
                <w:szCs w:val="22"/>
              </w:rPr>
              <w:t xml:space="preserve"> debe contener al menos los siguientes puntos:</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Política de Seguridad Industrial y Salud Ocupacional</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Programas y políticas de control de alcohol y drogas</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Programa de gestión vehicular (cronograma de mantenimiento de vehículos)</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Programas de medidas preventivas en seguridad y salud ocupacional</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respuesta ante emergencias (especifico del proyecto).</w:t>
            </w:r>
          </w:p>
          <w:p w:rsidR="006E44EC" w:rsidRPr="00AF044F" w:rsidRDefault="006E44EC" w:rsidP="006E44EC">
            <w:pPr>
              <w:pStyle w:val="Prrafodelista"/>
              <w:numPr>
                <w:ilvl w:val="0"/>
                <w:numId w:val="23"/>
              </w:numPr>
              <w:spacing w:after="200" w:line="276" w:lineRule="auto"/>
              <w:contextualSpacing/>
              <w:rPr>
                <w:rFonts w:ascii="Arial Narrow" w:hAnsi="Arial Narrow" w:cstheme="minorHAnsi"/>
                <w:sz w:val="22"/>
                <w:szCs w:val="22"/>
              </w:rPr>
            </w:pPr>
            <w:r w:rsidRPr="00AF044F">
              <w:rPr>
                <w:rFonts w:ascii="Arial Narrow" w:hAnsi="Arial Narrow" w:cstheme="minorHAnsi"/>
                <w:sz w:val="22"/>
                <w:szCs w:val="22"/>
              </w:rPr>
              <w:t>Plan de evacuación Médica (MEDEVAC)</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rescate</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Sistemas de permisos de trabajo</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Sistemas de reporte de accidentes e incidentes.</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Sistemas de reporte de SMS (Semanal/Mensual).</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Identificación de Peligros y Evaluación de Riesgos inicial de la actividad (este registro debe ser </w:t>
            </w:r>
            <w:r w:rsidRPr="00AF044F">
              <w:rPr>
                <w:rFonts w:ascii="Arial Narrow" w:hAnsi="Arial Narrow" w:cstheme="minorHAnsi"/>
                <w:sz w:val="22"/>
                <w:szCs w:val="22"/>
              </w:rPr>
              <w:lastRenderedPageBreak/>
              <w:t>actualizado periódicamente y cada vez que se presente la necesidad o cambios en la actividad a realizarse).</w:t>
            </w:r>
          </w:p>
          <w:p w:rsidR="006E44EC" w:rsidRPr="00AF044F" w:rsidRDefault="006E44EC" w:rsidP="006E44EC">
            <w:pPr>
              <w:pStyle w:val="Prrafodelista"/>
              <w:numPr>
                <w:ilvl w:val="0"/>
                <w:numId w:val="23"/>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Lista de procedimientos específicos de SMS (permisos de trabajo, reporte de accidentes, incidentes e informes del proyecto).</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rPr>
            </w:pPr>
            <w:r w:rsidRPr="00AF044F">
              <w:rPr>
                <w:rFonts w:ascii="Arial Narrow" w:hAnsi="Arial Narrow" w:cstheme="minorHAnsi"/>
                <w:b/>
                <w:i/>
                <w:sz w:val="22"/>
                <w:szCs w:val="22"/>
              </w:rPr>
              <w:t>Nómina de personal</w:t>
            </w:r>
            <w:r w:rsidRPr="00AF044F">
              <w:rPr>
                <w:rFonts w:ascii="Arial Narrow" w:hAnsi="Arial Narrow" w:cstheme="minorHAnsi"/>
                <w:sz w:val="22"/>
                <w:szCs w:val="22"/>
              </w:rPr>
              <w:t xml:space="preserve"> (nombre y Cédula de Identificación) con los respaldos correspondientes de “dotación de ropa de trabajo y EPP”.</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Contrato del personal (Bajo la modalidad que corresponda)</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 xml:space="preserve">Seguro médico (cuando aplique). Caso contrario debe contar necesariamente con una póliza de Seguro contra accidentes – grupal o individual </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Seguro Obligatorio contra Accidentes de Tránsito – SOAT. (cuando aplique)</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 xml:space="preserve">Copia de póliza contra accidentes personales </w:t>
            </w:r>
            <w:r w:rsidRPr="00AF044F">
              <w:rPr>
                <w:rFonts w:ascii="Arial Narrow" w:hAnsi="Arial Narrow" w:cstheme="minorHAnsi"/>
                <w:i/>
                <w:sz w:val="22"/>
                <w:szCs w:val="22"/>
              </w:rPr>
              <w:t xml:space="preserve">(que cubre gastos médicos, invalidez parcial permanente, invalidez total permanente y muerte)  </w:t>
            </w:r>
            <w:r w:rsidRPr="00AF044F">
              <w:rPr>
                <w:rFonts w:ascii="Arial Narrow" w:hAnsi="Arial Narrow" w:cstheme="minorHAnsi"/>
                <w:b/>
                <w:i/>
                <w:sz w:val="22"/>
                <w:szCs w:val="22"/>
              </w:rPr>
              <w:t>(cuando aplique)</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lang w:val="es-BO"/>
              </w:rPr>
            </w:pPr>
            <w:proofErr w:type="spellStart"/>
            <w:r w:rsidRPr="00AF044F">
              <w:rPr>
                <w:rFonts w:ascii="Arial Narrow" w:hAnsi="Arial Narrow" w:cstheme="minorHAnsi"/>
                <w:b/>
                <w:i/>
                <w:sz w:val="22"/>
                <w:szCs w:val="22"/>
                <w:lang w:val="es-BO"/>
              </w:rPr>
              <w:t>Check</w:t>
            </w:r>
            <w:proofErr w:type="spellEnd"/>
            <w:r w:rsidRPr="00AF044F">
              <w:rPr>
                <w:rFonts w:ascii="Arial Narrow" w:hAnsi="Arial Narrow" w:cstheme="minorHAnsi"/>
                <w:b/>
                <w:i/>
                <w:sz w:val="22"/>
                <w:szCs w:val="22"/>
                <w:lang w:val="es-BO"/>
              </w:rPr>
              <w:t xml:space="preserve"> </w:t>
            </w:r>
            <w:proofErr w:type="spellStart"/>
            <w:r w:rsidRPr="00AF044F">
              <w:rPr>
                <w:rFonts w:ascii="Arial Narrow" w:hAnsi="Arial Narrow" w:cstheme="minorHAnsi"/>
                <w:b/>
                <w:i/>
                <w:sz w:val="22"/>
                <w:szCs w:val="22"/>
                <w:lang w:val="es-BO"/>
              </w:rPr>
              <w:t>list</w:t>
            </w:r>
            <w:proofErr w:type="spellEnd"/>
            <w:r w:rsidRPr="00AF044F">
              <w:rPr>
                <w:rFonts w:ascii="Arial Narrow" w:hAnsi="Arial Narrow" w:cstheme="minorHAnsi"/>
                <w:sz w:val="22"/>
                <w:szCs w:val="22"/>
                <w:lang w:val="es-BO"/>
              </w:rPr>
              <w:t xml:space="preserve"> de vehículos livianos y pesados. </w:t>
            </w:r>
            <w:r w:rsidRPr="00AF044F">
              <w:rPr>
                <w:rFonts w:ascii="Arial Narrow" w:hAnsi="Arial Narrow" w:cstheme="minorHAnsi"/>
                <w:b/>
                <w:i/>
                <w:sz w:val="22"/>
                <w:szCs w:val="22"/>
              </w:rPr>
              <w:t>(cuando aplique)</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rPr>
            </w:pPr>
            <w:r w:rsidRPr="00AF044F">
              <w:rPr>
                <w:rFonts w:ascii="Arial Narrow" w:hAnsi="Arial Narrow" w:cstheme="minorHAnsi"/>
                <w:b/>
                <w:i/>
                <w:sz w:val="22"/>
                <w:szCs w:val="22"/>
              </w:rPr>
              <w:t>Capacitaciones básicas de SMS:</w:t>
            </w:r>
            <w:r w:rsidRPr="00AF044F">
              <w:rPr>
                <w:rFonts w:ascii="Arial Narrow" w:hAnsi="Arial Narrow" w:cstheme="minorHAnsi"/>
                <w:sz w:val="22"/>
                <w:szCs w:val="22"/>
              </w:rPr>
              <w:t xml:space="preserve"> Primeros Auxilios, Manejo de Extintores, Plan de Emergencia, uso de EPP y otros aplicables)</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Aplica a todo el personal inmerso en la actividad/obra/proyecto/servicio.</w:t>
            </w:r>
            <w:r>
              <w:rPr>
                <w:rFonts w:ascii="Arial Narrow" w:hAnsi="Arial Narrow" w:cstheme="minorHAnsi"/>
                <w:sz w:val="22"/>
                <w:szCs w:val="22"/>
              </w:rPr>
              <w:t xml:space="preserve"> </w:t>
            </w:r>
            <w:r w:rsidRPr="00AF044F">
              <w:rPr>
                <w:rFonts w:ascii="Arial Narrow" w:hAnsi="Arial Narrow" w:cstheme="minorHAnsi"/>
                <w:sz w:val="22"/>
                <w:szCs w:val="22"/>
              </w:rPr>
              <w:t>(Personal propio, y sub contratistas).</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rPr>
            </w:pPr>
            <w:r w:rsidRPr="00AF044F">
              <w:rPr>
                <w:rFonts w:ascii="Arial Narrow" w:hAnsi="Arial Narrow" w:cstheme="minorHAnsi"/>
                <w:b/>
                <w:sz w:val="22"/>
                <w:szCs w:val="22"/>
              </w:rPr>
              <w:t>Sustancias Peligrosas:</w:t>
            </w:r>
            <w:r w:rsidRPr="00AF044F">
              <w:rPr>
                <w:rFonts w:ascii="Arial Narrow" w:hAnsi="Arial Narrow" w:cstheme="minorHAnsi"/>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rsidR="006E44EC" w:rsidRPr="00AF044F" w:rsidRDefault="006E44EC" w:rsidP="006E44EC">
            <w:pPr>
              <w:jc w:val="both"/>
              <w:rPr>
                <w:rFonts w:ascii="Arial Narrow" w:hAnsi="Arial Narrow" w:cstheme="minorHAnsi"/>
                <w:sz w:val="22"/>
                <w:szCs w:val="22"/>
              </w:rPr>
            </w:pPr>
            <w:r w:rsidRPr="00AF044F">
              <w:rPr>
                <w:rFonts w:ascii="Arial Narrow" w:hAnsi="Arial Narrow" w:cstheme="minorHAnsi"/>
                <w:b/>
                <w:sz w:val="22"/>
                <w:szCs w:val="22"/>
                <w:u w:val="single"/>
              </w:rPr>
              <w:t>NOTA 1</w:t>
            </w:r>
            <w:r w:rsidRPr="00AF044F">
              <w:rPr>
                <w:rFonts w:ascii="Arial Narrow" w:hAnsi="Arial Narrow" w:cstheme="minorHAnsi"/>
                <w:b/>
                <w:sz w:val="22"/>
                <w:szCs w:val="22"/>
              </w:rPr>
              <w:t>:</w:t>
            </w:r>
            <w:r w:rsidRPr="00AF044F">
              <w:rPr>
                <w:rFonts w:ascii="Arial Narrow" w:hAnsi="Arial Narrow" w:cstheme="minorHAnsi"/>
                <w:sz w:val="22"/>
                <w:szCs w:val="22"/>
              </w:rPr>
              <w:t xml:space="preserve"> Los presentes requisitos son aplicables de acuerdo a la dinámica de la actividad/obra/proyecto/servicio y/o adquisición de bienes y servicios.</w:t>
            </w:r>
          </w:p>
          <w:p w:rsidR="006E44EC" w:rsidRPr="00AF044F" w:rsidRDefault="006E44EC" w:rsidP="006E44EC">
            <w:pPr>
              <w:jc w:val="both"/>
              <w:rPr>
                <w:rFonts w:ascii="Arial Narrow" w:hAnsi="Arial Narrow" w:cstheme="minorHAnsi"/>
                <w:b/>
                <w:sz w:val="22"/>
                <w:szCs w:val="22"/>
                <w:u w:val="single"/>
              </w:rPr>
            </w:pPr>
          </w:p>
          <w:p w:rsidR="006E44EC" w:rsidRPr="00AF044F" w:rsidRDefault="006E44EC" w:rsidP="006E44EC">
            <w:pPr>
              <w:jc w:val="both"/>
              <w:rPr>
                <w:rFonts w:ascii="Arial Narrow" w:hAnsi="Arial Narrow" w:cstheme="minorHAnsi"/>
                <w:b/>
                <w:sz w:val="22"/>
                <w:szCs w:val="22"/>
              </w:rPr>
            </w:pPr>
            <w:r w:rsidRPr="00AF044F">
              <w:rPr>
                <w:rFonts w:ascii="Arial Narrow" w:hAnsi="Arial Narrow" w:cstheme="minorHAnsi"/>
                <w:b/>
                <w:sz w:val="22"/>
                <w:szCs w:val="22"/>
                <w:u w:val="single"/>
              </w:rPr>
              <w:t>NOTA 2</w:t>
            </w:r>
            <w:r w:rsidRPr="00AF044F">
              <w:rPr>
                <w:rFonts w:ascii="Arial Narrow" w:hAnsi="Arial Narrow" w:cstheme="minorHAnsi"/>
                <w:b/>
                <w:sz w:val="22"/>
                <w:szCs w:val="22"/>
              </w:rPr>
              <w:t>:</w:t>
            </w:r>
            <w:r w:rsidRPr="00AF044F">
              <w:rPr>
                <w:rFonts w:ascii="Arial Narrow" w:hAnsi="Arial Narrow"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F044F">
              <w:rPr>
                <w:rFonts w:ascii="Arial Narrow" w:hAnsi="Arial Narrow" w:cstheme="minorHAnsi"/>
                <w:b/>
                <w:sz w:val="22"/>
                <w:szCs w:val="22"/>
              </w:rPr>
              <w:t>Unidad de SMSG de YPFB.</w:t>
            </w:r>
          </w:p>
          <w:p w:rsidR="006E44EC" w:rsidRPr="00AF044F" w:rsidRDefault="006E44EC" w:rsidP="006E44EC">
            <w:pPr>
              <w:jc w:val="both"/>
              <w:rPr>
                <w:rFonts w:ascii="Arial Narrow" w:hAnsi="Arial Narrow" w:cstheme="minorHAnsi"/>
                <w:b/>
                <w:sz w:val="22"/>
                <w:szCs w:val="22"/>
              </w:rPr>
            </w:pPr>
          </w:p>
          <w:p w:rsidR="006E44EC" w:rsidRDefault="006E44EC" w:rsidP="006E44EC">
            <w:pPr>
              <w:jc w:val="both"/>
              <w:rPr>
                <w:rFonts w:ascii="Arial Narrow" w:hAnsi="Arial Narrow" w:cstheme="minorHAnsi"/>
                <w:sz w:val="22"/>
                <w:szCs w:val="22"/>
              </w:rPr>
            </w:pPr>
            <w:r w:rsidRPr="00AF044F">
              <w:rPr>
                <w:rFonts w:ascii="Arial Narrow" w:hAnsi="Arial Narrow" w:cstheme="minorHAnsi"/>
                <w:b/>
                <w:sz w:val="22"/>
                <w:szCs w:val="22"/>
              </w:rPr>
              <w:t xml:space="preserve">REQUISITOS MINIMOS: </w:t>
            </w:r>
            <w:r w:rsidRPr="00AF044F">
              <w:rPr>
                <w:rFonts w:ascii="Arial Narrow" w:hAnsi="Arial Narrow" w:cstheme="minorHAnsi"/>
                <w:sz w:val="22"/>
                <w:szCs w:val="22"/>
              </w:rPr>
              <w:t>Para el ingreso a la actividad/obra/proyecto/servicio</w:t>
            </w:r>
          </w:p>
          <w:p w:rsidR="006E44EC" w:rsidRPr="00AF044F" w:rsidRDefault="006E44EC" w:rsidP="006E44EC">
            <w:pPr>
              <w:jc w:val="both"/>
              <w:rPr>
                <w:rFonts w:ascii="Arial Narrow" w:hAnsi="Arial Narrow" w:cstheme="minorHAnsi"/>
                <w:sz w:val="22"/>
                <w:szCs w:val="22"/>
              </w:rPr>
            </w:pPr>
          </w:p>
          <w:p w:rsidR="006E44EC" w:rsidRPr="00AF044F" w:rsidRDefault="006E44EC" w:rsidP="006E44EC">
            <w:pPr>
              <w:pStyle w:val="Prrafodelista"/>
              <w:numPr>
                <w:ilvl w:val="0"/>
                <w:numId w:val="2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Inducción de SMS (A cargo de YPFB - Unidad Operativa)</w:t>
            </w:r>
          </w:p>
          <w:p w:rsidR="006E44EC" w:rsidRPr="00AF044F" w:rsidRDefault="006E44EC" w:rsidP="006E44EC">
            <w:pPr>
              <w:pStyle w:val="Prrafodelista"/>
              <w:numPr>
                <w:ilvl w:val="0"/>
                <w:numId w:val="2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Inducción de SMS (A realizarse “in situ” – A cargo de la empresa Contratista).</w:t>
            </w:r>
          </w:p>
          <w:p w:rsidR="006E44EC" w:rsidRPr="00AF044F" w:rsidRDefault="006E44EC" w:rsidP="006E44EC">
            <w:pPr>
              <w:pStyle w:val="Prrafodelista"/>
              <w:numPr>
                <w:ilvl w:val="0"/>
                <w:numId w:val="2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Uso obligatorio de ropa de trabajo (overol, ropa de dos piezas manga larga y otros que sean necesarios o aplicables)</w:t>
            </w:r>
          </w:p>
          <w:p w:rsidR="006E44EC" w:rsidRPr="00AF044F" w:rsidRDefault="006E44EC" w:rsidP="006E44EC">
            <w:pPr>
              <w:pStyle w:val="Prrafodelista"/>
              <w:numPr>
                <w:ilvl w:val="0"/>
                <w:numId w:val="2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Uso obligatorio de EPP (Equipo de Protección Personal):</w:t>
            </w:r>
          </w:p>
          <w:p w:rsidR="006E44EC" w:rsidRPr="00AF044F" w:rsidRDefault="006E44EC" w:rsidP="006E44EC">
            <w:pPr>
              <w:pStyle w:val="Default"/>
              <w:widowControl/>
              <w:numPr>
                <w:ilvl w:val="0"/>
                <w:numId w:val="24"/>
              </w:numPr>
              <w:rPr>
                <w:rFonts w:ascii="Arial Narrow" w:hAnsi="Arial Narrow" w:cstheme="minorHAnsi"/>
                <w:color w:val="auto"/>
                <w:sz w:val="22"/>
                <w:szCs w:val="22"/>
              </w:rPr>
            </w:pPr>
            <w:r w:rsidRPr="00AF044F">
              <w:rPr>
                <w:rFonts w:ascii="Arial Narrow" w:hAnsi="Arial Narrow" w:cstheme="minorHAnsi"/>
                <w:color w:val="auto"/>
                <w:sz w:val="22"/>
                <w:szCs w:val="22"/>
              </w:rPr>
              <w:t>Casco de seguridad</w:t>
            </w:r>
          </w:p>
          <w:p w:rsidR="006E44EC" w:rsidRPr="00AF044F" w:rsidRDefault="006E44EC" w:rsidP="006E44EC">
            <w:pPr>
              <w:pStyle w:val="Default"/>
              <w:widowControl/>
              <w:numPr>
                <w:ilvl w:val="0"/>
                <w:numId w:val="24"/>
              </w:numPr>
              <w:rPr>
                <w:rFonts w:ascii="Arial Narrow" w:hAnsi="Arial Narrow" w:cstheme="minorHAnsi"/>
                <w:color w:val="auto"/>
                <w:sz w:val="22"/>
                <w:szCs w:val="22"/>
              </w:rPr>
            </w:pPr>
            <w:r w:rsidRPr="00AF044F">
              <w:rPr>
                <w:rFonts w:ascii="Arial Narrow" w:hAnsi="Arial Narrow" w:cstheme="minorHAnsi"/>
                <w:color w:val="auto"/>
                <w:sz w:val="22"/>
                <w:szCs w:val="22"/>
              </w:rPr>
              <w:t>Calzado de seguridad</w:t>
            </w:r>
          </w:p>
          <w:p w:rsidR="006E44EC" w:rsidRPr="00AF044F" w:rsidRDefault="006E44EC" w:rsidP="006E44EC">
            <w:pPr>
              <w:pStyle w:val="Default"/>
              <w:widowControl/>
              <w:numPr>
                <w:ilvl w:val="0"/>
                <w:numId w:val="24"/>
              </w:numPr>
              <w:rPr>
                <w:rFonts w:ascii="Arial Narrow" w:hAnsi="Arial Narrow" w:cstheme="minorHAnsi"/>
                <w:color w:val="auto"/>
                <w:sz w:val="22"/>
                <w:szCs w:val="22"/>
              </w:rPr>
            </w:pPr>
            <w:r w:rsidRPr="00AF044F">
              <w:rPr>
                <w:rFonts w:ascii="Arial Narrow" w:hAnsi="Arial Narrow" w:cstheme="minorHAnsi"/>
                <w:color w:val="auto"/>
                <w:sz w:val="22"/>
                <w:szCs w:val="22"/>
              </w:rPr>
              <w:t>Lentes de seguridad</w:t>
            </w:r>
          </w:p>
          <w:p w:rsidR="006E44EC" w:rsidRPr="00AF044F" w:rsidRDefault="006E44EC" w:rsidP="006E44EC">
            <w:pPr>
              <w:pStyle w:val="Default"/>
              <w:widowControl/>
              <w:numPr>
                <w:ilvl w:val="0"/>
                <w:numId w:val="24"/>
              </w:numPr>
              <w:rPr>
                <w:rFonts w:ascii="Arial Narrow" w:hAnsi="Arial Narrow" w:cstheme="minorHAnsi"/>
                <w:color w:val="auto"/>
                <w:sz w:val="22"/>
                <w:szCs w:val="22"/>
              </w:rPr>
            </w:pPr>
            <w:r w:rsidRPr="00AF044F">
              <w:rPr>
                <w:rFonts w:ascii="Arial Narrow" w:hAnsi="Arial Narrow" w:cstheme="minorHAnsi"/>
                <w:color w:val="auto"/>
                <w:sz w:val="22"/>
                <w:szCs w:val="22"/>
              </w:rPr>
              <w:t>Protectores auditivos (si corresponde)</w:t>
            </w:r>
          </w:p>
          <w:p w:rsidR="006E44EC" w:rsidRPr="00AF044F" w:rsidRDefault="006E44EC" w:rsidP="006E44EC">
            <w:pPr>
              <w:pStyle w:val="Default"/>
              <w:widowControl/>
              <w:numPr>
                <w:ilvl w:val="0"/>
                <w:numId w:val="24"/>
              </w:numPr>
              <w:rPr>
                <w:rFonts w:ascii="Arial Narrow" w:hAnsi="Arial Narrow" w:cstheme="minorHAnsi"/>
                <w:color w:val="auto"/>
                <w:sz w:val="22"/>
                <w:szCs w:val="22"/>
              </w:rPr>
            </w:pPr>
            <w:r w:rsidRPr="00AF044F">
              <w:rPr>
                <w:rFonts w:ascii="Arial Narrow" w:hAnsi="Arial Narrow" w:cstheme="minorHAnsi"/>
                <w:color w:val="auto"/>
                <w:sz w:val="22"/>
                <w:szCs w:val="22"/>
              </w:rPr>
              <w:t>Guantes (específicos a la tarea a realizar)</w:t>
            </w:r>
          </w:p>
          <w:p w:rsidR="006E44EC" w:rsidRPr="00AF044F" w:rsidRDefault="006E44EC" w:rsidP="006E44EC">
            <w:pPr>
              <w:pStyle w:val="Default"/>
              <w:ind w:left="1068"/>
              <w:rPr>
                <w:rFonts w:ascii="Arial Narrow" w:hAnsi="Arial Narrow" w:cstheme="minorHAnsi"/>
                <w:color w:val="auto"/>
                <w:sz w:val="22"/>
                <w:szCs w:val="22"/>
              </w:rPr>
            </w:pPr>
          </w:p>
          <w:p w:rsidR="006E44EC" w:rsidRPr="00AF044F" w:rsidRDefault="006E44EC" w:rsidP="006E44EC">
            <w:pPr>
              <w:pStyle w:val="Default"/>
              <w:widowControl/>
              <w:numPr>
                <w:ilvl w:val="0"/>
                <w:numId w:val="27"/>
              </w:numPr>
              <w:jc w:val="both"/>
              <w:rPr>
                <w:rFonts w:ascii="Arial Narrow" w:hAnsi="Arial Narrow" w:cstheme="minorHAnsi"/>
                <w:color w:val="auto"/>
                <w:sz w:val="22"/>
                <w:szCs w:val="22"/>
              </w:rPr>
            </w:pPr>
            <w:r w:rsidRPr="00AF044F">
              <w:rPr>
                <w:rFonts w:ascii="Arial Narrow" w:hAnsi="Arial Narrow" w:cstheme="minorHAnsi"/>
                <w:b/>
                <w:i/>
                <w:color w:val="auto"/>
                <w:sz w:val="22"/>
                <w:szCs w:val="22"/>
              </w:rPr>
              <w:t xml:space="preserve">EPP para </w:t>
            </w:r>
            <w:r w:rsidRPr="00AF044F">
              <w:rPr>
                <w:rFonts w:ascii="Arial Narrow" w:hAnsi="Arial Narrow" w:cstheme="minorHAnsi"/>
                <w:b/>
                <w:i/>
                <w:color w:val="auto"/>
                <w:sz w:val="22"/>
                <w:szCs w:val="22"/>
                <w:u w:val="single"/>
              </w:rPr>
              <w:t>riesgos especiales</w:t>
            </w:r>
            <w:r w:rsidRPr="00AF044F">
              <w:rPr>
                <w:rFonts w:ascii="Arial Narrow" w:hAnsi="Arial Narrow" w:cstheme="minorHAnsi"/>
                <w:b/>
                <w:i/>
                <w:color w:val="auto"/>
                <w:sz w:val="22"/>
                <w:szCs w:val="22"/>
              </w:rPr>
              <w:t xml:space="preserve"> y tareas críticas</w:t>
            </w:r>
            <w:r w:rsidRPr="00AF044F">
              <w:rPr>
                <w:rFonts w:ascii="Arial Narrow" w:hAnsi="Arial Narrow" w:cstheme="minorHAnsi"/>
                <w:color w:val="auto"/>
                <w:sz w:val="22"/>
                <w:szCs w:val="22"/>
              </w:rPr>
              <w:t xml:space="preserve"> (altura, espacios confinados, eléctricos, trabajos en caliente, </w:t>
            </w:r>
            <w:proofErr w:type="spellStart"/>
            <w:r w:rsidRPr="00AF044F">
              <w:rPr>
                <w:rFonts w:ascii="Arial Narrow" w:hAnsi="Arial Narrow" w:cstheme="minorHAnsi"/>
                <w:color w:val="auto"/>
                <w:sz w:val="22"/>
                <w:szCs w:val="22"/>
              </w:rPr>
              <w:t>etc</w:t>
            </w:r>
            <w:proofErr w:type="spellEnd"/>
            <w:r w:rsidRPr="00AF044F">
              <w:rPr>
                <w:rFonts w:ascii="Arial Narrow" w:hAnsi="Arial Narrow" w:cstheme="minorHAnsi"/>
                <w:color w:val="auto"/>
                <w:sz w:val="22"/>
                <w:szCs w:val="22"/>
              </w:rPr>
              <w:t>,)</w:t>
            </w:r>
          </w:p>
          <w:p w:rsidR="006E44EC" w:rsidRPr="00AF044F" w:rsidRDefault="006E44EC" w:rsidP="006E44EC">
            <w:pPr>
              <w:pStyle w:val="Default"/>
              <w:ind w:left="1068"/>
              <w:rPr>
                <w:rFonts w:ascii="Arial Narrow" w:hAnsi="Arial Narrow" w:cstheme="minorHAnsi"/>
                <w:color w:val="auto"/>
                <w:sz w:val="22"/>
                <w:szCs w:val="22"/>
              </w:rPr>
            </w:pP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Arnés de seguridad de cuerpo completo.</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Línea de vida. (sistema de supresión contra caídas)</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Detector de gases (en caso de requerir).</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Equipo de rescate para alturas (en caso de requerir).</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Guantes dieléctricos (en caso de requerir).</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Equipo de rescate para espacios confinados (en caso de requerir).</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Equipo de respiración autónoma (en caso de requerir).</w:t>
            </w:r>
          </w:p>
          <w:p w:rsidR="006E44EC" w:rsidRPr="00AF044F" w:rsidRDefault="006E44EC" w:rsidP="006E44EC">
            <w:pPr>
              <w:pStyle w:val="Default"/>
              <w:widowControl/>
              <w:numPr>
                <w:ilvl w:val="1"/>
                <w:numId w:val="24"/>
              </w:numPr>
              <w:rPr>
                <w:rFonts w:ascii="Arial Narrow" w:hAnsi="Arial Narrow" w:cstheme="minorHAnsi"/>
                <w:color w:val="auto"/>
                <w:sz w:val="22"/>
                <w:szCs w:val="22"/>
              </w:rPr>
            </w:pPr>
            <w:r w:rsidRPr="00AF044F">
              <w:rPr>
                <w:rFonts w:ascii="Arial Narrow" w:hAnsi="Arial Narrow" w:cstheme="minorHAnsi"/>
                <w:color w:val="auto"/>
                <w:sz w:val="22"/>
                <w:szCs w:val="22"/>
              </w:rPr>
              <w:t xml:space="preserve">Extintores para el área de intervención y combate contra incendios. Trabajos en caliente (soldadura, eléctricos, etc.). </w:t>
            </w:r>
          </w:p>
          <w:p w:rsidR="006E44EC" w:rsidRPr="00AF044F" w:rsidRDefault="006E44EC" w:rsidP="006E44EC">
            <w:pPr>
              <w:jc w:val="both"/>
              <w:rPr>
                <w:rFonts w:ascii="Arial Narrow" w:hAnsi="Arial Narrow" w:cstheme="minorHAnsi"/>
                <w:sz w:val="22"/>
                <w:szCs w:val="22"/>
                <w:lang w:val="es-BO"/>
              </w:rPr>
            </w:pPr>
          </w:p>
          <w:p w:rsidR="006E44EC" w:rsidRDefault="006E44EC" w:rsidP="006E44EC">
            <w:pPr>
              <w:jc w:val="both"/>
              <w:rPr>
                <w:rFonts w:ascii="Arial Narrow" w:hAnsi="Arial Narrow" w:cstheme="minorHAnsi"/>
                <w:sz w:val="22"/>
                <w:szCs w:val="22"/>
              </w:rPr>
            </w:pPr>
            <w:r w:rsidRPr="00AF044F">
              <w:rPr>
                <w:rFonts w:ascii="Arial Narrow" w:hAnsi="Arial Narrow" w:cstheme="minorHAnsi"/>
                <w:b/>
                <w:sz w:val="22"/>
                <w:szCs w:val="22"/>
              </w:rPr>
              <w:t xml:space="preserve">Documentación que debe estar en </w:t>
            </w:r>
            <w:r w:rsidRPr="00AF044F">
              <w:rPr>
                <w:rFonts w:ascii="Arial Narrow" w:hAnsi="Arial Narrow" w:cstheme="minorHAnsi"/>
                <w:sz w:val="22"/>
                <w:szCs w:val="22"/>
              </w:rPr>
              <w:t>la actividad/obra/proyecto/servicio:</w:t>
            </w:r>
          </w:p>
          <w:p w:rsidR="006E44EC" w:rsidRPr="00AF044F" w:rsidRDefault="006E44EC" w:rsidP="006E44EC">
            <w:pPr>
              <w:jc w:val="both"/>
              <w:rPr>
                <w:rFonts w:ascii="Arial Narrow" w:hAnsi="Arial Narrow" w:cstheme="minorHAnsi"/>
                <w:b/>
                <w:sz w:val="22"/>
                <w:szCs w:val="22"/>
              </w:rPr>
            </w:pP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Seguridad y Salud Ocupacional (Específico)</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Emergencias/Contingencias</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Procedimientos de trabajo para las actividades a realizar.</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Nómina del personal, con copia de su póliza de seguro contra accidentes</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Permiso de trabajo, AST – Identificación de peligros y riesgos</w:t>
            </w:r>
          </w:p>
          <w:p w:rsidR="006E44EC" w:rsidRDefault="006E44EC" w:rsidP="006E44EC">
            <w:pPr>
              <w:jc w:val="both"/>
              <w:rPr>
                <w:rFonts w:ascii="Arial Narrow" w:hAnsi="Arial Narrow" w:cstheme="minorHAnsi"/>
                <w:b/>
                <w:sz w:val="22"/>
                <w:szCs w:val="22"/>
              </w:rPr>
            </w:pPr>
            <w:r w:rsidRPr="00AF044F">
              <w:rPr>
                <w:rFonts w:ascii="Arial Narrow" w:hAnsi="Arial Narrow" w:cstheme="minorHAnsi"/>
                <w:b/>
                <w:sz w:val="22"/>
                <w:szCs w:val="22"/>
              </w:rPr>
              <w:t>Documentación para Data Book:</w:t>
            </w:r>
          </w:p>
          <w:p w:rsidR="006E44EC" w:rsidRPr="00AF044F" w:rsidRDefault="006E44EC" w:rsidP="006E44EC">
            <w:pPr>
              <w:jc w:val="both"/>
              <w:rPr>
                <w:rFonts w:ascii="Arial Narrow" w:hAnsi="Arial Narrow" w:cstheme="minorHAnsi"/>
                <w:b/>
                <w:sz w:val="22"/>
                <w:szCs w:val="22"/>
              </w:rPr>
            </w:pP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Plan específico de Seguridad y Salud Ocupacional </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Procedimientos de las actividades</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Nómina de todo el personal (con los respaldos establecidos por YPFB)</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Informes de SMS</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Reporte de accidentes/incidentes y Acciones correctivas (lecciones aprendidas)</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Reporte Mensual de Indicadores SYSO (firmado por los responsables)   </w:t>
            </w:r>
          </w:p>
          <w:p w:rsidR="006E44EC" w:rsidRDefault="006E44EC" w:rsidP="006E44EC">
            <w:pPr>
              <w:pStyle w:val="Prrafodelista"/>
              <w:spacing w:after="200" w:line="276" w:lineRule="auto"/>
              <w:ind w:left="720"/>
              <w:contextualSpacing/>
              <w:jc w:val="both"/>
              <w:rPr>
                <w:rFonts w:ascii="Arial Narrow" w:hAnsi="Arial Narrow" w:cstheme="minorHAnsi"/>
                <w:sz w:val="22"/>
                <w:szCs w:val="22"/>
              </w:rPr>
            </w:pPr>
            <w:r w:rsidRPr="00AF044F">
              <w:rPr>
                <w:rFonts w:ascii="Arial Narrow" w:hAnsi="Arial Narrow" w:cstheme="minorHAnsi"/>
                <w:sz w:val="22"/>
                <w:szCs w:val="22"/>
              </w:rPr>
              <w:t>(El formato será remitido por el área de SMS de YPFB)</w:t>
            </w:r>
          </w:p>
          <w:p w:rsidR="006E44EC" w:rsidRPr="00AF044F" w:rsidRDefault="006E44EC" w:rsidP="006E44EC">
            <w:pPr>
              <w:pStyle w:val="Prrafodelista"/>
              <w:numPr>
                <w:ilvl w:val="0"/>
                <w:numId w:val="2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Registro de capacitaciones </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De acuerdo a las características y dinámica de cada proyecto podrá establecerse una reunión inicial y posterior a ello reuniones de consulta con el área de SMS de YPFB. </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b/>
                <w:sz w:val="22"/>
                <w:szCs w:val="22"/>
                <w:u w:val="single"/>
              </w:rPr>
            </w:pPr>
            <w:r w:rsidRPr="00AF044F">
              <w:rPr>
                <w:rFonts w:ascii="Arial Narrow" w:hAnsi="Arial Narrow" w:cstheme="minorHAnsi"/>
                <w:sz w:val="22"/>
                <w:szCs w:val="22"/>
              </w:rPr>
              <w:t xml:space="preserve">Toda empresa contratista </w:t>
            </w:r>
            <w:r w:rsidRPr="00AF044F">
              <w:rPr>
                <w:rFonts w:ascii="Arial Narrow" w:hAnsi="Arial Narrow" w:cstheme="minorHAnsi"/>
                <w:sz w:val="22"/>
                <w:szCs w:val="22"/>
                <w:u w:val="single"/>
              </w:rPr>
              <w:t>directa de YPFB</w:t>
            </w:r>
            <w:r w:rsidRPr="00AF044F">
              <w:rPr>
                <w:rFonts w:ascii="Arial Narrow" w:hAnsi="Arial Narrow"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6E44EC" w:rsidRPr="00AF044F" w:rsidRDefault="006E44EC" w:rsidP="006E44EC">
            <w:pPr>
              <w:pStyle w:val="Prrafodelista"/>
              <w:numPr>
                <w:ilvl w:val="0"/>
                <w:numId w:val="2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E44EC" w:rsidRPr="00AF044F" w:rsidRDefault="006E44EC" w:rsidP="006E44EC">
            <w:pPr>
              <w:pStyle w:val="Prrafodelista"/>
              <w:numPr>
                <w:ilvl w:val="0"/>
                <w:numId w:val="20"/>
              </w:numPr>
              <w:spacing w:after="200" w:line="276" w:lineRule="auto"/>
              <w:contextualSpacing/>
              <w:jc w:val="both"/>
              <w:rPr>
                <w:rFonts w:ascii="Arial Narrow" w:hAnsi="Arial Narrow"/>
                <w:sz w:val="22"/>
                <w:szCs w:val="22"/>
                <w:lang w:val="es-BO" w:eastAsia="x-none"/>
              </w:rPr>
            </w:pPr>
            <w:r w:rsidRPr="00AF044F">
              <w:rPr>
                <w:rFonts w:ascii="Arial Narrow" w:hAnsi="Arial Narrow" w:cstheme="minorHAnsi"/>
                <w:sz w:val="22"/>
                <w:szCs w:val="22"/>
              </w:rPr>
              <w:t xml:space="preserve">YPFB Corporación se reserva el derecho de solicitar nuevos requisitos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xml:space="preserve"> y los aspectos normativos y regulatorios Corporativos de YPFB.</w:t>
            </w:r>
          </w:p>
          <w:p w:rsidR="006E44EC" w:rsidRPr="006E44EC" w:rsidRDefault="006E44EC" w:rsidP="006E44EC">
            <w:pPr>
              <w:pStyle w:val="Prrafodelista"/>
              <w:numPr>
                <w:ilvl w:val="0"/>
                <w:numId w:val="20"/>
              </w:numPr>
              <w:spacing w:after="200" w:line="276" w:lineRule="auto"/>
              <w:contextualSpacing/>
              <w:jc w:val="both"/>
              <w:rPr>
                <w:rFonts w:ascii="Arial Narrow" w:hAnsi="Arial Narrow"/>
                <w:sz w:val="22"/>
                <w:szCs w:val="22"/>
                <w:lang w:val="es-BO" w:eastAsia="x-none"/>
              </w:rPr>
            </w:pPr>
            <w:r w:rsidRPr="00AF044F">
              <w:rPr>
                <w:rFonts w:ascii="Arial Narrow" w:hAnsi="Arial Narrow" w:cstheme="minorHAnsi"/>
                <w:sz w:val="22"/>
                <w:szCs w:val="22"/>
              </w:rPr>
              <w:t xml:space="preserve">La subcontratación de Servicios deberá ser previamente aprobada por YPFB y la Empresa </w:t>
            </w:r>
            <w:r w:rsidRPr="00AF044F">
              <w:rPr>
                <w:rFonts w:ascii="Arial Narrow" w:hAnsi="Arial Narrow" w:cstheme="minorHAnsi"/>
                <w:sz w:val="22"/>
                <w:szCs w:val="22"/>
              </w:rPr>
              <w:lastRenderedPageBreak/>
              <w:t xml:space="preserve">Subcontratada deberá cumplir con todos y cada uno de los requisitos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xml:space="preserve"> establecidos por YPFB para el CONTRATISTA.</w:t>
            </w:r>
          </w:p>
        </w:tc>
      </w:tr>
      <w:tr w:rsidR="006E44EC" w:rsidRPr="003F3A1E" w:rsidTr="000F2EE6">
        <w:trPr>
          <w:trHeight w:val="264"/>
        </w:trPr>
        <w:tc>
          <w:tcPr>
            <w:tcW w:w="9322" w:type="dxa"/>
            <w:shd w:val="clear" w:color="auto" w:fill="8DB3E2"/>
            <w:vAlign w:val="center"/>
          </w:tcPr>
          <w:p w:rsidR="006E44EC" w:rsidRPr="00C876C9" w:rsidRDefault="006E44EC" w:rsidP="006E44EC">
            <w:pPr>
              <w:pStyle w:val="Ttulo1"/>
              <w:jc w:val="left"/>
              <w:rPr>
                <w:rFonts w:ascii="Arial Narrow" w:hAnsi="Arial Narrow"/>
                <w:sz w:val="22"/>
              </w:rPr>
            </w:pPr>
            <w:bookmarkStart w:id="165" w:name="_Toc456193699"/>
            <w:r>
              <w:rPr>
                <w:rFonts w:ascii="Arial Narrow" w:hAnsi="Arial Narrow"/>
                <w:sz w:val="22"/>
                <w:lang w:val="es-BO"/>
              </w:rPr>
              <w:lastRenderedPageBreak/>
              <w:t>VALIDACION: MEDIO AMBIENTE</w:t>
            </w:r>
            <w:bookmarkEnd w:id="165"/>
          </w:p>
        </w:tc>
      </w:tr>
      <w:tr w:rsidR="006E44EC" w:rsidRPr="003F3A1E" w:rsidTr="006E44EC">
        <w:trPr>
          <w:trHeight w:val="264"/>
        </w:trPr>
        <w:tc>
          <w:tcPr>
            <w:tcW w:w="9322" w:type="dxa"/>
            <w:shd w:val="clear" w:color="auto" w:fill="auto"/>
            <w:vAlign w:val="center"/>
          </w:tcPr>
          <w:p w:rsidR="006E44EC" w:rsidRDefault="006E44EC" w:rsidP="006E44EC">
            <w:pPr>
              <w:spacing w:line="276" w:lineRule="auto"/>
              <w:jc w:val="center"/>
              <w:rPr>
                <w:rFonts w:ascii="Arial Narrow" w:hAnsi="Arial Narrow"/>
                <w:b/>
                <w:bCs/>
                <w:sz w:val="22"/>
              </w:rPr>
            </w:pPr>
          </w:p>
          <w:p w:rsidR="006E44EC" w:rsidRDefault="006E44EC" w:rsidP="006E44EC">
            <w:pPr>
              <w:pStyle w:val="Prrafodelista"/>
              <w:numPr>
                <w:ilvl w:val="0"/>
                <w:numId w:val="33"/>
              </w:numPr>
              <w:spacing w:line="276" w:lineRule="auto"/>
              <w:rPr>
                <w:rFonts w:ascii="Arial Narrow" w:hAnsi="Arial Narrow"/>
                <w:b/>
                <w:bCs/>
                <w:sz w:val="22"/>
              </w:rPr>
            </w:pPr>
            <w:r>
              <w:rPr>
                <w:rFonts w:ascii="Arial Narrow" w:hAnsi="Arial Narrow"/>
                <w:b/>
                <w:bCs/>
                <w:sz w:val="22"/>
              </w:rPr>
              <w:t>DISPOCISIONES  AMBIENTALES</w:t>
            </w:r>
          </w:p>
          <w:p w:rsidR="006E44EC" w:rsidRPr="006E44EC" w:rsidRDefault="006E44EC" w:rsidP="006E44EC">
            <w:pPr>
              <w:pStyle w:val="Prrafodelista"/>
              <w:spacing w:line="276" w:lineRule="auto"/>
              <w:ind w:left="720"/>
              <w:rPr>
                <w:rFonts w:ascii="Arial Narrow" w:hAnsi="Arial Narrow"/>
                <w:b/>
                <w:bCs/>
                <w:sz w:val="22"/>
              </w:rPr>
            </w:pPr>
          </w:p>
          <w:p w:rsidR="006E44EC" w:rsidRDefault="006E44EC" w:rsidP="006E44EC">
            <w:pPr>
              <w:spacing w:line="276" w:lineRule="auto"/>
              <w:jc w:val="center"/>
              <w:rPr>
                <w:rFonts w:ascii="Arial Narrow" w:hAnsi="Arial Narrow"/>
                <w:b/>
                <w:bCs/>
                <w:spacing w:val="-1"/>
                <w:sz w:val="22"/>
              </w:rPr>
            </w:pPr>
            <w:r>
              <w:rPr>
                <w:rFonts w:ascii="Arial Narrow" w:hAnsi="Arial Narrow"/>
                <w:b/>
                <w:bCs/>
                <w:sz w:val="22"/>
              </w:rPr>
              <w:t>“</w:t>
            </w:r>
            <w:r w:rsidRPr="009C26AC">
              <w:rPr>
                <w:rFonts w:ascii="Arial Narrow" w:hAnsi="Arial Narrow"/>
                <w:b/>
                <w:bCs/>
                <w:sz w:val="22"/>
              </w:rPr>
              <w:t>4.3</w:t>
            </w:r>
            <w:r w:rsidRPr="009C26AC">
              <w:rPr>
                <w:rFonts w:ascii="Arial Narrow" w:hAnsi="Arial Narrow"/>
                <w:b/>
                <w:bCs/>
                <w:spacing w:val="5"/>
                <w:sz w:val="22"/>
              </w:rPr>
              <w:t xml:space="preserve"> </w:t>
            </w:r>
            <w:r w:rsidRPr="009C26AC">
              <w:rPr>
                <w:rFonts w:ascii="Arial Narrow" w:hAnsi="Arial Narrow"/>
                <w:b/>
                <w:bCs/>
                <w:spacing w:val="1"/>
                <w:sz w:val="22"/>
              </w:rPr>
              <w:t>OB</w:t>
            </w:r>
            <w:r w:rsidRPr="009C26AC">
              <w:rPr>
                <w:rFonts w:ascii="Arial Narrow" w:hAnsi="Arial Narrow"/>
                <w:b/>
                <w:bCs/>
                <w:spacing w:val="-1"/>
                <w:sz w:val="22"/>
              </w:rPr>
              <w:t>RA</w:t>
            </w:r>
            <w:r w:rsidRPr="009C26AC">
              <w:rPr>
                <w:rFonts w:ascii="Arial Narrow" w:hAnsi="Arial Narrow"/>
                <w:b/>
                <w:bCs/>
                <w:sz w:val="22"/>
              </w:rPr>
              <w:t>S</w:t>
            </w:r>
            <w:r w:rsidRPr="009C26AC">
              <w:rPr>
                <w:rFonts w:ascii="Arial Narrow" w:hAnsi="Arial Narrow"/>
                <w:b/>
                <w:bCs/>
                <w:spacing w:val="7"/>
                <w:sz w:val="22"/>
              </w:rPr>
              <w:t xml:space="preserve"> </w:t>
            </w:r>
            <w:r w:rsidRPr="009C26AC">
              <w:rPr>
                <w:rFonts w:ascii="Arial Narrow" w:hAnsi="Arial Narrow"/>
                <w:b/>
                <w:bCs/>
                <w:spacing w:val="-1"/>
                <w:sz w:val="22"/>
              </w:rPr>
              <w:t>C</w:t>
            </w:r>
            <w:r w:rsidRPr="009C26AC">
              <w:rPr>
                <w:rFonts w:ascii="Arial Narrow" w:hAnsi="Arial Narrow"/>
                <w:b/>
                <w:bCs/>
                <w:sz w:val="22"/>
              </w:rPr>
              <w:t>I</w:t>
            </w:r>
            <w:r w:rsidRPr="009C26AC">
              <w:rPr>
                <w:rFonts w:ascii="Arial Narrow" w:hAnsi="Arial Narrow"/>
                <w:b/>
                <w:bCs/>
                <w:spacing w:val="-3"/>
                <w:sz w:val="22"/>
              </w:rPr>
              <w:t>V</w:t>
            </w:r>
            <w:r w:rsidRPr="009C26AC">
              <w:rPr>
                <w:rFonts w:ascii="Arial Narrow" w:hAnsi="Arial Narrow"/>
                <w:b/>
                <w:bCs/>
                <w:sz w:val="22"/>
              </w:rPr>
              <w:t>IL</w:t>
            </w:r>
            <w:r w:rsidRPr="009C26AC">
              <w:rPr>
                <w:rFonts w:ascii="Arial Narrow" w:hAnsi="Arial Narrow"/>
                <w:b/>
                <w:bCs/>
                <w:spacing w:val="-1"/>
                <w:sz w:val="22"/>
              </w:rPr>
              <w:t>E</w:t>
            </w:r>
            <w:r w:rsidRPr="009C26AC">
              <w:rPr>
                <w:rFonts w:ascii="Arial Narrow" w:hAnsi="Arial Narrow"/>
                <w:b/>
                <w:bCs/>
                <w:sz w:val="22"/>
              </w:rPr>
              <w:t xml:space="preserve">S </w:t>
            </w:r>
            <w:r w:rsidRPr="009C26AC">
              <w:rPr>
                <w:rFonts w:ascii="Arial Narrow" w:hAnsi="Arial Narrow"/>
                <w:b/>
                <w:bCs/>
                <w:spacing w:val="14"/>
                <w:sz w:val="22"/>
              </w:rPr>
              <w:t xml:space="preserve"> </w:t>
            </w:r>
            <w:r w:rsidRPr="009C26AC">
              <w:rPr>
                <w:rFonts w:ascii="Arial Narrow" w:hAnsi="Arial Narrow"/>
                <w:b/>
                <w:bCs/>
                <w:spacing w:val="-3"/>
                <w:sz w:val="22"/>
              </w:rPr>
              <w:t>E</w:t>
            </w:r>
            <w:r w:rsidRPr="009C26AC">
              <w:rPr>
                <w:rFonts w:ascii="Arial Narrow" w:hAnsi="Arial Narrow"/>
                <w:b/>
                <w:bCs/>
                <w:sz w:val="22"/>
              </w:rPr>
              <w:t>N</w:t>
            </w:r>
            <w:r w:rsidRPr="009C26AC">
              <w:rPr>
                <w:rFonts w:ascii="Arial Narrow" w:hAnsi="Arial Narrow"/>
                <w:b/>
                <w:bCs/>
                <w:spacing w:val="6"/>
                <w:sz w:val="22"/>
              </w:rPr>
              <w:t xml:space="preserve"> </w:t>
            </w:r>
            <w:r w:rsidRPr="009C26AC">
              <w:rPr>
                <w:rFonts w:ascii="Arial Narrow" w:hAnsi="Arial Narrow"/>
                <w:b/>
                <w:bCs/>
                <w:sz w:val="22"/>
              </w:rPr>
              <w:t>MA</w:t>
            </w:r>
            <w:r w:rsidRPr="009C26AC">
              <w:rPr>
                <w:rFonts w:ascii="Arial Narrow" w:hAnsi="Arial Narrow"/>
                <w:b/>
                <w:bCs/>
                <w:spacing w:val="-2"/>
                <w:sz w:val="22"/>
              </w:rPr>
              <w:t>N</w:t>
            </w:r>
            <w:r w:rsidRPr="009C26AC">
              <w:rPr>
                <w:rFonts w:ascii="Arial Narrow" w:hAnsi="Arial Narrow"/>
                <w:b/>
                <w:bCs/>
                <w:spacing w:val="-1"/>
                <w:sz w:val="22"/>
              </w:rPr>
              <w:t>TEN</w:t>
            </w:r>
            <w:r w:rsidRPr="009C26AC">
              <w:rPr>
                <w:rFonts w:ascii="Arial Narrow" w:hAnsi="Arial Narrow"/>
                <w:b/>
                <w:bCs/>
                <w:sz w:val="22"/>
              </w:rPr>
              <w:t>I</w:t>
            </w:r>
            <w:r w:rsidRPr="009C26AC">
              <w:rPr>
                <w:rFonts w:ascii="Arial Narrow" w:hAnsi="Arial Narrow"/>
                <w:b/>
                <w:bCs/>
                <w:spacing w:val="1"/>
                <w:sz w:val="22"/>
              </w:rPr>
              <w:t>M</w:t>
            </w:r>
            <w:r w:rsidRPr="009C26AC">
              <w:rPr>
                <w:rFonts w:ascii="Arial Narrow" w:hAnsi="Arial Narrow"/>
                <w:b/>
                <w:bCs/>
                <w:sz w:val="22"/>
              </w:rPr>
              <w:t>IE</w:t>
            </w:r>
            <w:r w:rsidRPr="009C26AC">
              <w:rPr>
                <w:rFonts w:ascii="Arial Narrow" w:hAnsi="Arial Narrow"/>
                <w:b/>
                <w:bCs/>
                <w:spacing w:val="-1"/>
                <w:sz w:val="22"/>
              </w:rPr>
              <w:t>NT</w:t>
            </w:r>
            <w:r w:rsidRPr="009C26AC">
              <w:rPr>
                <w:rFonts w:ascii="Arial Narrow" w:hAnsi="Arial Narrow"/>
                <w:b/>
                <w:bCs/>
                <w:spacing w:val="1"/>
                <w:sz w:val="22"/>
              </w:rPr>
              <w:t>O</w:t>
            </w:r>
            <w:r w:rsidRPr="009C26AC">
              <w:rPr>
                <w:rFonts w:ascii="Arial Narrow" w:hAnsi="Arial Narrow"/>
                <w:b/>
                <w:bCs/>
                <w:sz w:val="22"/>
              </w:rPr>
              <w:t>,</w:t>
            </w:r>
            <w:r w:rsidRPr="009C26AC">
              <w:rPr>
                <w:rFonts w:ascii="Arial Narrow" w:hAnsi="Arial Narrow"/>
                <w:b/>
                <w:bCs/>
                <w:spacing w:val="2"/>
                <w:sz w:val="22"/>
              </w:rPr>
              <w:t xml:space="preserve"> </w:t>
            </w:r>
            <w:r w:rsidRPr="009C26AC">
              <w:rPr>
                <w:rFonts w:ascii="Arial Narrow" w:hAnsi="Arial Narrow"/>
                <w:b/>
                <w:bCs/>
                <w:spacing w:val="-1"/>
                <w:sz w:val="22"/>
              </w:rPr>
              <w:t>VAR</w:t>
            </w:r>
            <w:r w:rsidRPr="009C26AC">
              <w:rPr>
                <w:rFonts w:ascii="Arial Narrow" w:hAnsi="Arial Narrow"/>
                <w:b/>
                <w:bCs/>
                <w:sz w:val="22"/>
              </w:rPr>
              <w:t>IA</w:t>
            </w:r>
            <w:r w:rsidRPr="009C26AC">
              <w:rPr>
                <w:rFonts w:ascii="Arial Narrow" w:hAnsi="Arial Narrow"/>
                <w:b/>
                <w:bCs/>
                <w:spacing w:val="-2"/>
                <w:sz w:val="22"/>
              </w:rPr>
              <w:t>N</w:t>
            </w:r>
            <w:r w:rsidRPr="009C26AC">
              <w:rPr>
                <w:rFonts w:ascii="Arial Narrow" w:hAnsi="Arial Narrow"/>
                <w:b/>
                <w:bCs/>
                <w:spacing w:val="-1"/>
                <w:sz w:val="22"/>
              </w:rPr>
              <w:t>TE</w:t>
            </w:r>
            <w:r w:rsidRPr="009C26AC">
              <w:rPr>
                <w:rFonts w:ascii="Arial Narrow" w:hAnsi="Arial Narrow"/>
                <w:b/>
                <w:bCs/>
                <w:sz w:val="22"/>
              </w:rPr>
              <w:t>S</w:t>
            </w:r>
            <w:r w:rsidRPr="009C26AC">
              <w:rPr>
                <w:rFonts w:ascii="Arial Narrow" w:hAnsi="Arial Narrow"/>
                <w:b/>
                <w:bCs/>
                <w:spacing w:val="7"/>
                <w:sz w:val="22"/>
              </w:rPr>
              <w:t xml:space="preserve"> </w:t>
            </w:r>
            <w:r w:rsidRPr="009C26AC">
              <w:rPr>
                <w:rFonts w:ascii="Arial Narrow" w:hAnsi="Arial Narrow"/>
                <w:b/>
                <w:bCs/>
                <w:sz w:val="22"/>
              </w:rPr>
              <w:t>Y</w:t>
            </w:r>
            <w:r w:rsidRPr="009C26AC">
              <w:rPr>
                <w:rFonts w:ascii="Arial Narrow" w:hAnsi="Arial Narrow"/>
                <w:b/>
                <w:bCs/>
                <w:spacing w:val="6"/>
                <w:sz w:val="22"/>
              </w:rPr>
              <w:t xml:space="preserve"> </w:t>
            </w:r>
            <w:r w:rsidRPr="009C26AC">
              <w:rPr>
                <w:rFonts w:ascii="Arial Narrow" w:hAnsi="Arial Narrow"/>
                <w:b/>
                <w:bCs/>
                <w:spacing w:val="2"/>
                <w:sz w:val="22"/>
              </w:rPr>
              <w:t>P</w:t>
            </w:r>
            <w:r w:rsidRPr="009C26AC">
              <w:rPr>
                <w:rFonts w:ascii="Arial Narrow" w:hAnsi="Arial Narrow"/>
                <w:b/>
                <w:bCs/>
                <w:spacing w:val="-1"/>
                <w:sz w:val="22"/>
              </w:rPr>
              <w:t>RO</w:t>
            </w:r>
            <w:r w:rsidRPr="009C26AC">
              <w:rPr>
                <w:rFonts w:ascii="Arial Narrow" w:hAnsi="Arial Narrow"/>
                <w:b/>
                <w:bCs/>
                <w:spacing w:val="2"/>
                <w:sz w:val="22"/>
              </w:rPr>
              <w:t>F</w:t>
            </w:r>
            <w:r w:rsidRPr="009C26AC">
              <w:rPr>
                <w:rFonts w:ascii="Arial Narrow" w:hAnsi="Arial Narrow"/>
                <w:b/>
                <w:bCs/>
                <w:spacing w:val="-3"/>
                <w:sz w:val="22"/>
              </w:rPr>
              <w:t>U</w:t>
            </w:r>
            <w:r w:rsidRPr="009C26AC">
              <w:rPr>
                <w:rFonts w:ascii="Arial Narrow" w:hAnsi="Arial Narrow"/>
                <w:b/>
                <w:bCs/>
                <w:spacing w:val="-1"/>
                <w:sz w:val="22"/>
              </w:rPr>
              <w:t>ND</w:t>
            </w:r>
            <w:r w:rsidRPr="009C26AC">
              <w:rPr>
                <w:rFonts w:ascii="Arial Narrow" w:hAnsi="Arial Narrow"/>
                <w:b/>
                <w:bCs/>
                <w:sz w:val="22"/>
              </w:rPr>
              <w:t>I</w:t>
            </w:r>
            <w:r w:rsidRPr="009C26AC">
              <w:rPr>
                <w:rFonts w:ascii="Arial Narrow" w:hAnsi="Arial Narrow"/>
                <w:b/>
                <w:bCs/>
                <w:spacing w:val="-3"/>
                <w:sz w:val="22"/>
              </w:rPr>
              <w:t>Z</w:t>
            </w:r>
            <w:r w:rsidRPr="009C26AC">
              <w:rPr>
                <w:rFonts w:ascii="Arial Narrow" w:hAnsi="Arial Narrow"/>
                <w:b/>
                <w:bCs/>
                <w:spacing w:val="1"/>
                <w:sz w:val="22"/>
              </w:rPr>
              <w:t>A</w:t>
            </w:r>
            <w:r w:rsidRPr="009C26AC">
              <w:rPr>
                <w:rFonts w:ascii="Arial Narrow" w:hAnsi="Arial Narrow"/>
                <w:b/>
                <w:bCs/>
                <w:spacing w:val="-1"/>
                <w:sz w:val="22"/>
              </w:rPr>
              <w:t>C</w:t>
            </w:r>
            <w:r w:rsidRPr="009C26AC">
              <w:rPr>
                <w:rFonts w:ascii="Arial Narrow" w:hAnsi="Arial Narrow"/>
                <w:b/>
                <w:bCs/>
                <w:sz w:val="22"/>
              </w:rPr>
              <w:t>I</w:t>
            </w:r>
            <w:r w:rsidRPr="009C26AC">
              <w:rPr>
                <w:rFonts w:ascii="Arial Narrow" w:hAnsi="Arial Narrow"/>
                <w:b/>
                <w:bCs/>
                <w:spacing w:val="1"/>
                <w:sz w:val="22"/>
              </w:rPr>
              <w:t>O</w:t>
            </w:r>
            <w:r w:rsidRPr="009C26AC">
              <w:rPr>
                <w:rFonts w:ascii="Arial Narrow" w:hAnsi="Arial Narrow"/>
                <w:b/>
                <w:bCs/>
                <w:spacing w:val="-1"/>
                <w:sz w:val="22"/>
              </w:rPr>
              <w:t>NE</w:t>
            </w:r>
            <w:r w:rsidRPr="009C26AC">
              <w:rPr>
                <w:rFonts w:ascii="Arial Narrow" w:hAnsi="Arial Narrow"/>
                <w:b/>
                <w:bCs/>
                <w:sz w:val="22"/>
              </w:rPr>
              <w:t>S</w:t>
            </w:r>
            <w:r w:rsidRPr="009C26AC">
              <w:rPr>
                <w:rFonts w:ascii="Arial Narrow" w:hAnsi="Arial Narrow"/>
                <w:b/>
                <w:bCs/>
                <w:spacing w:val="7"/>
                <w:sz w:val="22"/>
              </w:rPr>
              <w:t xml:space="preserve"> </w:t>
            </w:r>
            <w:r w:rsidRPr="009C26AC">
              <w:rPr>
                <w:rFonts w:ascii="Arial Narrow" w:hAnsi="Arial Narrow"/>
                <w:b/>
                <w:bCs/>
                <w:spacing w:val="-1"/>
                <w:sz w:val="22"/>
              </w:rPr>
              <w:t>D</w:t>
            </w:r>
            <w:r w:rsidRPr="009C26AC">
              <w:rPr>
                <w:rFonts w:ascii="Arial Narrow" w:hAnsi="Arial Narrow"/>
                <w:b/>
                <w:bCs/>
                <w:sz w:val="22"/>
              </w:rPr>
              <w:t>E</w:t>
            </w:r>
            <w:r w:rsidRPr="009C26AC">
              <w:rPr>
                <w:rFonts w:ascii="Arial Narrow" w:hAnsi="Arial Narrow"/>
                <w:b/>
                <w:bCs/>
                <w:spacing w:val="6"/>
                <w:sz w:val="22"/>
              </w:rPr>
              <w:t xml:space="preserve"> </w:t>
            </w:r>
            <w:r w:rsidRPr="009C26AC">
              <w:rPr>
                <w:rFonts w:ascii="Arial Narrow" w:hAnsi="Arial Narrow"/>
                <w:b/>
                <w:bCs/>
                <w:spacing w:val="-1"/>
                <w:sz w:val="22"/>
              </w:rPr>
              <w:t>RE</w:t>
            </w:r>
            <w:r w:rsidRPr="009C26AC">
              <w:rPr>
                <w:rFonts w:ascii="Arial Narrow" w:hAnsi="Arial Narrow"/>
                <w:b/>
                <w:bCs/>
                <w:sz w:val="22"/>
              </w:rPr>
              <w:t>D</w:t>
            </w:r>
            <w:r w:rsidRPr="009C26AC">
              <w:rPr>
                <w:rFonts w:ascii="Arial Narrow" w:hAnsi="Arial Narrow"/>
                <w:b/>
                <w:bCs/>
                <w:spacing w:val="13"/>
                <w:sz w:val="22"/>
              </w:rPr>
              <w:t xml:space="preserve"> </w:t>
            </w:r>
            <w:r w:rsidRPr="009C26AC">
              <w:rPr>
                <w:rFonts w:ascii="Arial Narrow" w:hAnsi="Arial Narrow"/>
                <w:b/>
                <w:bCs/>
                <w:spacing w:val="2"/>
                <w:sz w:val="22"/>
              </w:rPr>
              <w:t>P</w:t>
            </w:r>
            <w:r w:rsidRPr="009C26AC">
              <w:rPr>
                <w:rFonts w:ascii="Arial Narrow" w:hAnsi="Arial Narrow"/>
                <w:b/>
                <w:bCs/>
                <w:spacing w:val="-3"/>
                <w:sz w:val="22"/>
              </w:rPr>
              <w:t>R</w:t>
            </w:r>
            <w:r w:rsidRPr="009C26AC">
              <w:rPr>
                <w:rFonts w:ascii="Arial Narrow" w:hAnsi="Arial Narrow"/>
                <w:b/>
                <w:bCs/>
                <w:sz w:val="22"/>
              </w:rPr>
              <w:t>I</w:t>
            </w:r>
            <w:r w:rsidRPr="009C26AC">
              <w:rPr>
                <w:rFonts w:ascii="Arial Narrow" w:hAnsi="Arial Narrow"/>
                <w:b/>
                <w:bCs/>
                <w:spacing w:val="1"/>
                <w:sz w:val="22"/>
              </w:rPr>
              <w:t>M</w:t>
            </w:r>
            <w:r w:rsidRPr="009C26AC">
              <w:rPr>
                <w:rFonts w:ascii="Arial Narrow" w:hAnsi="Arial Narrow"/>
                <w:b/>
                <w:bCs/>
                <w:spacing w:val="-1"/>
                <w:sz w:val="22"/>
              </w:rPr>
              <w:t>AR</w:t>
            </w:r>
            <w:r w:rsidRPr="009C26AC">
              <w:rPr>
                <w:rFonts w:ascii="Arial Narrow" w:hAnsi="Arial Narrow"/>
                <w:b/>
                <w:bCs/>
                <w:sz w:val="22"/>
              </w:rPr>
              <w:t>IA E</w:t>
            </w:r>
            <w:r w:rsidRPr="009C26AC">
              <w:rPr>
                <w:rFonts w:ascii="Arial Narrow" w:hAnsi="Arial Narrow"/>
                <w:b/>
                <w:bCs/>
                <w:spacing w:val="-1"/>
                <w:sz w:val="22"/>
              </w:rPr>
              <w:t xml:space="preserve"> </w:t>
            </w:r>
            <w:r w:rsidRPr="009C26AC">
              <w:rPr>
                <w:rFonts w:ascii="Arial Narrow" w:hAnsi="Arial Narrow"/>
                <w:b/>
                <w:bCs/>
                <w:sz w:val="22"/>
              </w:rPr>
              <w:t>IN</w:t>
            </w:r>
            <w:r w:rsidRPr="009C26AC">
              <w:rPr>
                <w:rFonts w:ascii="Arial Narrow" w:hAnsi="Arial Narrow"/>
                <w:b/>
                <w:bCs/>
                <w:spacing w:val="-1"/>
                <w:sz w:val="22"/>
              </w:rPr>
              <w:t>STALAC</w:t>
            </w:r>
            <w:r w:rsidRPr="009C26AC">
              <w:rPr>
                <w:rFonts w:ascii="Arial Narrow" w:hAnsi="Arial Narrow"/>
                <w:b/>
                <w:bCs/>
                <w:sz w:val="22"/>
              </w:rPr>
              <w:t>I</w:t>
            </w:r>
            <w:r w:rsidRPr="009C26AC">
              <w:rPr>
                <w:rFonts w:ascii="Arial Narrow" w:hAnsi="Arial Narrow"/>
                <w:b/>
                <w:bCs/>
                <w:spacing w:val="1"/>
                <w:sz w:val="22"/>
              </w:rPr>
              <w:t>O</w:t>
            </w:r>
            <w:r w:rsidRPr="009C26AC">
              <w:rPr>
                <w:rFonts w:ascii="Arial Narrow" w:hAnsi="Arial Narrow"/>
                <w:b/>
                <w:bCs/>
                <w:spacing w:val="-1"/>
                <w:sz w:val="22"/>
              </w:rPr>
              <w:t>NE</w:t>
            </w:r>
            <w:r w:rsidRPr="009C26AC">
              <w:rPr>
                <w:rFonts w:ascii="Arial Narrow" w:hAnsi="Arial Narrow"/>
                <w:b/>
                <w:bCs/>
                <w:sz w:val="22"/>
              </w:rPr>
              <w:t xml:space="preserve">S </w:t>
            </w:r>
            <w:r w:rsidRPr="009C26AC">
              <w:rPr>
                <w:rFonts w:ascii="Arial Narrow" w:hAnsi="Arial Narrow"/>
                <w:b/>
                <w:bCs/>
                <w:spacing w:val="-1"/>
                <w:sz w:val="22"/>
              </w:rPr>
              <w:t>D</w:t>
            </w:r>
            <w:r w:rsidRPr="009C26AC">
              <w:rPr>
                <w:rFonts w:ascii="Arial Narrow" w:hAnsi="Arial Narrow"/>
                <w:b/>
                <w:bCs/>
                <w:sz w:val="22"/>
              </w:rPr>
              <w:t>E</w:t>
            </w:r>
            <w:r w:rsidRPr="009C26AC">
              <w:rPr>
                <w:rFonts w:ascii="Arial Narrow" w:hAnsi="Arial Narrow"/>
                <w:b/>
                <w:bCs/>
                <w:spacing w:val="-1"/>
                <w:sz w:val="22"/>
              </w:rPr>
              <w:t xml:space="preserve"> SEÑALIZACION VERTICAL, SEÑALIZACIÓN DE RED PRIMARIA</w:t>
            </w:r>
            <w:r>
              <w:rPr>
                <w:rFonts w:ascii="Arial Narrow" w:hAnsi="Arial Narrow"/>
                <w:b/>
                <w:bCs/>
                <w:spacing w:val="-1"/>
                <w:sz w:val="22"/>
              </w:rPr>
              <w:t>”</w:t>
            </w:r>
          </w:p>
          <w:p w:rsidR="006E44EC" w:rsidRDefault="006E44EC" w:rsidP="006E44EC">
            <w:pPr>
              <w:spacing w:line="276" w:lineRule="auto"/>
              <w:ind w:left="708"/>
              <w:jc w:val="center"/>
              <w:rPr>
                <w:rFonts w:ascii="Arial Narrow" w:hAnsi="Arial Narrow"/>
                <w:b/>
                <w:bCs/>
                <w:spacing w:val="-1"/>
                <w:sz w:val="22"/>
              </w:rPr>
            </w:pPr>
          </w:p>
          <w:p w:rsidR="006E44EC" w:rsidRDefault="006E44EC" w:rsidP="006E44EC">
            <w:pPr>
              <w:pStyle w:val="Default"/>
              <w:numPr>
                <w:ilvl w:val="1"/>
                <w:numId w:val="18"/>
              </w:numPr>
              <w:spacing w:line="276" w:lineRule="auto"/>
              <w:ind w:left="993" w:hanging="426"/>
              <w:jc w:val="both"/>
              <w:rPr>
                <w:rFonts w:ascii="Arial Narrow" w:hAnsi="Arial Narrow" w:cs="Times New Roman"/>
                <w:color w:val="auto"/>
                <w:sz w:val="22"/>
              </w:rPr>
            </w:pPr>
            <w:r w:rsidRPr="003822B6">
              <w:rPr>
                <w:rFonts w:ascii="Arial Narrow" w:hAnsi="Arial Narrow" w:cs="Times New Roman"/>
                <w:color w:val="auto"/>
                <w:sz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w:t>
            </w:r>
            <w:r w:rsidRPr="00704B0D">
              <w:rPr>
                <w:rFonts w:ascii="Arial Narrow" w:hAnsi="Arial Narrow" w:cs="Times New Roman"/>
                <w:color w:val="auto"/>
                <w:sz w:val="22"/>
              </w:rPr>
              <w:t xml:space="preserve">momento de otorgar la </w:t>
            </w:r>
            <w:proofErr w:type="spellStart"/>
            <w:r w:rsidRPr="00704B0D">
              <w:rPr>
                <w:rFonts w:ascii="Arial Narrow" w:hAnsi="Arial Narrow" w:cs="Times New Roman"/>
                <w:color w:val="auto"/>
                <w:sz w:val="22"/>
              </w:rPr>
              <w:t>LA</w:t>
            </w:r>
            <w:proofErr w:type="spellEnd"/>
            <w:r w:rsidRPr="00704B0D">
              <w:rPr>
                <w:rFonts w:ascii="Arial Narrow" w:hAnsi="Arial Narrow" w:cs="Times New Roman"/>
                <w:color w:val="auto"/>
                <w:sz w:val="22"/>
              </w:rPr>
              <w:t xml:space="preserve"> y otros requerimientos ambientales exigidos por el personal de YPFB del proyecto. Para</w:t>
            </w:r>
            <w:r w:rsidRPr="003822B6">
              <w:rPr>
                <w:rFonts w:ascii="Arial Narrow" w:hAnsi="Arial Narrow" w:cs="Times New Roman"/>
                <w:color w:val="auto"/>
                <w:sz w:val="22"/>
              </w:rPr>
              <w:t xml:space="preserve">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E44EC" w:rsidRDefault="006E44EC" w:rsidP="006E44EC">
            <w:pPr>
              <w:pStyle w:val="Default"/>
              <w:spacing w:line="276" w:lineRule="auto"/>
              <w:ind w:left="993"/>
              <w:jc w:val="both"/>
              <w:rPr>
                <w:rFonts w:ascii="Arial Narrow" w:hAnsi="Arial Narrow" w:cs="Times New Roman"/>
                <w:color w:val="auto"/>
                <w:sz w:val="22"/>
              </w:rPr>
            </w:pPr>
            <w:r w:rsidRPr="003822B6">
              <w:rPr>
                <w:rFonts w:ascii="Arial Narrow" w:hAnsi="Arial Narrow" w:cs="Times New Roman"/>
                <w:color w:val="auto"/>
                <w:sz w:val="22"/>
              </w:rPr>
              <w:t>Toda esta documentación de respaldo deberá demostrar el cumplimiento de la legislación aplicable, misma que será de insumo para la elaboración de los Informes de Monitoreo Ambiental que elabore YPFB cuando corresponda.</w:t>
            </w:r>
          </w:p>
          <w:p w:rsidR="006E44EC" w:rsidRDefault="006E44EC" w:rsidP="006E44EC">
            <w:pPr>
              <w:pStyle w:val="Default"/>
              <w:numPr>
                <w:ilvl w:val="1"/>
                <w:numId w:val="18"/>
              </w:numPr>
              <w:spacing w:line="276" w:lineRule="auto"/>
              <w:ind w:left="993" w:hanging="426"/>
              <w:rPr>
                <w:rFonts w:ascii="Arial Narrow" w:hAnsi="Arial Narrow" w:cs="Times New Roman"/>
                <w:color w:val="auto"/>
                <w:sz w:val="22"/>
              </w:rPr>
            </w:pPr>
            <w:r w:rsidRPr="003822B6">
              <w:rPr>
                <w:rFonts w:ascii="Arial Narrow" w:hAnsi="Arial Narrow" w:cs="Times New Roman"/>
                <w:color w:val="auto"/>
                <w:sz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E44EC" w:rsidRDefault="006E44EC" w:rsidP="006E44EC">
            <w:pPr>
              <w:pStyle w:val="Default"/>
              <w:numPr>
                <w:ilvl w:val="1"/>
                <w:numId w:val="18"/>
              </w:numPr>
              <w:spacing w:line="276" w:lineRule="auto"/>
              <w:ind w:left="993" w:hanging="426"/>
              <w:rPr>
                <w:rFonts w:ascii="Arial Narrow" w:hAnsi="Arial Narrow" w:cs="Times New Roman"/>
                <w:color w:val="auto"/>
                <w:sz w:val="22"/>
              </w:rPr>
            </w:pPr>
            <w:r w:rsidRPr="003822B6">
              <w:rPr>
                <w:rFonts w:ascii="Arial Narrow" w:hAnsi="Arial Narrow" w:cs="Times New Roman"/>
                <w:color w:val="auto"/>
                <w:sz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E44EC" w:rsidRPr="003822B6" w:rsidRDefault="006E44EC" w:rsidP="006E44EC">
            <w:pPr>
              <w:pStyle w:val="Default"/>
              <w:numPr>
                <w:ilvl w:val="1"/>
                <w:numId w:val="18"/>
              </w:numPr>
              <w:spacing w:line="276" w:lineRule="auto"/>
              <w:ind w:left="993" w:hanging="426"/>
              <w:rPr>
                <w:rFonts w:ascii="Arial Narrow" w:hAnsi="Arial Narrow" w:cs="Times New Roman"/>
                <w:color w:val="auto"/>
                <w:sz w:val="22"/>
              </w:rPr>
            </w:pPr>
            <w:r w:rsidRPr="003822B6">
              <w:rPr>
                <w:rFonts w:ascii="Arial Narrow" w:hAnsi="Arial Narrow" w:cs="Times New Roman"/>
                <w:color w:val="auto"/>
                <w:sz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E44EC" w:rsidRDefault="006E44EC" w:rsidP="006E44EC">
            <w:pPr>
              <w:widowControl w:val="0"/>
              <w:autoSpaceDE w:val="0"/>
              <w:autoSpaceDN w:val="0"/>
              <w:adjustRightInd w:val="0"/>
              <w:spacing w:line="276" w:lineRule="auto"/>
              <w:jc w:val="both"/>
              <w:rPr>
                <w:rFonts w:ascii="Arial Narrow" w:hAnsi="Arial Narrow"/>
                <w:spacing w:val="-2"/>
                <w:sz w:val="22"/>
                <w:szCs w:val="22"/>
              </w:rPr>
            </w:pPr>
          </w:p>
          <w:p w:rsidR="006E44EC" w:rsidRDefault="006E44EC" w:rsidP="006E44EC">
            <w:pPr>
              <w:widowControl w:val="0"/>
              <w:autoSpaceDE w:val="0"/>
              <w:autoSpaceDN w:val="0"/>
              <w:adjustRightInd w:val="0"/>
              <w:spacing w:line="276" w:lineRule="auto"/>
              <w:jc w:val="both"/>
              <w:rPr>
                <w:rFonts w:ascii="Arial Narrow" w:hAnsi="Arial Narrow"/>
                <w:sz w:val="22"/>
                <w:szCs w:val="22"/>
              </w:rPr>
            </w:pPr>
            <w:r w:rsidRPr="00A6331B">
              <w:rPr>
                <w:rFonts w:ascii="Arial Narrow" w:hAnsi="Arial Narrow"/>
                <w:spacing w:val="-2"/>
                <w:sz w:val="22"/>
                <w:szCs w:val="22"/>
              </w:rPr>
              <w:t>L</w:t>
            </w:r>
            <w:r w:rsidRPr="00A6331B">
              <w:rPr>
                <w:rFonts w:ascii="Arial Narrow" w:hAnsi="Arial Narrow"/>
                <w:spacing w:val="-1"/>
                <w:sz w:val="22"/>
                <w:szCs w:val="22"/>
              </w:rPr>
              <w:t>a</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e</w:t>
            </w:r>
            <w:r w:rsidRPr="00A6331B">
              <w:rPr>
                <w:rFonts w:ascii="Arial Narrow" w:hAnsi="Arial Narrow"/>
                <w:spacing w:val="-3"/>
                <w:sz w:val="22"/>
                <w:szCs w:val="22"/>
              </w:rPr>
              <w:t>m</w:t>
            </w:r>
            <w:r w:rsidRPr="00A6331B">
              <w:rPr>
                <w:rFonts w:ascii="Arial Narrow" w:hAnsi="Arial Narrow"/>
                <w:spacing w:val="1"/>
                <w:sz w:val="22"/>
                <w:szCs w:val="22"/>
              </w:rPr>
              <w:t>p</w:t>
            </w:r>
            <w:r w:rsidRPr="00A6331B">
              <w:rPr>
                <w:rFonts w:ascii="Arial Narrow" w:hAnsi="Arial Narrow"/>
                <w:sz w:val="22"/>
                <w:szCs w:val="22"/>
              </w:rPr>
              <w:t>r</w:t>
            </w:r>
            <w:r w:rsidRPr="00A6331B">
              <w:rPr>
                <w:rFonts w:ascii="Arial Narrow" w:hAnsi="Arial Narrow"/>
                <w:spacing w:val="2"/>
                <w:sz w:val="22"/>
                <w:szCs w:val="22"/>
              </w:rPr>
              <w:t>e</w:t>
            </w:r>
            <w:r w:rsidRPr="00A6331B">
              <w:rPr>
                <w:rFonts w:ascii="Arial Narrow" w:hAnsi="Arial Narrow"/>
                <w:sz w:val="22"/>
                <w:szCs w:val="22"/>
              </w:rPr>
              <w:t>s</w:t>
            </w:r>
            <w:r w:rsidRPr="00A6331B">
              <w:rPr>
                <w:rFonts w:ascii="Arial Narrow" w:hAnsi="Arial Narrow"/>
                <w:spacing w:val="-1"/>
                <w:sz w:val="22"/>
                <w:szCs w:val="22"/>
              </w:rPr>
              <w:t>a</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c</w:t>
            </w:r>
            <w:r w:rsidRPr="00A6331B">
              <w:rPr>
                <w:rFonts w:ascii="Arial Narrow" w:hAnsi="Arial Narrow"/>
                <w:spacing w:val="1"/>
                <w:sz w:val="22"/>
                <w:szCs w:val="22"/>
              </w:rPr>
              <w:t>on</w:t>
            </w:r>
            <w:r w:rsidRPr="00A6331B">
              <w:rPr>
                <w:rFonts w:ascii="Arial Narrow" w:hAnsi="Arial Narrow"/>
                <w:sz w:val="22"/>
                <w:szCs w:val="22"/>
              </w:rPr>
              <w:t>tratista</w:t>
            </w:r>
            <w:r w:rsidRPr="00A6331B">
              <w:rPr>
                <w:rFonts w:ascii="Arial Narrow" w:hAnsi="Arial Narrow"/>
                <w:spacing w:val="-1"/>
                <w:sz w:val="22"/>
                <w:szCs w:val="22"/>
              </w:rPr>
              <w:t>s</w:t>
            </w:r>
            <w:r w:rsidRPr="00A6331B">
              <w:rPr>
                <w:rFonts w:ascii="Arial Narrow" w:hAnsi="Arial Narrow"/>
                <w:sz w:val="22"/>
                <w:szCs w:val="22"/>
              </w:rPr>
              <w:t>,</w:t>
            </w:r>
            <w:r w:rsidRPr="00A6331B">
              <w:rPr>
                <w:rFonts w:ascii="Arial Narrow" w:hAnsi="Arial Narrow"/>
                <w:spacing w:val="15"/>
                <w:sz w:val="22"/>
                <w:szCs w:val="22"/>
              </w:rPr>
              <w:t xml:space="preserve"> </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pacing w:val="1"/>
                <w:sz w:val="22"/>
                <w:szCs w:val="22"/>
              </w:rPr>
              <w:t>b</w:t>
            </w:r>
            <w:r w:rsidRPr="00A6331B">
              <w:rPr>
                <w:rFonts w:ascii="Arial Narrow" w:hAnsi="Arial Narrow"/>
                <w:spacing w:val="-1"/>
                <w:sz w:val="22"/>
                <w:szCs w:val="22"/>
              </w:rPr>
              <w:t>e</w:t>
            </w:r>
            <w:r w:rsidRPr="00A6331B">
              <w:rPr>
                <w:rFonts w:ascii="Arial Narrow" w:hAnsi="Arial Narrow"/>
                <w:sz w:val="22"/>
                <w:szCs w:val="22"/>
              </w:rPr>
              <w:t>n</w:t>
            </w:r>
            <w:r w:rsidRPr="00A6331B">
              <w:rPr>
                <w:rFonts w:ascii="Arial Narrow" w:hAnsi="Arial Narrow"/>
                <w:spacing w:val="14"/>
                <w:sz w:val="22"/>
                <w:szCs w:val="22"/>
              </w:rPr>
              <w:t xml:space="preserve"> </w:t>
            </w:r>
            <w:r w:rsidRPr="00A6331B">
              <w:rPr>
                <w:rFonts w:ascii="Arial Narrow" w:hAnsi="Arial Narrow"/>
                <w:sz w:val="22"/>
                <w:szCs w:val="22"/>
              </w:rPr>
              <w:t>i</w:t>
            </w:r>
            <w:r w:rsidRPr="00A6331B">
              <w:rPr>
                <w:rFonts w:ascii="Arial Narrow" w:hAnsi="Arial Narrow"/>
                <w:spacing w:val="1"/>
                <w:sz w:val="22"/>
                <w:szCs w:val="22"/>
              </w:rPr>
              <w:t>n</w:t>
            </w:r>
            <w:r w:rsidRPr="00A6331B">
              <w:rPr>
                <w:rFonts w:ascii="Arial Narrow" w:hAnsi="Arial Narrow"/>
                <w:spacing w:val="-2"/>
                <w:sz w:val="22"/>
                <w:szCs w:val="22"/>
              </w:rPr>
              <w:t>f</w:t>
            </w:r>
            <w:r w:rsidRPr="00A6331B">
              <w:rPr>
                <w:rFonts w:ascii="Arial Narrow" w:hAnsi="Arial Narrow"/>
                <w:spacing w:val="1"/>
                <w:sz w:val="22"/>
                <w:szCs w:val="22"/>
              </w:rPr>
              <w:t>o</w:t>
            </w:r>
            <w:r w:rsidRPr="00A6331B">
              <w:rPr>
                <w:rFonts w:ascii="Arial Narrow" w:hAnsi="Arial Narrow"/>
                <w:sz w:val="22"/>
                <w:szCs w:val="22"/>
              </w:rPr>
              <w:t>r</w:t>
            </w:r>
            <w:r w:rsidRPr="00A6331B">
              <w:rPr>
                <w:rFonts w:ascii="Arial Narrow" w:hAnsi="Arial Narrow"/>
                <w:spacing w:val="-3"/>
                <w:sz w:val="22"/>
                <w:szCs w:val="22"/>
              </w:rPr>
              <w:t>m</w:t>
            </w:r>
            <w:r w:rsidRPr="00A6331B">
              <w:rPr>
                <w:rFonts w:ascii="Arial Narrow" w:hAnsi="Arial Narrow"/>
                <w:spacing w:val="-1"/>
                <w:sz w:val="22"/>
                <w:szCs w:val="22"/>
              </w:rPr>
              <w:t>a</w:t>
            </w:r>
            <w:r w:rsidRPr="00A6331B">
              <w:rPr>
                <w:rFonts w:ascii="Arial Narrow" w:hAnsi="Arial Narrow"/>
                <w:sz w:val="22"/>
                <w:szCs w:val="22"/>
              </w:rPr>
              <w:t>r</w:t>
            </w:r>
            <w:r w:rsidRPr="00A6331B">
              <w:rPr>
                <w:rFonts w:ascii="Arial Narrow" w:hAnsi="Arial Narrow"/>
                <w:spacing w:val="17"/>
                <w:sz w:val="22"/>
                <w:szCs w:val="22"/>
              </w:rPr>
              <w:t xml:space="preserve"> </w:t>
            </w:r>
            <w:r w:rsidRPr="00A6331B">
              <w:rPr>
                <w:rFonts w:ascii="Arial Narrow" w:hAnsi="Arial Narrow"/>
                <w:spacing w:val="-1"/>
                <w:sz w:val="22"/>
                <w:szCs w:val="22"/>
              </w:rPr>
              <w:t>me</w:t>
            </w:r>
            <w:r w:rsidRPr="00A6331B">
              <w:rPr>
                <w:rFonts w:ascii="Arial Narrow" w:hAnsi="Arial Narrow"/>
                <w:spacing w:val="1"/>
                <w:sz w:val="22"/>
                <w:szCs w:val="22"/>
              </w:rPr>
              <w:t>n</w:t>
            </w:r>
            <w:r w:rsidRPr="00A6331B">
              <w:rPr>
                <w:rFonts w:ascii="Arial Narrow" w:hAnsi="Arial Narrow"/>
                <w:sz w:val="22"/>
                <w:szCs w:val="22"/>
              </w:rPr>
              <w:t>s</w:t>
            </w:r>
            <w:r w:rsidRPr="00A6331B">
              <w:rPr>
                <w:rFonts w:ascii="Arial Narrow" w:hAnsi="Arial Narrow"/>
                <w:spacing w:val="1"/>
                <w:sz w:val="22"/>
                <w:szCs w:val="22"/>
              </w:rPr>
              <w:t>u</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3"/>
                <w:sz w:val="22"/>
                <w:szCs w:val="22"/>
              </w:rPr>
              <w:t>m</w:t>
            </w:r>
            <w:r w:rsidRPr="00A6331B">
              <w:rPr>
                <w:rFonts w:ascii="Arial Narrow" w:hAnsi="Arial Narrow"/>
                <w:spacing w:val="-1"/>
                <w:sz w:val="22"/>
                <w:szCs w:val="22"/>
              </w:rPr>
              <w:t>e</w:t>
            </w:r>
            <w:r w:rsidRPr="00A6331B">
              <w:rPr>
                <w:rFonts w:ascii="Arial Narrow" w:hAnsi="Arial Narrow"/>
                <w:spacing w:val="1"/>
                <w:sz w:val="22"/>
                <w:szCs w:val="22"/>
              </w:rPr>
              <w:t>n</w:t>
            </w:r>
            <w:r w:rsidRPr="00A6331B">
              <w:rPr>
                <w:rFonts w:ascii="Arial Narrow" w:hAnsi="Arial Narrow"/>
                <w:sz w:val="22"/>
                <w:szCs w:val="22"/>
              </w:rPr>
              <w:t>te</w:t>
            </w:r>
            <w:r w:rsidRPr="00A6331B">
              <w:rPr>
                <w:rFonts w:ascii="Arial Narrow" w:hAnsi="Arial Narrow"/>
                <w:spacing w:val="17"/>
                <w:sz w:val="22"/>
                <w:szCs w:val="22"/>
              </w:rPr>
              <w:t xml:space="preserve"> </w:t>
            </w:r>
            <w:r w:rsidRPr="00A6331B">
              <w:rPr>
                <w:rFonts w:ascii="Arial Narrow" w:hAnsi="Arial Narrow"/>
                <w:sz w:val="22"/>
                <w:szCs w:val="22"/>
              </w:rPr>
              <w:t>y</w:t>
            </w:r>
            <w:r w:rsidRPr="00A6331B">
              <w:rPr>
                <w:rFonts w:ascii="Arial Narrow" w:hAnsi="Arial Narrow"/>
                <w:spacing w:val="11"/>
                <w:sz w:val="22"/>
                <w:szCs w:val="22"/>
              </w:rPr>
              <w:t xml:space="preserve"> </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15"/>
                <w:sz w:val="22"/>
                <w:szCs w:val="22"/>
              </w:rPr>
              <w:t xml:space="preserve"> </w:t>
            </w:r>
            <w:r w:rsidRPr="00A6331B">
              <w:rPr>
                <w:rFonts w:ascii="Arial Narrow" w:hAnsi="Arial Narrow"/>
                <w:spacing w:val="-1"/>
                <w:sz w:val="22"/>
                <w:szCs w:val="22"/>
              </w:rPr>
              <w:t>c</w:t>
            </w:r>
            <w:r w:rsidRPr="00A6331B">
              <w:rPr>
                <w:rFonts w:ascii="Arial Narrow" w:hAnsi="Arial Narrow"/>
                <w:spacing w:val="1"/>
                <w:sz w:val="22"/>
                <w:szCs w:val="22"/>
              </w:rPr>
              <w:t>on</w:t>
            </w:r>
            <w:r w:rsidRPr="00A6331B">
              <w:rPr>
                <w:rFonts w:ascii="Arial Narrow" w:hAnsi="Arial Narrow"/>
                <w:spacing w:val="-1"/>
                <w:sz w:val="22"/>
                <w:szCs w:val="22"/>
              </w:rPr>
              <w:t>c</w:t>
            </w:r>
            <w:r w:rsidRPr="00A6331B">
              <w:rPr>
                <w:rFonts w:ascii="Arial Narrow" w:hAnsi="Arial Narrow"/>
                <w:sz w:val="22"/>
                <w:szCs w:val="22"/>
              </w:rPr>
              <w:t>l</w:t>
            </w:r>
            <w:r w:rsidRPr="00A6331B">
              <w:rPr>
                <w:rFonts w:ascii="Arial Narrow" w:hAnsi="Arial Narrow"/>
                <w:spacing w:val="1"/>
                <w:sz w:val="22"/>
                <w:szCs w:val="22"/>
              </w:rPr>
              <w:t>u</w:t>
            </w:r>
            <w:r w:rsidRPr="00A6331B">
              <w:rPr>
                <w:rFonts w:ascii="Arial Narrow" w:hAnsi="Arial Narrow"/>
                <w:sz w:val="22"/>
                <w:szCs w:val="22"/>
              </w:rPr>
              <w:t>ir</w:t>
            </w:r>
            <w:r w:rsidRPr="00A6331B">
              <w:rPr>
                <w:rFonts w:ascii="Arial Narrow" w:hAnsi="Arial Narrow"/>
                <w:spacing w:val="15"/>
                <w:sz w:val="22"/>
                <w:szCs w:val="22"/>
              </w:rPr>
              <w:t xml:space="preserve"> </w:t>
            </w:r>
            <w:r w:rsidRPr="00A6331B">
              <w:rPr>
                <w:rFonts w:ascii="Arial Narrow" w:hAnsi="Arial Narrow"/>
                <w:spacing w:val="-1"/>
                <w:sz w:val="22"/>
                <w:szCs w:val="22"/>
              </w:rPr>
              <w:t>e</w:t>
            </w:r>
            <w:r w:rsidRPr="00A6331B">
              <w:rPr>
                <w:rFonts w:ascii="Arial Narrow" w:hAnsi="Arial Narrow"/>
                <w:sz w:val="22"/>
                <w:szCs w:val="22"/>
              </w:rPr>
              <w:t>l</w:t>
            </w:r>
            <w:r w:rsidRPr="00A6331B">
              <w:rPr>
                <w:rFonts w:ascii="Arial Narrow" w:hAnsi="Arial Narrow"/>
                <w:spacing w:val="15"/>
                <w:sz w:val="22"/>
                <w:szCs w:val="22"/>
              </w:rPr>
              <w:t xml:space="preserve"> </w:t>
            </w:r>
            <w:r w:rsidRPr="00A6331B">
              <w:rPr>
                <w:rFonts w:ascii="Arial Narrow" w:hAnsi="Arial Narrow"/>
                <w:spacing w:val="1"/>
                <w:sz w:val="22"/>
                <w:szCs w:val="22"/>
              </w:rPr>
              <w:t>p</w:t>
            </w:r>
            <w:r w:rsidRPr="00A6331B">
              <w:rPr>
                <w:rFonts w:ascii="Arial Narrow" w:hAnsi="Arial Narrow"/>
                <w:spacing w:val="-2"/>
                <w:sz w:val="22"/>
                <w:szCs w:val="22"/>
              </w:rPr>
              <w:t>r</w:t>
            </w:r>
            <w:r w:rsidRPr="00A6331B">
              <w:rPr>
                <w:rFonts w:ascii="Arial Narrow" w:hAnsi="Arial Narrow"/>
                <w:spacing w:val="1"/>
                <w:sz w:val="22"/>
                <w:szCs w:val="22"/>
              </w:rPr>
              <w:t>o</w:t>
            </w:r>
            <w:r w:rsidRPr="00A6331B">
              <w:rPr>
                <w:rFonts w:ascii="Arial Narrow" w:hAnsi="Arial Narrow"/>
                <w:spacing w:val="-4"/>
                <w:sz w:val="22"/>
                <w:szCs w:val="22"/>
              </w:rPr>
              <w:t>y</w:t>
            </w:r>
            <w:r w:rsidRPr="00A6331B">
              <w:rPr>
                <w:rFonts w:ascii="Arial Narrow" w:hAnsi="Arial Narrow"/>
                <w:spacing w:val="-1"/>
                <w:sz w:val="22"/>
                <w:szCs w:val="22"/>
              </w:rPr>
              <w:t>ec</w:t>
            </w:r>
            <w:r w:rsidRPr="00A6331B">
              <w:rPr>
                <w:rFonts w:ascii="Arial Narrow" w:hAnsi="Arial Narrow"/>
                <w:sz w:val="22"/>
                <w:szCs w:val="22"/>
              </w:rPr>
              <w:t>to</w:t>
            </w:r>
            <w:r w:rsidRPr="00A6331B">
              <w:rPr>
                <w:rFonts w:ascii="Arial Narrow" w:hAnsi="Arial Narrow"/>
                <w:spacing w:val="16"/>
                <w:sz w:val="22"/>
                <w:szCs w:val="22"/>
              </w:rPr>
              <w:t xml:space="preserve"> </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15"/>
                <w:sz w:val="22"/>
                <w:szCs w:val="22"/>
              </w:rPr>
              <w:t xml:space="preserve"> </w:t>
            </w:r>
            <w:r w:rsidRPr="00A6331B">
              <w:rPr>
                <w:rFonts w:ascii="Arial Narrow" w:hAnsi="Arial Narrow"/>
                <w:spacing w:val="-2"/>
                <w:sz w:val="22"/>
                <w:szCs w:val="22"/>
              </w:rPr>
              <w:t>T</w:t>
            </w:r>
            <w:r w:rsidRPr="00A6331B">
              <w:rPr>
                <w:rFonts w:ascii="Arial Narrow" w:hAnsi="Arial Narrow"/>
                <w:spacing w:val="1"/>
                <w:sz w:val="22"/>
                <w:szCs w:val="22"/>
              </w:rPr>
              <w:t>S</w:t>
            </w:r>
            <w:r w:rsidRPr="00A6331B">
              <w:rPr>
                <w:rFonts w:ascii="Arial Narrow" w:hAnsi="Arial Narrow"/>
                <w:sz w:val="22"/>
                <w:szCs w:val="22"/>
              </w:rPr>
              <w:t>I</w:t>
            </w:r>
            <w:r w:rsidRPr="00A6331B">
              <w:rPr>
                <w:rFonts w:ascii="Arial Narrow" w:hAnsi="Arial Narrow"/>
                <w:spacing w:val="1"/>
                <w:sz w:val="22"/>
                <w:szCs w:val="22"/>
              </w:rPr>
              <w:t>M</w:t>
            </w:r>
            <w:r w:rsidRPr="00A6331B">
              <w:rPr>
                <w:rFonts w:ascii="Arial Narrow" w:hAnsi="Arial Narrow"/>
                <w:sz w:val="22"/>
                <w:szCs w:val="22"/>
              </w:rPr>
              <w:t>A</w:t>
            </w:r>
            <w:r w:rsidRPr="00A6331B">
              <w:rPr>
                <w:rFonts w:ascii="Arial Narrow" w:hAnsi="Arial Narrow"/>
                <w:spacing w:val="12"/>
                <w:sz w:val="22"/>
                <w:szCs w:val="22"/>
              </w:rPr>
              <w:t xml:space="preserve"> </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z w:val="22"/>
                <w:szCs w:val="22"/>
              </w:rPr>
              <w:t>l</w:t>
            </w:r>
            <w:r w:rsidRPr="00A6331B">
              <w:rPr>
                <w:rFonts w:ascii="Arial Narrow" w:hAnsi="Arial Narrow"/>
                <w:spacing w:val="18"/>
                <w:sz w:val="22"/>
                <w:szCs w:val="22"/>
              </w:rPr>
              <w:t xml:space="preserve"> </w:t>
            </w:r>
            <w:r w:rsidRPr="00A6331B">
              <w:rPr>
                <w:rFonts w:ascii="Arial Narrow" w:hAnsi="Arial Narrow"/>
                <w:sz w:val="22"/>
                <w:szCs w:val="22"/>
              </w:rPr>
              <w:t>Distri</w:t>
            </w:r>
            <w:r w:rsidRPr="00A6331B">
              <w:rPr>
                <w:rFonts w:ascii="Arial Narrow" w:hAnsi="Arial Narrow"/>
                <w:spacing w:val="1"/>
                <w:sz w:val="22"/>
                <w:szCs w:val="22"/>
              </w:rPr>
              <w:t>t</w:t>
            </w:r>
            <w:r w:rsidRPr="00A6331B">
              <w:rPr>
                <w:rFonts w:ascii="Arial Narrow" w:hAnsi="Arial Narrow"/>
                <w:sz w:val="22"/>
                <w:szCs w:val="22"/>
              </w:rPr>
              <w:t>o</w:t>
            </w:r>
            <w:r w:rsidRPr="00A6331B">
              <w:rPr>
                <w:rFonts w:ascii="Arial Narrow" w:hAnsi="Arial Narrow"/>
                <w:spacing w:val="13"/>
                <w:sz w:val="22"/>
                <w:szCs w:val="22"/>
              </w:rPr>
              <w:t xml:space="preserve"> </w:t>
            </w:r>
            <w:r w:rsidRPr="00A6331B">
              <w:rPr>
                <w:rFonts w:ascii="Arial Narrow" w:hAnsi="Arial Narrow"/>
                <w:spacing w:val="1"/>
                <w:sz w:val="22"/>
                <w:szCs w:val="22"/>
              </w:rPr>
              <w:t>d</w:t>
            </w:r>
            <w:r w:rsidRPr="00A6331B">
              <w:rPr>
                <w:rFonts w:ascii="Arial Narrow" w:hAnsi="Arial Narrow"/>
                <w:sz w:val="22"/>
                <w:szCs w:val="22"/>
              </w:rPr>
              <w:t>e</w:t>
            </w:r>
            <w:r w:rsidRPr="00A6331B">
              <w:rPr>
                <w:rFonts w:ascii="Arial Narrow" w:hAnsi="Arial Narrow"/>
                <w:spacing w:val="14"/>
                <w:sz w:val="22"/>
                <w:szCs w:val="22"/>
              </w:rPr>
              <w:t xml:space="preserve"> </w:t>
            </w:r>
            <w:r w:rsidRPr="00A6331B">
              <w:rPr>
                <w:rFonts w:ascii="Arial Narrow" w:hAnsi="Arial Narrow"/>
                <w:sz w:val="22"/>
                <w:szCs w:val="22"/>
              </w:rPr>
              <w:t>R</w:t>
            </w:r>
            <w:r w:rsidRPr="00A6331B">
              <w:rPr>
                <w:rFonts w:ascii="Arial Narrow" w:hAnsi="Arial Narrow"/>
                <w:spacing w:val="-1"/>
                <w:sz w:val="22"/>
                <w:szCs w:val="22"/>
              </w:rPr>
              <w:t>e</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d</w:t>
            </w:r>
            <w:r w:rsidRPr="00A6331B">
              <w:rPr>
                <w:rFonts w:ascii="Arial Narrow" w:hAnsi="Arial Narrow"/>
                <w:sz w:val="22"/>
                <w:szCs w:val="22"/>
              </w:rPr>
              <w:t>e</w:t>
            </w:r>
            <w:r w:rsidRPr="00A6331B">
              <w:rPr>
                <w:rFonts w:ascii="Arial Narrow" w:hAnsi="Arial Narrow"/>
                <w:spacing w:val="14"/>
                <w:sz w:val="22"/>
                <w:szCs w:val="22"/>
              </w:rPr>
              <w:t xml:space="preserve"> </w:t>
            </w:r>
            <w:r w:rsidRPr="00A6331B">
              <w:rPr>
                <w:rFonts w:ascii="Arial Narrow" w:hAnsi="Arial Narrow"/>
                <w:spacing w:val="-3"/>
                <w:sz w:val="22"/>
                <w:szCs w:val="22"/>
              </w:rPr>
              <w:t>G</w:t>
            </w:r>
            <w:r w:rsidRPr="00A6331B">
              <w:rPr>
                <w:rFonts w:ascii="Arial Narrow" w:hAnsi="Arial Narrow"/>
                <w:spacing w:val="-1"/>
                <w:sz w:val="22"/>
                <w:szCs w:val="22"/>
              </w:rPr>
              <w:t>a</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d</w:t>
            </w:r>
            <w:r w:rsidRPr="00A6331B">
              <w:rPr>
                <w:rFonts w:ascii="Arial Narrow" w:hAnsi="Arial Narrow"/>
                <w:sz w:val="22"/>
                <w:szCs w:val="22"/>
              </w:rPr>
              <w:t>e</w:t>
            </w:r>
            <w:r w:rsidRPr="00A6331B">
              <w:rPr>
                <w:rFonts w:ascii="Arial Narrow" w:hAnsi="Arial Narrow"/>
                <w:spacing w:val="14"/>
                <w:sz w:val="22"/>
                <w:szCs w:val="22"/>
              </w:rPr>
              <w:t xml:space="preserve"> </w:t>
            </w:r>
            <w:r w:rsidRPr="00A6331B">
              <w:rPr>
                <w:rFonts w:ascii="Arial Narrow" w:hAnsi="Arial Narrow"/>
                <w:spacing w:val="-1"/>
                <w:sz w:val="22"/>
                <w:szCs w:val="22"/>
              </w:rPr>
              <w:t>ac</w:t>
            </w:r>
            <w:r w:rsidRPr="00A6331B">
              <w:rPr>
                <w:rFonts w:ascii="Arial Narrow" w:hAnsi="Arial Narrow"/>
                <w:spacing w:val="11"/>
                <w:sz w:val="22"/>
                <w:szCs w:val="22"/>
              </w:rPr>
              <w:t>u</w:t>
            </w:r>
            <w:r w:rsidRPr="00A6331B">
              <w:rPr>
                <w:rFonts w:ascii="Arial Narrow" w:hAnsi="Arial Narrow"/>
                <w:spacing w:val="-1"/>
                <w:sz w:val="22"/>
                <w:szCs w:val="22"/>
              </w:rPr>
              <w:t>e</w:t>
            </w:r>
            <w:r w:rsidRPr="00A6331B">
              <w:rPr>
                <w:rFonts w:ascii="Arial Narrow" w:hAnsi="Arial Narrow"/>
                <w:sz w:val="22"/>
                <w:szCs w:val="22"/>
              </w:rPr>
              <w:t>r</w:t>
            </w:r>
            <w:r w:rsidRPr="00A6331B">
              <w:rPr>
                <w:rFonts w:ascii="Arial Narrow" w:hAnsi="Arial Narrow"/>
                <w:spacing w:val="1"/>
                <w:sz w:val="22"/>
                <w:szCs w:val="22"/>
              </w:rPr>
              <w:t>d</w:t>
            </w:r>
            <w:r w:rsidRPr="00A6331B">
              <w:rPr>
                <w:rFonts w:ascii="Arial Narrow" w:hAnsi="Arial Narrow"/>
                <w:sz w:val="22"/>
                <w:szCs w:val="22"/>
              </w:rPr>
              <w:t>o</w:t>
            </w:r>
            <w:r w:rsidRPr="00A6331B">
              <w:rPr>
                <w:rFonts w:ascii="Arial Narrow" w:hAnsi="Arial Narrow"/>
                <w:spacing w:val="16"/>
                <w:sz w:val="22"/>
                <w:szCs w:val="22"/>
              </w:rPr>
              <w:t xml:space="preserve"> </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13"/>
                <w:sz w:val="22"/>
                <w:szCs w:val="22"/>
              </w:rPr>
              <w:t xml:space="preserve"> </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z w:val="22"/>
                <w:szCs w:val="22"/>
              </w:rPr>
              <w:t>talle</w:t>
            </w:r>
            <w:r>
              <w:rPr>
                <w:rFonts w:ascii="Arial Narrow" w:hAnsi="Arial Narrow"/>
                <w:sz w:val="22"/>
                <w:szCs w:val="22"/>
              </w:rPr>
              <w:t xml:space="preserve"> </w:t>
            </w:r>
            <w:r w:rsidRPr="00A6331B">
              <w:rPr>
                <w:rFonts w:ascii="Arial Narrow" w:hAnsi="Arial Narrow"/>
                <w:sz w:val="22"/>
                <w:szCs w:val="22"/>
              </w:rPr>
              <w:t>si</w:t>
            </w:r>
            <w:r w:rsidRPr="00A6331B">
              <w:rPr>
                <w:rFonts w:ascii="Arial Narrow" w:hAnsi="Arial Narrow"/>
                <w:spacing w:val="-1"/>
                <w:sz w:val="22"/>
                <w:szCs w:val="22"/>
              </w:rPr>
              <w:t>g</w:t>
            </w:r>
            <w:r w:rsidRPr="00A6331B">
              <w:rPr>
                <w:rFonts w:ascii="Arial Narrow" w:hAnsi="Arial Narrow"/>
                <w:spacing w:val="1"/>
                <w:sz w:val="22"/>
                <w:szCs w:val="22"/>
              </w:rPr>
              <w:t>u</w:t>
            </w:r>
            <w:r w:rsidRPr="00A6331B">
              <w:rPr>
                <w:rFonts w:ascii="Arial Narrow" w:hAnsi="Arial Narrow"/>
                <w:sz w:val="22"/>
                <w:szCs w:val="22"/>
              </w:rPr>
              <w:t>ie</w:t>
            </w:r>
            <w:r w:rsidRPr="00A6331B">
              <w:rPr>
                <w:rFonts w:ascii="Arial Narrow" w:hAnsi="Arial Narrow"/>
                <w:spacing w:val="1"/>
                <w:sz w:val="22"/>
                <w:szCs w:val="22"/>
              </w:rPr>
              <w:t>n</w:t>
            </w:r>
            <w:r w:rsidRPr="00A6331B">
              <w:rPr>
                <w:rFonts w:ascii="Arial Narrow" w:hAnsi="Arial Narrow"/>
                <w:sz w:val="22"/>
                <w:szCs w:val="22"/>
              </w:rPr>
              <w:t>te:</w:t>
            </w:r>
          </w:p>
          <w:p w:rsidR="006E44EC" w:rsidRDefault="006E44EC" w:rsidP="006E44EC">
            <w:pPr>
              <w:widowControl w:val="0"/>
              <w:autoSpaceDE w:val="0"/>
              <w:autoSpaceDN w:val="0"/>
              <w:adjustRightInd w:val="0"/>
              <w:spacing w:line="276" w:lineRule="auto"/>
              <w:jc w:val="both"/>
              <w:rPr>
                <w:rFonts w:ascii="Arial Narrow" w:hAnsi="Arial Narrow"/>
                <w:sz w:val="22"/>
                <w:szCs w:val="22"/>
              </w:rPr>
            </w:pPr>
          </w:p>
          <w:p w:rsidR="006E44EC" w:rsidRDefault="006E44EC" w:rsidP="006E44EC">
            <w:pPr>
              <w:widowControl w:val="0"/>
              <w:autoSpaceDE w:val="0"/>
              <w:autoSpaceDN w:val="0"/>
              <w:adjustRightInd w:val="0"/>
              <w:spacing w:line="276" w:lineRule="auto"/>
              <w:jc w:val="both"/>
              <w:rPr>
                <w:rFonts w:ascii="Arial Narrow" w:hAnsi="Arial Narrow"/>
                <w:sz w:val="22"/>
                <w:szCs w:val="22"/>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6E44EC" w:rsidRPr="00A6331B" w:rsidTr="001B5745">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hemeFill="background1" w:themeFillShade="BF"/>
                  <w:vAlign w:val="center"/>
                </w:tcPr>
                <w:p w:rsidR="006E44EC" w:rsidRPr="00A6331B" w:rsidRDefault="006E44EC" w:rsidP="001B5745">
                  <w:pPr>
                    <w:jc w:val="center"/>
                    <w:rPr>
                      <w:rFonts w:ascii="Arial Narrow" w:hAnsi="Arial Narrow"/>
                      <w:b/>
                      <w:sz w:val="18"/>
                      <w:szCs w:val="18"/>
                    </w:rPr>
                  </w:pPr>
                  <w:r w:rsidRPr="00A6331B">
                    <w:rPr>
                      <w:rFonts w:ascii="Arial Narrow" w:hAnsi="Arial Narrow"/>
                      <w:b/>
                      <w:sz w:val="18"/>
                      <w:szCs w:val="18"/>
                    </w:rPr>
                    <w:lastRenderedPageBreak/>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E44EC" w:rsidRPr="00A6331B" w:rsidRDefault="006E44EC" w:rsidP="001B5745">
                  <w:pPr>
                    <w:jc w:val="center"/>
                    <w:rPr>
                      <w:rFonts w:ascii="Arial Narrow" w:hAnsi="Arial Narrow"/>
                      <w:b/>
                      <w:sz w:val="18"/>
                      <w:szCs w:val="18"/>
                    </w:rPr>
                  </w:pPr>
                  <w:r w:rsidRPr="00A6331B">
                    <w:rPr>
                      <w:rFonts w:ascii="Arial Narrow" w:hAnsi="Arial Narrow"/>
                      <w:b/>
                      <w:sz w:val="18"/>
                      <w:szCs w:val="18"/>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themeFill="background1" w:themeFillShade="BF"/>
                  <w:vAlign w:val="center"/>
                </w:tcPr>
                <w:p w:rsidR="006E44EC" w:rsidRPr="00A6331B" w:rsidRDefault="006E44EC" w:rsidP="001B5745">
                  <w:pPr>
                    <w:jc w:val="center"/>
                    <w:rPr>
                      <w:rFonts w:ascii="Arial Narrow" w:hAnsi="Arial Narrow"/>
                      <w:b/>
                      <w:sz w:val="18"/>
                      <w:szCs w:val="18"/>
                    </w:rPr>
                  </w:pPr>
                  <w:r w:rsidRPr="00A6331B">
                    <w:rPr>
                      <w:rFonts w:ascii="Arial Narrow" w:hAnsi="Arial Narrow"/>
                      <w:b/>
                      <w:sz w:val="18"/>
                      <w:szCs w:val="18"/>
                    </w:rPr>
                    <w:t>PRESENTACION</w:t>
                  </w:r>
                </w:p>
              </w:tc>
            </w:tr>
            <w:tr w:rsidR="006E44EC" w:rsidRPr="00A6331B" w:rsidTr="001B5745">
              <w:trPr>
                <w:trHeight w:hRule="exact" w:val="4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1.- PLANILLA DE GENERACION DE RESIDUOS SÓLIDOS (ÉNFASIS EN LOS ESCOMBROS)</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p>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p>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57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2.- INFORME DE LA GESTIÓN DE RESIDUOS SÓLIDOS RELACIONADO AL</w:t>
                  </w:r>
                </w:p>
                <w:p w:rsidR="006E44EC" w:rsidRPr="00C876C9" w:rsidRDefault="006E44EC" w:rsidP="001B5745">
                  <w:pPr>
                    <w:rPr>
                      <w:rFonts w:ascii="Arial Narrow" w:hAnsi="Arial Narrow"/>
                      <w:sz w:val="18"/>
                    </w:rPr>
                  </w:pPr>
                  <w:r w:rsidRPr="00C876C9">
                    <w:rPr>
                      <w:rFonts w:ascii="Arial Narrow" w:hAnsi="Arial Narrow"/>
                      <w:sz w:val="18"/>
                    </w:rPr>
                    <w:t>PUNTO ANTERIOR</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FINAL</w:t>
                  </w:r>
                </w:p>
              </w:tc>
            </w:tr>
            <w:tr w:rsidR="006E44EC" w:rsidRPr="00A6331B" w:rsidTr="001B5745">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3.- PLANILLA DE CONSUMO DE AGUA UTILIZADA PARA RIEGO</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4.- PLANILLA DE CONSUMO DE COMBUSTIBLES Y LUBRICANTES</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346"/>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5.- PLANILLA DE CONSUMO DE SUSTANCIAS PELIGROSAS</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563"/>
                <w:jc w:val="center"/>
              </w:trPr>
              <w:tc>
                <w:tcPr>
                  <w:tcW w:w="5773" w:type="dxa"/>
                  <w:gridSpan w:val="2"/>
                  <w:tcBorders>
                    <w:top w:val="single" w:sz="4" w:space="0" w:color="000000"/>
                    <w:left w:val="single" w:sz="8" w:space="0" w:color="000000"/>
                    <w:bottom w:val="nil"/>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6.-  PLANILLAS  DE  INDUCCION  Y  CAPACITACION  AL  PERSONAL  EN</w:t>
                  </w:r>
                </w:p>
                <w:p w:rsidR="006E44EC" w:rsidRPr="00C876C9" w:rsidRDefault="006E44EC" w:rsidP="001B5745">
                  <w:pPr>
                    <w:rPr>
                      <w:rFonts w:ascii="Arial Narrow" w:hAnsi="Arial Narrow"/>
                      <w:sz w:val="18"/>
                    </w:rPr>
                  </w:pPr>
                  <w:r w:rsidRPr="00C876C9">
                    <w:rPr>
                      <w:rFonts w:ascii="Arial Narrow" w:hAnsi="Arial Narrow"/>
                      <w:sz w:val="18"/>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7.- INSTRUCTIVO DE HORARIOS DE TRABAJO</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INICIAL</w:t>
                  </w:r>
                </w:p>
              </w:tc>
            </w:tr>
            <w:tr w:rsidR="006E44EC" w:rsidRPr="00A6331B" w:rsidTr="001B5745">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8.- PLANILLAS DE INSPECCION Y MANTENIMIENTO DE VEHICULOS Y</w:t>
                  </w:r>
                </w:p>
                <w:p w:rsidR="006E44EC" w:rsidRPr="00C876C9" w:rsidRDefault="006E44EC" w:rsidP="001B5745">
                  <w:pPr>
                    <w:rPr>
                      <w:rFonts w:ascii="Arial Narrow" w:hAnsi="Arial Narrow"/>
                      <w:sz w:val="18"/>
                    </w:rPr>
                  </w:pPr>
                  <w:r w:rsidRPr="00C876C9">
                    <w:rPr>
                      <w:rFonts w:ascii="Arial Narrow" w:hAnsi="Arial Narrow"/>
                      <w:sz w:val="18"/>
                    </w:rPr>
                    <w:t>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268"/>
                <w:jc w:val="center"/>
              </w:trPr>
              <w:tc>
                <w:tcPr>
                  <w:tcW w:w="5773" w:type="dxa"/>
                  <w:gridSpan w:val="2"/>
                  <w:tcBorders>
                    <w:top w:val="single" w:sz="4" w:space="0" w:color="000000"/>
                    <w:left w:val="single" w:sz="8" w:space="0" w:color="000000"/>
                    <w:bottom w:val="nil"/>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9.-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797"/>
                <w:jc w:val="center"/>
              </w:trPr>
              <w:tc>
                <w:tcPr>
                  <w:tcW w:w="5773" w:type="dxa"/>
                  <w:gridSpan w:val="2"/>
                  <w:tcBorders>
                    <w:top w:val="single" w:sz="4" w:space="0" w:color="000000"/>
                    <w:left w:val="single" w:sz="8" w:space="0" w:color="000000"/>
                    <w:bottom w:val="nil"/>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10.- PLANILLA DE DOTACIÓN DE EPP E INFORME DE SEÑALIZACION</w:t>
                  </w:r>
                </w:p>
                <w:p w:rsidR="006E44EC" w:rsidRPr="00C876C9" w:rsidRDefault="006E44EC" w:rsidP="001B5745">
                  <w:pPr>
                    <w:rPr>
                      <w:rFonts w:ascii="Arial Narrow" w:hAnsi="Arial Narrow"/>
                      <w:sz w:val="18"/>
                    </w:rPr>
                  </w:pPr>
                  <w:r w:rsidRPr="00C876C9">
                    <w:rPr>
                      <w:rFonts w:ascii="Arial Narrow" w:hAnsi="Arial Narrow"/>
                      <w:sz w:val="18"/>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p>
                <w:p w:rsidR="006E44EC" w:rsidRPr="00C876C9" w:rsidRDefault="006E44EC" w:rsidP="001B5745">
                  <w:pPr>
                    <w:jc w:val="center"/>
                    <w:rPr>
                      <w:rFonts w:ascii="Arial Narrow" w:hAnsi="Arial Narrow"/>
                      <w:sz w:val="18"/>
                    </w:rPr>
                  </w:pPr>
                </w:p>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p>
                <w:p w:rsidR="006E44EC" w:rsidRPr="00C876C9" w:rsidRDefault="006E44EC" w:rsidP="001B5745">
                  <w:pPr>
                    <w:jc w:val="center"/>
                    <w:rPr>
                      <w:rFonts w:ascii="Arial Narrow" w:hAnsi="Arial Narrow"/>
                      <w:sz w:val="18"/>
                    </w:rPr>
                  </w:pPr>
                </w:p>
                <w:p w:rsidR="006E44EC" w:rsidRPr="00C876C9" w:rsidRDefault="006E44EC" w:rsidP="001B5745">
                  <w:pPr>
                    <w:jc w:val="center"/>
                    <w:rPr>
                      <w:rFonts w:ascii="Arial Narrow" w:hAnsi="Arial Narrow"/>
                      <w:sz w:val="18"/>
                    </w:rPr>
                  </w:pPr>
                  <w:r w:rsidRPr="00C876C9">
                    <w:rPr>
                      <w:rFonts w:ascii="Arial Narrow" w:hAnsi="Arial Narrow"/>
                      <w:sz w:val="18"/>
                    </w:rPr>
                    <w:t>MENSUAL/FINAL</w:t>
                  </w:r>
                </w:p>
              </w:tc>
            </w:tr>
            <w:tr w:rsidR="006E44EC" w:rsidRPr="00A6331B" w:rsidTr="001B5745">
              <w:trPr>
                <w:trHeight w:hRule="exact" w:val="544"/>
                <w:jc w:val="center"/>
              </w:trPr>
              <w:tc>
                <w:tcPr>
                  <w:tcW w:w="5773" w:type="dxa"/>
                  <w:gridSpan w:val="2"/>
                  <w:tcBorders>
                    <w:top w:val="single" w:sz="4" w:space="0" w:color="000000"/>
                    <w:left w:val="single" w:sz="8" w:space="0" w:color="000000"/>
                    <w:bottom w:val="nil"/>
                    <w:right w:val="single" w:sz="4" w:space="0" w:color="000000"/>
                  </w:tcBorders>
                  <w:vAlign w:val="center"/>
                </w:tcPr>
                <w:p w:rsidR="006E44EC" w:rsidRPr="00C876C9" w:rsidRDefault="006E44EC" w:rsidP="001B5745">
                  <w:pPr>
                    <w:rPr>
                      <w:rFonts w:ascii="Arial Narrow" w:hAnsi="Arial Narrow"/>
                      <w:sz w:val="18"/>
                    </w:rPr>
                  </w:pPr>
                  <w:r w:rsidRPr="00C876C9">
                    <w:rPr>
                      <w:rFonts w:ascii="Arial Narrow" w:hAnsi="Arial Narrow"/>
                      <w:sz w:val="18"/>
                    </w:rPr>
                    <w:t>11.- INFORME DE LA SITUACIÓN AMBIENTAL FINAL DEL ÁREA INCLUYE</w:t>
                  </w:r>
                </w:p>
                <w:p w:rsidR="006E44EC" w:rsidRPr="00C876C9" w:rsidRDefault="006E44EC" w:rsidP="001B5745">
                  <w:pPr>
                    <w:rPr>
                      <w:rFonts w:ascii="Arial Narrow" w:hAnsi="Arial Narrow"/>
                      <w:sz w:val="18"/>
                    </w:rPr>
                  </w:pPr>
                  <w:r w:rsidRPr="00C876C9">
                    <w:rPr>
                      <w:rFonts w:ascii="Arial Narrow" w:hAnsi="Arial Narrow"/>
                      <w:sz w:val="18"/>
                    </w:rPr>
                    <w:t>REGISTRO FOTOGRÁFICO Y MEDIDAS DE RESTAURACIÓN</w:t>
                  </w:r>
                </w:p>
              </w:tc>
              <w:tc>
                <w:tcPr>
                  <w:tcW w:w="1553" w:type="dxa"/>
                  <w:tcBorders>
                    <w:top w:val="single" w:sz="4" w:space="0" w:color="000000"/>
                    <w:left w:val="single" w:sz="4" w:space="0" w:color="000000"/>
                    <w:bottom w:val="single" w:sz="4" w:space="0" w:color="000000"/>
                    <w:right w:val="single" w:sz="4"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6E44EC" w:rsidRPr="00C876C9" w:rsidRDefault="006E44EC" w:rsidP="001B5745">
                  <w:pPr>
                    <w:jc w:val="center"/>
                    <w:rPr>
                      <w:rFonts w:ascii="Arial Narrow" w:hAnsi="Arial Narrow"/>
                      <w:sz w:val="18"/>
                    </w:rPr>
                  </w:pPr>
                  <w:r w:rsidRPr="00C876C9">
                    <w:rPr>
                      <w:rFonts w:ascii="Arial Narrow" w:hAnsi="Arial Narrow"/>
                      <w:sz w:val="18"/>
                    </w:rPr>
                    <w:t>FINAL</w:t>
                  </w:r>
                </w:p>
              </w:tc>
            </w:tr>
            <w:tr w:rsidR="006E44EC" w:rsidRPr="00A6331B" w:rsidTr="001B5745">
              <w:trPr>
                <w:trHeight w:hRule="exact" w:val="723"/>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6E44EC" w:rsidRPr="00600D81" w:rsidRDefault="006E44EC" w:rsidP="001B5745">
                  <w:pPr>
                    <w:rPr>
                      <w:rFonts w:ascii="Arial Narrow" w:hAnsi="Arial Narrow"/>
                      <w:b/>
                      <w:sz w:val="18"/>
                    </w:rPr>
                  </w:pPr>
                  <w:r w:rsidRPr="00600D81">
                    <w:rPr>
                      <w:rFonts w:ascii="Arial Narrow" w:hAnsi="Arial Narrow"/>
                      <w:b/>
                      <w:sz w:val="18"/>
                    </w:rPr>
                    <w:t>Elabora y Presenta: Contratista</w:t>
                  </w:r>
                </w:p>
                <w:p w:rsidR="006E44EC" w:rsidRPr="00600D81" w:rsidRDefault="006E44EC" w:rsidP="001B5745">
                  <w:pPr>
                    <w:rPr>
                      <w:rFonts w:ascii="Arial Narrow" w:hAnsi="Arial Narrow"/>
                      <w:b/>
                      <w:sz w:val="18"/>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6E44EC" w:rsidRPr="00600D81" w:rsidRDefault="006E44EC" w:rsidP="001B5745">
                  <w:pPr>
                    <w:rPr>
                      <w:rFonts w:ascii="Arial Narrow" w:hAnsi="Arial Narrow"/>
                      <w:b/>
                      <w:sz w:val="18"/>
                    </w:rPr>
                  </w:pPr>
                  <w:r w:rsidRPr="00600D81">
                    <w:rPr>
                      <w:rFonts w:ascii="Arial Narrow" w:hAnsi="Arial Narrow"/>
                      <w:b/>
                      <w:sz w:val="18"/>
                    </w:rPr>
                    <w:t>Verifica en obra: Supervisor DTRG</w:t>
                  </w:r>
                </w:p>
                <w:p w:rsidR="006E44EC" w:rsidRPr="00600D81" w:rsidRDefault="006E44EC" w:rsidP="001B5745">
                  <w:pPr>
                    <w:rPr>
                      <w:rFonts w:ascii="Arial Narrow" w:hAnsi="Arial Narrow"/>
                      <w:b/>
                      <w:sz w:val="18"/>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6E44EC" w:rsidRPr="00600D81" w:rsidRDefault="006E44EC" w:rsidP="001B5745">
                  <w:pPr>
                    <w:rPr>
                      <w:rFonts w:ascii="Arial Narrow" w:hAnsi="Arial Narrow"/>
                      <w:b/>
                      <w:sz w:val="18"/>
                    </w:rPr>
                  </w:pPr>
                  <w:r w:rsidRPr="00600D81">
                    <w:rPr>
                      <w:rFonts w:ascii="Arial Narrow" w:hAnsi="Arial Narrow"/>
                      <w:b/>
                      <w:sz w:val="18"/>
                    </w:rPr>
                    <w:t>Revisa documentación: TSIMA-DTRG</w:t>
                  </w:r>
                </w:p>
                <w:p w:rsidR="006E44EC" w:rsidRPr="00600D81" w:rsidRDefault="006E44EC" w:rsidP="001B5745">
                  <w:pPr>
                    <w:rPr>
                      <w:rFonts w:ascii="Arial Narrow" w:hAnsi="Arial Narrow"/>
                      <w:b/>
                      <w:sz w:val="18"/>
                    </w:rPr>
                  </w:pPr>
                </w:p>
              </w:tc>
              <w:tc>
                <w:tcPr>
                  <w:tcW w:w="58" w:type="dxa"/>
                  <w:tcBorders>
                    <w:top w:val="single" w:sz="4" w:space="0" w:color="000000"/>
                    <w:left w:val="single" w:sz="26" w:space="0" w:color="E7E6E6"/>
                    <w:bottom w:val="single" w:sz="4" w:space="0" w:color="000000"/>
                    <w:right w:val="single" w:sz="4" w:space="0" w:color="auto"/>
                  </w:tcBorders>
                  <w:vAlign w:val="center"/>
                </w:tcPr>
                <w:p w:rsidR="006E44EC" w:rsidRPr="00600D81" w:rsidRDefault="006E44EC" w:rsidP="001B5745">
                  <w:pPr>
                    <w:rPr>
                      <w:rFonts w:ascii="Arial Narrow" w:hAnsi="Arial Narrow"/>
                      <w:b/>
                      <w:sz w:val="18"/>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6E44EC" w:rsidRPr="00600D81" w:rsidRDefault="006E44EC" w:rsidP="001B5745">
                  <w:pPr>
                    <w:rPr>
                      <w:rFonts w:ascii="Arial Narrow" w:hAnsi="Arial Narrow"/>
                      <w:b/>
                      <w:sz w:val="18"/>
                    </w:rPr>
                  </w:pPr>
                  <w:r w:rsidRPr="00600D81">
                    <w:rPr>
                      <w:rFonts w:ascii="Arial Narrow" w:hAnsi="Arial Narrow"/>
                      <w:b/>
                      <w:sz w:val="18"/>
                    </w:rPr>
                    <w:t>Aprueba:</w:t>
                  </w:r>
                </w:p>
                <w:p w:rsidR="006E44EC" w:rsidRPr="00600D81" w:rsidRDefault="006E44EC" w:rsidP="001B5745">
                  <w:pPr>
                    <w:rPr>
                      <w:rFonts w:ascii="Arial Narrow" w:hAnsi="Arial Narrow"/>
                      <w:b/>
                      <w:sz w:val="18"/>
                    </w:rPr>
                  </w:pPr>
                  <w:r w:rsidRPr="00600D81">
                    <w:rPr>
                      <w:rFonts w:ascii="Arial Narrow" w:hAnsi="Arial Narrow"/>
                      <w:b/>
                      <w:sz w:val="18"/>
                    </w:rPr>
                    <w:t>Distrital de Redes de Gas</w:t>
                  </w:r>
                </w:p>
                <w:p w:rsidR="006E44EC" w:rsidRPr="00600D81" w:rsidRDefault="006E44EC" w:rsidP="001B5745">
                  <w:pPr>
                    <w:rPr>
                      <w:rFonts w:ascii="Arial Narrow" w:hAnsi="Arial Narrow"/>
                      <w:b/>
                      <w:sz w:val="18"/>
                    </w:rPr>
                  </w:pPr>
                </w:p>
              </w:tc>
            </w:tr>
          </w:tbl>
          <w:p w:rsidR="006E44EC" w:rsidRPr="006E44EC" w:rsidRDefault="006E44EC" w:rsidP="006E44EC">
            <w:pPr>
              <w:pStyle w:val="Ttulo1"/>
              <w:ind w:left="720"/>
              <w:rPr>
                <w:rFonts w:ascii="Arial Narrow" w:hAnsi="Arial Narrow"/>
                <w:color w:val="1D1B11"/>
                <w:sz w:val="22"/>
                <w:lang w:val="es-BO"/>
              </w:rPr>
            </w:pPr>
            <w:bookmarkStart w:id="166" w:name="_Toc453247746"/>
          </w:p>
          <w:p w:rsidR="006E44EC" w:rsidRPr="00954CEB" w:rsidRDefault="006E44EC" w:rsidP="006E44EC">
            <w:pPr>
              <w:pStyle w:val="Ttulo1"/>
              <w:numPr>
                <w:ilvl w:val="1"/>
                <w:numId w:val="33"/>
              </w:numPr>
              <w:rPr>
                <w:rFonts w:ascii="Arial Narrow" w:hAnsi="Arial Narrow"/>
                <w:color w:val="1D1B11"/>
                <w:sz w:val="22"/>
                <w:lang w:val="es-BO"/>
              </w:rPr>
            </w:pPr>
            <w:bookmarkStart w:id="167" w:name="_Toc456193700"/>
            <w:r w:rsidRPr="00954CEB">
              <w:rPr>
                <w:rFonts w:ascii="Arial Narrow" w:hAnsi="Arial Narrow"/>
                <w:color w:val="1D1B11"/>
                <w:sz w:val="22"/>
              </w:rPr>
              <w:t>INFORME AMBIENTAL</w:t>
            </w:r>
            <w:bookmarkEnd w:id="166"/>
            <w:bookmarkEnd w:id="167"/>
          </w:p>
          <w:p w:rsidR="006E44EC" w:rsidRDefault="006E44EC" w:rsidP="006E44EC">
            <w:pPr>
              <w:rPr>
                <w:lang w:val="es-BO" w:eastAsia="x-none"/>
              </w:rPr>
            </w:pPr>
          </w:p>
          <w:p w:rsidR="006E44EC" w:rsidRDefault="006E44EC" w:rsidP="006E44EC">
            <w:pPr>
              <w:widowControl w:val="0"/>
              <w:autoSpaceDE w:val="0"/>
              <w:autoSpaceDN w:val="0"/>
              <w:adjustRightInd w:val="0"/>
              <w:spacing w:line="276" w:lineRule="auto"/>
              <w:jc w:val="both"/>
              <w:rPr>
                <w:rFonts w:ascii="Arial Narrow" w:hAnsi="Arial Narrow"/>
                <w:spacing w:val="1"/>
                <w:sz w:val="22"/>
                <w:szCs w:val="22"/>
              </w:rPr>
            </w:pPr>
            <w:r w:rsidRPr="00600D81">
              <w:rPr>
                <w:rFonts w:ascii="Arial Narrow" w:hAnsi="Arial Narrow"/>
                <w:spacing w:val="1"/>
                <w:sz w:val="22"/>
                <w:szCs w:val="22"/>
              </w:rPr>
              <w:t>En el presente acápite se describe el contenido mínimo que debe tener el Informe Ambiental inicial/mensual/final:</w:t>
            </w:r>
          </w:p>
          <w:p w:rsidR="006E44EC" w:rsidRPr="00600D81" w:rsidRDefault="006E44EC" w:rsidP="006E44EC">
            <w:pPr>
              <w:widowControl w:val="0"/>
              <w:autoSpaceDE w:val="0"/>
              <w:autoSpaceDN w:val="0"/>
              <w:adjustRightInd w:val="0"/>
              <w:spacing w:line="276" w:lineRule="auto"/>
              <w:jc w:val="both"/>
              <w:rPr>
                <w:rFonts w:ascii="Arial Narrow" w:hAnsi="Arial Narrow"/>
                <w:spacing w:val="1"/>
                <w:sz w:val="22"/>
                <w:szCs w:val="22"/>
              </w:rPr>
            </w:pPr>
          </w:p>
          <w:p w:rsidR="006E44EC" w:rsidRDefault="006E44EC" w:rsidP="006E44EC">
            <w:pPr>
              <w:widowControl w:val="0"/>
              <w:autoSpaceDE w:val="0"/>
              <w:autoSpaceDN w:val="0"/>
              <w:adjustRightInd w:val="0"/>
              <w:spacing w:line="276" w:lineRule="auto"/>
              <w:jc w:val="both"/>
              <w:rPr>
                <w:rFonts w:ascii="Arial Narrow" w:hAnsi="Arial Narrow"/>
                <w:spacing w:val="1"/>
                <w:sz w:val="22"/>
                <w:szCs w:val="22"/>
              </w:rPr>
            </w:pPr>
            <w:r w:rsidRPr="00600D81">
              <w:rPr>
                <w:rFonts w:ascii="Arial Narrow" w:hAnsi="Arial Narrow"/>
                <w:spacing w:val="1"/>
                <w:sz w:val="22"/>
                <w:szCs w:val="22"/>
              </w:rPr>
              <w:t>El Informe Ambiental debe contar con los siguientes acápites, mismos que serán debidamente llenados en función a las características específicas de cada actividad, obra y/o proyecto (AOP).</w:t>
            </w:r>
          </w:p>
          <w:p w:rsidR="006E44EC" w:rsidRPr="00600D81" w:rsidRDefault="006E44EC" w:rsidP="006E44EC">
            <w:pPr>
              <w:widowControl w:val="0"/>
              <w:autoSpaceDE w:val="0"/>
              <w:autoSpaceDN w:val="0"/>
              <w:adjustRightInd w:val="0"/>
              <w:spacing w:line="201" w:lineRule="exact"/>
              <w:jc w:val="both"/>
              <w:rPr>
                <w:rFonts w:ascii="Arial Narrow" w:hAnsi="Arial Narrow"/>
                <w:spacing w:val="1"/>
                <w:sz w:val="22"/>
                <w:szCs w:val="22"/>
              </w:rPr>
            </w:pPr>
          </w:p>
          <w:p w:rsidR="006E44E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Declaración Jurada:</w:t>
            </w:r>
            <w:r w:rsidRPr="003822B6">
              <w:rPr>
                <w:rFonts w:ascii="Arial Narrow" w:hAnsi="Arial Narrow"/>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6E44E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Estado actual en que se encuentra la AOP:</w:t>
            </w:r>
            <w:r w:rsidRPr="003822B6">
              <w:rPr>
                <w:rFonts w:ascii="Arial Narrow" w:hAnsi="Arial Narrow"/>
                <w:spacing w:val="1"/>
                <w:sz w:val="22"/>
                <w:szCs w:val="22"/>
              </w:rPr>
              <w:t xml:space="preserve"> Breve descripción del estado actual de la Actividad, Obra o Proyecto. Incluir información referida a la etapa en que se encuentre la AOP, porcentaje de avance, entre otros.</w:t>
            </w:r>
          </w:p>
          <w:p w:rsidR="006E44E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Datos Generales:</w:t>
            </w:r>
            <w:r w:rsidRPr="003822B6">
              <w:rPr>
                <w:rFonts w:ascii="Arial Narrow" w:hAnsi="Arial Narrow"/>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6E44E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Descripción de la AOP:</w:t>
            </w:r>
            <w:r w:rsidRPr="003822B6">
              <w:rPr>
                <w:rFonts w:ascii="Arial Narrow" w:hAnsi="Arial Narrow"/>
                <w:spacing w:val="1"/>
                <w:sz w:val="22"/>
                <w:szCs w:val="22"/>
              </w:rPr>
              <w:t xml:space="preserve"> Contemplar datos como ser la ubicación de la AOP, coordenadas, descripción de colindancias.</w:t>
            </w:r>
          </w:p>
          <w:p w:rsidR="006E44E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Detalle de Actividades Realizadas en el Periodo</w:t>
            </w:r>
            <w:r w:rsidRPr="003822B6">
              <w:rPr>
                <w:rFonts w:ascii="Arial Narrow" w:hAnsi="Arial Narrow"/>
                <w:spacing w:val="1"/>
                <w:sz w:val="22"/>
                <w:szCs w:val="22"/>
              </w:rPr>
              <w:t>: Descripción de todas las actividades específicas del periodo al que pertenece el Informe Ambiental a elaborarse.</w:t>
            </w:r>
          </w:p>
          <w:p w:rsidR="006E44EC" w:rsidRPr="003822B6"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lastRenderedPageBreak/>
              <w:t>Cumplimiento de los Compromisos Ambientales (Establecidos en el Documento Ambiental propio de cada proyecto):</w:t>
            </w:r>
            <w:r w:rsidRPr="003822B6">
              <w:rPr>
                <w:rFonts w:ascii="Arial Narrow" w:hAnsi="Arial Narrow"/>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6E44EC" w:rsidRPr="00954CEB" w:rsidRDefault="006E44EC" w:rsidP="006E44EC">
            <w:pPr>
              <w:widowControl w:val="0"/>
              <w:autoSpaceDE w:val="0"/>
              <w:autoSpaceDN w:val="0"/>
              <w:adjustRightInd w:val="0"/>
              <w:spacing w:line="201" w:lineRule="exact"/>
              <w:jc w:val="both"/>
              <w:rPr>
                <w:rFonts w:ascii="Arial Narrow" w:hAnsi="Arial Narrow"/>
                <w:spacing w:val="1"/>
                <w:sz w:val="22"/>
                <w:szCs w:val="22"/>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6E44EC" w:rsidRPr="00502D51" w:rsidTr="001B5745">
              <w:trPr>
                <w:trHeight w:hRule="exact" w:val="769"/>
                <w:jc w:val="center"/>
              </w:trPr>
              <w:tc>
                <w:tcPr>
                  <w:tcW w:w="698"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Código</w:t>
                  </w:r>
                </w:p>
              </w:tc>
              <w:tc>
                <w:tcPr>
                  <w:tcW w:w="850"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Factor</w:t>
                  </w:r>
                </w:p>
                <w:p w:rsidR="006E44EC" w:rsidRPr="00C21EFF" w:rsidRDefault="006E44EC" w:rsidP="001B5745">
                  <w:pPr>
                    <w:jc w:val="center"/>
                    <w:rPr>
                      <w:rFonts w:ascii="Arial Narrow" w:hAnsi="Arial Narrow"/>
                      <w:b/>
                      <w:sz w:val="20"/>
                    </w:rPr>
                  </w:pPr>
                  <w:r w:rsidRPr="00C21EFF">
                    <w:rPr>
                      <w:rFonts w:ascii="Arial Narrow" w:hAnsi="Arial Narrow"/>
                      <w:b/>
                      <w:sz w:val="20"/>
                    </w:rPr>
                    <w:t>Ambiental</w:t>
                  </w:r>
                </w:p>
              </w:tc>
              <w:tc>
                <w:tcPr>
                  <w:tcW w:w="2268"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Medida a Monitorear</w:t>
                  </w:r>
                </w:p>
                <w:p w:rsidR="006E44EC" w:rsidRPr="00C21EFF" w:rsidRDefault="006E44EC" w:rsidP="001B5745">
                  <w:pPr>
                    <w:jc w:val="center"/>
                    <w:rPr>
                      <w:rFonts w:ascii="Arial Narrow" w:hAnsi="Arial Narrow"/>
                      <w:b/>
                      <w:sz w:val="20"/>
                    </w:rPr>
                  </w:pPr>
                  <w:r w:rsidRPr="00C21EFF">
                    <w:rPr>
                      <w:rFonts w:ascii="Arial Narrow" w:hAnsi="Arial Narrow"/>
                      <w:b/>
                      <w:sz w:val="20"/>
                    </w:rPr>
                    <w:t>de</w:t>
                  </w:r>
                </w:p>
                <w:p w:rsidR="006E44EC" w:rsidRPr="00C21EFF" w:rsidRDefault="006E44EC" w:rsidP="001B5745">
                  <w:pPr>
                    <w:jc w:val="center"/>
                    <w:rPr>
                      <w:rFonts w:ascii="Arial Narrow" w:hAnsi="Arial Narrow"/>
                      <w:b/>
                      <w:sz w:val="20"/>
                    </w:rPr>
                  </w:pPr>
                  <w:r w:rsidRPr="00C21EFF">
                    <w:rPr>
                      <w:rFonts w:ascii="Arial Narrow" w:hAnsi="Arial Narrow"/>
                      <w:b/>
                      <w:sz w:val="20"/>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Fecha de</w:t>
                  </w:r>
                </w:p>
                <w:p w:rsidR="006E44EC" w:rsidRPr="00C21EFF" w:rsidRDefault="006E44EC" w:rsidP="001B5745">
                  <w:pPr>
                    <w:jc w:val="center"/>
                    <w:rPr>
                      <w:rFonts w:ascii="Arial Narrow" w:hAnsi="Arial Narrow"/>
                      <w:b/>
                      <w:sz w:val="20"/>
                    </w:rPr>
                  </w:pPr>
                  <w:r w:rsidRPr="00C21EFF">
                    <w:rPr>
                      <w:rFonts w:ascii="Arial Narrow" w:hAnsi="Arial Narrow"/>
                      <w:b/>
                      <w:sz w:val="20"/>
                    </w:rPr>
                    <w:t>Cumplimiento</w:t>
                  </w:r>
                </w:p>
                <w:p w:rsidR="006E44EC" w:rsidRPr="00C21EFF" w:rsidRDefault="006E44EC" w:rsidP="001B5745">
                  <w:pPr>
                    <w:jc w:val="center"/>
                    <w:rPr>
                      <w:rFonts w:ascii="Arial Narrow" w:hAnsi="Arial Narrow"/>
                      <w:b/>
                      <w:sz w:val="20"/>
                    </w:rPr>
                  </w:pPr>
                  <w:r w:rsidRPr="00C21EFF">
                    <w:rPr>
                      <w:rFonts w:ascii="Arial Narrow" w:hAnsi="Arial Narrow"/>
                      <w:b/>
                      <w:sz w:val="20"/>
                    </w:rPr>
                    <w:t>(Inicio)</w:t>
                  </w:r>
                </w:p>
              </w:tc>
              <w:tc>
                <w:tcPr>
                  <w:tcW w:w="1495"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Fecha de</w:t>
                  </w:r>
                </w:p>
                <w:p w:rsidR="006E44EC" w:rsidRPr="00C21EFF" w:rsidRDefault="006E44EC" w:rsidP="001B5745">
                  <w:pPr>
                    <w:jc w:val="center"/>
                    <w:rPr>
                      <w:rFonts w:ascii="Arial Narrow" w:hAnsi="Arial Narrow"/>
                      <w:b/>
                      <w:sz w:val="20"/>
                    </w:rPr>
                  </w:pPr>
                  <w:r w:rsidRPr="00C21EFF">
                    <w:rPr>
                      <w:rFonts w:ascii="Arial Narrow" w:hAnsi="Arial Narrow"/>
                      <w:b/>
                      <w:sz w:val="20"/>
                    </w:rPr>
                    <w:t>Cumplimiento</w:t>
                  </w:r>
                </w:p>
                <w:p w:rsidR="006E44EC" w:rsidRPr="00C21EFF" w:rsidRDefault="006E44EC" w:rsidP="001B5745">
                  <w:pPr>
                    <w:jc w:val="center"/>
                    <w:rPr>
                      <w:rFonts w:ascii="Arial Narrow" w:hAnsi="Arial Narrow"/>
                      <w:b/>
                      <w:sz w:val="20"/>
                    </w:rPr>
                  </w:pPr>
                  <w:r w:rsidRPr="00C21EFF">
                    <w:rPr>
                      <w:rFonts w:ascii="Arial Narrow" w:hAnsi="Arial Narrow"/>
                      <w:b/>
                      <w:sz w:val="20"/>
                    </w:rPr>
                    <w:t>(Final)</w:t>
                  </w:r>
                </w:p>
              </w:tc>
              <w:tc>
                <w:tcPr>
                  <w:tcW w:w="1275"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Desarrollo</w:t>
                  </w:r>
                </w:p>
                <w:p w:rsidR="006E44EC" w:rsidRPr="00C21EFF" w:rsidRDefault="006E44EC" w:rsidP="001B5745">
                  <w:pPr>
                    <w:jc w:val="center"/>
                    <w:rPr>
                      <w:rFonts w:ascii="Arial Narrow" w:hAnsi="Arial Narrow"/>
                      <w:b/>
                      <w:sz w:val="20"/>
                    </w:rPr>
                  </w:pPr>
                  <w:r w:rsidRPr="00C21EFF">
                    <w:rPr>
                      <w:rFonts w:ascii="Arial Narrow" w:hAnsi="Arial Narrow"/>
                      <w:b/>
                      <w:sz w:val="20"/>
                    </w:rPr>
                    <w:t>de la</w:t>
                  </w:r>
                </w:p>
                <w:p w:rsidR="006E44EC" w:rsidRPr="00C21EFF" w:rsidRDefault="006E44EC" w:rsidP="001B5745">
                  <w:pPr>
                    <w:jc w:val="center"/>
                    <w:rPr>
                      <w:rFonts w:ascii="Arial Narrow" w:hAnsi="Arial Narrow"/>
                      <w:b/>
                      <w:sz w:val="20"/>
                    </w:rPr>
                  </w:pPr>
                  <w:r w:rsidRPr="00C21EFF">
                    <w:rPr>
                      <w:rFonts w:ascii="Arial Narrow" w:hAnsi="Arial Narrow"/>
                      <w:b/>
                      <w:sz w:val="20"/>
                    </w:rPr>
                    <w:t>Medida</w:t>
                  </w:r>
                </w:p>
              </w:tc>
              <w:tc>
                <w:tcPr>
                  <w:tcW w:w="1109" w:type="dxa"/>
                  <w:tcBorders>
                    <w:top w:val="single" w:sz="4" w:space="0" w:color="000000"/>
                    <w:left w:val="single" w:sz="4" w:space="0" w:color="000000"/>
                    <w:bottom w:val="single" w:sz="4" w:space="0" w:color="000000"/>
                    <w:right w:val="single" w:sz="4" w:space="0" w:color="000000"/>
                  </w:tcBorders>
                </w:tcPr>
                <w:p w:rsidR="006E44EC" w:rsidRPr="00C21EFF" w:rsidRDefault="006E44EC" w:rsidP="001B5745">
                  <w:pPr>
                    <w:jc w:val="center"/>
                    <w:rPr>
                      <w:rFonts w:ascii="Arial Narrow" w:hAnsi="Arial Narrow"/>
                      <w:b/>
                      <w:sz w:val="20"/>
                    </w:rPr>
                  </w:pPr>
                  <w:r w:rsidRPr="00C21EFF">
                    <w:rPr>
                      <w:rFonts w:ascii="Arial Narrow" w:hAnsi="Arial Narrow"/>
                      <w:b/>
                      <w:sz w:val="20"/>
                    </w:rPr>
                    <w:t>Respaldos</w:t>
                  </w:r>
                </w:p>
              </w:tc>
            </w:tr>
            <w:tr w:rsidR="006E44EC" w:rsidRPr="00502D51" w:rsidTr="001B5745">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c>
                <w:tcPr>
                  <w:tcW w:w="850"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c>
                <w:tcPr>
                  <w:tcW w:w="2268"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c>
                <w:tcPr>
                  <w:tcW w:w="1276"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c>
                <w:tcPr>
                  <w:tcW w:w="1495"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c>
                <w:tcPr>
                  <w:tcW w:w="1275"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c>
                <w:tcPr>
                  <w:tcW w:w="1109" w:type="dxa"/>
                  <w:tcBorders>
                    <w:top w:val="single" w:sz="4" w:space="0" w:color="000000"/>
                    <w:left w:val="single" w:sz="4" w:space="0" w:color="000000"/>
                    <w:bottom w:val="single" w:sz="4" w:space="0" w:color="000000"/>
                    <w:right w:val="single" w:sz="4" w:space="0" w:color="000000"/>
                  </w:tcBorders>
                </w:tcPr>
                <w:p w:rsidR="006E44EC" w:rsidRPr="00954CEB" w:rsidRDefault="006E44EC" w:rsidP="001B5745">
                  <w:pPr>
                    <w:rPr>
                      <w:rFonts w:ascii="Arial Narrow" w:hAnsi="Arial Narrow"/>
                      <w:sz w:val="20"/>
                    </w:rPr>
                  </w:pPr>
                </w:p>
              </w:tc>
            </w:tr>
          </w:tbl>
          <w:p w:rsidR="006E44EC" w:rsidRDefault="006E44EC" w:rsidP="006E44EC">
            <w:pPr>
              <w:widowControl w:val="0"/>
              <w:autoSpaceDE w:val="0"/>
              <w:autoSpaceDN w:val="0"/>
              <w:adjustRightInd w:val="0"/>
              <w:spacing w:line="201" w:lineRule="exact"/>
              <w:jc w:val="both"/>
              <w:rPr>
                <w:rFonts w:ascii="Arial Narrow" w:hAnsi="Arial Narrow"/>
                <w:spacing w:val="1"/>
                <w:sz w:val="22"/>
                <w:szCs w:val="22"/>
              </w:rPr>
            </w:pPr>
          </w:p>
          <w:p w:rsidR="006E44EC" w:rsidRPr="009C26A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Análisis de Resultados por Factores:</w:t>
            </w:r>
            <w:r w:rsidRPr="003822B6">
              <w:rPr>
                <w:rFonts w:ascii="Arial Narrow" w:hAnsi="Arial Narrow"/>
                <w:spacing w:val="1"/>
                <w:sz w:val="22"/>
                <w:szCs w:val="22"/>
              </w:rPr>
              <w:t xml:space="preserve"> Realizar un análisis de todos los factores comprendidos en la </w:t>
            </w:r>
            <w:r w:rsidRPr="009C26AC">
              <w:rPr>
                <w:rFonts w:ascii="Arial Narrow" w:hAnsi="Arial Narrow"/>
                <w:spacing w:val="1"/>
                <w:sz w:val="22"/>
                <w:szCs w:val="22"/>
              </w:rPr>
              <w:t>AOP, como ser Aire, Ruido, Agua, Suelo, Residuos Sólidos, Socioeconómico, entre otros.</w:t>
            </w:r>
          </w:p>
          <w:p w:rsidR="006E44EC" w:rsidRPr="009C26A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9C26AC">
              <w:rPr>
                <w:rFonts w:ascii="Arial Narrow" w:hAnsi="Arial Narrow"/>
                <w:b/>
                <w:spacing w:val="1"/>
                <w:sz w:val="22"/>
                <w:szCs w:val="22"/>
              </w:rPr>
              <w:t>Detección de No Conformidades</w:t>
            </w:r>
            <w:r w:rsidRPr="009C26AC">
              <w:rPr>
                <w:rFonts w:ascii="Arial Narrow" w:hAnsi="Arial Narrow"/>
                <w:spacing w:val="1"/>
                <w:sz w:val="22"/>
                <w:szCs w:val="22"/>
              </w:rPr>
              <w:t>: Si fuera el caso incluir información referida a no conformidades presentadas durante el desarrollo de la AOP.</w:t>
            </w:r>
          </w:p>
          <w:p w:rsidR="006E44EC" w:rsidRPr="009C26AC" w:rsidRDefault="006E44EC" w:rsidP="006E44EC">
            <w:pPr>
              <w:pStyle w:val="Prrafodelista"/>
              <w:widowControl w:val="0"/>
              <w:numPr>
                <w:ilvl w:val="0"/>
                <w:numId w:val="19"/>
              </w:numPr>
              <w:autoSpaceDE w:val="0"/>
              <w:autoSpaceDN w:val="0"/>
              <w:adjustRightInd w:val="0"/>
              <w:spacing w:line="276" w:lineRule="auto"/>
              <w:jc w:val="both"/>
              <w:rPr>
                <w:rFonts w:ascii="Arial Narrow" w:hAnsi="Arial Narrow"/>
                <w:spacing w:val="1"/>
                <w:sz w:val="22"/>
                <w:szCs w:val="22"/>
              </w:rPr>
            </w:pPr>
            <w:r w:rsidRPr="009C26AC">
              <w:rPr>
                <w:rFonts w:ascii="Arial Narrow" w:hAnsi="Arial Narrow"/>
                <w:b/>
                <w:spacing w:val="1"/>
                <w:sz w:val="22"/>
                <w:szCs w:val="22"/>
              </w:rPr>
              <w:t>Conclusiones y Recomendaciones:</w:t>
            </w:r>
            <w:r w:rsidRPr="009C26AC">
              <w:rPr>
                <w:rFonts w:ascii="Arial Narrow" w:hAnsi="Arial Narrow"/>
                <w:spacing w:val="1"/>
                <w:sz w:val="22"/>
                <w:szCs w:val="22"/>
              </w:rPr>
              <w:t xml:space="preserve"> Contemplar los aspectos más relevantes del Informe elaborado y las respectivas recomendaciones acorde a lo reportado.</w:t>
            </w:r>
          </w:p>
          <w:p w:rsidR="006E44EC" w:rsidRPr="009C26AC" w:rsidRDefault="006E44EC" w:rsidP="006E44EC">
            <w:pPr>
              <w:pStyle w:val="Prrafodelista"/>
              <w:widowControl w:val="0"/>
              <w:autoSpaceDE w:val="0"/>
              <w:autoSpaceDN w:val="0"/>
              <w:adjustRightInd w:val="0"/>
              <w:spacing w:line="201" w:lineRule="exact"/>
              <w:ind w:left="709"/>
              <w:jc w:val="both"/>
              <w:rPr>
                <w:rFonts w:ascii="Arial Narrow" w:hAnsi="Arial Narrow"/>
                <w:spacing w:val="1"/>
                <w:sz w:val="22"/>
                <w:szCs w:val="22"/>
              </w:rPr>
            </w:pPr>
          </w:p>
          <w:p w:rsidR="006E44EC" w:rsidRPr="009C26AC" w:rsidRDefault="006E44EC" w:rsidP="006E44EC">
            <w:pPr>
              <w:pStyle w:val="Ttulo1"/>
              <w:numPr>
                <w:ilvl w:val="1"/>
                <w:numId w:val="33"/>
              </w:numPr>
              <w:rPr>
                <w:rFonts w:ascii="Arial Narrow" w:hAnsi="Arial Narrow"/>
                <w:color w:val="1D1B11"/>
                <w:sz w:val="22"/>
                <w:szCs w:val="22"/>
              </w:rPr>
            </w:pPr>
            <w:bookmarkStart w:id="168" w:name="_Toc453247747"/>
            <w:bookmarkStart w:id="169" w:name="_Toc456193701"/>
            <w:r w:rsidRPr="009C26AC">
              <w:rPr>
                <w:rFonts w:ascii="Arial Narrow" w:hAnsi="Arial Narrow"/>
                <w:color w:val="1D1B11"/>
                <w:sz w:val="22"/>
                <w:szCs w:val="22"/>
              </w:rPr>
              <w:t>ANEXOS DEL INFORME AMBIENTAL</w:t>
            </w:r>
            <w:bookmarkEnd w:id="168"/>
            <w:bookmarkEnd w:id="169"/>
          </w:p>
          <w:p w:rsidR="006E44EC" w:rsidRPr="009C26AC" w:rsidRDefault="006E44EC" w:rsidP="006E44EC">
            <w:pPr>
              <w:widowControl w:val="0"/>
              <w:autoSpaceDE w:val="0"/>
              <w:autoSpaceDN w:val="0"/>
              <w:adjustRightInd w:val="0"/>
              <w:spacing w:before="10" w:line="240" w:lineRule="exact"/>
              <w:rPr>
                <w:sz w:val="22"/>
                <w:szCs w:val="22"/>
              </w:rPr>
            </w:pPr>
          </w:p>
          <w:p w:rsidR="006E44EC" w:rsidRPr="009C26AC" w:rsidRDefault="006E44EC" w:rsidP="006E44EC">
            <w:pPr>
              <w:pStyle w:val="Prrafodelista"/>
              <w:widowControl w:val="0"/>
              <w:numPr>
                <w:ilvl w:val="0"/>
                <w:numId w:val="17"/>
              </w:numPr>
              <w:autoSpaceDE w:val="0"/>
              <w:autoSpaceDN w:val="0"/>
              <w:adjustRightInd w:val="0"/>
              <w:spacing w:line="276" w:lineRule="auto"/>
              <w:jc w:val="both"/>
              <w:rPr>
                <w:rFonts w:ascii="Arial Narrow" w:hAnsi="Arial Narrow"/>
                <w:b/>
                <w:spacing w:val="1"/>
                <w:sz w:val="22"/>
                <w:szCs w:val="22"/>
              </w:rPr>
            </w:pPr>
            <w:r w:rsidRPr="009C26AC">
              <w:rPr>
                <w:rFonts w:ascii="Arial Narrow" w:hAnsi="Arial Narrow"/>
                <w:b/>
                <w:spacing w:val="1"/>
                <w:sz w:val="22"/>
                <w:szCs w:val="22"/>
              </w:rPr>
              <w:t>Anexo de Mapas, Planos y Fotografías</w:t>
            </w:r>
          </w:p>
          <w:p w:rsidR="006E44EC" w:rsidRPr="009C26AC" w:rsidRDefault="006E44EC" w:rsidP="006E44EC">
            <w:pPr>
              <w:widowControl w:val="0"/>
              <w:autoSpaceDE w:val="0"/>
              <w:autoSpaceDN w:val="0"/>
              <w:adjustRightInd w:val="0"/>
              <w:spacing w:line="276" w:lineRule="auto"/>
              <w:jc w:val="both"/>
              <w:rPr>
                <w:rFonts w:ascii="Arial Narrow" w:hAnsi="Arial Narrow"/>
                <w:spacing w:val="1"/>
                <w:sz w:val="22"/>
                <w:szCs w:val="22"/>
              </w:rPr>
            </w:pPr>
            <w:r w:rsidRPr="009C26AC">
              <w:rPr>
                <w:rFonts w:ascii="Arial Narrow" w:hAnsi="Arial Narrow"/>
                <w:spacing w:val="1"/>
                <w:sz w:val="22"/>
                <w:szCs w:val="22"/>
              </w:rPr>
              <w:t>El presente Anexo debe incluir:</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z w:val="22"/>
                <w:szCs w:val="22"/>
              </w:rPr>
            </w:pPr>
            <w:r w:rsidRPr="009C26AC">
              <w:rPr>
                <w:rFonts w:ascii="Arial Narrow" w:hAnsi="Arial Narrow"/>
                <w:sz w:val="22"/>
                <w:szCs w:val="22"/>
              </w:rPr>
              <w:t>M</w:t>
            </w:r>
            <w:r w:rsidRPr="009C26AC">
              <w:rPr>
                <w:rFonts w:ascii="Arial Narrow" w:hAnsi="Arial Narrow"/>
                <w:spacing w:val="1"/>
                <w:sz w:val="22"/>
                <w:szCs w:val="22"/>
              </w:rPr>
              <w:t>ap</w:t>
            </w:r>
            <w:r w:rsidRPr="009C26AC">
              <w:rPr>
                <w:rFonts w:ascii="Arial Narrow" w:hAnsi="Arial Narrow"/>
                <w:sz w:val="22"/>
                <w:szCs w:val="22"/>
              </w:rPr>
              <w:t>as</w:t>
            </w:r>
            <w:r w:rsidRPr="009C26AC">
              <w:rPr>
                <w:rFonts w:ascii="Arial Narrow" w:hAnsi="Arial Narrow"/>
                <w:spacing w:val="-3"/>
                <w:sz w:val="22"/>
                <w:szCs w:val="22"/>
              </w:rPr>
              <w:t xml:space="preserve"> </w:t>
            </w:r>
            <w:r w:rsidRPr="009C26AC">
              <w:rPr>
                <w:rFonts w:ascii="Arial Narrow" w:hAnsi="Arial Narrow"/>
                <w:sz w:val="22"/>
                <w:szCs w:val="22"/>
              </w:rPr>
              <w:t>y</w:t>
            </w:r>
            <w:r w:rsidRPr="009C26AC">
              <w:rPr>
                <w:rFonts w:ascii="Arial Narrow" w:hAnsi="Arial Narrow"/>
                <w:spacing w:val="-4"/>
                <w:sz w:val="22"/>
                <w:szCs w:val="22"/>
              </w:rPr>
              <w:t xml:space="preserve"> </w:t>
            </w:r>
            <w:r w:rsidRPr="009C26AC">
              <w:rPr>
                <w:rFonts w:ascii="Arial Narrow" w:hAnsi="Arial Narrow"/>
                <w:spacing w:val="1"/>
                <w:sz w:val="22"/>
                <w:szCs w:val="22"/>
              </w:rPr>
              <w:t>p</w:t>
            </w:r>
            <w:r w:rsidRPr="009C26AC">
              <w:rPr>
                <w:rFonts w:ascii="Arial Narrow" w:hAnsi="Arial Narrow"/>
                <w:sz w:val="22"/>
                <w:szCs w:val="22"/>
              </w:rPr>
              <w:t>la</w:t>
            </w:r>
            <w:r w:rsidRPr="009C26AC">
              <w:rPr>
                <w:rFonts w:ascii="Arial Narrow" w:hAnsi="Arial Narrow"/>
                <w:spacing w:val="-1"/>
                <w:sz w:val="22"/>
                <w:szCs w:val="22"/>
              </w:rPr>
              <w:t>n</w:t>
            </w:r>
            <w:r w:rsidRPr="009C26AC">
              <w:rPr>
                <w:rFonts w:ascii="Arial Narrow" w:hAnsi="Arial Narrow"/>
                <w:spacing w:val="1"/>
                <w:sz w:val="22"/>
                <w:szCs w:val="22"/>
              </w:rPr>
              <w:t>o</w:t>
            </w:r>
            <w:r w:rsidRPr="009C26AC">
              <w:rPr>
                <w:rFonts w:ascii="Arial Narrow" w:hAnsi="Arial Narrow"/>
                <w:sz w:val="22"/>
                <w:szCs w:val="22"/>
              </w:rPr>
              <w:t>s</w:t>
            </w:r>
            <w:r w:rsidRPr="009C26AC">
              <w:rPr>
                <w:rFonts w:ascii="Arial Narrow" w:hAnsi="Arial Narrow"/>
                <w:spacing w:val="-5"/>
                <w:sz w:val="22"/>
                <w:szCs w:val="22"/>
              </w:rPr>
              <w:t xml:space="preserve"> </w:t>
            </w:r>
            <w:r w:rsidRPr="009C26AC">
              <w:rPr>
                <w:rFonts w:ascii="Arial Narrow" w:hAnsi="Arial Narrow"/>
                <w:spacing w:val="1"/>
                <w:sz w:val="22"/>
                <w:szCs w:val="22"/>
              </w:rPr>
              <w:t>d</w:t>
            </w:r>
            <w:r w:rsidRPr="009C26AC">
              <w:rPr>
                <w:rFonts w:ascii="Arial Narrow" w:hAnsi="Arial Narrow"/>
                <w:sz w:val="22"/>
                <w:szCs w:val="22"/>
              </w:rPr>
              <w:t>e</w:t>
            </w:r>
            <w:r w:rsidRPr="009C26AC">
              <w:rPr>
                <w:rFonts w:ascii="Arial Narrow" w:hAnsi="Arial Narrow"/>
                <w:spacing w:val="-1"/>
                <w:sz w:val="22"/>
                <w:szCs w:val="22"/>
              </w:rPr>
              <w:t xml:space="preserve"> </w:t>
            </w:r>
            <w:r w:rsidRPr="009C26AC">
              <w:rPr>
                <w:rFonts w:ascii="Arial Narrow" w:hAnsi="Arial Narrow"/>
                <w:sz w:val="22"/>
                <w:szCs w:val="22"/>
              </w:rPr>
              <w:t>la</w:t>
            </w:r>
            <w:r w:rsidRPr="009C26AC">
              <w:rPr>
                <w:rFonts w:ascii="Arial Narrow" w:hAnsi="Arial Narrow"/>
                <w:spacing w:val="2"/>
                <w:sz w:val="22"/>
                <w:szCs w:val="22"/>
              </w:rPr>
              <w:t xml:space="preserve"> </w:t>
            </w:r>
            <w:r w:rsidRPr="009C26AC">
              <w:rPr>
                <w:rFonts w:ascii="Arial Narrow" w:hAnsi="Arial Narrow"/>
                <w:spacing w:val="-2"/>
                <w:sz w:val="22"/>
                <w:szCs w:val="22"/>
              </w:rPr>
              <w:t>A</w:t>
            </w:r>
            <w:r w:rsidRPr="009C26AC">
              <w:rPr>
                <w:rFonts w:ascii="Arial Narrow" w:hAnsi="Arial Narrow"/>
                <w:sz w:val="22"/>
                <w:szCs w:val="22"/>
              </w:rPr>
              <w:t>O</w:t>
            </w:r>
            <w:r w:rsidRPr="009C26AC">
              <w:rPr>
                <w:rFonts w:ascii="Arial Narrow" w:hAnsi="Arial Narrow"/>
                <w:spacing w:val="2"/>
                <w:sz w:val="22"/>
                <w:szCs w:val="22"/>
              </w:rPr>
              <w:t>P</w:t>
            </w:r>
            <w:r w:rsidRPr="009C26AC">
              <w:rPr>
                <w:rFonts w:ascii="Arial Narrow" w:hAnsi="Arial Narrow"/>
                <w:sz w:val="22"/>
                <w:szCs w:val="22"/>
              </w:rPr>
              <w:t>.</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z w:val="22"/>
                <w:szCs w:val="22"/>
              </w:rPr>
            </w:pPr>
            <w:r w:rsidRPr="009C26AC">
              <w:rPr>
                <w:rFonts w:ascii="Arial Narrow" w:hAnsi="Arial Narrow"/>
                <w:spacing w:val="-1"/>
                <w:sz w:val="22"/>
                <w:szCs w:val="22"/>
              </w:rPr>
              <w:t>R</w:t>
            </w:r>
            <w:r w:rsidRPr="009C26AC">
              <w:rPr>
                <w:rFonts w:ascii="Arial Narrow" w:hAnsi="Arial Narrow"/>
                <w:sz w:val="22"/>
                <w:szCs w:val="22"/>
              </w:rPr>
              <w:t>e</w:t>
            </w:r>
            <w:r w:rsidRPr="009C26AC">
              <w:rPr>
                <w:rFonts w:ascii="Arial Narrow" w:hAnsi="Arial Narrow"/>
                <w:spacing w:val="-1"/>
                <w:sz w:val="22"/>
                <w:szCs w:val="22"/>
              </w:rPr>
              <w:t>g</w:t>
            </w:r>
            <w:r w:rsidRPr="009C26AC">
              <w:rPr>
                <w:rFonts w:ascii="Arial Narrow" w:hAnsi="Arial Narrow"/>
                <w:spacing w:val="2"/>
                <w:sz w:val="22"/>
                <w:szCs w:val="22"/>
              </w:rPr>
              <w:t>i</w:t>
            </w:r>
            <w:r w:rsidRPr="009C26AC">
              <w:rPr>
                <w:rFonts w:ascii="Arial Narrow" w:hAnsi="Arial Narrow"/>
                <w:spacing w:val="-1"/>
                <w:sz w:val="22"/>
                <w:szCs w:val="22"/>
              </w:rPr>
              <w:t>s</w:t>
            </w:r>
            <w:r w:rsidRPr="009C26AC">
              <w:rPr>
                <w:rFonts w:ascii="Arial Narrow" w:hAnsi="Arial Narrow"/>
                <w:sz w:val="22"/>
                <w:szCs w:val="22"/>
              </w:rPr>
              <w:t>tro</w:t>
            </w:r>
            <w:r w:rsidRPr="009C26AC">
              <w:rPr>
                <w:rFonts w:ascii="Arial Narrow" w:hAnsi="Arial Narrow"/>
                <w:spacing w:val="-6"/>
                <w:sz w:val="22"/>
                <w:szCs w:val="22"/>
              </w:rPr>
              <w:t xml:space="preserve"> </w:t>
            </w:r>
            <w:r w:rsidRPr="009C26AC">
              <w:rPr>
                <w:rFonts w:ascii="Arial Narrow" w:hAnsi="Arial Narrow"/>
                <w:spacing w:val="-2"/>
                <w:sz w:val="22"/>
                <w:szCs w:val="22"/>
              </w:rPr>
              <w:t>f</w:t>
            </w:r>
            <w:r w:rsidRPr="009C26AC">
              <w:rPr>
                <w:rFonts w:ascii="Arial Narrow" w:hAnsi="Arial Narrow"/>
                <w:spacing w:val="1"/>
                <w:sz w:val="22"/>
                <w:szCs w:val="22"/>
              </w:rPr>
              <w:t>o</w:t>
            </w:r>
            <w:r w:rsidRPr="009C26AC">
              <w:rPr>
                <w:rFonts w:ascii="Arial Narrow" w:hAnsi="Arial Narrow"/>
                <w:sz w:val="22"/>
                <w:szCs w:val="22"/>
              </w:rPr>
              <w:t>t</w:t>
            </w:r>
            <w:r w:rsidRPr="009C26AC">
              <w:rPr>
                <w:rFonts w:ascii="Arial Narrow" w:hAnsi="Arial Narrow"/>
                <w:spacing w:val="1"/>
                <w:sz w:val="22"/>
                <w:szCs w:val="22"/>
              </w:rPr>
              <w:t>o</w:t>
            </w:r>
            <w:r w:rsidRPr="009C26AC">
              <w:rPr>
                <w:rFonts w:ascii="Arial Narrow" w:hAnsi="Arial Narrow"/>
                <w:spacing w:val="-1"/>
                <w:sz w:val="22"/>
                <w:szCs w:val="22"/>
              </w:rPr>
              <w:t>g</w:t>
            </w:r>
            <w:r w:rsidRPr="009C26AC">
              <w:rPr>
                <w:rFonts w:ascii="Arial Narrow" w:hAnsi="Arial Narrow"/>
                <w:spacing w:val="1"/>
                <w:sz w:val="22"/>
                <w:szCs w:val="22"/>
              </w:rPr>
              <w:t>r</w:t>
            </w:r>
            <w:r w:rsidRPr="009C26AC">
              <w:rPr>
                <w:rFonts w:ascii="Arial Narrow" w:hAnsi="Arial Narrow"/>
                <w:spacing w:val="3"/>
                <w:sz w:val="22"/>
                <w:szCs w:val="22"/>
              </w:rPr>
              <w:t>á</w:t>
            </w:r>
            <w:r w:rsidRPr="009C26AC">
              <w:rPr>
                <w:rFonts w:ascii="Arial Narrow" w:hAnsi="Arial Narrow"/>
                <w:spacing w:val="-2"/>
                <w:sz w:val="22"/>
                <w:szCs w:val="22"/>
              </w:rPr>
              <w:t>f</w:t>
            </w:r>
            <w:r w:rsidRPr="009C26AC">
              <w:rPr>
                <w:rFonts w:ascii="Arial Narrow" w:hAnsi="Arial Narrow"/>
                <w:sz w:val="22"/>
                <w:szCs w:val="22"/>
              </w:rPr>
              <w:t>ico</w:t>
            </w:r>
            <w:r w:rsidRPr="009C26AC">
              <w:rPr>
                <w:rFonts w:ascii="Arial Narrow" w:hAnsi="Arial Narrow"/>
                <w:spacing w:val="-8"/>
                <w:sz w:val="22"/>
                <w:szCs w:val="22"/>
              </w:rPr>
              <w:t xml:space="preserve"> </w:t>
            </w:r>
            <w:r w:rsidRPr="009C26AC">
              <w:rPr>
                <w:rFonts w:ascii="Arial Narrow" w:hAnsi="Arial Narrow"/>
                <w:spacing w:val="-1"/>
                <w:sz w:val="22"/>
                <w:szCs w:val="22"/>
              </w:rPr>
              <w:t>s</w:t>
            </w:r>
            <w:r w:rsidRPr="009C26AC">
              <w:rPr>
                <w:rFonts w:ascii="Arial Narrow" w:hAnsi="Arial Narrow"/>
                <w:spacing w:val="2"/>
                <w:sz w:val="22"/>
                <w:szCs w:val="22"/>
              </w:rPr>
              <w:t>i</w:t>
            </w:r>
            <w:r w:rsidRPr="009C26AC">
              <w:rPr>
                <w:rFonts w:ascii="Arial Narrow" w:hAnsi="Arial Narrow"/>
                <w:spacing w:val="-1"/>
                <w:sz w:val="22"/>
                <w:szCs w:val="22"/>
              </w:rPr>
              <w:t>gn</w:t>
            </w:r>
            <w:r w:rsidRPr="009C26AC">
              <w:rPr>
                <w:rFonts w:ascii="Arial Narrow" w:hAnsi="Arial Narrow"/>
                <w:spacing w:val="2"/>
                <w:sz w:val="22"/>
                <w:szCs w:val="22"/>
              </w:rPr>
              <w:t>i</w:t>
            </w:r>
            <w:r w:rsidRPr="009C26AC">
              <w:rPr>
                <w:rFonts w:ascii="Arial Narrow" w:hAnsi="Arial Narrow"/>
                <w:spacing w:val="-2"/>
                <w:sz w:val="22"/>
                <w:szCs w:val="22"/>
              </w:rPr>
              <w:t>f</w:t>
            </w:r>
            <w:r w:rsidRPr="009C26AC">
              <w:rPr>
                <w:rFonts w:ascii="Arial Narrow" w:hAnsi="Arial Narrow"/>
                <w:sz w:val="22"/>
                <w:szCs w:val="22"/>
              </w:rPr>
              <w:t>ica</w:t>
            </w:r>
            <w:r w:rsidRPr="009C26AC">
              <w:rPr>
                <w:rFonts w:ascii="Arial Narrow" w:hAnsi="Arial Narrow"/>
                <w:spacing w:val="3"/>
                <w:sz w:val="22"/>
                <w:szCs w:val="22"/>
              </w:rPr>
              <w:t>t</w:t>
            </w:r>
            <w:r w:rsidRPr="009C26AC">
              <w:rPr>
                <w:rFonts w:ascii="Arial Narrow" w:hAnsi="Arial Narrow"/>
                <w:sz w:val="22"/>
                <w:szCs w:val="22"/>
              </w:rPr>
              <w:t>i</w:t>
            </w:r>
            <w:r w:rsidRPr="009C26AC">
              <w:rPr>
                <w:rFonts w:ascii="Arial Narrow" w:hAnsi="Arial Narrow"/>
                <w:spacing w:val="-1"/>
                <w:sz w:val="22"/>
                <w:szCs w:val="22"/>
              </w:rPr>
              <w:t>v</w:t>
            </w:r>
            <w:r w:rsidRPr="009C26AC">
              <w:rPr>
                <w:rFonts w:ascii="Arial Narrow" w:hAnsi="Arial Narrow"/>
                <w:sz w:val="22"/>
                <w:szCs w:val="22"/>
              </w:rPr>
              <w:t>o</w:t>
            </w:r>
            <w:r w:rsidRPr="009C26AC">
              <w:rPr>
                <w:rFonts w:ascii="Arial Narrow" w:hAnsi="Arial Narrow"/>
                <w:spacing w:val="-9"/>
                <w:sz w:val="22"/>
                <w:szCs w:val="22"/>
              </w:rPr>
              <w:t xml:space="preserve"> </w:t>
            </w:r>
            <w:r w:rsidRPr="009C26AC">
              <w:rPr>
                <w:rFonts w:ascii="Arial Narrow" w:hAnsi="Arial Narrow"/>
                <w:spacing w:val="1"/>
                <w:sz w:val="22"/>
                <w:szCs w:val="22"/>
              </w:rPr>
              <w:t>d</w:t>
            </w:r>
            <w:r w:rsidRPr="009C26AC">
              <w:rPr>
                <w:rFonts w:ascii="Arial Narrow" w:hAnsi="Arial Narrow"/>
                <w:sz w:val="22"/>
                <w:szCs w:val="22"/>
              </w:rPr>
              <w:t>e</w:t>
            </w:r>
            <w:r w:rsidRPr="009C26AC">
              <w:rPr>
                <w:rFonts w:ascii="Arial Narrow" w:hAnsi="Arial Narrow"/>
                <w:spacing w:val="-1"/>
                <w:sz w:val="22"/>
                <w:szCs w:val="22"/>
              </w:rPr>
              <w:t xml:space="preserve"> </w:t>
            </w:r>
            <w:r w:rsidRPr="009C26AC">
              <w:rPr>
                <w:rFonts w:ascii="Arial Narrow" w:hAnsi="Arial Narrow"/>
                <w:sz w:val="22"/>
                <w:szCs w:val="22"/>
              </w:rPr>
              <w:t>la</w:t>
            </w:r>
            <w:r w:rsidRPr="009C26AC">
              <w:rPr>
                <w:rFonts w:ascii="Arial Narrow" w:hAnsi="Arial Narrow"/>
                <w:spacing w:val="-1"/>
                <w:sz w:val="22"/>
                <w:szCs w:val="22"/>
              </w:rPr>
              <w:t xml:space="preserve"> </w:t>
            </w:r>
            <w:r w:rsidRPr="009C26AC">
              <w:rPr>
                <w:rFonts w:ascii="Arial Narrow" w:hAnsi="Arial Narrow"/>
                <w:spacing w:val="-2"/>
                <w:sz w:val="22"/>
                <w:szCs w:val="22"/>
              </w:rPr>
              <w:t>A</w:t>
            </w:r>
            <w:r w:rsidRPr="009C26AC">
              <w:rPr>
                <w:rFonts w:ascii="Arial Narrow" w:hAnsi="Arial Narrow"/>
                <w:sz w:val="22"/>
                <w:szCs w:val="22"/>
              </w:rPr>
              <w:t>O</w:t>
            </w:r>
            <w:r w:rsidRPr="009C26AC">
              <w:rPr>
                <w:rFonts w:ascii="Arial Narrow" w:hAnsi="Arial Narrow"/>
                <w:spacing w:val="2"/>
                <w:sz w:val="22"/>
                <w:szCs w:val="22"/>
              </w:rPr>
              <w:t>P</w:t>
            </w:r>
            <w:r w:rsidRPr="009C26AC">
              <w:rPr>
                <w:rFonts w:ascii="Arial Narrow" w:hAnsi="Arial Narrow"/>
                <w:sz w:val="22"/>
                <w:szCs w:val="22"/>
              </w:rPr>
              <w:t>,</w:t>
            </w:r>
            <w:r w:rsidRPr="009C26AC">
              <w:rPr>
                <w:rFonts w:ascii="Arial Narrow" w:hAnsi="Arial Narrow"/>
                <w:spacing w:val="-3"/>
                <w:sz w:val="22"/>
                <w:szCs w:val="22"/>
              </w:rPr>
              <w:t xml:space="preserve"> </w:t>
            </w:r>
            <w:r w:rsidRPr="009C26AC">
              <w:rPr>
                <w:rFonts w:ascii="Arial Narrow" w:hAnsi="Arial Narrow"/>
                <w:spacing w:val="1"/>
                <w:sz w:val="22"/>
                <w:szCs w:val="22"/>
              </w:rPr>
              <w:t>pr</w:t>
            </w:r>
            <w:r w:rsidRPr="009C26AC">
              <w:rPr>
                <w:rFonts w:ascii="Arial Narrow" w:hAnsi="Arial Narrow"/>
                <w:sz w:val="22"/>
                <w:szCs w:val="22"/>
              </w:rPr>
              <w:t>i</w:t>
            </w:r>
            <w:r w:rsidRPr="009C26AC">
              <w:rPr>
                <w:rFonts w:ascii="Arial Narrow" w:hAnsi="Arial Narrow"/>
                <w:spacing w:val="-1"/>
                <w:sz w:val="22"/>
                <w:szCs w:val="22"/>
              </w:rPr>
              <w:t>n</w:t>
            </w:r>
            <w:r w:rsidRPr="009C26AC">
              <w:rPr>
                <w:rFonts w:ascii="Arial Narrow" w:hAnsi="Arial Narrow"/>
                <w:sz w:val="22"/>
                <w:szCs w:val="22"/>
              </w:rPr>
              <w:t>ci</w:t>
            </w:r>
            <w:r w:rsidRPr="009C26AC">
              <w:rPr>
                <w:rFonts w:ascii="Arial Narrow" w:hAnsi="Arial Narrow"/>
                <w:spacing w:val="1"/>
                <w:sz w:val="22"/>
                <w:szCs w:val="22"/>
              </w:rPr>
              <w:t>p</w:t>
            </w:r>
            <w:r w:rsidRPr="009C26AC">
              <w:rPr>
                <w:rFonts w:ascii="Arial Narrow" w:hAnsi="Arial Narrow"/>
                <w:sz w:val="22"/>
                <w:szCs w:val="22"/>
              </w:rPr>
              <w:t>a</w:t>
            </w:r>
            <w:r w:rsidRPr="009C26AC">
              <w:rPr>
                <w:rFonts w:ascii="Arial Narrow" w:hAnsi="Arial Narrow"/>
                <w:spacing w:val="2"/>
                <w:sz w:val="22"/>
                <w:szCs w:val="22"/>
              </w:rPr>
              <w:t>l</w:t>
            </w:r>
            <w:r w:rsidRPr="009C26AC">
              <w:rPr>
                <w:rFonts w:ascii="Arial Narrow" w:hAnsi="Arial Narrow"/>
                <w:spacing w:val="-4"/>
                <w:sz w:val="22"/>
                <w:szCs w:val="22"/>
              </w:rPr>
              <w:t>m</w:t>
            </w:r>
            <w:r w:rsidRPr="009C26AC">
              <w:rPr>
                <w:rFonts w:ascii="Arial Narrow" w:hAnsi="Arial Narrow"/>
                <w:spacing w:val="3"/>
                <w:sz w:val="22"/>
                <w:szCs w:val="22"/>
              </w:rPr>
              <w:t>e</w:t>
            </w:r>
            <w:r w:rsidRPr="009C26AC">
              <w:rPr>
                <w:rFonts w:ascii="Arial Narrow" w:hAnsi="Arial Narrow"/>
                <w:spacing w:val="-1"/>
                <w:sz w:val="22"/>
                <w:szCs w:val="22"/>
              </w:rPr>
              <w:t>n</w:t>
            </w:r>
            <w:r w:rsidRPr="009C26AC">
              <w:rPr>
                <w:rFonts w:ascii="Arial Narrow" w:hAnsi="Arial Narrow"/>
                <w:sz w:val="22"/>
                <w:szCs w:val="22"/>
              </w:rPr>
              <w:t>te</w:t>
            </w:r>
            <w:r w:rsidRPr="009C26AC">
              <w:rPr>
                <w:rFonts w:ascii="Arial Narrow" w:hAnsi="Arial Narrow"/>
                <w:spacing w:val="-9"/>
                <w:sz w:val="22"/>
                <w:szCs w:val="22"/>
              </w:rPr>
              <w:t xml:space="preserve"> </w:t>
            </w:r>
            <w:r w:rsidRPr="009C26AC">
              <w:rPr>
                <w:rFonts w:ascii="Arial Narrow" w:hAnsi="Arial Narrow"/>
                <w:spacing w:val="1"/>
                <w:sz w:val="22"/>
                <w:szCs w:val="22"/>
              </w:rPr>
              <w:t>r</w:t>
            </w:r>
            <w:r w:rsidRPr="009C26AC">
              <w:rPr>
                <w:rFonts w:ascii="Arial Narrow" w:hAnsi="Arial Narrow"/>
                <w:sz w:val="22"/>
                <w:szCs w:val="22"/>
              </w:rPr>
              <w:t>e</w:t>
            </w:r>
            <w:r w:rsidRPr="009C26AC">
              <w:rPr>
                <w:rFonts w:ascii="Arial Narrow" w:hAnsi="Arial Narrow"/>
                <w:spacing w:val="-1"/>
                <w:sz w:val="22"/>
                <w:szCs w:val="22"/>
              </w:rPr>
              <w:t>f</w:t>
            </w:r>
            <w:r w:rsidRPr="009C26AC">
              <w:rPr>
                <w:rFonts w:ascii="Arial Narrow" w:hAnsi="Arial Narrow"/>
                <w:sz w:val="22"/>
                <w:szCs w:val="22"/>
              </w:rPr>
              <w:t>e</w:t>
            </w:r>
            <w:r w:rsidRPr="009C26AC">
              <w:rPr>
                <w:rFonts w:ascii="Arial Narrow" w:hAnsi="Arial Narrow"/>
                <w:spacing w:val="1"/>
                <w:sz w:val="22"/>
                <w:szCs w:val="22"/>
              </w:rPr>
              <w:t>r</w:t>
            </w:r>
            <w:r w:rsidRPr="009C26AC">
              <w:rPr>
                <w:rFonts w:ascii="Arial Narrow" w:hAnsi="Arial Narrow"/>
                <w:sz w:val="22"/>
                <w:szCs w:val="22"/>
              </w:rPr>
              <w:t>i</w:t>
            </w:r>
            <w:r w:rsidRPr="009C26AC">
              <w:rPr>
                <w:rFonts w:ascii="Arial Narrow" w:hAnsi="Arial Narrow"/>
                <w:spacing w:val="1"/>
                <w:sz w:val="22"/>
                <w:szCs w:val="22"/>
              </w:rPr>
              <w:t>do</w:t>
            </w:r>
            <w:r w:rsidRPr="009C26AC">
              <w:rPr>
                <w:rFonts w:ascii="Arial Narrow" w:hAnsi="Arial Narrow"/>
                <w:sz w:val="22"/>
                <w:szCs w:val="22"/>
              </w:rPr>
              <w:t>s</w:t>
            </w:r>
            <w:r w:rsidRPr="009C26AC">
              <w:rPr>
                <w:rFonts w:ascii="Arial Narrow" w:hAnsi="Arial Narrow"/>
                <w:spacing w:val="-7"/>
                <w:sz w:val="22"/>
                <w:szCs w:val="22"/>
              </w:rPr>
              <w:t xml:space="preserve"> </w:t>
            </w:r>
            <w:r w:rsidRPr="009C26AC">
              <w:rPr>
                <w:rFonts w:ascii="Arial Narrow" w:hAnsi="Arial Narrow"/>
                <w:sz w:val="22"/>
                <w:szCs w:val="22"/>
              </w:rPr>
              <w:t xml:space="preserve">a las </w:t>
            </w:r>
            <w:r w:rsidRPr="009C26AC">
              <w:rPr>
                <w:rFonts w:ascii="Arial Narrow" w:hAnsi="Arial Narrow"/>
                <w:spacing w:val="-4"/>
                <w:sz w:val="22"/>
                <w:szCs w:val="22"/>
              </w:rPr>
              <w:t>m</w:t>
            </w:r>
            <w:r w:rsidRPr="009C26AC">
              <w:rPr>
                <w:rFonts w:ascii="Arial Narrow" w:hAnsi="Arial Narrow"/>
                <w:sz w:val="22"/>
                <w:szCs w:val="22"/>
              </w:rPr>
              <w:t>e</w:t>
            </w:r>
            <w:r w:rsidRPr="009C26AC">
              <w:rPr>
                <w:rFonts w:ascii="Arial Narrow" w:hAnsi="Arial Narrow"/>
                <w:spacing w:val="1"/>
                <w:sz w:val="22"/>
                <w:szCs w:val="22"/>
              </w:rPr>
              <w:t>d</w:t>
            </w:r>
            <w:r w:rsidRPr="009C26AC">
              <w:rPr>
                <w:rFonts w:ascii="Arial Narrow" w:hAnsi="Arial Narrow"/>
                <w:sz w:val="22"/>
                <w:szCs w:val="22"/>
              </w:rPr>
              <w:t>i</w:t>
            </w:r>
            <w:r w:rsidRPr="009C26AC">
              <w:rPr>
                <w:rFonts w:ascii="Arial Narrow" w:hAnsi="Arial Narrow"/>
                <w:spacing w:val="1"/>
                <w:sz w:val="22"/>
                <w:szCs w:val="22"/>
              </w:rPr>
              <w:t>d</w:t>
            </w:r>
            <w:r w:rsidRPr="009C26AC">
              <w:rPr>
                <w:rFonts w:ascii="Arial Narrow" w:hAnsi="Arial Narrow"/>
                <w:sz w:val="22"/>
                <w:szCs w:val="22"/>
              </w:rPr>
              <w:t>as</w:t>
            </w:r>
            <w:r w:rsidRPr="009C26AC">
              <w:rPr>
                <w:rFonts w:ascii="Arial Narrow" w:hAnsi="Arial Narrow"/>
                <w:spacing w:val="2"/>
                <w:sz w:val="22"/>
                <w:szCs w:val="22"/>
              </w:rPr>
              <w:t xml:space="preserve"> </w:t>
            </w:r>
            <w:r w:rsidRPr="009C26AC">
              <w:rPr>
                <w:rFonts w:ascii="Arial Narrow" w:hAnsi="Arial Narrow"/>
                <w:spacing w:val="3"/>
                <w:sz w:val="22"/>
                <w:szCs w:val="22"/>
              </w:rPr>
              <w:t>a</w:t>
            </w:r>
            <w:r w:rsidRPr="009C26AC">
              <w:rPr>
                <w:rFonts w:ascii="Arial Narrow" w:hAnsi="Arial Narrow"/>
                <w:spacing w:val="-4"/>
                <w:sz w:val="22"/>
                <w:szCs w:val="22"/>
              </w:rPr>
              <w:t>m</w:t>
            </w:r>
            <w:r w:rsidRPr="009C26AC">
              <w:rPr>
                <w:rFonts w:ascii="Arial Narrow" w:hAnsi="Arial Narrow"/>
                <w:spacing w:val="1"/>
                <w:sz w:val="22"/>
                <w:szCs w:val="22"/>
              </w:rPr>
              <w:t>b</w:t>
            </w:r>
            <w:r w:rsidRPr="009C26AC">
              <w:rPr>
                <w:rFonts w:ascii="Arial Narrow" w:hAnsi="Arial Narrow"/>
                <w:sz w:val="22"/>
                <w:szCs w:val="22"/>
              </w:rPr>
              <w:t>i</w:t>
            </w:r>
            <w:r w:rsidRPr="009C26AC">
              <w:rPr>
                <w:rFonts w:ascii="Arial Narrow" w:hAnsi="Arial Narrow"/>
                <w:spacing w:val="2"/>
                <w:sz w:val="22"/>
                <w:szCs w:val="22"/>
              </w:rPr>
              <w:t>e</w:t>
            </w:r>
            <w:r w:rsidRPr="009C26AC">
              <w:rPr>
                <w:rFonts w:ascii="Arial Narrow" w:hAnsi="Arial Narrow"/>
                <w:spacing w:val="-1"/>
                <w:sz w:val="22"/>
                <w:szCs w:val="22"/>
              </w:rPr>
              <w:t>n</w:t>
            </w:r>
            <w:r w:rsidRPr="009C26AC">
              <w:rPr>
                <w:rFonts w:ascii="Arial Narrow" w:hAnsi="Arial Narrow"/>
                <w:sz w:val="22"/>
                <w:szCs w:val="22"/>
              </w:rPr>
              <w:t>tales</w:t>
            </w:r>
            <w:r w:rsidRPr="009C26AC">
              <w:rPr>
                <w:rFonts w:ascii="Arial Narrow" w:hAnsi="Arial Narrow"/>
                <w:spacing w:val="-10"/>
                <w:sz w:val="22"/>
                <w:szCs w:val="22"/>
              </w:rPr>
              <w:t xml:space="preserve"> </w:t>
            </w:r>
            <w:r w:rsidRPr="009C26AC">
              <w:rPr>
                <w:rFonts w:ascii="Arial Narrow" w:hAnsi="Arial Narrow"/>
                <w:sz w:val="22"/>
                <w:szCs w:val="22"/>
              </w:rPr>
              <w:t>c</w:t>
            </w:r>
            <w:r w:rsidRPr="009C26AC">
              <w:rPr>
                <w:rFonts w:ascii="Arial Narrow" w:hAnsi="Arial Narrow"/>
                <w:spacing w:val="3"/>
                <w:sz w:val="22"/>
                <w:szCs w:val="22"/>
              </w:rPr>
              <w:t>o</w:t>
            </w:r>
            <w:r w:rsidRPr="009C26AC">
              <w:rPr>
                <w:rFonts w:ascii="Arial Narrow" w:hAnsi="Arial Narrow"/>
                <w:spacing w:val="-4"/>
                <w:sz w:val="22"/>
                <w:szCs w:val="22"/>
              </w:rPr>
              <w:t>m</w:t>
            </w:r>
            <w:r w:rsidRPr="009C26AC">
              <w:rPr>
                <w:rFonts w:ascii="Arial Narrow" w:hAnsi="Arial Narrow"/>
                <w:spacing w:val="1"/>
                <w:sz w:val="22"/>
                <w:szCs w:val="22"/>
              </w:rPr>
              <w:t>pr</w:t>
            </w:r>
            <w:r w:rsidRPr="009C26AC">
              <w:rPr>
                <w:rFonts w:ascii="Arial Narrow" w:hAnsi="Arial Narrow"/>
                <w:spacing w:val="3"/>
                <w:sz w:val="22"/>
                <w:szCs w:val="22"/>
              </w:rPr>
              <w:t>e</w:t>
            </w:r>
            <w:r w:rsidRPr="009C26AC">
              <w:rPr>
                <w:rFonts w:ascii="Arial Narrow" w:hAnsi="Arial Narrow"/>
                <w:spacing w:val="-1"/>
                <w:sz w:val="22"/>
                <w:szCs w:val="22"/>
              </w:rPr>
              <w:t>n</w:t>
            </w:r>
            <w:r w:rsidRPr="009C26AC">
              <w:rPr>
                <w:rFonts w:ascii="Arial Narrow" w:hAnsi="Arial Narrow"/>
                <w:spacing w:val="1"/>
                <w:sz w:val="22"/>
                <w:szCs w:val="22"/>
              </w:rPr>
              <w:t>d</w:t>
            </w:r>
            <w:r w:rsidRPr="009C26AC">
              <w:rPr>
                <w:rFonts w:ascii="Arial Narrow" w:hAnsi="Arial Narrow"/>
                <w:sz w:val="22"/>
                <w:szCs w:val="22"/>
              </w:rPr>
              <w:t>i</w:t>
            </w:r>
            <w:r w:rsidRPr="009C26AC">
              <w:rPr>
                <w:rFonts w:ascii="Arial Narrow" w:hAnsi="Arial Narrow"/>
                <w:spacing w:val="1"/>
                <w:sz w:val="22"/>
                <w:szCs w:val="22"/>
              </w:rPr>
              <w:t>d</w:t>
            </w:r>
            <w:r w:rsidRPr="009C26AC">
              <w:rPr>
                <w:rFonts w:ascii="Arial Narrow" w:hAnsi="Arial Narrow"/>
                <w:sz w:val="22"/>
                <w:szCs w:val="22"/>
              </w:rPr>
              <w:t>as.</w:t>
            </w:r>
          </w:p>
          <w:p w:rsidR="006E44EC" w:rsidRPr="009C26AC" w:rsidRDefault="006E44EC" w:rsidP="006E44EC">
            <w:pPr>
              <w:widowControl w:val="0"/>
              <w:autoSpaceDE w:val="0"/>
              <w:autoSpaceDN w:val="0"/>
              <w:adjustRightInd w:val="0"/>
              <w:spacing w:before="12" w:line="240" w:lineRule="exact"/>
              <w:rPr>
                <w:sz w:val="22"/>
                <w:szCs w:val="22"/>
              </w:rPr>
            </w:pPr>
          </w:p>
          <w:p w:rsidR="006E44EC" w:rsidRPr="009C26AC" w:rsidRDefault="006E44EC" w:rsidP="006E44EC">
            <w:pPr>
              <w:pStyle w:val="Prrafodelista"/>
              <w:widowControl w:val="0"/>
              <w:numPr>
                <w:ilvl w:val="0"/>
                <w:numId w:val="17"/>
              </w:numPr>
              <w:autoSpaceDE w:val="0"/>
              <w:autoSpaceDN w:val="0"/>
              <w:adjustRightInd w:val="0"/>
              <w:rPr>
                <w:sz w:val="22"/>
                <w:szCs w:val="22"/>
              </w:rPr>
            </w:pPr>
            <w:r w:rsidRPr="009C26AC">
              <w:rPr>
                <w:rFonts w:ascii="Arial Narrow" w:hAnsi="Arial Narrow"/>
                <w:b/>
                <w:spacing w:val="1"/>
                <w:sz w:val="22"/>
                <w:szCs w:val="22"/>
              </w:rPr>
              <w:t>Anexo de Documentos Conexos (Lo aplicable para la AOP, específica que está realizando el Contratista)</w:t>
            </w:r>
          </w:p>
          <w:p w:rsidR="006E44EC" w:rsidRPr="00502D51" w:rsidRDefault="006E44EC" w:rsidP="006E44EC">
            <w:pPr>
              <w:widowControl w:val="0"/>
              <w:autoSpaceDE w:val="0"/>
              <w:autoSpaceDN w:val="0"/>
              <w:adjustRightInd w:val="0"/>
              <w:spacing w:before="16" w:line="260" w:lineRule="exact"/>
              <w:rPr>
                <w:sz w:val="26"/>
                <w:szCs w:val="26"/>
              </w:rPr>
            </w:pPr>
          </w:p>
          <w:p w:rsidR="006E44EC" w:rsidRPr="009C26AC" w:rsidRDefault="006E44EC" w:rsidP="006E44EC">
            <w:pPr>
              <w:widowControl w:val="0"/>
              <w:autoSpaceDE w:val="0"/>
              <w:autoSpaceDN w:val="0"/>
              <w:adjustRightInd w:val="0"/>
              <w:rPr>
                <w:rFonts w:ascii="Arial Narrow" w:hAnsi="Arial Narrow"/>
                <w:spacing w:val="1"/>
                <w:sz w:val="22"/>
                <w:szCs w:val="20"/>
              </w:rPr>
            </w:pPr>
            <w:r w:rsidRPr="009C26AC">
              <w:rPr>
                <w:rFonts w:ascii="Arial Narrow" w:hAnsi="Arial Narrow"/>
                <w:spacing w:val="1"/>
                <w:sz w:val="22"/>
                <w:szCs w:val="20"/>
              </w:rPr>
              <w:t>El presente Anexo de incluir:</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pacing w:val="1"/>
                <w:sz w:val="22"/>
                <w:szCs w:val="20"/>
              </w:rPr>
            </w:pPr>
            <w:r w:rsidRPr="009C26AC">
              <w:rPr>
                <w:rFonts w:ascii="Arial Narrow" w:hAnsi="Arial Narrow"/>
                <w:spacing w:val="1"/>
                <w:sz w:val="22"/>
                <w:szCs w:val="20"/>
              </w:rPr>
              <w:t>Licencia Ambiental de la AOP</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pacing w:val="1"/>
                <w:sz w:val="22"/>
                <w:szCs w:val="20"/>
              </w:rPr>
            </w:pPr>
            <w:r w:rsidRPr="009C26AC">
              <w:rPr>
                <w:rFonts w:ascii="Arial Narrow" w:hAnsi="Arial Narrow"/>
                <w:spacing w:val="1"/>
                <w:sz w:val="22"/>
                <w:szCs w:val="20"/>
              </w:rPr>
              <w:t>Planillas</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pacing w:val="1"/>
                <w:sz w:val="22"/>
                <w:szCs w:val="20"/>
              </w:rPr>
            </w:pPr>
            <w:r w:rsidRPr="009C26AC">
              <w:rPr>
                <w:rFonts w:ascii="Arial Narrow" w:hAnsi="Arial Narrow"/>
                <w:spacing w:val="1"/>
                <w:sz w:val="22"/>
                <w:szCs w:val="20"/>
              </w:rPr>
              <w:t>Registros</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pacing w:val="1"/>
                <w:sz w:val="22"/>
                <w:szCs w:val="20"/>
              </w:rPr>
            </w:pPr>
            <w:r w:rsidRPr="009C26AC">
              <w:rPr>
                <w:rFonts w:ascii="Arial Narrow" w:hAnsi="Arial Narrow"/>
                <w:spacing w:val="1"/>
                <w:sz w:val="22"/>
                <w:szCs w:val="20"/>
              </w:rPr>
              <w:t>Análisis</w:t>
            </w:r>
          </w:p>
          <w:p w:rsidR="006E44EC" w:rsidRPr="009C26AC" w:rsidRDefault="006E44EC" w:rsidP="006E44EC">
            <w:pPr>
              <w:pStyle w:val="Prrafodelista"/>
              <w:widowControl w:val="0"/>
              <w:numPr>
                <w:ilvl w:val="0"/>
                <w:numId w:val="17"/>
              </w:numPr>
              <w:autoSpaceDE w:val="0"/>
              <w:autoSpaceDN w:val="0"/>
              <w:adjustRightInd w:val="0"/>
              <w:rPr>
                <w:rFonts w:ascii="Arial Narrow" w:hAnsi="Arial Narrow"/>
                <w:spacing w:val="1"/>
                <w:sz w:val="22"/>
                <w:szCs w:val="20"/>
              </w:rPr>
            </w:pPr>
            <w:r w:rsidRPr="009C26AC">
              <w:rPr>
                <w:rFonts w:ascii="Arial Narrow" w:hAnsi="Arial Narrow"/>
                <w:spacing w:val="1"/>
                <w:sz w:val="22"/>
                <w:szCs w:val="20"/>
              </w:rPr>
              <w:t>Actas</w:t>
            </w:r>
          </w:p>
          <w:p w:rsidR="006E44EC" w:rsidRPr="006E44EC" w:rsidRDefault="006E44EC" w:rsidP="006E44EC">
            <w:pPr>
              <w:pStyle w:val="Prrafodelista"/>
              <w:widowControl w:val="0"/>
              <w:numPr>
                <w:ilvl w:val="0"/>
                <w:numId w:val="17"/>
              </w:numPr>
              <w:autoSpaceDE w:val="0"/>
              <w:autoSpaceDN w:val="0"/>
              <w:adjustRightInd w:val="0"/>
              <w:rPr>
                <w:rFonts w:ascii="Arial Narrow" w:hAnsi="Arial Narrow"/>
                <w:spacing w:val="1"/>
                <w:sz w:val="22"/>
                <w:szCs w:val="20"/>
              </w:rPr>
            </w:pPr>
            <w:r w:rsidRPr="009C26AC">
              <w:rPr>
                <w:rFonts w:ascii="Arial Narrow" w:hAnsi="Arial Narrow"/>
                <w:spacing w:val="1"/>
                <w:sz w:val="22"/>
                <w:szCs w:val="20"/>
              </w:rPr>
              <w:t>Certificados</w:t>
            </w:r>
          </w:p>
        </w:tc>
      </w:tr>
      <w:tr w:rsidR="008B330B" w:rsidRPr="003F3A1E" w:rsidTr="000F2EE6">
        <w:trPr>
          <w:trHeight w:val="264"/>
        </w:trPr>
        <w:tc>
          <w:tcPr>
            <w:tcW w:w="9322" w:type="dxa"/>
            <w:shd w:val="clear" w:color="auto" w:fill="8DB3E2"/>
            <w:vAlign w:val="center"/>
          </w:tcPr>
          <w:p w:rsidR="008B330B" w:rsidRPr="00C876C9" w:rsidRDefault="008B330B" w:rsidP="000F2EE6">
            <w:pPr>
              <w:pStyle w:val="Ttulo1"/>
              <w:jc w:val="left"/>
              <w:rPr>
                <w:rFonts w:ascii="Arial Narrow" w:hAnsi="Arial Narrow"/>
                <w:sz w:val="22"/>
              </w:rPr>
            </w:pPr>
            <w:bookmarkStart w:id="170" w:name="_Toc453247736"/>
            <w:bookmarkStart w:id="171" w:name="_Toc456193702"/>
            <w:r w:rsidRPr="00C876C9">
              <w:rPr>
                <w:rFonts w:ascii="Arial Narrow" w:hAnsi="Arial Narrow"/>
                <w:sz w:val="22"/>
              </w:rPr>
              <w:lastRenderedPageBreak/>
              <w:t>GARANTÍA TECNICA</w:t>
            </w:r>
            <w:bookmarkEnd w:id="170"/>
            <w:bookmarkEnd w:id="171"/>
          </w:p>
        </w:tc>
      </w:tr>
      <w:tr w:rsidR="008B07D5" w:rsidRPr="003F3A1E" w:rsidTr="000F2EE6">
        <w:tc>
          <w:tcPr>
            <w:tcW w:w="9322" w:type="dxa"/>
            <w:shd w:val="clear" w:color="auto" w:fill="auto"/>
          </w:tcPr>
          <w:p w:rsidR="00EC5A02" w:rsidRDefault="00EC5A02" w:rsidP="000F2EE6">
            <w:pPr>
              <w:spacing w:line="276" w:lineRule="auto"/>
              <w:jc w:val="both"/>
              <w:rPr>
                <w:rFonts w:ascii="Arial Narrow" w:hAnsi="Arial Narrow"/>
                <w:b/>
                <w:sz w:val="22"/>
                <w:szCs w:val="22"/>
              </w:rPr>
            </w:pPr>
          </w:p>
          <w:p w:rsidR="008B07D5" w:rsidRPr="003B2AC6" w:rsidRDefault="008B07D5" w:rsidP="000F2EE6">
            <w:pPr>
              <w:spacing w:line="276" w:lineRule="auto"/>
              <w:jc w:val="both"/>
              <w:rPr>
                <w:rFonts w:ascii="Arial Narrow" w:hAnsi="Arial Narrow"/>
                <w:sz w:val="22"/>
                <w:szCs w:val="22"/>
              </w:rPr>
            </w:pPr>
            <w:r w:rsidRPr="003B2AC6">
              <w:rPr>
                <w:rFonts w:ascii="Arial Narrow" w:hAnsi="Arial Narrow"/>
                <w:b/>
                <w:sz w:val="22"/>
                <w:szCs w:val="22"/>
              </w:rPr>
              <w:t>GARANTÍA DE BUENA EJECUCIÓN DE OBRA</w:t>
            </w:r>
            <w:r w:rsidRPr="003B2AC6">
              <w:rPr>
                <w:rFonts w:ascii="Arial Narrow" w:hAnsi="Arial Narrow"/>
                <w:sz w:val="22"/>
                <w:szCs w:val="22"/>
              </w:rPr>
              <w:t xml:space="preserve">. </w:t>
            </w:r>
          </w:p>
          <w:p w:rsidR="008B07D5" w:rsidRPr="003B2AC6" w:rsidRDefault="008B07D5" w:rsidP="000F2EE6">
            <w:pPr>
              <w:spacing w:line="276" w:lineRule="auto"/>
              <w:jc w:val="both"/>
              <w:rPr>
                <w:rFonts w:ascii="Arial Narrow" w:eastAsia="Arial Unicode MS" w:hAnsi="Arial Narrow" w:cs="Arial"/>
                <w:bCs/>
                <w:sz w:val="22"/>
                <w:szCs w:val="22"/>
              </w:rPr>
            </w:pPr>
            <w:r w:rsidRPr="003B2AC6">
              <w:rPr>
                <w:rFonts w:ascii="Arial Narrow" w:hAnsi="Arial Narrow" w:cs="Calibri"/>
                <w:sz w:val="22"/>
                <w:szCs w:val="22"/>
              </w:rPr>
              <w:t xml:space="preserve">Una vez que YPFB haya dado la conformidad a la recepción definitiva (documentado), la empresa constructora debe extender por escrito y por el representante legal, el documento notariado donde especifique un tiempo de garantía mínimo de 2 años por la ejecución del mantenimiento de cámaras y/o implementación de válvulas en red secundaria, </w:t>
            </w:r>
            <w:r w:rsidRPr="003B2AC6">
              <w:rPr>
                <w:rFonts w:ascii="Arial Narrow" w:eastAsia="Arial Unicode MS" w:hAnsi="Arial Narrow" w:cs="Arial"/>
                <w:bCs/>
                <w:sz w:val="22"/>
                <w:szCs w:val="22"/>
              </w:rPr>
              <w:t xml:space="preserve">la misma deberá cubrir fallas atribuibles a rajaduras, calidad del material y ha deformaciones. </w:t>
            </w:r>
          </w:p>
          <w:p w:rsidR="008B07D5" w:rsidRPr="004B14E5" w:rsidRDefault="008B07D5" w:rsidP="000F2EE6">
            <w:pPr>
              <w:spacing w:line="276" w:lineRule="auto"/>
              <w:jc w:val="both"/>
              <w:rPr>
                <w:rFonts w:ascii="Arial Narrow" w:hAnsi="Arial Narrow"/>
                <w:sz w:val="20"/>
              </w:rPr>
            </w:pPr>
            <w:r w:rsidRPr="003B2AC6">
              <w:rPr>
                <w:rFonts w:ascii="Arial Narrow" w:hAnsi="Arial Narrow" w:cs="Calibri"/>
                <w:sz w:val="22"/>
                <w:szCs w:val="22"/>
              </w:rPr>
              <w:t>En caso de fallas, la subsanación deberá ser inmediata y todos los costos para subsanar el problema deberán correr por cuenta de la empresa adjudicada.</w:t>
            </w:r>
          </w:p>
        </w:tc>
      </w:tr>
    </w:tbl>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p w:rsidR="00DB528E" w:rsidRDefault="00DB528E" w:rsidP="00DB528E">
      <w:pPr>
        <w:rPr>
          <w:rFonts w:eastAsia="Arial Unicode MS"/>
        </w:rPr>
      </w:pPr>
    </w:p>
    <w:bookmarkEnd w:id="67"/>
    <w:bookmarkEnd w:id="68"/>
    <w:bookmarkEnd w:id="69"/>
    <w:bookmarkEnd w:id="70"/>
    <w:bookmarkEnd w:id="71"/>
    <w:bookmarkEnd w:id="72"/>
    <w:bookmarkEnd w:id="73"/>
    <w:bookmarkEnd w:id="74"/>
    <w:bookmarkEnd w:id="75"/>
    <w:bookmarkEnd w:id="76"/>
    <w:bookmarkEnd w:id="77"/>
    <w:bookmarkEnd w:id="78"/>
    <w:bookmarkEnd w:id="79"/>
    <w:bookmarkEnd w:id="80"/>
    <w:p w:rsidR="002E63B9" w:rsidRDefault="002E63B9" w:rsidP="001C5E27">
      <w:pPr>
        <w:rPr>
          <w:rFonts w:ascii="Arial Narrow" w:eastAsia="Arial Unicode MS" w:hAnsi="Arial Narrow"/>
        </w:rPr>
      </w:pPr>
    </w:p>
    <w:p w:rsidR="006E44EC" w:rsidRDefault="006E44EC" w:rsidP="001C5E27">
      <w:pPr>
        <w:rPr>
          <w:rFonts w:ascii="Arial Narrow" w:eastAsia="Arial Unicode MS" w:hAnsi="Arial Narrow"/>
        </w:rPr>
      </w:pPr>
    </w:p>
    <w:p w:rsidR="002E63B9" w:rsidRDefault="002E63B9" w:rsidP="001C5E27">
      <w:pPr>
        <w:rPr>
          <w:rFonts w:ascii="Arial Narrow" w:eastAsia="Arial Unicode MS" w:hAnsi="Arial Narrow"/>
        </w:rPr>
      </w:pPr>
    </w:p>
    <w:p w:rsidR="00490F41" w:rsidRDefault="00490F41" w:rsidP="001C5E27">
      <w:pPr>
        <w:rPr>
          <w:rFonts w:ascii="Arial Narrow" w:eastAsia="Arial Unicode MS" w:hAnsi="Arial Narrow"/>
        </w:rPr>
      </w:pPr>
    </w:p>
    <w:p w:rsidR="00490F41" w:rsidRDefault="00490F41" w:rsidP="001C5E27">
      <w:pPr>
        <w:rPr>
          <w:rFonts w:ascii="Arial Narrow" w:eastAsia="Arial Unicode MS" w:hAnsi="Arial Narrow"/>
        </w:rPr>
      </w:pPr>
    </w:p>
    <w:p w:rsidR="00490F41" w:rsidRDefault="00490F41" w:rsidP="001C5E27">
      <w:pPr>
        <w:rPr>
          <w:rFonts w:ascii="Arial Narrow" w:eastAsia="Arial Unicode MS" w:hAnsi="Arial Narrow"/>
        </w:rPr>
      </w:pPr>
    </w:p>
    <w:p w:rsidR="002E63B9" w:rsidRDefault="002E63B9" w:rsidP="001C5E27">
      <w:pPr>
        <w:rPr>
          <w:rFonts w:ascii="Arial Narrow" w:eastAsia="Arial Unicode MS" w:hAnsi="Arial Narrow"/>
        </w:rPr>
      </w:pPr>
    </w:p>
    <w:p w:rsidR="002E63B9" w:rsidRDefault="002E63B9" w:rsidP="001C5E27">
      <w:pPr>
        <w:rPr>
          <w:rFonts w:ascii="Arial Narrow" w:eastAsia="Arial Unicode MS" w:hAnsi="Arial Narrow"/>
        </w:rPr>
      </w:pPr>
    </w:p>
    <w:p w:rsidR="002E63B9" w:rsidRDefault="002E63B9" w:rsidP="001C5E27">
      <w:pPr>
        <w:rPr>
          <w:rFonts w:ascii="Arial Narrow" w:eastAsia="Arial Unicode MS" w:hAnsi="Arial Narrow"/>
        </w:rPr>
      </w:pPr>
    </w:p>
    <w:p w:rsidR="00684019" w:rsidRPr="003F3A1E" w:rsidRDefault="00684019" w:rsidP="001C5E27">
      <w:pPr>
        <w:rPr>
          <w:rFonts w:ascii="Arial Narrow" w:eastAsia="Arial Unicode MS" w:hAnsi="Arial Narrow"/>
        </w:rPr>
      </w:pPr>
    </w:p>
    <w:p w:rsidR="002B4D30" w:rsidRPr="003F3A1E" w:rsidRDefault="002B4D30" w:rsidP="001C5E27">
      <w:pPr>
        <w:rPr>
          <w:rFonts w:ascii="Arial Narrow" w:eastAsia="Arial Unicode MS" w:hAnsi="Arial Narrow"/>
        </w:rPr>
      </w:pPr>
    </w:p>
    <w:p w:rsidR="0060788C" w:rsidRPr="003F3A1E" w:rsidRDefault="0060788C" w:rsidP="001C5E27">
      <w:pPr>
        <w:rPr>
          <w:rFonts w:ascii="Arial Narrow" w:eastAsia="Arial Unicode MS" w:hAnsi="Arial Narrow"/>
        </w:rPr>
      </w:pPr>
    </w:p>
    <w:p w:rsidR="002B4D30" w:rsidRPr="003F3A1E" w:rsidRDefault="002B4D30" w:rsidP="001C5E27">
      <w:pPr>
        <w:rPr>
          <w:rFonts w:ascii="Arial Narrow" w:eastAsia="Arial Unicode MS" w:hAnsi="Arial Narrow"/>
        </w:rPr>
      </w:pPr>
    </w:p>
    <w:p w:rsidR="00FA691B" w:rsidRPr="00DB528E" w:rsidRDefault="00FA691B" w:rsidP="00DB528E">
      <w:pPr>
        <w:pStyle w:val="Ttulo1"/>
        <w:rPr>
          <w:rFonts w:ascii="Arial Narrow" w:eastAsia="Arial Unicode MS" w:hAnsi="Arial Narrow"/>
          <w:sz w:val="56"/>
        </w:rPr>
      </w:pPr>
      <w:bookmarkStart w:id="172" w:name="_Toc410890660"/>
      <w:bookmarkStart w:id="173" w:name="_Toc410898233"/>
      <w:bookmarkStart w:id="174" w:name="_Toc410898444"/>
      <w:bookmarkStart w:id="175" w:name="_Toc410899530"/>
      <w:bookmarkStart w:id="176" w:name="_Toc410900108"/>
      <w:bookmarkStart w:id="177" w:name="_Toc410980524"/>
      <w:bookmarkStart w:id="178" w:name="_Toc412135259"/>
      <w:bookmarkStart w:id="179" w:name="_Toc418109814"/>
      <w:bookmarkStart w:id="180" w:name="_Toc418111673"/>
      <w:bookmarkStart w:id="181" w:name="_Toc418111875"/>
      <w:bookmarkStart w:id="182" w:name="_Toc418112323"/>
      <w:bookmarkStart w:id="183" w:name="_Toc419183911"/>
      <w:bookmarkStart w:id="184" w:name="_Toc422296185"/>
      <w:bookmarkStart w:id="185" w:name="_Toc422302151"/>
      <w:bookmarkStart w:id="186" w:name="_Toc427938360"/>
      <w:bookmarkStart w:id="187" w:name="_Toc456193703"/>
      <w:r w:rsidRPr="00DB528E">
        <w:rPr>
          <w:rFonts w:ascii="Arial Narrow" w:eastAsia="Arial Unicode MS" w:hAnsi="Arial Narrow"/>
          <w:sz w:val="56"/>
        </w:rPr>
        <w:t xml:space="preserve">SECCIÓN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60788C" w:rsidRPr="00DB528E">
        <w:rPr>
          <w:rFonts w:ascii="Arial Narrow" w:eastAsia="Arial Unicode MS" w:hAnsi="Arial Narrow"/>
          <w:sz w:val="56"/>
        </w:rPr>
        <w:t>3</w:t>
      </w:r>
      <w:bookmarkEnd w:id="186"/>
      <w:bookmarkEnd w:id="187"/>
    </w:p>
    <w:p w:rsidR="00FA691B" w:rsidRPr="00DB528E" w:rsidRDefault="00780B7A" w:rsidP="00DB528E">
      <w:pPr>
        <w:pStyle w:val="Ttulo1"/>
        <w:rPr>
          <w:rFonts w:ascii="Arial Narrow" w:eastAsia="Arial Unicode MS" w:hAnsi="Arial Narrow"/>
          <w:b w:val="0"/>
          <w:sz w:val="40"/>
        </w:rPr>
      </w:pPr>
      <w:bookmarkStart w:id="188" w:name="_Toc456193704"/>
      <w:r>
        <w:rPr>
          <w:rFonts w:ascii="Arial Narrow" w:eastAsia="Arial Unicode MS" w:hAnsi="Arial Narrow"/>
          <w:b w:val="0"/>
          <w:sz w:val="40"/>
        </w:rPr>
        <w:t>INFORMACION COMPLEMENTARIA</w:t>
      </w:r>
      <w:bookmarkEnd w:id="188"/>
    </w:p>
    <w:p w:rsidR="00FA691B" w:rsidRPr="003F3A1E" w:rsidRDefault="00FA691B" w:rsidP="00FA691B">
      <w:pPr>
        <w:ind w:right="142"/>
        <w:jc w:val="both"/>
        <w:rPr>
          <w:rFonts w:ascii="Arial Narrow" w:eastAsia="Arial Unicode MS" w:hAnsi="Arial Narrow" w:cs="Arial"/>
          <w:bCs/>
          <w:sz w:val="22"/>
          <w:szCs w:val="22"/>
        </w:rPr>
      </w:pPr>
    </w:p>
    <w:p w:rsidR="000D4774" w:rsidRPr="003F3A1E" w:rsidRDefault="000D4774" w:rsidP="001C5E27">
      <w:pPr>
        <w:rPr>
          <w:rFonts w:ascii="Arial Narrow" w:eastAsia="Arial Unicode MS" w:hAnsi="Arial Narrow"/>
        </w:rPr>
      </w:pPr>
    </w:p>
    <w:p w:rsidR="000D4774" w:rsidRPr="003F3A1E" w:rsidRDefault="000D4774" w:rsidP="001C5E27">
      <w:pPr>
        <w:rPr>
          <w:rFonts w:ascii="Arial Narrow" w:eastAsia="Arial Unicode MS" w:hAnsi="Arial Narrow"/>
        </w:rPr>
      </w:pPr>
    </w:p>
    <w:p w:rsidR="000D4774" w:rsidRDefault="000D4774"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E44EC" w:rsidRDefault="006E44EC"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Default="00684019" w:rsidP="001C5E27">
      <w:pPr>
        <w:rPr>
          <w:rFonts w:ascii="Arial Narrow" w:eastAsia="Arial Unicode MS" w:hAnsi="Arial Narrow"/>
        </w:rPr>
      </w:pPr>
    </w:p>
    <w:p w:rsidR="00684019" w:rsidRPr="003F3A1E" w:rsidRDefault="00684019" w:rsidP="001C5E27">
      <w:pPr>
        <w:rPr>
          <w:rFonts w:ascii="Arial Narrow" w:eastAsia="Arial Unicode MS" w:hAnsi="Arial Narrow"/>
        </w:rPr>
      </w:pPr>
    </w:p>
    <w:p w:rsidR="009C26AC" w:rsidRPr="00684019" w:rsidRDefault="009C26AC" w:rsidP="00490F41">
      <w:pPr>
        <w:pStyle w:val="Ttulo1"/>
        <w:numPr>
          <w:ilvl w:val="0"/>
          <w:numId w:val="30"/>
        </w:numPr>
        <w:rPr>
          <w:rFonts w:ascii="Arial Narrow" w:hAnsi="Arial Narrow"/>
          <w:sz w:val="22"/>
        </w:rPr>
      </w:pPr>
      <w:bookmarkStart w:id="189" w:name="_Toc410898412"/>
      <w:bookmarkStart w:id="190" w:name="_Toc410898623"/>
      <w:bookmarkStart w:id="191" w:name="_Toc410899709"/>
      <w:bookmarkStart w:id="192" w:name="_Toc410900287"/>
      <w:bookmarkStart w:id="193" w:name="_Toc410980669"/>
      <w:bookmarkStart w:id="194" w:name="_Toc412135408"/>
      <w:bookmarkStart w:id="195" w:name="_Toc418106202"/>
      <w:bookmarkStart w:id="196" w:name="_Toc418109967"/>
      <w:bookmarkStart w:id="197" w:name="_Toc418111623"/>
      <w:bookmarkStart w:id="198" w:name="_Toc418111826"/>
      <w:bookmarkStart w:id="199" w:name="_Toc418112028"/>
      <w:bookmarkStart w:id="200" w:name="_Toc418112476"/>
      <w:bookmarkStart w:id="201" w:name="_Toc418168325"/>
      <w:bookmarkStart w:id="202" w:name="_Toc419183937"/>
      <w:bookmarkStart w:id="203" w:name="_Toc422296207"/>
      <w:bookmarkStart w:id="204" w:name="_Toc422302183"/>
      <w:bookmarkStart w:id="205" w:name="_Toc427938386"/>
      <w:bookmarkStart w:id="206" w:name="_Toc410890707"/>
      <w:bookmarkStart w:id="207" w:name="_Toc456193705"/>
      <w:r w:rsidRPr="00684019">
        <w:rPr>
          <w:rFonts w:ascii="Arial Narrow" w:hAnsi="Arial Narrow"/>
          <w:sz w:val="22"/>
        </w:rPr>
        <w:lastRenderedPageBreak/>
        <w:t>MODALIDAD DE ADJUDICACION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684019">
        <w:rPr>
          <w:rFonts w:ascii="Arial Narrow" w:hAnsi="Arial Narrow"/>
          <w:sz w:val="22"/>
        </w:rPr>
        <w:t xml:space="preserve"> </w:t>
      </w:r>
    </w:p>
    <w:p w:rsidR="00684019" w:rsidRDefault="00684019" w:rsidP="00684019">
      <w:pPr>
        <w:pStyle w:val="CM12"/>
        <w:spacing w:line="360" w:lineRule="auto"/>
        <w:jc w:val="both"/>
        <w:rPr>
          <w:rFonts w:ascii="Arial Narrow" w:hAnsi="Arial Narrow" w:cs="Arial"/>
          <w:sz w:val="22"/>
        </w:rPr>
      </w:pPr>
      <w:bookmarkStart w:id="208" w:name="_Toc410898624"/>
      <w:bookmarkStart w:id="209" w:name="_Toc410899710"/>
      <w:bookmarkStart w:id="210" w:name="_Toc410900288"/>
      <w:bookmarkStart w:id="211" w:name="_Toc410980670"/>
      <w:bookmarkStart w:id="212" w:name="_Toc412135409"/>
      <w:bookmarkStart w:id="213" w:name="_Toc418106203"/>
      <w:bookmarkStart w:id="214" w:name="_Toc418109968"/>
      <w:bookmarkStart w:id="215" w:name="_Toc418111624"/>
      <w:bookmarkStart w:id="216" w:name="_Toc418111827"/>
      <w:bookmarkStart w:id="217" w:name="_Toc418112029"/>
      <w:bookmarkStart w:id="218" w:name="_Toc418112477"/>
      <w:bookmarkStart w:id="219" w:name="_Toc418168326"/>
      <w:bookmarkStart w:id="220" w:name="_Toc419183938"/>
      <w:bookmarkStart w:id="221" w:name="_Toc422296208"/>
      <w:bookmarkStart w:id="222" w:name="_Toc422302184"/>
      <w:bookmarkStart w:id="223" w:name="_Toc427938387"/>
    </w:p>
    <w:p w:rsidR="00684019" w:rsidRPr="00B96380" w:rsidRDefault="00684019" w:rsidP="00684019">
      <w:pPr>
        <w:pStyle w:val="CM12"/>
        <w:spacing w:line="360" w:lineRule="auto"/>
        <w:jc w:val="both"/>
        <w:rPr>
          <w:rFonts w:ascii="Arial Narrow" w:hAnsi="Arial Narrow" w:cs="Arial"/>
          <w:sz w:val="22"/>
        </w:rPr>
      </w:pPr>
      <w:r w:rsidRPr="00B96380">
        <w:rPr>
          <w:rFonts w:ascii="Arial Narrow" w:hAnsi="Arial Narrow" w:cs="Arial"/>
          <w:sz w:val="22"/>
        </w:rPr>
        <w:t xml:space="preserve">El  presente proyecto  se realizara mediante el proceso de Contratación </w:t>
      </w:r>
      <w:r>
        <w:rPr>
          <w:rFonts w:ascii="Arial Narrow" w:hAnsi="Arial Narrow" w:cs="Arial"/>
          <w:sz w:val="22"/>
        </w:rPr>
        <w:t>por Licitación</w:t>
      </w:r>
      <w:r w:rsidRPr="00B96380">
        <w:rPr>
          <w:rFonts w:ascii="Arial Narrow" w:hAnsi="Arial Narrow" w:cs="Arial"/>
          <w:sz w:val="22"/>
        </w:rPr>
        <w:t>.</w:t>
      </w:r>
    </w:p>
    <w:p w:rsidR="009C26AC" w:rsidRPr="00684019" w:rsidRDefault="009C26AC" w:rsidP="00490F41">
      <w:pPr>
        <w:pStyle w:val="Ttulo1"/>
        <w:numPr>
          <w:ilvl w:val="0"/>
          <w:numId w:val="30"/>
        </w:numPr>
        <w:rPr>
          <w:rFonts w:ascii="Arial Narrow" w:hAnsi="Arial Narrow"/>
          <w:sz w:val="22"/>
        </w:rPr>
      </w:pPr>
      <w:bookmarkStart w:id="224" w:name="_Toc456193706"/>
      <w:r w:rsidRPr="00684019">
        <w:rPr>
          <w:rFonts w:ascii="Arial Narrow" w:hAnsi="Arial Narrow"/>
          <w:sz w:val="22"/>
        </w:rPr>
        <w:t>MÉTODO DE CALIFICACIÓN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9C26AC" w:rsidRPr="00684019" w:rsidRDefault="009C26AC" w:rsidP="009C26AC">
      <w:pPr>
        <w:jc w:val="both"/>
        <w:rPr>
          <w:rFonts w:ascii="Arial Narrow" w:hAnsi="Arial Narrow" w:cs="Arial"/>
          <w:sz w:val="22"/>
          <w:szCs w:val="22"/>
        </w:rPr>
      </w:pPr>
    </w:p>
    <w:p w:rsidR="00684019" w:rsidRPr="00357FAB" w:rsidRDefault="00684019" w:rsidP="00684019">
      <w:pPr>
        <w:spacing w:line="360" w:lineRule="auto"/>
        <w:jc w:val="both"/>
        <w:rPr>
          <w:rFonts w:ascii="Arial Narrow" w:hAnsi="Arial Narrow" w:cs="Arial"/>
          <w:sz w:val="22"/>
          <w:lang w:val="es-BO"/>
        </w:rPr>
      </w:pPr>
      <w:r>
        <w:rPr>
          <w:rFonts w:ascii="Arial Narrow" w:hAnsi="Arial Narrow" w:cs="Arial"/>
          <w:sz w:val="22"/>
        </w:rPr>
        <w:t>El método de selección</w:t>
      </w:r>
      <w:r w:rsidRPr="00B96380">
        <w:rPr>
          <w:rFonts w:ascii="Arial Narrow" w:hAnsi="Arial Narrow" w:cs="Arial"/>
          <w:sz w:val="22"/>
        </w:rPr>
        <w:t xml:space="preserve"> para el presente proceso de contratación es por </w:t>
      </w:r>
      <w:r w:rsidRPr="002229DA">
        <w:rPr>
          <w:rFonts w:ascii="Arial Narrow" w:hAnsi="Arial Narrow" w:cs="Arial"/>
          <w:b/>
          <w:sz w:val="22"/>
        </w:rPr>
        <w:t>Precio evaluado más bajo</w:t>
      </w:r>
      <w:r>
        <w:rPr>
          <w:rFonts w:ascii="Arial Narrow" w:hAnsi="Arial Narrow" w:cs="Arial"/>
          <w:b/>
          <w:sz w:val="22"/>
        </w:rPr>
        <w:t xml:space="preserve">, </w:t>
      </w:r>
      <w:r w:rsidRPr="00B96380">
        <w:rPr>
          <w:rFonts w:ascii="Arial Narrow" w:eastAsia="Arial Unicode MS" w:hAnsi="Arial Narrow" w:cs="Arial"/>
          <w:sz w:val="22"/>
          <w:lang w:val="es-BO"/>
        </w:rPr>
        <w:t>cump</w:t>
      </w:r>
      <w:r>
        <w:rPr>
          <w:rFonts w:ascii="Arial Narrow" w:eastAsia="Arial Unicode MS" w:hAnsi="Arial Narrow" w:cs="Arial"/>
          <w:sz w:val="22"/>
          <w:lang w:val="es-BO"/>
        </w:rPr>
        <w:t xml:space="preserve">limiento de requisitos técnicos,  experiencia general y específica de las empresas proponentes  de acuerdo a lo </w:t>
      </w:r>
      <w:r w:rsidRPr="00B96380">
        <w:rPr>
          <w:rFonts w:ascii="Arial Narrow" w:eastAsia="Arial Unicode MS" w:hAnsi="Arial Narrow" w:cs="Arial"/>
          <w:sz w:val="22"/>
          <w:lang w:val="es-BO"/>
        </w:rPr>
        <w:t>citado por YPFB</w:t>
      </w:r>
      <w:r>
        <w:rPr>
          <w:rFonts w:ascii="Arial Narrow" w:eastAsia="Arial Unicode MS" w:hAnsi="Arial Narrow" w:cs="Arial"/>
          <w:sz w:val="22"/>
          <w:lang w:val="es-BO"/>
        </w:rPr>
        <w:t xml:space="preserve"> en el presente documento.</w:t>
      </w:r>
    </w:p>
    <w:p w:rsidR="00684019" w:rsidRDefault="00684019" w:rsidP="00684019">
      <w:pPr>
        <w:pStyle w:val="Sinespaciado"/>
        <w:spacing w:line="276" w:lineRule="auto"/>
        <w:jc w:val="both"/>
        <w:rPr>
          <w:rFonts w:ascii="Arial Narrow" w:hAnsi="Arial Narrow" w:cs="Arial"/>
          <w:szCs w:val="24"/>
        </w:rPr>
      </w:pPr>
      <w:r>
        <w:rPr>
          <w:rFonts w:ascii="Arial Narrow" w:hAnsi="Arial Narrow" w:cs="Arial"/>
          <w:szCs w:val="24"/>
        </w:rPr>
        <w:t xml:space="preserve">Adicionalmente, </w:t>
      </w:r>
      <w:r w:rsidRPr="00A43F3D">
        <w:rPr>
          <w:rFonts w:ascii="Arial Narrow" w:hAnsi="Arial Narrow" w:cs="Arial"/>
          <w:szCs w:val="24"/>
        </w:rPr>
        <w:t>las empresas proponentes deberán presentar:</w:t>
      </w:r>
    </w:p>
    <w:p w:rsidR="00684019" w:rsidRDefault="00684019" w:rsidP="00684019">
      <w:pPr>
        <w:pStyle w:val="Sinespaciado"/>
        <w:spacing w:line="276" w:lineRule="auto"/>
        <w:jc w:val="both"/>
        <w:rPr>
          <w:rFonts w:ascii="Arial Narrow" w:hAnsi="Arial Narrow" w:cs="Arial"/>
          <w:szCs w:val="24"/>
        </w:rPr>
      </w:pPr>
    </w:p>
    <w:p w:rsidR="009C26AC" w:rsidRPr="00684019" w:rsidRDefault="009C26AC" w:rsidP="00490F41">
      <w:pPr>
        <w:pStyle w:val="Ttulo1"/>
        <w:numPr>
          <w:ilvl w:val="0"/>
          <w:numId w:val="30"/>
        </w:numPr>
        <w:rPr>
          <w:rFonts w:ascii="Arial Narrow" w:hAnsi="Arial Narrow"/>
          <w:sz w:val="22"/>
        </w:rPr>
      </w:pPr>
      <w:bookmarkStart w:id="225" w:name="_Toc410898625"/>
      <w:bookmarkStart w:id="226" w:name="_Toc410899711"/>
      <w:bookmarkStart w:id="227" w:name="_Toc410900289"/>
      <w:bookmarkStart w:id="228" w:name="_Toc410980671"/>
      <w:bookmarkStart w:id="229" w:name="_Toc412135410"/>
      <w:bookmarkStart w:id="230" w:name="_Toc418106204"/>
      <w:bookmarkStart w:id="231" w:name="_Toc418109969"/>
      <w:bookmarkStart w:id="232" w:name="_Toc418111625"/>
      <w:bookmarkStart w:id="233" w:name="_Toc418111828"/>
      <w:bookmarkStart w:id="234" w:name="_Toc418112030"/>
      <w:bookmarkStart w:id="235" w:name="_Toc418112478"/>
      <w:bookmarkStart w:id="236" w:name="_Toc418168327"/>
      <w:bookmarkStart w:id="237" w:name="_Toc419183939"/>
      <w:bookmarkStart w:id="238" w:name="_Toc422296209"/>
      <w:bookmarkStart w:id="239" w:name="_Toc422302185"/>
      <w:bookmarkStart w:id="240" w:name="_Toc427938388"/>
      <w:bookmarkStart w:id="241" w:name="_Toc456193707"/>
      <w:r w:rsidRPr="00684019">
        <w:rPr>
          <w:rFonts w:ascii="Arial Narrow" w:hAnsi="Arial Narrow"/>
          <w:sz w:val="22"/>
        </w:rPr>
        <w:t>FORMA DE ADJUDICACIÓN.</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9C26AC" w:rsidRPr="00684019" w:rsidRDefault="009C26AC" w:rsidP="009C26AC">
      <w:pPr>
        <w:rPr>
          <w:rFonts w:ascii="Arial Narrow" w:hAnsi="Arial Narrow" w:cs="Arial"/>
          <w:b/>
          <w:sz w:val="22"/>
          <w:szCs w:val="22"/>
        </w:rPr>
      </w:pPr>
    </w:p>
    <w:p w:rsidR="00684019" w:rsidRDefault="00684019" w:rsidP="00684019">
      <w:pPr>
        <w:spacing w:line="360" w:lineRule="auto"/>
        <w:jc w:val="both"/>
        <w:rPr>
          <w:rFonts w:ascii="Arial Narrow" w:hAnsi="Arial Narrow" w:cs="Arial"/>
          <w:sz w:val="22"/>
        </w:rPr>
      </w:pPr>
      <w:r w:rsidRPr="002976F7">
        <w:rPr>
          <w:rFonts w:ascii="Arial Narrow" w:hAnsi="Arial Narrow" w:cs="Arial"/>
          <w:sz w:val="22"/>
        </w:rPr>
        <w:t xml:space="preserve">La presente obra será </w:t>
      </w:r>
      <w:r>
        <w:rPr>
          <w:rFonts w:ascii="Arial Narrow" w:hAnsi="Arial Narrow" w:cs="Arial"/>
          <w:sz w:val="22"/>
        </w:rPr>
        <w:t xml:space="preserve">adjudicada </w:t>
      </w:r>
      <w:r w:rsidRPr="002976F7">
        <w:rPr>
          <w:rFonts w:ascii="Arial Narrow" w:hAnsi="Arial Narrow" w:cs="Arial"/>
          <w:sz w:val="22"/>
        </w:rPr>
        <w:t xml:space="preserve"> por el </w:t>
      </w:r>
      <w:r w:rsidRPr="002976F7">
        <w:rPr>
          <w:rFonts w:ascii="Arial Narrow" w:hAnsi="Arial Narrow" w:cs="Arial"/>
          <w:b/>
          <w:sz w:val="22"/>
        </w:rPr>
        <w:t>Total</w:t>
      </w:r>
      <w:r w:rsidRPr="002976F7">
        <w:rPr>
          <w:rFonts w:ascii="Arial Narrow" w:hAnsi="Arial Narrow" w:cs="Arial"/>
          <w:sz w:val="22"/>
        </w:rPr>
        <w:t>, es decir que una sola empresa se adjudicará a la obra licitada.</w:t>
      </w:r>
    </w:p>
    <w:p w:rsidR="00684019" w:rsidRPr="002E611F" w:rsidRDefault="00684019" w:rsidP="00490F41">
      <w:pPr>
        <w:pStyle w:val="Ttulo1"/>
        <w:numPr>
          <w:ilvl w:val="0"/>
          <w:numId w:val="30"/>
        </w:numPr>
        <w:jc w:val="left"/>
        <w:rPr>
          <w:rFonts w:ascii="Arial Narrow" w:hAnsi="Arial Narrow"/>
          <w:sz w:val="22"/>
        </w:rPr>
      </w:pPr>
      <w:bookmarkStart w:id="242" w:name="_Toc422836878"/>
      <w:bookmarkStart w:id="243" w:name="_Toc422837524"/>
      <w:bookmarkStart w:id="244" w:name="_Toc422837611"/>
      <w:bookmarkStart w:id="245" w:name="_Toc422837674"/>
      <w:bookmarkStart w:id="246" w:name="_Toc422837870"/>
      <w:bookmarkStart w:id="247" w:name="_Toc422838014"/>
      <w:bookmarkStart w:id="248" w:name="_Toc423087307"/>
      <w:bookmarkStart w:id="249" w:name="_Toc423087371"/>
      <w:bookmarkStart w:id="250" w:name="_Toc423087450"/>
      <w:bookmarkStart w:id="251" w:name="_Toc423087539"/>
      <w:bookmarkStart w:id="252" w:name="_Toc423087651"/>
      <w:bookmarkStart w:id="253" w:name="_Toc444532335"/>
      <w:bookmarkStart w:id="254" w:name="_Toc448512330"/>
      <w:bookmarkStart w:id="255" w:name="_Toc449359274"/>
      <w:bookmarkStart w:id="256" w:name="_Toc453247743"/>
      <w:bookmarkStart w:id="257" w:name="_Toc456193708"/>
      <w:r w:rsidRPr="002E611F">
        <w:rPr>
          <w:rFonts w:ascii="Arial Narrow" w:hAnsi="Arial Narrow"/>
          <w:sz w:val="22"/>
        </w:rPr>
        <w:t>REUNIÓN DE ACLARACIÓN Y VISITA PREVIA</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684019" w:rsidRPr="00DB1213" w:rsidRDefault="00684019" w:rsidP="00684019">
      <w:pPr>
        <w:jc w:val="both"/>
        <w:rPr>
          <w:rFonts w:ascii="Arial Narrow" w:hAnsi="Arial Narrow" w:cs="Calibri"/>
        </w:rPr>
      </w:pPr>
    </w:p>
    <w:p w:rsidR="00684019" w:rsidRDefault="00684019" w:rsidP="00684019">
      <w:pPr>
        <w:spacing w:line="276" w:lineRule="auto"/>
        <w:jc w:val="both"/>
        <w:rPr>
          <w:rFonts w:ascii="Arial Narrow" w:eastAsia="Arial Unicode MS" w:hAnsi="Arial Narrow" w:cs="Arial"/>
          <w:bCs/>
          <w:sz w:val="22"/>
        </w:rPr>
      </w:pPr>
      <w:r w:rsidRPr="00B96380">
        <w:rPr>
          <w:rFonts w:ascii="Arial Narrow" w:eastAsia="Arial Unicode MS" w:hAnsi="Arial Narrow" w:cs="Arial"/>
          <w:bCs/>
          <w:sz w:val="22"/>
        </w:rPr>
        <w:t>Debido al trabajo específico a realizar, no se requiere la aclaración y visita previa, al terreno, puesto que serán acordadas y aclaradas con el supervisor asignado de Y.P.F.B. en caso de que existiesen dudas respecto al trabajo a realizar.</w:t>
      </w:r>
    </w:p>
    <w:p w:rsidR="00144C3F" w:rsidRDefault="00144C3F" w:rsidP="00684019">
      <w:pPr>
        <w:spacing w:line="276" w:lineRule="auto"/>
        <w:jc w:val="both"/>
        <w:rPr>
          <w:rFonts w:ascii="Arial Narrow" w:eastAsia="Arial Unicode MS" w:hAnsi="Arial Narrow" w:cs="Arial"/>
          <w:bCs/>
          <w:sz w:val="22"/>
        </w:rPr>
      </w:pPr>
    </w:p>
    <w:p w:rsidR="00684019" w:rsidRDefault="00684019" w:rsidP="00490F41">
      <w:pPr>
        <w:pStyle w:val="Ttulo1"/>
        <w:numPr>
          <w:ilvl w:val="0"/>
          <w:numId w:val="30"/>
        </w:numPr>
        <w:jc w:val="left"/>
        <w:rPr>
          <w:rFonts w:ascii="Arial Narrow" w:hAnsi="Arial Narrow"/>
          <w:sz w:val="22"/>
        </w:rPr>
      </w:pPr>
      <w:bookmarkStart w:id="258" w:name="_Toc422296191"/>
      <w:bookmarkStart w:id="259" w:name="_Toc422302167"/>
      <w:bookmarkStart w:id="260" w:name="_Toc427938376"/>
      <w:bookmarkStart w:id="261" w:name="_Toc456193709"/>
      <w:r w:rsidRPr="00144C3F">
        <w:rPr>
          <w:rFonts w:ascii="Arial Narrow" w:hAnsi="Arial Narrow"/>
          <w:sz w:val="22"/>
        </w:rPr>
        <w:t>DOCUMENTACIÓN A SER ENTREGADA POR LOS PROPONENTES PARA LA EVALUACIÓN DE LA PROPUESTA</w:t>
      </w:r>
      <w:bookmarkEnd w:id="258"/>
      <w:bookmarkEnd w:id="259"/>
      <w:bookmarkEnd w:id="260"/>
      <w:bookmarkEnd w:id="261"/>
      <w:r w:rsidRPr="00144C3F">
        <w:rPr>
          <w:rFonts w:ascii="Arial Narrow" w:hAnsi="Arial Narrow"/>
          <w:sz w:val="22"/>
        </w:rPr>
        <w:t xml:space="preserve"> </w:t>
      </w:r>
    </w:p>
    <w:p w:rsidR="00144C3F" w:rsidRPr="00144C3F" w:rsidRDefault="00144C3F" w:rsidP="00144C3F"/>
    <w:p w:rsidR="00684019" w:rsidRPr="00684019" w:rsidRDefault="00684019" w:rsidP="00684019">
      <w:pPr>
        <w:jc w:val="both"/>
        <w:rPr>
          <w:rFonts w:ascii="Arial Narrow" w:hAnsi="Arial Narrow" w:cs="Arial"/>
          <w:sz w:val="22"/>
          <w:szCs w:val="22"/>
        </w:rPr>
      </w:pPr>
      <w:r w:rsidRPr="00684019">
        <w:rPr>
          <w:rFonts w:ascii="Arial Narrow" w:hAnsi="Arial Narrow" w:cs="Arial"/>
          <w:sz w:val="22"/>
          <w:szCs w:val="22"/>
        </w:rPr>
        <w:t>La siguiente documentación deberá ser presentada en la propuesta:</w:t>
      </w:r>
    </w:p>
    <w:p w:rsidR="00684019" w:rsidRPr="00684019" w:rsidRDefault="00684019" w:rsidP="00684019">
      <w:pPr>
        <w:jc w:val="both"/>
        <w:rPr>
          <w:rFonts w:ascii="Arial Narrow" w:hAnsi="Arial Narrow" w:cs="Arial"/>
          <w:sz w:val="22"/>
          <w:szCs w:val="22"/>
        </w:rPr>
      </w:pPr>
    </w:p>
    <w:p w:rsidR="00684019" w:rsidRPr="00684019" w:rsidRDefault="00684019" w:rsidP="00490F41">
      <w:pPr>
        <w:pStyle w:val="Sinespaciado"/>
        <w:numPr>
          <w:ilvl w:val="0"/>
          <w:numId w:val="3"/>
        </w:numPr>
        <w:jc w:val="both"/>
        <w:rPr>
          <w:rFonts w:ascii="Arial Narrow" w:hAnsi="Arial Narrow" w:cs="Arial"/>
        </w:rPr>
      </w:pPr>
      <w:r w:rsidRPr="00684019">
        <w:rPr>
          <w:rFonts w:ascii="Arial Narrow" w:hAnsi="Arial Narrow" w:cs="Arial"/>
        </w:rPr>
        <w:t>Plan de trabajo.</w:t>
      </w:r>
    </w:p>
    <w:p w:rsidR="00684019" w:rsidRPr="00684019" w:rsidRDefault="00684019" w:rsidP="00490F41">
      <w:pPr>
        <w:pStyle w:val="Sinespaciado"/>
        <w:numPr>
          <w:ilvl w:val="0"/>
          <w:numId w:val="3"/>
        </w:numPr>
        <w:jc w:val="both"/>
        <w:rPr>
          <w:rFonts w:ascii="Arial Narrow" w:hAnsi="Arial Narrow" w:cs="Arial"/>
        </w:rPr>
      </w:pPr>
      <w:r w:rsidRPr="00684019">
        <w:rPr>
          <w:rFonts w:ascii="Arial Narrow" w:hAnsi="Arial Narrow" w:cs="Arial"/>
        </w:rPr>
        <w:t>cronograma de ejecución del proyecto (del inicio hasta el final en función del plazo de ejecución de la obra y la entrega de la orden de proceder).</w:t>
      </w:r>
    </w:p>
    <w:p w:rsidR="00684019" w:rsidRPr="00684019" w:rsidRDefault="00684019" w:rsidP="00490F41">
      <w:pPr>
        <w:pStyle w:val="Sinespaciado"/>
        <w:numPr>
          <w:ilvl w:val="0"/>
          <w:numId w:val="3"/>
        </w:numPr>
        <w:jc w:val="both"/>
        <w:rPr>
          <w:rFonts w:ascii="Arial Narrow" w:hAnsi="Arial Narrow" w:cs="Arial"/>
        </w:rPr>
      </w:pPr>
      <w:r w:rsidRPr="00684019">
        <w:rPr>
          <w:rFonts w:ascii="Arial Narrow" w:hAnsi="Arial Narrow" w:cs="Arial"/>
        </w:rPr>
        <w:t>Procedimientos técnicos.</w:t>
      </w:r>
    </w:p>
    <w:p w:rsidR="00684019" w:rsidRPr="00684019" w:rsidRDefault="00684019" w:rsidP="00490F41">
      <w:pPr>
        <w:pStyle w:val="Sinespaciado"/>
        <w:numPr>
          <w:ilvl w:val="0"/>
          <w:numId w:val="3"/>
        </w:numPr>
        <w:jc w:val="both"/>
        <w:rPr>
          <w:rFonts w:ascii="Arial Narrow" w:hAnsi="Arial Narrow" w:cs="Arial"/>
        </w:rPr>
      </w:pPr>
      <w:r w:rsidRPr="00684019">
        <w:rPr>
          <w:rFonts w:ascii="Arial Narrow" w:hAnsi="Arial Narrow" w:cs="Arial"/>
        </w:rPr>
        <w:t xml:space="preserve">Listado de equipos. </w:t>
      </w:r>
    </w:p>
    <w:p w:rsidR="00684019" w:rsidRPr="00684019" w:rsidRDefault="00684019" w:rsidP="00490F41">
      <w:pPr>
        <w:pStyle w:val="Sinespaciado"/>
        <w:numPr>
          <w:ilvl w:val="0"/>
          <w:numId w:val="3"/>
        </w:numPr>
        <w:jc w:val="both"/>
        <w:rPr>
          <w:rFonts w:ascii="Arial Narrow" w:hAnsi="Arial Narrow" w:cs="Arial"/>
        </w:rPr>
      </w:pPr>
      <w:r w:rsidRPr="00684019">
        <w:rPr>
          <w:rFonts w:ascii="Arial Narrow" w:hAnsi="Arial Narrow" w:cs="Arial"/>
        </w:rPr>
        <w:t>Personal mínimo (organigrama).</w:t>
      </w:r>
    </w:p>
    <w:p w:rsidR="00684019" w:rsidRPr="00684019" w:rsidRDefault="00684019" w:rsidP="00490F41">
      <w:pPr>
        <w:pStyle w:val="Sinespaciado"/>
        <w:numPr>
          <w:ilvl w:val="0"/>
          <w:numId w:val="3"/>
        </w:numPr>
        <w:jc w:val="both"/>
        <w:rPr>
          <w:rFonts w:ascii="Arial Narrow" w:hAnsi="Arial Narrow" w:cs="Arial"/>
        </w:rPr>
      </w:pPr>
      <w:r w:rsidRPr="00684019">
        <w:rPr>
          <w:rFonts w:ascii="Arial Narrow" w:hAnsi="Arial Narrow" w:cs="Arial"/>
        </w:rPr>
        <w:t>Propuesta económica: La Empresa Contratista deberá hacer conocer los montos por ítem y global de la propuesta, se deberán incluir los Impuestos de ley a cargo de la empresa contratista.</w:t>
      </w:r>
    </w:p>
    <w:p w:rsidR="00684019" w:rsidRPr="00684019" w:rsidRDefault="00684019" w:rsidP="00684019">
      <w:pPr>
        <w:pStyle w:val="Sinespaciado"/>
        <w:ind w:left="720"/>
        <w:jc w:val="both"/>
        <w:rPr>
          <w:rFonts w:ascii="Arial Narrow" w:hAnsi="Arial Narrow" w:cs="Arial"/>
        </w:rPr>
      </w:pPr>
    </w:p>
    <w:p w:rsidR="00684019" w:rsidRPr="00684019" w:rsidRDefault="00684019" w:rsidP="00684019">
      <w:pPr>
        <w:pStyle w:val="Sinespaciado"/>
        <w:jc w:val="both"/>
        <w:rPr>
          <w:rFonts w:ascii="Arial Narrow" w:hAnsi="Arial Narrow" w:cs="Arial"/>
        </w:rPr>
      </w:pPr>
      <w:r w:rsidRPr="00684019">
        <w:rPr>
          <w:rFonts w:ascii="Arial Narrow" w:hAnsi="Arial Narrow" w:cs="Arial"/>
        </w:rPr>
        <w:t>En características de la obra apartado A, se adjuntan las tablas de volúmenes de obras para el respectivo llenado por parte del proponente.</w:t>
      </w:r>
    </w:p>
    <w:p w:rsidR="00D53C6B" w:rsidRPr="00684019" w:rsidRDefault="00D53C6B" w:rsidP="001C5E27">
      <w:pPr>
        <w:rPr>
          <w:rFonts w:ascii="Arial Narrow" w:eastAsia="Arial Unicode MS" w:hAnsi="Arial Narrow"/>
          <w:sz w:val="22"/>
          <w:szCs w:val="22"/>
        </w:rPr>
      </w:pPr>
    </w:p>
    <w:p w:rsidR="005B7593" w:rsidRPr="00684019" w:rsidRDefault="00C564DF" w:rsidP="00490F41">
      <w:pPr>
        <w:pStyle w:val="Ttulo1"/>
        <w:numPr>
          <w:ilvl w:val="0"/>
          <w:numId w:val="30"/>
        </w:numPr>
        <w:rPr>
          <w:rFonts w:ascii="Arial Narrow" w:hAnsi="Arial Narrow"/>
          <w:sz w:val="22"/>
          <w:szCs w:val="22"/>
        </w:rPr>
      </w:pPr>
      <w:bookmarkStart w:id="262" w:name="_Toc422302153"/>
      <w:bookmarkStart w:id="263" w:name="_Toc427938362"/>
      <w:bookmarkStart w:id="264" w:name="_Toc456193710"/>
      <w:r w:rsidRPr="00684019">
        <w:rPr>
          <w:rFonts w:ascii="Arial Narrow" w:hAnsi="Arial Narrow"/>
          <w:sz w:val="22"/>
          <w:szCs w:val="22"/>
        </w:rPr>
        <w:t>DESCRIPCIÓN GENERAL DE LOS TRABAJOS POR LA CONTRATISTA.</w:t>
      </w:r>
      <w:bookmarkEnd w:id="262"/>
      <w:bookmarkEnd w:id="263"/>
      <w:bookmarkEnd w:id="264"/>
    </w:p>
    <w:p w:rsidR="005B7593" w:rsidRPr="00684019" w:rsidRDefault="005B7593" w:rsidP="005B7593">
      <w:pPr>
        <w:tabs>
          <w:tab w:val="left" w:pos="10773"/>
        </w:tabs>
        <w:jc w:val="both"/>
        <w:rPr>
          <w:rFonts w:ascii="Arial Narrow" w:hAnsi="Arial Narrow"/>
          <w:b/>
          <w:sz w:val="22"/>
          <w:szCs w:val="22"/>
        </w:rPr>
      </w:pPr>
    </w:p>
    <w:p w:rsidR="005B7593" w:rsidRPr="00684019" w:rsidRDefault="005B7593" w:rsidP="00780B7A">
      <w:pPr>
        <w:jc w:val="both"/>
        <w:rPr>
          <w:rFonts w:ascii="Arial Narrow" w:hAnsi="Arial Narrow" w:cs="Arial"/>
          <w:sz w:val="22"/>
          <w:szCs w:val="22"/>
          <w:lang w:val="es-MX"/>
        </w:rPr>
      </w:pPr>
      <w:r w:rsidRPr="00684019">
        <w:rPr>
          <w:rFonts w:ascii="Arial Narrow" w:hAnsi="Arial Narrow" w:cs="Arial"/>
          <w:sz w:val="22"/>
          <w:szCs w:val="22"/>
          <w:lang w:val="es-MX"/>
        </w:rPr>
        <w:t xml:space="preserve">El servicio comprende la </w:t>
      </w:r>
      <w:r w:rsidR="00D7704B" w:rsidRPr="00684019">
        <w:rPr>
          <w:rFonts w:ascii="Arial Narrow" w:hAnsi="Arial Narrow" w:cs="Arial"/>
          <w:b/>
          <w:sz w:val="22"/>
          <w:szCs w:val="22"/>
          <w:u w:val="single"/>
          <w:lang w:val="es-MX"/>
        </w:rPr>
        <w:t>provisión</w:t>
      </w:r>
      <w:r w:rsidRPr="00684019">
        <w:rPr>
          <w:rFonts w:ascii="Arial Narrow" w:hAnsi="Arial Narrow" w:cs="Arial"/>
          <w:b/>
          <w:sz w:val="22"/>
          <w:szCs w:val="22"/>
          <w:u w:val="single"/>
          <w:lang w:val="es-MX"/>
        </w:rPr>
        <w:t xml:space="preserve"> de letreros de señalización y su instalación</w:t>
      </w:r>
      <w:r w:rsidRPr="00684019">
        <w:rPr>
          <w:rFonts w:ascii="Arial Narrow" w:hAnsi="Arial Narrow" w:cs="Arial"/>
          <w:sz w:val="22"/>
          <w:szCs w:val="22"/>
          <w:lang w:val="es-MX"/>
        </w:rPr>
        <w:t xml:space="preserve"> a lo largo de la red primaria, según el detalle siguiente:</w:t>
      </w:r>
    </w:p>
    <w:p w:rsidR="003E335C" w:rsidRDefault="003E335C" w:rsidP="00684019">
      <w:pPr>
        <w:ind w:left="360"/>
        <w:jc w:val="center"/>
        <w:rPr>
          <w:rFonts w:ascii="Arial Narrow" w:hAnsi="Arial Narrow"/>
          <w:b/>
          <w:i/>
          <w:sz w:val="22"/>
          <w:szCs w:val="22"/>
        </w:rPr>
      </w:pPr>
    </w:p>
    <w:p w:rsidR="003E335C" w:rsidRDefault="003E335C" w:rsidP="00684019">
      <w:pPr>
        <w:ind w:left="360"/>
        <w:jc w:val="center"/>
        <w:rPr>
          <w:rFonts w:ascii="Arial Narrow" w:hAnsi="Arial Narrow"/>
          <w:b/>
          <w:i/>
          <w:sz w:val="22"/>
          <w:szCs w:val="22"/>
        </w:rPr>
      </w:pPr>
    </w:p>
    <w:p w:rsidR="003E335C" w:rsidRDefault="003E335C" w:rsidP="00684019">
      <w:pPr>
        <w:ind w:left="360"/>
        <w:jc w:val="center"/>
        <w:rPr>
          <w:rFonts w:ascii="Arial Narrow" w:hAnsi="Arial Narrow"/>
          <w:b/>
          <w:i/>
          <w:sz w:val="22"/>
          <w:szCs w:val="22"/>
        </w:rPr>
      </w:pPr>
    </w:p>
    <w:p w:rsidR="005B7593" w:rsidRPr="00C876C9" w:rsidRDefault="00684019" w:rsidP="00C876C9">
      <w:pPr>
        <w:spacing w:before="240" w:after="240"/>
        <w:jc w:val="center"/>
        <w:rPr>
          <w:rFonts w:ascii="Arial Narrow" w:hAnsi="Arial Narrow" w:cs="Arial"/>
          <w:b/>
          <w:i/>
          <w:sz w:val="22"/>
        </w:rPr>
      </w:pPr>
      <w:r w:rsidRPr="00C876C9">
        <w:rPr>
          <w:rFonts w:ascii="Arial Narrow" w:hAnsi="Arial Narrow" w:cs="Arial"/>
          <w:b/>
          <w:i/>
          <w:sz w:val="22"/>
        </w:rPr>
        <w:lastRenderedPageBreak/>
        <w:t>Tabla N° 1</w:t>
      </w:r>
    </w:p>
    <w:tbl>
      <w:tblPr>
        <w:tblStyle w:val="Tablaconcuadrcula"/>
        <w:tblW w:w="9214" w:type="dxa"/>
        <w:tblInd w:w="108" w:type="dxa"/>
        <w:tblLayout w:type="fixed"/>
        <w:tblLook w:val="04A0" w:firstRow="1" w:lastRow="0" w:firstColumn="1" w:lastColumn="0" w:noHBand="0" w:noVBand="1"/>
      </w:tblPr>
      <w:tblGrid>
        <w:gridCol w:w="1701"/>
        <w:gridCol w:w="709"/>
        <w:gridCol w:w="851"/>
        <w:gridCol w:w="3543"/>
        <w:gridCol w:w="2410"/>
      </w:tblGrid>
      <w:tr w:rsidR="005B7593" w:rsidRPr="00780B7A" w:rsidTr="000B2E4B">
        <w:tc>
          <w:tcPr>
            <w:tcW w:w="1701" w:type="dxa"/>
            <w:vMerge w:val="restart"/>
            <w:vAlign w:val="center"/>
          </w:tcPr>
          <w:p w:rsidR="005B7593" w:rsidRPr="00780B7A" w:rsidRDefault="005B7593" w:rsidP="001C5E27">
            <w:pPr>
              <w:jc w:val="center"/>
              <w:rPr>
                <w:rFonts w:ascii="Arial Narrow" w:hAnsi="Arial Narrow" w:cs="Arial"/>
                <w:b/>
                <w:i/>
                <w:sz w:val="22"/>
                <w:szCs w:val="22"/>
              </w:rPr>
            </w:pPr>
            <w:r w:rsidRPr="00780B7A">
              <w:rPr>
                <w:rFonts w:ascii="Arial Narrow" w:hAnsi="Arial Narrow" w:cs="Arial"/>
                <w:b/>
                <w:i/>
                <w:sz w:val="22"/>
                <w:szCs w:val="22"/>
              </w:rPr>
              <w:t>TIPO DE LETRERO</w:t>
            </w:r>
          </w:p>
        </w:tc>
        <w:tc>
          <w:tcPr>
            <w:tcW w:w="709" w:type="dxa"/>
            <w:vMerge w:val="restart"/>
            <w:vAlign w:val="center"/>
          </w:tcPr>
          <w:p w:rsidR="005B7593" w:rsidRPr="00780B7A" w:rsidRDefault="005B7593" w:rsidP="001C5E27">
            <w:pPr>
              <w:jc w:val="center"/>
              <w:rPr>
                <w:rFonts w:ascii="Arial Narrow" w:hAnsi="Arial Narrow" w:cs="Arial"/>
                <w:b/>
                <w:i/>
                <w:sz w:val="22"/>
                <w:szCs w:val="22"/>
              </w:rPr>
            </w:pPr>
            <w:r w:rsidRPr="00780B7A">
              <w:rPr>
                <w:rFonts w:ascii="Arial Narrow" w:hAnsi="Arial Narrow" w:cs="Arial"/>
                <w:b/>
                <w:i/>
                <w:sz w:val="22"/>
                <w:szCs w:val="22"/>
              </w:rPr>
              <w:t>CANT.</w:t>
            </w:r>
          </w:p>
        </w:tc>
        <w:tc>
          <w:tcPr>
            <w:tcW w:w="6804" w:type="dxa"/>
            <w:gridSpan w:val="3"/>
          </w:tcPr>
          <w:p w:rsidR="005B7593" w:rsidRPr="00780B7A" w:rsidRDefault="005B7593" w:rsidP="001C5E27">
            <w:pPr>
              <w:jc w:val="center"/>
              <w:rPr>
                <w:rFonts w:ascii="Arial Narrow" w:hAnsi="Arial Narrow" w:cs="Arial"/>
                <w:b/>
                <w:i/>
                <w:sz w:val="22"/>
                <w:szCs w:val="22"/>
              </w:rPr>
            </w:pPr>
            <w:r w:rsidRPr="00780B7A">
              <w:rPr>
                <w:rFonts w:ascii="Arial Narrow" w:hAnsi="Arial Narrow" w:cs="Arial"/>
                <w:b/>
                <w:i/>
                <w:sz w:val="22"/>
                <w:szCs w:val="22"/>
              </w:rPr>
              <w:t>LUGARES DE INSTALACIÓN</w:t>
            </w:r>
          </w:p>
        </w:tc>
      </w:tr>
      <w:tr w:rsidR="005B7593" w:rsidRPr="00780B7A" w:rsidTr="000B2E4B">
        <w:tc>
          <w:tcPr>
            <w:tcW w:w="1701" w:type="dxa"/>
            <w:vMerge/>
            <w:vAlign w:val="center"/>
          </w:tcPr>
          <w:p w:rsidR="005B7593" w:rsidRPr="00780B7A" w:rsidRDefault="005B7593" w:rsidP="001C5E27">
            <w:pPr>
              <w:jc w:val="center"/>
              <w:rPr>
                <w:rFonts w:ascii="Arial Narrow" w:hAnsi="Arial Narrow" w:cs="Arial"/>
                <w:b/>
                <w:i/>
                <w:sz w:val="22"/>
                <w:szCs w:val="22"/>
              </w:rPr>
            </w:pPr>
          </w:p>
        </w:tc>
        <w:tc>
          <w:tcPr>
            <w:tcW w:w="709" w:type="dxa"/>
            <w:vMerge/>
            <w:vAlign w:val="center"/>
          </w:tcPr>
          <w:p w:rsidR="005B7593" w:rsidRPr="00780B7A" w:rsidRDefault="005B7593" w:rsidP="001C5E27">
            <w:pPr>
              <w:jc w:val="center"/>
              <w:rPr>
                <w:rFonts w:ascii="Arial Narrow" w:hAnsi="Arial Narrow" w:cs="Arial"/>
                <w:b/>
                <w:i/>
                <w:sz w:val="22"/>
                <w:szCs w:val="22"/>
              </w:rPr>
            </w:pPr>
          </w:p>
        </w:tc>
        <w:tc>
          <w:tcPr>
            <w:tcW w:w="851" w:type="dxa"/>
            <w:vAlign w:val="center"/>
          </w:tcPr>
          <w:p w:rsidR="005B7593" w:rsidRPr="00780B7A" w:rsidRDefault="005B7593" w:rsidP="001C5E27">
            <w:pPr>
              <w:jc w:val="center"/>
              <w:rPr>
                <w:rFonts w:ascii="Arial Narrow" w:hAnsi="Arial Narrow" w:cs="Arial"/>
                <w:b/>
                <w:i/>
                <w:sz w:val="22"/>
                <w:szCs w:val="22"/>
              </w:rPr>
            </w:pPr>
            <w:r w:rsidRPr="00780B7A">
              <w:rPr>
                <w:rFonts w:ascii="Arial Narrow" w:hAnsi="Arial Narrow" w:cs="Arial"/>
                <w:b/>
                <w:i/>
                <w:sz w:val="22"/>
                <w:szCs w:val="22"/>
              </w:rPr>
              <w:t>En</w:t>
            </w:r>
          </w:p>
        </w:tc>
        <w:tc>
          <w:tcPr>
            <w:tcW w:w="3543" w:type="dxa"/>
            <w:vAlign w:val="center"/>
          </w:tcPr>
          <w:p w:rsidR="005B7593" w:rsidRPr="00780B7A" w:rsidRDefault="005B7593" w:rsidP="001C5E27">
            <w:pPr>
              <w:jc w:val="center"/>
              <w:rPr>
                <w:rFonts w:ascii="Arial Narrow" w:hAnsi="Arial Narrow" w:cs="Arial"/>
                <w:b/>
                <w:i/>
                <w:sz w:val="22"/>
                <w:szCs w:val="22"/>
              </w:rPr>
            </w:pPr>
            <w:r w:rsidRPr="00780B7A">
              <w:rPr>
                <w:rFonts w:ascii="Arial Narrow" w:hAnsi="Arial Narrow" w:cs="Arial"/>
                <w:b/>
                <w:i/>
                <w:sz w:val="22"/>
                <w:szCs w:val="22"/>
              </w:rPr>
              <w:t>En línea recta, aproximadamente cada</w:t>
            </w:r>
          </w:p>
        </w:tc>
        <w:tc>
          <w:tcPr>
            <w:tcW w:w="2410" w:type="dxa"/>
            <w:vAlign w:val="center"/>
          </w:tcPr>
          <w:p w:rsidR="005B7593" w:rsidRPr="00780B7A" w:rsidRDefault="005B7593" w:rsidP="001C5E27">
            <w:pPr>
              <w:jc w:val="center"/>
              <w:rPr>
                <w:rFonts w:ascii="Arial Narrow" w:hAnsi="Arial Narrow" w:cs="Arial"/>
                <w:b/>
                <w:i/>
                <w:sz w:val="22"/>
                <w:szCs w:val="22"/>
              </w:rPr>
            </w:pPr>
            <w:r w:rsidRPr="00780B7A">
              <w:rPr>
                <w:rFonts w:ascii="Arial Narrow" w:hAnsi="Arial Narrow" w:cs="Arial"/>
                <w:b/>
                <w:i/>
                <w:sz w:val="22"/>
                <w:szCs w:val="22"/>
              </w:rPr>
              <w:t>Cruces y Derivaciones</w:t>
            </w:r>
          </w:p>
        </w:tc>
      </w:tr>
      <w:tr w:rsidR="005B7593" w:rsidRPr="00780B7A" w:rsidTr="000B2E4B">
        <w:tc>
          <w:tcPr>
            <w:tcW w:w="1701" w:type="dxa"/>
            <w:vAlign w:val="center"/>
          </w:tcPr>
          <w:p w:rsidR="005B7593" w:rsidRPr="00780B7A" w:rsidRDefault="005B7593" w:rsidP="001C5E27">
            <w:pPr>
              <w:rPr>
                <w:rFonts w:ascii="Arial Narrow" w:hAnsi="Arial Narrow" w:cs="Arial"/>
                <w:i/>
                <w:sz w:val="22"/>
                <w:szCs w:val="22"/>
              </w:rPr>
            </w:pPr>
            <w:r w:rsidRPr="00780B7A">
              <w:rPr>
                <w:rFonts w:ascii="Arial Narrow" w:hAnsi="Arial Narrow" w:cs="Arial"/>
                <w:i/>
                <w:sz w:val="22"/>
                <w:szCs w:val="22"/>
              </w:rPr>
              <w:t>Poste de Señalización</w:t>
            </w:r>
          </w:p>
        </w:tc>
        <w:tc>
          <w:tcPr>
            <w:tcW w:w="709" w:type="dxa"/>
            <w:vAlign w:val="center"/>
          </w:tcPr>
          <w:p w:rsidR="005B7593" w:rsidRPr="002E63B9" w:rsidRDefault="002E63B9" w:rsidP="001C5E27">
            <w:pPr>
              <w:jc w:val="right"/>
              <w:rPr>
                <w:rFonts w:ascii="Arial Narrow" w:hAnsi="Arial Narrow" w:cs="Arial"/>
                <w:i/>
                <w:sz w:val="22"/>
                <w:szCs w:val="22"/>
              </w:rPr>
            </w:pPr>
            <w:r w:rsidRPr="002E63B9">
              <w:rPr>
                <w:rFonts w:ascii="Arial Narrow" w:hAnsi="Arial Narrow" w:cs="Arial"/>
                <w:i/>
                <w:sz w:val="22"/>
                <w:szCs w:val="22"/>
              </w:rPr>
              <w:t>11</w:t>
            </w:r>
          </w:p>
        </w:tc>
        <w:tc>
          <w:tcPr>
            <w:tcW w:w="851" w:type="dxa"/>
            <w:vAlign w:val="center"/>
          </w:tcPr>
          <w:p w:rsidR="005B7593" w:rsidRPr="00780B7A" w:rsidRDefault="005B7593" w:rsidP="001C5E27">
            <w:pPr>
              <w:jc w:val="center"/>
              <w:rPr>
                <w:rFonts w:ascii="Arial Narrow" w:hAnsi="Arial Narrow" w:cs="Arial"/>
                <w:i/>
                <w:sz w:val="22"/>
                <w:szCs w:val="22"/>
              </w:rPr>
            </w:pPr>
            <w:r w:rsidRPr="00780B7A">
              <w:rPr>
                <w:rFonts w:ascii="Arial Narrow" w:hAnsi="Arial Narrow" w:cs="Arial"/>
                <w:i/>
                <w:sz w:val="22"/>
                <w:szCs w:val="22"/>
              </w:rPr>
              <w:t>Área Urbana y Rural</w:t>
            </w:r>
          </w:p>
        </w:tc>
        <w:tc>
          <w:tcPr>
            <w:tcW w:w="3543" w:type="dxa"/>
            <w:vAlign w:val="center"/>
          </w:tcPr>
          <w:p w:rsidR="005B7593" w:rsidRPr="007060A9" w:rsidRDefault="005B7593" w:rsidP="001C5E27">
            <w:pPr>
              <w:jc w:val="both"/>
              <w:rPr>
                <w:rFonts w:ascii="Arial Narrow" w:hAnsi="Arial Narrow" w:cs="Arial"/>
                <w:i/>
                <w:sz w:val="18"/>
                <w:szCs w:val="22"/>
              </w:rPr>
            </w:pPr>
            <w:r w:rsidRPr="007060A9">
              <w:rPr>
                <w:rFonts w:ascii="Arial Narrow" w:hAnsi="Arial Narrow" w:cs="Arial"/>
                <w:i/>
                <w:sz w:val="18"/>
                <w:szCs w:val="22"/>
              </w:rPr>
              <w:t>1000 m para completar la señalización, definiendo los puntos de instalación  con la distrital.</w:t>
            </w:r>
          </w:p>
        </w:tc>
        <w:tc>
          <w:tcPr>
            <w:tcW w:w="2410" w:type="dxa"/>
          </w:tcPr>
          <w:p w:rsidR="005B7593" w:rsidRPr="007060A9" w:rsidRDefault="005B7593" w:rsidP="001C5E27">
            <w:pPr>
              <w:jc w:val="both"/>
              <w:rPr>
                <w:rFonts w:ascii="Arial Narrow" w:hAnsi="Arial Narrow" w:cs="Arial"/>
                <w:i/>
                <w:sz w:val="18"/>
                <w:szCs w:val="22"/>
              </w:rPr>
            </w:pPr>
            <w:r w:rsidRPr="007060A9">
              <w:rPr>
                <w:rFonts w:ascii="Arial Narrow" w:hAnsi="Arial Narrow" w:cs="Arial"/>
                <w:i/>
                <w:sz w:val="18"/>
                <w:szCs w:val="22"/>
              </w:rPr>
              <w:t>Cruces de ríos, carreteras, parques, plazas, áreas verdes, líneas férreas, puentes y caminos vecinales, en caso de no existir letrero.</w:t>
            </w:r>
          </w:p>
        </w:tc>
      </w:tr>
      <w:tr w:rsidR="005B7593" w:rsidRPr="00780B7A" w:rsidTr="000B2E4B">
        <w:tc>
          <w:tcPr>
            <w:tcW w:w="1701" w:type="dxa"/>
            <w:vAlign w:val="center"/>
          </w:tcPr>
          <w:p w:rsidR="005B7593" w:rsidRPr="00780B7A" w:rsidRDefault="005B7593" w:rsidP="001C5E27">
            <w:pPr>
              <w:rPr>
                <w:rFonts w:ascii="Arial Narrow" w:hAnsi="Arial Narrow" w:cs="Arial"/>
                <w:i/>
                <w:sz w:val="22"/>
                <w:szCs w:val="22"/>
              </w:rPr>
            </w:pPr>
            <w:r w:rsidRPr="00780B7A">
              <w:rPr>
                <w:rFonts w:ascii="Arial Narrow" w:hAnsi="Arial Narrow" w:cs="Arial"/>
                <w:i/>
                <w:sz w:val="22"/>
                <w:szCs w:val="22"/>
              </w:rPr>
              <w:t>Tachuela de señalización</w:t>
            </w:r>
          </w:p>
        </w:tc>
        <w:tc>
          <w:tcPr>
            <w:tcW w:w="709" w:type="dxa"/>
            <w:vAlign w:val="center"/>
          </w:tcPr>
          <w:p w:rsidR="005B7593" w:rsidRPr="002E63B9" w:rsidRDefault="002E63B9" w:rsidP="001C5E27">
            <w:pPr>
              <w:jc w:val="right"/>
              <w:rPr>
                <w:rFonts w:ascii="Arial Narrow" w:hAnsi="Arial Narrow" w:cs="Arial"/>
                <w:i/>
                <w:sz w:val="22"/>
                <w:szCs w:val="22"/>
              </w:rPr>
            </w:pPr>
            <w:r w:rsidRPr="002E63B9">
              <w:rPr>
                <w:rFonts w:ascii="Arial Narrow" w:hAnsi="Arial Narrow" w:cs="Arial"/>
                <w:i/>
                <w:sz w:val="22"/>
                <w:szCs w:val="22"/>
              </w:rPr>
              <w:t>13</w:t>
            </w:r>
          </w:p>
        </w:tc>
        <w:tc>
          <w:tcPr>
            <w:tcW w:w="851" w:type="dxa"/>
            <w:vAlign w:val="center"/>
          </w:tcPr>
          <w:p w:rsidR="005B7593" w:rsidRPr="00780B7A" w:rsidRDefault="005B7593" w:rsidP="001C5E27">
            <w:pPr>
              <w:jc w:val="center"/>
              <w:rPr>
                <w:rFonts w:ascii="Arial Narrow" w:hAnsi="Arial Narrow" w:cs="Arial"/>
                <w:i/>
                <w:sz w:val="22"/>
                <w:szCs w:val="22"/>
              </w:rPr>
            </w:pPr>
            <w:r w:rsidRPr="00780B7A">
              <w:rPr>
                <w:rFonts w:ascii="Arial Narrow" w:hAnsi="Arial Narrow" w:cs="Arial"/>
                <w:i/>
                <w:sz w:val="22"/>
                <w:szCs w:val="22"/>
              </w:rPr>
              <w:t>Área Urbana</w:t>
            </w:r>
          </w:p>
        </w:tc>
        <w:tc>
          <w:tcPr>
            <w:tcW w:w="3543" w:type="dxa"/>
            <w:vAlign w:val="center"/>
          </w:tcPr>
          <w:p w:rsidR="005B7593" w:rsidRPr="007060A9" w:rsidRDefault="005B7593" w:rsidP="001C5E27">
            <w:pPr>
              <w:jc w:val="both"/>
              <w:rPr>
                <w:rFonts w:ascii="Arial Narrow" w:hAnsi="Arial Narrow" w:cs="Arial"/>
                <w:i/>
                <w:sz w:val="18"/>
                <w:szCs w:val="22"/>
              </w:rPr>
            </w:pPr>
            <w:r w:rsidRPr="007060A9">
              <w:rPr>
                <w:rFonts w:ascii="Arial Narrow" w:hAnsi="Arial Narrow" w:cs="Arial"/>
                <w:i/>
                <w:sz w:val="18"/>
                <w:szCs w:val="22"/>
              </w:rPr>
              <w:t>100 m</w:t>
            </w:r>
            <w:r w:rsidR="005F2A9F" w:rsidRPr="007060A9">
              <w:rPr>
                <w:rFonts w:ascii="Arial Narrow" w:hAnsi="Arial Narrow" w:cs="Arial"/>
                <w:i/>
                <w:sz w:val="18"/>
                <w:szCs w:val="22"/>
              </w:rPr>
              <w:t xml:space="preserve"> </w:t>
            </w:r>
            <w:r w:rsidRPr="007060A9">
              <w:rPr>
                <w:rFonts w:ascii="Arial Narrow" w:hAnsi="Arial Narrow" w:cs="Arial"/>
                <w:i/>
                <w:sz w:val="18"/>
                <w:szCs w:val="22"/>
              </w:rPr>
              <w:t>para completar la señalización, definiendo los puntos de instalación  con la distrital.</w:t>
            </w:r>
          </w:p>
        </w:tc>
        <w:tc>
          <w:tcPr>
            <w:tcW w:w="2410" w:type="dxa"/>
          </w:tcPr>
          <w:p w:rsidR="005B7593" w:rsidRPr="007060A9" w:rsidRDefault="005B7593" w:rsidP="001C5E27">
            <w:pPr>
              <w:jc w:val="both"/>
              <w:rPr>
                <w:rFonts w:ascii="Arial Narrow" w:hAnsi="Arial Narrow" w:cs="Arial"/>
                <w:i/>
                <w:sz w:val="18"/>
                <w:szCs w:val="22"/>
              </w:rPr>
            </w:pPr>
            <w:r w:rsidRPr="007060A9">
              <w:rPr>
                <w:rFonts w:ascii="Arial Narrow" w:hAnsi="Arial Narrow" w:cs="Arial"/>
                <w:i/>
                <w:sz w:val="18"/>
                <w:szCs w:val="22"/>
              </w:rPr>
              <w:t>Cambios de dirección, derivaciones y boca calles, en caso de no existir letrero.</w:t>
            </w:r>
          </w:p>
        </w:tc>
      </w:tr>
      <w:tr w:rsidR="005B7593" w:rsidRPr="00780B7A" w:rsidTr="000B2E4B">
        <w:tc>
          <w:tcPr>
            <w:tcW w:w="1701" w:type="dxa"/>
            <w:vAlign w:val="center"/>
          </w:tcPr>
          <w:p w:rsidR="005B7593" w:rsidRPr="00780B7A" w:rsidRDefault="005B7593" w:rsidP="001C5E27">
            <w:pPr>
              <w:rPr>
                <w:rFonts w:ascii="Arial Narrow" w:hAnsi="Arial Narrow" w:cs="Arial"/>
                <w:i/>
                <w:sz w:val="22"/>
                <w:szCs w:val="22"/>
              </w:rPr>
            </w:pPr>
            <w:r w:rsidRPr="00780B7A">
              <w:rPr>
                <w:rFonts w:ascii="Arial Narrow" w:hAnsi="Arial Narrow" w:cs="Arial"/>
                <w:i/>
                <w:sz w:val="22"/>
                <w:szCs w:val="22"/>
              </w:rPr>
              <w:t>Mojón de señalización</w:t>
            </w:r>
          </w:p>
        </w:tc>
        <w:tc>
          <w:tcPr>
            <w:tcW w:w="709" w:type="dxa"/>
            <w:vAlign w:val="center"/>
          </w:tcPr>
          <w:p w:rsidR="005B7593" w:rsidRPr="002E63B9" w:rsidRDefault="002E63B9" w:rsidP="001C5E27">
            <w:pPr>
              <w:jc w:val="right"/>
              <w:rPr>
                <w:rFonts w:ascii="Arial Narrow" w:hAnsi="Arial Narrow" w:cs="Arial"/>
                <w:i/>
                <w:sz w:val="22"/>
                <w:szCs w:val="22"/>
              </w:rPr>
            </w:pPr>
            <w:r w:rsidRPr="002E63B9">
              <w:rPr>
                <w:rFonts w:ascii="Arial Narrow" w:hAnsi="Arial Narrow" w:cs="Arial"/>
                <w:i/>
                <w:sz w:val="22"/>
                <w:szCs w:val="22"/>
              </w:rPr>
              <w:t>50</w:t>
            </w:r>
          </w:p>
        </w:tc>
        <w:tc>
          <w:tcPr>
            <w:tcW w:w="851" w:type="dxa"/>
            <w:tcBorders>
              <w:bottom w:val="single" w:sz="4" w:space="0" w:color="auto"/>
            </w:tcBorders>
            <w:vAlign w:val="center"/>
          </w:tcPr>
          <w:p w:rsidR="005B7593" w:rsidRPr="00780B7A" w:rsidRDefault="005B7593" w:rsidP="001C5E27">
            <w:pPr>
              <w:jc w:val="center"/>
              <w:rPr>
                <w:rFonts w:ascii="Arial Narrow" w:hAnsi="Arial Narrow" w:cs="Arial"/>
                <w:i/>
                <w:sz w:val="22"/>
                <w:szCs w:val="22"/>
              </w:rPr>
            </w:pPr>
            <w:r w:rsidRPr="00780B7A">
              <w:rPr>
                <w:rFonts w:ascii="Arial Narrow" w:hAnsi="Arial Narrow" w:cs="Arial"/>
                <w:i/>
                <w:sz w:val="22"/>
                <w:szCs w:val="22"/>
              </w:rPr>
              <w:t>Área Rural</w:t>
            </w:r>
          </w:p>
        </w:tc>
        <w:tc>
          <w:tcPr>
            <w:tcW w:w="3543" w:type="dxa"/>
            <w:tcBorders>
              <w:bottom w:val="single" w:sz="4" w:space="0" w:color="auto"/>
            </w:tcBorders>
            <w:vAlign w:val="center"/>
          </w:tcPr>
          <w:p w:rsidR="005B7593" w:rsidRPr="007060A9" w:rsidRDefault="005B7593" w:rsidP="001C5E27">
            <w:pPr>
              <w:jc w:val="both"/>
              <w:rPr>
                <w:rFonts w:ascii="Arial Narrow" w:hAnsi="Arial Narrow" w:cs="Arial"/>
                <w:i/>
                <w:sz w:val="18"/>
                <w:szCs w:val="22"/>
              </w:rPr>
            </w:pPr>
            <w:r w:rsidRPr="007060A9">
              <w:rPr>
                <w:rFonts w:ascii="Arial Narrow" w:hAnsi="Arial Narrow" w:cs="Arial"/>
                <w:i/>
                <w:sz w:val="18"/>
                <w:szCs w:val="22"/>
              </w:rPr>
              <w:t>500 m</w:t>
            </w:r>
            <w:r w:rsidR="001F5E6E" w:rsidRPr="007060A9">
              <w:rPr>
                <w:rFonts w:ascii="Arial Narrow" w:hAnsi="Arial Narrow" w:cs="Arial"/>
                <w:i/>
                <w:sz w:val="18"/>
                <w:szCs w:val="22"/>
              </w:rPr>
              <w:t xml:space="preserve"> </w:t>
            </w:r>
            <w:r w:rsidRPr="007060A9">
              <w:rPr>
                <w:rFonts w:ascii="Arial Narrow" w:hAnsi="Arial Narrow" w:cs="Arial"/>
                <w:i/>
                <w:sz w:val="18"/>
                <w:szCs w:val="22"/>
              </w:rPr>
              <w:t>para completar la señalización, definiendo los puntos de instalación  con la distrital.</w:t>
            </w:r>
          </w:p>
        </w:tc>
        <w:tc>
          <w:tcPr>
            <w:tcW w:w="2410" w:type="dxa"/>
            <w:tcBorders>
              <w:bottom w:val="single" w:sz="4" w:space="0" w:color="auto"/>
            </w:tcBorders>
          </w:tcPr>
          <w:p w:rsidR="005B7593" w:rsidRPr="007060A9" w:rsidRDefault="005B7593" w:rsidP="001C5E27">
            <w:pPr>
              <w:jc w:val="both"/>
              <w:rPr>
                <w:rFonts w:ascii="Arial Narrow" w:hAnsi="Arial Narrow" w:cs="Arial"/>
                <w:i/>
                <w:sz w:val="18"/>
                <w:szCs w:val="22"/>
              </w:rPr>
            </w:pPr>
            <w:r w:rsidRPr="007060A9">
              <w:rPr>
                <w:rFonts w:ascii="Arial Narrow" w:hAnsi="Arial Narrow" w:cs="Arial"/>
                <w:i/>
                <w:sz w:val="18"/>
                <w:szCs w:val="22"/>
              </w:rPr>
              <w:t>Cruces de ríos, carreteras, parques, plazas, áreas verdes, líneas férreas, puentes, caminos vecinales y cambios de dirección en caso de no existir letrero.</w:t>
            </w:r>
          </w:p>
        </w:tc>
      </w:tr>
      <w:tr w:rsidR="005B7593" w:rsidRPr="00780B7A" w:rsidTr="000B2E4B">
        <w:tc>
          <w:tcPr>
            <w:tcW w:w="1701" w:type="dxa"/>
          </w:tcPr>
          <w:p w:rsidR="005B7593" w:rsidRPr="00780B7A" w:rsidRDefault="005B7593" w:rsidP="001C5E27">
            <w:pPr>
              <w:jc w:val="both"/>
              <w:rPr>
                <w:rFonts w:ascii="Arial Narrow" w:hAnsi="Arial Narrow"/>
                <w:b/>
                <w:i/>
                <w:sz w:val="22"/>
                <w:szCs w:val="22"/>
              </w:rPr>
            </w:pPr>
            <w:r w:rsidRPr="00780B7A">
              <w:rPr>
                <w:rFonts w:ascii="Arial Narrow" w:hAnsi="Arial Narrow"/>
                <w:b/>
                <w:i/>
                <w:sz w:val="22"/>
                <w:szCs w:val="22"/>
              </w:rPr>
              <w:t>TOTAL</w:t>
            </w:r>
          </w:p>
        </w:tc>
        <w:tc>
          <w:tcPr>
            <w:tcW w:w="709" w:type="dxa"/>
            <w:vAlign w:val="center"/>
          </w:tcPr>
          <w:p w:rsidR="005B7593" w:rsidRPr="002E63B9" w:rsidRDefault="002E63B9" w:rsidP="002E63B9">
            <w:pPr>
              <w:jc w:val="right"/>
              <w:rPr>
                <w:rFonts w:ascii="Arial Narrow" w:hAnsi="Arial Narrow"/>
                <w:b/>
                <w:i/>
                <w:sz w:val="22"/>
                <w:szCs w:val="22"/>
              </w:rPr>
            </w:pPr>
            <w:r w:rsidRPr="002E63B9">
              <w:rPr>
                <w:rFonts w:ascii="Arial Narrow" w:hAnsi="Arial Narrow"/>
                <w:b/>
                <w:i/>
                <w:sz w:val="22"/>
                <w:szCs w:val="22"/>
              </w:rPr>
              <w:t>74</w:t>
            </w:r>
          </w:p>
        </w:tc>
        <w:tc>
          <w:tcPr>
            <w:tcW w:w="851" w:type="dxa"/>
            <w:tcBorders>
              <w:bottom w:val="nil"/>
              <w:right w:val="nil"/>
            </w:tcBorders>
          </w:tcPr>
          <w:p w:rsidR="005B7593" w:rsidRPr="00780B7A" w:rsidRDefault="005B7593" w:rsidP="001C5E27">
            <w:pPr>
              <w:jc w:val="right"/>
              <w:rPr>
                <w:rFonts w:ascii="Arial Narrow" w:hAnsi="Arial Narrow"/>
                <w:i/>
                <w:color w:val="FF0000"/>
                <w:sz w:val="22"/>
                <w:szCs w:val="22"/>
              </w:rPr>
            </w:pPr>
          </w:p>
        </w:tc>
        <w:tc>
          <w:tcPr>
            <w:tcW w:w="3543" w:type="dxa"/>
            <w:tcBorders>
              <w:left w:val="nil"/>
              <w:bottom w:val="nil"/>
              <w:right w:val="nil"/>
            </w:tcBorders>
          </w:tcPr>
          <w:p w:rsidR="00D14A0A" w:rsidRPr="00780B7A" w:rsidRDefault="00D14A0A" w:rsidP="00D14A0A">
            <w:pPr>
              <w:jc w:val="center"/>
              <w:rPr>
                <w:rFonts w:ascii="Arial Narrow" w:hAnsi="Arial Narrow"/>
                <w:i/>
                <w:sz w:val="22"/>
                <w:szCs w:val="22"/>
              </w:rPr>
            </w:pPr>
          </w:p>
        </w:tc>
        <w:tc>
          <w:tcPr>
            <w:tcW w:w="2410" w:type="dxa"/>
            <w:tcBorders>
              <w:left w:val="nil"/>
              <w:bottom w:val="nil"/>
              <w:right w:val="nil"/>
            </w:tcBorders>
          </w:tcPr>
          <w:p w:rsidR="005B7593" w:rsidRPr="00780B7A" w:rsidRDefault="005B7593" w:rsidP="001C5E27">
            <w:pPr>
              <w:rPr>
                <w:rFonts w:ascii="Arial Narrow" w:hAnsi="Arial Narrow"/>
                <w:i/>
                <w:color w:val="FF0000"/>
                <w:sz w:val="22"/>
                <w:szCs w:val="22"/>
              </w:rPr>
            </w:pPr>
          </w:p>
        </w:tc>
      </w:tr>
    </w:tbl>
    <w:p w:rsidR="00D14A0A" w:rsidRPr="00780B7A" w:rsidRDefault="00D14A0A" w:rsidP="005B7593">
      <w:pPr>
        <w:ind w:left="426"/>
        <w:jc w:val="both"/>
        <w:rPr>
          <w:rFonts w:ascii="Arial Narrow" w:hAnsi="Arial Narrow"/>
          <w:sz w:val="22"/>
          <w:szCs w:val="22"/>
        </w:rPr>
      </w:pPr>
    </w:p>
    <w:p w:rsidR="005B7593" w:rsidRPr="00780B7A" w:rsidRDefault="005B7593" w:rsidP="007B30EE">
      <w:pPr>
        <w:spacing w:line="276" w:lineRule="auto"/>
        <w:jc w:val="both"/>
        <w:rPr>
          <w:rFonts w:ascii="Arial Narrow" w:hAnsi="Arial Narrow" w:cs="Arial"/>
          <w:sz w:val="22"/>
          <w:szCs w:val="22"/>
        </w:rPr>
      </w:pPr>
      <w:r w:rsidRPr="00780B7A">
        <w:rPr>
          <w:rFonts w:ascii="Arial Narrow" w:hAnsi="Arial Narrow" w:cs="Arial"/>
          <w:sz w:val="22"/>
          <w:szCs w:val="22"/>
        </w:rPr>
        <w:t xml:space="preserve">El letrero debe ser fabricado con materiales garantizados y por ende de durabilidad, para ello el proveedor deberá considerar las características y especificaciones técnicas para cada tipo de letrero propuesto por YPFB. Ver </w:t>
      </w:r>
      <w:r w:rsidR="00684019">
        <w:rPr>
          <w:rFonts w:ascii="Arial Narrow" w:hAnsi="Arial Narrow" w:cs="Arial"/>
          <w:sz w:val="22"/>
          <w:szCs w:val="22"/>
        </w:rPr>
        <w:t>Figuras 1,2, 3 y 4</w:t>
      </w:r>
      <w:r w:rsidRPr="00780B7A">
        <w:rPr>
          <w:rFonts w:ascii="Arial Narrow" w:hAnsi="Arial Narrow" w:cs="Arial"/>
          <w:sz w:val="22"/>
          <w:szCs w:val="22"/>
        </w:rPr>
        <w:t>, garantizando así la calidad del servicio ofertado.</w:t>
      </w:r>
    </w:p>
    <w:p w:rsidR="005B7593" w:rsidRPr="00780B7A" w:rsidRDefault="005B7593" w:rsidP="005B7593">
      <w:pPr>
        <w:ind w:left="426"/>
        <w:jc w:val="both"/>
        <w:rPr>
          <w:rFonts w:ascii="Arial Narrow" w:hAnsi="Arial Narrow" w:cs="Arial"/>
          <w:sz w:val="22"/>
          <w:szCs w:val="22"/>
        </w:rPr>
      </w:pPr>
    </w:p>
    <w:p w:rsidR="005B7593" w:rsidRPr="007B30EE" w:rsidRDefault="005B7593" w:rsidP="007B30EE">
      <w:pPr>
        <w:spacing w:line="276" w:lineRule="auto"/>
        <w:jc w:val="both"/>
        <w:rPr>
          <w:rFonts w:ascii="Arial Narrow" w:hAnsi="Arial Narrow" w:cs="Arial"/>
          <w:sz w:val="22"/>
          <w:szCs w:val="22"/>
        </w:rPr>
      </w:pPr>
      <w:r w:rsidRPr="007B30EE">
        <w:rPr>
          <w:rFonts w:ascii="Arial Narrow" w:hAnsi="Arial Narrow" w:cs="Arial"/>
          <w:sz w:val="22"/>
          <w:szCs w:val="22"/>
        </w:rPr>
        <w:t>La empresa adjudicada deberá realizar también la instalación de los letreros de señalización realizando las mediciones conforme a las especificaciones de la tabla N° 1; Poste de señalización (cada 1000 metros de distancia), Mojón de señalización (cada 500 metros de distancia) y Tachuela de señalización (cada 100 metros de distancia), que será realizada en coordinación con el Supervisor asignado de YPFB, a lo largo de la red primaria señalada en los planos adjunto identificado con color rojo, de acuerdo a los puntos establecidos en el plano proporcionado por la DISTRITAL REDES DE GAS EL ALTO-UDOM.</w:t>
      </w:r>
    </w:p>
    <w:p w:rsidR="005B7593" w:rsidRPr="007B30EE" w:rsidRDefault="005B7593" w:rsidP="005B7593">
      <w:pPr>
        <w:ind w:left="1560"/>
        <w:jc w:val="both"/>
        <w:rPr>
          <w:rFonts w:ascii="Arial Narrow" w:hAnsi="Arial Narrow"/>
          <w:sz w:val="22"/>
          <w:szCs w:val="22"/>
        </w:rPr>
      </w:pPr>
    </w:p>
    <w:p w:rsidR="00C564DF" w:rsidRPr="007B30EE" w:rsidRDefault="00C564DF" w:rsidP="00490F41">
      <w:pPr>
        <w:pStyle w:val="Ttulo1"/>
        <w:numPr>
          <w:ilvl w:val="1"/>
          <w:numId w:val="30"/>
        </w:numPr>
        <w:rPr>
          <w:rFonts w:ascii="Arial Narrow" w:hAnsi="Arial Narrow"/>
          <w:sz w:val="22"/>
          <w:szCs w:val="22"/>
        </w:rPr>
      </w:pPr>
      <w:bookmarkStart w:id="265" w:name="_Toc422296187"/>
      <w:bookmarkStart w:id="266" w:name="_Toc422302154"/>
      <w:bookmarkStart w:id="267" w:name="_Toc427938363"/>
      <w:bookmarkStart w:id="268" w:name="_Toc456193711"/>
      <w:r w:rsidRPr="007B30EE">
        <w:rPr>
          <w:rFonts w:ascii="Arial Narrow" w:hAnsi="Arial Narrow"/>
          <w:sz w:val="22"/>
          <w:szCs w:val="22"/>
        </w:rPr>
        <w:t>TRAMITES A SER REALIZADOS POR LA CONTRATISTA</w:t>
      </w:r>
      <w:bookmarkEnd w:id="265"/>
      <w:bookmarkEnd w:id="266"/>
      <w:bookmarkEnd w:id="267"/>
      <w:bookmarkEnd w:id="268"/>
    </w:p>
    <w:p w:rsidR="00C564DF" w:rsidRPr="007B30EE" w:rsidRDefault="00C564DF" w:rsidP="00E56C08">
      <w:pPr>
        <w:spacing w:line="276" w:lineRule="auto"/>
        <w:ind w:right="142"/>
        <w:jc w:val="both"/>
        <w:rPr>
          <w:rFonts w:ascii="Arial Narrow" w:eastAsia="Arial Unicode MS" w:hAnsi="Arial Narrow" w:cs="Arial"/>
          <w:bCs/>
          <w:sz w:val="22"/>
          <w:szCs w:val="22"/>
        </w:rPr>
      </w:pPr>
      <w:r w:rsidRPr="007B30EE">
        <w:rPr>
          <w:rFonts w:ascii="Arial Narrow" w:eastAsia="Arial Unicode MS" w:hAnsi="Arial Narrow" w:cs="Arial"/>
          <w:bCs/>
          <w:sz w:val="22"/>
          <w:szCs w:val="22"/>
        </w:rPr>
        <w:t xml:space="preserve">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w:t>
      </w:r>
      <w:r w:rsidR="00DE7918" w:rsidRPr="007B30EE">
        <w:rPr>
          <w:rFonts w:ascii="Arial Narrow" w:eastAsia="Arial Unicode MS" w:hAnsi="Arial Narrow" w:cs="Arial"/>
          <w:bCs/>
          <w:sz w:val="22"/>
          <w:szCs w:val="22"/>
        </w:rPr>
        <w:t>la señalización de Red Primaria</w:t>
      </w:r>
      <w:r w:rsidRPr="007B30EE">
        <w:rPr>
          <w:rFonts w:ascii="Arial Narrow" w:eastAsia="Arial Unicode MS" w:hAnsi="Arial Narrow" w:cs="Arial"/>
          <w:bCs/>
          <w:sz w:val="22"/>
          <w:szCs w:val="22"/>
        </w:rPr>
        <w:t>.</w:t>
      </w:r>
    </w:p>
    <w:p w:rsidR="00C564DF" w:rsidRPr="007B30EE" w:rsidRDefault="00C564DF" w:rsidP="00E56C08">
      <w:pPr>
        <w:spacing w:line="276" w:lineRule="auto"/>
        <w:ind w:right="142"/>
        <w:jc w:val="both"/>
        <w:rPr>
          <w:rFonts w:ascii="Arial Narrow" w:eastAsia="Arial Unicode MS" w:hAnsi="Arial Narrow" w:cs="Arial"/>
          <w:bCs/>
          <w:sz w:val="22"/>
          <w:szCs w:val="22"/>
        </w:rPr>
      </w:pPr>
    </w:p>
    <w:p w:rsidR="00C564DF" w:rsidRPr="007B30EE" w:rsidRDefault="00C564DF" w:rsidP="00E56C08">
      <w:pPr>
        <w:spacing w:line="276" w:lineRule="auto"/>
        <w:ind w:right="142"/>
        <w:jc w:val="both"/>
        <w:rPr>
          <w:rFonts w:ascii="Arial Narrow" w:eastAsia="Arial Unicode MS" w:hAnsi="Arial Narrow" w:cs="Arial"/>
          <w:bCs/>
          <w:sz w:val="22"/>
          <w:szCs w:val="22"/>
        </w:rPr>
      </w:pPr>
      <w:r w:rsidRPr="007B30EE">
        <w:rPr>
          <w:rFonts w:ascii="Arial Narrow" w:eastAsia="Arial Unicode MS" w:hAnsi="Arial Narrow" w:cs="Arial"/>
          <w:bCs/>
          <w:sz w:val="22"/>
          <w:szCs w:val="22"/>
        </w:rPr>
        <w:t>La empresa contratista gestionará todos los aspectos legales y administrativos para el uso del suelo Municipal (publico) para realizar el trabajo.</w:t>
      </w:r>
    </w:p>
    <w:p w:rsidR="007E1809" w:rsidRPr="003F3A1E" w:rsidRDefault="007E1809" w:rsidP="00C564DF">
      <w:pPr>
        <w:ind w:right="142"/>
        <w:jc w:val="both"/>
        <w:rPr>
          <w:rFonts w:ascii="Arial Narrow" w:eastAsia="Arial Unicode MS" w:hAnsi="Arial Narrow" w:cs="Arial"/>
          <w:bCs/>
          <w:sz w:val="22"/>
          <w:szCs w:val="22"/>
        </w:rPr>
      </w:pPr>
    </w:p>
    <w:p w:rsidR="007E1809" w:rsidRDefault="007E1809" w:rsidP="00490F41">
      <w:pPr>
        <w:pStyle w:val="Ttulo1"/>
        <w:numPr>
          <w:ilvl w:val="1"/>
          <w:numId w:val="30"/>
        </w:numPr>
        <w:rPr>
          <w:rFonts w:ascii="Arial Narrow" w:hAnsi="Arial Narrow"/>
          <w:sz w:val="22"/>
          <w:szCs w:val="22"/>
        </w:rPr>
      </w:pPr>
      <w:bookmarkStart w:id="269" w:name="_Toc422302155"/>
      <w:bookmarkStart w:id="270" w:name="_Toc427938364"/>
      <w:bookmarkStart w:id="271" w:name="_Toc456193712"/>
      <w:r w:rsidRPr="007B30EE">
        <w:rPr>
          <w:rFonts w:ascii="Arial Narrow" w:hAnsi="Arial Narrow"/>
          <w:sz w:val="22"/>
          <w:szCs w:val="22"/>
        </w:rPr>
        <w:t>PROVEER DE LA SEÑALIZACIÓN DE LA RED PRIMARIA</w:t>
      </w:r>
      <w:bookmarkEnd w:id="269"/>
      <w:bookmarkEnd w:id="270"/>
      <w:bookmarkEnd w:id="271"/>
    </w:p>
    <w:p w:rsidR="007E1809" w:rsidRPr="007B30EE" w:rsidRDefault="007E1809" w:rsidP="00E56C08">
      <w:pPr>
        <w:spacing w:line="276" w:lineRule="auto"/>
        <w:ind w:right="142"/>
        <w:jc w:val="both"/>
        <w:rPr>
          <w:rFonts w:ascii="Arial Narrow" w:eastAsia="Arial Unicode MS" w:hAnsi="Arial Narrow" w:cs="Arial"/>
          <w:bCs/>
          <w:sz w:val="22"/>
        </w:rPr>
      </w:pPr>
      <w:r w:rsidRPr="007B30EE">
        <w:rPr>
          <w:rFonts w:ascii="Arial Narrow" w:eastAsia="Arial Unicode MS" w:hAnsi="Arial Narrow" w:cs="Arial"/>
          <w:bCs/>
          <w:sz w:val="22"/>
        </w:rPr>
        <w:t>La empresa contratista deberá proveer la señalización de la red primaria en las cantidades indicadas en la tabla Nº 1 (poste, mojón y tachuela de señalización) y deberá construir de acuerdo a las indicaciones especificadas en los diagramas adjuntos en anexos.</w:t>
      </w:r>
    </w:p>
    <w:p w:rsidR="007E1809" w:rsidRPr="007B30EE" w:rsidRDefault="007E1809" w:rsidP="00E56C08">
      <w:pPr>
        <w:spacing w:line="276" w:lineRule="auto"/>
        <w:ind w:right="142"/>
        <w:jc w:val="both"/>
        <w:rPr>
          <w:rFonts w:ascii="Arial Narrow" w:eastAsia="Arial Unicode MS" w:hAnsi="Arial Narrow" w:cs="Arial"/>
          <w:bCs/>
          <w:sz w:val="22"/>
        </w:rPr>
      </w:pPr>
    </w:p>
    <w:p w:rsidR="007E1809" w:rsidRPr="007B30EE" w:rsidRDefault="007E1809" w:rsidP="00E56C08">
      <w:pPr>
        <w:spacing w:line="276" w:lineRule="auto"/>
        <w:ind w:right="142"/>
        <w:jc w:val="both"/>
        <w:rPr>
          <w:rFonts w:ascii="Arial Narrow" w:eastAsia="Arial Unicode MS" w:hAnsi="Arial Narrow" w:cs="Arial"/>
          <w:bCs/>
          <w:sz w:val="22"/>
        </w:rPr>
      </w:pPr>
      <w:r w:rsidRPr="007B30EE">
        <w:rPr>
          <w:rFonts w:ascii="Arial Narrow" w:eastAsia="Arial Unicode MS" w:hAnsi="Arial Narrow" w:cs="Arial"/>
          <w:bCs/>
          <w:sz w:val="22"/>
        </w:rPr>
        <w:t>El supervisor asignado cuando así lo requiera solicitará a la empresa contratista los ensayos destructivos de las probetas tomadas en la construcción del poste y/o mojón de señalización.</w:t>
      </w:r>
    </w:p>
    <w:p w:rsidR="00C564DF" w:rsidRPr="003F3A1E" w:rsidRDefault="00C564DF" w:rsidP="00C564DF">
      <w:pPr>
        <w:ind w:right="142"/>
        <w:jc w:val="both"/>
        <w:rPr>
          <w:rFonts w:ascii="Arial Narrow" w:eastAsia="Arial Unicode MS" w:hAnsi="Arial Narrow" w:cs="Arial"/>
          <w:bCs/>
          <w:sz w:val="22"/>
          <w:szCs w:val="22"/>
        </w:rPr>
      </w:pPr>
    </w:p>
    <w:p w:rsidR="00C564DF" w:rsidRPr="007B30EE" w:rsidRDefault="00C564DF" w:rsidP="00490F41">
      <w:pPr>
        <w:pStyle w:val="Ttulo1"/>
        <w:numPr>
          <w:ilvl w:val="1"/>
          <w:numId w:val="30"/>
        </w:numPr>
        <w:rPr>
          <w:rFonts w:ascii="Arial Narrow" w:eastAsia="Arial Unicode MS" w:hAnsi="Arial Narrow"/>
          <w:sz w:val="22"/>
          <w:szCs w:val="22"/>
        </w:rPr>
      </w:pPr>
      <w:bookmarkStart w:id="272" w:name="_Toc418168305"/>
      <w:bookmarkStart w:id="273" w:name="_Toc419183916"/>
      <w:bookmarkStart w:id="274" w:name="_Toc422296188"/>
      <w:bookmarkStart w:id="275" w:name="_Toc422302156"/>
      <w:bookmarkStart w:id="276" w:name="_Toc427938365"/>
      <w:bookmarkStart w:id="277" w:name="_Toc456193713"/>
      <w:r w:rsidRPr="007B30EE">
        <w:rPr>
          <w:rFonts w:ascii="Arial Narrow" w:hAnsi="Arial Narrow"/>
          <w:sz w:val="22"/>
          <w:szCs w:val="22"/>
        </w:rPr>
        <w:lastRenderedPageBreak/>
        <w:t>OBRAS CIVILES</w:t>
      </w:r>
      <w:bookmarkEnd w:id="272"/>
      <w:bookmarkEnd w:id="273"/>
      <w:bookmarkEnd w:id="274"/>
      <w:bookmarkEnd w:id="275"/>
      <w:bookmarkEnd w:id="276"/>
      <w:bookmarkEnd w:id="277"/>
    </w:p>
    <w:p w:rsidR="00C564DF" w:rsidRPr="007B30EE" w:rsidRDefault="00C564DF" w:rsidP="00E56C08">
      <w:pPr>
        <w:spacing w:line="276" w:lineRule="auto"/>
        <w:ind w:right="142"/>
        <w:jc w:val="both"/>
        <w:rPr>
          <w:rFonts w:ascii="Arial Narrow" w:eastAsia="Arial Unicode MS" w:hAnsi="Arial Narrow" w:cs="Arial"/>
          <w:bCs/>
          <w:sz w:val="22"/>
          <w:szCs w:val="22"/>
        </w:rPr>
      </w:pPr>
      <w:r w:rsidRPr="007B30EE">
        <w:rPr>
          <w:rFonts w:ascii="Arial Narrow" w:eastAsia="Arial Unicode MS" w:hAnsi="Arial Narrow" w:cs="Arial"/>
          <w:bCs/>
          <w:sz w:val="22"/>
          <w:szCs w:val="22"/>
        </w:rPr>
        <w:t>El empresa contratista limpiará y nivelará todos los suelos afectados por la instalación de la señalización de red primaria así mismo deberá dejar el terreno utilizado en las mismas condiciones encontradas, antes del inicio de los trabajos</w:t>
      </w:r>
      <w:r w:rsidR="000E4408" w:rsidRPr="007B30EE">
        <w:rPr>
          <w:rFonts w:ascii="Arial Narrow" w:eastAsia="Arial Unicode MS" w:hAnsi="Arial Narrow" w:cs="Arial"/>
          <w:bCs/>
          <w:sz w:val="22"/>
          <w:szCs w:val="22"/>
        </w:rPr>
        <w:t xml:space="preserve"> o mejor</w:t>
      </w:r>
      <w:r w:rsidRPr="007B30EE">
        <w:rPr>
          <w:rFonts w:ascii="Arial Narrow" w:eastAsia="Arial Unicode MS" w:hAnsi="Arial Narrow" w:cs="Arial"/>
          <w:bCs/>
          <w:sz w:val="22"/>
          <w:szCs w:val="22"/>
        </w:rPr>
        <w:t>.</w:t>
      </w:r>
    </w:p>
    <w:p w:rsidR="00C564DF" w:rsidRPr="007B30EE" w:rsidRDefault="00C564DF" w:rsidP="00E56C08">
      <w:pPr>
        <w:spacing w:line="276" w:lineRule="auto"/>
        <w:ind w:right="142"/>
        <w:jc w:val="both"/>
        <w:rPr>
          <w:rFonts w:ascii="Arial Narrow" w:eastAsia="Arial Unicode MS" w:hAnsi="Arial Narrow" w:cs="Arial"/>
          <w:bCs/>
          <w:sz w:val="22"/>
          <w:szCs w:val="22"/>
        </w:rPr>
      </w:pPr>
    </w:p>
    <w:p w:rsidR="00C564DF" w:rsidRDefault="00C564DF" w:rsidP="007B30EE">
      <w:pPr>
        <w:spacing w:line="276" w:lineRule="auto"/>
        <w:ind w:right="142"/>
        <w:jc w:val="both"/>
        <w:rPr>
          <w:rFonts w:ascii="Arial Narrow" w:eastAsia="Arial Unicode MS" w:hAnsi="Arial Narrow" w:cs="Arial"/>
          <w:bCs/>
          <w:sz w:val="22"/>
          <w:szCs w:val="22"/>
        </w:rPr>
      </w:pPr>
      <w:r w:rsidRPr="007B30EE">
        <w:rPr>
          <w:rFonts w:ascii="Arial Narrow" w:eastAsia="Arial Unicode MS" w:hAnsi="Arial Narrow" w:cs="Arial"/>
          <w:bCs/>
          <w:sz w:val="22"/>
          <w:szCs w:val="22"/>
        </w:rPr>
        <w:t xml:space="preserve">Es deber de la empresa contratista solicitar los planos  de los servicios básicos para evitar afectar a otros servicios que vayan cercanos a </w:t>
      </w:r>
      <w:r w:rsidR="000E4408" w:rsidRPr="007B30EE">
        <w:rPr>
          <w:rFonts w:ascii="Arial Narrow" w:eastAsia="Arial Unicode MS" w:hAnsi="Arial Narrow" w:cs="Arial"/>
          <w:bCs/>
          <w:sz w:val="22"/>
          <w:szCs w:val="22"/>
        </w:rPr>
        <w:t>la señalización de la red primaria</w:t>
      </w:r>
      <w:r w:rsidRPr="007B30EE">
        <w:rPr>
          <w:rFonts w:ascii="Arial Narrow" w:eastAsia="Arial Unicode MS" w:hAnsi="Arial Narrow" w:cs="Arial"/>
          <w:bCs/>
          <w:sz w:val="22"/>
          <w:szCs w:val="22"/>
        </w:rPr>
        <w:t>, como ser las líneas de trasmisión de energía eléctrica, teléfonos, agua potable, drenajes pluvia</w:t>
      </w:r>
      <w:r w:rsidR="007060A9">
        <w:rPr>
          <w:rFonts w:ascii="Arial Narrow" w:eastAsia="Arial Unicode MS" w:hAnsi="Arial Narrow" w:cs="Arial"/>
          <w:bCs/>
          <w:sz w:val="22"/>
          <w:szCs w:val="22"/>
        </w:rPr>
        <w:t xml:space="preserve">les, alcantarillas, riego, </w:t>
      </w:r>
      <w:proofErr w:type="spellStart"/>
      <w:r w:rsidR="007060A9">
        <w:rPr>
          <w:rFonts w:ascii="Arial Narrow" w:eastAsia="Arial Unicode MS" w:hAnsi="Arial Narrow" w:cs="Arial"/>
          <w:bCs/>
          <w:sz w:val="22"/>
          <w:szCs w:val="22"/>
        </w:rPr>
        <w:t>etc.</w:t>
      </w:r>
      <w:r w:rsidRPr="007B30EE">
        <w:rPr>
          <w:rFonts w:ascii="Arial Narrow" w:eastAsia="Arial Unicode MS" w:hAnsi="Arial Narrow" w:cs="Arial"/>
          <w:bCs/>
          <w:sz w:val="22"/>
          <w:szCs w:val="22"/>
        </w:rPr>
        <w:t>Todos</w:t>
      </w:r>
      <w:proofErr w:type="spellEnd"/>
      <w:r w:rsidRPr="007B30EE">
        <w:rPr>
          <w:rFonts w:ascii="Arial Narrow" w:eastAsia="Arial Unicode MS" w:hAnsi="Arial Narrow" w:cs="Arial"/>
          <w:bCs/>
          <w:sz w:val="22"/>
          <w:szCs w:val="22"/>
        </w:rPr>
        <w:t xml:space="preserve"> los trabajos a realizar en la instalación de los sistemas de puesta a tierra, deberá contar con señalización de advertencia para el público.</w:t>
      </w:r>
    </w:p>
    <w:p w:rsidR="007B30EE" w:rsidRPr="007B30EE" w:rsidRDefault="007B30EE" w:rsidP="00E56C08">
      <w:pPr>
        <w:spacing w:line="276" w:lineRule="auto"/>
        <w:ind w:right="142"/>
        <w:jc w:val="both"/>
        <w:rPr>
          <w:rFonts w:ascii="Arial Narrow" w:eastAsia="Arial Unicode MS" w:hAnsi="Arial Narrow" w:cs="Arial"/>
          <w:bCs/>
          <w:sz w:val="22"/>
          <w:szCs w:val="22"/>
        </w:rPr>
      </w:pPr>
    </w:p>
    <w:p w:rsidR="001448FB" w:rsidRPr="007B30EE" w:rsidRDefault="001448FB" w:rsidP="007060A9">
      <w:pPr>
        <w:pStyle w:val="Ttulo1"/>
        <w:numPr>
          <w:ilvl w:val="1"/>
          <w:numId w:val="30"/>
        </w:numPr>
        <w:rPr>
          <w:rFonts w:ascii="Arial Narrow" w:hAnsi="Arial Narrow"/>
          <w:sz w:val="22"/>
          <w:szCs w:val="22"/>
        </w:rPr>
      </w:pPr>
      <w:bookmarkStart w:id="278" w:name="_Toc422302157"/>
      <w:bookmarkStart w:id="279" w:name="_Toc427938366"/>
      <w:bookmarkStart w:id="280" w:name="_Toc456193714"/>
      <w:r w:rsidRPr="007B30EE">
        <w:rPr>
          <w:rFonts w:ascii="Arial Narrow" w:hAnsi="Arial Narrow"/>
          <w:sz w:val="22"/>
          <w:szCs w:val="22"/>
        </w:rPr>
        <w:t>EXCAVACIÓN DE ZANJA</w:t>
      </w:r>
      <w:bookmarkEnd w:id="278"/>
      <w:bookmarkEnd w:id="279"/>
      <w:bookmarkEnd w:id="280"/>
    </w:p>
    <w:p w:rsidR="001448FB" w:rsidRPr="007060A9" w:rsidRDefault="001448FB" w:rsidP="007060A9">
      <w:pPr>
        <w:jc w:val="both"/>
        <w:rPr>
          <w:rFonts w:ascii="Arial Narrow" w:hAnsi="Arial Narrow" w:cs="Arial"/>
          <w:sz w:val="22"/>
        </w:rPr>
      </w:pPr>
      <w:r w:rsidRPr="007060A9">
        <w:rPr>
          <w:rFonts w:ascii="Arial Narrow" w:hAnsi="Arial Narrow"/>
          <w:sz w:val="22"/>
        </w:rPr>
        <w:t>Este ítem comprende todos los trabajos de excavación de zanja para la instalación de la señalizaci</w:t>
      </w:r>
      <w:r w:rsidR="007E1809" w:rsidRPr="007060A9">
        <w:rPr>
          <w:rFonts w:ascii="Arial Narrow" w:hAnsi="Arial Narrow"/>
          <w:sz w:val="22"/>
        </w:rPr>
        <w:t>ón de red primaria (</w:t>
      </w:r>
      <w:r w:rsidRPr="007060A9">
        <w:rPr>
          <w:rFonts w:ascii="Arial Narrow" w:hAnsi="Arial Narrow"/>
          <w:sz w:val="22"/>
        </w:rPr>
        <w:t>poste, mojón</w:t>
      </w:r>
      <w:r w:rsidRPr="007060A9">
        <w:rPr>
          <w:rFonts w:ascii="Arial Narrow" w:hAnsi="Arial Narrow" w:cs="Arial"/>
          <w:sz w:val="22"/>
        </w:rPr>
        <w:t xml:space="preserve"> o tachuela), en diferentes clases de terreno hasta las profundidades establecidas en los planos correspondientes y/o instrucciones emitidas por el Supervisor de Obra de YPFB.</w:t>
      </w:r>
    </w:p>
    <w:p w:rsidR="007E1809" w:rsidRPr="007B30EE" w:rsidRDefault="001448FB" w:rsidP="007B30EE">
      <w:pPr>
        <w:spacing w:before="240" w:after="240" w:line="276" w:lineRule="auto"/>
        <w:jc w:val="both"/>
        <w:rPr>
          <w:rFonts w:ascii="Arial Narrow" w:hAnsi="Arial Narrow" w:cs="Arial"/>
          <w:sz w:val="22"/>
        </w:rPr>
      </w:pPr>
      <w:r w:rsidRPr="007B30EE">
        <w:rPr>
          <w:rFonts w:ascii="Arial Narrow" w:hAnsi="Arial Narrow" w:cs="Arial"/>
          <w:sz w:val="22"/>
        </w:rPr>
        <w:t>La excavación se efectuara solo a mano y no con maquinaria porque en las calles a intervenir se cuenta con red existente y conexión de acometidas además de otras tuberías existentes salvo en casos donde no exista inconveniente alguno se puede proceder con maquinaria.</w:t>
      </w:r>
    </w:p>
    <w:p w:rsidR="001448FB" w:rsidRPr="007B30EE" w:rsidRDefault="007E1809" w:rsidP="00490F41">
      <w:pPr>
        <w:pStyle w:val="Ttulo1"/>
        <w:numPr>
          <w:ilvl w:val="1"/>
          <w:numId w:val="30"/>
        </w:numPr>
        <w:rPr>
          <w:rFonts w:ascii="Arial Narrow" w:hAnsi="Arial Narrow"/>
          <w:sz w:val="22"/>
          <w:szCs w:val="22"/>
        </w:rPr>
      </w:pPr>
      <w:bookmarkStart w:id="281" w:name="_Toc422302158"/>
      <w:bookmarkStart w:id="282" w:name="_Toc427938367"/>
      <w:bookmarkStart w:id="283" w:name="_Toc456193715"/>
      <w:r w:rsidRPr="007B30EE">
        <w:rPr>
          <w:rFonts w:ascii="Arial Narrow" w:hAnsi="Arial Narrow"/>
          <w:sz w:val="22"/>
          <w:szCs w:val="22"/>
        </w:rPr>
        <w:t>INSTALACIÓN DE LA SEÑALIZACIÓN DE RED PRIMARIA</w:t>
      </w:r>
      <w:bookmarkEnd w:id="281"/>
      <w:bookmarkEnd w:id="282"/>
      <w:bookmarkEnd w:id="283"/>
    </w:p>
    <w:p w:rsidR="001B5745" w:rsidRPr="007060A9" w:rsidRDefault="007E1809" w:rsidP="007060A9">
      <w:pPr>
        <w:jc w:val="both"/>
        <w:rPr>
          <w:rFonts w:ascii="Arial Narrow" w:hAnsi="Arial Narrow"/>
          <w:sz w:val="22"/>
        </w:rPr>
      </w:pPr>
      <w:r w:rsidRPr="007060A9">
        <w:rPr>
          <w:rFonts w:ascii="Arial Narrow" w:hAnsi="Arial Narrow"/>
          <w:sz w:val="22"/>
          <w:szCs w:val="22"/>
        </w:rPr>
        <w:t>La instalación</w:t>
      </w:r>
      <w:r w:rsidRPr="007060A9">
        <w:rPr>
          <w:rFonts w:ascii="Arial Narrow" w:hAnsi="Arial Narrow"/>
          <w:sz w:val="22"/>
        </w:rPr>
        <w:t xml:space="preserve"> de las señalizaciones de la red primaria se realizará conforme a los planos proporcionados por el supervisor asignado de YPFB, </w:t>
      </w:r>
      <w:r w:rsidR="00463310" w:rsidRPr="007060A9">
        <w:rPr>
          <w:rFonts w:ascii="Arial Narrow" w:hAnsi="Arial Narrow"/>
          <w:sz w:val="22"/>
        </w:rPr>
        <w:t>donde la base debe ser realizada</w:t>
      </w:r>
      <w:r w:rsidRPr="007060A9">
        <w:rPr>
          <w:rFonts w:ascii="Arial Narrow" w:hAnsi="Arial Narrow"/>
          <w:sz w:val="22"/>
        </w:rPr>
        <w:t xml:space="preserve"> en Hormigón </w:t>
      </w:r>
      <w:proofErr w:type="spellStart"/>
      <w:r w:rsidRPr="007060A9">
        <w:rPr>
          <w:rFonts w:ascii="Arial Narrow" w:hAnsi="Arial Narrow"/>
          <w:sz w:val="22"/>
        </w:rPr>
        <w:t>Ci</w:t>
      </w:r>
      <w:r w:rsidR="00463310" w:rsidRPr="007060A9">
        <w:rPr>
          <w:rFonts w:ascii="Arial Narrow" w:hAnsi="Arial Narrow"/>
          <w:sz w:val="22"/>
        </w:rPr>
        <w:t>clopeo</w:t>
      </w:r>
      <w:proofErr w:type="spellEnd"/>
      <w:r w:rsidR="00463310" w:rsidRPr="007060A9">
        <w:rPr>
          <w:rFonts w:ascii="Arial Narrow" w:hAnsi="Arial Narrow"/>
          <w:sz w:val="22"/>
        </w:rPr>
        <w:t xml:space="preserve">/Concreto que contenga (grava y arena fina, además de proveer el aditivo </w:t>
      </w:r>
      <w:proofErr w:type="spellStart"/>
      <w:r w:rsidR="007B30EE" w:rsidRPr="007060A9">
        <w:rPr>
          <w:rFonts w:ascii="Arial Narrow" w:hAnsi="Arial Narrow"/>
          <w:sz w:val="22"/>
        </w:rPr>
        <w:t>S</w:t>
      </w:r>
      <w:r w:rsidR="00463310" w:rsidRPr="007060A9">
        <w:rPr>
          <w:rFonts w:ascii="Arial Narrow" w:hAnsi="Arial Narrow"/>
          <w:sz w:val="22"/>
        </w:rPr>
        <w:t>ica</w:t>
      </w:r>
      <w:proofErr w:type="spellEnd"/>
      <w:r w:rsidR="00463310" w:rsidRPr="007060A9">
        <w:rPr>
          <w:rFonts w:ascii="Arial Narrow" w:hAnsi="Arial Narrow"/>
          <w:sz w:val="22"/>
        </w:rPr>
        <w:t xml:space="preserve"> acelerador de fraguado), las que deben estar construidos </w:t>
      </w:r>
      <w:r w:rsidRPr="007060A9">
        <w:rPr>
          <w:rFonts w:ascii="Arial Narrow" w:hAnsi="Arial Narrow"/>
          <w:sz w:val="22"/>
        </w:rPr>
        <w:t>de acuerdo a las siguientes medidas:</w:t>
      </w:r>
    </w:p>
    <w:p w:rsidR="007B30EE" w:rsidRPr="007060A9" w:rsidRDefault="007B30EE" w:rsidP="007060A9">
      <w:pPr>
        <w:pStyle w:val="Sinespaciado"/>
        <w:jc w:val="center"/>
        <w:rPr>
          <w:rFonts w:ascii="Arial Narrow" w:hAnsi="Arial Narrow" w:cs="Arial"/>
          <w:b/>
          <w:i/>
        </w:rPr>
      </w:pPr>
      <w:r w:rsidRPr="007060A9">
        <w:rPr>
          <w:rStyle w:val="SinespaciadoCar"/>
          <w:rFonts w:ascii="Arial Narrow" w:hAnsi="Arial Narrow"/>
          <w:b/>
        </w:rPr>
        <w:t xml:space="preserve">Tabla </w:t>
      </w:r>
      <w:r w:rsidRPr="007060A9">
        <w:rPr>
          <w:rFonts w:ascii="Arial Narrow" w:hAnsi="Arial Narrow" w:cs="Arial"/>
          <w:b/>
          <w:i/>
        </w:rPr>
        <w:t>Nº 2</w:t>
      </w:r>
    </w:p>
    <w:tbl>
      <w:tblPr>
        <w:tblStyle w:val="Tablaconcuadrcula"/>
        <w:tblW w:w="0" w:type="auto"/>
        <w:jc w:val="center"/>
        <w:tblInd w:w="-1268" w:type="dxa"/>
        <w:tblLook w:val="04A0" w:firstRow="1" w:lastRow="0" w:firstColumn="1" w:lastColumn="0" w:noHBand="0" w:noVBand="1"/>
      </w:tblPr>
      <w:tblGrid>
        <w:gridCol w:w="592"/>
        <w:gridCol w:w="3543"/>
        <w:gridCol w:w="1276"/>
        <w:gridCol w:w="1493"/>
        <w:gridCol w:w="1417"/>
      </w:tblGrid>
      <w:tr w:rsidR="005F0695" w:rsidRPr="003F3A1E" w:rsidTr="00C876C9">
        <w:trPr>
          <w:trHeight w:val="246"/>
          <w:jc w:val="center"/>
        </w:trPr>
        <w:tc>
          <w:tcPr>
            <w:tcW w:w="592" w:type="dxa"/>
          </w:tcPr>
          <w:p w:rsidR="005F0695" w:rsidRPr="00C876C9" w:rsidRDefault="007B30EE" w:rsidP="007060A9">
            <w:pPr>
              <w:pStyle w:val="Sinespaciado"/>
              <w:rPr>
                <w:rFonts w:ascii="Arial Narrow" w:hAnsi="Arial Narrow" w:cs="Arial"/>
                <w:szCs w:val="24"/>
              </w:rPr>
            </w:pPr>
            <w:r w:rsidRPr="00C876C9">
              <w:rPr>
                <w:rFonts w:ascii="Arial Narrow" w:hAnsi="Arial Narrow" w:cs="Arial"/>
                <w:szCs w:val="24"/>
              </w:rPr>
              <w:t>N</w:t>
            </w:r>
            <w:r w:rsidR="005F0695" w:rsidRPr="00C876C9">
              <w:rPr>
                <w:rFonts w:ascii="Arial Narrow" w:hAnsi="Arial Narrow" w:cs="Arial"/>
                <w:szCs w:val="24"/>
              </w:rPr>
              <w:t>º</w:t>
            </w:r>
          </w:p>
        </w:tc>
        <w:tc>
          <w:tcPr>
            <w:tcW w:w="3543"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SEÑALIZACIÓN</w:t>
            </w:r>
          </w:p>
        </w:tc>
        <w:tc>
          <w:tcPr>
            <w:tcW w:w="1276"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LARGO (M)</w:t>
            </w:r>
          </w:p>
        </w:tc>
        <w:tc>
          <w:tcPr>
            <w:tcW w:w="1493"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ANCHO (M)</w:t>
            </w:r>
          </w:p>
        </w:tc>
        <w:tc>
          <w:tcPr>
            <w:tcW w:w="1417"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ALTO(M)</w:t>
            </w:r>
          </w:p>
        </w:tc>
      </w:tr>
      <w:tr w:rsidR="005F0695" w:rsidRPr="003F3A1E" w:rsidTr="007B30EE">
        <w:trPr>
          <w:jc w:val="center"/>
        </w:trPr>
        <w:tc>
          <w:tcPr>
            <w:tcW w:w="592"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1</w:t>
            </w:r>
          </w:p>
        </w:tc>
        <w:tc>
          <w:tcPr>
            <w:tcW w:w="3543"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POSTE DE SEÑALIZACIÓN</w:t>
            </w:r>
          </w:p>
        </w:tc>
        <w:tc>
          <w:tcPr>
            <w:tcW w:w="1276"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0,50</w:t>
            </w:r>
          </w:p>
        </w:tc>
        <w:tc>
          <w:tcPr>
            <w:tcW w:w="1493"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0,50</w:t>
            </w:r>
          </w:p>
        </w:tc>
        <w:tc>
          <w:tcPr>
            <w:tcW w:w="1417"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0,50</w:t>
            </w:r>
          </w:p>
        </w:tc>
      </w:tr>
      <w:tr w:rsidR="005F0695" w:rsidRPr="003F3A1E" w:rsidTr="007B30EE">
        <w:trPr>
          <w:jc w:val="center"/>
        </w:trPr>
        <w:tc>
          <w:tcPr>
            <w:tcW w:w="592"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2</w:t>
            </w:r>
          </w:p>
        </w:tc>
        <w:tc>
          <w:tcPr>
            <w:tcW w:w="3543"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MOJÓN DE SEÑALIZACIÓN</w:t>
            </w:r>
          </w:p>
        </w:tc>
        <w:tc>
          <w:tcPr>
            <w:tcW w:w="1276"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O,50</w:t>
            </w:r>
          </w:p>
        </w:tc>
        <w:tc>
          <w:tcPr>
            <w:tcW w:w="1493"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0,50</w:t>
            </w:r>
          </w:p>
        </w:tc>
        <w:tc>
          <w:tcPr>
            <w:tcW w:w="1417"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0,60</w:t>
            </w:r>
          </w:p>
        </w:tc>
      </w:tr>
      <w:tr w:rsidR="005F0695" w:rsidRPr="003F3A1E" w:rsidTr="007B30EE">
        <w:trPr>
          <w:jc w:val="center"/>
        </w:trPr>
        <w:tc>
          <w:tcPr>
            <w:tcW w:w="592"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3</w:t>
            </w:r>
          </w:p>
        </w:tc>
        <w:tc>
          <w:tcPr>
            <w:tcW w:w="3543" w:type="dxa"/>
          </w:tcPr>
          <w:p w:rsidR="005F0695" w:rsidRPr="00C876C9" w:rsidRDefault="005F0695" w:rsidP="007060A9">
            <w:pPr>
              <w:pStyle w:val="Sinespaciado"/>
              <w:rPr>
                <w:rFonts w:ascii="Arial Narrow" w:hAnsi="Arial Narrow" w:cs="Arial"/>
                <w:szCs w:val="24"/>
              </w:rPr>
            </w:pPr>
            <w:r w:rsidRPr="00C876C9">
              <w:rPr>
                <w:rFonts w:ascii="Arial Narrow" w:hAnsi="Arial Narrow" w:cs="Arial"/>
                <w:szCs w:val="24"/>
              </w:rPr>
              <w:t>TACHUELA DE SEÑALIZACIÓN</w:t>
            </w:r>
          </w:p>
        </w:tc>
        <w:tc>
          <w:tcPr>
            <w:tcW w:w="1276"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0,30</w:t>
            </w:r>
          </w:p>
        </w:tc>
        <w:tc>
          <w:tcPr>
            <w:tcW w:w="1493"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0,30</w:t>
            </w:r>
          </w:p>
        </w:tc>
        <w:tc>
          <w:tcPr>
            <w:tcW w:w="1417" w:type="dxa"/>
          </w:tcPr>
          <w:p w:rsidR="005F0695" w:rsidRPr="007060A9" w:rsidRDefault="005F0695" w:rsidP="007060A9">
            <w:pPr>
              <w:pStyle w:val="Sinespaciado"/>
              <w:rPr>
                <w:rFonts w:ascii="Arial Narrow" w:hAnsi="Arial Narrow" w:cs="Arial"/>
                <w:szCs w:val="24"/>
              </w:rPr>
            </w:pPr>
            <w:r w:rsidRPr="007060A9">
              <w:rPr>
                <w:rFonts w:ascii="Arial Narrow" w:hAnsi="Arial Narrow" w:cs="Arial"/>
                <w:szCs w:val="24"/>
              </w:rPr>
              <w:t>0,30</w:t>
            </w:r>
          </w:p>
        </w:tc>
      </w:tr>
    </w:tbl>
    <w:p w:rsidR="005F0695" w:rsidRDefault="005F0695" w:rsidP="00C876C9">
      <w:pPr>
        <w:spacing w:before="240" w:after="240" w:line="276" w:lineRule="auto"/>
        <w:jc w:val="both"/>
        <w:rPr>
          <w:rFonts w:ascii="Arial Narrow" w:hAnsi="Arial Narrow" w:cs="Arial"/>
          <w:sz w:val="22"/>
        </w:rPr>
      </w:pPr>
      <w:r w:rsidRPr="00C876C9">
        <w:rPr>
          <w:rFonts w:ascii="Arial Narrow" w:hAnsi="Arial Narrow" w:cs="Arial"/>
          <w:sz w:val="22"/>
        </w:rPr>
        <w:t xml:space="preserve">A la conclusión de la instalación de la señalización de red primaria se deberá </w:t>
      </w:r>
      <w:proofErr w:type="spellStart"/>
      <w:r w:rsidRPr="00C876C9">
        <w:rPr>
          <w:rFonts w:ascii="Arial Narrow" w:hAnsi="Arial Narrow" w:cs="Arial"/>
          <w:sz w:val="22"/>
        </w:rPr>
        <w:t>georreferenciar</w:t>
      </w:r>
      <w:proofErr w:type="spellEnd"/>
      <w:r w:rsidRPr="00C876C9">
        <w:rPr>
          <w:rFonts w:ascii="Arial Narrow" w:hAnsi="Arial Narrow" w:cs="Arial"/>
          <w:sz w:val="22"/>
        </w:rPr>
        <w:t xml:space="preserve"> cada uno en coorden</w:t>
      </w:r>
      <w:r w:rsidR="003D1B17" w:rsidRPr="00C876C9">
        <w:rPr>
          <w:rFonts w:ascii="Arial Narrow" w:hAnsi="Arial Narrow" w:cs="Arial"/>
          <w:sz w:val="22"/>
        </w:rPr>
        <w:t xml:space="preserve">adas X, Y </w:t>
      </w:r>
      <w:proofErr w:type="spellStart"/>
      <w:r w:rsidR="003D1B17" w:rsidRPr="00C876C9">
        <w:rPr>
          <w:rFonts w:ascii="Arial Narrow" w:hAnsi="Arial Narrow" w:cs="Arial"/>
          <w:sz w:val="22"/>
        </w:rPr>
        <w:t>y</w:t>
      </w:r>
      <w:proofErr w:type="spellEnd"/>
      <w:r w:rsidR="003D1B17" w:rsidRPr="00C876C9">
        <w:rPr>
          <w:rFonts w:ascii="Arial Narrow" w:hAnsi="Arial Narrow" w:cs="Arial"/>
          <w:sz w:val="22"/>
        </w:rPr>
        <w:t xml:space="preserve"> Z, </w:t>
      </w:r>
      <w:r w:rsidRPr="00C876C9">
        <w:rPr>
          <w:rFonts w:ascii="Arial Narrow" w:hAnsi="Arial Narrow" w:cs="Arial"/>
          <w:sz w:val="22"/>
        </w:rPr>
        <w:t>en metros.</w:t>
      </w:r>
    </w:p>
    <w:p w:rsidR="001B5745" w:rsidRPr="007060A9" w:rsidRDefault="001B5745" w:rsidP="007060A9">
      <w:pPr>
        <w:spacing w:line="276" w:lineRule="auto"/>
        <w:jc w:val="center"/>
        <w:rPr>
          <w:rFonts w:ascii="Arial Narrow" w:hAnsi="Arial Narrow"/>
          <w:b/>
          <w:bCs/>
          <w:color w:val="1D1B11"/>
          <w:sz w:val="20"/>
        </w:rPr>
      </w:pPr>
      <w:r w:rsidRPr="007060A9">
        <w:rPr>
          <w:rFonts w:ascii="Arial Narrow" w:hAnsi="Arial Narrow"/>
          <w:b/>
          <w:bCs/>
          <w:color w:val="1D1B11"/>
          <w:sz w:val="20"/>
        </w:rPr>
        <w:t>ESTOS TÉRMINOS DE REFERENCIA SON ENUNCIATIVOS Y DE ORIENTACIÓN, NO SON LIMITATIVOS POR LO QUE EL PROPONENTE SI ASÍ LO DESEA Y A OBJETO DE DEMOSTRAR SU HABILIDAD EN LA PRESTACIÓN DEL SERVICIO PUEDE MEJORARLOS, OPTIMIZANDO EL USO DE LOS RECURSOS.</w:t>
      </w:r>
    </w:p>
    <w:p w:rsidR="007060A9" w:rsidRDefault="007060A9" w:rsidP="007060A9">
      <w:pPr>
        <w:spacing w:line="276" w:lineRule="auto"/>
        <w:jc w:val="center"/>
        <w:rPr>
          <w:rFonts w:ascii="Arial Narrow" w:hAnsi="Arial Narrow"/>
          <w:b/>
          <w:bCs/>
          <w:color w:val="1D1B11"/>
          <w:sz w:val="18"/>
        </w:rPr>
      </w:pPr>
    </w:p>
    <w:sectPr w:rsidR="007060A9" w:rsidSect="00A91D36">
      <w:footerReference w:type="default" r:id="rId22"/>
      <w:pgSz w:w="12242" w:h="15842" w:code="1"/>
      <w:pgMar w:top="189" w:right="1418" w:bottom="1418" w:left="1701" w:header="709"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B09" w:rsidRDefault="00C47B09" w:rsidP="005B7593">
      <w:r>
        <w:separator/>
      </w:r>
    </w:p>
  </w:endnote>
  <w:endnote w:type="continuationSeparator" w:id="0">
    <w:p w:rsidR="00C47B09" w:rsidRDefault="00C47B09" w:rsidP="005B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8D" w:rsidRPr="00492E44" w:rsidRDefault="0010028D" w:rsidP="009C26AC">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1768B5">
      <w:rPr>
        <w:rFonts w:ascii="Calibri" w:hAnsi="Calibri" w:cs="Calibri"/>
        <w:b/>
        <w:bCs/>
        <w:noProof/>
        <w:sz w:val="20"/>
        <w:szCs w:val="20"/>
      </w:rPr>
      <w:t>3</w:t>
    </w:r>
    <w:r w:rsidRPr="00657319">
      <w:rPr>
        <w:rFonts w:ascii="Calibri" w:hAnsi="Calibri" w:cs="Calibri"/>
        <w:b/>
        <w:bCs/>
        <w:sz w:val="20"/>
        <w:szCs w:val="20"/>
      </w:rPr>
      <w:fldChar w:fldCharType="end"/>
    </w:r>
    <w:r w:rsidRPr="00657319">
      <w:rPr>
        <w:rFonts w:ascii="Calibri" w:hAnsi="Calibri" w:cs="Calibri"/>
        <w:sz w:val="20"/>
        <w:szCs w:val="20"/>
      </w:rPr>
      <w:t xml:space="preserve"> de </w:t>
    </w:r>
    <w:r>
      <w:rPr>
        <w:rFonts w:ascii="Calibri" w:hAnsi="Calibri" w:cs="Calibri"/>
        <w:b/>
        <w:bCs/>
        <w:sz w:val="20"/>
        <w:szCs w:val="20"/>
      </w:rPr>
      <w:t>38</w:t>
    </w:r>
  </w:p>
  <w:p w:rsidR="0010028D" w:rsidRDefault="001002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B09" w:rsidRDefault="00C47B09" w:rsidP="005B7593">
      <w:r>
        <w:separator/>
      </w:r>
    </w:p>
  </w:footnote>
  <w:footnote w:type="continuationSeparator" w:id="0">
    <w:p w:rsidR="00C47B09" w:rsidRDefault="00C47B09" w:rsidP="005B7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103"/>
      <w:gridCol w:w="1842"/>
    </w:tblGrid>
    <w:tr w:rsidR="0010028D" w:rsidRPr="00FA0D94" w:rsidTr="00EC5A02">
      <w:trPr>
        <w:trHeight w:val="416"/>
      </w:trPr>
      <w:tc>
        <w:tcPr>
          <w:tcW w:w="2127" w:type="dxa"/>
          <w:vMerge w:val="restart"/>
          <w:vAlign w:val="center"/>
        </w:tcPr>
        <w:p w:rsidR="0010028D" w:rsidRPr="00FA0D94" w:rsidRDefault="0010028D" w:rsidP="00D76D4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2848" behindDoc="0" locked="0" layoutInCell="1" allowOverlap="1" wp14:anchorId="3C51970B" wp14:editId="211C4B41">
                <wp:simplePos x="0" y="0"/>
                <wp:positionH relativeFrom="column">
                  <wp:posOffset>153035</wp:posOffset>
                </wp:positionH>
                <wp:positionV relativeFrom="paragraph">
                  <wp:posOffset>27305</wp:posOffset>
                </wp:positionV>
                <wp:extent cx="885825" cy="591185"/>
                <wp:effectExtent l="0" t="0" r="9525" b="0"/>
                <wp:wrapNone/>
                <wp:docPr id="37" name="Imagen 3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vAlign w:val="center"/>
        </w:tcPr>
        <w:p w:rsidR="0010028D" w:rsidRPr="00657319" w:rsidRDefault="0010028D" w:rsidP="00D76D45">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842" w:type="dxa"/>
          <w:vMerge w:val="restart"/>
          <w:vAlign w:val="center"/>
        </w:tcPr>
        <w:p w:rsidR="0010028D" w:rsidRPr="00657319" w:rsidRDefault="0010028D" w:rsidP="00D76D4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0028D" w:rsidRPr="00FA0D94" w:rsidTr="00EC5A02">
      <w:trPr>
        <w:trHeight w:val="577"/>
      </w:trPr>
      <w:tc>
        <w:tcPr>
          <w:tcW w:w="2127" w:type="dxa"/>
          <w:vMerge/>
          <w:vAlign w:val="center"/>
        </w:tcPr>
        <w:p w:rsidR="0010028D" w:rsidRDefault="0010028D" w:rsidP="00D76D45">
          <w:pPr>
            <w:pStyle w:val="Encabezado"/>
            <w:jc w:val="center"/>
            <w:rPr>
              <w:rFonts w:ascii="Arial Narrow" w:eastAsia="Arial Unicode MS" w:hAnsi="Arial Narrow"/>
              <w:noProof/>
              <w:szCs w:val="12"/>
              <w:lang w:val="es-BO" w:eastAsia="es-BO"/>
            </w:rPr>
          </w:pPr>
        </w:p>
      </w:tc>
      <w:tc>
        <w:tcPr>
          <w:tcW w:w="5103" w:type="dxa"/>
          <w:vAlign w:val="center"/>
        </w:tcPr>
        <w:p w:rsidR="0010028D" w:rsidRPr="00EC5A02" w:rsidRDefault="0010028D" w:rsidP="00EC5A02">
          <w:pPr>
            <w:jc w:val="center"/>
            <w:rPr>
              <w:rFonts w:ascii="Calibri" w:hAnsi="Calibri" w:cs="Calibri"/>
              <w:b/>
              <w:sz w:val="20"/>
              <w:szCs w:val="20"/>
            </w:rPr>
          </w:pPr>
          <w:r w:rsidRPr="00EC5A02">
            <w:rPr>
              <w:rFonts w:ascii="Calibri" w:hAnsi="Calibri" w:cs="Calibri"/>
              <w:b/>
              <w:sz w:val="20"/>
              <w:szCs w:val="20"/>
            </w:rPr>
            <w:t xml:space="preserve">SEÑALIZACIÓN VERTICAL DE RED PRIMARIA </w:t>
          </w:r>
        </w:p>
        <w:p w:rsidR="0010028D" w:rsidRPr="00657319" w:rsidRDefault="0010028D" w:rsidP="00EC5A02">
          <w:pPr>
            <w:jc w:val="center"/>
            <w:rPr>
              <w:rFonts w:ascii="Calibri" w:hAnsi="Calibri" w:cs="Calibri"/>
              <w:b/>
              <w:sz w:val="20"/>
              <w:szCs w:val="20"/>
            </w:rPr>
          </w:pPr>
          <w:r w:rsidRPr="00EC5A02">
            <w:rPr>
              <w:rFonts w:ascii="Calibri" w:hAnsi="Calibri" w:cs="Calibri"/>
              <w:b/>
              <w:sz w:val="20"/>
              <w:szCs w:val="20"/>
            </w:rPr>
            <w:t>(CON PROVISIÓN DE MA</w:t>
          </w:r>
          <w:r>
            <w:rPr>
              <w:rFonts w:ascii="Calibri" w:hAnsi="Calibri" w:cs="Calibri"/>
              <w:b/>
              <w:sz w:val="20"/>
              <w:szCs w:val="20"/>
            </w:rPr>
            <w:t>TERIALES E INSTALACIÓN) FASE II</w:t>
          </w:r>
        </w:p>
      </w:tc>
      <w:tc>
        <w:tcPr>
          <w:tcW w:w="1842" w:type="dxa"/>
          <w:vMerge/>
          <w:vAlign w:val="center"/>
        </w:tcPr>
        <w:p w:rsidR="0010028D" w:rsidRPr="00657319" w:rsidRDefault="0010028D" w:rsidP="00D76D45">
          <w:pPr>
            <w:pStyle w:val="Encabezado"/>
            <w:jc w:val="center"/>
            <w:rPr>
              <w:rFonts w:ascii="Calibri" w:eastAsia="Arial Unicode MS" w:hAnsi="Calibri" w:cs="Arial"/>
              <w:b/>
              <w:sz w:val="18"/>
              <w:szCs w:val="14"/>
              <w:lang w:val="es-MX"/>
            </w:rPr>
          </w:pPr>
        </w:p>
      </w:tc>
    </w:tr>
  </w:tbl>
  <w:p w:rsidR="0010028D" w:rsidRPr="00BB552E" w:rsidRDefault="0010028D" w:rsidP="001C5E27">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754"/>
    <w:multiLevelType w:val="hybridMultilevel"/>
    <w:tmpl w:val="5DB09BE4"/>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007EB0"/>
    <w:multiLevelType w:val="hybridMultilevel"/>
    <w:tmpl w:val="A7EA5294"/>
    <w:lvl w:ilvl="0" w:tplc="E92C04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AD40921"/>
    <w:multiLevelType w:val="hybridMultilevel"/>
    <w:tmpl w:val="2746F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22207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D8736B7"/>
    <w:multiLevelType w:val="hybridMultilevel"/>
    <w:tmpl w:val="859646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0524A85"/>
    <w:multiLevelType w:val="multilevel"/>
    <w:tmpl w:val="FC527AE2"/>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18F5B56"/>
    <w:multiLevelType w:val="hybridMultilevel"/>
    <w:tmpl w:val="97BEDF34"/>
    <w:lvl w:ilvl="0" w:tplc="0C0A0001">
      <w:start w:val="1"/>
      <w:numFmt w:val="bullet"/>
      <w:lvlText w:val=""/>
      <w:lvlJc w:val="left"/>
      <w:pPr>
        <w:ind w:left="782" w:hanging="360"/>
      </w:pPr>
      <w:rPr>
        <w:rFonts w:ascii="Symbol" w:hAnsi="Symbol" w:hint="default"/>
      </w:rPr>
    </w:lvl>
    <w:lvl w:ilvl="1" w:tplc="0C0A0003" w:tentative="1">
      <w:start w:val="1"/>
      <w:numFmt w:val="bullet"/>
      <w:lvlText w:val="o"/>
      <w:lvlJc w:val="left"/>
      <w:pPr>
        <w:ind w:left="1502" w:hanging="360"/>
      </w:pPr>
      <w:rPr>
        <w:rFonts w:ascii="Courier New" w:hAnsi="Courier New" w:cs="Courier New" w:hint="default"/>
      </w:rPr>
    </w:lvl>
    <w:lvl w:ilvl="2" w:tplc="0C0A0005" w:tentative="1">
      <w:start w:val="1"/>
      <w:numFmt w:val="bullet"/>
      <w:lvlText w:val=""/>
      <w:lvlJc w:val="left"/>
      <w:pPr>
        <w:ind w:left="2222" w:hanging="360"/>
      </w:pPr>
      <w:rPr>
        <w:rFonts w:ascii="Wingdings" w:hAnsi="Wingdings" w:hint="default"/>
      </w:rPr>
    </w:lvl>
    <w:lvl w:ilvl="3" w:tplc="0C0A0001" w:tentative="1">
      <w:start w:val="1"/>
      <w:numFmt w:val="bullet"/>
      <w:lvlText w:val=""/>
      <w:lvlJc w:val="left"/>
      <w:pPr>
        <w:ind w:left="2942" w:hanging="360"/>
      </w:pPr>
      <w:rPr>
        <w:rFonts w:ascii="Symbol" w:hAnsi="Symbol" w:hint="default"/>
      </w:rPr>
    </w:lvl>
    <w:lvl w:ilvl="4" w:tplc="0C0A0003" w:tentative="1">
      <w:start w:val="1"/>
      <w:numFmt w:val="bullet"/>
      <w:lvlText w:val="o"/>
      <w:lvlJc w:val="left"/>
      <w:pPr>
        <w:ind w:left="3662" w:hanging="360"/>
      </w:pPr>
      <w:rPr>
        <w:rFonts w:ascii="Courier New" w:hAnsi="Courier New" w:cs="Courier New" w:hint="default"/>
      </w:rPr>
    </w:lvl>
    <w:lvl w:ilvl="5" w:tplc="0C0A0005" w:tentative="1">
      <w:start w:val="1"/>
      <w:numFmt w:val="bullet"/>
      <w:lvlText w:val=""/>
      <w:lvlJc w:val="left"/>
      <w:pPr>
        <w:ind w:left="4382" w:hanging="360"/>
      </w:pPr>
      <w:rPr>
        <w:rFonts w:ascii="Wingdings" w:hAnsi="Wingdings" w:hint="default"/>
      </w:rPr>
    </w:lvl>
    <w:lvl w:ilvl="6" w:tplc="0C0A0001" w:tentative="1">
      <w:start w:val="1"/>
      <w:numFmt w:val="bullet"/>
      <w:lvlText w:val=""/>
      <w:lvlJc w:val="left"/>
      <w:pPr>
        <w:ind w:left="5102" w:hanging="360"/>
      </w:pPr>
      <w:rPr>
        <w:rFonts w:ascii="Symbol" w:hAnsi="Symbol" w:hint="default"/>
      </w:rPr>
    </w:lvl>
    <w:lvl w:ilvl="7" w:tplc="0C0A0003" w:tentative="1">
      <w:start w:val="1"/>
      <w:numFmt w:val="bullet"/>
      <w:lvlText w:val="o"/>
      <w:lvlJc w:val="left"/>
      <w:pPr>
        <w:ind w:left="5822" w:hanging="360"/>
      </w:pPr>
      <w:rPr>
        <w:rFonts w:ascii="Courier New" w:hAnsi="Courier New" w:cs="Courier New" w:hint="default"/>
      </w:rPr>
    </w:lvl>
    <w:lvl w:ilvl="8" w:tplc="0C0A0005" w:tentative="1">
      <w:start w:val="1"/>
      <w:numFmt w:val="bullet"/>
      <w:lvlText w:val=""/>
      <w:lvlJc w:val="left"/>
      <w:pPr>
        <w:ind w:left="6542" w:hanging="360"/>
      </w:pPr>
      <w:rPr>
        <w:rFonts w:ascii="Wingdings" w:hAnsi="Wingdings" w:hint="default"/>
      </w:rPr>
    </w:lvl>
  </w:abstractNum>
  <w:abstractNum w:abstractNumId="10">
    <w:nsid w:val="15A03E72"/>
    <w:multiLevelType w:val="multilevel"/>
    <w:tmpl w:val="CC7427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1950A41"/>
    <w:multiLevelType w:val="multilevel"/>
    <w:tmpl w:val="5838D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5645F0D"/>
    <w:multiLevelType w:val="hybridMultilevel"/>
    <w:tmpl w:val="4CA837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AAE3C12"/>
    <w:multiLevelType w:val="hybridMultilevel"/>
    <w:tmpl w:val="8550E2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81F4DCD"/>
    <w:multiLevelType w:val="hybridMultilevel"/>
    <w:tmpl w:val="99189A7E"/>
    <w:lvl w:ilvl="0" w:tplc="3AB206E0">
      <w:start w:val="1"/>
      <w:numFmt w:val="decimal"/>
      <w:lvlText w:val="%1."/>
      <w:lvlJc w:val="left"/>
      <w:pPr>
        <w:ind w:left="720" w:hanging="360"/>
      </w:pPr>
      <w:rPr>
        <w:rFonts w:hint="default"/>
        <w:b/>
      </w:rPr>
    </w:lvl>
    <w:lvl w:ilvl="1" w:tplc="6E32D796">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6DD13088"/>
    <w:multiLevelType w:val="multilevel"/>
    <w:tmpl w:val="C35C59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739A1A22"/>
    <w:multiLevelType w:val="hybridMultilevel"/>
    <w:tmpl w:val="495A937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6"/>
  </w:num>
  <w:num w:numId="3">
    <w:abstractNumId w:val="18"/>
  </w:num>
  <w:num w:numId="4">
    <w:abstractNumId w:val="29"/>
  </w:num>
  <w:num w:numId="5">
    <w:abstractNumId w:val="14"/>
  </w:num>
  <w:num w:numId="6">
    <w:abstractNumId w:val="8"/>
  </w:num>
  <w:num w:numId="7">
    <w:abstractNumId w:val="22"/>
  </w:num>
  <w:num w:numId="8">
    <w:abstractNumId w:val="3"/>
  </w:num>
  <w:num w:numId="9">
    <w:abstractNumId w:val="19"/>
  </w:num>
  <w:num w:numId="10">
    <w:abstractNumId w:val="5"/>
  </w:num>
  <w:num w:numId="11">
    <w:abstractNumId w:val="21"/>
  </w:num>
  <w:num w:numId="12">
    <w:abstractNumId w:val="24"/>
  </w:num>
  <w:num w:numId="13">
    <w:abstractNumId w:val="26"/>
  </w:num>
  <w:num w:numId="14">
    <w:abstractNumId w:val="7"/>
  </w:num>
  <w:num w:numId="15">
    <w:abstractNumId w:val="4"/>
  </w:num>
  <w:num w:numId="16">
    <w:abstractNumId w:val="10"/>
  </w:num>
  <w:num w:numId="17">
    <w:abstractNumId w:val="6"/>
  </w:num>
  <w:num w:numId="18">
    <w:abstractNumId w:val="0"/>
  </w:num>
  <w:num w:numId="19">
    <w:abstractNumId w:val="25"/>
  </w:num>
  <w:num w:numId="20">
    <w:abstractNumId w:val="30"/>
  </w:num>
  <w:num w:numId="21">
    <w:abstractNumId w:val="13"/>
  </w:num>
  <w:num w:numId="22">
    <w:abstractNumId w:val="11"/>
  </w:num>
  <w:num w:numId="23">
    <w:abstractNumId w:val="20"/>
  </w:num>
  <w:num w:numId="24">
    <w:abstractNumId w:val="31"/>
  </w:num>
  <w:num w:numId="25">
    <w:abstractNumId w:val="23"/>
  </w:num>
  <w:num w:numId="26">
    <w:abstractNumId w:val="2"/>
  </w:num>
  <w:num w:numId="27">
    <w:abstractNumId w:val="27"/>
  </w:num>
  <w:num w:numId="28">
    <w:abstractNumId w:val="17"/>
  </w:num>
  <w:num w:numId="29">
    <w:abstractNumId w:val="1"/>
  </w:num>
  <w:num w:numId="30">
    <w:abstractNumId w:val="28"/>
  </w:num>
  <w:num w:numId="31">
    <w:abstractNumId w:val="32"/>
  </w:num>
  <w:num w:numId="32">
    <w:abstractNumId w:val="15"/>
  </w:num>
  <w:num w:numId="33">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93"/>
    <w:rsid w:val="00015F6B"/>
    <w:rsid w:val="000314B3"/>
    <w:rsid w:val="000632D2"/>
    <w:rsid w:val="000710FB"/>
    <w:rsid w:val="000717F9"/>
    <w:rsid w:val="00072912"/>
    <w:rsid w:val="00076282"/>
    <w:rsid w:val="000813F6"/>
    <w:rsid w:val="000908A4"/>
    <w:rsid w:val="00091677"/>
    <w:rsid w:val="00093D46"/>
    <w:rsid w:val="00097E35"/>
    <w:rsid w:val="000B2E4B"/>
    <w:rsid w:val="000D1434"/>
    <w:rsid w:val="000D4774"/>
    <w:rsid w:val="000D5494"/>
    <w:rsid w:val="000E4408"/>
    <w:rsid w:val="000E658C"/>
    <w:rsid w:val="000F2EE6"/>
    <w:rsid w:val="0010028D"/>
    <w:rsid w:val="001448FB"/>
    <w:rsid w:val="00144C3F"/>
    <w:rsid w:val="00155CF2"/>
    <w:rsid w:val="00174168"/>
    <w:rsid w:val="001765F2"/>
    <w:rsid w:val="001768B5"/>
    <w:rsid w:val="0017773B"/>
    <w:rsid w:val="00196BD5"/>
    <w:rsid w:val="001A407D"/>
    <w:rsid w:val="001A5350"/>
    <w:rsid w:val="001B3D4A"/>
    <w:rsid w:val="001B5745"/>
    <w:rsid w:val="001C5E27"/>
    <w:rsid w:val="001D5DBF"/>
    <w:rsid w:val="001E1364"/>
    <w:rsid w:val="001E2C27"/>
    <w:rsid w:val="001E31B1"/>
    <w:rsid w:val="001E5EBD"/>
    <w:rsid w:val="001F5E6E"/>
    <w:rsid w:val="001F7AD2"/>
    <w:rsid w:val="00211225"/>
    <w:rsid w:val="002115E4"/>
    <w:rsid w:val="0022142B"/>
    <w:rsid w:val="0024284F"/>
    <w:rsid w:val="00247AD5"/>
    <w:rsid w:val="0025044F"/>
    <w:rsid w:val="0026606E"/>
    <w:rsid w:val="00266DE9"/>
    <w:rsid w:val="00291D0D"/>
    <w:rsid w:val="002A2E6A"/>
    <w:rsid w:val="002A386A"/>
    <w:rsid w:val="002A6211"/>
    <w:rsid w:val="002B2596"/>
    <w:rsid w:val="002B4D30"/>
    <w:rsid w:val="002E63B9"/>
    <w:rsid w:val="002F3EF3"/>
    <w:rsid w:val="0030251A"/>
    <w:rsid w:val="00313989"/>
    <w:rsid w:val="00361760"/>
    <w:rsid w:val="003A68A8"/>
    <w:rsid w:val="003B19D5"/>
    <w:rsid w:val="003B2AC6"/>
    <w:rsid w:val="003C11AC"/>
    <w:rsid w:val="003C3E48"/>
    <w:rsid w:val="003D1B17"/>
    <w:rsid w:val="003E335C"/>
    <w:rsid w:val="003E62C4"/>
    <w:rsid w:val="003F33D4"/>
    <w:rsid w:val="003F3A1E"/>
    <w:rsid w:val="00400CA8"/>
    <w:rsid w:val="0040747F"/>
    <w:rsid w:val="00421FA3"/>
    <w:rsid w:val="00422772"/>
    <w:rsid w:val="004255E7"/>
    <w:rsid w:val="0043238C"/>
    <w:rsid w:val="00446FAC"/>
    <w:rsid w:val="00455684"/>
    <w:rsid w:val="004564AF"/>
    <w:rsid w:val="00463310"/>
    <w:rsid w:val="004776B4"/>
    <w:rsid w:val="00490F41"/>
    <w:rsid w:val="004B3298"/>
    <w:rsid w:val="004D24BC"/>
    <w:rsid w:val="004D4B1C"/>
    <w:rsid w:val="004E0083"/>
    <w:rsid w:val="004E03B5"/>
    <w:rsid w:val="004F2347"/>
    <w:rsid w:val="004F4A93"/>
    <w:rsid w:val="004F62BE"/>
    <w:rsid w:val="005011CE"/>
    <w:rsid w:val="00510CEB"/>
    <w:rsid w:val="005131AB"/>
    <w:rsid w:val="005207E7"/>
    <w:rsid w:val="00524F8A"/>
    <w:rsid w:val="005257FF"/>
    <w:rsid w:val="0053051E"/>
    <w:rsid w:val="005379DC"/>
    <w:rsid w:val="0057390A"/>
    <w:rsid w:val="005A037E"/>
    <w:rsid w:val="005A0A66"/>
    <w:rsid w:val="005B7593"/>
    <w:rsid w:val="005C2968"/>
    <w:rsid w:val="005C5400"/>
    <w:rsid w:val="005D1BA9"/>
    <w:rsid w:val="005D2817"/>
    <w:rsid w:val="005E4F2E"/>
    <w:rsid w:val="005F0695"/>
    <w:rsid w:val="005F2A9F"/>
    <w:rsid w:val="0060788C"/>
    <w:rsid w:val="006132A4"/>
    <w:rsid w:val="006213CD"/>
    <w:rsid w:val="00621CFF"/>
    <w:rsid w:val="00647BD4"/>
    <w:rsid w:val="00657E49"/>
    <w:rsid w:val="00684019"/>
    <w:rsid w:val="006859A4"/>
    <w:rsid w:val="0069368B"/>
    <w:rsid w:val="006A21CB"/>
    <w:rsid w:val="006C52E0"/>
    <w:rsid w:val="006D1B5B"/>
    <w:rsid w:val="006E44EC"/>
    <w:rsid w:val="007060A9"/>
    <w:rsid w:val="00716CAD"/>
    <w:rsid w:val="00723810"/>
    <w:rsid w:val="00724AE7"/>
    <w:rsid w:val="007279B6"/>
    <w:rsid w:val="0073362F"/>
    <w:rsid w:val="0074309B"/>
    <w:rsid w:val="00744D34"/>
    <w:rsid w:val="00747961"/>
    <w:rsid w:val="00747E8A"/>
    <w:rsid w:val="007554D2"/>
    <w:rsid w:val="00763E59"/>
    <w:rsid w:val="00775279"/>
    <w:rsid w:val="00776B0D"/>
    <w:rsid w:val="00780B7A"/>
    <w:rsid w:val="007832F4"/>
    <w:rsid w:val="007944E6"/>
    <w:rsid w:val="007A4794"/>
    <w:rsid w:val="007B2928"/>
    <w:rsid w:val="007B30EE"/>
    <w:rsid w:val="007B341C"/>
    <w:rsid w:val="007C13AE"/>
    <w:rsid w:val="007C297A"/>
    <w:rsid w:val="007D2567"/>
    <w:rsid w:val="007E1809"/>
    <w:rsid w:val="007E6B12"/>
    <w:rsid w:val="007F7E4D"/>
    <w:rsid w:val="00800EB0"/>
    <w:rsid w:val="00820271"/>
    <w:rsid w:val="0083171F"/>
    <w:rsid w:val="00832F26"/>
    <w:rsid w:val="008415FD"/>
    <w:rsid w:val="008435BB"/>
    <w:rsid w:val="00845AC3"/>
    <w:rsid w:val="00850719"/>
    <w:rsid w:val="00852E12"/>
    <w:rsid w:val="00852EFE"/>
    <w:rsid w:val="008605BB"/>
    <w:rsid w:val="008606C0"/>
    <w:rsid w:val="00870AA2"/>
    <w:rsid w:val="00877CC2"/>
    <w:rsid w:val="00881371"/>
    <w:rsid w:val="0088487D"/>
    <w:rsid w:val="00885555"/>
    <w:rsid w:val="008918FB"/>
    <w:rsid w:val="0089228E"/>
    <w:rsid w:val="008B07D5"/>
    <w:rsid w:val="008B330B"/>
    <w:rsid w:val="008B722D"/>
    <w:rsid w:val="008E4D77"/>
    <w:rsid w:val="008E4DEE"/>
    <w:rsid w:val="008E7AD2"/>
    <w:rsid w:val="00907DCA"/>
    <w:rsid w:val="00921F05"/>
    <w:rsid w:val="00922136"/>
    <w:rsid w:val="00940087"/>
    <w:rsid w:val="00941195"/>
    <w:rsid w:val="0094178A"/>
    <w:rsid w:val="009427FA"/>
    <w:rsid w:val="00955383"/>
    <w:rsid w:val="0097357C"/>
    <w:rsid w:val="00990BC7"/>
    <w:rsid w:val="009A601E"/>
    <w:rsid w:val="009C26AC"/>
    <w:rsid w:val="009D1E3E"/>
    <w:rsid w:val="009E034B"/>
    <w:rsid w:val="009E2FEC"/>
    <w:rsid w:val="00A00945"/>
    <w:rsid w:val="00A01295"/>
    <w:rsid w:val="00A04D2D"/>
    <w:rsid w:val="00A20444"/>
    <w:rsid w:val="00A4392C"/>
    <w:rsid w:val="00A55A89"/>
    <w:rsid w:val="00A66104"/>
    <w:rsid w:val="00A879FC"/>
    <w:rsid w:val="00A91D36"/>
    <w:rsid w:val="00A95EB4"/>
    <w:rsid w:val="00AA3ACB"/>
    <w:rsid w:val="00AA4820"/>
    <w:rsid w:val="00AC64F5"/>
    <w:rsid w:val="00AC7082"/>
    <w:rsid w:val="00B005E7"/>
    <w:rsid w:val="00B01D1F"/>
    <w:rsid w:val="00B23527"/>
    <w:rsid w:val="00B3217A"/>
    <w:rsid w:val="00B42D95"/>
    <w:rsid w:val="00B543A8"/>
    <w:rsid w:val="00B831ED"/>
    <w:rsid w:val="00B93D69"/>
    <w:rsid w:val="00B94822"/>
    <w:rsid w:val="00BF499D"/>
    <w:rsid w:val="00C04E15"/>
    <w:rsid w:val="00C11B67"/>
    <w:rsid w:val="00C15A42"/>
    <w:rsid w:val="00C15CFD"/>
    <w:rsid w:val="00C47B09"/>
    <w:rsid w:val="00C5374B"/>
    <w:rsid w:val="00C564DF"/>
    <w:rsid w:val="00C74A83"/>
    <w:rsid w:val="00C876C9"/>
    <w:rsid w:val="00C95265"/>
    <w:rsid w:val="00CA6FFD"/>
    <w:rsid w:val="00CD0A33"/>
    <w:rsid w:val="00CD1E2B"/>
    <w:rsid w:val="00CD42B7"/>
    <w:rsid w:val="00CF3F48"/>
    <w:rsid w:val="00D040D0"/>
    <w:rsid w:val="00D14A0A"/>
    <w:rsid w:val="00D173F3"/>
    <w:rsid w:val="00D3004A"/>
    <w:rsid w:val="00D340E6"/>
    <w:rsid w:val="00D44821"/>
    <w:rsid w:val="00D53C6B"/>
    <w:rsid w:val="00D67241"/>
    <w:rsid w:val="00D76D45"/>
    <w:rsid w:val="00D7704B"/>
    <w:rsid w:val="00D82C84"/>
    <w:rsid w:val="00D849A8"/>
    <w:rsid w:val="00D91DA9"/>
    <w:rsid w:val="00DA4622"/>
    <w:rsid w:val="00DA530C"/>
    <w:rsid w:val="00DB09F2"/>
    <w:rsid w:val="00DB528E"/>
    <w:rsid w:val="00DB7655"/>
    <w:rsid w:val="00DC2F4C"/>
    <w:rsid w:val="00DD3E7F"/>
    <w:rsid w:val="00DE09E7"/>
    <w:rsid w:val="00DE645C"/>
    <w:rsid w:val="00DE7918"/>
    <w:rsid w:val="00DF3016"/>
    <w:rsid w:val="00DF5312"/>
    <w:rsid w:val="00E11570"/>
    <w:rsid w:val="00E21E88"/>
    <w:rsid w:val="00E31A61"/>
    <w:rsid w:val="00E43801"/>
    <w:rsid w:val="00E56C08"/>
    <w:rsid w:val="00E80A78"/>
    <w:rsid w:val="00E9604F"/>
    <w:rsid w:val="00EA1162"/>
    <w:rsid w:val="00EC1BC4"/>
    <w:rsid w:val="00EC5A02"/>
    <w:rsid w:val="00ED2B0C"/>
    <w:rsid w:val="00EF1918"/>
    <w:rsid w:val="00EF73B3"/>
    <w:rsid w:val="00F04999"/>
    <w:rsid w:val="00F14DE9"/>
    <w:rsid w:val="00F22E2E"/>
    <w:rsid w:val="00F25F73"/>
    <w:rsid w:val="00F34DBC"/>
    <w:rsid w:val="00F61900"/>
    <w:rsid w:val="00F75564"/>
    <w:rsid w:val="00F83E06"/>
    <w:rsid w:val="00F908FE"/>
    <w:rsid w:val="00F933DA"/>
    <w:rsid w:val="00FA1C8D"/>
    <w:rsid w:val="00FA2130"/>
    <w:rsid w:val="00FA691B"/>
    <w:rsid w:val="00FB05A8"/>
    <w:rsid w:val="00FC775C"/>
    <w:rsid w:val="00FD46FB"/>
    <w:rsid w:val="00FD7637"/>
    <w:rsid w:val="00FE4302"/>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59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B7593"/>
    <w:pPr>
      <w:keepNext/>
      <w:jc w:val="both"/>
      <w:outlineLvl w:val="0"/>
    </w:pPr>
    <w:rPr>
      <w:b/>
      <w:bCs/>
    </w:rPr>
  </w:style>
  <w:style w:type="paragraph" w:styleId="Ttulo2">
    <w:name w:val="heading 2"/>
    <w:basedOn w:val="Normal"/>
    <w:next w:val="Normal"/>
    <w:link w:val="Ttulo2Car"/>
    <w:qFormat/>
    <w:rsid w:val="0057390A"/>
    <w:pPr>
      <w:keepNext/>
      <w:spacing w:before="240" w:after="60"/>
      <w:outlineLvl w:val="1"/>
    </w:pPr>
    <w:rPr>
      <w:rFonts w:ascii="Arial" w:hAnsi="Arial" w:cs="Arial"/>
      <w:b/>
      <w:bCs/>
      <w:iCs/>
      <w:szCs w:val="28"/>
    </w:rPr>
  </w:style>
  <w:style w:type="paragraph" w:styleId="Ttulo3">
    <w:name w:val="heading 3"/>
    <w:basedOn w:val="Normal"/>
    <w:next w:val="Normal"/>
    <w:link w:val="Ttulo3Car"/>
    <w:uiPriority w:val="9"/>
    <w:semiHidden/>
    <w:unhideWhenUsed/>
    <w:qFormat/>
    <w:rsid w:val="003B2AC6"/>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57390A"/>
    <w:rPr>
      <w:rFonts w:ascii="Arial" w:eastAsia="Times New Roman" w:hAnsi="Arial" w:cs="Arial"/>
      <w:b/>
      <w:bCs/>
      <w:iCs/>
      <w:sz w:val="24"/>
      <w:szCs w:val="28"/>
      <w:lang w:val="es-ES" w:eastAsia="es-ES"/>
    </w:rPr>
  </w:style>
  <w:style w:type="paragraph" w:styleId="Encabezado">
    <w:name w:val="header"/>
    <w:basedOn w:val="Normal"/>
    <w:link w:val="EncabezadoCar"/>
    <w:rsid w:val="005B7593"/>
    <w:pPr>
      <w:tabs>
        <w:tab w:val="center" w:pos="4252"/>
        <w:tab w:val="right" w:pos="8504"/>
      </w:tabs>
    </w:pPr>
  </w:style>
  <w:style w:type="character" w:customStyle="1" w:styleId="EncabezadoCar">
    <w:name w:val="Encabezado Car"/>
    <w:basedOn w:val="Fuentedeprrafopredeter"/>
    <w:link w:val="Encabezado"/>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5B7593"/>
    <w:pPr>
      <w:tabs>
        <w:tab w:val="center" w:pos="4252"/>
        <w:tab w:val="right" w:pos="8504"/>
      </w:tabs>
    </w:pPr>
  </w:style>
  <w:style w:type="character" w:customStyle="1" w:styleId="PiedepginaCar">
    <w:name w:val="Pie de página Car"/>
    <w:basedOn w:val="Fuentedeprrafopredeter"/>
    <w:link w:val="Piedepgina"/>
    <w:uiPriority w:val="99"/>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link w:val="PrrafodelistaCar"/>
    <w:uiPriority w:val="34"/>
    <w:qFormat/>
    <w:rsid w:val="005B7593"/>
    <w:pPr>
      <w:ind w:left="708"/>
    </w:pPr>
  </w:style>
  <w:style w:type="paragraph" w:customStyle="1" w:styleId="CM12">
    <w:name w:val="CM12"/>
    <w:basedOn w:val="Normal"/>
    <w:next w:val="Normal"/>
    <w:uiPriority w:val="99"/>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basedOn w:val="Normal"/>
    <w:link w:val="TextoindependienteCar"/>
    <w:uiPriority w:val="99"/>
    <w:rsid w:val="00313989"/>
    <w:pPr>
      <w:spacing w:after="120"/>
    </w:pPr>
  </w:style>
  <w:style w:type="character" w:customStyle="1" w:styleId="TextoindependienteCar">
    <w:name w:val="Texto independiente Car"/>
    <w:basedOn w:val="Fuentedeprrafopredeter"/>
    <w:link w:val="Textoindependiente"/>
    <w:uiPriority w:val="99"/>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uiPriority w:val="99"/>
    <w:rsid w:val="00313989"/>
    <w:rPr>
      <w:rFonts w:cs="Times New Roman"/>
      <w:color w:val="auto"/>
    </w:rPr>
  </w:style>
  <w:style w:type="table" w:customStyle="1" w:styleId="GridTable4Accent1">
    <w:name w:val="Grid Table 4 Accent 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7060A9"/>
    <w:pPr>
      <w:tabs>
        <w:tab w:val="left" w:pos="440"/>
        <w:tab w:val="right" w:leader="dot" w:pos="9113"/>
      </w:tabs>
      <w:spacing w:after="100"/>
    </w:pPr>
    <w:rPr>
      <w:rFonts w:ascii="Arial Narrow" w:eastAsia="Arial Unicode MS" w:hAnsi="Arial Narrow"/>
      <w:noProof/>
      <w:sz w:val="20"/>
      <w:szCs w:val="20"/>
      <w:lang w:eastAsia="es-BO"/>
    </w:r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 w:type="paragraph" w:styleId="Textodebloque">
    <w:name w:val="Block Text"/>
    <w:basedOn w:val="Normal"/>
    <w:uiPriority w:val="99"/>
    <w:rsid w:val="00455684"/>
    <w:pPr>
      <w:ind w:left="1276" w:right="931"/>
      <w:jc w:val="center"/>
    </w:pPr>
    <w:rPr>
      <w:sz w:val="22"/>
      <w:szCs w:val="20"/>
      <w:lang w:eastAsia="en-US"/>
    </w:rPr>
  </w:style>
  <w:style w:type="paragraph" w:styleId="Ttulo">
    <w:name w:val="Title"/>
    <w:basedOn w:val="Normal"/>
    <w:next w:val="Normal"/>
    <w:link w:val="TtuloCar"/>
    <w:qFormat/>
    <w:rsid w:val="0094008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940087"/>
    <w:rPr>
      <w:rFonts w:ascii="Cambria" w:eastAsia="Times New Roman" w:hAnsi="Cambria" w:cs="Times New Roman"/>
      <w:b/>
      <w:bCs/>
      <w:kern w:val="28"/>
      <w:sz w:val="32"/>
      <w:szCs w:val="32"/>
      <w:lang w:val="es-ES" w:eastAsia="es-ES"/>
    </w:rPr>
  </w:style>
  <w:style w:type="character" w:customStyle="1" w:styleId="PrrafodelistaCar">
    <w:name w:val="Párrafo de lista Car"/>
    <w:link w:val="Prrafodelista"/>
    <w:uiPriority w:val="34"/>
    <w:locked/>
    <w:rsid w:val="003B2AC6"/>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semiHidden/>
    <w:rsid w:val="003B2AC6"/>
    <w:rPr>
      <w:rFonts w:asciiTheme="majorHAnsi" w:eastAsiaTheme="majorEastAsia" w:hAnsiTheme="majorHAnsi" w:cstheme="majorBidi"/>
      <w:b/>
      <w:bCs/>
      <w:color w:val="4F81BD" w:themeColor="accent1"/>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59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B7593"/>
    <w:pPr>
      <w:keepNext/>
      <w:jc w:val="both"/>
      <w:outlineLvl w:val="0"/>
    </w:pPr>
    <w:rPr>
      <w:b/>
      <w:bCs/>
    </w:rPr>
  </w:style>
  <w:style w:type="paragraph" w:styleId="Ttulo2">
    <w:name w:val="heading 2"/>
    <w:basedOn w:val="Normal"/>
    <w:next w:val="Normal"/>
    <w:link w:val="Ttulo2Car"/>
    <w:qFormat/>
    <w:rsid w:val="0057390A"/>
    <w:pPr>
      <w:keepNext/>
      <w:spacing w:before="240" w:after="60"/>
      <w:outlineLvl w:val="1"/>
    </w:pPr>
    <w:rPr>
      <w:rFonts w:ascii="Arial" w:hAnsi="Arial" w:cs="Arial"/>
      <w:b/>
      <w:bCs/>
      <w:iCs/>
      <w:szCs w:val="28"/>
    </w:rPr>
  </w:style>
  <w:style w:type="paragraph" w:styleId="Ttulo3">
    <w:name w:val="heading 3"/>
    <w:basedOn w:val="Normal"/>
    <w:next w:val="Normal"/>
    <w:link w:val="Ttulo3Car"/>
    <w:uiPriority w:val="9"/>
    <w:semiHidden/>
    <w:unhideWhenUsed/>
    <w:qFormat/>
    <w:rsid w:val="003B2AC6"/>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57390A"/>
    <w:rPr>
      <w:rFonts w:ascii="Arial" w:eastAsia="Times New Roman" w:hAnsi="Arial" w:cs="Arial"/>
      <w:b/>
      <w:bCs/>
      <w:iCs/>
      <w:sz w:val="24"/>
      <w:szCs w:val="28"/>
      <w:lang w:val="es-ES" w:eastAsia="es-ES"/>
    </w:rPr>
  </w:style>
  <w:style w:type="paragraph" w:styleId="Encabezado">
    <w:name w:val="header"/>
    <w:basedOn w:val="Normal"/>
    <w:link w:val="EncabezadoCar"/>
    <w:rsid w:val="005B7593"/>
    <w:pPr>
      <w:tabs>
        <w:tab w:val="center" w:pos="4252"/>
        <w:tab w:val="right" w:pos="8504"/>
      </w:tabs>
    </w:pPr>
  </w:style>
  <w:style w:type="character" w:customStyle="1" w:styleId="EncabezadoCar">
    <w:name w:val="Encabezado Car"/>
    <w:basedOn w:val="Fuentedeprrafopredeter"/>
    <w:link w:val="Encabezado"/>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5B7593"/>
    <w:pPr>
      <w:tabs>
        <w:tab w:val="center" w:pos="4252"/>
        <w:tab w:val="right" w:pos="8504"/>
      </w:tabs>
    </w:pPr>
  </w:style>
  <w:style w:type="character" w:customStyle="1" w:styleId="PiedepginaCar">
    <w:name w:val="Pie de página Car"/>
    <w:basedOn w:val="Fuentedeprrafopredeter"/>
    <w:link w:val="Piedepgina"/>
    <w:uiPriority w:val="99"/>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link w:val="PrrafodelistaCar"/>
    <w:uiPriority w:val="34"/>
    <w:qFormat/>
    <w:rsid w:val="005B7593"/>
    <w:pPr>
      <w:ind w:left="708"/>
    </w:pPr>
  </w:style>
  <w:style w:type="paragraph" w:customStyle="1" w:styleId="CM12">
    <w:name w:val="CM12"/>
    <w:basedOn w:val="Normal"/>
    <w:next w:val="Normal"/>
    <w:uiPriority w:val="99"/>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basedOn w:val="Normal"/>
    <w:link w:val="TextoindependienteCar"/>
    <w:uiPriority w:val="99"/>
    <w:rsid w:val="00313989"/>
    <w:pPr>
      <w:spacing w:after="120"/>
    </w:pPr>
  </w:style>
  <w:style w:type="character" w:customStyle="1" w:styleId="TextoindependienteCar">
    <w:name w:val="Texto independiente Car"/>
    <w:basedOn w:val="Fuentedeprrafopredeter"/>
    <w:link w:val="Textoindependiente"/>
    <w:uiPriority w:val="99"/>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uiPriority w:val="99"/>
    <w:rsid w:val="00313989"/>
    <w:rPr>
      <w:rFonts w:cs="Times New Roman"/>
      <w:color w:val="auto"/>
    </w:rPr>
  </w:style>
  <w:style w:type="table" w:customStyle="1" w:styleId="GridTable4Accent1">
    <w:name w:val="Grid Table 4 Accent 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7060A9"/>
    <w:pPr>
      <w:tabs>
        <w:tab w:val="left" w:pos="440"/>
        <w:tab w:val="right" w:leader="dot" w:pos="9113"/>
      </w:tabs>
      <w:spacing w:after="100"/>
    </w:pPr>
    <w:rPr>
      <w:rFonts w:ascii="Arial Narrow" w:eastAsia="Arial Unicode MS" w:hAnsi="Arial Narrow"/>
      <w:noProof/>
      <w:sz w:val="20"/>
      <w:szCs w:val="20"/>
      <w:lang w:eastAsia="es-BO"/>
    </w:r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 w:type="paragraph" w:styleId="Textodebloque">
    <w:name w:val="Block Text"/>
    <w:basedOn w:val="Normal"/>
    <w:uiPriority w:val="99"/>
    <w:rsid w:val="00455684"/>
    <w:pPr>
      <w:ind w:left="1276" w:right="931"/>
      <w:jc w:val="center"/>
    </w:pPr>
    <w:rPr>
      <w:sz w:val="22"/>
      <w:szCs w:val="20"/>
      <w:lang w:eastAsia="en-US"/>
    </w:rPr>
  </w:style>
  <w:style w:type="paragraph" w:styleId="Ttulo">
    <w:name w:val="Title"/>
    <w:basedOn w:val="Normal"/>
    <w:next w:val="Normal"/>
    <w:link w:val="TtuloCar"/>
    <w:qFormat/>
    <w:rsid w:val="0094008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940087"/>
    <w:rPr>
      <w:rFonts w:ascii="Cambria" w:eastAsia="Times New Roman" w:hAnsi="Cambria" w:cs="Times New Roman"/>
      <w:b/>
      <w:bCs/>
      <w:kern w:val="28"/>
      <w:sz w:val="32"/>
      <w:szCs w:val="32"/>
      <w:lang w:val="es-ES" w:eastAsia="es-ES"/>
    </w:rPr>
  </w:style>
  <w:style w:type="character" w:customStyle="1" w:styleId="PrrafodelistaCar">
    <w:name w:val="Párrafo de lista Car"/>
    <w:link w:val="Prrafodelista"/>
    <w:uiPriority w:val="34"/>
    <w:locked/>
    <w:rsid w:val="003B2AC6"/>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semiHidden/>
    <w:rsid w:val="003B2AC6"/>
    <w:rPr>
      <w:rFonts w:asciiTheme="majorHAnsi" w:eastAsiaTheme="majorEastAsia" w:hAnsiTheme="majorHAnsi" w:cstheme="majorBidi"/>
      <w:b/>
      <w:bCs/>
      <w:color w:val="4F81BD" w:themeColor="accent1"/>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41480">
      <w:bodyDiv w:val="1"/>
      <w:marLeft w:val="0"/>
      <w:marRight w:val="0"/>
      <w:marTop w:val="0"/>
      <w:marBottom w:val="0"/>
      <w:divBdr>
        <w:top w:val="none" w:sz="0" w:space="0" w:color="auto"/>
        <w:left w:val="none" w:sz="0" w:space="0" w:color="auto"/>
        <w:bottom w:val="none" w:sz="0" w:space="0" w:color="auto"/>
        <w:right w:val="none" w:sz="0" w:space="0" w:color="auto"/>
      </w:divBdr>
    </w:div>
    <w:div w:id="417097682">
      <w:bodyDiv w:val="1"/>
      <w:marLeft w:val="0"/>
      <w:marRight w:val="0"/>
      <w:marTop w:val="0"/>
      <w:marBottom w:val="0"/>
      <w:divBdr>
        <w:top w:val="none" w:sz="0" w:space="0" w:color="auto"/>
        <w:left w:val="none" w:sz="0" w:space="0" w:color="auto"/>
        <w:bottom w:val="none" w:sz="0" w:space="0" w:color="auto"/>
        <w:right w:val="none" w:sz="0" w:space="0" w:color="auto"/>
      </w:divBdr>
    </w:div>
    <w:div w:id="420638184">
      <w:bodyDiv w:val="1"/>
      <w:marLeft w:val="0"/>
      <w:marRight w:val="0"/>
      <w:marTop w:val="0"/>
      <w:marBottom w:val="0"/>
      <w:divBdr>
        <w:top w:val="none" w:sz="0" w:space="0" w:color="auto"/>
        <w:left w:val="none" w:sz="0" w:space="0" w:color="auto"/>
        <w:bottom w:val="none" w:sz="0" w:space="0" w:color="auto"/>
        <w:right w:val="none" w:sz="0" w:space="0" w:color="auto"/>
      </w:divBdr>
    </w:div>
    <w:div w:id="487789742">
      <w:bodyDiv w:val="1"/>
      <w:marLeft w:val="0"/>
      <w:marRight w:val="0"/>
      <w:marTop w:val="0"/>
      <w:marBottom w:val="0"/>
      <w:divBdr>
        <w:top w:val="none" w:sz="0" w:space="0" w:color="auto"/>
        <w:left w:val="none" w:sz="0" w:space="0" w:color="auto"/>
        <w:bottom w:val="none" w:sz="0" w:space="0" w:color="auto"/>
        <w:right w:val="none" w:sz="0" w:space="0" w:color="auto"/>
      </w:divBdr>
    </w:div>
    <w:div w:id="801122247">
      <w:bodyDiv w:val="1"/>
      <w:marLeft w:val="0"/>
      <w:marRight w:val="0"/>
      <w:marTop w:val="0"/>
      <w:marBottom w:val="0"/>
      <w:divBdr>
        <w:top w:val="none" w:sz="0" w:space="0" w:color="auto"/>
        <w:left w:val="none" w:sz="0" w:space="0" w:color="auto"/>
        <w:bottom w:val="none" w:sz="0" w:space="0" w:color="auto"/>
        <w:right w:val="none" w:sz="0" w:space="0" w:color="auto"/>
      </w:divBdr>
    </w:div>
    <w:div w:id="808481015">
      <w:bodyDiv w:val="1"/>
      <w:marLeft w:val="0"/>
      <w:marRight w:val="0"/>
      <w:marTop w:val="0"/>
      <w:marBottom w:val="0"/>
      <w:divBdr>
        <w:top w:val="none" w:sz="0" w:space="0" w:color="auto"/>
        <w:left w:val="none" w:sz="0" w:space="0" w:color="auto"/>
        <w:bottom w:val="none" w:sz="0" w:space="0" w:color="auto"/>
        <w:right w:val="none" w:sz="0" w:space="0" w:color="auto"/>
      </w:divBdr>
    </w:div>
    <w:div w:id="1183937262">
      <w:bodyDiv w:val="1"/>
      <w:marLeft w:val="0"/>
      <w:marRight w:val="0"/>
      <w:marTop w:val="0"/>
      <w:marBottom w:val="0"/>
      <w:divBdr>
        <w:top w:val="none" w:sz="0" w:space="0" w:color="auto"/>
        <w:left w:val="none" w:sz="0" w:space="0" w:color="auto"/>
        <w:bottom w:val="none" w:sz="0" w:space="0" w:color="auto"/>
        <w:right w:val="none" w:sz="0" w:space="0" w:color="auto"/>
      </w:divBdr>
    </w:div>
    <w:div w:id="1481270321">
      <w:bodyDiv w:val="1"/>
      <w:marLeft w:val="0"/>
      <w:marRight w:val="0"/>
      <w:marTop w:val="0"/>
      <w:marBottom w:val="0"/>
      <w:divBdr>
        <w:top w:val="none" w:sz="0" w:space="0" w:color="auto"/>
        <w:left w:val="none" w:sz="0" w:space="0" w:color="auto"/>
        <w:bottom w:val="none" w:sz="0" w:space="0" w:color="auto"/>
        <w:right w:val="none" w:sz="0" w:space="0" w:color="auto"/>
      </w:divBdr>
      <w:divsChild>
        <w:div w:id="1394814414">
          <w:marLeft w:val="0"/>
          <w:marRight w:val="0"/>
          <w:marTop w:val="0"/>
          <w:marBottom w:val="0"/>
          <w:divBdr>
            <w:top w:val="none" w:sz="0" w:space="0" w:color="auto"/>
            <w:left w:val="none" w:sz="0" w:space="0" w:color="auto"/>
            <w:bottom w:val="none" w:sz="0" w:space="0" w:color="auto"/>
            <w:right w:val="none" w:sz="0" w:space="0" w:color="auto"/>
          </w:divBdr>
        </w:div>
        <w:div w:id="1516571394">
          <w:marLeft w:val="0"/>
          <w:marRight w:val="0"/>
          <w:marTop w:val="0"/>
          <w:marBottom w:val="0"/>
          <w:divBdr>
            <w:top w:val="none" w:sz="0" w:space="0" w:color="auto"/>
            <w:left w:val="none" w:sz="0" w:space="0" w:color="auto"/>
            <w:bottom w:val="none" w:sz="0" w:space="0" w:color="auto"/>
            <w:right w:val="none" w:sz="0" w:space="0" w:color="auto"/>
          </w:divBdr>
        </w:div>
        <w:div w:id="1911309015">
          <w:marLeft w:val="0"/>
          <w:marRight w:val="0"/>
          <w:marTop w:val="0"/>
          <w:marBottom w:val="0"/>
          <w:divBdr>
            <w:top w:val="none" w:sz="0" w:space="0" w:color="auto"/>
            <w:left w:val="none" w:sz="0" w:space="0" w:color="auto"/>
            <w:bottom w:val="none" w:sz="0" w:space="0" w:color="auto"/>
            <w:right w:val="none" w:sz="0" w:space="0" w:color="auto"/>
          </w:divBdr>
        </w:div>
      </w:divsChild>
    </w:div>
    <w:div w:id="1537695450">
      <w:bodyDiv w:val="1"/>
      <w:marLeft w:val="0"/>
      <w:marRight w:val="0"/>
      <w:marTop w:val="0"/>
      <w:marBottom w:val="0"/>
      <w:divBdr>
        <w:top w:val="none" w:sz="0" w:space="0" w:color="auto"/>
        <w:left w:val="none" w:sz="0" w:space="0" w:color="auto"/>
        <w:bottom w:val="none" w:sz="0" w:space="0" w:color="auto"/>
        <w:right w:val="none" w:sz="0" w:space="0" w:color="auto"/>
      </w:divBdr>
    </w:div>
    <w:div w:id="1790660230">
      <w:bodyDiv w:val="1"/>
      <w:marLeft w:val="0"/>
      <w:marRight w:val="0"/>
      <w:marTop w:val="0"/>
      <w:marBottom w:val="0"/>
      <w:divBdr>
        <w:top w:val="none" w:sz="0" w:space="0" w:color="auto"/>
        <w:left w:val="none" w:sz="0" w:space="0" w:color="auto"/>
        <w:bottom w:val="none" w:sz="0" w:space="0" w:color="auto"/>
        <w:right w:val="none" w:sz="0" w:space="0" w:color="auto"/>
      </w:divBdr>
    </w:div>
    <w:div w:id="1838229040">
      <w:bodyDiv w:val="1"/>
      <w:marLeft w:val="0"/>
      <w:marRight w:val="0"/>
      <w:marTop w:val="0"/>
      <w:marBottom w:val="0"/>
      <w:divBdr>
        <w:top w:val="none" w:sz="0" w:space="0" w:color="auto"/>
        <w:left w:val="none" w:sz="0" w:space="0" w:color="auto"/>
        <w:bottom w:val="none" w:sz="0" w:space="0" w:color="auto"/>
        <w:right w:val="none" w:sz="0" w:space="0" w:color="auto"/>
      </w:divBdr>
    </w:div>
    <w:div w:id="21041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8FADF-59D8-474B-BF7B-8EABC5A4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41</Pages>
  <Words>12077</Words>
  <Characters>66425</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jfernandez</dc:creator>
  <cp:lastModifiedBy>Wilson Cruz Medrano</cp:lastModifiedBy>
  <cp:revision>5</cp:revision>
  <cp:lastPrinted>2016-08-12T12:47:00Z</cp:lastPrinted>
  <dcterms:created xsi:type="dcterms:W3CDTF">2016-08-15T18:59:00Z</dcterms:created>
  <dcterms:modified xsi:type="dcterms:W3CDTF">2016-08-16T21:52:00Z</dcterms:modified>
</cp:coreProperties>
</file>