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7861" w:rsidRPr="00AD6AF2" w:rsidRDefault="00EE7861" w:rsidP="00B26F20">
                            <w:pPr>
                              <w:ind w:right="930"/>
                              <w:jc w:val="center"/>
                              <w:rPr>
                                <w:rFonts w:ascii="Century Gothic" w:hAnsi="Century Gothic"/>
                                <w:sz w:val="14"/>
                                <w:lang w:val="es-ES_tradnl"/>
                              </w:rPr>
                            </w:pPr>
                          </w:p>
                          <w:p w:rsidR="00EE7861" w:rsidRDefault="00EE78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E7861" w:rsidRPr="00AD6AF2" w:rsidRDefault="00EE786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E7861" w:rsidRPr="00AD6AF2" w:rsidRDefault="00EE7861" w:rsidP="00B26F20">
                      <w:pPr>
                        <w:ind w:right="930"/>
                        <w:jc w:val="center"/>
                        <w:rPr>
                          <w:rFonts w:ascii="Century Gothic" w:hAnsi="Century Gothic"/>
                          <w:sz w:val="14"/>
                          <w:lang w:val="es-ES_tradnl"/>
                        </w:rPr>
                      </w:pPr>
                    </w:p>
                    <w:p w:rsidR="00EE7861" w:rsidRDefault="00EE78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E7861" w:rsidRPr="00AD6AF2" w:rsidRDefault="00EE786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E7861" w:rsidRPr="00B26F20" w:rsidRDefault="00EE7861" w:rsidP="00BC21BB">
                            <w:pPr>
                              <w:pStyle w:val="Ttulo1"/>
                              <w:ind w:left="142"/>
                              <w:jc w:val="center"/>
                              <w:rPr>
                                <w:rFonts w:ascii="Century Gothic" w:hAnsi="Century Gothic"/>
                                <w:sz w:val="10"/>
                                <w:szCs w:val="28"/>
                              </w:rPr>
                            </w:pPr>
                          </w:p>
                          <w:p w:rsidR="00EE7861" w:rsidRDefault="00EE78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7861" w:rsidRPr="00196858" w:rsidRDefault="00EE7861" w:rsidP="00196858"/>
                          <w:p w:rsidR="00EE7861" w:rsidRDefault="00EE7861" w:rsidP="00BC21BB">
                            <w:pPr>
                              <w:ind w:left="142"/>
                              <w:jc w:val="center"/>
                              <w:rPr>
                                <w:rFonts w:ascii="Verdana" w:hAnsi="Verdana"/>
                                <w:b/>
                              </w:rPr>
                            </w:pPr>
                          </w:p>
                          <w:p w:rsidR="00EE7861" w:rsidRDefault="00EE78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7861" w:rsidRPr="00103622" w:rsidRDefault="00EE7861" w:rsidP="00963B46">
                            <w:pPr>
                              <w:ind w:left="142"/>
                              <w:jc w:val="center"/>
                              <w:rPr>
                                <w:rFonts w:ascii="Century Gothic" w:hAnsi="Century Gothic" w:cs="Arial"/>
                                <w:b/>
                                <w:sz w:val="32"/>
                                <w:szCs w:val="32"/>
                                <w:lang w:val="es-MX"/>
                              </w:rPr>
                            </w:pPr>
                          </w:p>
                          <w:p w:rsidR="00EE7861" w:rsidRPr="00103622" w:rsidRDefault="00EE78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7861" w:rsidRDefault="00EE78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E7861" w:rsidRDefault="00EE7861" w:rsidP="00BC6236">
                            <w:pPr>
                              <w:jc w:val="center"/>
                              <w:rPr>
                                <w:rFonts w:ascii="Century Gothic" w:hAnsi="Century Gothic" w:cs="Arial"/>
                                <w:b/>
                                <w:sz w:val="28"/>
                                <w:szCs w:val="32"/>
                              </w:rPr>
                            </w:pPr>
                          </w:p>
                          <w:p w:rsidR="00EE7861" w:rsidRDefault="00EE7861" w:rsidP="00BC6236">
                            <w:pPr>
                              <w:jc w:val="center"/>
                              <w:rPr>
                                <w:rFonts w:ascii="Century Gothic" w:hAnsi="Century Gothic" w:cs="Arial"/>
                                <w:b/>
                                <w:sz w:val="28"/>
                                <w:szCs w:val="32"/>
                              </w:rPr>
                            </w:pPr>
                          </w:p>
                          <w:p w:rsidR="00EE7861" w:rsidRPr="00D94CE2" w:rsidRDefault="00EE786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7861" w:rsidRPr="00D94CE2" w:rsidRDefault="00EE786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E7861" w:rsidRPr="00F40D69" w:rsidRDefault="00EE7861" w:rsidP="003606AD">
                            <w:pPr>
                              <w:ind w:left="142"/>
                              <w:jc w:val="center"/>
                              <w:rPr>
                                <w:rFonts w:ascii="Century Gothic" w:hAnsi="Century Gothic" w:cs="Arial"/>
                                <w:b/>
                                <w:sz w:val="28"/>
                                <w:szCs w:val="28"/>
                              </w:rPr>
                            </w:pPr>
                          </w:p>
                          <w:p w:rsidR="00EE7861" w:rsidRDefault="00EE7861" w:rsidP="003606AD">
                            <w:pPr>
                              <w:ind w:left="142"/>
                              <w:jc w:val="center"/>
                              <w:rPr>
                                <w:rFonts w:ascii="Century Gothic" w:hAnsi="Century Gothic" w:cs="Arial"/>
                                <w:b/>
                                <w:sz w:val="28"/>
                                <w:szCs w:val="28"/>
                                <w:lang w:val="es-MX"/>
                              </w:rPr>
                            </w:pPr>
                          </w:p>
                          <w:p w:rsidR="00EE7861" w:rsidRPr="00103622" w:rsidRDefault="00EE786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7861" w:rsidRPr="005F6C94" w:rsidRDefault="00EE7861" w:rsidP="003606AD">
                            <w:pPr>
                              <w:ind w:left="142"/>
                              <w:rPr>
                                <w:rFonts w:ascii="Century Gothic" w:hAnsi="Century Gothic"/>
                                <w:b/>
                                <w:sz w:val="28"/>
                                <w:szCs w:val="28"/>
                                <w:lang w:val="es-MX"/>
                              </w:rPr>
                            </w:pPr>
                          </w:p>
                          <w:p w:rsidR="00EE7861" w:rsidRDefault="00EE7861"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E7861">
                              <w:rPr>
                                <w:rFonts w:ascii="Century Gothic" w:hAnsi="Century Gothic" w:cs="Century Gothic"/>
                                <w:b/>
                                <w:bCs/>
                                <w:color w:val="000000"/>
                                <w:sz w:val="28"/>
                                <w:szCs w:val="28"/>
                              </w:rPr>
                              <w:t>MANTENIMIENTO DEL SISTEMA DE PROTECCION CATODICA DE RED PRIMARIA</w:t>
                            </w:r>
                            <w:r>
                              <w:rPr>
                                <w:rFonts w:ascii="Century Gothic" w:hAnsi="Century Gothic" w:cs="Century Gothic"/>
                                <w:b/>
                                <w:bCs/>
                                <w:color w:val="000000"/>
                                <w:sz w:val="28"/>
                                <w:szCs w:val="28"/>
                              </w:rPr>
                              <w:t>”</w:t>
                            </w:r>
                          </w:p>
                          <w:p w:rsidR="00EE7861" w:rsidRPr="00D94CE2" w:rsidRDefault="00EE7861" w:rsidP="003606AD">
                            <w:pPr>
                              <w:jc w:val="center"/>
                              <w:rPr>
                                <w:rFonts w:ascii="Century Gothic" w:hAnsi="Century Gothic" w:cs="Century Gothic"/>
                                <w:b/>
                                <w:bCs/>
                                <w:color w:val="FF0000"/>
                                <w:sz w:val="28"/>
                                <w:szCs w:val="28"/>
                              </w:rPr>
                            </w:pPr>
                          </w:p>
                          <w:p w:rsidR="00EE7861" w:rsidRPr="00C265AB" w:rsidRDefault="00EE7861" w:rsidP="003606AD">
                            <w:pPr>
                              <w:jc w:val="center"/>
                              <w:rPr>
                                <w:rFonts w:ascii="Century Gothic" w:hAnsi="Century Gothic" w:cs="Century Gothic"/>
                                <w:b/>
                                <w:bCs/>
                                <w:sz w:val="28"/>
                                <w:szCs w:val="28"/>
                              </w:rPr>
                            </w:pPr>
                            <w:r w:rsidRPr="00C265AB">
                              <w:rPr>
                                <w:rFonts w:ascii="Century Gothic" w:hAnsi="Century Gothic" w:cs="Century Gothic"/>
                                <w:b/>
                                <w:bCs/>
                                <w:sz w:val="28"/>
                                <w:szCs w:val="28"/>
                              </w:rPr>
                              <w:t>CODIGO: GCC-CDL-DRCB-</w:t>
                            </w:r>
                            <w:r w:rsidR="00C265AB" w:rsidRPr="00C265AB">
                              <w:rPr>
                                <w:rFonts w:ascii="Century Gothic" w:hAnsi="Century Gothic" w:cs="Century Gothic"/>
                                <w:b/>
                                <w:bCs/>
                                <w:sz w:val="28"/>
                                <w:szCs w:val="28"/>
                              </w:rPr>
                              <w:t>118</w:t>
                            </w:r>
                            <w:r w:rsidRPr="00C265AB">
                              <w:rPr>
                                <w:rFonts w:ascii="Century Gothic" w:hAnsi="Century Gothic" w:cs="Century Gothic"/>
                                <w:b/>
                                <w:bCs/>
                                <w:sz w:val="28"/>
                                <w:szCs w:val="28"/>
                              </w:rPr>
                              <w:t>-16</w:t>
                            </w:r>
                          </w:p>
                          <w:p w:rsidR="00EE7861" w:rsidRPr="00C265AB" w:rsidRDefault="00EE7861" w:rsidP="003606AD">
                            <w:pPr>
                              <w:jc w:val="center"/>
                              <w:rPr>
                                <w:rFonts w:ascii="Century Gothic" w:hAnsi="Century Gothic" w:cs="Century Gothic"/>
                                <w:b/>
                                <w:bCs/>
                                <w:sz w:val="28"/>
                                <w:szCs w:val="28"/>
                              </w:rPr>
                            </w:pPr>
                          </w:p>
                          <w:p w:rsidR="00EE7861" w:rsidRPr="00EE7861" w:rsidRDefault="00EE7861" w:rsidP="00EE7861">
                            <w:pPr>
                              <w:jc w:val="center"/>
                              <w:rPr>
                                <w:rFonts w:ascii="Century Gothic" w:hAnsi="Century Gothic"/>
                                <w:b/>
                                <w:sz w:val="28"/>
                                <w:szCs w:val="28"/>
                                <w:lang w:val="es-ES_tradnl"/>
                              </w:rPr>
                            </w:pPr>
                            <w:r w:rsidRPr="00EE7861">
                              <w:rPr>
                                <w:rFonts w:ascii="Century Gothic" w:hAnsi="Century Gothic" w:cs="Century Gothic"/>
                                <w:b/>
                                <w:bCs/>
                                <w:sz w:val="28"/>
                                <w:szCs w:val="28"/>
                              </w:rPr>
                              <w:t>(PRIMERA CONVOCATORIA)</w:t>
                            </w:r>
                          </w:p>
                          <w:p w:rsidR="00EE7861" w:rsidRPr="00103622" w:rsidRDefault="00EE7861" w:rsidP="003606AD">
                            <w:pPr>
                              <w:jc w:val="center"/>
                              <w:rPr>
                                <w:rFonts w:ascii="Century Gothic" w:hAnsi="Century Gothic"/>
                                <w:sz w:val="32"/>
                                <w:szCs w:val="32"/>
                                <w:lang w:val="es-ES_tradnl"/>
                              </w:rPr>
                            </w:pPr>
                          </w:p>
                          <w:p w:rsidR="00EE7861" w:rsidRPr="00103622" w:rsidRDefault="00EE7861" w:rsidP="00BC21BB">
                            <w:pPr>
                              <w:ind w:right="930"/>
                              <w:jc w:val="center"/>
                              <w:rPr>
                                <w:rFonts w:ascii="Century Gothic" w:hAnsi="Century Gothic"/>
                                <w:sz w:val="32"/>
                                <w:szCs w:val="32"/>
                                <w:lang w:val="es-ES_tradnl"/>
                              </w:rPr>
                            </w:pPr>
                          </w:p>
                          <w:p w:rsidR="00EE7861" w:rsidRPr="00103622" w:rsidRDefault="00EE7861" w:rsidP="00BC21BB">
                            <w:pPr>
                              <w:ind w:right="930"/>
                              <w:jc w:val="center"/>
                              <w:rPr>
                                <w:rFonts w:ascii="Century Gothic" w:hAnsi="Century Gothic"/>
                                <w:sz w:val="32"/>
                                <w:szCs w:val="32"/>
                                <w:lang w:val="es-ES_tradnl"/>
                              </w:rPr>
                            </w:pPr>
                          </w:p>
                          <w:p w:rsidR="00EE7861" w:rsidRDefault="00EE7861" w:rsidP="00BC21BB">
                            <w:pPr>
                              <w:ind w:right="930"/>
                              <w:jc w:val="center"/>
                              <w:rPr>
                                <w:rFonts w:ascii="Century Gothic" w:hAnsi="Century Gothic"/>
                                <w:lang w:val="es-ES_tradnl"/>
                              </w:rPr>
                            </w:pPr>
                          </w:p>
                          <w:p w:rsidR="00EE7861" w:rsidRPr="009C5A35" w:rsidRDefault="00EE786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E7861" w:rsidRPr="00B26F20" w:rsidRDefault="00EE7861" w:rsidP="00BC21BB">
                      <w:pPr>
                        <w:pStyle w:val="Ttulo1"/>
                        <w:ind w:left="142"/>
                        <w:jc w:val="center"/>
                        <w:rPr>
                          <w:rFonts w:ascii="Century Gothic" w:hAnsi="Century Gothic"/>
                          <w:sz w:val="10"/>
                          <w:szCs w:val="28"/>
                        </w:rPr>
                      </w:pPr>
                    </w:p>
                    <w:p w:rsidR="00EE7861" w:rsidRDefault="00EE78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E7861" w:rsidRPr="00196858" w:rsidRDefault="00EE7861" w:rsidP="00196858"/>
                    <w:p w:rsidR="00EE7861" w:rsidRDefault="00EE7861" w:rsidP="00BC21BB">
                      <w:pPr>
                        <w:ind w:left="142"/>
                        <w:jc w:val="center"/>
                        <w:rPr>
                          <w:rFonts w:ascii="Verdana" w:hAnsi="Verdana"/>
                          <w:b/>
                        </w:rPr>
                      </w:pPr>
                    </w:p>
                    <w:p w:rsidR="00EE7861" w:rsidRDefault="00EE78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E7861" w:rsidRPr="00103622" w:rsidRDefault="00EE7861" w:rsidP="00963B46">
                      <w:pPr>
                        <w:ind w:left="142"/>
                        <w:jc w:val="center"/>
                        <w:rPr>
                          <w:rFonts w:ascii="Century Gothic" w:hAnsi="Century Gothic" w:cs="Arial"/>
                          <w:b/>
                          <w:sz w:val="32"/>
                          <w:szCs w:val="32"/>
                          <w:lang w:val="es-MX"/>
                        </w:rPr>
                      </w:pPr>
                    </w:p>
                    <w:p w:rsidR="00EE7861" w:rsidRPr="00103622" w:rsidRDefault="00EE786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E7861" w:rsidRDefault="00EE78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E7861" w:rsidRDefault="00EE7861" w:rsidP="00BC6236">
                      <w:pPr>
                        <w:jc w:val="center"/>
                        <w:rPr>
                          <w:rFonts w:ascii="Century Gothic" w:hAnsi="Century Gothic" w:cs="Arial"/>
                          <w:b/>
                          <w:sz w:val="28"/>
                          <w:szCs w:val="32"/>
                        </w:rPr>
                      </w:pPr>
                    </w:p>
                    <w:p w:rsidR="00EE7861" w:rsidRDefault="00EE7861" w:rsidP="00BC6236">
                      <w:pPr>
                        <w:jc w:val="center"/>
                        <w:rPr>
                          <w:rFonts w:ascii="Century Gothic" w:hAnsi="Century Gothic" w:cs="Arial"/>
                          <w:b/>
                          <w:sz w:val="28"/>
                          <w:szCs w:val="32"/>
                        </w:rPr>
                      </w:pPr>
                    </w:p>
                    <w:p w:rsidR="00EE7861" w:rsidRPr="00D94CE2" w:rsidRDefault="00EE7861"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E7861" w:rsidRPr="00D94CE2" w:rsidRDefault="00EE7861"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E7861" w:rsidRPr="00F40D69" w:rsidRDefault="00EE7861" w:rsidP="003606AD">
                      <w:pPr>
                        <w:ind w:left="142"/>
                        <w:jc w:val="center"/>
                        <w:rPr>
                          <w:rFonts w:ascii="Century Gothic" w:hAnsi="Century Gothic" w:cs="Arial"/>
                          <w:b/>
                          <w:sz w:val="28"/>
                          <w:szCs w:val="28"/>
                        </w:rPr>
                      </w:pPr>
                    </w:p>
                    <w:p w:rsidR="00EE7861" w:rsidRDefault="00EE7861" w:rsidP="003606AD">
                      <w:pPr>
                        <w:ind w:left="142"/>
                        <w:jc w:val="center"/>
                        <w:rPr>
                          <w:rFonts w:ascii="Century Gothic" w:hAnsi="Century Gothic" w:cs="Arial"/>
                          <w:b/>
                          <w:sz w:val="28"/>
                          <w:szCs w:val="28"/>
                          <w:lang w:val="es-MX"/>
                        </w:rPr>
                      </w:pPr>
                    </w:p>
                    <w:p w:rsidR="00EE7861" w:rsidRPr="00103622" w:rsidRDefault="00EE7861"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E7861" w:rsidRPr="005F6C94" w:rsidRDefault="00EE7861" w:rsidP="003606AD">
                      <w:pPr>
                        <w:ind w:left="142"/>
                        <w:rPr>
                          <w:rFonts w:ascii="Century Gothic" w:hAnsi="Century Gothic"/>
                          <w:b/>
                          <w:sz w:val="28"/>
                          <w:szCs w:val="28"/>
                          <w:lang w:val="es-MX"/>
                        </w:rPr>
                      </w:pPr>
                    </w:p>
                    <w:p w:rsidR="00EE7861" w:rsidRDefault="00EE7861"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EE7861">
                        <w:rPr>
                          <w:rFonts w:ascii="Century Gothic" w:hAnsi="Century Gothic" w:cs="Century Gothic"/>
                          <w:b/>
                          <w:bCs/>
                          <w:color w:val="000000"/>
                          <w:sz w:val="28"/>
                          <w:szCs w:val="28"/>
                        </w:rPr>
                        <w:t>MANTENIMIENTO DEL SISTEMA DE PROTECCION CATODICA DE RED PRIMARIA</w:t>
                      </w:r>
                      <w:r>
                        <w:rPr>
                          <w:rFonts w:ascii="Century Gothic" w:hAnsi="Century Gothic" w:cs="Century Gothic"/>
                          <w:b/>
                          <w:bCs/>
                          <w:color w:val="000000"/>
                          <w:sz w:val="28"/>
                          <w:szCs w:val="28"/>
                        </w:rPr>
                        <w:t>”</w:t>
                      </w:r>
                    </w:p>
                    <w:p w:rsidR="00EE7861" w:rsidRPr="00D94CE2" w:rsidRDefault="00EE7861" w:rsidP="003606AD">
                      <w:pPr>
                        <w:jc w:val="center"/>
                        <w:rPr>
                          <w:rFonts w:ascii="Century Gothic" w:hAnsi="Century Gothic" w:cs="Century Gothic"/>
                          <w:b/>
                          <w:bCs/>
                          <w:color w:val="FF0000"/>
                          <w:sz w:val="28"/>
                          <w:szCs w:val="28"/>
                        </w:rPr>
                      </w:pPr>
                    </w:p>
                    <w:p w:rsidR="00EE7861" w:rsidRPr="00C265AB" w:rsidRDefault="00EE7861" w:rsidP="003606AD">
                      <w:pPr>
                        <w:jc w:val="center"/>
                        <w:rPr>
                          <w:rFonts w:ascii="Century Gothic" w:hAnsi="Century Gothic" w:cs="Century Gothic"/>
                          <w:b/>
                          <w:bCs/>
                          <w:sz w:val="28"/>
                          <w:szCs w:val="28"/>
                        </w:rPr>
                      </w:pPr>
                      <w:r w:rsidRPr="00C265AB">
                        <w:rPr>
                          <w:rFonts w:ascii="Century Gothic" w:hAnsi="Century Gothic" w:cs="Century Gothic"/>
                          <w:b/>
                          <w:bCs/>
                          <w:sz w:val="28"/>
                          <w:szCs w:val="28"/>
                        </w:rPr>
                        <w:t>CODIGO: GCC-CDL-DRCB-</w:t>
                      </w:r>
                      <w:r w:rsidR="00C265AB" w:rsidRPr="00C265AB">
                        <w:rPr>
                          <w:rFonts w:ascii="Century Gothic" w:hAnsi="Century Gothic" w:cs="Century Gothic"/>
                          <w:b/>
                          <w:bCs/>
                          <w:sz w:val="28"/>
                          <w:szCs w:val="28"/>
                        </w:rPr>
                        <w:t>118</w:t>
                      </w:r>
                      <w:r w:rsidRPr="00C265AB">
                        <w:rPr>
                          <w:rFonts w:ascii="Century Gothic" w:hAnsi="Century Gothic" w:cs="Century Gothic"/>
                          <w:b/>
                          <w:bCs/>
                          <w:sz w:val="28"/>
                          <w:szCs w:val="28"/>
                        </w:rPr>
                        <w:t>-16</w:t>
                      </w:r>
                    </w:p>
                    <w:p w:rsidR="00EE7861" w:rsidRPr="00C265AB" w:rsidRDefault="00EE7861" w:rsidP="003606AD">
                      <w:pPr>
                        <w:jc w:val="center"/>
                        <w:rPr>
                          <w:rFonts w:ascii="Century Gothic" w:hAnsi="Century Gothic" w:cs="Century Gothic"/>
                          <w:b/>
                          <w:bCs/>
                          <w:sz w:val="28"/>
                          <w:szCs w:val="28"/>
                        </w:rPr>
                      </w:pPr>
                    </w:p>
                    <w:p w:rsidR="00EE7861" w:rsidRPr="00EE7861" w:rsidRDefault="00EE7861" w:rsidP="00EE7861">
                      <w:pPr>
                        <w:jc w:val="center"/>
                        <w:rPr>
                          <w:rFonts w:ascii="Century Gothic" w:hAnsi="Century Gothic"/>
                          <w:b/>
                          <w:sz w:val="28"/>
                          <w:szCs w:val="28"/>
                          <w:lang w:val="es-ES_tradnl"/>
                        </w:rPr>
                      </w:pPr>
                      <w:r w:rsidRPr="00EE7861">
                        <w:rPr>
                          <w:rFonts w:ascii="Century Gothic" w:hAnsi="Century Gothic" w:cs="Century Gothic"/>
                          <w:b/>
                          <w:bCs/>
                          <w:sz w:val="28"/>
                          <w:szCs w:val="28"/>
                        </w:rPr>
                        <w:t>(PRIMERA CONVOCATORIA)</w:t>
                      </w:r>
                    </w:p>
                    <w:p w:rsidR="00EE7861" w:rsidRPr="00103622" w:rsidRDefault="00EE7861" w:rsidP="003606AD">
                      <w:pPr>
                        <w:jc w:val="center"/>
                        <w:rPr>
                          <w:rFonts w:ascii="Century Gothic" w:hAnsi="Century Gothic"/>
                          <w:sz w:val="32"/>
                          <w:szCs w:val="32"/>
                          <w:lang w:val="es-ES_tradnl"/>
                        </w:rPr>
                      </w:pPr>
                    </w:p>
                    <w:p w:rsidR="00EE7861" w:rsidRPr="00103622" w:rsidRDefault="00EE7861" w:rsidP="00BC21BB">
                      <w:pPr>
                        <w:ind w:right="930"/>
                        <w:jc w:val="center"/>
                        <w:rPr>
                          <w:rFonts w:ascii="Century Gothic" w:hAnsi="Century Gothic"/>
                          <w:sz w:val="32"/>
                          <w:szCs w:val="32"/>
                          <w:lang w:val="es-ES_tradnl"/>
                        </w:rPr>
                      </w:pPr>
                    </w:p>
                    <w:p w:rsidR="00EE7861" w:rsidRPr="00103622" w:rsidRDefault="00EE7861" w:rsidP="00BC21BB">
                      <w:pPr>
                        <w:ind w:right="930"/>
                        <w:jc w:val="center"/>
                        <w:rPr>
                          <w:rFonts w:ascii="Century Gothic" w:hAnsi="Century Gothic"/>
                          <w:sz w:val="32"/>
                          <w:szCs w:val="32"/>
                          <w:lang w:val="es-ES_tradnl"/>
                        </w:rPr>
                      </w:pPr>
                    </w:p>
                    <w:p w:rsidR="00EE7861" w:rsidRDefault="00EE7861" w:rsidP="00BC21BB">
                      <w:pPr>
                        <w:ind w:right="930"/>
                        <w:jc w:val="center"/>
                        <w:rPr>
                          <w:rFonts w:ascii="Century Gothic" w:hAnsi="Century Gothic"/>
                          <w:lang w:val="es-ES_tradnl"/>
                        </w:rPr>
                      </w:pPr>
                    </w:p>
                    <w:p w:rsidR="00EE7861" w:rsidRPr="009C5A35" w:rsidRDefault="00EE7861"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E78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E78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E786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EE7861">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EE7861">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EE7861" w:rsidRPr="00552079" w:rsidTr="00EE7861">
        <w:trPr>
          <w:trHeight w:val="300"/>
        </w:trPr>
        <w:tc>
          <w:tcPr>
            <w:tcW w:w="433"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Fecha:</w:t>
            </w:r>
          </w:p>
          <w:p w:rsidR="00EE7861" w:rsidRPr="00552079" w:rsidRDefault="00EE7861" w:rsidP="00EE7861">
            <w:pPr>
              <w:rPr>
                <w:rFonts w:asciiTheme="minorHAnsi" w:hAnsiTheme="minorHAnsi" w:cstheme="minorHAnsi"/>
                <w:sz w:val="22"/>
                <w:szCs w:val="22"/>
              </w:rPr>
            </w:pPr>
          </w:p>
        </w:tc>
        <w:tc>
          <w:tcPr>
            <w:tcW w:w="1088"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E7861" w:rsidRPr="00552079" w:rsidRDefault="00EE7861" w:rsidP="00EE7861">
            <w:pPr>
              <w:jc w:val="center"/>
              <w:rPr>
                <w:rFonts w:asciiTheme="minorHAnsi" w:hAnsiTheme="minorHAnsi" w:cstheme="minorHAnsi"/>
                <w:color w:val="000000"/>
                <w:sz w:val="22"/>
                <w:szCs w:val="22"/>
              </w:rPr>
            </w:pPr>
          </w:p>
        </w:tc>
        <w:tc>
          <w:tcPr>
            <w:tcW w:w="3337" w:type="dxa"/>
            <w:vAlign w:val="center"/>
          </w:tcPr>
          <w:p w:rsidR="00EE7861" w:rsidRPr="00552079" w:rsidRDefault="00EE7861" w:rsidP="00EE7861">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EE7861" w:rsidRPr="00552079" w:rsidTr="00EE7861">
        <w:trPr>
          <w:trHeight w:val="155"/>
        </w:trPr>
        <w:tc>
          <w:tcPr>
            <w:tcW w:w="433" w:type="dxa"/>
            <w:vAlign w:val="center"/>
          </w:tcPr>
          <w:p w:rsidR="00EE7861" w:rsidRPr="00552079" w:rsidRDefault="00EE7861" w:rsidP="00EE7861">
            <w:pPr>
              <w:rPr>
                <w:rFonts w:asciiTheme="minorHAnsi" w:hAnsiTheme="minorHAnsi" w:cstheme="minorHAnsi"/>
                <w:sz w:val="22"/>
                <w:szCs w:val="22"/>
              </w:rPr>
            </w:pPr>
          </w:p>
        </w:tc>
        <w:tc>
          <w:tcPr>
            <w:tcW w:w="3038" w:type="dxa"/>
            <w:vAlign w:val="center"/>
          </w:tcPr>
          <w:p w:rsidR="00EE7861" w:rsidRPr="00552079" w:rsidRDefault="00EE7861" w:rsidP="00EE7861">
            <w:pPr>
              <w:rPr>
                <w:rFonts w:asciiTheme="minorHAnsi" w:hAnsiTheme="minorHAnsi" w:cstheme="minorHAnsi"/>
                <w:sz w:val="22"/>
                <w:szCs w:val="22"/>
              </w:rPr>
            </w:pPr>
          </w:p>
        </w:tc>
        <w:tc>
          <w:tcPr>
            <w:tcW w:w="2231" w:type="dxa"/>
            <w:gridSpan w:val="3"/>
          </w:tcPr>
          <w:p w:rsidR="00EE7861" w:rsidRPr="00552079" w:rsidRDefault="00EE7861" w:rsidP="00EE7861">
            <w:pPr>
              <w:jc w:val="center"/>
              <w:rPr>
                <w:rFonts w:asciiTheme="minorHAnsi" w:hAnsiTheme="minorHAnsi" w:cstheme="minorHAnsi"/>
                <w:sz w:val="22"/>
                <w:szCs w:val="22"/>
              </w:rPr>
            </w:pPr>
          </w:p>
        </w:tc>
        <w:tc>
          <w:tcPr>
            <w:tcW w:w="3337" w:type="dxa"/>
          </w:tcPr>
          <w:p w:rsidR="00EE7861" w:rsidRPr="00552079" w:rsidRDefault="00EE7861" w:rsidP="00EE7861">
            <w:pPr>
              <w:jc w:val="both"/>
              <w:rPr>
                <w:rFonts w:asciiTheme="minorHAnsi" w:hAnsiTheme="minorHAnsi" w:cstheme="minorHAnsi"/>
                <w:sz w:val="22"/>
                <w:szCs w:val="22"/>
              </w:rPr>
            </w:pPr>
          </w:p>
        </w:tc>
      </w:tr>
      <w:tr w:rsidR="00EE7861" w:rsidRPr="00552079" w:rsidTr="00EE7861">
        <w:trPr>
          <w:trHeight w:val="433"/>
        </w:trPr>
        <w:tc>
          <w:tcPr>
            <w:tcW w:w="433" w:type="dxa"/>
            <w:shd w:val="clear" w:color="auto" w:fill="auto"/>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Fecha:</w:t>
            </w:r>
          </w:p>
          <w:p w:rsidR="00EE7861" w:rsidRPr="00552079" w:rsidRDefault="00EE7861" w:rsidP="00EE7861">
            <w:pPr>
              <w:rPr>
                <w:rFonts w:asciiTheme="minorHAnsi" w:hAnsiTheme="minorHAnsi" w:cstheme="minorHAnsi"/>
                <w:sz w:val="22"/>
                <w:szCs w:val="22"/>
              </w:rPr>
            </w:pPr>
          </w:p>
        </w:tc>
        <w:tc>
          <w:tcPr>
            <w:tcW w:w="1088"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E7861" w:rsidRPr="00552079" w:rsidRDefault="00EE7861" w:rsidP="00EE7861">
            <w:pPr>
              <w:rPr>
                <w:rFonts w:asciiTheme="minorHAnsi" w:hAnsiTheme="minorHAnsi" w:cstheme="minorHAnsi"/>
                <w:sz w:val="22"/>
                <w:szCs w:val="22"/>
              </w:rPr>
            </w:pPr>
          </w:p>
        </w:tc>
        <w:tc>
          <w:tcPr>
            <w:tcW w:w="3337" w:type="dxa"/>
            <w:vAlign w:val="center"/>
          </w:tcPr>
          <w:p w:rsidR="00EE7861" w:rsidRPr="00552079" w:rsidRDefault="00EE7861" w:rsidP="00EE786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EE7861" w:rsidRPr="00552079" w:rsidTr="00EE7861">
        <w:trPr>
          <w:trHeight w:val="65"/>
        </w:trPr>
        <w:tc>
          <w:tcPr>
            <w:tcW w:w="433" w:type="dxa"/>
            <w:vAlign w:val="center"/>
          </w:tcPr>
          <w:p w:rsidR="00EE7861" w:rsidRPr="00552079" w:rsidRDefault="00EE7861" w:rsidP="00EE7861">
            <w:pPr>
              <w:jc w:val="center"/>
              <w:rPr>
                <w:rFonts w:asciiTheme="minorHAnsi" w:hAnsiTheme="minorHAnsi" w:cstheme="minorHAnsi"/>
                <w:sz w:val="22"/>
                <w:szCs w:val="22"/>
              </w:rPr>
            </w:pPr>
          </w:p>
        </w:tc>
        <w:tc>
          <w:tcPr>
            <w:tcW w:w="3038" w:type="dxa"/>
            <w:vAlign w:val="center"/>
          </w:tcPr>
          <w:p w:rsidR="00EE7861" w:rsidRPr="00552079" w:rsidRDefault="00EE7861" w:rsidP="00EE7861">
            <w:pPr>
              <w:rPr>
                <w:rFonts w:asciiTheme="minorHAnsi" w:hAnsiTheme="minorHAnsi" w:cstheme="minorHAnsi"/>
                <w:sz w:val="22"/>
                <w:szCs w:val="22"/>
              </w:rPr>
            </w:pPr>
          </w:p>
        </w:tc>
        <w:tc>
          <w:tcPr>
            <w:tcW w:w="2231" w:type="dxa"/>
            <w:gridSpan w:val="3"/>
          </w:tcPr>
          <w:p w:rsidR="00EE7861" w:rsidRPr="00552079" w:rsidRDefault="00EE7861" w:rsidP="00EE7861">
            <w:pPr>
              <w:rPr>
                <w:rFonts w:asciiTheme="minorHAnsi" w:hAnsiTheme="minorHAnsi" w:cstheme="minorHAnsi"/>
                <w:sz w:val="22"/>
                <w:szCs w:val="22"/>
              </w:rPr>
            </w:pPr>
          </w:p>
        </w:tc>
        <w:tc>
          <w:tcPr>
            <w:tcW w:w="3337" w:type="dxa"/>
          </w:tcPr>
          <w:p w:rsidR="00EE7861" w:rsidRPr="00552079" w:rsidRDefault="00EE7861" w:rsidP="00EE7861">
            <w:pPr>
              <w:rPr>
                <w:rFonts w:asciiTheme="minorHAnsi" w:hAnsiTheme="minorHAnsi" w:cstheme="minorHAnsi"/>
                <w:sz w:val="22"/>
                <w:szCs w:val="22"/>
              </w:rPr>
            </w:pPr>
          </w:p>
        </w:tc>
      </w:tr>
      <w:tr w:rsidR="00EE7861" w:rsidRPr="00552079" w:rsidTr="00EE7861">
        <w:trPr>
          <w:trHeight w:val="370"/>
        </w:trPr>
        <w:tc>
          <w:tcPr>
            <w:tcW w:w="433" w:type="dxa"/>
            <w:vAlign w:val="center"/>
          </w:tcPr>
          <w:p w:rsidR="00EE7861" w:rsidRPr="00552079" w:rsidRDefault="00EE7861" w:rsidP="00EE786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EE7861" w:rsidRPr="00552079" w:rsidRDefault="00EE7861" w:rsidP="00EE786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Fecha:</w:t>
            </w:r>
          </w:p>
          <w:p w:rsidR="00EE7861" w:rsidRPr="00552079" w:rsidRDefault="00EE7861" w:rsidP="00EE7861">
            <w:pPr>
              <w:rPr>
                <w:rFonts w:asciiTheme="minorHAnsi" w:hAnsiTheme="minorHAnsi" w:cstheme="minorHAnsi"/>
                <w:sz w:val="22"/>
                <w:szCs w:val="22"/>
              </w:rPr>
            </w:pPr>
          </w:p>
        </w:tc>
        <w:tc>
          <w:tcPr>
            <w:tcW w:w="1088"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E7861" w:rsidRPr="00552079" w:rsidRDefault="00EE7861" w:rsidP="00EE7861">
            <w:pPr>
              <w:rPr>
                <w:rFonts w:asciiTheme="minorHAnsi" w:hAnsiTheme="minorHAnsi" w:cstheme="minorHAnsi"/>
                <w:sz w:val="22"/>
                <w:szCs w:val="22"/>
              </w:rPr>
            </w:pPr>
          </w:p>
        </w:tc>
        <w:tc>
          <w:tcPr>
            <w:tcW w:w="3337" w:type="dxa"/>
            <w:vAlign w:val="center"/>
          </w:tcPr>
          <w:p w:rsidR="00EE7861" w:rsidRPr="001B5615" w:rsidRDefault="00EE7861" w:rsidP="00EE786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EE7861" w:rsidRPr="00552079" w:rsidTr="00EE7861">
        <w:trPr>
          <w:trHeight w:val="64"/>
        </w:trPr>
        <w:tc>
          <w:tcPr>
            <w:tcW w:w="433" w:type="dxa"/>
            <w:vAlign w:val="center"/>
          </w:tcPr>
          <w:p w:rsidR="00EE7861" w:rsidRPr="00552079" w:rsidRDefault="00EE7861" w:rsidP="00EE7861">
            <w:pPr>
              <w:jc w:val="center"/>
              <w:rPr>
                <w:rFonts w:asciiTheme="minorHAnsi" w:hAnsiTheme="minorHAnsi" w:cstheme="minorHAnsi"/>
                <w:sz w:val="22"/>
                <w:szCs w:val="22"/>
              </w:rPr>
            </w:pPr>
          </w:p>
        </w:tc>
        <w:tc>
          <w:tcPr>
            <w:tcW w:w="3038" w:type="dxa"/>
            <w:vAlign w:val="center"/>
          </w:tcPr>
          <w:p w:rsidR="00EE7861" w:rsidRPr="00552079" w:rsidRDefault="00EE7861" w:rsidP="00EE7861">
            <w:pPr>
              <w:jc w:val="center"/>
              <w:rPr>
                <w:rFonts w:asciiTheme="minorHAnsi" w:hAnsiTheme="minorHAnsi" w:cstheme="minorHAnsi"/>
                <w:sz w:val="22"/>
                <w:szCs w:val="22"/>
              </w:rPr>
            </w:pPr>
          </w:p>
        </w:tc>
        <w:tc>
          <w:tcPr>
            <w:tcW w:w="2231" w:type="dxa"/>
            <w:gridSpan w:val="3"/>
            <w:vAlign w:val="center"/>
          </w:tcPr>
          <w:p w:rsidR="00EE7861" w:rsidRPr="00552079" w:rsidRDefault="00EE7861" w:rsidP="00EE7861">
            <w:pPr>
              <w:jc w:val="center"/>
              <w:rPr>
                <w:rFonts w:asciiTheme="minorHAnsi" w:hAnsiTheme="minorHAnsi" w:cstheme="minorHAnsi"/>
                <w:sz w:val="22"/>
                <w:szCs w:val="22"/>
              </w:rPr>
            </w:pPr>
          </w:p>
        </w:tc>
        <w:tc>
          <w:tcPr>
            <w:tcW w:w="3337" w:type="dxa"/>
            <w:vAlign w:val="center"/>
          </w:tcPr>
          <w:p w:rsidR="00EE7861" w:rsidRPr="001B5615" w:rsidRDefault="00EE7861" w:rsidP="00EE7861">
            <w:pPr>
              <w:rPr>
                <w:rFonts w:asciiTheme="minorHAnsi" w:hAnsiTheme="minorHAnsi" w:cstheme="minorHAnsi"/>
                <w:color w:val="FF0000"/>
                <w:sz w:val="22"/>
                <w:szCs w:val="22"/>
              </w:rPr>
            </w:pPr>
          </w:p>
        </w:tc>
      </w:tr>
      <w:tr w:rsidR="00EE7861" w:rsidRPr="00552079" w:rsidTr="00EE7861">
        <w:trPr>
          <w:trHeight w:val="370"/>
        </w:trPr>
        <w:tc>
          <w:tcPr>
            <w:tcW w:w="433"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Fecha:</w:t>
            </w:r>
          </w:p>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30/08/2016</w:t>
            </w:r>
          </w:p>
        </w:tc>
        <w:tc>
          <w:tcPr>
            <w:tcW w:w="1088" w:type="dxa"/>
            <w:vAlign w:val="center"/>
          </w:tcPr>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Hasta hora:</w:t>
            </w:r>
          </w:p>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09:00</w:t>
            </w:r>
          </w:p>
        </w:tc>
        <w:tc>
          <w:tcPr>
            <w:tcW w:w="3337" w:type="dxa"/>
          </w:tcPr>
          <w:p w:rsidR="00EE7861" w:rsidRPr="00EE7861" w:rsidRDefault="00EE7861" w:rsidP="00EE7861">
            <w:pPr>
              <w:rPr>
                <w:rFonts w:ascii="Microsoft Sans Serif" w:hAnsi="Microsoft Sans Serif" w:cs="Microsoft Sans Serif"/>
                <w:color w:val="000000"/>
                <w:sz w:val="16"/>
                <w:szCs w:val="16"/>
              </w:rPr>
            </w:pPr>
          </w:p>
          <w:p w:rsidR="00EE7861" w:rsidRPr="00EE7861" w:rsidRDefault="00EE7861" w:rsidP="00EE7861">
            <w:pPr>
              <w:rPr>
                <w:rFonts w:asciiTheme="minorHAnsi" w:hAnsiTheme="minorHAnsi" w:cstheme="minorHAnsi"/>
                <w:color w:val="FF0000"/>
                <w:sz w:val="22"/>
                <w:szCs w:val="22"/>
              </w:rPr>
            </w:pPr>
            <w:r w:rsidRPr="00EE7861">
              <w:rPr>
                <w:rFonts w:ascii="Microsoft Sans Serif" w:hAnsi="Microsoft Sans Serif" w:cs="Microsoft Sans Serif"/>
                <w:color w:val="000000"/>
                <w:sz w:val="16"/>
                <w:szCs w:val="16"/>
              </w:rPr>
              <w:t xml:space="preserve">Oficinas de YPFB Redes de Gas Cochabamba Av. Salamanca Nº 722 </w:t>
            </w:r>
            <w:proofErr w:type="spellStart"/>
            <w:r w:rsidRPr="00EE7861">
              <w:rPr>
                <w:rFonts w:ascii="Microsoft Sans Serif" w:hAnsi="Microsoft Sans Serif" w:cs="Microsoft Sans Serif"/>
                <w:color w:val="000000"/>
                <w:sz w:val="16"/>
                <w:szCs w:val="16"/>
              </w:rPr>
              <w:t>esq</w:t>
            </w:r>
            <w:proofErr w:type="spellEnd"/>
            <w:r w:rsidRPr="00EE7861">
              <w:rPr>
                <w:rFonts w:ascii="Microsoft Sans Serif" w:hAnsi="Microsoft Sans Serif" w:cs="Microsoft Sans Serif"/>
                <w:color w:val="000000"/>
                <w:sz w:val="16"/>
                <w:szCs w:val="16"/>
              </w:rPr>
              <w:t xml:space="preserve"> Antezana – Piso 2 Oficina de Contrataciones</w:t>
            </w:r>
          </w:p>
        </w:tc>
      </w:tr>
      <w:tr w:rsidR="00EE7861" w:rsidRPr="00552079" w:rsidTr="00EE7861">
        <w:trPr>
          <w:trHeight w:val="64"/>
        </w:trPr>
        <w:tc>
          <w:tcPr>
            <w:tcW w:w="433" w:type="dxa"/>
            <w:vAlign w:val="center"/>
          </w:tcPr>
          <w:p w:rsidR="00EE7861" w:rsidRPr="00552079" w:rsidRDefault="00EE7861" w:rsidP="00EE7861">
            <w:pPr>
              <w:jc w:val="center"/>
              <w:rPr>
                <w:rFonts w:asciiTheme="minorHAnsi" w:hAnsiTheme="minorHAnsi" w:cstheme="minorHAnsi"/>
                <w:sz w:val="22"/>
                <w:szCs w:val="22"/>
              </w:rPr>
            </w:pPr>
          </w:p>
        </w:tc>
        <w:tc>
          <w:tcPr>
            <w:tcW w:w="3038" w:type="dxa"/>
            <w:vAlign w:val="center"/>
          </w:tcPr>
          <w:p w:rsidR="00EE7861" w:rsidRPr="00552079" w:rsidRDefault="00EE7861" w:rsidP="00EE7861">
            <w:pPr>
              <w:rPr>
                <w:rFonts w:asciiTheme="minorHAnsi" w:hAnsiTheme="minorHAnsi" w:cstheme="minorHAnsi"/>
                <w:sz w:val="22"/>
                <w:szCs w:val="22"/>
              </w:rPr>
            </w:pPr>
          </w:p>
        </w:tc>
        <w:tc>
          <w:tcPr>
            <w:tcW w:w="2231" w:type="dxa"/>
            <w:gridSpan w:val="3"/>
            <w:vAlign w:val="center"/>
          </w:tcPr>
          <w:p w:rsidR="00EE7861" w:rsidRPr="00EE7861" w:rsidRDefault="00EE7861" w:rsidP="00EE7861">
            <w:pPr>
              <w:jc w:val="center"/>
              <w:rPr>
                <w:rFonts w:asciiTheme="minorHAnsi" w:hAnsiTheme="minorHAnsi" w:cstheme="minorHAnsi"/>
                <w:sz w:val="22"/>
                <w:szCs w:val="22"/>
              </w:rPr>
            </w:pPr>
          </w:p>
        </w:tc>
        <w:tc>
          <w:tcPr>
            <w:tcW w:w="3337" w:type="dxa"/>
          </w:tcPr>
          <w:p w:rsidR="00EE7861" w:rsidRPr="00EE7861" w:rsidRDefault="00EE7861" w:rsidP="00EE7861">
            <w:pPr>
              <w:rPr>
                <w:rFonts w:asciiTheme="minorHAnsi" w:hAnsiTheme="minorHAnsi" w:cstheme="minorHAnsi"/>
                <w:color w:val="FF0000"/>
                <w:sz w:val="22"/>
                <w:szCs w:val="22"/>
              </w:rPr>
            </w:pPr>
          </w:p>
        </w:tc>
      </w:tr>
      <w:tr w:rsidR="00EE7861" w:rsidRPr="00552079" w:rsidTr="00EE7861">
        <w:trPr>
          <w:trHeight w:val="246"/>
        </w:trPr>
        <w:tc>
          <w:tcPr>
            <w:tcW w:w="433" w:type="dxa"/>
            <w:vAlign w:val="center"/>
          </w:tcPr>
          <w:p w:rsidR="00EE7861" w:rsidRPr="00552079" w:rsidRDefault="00EE7861" w:rsidP="00EE786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EE7861" w:rsidRPr="00552079" w:rsidRDefault="00EE7861" w:rsidP="00EE786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Fecha:</w:t>
            </w:r>
          </w:p>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30/08/2016</w:t>
            </w:r>
          </w:p>
        </w:tc>
        <w:tc>
          <w:tcPr>
            <w:tcW w:w="1138" w:type="dxa"/>
            <w:gridSpan w:val="2"/>
            <w:vAlign w:val="center"/>
          </w:tcPr>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Hora:</w:t>
            </w:r>
          </w:p>
          <w:p w:rsidR="00EE7861" w:rsidRPr="00EE7861" w:rsidRDefault="00EE7861" w:rsidP="00EE7861">
            <w:pPr>
              <w:jc w:val="center"/>
              <w:rPr>
                <w:rFonts w:asciiTheme="minorHAnsi" w:hAnsiTheme="minorHAnsi" w:cstheme="minorHAnsi"/>
                <w:sz w:val="22"/>
                <w:szCs w:val="22"/>
              </w:rPr>
            </w:pPr>
            <w:r w:rsidRPr="00EE7861">
              <w:rPr>
                <w:rFonts w:asciiTheme="minorHAnsi" w:hAnsiTheme="minorHAnsi" w:cstheme="minorHAnsi"/>
                <w:sz w:val="22"/>
                <w:szCs w:val="22"/>
              </w:rPr>
              <w:t>10:00</w:t>
            </w:r>
          </w:p>
        </w:tc>
        <w:tc>
          <w:tcPr>
            <w:tcW w:w="3337" w:type="dxa"/>
            <w:vAlign w:val="center"/>
          </w:tcPr>
          <w:p w:rsidR="00EE7861" w:rsidRPr="00EE7861" w:rsidRDefault="00EE7861" w:rsidP="00EE7861">
            <w:pPr>
              <w:rPr>
                <w:rFonts w:ascii="Microsoft Sans Serif" w:hAnsi="Microsoft Sans Serif" w:cs="Microsoft Sans Serif"/>
                <w:color w:val="000000"/>
                <w:sz w:val="16"/>
                <w:szCs w:val="16"/>
              </w:rPr>
            </w:pPr>
          </w:p>
          <w:p w:rsidR="00EE7861" w:rsidRPr="00EE7861" w:rsidRDefault="00EE7861" w:rsidP="00EE7861">
            <w:pPr>
              <w:rPr>
                <w:rFonts w:asciiTheme="minorHAnsi" w:hAnsiTheme="minorHAnsi" w:cstheme="minorHAnsi"/>
                <w:color w:val="FF0000"/>
                <w:sz w:val="22"/>
                <w:szCs w:val="22"/>
                <w:lang w:val="es-BO"/>
              </w:rPr>
            </w:pPr>
            <w:r w:rsidRPr="00EE7861">
              <w:rPr>
                <w:rFonts w:ascii="Microsoft Sans Serif" w:hAnsi="Microsoft Sans Serif" w:cs="Microsoft Sans Serif"/>
                <w:color w:val="000000"/>
                <w:sz w:val="16"/>
                <w:szCs w:val="16"/>
              </w:rPr>
              <w:t xml:space="preserve">Oficina Distrital de YPFB Redes de Gas Cochabamba Av. Salamanca Nº 722 </w:t>
            </w:r>
            <w:proofErr w:type="spellStart"/>
            <w:r w:rsidRPr="00EE7861">
              <w:rPr>
                <w:rFonts w:ascii="Microsoft Sans Serif" w:hAnsi="Microsoft Sans Serif" w:cs="Microsoft Sans Serif"/>
                <w:color w:val="000000"/>
                <w:sz w:val="16"/>
                <w:szCs w:val="16"/>
              </w:rPr>
              <w:t>esq</w:t>
            </w:r>
            <w:proofErr w:type="spellEnd"/>
            <w:r w:rsidRPr="00EE7861">
              <w:rPr>
                <w:rFonts w:ascii="Microsoft Sans Serif" w:hAnsi="Microsoft Sans Serif" w:cs="Microsoft Sans Serif"/>
                <w:color w:val="000000"/>
                <w:sz w:val="16"/>
                <w:szCs w:val="16"/>
              </w:rPr>
              <w:t xml:space="preserve"> Antezana</w:t>
            </w:r>
          </w:p>
        </w:tc>
      </w:tr>
      <w:tr w:rsidR="00A73638" w:rsidRPr="00552079" w:rsidTr="00EE7861">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EE7861" w:rsidRDefault="00EE7861"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EE7861" w:rsidRPr="00435ECD" w:rsidTr="00EE7861">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E7861" w:rsidRPr="00ED1C46" w:rsidRDefault="00EE7861" w:rsidP="00EE7861">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EE7861" w:rsidRPr="00435ECD" w:rsidTr="00EE7861">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E7861" w:rsidRPr="00435ECD" w:rsidRDefault="00EE7861" w:rsidP="00EE786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7861" w:rsidRPr="00435ECD" w:rsidRDefault="00EE7861" w:rsidP="00EE786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EE7861" w:rsidRPr="00435ECD" w:rsidRDefault="00EE7861" w:rsidP="00EE786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E7861" w:rsidRPr="00435ECD" w:rsidRDefault="00EE7861" w:rsidP="00EE786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7861" w:rsidRPr="00435ECD" w:rsidRDefault="00EE7861" w:rsidP="00EE786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7861" w:rsidRPr="00435ECD" w:rsidRDefault="00EE7861" w:rsidP="00EE7861">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EE7861" w:rsidRPr="00435ECD" w:rsidTr="00EE7861">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Century Gothic"/>
                <w:bCs/>
                <w:color w:val="000000"/>
              </w:rPr>
              <w:t>MANTENIMIENTO DEL SISTEMA DE PROTECCION CATODICA DE RED PRIMARIA</w:t>
            </w:r>
          </w:p>
        </w:tc>
        <w:tc>
          <w:tcPr>
            <w:tcW w:w="1127" w:type="dxa"/>
            <w:tcBorders>
              <w:top w:val="single" w:sz="4" w:space="0" w:color="auto"/>
              <w:left w:val="nil"/>
              <w:bottom w:val="single" w:sz="8" w:space="0" w:color="auto"/>
              <w:right w:val="single" w:sz="4"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theme="minorHAnsi"/>
                <w:bCs/>
                <w:color w:val="000000"/>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theme="minorHAnsi"/>
                <w:bCs/>
                <w:color w:val="000000"/>
                <w:lang w:val="es-BO" w:eastAsia="es-BO"/>
              </w:rPr>
              <w:t>190.050,14</w:t>
            </w:r>
          </w:p>
        </w:tc>
        <w:tc>
          <w:tcPr>
            <w:tcW w:w="1674" w:type="dxa"/>
            <w:tcBorders>
              <w:top w:val="single" w:sz="4" w:space="0" w:color="auto"/>
              <w:left w:val="nil"/>
              <w:bottom w:val="single" w:sz="8" w:space="0" w:color="auto"/>
              <w:right w:val="single" w:sz="8" w:space="0" w:color="auto"/>
            </w:tcBorders>
            <w:shd w:val="clear" w:color="auto" w:fill="auto"/>
            <w:vAlign w:val="center"/>
          </w:tcPr>
          <w:p w:rsidR="00EE7861" w:rsidRPr="00EE7861" w:rsidRDefault="00EE7861" w:rsidP="00EE7861">
            <w:pPr>
              <w:jc w:val="center"/>
              <w:rPr>
                <w:rFonts w:asciiTheme="minorHAnsi" w:hAnsiTheme="minorHAnsi" w:cstheme="minorHAnsi"/>
                <w:bCs/>
                <w:color w:val="000000"/>
                <w:lang w:val="es-BO" w:eastAsia="es-BO"/>
              </w:rPr>
            </w:pPr>
            <w:r w:rsidRPr="00EE7861">
              <w:rPr>
                <w:rFonts w:asciiTheme="minorHAnsi" w:hAnsiTheme="minorHAnsi" w:cstheme="minorHAnsi"/>
                <w:bCs/>
                <w:color w:val="000000"/>
                <w:lang w:val="es-BO" w:eastAsia="es-BO"/>
              </w:rPr>
              <w:t>190.050,14</w:t>
            </w:r>
          </w:p>
        </w:tc>
      </w:tr>
      <w:tr w:rsidR="00EE7861" w:rsidRPr="00435ECD" w:rsidTr="00EE7861">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rsidR="00EE7861" w:rsidRPr="00EE7861" w:rsidRDefault="00EE7861" w:rsidP="00EE7861">
            <w:pPr>
              <w:jc w:val="right"/>
              <w:rPr>
                <w:rFonts w:asciiTheme="minorHAnsi" w:hAnsiTheme="minorHAnsi" w:cstheme="minorHAnsi"/>
                <w:b/>
                <w:bCs/>
                <w:color w:val="000000"/>
                <w:lang w:val="es-BO" w:eastAsia="es-BO"/>
              </w:rPr>
            </w:pPr>
            <w:r w:rsidRPr="00EE7861">
              <w:rPr>
                <w:rFonts w:asciiTheme="minorHAnsi" w:hAnsiTheme="minorHAnsi" w:cstheme="minorHAnsi"/>
                <w:b/>
                <w:bCs/>
                <w:color w:val="000000"/>
                <w:lang w:val="es-BO" w:eastAsia="es-BO"/>
              </w:rPr>
              <w:t xml:space="preserve">TOTAL (Bs.) </w:t>
            </w:r>
          </w:p>
        </w:tc>
        <w:tc>
          <w:tcPr>
            <w:tcW w:w="1674" w:type="dxa"/>
            <w:tcBorders>
              <w:top w:val="nil"/>
              <w:left w:val="nil"/>
              <w:bottom w:val="single" w:sz="8" w:space="0" w:color="auto"/>
              <w:right w:val="single" w:sz="8" w:space="0" w:color="auto"/>
            </w:tcBorders>
            <w:shd w:val="clear" w:color="auto" w:fill="auto"/>
            <w:noWrap/>
            <w:vAlign w:val="center"/>
            <w:hideMark/>
          </w:tcPr>
          <w:p w:rsidR="00EE7861" w:rsidRPr="00EE7861" w:rsidRDefault="00EE7861" w:rsidP="00EE7861">
            <w:pPr>
              <w:jc w:val="center"/>
              <w:rPr>
                <w:rFonts w:asciiTheme="minorHAnsi" w:hAnsiTheme="minorHAnsi" w:cstheme="minorHAnsi"/>
                <w:b/>
                <w:color w:val="000000"/>
                <w:lang w:val="es-BO" w:eastAsia="es-BO"/>
              </w:rPr>
            </w:pPr>
            <w:r w:rsidRPr="00EE7861">
              <w:rPr>
                <w:rFonts w:asciiTheme="minorHAnsi" w:hAnsiTheme="minorHAnsi" w:cstheme="minorHAnsi"/>
                <w:b/>
                <w:bCs/>
                <w:color w:val="000000"/>
                <w:lang w:val="es-BO" w:eastAsia="es-BO"/>
              </w:rPr>
              <w:t>190.050,14</w:t>
            </w:r>
          </w:p>
        </w:tc>
      </w:tr>
    </w:tbl>
    <w:p w:rsidR="00EE7861" w:rsidRDefault="00EE7861" w:rsidP="00B37050">
      <w:pPr>
        <w:jc w:val="center"/>
        <w:rPr>
          <w:rFonts w:asciiTheme="minorHAnsi" w:hAnsiTheme="minorHAnsi" w:cstheme="minorHAnsi"/>
          <w:sz w:val="22"/>
          <w:szCs w:val="22"/>
        </w:rPr>
      </w:pPr>
    </w:p>
    <w:p w:rsidR="00EE7861" w:rsidRDefault="00EE7861" w:rsidP="00B37050">
      <w:pPr>
        <w:jc w:val="center"/>
        <w:rPr>
          <w:rFonts w:asciiTheme="minorHAnsi" w:hAnsiTheme="minorHAnsi" w:cstheme="minorHAnsi"/>
          <w:sz w:val="22"/>
          <w:szCs w:val="22"/>
        </w:rPr>
      </w:pPr>
    </w:p>
    <w:p w:rsidR="00EE7861" w:rsidRPr="00552079" w:rsidRDefault="00EE7861"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DD692F">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DD692F">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DD692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DD692F">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DD692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DD692F">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DD69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DD69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DD69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DD692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DD692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DD692F">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DD69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DD69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DD69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DD692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DD692F">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DD692F">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DD69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DD69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DD692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DD69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DD69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DD69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DD692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DD69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DD69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DD69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DD69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DD692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DD69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DD692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DD69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DD69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DD692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EE7861" w:rsidRDefault="00900663" w:rsidP="00EE78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EE7861">
        <w:rPr>
          <w:rFonts w:asciiTheme="minorHAnsi" w:hAnsiTheme="minorHAnsi" w:cstheme="minorHAnsi"/>
          <w:i/>
          <w:color w:val="FF0000"/>
          <w:sz w:val="22"/>
          <w:szCs w:val="22"/>
          <w:lang w:val="es-ES_tradnl"/>
        </w:rPr>
        <w:t xml:space="preserve"> </w:t>
      </w:r>
      <w:r w:rsidR="00A72EED" w:rsidRPr="00EE7861">
        <w:rPr>
          <w:rFonts w:asciiTheme="minorHAnsi" w:hAnsiTheme="minorHAnsi" w:cstheme="minorHAnsi"/>
          <w:i/>
          <w:color w:val="FF0000"/>
          <w:sz w:val="22"/>
          <w:szCs w:val="22"/>
          <w:lang w:val="es-ES_tradnl"/>
        </w:rPr>
        <w:t>“</w:t>
      </w:r>
      <w:r w:rsidR="000E33F0" w:rsidRPr="00EE7861">
        <w:rPr>
          <w:rFonts w:asciiTheme="minorHAnsi" w:hAnsiTheme="minorHAnsi" w:cstheme="minorHAnsi"/>
          <w:b/>
          <w:i/>
          <w:color w:val="FF0000"/>
          <w:sz w:val="22"/>
          <w:szCs w:val="22"/>
          <w:lang w:val="es-ES_tradnl"/>
        </w:rPr>
        <w:t>NO APLICA</w:t>
      </w:r>
      <w:r w:rsidR="00A72EED" w:rsidRPr="00EE7861">
        <w:rPr>
          <w:rFonts w:asciiTheme="minorHAnsi" w:hAnsiTheme="minorHAnsi" w:cstheme="minorHAnsi"/>
          <w:i/>
          <w:color w:val="FF0000"/>
          <w:sz w:val="22"/>
          <w:szCs w:val="22"/>
          <w:lang w:val="es-ES_tradnl"/>
        </w:rPr>
        <w:t>”</w:t>
      </w:r>
      <w:r w:rsidR="00E545E7" w:rsidRPr="00EE7861">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EE786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EE7861">
        <w:rPr>
          <w:rFonts w:asciiTheme="minorHAnsi" w:hAnsiTheme="minorHAnsi" w:cstheme="minorHAnsi"/>
          <w:b/>
          <w:sz w:val="22"/>
          <w:szCs w:val="22"/>
        </w:rPr>
        <w:t>CONSULTAS ESCRITAS AL DBC</w:t>
      </w:r>
      <w:r w:rsidR="000E33F0" w:rsidRPr="00EE7861">
        <w:rPr>
          <w:rFonts w:asciiTheme="minorHAnsi" w:hAnsiTheme="minorHAnsi" w:cstheme="minorHAnsi"/>
          <w:i/>
          <w:color w:val="FF0000"/>
          <w:sz w:val="22"/>
          <w:szCs w:val="22"/>
        </w:rPr>
        <w:t xml:space="preserve"> </w:t>
      </w:r>
      <w:r w:rsidR="00A72EED" w:rsidRPr="00EE7861">
        <w:rPr>
          <w:rFonts w:asciiTheme="minorHAnsi" w:hAnsiTheme="minorHAnsi" w:cstheme="minorHAnsi"/>
          <w:i/>
          <w:color w:val="FF0000"/>
          <w:sz w:val="22"/>
          <w:szCs w:val="22"/>
        </w:rPr>
        <w:t>“</w:t>
      </w:r>
      <w:r w:rsidR="000E33F0" w:rsidRPr="00EE7861">
        <w:rPr>
          <w:rFonts w:asciiTheme="minorHAnsi" w:hAnsiTheme="minorHAnsi" w:cstheme="minorHAnsi"/>
          <w:b/>
          <w:i/>
          <w:color w:val="FF0000"/>
          <w:sz w:val="22"/>
          <w:szCs w:val="22"/>
        </w:rPr>
        <w:t>NO APLICA</w:t>
      </w:r>
      <w:r w:rsidR="00A72EED" w:rsidRPr="00EE7861">
        <w:rPr>
          <w:rFonts w:asciiTheme="minorHAnsi" w:hAnsiTheme="minorHAnsi" w:cstheme="minorHAnsi"/>
          <w:b/>
          <w:i/>
          <w:color w:val="FF0000"/>
          <w:sz w:val="22"/>
          <w:szCs w:val="22"/>
        </w:rPr>
        <w:t>”</w:t>
      </w:r>
      <w:r w:rsidR="00E545E7" w:rsidRPr="00EE7861">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EE7861" w:rsidRDefault="005F6C94" w:rsidP="00EE7861">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E7861">
        <w:rPr>
          <w:rFonts w:asciiTheme="minorHAnsi" w:hAnsiTheme="minorHAnsi" w:cstheme="minorHAnsi"/>
          <w:b/>
          <w:sz w:val="22"/>
          <w:szCs w:val="22"/>
        </w:rPr>
        <w:t xml:space="preserve"> “</w:t>
      </w:r>
      <w:r w:rsidR="000E33F0" w:rsidRPr="00EE7861">
        <w:rPr>
          <w:rFonts w:asciiTheme="minorHAnsi" w:hAnsiTheme="minorHAnsi" w:cstheme="minorHAnsi"/>
          <w:b/>
          <w:i/>
          <w:color w:val="FF0000"/>
          <w:sz w:val="22"/>
          <w:szCs w:val="22"/>
        </w:rPr>
        <w:t>NO APLICA</w:t>
      </w:r>
      <w:r w:rsidR="00A72EED" w:rsidRPr="00EE7861">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EE7861" w:rsidP="002F49CD">
            <w:pPr>
              <w:jc w:val="both"/>
              <w:rPr>
                <w:rFonts w:asciiTheme="minorHAnsi" w:hAnsiTheme="minorHAnsi" w:cstheme="minorHAnsi"/>
                <w:sz w:val="22"/>
                <w:szCs w:val="22"/>
              </w:rPr>
            </w:pPr>
            <w:r>
              <w:rPr>
                <w:rFonts w:asciiTheme="minorHAnsi" w:hAnsiTheme="minorHAnsi" w:cstheme="minorHAnsi"/>
                <w:sz w:val="22"/>
                <w:szCs w:val="22"/>
              </w:rPr>
              <w:t>“</w:t>
            </w:r>
            <w:r w:rsidRPr="00EE7861">
              <w:rPr>
                <w:rFonts w:asciiTheme="minorHAnsi" w:hAnsiTheme="minorHAnsi" w:cstheme="minorHAnsi"/>
                <w:sz w:val="22"/>
                <w:szCs w:val="22"/>
              </w:rPr>
              <w:t>MANTENIMIENTO DEL SISTEMA DE PROTECCION CATODICA DE RED PRIMARIA</w:t>
            </w:r>
            <w:r>
              <w:rPr>
                <w:rFonts w:asciiTheme="minorHAnsi" w:hAnsiTheme="minorHAnsi" w:cstheme="minorHAnsi"/>
                <w:sz w:val="22"/>
                <w:szCs w:val="22"/>
              </w:rPr>
              <w:t>”</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C265AB" w:rsidRDefault="00EE7861" w:rsidP="00C265AB">
            <w:pPr>
              <w:jc w:val="both"/>
              <w:rPr>
                <w:rFonts w:asciiTheme="minorHAnsi" w:hAnsiTheme="minorHAnsi" w:cstheme="minorHAnsi"/>
                <w:sz w:val="22"/>
                <w:szCs w:val="22"/>
              </w:rPr>
            </w:pPr>
            <w:r w:rsidRPr="00C265AB">
              <w:rPr>
                <w:rFonts w:asciiTheme="minorHAnsi" w:hAnsiTheme="minorHAnsi" w:cstheme="minorHAnsi"/>
                <w:sz w:val="22"/>
                <w:szCs w:val="22"/>
              </w:rPr>
              <w:t>GCC-CDL-DRCB-</w:t>
            </w:r>
            <w:r w:rsidR="00C265AB" w:rsidRPr="00C265AB">
              <w:rPr>
                <w:rFonts w:asciiTheme="minorHAnsi" w:hAnsiTheme="minorHAnsi" w:cstheme="minorHAnsi"/>
                <w:sz w:val="22"/>
                <w:szCs w:val="22"/>
              </w:rPr>
              <w:t>118</w:t>
            </w:r>
            <w:r w:rsidR="00955A6C" w:rsidRPr="00C265AB">
              <w:rPr>
                <w:rFonts w:asciiTheme="minorHAnsi" w:hAnsiTheme="minorHAnsi" w:cstheme="minorHAnsi"/>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bookmarkStart w:id="2" w:name="_GoBack"/>
      <w:bookmarkEnd w:id="2"/>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DD692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DD692F">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955A6C" w:rsidRDefault="00955A6C" w:rsidP="00955A6C">
      <w:pPr>
        <w:tabs>
          <w:tab w:val="left" w:pos="851"/>
        </w:tabs>
        <w:spacing w:line="276" w:lineRule="auto"/>
        <w:ind w:left="426"/>
        <w:contextualSpacing/>
        <w:rPr>
          <w:rFonts w:asciiTheme="minorHAnsi" w:hAnsiTheme="minorHAnsi" w:cstheme="minorHAnsi"/>
          <w:b/>
          <w:sz w:val="22"/>
          <w:szCs w:val="22"/>
        </w:rPr>
      </w:pPr>
    </w:p>
    <w:p w:rsidR="00955A6C" w:rsidRPr="00182140" w:rsidRDefault="00955A6C" w:rsidP="00955A6C">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rsidR="00955A6C" w:rsidRPr="005C138E" w:rsidRDefault="00955A6C" w:rsidP="00955A6C">
      <w:pPr>
        <w:pStyle w:val="Prrafodelista"/>
        <w:tabs>
          <w:tab w:val="left" w:pos="851"/>
        </w:tabs>
        <w:spacing w:line="276" w:lineRule="auto"/>
        <w:ind w:left="1080"/>
        <w:contextualSpacing/>
        <w:rPr>
          <w:rFonts w:asciiTheme="minorHAnsi" w:hAnsiTheme="minorHAnsi" w:cstheme="minorHAnsi"/>
          <w:sz w:val="22"/>
          <w:szCs w:val="22"/>
        </w:rPr>
      </w:pPr>
    </w:p>
    <w:p w:rsidR="00955A6C" w:rsidRPr="004D07D3" w:rsidRDefault="00955A6C" w:rsidP="00955A6C">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4D07D3"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rsidR="00955A6C" w:rsidRPr="004D07D3" w:rsidRDefault="00955A6C" w:rsidP="00955A6C">
      <w:pPr>
        <w:tabs>
          <w:tab w:val="left" w:pos="1206"/>
        </w:tabs>
        <w:ind w:left="993"/>
        <w:contextualSpacing/>
        <w:jc w:val="both"/>
        <w:rPr>
          <w:rFonts w:asciiTheme="minorHAnsi" w:hAnsiTheme="minorHAnsi" w:cstheme="minorHAnsi"/>
          <w:sz w:val="22"/>
          <w:szCs w:val="22"/>
        </w:rPr>
      </w:pP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rsidR="00955A6C" w:rsidRPr="007B3208"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una empresa aseguradora del Estado Plurinacional de Bolivia, registrada, autorizada y bajo el control de la Autoridad de Fiscalización y Control de Pensiones y Seguro a la orden / a favor de YACIMIENTOS </w:t>
      </w:r>
      <w:r w:rsidRPr="007B3208">
        <w:rPr>
          <w:rFonts w:asciiTheme="minorHAnsi" w:hAnsiTheme="minorHAnsi" w:cstheme="minorHAnsi"/>
          <w:sz w:val="22"/>
          <w:szCs w:val="22"/>
        </w:rPr>
        <w:lastRenderedPageBreak/>
        <w:t>PETROLIFEROS FISCALES BOLIVIANOS, con las características expresas de renovable,  irrevocable y de ejecución a primer requerimiento con vigencia de 90 días, por un importe equivalente al 1.0 % del valor total la propuesta económica.</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Default="00955A6C" w:rsidP="00955A6C">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rsidR="00955A6C" w:rsidRPr="004D07D3" w:rsidRDefault="00955A6C" w:rsidP="00955A6C">
      <w:pPr>
        <w:tabs>
          <w:tab w:val="left" w:pos="1206"/>
        </w:tabs>
        <w:ind w:left="426"/>
        <w:contextualSpacing/>
        <w:jc w:val="both"/>
        <w:rPr>
          <w:rFonts w:asciiTheme="minorHAnsi" w:hAnsiTheme="minorHAnsi" w:cstheme="minorHAnsi"/>
          <w:sz w:val="22"/>
          <w:szCs w:val="22"/>
        </w:rPr>
      </w:pPr>
    </w:p>
    <w:p w:rsidR="00955A6C" w:rsidRPr="004D07D3" w:rsidRDefault="00955A6C" w:rsidP="00955A6C">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066838"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rsidR="00955A6C"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rsidR="00955A6C" w:rsidRPr="004D07D3" w:rsidRDefault="00955A6C" w:rsidP="00955A6C">
      <w:pPr>
        <w:pStyle w:val="Prrafodelista"/>
        <w:tabs>
          <w:tab w:val="left" w:pos="1206"/>
        </w:tabs>
        <w:ind w:left="786"/>
        <w:contextualSpacing/>
        <w:jc w:val="both"/>
        <w:rPr>
          <w:rFonts w:asciiTheme="minorHAnsi" w:hAnsiTheme="minorHAnsi" w:cstheme="minorHAnsi"/>
          <w:sz w:val="22"/>
          <w:szCs w:val="22"/>
        </w:rPr>
      </w:pPr>
    </w:p>
    <w:p w:rsidR="00955A6C" w:rsidRPr="004D07D3" w:rsidRDefault="00955A6C" w:rsidP="00955A6C">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rsidR="00955A6C" w:rsidRPr="004D07D3" w:rsidRDefault="00955A6C" w:rsidP="00955A6C">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4D07D3" w:rsidRDefault="00955A6C" w:rsidP="00955A6C">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5C138E"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5C138E"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955A6C"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rsidR="00955A6C" w:rsidRDefault="00955A6C" w:rsidP="00955A6C">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rsidR="00955A6C" w:rsidRPr="004D07D3" w:rsidRDefault="00955A6C" w:rsidP="00955A6C">
      <w:pPr>
        <w:tabs>
          <w:tab w:val="left" w:pos="1206"/>
        </w:tabs>
        <w:contextualSpacing/>
        <w:jc w:val="both"/>
        <w:rPr>
          <w:rFonts w:asciiTheme="minorHAnsi" w:hAnsiTheme="minorHAnsi" w:cstheme="minorHAnsi"/>
          <w:sz w:val="22"/>
          <w:szCs w:val="22"/>
        </w:rPr>
      </w:pP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955A6C" w:rsidRPr="005C138E"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rsidR="00955A6C" w:rsidRPr="005C138E" w:rsidRDefault="00955A6C" w:rsidP="00DD692F">
      <w:pPr>
        <w:pStyle w:val="Prrafodelista"/>
        <w:numPr>
          <w:ilvl w:val="0"/>
          <w:numId w:val="31"/>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rsidR="00955A6C" w:rsidRPr="004D07D3" w:rsidRDefault="00955A6C" w:rsidP="00955A6C">
      <w:pPr>
        <w:tabs>
          <w:tab w:val="left" w:pos="1206"/>
        </w:tabs>
        <w:contextualSpacing/>
        <w:jc w:val="both"/>
        <w:rPr>
          <w:rFonts w:asciiTheme="minorHAnsi" w:hAnsiTheme="minorHAnsi" w:cstheme="minorHAnsi"/>
          <w:sz w:val="22"/>
          <w:szCs w:val="22"/>
        </w:rPr>
      </w:pPr>
    </w:p>
    <w:p w:rsidR="00955A6C" w:rsidRPr="004D07D3" w:rsidRDefault="00955A6C" w:rsidP="00955A6C">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rsidR="00955A6C" w:rsidRPr="00182140" w:rsidRDefault="00955A6C" w:rsidP="00955A6C">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955A6C" w:rsidRDefault="00955A6C"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p>
    <w:p w:rsidR="00C75BEC" w:rsidRPr="00B857A6" w:rsidRDefault="00883D0A" w:rsidP="00B37050">
      <w:pPr>
        <w:pStyle w:val="Ttulo1"/>
        <w:ind w:left="357"/>
        <w:jc w:val="center"/>
        <w:rPr>
          <w:rFonts w:asciiTheme="minorHAnsi" w:eastAsia="Arial Unicode MS" w:hAnsiTheme="minorHAnsi" w:cstheme="minorHAnsi"/>
          <w:sz w:val="22"/>
          <w:szCs w:val="22"/>
        </w:rPr>
      </w:pPr>
      <w:r w:rsidRPr="00B857A6">
        <w:rPr>
          <w:rFonts w:asciiTheme="minorHAnsi" w:eastAsia="Arial Unicode MS" w:hAnsiTheme="minorHAnsi" w:cstheme="minorHAnsi"/>
          <w:sz w:val="22"/>
          <w:szCs w:val="22"/>
        </w:rPr>
        <w:t>ESPECIFICACIONES TÉCNICAS</w:t>
      </w:r>
    </w:p>
    <w:bookmarkEnd w:id="3"/>
    <w:bookmarkEnd w:id="4"/>
    <w:bookmarkEnd w:id="5"/>
    <w:p w:rsidR="00955A6C" w:rsidRDefault="00955A6C" w:rsidP="00B37050">
      <w:pPr>
        <w:jc w:val="both"/>
        <w:rPr>
          <w:rFonts w:asciiTheme="minorHAnsi" w:hAnsiTheme="minorHAnsi" w:cstheme="minorHAnsi"/>
          <w:b/>
          <w:snapToGrid w:val="0"/>
          <w:color w:val="FF0000"/>
          <w:sz w:val="22"/>
          <w:szCs w:val="22"/>
        </w:rPr>
      </w:pPr>
    </w:p>
    <w:p w:rsidR="00F50C94" w:rsidRDefault="00955A6C" w:rsidP="00B37050">
      <w:pPr>
        <w:jc w:val="both"/>
        <w:rPr>
          <w:rFonts w:asciiTheme="minorHAnsi" w:hAnsiTheme="minorHAnsi" w:cstheme="minorHAnsi"/>
          <w:i/>
          <w:snapToGrid w:val="0"/>
          <w:color w:val="FF0000"/>
          <w:sz w:val="22"/>
          <w:szCs w:val="22"/>
        </w:rPr>
      </w:pPr>
      <w:r w:rsidRPr="00B857A6">
        <w:rPr>
          <w:rFonts w:asciiTheme="minorHAnsi" w:hAnsiTheme="minorHAnsi" w:cstheme="minorHAnsi"/>
          <w:b/>
          <w:snapToGrid w:val="0"/>
          <w:color w:val="FF0000"/>
          <w:sz w:val="22"/>
          <w:szCs w:val="22"/>
        </w:rPr>
        <w:t>LAS ESPECIFICACIONES TÉCNICAS SE ENCUENTRAN ADJUNTAS AL PRESENTE DOCUMENTO, LOS MISMOS FORMAN PARTE INTEGRANTE DEL DOCUMENTO BASE DE CONTRATACIÓN</w:t>
      </w: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DD692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DD692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DD692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DD692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DD69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DD69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DD692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DD692F">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DD692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955A6C">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DD69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D69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D69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D692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Inscripción e</w:t>
      </w:r>
      <w:r w:rsidR="00955A6C">
        <w:rPr>
          <w:rFonts w:asciiTheme="minorHAnsi" w:hAnsiTheme="minorHAnsi" w:cstheme="minorHAnsi"/>
          <w:sz w:val="22"/>
          <w:szCs w:val="22"/>
        </w:rPr>
        <w:t>n</w:t>
      </w:r>
      <w:r>
        <w:rPr>
          <w:rFonts w:asciiTheme="minorHAnsi" w:hAnsiTheme="minorHAnsi" w:cstheme="minorHAnsi"/>
          <w:sz w:val="22"/>
          <w:szCs w:val="22"/>
        </w:rPr>
        <w:t xml:space="preserve"> FUNDEMPRESA vigente.</w:t>
      </w:r>
    </w:p>
    <w:p w:rsidR="00FE5AE8" w:rsidRPr="00552079" w:rsidRDefault="00FE5AE8" w:rsidP="00DD692F">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DD692F">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DD692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DD692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DD692F">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DD692F">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DD69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DD692F">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DD692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DD692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DD69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DD69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DD692F">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DD69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DD69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DD692F">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DD692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Inscripción e</w:t>
      </w:r>
      <w:r w:rsidR="00DB61C3">
        <w:rPr>
          <w:rFonts w:asciiTheme="minorHAnsi" w:hAnsiTheme="minorHAnsi" w:cstheme="minorHAnsi"/>
          <w:sz w:val="22"/>
          <w:szCs w:val="22"/>
        </w:rPr>
        <w:t>n</w:t>
      </w:r>
      <w:r>
        <w:rPr>
          <w:rFonts w:asciiTheme="minorHAnsi" w:hAnsiTheme="minorHAnsi" w:cstheme="minorHAnsi"/>
          <w:sz w:val="22"/>
          <w:szCs w:val="22"/>
        </w:rPr>
        <w:t xml:space="preserve"> FUNDEMPRESA vigente.</w:t>
      </w:r>
    </w:p>
    <w:p w:rsidR="00FE5AE8" w:rsidRDefault="00FE5AE8" w:rsidP="00DD692F">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DD692F">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DD692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DD692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401F20" w:rsidRPr="002B564A" w:rsidRDefault="006025E6" w:rsidP="00401F20">
      <w:pPr>
        <w:pStyle w:val="Normal2"/>
        <w:tabs>
          <w:tab w:val="left" w:pos="1701"/>
        </w:tabs>
        <w:ind w:left="2835" w:hanging="212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401F20">
        <w:rPr>
          <w:rFonts w:asciiTheme="minorHAnsi" w:hAnsiTheme="minorHAnsi" w:cstheme="minorHAnsi"/>
          <w:sz w:val="22"/>
          <w:szCs w:val="22"/>
          <w:lang w:val="es-BO"/>
        </w:rPr>
        <w:t>Propuesta técnica (</w:t>
      </w:r>
      <w:r w:rsidR="00401F20" w:rsidRPr="002B564A">
        <w:rPr>
          <w:rFonts w:asciiTheme="minorHAnsi" w:hAnsiTheme="minorHAnsi" w:cstheme="minorHAnsi"/>
          <w:sz w:val="22"/>
          <w:szCs w:val="22"/>
          <w:lang w:val="es-BO"/>
        </w:rPr>
        <w:t xml:space="preserve">Organigrama, </w:t>
      </w:r>
      <w:r w:rsidR="00401F20">
        <w:rPr>
          <w:rFonts w:asciiTheme="minorHAnsi" w:hAnsiTheme="minorHAnsi" w:cstheme="minorHAnsi"/>
          <w:sz w:val="22"/>
          <w:szCs w:val="22"/>
          <w:lang w:val="es-BO"/>
        </w:rPr>
        <w:t xml:space="preserve">Cronograma, </w:t>
      </w:r>
      <w:r w:rsidR="00401F20" w:rsidRPr="002B564A">
        <w:rPr>
          <w:rFonts w:asciiTheme="minorHAnsi" w:hAnsiTheme="minorHAnsi" w:cstheme="minorHAnsi"/>
          <w:sz w:val="22"/>
          <w:szCs w:val="22"/>
          <w:lang w:val="es-BO"/>
        </w:rPr>
        <w:t>Número de Frentes a utilizar</w:t>
      </w:r>
      <w:r w:rsidR="00401F20">
        <w:rPr>
          <w:rFonts w:asciiTheme="minorHAnsi" w:hAnsiTheme="minorHAnsi" w:cstheme="minorHAnsi"/>
          <w:sz w:val="22"/>
          <w:szCs w:val="22"/>
          <w:lang w:val="es-BO"/>
        </w:rPr>
        <w:t xml:space="preserve">, Equipo Mínimo requerido para la obra </w:t>
      </w:r>
      <w:r w:rsidR="00401F20" w:rsidRPr="002B564A">
        <w:rPr>
          <w:rFonts w:asciiTheme="minorHAnsi" w:hAnsiTheme="minorHAnsi" w:cstheme="minorHAnsi"/>
          <w:sz w:val="22"/>
          <w:szCs w:val="22"/>
          <w:lang w:val="es-BO"/>
        </w:rPr>
        <w:t xml:space="preserve"> </w:t>
      </w:r>
      <w:r w:rsidR="00401F20">
        <w:rPr>
          <w:rFonts w:asciiTheme="minorHAnsi" w:hAnsiTheme="minorHAnsi" w:cstheme="minorHAnsi"/>
          <w:sz w:val="22"/>
          <w:szCs w:val="22"/>
          <w:lang w:val="es-BO"/>
        </w:rPr>
        <w:t xml:space="preserve">y </w:t>
      </w:r>
      <w:r w:rsidR="00401F20" w:rsidRPr="002B564A">
        <w:rPr>
          <w:rFonts w:asciiTheme="minorHAnsi" w:hAnsiTheme="minorHAnsi" w:cstheme="minorHAnsi"/>
          <w:sz w:val="22"/>
          <w:szCs w:val="22"/>
          <w:lang w:val="es-BO"/>
        </w:rPr>
        <w:t>Otros en base a las especificaciones técnicas</w:t>
      </w:r>
      <w:r w:rsidR="00401F20">
        <w:rPr>
          <w:rFonts w:asciiTheme="minorHAnsi" w:hAnsiTheme="minorHAnsi" w:cstheme="minorHAnsi"/>
          <w:sz w:val="22"/>
          <w:szCs w:val="22"/>
          <w:lang w:val="es-BO"/>
        </w:rPr>
        <w:t>)</w:t>
      </w:r>
      <w:r w:rsidR="00401F20" w:rsidRPr="002B564A">
        <w:rPr>
          <w:rFonts w:asciiTheme="minorHAnsi" w:hAnsiTheme="minorHAnsi" w:cstheme="minorHAnsi"/>
          <w:sz w:val="22"/>
          <w:szCs w:val="22"/>
          <w:lang w:val="es-BO"/>
        </w:rPr>
        <w:t>.</w:t>
      </w:r>
    </w:p>
    <w:p w:rsidR="00401F20" w:rsidRPr="001A1FC0" w:rsidRDefault="00401F20" w:rsidP="006025E6">
      <w:pPr>
        <w:pStyle w:val="Normal2"/>
        <w:tabs>
          <w:tab w:val="left" w:pos="1701"/>
        </w:tabs>
        <w:ind w:left="1417"/>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401F20">
        <w:rPr>
          <w:rFonts w:asciiTheme="minorHAnsi" w:hAnsiTheme="minorHAnsi" w:cstheme="minorHAnsi"/>
          <w:sz w:val="22"/>
          <w:szCs w:val="22"/>
          <w:lang w:val="es-BO"/>
        </w:rPr>
        <w:t xml:space="preserve"> – Agente del Servicio.</w:t>
      </w:r>
    </w:p>
    <w:p w:rsidR="00401F20" w:rsidRDefault="00401F20" w:rsidP="006025E6">
      <w:pPr>
        <w:ind w:left="2832" w:hanging="2124"/>
        <w:jc w:val="both"/>
        <w:rPr>
          <w:rFonts w:asciiTheme="minorHAnsi" w:hAnsiTheme="minorHAnsi" w:cstheme="minorHAnsi"/>
          <w:sz w:val="22"/>
          <w:szCs w:val="22"/>
          <w:lang w:val="es-BO"/>
        </w:rPr>
      </w:pPr>
    </w:p>
    <w:p w:rsidR="00401F20" w:rsidRPr="002B564A" w:rsidRDefault="00401F20" w:rsidP="00401F20">
      <w:pPr>
        <w:ind w:firstLine="708"/>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rsidR="006025E6" w:rsidRPr="00401F20" w:rsidRDefault="006025E6" w:rsidP="006025E6">
      <w:pPr>
        <w:pStyle w:val="Normal2"/>
        <w:tabs>
          <w:tab w:val="left" w:pos="1701"/>
        </w:tabs>
        <w:ind w:left="2268" w:hanging="1560"/>
        <w:rPr>
          <w:rFonts w:asciiTheme="minorHAnsi" w:hAnsiTheme="minorHAnsi" w:cstheme="minorHAnsi"/>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401F20" w:rsidRDefault="00401F20" w:rsidP="00B37050">
      <w:pPr>
        <w:ind w:left="2832" w:hanging="2123"/>
        <w:jc w:val="both"/>
        <w:rPr>
          <w:rFonts w:asciiTheme="minorHAnsi" w:hAnsiTheme="minorHAnsi" w:cstheme="minorHAnsi"/>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DD692F">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DD692F">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DD692F">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DD69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DD69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DD692F">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Default="002C772A" w:rsidP="00DD692F">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01F20" w:rsidRPr="00401F20" w:rsidRDefault="00585D9E" w:rsidP="00DD692F">
      <w:pPr>
        <w:pStyle w:val="Prrafodelista"/>
        <w:numPr>
          <w:ilvl w:val="0"/>
          <w:numId w:val="21"/>
        </w:numPr>
        <w:tabs>
          <w:tab w:val="left" w:pos="1206"/>
        </w:tabs>
        <w:ind w:left="709"/>
        <w:contextualSpacing/>
        <w:jc w:val="both"/>
        <w:rPr>
          <w:rFonts w:asciiTheme="minorHAnsi" w:hAnsiTheme="minorHAnsi" w:cstheme="minorHAnsi"/>
          <w:sz w:val="22"/>
          <w:szCs w:val="22"/>
        </w:rPr>
      </w:pPr>
      <w:r w:rsidRPr="00401F20">
        <w:rPr>
          <w:rFonts w:asciiTheme="minorHAnsi" w:hAnsiTheme="minorHAnsi" w:cstheme="minorHAnsi"/>
          <w:color w:val="000000"/>
          <w:sz w:val="22"/>
          <w:szCs w:val="22"/>
        </w:rPr>
        <w:t>Garantía</w:t>
      </w:r>
      <w:r w:rsidR="00401F20" w:rsidRPr="00401F20">
        <w:rPr>
          <w:rFonts w:asciiTheme="minorHAnsi" w:hAnsiTheme="minorHAnsi" w:cstheme="minorHAnsi"/>
          <w:color w:val="000000"/>
          <w:sz w:val="22"/>
          <w:szCs w:val="22"/>
        </w:rPr>
        <w:t xml:space="preserve"> de </w:t>
      </w:r>
      <w:r w:rsidR="002C772A" w:rsidRPr="00401F20">
        <w:rPr>
          <w:rFonts w:asciiTheme="minorHAnsi" w:hAnsiTheme="minorHAnsi" w:cstheme="minorHAnsi"/>
          <w:sz w:val="22"/>
          <w:szCs w:val="22"/>
        </w:rPr>
        <w:t>Cumplimiento de Contrato</w:t>
      </w:r>
      <w:r w:rsidR="006B3E92" w:rsidRPr="00401F20">
        <w:rPr>
          <w:rFonts w:asciiTheme="minorHAnsi" w:hAnsiTheme="minorHAnsi" w:cstheme="minorHAnsi"/>
          <w:sz w:val="22"/>
          <w:szCs w:val="22"/>
        </w:rPr>
        <w:t xml:space="preserve"> </w:t>
      </w:r>
      <w:r w:rsidR="00401F20" w:rsidRPr="00401F20">
        <w:rPr>
          <w:rFonts w:asciiTheme="minorHAnsi" w:hAnsiTheme="minorHAnsi" w:cstheme="minorHAnsi"/>
          <w:sz w:val="22"/>
          <w:szCs w:val="22"/>
        </w:rPr>
        <w:t>A elección del  proponente podrá presentar:</w:t>
      </w:r>
    </w:p>
    <w:p w:rsidR="00401F20" w:rsidRPr="004D07D3" w:rsidRDefault="00401F20" w:rsidP="00401F2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rsidR="00401F20" w:rsidRPr="005C138E" w:rsidRDefault="00401F20" w:rsidP="00DD692F">
      <w:pPr>
        <w:pStyle w:val="Prrafodelista"/>
        <w:numPr>
          <w:ilvl w:val="0"/>
          <w:numId w:val="32"/>
        </w:numPr>
        <w:tabs>
          <w:tab w:val="left" w:pos="1206"/>
        </w:tabs>
        <w:ind w:left="1560"/>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rsidR="00401F20" w:rsidRPr="004D07D3" w:rsidRDefault="00401F20" w:rsidP="00585D9E">
      <w:pPr>
        <w:tabs>
          <w:tab w:val="left" w:pos="1206"/>
        </w:tabs>
        <w:ind w:left="1560" w:firstLine="45"/>
        <w:contextualSpacing/>
        <w:jc w:val="both"/>
        <w:rPr>
          <w:rFonts w:asciiTheme="minorHAnsi" w:hAnsiTheme="minorHAnsi" w:cstheme="minorHAnsi"/>
          <w:sz w:val="22"/>
          <w:szCs w:val="22"/>
        </w:rPr>
      </w:pPr>
    </w:p>
    <w:p w:rsidR="008C7CAD" w:rsidRPr="00585D9E" w:rsidRDefault="00401F20" w:rsidP="00DD692F">
      <w:pPr>
        <w:pStyle w:val="Prrafodelista"/>
        <w:numPr>
          <w:ilvl w:val="0"/>
          <w:numId w:val="32"/>
        </w:numPr>
        <w:ind w:left="1560"/>
        <w:jc w:val="both"/>
        <w:rPr>
          <w:rFonts w:asciiTheme="minorHAnsi" w:hAnsiTheme="minorHAnsi" w:cstheme="minorHAnsi"/>
          <w:color w:val="000000"/>
          <w:sz w:val="22"/>
          <w:szCs w:val="22"/>
        </w:rPr>
      </w:pPr>
      <w:r w:rsidRPr="00585D9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w:t>
      </w:r>
      <w:r w:rsidRPr="00585D9E">
        <w:rPr>
          <w:rFonts w:asciiTheme="minorHAnsi" w:hAnsiTheme="minorHAnsi" w:cstheme="minorHAnsi"/>
          <w:sz w:val="22"/>
          <w:szCs w:val="22"/>
        </w:rPr>
        <w:lastRenderedPageBreak/>
        <w:t>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r w:rsidR="00F10C70" w:rsidRPr="00585D9E">
        <w:rPr>
          <w:rFonts w:asciiTheme="minorHAnsi" w:hAnsiTheme="minorHAnsi" w:cstheme="minorHAnsi"/>
          <w:color w:val="FF0000"/>
          <w:sz w:val="22"/>
          <w:szCs w:val="22"/>
        </w:rPr>
        <w:t>)</w:t>
      </w:r>
      <w:r w:rsidR="008C7CAD" w:rsidRPr="00585D9E">
        <w:rPr>
          <w:rFonts w:asciiTheme="minorHAnsi" w:hAnsiTheme="minorHAnsi" w:cstheme="minorHAnsi"/>
          <w:color w:val="FF0000"/>
          <w:sz w:val="22"/>
          <w:szCs w:val="22"/>
        </w:rPr>
        <w:t>.</w:t>
      </w:r>
    </w:p>
    <w:p w:rsidR="00F10C70" w:rsidRPr="0013370D" w:rsidRDefault="00F10C70" w:rsidP="00DD692F">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DD692F">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DD692F">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585D9E" w:rsidRPr="00552079" w:rsidRDefault="00585D9E"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85D9E" w:rsidRDefault="00585D9E" w:rsidP="00585D9E">
      <w:pPr>
        <w:jc w:val="center"/>
        <w:rPr>
          <w:rFonts w:ascii="Calibri" w:hAnsi="Calibri" w:cs="Calibri"/>
          <w:b/>
        </w:rPr>
      </w:pPr>
    </w:p>
    <w:p w:rsidR="00585D9E" w:rsidRPr="00DB5AAF" w:rsidRDefault="00585D9E" w:rsidP="00585D9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85D9E" w:rsidRPr="00585D9E" w:rsidRDefault="00585D9E" w:rsidP="00585D9E">
      <w:pPr>
        <w:jc w:val="center"/>
        <w:rPr>
          <w:rFonts w:asciiTheme="minorHAnsi" w:hAnsiTheme="minorHAnsi" w:cs="Arial"/>
          <w:b/>
          <w:sz w:val="18"/>
          <w:szCs w:val="18"/>
        </w:rPr>
      </w:pPr>
      <w:r w:rsidRPr="00585D9E">
        <w:rPr>
          <w:rFonts w:asciiTheme="minorHAnsi" w:hAnsiTheme="minorHAnsi" w:cs="Arial"/>
          <w:b/>
          <w:szCs w:val="18"/>
        </w:rPr>
        <w:t>PROPUESTA TÉCNICA</w:t>
      </w:r>
    </w:p>
    <w:p w:rsidR="00585D9E" w:rsidRPr="00DE4776" w:rsidRDefault="00585D9E" w:rsidP="00585D9E">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85D9E" w:rsidRPr="00642209" w:rsidTr="00360DBA">
        <w:trPr>
          <w:tblHeader/>
        </w:trPr>
        <w:tc>
          <w:tcPr>
            <w:tcW w:w="2526" w:type="dxa"/>
            <w:shd w:val="clear" w:color="auto" w:fill="D9D9D9" w:themeFill="background1" w:themeFillShade="D9"/>
            <w:vAlign w:val="center"/>
          </w:tcPr>
          <w:p w:rsidR="00585D9E" w:rsidRPr="00DE4776" w:rsidRDefault="00585D9E" w:rsidP="00360DBA">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85D9E" w:rsidRPr="00642209" w:rsidTr="00360DBA">
        <w:trPr>
          <w:trHeight w:val="472"/>
        </w:trPr>
        <w:tc>
          <w:tcPr>
            <w:tcW w:w="2526" w:type="dxa"/>
            <w:shd w:val="clear" w:color="auto" w:fill="F2F2F2"/>
            <w:vAlign w:val="center"/>
          </w:tcPr>
          <w:p w:rsidR="00585D9E" w:rsidRPr="00DE4776" w:rsidRDefault="00585D9E" w:rsidP="00360DBA">
            <w:pPr>
              <w:jc w:val="center"/>
              <w:rPr>
                <w:rFonts w:ascii="Calibri" w:hAnsi="Calibri" w:cs="Calibri"/>
                <w:b/>
              </w:rPr>
            </w:pPr>
            <w:r>
              <w:rPr>
                <w:rFonts w:ascii="Calibri" w:hAnsi="Calibri" w:cs="Calibri"/>
                <w:b/>
              </w:rPr>
              <w:t>Propuesta</w:t>
            </w:r>
          </w:p>
        </w:tc>
      </w:tr>
      <w:tr w:rsidR="00585D9E" w:rsidRPr="00642209" w:rsidTr="00360DBA">
        <w:trPr>
          <w:trHeight w:val="612"/>
        </w:trPr>
        <w:tc>
          <w:tcPr>
            <w:tcW w:w="2526" w:type="dxa"/>
          </w:tcPr>
          <w:p w:rsidR="00585D9E" w:rsidRDefault="00585D9E" w:rsidP="00360DBA">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585D9E" w:rsidRPr="007924F7" w:rsidRDefault="00585D9E" w:rsidP="00360DBA">
            <w:pPr>
              <w:spacing w:before="120" w:after="120"/>
              <w:jc w:val="both"/>
              <w:rPr>
                <w:rFonts w:ascii="Verdana" w:hAnsi="Verdana" w:cs="Arial"/>
                <w:sz w:val="18"/>
                <w:szCs w:val="18"/>
              </w:rPr>
            </w:pPr>
          </w:p>
          <w:p w:rsidR="00585D9E" w:rsidRPr="007924F7" w:rsidRDefault="00585D9E" w:rsidP="00DD692F">
            <w:pPr>
              <w:pStyle w:val="Prrafodelista"/>
              <w:numPr>
                <w:ilvl w:val="0"/>
                <w:numId w:val="33"/>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585D9E" w:rsidRDefault="00585D9E" w:rsidP="00DD692F">
            <w:pPr>
              <w:pStyle w:val="Prrafodelista"/>
              <w:numPr>
                <w:ilvl w:val="0"/>
                <w:numId w:val="33"/>
              </w:numPr>
              <w:spacing w:before="120" w:after="120"/>
              <w:ind w:left="990"/>
              <w:jc w:val="both"/>
              <w:rPr>
                <w:rFonts w:ascii="Verdana" w:hAnsi="Verdana" w:cs="Arial"/>
                <w:sz w:val="18"/>
                <w:szCs w:val="18"/>
                <w:lang w:val="es-BO"/>
              </w:rPr>
            </w:pPr>
            <w:r>
              <w:rPr>
                <w:rFonts w:ascii="Verdana" w:hAnsi="Verdana" w:cs="Arial"/>
                <w:sz w:val="18"/>
                <w:szCs w:val="18"/>
                <w:lang w:val="es-BO"/>
              </w:rPr>
              <w:t>Cronograma.</w:t>
            </w:r>
          </w:p>
          <w:p w:rsidR="00585D9E" w:rsidRDefault="00585D9E" w:rsidP="00DD692F">
            <w:pPr>
              <w:pStyle w:val="Prrafodelista"/>
              <w:numPr>
                <w:ilvl w:val="0"/>
                <w:numId w:val="33"/>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585D9E" w:rsidRDefault="00585D9E" w:rsidP="00DD692F">
            <w:pPr>
              <w:pStyle w:val="Prrafodelista"/>
              <w:numPr>
                <w:ilvl w:val="0"/>
                <w:numId w:val="33"/>
              </w:numPr>
              <w:spacing w:before="120" w:after="120"/>
              <w:ind w:left="990"/>
              <w:jc w:val="both"/>
              <w:rPr>
                <w:rFonts w:ascii="Verdana" w:hAnsi="Verdana" w:cs="Arial"/>
                <w:sz w:val="18"/>
                <w:szCs w:val="18"/>
                <w:lang w:val="es-BO"/>
              </w:rPr>
            </w:pPr>
            <w:r>
              <w:rPr>
                <w:rFonts w:ascii="Verdana" w:hAnsi="Verdana" w:cs="Arial"/>
                <w:sz w:val="18"/>
                <w:szCs w:val="18"/>
                <w:lang w:val="es-BO"/>
              </w:rPr>
              <w:t>Equipo Mínimo requerido para la obra.</w:t>
            </w:r>
          </w:p>
          <w:p w:rsidR="00585D9E" w:rsidRPr="007C7FC5" w:rsidRDefault="00585D9E" w:rsidP="00DD692F">
            <w:pPr>
              <w:pStyle w:val="Prrafodelista"/>
              <w:numPr>
                <w:ilvl w:val="0"/>
                <w:numId w:val="33"/>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rsidR="00585D9E" w:rsidRPr="00DE4776" w:rsidRDefault="00585D9E" w:rsidP="00360DBA">
            <w:pPr>
              <w:jc w:val="both"/>
              <w:rPr>
                <w:rFonts w:ascii="Calibri" w:hAnsi="Calibri" w:cs="Calibri"/>
              </w:rPr>
            </w:pPr>
          </w:p>
        </w:tc>
      </w:tr>
    </w:tbl>
    <w:p w:rsidR="00585D9E" w:rsidRPr="00DE4776" w:rsidRDefault="00585D9E" w:rsidP="00585D9E">
      <w:pPr>
        <w:jc w:val="both"/>
        <w:rPr>
          <w:rFonts w:ascii="Calibri" w:hAnsi="Calibri" w:cs="Calibri"/>
          <w:b/>
          <w:sz w:val="18"/>
          <w:szCs w:val="16"/>
        </w:rPr>
      </w:pPr>
    </w:p>
    <w:p w:rsidR="00585D9E" w:rsidRPr="00552079" w:rsidRDefault="00585D9E" w:rsidP="00585D9E">
      <w:pPr>
        <w:jc w:val="both"/>
        <w:rPr>
          <w:rFonts w:asciiTheme="minorHAnsi" w:hAnsiTheme="minorHAnsi" w:cstheme="minorHAnsi"/>
          <w:sz w:val="22"/>
          <w:szCs w:val="22"/>
        </w:rPr>
      </w:pPr>
    </w:p>
    <w:p w:rsidR="00585D9E" w:rsidRPr="00585D9E" w:rsidRDefault="00585D9E" w:rsidP="00FA78A9">
      <w:pPr>
        <w:rPr>
          <w:rFonts w:asciiTheme="minorHAnsi" w:hAnsiTheme="minorHAnsi" w:cstheme="minorHAnsi"/>
          <w:sz w:val="22"/>
          <w:szCs w:val="22"/>
        </w:rPr>
      </w:pPr>
    </w:p>
    <w:p w:rsidR="00585D9E" w:rsidRDefault="00585D9E" w:rsidP="00FA78A9">
      <w:pPr>
        <w:rPr>
          <w:rFonts w:asciiTheme="minorHAnsi" w:hAnsiTheme="minorHAnsi" w:cstheme="minorHAnsi"/>
          <w:sz w:val="22"/>
          <w:szCs w:val="22"/>
          <w:lang w:val="es-MX"/>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585D9E" w:rsidRDefault="00585D9E"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DD692F">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DD692F">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DD692F">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585D9E" w:rsidRDefault="00585D9E"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w:t>
      </w:r>
      <w:r w:rsidR="00585D9E">
        <w:rPr>
          <w:rFonts w:asciiTheme="minorHAnsi" w:hAnsiTheme="minorHAnsi" w:cstheme="minorHAnsi"/>
          <w:b/>
          <w:sz w:val="22"/>
          <w:szCs w:val="22"/>
        </w:rPr>
        <w:t>AGENTE DEL SERVICIO</w:t>
      </w:r>
      <w:r w:rsidRPr="00552079">
        <w:rPr>
          <w:rFonts w:asciiTheme="minorHAnsi" w:hAnsiTheme="minorHAnsi" w:cstheme="minorHAnsi"/>
          <w:b/>
          <w:sz w:val="22"/>
          <w:szCs w:val="22"/>
        </w:rPr>
        <w:t>)</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DD69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DD69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DD692F">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585D9E" w:rsidRDefault="00585D9E" w:rsidP="00AF2036">
      <w:pPr>
        <w:rPr>
          <w:lang w:val="es-BO" w:eastAsia="es-ES"/>
        </w:rPr>
      </w:pPr>
    </w:p>
    <w:p w:rsidR="00AF2036" w:rsidRDefault="00AF2036" w:rsidP="00AF2036">
      <w:pPr>
        <w:rPr>
          <w:lang w:val="es-BO" w:eastAsia="es-ES"/>
        </w:rPr>
      </w:pPr>
    </w:p>
    <w:bookmarkEnd w:id="6"/>
    <w:p w:rsidR="00585D9E" w:rsidRPr="00E308B3" w:rsidRDefault="00585D9E" w:rsidP="00585D9E">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85D9E" w:rsidRPr="00E308B3" w:rsidRDefault="00585D9E" w:rsidP="00585D9E">
      <w:pPr>
        <w:jc w:val="center"/>
        <w:rPr>
          <w:rFonts w:asciiTheme="minorHAnsi" w:hAnsiTheme="minorHAnsi" w:cstheme="minorHAnsi"/>
          <w:b/>
          <w:sz w:val="22"/>
          <w:szCs w:val="22"/>
        </w:rPr>
      </w:pPr>
    </w:p>
    <w:p w:rsidR="00585D9E" w:rsidRPr="00E308B3" w:rsidRDefault="00585D9E" w:rsidP="00585D9E">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85D9E" w:rsidRPr="00E308B3" w:rsidRDefault="00585D9E" w:rsidP="00585D9E">
      <w:pPr>
        <w:jc w:val="both"/>
        <w:rPr>
          <w:rFonts w:asciiTheme="minorHAnsi" w:hAnsiTheme="minorHAnsi" w:cstheme="minorHAnsi"/>
          <w:sz w:val="22"/>
          <w:szCs w:val="22"/>
        </w:rPr>
      </w:pPr>
    </w:p>
    <w:p w:rsidR="00585D9E" w:rsidRPr="00E308B3" w:rsidRDefault="00585D9E" w:rsidP="00585D9E">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85D9E" w:rsidRPr="00E308B3" w:rsidTr="00360DBA">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585D9E" w:rsidRPr="00E308B3" w:rsidRDefault="00585D9E" w:rsidP="00360DBA">
            <w:pPr>
              <w:rPr>
                <w:rFonts w:asciiTheme="minorHAnsi" w:hAnsiTheme="minorHAnsi" w:cstheme="minorHAnsi"/>
                <w:sz w:val="22"/>
                <w:szCs w:val="22"/>
              </w:rPr>
            </w:pPr>
          </w:p>
        </w:tc>
      </w:tr>
      <w:tr w:rsidR="00585D9E" w:rsidRPr="00E308B3" w:rsidTr="00360DBA">
        <w:tc>
          <w:tcPr>
            <w:tcW w:w="2870" w:type="dxa"/>
            <w:tcBorders>
              <w:top w:val="nil"/>
              <w:left w:val="single" w:sz="12" w:space="0" w:color="auto"/>
              <w:bottom w:val="nil"/>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85D9E" w:rsidRPr="00E308B3" w:rsidRDefault="00585D9E" w:rsidP="00360DBA">
            <w:pPr>
              <w:jc w:val="center"/>
              <w:rPr>
                <w:rFonts w:asciiTheme="minorHAnsi" w:hAnsiTheme="minorHAnsi" w:cstheme="minorHAnsi"/>
                <w:sz w:val="22"/>
                <w:szCs w:val="22"/>
              </w:rPr>
            </w:pPr>
          </w:p>
          <w:p w:rsidR="00585D9E" w:rsidRPr="00E308B3" w:rsidRDefault="00585D9E" w:rsidP="00360DBA">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85D9E" w:rsidRPr="00E308B3" w:rsidRDefault="00585D9E" w:rsidP="00360DBA">
            <w:pPr>
              <w:rPr>
                <w:rFonts w:asciiTheme="minorHAnsi" w:hAnsiTheme="minorHAnsi" w:cstheme="minorHAnsi"/>
                <w:sz w:val="22"/>
                <w:szCs w:val="22"/>
              </w:rPr>
            </w:pPr>
          </w:p>
        </w:tc>
      </w:tr>
      <w:tr w:rsidR="00585D9E" w:rsidRPr="00E308B3" w:rsidTr="00360DBA">
        <w:tc>
          <w:tcPr>
            <w:tcW w:w="2870" w:type="dxa"/>
            <w:tcBorders>
              <w:top w:val="nil"/>
              <w:left w:val="single" w:sz="12" w:space="0" w:color="auto"/>
              <w:bottom w:val="nil"/>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85D9E" w:rsidRPr="00E308B3" w:rsidRDefault="00585D9E" w:rsidP="00360DBA">
            <w:pPr>
              <w:rPr>
                <w:rFonts w:asciiTheme="minorHAnsi" w:hAnsiTheme="minorHAnsi" w:cstheme="minorHAnsi"/>
                <w:sz w:val="22"/>
                <w:szCs w:val="22"/>
              </w:rPr>
            </w:pPr>
          </w:p>
        </w:tc>
      </w:tr>
      <w:tr w:rsidR="00585D9E" w:rsidRPr="00E308B3" w:rsidTr="00360DBA">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85D9E" w:rsidRPr="00E308B3" w:rsidRDefault="00585D9E" w:rsidP="00360DBA">
            <w:pPr>
              <w:rPr>
                <w:rFonts w:asciiTheme="minorHAnsi" w:hAnsiTheme="minorHAnsi" w:cstheme="minorHAnsi"/>
                <w:sz w:val="22"/>
                <w:szCs w:val="22"/>
              </w:rPr>
            </w:pPr>
          </w:p>
          <w:p w:rsidR="00585D9E" w:rsidRPr="00E308B3" w:rsidRDefault="00585D9E" w:rsidP="00360DBA">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585D9E" w:rsidRPr="00E308B3" w:rsidRDefault="00585D9E" w:rsidP="00360DBA">
            <w:pPr>
              <w:rPr>
                <w:rFonts w:asciiTheme="minorHAnsi" w:hAnsiTheme="minorHAnsi" w:cstheme="minorHAnsi"/>
                <w:sz w:val="22"/>
                <w:szCs w:val="22"/>
              </w:rPr>
            </w:pPr>
          </w:p>
        </w:tc>
      </w:tr>
      <w:tr w:rsidR="00585D9E" w:rsidRPr="00E308B3" w:rsidTr="00360DBA">
        <w:tc>
          <w:tcPr>
            <w:tcW w:w="2870" w:type="dxa"/>
            <w:tcBorders>
              <w:top w:val="nil"/>
              <w:left w:val="single" w:sz="12" w:space="0" w:color="auto"/>
              <w:bottom w:val="nil"/>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585D9E" w:rsidRPr="00E308B3" w:rsidRDefault="00585D9E" w:rsidP="00360DBA">
            <w:pPr>
              <w:rPr>
                <w:rFonts w:asciiTheme="minorHAnsi" w:hAnsiTheme="minorHAnsi" w:cstheme="minorHAnsi"/>
                <w:sz w:val="22"/>
                <w:szCs w:val="22"/>
              </w:rPr>
            </w:pPr>
          </w:p>
        </w:tc>
      </w:tr>
      <w:tr w:rsidR="00585D9E" w:rsidRPr="00E308B3" w:rsidTr="00360DBA">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85D9E" w:rsidRPr="00E308B3" w:rsidRDefault="00585D9E" w:rsidP="00360DB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85D9E" w:rsidRPr="00E308B3" w:rsidRDefault="00585D9E" w:rsidP="00360DB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85D9E" w:rsidRPr="00E308B3" w:rsidRDefault="00585D9E" w:rsidP="00360DBA">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585D9E" w:rsidRPr="00E308B3" w:rsidRDefault="00585D9E" w:rsidP="00360DBA">
            <w:pPr>
              <w:rPr>
                <w:rFonts w:asciiTheme="minorHAnsi" w:hAnsiTheme="minorHAnsi" w:cstheme="minorHAnsi"/>
                <w:sz w:val="22"/>
                <w:szCs w:val="22"/>
              </w:rPr>
            </w:pPr>
          </w:p>
        </w:tc>
      </w:tr>
    </w:tbl>
    <w:p w:rsidR="00585D9E" w:rsidRPr="00E308B3" w:rsidRDefault="00585D9E" w:rsidP="00585D9E">
      <w:pPr>
        <w:jc w:val="center"/>
        <w:rPr>
          <w:rFonts w:asciiTheme="minorHAnsi" w:hAnsiTheme="minorHAnsi" w:cstheme="minorHAnsi"/>
          <w:sz w:val="22"/>
          <w:szCs w:val="22"/>
        </w:rPr>
      </w:pPr>
    </w:p>
    <w:p w:rsidR="00585D9E" w:rsidRPr="00E308B3" w:rsidRDefault="00585D9E" w:rsidP="00585D9E">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85D9E" w:rsidRPr="00E308B3" w:rsidRDefault="00585D9E" w:rsidP="00585D9E">
      <w:pPr>
        <w:jc w:val="both"/>
        <w:rPr>
          <w:rFonts w:asciiTheme="minorHAnsi" w:hAnsiTheme="minorHAnsi" w:cstheme="minorHAnsi"/>
          <w:sz w:val="22"/>
          <w:szCs w:val="22"/>
        </w:rPr>
      </w:pPr>
    </w:p>
    <w:p w:rsidR="00585D9E" w:rsidRPr="00E308B3" w:rsidRDefault="00585D9E" w:rsidP="00585D9E">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rsidR="00585D9E" w:rsidRPr="00E308B3" w:rsidRDefault="00585D9E" w:rsidP="00585D9E">
      <w:pPr>
        <w:jc w:val="both"/>
        <w:rPr>
          <w:rFonts w:asciiTheme="minorHAnsi" w:hAnsiTheme="minorHAnsi" w:cstheme="minorHAnsi"/>
          <w:sz w:val="22"/>
          <w:szCs w:val="22"/>
          <w:lang w:val="es-ES_tradnl"/>
        </w:rPr>
      </w:pPr>
    </w:p>
    <w:p w:rsidR="00585D9E" w:rsidRPr="00E308B3" w:rsidRDefault="00585D9E" w:rsidP="00DD692F">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En los precios unitarios de cada ítem se ha considerado el costo de los materiales, el costo de la mano de obra, costo de equipo, maquinaria y herramientas, gastos generales y administrativos, utilidad e impuestos mismos que garantizan la ejecución del</w:t>
      </w:r>
      <w:r>
        <w:rPr>
          <w:rFonts w:asciiTheme="minorHAnsi" w:hAnsiTheme="minorHAnsi" w:cstheme="minorHAnsi"/>
          <w:sz w:val="22"/>
          <w:szCs w:val="22"/>
        </w:rPr>
        <w:t xml:space="preserve"> Servicio </w:t>
      </w:r>
      <w:r w:rsidRPr="00E308B3">
        <w:rPr>
          <w:rFonts w:asciiTheme="minorHAnsi" w:hAnsiTheme="minorHAnsi" w:cstheme="minorHAnsi"/>
          <w:sz w:val="22"/>
          <w:szCs w:val="22"/>
        </w:rPr>
        <w:t xml:space="preserve">descritos en el Formulario B-1. de acuerdo a lo establecido en las especificaciones técnicas. </w:t>
      </w:r>
    </w:p>
    <w:p w:rsidR="00585D9E" w:rsidRPr="00E308B3" w:rsidRDefault="00585D9E" w:rsidP="00DD692F">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 xml:space="preserve">La empresa a la que represento cuenta con el equipo mínimo requerido para la ejecución del </w:t>
      </w:r>
      <w:r>
        <w:rPr>
          <w:rFonts w:asciiTheme="minorHAnsi" w:hAnsiTheme="minorHAnsi" w:cstheme="minorHAnsi"/>
          <w:sz w:val="22"/>
          <w:szCs w:val="22"/>
        </w:rPr>
        <w:t>servicio</w:t>
      </w:r>
      <w:r w:rsidRPr="00E308B3">
        <w:rPr>
          <w:rFonts w:asciiTheme="minorHAnsi" w:hAnsiTheme="minorHAnsi" w:cstheme="minorHAnsi"/>
          <w:sz w:val="22"/>
          <w:szCs w:val="22"/>
        </w:rPr>
        <w:t>, el cual puede ser verificado en cualquier momento en caso de ser necesario.</w:t>
      </w:r>
    </w:p>
    <w:p w:rsidR="00585D9E" w:rsidRPr="00E308B3" w:rsidRDefault="00585D9E" w:rsidP="00DD692F">
      <w:pPr>
        <w:numPr>
          <w:ilvl w:val="0"/>
          <w:numId w:val="34"/>
        </w:numPr>
        <w:jc w:val="both"/>
        <w:rPr>
          <w:rFonts w:asciiTheme="minorHAnsi" w:hAnsiTheme="minorHAnsi" w:cstheme="minorHAnsi"/>
          <w:sz w:val="22"/>
          <w:szCs w:val="22"/>
        </w:rPr>
      </w:pPr>
      <w:r w:rsidRPr="00E308B3">
        <w:rPr>
          <w:rFonts w:asciiTheme="minorHAnsi" w:hAnsiTheme="minorHAnsi" w:cstheme="minorHAnsi"/>
          <w:sz w:val="22"/>
          <w:szCs w:val="22"/>
        </w:rPr>
        <w:t xml:space="preserve">Se garantiza la movilización y permanencia de los equipos de acuerdo al cronograma de ejecución del </w:t>
      </w:r>
      <w:r>
        <w:rPr>
          <w:rFonts w:asciiTheme="minorHAnsi" w:hAnsiTheme="minorHAnsi" w:cstheme="minorHAnsi"/>
          <w:sz w:val="22"/>
          <w:szCs w:val="22"/>
        </w:rPr>
        <w:t>servicio</w:t>
      </w:r>
      <w:r w:rsidRPr="00E308B3">
        <w:rPr>
          <w:rFonts w:asciiTheme="minorHAnsi" w:hAnsiTheme="minorHAnsi" w:cstheme="minorHAnsi"/>
          <w:sz w:val="22"/>
          <w:szCs w:val="22"/>
        </w:rPr>
        <w:t>.</w:t>
      </w:r>
    </w:p>
    <w:p w:rsidR="00585D9E" w:rsidRPr="00E308B3" w:rsidRDefault="00585D9E" w:rsidP="00DD692F">
      <w:pPr>
        <w:numPr>
          <w:ilvl w:val="0"/>
          <w:numId w:val="34"/>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rsidR="00585D9E" w:rsidRPr="00742C44" w:rsidRDefault="00585D9E" w:rsidP="00585D9E">
      <w:pPr>
        <w:jc w:val="both"/>
        <w:rPr>
          <w:rFonts w:asciiTheme="minorHAnsi" w:hAnsiTheme="minorHAnsi" w:cstheme="minorHAnsi"/>
          <w:sz w:val="22"/>
          <w:szCs w:val="22"/>
          <w:lang w:val="es-BO"/>
        </w:rPr>
      </w:pPr>
    </w:p>
    <w:p w:rsidR="00585D9E" w:rsidRPr="00E308B3" w:rsidRDefault="00585D9E" w:rsidP="00585D9E">
      <w:pPr>
        <w:jc w:val="both"/>
        <w:rPr>
          <w:rFonts w:asciiTheme="minorHAnsi" w:hAnsiTheme="minorHAnsi" w:cstheme="minorHAnsi"/>
          <w:sz w:val="22"/>
          <w:szCs w:val="22"/>
        </w:rPr>
      </w:pPr>
    </w:p>
    <w:p w:rsidR="00585D9E" w:rsidRPr="007F7668" w:rsidRDefault="00585D9E" w:rsidP="00585D9E">
      <w:pPr>
        <w:rPr>
          <w:rFonts w:asciiTheme="minorHAnsi" w:hAnsiTheme="minorHAnsi" w:cstheme="minorHAnsi"/>
          <w:strike/>
          <w:sz w:val="22"/>
          <w:szCs w:val="22"/>
          <w:lang w:val="es-BO"/>
        </w:rPr>
      </w:pPr>
    </w:p>
    <w:p w:rsidR="00BF273A" w:rsidRDefault="00BF273A"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585D9E" w:rsidRDefault="00585D9E" w:rsidP="00C00A9F">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DD692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DD692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DD692F">
      <w:pPr>
        <w:pStyle w:val="Prrafodelista"/>
        <w:numPr>
          <w:ilvl w:val="0"/>
          <w:numId w:val="19"/>
        </w:numPr>
        <w:jc w:val="both"/>
        <w:rPr>
          <w:rFonts w:asciiTheme="minorHAnsi" w:hAnsiTheme="minorHAnsi" w:cstheme="minorHAnsi"/>
          <w:b/>
          <w:vanish/>
          <w:sz w:val="22"/>
          <w:szCs w:val="22"/>
        </w:rPr>
      </w:pPr>
    </w:p>
    <w:p w:rsidR="0070385B" w:rsidRPr="00987515" w:rsidRDefault="0070385B" w:rsidP="00DD692F">
      <w:pPr>
        <w:pStyle w:val="Prrafodelista"/>
        <w:numPr>
          <w:ilvl w:val="0"/>
          <w:numId w:val="19"/>
        </w:numPr>
        <w:jc w:val="both"/>
        <w:rPr>
          <w:rFonts w:asciiTheme="minorHAnsi" w:hAnsiTheme="minorHAnsi" w:cstheme="minorHAnsi"/>
          <w:b/>
          <w:vanish/>
          <w:sz w:val="22"/>
          <w:szCs w:val="22"/>
        </w:rPr>
      </w:pPr>
    </w:p>
    <w:p w:rsidR="0070385B" w:rsidRPr="00A303EE" w:rsidRDefault="005F6C94" w:rsidP="00DD692F">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DD692F">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DD692F">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DD69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DD69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DD692F">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DD692F">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DD692F">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1286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DD692F">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DD692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DD692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DD692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Default="0070385B" w:rsidP="0070385B">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w:t>
      </w:r>
      <w:r w:rsidR="00F6668E">
        <w:rPr>
          <w:rFonts w:asciiTheme="minorHAnsi" w:hAnsiTheme="minorHAnsi" w:cstheme="minorHAnsi"/>
          <w:b/>
          <w:bCs/>
          <w:color w:val="FF0000"/>
          <w:sz w:val="22"/>
          <w:szCs w:val="22"/>
        </w:rPr>
        <w:t>LO DE CONTRATO U ORDEN DE SERVICIO</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862" w:rsidRDefault="00812862">
      <w:r>
        <w:separator/>
      </w:r>
    </w:p>
  </w:endnote>
  <w:endnote w:type="continuationSeparator" w:id="0">
    <w:p w:rsidR="00812862" w:rsidRDefault="00812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7861" w:rsidRDefault="00EE7861">
    <w:pPr>
      <w:pStyle w:val="Piedepgina"/>
      <w:jc w:val="right"/>
    </w:pPr>
    <w:r>
      <w:fldChar w:fldCharType="begin"/>
    </w:r>
    <w:r>
      <w:instrText xml:space="preserve"> PAGE   \* MERGEFORMAT </w:instrText>
    </w:r>
    <w:r>
      <w:fldChar w:fldCharType="separate"/>
    </w:r>
    <w:r w:rsidR="00C265AB">
      <w:rPr>
        <w:noProof/>
      </w:rPr>
      <w:t>20</w:t>
    </w:r>
    <w:r>
      <w:fldChar w:fldCharType="end"/>
    </w:r>
  </w:p>
  <w:p w:rsidR="00EE7861" w:rsidRDefault="00EE78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862" w:rsidRDefault="00812862">
      <w:r>
        <w:separator/>
      </w:r>
    </w:p>
  </w:footnote>
  <w:footnote w:type="continuationSeparator" w:id="0">
    <w:p w:rsidR="00812862" w:rsidRDefault="008128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98371D6"/>
    <w:multiLevelType w:val="hybridMultilevel"/>
    <w:tmpl w:val="EA0C7CA2"/>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3"/>
  </w:num>
  <w:num w:numId="3">
    <w:abstractNumId w:val="29"/>
  </w:num>
  <w:num w:numId="4">
    <w:abstractNumId w:val="8"/>
  </w:num>
  <w:num w:numId="5">
    <w:abstractNumId w:val="18"/>
  </w:num>
  <w:num w:numId="6">
    <w:abstractNumId w:val="19"/>
  </w:num>
  <w:num w:numId="7">
    <w:abstractNumId w:val="0"/>
  </w:num>
  <w:num w:numId="8">
    <w:abstractNumId w:val="31"/>
  </w:num>
  <w:num w:numId="9">
    <w:abstractNumId w:val="14"/>
  </w:num>
  <w:num w:numId="10">
    <w:abstractNumId w:val="7"/>
  </w:num>
  <w:num w:numId="11">
    <w:abstractNumId w:val="6"/>
  </w:num>
  <w:num w:numId="12">
    <w:abstractNumId w:val="9"/>
  </w:num>
  <w:num w:numId="13">
    <w:abstractNumId w:val="25"/>
  </w:num>
  <w:num w:numId="14">
    <w:abstractNumId w:val="23"/>
  </w:num>
  <w:num w:numId="15">
    <w:abstractNumId w:val="26"/>
  </w:num>
  <w:num w:numId="16">
    <w:abstractNumId w:val="11"/>
  </w:num>
  <w:num w:numId="17">
    <w:abstractNumId w:val="1"/>
  </w:num>
  <w:num w:numId="18">
    <w:abstractNumId w:val="30"/>
  </w:num>
  <w:num w:numId="19">
    <w:abstractNumId w:val="16"/>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2"/>
  </w:num>
  <w:num w:numId="24">
    <w:abstractNumId w:val="27"/>
  </w:num>
  <w:num w:numId="25">
    <w:abstractNumId w:val="22"/>
  </w:num>
  <w:num w:numId="26">
    <w:abstractNumId w:val="17"/>
  </w:num>
  <w:num w:numId="27">
    <w:abstractNumId w:val="24"/>
  </w:num>
  <w:num w:numId="28">
    <w:abstractNumId w:val="3"/>
  </w:num>
  <w:num w:numId="29">
    <w:abstractNumId w:val="33"/>
  </w:num>
  <w:num w:numId="30">
    <w:abstractNumId w:val="5"/>
  </w:num>
  <w:num w:numId="31">
    <w:abstractNumId w:val="28"/>
  </w:num>
  <w:num w:numId="32">
    <w:abstractNumId w:val="32"/>
  </w:num>
  <w:num w:numId="33">
    <w:abstractNumId w:val="20"/>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606"/>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1F20"/>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5D9E"/>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769"/>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862"/>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A6C"/>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5AB"/>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1C3"/>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92F"/>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861"/>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85AEE-4E08-4966-9D15-521FDC43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31</Pages>
  <Words>8387</Words>
  <Characters>46131</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54410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2016-08-15T15:04:00Z</dcterms:created>
  <dcterms:modified xsi:type="dcterms:W3CDTF">2016-08-17T16:49:00Z</dcterms:modified>
</cp:coreProperties>
</file>