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E22B3" w:rsidRPr="00AD6AF2" w:rsidRDefault="009E22B3" w:rsidP="008537B0">
                            <w:pPr>
                              <w:ind w:right="930"/>
                              <w:jc w:val="center"/>
                              <w:rPr>
                                <w:rFonts w:ascii="Century Gothic" w:hAnsi="Century Gothic"/>
                                <w:sz w:val="14"/>
                                <w:lang w:val="es-ES_tradnl"/>
                              </w:rPr>
                            </w:pPr>
                          </w:p>
                          <w:p w14:paraId="35D48255" w14:textId="4E047868" w:rsidR="009E22B3" w:rsidRDefault="009E22B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E22B3" w:rsidRPr="00AD6AF2" w:rsidRDefault="009E22B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E22B3" w:rsidRPr="00AD6AF2" w:rsidRDefault="009E22B3" w:rsidP="008537B0">
                      <w:pPr>
                        <w:ind w:right="930"/>
                        <w:jc w:val="center"/>
                        <w:rPr>
                          <w:rFonts w:ascii="Century Gothic" w:hAnsi="Century Gothic"/>
                          <w:sz w:val="14"/>
                          <w:lang w:val="es-ES_tradnl"/>
                        </w:rPr>
                      </w:pPr>
                    </w:p>
                    <w:p w14:paraId="35D48255" w14:textId="4E047868" w:rsidR="009E22B3" w:rsidRDefault="009E22B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E22B3" w:rsidRPr="00AD6AF2" w:rsidRDefault="009E22B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9E22B3" w:rsidRPr="00A009BA" w:rsidRDefault="009E22B3" w:rsidP="008537B0">
                            <w:pPr>
                              <w:pStyle w:val="Ttulo1"/>
                              <w:ind w:left="142"/>
                              <w:jc w:val="center"/>
                              <w:rPr>
                                <w:rFonts w:ascii="Century Gothic" w:hAnsi="Century Gothic"/>
                                <w:sz w:val="2"/>
                                <w:szCs w:val="28"/>
                              </w:rPr>
                            </w:pPr>
                          </w:p>
                          <w:p w14:paraId="4F15C962" w14:textId="77777777" w:rsidR="009E22B3" w:rsidRDefault="009E22B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E22B3" w:rsidRPr="00196858" w:rsidRDefault="009E22B3" w:rsidP="008537B0"/>
                          <w:p w14:paraId="2FAF2E51" w14:textId="77777777" w:rsidR="009E22B3" w:rsidRPr="00A009BA" w:rsidRDefault="009E22B3" w:rsidP="008537B0">
                            <w:pPr>
                              <w:ind w:left="142"/>
                              <w:jc w:val="center"/>
                              <w:rPr>
                                <w:rFonts w:ascii="Verdana" w:hAnsi="Verdana"/>
                                <w:b/>
                                <w:sz w:val="2"/>
                              </w:rPr>
                            </w:pPr>
                          </w:p>
                          <w:p w14:paraId="6E90B37D" w14:textId="77777777" w:rsidR="009E22B3" w:rsidRDefault="009E22B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E22B3" w:rsidRPr="00103622" w:rsidRDefault="009E22B3" w:rsidP="008537B0">
                            <w:pPr>
                              <w:ind w:left="142"/>
                              <w:jc w:val="center"/>
                              <w:rPr>
                                <w:rFonts w:ascii="Century Gothic" w:hAnsi="Century Gothic" w:cs="Arial"/>
                                <w:b/>
                                <w:sz w:val="32"/>
                                <w:szCs w:val="32"/>
                                <w:lang w:val="es-MX"/>
                              </w:rPr>
                            </w:pPr>
                          </w:p>
                          <w:p w14:paraId="5859BF03" w14:textId="77777777" w:rsidR="009E22B3" w:rsidRPr="00103622" w:rsidRDefault="009E22B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E22B3" w:rsidRDefault="009E22B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E22B3" w:rsidRDefault="009E22B3" w:rsidP="008537B0">
                            <w:pPr>
                              <w:jc w:val="center"/>
                              <w:rPr>
                                <w:rFonts w:ascii="Century Gothic" w:hAnsi="Century Gothic" w:cs="Arial"/>
                                <w:b/>
                                <w:sz w:val="28"/>
                                <w:szCs w:val="32"/>
                              </w:rPr>
                            </w:pPr>
                          </w:p>
                          <w:p w14:paraId="75AEF3E0" w14:textId="77777777" w:rsidR="009E22B3" w:rsidRPr="00D94CE2" w:rsidRDefault="009E22B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E22B3" w:rsidRPr="00D94CE2" w:rsidRDefault="009E22B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E22B3" w:rsidRDefault="009E22B3" w:rsidP="008537B0">
                            <w:pPr>
                              <w:ind w:left="142" w:right="-118"/>
                              <w:jc w:val="center"/>
                              <w:rPr>
                                <w:rFonts w:ascii="Century Gothic" w:hAnsi="Century Gothic" w:cs="Arial"/>
                                <w:b/>
                                <w:sz w:val="28"/>
                                <w:szCs w:val="28"/>
                                <w:lang w:val="es-MX"/>
                              </w:rPr>
                            </w:pPr>
                          </w:p>
                          <w:p w14:paraId="611F339B" w14:textId="77777777" w:rsidR="009E22B3" w:rsidRDefault="009E22B3" w:rsidP="008537B0">
                            <w:pPr>
                              <w:ind w:left="142" w:right="-118"/>
                              <w:jc w:val="center"/>
                              <w:rPr>
                                <w:rFonts w:ascii="Century Gothic" w:hAnsi="Century Gothic" w:cs="Arial"/>
                                <w:b/>
                                <w:sz w:val="28"/>
                                <w:szCs w:val="28"/>
                                <w:lang w:val="es-MX"/>
                              </w:rPr>
                            </w:pPr>
                          </w:p>
                          <w:p w14:paraId="050BB91F" w14:textId="77777777" w:rsidR="009E22B3" w:rsidRPr="00103622" w:rsidRDefault="009E22B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E22B3" w:rsidRPr="00103622" w:rsidRDefault="009E22B3" w:rsidP="008537B0">
                            <w:pPr>
                              <w:ind w:left="142" w:right="-118"/>
                              <w:rPr>
                                <w:rFonts w:ascii="Century Gothic" w:hAnsi="Century Gothic"/>
                                <w:b/>
                                <w:sz w:val="28"/>
                                <w:szCs w:val="28"/>
                              </w:rPr>
                            </w:pPr>
                          </w:p>
                          <w:p w14:paraId="3ACDB5DD" w14:textId="77777777" w:rsidR="009E22B3" w:rsidRPr="009410FF" w:rsidRDefault="009E22B3" w:rsidP="00A009BA">
                            <w:pPr>
                              <w:jc w:val="center"/>
                              <w:rPr>
                                <w:rFonts w:ascii="Cambria" w:hAnsi="Cambria" w:cs="Arial"/>
                                <w:b/>
                                <w:lang w:val="es-BO"/>
                              </w:rPr>
                            </w:pPr>
                            <w:r>
                              <w:rPr>
                                <w:rFonts w:ascii="Century Gothic" w:hAnsi="Century Gothic" w:cs="Century Gothic"/>
                                <w:b/>
                                <w:bCs/>
                                <w:color w:val="000000"/>
                                <w:sz w:val="28"/>
                                <w:szCs w:val="28"/>
                              </w:rPr>
                              <w:t xml:space="preserve">OBJETO: </w:t>
                            </w:r>
                            <w:r w:rsidRPr="00A009BA">
                              <w:rPr>
                                <w:rFonts w:ascii="Century Gothic" w:hAnsi="Century Gothic" w:cs="Arial"/>
                                <w:b/>
                                <w:sz w:val="28"/>
                                <w:lang w:val="es-BO"/>
                              </w:rPr>
                              <w:t>OBRAS CIVILES Y MECÁNICAS PARA LA CONSTRUCCIÓN DE ACOMETIDA DE DERIVACIÓN, INSTALACIÓN DE EDR Y CONSTRUCCIÓN DE RED SECUNDARIA EN LOS BARRIOS "MOLLE MOCKO, LOS ANGELES Y LA GUARDIA " - DISTRITO 4 DE LA CIUDAD DE SUCRE</w:t>
                            </w:r>
                          </w:p>
                          <w:p w14:paraId="2ADBDFFA" w14:textId="7867A263" w:rsidR="009E22B3" w:rsidRPr="00A009BA" w:rsidRDefault="009E22B3" w:rsidP="008537B0">
                            <w:pPr>
                              <w:ind w:right="-118"/>
                              <w:jc w:val="center"/>
                              <w:rPr>
                                <w:rFonts w:ascii="Century Gothic" w:hAnsi="Century Gothic" w:cs="Century Gothic"/>
                                <w:b/>
                                <w:bCs/>
                                <w:color w:val="FF0000"/>
                                <w:sz w:val="28"/>
                                <w:szCs w:val="28"/>
                                <w:lang w:val="es-BO"/>
                              </w:rPr>
                            </w:pPr>
                          </w:p>
                          <w:p w14:paraId="4D4AC652" w14:textId="5ED8F993" w:rsidR="009E22B3" w:rsidRPr="009E22B3" w:rsidRDefault="009E22B3" w:rsidP="008537B0">
                            <w:pPr>
                              <w:ind w:right="-118"/>
                              <w:jc w:val="center"/>
                              <w:rPr>
                                <w:rFonts w:ascii="Century Gothic" w:hAnsi="Century Gothic" w:cs="Century Gothic"/>
                                <w:b/>
                                <w:bCs/>
                                <w:sz w:val="28"/>
                                <w:szCs w:val="28"/>
                              </w:rPr>
                            </w:pPr>
                            <w:r w:rsidRPr="009E22B3">
                              <w:rPr>
                                <w:rFonts w:ascii="Century Gothic" w:hAnsi="Century Gothic" w:cs="Century Gothic"/>
                                <w:b/>
                                <w:bCs/>
                                <w:sz w:val="28"/>
                                <w:szCs w:val="28"/>
                              </w:rPr>
                              <w:t>CODIGO: GCC-CDL-DRCH-47-16</w:t>
                            </w:r>
                          </w:p>
                          <w:p w14:paraId="4B2E4CBD" w14:textId="77777777" w:rsidR="009E22B3" w:rsidRPr="009E22B3" w:rsidRDefault="009E22B3" w:rsidP="008537B0">
                            <w:pPr>
                              <w:ind w:right="-118"/>
                              <w:jc w:val="center"/>
                              <w:rPr>
                                <w:rFonts w:ascii="Century Gothic" w:hAnsi="Century Gothic" w:cs="Century Gothic"/>
                                <w:b/>
                                <w:bCs/>
                                <w:sz w:val="28"/>
                                <w:szCs w:val="28"/>
                              </w:rPr>
                            </w:pPr>
                          </w:p>
                          <w:p w14:paraId="4A42D2C4" w14:textId="5030D0DC" w:rsidR="009E22B3" w:rsidRPr="009E22B3" w:rsidRDefault="009E22B3" w:rsidP="008537B0">
                            <w:pPr>
                              <w:ind w:right="-118"/>
                              <w:jc w:val="center"/>
                              <w:rPr>
                                <w:rFonts w:ascii="Century Gothic" w:hAnsi="Century Gothic"/>
                                <w:b/>
                                <w:sz w:val="28"/>
                                <w:szCs w:val="28"/>
                                <w:lang w:val="es-ES_tradnl"/>
                              </w:rPr>
                            </w:pPr>
                            <w:r w:rsidRPr="009E22B3">
                              <w:rPr>
                                <w:rFonts w:ascii="Century Gothic" w:hAnsi="Century Gothic" w:cs="Century Gothic"/>
                                <w:b/>
                                <w:bCs/>
                                <w:sz w:val="28"/>
                                <w:szCs w:val="28"/>
                              </w:rPr>
                              <w:t>(Primera Convocatoria</w:t>
                            </w:r>
                            <w:r w:rsidRPr="009E22B3">
                              <w:rPr>
                                <w:rFonts w:ascii="Century Gothic" w:hAnsi="Century Gothic"/>
                                <w:b/>
                                <w:sz w:val="28"/>
                                <w:szCs w:val="28"/>
                                <w:lang w:val="es-ES_tradnl"/>
                              </w:rPr>
                              <w:t>)</w:t>
                            </w:r>
                          </w:p>
                          <w:p w14:paraId="009C7675" w14:textId="77777777" w:rsidR="009E22B3" w:rsidRPr="00103622" w:rsidRDefault="009E22B3" w:rsidP="008537B0">
                            <w:pPr>
                              <w:ind w:right="930"/>
                              <w:jc w:val="center"/>
                              <w:rPr>
                                <w:rFonts w:ascii="Century Gothic" w:hAnsi="Century Gothic"/>
                                <w:sz w:val="32"/>
                                <w:szCs w:val="32"/>
                                <w:lang w:val="es-ES_tradnl"/>
                              </w:rPr>
                            </w:pPr>
                          </w:p>
                          <w:p w14:paraId="0D792466" w14:textId="77777777" w:rsidR="009E22B3" w:rsidRPr="00103622" w:rsidRDefault="009E22B3" w:rsidP="008537B0">
                            <w:pPr>
                              <w:ind w:right="930"/>
                              <w:jc w:val="center"/>
                              <w:rPr>
                                <w:rFonts w:ascii="Century Gothic" w:hAnsi="Century Gothic"/>
                                <w:sz w:val="32"/>
                                <w:szCs w:val="32"/>
                                <w:lang w:val="es-ES_tradnl"/>
                              </w:rPr>
                            </w:pPr>
                          </w:p>
                          <w:p w14:paraId="7B7611E1" w14:textId="77777777" w:rsidR="009E22B3" w:rsidRPr="00103622" w:rsidRDefault="009E22B3" w:rsidP="008537B0">
                            <w:pPr>
                              <w:ind w:right="930"/>
                              <w:jc w:val="center"/>
                              <w:rPr>
                                <w:rFonts w:ascii="Century Gothic" w:hAnsi="Century Gothic"/>
                                <w:sz w:val="32"/>
                                <w:szCs w:val="32"/>
                                <w:lang w:val="es-ES_tradnl"/>
                              </w:rPr>
                            </w:pPr>
                          </w:p>
                          <w:p w14:paraId="7B98CC40" w14:textId="77777777" w:rsidR="009E22B3" w:rsidRDefault="009E22B3" w:rsidP="008537B0">
                            <w:pPr>
                              <w:ind w:right="930"/>
                              <w:jc w:val="center"/>
                              <w:rPr>
                                <w:rFonts w:ascii="Century Gothic" w:hAnsi="Century Gothic"/>
                                <w:lang w:val="es-ES_tradnl"/>
                              </w:rPr>
                            </w:pPr>
                          </w:p>
                          <w:p w14:paraId="2FE09DE0" w14:textId="77777777" w:rsidR="009E22B3" w:rsidRPr="009C5A35" w:rsidRDefault="009E22B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9E22B3" w:rsidRPr="00A009BA" w:rsidRDefault="009E22B3" w:rsidP="008537B0">
                      <w:pPr>
                        <w:pStyle w:val="Ttulo1"/>
                        <w:ind w:left="142"/>
                        <w:jc w:val="center"/>
                        <w:rPr>
                          <w:rFonts w:ascii="Century Gothic" w:hAnsi="Century Gothic"/>
                          <w:sz w:val="2"/>
                          <w:szCs w:val="28"/>
                        </w:rPr>
                      </w:pPr>
                    </w:p>
                    <w:p w14:paraId="4F15C962" w14:textId="77777777" w:rsidR="009E22B3" w:rsidRDefault="009E22B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E22B3" w:rsidRPr="00196858" w:rsidRDefault="009E22B3" w:rsidP="008537B0"/>
                    <w:p w14:paraId="2FAF2E51" w14:textId="77777777" w:rsidR="009E22B3" w:rsidRPr="00A009BA" w:rsidRDefault="009E22B3" w:rsidP="008537B0">
                      <w:pPr>
                        <w:ind w:left="142"/>
                        <w:jc w:val="center"/>
                        <w:rPr>
                          <w:rFonts w:ascii="Verdana" w:hAnsi="Verdana"/>
                          <w:b/>
                          <w:sz w:val="2"/>
                        </w:rPr>
                      </w:pPr>
                    </w:p>
                    <w:p w14:paraId="6E90B37D" w14:textId="77777777" w:rsidR="009E22B3" w:rsidRDefault="009E22B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E22B3" w:rsidRPr="00103622" w:rsidRDefault="009E22B3" w:rsidP="008537B0">
                      <w:pPr>
                        <w:ind w:left="142"/>
                        <w:jc w:val="center"/>
                        <w:rPr>
                          <w:rFonts w:ascii="Century Gothic" w:hAnsi="Century Gothic" w:cs="Arial"/>
                          <w:b/>
                          <w:sz w:val="32"/>
                          <w:szCs w:val="32"/>
                          <w:lang w:val="es-MX"/>
                        </w:rPr>
                      </w:pPr>
                    </w:p>
                    <w:p w14:paraId="5859BF03" w14:textId="77777777" w:rsidR="009E22B3" w:rsidRPr="00103622" w:rsidRDefault="009E22B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E22B3" w:rsidRDefault="009E22B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E22B3" w:rsidRDefault="009E22B3" w:rsidP="008537B0">
                      <w:pPr>
                        <w:jc w:val="center"/>
                        <w:rPr>
                          <w:rFonts w:ascii="Century Gothic" w:hAnsi="Century Gothic" w:cs="Arial"/>
                          <w:b/>
                          <w:sz w:val="28"/>
                          <w:szCs w:val="32"/>
                        </w:rPr>
                      </w:pPr>
                    </w:p>
                    <w:p w14:paraId="75AEF3E0" w14:textId="77777777" w:rsidR="009E22B3" w:rsidRPr="00D94CE2" w:rsidRDefault="009E22B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E22B3" w:rsidRPr="00D94CE2" w:rsidRDefault="009E22B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E22B3" w:rsidRDefault="009E22B3" w:rsidP="008537B0">
                      <w:pPr>
                        <w:ind w:left="142" w:right="-118"/>
                        <w:jc w:val="center"/>
                        <w:rPr>
                          <w:rFonts w:ascii="Century Gothic" w:hAnsi="Century Gothic" w:cs="Arial"/>
                          <w:b/>
                          <w:sz w:val="28"/>
                          <w:szCs w:val="28"/>
                          <w:lang w:val="es-MX"/>
                        </w:rPr>
                      </w:pPr>
                    </w:p>
                    <w:p w14:paraId="611F339B" w14:textId="77777777" w:rsidR="009E22B3" w:rsidRDefault="009E22B3" w:rsidP="008537B0">
                      <w:pPr>
                        <w:ind w:left="142" w:right="-118"/>
                        <w:jc w:val="center"/>
                        <w:rPr>
                          <w:rFonts w:ascii="Century Gothic" w:hAnsi="Century Gothic" w:cs="Arial"/>
                          <w:b/>
                          <w:sz w:val="28"/>
                          <w:szCs w:val="28"/>
                          <w:lang w:val="es-MX"/>
                        </w:rPr>
                      </w:pPr>
                    </w:p>
                    <w:p w14:paraId="050BB91F" w14:textId="77777777" w:rsidR="009E22B3" w:rsidRPr="00103622" w:rsidRDefault="009E22B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E22B3" w:rsidRPr="00103622" w:rsidRDefault="009E22B3" w:rsidP="008537B0">
                      <w:pPr>
                        <w:ind w:left="142" w:right="-118"/>
                        <w:rPr>
                          <w:rFonts w:ascii="Century Gothic" w:hAnsi="Century Gothic"/>
                          <w:b/>
                          <w:sz w:val="28"/>
                          <w:szCs w:val="28"/>
                        </w:rPr>
                      </w:pPr>
                    </w:p>
                    <w:p w14:paraId="3ACDB5DD" w14:textId="77777777" w:rsidR="009E22B3" w:rsidRPr="009410FF" w:rsidRDefault="009E22B3" w:rsidP="00A009BA">
                      <w:pPr>
                        <w:jc w:val="center"/>
                        <w:rPr>
                          <w:rFonts w:ascii="Cambria" w:hAnsi="Cambria" w:cs="Arial"/>
                          <w:b/>
                          <w:lang w:val="es-BO"/>
                        </w:rPr>
                      </w:pPr>
                      <w:r>
                        <w:rPr>
                          <w:rFonts w:ascii="Century Gothic" w:hAnsi="Century Gothic" w:cs="Century Gothic"/>
                          <w:b/>
                          <w:bCs/>
                          <w:color w:val="000000"/>
                          <w:sz w:val="28"/>
                          <w:szCs w:val="28"/>
                        </w:rPr>
                        <w:t xml:space="preserve">OBJETO: </w:t>
                      </w:r>
                      <w:r w:rsidRPr="00A009BA">
                        <w:rPr>
                          <w:rFonts w:ascii="Century Gothic" w:hAnsi="Century Gothic" w:cs="Arial"/>
                          <w:b/>
                          <w:sz w:val="28"/>
                          <w:lang w:val="es-BO"/>
                        </w:rPr>
                        <w:t>OBRAS CIVILES Y MECÁNICAS PARA LA CONSTRUCCIÓN DE ACOMETIDA DE DERIVACIÓN, INSTALACIÓN DE EDR Y CONSTRUCCIÓN DE RED SECUNDARIA EN LOS BARRIOS "MOLLE MOCKO, LOS ANGELES Y LA GUARDIA " - DISTRITO 4 DE LA CIUDAD DE SUCRE</w:t>
                      </w:r>
                    </w:p>
                    <w:p w14:paraId="2ADBDFFA" w14:textId="7867A263" w:rsidR="009E22B3" w:rsidRPr="00A009BA" w:rsidRDefault="009E22B3" w:rsidP="008537B0">
                      <w:pPr>
                        <w:ind w:right="-118"/>
                        <w:jc w:val="center"/>
                        <w:rPr>
                          <w:rFonts w:ascii="Century Gothic" w:hAnsi="Century Gothic" w:cs="Century Gothic"/>
                          <w:b/>
                          <w:bCs/>
                          <w:color w:val="FF0000"/>
                          <w:sz w:val="28"/>
                          <w:szCs w:val="28"/>
                          <w:lang w:val="es-BO"/>
                        </w:rPr>
                      </w:pPr>
                    </w:p>
                    <w:p w14:paraId="4D4AC652" w14:textId="5ED8F993" w:rsidR="009E22B3" w:rsidRPr="009E22B3" w:rsidRDefault="009E22B3" w:rsidP="008537B0">
                      <w:pPr>
                        <w:ind w:right="-118"/>
                        <w:jc w:val="center"/>
                        <w:rPr>
                          <w:rFonts w:ascii="Century Gothic" w:hAnsi="Century Gothic" w:cs="Century Gothic"/>
                          <w:b/>
                          <w:bCs/>
                          <w:sz w:val="28"/>
                          <w:szCs w:val="28"/>
                        </w:rPr>
                      </w:pPr>
                      <w:r w:rsidRPr="009E22B3">
                        <w:rPr>
                          <w:rFonts w:ascii="Century Gothic" w:hAnsi="Century Gothic" w:cs="Century Gothic"/>
                          <w:b/>
                          <w:bCs/>
                          <w:sz w:val="28"/>
                          <w:szCs w:val="28"/>
                        </w:rPr>
                        <w:t>CODIGO: GCC-CDL-DRCH-47-16</w:t>
                      </w:r>
                    </w:p>
                    <w:p w14:paraId="4B2E4CBD" w14:textId="77777777" w:rsidR="009E22B3" w:rsidRPr="009E22B3" w:rsidRDefault="009E22B3" w:rsidP="008537B0">
                      <w:pPr>
                        <w:ind w:right="-118"/>
                        <w:jc w:val="center"/>
                        <w:rPr>
                          <w:rFonts w:ascii="Century Gothic" w:hAnsi="Century Gothic" w:cs="Century Gothic"/>
                          <w:b/>
                          <w:bCs/>
                          <w:sz w:val="28"/>
                          <w:szCs w:val="28"/>
                        </w:rPr>
                      </w:pPr>
                    </w:p>
                    <w:p w14:paraId="4A42D2C4" w14:textId="5030D0DC" w:rsidR="009E22B3" w:rsidRPr="009E22B3" w:rsidRDefault="009E22B3" w:rsidP="008537B0">
                      <w:pPr>
                        <w:ind w:right="-118"/>
                        <w:jc w:val="center"/>
                        <w:rPr>
                          <w:rFonts w:ascii="Century Gothic" w:hAnsi="Century Gothic"/>
                          <w:b/>
                          <w:sz w:val="28"/>
                          <w:szCs w:val="28"/>
                          <w:lang w:val="es-ES_tradnl"/>
                        </w:rPr>
                      </w:pPr>
                      <w:r w:rsidRPr="009E22B3">
                        <w:rPr>
                          <w:rFonts w:ascii="Century Gothic" w:hAnsi="Century Gothic" w:cs="Century Gothic"/>
                          <w:b/>
                          <w:bCs/>
                          <w:sz w:val="28"/>
                          <w:szCs w:val="28"/>
                        </w:rPr>
                        <w:t>(Primera Convocatoria</w:t>
                      </w:r>
                      <w:r w:rsidRPr="009E22B3">
                        <w:rPr>
                          <w:rFonts w:ascii="Century Gothic" w:hAnsi="Century Gothic"/>
                          <w:b/>
                          <w:sz w:val="28"/>
                          <w:szCs w:val="28"/>
                          <w:lang w:val="es-ES_tradnl"/>
                        </w:rPr>
                        <w:t>)</w:t>
                      </w:r>
                    </w:p>
                    <w:p w14:paraId="009C7675" w14:textId="77777777" w:rsidR="009E22B3" w:rsidRPr="00103622" w:rsidRDefault="009E22B3" w:rsidP="008537B0">
                      <w:pPr>
                        <w:ind w:right="930"/>
                        <w:jc w:val="center"/>
                        <w:rPr>
                          <w:rFonts w:ascii="Century Gothic" w:hAnsi="Century Gothic"/>
                          <w:sz w:val="32"/>
                          <w:szCs w:val="32"/>
                          <w:lang w:val="es-ES_tradnl"/>
                        </w:rPr>
                      </w:pPr>
                    </w:p>
                    <w:p w14:paraId="0D792466" w14:textId="77777777" w:rsidR="009E22B3" w:rsidRPr="00103622" w:rsidRDefault="009E22B3" w:rsidP="008537B0">
                      <w:pPr>
                        <w:ind w:right="930"/>
                        <w:jc w:val="center"/>
                        <w:rPr>
                          <w:rFonts w:ascii="Century Gothic" w:hAnsi="Century Gothic"/>
                          <w:sz w:val="32"/>
                          <w:szCs w:val="32"/>
                          <w:lang w:val="es-ES_tradnl"/>
                        </w:rPr>
                      </w:pPr>
                    </w:p>
                    <w:p w14:paraId="7B7611E1" w14:textId="77777777" w:rsidR="009E22B3" w:rsidRPr="00103622" w:rsidRDefault="009E22B3" w:rsidP="008537B0">
                      <w:pPr>
                        <w:ind w:right="930"/>
                        <w:jc w:val="center"/>
                        <w:rPr>
                          <w:rFonts w:ascii="Century Gothic" w:hAnsi="Century Gothic"/>
                          <w:sz w:val="32"/>
                          <w:szCs w:val="32"/>
                          <w:lang w:val="es-ES_tradnl"/>
                        </w:rPr>
                      </w:pPr>
                    </w:p>
                    <w:p w14:paraId="7B98CC40" w14:textId="77777777" w:rsidR="009E22B3" w:rsidRDefault="009E22B3" w:rsidP="008537B0">
                      <w:pPr>
                        <w:ind w:right="930"/>
                        <w:jc w:val="center"/>
                        <w:rPr>
                          <w:rFonts w:ascii="Century Gothic" w:hAnsi="Century Gothic"/>
                          <w:lang w:val="es-ES_tradnl"/>
                        </w:rPr>
                      </w:pPr>
                    </w:p>
                    <w:p w14:paraId="2FE09DE0" w14:textId="77777777" w:rsidR="009E22B3" w:rsidRPr="009C5A35" w:rsidRDefault="009E22B3"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47996CE" w:rsidR="00A73638" w:rsidRPr="00552079" w:rsidRDefault="00BF42F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79B339B" w:rsidR="00A73638" w:rsidRPr="00552079" w:rsidRDefault="00BF42F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81781D2" w:rsidR="00A73638" w:rsidRPr="00552079" w:rsidRDefault="00BF42F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4"/>
        <w:gridCol w:w="1278"/>
        <w:gridCol w:w="48"/>
        <w:gridCol w:w="1070"/>
        <w:gridCol w:w="325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009BA">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009BA">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A009BA">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44A9CAA" w:rsidR="00103622" w:rsidRPr="00BF42F1" w:rsidRDefault="00BF42F1" w:rsidP="001B5615">
            <w:pPr>
              <w:jc w:val="both"/>
              <w:rPr>
                <w:rFonts w:asciiTheme="minorHAnsi" w:hAnsiTheme="minorHAnsi" w:cstheme="minorHAnsi"/>
                <w:sz w:val="22"/>
                <w:szCs w:val="22"/>
              </w:rPr>
            </w:pPr>
            <w:r w:rsidRPr="00BF42F1">
              <w:rPr>
                <w:rFonts w:ascii="Calibri" w:hAnsi="Calibri"/>
                <w:b/>
                <w:sz w:val="22"/>
                <w:szCs w:val="16"/>
              </w:rPr>
              <w:t>No se realizara esta actividad</w:t>
            </w:r>
          </w:p>
        </w:tc>
      </w:tr>
      <w:tr w:rsidR="00103622" w:rsidRPr="00552079" w14:paraId="52A69249" w14:textId="77777777" w:rsidTr="00A009BA">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BF42F1" w:rsidRDefault="00103622" w:rsidP="00B37050">
            <w:pPr>
              <w:jc w:val="both"/>
              <w:rPr>
                <w:rFonts w:asciiTheme="minorHAnsi" w:hAnsiTheme="minorHAnsi" w:cstheme="minorHAnsi"/>
                <w:sz w:val="22"/>
                <w:szCs w:val="22"/>
              </w:rPr>
            </w:pPr>
          </w:p>
        </w:tc>
      </w:tr>
      <w:tr w:rsidR="00103622" w:rsidRPr="00552079" w14:paraId="0A0994F6" w14:textId="77777777" w:rsidTr="00A009BA">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1970D6CF" w:rsidR="00103622" w:rsidRPr="00552079" w:rsidRDefault="002B5D46" w:rsidP="00B37050">
            <w:pPr>
              <w:rPr>
                <w:rFonts w:asciiTheme="minorHAnsi" w:hAnsiTheme="minorHAnsi" w:cstheme="minorHAnsi"/>
                <w:sz w:val="22"/>
                <w:szCs w:val="22"/>
              </w:rPr>
            </w:pPr>
            <w:r>
              <w:rPr>
                <w:rFonts w:asciiTheme="minorHAnsi" w:hAnsiTheme="minorHAnsi" w:cstheme="minorHAnsi"/>
                <w:sz w:val="22"/>
                <w:szCs w:val="22"/>
              </w:rPr>
              <w:t>23/08/2016</w:t>
            </w: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3245F04" w:rsidR="00103622" w:rsidRPr="00552079" w:rsidRDefault="002B5D46" w:rsidP="002B5D46">
            <w:pPr>
              <w:jc w:val="center"/>
              <w:rPr>
                <w:rFonts w:asciiTheme="minorHAnsi" w:hAnsiTheme="minorHAnsi" w:cstheme="minorHAnsi"/>
                <w:sz w:val="22"/>
                <w:szCs w:val="22"/>
              </w:rPr>
            </w:pPr>
            <w:r>
              <w:rPr>
                <w:rFonts w:asciiTheme="minorHAnsi" w:hAnsiTheme="minorHAnsi" w:cstheme="minorHAnsi"/>
                <w:sz w:val="22"/>
                <w:szCs w:val="22"/>
              </w:rPr>
              <w:t>12:30</w:t>
            </w:r>
          </w:p>
        </w:tc>
        <w:tc>
          <w:tcPr>
            <w:tcW w:w="3337" w:type="dxa"/>
            <w:vAlign w:val="center"/>
          </w:tcPr>
          <w:p w14:paraId="06ABDB52" w14:textId="55885AC0" w:rsidR="00103622" w:rsidRPr="00BF42F1" w:rsidRDefault="00BF42F1" w:rsidP="00B37050">
            <w:pPr>
              <w:jc w:val="both"/>
              <w:rPr>
                <w:rFonts w:asciiTheme="minorHAnsi" w:hAnsiTheme="minorHAnsi" w:cstheme="minorHAnsi"/>
                <w:b/>
                <w:sz w:val="22"/>
                <w:szCs w:val="22"/>
              </w:rPr>
            </w:pPr>
            <w:r w:rsidRPr="00BF42F1">
              <w:rPr>
                <w:rFonts w:asciiTheme="minorHAnsi" w:hAnsiTheme="minorHAnsi" w:cstheme="minorHAnsi"/>
                <w:b/>
                <w:sz w:val="18"/>
                <w:szCs w:val="22"/>
              </w:rPr>
              <w:t>jlcopa@ypfb.gob.bo</w:t>
            </w:r>
          </w:p>
        </w:tc>
      </w:tr>
      <w:tr w:rsidR="00103622" w:rsidRPr="00552079" w14:paraId="13C3111C" w14:textId="77777777" w:rsidTr="00A009BA">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A009BA" w:rsidRPr="00552079" w14:paraId="40703F05" w14:textId="77777777" w:rsidTr="00A009BA">
        <w:trPr>
          <w:trHeight w:val="370"/>
        </w:trPr>
        <w:tc>
          <w:tcPr>
            <w:tcW w:w="433" w:type="dxa"/>
            <w:vAlign w:val="center"/>
          </w:tcPr>
          <w:p w14:paraId="3D740CCE" w14:textId="77777777" w:rsidR="00A009BA" w:rsidRPr="00552079" w:rsidRDefault="00A009BA" w:rsidP="00A009BA">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009BA" w:rsidRPr="00552079" w:rsidRDefault="00A009BA" w:rsidP="00A009BA">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9FF5267" w14:textId="77777777" w:rsidR="00A009BA" w:rsidRPr="00D60EB1" w:rsidRDefault="00A009BA" w:rsidP="00A009BA">
            <w:pPr>
              <w:rPr>
                <w:rFonts w:asciiTheme="minorHAnsi" w:hAnsiTheme="minorHAnsi" w:cstheme="minorHAnsi"/>
                <w:sz w:val="22"/>
                <w:szCs w:val="22"/>
              </w:rPr>
            </w:pPr>
            <w:r w:rsidRPr="00D60EB1">
              <w:rPr>
                <w:rFonts w:asciiTheme="minorHAnsi" w:hAnsiTheme="minorHAnsi" w:cstheme="minorHAnsi"/>
                <w:sz w:val="22"/>
                <w:szCs w:val="22"/>
              </w:rPr>
              <w:t>Fecha:</w:t>
            </w:r>
          </w:p>
          <w:p w14:paraId="5D94D906" w14:textId="4A925EA3" w:rsidR="00A009BA" w:rsidRPr="00552079" w:rsidRDefault="00BF42F1" w:rsidP="00A009BA">
            <w:pPr>
              <w:rPr>
                <w:rFonts w:asciiTheme="minorHAnsi" w:hAnsiTheme="minorHAnsi" w:cstheme="minorHAnsi"/>
                <w:sz w:val="22"/>
                <w:szCs w:val="22"/>
              </w:rPr>
            </w:pPr>
            <w:r>
              <w:rPr>
                <w:rFonts w:asciiTheme="minorHAnsi" w:hAnsiTheme="minorHAnsi" w:cstheme="minorHAnsi"/>
                <w:sz w:val="22"/>
                <w:szCs w:val="22"/>
              </w:rPr>
              <w:t>24</w:t>
            </w:r>
            <w:r w:rsidR="00A009BA" w:rsidRPr="00D60EB1">
              <w:rPr>
                <w:rFonts w:asciiTheme="minorHAnsi" w:hAnsiTheme="minorHAnsi" w:cstheme="minorHAnsi"/>
                <w:sz w:val="22"/>
                <w:szCs w:val="22"/>
              </w:rPr>
              <w:t>/08/2016</w:t>
            </w:r>
          </w:p>
        </w:tc>
        <w:tc>
          <w:tcPr>
            <w:tcW w:w="1088" w:type="dxa"/>
            <w:vAlign w:val="center"/>
          </w:tcPr>
          <w:p w14:paraId="5C4BF2A2" w14:textId="77777777" w:rsidR="00A009BA" w:rsidRPr="00D60EB1" w:rsidRDefault="00A009BA" w:rsidP="00A009BA">
            <w:pPr>
              <w:jc w:val="center"/>
              <w:rPr>
                <w:rFonts w:asciiTheme="minorHAnsi" w:hAnsiTheme="minorHAnsi" w:cstheme="minorHAnsi"/>
                <w:sz w:val="22"/>
                <w:szCs w:val="22"/>
              </w:rPr>
            </w:pPr>
            <w:r w:rsidRPr="00D60EB1">
              <w:rPr>
                <w:rFonts w:asciiTheme="minorHAnsi" w:hAnsiTheme="minorHAnsi" w:cstheme="minorHAnsi"/>
                <w:sz w:val="22"/>
                <w:szCs w:val="22"/>
              </w:rPr>
              <w:t>Hora:</w:t>
            </w:r>
          </w:p>
          <w:p w14:paraId="432EBDFB" w14:textId="3F66F8E5" w:rsidR="00A009BA" w:rsidRPr="00552079" w:rsidRDefault="00A009BA" w:rsidP="00BF42F1">
            <w:pPr>
              <w:jc w:val="center"/>
              <w:rPr>
                <w:rFonts w:asciiTheme="minorHAnsi" w:hAnsiTheme="minorHAnsi" w:cstheme="minorHAnsi"/>
                <w:sz w:val="22"/>
                <w:szCs w:val="22"/>
              </w:rPr>
            </w:pPr>
            <w:r w:rsidRPr="00D60EB1">
              <w:rPr>
                <w:rFonts w:asciiTheme="minorHAnsi" w:hAnsiTheme="minorHAnsi" w:cstheme="minorHAnsi"/>
                <w:sz w:val="22"/>
                <w:szCs w:val="22"/>
              </w:rPr>
              <w:t>1</w:t>
            </w:r>
            <w:r w:rsidR="00BF42F1">
              <w:rPr>
                <w:rFonts w:asciiTheme="minorHAnsi" w:hAnsiTheme="minorHAnsi" w:cstheme="minorHAnsi"/>
                <w:sz w:val="22"/>
                <w:szCs w:val="22"/>
              </w:rPr>
              <w:t>5</w:t>
            </w:r>
            <w:r w:rsidRPr="00D60EB1">
              <w:rPr>
                <w:rFonts w:asciiTheme="minorHAnsi" w:hAnsiTheme="minorHAnsi" w:cstheme="minorHAnsi"/>
                <w:sz w:val="22"/>
                <w:szCs w:val="22"/>
              </w:rPr>
              <w:t>:00</w:t>
            </w:r>
          </w:p>
        </w:tc>
        <w:tc>
          <w:tcPr>
            <w:tcW w:w="3337" w:type="dxa"/>
          </w:tcPr>
          <w:p w14:paraId="733B2E68" w14:textId="23ED90DA" w:rsidR="00A009BA" w:rsidRPr="001B5615" w:rsidRDefault="00A009BA" w:rsidP="00A009BA">
            <w:pPr>
              <w:rPr>
                <w:rFonts w:asciiTheme="minorHAnsi" w:hAnsiTheme="minorHAnsi" w:cstheme="minorHAnsi"/>
                <w:color w:val="FF0000"/>
                <w:sz w:val="22"/>
                <w:szCs w:val="22"/>
              </w:rPr>
            </w:pPr>
            <w:r w:rsidRPr="00D60EB1">
              <w:rPr>
                <w:rFonts w:ascii="Calibri" w:hAnsi="Calibri" w:cs="Calibri"/>
                <w:sz w:val="18"/>
                <w:szCs w:val="18"/>
              </w:rPr>
              <w:t>UNIDAD DE CONTRATACIONES DISTRITO REDES DE GAS CHUQUISACA, AV. DE LAS AMERICAS N° 500 ESQ. HONDURAS. SUCRE-BOLIVIA</w:t>
            </w:r>
          </w:p>
        </w:tc>
      </w:tr>
      <w:tr w:rsidR="00A009BA" w:rsidRPr="00552079" w14:paraId="3E90B519" w14:textId="77777777" w:rsidTr="00A009BA">
        <w:trPr>
          <w:trHeight w:val="64"/>
        </w:trPr>
        <w:tc>
          <w:tcPr>
            <w:tcW w:w="433" w:type="dxa"/>
            <w:vAlign w:val="center"/>
          </w:tcPr>
          <w:p w14:paraId="2D2E8ABE" w14:textId="77777777" w:rsidR="00A009BA" w:rsidRPr="00552079" w:rsidRDefault="00A009BA" w:rsidP="00A009BA">
            <w:pPr>
              <w:jc w:val="center"/>
              <w:rPr>
                <w:rFonts w:asciiTheme="minorHAnsi" w:hAnsiTheme="minorHAnsi" w:cstheme="minorHAnsi"/>
                <w:sz w:val="22"/>
                <w:szCs w:val="22"/>
              </w:rPr>
            </w:pPr>
          </w:p>
        </w:tc>
        <w:tc>
          <w:tcPr>
            <w:tcW w:w="3038" w:type="dxa"/>
            <w:vAlign w:val="center"/>
          </w:tcPr>
          <w:p w14:paraId="6D8D7263" w14:textId="77777777" w:rsidR="00A009BA" w:rsidRPr="00552079" w:rsidRDefault="00A009BA" w:rsidP="00A009BA">
            <w:pPr>
              <w:jc w:val="center"/>
              <w:rPr>
                <w:rFonts w:asciiTheme="minorHAnsi" w:hAnsiTheme="minorHAnsi" w:cstheme="minorHAnsi"/>
                <w:sz w:val="22"/>
                <w:szCs w:val="22"/>
              </w:rPr>
            </w:pPr>
          </w:p>
        </w:tc>
        <w:tc>
          <w:tcPr>
            <w:tcW w:w="2231" w:type="dxa"/>
            <w:gridSpan w:val="3"/>
            <w:vAlign w:val="center"/>
          </w:tcPr>
          <w:p w14:paraId="666A3839" w14:textId="77777777" w:rsidR="00A009BA" w:rsidRPr="00552079" w:rsidRDefault="00A009BA" w:rsidP="00A009BA">
            <w:pPr>
              <w:jc w:val="center"/>
              <w:rPr>
                <w:rFonts w:asciiTheme="minorHAnsi" w:hAnsiTheme="minorHAnsi" w:cstheme="minorHAnsi"/>
                <w:sz w:val="22"/>
                <w:szCs w:val="22"/>
              </w:rPr>
            </w:pPr>
          </w:p>
        </w:tc>
        <w:tc>
          <w:tcPr>
            <w:tcW w:w="3337" w:type="dxa"/>
            <w:vAlign w:val="center"/>
          </w:tcPr>
          <w:p w14:paraId="13FBD114" w14:textId="77777777" w:rsidR="00A009BA" w:rsidRPr="001B5615" w:rsidRDefault="00A009BA" w:rsidP="00A009BA">
            <w:pPr>
              <w:rPr>
                <w:rFonts w:asciiTheme="minorHAnsi" w:hAnsiTheme="minorHAnsi" w:cstheme="minorHAnsi"/>
                <w:color w:val="FF0000"/>
                <w:sz w:val="22"/>
                <w:szCs w:val="22"/>
              </w:rPr>
            </w:pPr>
          </w:p>
        </w:tc>
      </w:tr>
      <w:tr w:rsidR="00A009BA" w:rsidRPr="00552079" w14:paraId="6687C930" w14:textId="77777777" w:rsidTr="00A009BA">
        <w:trPr>
          <w:trHeight w:val="370"/>
        </w:trPr>
        <w:tc>
          <w:tcPr>
            <w:tcW w:w="433" w:type="dxa"/>
            <w:vAlign w:val="center"/>
          </w:tcPr>
          <w:p w14:paraId="508048D6" w14:textId="77777777" w:rsidR="00A009BA" w:rsidRPr="00552079" w:rsidRDefault="00A009BA" w:rsidP="00A009BA">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009BA" w:rsidRPr="00552079" w:rsidRDefault="00A009BA" w:rsidP="00A009B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6BDAD302" w14:textId="77777777" w:rsidR="00A009BA" w:rsidRPr="00D60EB1" w:rsidRDefault="00A009BA" w:rsidP="00A009BA">
            <w:pPr>
              <w:rPr>
                <w:rFonts w:asciiTheme="minorHAnsi" w:hAnsiTheme="minorHAnsi" w:cstheme="minorHAnsi"/>
                <w:sz w:val="22"/>
                <w:szCs w:val="22"/>
              </w:rPr>
            </w:pPr>
            <w:r w:rsidRPr="00D60EB1">
              <w:rPr>
                <w:rFonts w:asciiTheme="minorHAnsi" w:hAnsiTheme="minorHAnsi" w:cstheme="minorHAnsi"/>
                <w:sz w:val="22"/>
                <w:szCs w:val="22"/>
              </w:rPr>
              <w:t>Fecha:</w:t>
            </w:r>
          </w:p>
          <w:p w14:paraId="6C7BEEFA" w14:textId="1F59FFA9" w:rsidR="00A009BA" w:rsidRPr="00552079" w:rsidRDefault="00BF42F1" w:rsidP="00A009BA">
            <w:pPr>
              <w:rPr>
                <w:rFonts w:asciiTheme="minorHAnsi" w:hAnsiTheme="minorHAnsi" w:cstheme="minorHAnsi"/>
                <w:sz w:val="22"/>
                <w:szCs w:val="22"/>
              </w:rPr>
            </w:pPr>
            <w:r>
              <w:rPr>
                <w:rFonts w:asciiTheme="minorHAnsi" w:hAnsiTheme="minorHAnsi" w:cstheme="minorHAnsi"/>
                <w:sz w:val="22"/>
                <w:szCs w:val="22"/>
              </w:rPr>
              <w:t>31</w:t>
            </w:r>
            <w:r w:rsidR="00A009BA" w:rsidRPr="00D60EB1">
              <w:rPr>
                <w:rFonts w:asciiTheme="minorHAnsi" w:hAnsiTheme="minorHAnsi" w:cstheme="minorHAnsi"/>
                <w:sz w:val="22"/>
                <w:szCs w:val="22"/>
              </w:rPr>
              <w:t>/08/2016</w:t>
            </w:r>
          </w:p>
        </w:tc>
        <w:tc>
          <w:tcPr>
            <w:tcW w:w="1088" w:type="dxa"/>
            <w:vAlign w:val="center"/>
          </w:tcPr>
          <w:p w14:paraId="11374AF8" w14:textId="77777777" w:rsidR="00A009BA" w:rsidRPr="00D60EB1" w:rsidRDefault="00A009BA" w:rsidP="00A009BA">
            <w:pPr>
              <w:jc w:val="center"/>
              <w:rPr>
                <w:rFonts w:asciiTheme="minorHAnsi" w:hAnsiTheme="minorHAnsi" w:cstheme="minorHAnsi"/>
                <w:sz w:val="22"/>
                <w:szCs w:val="22"/>
              </w:rPr>
            </w:pPr>
            <w:r w:rsidRPr="00D60EB1">
              <w:rPr>
                <w:rFonts w:asciiTheme="minorHAnsi" w:hAnsiTheme="minorHAnsi" w:cstheme="minorHAnsi"/>
                <w:sz w:val="22"/>
                <w:szCs w:val="22"/>
              </w:rPr>
              <w:t>Hasta hora:</w:t>
            </w:r>
          </w:p>
          <w:p w14:paraId="358CEDE5" w14:textId="736777AA" w:rsidR="00A009BA" w:rsidRPr="00552079" w:rsidRDefault="00A009BA" w:rsidP="00BF42F1">
            <w:pPr>
              <w:jc w:val="center"/>
              <w:rPr>
                <w:rFonts w:asciiTheme="minorHAnsi" w:hAnsiTheme="minorHAnsi" w:cstheme="minorHAnsi"/>
                <w:sz w:val="22"/>
                <w:szCs w:val="22"/>
              </w:rPr>
            </w:pPr>
            <w:r w:rsidRPr="00D60EB1">
              <w:rPr>
                <w:rFonts w:asciiTheme="minorHAnsi" w:hAnsiTheme="minorHAnsi" w:cstheme="minorHAnsi"/>
                <w:sz w:val="22"/>
                <w:szCs w:val="22"/>
              </w:rPr>
              <w:t>1</w:t>
            </w:r>
            <w:r w:rsidR="00BF42F1">
              <w:rPr>
                <w:rFonts w:asciiTheme="minorHAnsi" w:hAnsiTheme="minorHAnsi" w:cstheme="minorHAnsi"/>
                <w:sz w:val="22"/>
                <w:szCs w:val="22"/>
              </w:rPr>
              <w:t>1</w:t>
            </w:r>
            <w:r w:rsidRPr="00D60EB1">
              <w:rPr>
                <w:rFonts w:asciiTheme="minorHAnsi" w:hAnsiTheme="minorHAnsi" w:cstheme="minorHAnsi"/>
                <w:sz w:val="22"/>
                <w:szCs w:val="22"/>
              </w:rPr>
              <w:t>:</w:t>
            </w:r>
            <w:r w:rsidR="00BF42F1">
              <w:rPr>
                <w:rFonts w:asciiTheme="minorHAnsi" w:hAnsiTheme="minorHAnsi" w:cstheme="minorHAnsi"/>
                <w:sz w:val="22"/>
                <w:szCs w:val="22"/>
              </w:rPr>
              <w:t>0</w:t>
            </w:r>
            <w:r w:rsidRPr="00D60EB1">
              <w:rPr>
                <w:rFonts w:asciiTheme="minorHAnsi" w:hAnsiTheme="minorHAnsi" w:cstheme="minorHAnsi"/>
                <w:sz w:val="22"/>
                <w:szCs w:val="22"/>
              </w:rPr>
              <w:t>0</w:t>
            </w:r>
          </w:p>
        </w:tc>
        <w:tc>
          <w:tcPr>
            <w:tcW w:w="3337" w:type="dxa"/>
          </w:tcPr>
          <w:p w14:paraId="7A8F4CF2" w14:textId="61070C10" w:rsidR="00A009BA" w:rsidRPr="001B5615" w:rsidRDefault="00A009BA" w:rsidP="00A009BA">
            <w:pPr>
              <w:rPr>
                <w:rFonts w:asciiTheme="minorHAnsi" w:hAnsiTheme="minorHAnsi" w:cstheme="minorHAnsi"/>
                <w:color w:val="FF0000"/>
                <w:sz w:val="22"/>
                <w:szCs w:val="22"/>
              </w:rPr>
            </w:pPr>
            <w:r w:rsidRPr="00D60EB1">
              <w:rPr>
                <w:rFonts w:ascii="Calibri" w:hAnsi="Calibri" w:cs="Calibri"/>
                <w:sz w:val="18"/>
                <w:szCs w:val="18"/>
              </w:rPr>
              <w:t>UNIDAD DE CONTRATACIONES DISTRITO REDES DE GAS CHUQUISACA, AV. DE LAS AMERICAS N° 500 ESQ. HONDURAS. SUCRE-BOLIVIA</w:t>
            </w:r>
          </w:p>
        </w:tc>
      </w:tr>
      <w:tr w:rsidR="00A009BA" w:rsidRPr="00552079" w14:paraId="03F7CF14" w14:textId="77777777" w:rsidTr="00A009BA">
        <w:trPr>
          <w:trHeight w:val="64"/>
        </w:trPr>
        <w:tc>
          <w:tcPr>
            <w:tcW w:w="433" w:type="dxa"/>
            <w:vAlign w:val="center"/>
          </w:tcPr>
          <w:p w14:paraId="023E1839" w14:textId="77777777" w:rsidR="00A009BA" w:rsidRPr="00552079" w:rsidRDefault="00A009BA" w:rsidP="00A009BA">
            <w:pPr>
              <w:jc w:val="center"/>
              <w:rPr>
                <w:rFonts w:asciiTheme="minorHAnsi" w:hAnsiTheme="minorHAnsi" w:cstheme="minorHAnsi"/>
                <w:sz w:val="22"/>
                <w:szCs w:val="22"/>
              </w:rPr>
            </w:pPr>
          </w:p>
        </w:tc>
        <w:tc>
          <w:tcPr>
            <w:tcW w:w="3038" w:type="dxa"/>
            <w:vAlign w:val="center"/>
          </w:tcPr>
          <w:p w14:paraId="2333F7C2" w14:textId="77777777" w:rsidR="00A009BA" w:rsidRPr="00552079" w:rsidRDefault="00A009BA" w:rsidP="00A009BA">
            <w:pPr>
              <w:rPr>
                <w:rFonts w:asciiTheme="minorHAnsi" w:hAnsiTheme="minorHAnsi" w:cstheme="minorHAnsi"/>
                <w:sz w:val="22"/>
                <w:szCs w:val="22"/>
              </w:rPr>
            </w:pPr>
          </w:p>
        </w:tc>
        <w:tc>
          <w:tcPr>
            <w:tcW w:w="2231" w:type="dxa"/>
            <w:gridSpan w:val="3"/>
            <w:vAlign w:val="center"/>
          </w:tcPr>
          <w:p w14:paraId="1BB49809" w14:textId="77777777" w:rsidR="00A009BA" w:rsidRPr="00552079" w:rsidRDefault="00A009BA" w:rsidP="00A009BA">
            <w:pPr>
              <w:jc w:val="center"/>
              <w:rPr>
                <w:rFonts w:asciiTheme="minorHAnsi" w:hAnsiTheme="minorHAnsi" w:cstheme="minorHAnsi"/>
                <w:sz w:val="22"/>
                <w:szCs w:val="22"/>
              </w:rPr>
            </w:pPr>
          </w:p>
        </w:tc>
        <w:tc>
          <w:tcPr>
            <w:tcW w:w="3337" w:type="dxa"/>
          </w:tcPr>
          <w:p w14:paraId="7A39517B" w14:textId="77777777" w:rsidR="00A009BA" w:rsidRPr="001B5615" w:rsidRDefault="00A009BA" w:rsidP="00A009BA">
            <w:pPr>
              <w:rPr>
                <w:rFonts w:asciiTheme="minorHAnsi" w:hAnsiTheme="minorHAnsi" w:cstheme="minorHAnsi"/>
                <w:color w:val="FF0000"/>
                <w:sz w:val="22"/>
                <w:szCs w:val="22"/>
              </w:rPr>
            </w:pPr>
          </w:p>
        </w:tc>
      </w:tr>
      <w:tr w:rsidR="00A009BA" w:rsidRPr="00552079" w14:paraId="375116C2" w14:textId="77777777" w:rsidTr="00A009BA">
        <w:trPr>
          <w:trHeight w:val="246"/>
        </w:trPr>
        <w:tc>
          <w:tcPr>
            <w:tcW w:w="433" w:type="dxa"/>
            <w:vAlign w:val="center"/>
          </w:tcPr>
          <w:p w14:paraId="54CFDB40" w14:textId="77777777" w:rsidR="00A009BA" w:rsidRPr="00552079" w:rsidRDefault="00A009BA" w:rsidP="00A009BA">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009BA" w:rsidRPr="00552079" w:rsidRDefault="00A009BA" w:rsidP="00A009BA">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6666B952" w14:textId="77777777" w:rsidR="00A009BA" w:rsidRPr="00D60EB1" w:rsidRDefault="00A009BA" w:rsidP="00A009BA">
            <w:pPr>
              <w:rPr>
                <w:rFonts w:asciiTheme="minorHAnsi" w:hAnsiTheme="minorHAnsi" w:cstheme="minorHAnsi"/>
                <w:sz w:val="22"/>
                <w:szCs w:val="22"/>
              </w:rPr>
            </w:pPr>
            <w:r w:rsidRPr="00D60EB1">
              <w:rPr>
                <w:rFonts w:asciiTheme="minorHAnsi" w:hAnsiTheme="minorHAnsi" w:cstheme="minorHAnsi"/>
                <w:sz w:val="22"/>
                <w:szCs w:val="22"/>
              </w:rPr>
              <w:t>Fecha:</w:t>
            </w:r>
          </w:p>
          <w:p w14:paraId="5F974BEC" w14:textId="6D5E5B37" w:rsidR="00A009BA" w:rsidRPr="00552079" w:rsidRDefault="00BF42F1" w:rsidP="00A009BA">
            <w:pPr>
              <w:rPr>
                <w:rFonts w:asciiTheme="minorHAnsi" w:hAnsiTheme="minorHAnsi" w:cstheme="minorHAnsi"/>
                <w:sz w:val="22"/>
                <w:szCs w:val="22"/>
              </w:rPr>
            </w:pPr>
            <w:r>
              <w:rPr>
                <w:rFonts w:asciiTheme="minorHAnsi" w:hAnsiTheme="minorHAnsi" w:cstheme="minorHAnsi"/>
                <w:sz w:val="22"/>
                <w:szCs w:val="22"/>
              </w:rPr>
              <w:t>31</w:t>
            </w:r>
            <w:r w:rsidR="00A009BA" w:rsidRPr="00D60EB1">
              <w:rPr>
                <w:rFonts w:asciiTheme="minorHAnsi" w:hAnsiTheme="minorHAnsi" w:cstheme="minorHAnsi"/>
                <w:sz w:val="22"/>
                <w:szCs w:val="22"/>
              </w:rPr>
              <w:t>/08/2016</w:t>
            </w:r>
          </w:p>
        </w:tc>
        <w:tc>
          <w:tcPr>
            <w:tcW w:w="1138" w:type="dxa"/>
            <w:gridSpan w:val="2"/>
            <w:vAlign w:val="center"/>
          </w:tcPr>
          <w:p w14:paraId="76D3DAB2" w14:textId="77777777" w:rsidR="00A009BA" w:rsidRPr="00D60EB1" w:rsidRDefault="00A009BA" w:rsidP="00A009BA">
            <w:pPr>
              <w:jc w:val="center"/>
              <w:rPr>
                <w:rFonts w:asciiTheme="minorHAnsi" w:hAnsiTheme="minorHAnsi" w:cstheme="minorHAnsi"/>
                <w:sz w:val="22"/>
                <w:szCs w:val="22"/>
              </w:rPr>
            </w:pPr>
            <w:r w:rsidRPr="00D60EB1">
              <w:rPr>
                <w:rFonts w:asciiTheme="minorHAnsi" w:hAnsiTheme="minorHAnsi" w:cstheme="minorHAnsi"/>
                <w:sz w:val="22"/>
                <w:szCs w:val="22"/>
              </w:rPr>
              <w:t>Hora:</w:t>
            </w:r>
          </w:p>
          <w:p w14:paraId="5BC29700" w14:textId="741F8B38" w:rsidR="00A009BA" w:rsidRPr="00552079" w:rsidRDefault="00A009BA" w:rsidP="00BF42F1">
            <w:pPr>
              <w:jc w:val="center"/>
              <w:rPr>
                <w:rFonts w:asciiTheme="minorHAnsi" w:hAnsiTheme="minorHAnsi" w:cstheme="minorHAnsi"/>
                <w:sz w:val="22"/>
                <w:szCs w:val="22"/>
              </w:rPr>
            </w:pPr>
            <w:r w:rsidRPr="00D60EB1">
              <w:rPr>
                <w:rFonts w:asciiTheme="minorHAnsi" w:hAnsiTheme="minorHAnsi" w:cstheme="minorHAnsi"/>
                <w:sz w:val="22"/>
                <w:szCs w:val="22"/>
              </w:rPr>
              <w:t>11:</w:t>
            </w:r>
            <w:r w:rsidR="00BF42F1">
              <w:rPr>
                <w:rFonts w:asciiTheme="minorHAnsi" w:hAnsiTheme="minorHAnsi" w:cstheme="minorHAnsi"/>
                <w:sz w:val="22"/>
                <w:szCs w:val="22"/>
              </w:rPr>
              <w:t>3</w:t>
            </w:r>
            <w:r w:rsidRPr="00D60EB1">
              <w:rPr>
                <w:rFonts w:asciiTheme="minorHAnsi" w:hAnsiTheme="minorHAnsi" w:cstheme="minorHAnsi"/>
                <w:sz w:val="22"/>
                <w:szCs w:val="22"/>
              </w:rPr>
              <w:t>0</w:t>
            </w:r>
          </w:p>
        </w:tc>
        <w:tc>
          <w:tcPr>
            <w:tcW w:w="3337" w:type="dxa"/>
            <w:vAlign w:val="center"/>
          </w:tcPr>
          <w:p w14:paraId="5327C22D" w14:textId="355A3190" w:rsidR="00A009BA" w:rsidRPr="001B5615" w:rsidRDefault="00A009BA" w:rsidP="00A009BA">
            <w:pPr>
              <w:rPr>
                <w:rFonts w:asciiTheme="minorHAnsi" w:hAnsiTheme="minorHAnsi" w:cstheme="minorHAnsi"/>
                <w:color w:val="FF0000"/>
                <w:sz w:val="22"/>
                <w:szCs w:val="22"/>
                <w:lang w:val="es-BO"/>
              </w:rPr>
            </w:pPr>
            <w:r w:rsidRPr="00D60EB1">
              <w:rPr>
                <w:rFonts w:ascii="Calibri" w:hAnsi="Calibri" w:cs="Calibri"/>
                <w:sz w:val="18"/>
                <w:szCs w:val="18"/>
              </w:rPr>
              <w:t>UNIDAD DE CONTRATACIONES DISTRITO REDES DE GAS CHUQUISACA, AV. DE LAS AMERICAS N° 500 ESQ. HONDURAS. SUCRE-BOLIVIA</w:t>
            </w:r>
          </w:p>
        </w:tc>
      </w:tr>
      <w:tr w:rsidR="00A73638" w:rsidRPr="00552079" w14:paraId="7866985A" w14:textId="77777777" w:rsidTr="00A009BA">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7AF34EFB" w14:textId="77777777"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602C28B8" w14:textId="77777777" w:rsidR="00A009BA" w:rsidRPr="00552079" w:rsidRDefault="00A009BA"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50EB411E" w:rsidR="00103622" w:rsidRPr="00A009BA" w:rsidRDefault="00103622" w:rsidP="00A009B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3DEADAC9" w:rsidR="004150C6" w:rsidRPr="00A009BA" w:rsidRDefault="00A009BA" w:rsidP="00A009BA">
            <w:pPr>
              <w:jc w:val="both"/>
              <w:rPr>
                <w:rFonts w:asciiTheme="minorHAnsi" w:hAnsiTheme="minorHAnsi" w:cstheme="minorHAnsi"/>
                <w:lang w:val="es-BO"/>
              </w:rPr>
            </w:pPr>
            <w:r w:rsidRPr="00A009BA">
              <w:rPr>
                <w:rFonts w:asciiTheme="minorHAnsi" w:hAnsiTheme="minorHAnsi" w:cstheme="minorHAnsi"/>
                <w:sz w:val="22"/>
                <w:lang w:val="es-BO"/>
              </w:rPr>
              <w:t>OBRAS CIVILES Y MECÁNICAS PARA LA CONSTRUCCIÓN DE ACOMETIDA DE DERIVACIÓN, INSTALACIÓN DE EDR Y CONSTRUCCIÓN DE RED SECUNDARIA EN LOS BARRIOS "MOLLE MOCKO, LOS ANGELES Y LA GUARDIA " - DISTRITO 4 DE LA CIUDAD DE SUCRE</w:t>
            </w:r>
          </w:p>
        </w:tc>
        <w:tc>
          <w:tcPr>
            <w:tcW w:w="1772" w:type="dxa"/>
            <w:tcBorders>
              <w:top w:val="nil"/>
              <w:left w:val="nil"/>
              <w:bottom w:val="single" w:sz="8" w:space="0" w:color="auto"/>
              <w:right w:val="single" w:sz="8" w:space="0" w:color="auto"/>
            </w:tcBorders>
            <w:shd w:val="clear" w:color="auto" w:fill="auto"/>
            <w:noWrap/>
            <w:vAlign w:val="center"/>
          </w:tcPr>
          <w:p w14:paraId="684D0922" w14:textId="67928754" w:rsidR="004150C6" w:rsidRPr="00A009BA" w:rsidRDefault="007B3EB0" w:rsidP="00B37050">
            <w:pPr>
              <w:jc w:val="right"/>
              <w:rPr>
                <w:rFonts w:asciiTheme="minorHAnsi" w:hAnsiTheme="minorHAnsi" w:cstheme="minorHAnsi"/>
                <w:color w:val="000000"/>
                <w:sz w:val="22"/>
                <w:szCs w:val="22"/>
                <w:lang w:val="es-BO" w:eastAsia="es-BO"/>
              </w:rPr>
            </w:pPr>
            <w:r>
              <w:rPr>
                <w:rFonts w:ascii="Calibri" w:hAnsi="Calibri" w:cs="Calibri"/>
                <w:bCs/>
                <w:color w:val="000000"/>
                <w:sz w:val="22"/>
                <w:szCs w:val="16"/>
              </w:rPr>
              <w:t>692.196,16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D80FBC2" w:rsidR="00103622" w:rsidRPr="007B3EB0" w:rsidRDefault="007B3EB0" w:rsidP="00B37050">
            <w:pPr>
              <w:jc w:val="right"/>
              <w:rPr>
                <w:rFonts w:asciiTheme="minorHAnsi" w:hAnsiTheme="minorHAnsi" w:cstheme="minorHAnsi"/>
                <w:b/>
                <w:color w:val="000000"/>
                <w:sz w:val="22"/>
                <w:szCs w:val="22"/>
                <w:lang w:val="es-BO" w:eastAsia="es-BO"/>
              </w:rPr>
            </w:pPr>
            <w:r w:rsidRPr="007B3EB0">
              <w:rPr>
                <w:rFonts w:ascii="Calibri" w:hAnsi="Calibri" w:cs="Calibri"/>
                <w:b/>
                <w:bCs/>
                <w:color w:val="000000"/>
                <w:sz w:val="22"/>
                <w:szCs w:val="16"/>
              </w:rPr>
              <w:t>692.196,16</w:t>
            </w:r>
          </w:p>
        </w:tc>
      </w:tr>
    </w:tbl>
    <w:p w14:paraId="4CD0F0F4" w14:textId="77777777" w:rsidR="00103622" w:rsidRDefault="00103622" w:rsidP="00B37050">
      <w:pPr>
        <w:jc w:val="center"/>
        <w:rPr>
          <w:rFonts w:asciiTheme="minorHAnsi" w:hAnsiTheme="minorHAnsi" w:cstheme="minorHAnsi"/>
          <w:b/>
          <w:sz w:val="22"/>
          <w:szCs w:val="22"/>
        </w:rPr>
      </w:pPr>
    </w:p>
    <w:p w14:paraId="255DC238" w14:textId="77777777" w:rsidR="002B5D46" w:rsidRPr="00552079" w:rsidRDefault="002B5D46"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D472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D472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D472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D472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D472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2D472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D472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D472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D472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D472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D472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D472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D472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D472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D472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D472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D472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D472D">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D472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D472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D472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D472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D472D">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D472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D472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D472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D472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D472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D472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D472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D472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D472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D472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D472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D472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D472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D472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2D472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D472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2D472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D472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4199E42" w:rsidR="000E33F0" w:rsidRPr="00552079" w:rsidRDefault="000E33F0" w:rsidP="00B37050">
      <w:pPr>
        <w:ind w:left="426"/>
        <w:jc w:val="both"/>
        <w:rPr>
          <w:rFonts w:asciiTheme="minorHAnsi" w:hAnsiTheme="minorHAnsi" w:cstheme="minorHAnsi"/>
          <w:i/>
          <w:color w:val="FF0000"/>
          <w:sz w:val="22"/>
          <w:szCs w:val="22"/>
          <w:lang w:val="es-ES_tradnl"/>
        </w:rPr>
      </w:pPr>
      <w:r w:rsidRPr="00F50B68">
        <w:rPr>
          <w:rFonts w:asciiTheme="minorHAnsi" w:hAnsiTheme="minorHAnsi" w:cstheme="minorHAnsi"/>
          <w:i/>
          <w:color w:val="FF0000"/>
          <w:sz w:val="22"/>
          <w:szCs w:val="22"/>
          <w:lang w:val="es-ES_tradnl"/>
        </w:rPr>
        <w:t xml:space="preserve"> </w:t>
      </w:r>
      <w:r w:rsidR="00A72EED" w:rsidRPr="00F50B68">
        <w:rPr>
          <w:rFonts w:asciiTheme="minorHAnsi" w:hAnsiTheme="minorHAnsi" w:cstheme="minorHAnsi"/>
          <w:i/>
          <w:color w:val="FF0000"/>
          <w:sz w:val="22"/>
          <w:szCs w:val="22"/>
          <w:lang w:val="es-ES_tradnl"/>
        </w:rPr>
        <w:t>“</w:t>
      </w:r>
      <w:r w:rsidRPr="00F50B68">
        <w:rPr>
          <w:rFonts w:asciiTheme="minorHAnsi" w:hAnsiTheme="minorHAnsi" w:cstheme="minorHAnsi"/>
          <w:b/>
          <w:i/>
          <w:color w:val="FF0000"/>
          <w:sz w:val="22"/>
          <w:szCs w:val="22"/>
          <w:lang w:val="es-ES_tradnl"/>
        </w:rPr>
        <w:t>NO APLICA</w:t>
      </w:r>
      <w:r w:rsidR="00A72EED" w:rsidRPr="00F50B68">
        <w:rPr>
          <w:rFonts w:asciiTheme="minorHAnsi" w:hAnsiTheme="minorHAnsi" w:cstheme="minorHAnsi"/>
          <w:i/>
          <w:color w:val="FF0000"/>
          <w:sz w:val="22"/>
          <w:szCs w:val="22"/>
          <w:lang w:val="es-ES_tradnl"/>
        </w:rPr>
        <w:t>”</w:t>
      </w:r>
      <w:r w:rsidR="00E545E7" w:rsidRPr="00F50B68">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FD5CD5" w:rsidRDefault="002B4152" w:rsidP="00B37050">
      <w:pPr>
        <w:tabs>
          <w:tab w:val="num" w:pos="993"/>
        </w:tabs>
        <w:ind w:left="426"/>
        <w:jc w:val="both"/>
        <w:rPr>
          <w:rFonts w:asciiTheme="minorHAnsi" w:hAnsiTheme="minorHAnsi" w:cstheme="minorHAnsi"/>
          <w:sz w:val="22"/>
          <w:szCs w:val="22"/>
        </w:rPr>
      </w:pPr>
      <w:r w:rsidRPr="00FD5CD5">
        <w:rPr>
          <w:rFonts w:asciiTheme="minorHAnsi" w:hAnsiTheme="minorHAnsi" w:cstheme="minorHAnsi"/>
          <w:sz w:val="22"/>
          <w:szCs w:val="22"/>
        </w:rPr>
        <w:t xml:space="preserve">Cualquier </w:t>
      </w:r>
      <w:r w:rsidR="000E33F0" w:rsidRPr="00FD5CD5">
        <w:rPr>
          <w:rFonts w:asciiTheme="minorHAnsi" w:hAnsiTheme="minorHAnsi" w:cstheme="minorHAnsi"/>
          <w:sz w:val="22"/>
          <w:szCs w:val="22"/>
        </w:rPr>
        <w:t>potencial proponente podrá formular consultas escritas a</w:t>
      </w:r>
      <w:r w:rsidR="005E03AC" w:rsidRPr="00FD5CD5">
        <w:rPr>
          <w:rFonts w:asciiTheme="minorHAnsi" w:hAnsiTheme="minorHAnsi" w:cstheme="minorHAnsi"/>
          <w:sz w:val="22"/>
          <w:szCs w:val="22"/>
        </w:rPr>
        <w:t xml:space="preserve">l correo </w:t>
      </w:r>
      <w:r w:rsidR="000E33F0" w:rsidRPr="00FD5CD5">
        <w:rPr>
          <w:rFonts w:asciiTheme="minorHAnsi" w:hAnsiTheme="minorHAnsi" w:cstheme="minorHAnsi"/>
          <w:sz w:val="22"/>
          <w:szCs w:val="22"/>
        </w:rPr>
        <w:t>electrónic</w:t>
      </w:r>
      <w:r w:rsidR="005E03AC" w:rsidRPr="00FD5CD5">
        <w:rPr>
          <w:rFonts w:asciiTheme="minorHAnsi" w:hAnsiTheme="minorHAnsi" w:cstheme="minorHAnsi"/>
          <w:sz w:val="22"/>
          <w:szCs w:val="22"/>
        </w:rPr>
        <w:t>o</w:t>
      </w:r>
      <w:r w:rsidR="000E33F0" w:rsidRPr="00FD5CD5">
        <w:rPr>
          <w:rFonts w:asciiTheme="minorHAnsi" w:hAnsiTheme="minorHAnsi" w:cstheme="minorHAnsi"/>
          <w:sz w:val="22"/>
          <w:szCs w:val="22"/>
        </w:rPr>
        <w:t xml:space="preserve"> </w:t>
      </w:r>
      <w:r w:rsidR="00A645E8" w:rsidRPr="00FD5CD5">
        <w:rPr>
          <w:rFonts w:asciiTheme="minorHAnsi" w:hAnsiTheme="minorHAnsi" w:cstheme="minorHAnsi"/>
          <w:sz w:val="22"/>
          <w:szCs w:val="22"/>
        </w:rPr>
        <w:t>establecido</w:t>
      </w:r>
      <w:r w:rsidR="000E33F0" w:rsidRPr="00FD5CD5">
        <w:rPr>
          <w:rFonts w:asciiTheme="minorHAnsi" w:hAnsiTheme="minorHAnsi" w:cstheme="minorHAnsi"/>
          <w:sz w:val="22"/>
          <w:szCs w:val="22"/>
        </w:rPr>
        <w:t xml:space="preserve"> en el cronograma de plazos del presente</w:t>
      </w:r>
      <w:r w:rsidRPr="00FD5CD5">
        <w:rPr>
          <w:rFonts w:asciiTheme="minorHAnsi" w:hAnsiTheme="minorHAnsi" w:cstheme="minorHAnsi"/>
          <w:sz w:val="22"/>
          <w:szCs w:val="22"/>
        </w:rPr>
        <w:t xml:space="preserve"> </w:t>
      </w:r>
      <w:r w:rsidR="000E33F0" w:rsidRPr="00FD5CD5">
        <w:rPr>
          <w:rFonts w:asciiTheme="minorHAnsi" w:hAnsiTheme="minorHAnsi" w:cstheme="minorHAnsi"/>
          <w:sz w:val="22"/>
          <w:szCs w:val="22"/>
        </w:rPr>
        <w:t>DBC</w:t>
      </w:r>
      <w:r w:rsidRPr="00FD5CD5">
        <w:rPr>
          <w:rFonts w:asciiTheme="minorHAnsi" w:hAnsiTheme="minorHAnsi" w:cstheme="minorHAnsi"/>
          <w:sz w:val="22"/>
          <w:szCs w:val="22"/>
        </w:rPr>
        <w:t>,</w:t>
      </w:r>
      <w:r w:rsidR="000E33F0" w:rsidRPr="00FD5CD5">
        <w:rPr>
          <w:rFonts w:asciiTheme="minorHAnsi" w:hAnsiTheme="minorHAnsi" w:cstheme="minorHAnsi"/>
          <w:sz w:val="22"/>
          <w:szCs w:val="22"/>
        </w:rPr>
        <w:t xml:space="preserve"> consignando el </w:t>
      </w:r>
      <w:r w:rsidR="00F12CE5" w:rsidRPr="00FD5CD5">
        <w:rPr>
          <w:rFonts w:asciiTheme="minorHAnsi" w:hAnsiTheme="minorHAnsi" w:cstheme="minorHAnsi"/>
          <w:sz w:val="22"/>
          <w:szCs w:val="22"/>
        </w:rPr>
        <w:t>o</w:t>
      </w:r>
      <w:r w:rsidR="000E33F0" w:rsidRPr="00FD5CD5">
        <w:rPr>
          <w:rFonts w:asciiTheme="minorHAnsi" w:hAnsiTheme="minorHAnsi" w:cstheme="minorHAnsi"/>
          <w:sz w:val="22"/>
          <w:szCs w:val="22"/>
        </w:rPr>
        <w:t xml:space="preserve">bjeto y </w:t>
      </w:r>
      <w:r w:rsidR="005C0C50" w:rsidRPr="00FD5CD5">
        <w:rPr>
          <w:rFonts w:asciiTheme="minorHAnsi" w:hAnsiTheme="minorHAnsi" w:cstheme="minorHAnsi"/>
          <w:sz w:val="22"/>
          <w:szCs w:val="22"/>
        </w:rPr>
        <w:t>código del proceso de c</w:t>
      </w:r>
      <w:r w:rsidRPr="00FD5CD5">
        <w:rPr>
          <w:rFonts w:asciiTheme="minorHAnsi" w:hAnsiTheme="minorHAnsi" w:cstheme="minorHAnsi"/>
          <w:sz w:val="22"/>
          <w:szCs w:val="22"/>
        </w:rPr>
        <w:t>ontratación</w:t>
      </w:r>
      <w:r w:rsidR="000E33F0" w:rsidRPr="00FD5CD5">
        <w:rPr>
          <w:rFonts w:asciiTheme="minorHAnsi" w:hAnsiTheme="minorHAnsi" w:cstheme="minorHAnsi"/>
          <w:sz w:val="22"/>
          <w:szCs w:val="22"/>
        </w:rPr>
        <w:t xml:space="preserve"> hasta la fecha </w:t>
      </w:r>
      <w:r w:rsidR="00A645E8" w:rsidRPr="00FD5CD5">
        <w:rPr>
          <w:rFonts w:asciiTheme="minorHAnsi" w:hAnsiTheme="minorHAnsi" w:cstheme="minorHAnsi"/>
          <w:sz w:val="22"/>
          <w:szCs w:val="22"/>
        </w:rPr>
        <w:t xml:space="preserve">y hora límite </w:t>
      </w:r>
      <w:r w:rsidR="000E33F0" w:rsidRPr="00FD5CD5">
        <w:rPr>
          <w:rFonts w:asciiTheme="minorHAnsi" w:hAnsiTheme="minorHAnsi" w:cstheme="minorHAnsi"/>
          <w:sz w:val="22"/>
          <w:szCs w:val="22"/>
        </w:rPr>
        <w:t xml:space="preserve">señalada. Las consultas </w:t>
      </w:r>
      <w:r w:rsidR="005E03AC" w:rsidRPr="00FD5CD5">
        <w:rPr>
          <w:rFonts w:asciiTheme="minorHAnsi" w:hAnsiTheme="minorHAnsi" w:cstheme="minorHAnsi"/>
          <w:sz w:val="22"/>
          <w:szCs w:val="22"/>
        </w:rPr>
        <w:t xml:space="preserve">escritas </w:t>
      </w:r>
      <w:r w:rsidR="000E33F0" w:rsidRPr="00FD5CD5">
        <w:rPr>
          <w:rFonts w:asciiTheme="minorHAnsi" w:hAnsiTheme="minorHAnsi" w:cstheme="minorHAnsi"/>
          <w:sz w:val="22"/>
          <w:szCs w:val="22"/>
        </w:rPr>
        <w:t xml:space="preserve">serán </w:t>
      </w:r>
      <w:r w:rsidR="005E03AC" w:rsidRPr="00FD5CD5">
        <w:rPr>
          <w:rFonts w:asciiTheme="minorHAnsi" w:hAnsiTheme="minorHAnsi" w:cstheme="minorHAnsi"/>
          <w:sz w:val="22"/>
          <w:szCs w:val="22"/>
        </w:rPr>
        <w:t xml:space="preserve">atendidas </w:t>
      </w:r>
      <w:r w:rsidR="000E33F0" w:rsidRPr="00FD5CD5">
        <w:rPr>
          <w:rFonts w:asciiTheme="minorHAnsi" w:hAnsiTheme="minorHAnsi" w:cstheme="minorHAnsi"/>
          <w:sz w:val="22"/>
          <w:szCs w:val="22"/>
        </w:rPr>
        <w:t>en la Reunión de Aclaración.</w:t>
      </w:r>
    </w:p>
    <w:p w14:paraId="3617D71B" w14:textId="77777777" w:rsidR="000E33F0" w:rsidRPr="00FD5CD5"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FD5CD5" w:rsidRDefault="005F65BB" w:rsidP="002750AD">
      <w:pPr>
        <w:pStyle w:val="Prrafodelista"/>
        <w:numPr>
          <w:ilvl w:val="0"/>
          <w:numId w:val="3"/>
        </w:numPr>
        <w:ind w:left="426" w:hanging="426"/>
        <w:jc w:val="both"/>
        <w:rPr>
          <w:rFonts w:asciiTheme="minorHAnsi" w:hAnsiTheme="minorHAnsi" w:cstheme="minorHAnsi"/>
          <w:b/>
          <w:sz w:val="22"/>
          <w:szCs w:val="22"/>
        </w:rPr>
      </w:pPr>
      <w:r w:rsidRPr="00FD5CD5">
        <w:rPr>
          <w:rFonts w:asciiTheme="minorHAnsi" w:hAnsiTheme="minorHAnsi" w:cstheme="minorHAnsi"/>
          <w:b/>
          <w:sz w:val="22"/>
          <w:szCs w:val="22"/>
        </w:rPr>
        <w:t>REUNIÓN DE ACLARACIÓN</w:t>
      </w:r>
    </w:p>
    <w:p w14:paraId="1132E50A" w14:textId="77777777" w:rsidR="00A72EED" w:rsidRPr="00FD5CD5" w:rsidRDefault="00A72EED" w:rsidP="00A72EED">
      <w:pPr>
        <w:pStyle w:val="Prrafodelista"/>
        <w:ind w:left="426"/>
        <w:jc w:val="both"/>
        <w:rPr>
          <w:rFonts w:asciiTheme="minorHAnsi" w:hAnsiTheme="minorHAnsi" w:cstheme="minorHAnsi"/>
          <w:b/>
          <w:sz w:val="22"/>
          <w:szCs w:val="22"/>
        </w:rPr>
      </w:pPr>
    </w:p>
    <w:p w14:paraId="688965E8" w14:textId="77777777" w:rsidR="00E73728" w:rsidRPr="00FD5CD5" w:rsidRDefault="00E73728" w:rsidP="00E73728">
      <w:pPr>
        <w:tabs>
          <w:tab w:val="num" w:pos="993"/>
        </w:tabs>
        <w:ind w:left="426"/>
        <w:jc w:val="both"/>
        <w:rPr>
          <w:rFonts w:asciiTheme="minorHAnsi" w:hAnsiTheme="minorHAnsi" w:cstheme="minorHAnsi"/>
          <w:sz w:val="22"/>
          <w:szCs w:val="22"/>
        </w:rPr>
      </w:pPr>
      <w:r w:rsidRPr="00FD5CD5">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FD5CD5"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FD5CD5" w:rsidRDefault="00E73728" w:rsidP="00E73728">
      <w:pPr>
        <w:tabs>
          <w:tab w:val="num" w:pos="993"/>
        </w:tabs>
        <w:ind w:left="426"/>
        <w:jc w:val="both"/>
        <w:rPr>
          <w:rFonts w:asciiTheme="minorHAnsi" w:hAnsiTheme="minorHAnsi" w:cstheme="minorHAnsi"/>
          <w:sz w:val="22"/>
          <w:szCs w:val="22"/>
        </w:rPr>
      </w:pPr>
      <w:r w:rsidRPr="00FD5CD5">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FD5CD5" w:rsidRDefault="00B40001" w:rsidP="00B40001">
      <w:pPr>
        <w:tabs>
          <w:tab w:val="left" w:pos="3020"/>
        </w:tabs>
        <w:ind w:left="426"/>
        <w:jc w:val="both"/>
        <w:rPr>
          <w:rFonts w:asciiTheme="minorHAnsi" w:hAnsiTheme="minorHAnsi" w:cstheme="minorHAnsi"/>
          <w:sz w:val="22"/>
          <w:szCs w:val="22"/>
        </w:rPr>
      </w:pPr>
      <w:r w:rsidRPr="00FD5CD5">
        <w:rPr>
          <w:rFonts w:asciiTheme="minorHAnsi" w:hAnsiTheme="minorHAnsi" w:cstheme="minorHAnsi"/>
          <w:sz w:val="22"/>
          <w:szCs w:val="22"/>
        </w:rPr>
        <w:tab/>
      </w:r>
    </w:p>
    <w:p w14:paraId="105D5E5D" w14:textId="77777777" w:rsidR="000E33F0" w:rsidRPr="00FD5CD5" w:rsidRDefault="008D7C5F" w:rsidP="002C18E7">
      <w:pPr>
        <w:ind w:left="426"/>
        <w:jc w:val="both"/>
        <w:rPr>
          <w:rFonts w:asciiTheme="minorHAnsi" w:hAnsiTheme="minorHAnsi" w:cstheme="minorHAnsi"/>
          <w:sz w:val="22"/>
          <w:szCs w:val="22"/>
        </w:rPr>
      </w:pPr>
      <w:r w:rsidRPr="00FD5CD5">
        <w:rPr>
          <w:rFonts w:asciiTheme="minorHAnsi" w:hAnsiTheme="minorHAnsi" w:cstheme="minorHAnsi"/>
          <w:sz w:val="22"/>
          <w:szCs w:val="22"/>
        </w:rPr>
        <w:t>El a</w:t>
      </w:r>
      <w:r w:rsidR="000E33F0" w:rsidRPr="00FD5CD5">
        <w:rPr>
          <w:rFonts w:asciiTheme="minorHAnsi" w:hAnsiTheme="minorHAnsi" w:cstheme="minorHAnsi"/>
          <w:sz w:val="22"/>
          <w:szCs w:val="22"/>
        </w:rPr>
        <w:t xml:space="preserve">cta de la </w:t>
      </w:r>
      <w:r w:rsidRPr="00FD5CD5">
        <w:rPr>
          <w:rFonts w:asciiTheme="minorHAnsi" w:hAnsiTheme="minorHAnsi" w:cstheme="minorHAnsi"/>
          <w:sz w:val="22"/>
          <w:szCs w:val="22"/>
        </w:rPr>
        <w:t>r</w:t>
      </w:r>
      <w:r w:rsidR="000E33F0" w:rsidRPr="00FD5CD5">
        <w:rPr>
          <w:rFonts w:asciiTheme="minorHAnsi" w:hAnsiTheme="minorHAnsi" w:cstheme="minorHAnsi"/>
          <w:sz w:val="22"/>
          <w:szCs w:val="22"/>
        </w:rPr>
        <w:t xml:space="preserve">eunión de </w:t>
      </w:r>
      <w:r w:rsidRPr="00FD5CD5">
        <w:rPr>
          <w:rFonts w:asciiTheme="minorHAnsi" w:hAnsiTheme="minorHAnsi" w:cstheme="minorHAnsi"/>
          <w:sz w:val="22"/>
          <w:szCs w:val="22"/>
        </w:rPr>
        <w:t>a</w:t>
      </w:r>
      <w:r w:rsidR="000E33F0" w:rsidRPr="00FD5CD5">
        <w:rPr>
          <w:rFonts w:asciiTheme="minorHAnsi" w:hAnsiTheme="minorHAnsi" w:cstheme="minorHAnsi"/>
          <w:sz w:val="22"/>
          <w:szCs w:val="22"/>
        </w:rPr>
        <w:t xml:space="preserve">claración, será publicada en </w:t>
      </w:r>
      <w:r w:rsidR="00B7303B" w:rsidRPr="00FD5CD5">
        <w:rPr>
          <w:rFonts w:asciiTheme="minorHAnsi" w:hAnsiTheme="minorHAnsi" w:cstheme="minorHAnsi"/>
          <w:sz w:val="22"/>
          <w:szCs w:val="22"/>
        </w:rPr>
        <w:t xml:space="preserve">el sitio </w:t>
      </w:r>
      <w:r w:rsidR="000E33F0" w:rsidRPr="00FD5CD5">
        <w:rPr>
          <w:rFonts w:asciiTheme="minorHAnsi" w:hAnsiTheme="minorHAnsi" w:cstheme="minorHAnsi"/>
          <w:sz w:val="22"/>
          <w:szCs w:val="22"/>
        </w:rPr>
        <w:t xml:space="preserve">web de YPFB, </w:t>
      </w:r>
      <w:hyperlink r:id="rId12" w:history="1">
        <w:r w:rsidR="005E03AC" w:rsidRPr="00FD5CD5">
          <w:rPr>
            <w:rStyle w:val="Hipervnculo"/>
            <w:rFonts w:asciiTheme="minorHAnsi" w:hAnsiTheme="minorHAnsi" w:cstheme="minorHAnsi"/>
            <w:sz w:val="22"/>
            <w:szCs w:val="22"/>
          </w:rPr>
          <w:t>www.ypfb.gob.bo</w:t>
        </w:r>
      </w:hyperlink>
      <w:r w:rsidR="00B7303B" w:rsidRPr="00FD5CD5">
        <w:rPr>
          <w:rStyle w:val="Hipervnculo"/>
          <w:rFonts w:asciiTheme="minorHAnsi" w:hAnsiTheme="minorHAnsi" w:cstheme="minorHAnsi"/>
          <w:sz w:val="22"/>
          <w:szCs w:val="22"/>
        </w:rPr>
        <w:t>.</w:t>
      </w:r>
      <w:r w:rsidR="00A93D75" w:rsidRPr="00FD5CD5">
        <w:rPr>
          <w:rStyle w:val="Hipervnculo"/>
          <w:rFonts w:asciiTheme="minorHAnsi" w:hAnsiTheme="minorHAnsi" w:cstheme="minorHAnsi"/>
          <w:sz w:val="22"/>
          <w:szCs w:val="22"/>
        </w:rPr>
        <w:t xml:space="preserve"> </w:t>
      </w:r>
    </w:p>
    <w:p w14:paraId="707F656D" w14:textId="77777777" w:rsidR="00810045" w:rsidRPr="00552079" w:rsidRDefault="00810045" w:rsidP="00F50B68">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D472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D472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Default="00D93CCF" w:rsidP="00D93CCF">
      <w:pPr>
        <w:pStyle w:val="Sinespaciado4"/>
      </w:pPr>
    </w:p>
    <w:p w14:paraId="206ACB84" w14:textId="77777777" w:rsidR="0061533B" w:rsidRDefault="0061533B" w:rsidP="00D93CCF">
      <w:pPr>
        <w:pStyle w:val="Sinespaciado4"/>
      </w:pPr>
    </w:p>
    <w:p w14:paraId="3C0E4598" w14:textId="77777777" w:rsidR="0061533B" w:rsidRDefault="0061533B" w:rsidP="00D93CCF">
      <w:pPr>
        <w:pStyle w:val="Sinespaciado4"/>
      </w:pPr>
    </w:p>
    <w:p w14:paraId="0A90AC5E" w14:textId="77777777" w:rsidR="0061533B" w:rsidRDefault="0061533B" w:rsidP="00D93CCF">
      <w:pPr>
        <w:pStyle w:val="Sinespaciado4"/>
      </w:pPr>
    </w:p>
    <w:p w14:paraId="6B3144F3" w14:textId="77777777" w:rsidR="0061533B" w:rsidRDefault="0061533B" w:rsidP="00D93CCF">
      <w:pPr>
        <w:pStyle w:val="Sinespaciado4"/>
      </w:pPr>
    </w:p>
    <w:p w14:paraId="5C2EFDF6" w14:textId="77777777" w:rsidR="0061533B" w:rsidRPr="00552079" w:rsidRDefault="0061533B"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11D19E90" w14:textId="77777777" w:rsidR="0061533B" w:rsidRDefault="0061533B" w:rsidP="000B55F5">
      <w:pPr>
        <w:rPr>
          <w:rFonts w:asciiTheme="minorHAnsi" w:hAnsiTheme="minorHAnsi" w:cstheme="minorHAnsi"/>
          <w:b/>
          <w:sz w:val="22"/>
          <w:szCs w:val="22"/>
          <w:highlight w:val="yellow"/>
        </w:rPr>
      </w:pPr>
    </w:p>
    <w:p w14:paraId="31BCA5C6" w14:textId="77777777" w:rsidR="0061533B" w:rsidRPr="00552079" w:rsidRDefault="0061533B"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D472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D472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Default="00476B33" w:rsidP="00084434">
      <w:pPr>
        <w:ind w:left="426"/>
        <w:jc w:val="both"/>
        <w:rPr>
          <w:rFonts w:asciiTheme="minorHAnsi" w:hAnsiTheme="minorHAnsi" w:cstheme="minorHAnsi"/>
          <w:b/>
          <w:sz w:val="22"/>
          <w:szCs w:val="22"/>
        </w:rPr>
      </w:pPr>
    </w:p>
    <w:p w14:paraId="2D305DE5" w14:textId="77777777" w:rsidR="0061533B" w:rsidRDefault="0061533B" w:rsidP="00084434">
      <w:pPr>
        <w:ind w:left="426"/>
        <w:jc w:val="both"/>
        <w:rPr>
          <w:rFonts w:asciiTheme="minorHAnsi" w:hAnsiTheme="minorHAnsi" w:cstheme="minorHAnsi"/>
          <w:b/>
          <w:sz w:val="22"/>
          <w:szCs w:val="22"/>
        </w:rPr>
      </w:pPr>
    </w:p>
    <w:p w14:paraId="338EE02D" w14:textId="77777777" w:rsidR="0061533B" w:rsidRDefault="0061533B" w:rsidP="00084434">
      <w:pPr>
        <w:ind w:left="426"/>
        <w:jc w:val="both"/>
        <w:rPr>
          <w:rFonts w:asciiTheme="minorHAnsi" w:hAnsiTheme="minorHAnsi" w:cstheme="minorHAnsi"/>
          <w:b/>
          <w:sz w:val="22"/>
          <w:szCs w:val="22"/>
        </w:rPr>
      </w:pPr>
    </w:p>
    <w:p w14:paraId="0B3AEADA" w14:textId="77777777" w:rsidR="0061533B" w:rsidRDefault="0061533B" w:rsidP="00084434">
      <w:pPr>
        <w:ind w:left="426"/>
        <w:jc w:val="both"/>
        <w:rPr>
          <w:rFonts w:asciiTheme="minorHAnsi" w:hAnsiTheme="minorHAnsi" w:cstheme="minorHAnsi"/>
          <w:b/>
          <w:sz w:val="22"/>
          <w:szCs w:val="22"/>
        </w:rPr>
      </w:pPr>
    </w:p>
    <w:p w14:paraId="6E507220" w14:textId="77777777" w:rsidR="0061533B" w:rsidRDefault="0061533B" w:rsidP="00084434">
      <w:pPr>
        <w:ind w:left="426"/>
        <w:jc w:val="both"/>
        <w:rPr>
          <w:rFonts w:asciiTheme="minorHAnsi" w:hAnsiTheme="minorHAnsi" w:cstheme="minorHAnsi"/>
          <w:b/>
          <w:sz w:val="22"/>
          <w:szCs w:val="22"/>
        </w:rPr>
      </w:pPr>
    </w:p>
    <w:p w14:paraId="1F373A07" w14:textId="77777777" w:rsidR="0061533B" w:rsidRDefault="0061533B" w:rsidP="00084434">
      <w:pPr>
        <w:ind w:left="426"/>
        <w:jc w:val="both"/>
        <w:rPr>
          <w:rFonts w:asciiTheme="minorHAnsi" w:hAnsiTheme="minorHAnsi" w:cstheme="minorHAnsi"/>
          <w:b/>
          <w:sz w:val="22"/>
          <w:szCs w:val="22"/>
        </w:rPr>
      </w:pPr>
    </w:p>
    <w:p w14:paraId="24B9D086" w14:textId="77777777" w:rsidR="0061533B" w:rsidRDefault="0061533B" w:rsidP="00084434">
      <w:pPr>
        <w:ind w:left="426"/>
        <w:jc w:val="both"/>
        <w:rPr>
          <w:rFonts w:asciiTheme="minorHAnsi" w:hAnsiTheme="minorHAnsi" w:cstheme="minorHAnsi"/>
          <w:b/>
          <w:sz w:val="22"/>
          <w:szCs w:val="22"/>
        </w:rPr>
      </w:pPr>
    </w:p>
    <w:p w14:paraId="07815E14" w14:textId="77777777" w:rsidR="0061533B" w:rsidRDefault="0061533B" w:rsidP="00084434">
      <w:pPr>
        <w:ind w:left="426"/>
        <w:jc w:val="both"/>
        <w:rPr>
          <w:rFonts w:asciiTheme="minorHAnsi" w:hAnsiTheme="minorHAnsi" w:cstheme="minorHAnsi"/>
          <w:b/>
          <w:sz w:val="22"/>
          <w:szCs w:val="22"/>
        </w:rPr>
      </w:pPr>
    </w:p>
    <w:p w14:paraId="0902DDFD" w14:textId="77777777" w:rsidR="0061533B" w:rsidRDefault="0061533B" w:rsidP="00084434">
      <w:pPr>
        <w:ind w:left="426"/>
        <w:jc w:val="both"/>
        <w:rPr>
          <w:rFonts w:asciiTheme="minorHAnsi" w:hAnsiTheme="minorHAnsi" w:cstheme="minorHAnsi"/>
          <w:b/>
          <w:sz w:val="22"/>
          <w:szCs w:val="22"/>
        </w:rPr>
      </w:pPr>
    </w:p>
    <w:p w14:paraId="4E0AF9A4" w14:textId="77777777" w:rsidR="0061533B" w:rsidRPr="002B564A" w:rsidRDefault="0061533B"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B193E36" w14:textId="77777777" w:rsidR="00A92F10" w:rsidRPr="00B857A6" w:rsidRDefault="00A92F10" w:rsidP="00F50C94">
      <w:pPr>
        <w:jc w:val="center"/>
        <w:rPr>
          <w:rFonts w:asciiTheme="minorHAnsi" w:hAnsiTheme="minorHAnsi" w:cstheme="minorHAnsi"/>
          <w:b/>
          <w:bCs/>
          <w:sz w:val="22"/>
          <w:szCs w:val="22"/>
          <w:lang w:val="es-ES_tradnl"/>
        </w:rPr>
      </w:pPr>
    </w:p>
    <w:p w14:paraId="2AE29A85" w14:textId="77777777" w:rsidR="00A92F10" w:rsidRPr="00A92F10" w:rsidRDefault="00A92F10" w:rsidP="002D472D">
      <w:pPr>
        <w:pStyle w:val="Prrafodelista"/>
        <w:numPr>
          <w:ilvl w:val="0"/>
          <w:numId w:val="40"/>
        </w:numPr>
        <w:jc w:val="both"/>
        <w:rPr>
          <w:rFonts w:asciiTheme="minorHAnsi" w:hAnsiTheme="minorHAnsi" w:cstheme="minorHAnsi"/>
          <w:b/>
          <w:bCs/>
          <w:color w:val="000000"/>
          <w:sz w:val="22"/>
          <w:szCs w:val="22"/>
        </w:rPr>
      </w:pPr>
      <w:r w:rsidRPr="00A92F10">
        <w:rPr>
          <w:rFonts w:asciiTheme="minorHAnsi" w:hAnsiTheme="minorHAnsi" w:cstheme="minorHAnsi"/>
          <w:b/>
          <w:bCs/>
          <w:color w:val="000000"/>
          <w:sz w:val="22"/>
          <w:szCs w:val="22"/>
        </w:rPr>
        <w:t>GARANTÍA DE SERIEDAD DE PROPUESTA</w:t>
      </w:r>
    </w:p>
    <w:p w14:paraId="524EAAF2" w14:textId="77777777" w:rsidR="00A92F10" w:rsidRPr="00A92F10" w:rsidRDefault="00A92F10" w:rsidP="00A92F10">
      <w:pPr>
        <w:pStyle w:val="Prrafodelista"/>
        <w:jc w:val="both"/>
        <w:rPr>
          <w:rFonts w:asciiTheme="minorHAnsi" w:hAnsiTheme="minorHAnsi" w:cstheme="minorHAnsi"/>
          <w:b/>
          <w:bCs/>
          <w:color w:val="000000"/>
          <w:sz w:val="22"/>
          <w:szCs w:val="22"/>
        </w:rPr>
      </w:pPr>
    </w:p>
    <w:p w14:paraId="2F00DC75" w14:textId="77777777" w:rsidR="00A92F10" w:rsidRPr="00A92F10" w:rsidRDefault="00A92F10" w:rsidP="00A92F10">
      <w:pPr>
        <w:pStyle w:val="Prrafodelista"/>
        <w:jc w:val="both"/>
        <w:rPr>
          <w:rFonts w:asciiTheme="minorHAnsi" w:hAnsiTheme="minorHAnsi" w:cstheme="minorHAnsi"/>
          <w:b/>
          <w:bCs/>
          <w:color w:val="000000"/>
          <w:sz w:val="22"/>
          <w:szCs w:val="22"/>
        </w:rPr>
      </w:pPr>
      <w:r w:rsidRPr="00A92F10">
        <w:rPr>
          <w:rFonts w:asciiTheme="minorHAnsi" w:hAnsiTheme="minorHAnsi" w:cstheme="minorHAnsi"/>
          <w:bCs/>
          <w:color w:val="000000"/>
          <w:sz w:val="22"/>
          <w:szCs w:val="22"/>
          <w:lang w:val="es-BO"/>
        </w:rPr>
        <w:t>Tiene por objeto garantizar que los proponentes participan de buena fe y con la intención de culminar el proceso.</w:t>
      </w:r>
    </w:p>
    <w:p w14:paraId="4F16467A"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r w:rsidRPr="00A92F10">
        <w:rPr>
          <w:rFonts w:asciiTheme="minorHAnsi" w:hAnsiTheme="minorHAnsi" w:cstheme="minorHAnsi"/>
          <w:bCs/>
          <w:color w:val="000000"/>
          <w:sz w:val="22"/>
          <w:szCs w:val="22"/>
          <w:lang w:val="es-BO"/>
        </w:rPr>
        <w:t>A elección de la empresa proponente ésta podrá optar por uno de los siguientes instrumentos financieros:</w:t>
      </w:r>
    </w:p>
    <w:p w14:paraId="249A8539"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p>
    <w:p w14:paraId="56F59972" w14:textId="77777777" w:rsidR="00A92F10" w:rsidRPr="00A92F10" w:rsidRDefault="00A92F10" w:rsidP="002D472D">
      <w:pPr>
        <w:pStyle w:val="Prrafodelista"/>
        <w:numPr>
          <w:ilvl w:val="0"/>
          <w:numId w:val="39"/>
        </w:numPr>
        <w:jc w:val="both"/>
        <w:rPr>
          <w:rFonts w:asciiTheme="minorHAnsi" w:hAnsiTheme="minorHAnsi" w:cstheme="minorHAnsi"/>
          <w:bCs/>
          <w:color w:val="000000"/>
          <w:sz w:val="22"/>
          <w:szCs w:val="22"/>
        </w:rPr>
      </w:pPr>
      <w:r w:rsidRPr="00A92F10">
        <w:rPr>
          <w:rFonts w:asciiTheme="minorHAnsi" w:hAnsiTheme="minorHAnsi" w:cstheme="minorHAnsi"/>
          <w:b/>
          <w:bCs/>
          <w:color w:val="000000"/>
          <w:sz w:val="22"/>
          <w:szCs w:val="22"/>
        </w:rPr>
        <w:t>Boleta de garantía</w:t>
      </w:r>
      <w:r w:rsidRPr="00A92F10">
        <w:rPr>
          <w:rFonts w:asciiTheme="minorHAnsi" w:hAnsiTheme="minorHAnsi" w:cstheme="minorHAnsi"/>
          <w:bCs/>
          <w:color w:val="000000"/>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92F10">
        <w:rPr>
          <w:rFonts w:asciiTheme="minorHAnsi" w:hAnsiTheme="minorHAnsi" w:cstheme="minorHAnsi"/>
          <w:b/>
          <w:bCs/>
          <w:color w:val="000000"/>
          <w:sz w:val="22"/>
          <w:szCs w:val="22"/>
        </w:rPr>
        <w:t>renovable, irrevocable y de ejecución inmediata</w:t>
      </w:r>
      <w:r w:rsidRPr="00A92F10">
        <w:rPr>
          <w:rFonts w:asciiTheme="minorHAnsi" w:hAnsiTheme="minorHAnsi" w:cstheme="minorHAnsi"/>
          <w:bCs/>
          <w:color w:val="000000"/>
          <w:sz w:val="22"/>
          <w:szCs w:val="22"/>
        </w:rPr>
        <w:t xml:space="preserve"> con vigencia de 90 días por un importe equivalente al 1% del valor total de la propuesta económica.</w:t>
      </w:r>
    </w:p>
    <w:p w14:paraId="270C9E08" w14:textId="77777777" w:rsidR="00A92F10" w:rsidRPr="00A92F10" w:rsidRDefault="00A92F10" w:rsidP="002D472D">
      <w:pPr>
        <w:pStyle w:val="Prrafodelista"/>
        <w:numPr>
          <w:ilvl w:val="0"/>
          <w:numId w:val="39"/>
        </w:numPr>
        <w:jc w:val="both"/>
        <w:rPr>
          <w:rFonts w:asciiTheme="minorHAnsi" w:hAnsiTheme="minorHAnsi" w:cstheme="minorHAnsi"/>
          <w:bCs/>
          <w:color w:val="000000"/>
          <w:sz w:val="22"/>
          <w:szCs w:val="22"/>
        </w:rPr>
      </w:pPr>
      <w:r w:rsidRPr="00A92F10">
        <w:rPr>
          <w:rFonts w:asciiTheme="minorHAnsi" w:hAnsiTheme="minorHAnsi" w:cstheme="minorHAnsi"/>
          <w:b/>
          <w:bCs/>
          <w:color w:val="000000"/>
          <w:sz w:val="22"/>
          <w:szCs w:val="22"/>
        </w:rPr>
        <w:t>Garantía a Primer requerimiento</w:t>
      </w:r>
      <w:r w:rsidRPr="00A92F10">
        <w:rPr>
          <w:rFonts w:asciiTheme="minorHAnsi" w:hAnsiTheme="minorHAnsi" w:cstheme="minorHAnsi"/>
          <w:bCs/>
          <w:color w:val="000000"/>
          <w:sz w:val="22"/>
          <w:szCs w:val="22"/>
        </w:rPr>
        <w:t>,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a primer requerimiento con vigencia de 90 días, por un importe equivalente al 1% del valor total de la propuesta económica.</w:t>
      </w:r>
    </w:p>
    <w:p w14:paraId="2A1756CC" w14:textId="77777777" w:rsidR="00A92F10" w:rsidRPr="00A92F10" w:rsidRDefault="00A92F10" w:rsidP="002D472D">
      <w:pPr>
        <w:pStyle w:val="Prrafodelista"/>
        <w:numPr>
          <w:ilvl w:val="0"/>
          <w:numId w:val="39"/>
        </w:numPr>
        <w:jc w:val="both"/>
        <w:rPr>
          <w:rFonts w:asciiTheme="minorHAnsi" w:hAnsiTheme="minorHAnsi" w:cstheme="minorHAnsi"/>
          <w:bCs/>
          <w:color w:val="000000"/>
          <w:sz w:val="22"/>
          <w:szCs w:val="22"/>
        </w:rPr>
      </w:pPr>
      <w:r w:rsidRPr="00A92F10">
        <w:rPr>
          <w:rFonts w:asciiTheme="minorHAnsi" w:hAnsiTheme="minorHAnsi" w:cstheme="minorHAnsi"/>
          <w:b/>
          <w:bCs/>
          <w:color w:val="000000"/>
          <w:sz w:val="22"/>
          <w:szCs w:val="22"/>
        </w:rPr>
        <w:t>Póliza de caución a Primer requerimiento para Entidades Públicas</w:t>
      </w:r>
      <w:r w:rsidRPr="00A92F10">
        <w:rPr>
          <w:rFonts w:asciiTheme="minorHAnsi" w:hAnsiTheme="minorHAnsi" w:cstheme="minorHAnsi"/>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5C69AB4C" w14:textId="77777777" w:rsidR="00A92F10" w:rsidRPr="00A92F10" w:rsidRDefault="00A92F10" w:rsidP="00A92F10">
      <w:pPr>
        <w:pStyle w:val="Prrafodelista"/>
        <w:jc w:val="both"/>
        <w:rPr>
          <w:rFonts w:asciiTheme="minorHAnsi" w:hAnsiTheme="minorHAnsi" w:cstheme="minorHAnsi"/>
          <w:bCs/>
          <w:color w:val="000000"/>
          <w:sz w:val="22"/>
          <w:szCs w:val="22"/>
        </w:rPr>
      </w:pPr>
    </w:p>
    <w:p w14:paraId="5CDD5E9F" w14:textId="77777777" w:rsidR="00A92F10" w:rsidRPr="00A92F10" w:rsidRDefault="00A92F10" w:rsidP="002D472D">
      <w:pPr>
        <w:pStyle w:val="Prrafodelista"/>
        <w:numPr>
          <w:ilvl w:val="0"/>
          <w:numId w:val="40"/>
        </w:numPr>
        <w:jc w:val="both"/>
        <w:rPr>
          <w:rFonts w:asciiTheme="minorHAnsi" w:hAnsiTheme="minorHAnsi" w:cstheme="minorHAnsi"/>
          <w:b/>
          <w:bCs/>
          <w:color w:val="000000"/>
          <w:sz w:val="22"/>
          <w:szCs w:val="22"/>
        </w:rPr>
      </w:pPr>
      <w:r w:rsidRPr="00A92F10">
        <w:rPr>
          <w:rFonts w:asciiTheme="minorHAnsi" w:hAnsiTheme="minorHAnsi" w:cstheme="minorHAnsi"/>
          <w:b/>
          <w:bCs/>
          <w:color w:val="000000"/>
          <w:sz w:val="22"/>
          <w:szCs w:val="22"/>
        </w:rPr>
        <w:t>GARANTÍA DE CORRECTA INVERSIÓN DE ANTICIPO</w:t>
      </w:r>
    </w:p>
    <w:p w14:paraId="3383D5B3" w14:textId="77777777" w:rsidR="00A92F10" w:rsidRPr="00A92F10" w:rsidRDefault="00A92F10" w:rsidP="00A92F10">
      <w:pPr>
        <w:pStyle w:val="Prrafodelista"/>
        <w:jc w:val="both"/>
        <w:rPr>
          <w:rFonts w:asciiTheme="minorHAnsi" w:hAnsiTheme="minorHAnsi" w:cstheme="minorHAnsi"/>
          <w:b/>
          <w:bCs/>
          <w:color w:val="000000"/>
          <w:sz w:val="22"/>
          <w:szCs w:val="22"/>
        </w:rPr>
      </w:pPr>
    </w:p>
    <w:p w14:paraId="63AA08FF"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r w:rsidRPr="00A92F10">
        <w:rPr>
          <w:rFonts w:asciiTheme="minorHAnsi" w:hAnsiTheme="minorHAnsi" w:cstheme="minorHAnsi"/>
          <w:bCs/>
          <w:color w:val="000000"/>
          <w:sz w:val="22"/>
          <w:szCs w:val="22"/>
          <w:lang w:val="es-BO"/>
        </w:rPr>
        <w:t>Tiene por objeto garantizar la devolución del monto entregado al proponente por concepto de anticipo inicial.</w:t>
      </w:r>
    </w:p>
    <w:p w14:paraId="0D27F7BB"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r w:rsidRPr="00A92F10">
        <w:rPr>
          <w:rFonts w:asciiTheme="minorHAnsi" w:hAnsiTheme="minorHAnsi" w:cstheme="minorHAnsi"/>
          <w:bCs/>
          <w:color w:val="000000"/>
          <w:sz w:val="22"/>
          <w:szCs w:val="22"/>
          <w:lang w:val="es-BO"/>
        </w:rPr>
        <w:t>El monto de esta garantía será por un monto equivalente al cien por ciento (100%) del anticipo otorgado.</w:t>
      </w:r>
    </w:p>
    <w:p w14:paraId="51577349"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r w:rsidRPr="00A92F10">
        <w:rPr>
          <w:rFonts w:asciiTheme="minorHAnsi" w:hAnsiTheme="minorHAnsi" w:cstheme="minorHAnsi"/>
          <w:bCs/>
          <w:color w:val="000000"/>
          <w:sz w:val="22"/>
          <w:szCs w:val="22"/>
          <w:lang w:val="es-BO"/>
        </w:rPr>
        <w:t>A elección de la empresa adjudicada ésta podrá optar por uno de los siguientes instrumentos financieros:</w:t>
      </w:r>
    </w:p>
    <w:p w14:paraId="22EE93C2"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p>
    <w:p w14:paraId="35A743F5" w14:textId="77777777" w:rsidR="00A92F10" w:rsidRPr="00A92F10" w:rsidRDefault="00A92F10" w:rsidP="002D472D">
      <w:pPr>
        <w:numPr>
          <w:ilvl w:val="0"/>
          <w:numId w:val="38"/>
        </w:numPr>
        <w:ind w:left="709"/>
        <w:jc w:val="both"/>
        <w:rPr>
          <w:rFonts w:asciiTheme="minorHAnsi" w:hAnsiTheme="minorHAnsi" w:cstheme="minorHAnsi"/>
          <w:bCs/>
          <w:color w:val="000000"/>
          <w:sz w:val="22"/>
          <w:szCs w:val="22"/>
        </w:rPr>
      </w:pPr>
      <w:r w:rsidRPr="00A92F10">
        <w:rPr>
          <w:rFonts w:asciiTheme="minorHAnsi" w:hAnsiTheme="minorHAnsi" w:cstheme="minorHAnsi"/>
          <w:b/>
          <w:bCs/>
          <w:color w:val="000000"/>
          <w:sz w:val="22"/>
          <w:szCs w:val="22"/>
        </w:rPr>
        <w:t xml:space="preserve">Boleta de garantía, </w:t>
      </w:r>
      <w:r w:rsidRPr="00A92F10">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92F10">
        <w:rPr>
          <w:rFonts w:asciiTheme="minorHAnsi" w:hAnsiTheme="minorHAnsi" w:cstheme="minorHAnsi"/>
          <w:b/>
          <w:bCs/>
          <w:color w:val="000000"/>
          <w:sz w:val="22"/>
          <w:szCs w:val="22"/>
        </w:rPr>
        <w:t>renovable, irrevocable y de ejecución inmediata</w:t>
      </w:r>
      <w:r w:rsidRPr="00A92F10">
        <w:rPr>
          <w:rFonts w:asciiTheme="minorHAnsi" w:hAnsiTheme="minorHAnsi" w:cstheme="minorHAnsi"/>
          <w:bCs/>
          <w:color w:val="000000"/>
          <w:sz w:val="22"/>
          <w:szCs w:val="22"/>
        </w:rPr>
        <w:t xml:space="preserve"> cuya vigencia debe mantenerse hasta que se efectivice el pago de la planilla mensual o certificado de pago que refleje que ha sido descontado en su totalidad, por un importe equivalente al 100% monto del anticipo.</w:t>
      </w:r>
    </w:p>
    <w:p w14:paraId="6CE6D69B" w14:textId="77777777" w:rsidR="00A92F10" w:rsidRPr="00A92F10" w:rsidRDefault="00A92F10" w:rsidP="002D472D">
      <w:pPr>
        <w:numPr>
          <w:ilvl w:val="0"/>
          <w:numId w:val="38"/>
        </w:numPr>
        <w:ind w:left="709"/>
        <w:jc w:val="both"/>
        <w:rPr>
          <w:rFonts w:asciiTheme="minorHAnsi" w:hAnsiTheme="minorHAnsi" w:cstheme="minorHAnsi"/>
          <w:bCs/>
          <w:color w:val="000000"/>
          <w:sz w:val="22"/>
          <w:szCs w:val="22"/>
        </w:rPr>
      </w:pPr>
      <w:r w:rsidRPr="00A92F10">
        <w:rPr>
          <w:rFonts w:asciiTheme="minorHAnsi" w:hAnsiTheme="minorHAnsi" w:cstheme="minorHAnsi"/>
          <w:b/>
          <w:bCs/>
          <w:color w:val="000000"/>
          <w:sz w:val="22"/>
          <w:szCs w:val="22"/>
        </w:rPr>
        <w:t xml:space="preserve">Garantía a Primer Requerimiento, </w:t>
      </w:r>
      <w:r w:rsidRPr="00A92F10">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92F10">
        <w:rPr>
          <w:rFonts w:asciiTheme="minorHAnsi" w:hAnsiTheme="minorHAnsi" w:cstheme="minorHAnsi"/>
          <w:b/>
          <w:bCs/>
          <w:color w:val="000000"/>
          <w:sz w:val="22"/>
          <w:szCs w:val="22"/>
        </w:rPr>
        <w:t>renovable, irrevocable y de ejecución a primer requerimiento</w:t>
      </w:r>
      <w:r w:rsidRPr="00A92F10">
        <w:rPr>
          <w:rFonts w:asciiTheme="minorHAnsi" w:hAnsiTheme="minorHAnsi" w:cstheme="minorHAnsi"/>
          <w:bCs/>
          <w:color w:val="000000"/>
          <w:sz w:val="22"/>
          <w:szCs w:val="22"/>
        </w:rPr>
        <w:t xml:space="preserve"> cuya </w:t>
      </w:r>
      <w:r w:rsidRPr="00A92F10">
        <w:rPr>
          <w:rFonts w:asciiTheme="minorHAnsi" w:hAnsiTheme="minorHAnsi" w:cstheme="minorHAnsi"/>
          <w:bCs/>
          <w:color w:val="000000"/>
          <w:sz w:val="22"/>
          <w:szCs w:val="22"/>
        </w:rPr>
        <w:lastRenderedPageBreak/>
        <w:t>vigencia debe mantenerse hasta que se efectivice el pago de la planilla mensual o certificado de pago que refleje que ha sido descontado en su totalidad, por un importe equivalente al 100% del monto del anticipo.</w:t>
      </w:r>
    </w:p>
    <w:p w14:paraId="6EC3F8E2"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p>
    <w:p w14:paraId="6F2FEA9D" w14:textId="77777777" w:rsidR="00A92F10" w:rsidRPr="00A92F10" w:rsidRDefault="00A92F10" w:rsidP="002D472D">
      <w:pPr>
        <w:pStyle w:val="Prrafodelista"/>
        <w:numPr>
          <w:ilvl w:val="0"/>
          <w:numId w:val="40"/>
        </w:numPr>
        <w:jc w:val="both"/>
        <w:rPr>
          <w:rFonts w:asciiTheme="minorHAnsi" w:hAnsiTheme="minorHAnsi" w:cstheme="minorHAnsi"/>
          <w:b/>
          <w:bCs/>
          <w:color w:val="000000"/>
          <w:sz w:val="22"/>
          <w:szCs w:val="22"/>
        </w:rPr>
      </w:pPr>
      <w:r w:rsidRPr="00A92F10">
        <w:rPr>
          <w:rFonts w:asciiTheme="minorHAnsi" w:hAnsiTheme="minorHAnsi" w:cstheme="minorHAnsi"/>
          <w:b/>
          <w:bCs/>
          <w:color w:val="000000"/>
          <w:sz w:val="22"/>
          <w:szCs w:val="22"/>
        </w:rPr>
        <w:t>GARANTÍA DE CUMPLIMIENTO DE CONTRATO</w:t>
      </w:r>
    </w:p>
    <w:p w14:paraId="1C487443" w14:textId="77777777" w:rsidR="00A92F10" w:rsidRPr="00A92F10" w:rsidRDefault="00A92F10" w:rsidP="00A92F10">
      <w:pPr>
        <w:pStyle w:val="Prrafodelista"/>
        <w:jc w:val="both"/>
        <w:rPr>
          <w:rFonts w:asciiTheme="minorHAnsi" w:hAnsiTheme="minorHAnsi" w:cstheme="minorHAnsi"/>
          <w:b/>
          <w:bCs/>
          <w:color w:val="000000"/>
          <w:sz w:val="22"/>
          <w:szCs w:val="22"/>
        </w:rPr>
      </w:pPr>
    </w:p>
    <w:p w14:paraId="22A0DF1F"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r w:rsidRPr="00A92F10">
        <w:rPr>
          <w:rFonts w:asciiTheme="minorHAnsi" w:hAnsiTheme="minorHAnsi" w:cstheme="minorHAnsi"/>
          <w:bCs/>
          <w:color w:val="000000"/>
          <w:sz w:val="22"/>
          <w:szCs w:val="22"/>
          <w:lang w:val="es-BO"/>
        </w:rPr>
        <w:t>Tiene por objeto garantizar la conclusión y entrega del objeto del contrato.</w:t>
      </w:r>
    </w:p>
    <w:p w14:paraId="109C6542"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r w:rsidRPr="00A92F10">
        <w:rPr>
          <w:rFonts w:asciiTheme="minorHAnsi" w:hAnsiTheme="minorHAnsi" w:cstheme="minorHAnsi"/>
          <w:bCs/>
          <w:color w:val="000000"/>
          <w:sz w:val="22"/>
          <w:szCs w:val="22"/>
          <w:lang w:val="es-BO"/>
        </w:rPr>
        <w:t>A elección de la empresa adjudicada ésta podrá optar por uno de los siguientes instrumentos financieros:</w:t>
      </w:r>
    </w:p>
    <w:p w14:paraId="5AE542E8"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p>
    <w:p w14:paraId="2844A562" w14:textId="77777777" w:rsidR="00A92F10" w:rsidRPr="00A92F10" w:rsidRDefault="00A92F10" w:rsidP="002D472D">
      <w:pPr>
        <w:numPr>
          <w:ilvl w:val="0"/>
          <w:numId w:val="38"/>
        </w:numPr>
        <w:ind w:left="709" w:hanging="283"/>
        <w:jc w:val="both"/>
        <w:rPr>
          <w:rFonts w:asciiTheme="minorHAnsi" w:hAnsiTheme="minorHAnsi" w:cstheme="minorHAnsi"/>
          <w:bCs/>
          <w:color w:val="000000"/>
          <w:sz w:val="22"/>
          <w:szCs w:val="22"/>
        </w:rPr>
      </w:pPr>
      <w:r w:rsidRPr="00A92F10">
        <w:rPr>
          <w:rFonts w:asciiTheme="minorHAnsi" w:hAnsiTheme="minorHAnsi" w:cstheme="minorHAnsi"/>
          <w:b/>
          <w:bCs/>
          <w:color w:val="000000"/>
          <w:sz w:val="22"/>
          <w:szCs w:val="22"/>
        </w:rPr>
        <w:t xml:space="preserve">Boleta de garantía, </w:t>
      </w:r>
      <w:r w:rsidRPr="00A92F10">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92F10">
        <w:rPr>
          <w:rFonts w:asciiTheme="minorHAnsi" w:hAnsiTheme="minorHAnsi" w:cstheme="minorHAnsi"/>
          <w:b/>
          <w:bCs/>
          <w:color w:val="000000"/>
          <w:sz w:val="22"/>
          <w:szCs w:val="22"/>
        </w:rPr>
        <w:t>renovable, irrevocable y de ejecución inmediata</w:t>
      </w:r>
      <w:r w:rsidRPr="00A92F10">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6C89780A" w14:textId="77777777" w:rsidR="00A92F10" w:rsidRPr="00A92F10" w:rsidRDefault="00A92F10" w:rsidP="002D472D">
      <w:pPr>
        <w:numPr>
          <w:ilvl w:val="0"/>
          <w:numId w:val="38"/>
        </w:numPr>
        <w:ind w:left="709" w:hanging="283"/>
        <w:jc w:val="both"/>
        <w:rPr>
          <w:rFonts w:asciiTheme="minorHAnsi" w:hAnsiTheme="minorHAnsi" w:cstheme="minorHAnsi"/>
          <w:bCs/>
          <w:color w:val="000000"/>
          <w:sz w:val="22"/>
          <w:szCs w:val="22"/>
        </w:rPr>
      </w:pPr>
      <w:r w:rsidRPr="00A92F10">
        <w:rPr>
          <w:rFonts w:asciiTheme="minorHAnsi" w:hAnsiTheme="minorHAnsi" w:cstheme="minorHAnsi"/>
          <w:b/>
          <w:bCs/>
          <w:color w:val="000000"/>
          <w:sz w:val="22"/>
          <w:szCs w:val="22"/>
        </w:rPr>
        <w:t xml:space="preserve">Garantía a Primer requerimiento, </w:t>
      </w:r>
      <w:r w:rsidRPr="00A92F10">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92F10">
        <w:rPr>
          <w:rFonts w:asciiTheme="minorHAnsi" w:hAnsiTheme="minorHAnsi" w:cstheme="minorHAnsi"/>
          <w:b/>
          <w:bCs/>
          <w:color w:val="000000"/>
          <w:sz w:val="22"/>
          <w:szCs w:val="22"/>
        </w:rPr>
        <w:t>renovable, irrevocable y de ejecución a primer requerimiento</w:t>
      </w:r>
      <w:r w:rsidRPr="00A92F10">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70CF16DC" w14:textId="77777777" w:rsidR="00A92F10" w:rsidRPr="00A92F10" w:rsidRDefault="00A92F10" w:rsidP="002D472D">
      <w:pPr>
        <w:numPr>
          <w:ilvl w:val="0"/>
          <w:numId w:val="38"/>
        </w:numPr>
        <w:ind w:left="709" w:hanging="283"/>
        <w:jc w:val="both"/>
        <w:rPr>
          <w:rFonts w:asciiTheme="minorHAnsi" w:hAnsiTheme="minorHAnsi" w:cstheme="minorHAnsi"/>
          <w:bCs/>
          <w:color w:val="000000"/>
          <w:sz w:val="22"/>
          <w:szCs w:val="22"/>
        </w:rPr>
      </w:pPr>
      <w:r w:rsidRPr="00A92F10">
        <w:rPr>
          <w:rFonts w:asciiTheme="minorHAnsi" w:hAnsiTheme="minorHAnsi" w:cstheme="minorHAnsi"/>
          <w:b/>
          <w:bCs/>
          <w:color w:val="000000"/>
          <w:sz w:val="22"/>
          <w:szCs w:val="22"/>
        </w:rPr>
        <w:t>Póliza de caución a Primer requerimiento para Entidades Públicas</w:t>
      </w:r>
      <w:r w:rsidRPr="00A92F10">
        <w:rPr>
          <w:rFonts w:asciiTheme="minorHAnsi" w:hAnsiTheme="minorHAnsi" w:cstheme="minorHAnsi"/>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53ACE03F"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p>
    <w:p w14:paraId="2A23A123"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r w:rsidRPr="00A92F10">
        <w:rPr>
          <w:rFonts w:asciiTheme="minorHAnsi" w:hAnsiTheme="minorHAnsi" w:cstheme="minorHAnsi"/>
          <w:bCs/>
          <w:color w:val="000000"/>
          <w:sz w:val="22"/>
          <w:szCs w:val="22"/>
          <w:lang w:val="es-BO"/>
        </w:rPr>
        <w:t>Retenciones: La empresa adjudicada podrá solicitar expresamente a Yacimientos Petrolíferos Fiscales Bolivianos, la retención del 7% de cada pago parcial recibido.</w:t>
      </w:r>
    </w:p>
    <w:p w14:paraId="33E983CC"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p>
    <w:p w14:paraId="2071F8E9" w14:textId="77777777" w:rsidR="00A92F10" w:rsidRPr="00A92F10" w:rsidRDefault="00A92F10" w:rsidP="002D472D">
      <w:pPr>
        <w:pStyle w:val="Prrafodelista"/>
        <w:numPr>
          <w:ilvl w:val="0"/>
          <w:numId w:val="40"/>
        </w:numPr>
        <w:jc w:val="both"/>
        <w:rPr>
          <w:rFonts w:asciiTheme="minorHAnsi" w:hAnsiTheme="minorHAnsi" w:cstheme="minorHAnsi"/>
          <w:b/>
          <w:bCs/>
          <w:color w:val="000000"/>
          <w:sz w:val="22"/>
          <w:szCs w:val="22"/>
        </w:rPr>
      </w:pPr>
      <w:r w:rsidRPr="00A92F10">
        <w:rPr>
          <w:rFonts w:asciiTheme="minorHAnsi" w:hAnsiTheme="minorHAnsi" w:cstheme="minorHAnsi"/>
          <w:b/>
          <w:bCs/>
          <w:color w:val="000000"/>
          <w:sz w:val="22"/>
          <w:szCs w:val="22"/>
        </w:rPr>
        <w:t>GARANTÍA ADICIONAL DE CUMPLIMENTO DE CONTRATO DE OBRA</w:t>
      </w:r>
    </w:p>
    <w:p w14:paraId="4F66C747"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p>
    <w:p w14:paraId="34F7D752"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r w:rsidRPr="00A92F10">
        <w:rPr>
          <w:rFonts w:asciiTheme="minorHAnsi" w:hAnsiTheme="minorHAnsi" w:cstheme="minorHAnsi"/>
          <w:bCs/>
          <w:color w:val="000000"/>
          <w:sz w:val="22"/>
          <w:szCs w:val="22"/>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230C272D"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p>
    <w:p w14:paraId="2447C0A4"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r w:rsidRPr="00A92F10">
        <w:rPr>
          <w:rFonts w:asciiTheme="minorHAnsi" w:hAnsiTheme="minorHAnsi" w:cstheme="minorHAnsi"/>
          <w:bCs/>
          <w:color w:val="000000"/>
          <w:sz w:val="22"/>
          <w:szCs w:val="22"/>
          <w:lang w:val="es-BO"/>
        </w:rPr>
        <w:t>A elección de la empresa adjudicada ésta podrá optar por uno de los siguientes instrumentos financieros:</w:t>
      </w:r>
    </w:p>
    <w:p w14:paraId="6FB61E81"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p>
    <w:p w14:paraId="38BD2D48" w14:textId="77777777" w:rsidR="00A92F10" w:rsidRPr="00A92F10" w:rsidRDefault="00A92F10" w:rsidP="002D472D">
      <w:pPr>
        <w:numPr>
          <w:ilvl w:val="0"/>
          <w:numId w:val="38"/>
        </w:numPr>
        <w:ind w:left="709" w:hanging="283"/>
        <w:jc w:val="both"/>
        <w:rPr>
          <w:rFonts w:asciiTheme="minorHAnsi" w:hAnsiTheme="minorHAnsi" w:cstheme="minorHAnsi"/>
          <w:bCs/>
          <w:color w:val="000000"/>
          <w:sz w:val="22"/>
          <w:szCs w:val="22"/>
        </w:rPr>
      </w:pPr>
      <w:r w:rsidRPr="00A92F10">
        <w:rPr>
          <w:rFonts w:asciiTheme="minorHAnsi" w:hAnsiTheme="minorHAnsi" w:cstheme="minorHAnsi"/>
          <w:b/>
          <w:bCs/>
          <w:color w:val="000000"/>
          <w:sz w:val="22"/>
          <w:szCs w:val="22"/>
        </w:rPr>
        <w:t xml:space="preserve">Boleta de garantía, </w:t>
      </w:r>
      <w:r w:rsidRPr="00A92F10">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w:t>
      </w:r>
      <w:r w:rsidRPr="00A92F10">
        <w:rPr>
          <w:rFonts w:asciiTheme="minorHAnsi" w:hAnsiTheme="minorHAnsi" w:cstheme="minorHAnsi"/>
          <w:bCs/>
          <w:color w:val="000000"/>
          <w:sz w:val="22"/>
          <w:szCs w:val="22"/>
        </w:rPr>
        <w:lastRenderedPageBreak/>
        <w:t xml:space="preserve">expresas de </w:t>
      </w:r>
      <w:r w:rsidRPr="00A92F10">
        <w:rPr>
          <w:rFonts w:asciiTheme="minorHAnsi" w:hAnsiTheme="minorHAnsi" w:cstheme="minorHAnsi"/>
          <w:b/>
          <w:bCs/>
          <w:color w:val="000000"/>
          <w:sz w:val="22"/>
          <w:szCs w:val="22"/>
        </w:rPr>
        <w:t>renovable, irrevocable y de ejecución inmediata</w:t>
      </w:r>
      <w:r w:rsidRPr="00A92F10">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4C7EE4B8" w14:textId="77777777" w:rsidR="00A92F10" w:rsidRPr="00A92F10" w:rsidRDefault="00A92F10" w:rsidP="002D472D">
      <w:pPr>
        <w:numPr>
          <w:ilvl w:val="0"/>
          <w:numId w:val="38"/>
        </w:numPr>
        <w:ind w:left="709" w:hanging="283"/>
        <w:jc w:val="both"/>
        <w:rPr>
          <w:rFonts w:asciiTheme="minorHAnsi" w:hAnsiTheme="minorHAnsi" w:cstheme="minorHAnsi"/>
          <w:bCs/>
          <w:color w:val="000000"/>
          <w:sz w:val="22"/>
          <w:szCs w:val="22"/>
        </w:rPr>
      </w:pPr>
      <w:r w:rsidRPr="00A92F10">
        <w:rPr>
          <w:rFonts w:asciiTheme="minorHAnsi" w:hAnsiTheme="minorHAnsi" w:cstheme="minorHAnsi"/>
          <w:b/>
          <w:bCs/>
          <w:color w:val="000000"/>
          <w:sz w:val="22"/>
          <w:szCs w:val="22"/>
        </w:rPr>
        <w:t xml:space="preserve">Garantía a Primer requerimiento, </w:t>
      </w:r>
      <w:r w:rsidRPr="00A92F10">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92F10">
        <w:rPr>
          <w:rFonts w:asciiTheme="minorHAnsi" w:hAnsiTheme="minorHAnsi" w:cstheme="minorHAnsi"/>
          <w:b/>
          <w:bCs/>
          <w:color w:val="000000"/>
          <w:sz w:val="22"/>
          <w:szCs w:val="22"/>
        </w:rPr>
        <w:t>renovable, irrevocable y de ejecución a primer requerimiento</w:t>
      </w:r>
      <w:r w:rsidRPr="00A92F10">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3787B9E8" w14:textId="77777777" w:rsidR="00F50C94" w:rsidRPr="00A92F10" w:rsidRDefault="00F50C94"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33E973B1" w14:textId="77777777" w:rsidR="00A92F10" w:rsidRDefault="00A92F10" w:rsidP="00B37050">
      <w:pPr>
        <w:jc w:val="center"/>
        <w:rPr>
          <w:rFonts w:asciiTheme="minorHAnsi" w:hAnsiTheme="minorHAnsi" w:cstheme="minorHAnsi"/>
          <w:b/>
          <w:sz w:val="22"/>
          <w:szCs w:val="22"/>
          <w:lang w:val="es-ES_tradnl"/>
        </w:rPr>
      </w:pPr>
    </w:p>
    <w:p w14:paraId="1E080DBE" w14:textId="77777777" w:rsidR="00A92F10" w:rsidRDefault="00A92F10" w:rsidP="00B37050">
      <w:pPr>
        <w:jc w:val="center"/>
        <w:rPr>
          <w:rFonts w:asciiTheme="minorHAnsi" w:hAnsiTheme="minorHAnsi" w:cstheme="minorHAnsi"/>
          <w:b/>
          <w:sz w:val="22"/>
          <w:szCs w:val="22"/>
          <w:lang w:val="es-ES_tradnl"/>
        </w:rPr>
      </w:pPr>
    </w:p>
    <w:p w14:paraId="3603ED98" w14:textId="77777777" w:rsidR="00A92F10" w:rsidRDefault="00A92F10" w:rsidP="00B37050">
      <w:pPr>
        <w:jc w:val="center"/>
        <w:rPr>
          <w:rFonts w:asciiTheme="minorHAnsi" w:hAnsiTheme="minorHAnsi" w:cstheme="minorHAnsi"/>
          <w:b/>
          <w:sz w:val="22"/>
          <w:szCs w:val="22"/>
          <w:lang w:val="es-ES_tradnl"/>
        </w:rPr>
      </w:pPr>
    </w:p>
    <w:p w14:paraId="4FBEA334" w14:textId="77777777" w:rsidR="00A92F10" w:rsidRDefault="00A92F10" w:rsidP="00B37050">
      <w:pPr>
        <w:jc w:val="center"/>
        <w:rPr>
          <w:rFonts w:asciiTheme="minorHAnsi" w:hAnsiTheme="minorHAnsi" w:cstheme="minorHAnsi"/>
          <w:b/>
          <w:sz w:val="22"/>
          <w:szCs w:val="22"/>
          <w:lang w:val="es-ES_tradnl"/>
        </w:rPr>
      </w:pPr>
    </w:p>
    <w:p w14:paraId="1617F467" w14:textId="77777777" w:rsidR="0061533B" w:rsidRDefault="0061533B" w:rsidP="00B37050">
      <w:pPr>
        <w:jc w:val="center"/>
        <w:rPr>
          <w:rFonts w:asciiTheme="minorHAnsi" w:hAnsiTheme="minorHAnsi" w:cstheme="minorHAnsi"/>
          <w:b/>
          <w:sz w:val="22"/>
          <w:szCs w:val="22"/>
          <w:lang w:val="es-ES_tradnl"/>
        </w:rPr>
      </w:pPr>
    </w:p>
    <w:p w14:paraId="3007D582" w14:textId="77777777" w:rsidR="0061533B" w:rsidRDefault="0061533B" w:rsidP="00B37050">
      <w:pPr>
        <w:jc w:val="center"/>
        <w:rPr>
          <w:rFonts w:asciiTheme="minorHAnsi" w:hAnsiTheme="minorHAnsi" w:cstheme="minorHAnsi"/>
          <w:b/>
          <w:sz w:val="22"/>
          <w:szCs w:val="22"/>
          <w:lang w:val="es-ES_tradnl"/>
        </w:rPr>
      </w:pPr>
    </w:p>
    <w:p w14:paraId="379697A5" w14:textId="77777777" w:rsidR="0061533B" w:rsidRDefault="0061533B" w:rsidP="00B37050">
      <w:pPr>
        <w:jc w:val="center"/>
        <w:rPr>
          <w:rFonts w:asciiTheme="minorHAnsi" w:hAnsiTheme="minorHAnsi" w:cstheme="minorHAnsi"/>
          <w:b/>
          <w:sz w:val="22"/>
          <w:szCs w:val="22"/>
          <w:lang w:val="es-ES_tradnl"/>
        </w:rPr>
      </w:pPr>
    </w:p>
    <w:p w14:paraId="2744705B" w14:textId="77777777" w:rsidR="0061533B" w:rsidRDefault="0061533B" w:rsidP="00B37050">
      <w:pPr>
        <w:jc w:val="center"/>
        <w:rPr>
          <w:rFonts w:asciiTheme="minorHAnsi" w:hAnsiTheme="minorHAnsi" w:cstheme="minorHAnsi"/>
          <w:b/>
          <w:sz w:val="22"/>
          <w:szCs w:val="22"/>
          <w:lang w:val="es-ES_tradnl"/>
        </w:rPr>
      </w:pPr>
    </w:p>
    <w:p w14:paraId="07971D9E" w14:textId="77777777" w:rsidR="0061533B" w:rsidRDefault="0061533B" w:rsidP="00B37050">
      <w:pPr>
        <w:jc w:val="center"/>
        <w:rPr>
          <w:rFonts w:asciiTheme="minorHAnsi" w:hAnsiTheme="minorHAnsi" w:cstheme="minorHAnsi"/>
          <w:b/>
          <w:sz w:val="22"/>
          <w:szCs w:val="22"/>
          <w:lang w:val="es-ES_tradnl"/>
        </w:rPr>
      </w:pPr>
    </w:p>
    <w:p w14:paraId="4B57DF9C" w14:textId="77777777" w:rsidR="0061533B" w:rsidRDefault="0061533B" w:rsidP="00B37050">
      <w:pPr>
        <w:jc w:val="center"/>
        <w:rPr>
          <w:rFonts w:asciiTheme="minorHAnsi" w:hAnsiTheme="minorHAnsi" w:cstheme="minorHAnsi"/>
          <w:b/>
          <w:sz w:val="22"/>
          <w:szCs w:val="22"/>
          <w:lang w:val="es-ES_tradnl"/>
        </w:rPr>
      </w:pPr>
    </w:p>
    <w:p w14:paraId="052A39C5" w14:textId="77777777" w:rsidR="0061533B" w:rsidRDefault="0061533B" w:rsidP="00B37050">
      <w:pPr>
        <w:jc w:val="center"/>
        <w:rPr>
          <w:rFonts w:asciiTheme="minorHAnsi" w:hAnsiTheme="minorHAnsi" w:cstheme="minorHAnsi"/>
          <w:b/>
          <w:sz w:val="22"/>
          <w:szCs w:val="22"/>
          <w:lang w:val="es-ES_tradnl"/>
        </w:rPr>
      </w:pPr>
    </w:p>
    <w:p w14:paraId="3FF6E2BA" w14:textId="77777777" w:rsidR="0061533B" w:rsidRDefault="0061533B" w:rsidP="00B37050">
      <w:pPr>
        <w:jc w:val="center"/>
        <w:rPr>
          <w:rFonts w:asciiTheme="minorHAnsi" w:hAnsiTheme="minorHAnsi" w:cstheme="minorHAnsi"/>
          <w:b/>
          <w:sz w:val="22"/>
          <w:szCs w:val="22"/>
          <w:lang w:val="es-ES_tradnl"/>
        </w:rPr>
      </w:pPr>
    </w:p>
    <w:p w14:paraId="7D64E131" w14:textId="77777777" w:rsidR="0061533B" w:rsidRDefault="0061533B" w:rsidP="00B37050">
      <w:pPr>
        <w:jc w:val="center"/>
        <w:rPr>
          <w:rFonts w:asciiTheme="minorHAnsi" w:hAnsiTheme="minorHAnsi" w:cstheme="minorHAnsi"/>
          <w:b/>
          <w:sz w:val="22"/>
          <w:szCs w:val="22"/>
          <w:lang w:val="es-ES_tradnl"/>
        </w:rPr>
      </w:pPr>
    </w:p>
    <w:p w14:paraId="22201D06" w14:textId="77777777" w:rsidR="0061533B" w:rsidRDefault="0061533B" w:rsidP="00B37050">
      <w:pPr>
        <w:jc w:val="center"/>
        <w:rPr>
          <w:rFonts w:asciiTheme="minorHAnsi" w:hAnsiTheme="minorHAnsi" w:cstheme="minorHAnsi"/>
          <w:b/>
          <w:sz w:val="22"/>
          <w:szCs w:val="22"/>
          <w:lang w:val="es-ES_tradnl"/>
        </w:rPr>
      </w:pPr>
    </w:p>
    <w:p w14:paraId="45062B59" w14:textId="77777777" w:rsidR="0061533B" w:rsidRDefault="0061533B" w:rsidP="00B37050">
      <w:pPr>
        <w:jc w:val="center"/>
        <w:rPr>
          <w:rFonts w:asciiTheme="minorHAnsi" w:hAnsiTheme="minorHAnsi" w:cstheme="minorHAnsi"/>
          <w:b/>
          <w:sz w:val="22"/>
          <w:szCs w:val="22"/>
          <w:lang w:val="es-ES_tradnl"/>
        </w:rPr>
      </w:pPr>
    </w:p>
    <w:p w14:paraId="18B9C9B4" w14:textId="77777777" w:rsidR="0061533B" w:rsidRDefault="0061533B" w:rsidP="00B37050">
      <w:pPr>
        <w:jc w:val="center"/>
        <w:rPr>
          <w:rFonts w:asciiTheme="minorHAnsi" w:hAnsiTheme="minorHAnsi" w:cstheme="minorHAnsi"/>
          <w:b/>
          <w:sz w:val="22"/>
          <w:szCs w:val="22"/>
          <w:lang w:val="es-ES_tradnl"/>
        </w:rPr>
      </w:pPr>
    </w:p>
    <w:p w14:paraId="2A7BC619" w14:textId="77777777" w:rsidR="0061533B" w:rsidRDefault="0061533B" w:rsidP="00B37050">
      <w:pPr>
        <w:jc w:val="center"/>
        <w:rPr>
          <w:rFonts w:asciiTheme="minorHAnsi" w:hAnsiTheme="minorHAnsi" w:cstheme="minorHAnsi"/>
          <w:b/>
          <w:sz w:val="22"/>
          <w:szCs w:val="22"/>
          <w:lang w:val="es-ES_tradnl"/>
        </w:rPr>
      </w:pPr>
    </w:p>
    <w:p w14:paraId="696B8066" w14:textId="77777777" w:rsidR="0061533B" w:rsidRDefault="0061533B" w:rsidP="00B37050">
      <w:pPr>
        <w:jc w:val="center"/>
        <w:rPr>
          <w:rFonts w:asciiTheme="minorHAnsi" w:hAnsiTheme="minorHAnsi" w:cstheme="minorHAnsi"/>
          <w:b/>
          <w:sz w:val="22"/>
          <w:szCs w:val="22"/>
          <w:lang w:val="es-ES_tradnl"/>
        </w:rPr>
      </w:pPr>
    </w:p>
    <w:p w14:paraId="5C29C8A8" w14:textId="77777777" w:rsidR="0061533B" w:rsidRDefault="0061533B" w:rsidP="00B37050">
      <w:pPr>
        <w:jc w:val="center"/>
        <w:rPr>
          <w:rFonts w:asciiTheme="minorHAnsi" w:hAnsiTheme="minorHAnsi" w:cstheme="minorHAnsi"/>
          <w:b/>
          <w:sz w:val="22"/>
          <w:szCs w:val="22"/>
          <w:lang w:val="es-ES_tradnl"/>
        </w:rPr>
      </w:pPr>
    </w:p>
    <w:p w14:paraId="4A03BBAF" w14:textId="77777777" w:rsidR="0061533B" w:rsidRDefault="0061533B" w:rsidP="00B37050">
      <w:pPr>
        <w:jc w:val="center"/>
        <w:rPr>
          <w:rFonts w:asciiTheme="minorHAnsi" w:hAnsiTheme="minorHAnsi" w:cstheme="minorHAnsi"/>
          <w:b/>
          <w:sz w:val="22"/>
          <w:szCs w:val="22"/>
          <w:lang w:val="es-ES_tradnl"/>
        </w:rPr>
      </w:pPr>
    </w:p>
    <w:p w14:paraId="0C43FC93" w14:textId="77777777" w:rsidR="0061533B" w:rsidRDefault="0061533B" w:rsidP="00B37050">
      <w:pPr>
        <w:jc w:val="center"/>
        <w:rPr>
          <w:rFonts w:asciiTheme="minorHAnsi" w:hAnsiTheme="minorHAnsi" w:cstheme="minorHAnsi"/>
          <w:b/>
          <w:sz w:val="22"/>
          <w:szCs w:val="22"/>
          <w:lang w:val="es-ES_tradnl"/>
        </w:rPr>
      </w:pPr>
    </w:p>
    <w:p w14:paraId="273D3845" w14:textId="77777777" w:rsidR="0061533B" w:rsidRDefault="0061533B" w:rsidP="00B37050">
      <w:pPr>
        <w:jc w:val="center"/>
        <w:rPr>
          <w:rFonts w:asciiTheme="minorHAnsi" w:hAnsiTheme="minorHAnsi" w:cstheme="minorHAnsi"/>
          <w:b/>
          <w:sz w:val="22"/>
          <w:szCs w:val="22"/>
          <w:lang w:val="es-ES_tradnl"/>
        </w:rPr>
      </w:pPr>
    </w:p>
    <w:p w14:paraId="72A470A0" w14:textId="77777777" w:rsidR="0061533B" w:rsidRDefault="0061533B" w:rsidP="00B37050">
      <w:pPr>
        <w:jc w:val="center"/>
        <w:rPr>
          <w:rFonts w:asciiTheme="minorHAnsi" w:hAnsiTheme="minorHAnsi" w:cstheme="minorHAnsi"/>
          <w:b/>
          <w:sz w:val="22"/>
          <w:szCs w:val="22"/>
          <w:lang w:val="es-ES_tradnl"/>
        </w:rPr>
      </w:pPr>
    </w:p>
    <w:p w14:paraId="2981A7DB" w14:textId="77777777" w:rsidR="0061533B" w:rsidRDefault="0061533B" w:rsidP="00B37050">
      <w:pPr>
        <w:jc w:val="center"/>
        <w:rPr>
          <w:rFonts w:asciiTheme="minorHAnsi" w:hAnsiTheme="minorHAnsi" w:cstheme="minorHAnsi"/>
          <w:b/>
          <w:sz w:val="22"/>
          <w:szCs w:val="22"/>
          <w:lang w:val="es-ES_tradnl"/>
        </w:rPr>
      </w:pPr>
    </w:p>
    <w:p w14:paraId="6E114E9A" w14:textId="77777777" w:rsidR="0061533B" w:rsidRDefault="0061533B" w:rsidP="00B37050">
      <w:pPr>
        <w:jc w:val="center"/>
        <w:rPr>
          <w:rFonts w:asciiTheme="minorHAnsi" w:hAnsiTheme="minorHAnsi" w:cstheme="minorHAnsi"/>
          <w:b/>
          <w:sz w:val="22"/>
          <w:szCs w:val="22"/>
          <w:lang w:val="es-ES_tradnl"/>
        </w:rPr>
      </w:pPr>
    </w:p>
    <w:p w14:paraId="2901662E" w14:textId="77777777" w:rsidR="0061533B" w:rsidRDefault="0061533B" w:rsidP="00B37050">
      <w:pPr>
        <w:jc w:val="center"/>
        <w:rPr>
          <w:rFonts w:asciiTheme="minorHAnsi" w:hAnsiTheme="minorHAnsi" w:cstheme="minorHAnsi"/>
          <w:b/>
          <w:sz w:val="22"/>
          <w:szCs w:val="22"/>
          <w:lang w:val="es-ES_tradnl"/>
        </w:rPr>
      </w:pPr>
    </w:p>
    <w:p w14:paraId="35B9AC7B" w14:textId="77777777" w:rsidR="0061533B" w:rsidRDefault="0061533B" w:rsidP="00B37050">
      <w:pPr>
        <w:jc w:val="center"/>
        <w:rPr>
          <w:rFonts w:asciiTheme="minorHAnsi" w:hAnsiTheme="minorHAnsi" w:cstheme="minorHAnsi"/>
          <w:b/>
          <w:sz w:val="22"/>
          <w:szCs w:val="22"/>
          <w:lang w:val="es-ES_tradnl"/>
        </w:rPr>
      </w:pPr>
    </w:p>
    <w:p w14:paraId="2F1AC63F" w14:textId="77777777" w:rsidR="0061533B" w:rsidRDefault="0061533B" w:rsidP="00B37050">
      <w:pPr>
        <w:jc w:val="center"/>
        <w:rPr>
          <w:rFonts w:asciiTheme="minorHAnsi" w:hAnsiTheme="minorHAnsi" w:cstheme="minorHAnsi"/>
          <w:b/>
          <w:sz w:val="22"/>
          <w:szCs w:val="22"/>
          <w:lang w:val="es-ES_tradnl"/>
        </w:rPr>
      </w:pPr>
    </w:p>
    <w:p w14:paraId="31343761" w14:textId="77777777" w:rsidR="0061533B" w:rsidRDefault="0061533B" w:rsidP="00B37050">
      <w:pPr>
        <w:jc w:val="center"/>
        <w:rPr>
          <w:rFonts w:asciiTheme="minorHAnsi" w:hAnsiTheme="minorHAnsi" w:cstheme="minorHAnsi"/>
          <w:b/>
          <w:sz w:val="22"/>
          <w:szCs w:val="22"/>
          <w:lang w:val="es-ES_tradnl"/>
        </w:rPr>
      </w:pPr>
    </w:p>
    <w:p w14:paraId="3B3D4B92" w14:textId="77777777" w:rsidR="0061533B" w:rsidRDefault="0061533B" w:rsidP="00B37050">
      <w:pPr>
        <w:jc w:val="center"/>
        <w:rPr>
          <w:rFonts w:asciiTheme="minorHAnsi" w:hAnsiTheme="minorHAnsi" w:cstheme="minorHAnsi"/>
          <w:b/>
          <w:sz w:val="22"/>
          <w:szCs w:val="22"/>
          <w:lang w:val="es-ES_tradnl"/>
        </w:rPr>
      </w:pPr>
    </w:p>
    <w:p w14:paraId="3988F6E2" w14:textId="77777777" w:rsidR="0061533B" w:rsidRDefault="0061533B" w:rsidP="00B37050">
      <w:pPr>
        <w:jc w:val="center"/>
        <w:rPr>
          <w:rFonts w:asciiTheme="minorHAnsi" w:hAnsiTheme="minorHAnsi" w:cstheme="minorHAnsi"/>
          <w:b/>
          <w:sz w:val="22"/>
          <w:szCs w:val="22"/>
          <w:lang w:val="es-ES_tradnl"/>
        </w:rPr>
      </w:pPr>
    </w:p>
    <w:p w14:paraId="56740395" w14:textId="77777777" w:rsidR="0061533B" w:rsidRDefault="0061533B" w:rsidP="00B37050">
      <w:pPr>
        <w:jc w:val="center"/>
        <w:rPr>
          <w:rFonts w:asciiTheme="minorHAnsi" w:hAnsiTheme="minorHAnsi" w:cstheme="minorHAnsi"/>
          <w:b/>
          <w:sz w:val="22"/>
          <w:szCs w:val="22"/>
          <w:lang w:val="es-ES_tradnl"/>
        </w:rPr>
      </w:pPr>
    </w:p>
    <w:p w14:paraId="3BBA4FE8" w14:textId="77777777" w:rsidR="0061533B" w:rsidRDefault="0061533B" w:rsidP="00B37050">
      <w:pPr>
        <w:jc w:val="center"/>
        <w:rPr>
          <w:rFonts w:asciiTheme="minorHAnsi" w:hAnsiTheme="minorHAnsi" w:cstheme="minorHAnsi"/>
          <w:b/>
          <w:sz w:val="22"/>
          <w:szCs w:val="22"/>
          <w:lang w:val="es-ES_tradnl"/>
        </w:rPr>
      </w:pPr>
    </w:p>
    <w:p w14:paraId="75985CE2" w14:textId="77777777" w:rsidR="0061533B" w:rsidRDefault="0061533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44DDE7A2" w14:textId="77777777" w:rsidR="00F50B68" w:rsidRDefault="00F50B68" w:rsidP="00B37050">
      <w:pPr>
        <w:jc w:val="both"/>
        <w:rPr>
          <w:rFonts w:asciiTheme="minorHAnsi" w:hAnsiTheme="minorHAnsi" w:cstheme="minorHAnsi"/>
          <w:snapToGrid w:val="0"/>
          <w:color w:val="FF0000"/>
          <w:sz w:val="22"/>
          <w:szCs w:val="22"/>
        </w:rPr>
      </w:pPr>
    </w:p>
    <w:p w14:paraId="40EC1AE7" w14:textId="77777777" w:rsidR="00D72C1C" w:rsidRPr="00D72C1C" w:rsidRDefault="00D72C1C" w:rsidP="00D72C1C">
      <w:pPr>
        <w:jc w:val="center"/>
        <w:rPr>
          <w:rFonts w:asciiTheme="minorHAnsi" w:hAnsiTheme="minorHAnsi" w:cstheme="minorHAnsi"/>
          <w:b/>
          <w:sz w:val="22"/>
          <w:szCs w:val="22"/>
          <w:lang w:val="es-BO"/>
        </w:rPr>
      </w:pPr>
      <w:r w:rsidRPr="00D72C1C">
        <w:rPr>
          <w:rFonts w:asciiTheme="minorHAnsi" w:hAnsiTheme="minorHAnsi" w:cstheme="minorHAnsi"/>
          <w:b/>
          <w:sz w:val="22"/>
          <w:szCs w:val="22"/>
          <w:lang w:val="es-BO"/>
        </w:rPr>
        <w:t>OBRAS CIVILES Y MECÁNICAS PARA LA CONSTRUCCIÓN DE ACOMETIDA DE DERIVACIÓN, INSTALACIÓN DE EDR Y CONSTRUCCIÓN DE RED SECUNDARIA EN LOS BARRIOS "MOLLE MOCKO, LOS ANGELES Y LA GUARDIA " - DISTRITO 4 DE LA CIUDAD DE SUCRE</w:t>
      </w:r>
    </w:p>
    <w:p w14:paraId="3CD0E3FD" w14:textId="77777777" w:rsidR="00D72C1C" w:rsidRPr="00D72C1C" w:rsidRDefault="00D72C1C" w:rsidP="00D72C1C">
      <w:pPr>
        <w:jc w:val="center"/>
        <w:rPr>
          <w:rFonts w:asciiTheme="minorHAnsi" w:hAnsiTheme="minorHAnsi" w:cstheme="minorHAnsi"/>
          <w:b/>
          <w:sz w:val="22"/>
          <w:szCs w:val="22"/>
        </w:rPr>
      </w:pPr>
      <w:bookmarkStart w:id="5" w:name="_GoBack"/>
      <w:bookmarkEnd w:id="5"/>
    </w:p>
    <w:p w14:paraId="34C7331C" w14:textId="77777777" w:rsidR="00D72C1C" w:rsidRPr="00D72C1C" w:rsidRDefault="00D72C1C" w:rsidP="00D72C1C">
      <w:pPr>
        <w:numPr>
          <w:ilvl w:val="0"/>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CARACTERÍSTICAS DE LA OBRA</w:t>
      </w:r>
    </w:p>
    <w:p w14:paraId="5900769D"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OBRAS CIVILES</w:t>
      </w:r>
    </w:p>
    <w:p w14:paraId="01D33CC8"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Las especificaciones técnicas para la ejecución de las obras civiles se encuentran detalladas en el Anexo 1.</w:t>
      </w:r>
    </w:p>
    <w:p w14:paraId="1FCF6CAC" w14:textId="77777777" w:rsidR="00D72C1C" w:rsidRPr="00D72C1C" w:rsidRDefault="00D72C1C" w:rsidP="00D72C1C">
      <w:pPr>
        <w:ind w:left="792"/>
        <w:jc w:val="both"/>
        <w:rPr>
          <w:rFonts w:asciiTheme="minorHAnsi" w:hAnsiTheme="minorHAnsi" w:cstheme="minorHAnsi"/>
          <w:b/>
          <w:bCs/>
          <w:color w:val="000000"/>
          <w:sz w:val="22"/>
          <w:szCs w:val="22"/>
        </w:rPr>
      </w:pPr>
    </w:p>
    <w:p w14:paraId="7388B5CF"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OBRAS MECÁNICAS</w:t>
      </w:r>
    </w:p>
    <w:p w14:paraId="5EB3C74D"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Las especificaciones técnicas para la ejecución de las obras mecánicas se encuentran detalladas en el Anexo 2.</w:t>
      </w:r>
    </w:p>
    <w:p w14:paraId="31F1AD9D" w14:textId="77777777" w:rsidR="00D72C1C" w:rsidRPr="00D72C1C" w:rsidRDefault="00D72C1C" w:rsidP="00D72C1C">
      <w:pPr>
        <w:ind w:left="792"/>
        <w:jc w:val="both"/>
        <w:rPr>
          <w:rFonts w:asciiTheme="minorHAnsi" w:hAnsiTheme="minorHAnsi" w:cstheme="minorHAnsi"/>
          <w:b/>
          <w:bCs/>
          <w:color w:val="000000"/>
          <w:sz w:val="22"/>
          <w:szCs w:val="22"/>
        </w:rPr>
      </w:pPr>
    </w:p>
    <w:p w14:paraId="1F9E354E"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PLANOS Y GRÁFICOS</w:t>
      </w:r>
    </w:p>
    <w:p w14:paraId="136FBFF0"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En el Anexo 3 del presente documento se encuentran detallados los gráficos que componen la presente especificación técnica, mientras que los planos de la obra se encuentran en el Anexo 4</w:t>
      </w:r>
    </w:p>
    <w:p w14:paraId="4123226B" w14:textId="77777777" w:rsidR="00D72C1C" w:rsidRPr="00D72C1C" w:rsidRDefault="00D72C1C" w:rsidP="00D72C1C">
      <w:pPr>
        <w:ind w:left="792"/>
        <w:jc w:val="both"/>
        <w:rPr>
          <w:rFonts w:asciiTheme="minorHAnsi" w:hAnsiTheme="minorHAnsi" w:cstheme="minorHAnsi"/>
          <w:b/>
          <w:bCs/>
          <w:color w:val="000000"/>
          <w:sz w:val="22"/>
          <w:szCs w:val="22"/>
        </w:rPr>
      </w:pPr>
    </w:p>
    <w:p w14:paraId="7BEC409A"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EQUIPO MÍNIMO REQUERIDO PARA LA OBRA</w:t>
      </w:r>
    </w:p>
    <w:p w14:paraId="31775D11"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A continuación se detalla el equipo mínimo requerido para la ejecución de la obra.</w:t>
      </w:r>
    </w:p>
    <w:p w14:paraId="4B3A183C" w14:textId="77777777" w:rsidR="00D72C1C" w:rsidRPr="00D72C1C" w:rsidRDefault="00D72C1C" w:rsidP="00D72C1C">
      <w:pPr>
        <w:ind w:left="792"/>
        <w:jc w:val="both"/>
        <w:rPr>
          <w:rFonts w:asciiTheme="minorHAnsi" w:hAnsiTheme="minorHAnsi" w:cstheme="minorHAnsi"/>
          <w:bCs/>
          <w:color w:val="000000"/>
          <w:sz w:val="22"/>
          <w:szCs w:val="22"/>
        </w:rPr>
      </w:pPr>
    </w:p>
    <w:p w14:paraId="0EC0A571" w14:textId="77777777" w:rsidR="00D72C1C" w:rsidRPr="00D72C1C" w:rsidRDefault="00D72C1C" w:rsidP="00D72C1C">
      <w:pPr>
        <w:ind w:left="792"/>
        <w:jc w:val="center"/>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EQUIPO MINIMO REQUERIDO PARA LA OBRA POR CADA FRENTE DE TRABAJO</w:t>
      </w:r>
    </w:p>
    <w:p w14:paraId="0F97AC42" w14:textId="77777777" w:rsidR="00D72C1C" w:rsidRPr="00D72C1C" w:rsidRDefault="00D72C1C" w:rsidP="00D72C1C">
      <w:pPr>
        <w:ind w:left="792"/>
        <w:jc w:val="center"/>
        <w:rPr>
          <w:rFonts w:asciiTheme="minorHAnsi" w:hAnsiTheme="minorHAnsi" w:cstheme="minorHAnsi"/>
          <w:b/>
          <w:bCs/>
          <w:color w:val="000000"/>
          <w:sz w:val="22"/>
          <w:szCs w:val="22"/>
        </w:rPr>
      </w:pPr>
    </w:p>
    <w:tbl>
      <w:tblPr>
        <w:tblW w:w="5000" w:type="pct"/>
        <w:tblInd w:w="416" w:type="dxa"/>
        <w:tblCellMar>
          <w:left w:w="70" w:type="dxa"/>
          <w:right w:w="70" w:type="dxa"/>
        </w:tblCellMar>
        <w:tblLook w:val="04A0" w:firstRow="1" w:lastRow="0" w:firstColumn="1" w:lastColumn="0" w:noHBand="0" w:noVBand="1"/>
      </w:tblPr>
      <w:tblGrid>
        <w:gridCol w:w="575"/>
        <w:gridCol w:w="3993"/>
        <w:gridCol w:w="2265"/>
        <w:gridCol w:w="2270"/>
      </w:tblGrid>
      <w:tr w:rsidR="00D72C1C" w:rsidRPr="00D72C1C" w14:paraId="573F8CCA" w14:textId="77777777" w:rsidTr="00D72C1C">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8B80909" w14:textId="77777777" w:rsidR="00D72C1C" w:rsidRPr="00D72C1C" w:rsidRDefault="00D72C1C" w:rsidP="00D72C1C">
            <w:pPr>
              <w:rPr>
                <w:rFonts w:asciiTheme="minorHAnsi" w:hAnsiTheme="minorHAnsi" w:cstheme="minorHAnsi"/>
                <w:b/>
                <w:bCs/>
                <w:color w:val="000000"/>
                <w:sz w:val="22"/>
                <w:szCs w:val="22"/>
                <w:lang w:val="es-BO" w:eastAsia="es-BO"/>
              </w:rPr>
            </w:pPr>
            <w:r w:rsidRPr="00D72C1C">
              <w:rPr>
                <w:rFonts w:asciiTheme="minorHAnsi" w:hAnsiTheme="minorHAnsi" w:cstheme="minorHAnsi"/>
                <w:b/>
                <w:bCs/>
                <w:color w:val="000000"/>
                <w:sz w:val="22"/>
                <w:szCs w:val="22"/>
                <w:lang w:eastAsia="es-BO"/>
              </w:rPr>
              <w:t>PERMANENTE</w:t>
            </w:r>
          </w:p>
        </w:tc>
      </w:tr>
      <w:tr w:rsidR="00D72C1C" w:rsidRPr="00D72C1C" w14:paraId="0C9AD92F" w14:textId="77777777" w:rsidTr="00D72C1C">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3C08F826" w14:textId="77777777" w:rsidR="00D72C1C" w:rsidRPr="00D72C1C" w:rsidRDefault="00D72C1C" w:rsidP="00D72C1C">
            <w:pPr>
              <w:jc w:val="center"/>
              <w:rPr>
                <w:rFonts w:asciiTheme="minorHAnsi" w:hAnsiTheme="minorHAnsi" w:cstheme="minorHAnsi"/>
                <w:b/>
                <w:bCs/>
                <w:color w:val="000000"/>
                <w:sz w:val="22"/>
                <w:szCs w:val="22"/>
                <w:lang w:val="es-BO" w:eastAsia="es-BO"/>
              </w:rPr>
            </w:pPr>
            <w:r w:rsidRPr="00D72C1C">
              <w:rPr>
                <w:rFonts w:asciiTheme="minorHAnsi" w:hAnsiTheme="minorHAnsi" w:cs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3F24B0AE" w14:textId="77777777" w:rsidR="00D72C1C" w:rsidRPr="00D72C1C" w:rsidRDefault="00D72C1C" w:rsidP="00D72C1C">
            <w:pPr>
              <w:jc w:val="center"/>
              <w:rPr>
                <w:rFonts w:asciiTheme="minorHAnsi" w:hAnsiTheme="minorHAnsi" w:cstheme="minorHAnsi"/>
                <w:b/>
                <w:bCs/>
                <w:color w:val="000000"/>
                <w:sz w:val="22"/>
                <w:szCs w:val="22"/>
                <w:lang w:val="es-BO" w:eastAsia="es-BO"/>
              </w:rPr>
            </w:pPr>
            <w:r w:rsidRPr="00D72C1C">
              <w:rPr>
                <w:rFonts w:asciiTheme="minorHAnsi" w:hAnsiTheme="minorHAnsi" w:cs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7D9AEC1B" w14:textId="77777777" w:rsidR="00D72C1C" w:rsidRPr="00D72C1C" w:rsidRDefault="00D72C1C" w:rsidP="00D72C1C">
            <w:pPr>
              <w:jc w:val="center"/>
              <w:rPr>
                <w:rFonts w:asciiTheme="minorHAnsi" w:hAnsiTheme="minorHAnsi" w:cstheme="minorHAnsi"/>
                <w:b/>
                <w:bCs/>
                <w:color w:val="000000"/>
                <w:sz w:val="22"/>
                <w:szCs w:val="22"/>
                <w:lang w:val="es-BO" w:eastAsia="es-BO"/>
              </w:rPr>
            </w:pPr>
            <w:r w:rsidRPr="00D72C1C">
              <w:rPr>
                <w:rFonts w:asciiTheme="minorHAnsi" w:hAnsiTheme="minorHAnsi" w:cs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B60D367" w14:textId="77777777" w:rsidR="00D72C1C" w:rsidRPr="00D72C1C" w:rsidRDefault="00D72C1C" w:rsidP="00D72C1C">
            <w:pPr>
              <w:jc w:val="center"/>
              <w:rPr>
                <w:rFonts w:asciiTheme="minorHAnsi" w:hAnsiTheme="minorHAnsi" w:cstheme="minorHAnsi"/>
                <w:b/>
                <w:bCs/>
                <w:color w:val="000000"/>
                <w:sz w:val="22"/>
                <w:szCs w:val="22"/>
                <w:lang w:val="es-BO" w:eastAsia="es-BO"/>
              </w:rPr>
            </w:pPr>
            <w:r w:rsidRPr="00D72C1C">
              <w:rPr>
                <w:rFonts w:asciiTheme="minorHAnsi" w:hAnsiTheme="minorHAnsi" w:cstheme="minorHAnsi"/>
                <w:b/>
                <w:bCs/>
                <w:color w:val="000000"/>
                <w:sz w:val="22"/>
                <w:szCs w:val="22"/>
                <w:lang w:eastAsia="es-BO"/>
              </w:rPr>
              <w:t>CANTIDAD</w:t>
            </w:r>
          </w:p>
        </w:tc>
      </w:tr>
      <w:tr w:rsidR="00D72C1C" w:rsidRPr="00D72C1C" w14:paraId="45105AEC" w14:textId="77777777" w:rsidTr="00D72C1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B8A8D7B"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7D62845E"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14:paraId="477CFE70"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Pieza </w:t>
            </w:r>
          </w:p>
        </w:tc>
        <w:tc>
          <w:tcPr>
            <w:tcW w:w="1247" w:type="pct"/>
            <w:tcBorders>
              <w:top w:val="nil"/>
              <w:left w:val="nil"/>
              <w:bottom w:val="single" w:sz="8" w:space="0" w:color="auto"/>
              <w:right w:val="single" w:sz="8" w:space="0" w:color="auto"/>
            </w:tcBorders>
            <w:shd w:val="clear" w:color="000000" w:fill="FFFFFF"/>
            <w:vAlign w:val="center"/>
            <w:hideMark/>
          </w:tcPr>
          <w:p w14:paraId="2139E4EF"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Suficientes para todos los frentes de trabajo </w:t>
            </w:r>
          </w:p>
        </w:tc>
      </w:tr>
      <w:tr w:rsidR="00D72C1C" w:rsidRPr="00D72C1C" w14:paraId="45A76604" w14:textId="77777777" w:rsidTr="00D72C1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F7CEF1F"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16EE3482" w14:textId="77777777" w:rsidR="00D72C1C" w:rsidRPr="00D72C1C" w:rsidRDefault="00D72C1C" w:rsidP="00D72C1C">
            <w:pP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Cintas de medición</w:t>
            </w:r>
          </w:p>
        </w:tc>
        <w:tc>
          <w:tcPr>
            <w:tcW w:w="1244" w:type="pct"/>
            <w:tcBorders>
              <w:top w:val="nil"/>
              <w:left w:val="nil"/>
              <w:bottom w:val="single" w:sz="8" w:space="0" w:color="auto"/>
              <w:right w:val="single" w:sz="8" w:space="0" w:color="auto"/>
            </w:tcBorders>
            <w:shd w:val="clear" w:color="000000" w:fill="FFFFFF"/>
            <w:vAlign w:val="center"/>
            <w:hideMark/>
          </w:tcPr>
          <w:p w14:paraId="4B611433"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6650D279"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Suficientes para todos los frentes de trabajo</w:t>
            </w:r>
          </w:p>
        </w:tc>
      </w:tr>
      <w:tr w:rsidR="00D72C1C" w:rsidRPr="00D72C1C" w14:paraId="08E5C4A4" w14:textId="77777777" w:rsidTr="00D72C1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2017D2C"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4E2BD308" w14:textId="77777777" w:rsidR="00D72C1C" w:rsidRPr="00D72C1C" w:rsidRDefault="00D72C1C" w:rsidP="00D72C1C">
            <w:pP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14:paraId="024BAFC7"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2CA31EEA"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Suficientes para todos los frentes de trabajo</w:t>
            </w:r>
          </w:p>
        </w:tc>
      </w:tr>
      <w:tr w:rsidR="00D72C1C" w:rsidRPr="00D72C1C" w14:paraId="3407C053" w14:textId="77777777" w:rsidTr="00D72C1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1B57296"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4</w:t>
            </w:r>
          </w:p>
        </w:tc>
        <w:tc>
          <w:tcPr>
            <w:tcW w:w="2193" w:type="pct"/>
            <w:tcBorders>
              <w:top w:val="nil"/>
              <w:left w:val="nil"/>
              <w:bottom w:val="single" w:sz="8" w:space="0" w:color="auto"/>
              <w:right w:val="single" w:sz="8" w:space="0" w:color="auto"/>
            </w:tcBorders>
            <w:shd w:val="clear" w:color="000000" w:fill="FFFFFF"/>
            <w:vAlign w:val="center"/>
          </w:tcPr>
          <w:p w14:paraId="58F9C85F"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 xml:space="preserve">Equipos de protección personal </w:t>
            </w:r>
          </w:p>
        </w:tc>
        <w:tc>
          <w:tcPr>
            <w:tcW w:w="1244" w:type="pct"/>
            <w:tcBorders>
              <w:top w:val="nil"/>
              <w:left w:val="nil"/>
              <w:bottom w:val="single" w:sz="8" w:space="0" w:color="auto"/>
              <w:right w:val="single" w:sz="8" w:space="0" w:color="auto"/>
            </w:tcBorders>
            <w:shd w:val="clear" w:color="000000" w:fill="FFFFFF"/>
            <w:vAlign w:val="center"/>
            <w:hideMark/>
          </w:tcPr>
          <w:p w14:paraId="0188C34D"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14:paraId="76B90BD4"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Suficientes para todo el personal involucrado</w:t>
            </w:r>
          </w:p>
        </w:tc>
      </w:tr>
      <w:tr w:rsidR="00D72C1C" w:rsidRPr="00D72C1C" w14:paraId="21528BE9" w14:textId="77777777" w:rsidTr="00D72C1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869FC5B"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0502FE7D" w14:textId="77777777" w:rsidR="00D72C1C" w:rsidRPr="00D72C1C" w:rsidRDefault="00D72C1C" w:rsidP="00D72C1C">
            <w:pP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5EE9A334"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4426D8A8"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2</w:t>
            </w:r>
          </w:p>
        </w:tc>
      </w:tr>
      <w:tr w:rsidR="00D72C1C" w:rsidRPr="00D72C1C" w14:paraId="4A411111" w14:textId="77777777" w:rsidTr="00D72C1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6CE2C2E"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5E81C5F0" w14:textId="77777777" w:rsidR="00D72C1C" w:rsidRPr="00D72C1C" w:rsidRDefault="00D72C1C" w:rsidP="00D72C1C">
            <w:pP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14:paraId="33937150"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3A6EDDD5"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Suficientes para todos los frentes de trabajo</w:t>
            </w:r>
          </w:p>
        </w:tc>
      </w:tr>
      <w:tr w:rsidR="00D72C1C" w:rsidRPr="00D72C1C" w14:paraId="03452D5F" w14:textId="77777777" w:rsidTr="00D72C1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D38871A"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3CA3C6B0"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 xml:space="preserve">Vehículos livianos y pesados para transporte de materiales, herramientas, etc. </w:t>
            </w:r>
          </w:p>
        </w:tc>
        <w:tc>
          <w:tcPr>
            <w:tcW w:w="1244" w:type="pct"/>
            <w:tcBorders>
              <w:top w:val="nil"/>
              <w:left w:val="nil"/>
              <w:bottom w:val="single" w:sz="8" w:space="0" w:color="auto"/>
              <w:right w:val="single" w:sz="8" w:space="0" w:color="auto"/>
            </w:tcBorders>
            <w:shd w:val="clear" w:color="000000" w:fill="FFFFFF"/>
            <w:vAlign w:val="center"/>
          </w:tcPr>
          <w:p w14:paraId="720A2A65"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Vehículos</w:t>
            </w:r>
          </w:p>
        </w:tc>
        <w:tc>
          <w:tcPr>
            <w:tcW w:w="1247" w:type="pct"/>
            <w:tcBorders>
              <w:top w:val="nil"/>
              <w:left w:val="nil"/>
              <w:bottom w:val="single" w:sz="8" w:space="0" w:color="auto"/>
              <w:right w:val="single" w:sz="8" w:space="0" w:color="auto"/>
            </w:tcBorders>
            <w:shd w:val="clear" w:color="000000" w:fill="FFFFFF"/>
            <w:vAlign w:val="center"/>
          </w:tcPr>
          <w:p w14:paraId="0B096A71"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Suficientes para la ejecución de la obra</w:t>
            </w:r>
          </w:p>
        </w:tc>
      </w:tr>
      <w:tr w:rsidR="00D72C1C" w:rsidRPr="00D72C1C" w14:paraId="6387BD60" w14:textId="77777777" w:rsidTr="00D72C1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FEA5175"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2B43B4F9"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Cortadora de disco</w:t>
            </w:r>
          </w:p>
        </w:tc>
        <w:tc>
          <w:tcPr>
            <w:tcW w:w="1244" w:type="pct"/>
            <w:tcBorders>
              <w:top w:val="nil"/>
              <w:left w:val="nil"/>
              <w:bottom w:val="single" w:sz="8" w:space="0" w:color="auto"/>
              <w:right w:val="single" w:sz="8" w:space="0" w:color="auto"/>
            </w:tcBorders>
            <w:shd w:val="clear" w:color="000000" w:fill="FFFFFF"/>
            <w:vAlign w:val="center"/>
          </w:tcPr>
          <w:p w14:paraId="5F82792A"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B6F2FC1"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2 como mínimo</w:t>
            </w:r>
          </w:p>
        </w:tc>
      </w:tr>
      <w:tr w:rsidR="00D72C1C" w:rsidRPr="00D72C1C" w14:paraId="1C4AD167" w14:textId="77777777" w:rsidTr="0061533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97909E7"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637DD0B0"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Amoladora</w:t>
            </w:r>
          </w:p>
        </w:tc>
        <w:tc>
          <w:tcPr>
            <w:tcW w:w="1244" w:type="pct"/>
            <w:tcBorders>
              <w:top w:val="nil"/>
              <w:left w:val="nil"/>
              <w:bottom w:val="single" w:sz="8" w:space="0" w:color="auto"/>
              <w:right w:val="single" w:sz="8" w:space="0" w:color="auto"/>
            </w:tcBorders>
            <w:shd w:val="clear" w:color="000000" w:fill="FFFFFF"/>
            <w:vAlign w:val="center"/>
          </w:tcPr>
          <w:p w14:paraId="6CBBCDBF"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7BD1021B"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2 como mínimo</w:t>
            </w:r>
          </w:p>
        </w:tc>
      </w:tr>
      <w:tr w:rsidR="00D72C1C" w:rsidRPr="00D72C1C" w14:paraId="30EEDEB6" w14:textId="77777777" w:rsidTr="0061533B">
        <w:trPr>
          <w:trHeight w:val="300"/>
        </w:trPr>
        <w:tc>
          <w:tcPr>
            <w:tcW w:w="316" w:type="pct"/>
            <w:tcBorders>
              <w:top w:val="single" w:sz="8" w:space="0" w:color="auto"/>
              <w:left w:val="single" w:sz="8" w:space="0" w:color="auto"/>
              <w:bottom w:val="single" w:sz="4" w:space="0" w:color="auto"/>
              <w:right w:val="single" w:sz="8" w:space="0" w:color="auto"/>
            </w:tcBorders>
            <w:shd w:val="clear" w:color="000000" w:fill="FFFFFF"/>
            <w:vAlign w:val="center"/>
          </w:tcPr>
          <w:p w14:paraId="7D501F2D"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10</w:t>
            </w:r>
          </w:p>
        </w:tc>
        <w:tc>
          <w:tcPr>
            <w:tcW w:w="2193" w:type="pct"/>
            <w:tcBorders>
              <w:top w:val="single" w:sz="8" w:space="0" w:color="auto"/>
              <w:left w:val="nil"/>
              <w:bottom w:val="single" w:sz="4" w:space="0" w:color="auto"/>
              <w:right w:val="single" w:sz="8" w:space="0" w:color="auto"/>
            </w:tcBorders>
            <w:shd w:val="clear" w:color="000000" w:fill="FFFFFF"/>
            <w:vAlign w:val="center"/>
          </w:tcPr>
          <w:p w14:paraId="05C8FB7C"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Mezcladora</w:t>
            </w:r>
          </w:p>
        </w:tc>
        <w:tc>
          <w:tcPr>
            <w:tcW w:w="1244" w:type="pct"/>
            <w:tcBorders>
              <w:top w:val="single" w:sz="8" w:space="0" w:color="auto"/>
              <w:left w:val="nil"/>
              <w:bottom w:val="single" w:sz="4" w:space="0" w:color="auto"/>
              <w:right w:val="single" w:sz="8" w:space="0" w:color="auto"/>
            </w:tcBorders>
            <w:shd w:val="clear" w:color="000000" w:fill="FFFFFF"/>
            <w:vAlign w:val="center"/>
          </w:tcPr>
          <w:p w14:paraId="0A647A86"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Equipo</w:t>
            </w:r>
          </w:p>
        </w:tc>
        <w:tc>
          <w:tcPr>
            <w:tcW w:w="1247" w:type="pct"/>
            <w:tcBorders>
              <w:top w:val="single" w:sz="8" w:space="0" w:color="auto"/>
              <w:left w:val="nil"/>
              <w:bottom w:val="single" w:sz="4" w:space="0" w:color="auto"/>
              <w:right w:val="single" w:sz="8" w:space="0" w:color="auto"/>
            </w:tcBorders>
            <w:shd w:val="clear" w:color="000000" w:fill="FFFFFF"/>
            <w:vAlign w:val="center"/>
          </w:tcPr>
          <w:p w14:paraId="4BBD1C2E"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2 como mínimo</w:t>
            </w:r>
          </w:p>
        </w:tc>
      </w:tr>
      <w:tr w:rsidR="00D72C1C" w:rsidRPr="00D72C1C" w14:paraId="28835A53" w14:textId="77777777" w:rsidTr="0061533B">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56E2C954"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lastRenderedPageBreak/>
              <w:t>11</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tcPr>
          <w:p w14:paraId="555273DB"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Compactadora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tcPr>
          <w:p w14:paraId="57337851"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Equipo</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tcPr>
          <w:p w14:paraId="6C9B9A82"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2 como mínimo</w:t>
            </w:r>
          </w:p>
        </w:tc>
      </w:tr>
      <w:tr w:rsidR="00D72C1C" w:rsidRPr="00D72C1C" w14:paraId="144C66B4" w14:textId="77777777" w:rsidTr="00FD5CD5">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522CE79C"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12</w:t>
            </w:r>
          </w:p>
        </w:tc>
        <w:tc>
          <w:tcPr>
            <w:tcW w:w="2193" w:type="pct"/>
            <w:tcBorders>
              <w:top w:val="single" w:sz="4" w:space="0" w:color="auto"/>
              <w:left w:val="nil"/>
              <w:bottom w:val="single" w:sz="8" w:space="0" w:color="auto"/>
              <w:right w:val="single" w:sz="8" w:space="0" w:color="auto"/>
            </w:tcBorders>
            <w:shd w:val="clear" w:color="000000" w:fill="FFFFFF"/>
            <w:vAlign w:val="center"/>
          </w:tcPr>
          <w:p w14:paraId="1FBE3420"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Vibradora 25-60 mm</w:t>
            </w:r>
          </w:p>
        </w:tc>
        <w:tc>
          <w:tcPr>
            <w:tcW w:w="1244" w:type="pct"/>
            <w:tcBorders>
              <w:top w:val="single" w:sz="4" w:space="0" w:color="auto"/>
              <w:left w:val="nil"/>
              <w:bottom w:val="single" w:sz="8" w:space="0" w:color="auto"/>
              <w:right w:val="single" w:sz="8" w:space="0" w:color="auto"/>
            </w:tcBorders>
            <w:shd w:val="clear" w:color="000000" w:fill="FFFFFF"/>
            <w:vAlign w:val="center"/>
          </w:tcPr>
          <w:p w14:paraId="5EE26B0B"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tcPr>
          <w:p w14:paraId="2F316069"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2 como mínimo</w:t>
            </w:r>
          </w:p>
        </w:tc>
      </w:tr>
      <w:tr w:rsidR="00D72C1C" w:rsidRPr="00D72C1C" w14:paraId="4A94EE63" w14:textId="77777777" w:rsidTr="00D72C1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20CB09A"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4BDFDA0A"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Martillo neumático</w:t>
            </w:r>
          </w:p>
        </w:tc>
        <w:tc>
          <w:tcPr>
            <w:tcW w:w="1244" w:type="pct"/>
            <w:tcBorders>
              <w:top w:val="nil"/>
              <w:left w:val="nil"/>
              <w:bottom w:val="single" w:sz="8" w:space="0" w:color="auto"/>
              <w:right w:val="single" w:sz="8" w:space="0" w:color="auto"/>
            </w:tcBorders>
            <w:shd w:val="clear" w:color="000000" w:fill="FFFFFF"/>
            <w:vAlign w:val="center"/>
          </w:tcPr>
          <w:p w14:paraId="65BC8028"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0B8D6629"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1 como mínimo</w:t>
            </w:r>
          </w:p>
        </w:tc>
      </w:tr>
      <w:tr w:rsidR="00D72C1C" w:rsidRPr="00D72C1C" w14:paraId="38B2F5F2" w14:textId="77777777" w:rsidTr="00D72C1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E8A2E58"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14:paraId="2620D2C4" w14:textId="77777777" w:rsidR="00D72C1C" w:rsidRPr="00D72C1C" w:rsidRDefault="00D72C1C" w:rsidP="00D72C1C">
            <w:pP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Apisonador</w:t>
            </w:r>
          </w:p>
        </w:tc>
        <w:tc>
          <w:tcPr>
            <w:tcW w:w="1244" w:type="pct"/>
            <w:tcBorders>
              <w:top w:val="nil"/>
              <w:left w:val="nil"/>
              <w:bottom w:val="single" w:sz="8" w:space="0" w:color="auto"/>
              <w:right w:val="single" w:sz="8" w:space="0" w:color="auto"/>
            </w:tcBorders>
            <w:shd w:val="clear" w:color="000000" w:fill="FFFFFF"/>
            <w:vAlign w:val="center"/>
            <w:hideMark/>
          </w:tcPr>
          <w:p w14:paraId="54427927"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152E9FBE"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2 como mínimo</w:t>
            </w:r>
          </w:p>
        </w:tc>
      </w:tr>
      <w:tr w:rsidR="00D72C1C" w:rsidRPr="00D72C1C" w14:paraId="5E402875" w14:textId="77777777" w:rsidTr="00D72C1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492080D"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15</w:t>
            </w:r>
          </w:p>
        </w:tc>
        <w:tc>
          <w:tcPr>
            <w:tcW w:w="2193" w:type="pct"/>
            <w:tcBorders>
              <w:top w:val="nil"/>
              <w:left w:val="nil"/>
              <w:bottom w:val="single" w:sz="8" w:space="0" w:color="auto"/>
              <w:right w:val="single" w:sz="8" w:space="0" w:color="auto"/>
            </w:tcBorders>
            <w:shd w:val="clear" w:color="000000" w:fill="FFFFFF"/>
            <w:vAlign w:val="center"/>
          </w:tcPr>
          <w:p w14:paraId="314BAAF9"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Zaranda</w:t>
            </w:r>
          </w:p>
        </w:tc>
        <w:tc>
          <w:tcPr>
            <w:tcW w:w="1244" w:type="pct"/>
            <w:tcBorders>
              <w:top w:val="nil"/>
              <w:left w:val="nil"/>
              <w:bottom w:val="single" w:sz="8" w:space="0" w:color="auto"/>
              <w:right w:val="single" w:sz="8" w:space="0" w:color="auto"/>
            </w:tcBorders>
            <w:shd w:val="clear" w:color="000000" w:fill="FFFFFF"/>
            <w:vAlign w:val="center"/>
          </w:tcPr>
          <w:p w14:paraId="3EEADA8A"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52CEAFEE"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3 como mínimo</w:t>
            </w:r>
          </w:p>
        </w:tc>
      </w:tr>
      <w:tr w:rsidR="00D72C1C" w:rsidRPr="00D72C1C" w14:paraId="569DECDD" w14:textId="77777777" w:rsidTr="00D72C1C">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E5CF907"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16</w:t>
            </w:r>
          </w:p>
        </w:tc>
        <w:tc>
          <w:tcPr>
            <w:tcW w:w="2193" w:type="pct"/>
            <w:tcBorders>
              <w:top w:val="nil"/>
              <w:left w:val="nil"/>
              <w:bottom w:val="single" w:sz="8" w:space="0" w:color="auto"/>
              <w:right w:val="single" w:sz="8" w:space="0" w:color="auto"/>
            </w:tcBorders>
            <w:shd w:val="clear" w:color="000000" w:fill="FFFFFF"/>
            <w:vAlign w:val="center"/>
          </w:tcPr>
          <w:p w14:paraId="2FCA6A4B"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Compresora</w:t>
            </w:r>
          </w:p>
        </w:tc>
        <w:tc>
          <w:tcPr>
            <w:tcW w:w="1244" w:type="pct"/>
            <w:tcBorders>
              <w:top w:val="nil"/>
              <w:left w:val="nil"/>
              <w:bottom w:val="single" w:sz="8" w:space="0" w:color="auto"/>
              <w:right w:val="single" w:sz="8" w:space="0" w:color="auto"/>
            </w:tcBorders>
            <w:shd w:val="clear" w:color="000000" w:fill="FFFFFF"/>
            <w:vAlign w:val="center"/>
          </w:tcPr>
          <w:p w14:paraId="035C968B"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207F710"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1 como mínimo</w:t>
            </w:r>
          </w:p>
        </w:tc>
      </w:tr>
      <w:tr w:rsidR="00D72C1C" w:rsidRPr="00D72C1C" w14:paraId="7CE8891C" w14:textId="77777777" w:rsidTr="00D72C1C">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394C224" w14:textId="77777777" w:rsidR="00D72C1C" w:rsidRPr="00D72C1C" w:rsidRDefault="00D72C1C" w:rsidP="00D72C1C">
            <w:pPr>
              <w:rPr>
                <w:rFonts w:asciiTheme="minorHAnsi" w:hAnsiTheme="minorHAnsi" w:cstheme="minorHAnsi"/>
                <w:b/>
                <w:bCs/>
                <w:color w:val="000000"/>
                <w:sz w:val="22"/>
                <w:szCs w:val="22"/>
                <w:lang w:val="es-BO" w:eastAsia="es-BO"/>
              </w:rPr>
            </w:pPr>
            <w:r w:rsidRPr="00D72C1C">
              <w:rPr>
                <w:rFonts w:asciiTheme="minorHAnsi" w:hAnsiTheme="minorHAnsi" w:cstheme="minorHAnsi"/>
                <w:b/>
                <w:bCs/>
                <w:color w:val="000000"/>
                <w:sz w:val="22"/>
                <w:szCs w:val="22"/>
                <w:lang w:eastAsia="es-BO"/>
              </w:rPr>
              <w:t>DE ACUERDO A REQUERIMIENTO</w:t>
            </w:r>
          </w:p>
        </w:tc>
      </w:tr>
      <w:tr w:rsidR="00D72C1C" w:rsidRPr="00D72C1C" w14:paraId="42C44604" w14:textId="77777777" w:rsidTr="00D72C1C">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7FE0F38D" w14:textId="77777777" w:rsidR="00D72C1C" w:rsidRPr="00D72C1C" w:rsidRDefault="00D72C1C" w:rsidP="00D72C1C">
            <w:pPr>
              <w:jc w:val="center"/>
              <w:rPr>
                <w:rFonts w:asciiTheme="minorHAnsi" w:hAnsiTheme="minorHAnsi" w:cstheme="minorHAnsi"/>
                <w:b/>
                <w:bCs/>
                <w:color w:val="000000"/>
                <w:sz w:val="22"/>
                <w:szCs w:val="22"/>
                <w:lang w:val="es-BO" w:eastAsia="es-BO"/>
              </w:rPr>
            </w:pPr>
            <w:r w:rsidRPr="00D72C1C">
              <w:rPr>
                <w:rFonts w:asciiTheme="minorHAnsi" w:hAnsiTheme="minorHAnsi" w:cs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73EC5624" w14:textId="77777777" w:rsidR="00D72C1C" w:rsidRPr="00D72C1C" w:rsidRDefault="00D72C1C" w:rsidP="00D72C1C">
            <w:pPr>
              <w:jc w:val="center"/>
              <w:rPr>
                <w:rFonts w:asciiTheme="minorHAnsi" w:hAnsiTheme="minorHAnsi" w:cstheme="minorHAnsi"/>
                <w:b/>
                <w:bCs/>
                <w:color w:val="000000"/>
                <w:sz w:val="22"/>
                <w:szCs w:val="22"/>
                <w:lang w:val="es-BO" w:eastAsia="es-BO"/>
              </w:rPr>
            </w:pPr>
            <w:r w:rsidRPr="00D72C1C">
              <w:rPr>
                <w:rFonts w:asciiTheme="minorHAnsi" w:hAnsiTheme="minorHAnsi" w:cs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4CB18EE6" w14:textId="77777777" w:rsidR="00D72C1C" w:rsidRPr="00D72C1C" w:rsidRDefault="00D72C1C" w:rsidP="00D72C1C">
            <w:pPr>
              <w:jc w:val="center"/>
              <w:rPr>
                <w:rFonts w:asciiTheme="minorHAnsi" w:hAnsiTheme="minorHAnsi" w:cstheme="minorHAnsi"/>
                <w:b/>
                <w:bCs/>
                <w:color w:val="000000"/>
                <w:sz w:val="22"/>
                <w:szCs w:val="22"/>
                <w:lang w:val="es-BO" w:eastAsia="es-BO"/>
              </w:rPr>
            </w:pPr>
            <w:r w:rsidRPr="00D72C1C">
              <w:rPr>
                <w:rFonts w:asciiTheme="minorHAnsi" w:hAnsiTheme="minorHAnsi" w:cs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2C3F614" w14:textId="77777777" w:rsidR="00D72C1C" w:rsidRPr="00D72C1C" w:rsidRDefault="00D72C1C" w:rsidP="00D72C1C">
            <w:pPr>
              <w:jc w:val="center"/>
              <w:rPr>
                <w:rFonts w:asciiTheme="minorHAnsi" w:hAnsiTheme="minorHAnsi" w:cstheme="minorHAnsi"/>
                <w:b/>
                <w:bCs/>
                <w:color w:val="000000"/>
                <w:sz w:val="22"/>
                <w:szCs w:val="22"/>
                <w:lang w:val="es-BO" w:eastAsia="es-BO"/>
              </w:rPr>
            </w:pPr>
            <w:r w:rsidRPr="00D72C1C">
              <w:rPr>
                <w:rFonts w:asciiTheme="minorHAnsi" w:hAnsiTheme="minorHAnsi" w:cstheme="minorHAnsi"/>
                <w:b/>
                <w:bCs/>
                <w:color w:val="000000"/>
                <w:sz w:val="22"/>
                <w:szCs w:val="22"/>
                <w:lang w:eastAsia="es-BO"/>
              </w:rPr>
              <w:t>CANTIDAD</w:t>
            </w:r>
          </w:p>
        </w:tc>
      </w:tr>
      <w:tr w:rsidR="00D72C1C" w:rsidRPr="00D72C1C" w14:paraId="5C55AF40" w14:textId="77777777" w:rsidTr="00D72C1C">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7EBEDEBE" w14:textId="77777777" w:rsidR="00D72C1C" w:rsidRPr="00D72C1C" w:rsidRDefault="00D72C1C" w:rsidP="00D72C1C">
            <w:pPr>
              <w:spacing w:line="276" w:lineRule="auto"/>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auto" w:fill="auto"/>
            <w:vAlign w:val="center"/>
          </w:tcPr>
          <w:p w14:paraId="7B741050"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sz w:val="22"/>
                <w:szCs w:val="22"/>
              </w:rPr>
              <w:t>Equipo de soldadura (</w:t>
            </w:r>
            <w:proofErr w:type="spellStart"/>
            <w:r w:rsidRPr="00D72C1C">
              <w:rPr>
                <w:rFonts w:asciiTheme="minorHAnsi" w:hAnsiTheme="minorHAnsi" w:cstheme="minorHAnsi"/>
                <w:sz w:val="22"/>
                <w:szCs w:val="22"/>
              </w:rPr>
              <w:t>Motosoldadora</w:t>
            </w:r>
            <w:proofErr w:type="spellEnd"/>
            <w:r w:rsidRPr="00D72C1C">
              <w:rPr>
                <w:rFonts w:asciiTheme="minorHAnsi" w:hAnsiTheme="minorHAnsi" w:cstheme="minorHAnsi"/>
                <w:sz w:val="22"/>
                <w:szCs w:val="22"/>
              </w:rPr>
              <w:t>, arco eléctrico, etc.)</w:t>
            </w:r>
          </w:p>
        </w:tc>
        <w:tc>
          <w:tcPr>
            <w:tcW w:w="1244" w:type="pct"/>
            <w:tcBorders>
              <w:top w:val="nil"/>
              <w:left w:val="nil"/>
              <w:bottom w:val="single" w:sz="8" w:space="0" w:color="auto"/>
              <w:right w:val="single" w:sz="8" w:space="0" w:color="auto"/>
            </w:tcBorders>
            <w:shd w:val="clear" w:color="auto" w:fill="auto"/>
            <w:vAlign w:val="center"/>
          </w:tcPr>
          <w:p w14:paraId="2EA2BF7B"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3498933F"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rPr>
              <w:t>De acuerdo a la organización de los frentes de trabajo</w:t>
            </w:r>
          </w:p>
        </w:tc>
      </w:tr>
      <w:tr w:rsidR="00D72C1C" w:rsidRPr="00D72C1C" w14:paraId="78737649" w14:textId="77777777" w:rsidTr="00D72C1C">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5E312282" w14:textId="77777777" w:rsidR="00D72C1C" w:rsidRPr="00D72C1C" w:rsidRDefault="00D72C1C" w:rsidP="00D72C1C">
            <w:pPr>
              <w:spacing w:line="276" w:lineRule="auto"/>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2</w:t>
            </w:r>
          </w:p>
        </w:tc>
        <w:tc>
          <w:tcPr>
            <w:tcW w:w="2193" w:type="pct"/>
            <w:tcBorders>
              <w:top w:val="nil"/>
              <w:left w:val="nil"/>
              <w:bottom w:val="single" w:sz="8" w:space="0" w:color="auto"/>
              <w:right w:val="single" w:sz="8" w:space="0" w:color="auto"/>
            </w:tcBorders>
            <w:shd w:val="clear" w:color="auto" w:fill="auto"/>
            <w:vAlign w:val="center"/>
          </w:tcPr>
          <w:p w14:paraId="1E05C386"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Amoladora</w:t>
            </w:r>
          </w:p>
        </w:tc>
        <w:tc>
          <w:tcPr>
            <w:tcW w:w="1244" w:type="pct"/>
            <w:tcBorders>
              <w:top w:val="nil"/>
              <w:left w:val="nil"/>
              <w:bottom w:val="single" w:sz="8" w:space="0" w:color="auto"/>
              <w:right w:val="single" w:sz="8" w:space="0" w:color="auto"/>
            </w:tcBorders>
            <w:shd w:val="clear" w:color="auto" w:fill="auto"/>
            <w:vAlign w:val="center"/>
          </w:tcPr>
          <w:p w14:paraId="5E2AAD8A" w14:textId="77777777" w:rsidR="00D72C1C" w:rsidRPr="00D72C1C" w:rsidRDefault="00D72C1C" w:rsidP="00D72C1C">
            <w:pPr>
              <w:jc w:val="center"/>
              <w:rPr>
                <w:rFonts w:asciiTheme="minorHAnsi" w:hAnsiTheme="minorHAnsi" w:cstheme="minorHAnsi"/>
                <w:sz w:val="22"/>
                <w:szCs w:val="22"/>
                <w:shd w:val="clear" w:color="auto" w:fill="FFFFFF"/>
                <w:lang w:eastAsia="es-BO"/>
              </w:rPr>
            </w:pPr>
            <w:r w:rsidRPr="00D72C1C">
              <w:rPr>
                <w:rFonts w:asciiTheme="minorHAnsi" w:hAnsiTheme="minorHAnsi" w:cstheme="minorHAnsi"/>
                <w:sz w:val="22"/>
                <w:szCs w:val="22"/>
                <w:shd w:val="clear" w:color="auto" w:fill="FFFFFF"/>
                <w:lang w:eastAsia="es-BO"/>
              </w:rPr>
              <w:t>Herramienta</w:t>
            </w:r>
          </w:p>
        </w:tc>
        <w:tc>
          <w:tcPr>
            <w:tcW w:w="1247" w:type="pct"/>
            <w:tcBorders>
              <w:top w:val="nil"/>
              <w:left w:val="nil"/>
              <w:bottom w:val="single" w:sz="8" w:space="0" w:color="auto"/>
              <w:right w:val="single" w:sz="8" w:space="0" w:color="auto"/>
            </w:tcBorders>
            <w:shd w:val="clear" w:color="auto" w:fill="auto"/>
            <w:vAlign w:val="center"/>
          </w:tcPr>
          <w:p w14:paraId="26507A60"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De acuerdo a la organización de los frentes de trabajo</w:t>
            </w:r>
          </w:p>
        </w:tc>
      </w:tr>
      <w:tr w:rsidR="00D72C1C" w:rsidRPr="00D72C1C" w14:paraId="0406114A" w14:textId="77777777" w:rsidTr="00D72C1C">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008DBE51" w14:textId="77777777" w:rsidR="00D72C1C" w:rsidRPr="00D72C1C" w:rsidRDefault="00D72C1C" w:rsidP="00D72C1C">
            <w:pPr>
              <w:spacing w:line="276" w:lineRule="auto"/>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3</w:t>
            </w:r>
          </w:p>
        </w:tc>
        <w:tc>
          <w:tcPr>
            <w:tcW w:w="2193" w:type="pct"/>
            <w:tcBorders>
              <w:top w:val="nil"/>
              <w:left w:val="nil"/>
              <w:bottom w:val="single" w:sz="8" w:space="0" w:color="auto"/>
              <w:right w:val="single" w:sz="8" w:space="0" w:color="auto"/>
            </w:tcBorders>
            <w:shd w:val="clear" w:color="auto" w:fill="auto"/>
            <w:vAlign w:val="center"/>
          </w:tcPr>
          <w:p w14:paraId="58CADD33" w14:textId="77777777" w:rsidR="00D72C1C" w:rsidRPr="00D72C1C" w:rsidRDefault="00D72C1C" w:rsidP="00D72C1C">
            <w:pPr>
              <w:spacing w:line="276" w:lineRule="auto"/>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w:t>
            </w:r>
            <w:proofErr w:type="spellStart"/>
            <w:r w:rsidRPr="00D72C1C">
              <w:rPr>
                <w:rFonts w:asciiTheme="minorHAnsi" w:hAnsiTheme="minorHAnsi" w:cstheme="minorHAnsi"/>
                <w:color w:val="000000"/>
                <w:sz w:val="22"/>
                <w:szCs w:val="22"/>
                <w:lang w:eastAsia="es-BO"/>
              </w:rPr>
              <w:t>Blister</w:t>
            </w:r>
            <w:proofErr w:type="spellEnd"/>
            <w:r w:rsidRPr="00D72C1C">
              <w:rPr>
                <w:rFonts w:asciiTheme="minorHAnsi" w:hAnsiTheme="minorHAnsi" w:cstheme="minorHAnsi"/>
                <w:color w:val="000000"/>
                <w:sz w:val="22"/>
                <w:szCs w:val="22"/>
                <w:lang w:eastAsia="es-BO"/>
              </w:rPr>
              <w:t xml:space="preserve"> </w:t>
            </w:r>
            <w:proofErr w:type="spellStart"/>
            <w:r w:rsidRPr="00D72C1C">
              <w:rPr>
                <w:rFonts w:asciiTheme="minorHAnsi" w:hAnsiTheme="minorHAnsi" w:cstheme="minorHAnsi"/>
                <w:color w:val="000000"/>
                <w:sz w:val="22"/>
                <w:szCs w:val="22"/>
                <w:lang w:eastAsia="es-BO"/>
              </w:rPr>
              <w:t>Blaster</w:t>
            </w:r>
            <w:proofErr w:type="spellEnd"/>
          </w:p>
        </w:tc>
        <w:tc>
          <w:tcPr>
            <w:tcW w:w="1244" w:type="pct"/>
            <w:tcBorders>
              <w:top w:val="nil"/>
              <w:left w:val="nil"/>
              <w:bottom w:val="single" w:sz="8" w:space="0" w:color="auto"/>
              <w:right w:val="single" w:sz="8" w:space="0" w:color="auto"/>
            </w:tcBorders>
            <w:shd w:val="clear" w:color="auto" w:fill="auto"/>
            <w:vAlign w:val="center"/>
          </w:tcPr>
          <w:p w14:paraId="7994DB12"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5EA53C45"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rPr>
              <w:t>De acuerdo a la organización de los frentes de trabajo</w:t>
            </w:r>
          </w:p>
        </w:tc>
      </w:tr>
      <w:tr w:rsidR="00D72C1C" w:rsidRPr="00D72C1C" w14:paraId="253EF83B" w14:textId="77777777" w:rsidTr="00D72C1C">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77D1FEC6" w14:textId="77777777" w:rsidR="00D72C1C" w:rsidRPr="00D72C1C" w:rsidRDefault="00D72C1C" w:rsidP="00D72C1C">
            <w:pPr>
              <w:spacing w:line="276" w:lineRule="auto"/>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4</w:t>
            </w:r>
          </w:p>
        </w:tc>
        <w:tc>
          <w:tcPr>
            <w:tcW w:w="2193" w:type="pct"/>
            <w:tcBorders>
              <w:top w:val="nil"/>
              <w:left w:val="nil"/>
              <w:bottom w:val="single" w:sz="8" w:space="0" w:color="auto"/>
              <w:right w:val="single" w:sz="8" w:space="0" w:color="auto"/>
            </w:tcBorders>
            <w:shd w:val="clear" w:color="auto" w:fill="auto"/>
            <w:vAlign w:val="center"/>
          </w:tcPr>
          <w:p w14:paraId="4E27E94A" w14:textId="77777777" w:rsidR="00D72C1C" w:rsidRPr="00D72C1C" w:rsidRDefault="00D72C1C" w:rsidP="00D72C1C">
            <w:pPr>
              <w:spacing w:line="276" w:lineRule="auto"/>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Calentador para gas propano</w:t>
            </w:r>
          </w:p>
        </w:tc>
        <w:tc>
          <w:tcPr>
            <w:tcW w:w="1244" w:type="pct"/>
            <w:tcBorders>
              <w:top w:val="nil"/>
              <w:left w:val="nil"/>
              <w:bottom w:val="single" w:sz="8" w:space="0" w:color="auto"/>
              <w:right w:val="single" w:sz="8" w:space="0" w:color="auto"/>
            </w:tcBorders>
            <w:shd w:val="clear" w:color="auto" w:fill="auto"/>
            <w:vAlign w:val="center"/>
          </w:tcPr>
          <w:p w14:paraId="6C2DA35B"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2DE0D458"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rPr>
              <w:t>De acuerdo a la organización de los frentes de trabajo</w:t>
            </w:r>
          </w:p>
        </w:tc>
      </w:tr>
      <w:tr w:rsidR="00D72C1C" w:rsidRPr="00D72C1C" w14:paraId="13CCE67B" w14:textId="77777777" w:rsidTr="00D72C1C">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7BC5B51D" w14:textId="77777777" w:rsidR="00D72C1C" w:rsidRPr="00D72C1C" w:rsidRDefault="00D72C1C" w:rsidP="00D72C1C">
            <w:pPr>
              <w:spacing w:line="276" w:lineRule="auto"/>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5</w:t>
            </w:r>
          </w:p>
        </w:tc>
        <w:tc>
          <w:tcPr>
            <w:tcW w:w="2193" w:type="pct"/>
            <w:tcBorders>
              <w:top w:val="nil"/>
              <w:left w:val="nil"/>
              <w:bottom w:val="single" w:sz="8" w:space="0" w:color="auto"/>
              <w:right w:val="single" w:sz="8" w:space="0" w:color="auto"/>
            </w:tcBorders>
            <w:shd w:val="clear" w:color="auto" w:fill="auto"/>
            <w:vAlign w:val="center"/>
          </w:tcPr>
          <w:p w14:paraId="6AC216E3" w14:textId="77777777" w:rsidR="00D72C1C" w:rsidRPr="00D72C1C" w:rsidRDefault="00D72C1C" w:rsidP="00D72C1C">
            <w:pPr>
              <w:rPr>
                <w:rFonts w:asciiTheme="minorHAnsi" w:hAnsiTheme="minorHAnsi" w:cstheme="minorHAnsi"/>
                <w:color w:val="000000"/>
                <w:sz w:val="22"/>
                <w:szCs w:val="22"/>
                <w:lang w:eastAsia="es-BO"/>
              </w:rPr>
            </w:pPr>
            <w:proofErr w:type="spellStart"/>
            <w:r w:rsidRPr="00D72C1C">
              <w:rPr>
                <w:rFonts w:asciiTheme="minorHAnsi" w:hAnsiTheme="minorHAnsi" w:cstheme="minorHAnsi"/>
                <w:sz w:val="22"/>
                <w:szCs w:val="22"/>
              </w:rPr>
              <w:t>Holiday</w:t>
            </w:r>
            <w:proofErr w:type="spellEnd"/>
            <w:r w:rsidRPr="00D72C1C">
              <w:rPr>
                <w:rFonts w:asciiTheme="minorHAnsi" w:hAnsiTheme="minorHAnsi" w:cstheme="minorHAnsi"/>
                <w:sz w:val="22"/>
                <w:szCs w:val="22"/>
              </w:rPr>
              <w:t xml:space="preserve"> detector</w:t>
            </w:r>
          </w:p>
        </w:tc>
        <w:tc>
          <w:tcPr>
            <w:tcW w:w="1244" w:type="pct"/>
            <w:tcBorders>
              <w:top w:val="nil"/>
              <w:left w:val="nil"/>
              <w:bottom w:val="single" w:sz="8" w:space="0" w:color="auto"/>
              <w:right w:val="single" w:sz="8" w:space="0" w:color="auto"/>
            </w:tcBorders>
            <w:shd w:val="clear" w:color="auto" w:fill="auto"/>
            <w:vAlign w:val="center"/>
          </w:tcPr>
          <w:p w14:paraId="32F4FE53"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7BCD734A"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Mínimo 1 equipo</w:t>
            </w:r>
          </w:p>
        </w:tc>
      </w:tr>
      <w:tr w:rsidR="00D72C1C" w:rsidRPr="00D72C1C" w14:paraId="616FDFB9" w14:textId="77777777" w:rsidTr="00D72C1C">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36B2B541" w14:textId="77777777" w:rsidR="00D72C1C" w:rsidRPr="00D72C1C" w:rsidRDefault="00D72C1C" w:rsidP="00D72C1C">
            <w:pPr>
              <w:spacing w:line="276" w:lineRule="auto"/>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6</w:t>
            </w:r>
          </w:p>
        </w:tc>
        <w:tc>
          <w:tcPr>
            <w:tcW w:w="2193" w:type="pct"/>
            <w:tcBorders>
              <w:top w:val="nil"/>
              <w:left w:val="nil"/>
              <w:bottom w:val="single" w:sz="8" w:space="0" w:color="auto"/>
              <w:right w:val="single" w:sz="8" w:space="0" w:color="auto"/>
            </w:tcBorders>
            <w:shd w:val="clear" w:color="auto" w:fill="auto"/>
            <w:vAlign w:val="center"/>
          </w:tcPr>
          <w:p w14:paraId="00E05DC7"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sz w:val="22"/>
                <w:szCs w:val="22"/>
              </w:rPr>
              <w:t>Compresor de aire</w:t>
            </w:r>
          </w:p>
        </w:tc>
        <w:tc>
          <w:tcPr>
            <w:tcW w:w="1244" w:type="pct"/>
            <w:tcBorders>
              <w:top w:val="nil"/>
              <w:left w:val="nil"/>
              <w:bottom w:val="single" w:sz="8" w:space="0" w:color="auto"/>
              <w:right w:val="single" w:sz="8" w:space="0" w:color="auto"/>
            </w:tcBorders>
            <w:shd w:val="clear" w:color="auto" w:fill="auto"/>
            <w:vAlign w:val="center"/>
          </w:tcPr>
          <w:p w14:paraId="3A7A42A2"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7F5B0230"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rPr>
              <w:t>De acuerdo procedimiento para la prueba de hermeticidad</w:t>
            </w:r>
          </w:p>
        </w:tc>
      </w:tr>
      <w:tr w:rsidR="00D72C1C" w:rsidRPr="00D72C1C" w14:paraId="18FCDD95" w14:textId="77777777" w:rsidTr="00D72C1C">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1BE6B8D1" w14:textId="77777777" w:rsidR="00D72C1C" w:rsidRPr="00D72C1C" w:rsidRDefault="00D72C1C" w:rsidP="00D72C1C">
            <w:pPr>
              <w:spacing w:line="276" w:lineRule="auto"/>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7</w:t>
            </w:r>
          </w:p>
        </w:tc>
        <w:tc>
          <w:tcPr>
            <w:tcW w:w="2193" w:type="pct"/>
            <w:tcBorders>
              <w:top w:val="nil"/>
              <w:left w:val="nil"/>
              <w:bottom w:val="single" w:sz="8" w:space="0" w:color="auto"/>
              <w:right w:val="single" w:sz="8" w:space="0" w:color="auto"/>
            </w:tcBorders>
            <w:shd w:val="clear" w:color="auto" w:fill="auto"/>
            <w:vAlign w:val="center"/>
          </w:tcPr>
          <w:p w14:paraId="7D4CE005"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sz w:val="22"/>
                <w:szCs w:val="22"/>
              </w:rPr>
              <w:t>Equipo completo de prueba hidrostática</w:t>
            </w:r>
          </w:p>
        </w:tc>
        <w:tc>
          <w:tcPr>
            <w:tcW w:w="1244" w:type="pct"/>
            <w:tcBorders>
              <w:top w:val="nil"/>
              <w:left w:val="nil"/>
              <w:bottom w:val="single" w:sz="8" w:space="0" w:color="auto"/>
              <w:right w:val="single" w:sz="8" w:space="0" w:color="auto"/>
            </w:tcBorders>
            <w:shd w:val="clear" w:color="auto" w:fill="auto"/>
            <w:vAlign w:val="center"/>
          </w:tcPr>
          <w:p w14:paraId="093B2591"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3D1CE7FE"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rPr>
              <w:t>Mínimo 1 equipo por tramo de prueba</w:t>
            </w:r>
          </w:p>
        </w:tc>
      </w:tr>
      <w:tr w:rsidR="00D72C1C" w:rsidRPr="00D72C1C" w14:paraId="57C81547" w14:textId="77777777" w:rsidTr="00D72C1C">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37CD5C98" w14:textId="77777777" w:rsidR="00D72C1C" w:rsidRPr="00D72C1C" w:rsidRDefault="00D72C1C" w:rsidP="00D72C1C">
            <w:pPr>
              <w:spacing w:line="276" w:lineRule="auto"/>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8</w:t>
            </w:r>
          </w:p>
        </w:tc>
        <w:tc>
          <w:tcPr>
            <w:tcW w:w="2193" w:type="pct"/>
            <w:tcBorders>
              <w:top w:val="nil"/>
              <w:left w:val="nil"/>
              <w:bottom w:val="single" w:sz="8" w:space="0" w:color="auto"/>
              <w:right w:val="single" w:sz="8" w:space="0" w:color="auto"/>
            </w:tcBorders>
            <w:shd w:val="clear" w:color="auto" w:fill="auto"/>
            <w:vAlign w:val="center"/>
          </w:tcPr>
          <w:p w14:paraId="5C660749" w14:textId="77777777" w:rsidR="00D72C1C" w:rsidRPr="00D72C1C" w:rsidRDefault="00D72C1C" w:rsidP="00D72C1C">
            <w:pPr>
              <w:rPr>
                <w:rFonts w:asciiTheme="minorHAnsi" w:hAnsiTheme="minorHAnsi" w:cstheme="minorHAnsi"/>
                <w:sz w:val="22"/>
                <w:szCs w:val="22"/>
              </w:rPr>
            </w:pPr>
            <w:proofErr w:type="spellStart"/>
            <w:r w:rsidRPr="00D72C1C">
              <w:rPr>
                <w:rFonts w:asciiTheme="minorHAnsi" w:hAnsiTheme="minorHAnsi" w:cstheme="minorHAnsi"/>
                <w:sz w:val="22"/>
                <w:szCs w:val="22"/>
              </w:rPr>
              <w:t>Tocómetros</w:t>
            </w:r>
            <w:proofErr w:type="spellEnd"/>
          </w:p>
        </w:tc>
        <w:tc>
          <w:tcPr>
            <w:tcW w:w="1244" w:type="pct"/>
            <w:tcBorders>
              <w:top w:val="nil"/>
              <w:left w:val="nil"/>
              <w:bottom w:val="single" w:sz="8" w:space="0" w:color="auto"/>
              <w:right w:val="single" w:sz="8" w:space="0" w:color="auto"/>
            </w:tcBorders>
            <w:shd w:val="clear" w:color="auto" w:fill="auto"/>
            <w:vAlign w:val="center"/>
          </w:tcPr>
          <w:p w14:paraId="51327414" w14:textId="77777777" w:rsidR="00D72C1C" w:rsidRPr="00D72C1C" w:rsidRDefault="00D72C1C" w:rsidP="00D72C1C">
            <w:pPr>
              <w:jc w:val="center"/>
              <w:rPr>
                <w:rFonts w:asciiTheme="minorHAnsi" w:hAnsiTheme="minorHAnsi" w:cstheme="minorHAnsi"/>
                <w:sz w:val="22"/>
                <w:szCs w:val="22"/>
                <w:shd w:val="clear" w:color="auto" w:fill="FFFFFF"/>
                <w:lang w:eastAsia="es-BO"/>
              </w:rPr>
            </w:pPr>
            <w:r w:rsidRPr="00D72C1C">
              <w:rPr>
                <w:rFonts w:asciiTheme="minorHAnsi" w:hAnsiTheme="minorHAnsi" w:cstheme="minorHAnsi"/>
                <w:sz w:val="22"/>
                <w:szCs w:val="22"/>
                <w:shd w:val="clear" w:color="auto" w:fill="FFFFFF"/>
                <w:lang w:eastAsia="es-BO"/>
              </w:rPr>
              <w:t>Herramienta</w:t>
            </w:r>
          </w:p>
        </w:tc>
        <w:tc>
          <w:tcPr>
            <w:tcW w:w="1247" w:type="pct"/>
            <w:tcBorders>
              <w:top w:val="nil"/>
              <w:left w:val="nil"/>
              <w:bottom w:val="single" w:sz="8" w:space="0" w:color="auto"/>
              <w:right w:val="single" w:sz="8" w:space="0" w:color="auto"/>
            </w:tcBorders>
            <w:shd w:val="clear" w:color="auto" w:fill="auto"/>
            <w:vAlign w:val="center"/>
          </w:tcPr>
          <w:p w14:paraId="179C0713"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De acuerdo a la organización de los frentes de trabajo</w:t>
            </w:r>
          </w:p>
        </w:tc>
      </w:tr>
      <w:tr w:rsidR="00D72C1C" w:rsidRPr="00D72C1C" w14:paraId="2C83846D" w14:textId="77777777" w:rsidTr="00D72C1C">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31E53988" w14:textId="77777777" w:rsidR="00D72C1C" w:rsidRPr="00D72C1C" w:rsidRDefault="00D72C1C" w:rsidP="00D72C1C">
            <w:pPr>
              <w:spacing w:line="276" w:lineRule="auto"/>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9</w:t>
            </w:r>
          </w:p>
        </w:tc>
        <w:tc>
          <w:tcPr>
            <w:tcW w:w="2193" w:type="pct"/>
            <w:tcBorders>
              <w:top w:val="nil"/>
              <w:left w:val="nil"/>
              <w:bottom w:val="single" w:sz="8" w:space="0" w:color="auto"/>
              <w:right w:val="single" w:sz="8" w:space="0" w:color="auto"/>
            </w:tcBorders>
            <w:shd w:val="clear" w:color="auto" w:fill="auto"/>
            <w:vAlign w:val="center"/>
          </w:tcPr>
          <w:p w14:paraId="41DCF018"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sz w:val="22"/>
                <w:szCs w:val="22"/>
              </w:rPr>
              <w:t>Equipo de manteado de juntas y equipos de pruebas de calidad</w:t>
            </w:r>
          </w:p>
        </w:tc>
        <w:tc>
          <w:tcPr>
            <w:tcW w:w="1244" w:type="pct"/>
            <w:tcBorders>
              <w:top w:val="nil"/>
              <w:left w:val="nil"/>
              <w:bottom w:val="single" w:sz="8" w:space="0" w:color="auto"/>
              <w:right w:val="single" w:sz="8" w:space="0" w:color="auto"/>
            </w:tcBorders>
            <w:shd w:val="clear" w:color="auto" w:fill="auto"/>
            <w:vAlign w:val="center"/>
          </w:tcPr>
          <w:p w14:paraId="53F3B2D1"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471FDD8F"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rPr>
              <w:t>Mínimo 2 equipos</w:t>
            </w:r>
          </w:p>
        </w:tc>
      </w:tr>
      <w:tr w:rsidR="00D72C1C" w:rsidRPr="00D72C1C" w14:paraId="3AE03873" w14:textId="77777777" w:rsidTr="00D72C1C">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4C7C1C65" w14:textId="77777777" w:rsidR="00D72C1C" w:rsidRPr="00D72C1C" w:rsidRDefault="00D72C1C" w:rsidP="00D72C1C">
            <w:pPr>
              <w:spacing w:line="276" w:lineRule="auto"/>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10</w:t>
            </w:r>
          </w:p>
        </w:tc>
        <w:tc>
          <w:tcPr>
            <w:tcW w:w="2193" w:type="pct"/>
            <w:tcBorders>
              <w:top w:val="nil"/>
              <w:left w:val="nil"/>
              <w:bottom w:val="single" w:sz="8" w:space="0" w:color="auto"/>
              <w:right w:val="single" w:sz="8" w:space="0" w:color="auto"/>
            </w:tcBorders>
            <w:shd w:val="clear" w:color="auto" w:fill="auto"/>
            <w:vAlign w:val="center"/>
          </w:tcPr>
          <w:p w14:paraId="505A1D84"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sz w:val="22"/>
                <w:szCs w:val="22"/>
              </w:rPr>
              <w:t>Alineador de tubería y grampas manuales</w:t>
            </w:r>
          </w:p>
        </w:tc>
        <w:tc>
          <w:tcPr>
            <w:tcW w:w="1244" w:type="pct"/>
            <w:tcBorders>
              <w:top w:val="nil"/>
              <w:left w:val="nil"/>
              <w:bottom w:val="single" w:sz="8" w:space="0" w:color="auto"/>
              <w:right w:val="single" w:sz="8" w:space="0" w:color="auto"/>
            </w:tcBorders>
            <w:shd w:val="clear" w:color="auto" w:fill="auto"/>
            <w:vAlign w:val="center"/>
          </w:tcPr>
          <w:p w14:paraId="2C2B2E17"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0F93F9BB"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rPr>
              <w:t>De acuerdo al avance en obras mecánicas</w:t>
            </w:r>
          </w:p>
        </w:tc>
      </w:tr>
      <w:tr w:rsidR="00D72C1C" w:rsidRPr="00D72C1C" w14:paraId="1AE6CD6B" w14:textId="77777777" w:rsidTr="00D72C1C">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46E2727D" w14:textId="77777777" w:rsidR="00D72C1C" w:rsidRPr="00D72C1C" w:rsidRDefault="00D72C1C" w:rsidP="00D72C1C">
            <w:pPr>
              <w:spacing w:line="276" w:lineRule="auto"/>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11</w:t>
            </w:r>
          </w:p>
        </w:tc>
        <w:tc>
          <w:tcPr>
            <w:tcW w:w="2193" w:type="pct"/>
            <w:tcBorders>
              <w:top w:val="nil"/>
              <w:left w:val="nil"/>
              <w:bottom w:val="single" w:sz="8" w:space="0" w:color="auto"/>
              <w:right w:val="single" w:sz="8" w:space="0" w:color="auto"/>
            </w:tcBorders>
            <w:shd w:val="clear" w:color="auto" w:fill="auto"/>
            <w:vAlign w:val="center"/>
          </w:tcPr>
          <w:p w14:paraId="784EEFA9"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sz w:val="22"/>
                <w:szCs w:val="22"/>
              </w:rPr>
              <w:t>Equipo de radiografiado y END</w:t>
            </w:r>
          </w:p>
        </w:tc>
        <w:tc>
          <w:tcPr>
            <w:tcW w:w="1244" w:type="pct"/>
            <w:tcBorders>
              <w:top w:val="nil"/>
              <w:left w:val="nil"/>
              <w:bottom w:val="single" w:sz="8" w:space="0" w:color="auto"/>
              <w:right w:val="single" w:sz="8" w:space="0" w:color="auto"/>
            </w:tcBorders>
            <w:shd w:val="clear" w:color="auto" w:fill="auto"/>
            <w:vAlign w:val="center"/>
          </w:tcPr>
          <w:p w14:paraId="074D26D3"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35D72D04"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rPr>
              <w:t>Mínimo 1 equipo para radiografiado de juntas, además de los materiales e instrumental para la ejecución de tintes penetrantes para accesorios</w:t>
            </w:r>
          </w:p>
        </w:tc>
      </w:tr>
      <w:tr w:rsidR="00D72C1C" w:rsidRPr="00D72C1C" w14:paraId="67061608" w14:textId="77777777" w:rsidTr="0061533B">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236348FB" w14:textId="77777777" w:rsidR="00D72C1C" w:rsidRPr="00D72C1C" w:rsidRDefault="00D72C1C" w:rsidP="00D72C1C">
            <w:pPr>
              <w:spacing w:line="276" w:lineRule="auto"/>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12</w:t>
            </w:r>
          </w:p>
        </w:tc>
        <w:tc>
          <w:tcPr>
            <w:tcW w:w="2193" w:type="pct"/>
            <w:tcBorders>
              <w:top w:val="nil"/>
              <w:left w:val="nil"/>
              <w:bottom w:val="single" w:sz="8" w:space="0" w:color="auto"/>
              <w:right w:val="single" w:sz="8" w:space="0" w:color="auto"/>
            </w:tcBorders>
            <w:shd w:val="clear" w:color="auto" w:fill="auto"/>
            <w:vAlign w:val="center"/>
          </w:tcPr>
          <w:p w14:paraId="32F3871F"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sz w:val="22"/>
                <w:szCs w:val="22"/>
              </w:rPr>
              <w:t>Estación total</w:t>
            </w:r>
          </w:p>
        </w:tc>
        <w:tc>
          <w:tcPr>
            <w:tcW w:w="1244" w:type="pct"/>
            <w:tcBorders>
              <w:top w:val="nil"/>
              <w:left w:val="nil"/>
              <w:bottom w:val="single" w:sz="8" w:space="0" w:color="auto"/>
              <w:right w:val="single" w:sz="8" w:space="0" w:color="auto"/>
            </w:tcBorders>
            <w:shd w:val="clear" w:color="auto" w:fill="auto"/>
            <w:vAlign w:val="center"/>
          </w:tcPr>
          <w:p w14:paraId="4393841B"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0D3FE377" w14:textId="77777777" w:rsidR="00D72C1C" w:rsidRPr="00D72C1C" w:rsidRDefault="00D72C1C" w:rsidP="00D72C1C">
            <w:pPr>
              <w:jc w:val="center"/>
              <w:rPr>
                <w:rFonts w:asciiTheme="minorHAnsi" w:hAnsiTheme="minorHAnsi" w:cstheme="minorHAnsi"/>
                <w:color w:val="000000"/>
                <w:sz w:val="22"/>
                <w:szCs w:val="22"/>
                <w:lang w:eastAsia="es-BO"/>
              </w:rPr>
            </w:pPr>
            <w:r w:rsidRPr="00D72C1C">
              <w:rPr>
                <w:rFonts w:asciiTheme="minorHAnsi" w:hAnsiTheme="minorHAnsi" w:cstheme="minorHAnsi"/>
                <w:sz w:val="22"/>
                <w:szCs w:val="22"/>
              </w:rPr>
              <w:t>Mínimo 1 para levantamiento y replanteo topográfico</w:t>
            </w:r>
          </w:p>
        </w:tc>
      </w:tr>
      <w:tr w:rsidR="00D72C1C" w:rsidRPr="00D72C1C" w14:paraId="1D08E795" w14:textId="77777777" w:rsidTr="0061533B">
        <w:trPr>
          <w:trHeight w:val="96"/>
        </w:trPr>
        <w:tc>
          <w:tcPr>
            <w:tcW w:w="316" w:type="pct"/>
            <w:tcBorders>
              <w:top w:val="single" w:sz="8" w:space="0" w:color="auto"/>
              <w:left w:val="single" w:sz="8" w:space="0" w:color="auto"/>
              <w:bottom w:val="single" w:sz="4" w:space="0" w:color="auto"/>
              <w:right w:val="single" w:sz="8" w:space="0" w:color="auto"/>
            </w:tcBorders>
            <w:shd w:val="clear" w:color="auto" w:fill="auto"/>
            <w:vAlign w:val="center"/>
          </w:tcPr>
          <w:p w14:paraId="6F882DE2" w14:textId="77777777" w:rsidR="00D72C1C" w:rsidRPr="00D72C1C" w:rsidRDefault="00D72C1C" w:rsidP="00D72C1C">
            <w:pPr>
              <w:spacing w:line="276" w:lineRule="auto"/>
              <w:jc w:val="center"/>
              <w:rPr>
                <w:rFonts w:asciiTheme="minorHAnsi" w:hAnsiTheme="minorHAnsi" w:cstheme="minorHAnsi"/>
                <w:color w:val="000000"/>
                <w:sz w:val="22"/>
                <w:szCs w:val="22"/>
                <w:lang w:eastAsia="es-BO"/>
              </w:rPr>
            </w:pPr>
            <w:r w:rsidRPr="00D72C1C">
              <w:rPr>
                <w:rFonts w:asciiTheme="minorHAnsi" w:hAnsiTheme="minorHAnsi" w:cstheme="minorHAnsi"/>
                <w:color w:val="000000"/>
                <w:sz w:val="22"/>
                <w:szCs w:val="22"/>
                <w:lang w:eastAsia="es-BO"/>
              </w:rPr>
              <w:t>13</w:t>
            </w:r>
          </w:p>
        </w:tc>
        <w:tc>
          <w:tcPr>
            <w:tcW w:w="2193" w:type="pct"/>
            <w:tcBorders>
              <w:top w:val="single" w:sz="8" w:space="0" w:color="auto"/>
              <w:left w:val="nil"/>
              <w:bottom w:val="single" w:sz="4" w:space="0" w:color="auto"/>
              <w:right w:val="single" w:sz="8" w:space="0" w:color="auto"/>
            </w:tcBorders>
            <w:shd w:val="clear" w:color="auto" w:fill="auto"/>
            <w:vAlign w:val="center"/>
          </w:tcPr>
          <w:p w14:paraId="56553667"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Multímetro digital</w:t>
            </w:r>
          </w:p>
        </w:tc>
        <w:tc>
          <w:tcPr>
            <w:tcW w:w="1244" w:type="pct"/>
            <w:tcBorders>
              <w:top w:val="single" w:sz="8" w:space="0" w:color="auto"/>
              <w:left w:val="nil"/>
              <w:bottom w:val="single" w:sz="4" w:space="0" w:color="auto"/>
              <w:right w:val="single" w:sz="8" w:space="0" w:color="auto"/>
            </w:tcBorders>
            <w:shd w:val="clear" w:color="auto" w:fill="auto"/>
            <w:vAlign w:val="center"/>
          </w:tcPr>
          <w:p w14:paraId="1E14FEA3" w14:textId="77777777" w:rsidR="00D72C1C" w:rsidRPr="00D72C1C" w:rsidRDefault="00D72C1C" w:rsidP="00D72C1C">
            <w:pPr>
              <w:jc w:val="center"/>
              <w:rPr>
                <w:rFonts w:asciiTheme="minorHAnsi" w:hAnsiTheme="minorHAnsi" w:cstheme="minorHAnsi"/>
                <w:sz w:val="22"/>
                <w:szCs w:val="22"/>
                <w:shd w:val="clear" w:color="auto" w:fill="FFFFFF"/>
                <w:lang w:eastAsia="es-BO"/>
              </w:rPr>
            </w:pPr>
            <w:r w:rsidRPr="00D72C1C">
              <w:rPr>
                <w:rFonts w:asciiTheme="minorHAnsi" w:hAnsiTheme="minorHAnsi" w:cstheme="minorHAnsi"/>
                <w:sz w:val="22"/>
                <w:szCs w:val="22"/>
                <w:shd w:val="clear" w:color="auto" w:fill="FFFFFF"/>
                <w:lang w:eastAsia="es-BO"/>
              </w:rPr>
              <w:t>Equipo</w:t>
            </w:r>
          </w:p>
        </w:tc>
        <w:tc>
          <w:tcPr>
            <w:tcW w:w="1247" w:type="pct"/>
            <w:tcBorders>
              <w:top w:val="single" w:sz="8" w:space="0" w:color="auto"/>
              <w:left w:val="nil"/>
              <w:bottom w:val="single" w:sz="4" w:space="0" w:color="auto"/>
              <w:right w:val="single" w:sz="8" w:space="0" w:color="auto"/>
            </w:tcBorders>
            <w:shd w:val="clear" w:color="auto" w:fill="auto"/>
            <w:vAlign w:val="center"/>
          </w:tcPr>
          <w:p w14:paraId="2679784D"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1</w:t>
            </w:r>
          </w:p>
        </w:tc>
      </w:tr>
      <w:tr w:rsidR="00D72C1C" w:rsidRPr="00D72C1C" w14:paraId="6165ADB8" w14:textId="77777777" w:rsidTr="0061533B">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9A90F26"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lastRenderedPageBreak/>
              <w:t>14</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5B724B5" w14:textId="77777777" w:rsidR="00D72C1C" w:rsidRPr="00D72C1C" w:rsidRDefault="00D72C1C" w:rsidP="00D72C1C">
            <w:pP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Equipo completo para reparación de líneas de alcantarillado</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080FFE"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Equipo</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65A4DC0"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1</w:t>
            </w:r>
          </w:p>
        </w:tc>
      </w:tr>
      <w:tr w:rsidR="00D72C1C" w:rsidRPr="00D72C1C" w14:paraId="72C0D069" w14:textId="77777777" w:rsidTr="00FD5CD5">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14C6460F"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15</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157A7B9A" w14:textId="77777777" w:rsidR="00D72C1C" w:rsidRPr="00D72C1C" w:rsidRDefault="00D72C1C" w:rsidP="00D72C1C">
            <w:pP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Equipo completo para prueba de hermeticidad de red (incluye compresor de aire, manómetros, registrador de presión, registrador de temperatura y cabezal de prueba)°</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16E487BB"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Equipo</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5837E108"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lang w:eastAsia="es-BO"/>
              </w:rPr>
              <w:t> 1</w:t>
            </w:r>
          </w:p>
        </w:tc>
      </w:tr>
      <w:tr w:rsidR="00D72C1C" w:rsidRPr="00D72C1C" w14:paraId="5B20C72E" w14:textId="77777777" w:rsidTr="00D72C1C">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6A084A8C" w14:textId="77777777" w:rsidR="00D72C1C" w:rsidRPr="00D72C1C" w:rsidRDefault="00D72C1C" w:rsidP="00D72C1C">
            <w:pPr>
              <w:rPr>
                <w:rFonts w:asciiTheme="minorHAnsi" w:hAnsiTheme="minorHAnsi" w:cstheme="minorHAnsi"/>
                <w:color w:val="000000"/>
                <w:sz w:val="22"/>
                <w:szCs w:val="22"/>
                <w:lang w:eastAsia="es-BO"/>
              </w:rPr>
            </w:pPr>
            <w:r w:rsidRPr="00D72C1C">
              <w:rPr>
                <w:rFonts w:asciiTheme="minorHAnsi" w:hAnsiTheme="minorHAnsi" w:cstheme="minorHAns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13862640" w14:textId="77777777" w:rsidR="00D72C1C" w:rsidRPr="00D72C1C" w:rsidRDefault="00D72C1C" w:rsidP="00D72C1C">
      <w:pPr>
        <w:ind w:left="792"/>
        <w:jc w:val="center"/>
        <w:rPr>
          <w:rFonts w:asciiTheme="minorHAnsi" w:hAnsiTheme="minorHAnsi" w:cstheme="minorHAnsi"/>
          <w:bCs/>
          <w:color w:val="000000"/>
          <w:sz w:val="22"/>
          <w:szCs w:val="22"/>
        </w:rPr>
      </w:pPr>
    </w:p>
    <w:p w14:paraId="1C76265D"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 Todo el instrumental utilizado para la ejecución de las pruebas hidrostática (red primaria) y de hermeticidad (red secundaria) deberá estar debidamente calibrado. Para el efecto la empresa deberá presentar el certificado de calibración correspondiente al Supervisor de Obra.</w:t>
      </w:r>
    </w:p>
    <w:p w14:paraId="7BAA91B4" w14:textId="77777777" w:rsidR="00D72C1C" w:rsidRPr="00D72C1C" w:rsidRDefault="00D72C1C" w:rsidP="00D72C1C">
      <w:pPr>
        <w:ind w:left="792"/>
        <w:jc w:val="both"/>
        <w:rPr>
          <w:rFonts w:asciiTheme="minorHAnsi" w:hAnsiTheme="minorHAnsi" w:cstheme="minorHAnsi"/>
          <w:b/>
          <w:bCs/>
          <w:color w:val="000000"/>
          <w:sz w:val="22"/>
          <w:szCs w:val="22"/>
        </w:rPr>
      </w:pPr>
    </w:p>
    <w:p w14:paraId="59A49103"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VOLUMENES DE OBRA</w:t>
      </w:r>
    </w:p>
    <w:p w14:paraId="195C0C37" w14:textId="77777777" w:rsidR="00D72C1C" w:rsidRPr="00D72C1C" w:rsidRDefault="00D72C1C" w:rsidP="00D72C1C">
      <w:pPr>
        <w:ind w:left="792"/>
        <w:jc w:val="both"/>
        <w:rPr>
          <w:rFonts w:asciiTheme="minorHAnsi" w:hAnsiTheme="minorHAnsi" w:cstheme="minorHAnsi"/>
          <w:b/>
          <w:bCs/>
          <w:color w:val="000000"/>
          <w:sz w:val="22"/>
          <w:szCs w:val="22"/>
        </w:rPr>
      </w:pPr>
    </w:p>
    <w:tbl>
      <w:tblPr>
        <w:tblW w:w="0" w:type="auto"/>
        <w:tblLayout w:type="fixed"/>
        <w:tblCellMar>
          <w:left w:w="70" w:type="dxa"/>
          <w:right w:w="70" w:type="dxa"/>
        </w:tblCellMar>
        <w:tblLook w:val="04A0" w:firstRow="1" w:lastRow="0" w:firstColumn="1" w:lastColumn="0" w:noHBand="0" w:noVBand="1"/>
      </w:tblPr>
      <w:tblGrid>
        <w:gridCol w:w="421"/>
        <w:gridCol w:w="6520"/>
        <w:gridCol w:w="992"/>
        <w:gridCol w:w="1180"/>
      </w:tblGrid>
      <w:tr w:rsidR="00D72C1C" w:rsidRPr="00D72C1C" w14:paraId="603F6C10" w14:textId="77777777" w:rsidTr="00D72C1C">
        <w:trPr>
          <w:trHeight w:val="960"/>
        </w:trPr>
        <w:tc>
          <w:tcPr>
            <w:tcW w:w="9113"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B4D5193"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rPr>
              <w:t>OBRAS CIVILES Y MECÁNICAS PARA LA CONSTRUCCIÓN DE ACOMETIDA DE DERIVACIÓN, INSTALACIÓN DE EDR Y CONSTRUCCIÓN DE RED SECUNDARIA EN LOS BARRIOS "MOLLE MOCKO, LOS ANGELES Y LA GUARDIA " - DISTRITO 4 DE LA CIUDAD DE SUCRE</w:t>
            </w:r>
          </w:p>
        </w:tc>
      </w:tr>
      <w:tr w:rsidR="00D72C1C" w:rsidRPr="00D72C1C" w14:paraId="2C0A41E9" w14:textId="77777777" w:rsidTr="00D72C1C">
        <w:trPr>
          <w:trHeight w:val="255"/>
        </w:trPr>
        <w:tc>
          <w:tcPr>
            <w:tcW w:w="911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217ECC"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TRABAJOS GENERALES</w:t>
            </w:r>
          </w:p>
        </w:tc>
      </w:tr>
      <w:tr w:rsidR="00D72C1C" w:rsidRPr="00D72C1C" w14:paraId="02BA520C" w14:textId="77777777" w:rsidTr="00D72C1C">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08F4D68"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No.</w:t>
            </w:r>
          </w:p>
        </w:tc>
        <w:tc>
          <w:tcPr>
            <w:tcW w:w="6520" w:type="dxa"/>
            <w:tcBorders>
              <w:top w:val="nil"/>
              <w:left w:val="nil"/>
              <w:bottom w:val="single" w:sz="4" w:space="0" w:color="auto"/>
              <w:right w:val="single" w:sz="4" w:space="0" w:color="auto"/>
            </w:tcBorders>
            <w:shd w:val="clear" w:color="auto" w:fill="auto"/>
            <w:noWrap/>
            <w:vAlign w:val="bottom"/>
            <w:hideMark/>
          </w:tcPr>
          <w:p w14:paraId="34994661"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DESCRIPCIÓN DEL ITEM</w:t>
            </w:r>
          </w:p>
        </w:tc>
        <w:tc>
          <w:tcPr>
            <w:tcW w:w="992" w:type="dxa"/>
            <w:tcBorders>
              <w:top w:val="nil"/>
              <w:left w:val="nil"/>
              <w:bottom w:val="single" w:sz="4" w:space="0" w:color="auto"/>
              <w:right w:val="single" w:sz="4" w:space="0" w:color="auto"/>
            </w:tcBorders>
            <w:shd w:val="clear" w:color="auto" w:fill="auto"/>
            <w:noWrap/>
            <w:vAlign w:val="bottom"/>
            <w:hideMark/>
          </w:tcPr>
          <w:p w14:paraId="772DC888"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UNIDAD</w:t>
            </w:r>
          </w:p>
        </w:tc>
        <w:tc>
          <w:tcPr>
            <w:tcW w:w="1180" w:type="dxa"/>
            <w:tcBorders>
              <w:top w:val="nil"/>
              <w:left w:val="nil"/>
              <w:bottom w:val="single" w:sz="4" w:space="0" w:color="auto"/>
              <w:right w:val="single" w:sz="4" w:space="0" w:color="auto"/>
            </w:tcBorders>
            <w:shd w:val="clear" w:color="auto" w:fill="auto"/>
            <w:noWrap/>
            <w:vAlign w:val="bottom"/>
            <w:hideMark/>
          </w:tcPr>
          <w:p w14:paraId="32730CAF"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CANTIDAD</w:t>
            </w:r>
          </w:p>
        </w:tc>
      </w:tr>
      <w:tr w:rsidR="00D72C1C" w:rsidRPr="00D72C1C" w14:paraId="53B05B1E" w14:textId="77777777" w:rsidTr="00D72C1C">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0EA39E0"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w:t>
            </w:r>
          </w:p>
        </w:tc>
        <w:tc>
          <w:tcPr>
            <w:tcW w:w="6520" w:type="dxa"/>
            <w:tcBorders>
              <w:top w:val="nil"/>
              <w:left w:val="nil"/>
              <w:bottom w:val="single" w:sz="4" w:space="0" w:color="auto"/>
              <w:right w:val="single" w:sz="4" w:space="0" w:color="auto"/>
            </w:tcBorders>
            <w:shd w:val="clear" w:color="auto" w:fill="auto"/>
            <w:noWrap/>
            <w:vAlign w:val="bottom"/>
            <w:hideMark/>
          </w:tcPr>
          <w:p w14:paraId="74BB23F6"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INSTALACION DE FAENAS - PROVISION Y COLOCADO DE LETREROS DE OBRA</w:t>
            </w:r>
          </w:p>
        </w:tc>
        <w:tc>
          <w:tcPr>
            <w:tcW w:w="992" w:type="dxa"/>
            <w:tcBorders>
              <w:top w:val="nil"/>
              <w:left w:val="nil"/>
              <w:bottom w:val="single" w:sz="4" w:space="0" w:color="auto"/>
              <w:right w:val="single" w:sz="4" w:space="0" w:color="auto"/>
            </w:tcBorders>
            <w:shd w:val="clear" w:color="auto" w:fill="auto"/>
            <w:noWrap/>
            <w:vAlign w:val="bottom"/>
            <w:hideMark/>
          </w:tcPr>
          <w:p w14:paraId="4A5F8030" w14:textId="77777777" w:rsidR="00D72C1C" w:rsidRPr="00D72C1C" w:rsidRDefault="00D72C1C" w:rsidP="00D72C1C">
            <w:pPr>
              <w:jc w:val="cente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4CC599F6"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1,00</w:t>
            </w:r>
          </w:p>
        </w:tc>
      </w:tr>
      <w:tr w:rsidR="00D72C1C" w:rsidRPr="00D72C1C" w14:paraId="580D7074" w14:textId="77777777" w:rsidTr="00D72C1C">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FA46531"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2</w:t>
            </w:r>
          </w:p>
        </w:tc>
        <w:tc>
          <w:tcPr>
            <w:tcW w:w="6520" w:type="dxa"/>
            <w:tcBorders>
              <w:top w:val="nil"/>
              <w:left w:val="nil"/>
              <w:bottom w:val="single" w:sz="4" w:space="0" w:color="auto"/>
              <w:right w:val="single" w:sz="4" w:space="0" w:color="auto"/>
            </w:tcBorders>
            <w:shd w:val="clear" w:color="auto" w:fill="auto"/>
            <w:vAlign w:val="bottom"/>
            <w:hideMark/>
          </w:tcPr>
          <w:p w14:paraId="50CAD3BA"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MOVILIZACION Y DESMOVILIZACIÓN DE EQUIPO, MATERIAL, HERRAMIENTAS Y PERSONAL</w:t>
            </w:r>
          </w:p>
        </w:tc>
        <w:tc>
          <w:tcPr>
            <w:tcW w:w="992" w:type="dxa"/>
            <w:tcBorders>
              <w:top w:val="nil"/>
              <w:left w:val="nil"/>
              <w:bottom w:val="single" w:sz="4" w:space="0" w:color="auto"/>
              <w:right w:val="single" w:sz="4" w:space="0" w:color="auto"/>
            </w:tcBorders>
            <w:shd w:val="clear" w:color="auto" w:fill="auto"/>
            <w:noWrap/>
            <w:vAlign w:val="bottom"/>
            <w:hideMark/>
          </w:tcPr>
          <w:p w14:paraId="102978FD" w14:textId="77777777" w:rsidR="00D72C1C" w:rsidRPr="00D72C1C" w:rsidRDefault="00D72C1C" w:rsidP="00D72C1C">
            <w:pPr>
              <w:jc w:val="cente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22134366"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1,00</w:t>
            </w:r>
          </w:p>
        </w:tc>
      </w:tr>
      <w:tr w:rsidR="00D72C1C" w:rsidRPr="00D72C1C" w14:paraId="23AB0BCD" w14:textId="77777777" w:rsidTr="00D72C1C">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69FE829"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3</w:t>
            </w:r>
          </w:p>
        </w:tc>
        <w:tc>
          <w:tcPr>
            <w:tcW w:w="6520" w:type="dxa"/>
            <w:tcBorders>
              <w:top w:val="nil"/>
              <w:left w:val="nil"/>
              <w:bottom w:val="single" w:sz="4" w:space="0" w:color="auto"/>
              <w:right w:val="single" w:sz="4" w:space="0" w:color="auto"/>
            </w:tcBorders>
            <w:shd w:val="clear" w:color="auto" w:fill="auto"/>
            <w:vAlign w:val="bottom"/>
            <w:hideMark/>
          </w:tcPr>
          <w:p w14:paraId="0F9A3474"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ELABORACIÓN DE PLANOS AS BUILT</w:t>
            </w:r>
          </w:p>
        </w:tc>
        <w:tc>
          <w:tcPr>
            <w:tcW w:w="992" w:type="dxa"/>
            <w:tcBorders>
              <w:top w:val="nil"/>
              <w:left w:val="nil"/>
              <w:bottom w:val="single" w:sz="4" w:space="0" w:color="auto"/>
              <w:right w:val="single" w:sz="4" w:space="0" w:color="auto"/>
            </w:tcBorders>
            <w:shd w:val="clear" w:color="auto" w:fill="auto"/>
            <w:noWrap/>
            <w:vAlign w:val="bottom"/>
            <w:hideMark/>
          </w:tcPr>
          <w:p w14:paraId="29DB0B87" w14:textId="77777777" w:rsidR="00D72C1C" w:rsidRPr="00D72C1C" w:rsidRDefault="00D72C1C" w:rsidP="00D72C1C">
            <w:pPr>
              <w:jc w:val="cente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5355F529"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1,00</w:t>
            </w:r>
          </w:p>
        </w:tc>
      </w:tr>
      <w:tr w:rsidR="00D72C1C" w:rsidRPr="00D72C1C" w14:paraId="691DADC5" w14:textId="77777777" w:rsidTr="00D72C1C">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3F06C25"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4</w:t>
            </w:r>
          </w:p>
        </w:tc>
        <w:tc>
          <w:tcPr>
            <w:tcW w:w="6520" w:type="dxa"/>
            <w:tcBorders>
              <w:top w:val="nil"/>
              <w:left w:val="nil"/>
              <w:bottom w:val="single" w:sz="4" w:space="0" w:color="auto"/>
              <w:right w:val="single" w:sz="4" w:space="0" w:color="auto"/>
            </w:tcBorders>
            <w:shd w:val="clear" w:color="auto" w:fill="auto"/>
            <w:noWrap/>
            <w:vAlign w:val="bottom"/>
            <w:hideMark/>
          </w:tcPr>
          <w:p w14:paraId="6971BBE1"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ELABORACIÓN DE DATA BOOK</w:t>
            </w:r>
          </w:p>
        </w:tc>
        <w:tc>
          <w:tcPr>
            <w:tcW w:w="992" w:type="dxa"/>
            <w:tcBorders>
              <w:top w:val="nil"/>
              <w:left w:val="nil"/>
              <w:bottom w:val="single" w:sz="4" w:space="0" w:color="auto"/>
              <w:right w:val="single" w:sz="4" w:space="0" w:color="auto"/>
            </w:tcBorders>
            <w:shd w:val="clear" w:color="auto" w:fill="auto"/>
            <w:noWrap/>
            <w:vAlign w:val="bottom"/>
            <w:hideMark/>
          </w:tcPr>
          <w:p w14:paraId="4B418B11" w14:textId="77777777" w:rsidR="00D72C1C" w:rsidRPr="00D72C1C" w:rsidRDefault="00D72C1C" w:rsidP="00D72C1C">
            <w:pPr>
              <w:jc w:val="cente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2C80ED55"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1,00</w:t>
            </w:r>
          </w:p>
        </w:tc>
      </w:tr>
      <w:tr w:rsidR="00D72C1C" w:rsidRPr="00D72C1C" w14:paraId="478FF6C8" w14:textId="77777777" w:rsidTr="00D72C1C">
        <w:trPr>
          <w:trHeight w:val="25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2A03AE1"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5</w:t>
            </w:r>
          </w:p>
        </w:tc>
        <w:tc>
          <w:tcPr>
            <w:tcW w:w="6520" w:type="dxa"/>
            <w:tcBorders>
              <w:top w:val="nil"/>
              <w:left w:val="nil"/>
              <w:bottom w:val="single" w:sz="4" w:space="0" w:color="auto"/>
              <w:right w:val="single" w:sz="4" w:space="0" w:color="auto"/>
            </w:tcBorders>
            <w:shd w:val="clear" w:color="auto" w:fill="auto"/>
            <w:noWrap/>
            <w:vAlign w:val="bottom"/>
            <w:hideMark/>
          </w:tcPr>
          <w:p w14:paraId="47FF9B2F"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LIMPIEZA Y RETIRO DE ESCOMBROS</w:t>
            </w:r>
          </w:p>
        </w:tc>
        <w:tc>
          <w:tcPr>
            <w:tcW w:w="992" w:type="dxa"/>
            <w:tcBorders>
              <w:top w:val="nil"/>
              <w:left w:val="nil"/>
              <w:bottom w:val="single" w:sz="4" w:space="0" w:color="auto"/>
              <w:right w:val="single" w:sz="4" w:space="0" w:color="auto"/>
            </w:tcBorders>
            <w:shd w:val="clear" w:color="auto" w:fill="auto"/>
            <w:noWrap/>
            <w:vAlign w:val="bottom"/>
            <w:hideMark/>
          </w:tcPr>
          <w:p w14:paraId="33F144EC" w14:textId="77777777" w:rsidR="00D72C1C" w:rsidRPr="00D72C1C" w:rsidRDefault="00D72C1C" w:rsidP="00D72C1C">
            <w:pPr>
              <w:jc w:val="cente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49EDEC53"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1,00</w:t>
            </w:r>
          </w:p>
        </w:tc>
      </w:tr>
    </w:tbl>
    <w:p w14:paraId="78FB2D32" w14:textId="77777777" w:rsidR="00D72C1C" w:rsidRPr="00D72C1C" w:rsidRDefault="00D72C1C" w:rsidP="00D72C1C">
      <w:pPr>
        <w:ind w:left="792"/>
        <w:jc w:val="both"/>
        <w:rPr>
          <w:rFonts w:asciiTheme="minorHAnsi" w:hAnsiTheme="minorHAnsi" w:cstheme="minorHAnsi"/>
          <w:bCs/>
          <w:color w:val="000000"/>
          <w:sz w:val="22"/>
          <w:szCs w:val="22"/>
        </w:rPr>
      </w:pPr>
    </w:p>
    <w:p w14:paraId="5701CF7F" w14:textId="77777777" w:rsidR="00D72C1C" w:rsidRPr="00D72C1C" w:rsidRDefault="00D72C1C" w:rsidP="00D72C1C">
      <w:pPr>
        <w:ind w:left="792"/>
        <w:jc w:val="both"/>
        <w:rPr>
          <w:rFonts w:asciiTheme="minorHAnsi" w:hAnsiTheme="minorHAnsi" w:cstheme="minorHAnsi"/>
          <w:b/>
          <w:bCs/>
          <w:color w:val="000000"/>
          <w:sz w:val="22"/>
          <w:szCs w:val="22"/>
        </w:rPr>
      </w:pPr>
    </w:p>
    <w:tbl>
      <w:tblPr>
        <w:tblW w:w="0" w:type="auto"/>
        <w:tblLayout w:type="fixed"/>
        <w:tblCellMar>
          <w:left w:w="70" w:type="dxa"/>
          <w:right w:w="70" w:type="dxa"/>
        </w:tblCellMar>
        <w:tblLook w:val="04A0" w:firstRow="1" w:lastRow="0" w:firstColumn="1" w:lastColumn="0" w:noHBand="0" w:noVBand="1"/>
      </w:tblPr>
      <w:tblGrid>
        <w:gridCol w:w="562"/>
        <w:gridCol w:w="6379"/>
        <w:gridCol w:w="992"/>
        <w:gridCol w:w="1180"/>
      </w:tblGrid>
      <w:tr w:rsidR="00D72C1C" w:rsidRPr="00D72C1C" w14:paraId="4C8D5CE6" w14:textId="77777777" w:rsidTr="00D72C1C">
        <w:trPr>
          <w:trHeight w:val="930"/>
        </w:trPr>
        <w:tc>
          <w:tcPr>
            <w:tcW w:w="911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B82308C"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rPr>
              <w:t>OBRAS CIVILES Y MECÁNICAS PARA LA CONSTRUCCIÓN DE ACOMETIDA DE DERIVACIÓN, INSTALACIÓN DE EDR Y CONSTRUCCIÓN DE RED SECUNDARIA EN LOS BARRIOS "MOLLE MOCKO, LOS ANGELES Y LA GUARDIA " - DISTRITO 4 DE LA CIUDAD DE SUCRE</w:t>
            </w:r>
          </w:p>
        </w:tc>
      </w:tr>
      <w:tr w:rsidR="00D72C1C" w:rsidRPr="00D72C1C" w14:paraId="1FE1FED8" w14:textId="77777777" w:rsidTr="00D72C1C">
        <w:trPr>
          <w:trHeight w:val="255"/>
        </w:trPr>
        <w:tc>
          <w:tcPr>
            <w:tcW w:w="911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631CF13"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OBRAS CIVILES - RED PRIMARIA, LINEA DE TRANSICIÓN (ENFRIAMIENTO)</w:t>
            </w:r>
          </w:p>
        </w:tc>
      </w:tr>
      <w:tr w:rsidR="00D72C1C" w:rsidRPr="00D72C1C" w14:paraId="692ABB8F"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BFA705F"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No.</w:t>
            </w:r>
          </w:p>
        </w:tc>
        <w:tc>
          <w:tcPr>
            <w:tcW w:w="6379" w:type="dxa"/>
            <w:tcBorders>
              <w:top w:val="nil"/>
              <w:left w:val="nil"/>
              <w:bottom w:val="single" w:sz="4" w:space="0" w:color="auto"/>
              <w:right w:val="single" w:sz="4" w:space="0" w:color="auto"/>
            </w:tcBorders>
            <w:shd w:val="clear" w:color="auto" w:fill="auto"/>
            <w:noWrap/>
            <w:vAlign w:val="bottom"/>
            <w:hideMark/>
          </w:tcPr>
          <w:p w14:paraId="11B5C66E"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DESCRIPCIÓN DEL ITEM</w:t>
            </w:r>
          </w:p>
        </w:tc>
        <w:tc>
          <w:tcPr>
            <w:tcW w:w="992" w:type="dxa"/>
            <w:tcBorders>
              <w:top w:val="nil"/>
              <w:left w:val="nil"/>
              <w:bottom w:val="single" w:sz="4" w:space="0" w:color="auto"/>
              <w:right w:val="single" w:sz="4" w:space="0" w:color="auto"/>
            </w:tcBorders>
            <w:shd w:val="clear" w:color="auto" w:fill="auto"/>
            <w:noWrap/>
            <w:vAlign w:val="bottom"/>
            <w:hideMark/>
          </w:tcPr>
          <w:p w14:paraId="058A1C3E"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UNIDAD</w:t>
            </w:r>
          </w:p>
        </w:tc>
        <w:tc>
          <w:tcPr>
            <w:tcW w:w="1180" w:type="dxa"/>
            <w:tcBorders>
              <w:top w:val="nil"/>
              <w:left w:val="nil"/>
              <w:bottom w:val="single" w:sz="4" w:space="0" w:color="auto"/>
              <w:right w:val="single" w:sz="4" w:space="0" w:color="auto"/>
            </w:tcBorders>
            <w:shd w:val="clear" w:color="auto" w:fill="auto"/>
            <w:noWrap/>
            <w:vAlign w:val="bottom"/>
            <w:hideMark/>
          </w:tcPr>
          <w:p w14:paraId="1E6A256E"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CANTIDAD</w:t>
            </w:r>
          </w:p>
        </w:tc>
      </w:tr>
      <w:tr w:rsidR="00D72C1C" w:rsidRPr="00D72C1C" w14:paraId="645F58D2"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76A4B8C"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w:t>
            </w:r>
          </w:p>
        </w:tc>
        <w:tc>
          <w:tcPr>
            <w:tcW w:w="6379" w:type="dxa"/>
            <w:tcBorders>
              <w:top w:val="nil"/>
              <w:left w:val="nil"/>
              <w:bottom w:val="single" w:sz="4" w:space="0" w:color="auto"/>
              <w:right w:val="single" w:sz="4" w:space="0" w:color="auto"/>
            </w:tcBorders>
            <w:shd w:val="clear" w:color="auto" w:fill="auto"/>
            <w:noWrap/>
            <w:vAlign w:val="bottom"/>
            <w:hideMark/>
          </w:tcPr>
          <w:p w14:paraId="33E0F13C"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REPLANTEO Y TRAZADO TOPOGRAFICO</w:t>
            </w:r>
          </w:p>
        </w:tc>
        <w:tc>
          <w:tcPr>
            <w:tcW w:w="992" w:type="dxa"/>
            <w:tcBorders>
              <w:top w:val="nil"/>
              <w:left w:val="nil"/>
              <w:bottom w:val="single" w:sz="4" w:space="0" w:color="auto"/>
              <w:right w:val="single" w:sz="4" w:space="0" w:color="auto"/>
            </w:tcBorders>
            <w:shd w:val="clear" w:color="auto" w:fill="auto"/>
            <w:noWrap/>
            <w:vAlign w:val="bottom"/>
            <w:hideMark/>
          </w:tcPr>
          <w:p w14:paraId="57934730"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481EE5B6"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340,00</w:t>
            </w:r>
          </w:p>
        </w:tc>
      </w:tr>
      <w:tr w:rsidR="00D72C1C" w:rsidRPr="00D72C1C" w14:paraId="368824DE"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8DF6B19"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2</w:t>
            </w:r>
          </w:p>
        </w:tc>
        <w:tc>
          <w:tcPr>
            <w:tcW w:w="6379" w:type="dxa"/>
            <w:tcBorders>
              <w:top w:val="nil"/>
              <w:left w:val="nil"/>
              <w:bottom w:val="single" w:sz="4" w:space="0" w:color="auto"/>
              <w:right w:val="single" w:sz="4" w:space="0" w:color="auto"/>
            </w:tcBorders>
            <w:shd w:val="clear" w:color="auto" w:fill="auto"/>
            <w:noWrap/>
            <w:vAlign w:val="bottom"/>
            <w:hideMark/>
          </w:tcPr>
          <w:p w14:paraId="6E1C6CC1"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CORTE, ROTURA Y REMOCIÓN DE ACERA Y/O CUNETA</w:t>
            </w:r>
          </w:p>
        </w:tc>
        <w:tc>
          <w:tcPr>
            <w:tcW w:w="992" w:type="dxa"/>
            <w:tcBorders>
              <w:top w:val="nil"/>
              <w:left w:val="nil"/>
              <w:bottom w:val="single" w:sz="4" w:space="0" w:color="auto"/>
              <w:right w:val="single" w:sz="4" w:space="0" w:color="auto"/>
            </w:tcBorders>
            <w:shd w:val="clear" w:color="auto" w:fill="auto"/>
            <w:noWrap/>
            <w:vAlign w:val="bottom"/>
            <w:hideMark/>
          </w:tcPr>
          <w:p w14:paraId="53851DAD"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34D04F8A"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79,00</w:t>
            </w:r>
          </w:p>
        </w:tc>
      </w:tr>
      <w:tr w:rsidR="00D72C1C" w:rsidRPr="00D72C1C" w14:paraId="45305020"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FFB3A48"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3</w:t>
            </w:r>
          </w:p>
        </w:tc>
        <w:tc>
          <w:tcPr>
            <w:tcW w:w="6379" w:type="dxa"/>
            <w:tcBorders>
              <w:top w:val="nil"/>
              <w:left w:val="nil"/>
              <w:bottom w:val="single" w:sz="4" w:space="0" w:color="auto"/>
              <w:right w:val="single" w:sz="4" w:space="0" w:color="auto"/>
            </w:tcBorders>
            <w:shd w:val="clear" w:color="auto" w:fill="auto"/>
            <w:noWrap/>
            <w:vAlign w:val="bottom"/>
            <w:hideMark/>
          </w:tcPr>
          <w:p w14:paraId="03F7A9A3"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REMOCIÓN DE EMPEDRADO</w:t>
            </w:r>
          </w:p>
        </w:tc>
        <w:tc>
          <w:tcPr>
            <w:tcW w:w="992" w:type="dxa"/>
            <w:tcBorders>
              <w:top w:val="nil"/>
              <w:left w:val="nil"/>
              <w:bottom w:val="single" w:sz="4" w:space="0" w:color="auto"/>
              <w:right w:val="single" w:sz="4" w:space="0" w:color="auto"/>
            </w:tcBorders>
            <w:shd w:val="clear" w:color="auto" w:fill="auto"/>
            <w:noWrap/>
            <w:vAlign w:val="bottom"/>
            <w:hideMark/>
          </w:tcPr>
          <w:p w14:paraId="4F337EA6"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058E7522"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33,00</w:t>
            </w:r>
          </w:p>
        </w:tc>
      </w:tr>
      <w:tr w:rsidR="00D72C1C" w:rsidRPr="00D72C1C" w14:paraId="612A4527"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97EACFF"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4</w:t>
            </w:r>
          </w:p>
        </w:tc>
        <w:tc>
          <w:tcPr>
            <w:tcW w:w="6379" w:type="dxa"/>
            <w:tcBorders>
              <w:top w:val="nil"/>
              <w:left w:val="nil"/>
              <w:bottom w:val="single" w:sz="4" w:space="0" w:color="auto"/>
              <w:right w:val="single" w:sz="4" w:space="0" w:color="auto"/>
            </w:tcBorders>
            <w:shd w:val="clear" w:color="auto" w:fill="auto"/>
            <w:noWrap/>
            <w:vAlign w:val="bottom"/>
            <w:hideMark/>
          </w:tcPr>
          <w:p w14:paraId="3BBF9684"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 xml:space="preserve">EXCAVACIÓN DE ZANJA TERRENO SEMIDURO </w:t>
            </w:r>
          </w:p>
        </w:tc>
        <w:tc>
          <w:tcPr>
            <w:tcW w:w="992" w:type="dxa"/>
            <w:tcBorders>
              <w:top w:val="nil"/>
              <w:left w:val="nil"/>
              <w:bottom w:val="single" w:sz="4" w:space="0" w:color="auto"/>
              <w:right w:val="single" w:sz="4" w:space="0" w:color="auto"/>
            </w:tcBorders>
            <w:shd w:val="clear" w:color="auto" w:fill="auto"/>
            <w:noWrap/>
            <w:vAlign w:val="bottom"/>
            <w:hideMark/>
          </w:tcPr>
          <w:p w14:paraId="3FFE24AA"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m3</w:t>
            </w:r>
          </w:p>
        </w:tc>
        <w:tc>
          <w:tcPr>
            <w:tcW w:w="1180" w:type="dxa"/>
            <w:tcBorders>
              <w:top w:val="nil"/>
              <w:left w:val="nil"/>
              <w:bottom w:val="single" w:sz="4" w:space="0" w:color="auto"/>
              <w:right w:val="single" w:sz="4" w:space="0" w:color="auto"/>
            </w:tcBorders>
            <w:shd w:val="clear" w:color="auto" w:fill="auto"/>
            <w:noWrap/>
            <w:vAlign w:val="bottom"/>
            <w:hideMark/>
          </w:tcPr>
          <w:p w14:paraId="13D15804"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89,25</w:t>
            </w:r>
          </w:p>
        </w:tc>
      </w:tr>
      <w:tr w:rsidR="00D72C1C" w:rsidRPr="00D72C1C" w14:paraId="7D13560E"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DABCFBF"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5</w:t>
            </w:r>
          </w:p>
        </w:tc>
        <w:tc>
          <w:tcPr>
            <w:tcW w:w="6379" w:type="dxa"/>
            <w:tcBorders>
              <w:top w:val="nil"/>
              <w:left w:val="nil"/>
              <w:bottom w:val="single" w:sz="4" w:space="0" w:color="auto"/>
              <w:right w:val="single" w:sz="4" w:space="0" w:color="auto"/>
            </w:tcBorders>
            <w:shd w:val="clear" w:color="auto" w:fill="auto"/>
            <w:noWrap/>
            <w:vAlign w:val="bottom"/>
            <w:hideMark/>
          </w:tcPr>
          <w:p w14:paraId="334D9F6A"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 xml:space="preserve">EXCAVACIÓN DE ZANJA TERRENO DURO </w:t>
            </w:r>
          </w:p>
        </w:tc>
        <w:tc>
          <w:tcPr>
            <w:tcW w:w="992" w:type="dxa"/>
            <w:tcBorders>
              <w:top w:val="nil"/>
              <w:left w:val="nil"/>
              <w:bottom w:val="single" w:sz="4" w:space="0" w:color="auto"/>
              <w:right w:val="single" w:sz="4" w:space="0" w:color="auto"/>
            </w:tcBorders>
            <w:shd w:val="clear" w:color="auto" w:fill="auto"/>
            <w:noWrap/>
            <w:vAlign w:val="bottom"/>
            <w:hideMark/>
          </w:tcPr>
          <w:p w14:paraId="43E974DB"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m3</w:t>
            </w:r>
          </w:p>
        </w:tc>
        <w:tc>
          <w:tcPr>
            <w:tcW w:w="1180" w:type="dxa"/>
            <w:tcBorders>
              <w:top w:val="nil"/>
              <w:left w:val="nil"/>
              <w:bottom w:val="single" w:sz="4" w:space="0" w:color="auto"/>
              <w:right w:val="single" w:sz="4" w:space="0" w:color="auto"/>
            </w:tcBorders>
            <w:shd w:val="clear" w:color="auto" w:fill="auto"/>
            <w:noWrap/>
            <w:vAlign w:val="bottom"/>
            <w:hideMark/>
          </w:tcPr>
          <w:p w14:paraId="6E34DD1B"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165,75</w:t>
            </w:r>
          </w:p>
        </w:tc>
      </w:tr>
      <w:tr w:rsidR="00D72C1C" w:rsidRPr="00D72C1C" w14:paraId="653EAD0B"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9D96406"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6</w:t>
            </w:r>
          </w:p>
        </w:tc>
        <w:tc>
          <w:tcPr>
            <w:tcW w:w="6379" w:type="dxa"/>
            <w:tcBorders>
              <w:top w:val="nil"/>
              <w:left w:val="nil"/>
              <w:bottom w:val="single" w:sz="4" w:space="0" w:color="auto"/>
              <w:right w:val="single" w:sz="4" w:space="0" w:color="auto"/>
            </w:tcBorders>
            <w:shd w:val="clear" w:color="auto" w:fill="auto"/>
            <w:noWrap/>
            <w:vAlign w:val="bottom"/>
            <w:hideMark/>
          </w:tcPr>
          <w:p w14:paraId="53DF2DA5"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PROVISIÓN Y COLOCADO DE SEÑALIZACIÓN VERTICAL</w:t>
            </w:r>
          </w:p>
        </w:tc>
        <w:tc>
          <w:tcPr>
            <w:tcW w:w="992" w:type="dxa"/>
            <w:tcBorders>
              <w:top w:val="nil"/>
              <w:left w:val="nil"/>
              <w:bottom w:val="single" w:sz="4" w:space="0" w:color="auto"/>
              <w:right w:val="single" w:sz="4" w:space="0" w:color="auto"/>
            </w:tcBorders>
            <w:shd w:val="clear" w:color="auto" w:fill="auto"/>
            <w:noWrap/>
            <w:vAlign w:val="bottom"/>
            <w:hideMark/>
          </w:tcPr>
          <w:p w14:paraId="33E6E943" w14:textId="77777777" w:rsidR="00D72C1C" w:rsidRPr="00D72C1C" w:rsidRDefault="00D72C1C" w:rsidP="00D72C1C">
            <w:pPr>
              <w:jc w:val="cente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3C8F6C68"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4,00</w:t>
            </w:r>
          </w:p>
        </w:tc>
      </w:tr>
      <w:tr w:rsidR="00D72C1C" w:rsidRPr="00D72C1C" w14:paraId="03157260"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08161FA"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7</w:t>
            </w:r>
          </w:p>
        </w:tc>
        <w:tc>
          <w:tcPr>
            <w:tcW w:w="6379" w:type="dxa"/>
            <w:tcBorders>
              <w:top w:val="nil"/>
              <w:left w:val="nil"/>
              <w:bottom w:val="single" w:sz="4" w:space="0" w:color="auto"/>
              <w:right w:val="single" w:sz="4" w:space="0" w:color="auto"/>
            </w:tcBorders>
            <w:shd w:val="clear" w:color="auto" w:fill="auto"/>
            <w:noWrap/>
            <w:vAlign w:val="bottom"/>
            <w:hideMark/>
          </w:tcPr>
          <w:p w14:paraId="6E988BA2"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PROVISION Y COLOCADO DE CINTA DE SEÑALIZACIÓN</w:t>
            </w:r>
          </w:p>
        </w:tc>
        <w:tc>
          <w:tcPr>
            <w:tcW w:w="992" w:type="dxa"/>
            <w:tcBorders>
              <w:top w:val="nil"/>
              <w:left w:val="nil"/>
              <w:bottom w:val="single" w:sz="4" w:space="0" w:color="auto"/>
              <w:right w:val="single" w:sz="4" w:space="0" w:color="auto"/>
            </w:tcBorders>
            <w:shd w:val="clear" w:color="auto" w:fill="auto"/>
            <w:noWrap/>
            <w:vAlign w:val="bottom"/>
            <w:hideMark/>
          </w:tcPr>
          <w:p w14:paraId="6D31C18E"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28DB6098"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340,00</w:t>
            </w:r>
          </w:p>
        </w:tc>
      </w:tr>
      <w:tr w:rsidR="00D72C1C" w:rsidRPr="00D72C1C" w14:paraId="5A6336A9" w14:textId="77777777" w:rsidTr="0061533B">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8D18777"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8</w:t>
            </w:r>
          </w:p>
        </w:tc>
        <w:tc>
          <w:tcPr>
            <w:tcW w:w="6379" w:type="dxa"/>
            <w:tcBorders>
              <w:top w:val="nil"/>
              <w:left w:val="nil"/>
              <w:bottom w:val="single" w:sz="4" w:space="0" w:color="auto"/>
              <w:right w:val="single" w:sz="4" w:space="0" w:color="auto"/>
            </w:tcBorders>
            <w:shd w:val="clear" w:color="auto" w:fill="auto"/>
            <w:noWrap/>
            <w:vAlign w:val="bottom"/>
            <w:hideMark/>
          </w:tcPr>
          <w:p w14:paraId="4946E215"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PROVISION Y COLOCADO DE PLAQUETAS DE SEÑALIZACION HORIZONTAL (tachuelas)</w:t>
            </w:r>
          </w:p>
        </w:tc>
        <w:tc>
          <w:tcPr>
            <w:tcW w:w="992" w:type="dxa"/>
            <w:tcBorders>
              <w:top w:val="nil"/>
              <w:left w:val="nil"/>
              <w:bottom w:val="single" w:sz="4" w:space="0" w:color="auto"/>
              <w:right w:val="single" w:sz="4" w:space="0" w:color="auto"/>
            </w:tcBorders>
            <w:shd w:val="clear" w:color="auto" w:fill="auto"/>
            <w:noWrap/>
            <w:vAlign w:val="bottom"/>
            <w:hideMark/>
          </w:tcPr>
          <w:p w14:paraId="3F5C2827" w14:textId="77777777" w:rsidR="00D72C1C" w:rsidRPr="00D72C1C" w:rsidRDefault="00D72C1C" w:rsidP="00D72C1C">
            <w:pPr>
              <w:jc w:val="cente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4D7D48EB"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9,00</w:t>
            </w:r>
          </w:p>
        </w:tc>
      </w:tr>
      <w:tr w:rsidR="00D72C1C" w:rsidRPr="00D72C1C" w14:paraId="645AB12D" w14:textId="77777777" w:rsidTr="0061533B">
        <w:trPr>
          <w:trHeight w:val="25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4E2B0"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lastRenderedPageBreak/>
              <w:t>9</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14:paraId="26E945FE"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RELLENO Y COMPACTADO DE ZANJA CON TIERRA CERNIDA S/ PROVISIÓN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E2EE2C2"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m3</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47BE233D"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68,00</w:t>
            </w:r>
          </w:p>
        </w:tc>
      </w:tr>
      <w:tr w:rsidR="00D72C1C" w:rsidRPr="00D72C1C" w14:paraId="7BE231C6" w14:textId="77777777" w:rsidTr="0061533B">
        <w:trPr>
          <w:trHeight w:val="25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BF945"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10</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14:paraId="2BA69174"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RELLENO Y COMPACTADO DE ZANJA CON TIERRA COMÚN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026CA43"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m3</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5B2A2BE1"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187,00</w:t>
            </w:r>
          </w:p>
        </w:tc>
      </w:tr>
      <w:tr w:rsidR="00D72C1C" w:rsidRPr="00D72C1C" w14:paraId="4F046CEE"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F9C6D5F"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11</w:t>
            </w:r>
          </w:p>
        </w:tc>
        <w:tc>
          <w:tcPr>
            <w:tcW w:w="6379" w:type="dxa"/>
            <w:tcBorders>
              <w:top w:val="nil"/>
              <w:left w:val="nil"/>
              <w:bottom w:val="single" w:sz="4" w:space="0" w:color="auto"/>
              <w:right w:val="single" w:sz="4" w:space="0" w:color="auto"/>
            </w:tcBorders>
            <w:shd w:val="clear" w:color="auto" w:fill="auto"/>
            <w:noWrap/>
            <w:vAlign w:val="bottom"/>
            <w:hideMark/>
          </w:tcPr>
          <w:p w14:paraId="1F1C937B"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 xml:space="preserve">REPOSICIÓN Y AFINADO DE ACERA </w:t>
            </w:r>
          </w:p>
        </w:tc>
        <w:tc>
          <w:tcPr>
            <w:tcW w:w="992" w:type="dxa"/>
            <w:tcBorders>
              <w:top w:val="nil"/>
              <w:left w:val="nil"/>
              <w:bottom w:val="single" w:sz="4" w:space="0" w:color="auto"/>
              <w:right w:val="single" w:sz="4" w:space="0" w:color="auto"/>
            </w:tcBorders>
            <w:shd w:val="clear" w:color="auto" w:fill="auto"/>
            <w:noWrap/>
            <w:vAlign w:val="bottom"/>
            <w:hideMark/>
          </w:tcPr>
          <w:p w14:paraId="2652917A"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48A3CD36"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79,00</w:t>
            </w:r>
          </w:p>
        </w:tc>
      </w:tr>
      <w:tr w:rsidR="00D72C1C" w:rsidRPr="00D72C1C" w14:paraId="04E1E32B"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7D3B7E8"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12</w:t>
            </w:r>
          </w:p>
        </w:tc>
        <w:tc>
          <w:tcPr>
            <w:tcW w:w="6379" w:type="dxa"/>
            <w:tcBorders>
              <w:top w:val="nil"/>
              <w:left w:val="nil"/>
              <w:bottom w:val="single" w:sz="4" w:space="0" w:color="auto"/>
              <w:right w:val="single" w:sz="4" w:space="0" w:color="auto"/>
            </w:tcBorders>
            <w:shd w:val="clear" w:color="auto" w:fill="auto"/>
            <w:noWrap/>
            <w:vAlign w:val="bottom"/>
            <w:hideMark/>
          </w:tcPr>
          <w:p w14:paraId="10432A22"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REPOSICIÓN DE EMPEDRADO</w:t>
            </w:r>
          </w:p>
        </w:tc>
        <w:tc>
          <w:tcPr>
            <w:tcW w:w="992" w:type="dxa"/>
            <w:tcBorders>
              <w:top w:val="nil"/>
              <w:left w:val="nil"/>
              <w:bottom w:val="single" w:sz="4" w:space="0" w:color="auto"/>
              <w:right w:val="single" w:sz="4" w:space="0" w:color="auto"/>
            </w:tcBorders>
            <w:shd w:val="clear" w:color="auto" w:fill="auto"/>
            <w:noWrap/>
            <w:vAlign w:val="bottom"/>
            <w:hideMark/>
          </w:tcPr>
          <w:p w14:paraId="7BB40EB9"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45A5CE23"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33,00</w:t>
            </w:r>
          </w:p>
        </w:tc>
      </w:tr>
    </w:tbl>
    <w:p w14:paraId="68D4A2EA" w14:textId="77777777" w:rsidR="00D72C1C" w:rsidRPr="00D72C1C" w:rsidRDefault="00D72C1C" w:rsidP="00D72C1C">
      <w:pPr>
        <w:ind w:left="792"/>
        <w:jc w:val="both"/>
        <w:rPr>
          <w:rFonts w:asciiTheme="minorHAnsi" w:hAnsiTheme="minorHAnsi" w:cstheme="minorHAnsi"/>
          <w:b/>
          <w:bCs/>
          <w:color w:val="000000"/>
          <w:sz w:val="22"/>
          <w:szCs w:val="22"/>
        </w:rPr>
      </w:pPr>
    </w:p>
    <w:p w14:paraId="407AD0FC" w14:textId="77777777" w:rsidR="00D72C1C" w:rsidRPr="00D72C1C" w:rsidRDefault="00D72C1C" w:rsidP="00D72C1C">
      <w:pPr>
        <w:ind w:left="792"/>
        <w:jc w:val="both"/>
        <w:rPr>
          <w:rFonts w:asciiTheme="minorHAnsi" w:hAnsiTheme="minorHAnsi" w:cstheme="minorHAnsi"/>
          <w:b/>
          <w:bCs/>
          <w:color w:val="000000"/>
          <w:sz w:val="22"/>
          <w:szCs w:val="22"/>
        </w:rPr>
      </w:pPr>
    </w:p>
    <w:tbl>
      <w:tblPr>
        <w:tblW w:w="0" w:type="auto"/>
        <w:tblLayout w:type="fixed"/>
        <w:tblCellMar>
          <w:left w:w="70" w:type="dxa"/>
          <w:right w:w="70" w:type="dxa"/>
        </w:tblCellMar>
        <w:tblLook w:val="04A0" w:firstRow="1" w:lastRow="0" w:firstColumn="1" w:lastColumn="0" w:noHBand="0" w:noVBand="1"/>
      </w:tblPr>
      <w:tblGrid>
        <w:gridCol w:w="562"/>
        <w:gridCol w:w="6379"/>
        <w:gridCol w:w="992"/>
        <w:gridCol w:w="1180"/>
      </w:tblGrid>
      <w:tr w:rsidR="00D72C1C" w:rsidRPr="00D72C1C" w14:paraId="7D035289" w14:textId="77777777" w:rsidTr="00D72C1C">
        <w:trPr>
          <w:trHeight w:val="945"/>
        </w:trPr>
        <w:tc>
          <w:tcPr>
            <w:tcW w:w="911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2B0358E"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rPr>
              <w:t>OBRAS CIVILES Y MECÁNICAS PARA LA CONSTRUCCIÓN DE ACOMETIDA DE DERIVACIÓN, INSTALACIÓN DE EDR Y CONSTRUCCIÓN DE RED SECUNDARIA EN LOS BARRIOS "MOLLE MOCKO, LOS ANGELES Y LA GUARDIA " - DISTRITO 4 DE LA CIUDAD DE SUCRE</w:t>
            </w:r>
          </w:p>
        </w:tc>
      </w:tr>
      <w:tr w:rsidR="00D72C1C" w:rsidRPr="00D72C1C" w14:paraId="3B2A9CC9" w14:textId="77777777" w:rsidTr="00D72C1C">
        <w:trPr>
          <w:trHeight w:val="255"/>
        </w:trPr>
        <w:tc>
          <w:tcPr>
            <w:tcW w:w="911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5CB1"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OBRAS MECÁNICAS - RED PRIMARIA, LINEA DE TRANSICIÓN (ENFRIAMIENTO)</w:t>
            </w:r>
          </w:p>
        </w:tc>
      </w:tr>
      <w:tr w:rsidR="00D72C1C" w:rsidRPr="00D72C1C" w14:paraId="282E9F5B"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CCDA47B"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No.</w:t>
            </w:r>
          </w:p>
        </w:tc>
        <w:tc>
          <w:tcPr>
            <w:tcW w:w="6379" w:type="dxa"/>
            <w:tcBorders>
              <w:top w:val="nil"/>
              <w:left w:val="nil"/>
              <w:bottom w:val="single" w:sz="4" w:space="0" w:color="auto"/>
              <w:right w:val="single" w:sz="4" w:space="0" w:color="auto"/>
            </w:tcBorders>
            <w:shd w:val="clear" w:color="auto" w:fill="auto"/>
            <w:noWrap/>
            <w:vAlign w:val="bottom"/>
            <w:hideMark/>
          </w:tcPr>
          <w:p w14:paraId="282BFE3E"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DESCRIPCIÓN DEL ITEM</w:t>
            </w:r>
          </w:p>
        </w:tc>
        <w:tc>
          <w:tcPr>
            <w:tcW w:w="992" w:type="dxa"/>
            <w:tcBorders>
              <w:top w:val="nil"/>
              <w:left w:val="nil"/>
              <w:bottom w:val="single" w:sz="4" w:space="0" w:color="auto"/>
              <w:right w:val="single" w:sz="4" w:space="0" w:color="auto"/>
            </w:tcBorders>
            <w:shd w:val="clear" w:color="auto" w:fill="auto"/>
            <w:noWrap/>
            <w:vAlign w:val="bottom"/>
            <w:hideMark/>
          </w:tcPr>
          <w:p w14:paraId="3AC5583B"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UNIDAD</w:t>
            </w:r>
          </w:p>
        </w:tc>
        <w:tc>
          <w:tcPr>
            <w:tcW w:w="1180" w:type="dxa"/>
            <w:tcBorders>
              <w:top w:val="nil"/>
              <w:left w:val="nil"/>
              <w:bottom w:val="single" w:sz="4" w:space="0" w:color="auto"/>
              <w:right w:val="single" w:sz="4" w:space="0" w:color="auto"/>
            </w:tcBorders>
            <w:shd w:val="clear" w:color="auto" w:fill="auto"/>
            <w:noWrap/>
            <w:vAlign w:val="bottom"/>
            <w:hideMark/>
          </w:tcPr>
          <w:p w14:paraId="3FD6A2C1"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CANTIDAD</w:t>
            </w:r>
          </w:p>
        </w:tc>
      </w:tr>
      <w:tr w:rsidR="00D72C1C" w:rsidRPr="00D72C1C" w14:paraId="36A322A5"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FA42659"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w:t>
            </w:r>
          </w:p>
        </w:tc>
        <w:tc>
          <w:tcPr>
            <w:tcW w:w="6379" w:type="dxa"/>
            <w:tcBorders>
              <w:top w:val="nil"/>
              <w:left w:val="nil"/>
              <w:bottom w:val="single" w:sz="4" w:space="0" w:color="auto"/>
              <w:right w:val="single" w:sz="4" w:space="0" w:color="auto"/>
            </w:tcBorders>
            <w:shd w:val="clear" w:color="auto" w:fill="auto"/>
            <w:noWrap/>
            <w:vAlign w:val="bottom"/>
            <w:hideMark/>
          </w:tcPr>
          <w:p w14:paraId="775FF853"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CARGUÍO, TRANSPORTE Y DESCARGUÍO DE TUBERÍA Y ACCESORIOS DE ANC DN 4" SCH 40</w:t>
            </w:r>
          </w:p>
        </w:tc>
        <w:tc>
          <w:tcPr>
            <w:tcW w:w="992" w:type="dxa"/>
            <w:tcBorders>
              <w:top w:val="nil"/>
              <w:left w:val="nil"/>
              <w:bottom w:val="single" w:sz="4" w:space="0" w:color="auto"/>
              <w:right w:val="single" w:sz="4" w:space="0" w:color="auto"/>
            </w:tcBorders>
            <w:shd w:val="clear" w:color="auto" w:fill="auto"/>
            <w:noWrap/>
            <w:vAlign w:val="bottom"/>
            <w:hideMark/>
          </w:tcPr>
          <w:p w14:paraId="37C679BF" w14:textId="77777777" w:rsidR="00D72C1C" w:rsidRPr="00D72C1C" w:rsidRDefault="00D72C1C" w:rsidP="00D72C1C">
            <w:pPr>
              <w:jc w:val="cente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Tn</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543955F3"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5,46</w:t>
            </w:r>
          </w:p>
        </w:tc>
      </w:tr>
      <w:tr w:rsidR="00D72C1C" w:rsidRPr="00D72C1C" w14:paraId="44DCBA04"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B74E5D7"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2</w:t>
            </w:r>
          </w:p>
        </w:tc>
        <w:tc>
          <w:tcPr>
            <w:tcW w:w="6379" w:type="dxa"/>
            <w:tcBorders>
              <w:top w:val="nil"/>
              <w:left w:val="nil"/>
              <w:bottom w:val="single" w:sz="4" w:space="0" w:color="auto"/>
              <w:right w:val="single" w:sz="4" w:space="0" w:color="auto"/>
            </w:tcBorders>
            <w:shd w:val="clear" w:color="auto" w:fill="auto"/>
            <w:noWrap/>
            <w:vAlign w:val="bottom"/>
            <w:hideMark/>
          </w:tcPr>
          <w:p w14:paraId="3EA23109"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DESFILE Y BAJADO DE TUBERÍA DE ANC DN 4" SCH 40</w:t>
            </w:r>
          </w:p>
        </w:tc>
        <w:tc>
          <w:tcPr>
            <w:tcW w:w="992" w:type="dxa"/>
            <w:tcBorders>
              <w:top w:val="nil"/>
              <w:left w:val="nil"/>
              <w:bottom w:val="single" w:sz="4" w:space="0" w:color="auto"/>
              <w:right w:val="single" w:sz="4" w:space="0" w:color="auto"/>
            </w:tcBorders>
            <w:shd w:val="clear" w:color="auto" w:fill="auto"/>
            <w:noWrap/>
            <w:vAlign w:val="bottom"/>
            <w:hideMark/>
          </w:tcPr>
          <w:p w14:paraId="6F400E7E"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0778EB04"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340,00</w:t>
            </w:r>
          </w:p>
        </w:tc>
      </w:tr>
      <w:tr w:rsidR="00D72C1C" w:rsidRPr="00D72C1C" w14:paraId="20C70AC1"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2D902D1"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3</w:t>
            </w:r>
          </w:p>
        </w:tc>
        <w:tc>
          <w:tcPr>
            <w:tcW w:w="6379" w:type="dxa"/>
            <w:tcBorders>
              <w:top w:val="nil"/>
              <w:left w:val="nil"/>
              <w:bottom w:val="single" w:sz="4" w:space="0" w:color="auto"/>
              <w:right w:val="single" w:sz="4" w:space="0" w:color="auto"/>
            </w:tcBorders>
            <w:shd w:val="clear" w:color="auto" w:fill="auto"/>
            <w:noWrap/>
            <w:vAlign w:val="bottom"/>
            <w:hideMark/>
          </w:tcPr>
          <w:p w14:paraId="3A4E0430"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CURVADO DE TUBERÍA DE ANC DN 4" SCH 40</w:t>
            </w:r>
          </w:p>
        </w:tc>
        <w:tc>
          <w:tcPr>
            <w:tcW w:w="992" w:type="dxa"/>
            <w:tcBorders>
              <w:top w:val="nil"/>
              <w:left w:val="nil"/>
              <w:bottom w:val="single" w:sz="4" w:space="0" w:color="auto"/>
              <w:right w:val="single" w:sz="4" w:space="0" w:color="auto"/>
            </w:tcBorders>
            <w:shd w:val="clear" w:color="auto" w:fill="auto"/>
            <w:noWrap/>
            <w:vAlign w:val="bottom"/>
            <w:hideMark/>
          </w:tcPr>
          <w:p w14:paraId="5E036D5E" w14:textId="77777777" w:rsidR="00D72C1C" w:rsidRPr="00D72C1C" w:rsidRDefault="00D72C1C" w:rsidP="00D72C1C">
            <w:pPr>
              <w:jc w:val="cente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44879760"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1,00</w:t>
            </w:r>
          </w:p>
        </w:tc>
      </w:tr>
      <w:tr w:rsidR="00D72C1C" w:rsidRPr="00D72C1C" w14:paraId="135E169D"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EF44F87"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4</w:t>
            </w:r>
          </w:p>
        </w:tc>
        <w:tc>
          <w:tcPr>
            <w:tcW w:w="6379" w:type="dxa"/>
            <w:tcBorders>
              <w:top w:val="nil"/>
              <w:left w:val="nil"/>
              <w:bottom w:val="single" w:sz="4" w:space="0" w:color="auto"/>
              <w:right w:val="single" w:sz="4" w:space="0" w:color="auto"/>
            </w:tcBorders>
            <w:shd w:val="clear" w:color="auto" w:fill="auto"/>
            <w:noWrap/>
            <w:vAlign w:val="bottom"/>
            <w:hideMark/>
          </w:tcPr>
          <w:p w14:paraId="4D9BB779"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CORTE DE TUBERÍA DE ANC DN 4" SCH 40</w:t>
            </w:r>
          </w:p>
        </w:tc>
        <w:tc>
          <w:tcPr>
            <w:tcW w:w="992" w:type="dxa"/>
            <w:tcBorders>
              <w:top w:val="nil"/>
              <w:left w:val="nil"/>
              <w:bottom w:val="single" w:sz="4" w:space="0" w:color="auto"/>
              <w:right w:val="single" w:sz="4" w:space="0" w:color="auto"/>
            </w:tcBorders>
            <w:shd w:val="clear" w:color="auto" w:fill="auto"/>
            <w:noWrap/>
            <w:vAlign w:val="bottom"/>
            <w:hideMark/>
          </w:tcPr>
          <w:p w14:paraId="69DA7718" w14:textId="77777777" w:rsidR="00D72C1C" w:rsidRPr="00D72C1C" w:rsidRDefault="00D72C1C" w:rsidP="00D72C1C">
            <w:pPr>
              <w:jc w:val="cente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Pto</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7D17C143"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5,00</w:t>
            </w:r>
          </w:p>
        </w:tc>
      </w:tr>
      <w:tr w:rsidR="00D72C1C" w:rsidRPr="00D72C1C" w14:paraId="38674B13"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B962E79"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5</w:t>
            </w:r>
          </w:p>
        </w:tc>
        <w:tc>
          <w:tcPr>
            <w:tcW w:w="6379" w:type="dxa"/>
            <w:tcBorders>
              <w:top w:val="nil"/>
              <w:left w:val="nil"/>
              <w:bottom w:val="single" w:sz="4" w:space="0" w:color="auto"/>
              <w:right w:val="single" w:sz="4" w:space="0" w:color="auto"/>
            </w:tcBorders>
            <w:shd w:val="clear" w:color="auto" w:fill="auto"/>
            <w:noWrap/>
            <w:vAlign w:val="bottom"/>
            <w:hideMark/>
          </w:tcPr>
          <w:p w14:paraId="6B819C97"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SOLDADURA DE TUBERÍA Y ACCESORIOS DE ANC DN 4" SCH 40</w:t>
            </w:r>
          </w:p>
        </w:tc>
        <w:tc>
          <w:tcPr>
            <w:tcW w:w="992" w:type="dxa"/>
            <w:tcBorders>
              <w:top w:val="nil"/>
              <w:left w:val="nil"/>
              <w:bottom w:val="single" w:sz="4" w:space="0" w:color="auto"/>
              <w:right w:val="single" w:sz="4" w:space="0" w:color="auto"/>
            </w:tcBorders>
            <w:shd w:val="clear" w:color="auto" w:fill="auto"/>
            <w:noWrap/>
            <w:vAlign w:val="bottom"/>
            <w:hideMark/>
          </w:tcPr>
          <w:p w14:paraId="66613561"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Junta</w:t>
            </w:r>
          </w:p>
        </w:tc>
        <w:tc>
          <w:tcPr>
            <w:tcW w:w="1180" w:type="dxa"/>
            <w:tcBorders>
              <w:top w:val="nil"/>
              <w:left w:val="nil"/>
              <w:bottom w:val="single" w:sz="4" w:space="0" w:color="auto"/>
              <w:right w:val="single" w:sz="4" w:space="0" w:color="auto"/>
            </w:tcBorders>
            <w:shd w:val="clear" w:color="auto" w:fill="auto"/>
            <w:noWrap/>
            <w:vAlign w:val="bottom"/>
            <w:hideMark/>
          </w:tcPr>
          <w:p w14:paraId="3A49B310"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42,00</w:t>
            </w:r>
          </w:p>
        </w:tc>
      </w:tr>
      <w:tr w:rsidR="00D72C1C" w:rsidRPr="00D72C1C" w14:paraId="08EE6D3E"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DB7DEB5"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6</w:t>
            </w:r>
          </w:p>
        </w:tc>
        <w:tc>
          <w:tcPr>
            <w:tcW w:w="6379" w:type="dxa"/>
            <w:tcBorders>
              <w:top w:val="nil"/>
              <w:left w:val="nil"/>
              <w:bottom w:val="single" w:sz="4" w:space="0" w:color="auto"/>
              <w:right w:val="single" w:sz="4" w:space="0" w:color="auto"/>
            </w:tcBorders>
            <w:shd w:val="clear" w:color="auto" w:fill="auto"/>
            <w:noWrap/>
            <w:vAlign w:val="bottom"/>
            <w:hideMark/>
          </w:tcPr>
          <w:p w14:paraId="41E7B88B"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END POR RADIOGRAFIA DE JUNTAS SOLDADAS DN 4" SCH 40</w:t>
            </w:r>
          </w:p>
        </w:tc>
        <w:tc>
          <w:tcPr>
            <w:tcW w:w="992" w:type="dxa"/>
            <w:tcBorders>
              <w:top w:val="nil"/>
              <w:left w:val="nil"/>
              <w:bottom w:val="single" w:sz="4" w:space="0" w:color="auto"/>
              <w:right w:val="single" w:sz="4" w:space="0" w:color="auto"/>
            </w:tcBorders>
            <w:shd w:val="clear" w:color="auto" w:fill="auto"/>
            <w:noWrap/>
            <w:vAlign w:val="bottom"/>
            <w:hideMark/>
          </w:tcPr>
          <w:p w14:paraId="719F90D3"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Junta</w:t>
            </w:r>
          </w:p>
        </w:tc>
        <w:tc>
          <w:tcPr>
            <w:tcW w:w="1180" w:type="dxa"/>
            <w:tcBorders>
              <w:top w:val="nil"/>
              <w:left w:val="nil"/>
              <w:bottom w:val="single" w:sz="4" w:space="0" w:color="auto"/>
              <w:right w:val="single" w:sz="4" w:space="0" w:color="auto"/>
            </w:tcBorders>
            <w:shd w:val="clear" w:color="auto" w:fill="auto"/>
            <w:noWrap/>
            <w:vAlign w:val="bottom"/>
            <w:hideMark/>
          </w:tcPr>
          <w:p w14:paraId="1183D0D0"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42,00</w:t>
            </w:r>
          </w:p>
        </w:tc>
      </w:tr>
      <w:tr w:rsidR="00D72C1C" w:rsidRPr="00D72C1C" w14:paraId="74D9D394"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DE1A769"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7</w:t>
            </w:r>
          </w:p>
        </w:tc>
        <w:tc>
          <w:tcPr>
            <w:tcW w:w="6379" w:type="dxa"/>
            <w:tcBorders>
              <w:top w:val="nil"/>
              <w:left w:val="nil"/>
              <w:bottom w:val="single" w:sz="4" w:space="0" w:color="auto"/>
              <w:right w:val="single" w:sz="4" w:space="0" w:color="auto"/>
            </w:tcBorders>
            <w:shd w:val="clear" w:color="auto" w:fill="auto"/>
            <w:noWrap/>
            <w:vAlign w:val="bottom"/>
            <w:hideMark/>
          </w:tcPr>
          <w:p w14:paraId="14E0305A"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END POR TINTAS PENETRANTES PARA ACCESORIOS</w:t>
            </w:r>
          </w:p>
        </w:tc>
        <w:tc>
          <w:tcPr>
            <w:tcW w:w="992" w:type="dxa"/>
            <w:tcBorders>
              <w:top w:val="nil"/>
              <w:left w:val="nil"/>
              <w:bottom w:val="single" w:sz="4" w:space="0" w:color="auto"/>
              <w:right w:val="single" w:sz="4" w:space="0" w:color="auto"/>
            </w:tcBorders>
            <w:shd w:val="clear" w:color="auto" w:fill="auto"/>
            <w:noWrap/>
            <w:vAlign w:val="bottom"/>
            <w:hideMark/>
          </w:tcPr>
          <w:p w14:paraId="77ABB1ED" w14:textId="77777777" w:rsidR="00D72C1C" w:rsidRPr="00D72C1C" w:rsidRDefault="00D72C1C" w:rsidP="00D72C1C">
            <w:pPr>
              <w:jc w:val="cente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Pto</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10D5CB02"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8,00</w:t>
            </w:r>
          </w:p>
        </w:tc>
      </w:tr>
      <w:tr w:rsidR="00D72C1C" w:rsidRPr="00D72C1C" w14:paraId="0FF3DF1B" w14:textId="77777777" w:rsidTr="00D72C1C">
        <w:trPr>
          <w:trHeight w:val="51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396DC62"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8</w:t>
            </w:r>
          </w:p>
        </w:tc>
        <w:tc>
          <w:tcPr>
            <w:tcW w:w="6379" w:type="dxa"/>
            <w:tcBorders>
              <w:top w:val="nil"/>
              <w:left w:val="nil"/>
              <w:bottom w:val="single" w:sz="4" w:space="0" w:color="auto"/>
              <w:right w:val="single" w:sz="4" w:space="0" w:color="auto"/>
            </w:tcBorders>
            <w:shd w:val="clear" w:color="auto" w:fill="auto"/>
            <w:vAlign w:val="bottom"/>
            <w:hideMark/>
          </w:tcPr>
          <w:p w14:paraId="2D91931D"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LIMPIEZA Y REVESTIMIENTO DE JUNTAS C/ MANTA TERMOCONTRAIBLE DN 4" (CON PROVISION DE MANTAS)</w:t>
            </w:r>
          </w:p>
        </w:tc>
        <w:tc>
          <w:tcPr>
            <w:tcW w:w="992" w:type="dxa"/>
            <w:tcBorders>
              <w:top w:val="nil"/>
              <w:left w:val="nil"/>
              <w:bottom w:val="single" w:sz="4" w:space="0" w:color="auto"/>
              <w:right w:val="single" w:sz="4" w:space="0" w:color="auto"/>
            </w:tcBorders>
            <w:shd w:val="clear" w:color="auto" w:fill="auto"/>
            <w:noWrap/>
            <w:vAlign w:val="bottom"/>
            <w:hideMark/>
          </w:tcPr>
          <w:p w14:paraId="44C58E82"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Junta</w:t>
            </w:r>
          </w:p>
        </w:tc>
        <w:tc>
          <w:tcPr>
            <w:tcW w:w="1180" w:type="dxa"/>
            <w:tcBorders>
              <w:top w:val="nil"/>
              <w:left w:val="nil"/>
              <w:bottom w:val="single" w:sz="4" w:space="0" w:color="auto"/>
              <w:right w:val="single" w:sz="4" w:space="0" w:color="auto"/>
            </w:tcBorders>
            <w:shd w:val="clear" w:color="auto" w:fill="auto"/>
            <w:noWrap/>
            <w:vAlign w:val="bottom"/>
            <w:hideMark/>
          </w:tcPr>
          <w:p w14:paraId="69F8FC4C"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32,00</w:t>
            </w:r>
          </w:p>
        </w:tc>
      </w:tr>
      <w:tr w:rsidR="00D72C1C" w:rsidRPr="00D72C1C" w14:paraId="0499706F" w14:textId="77777777" w:rsidTr="00D72C1C">
        <w:trPr>
          <w:trHeight w:val="51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9C2CD14"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9</w:t>
            </w:r>
          </w:p>
        </w:tc>
        <w:tc>
          <w:tcPr>
            <w:tcW w:w="6379" w:type="dxa"/>
            <w:tcBorders>
              <w:top w:val="nil"/>
              <w:left w:val="nil"/>
              <w:bottom w:val="single" w:sz="4" w:space="0" w:color="auto"/>
              <w:right w:val="single" w:sz="4" w:space="0" w:color="auto"/>
            </w:tcBorders>
            <w:shd w:val="clear" w:color="auto" w:fill="auto"/>
            <w:vAlign w:val="bottom"/>
            <w:hideMark/>
          </w:tcPr>
          <w:p w14:paraId="61422991"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LIMPIEZA Y REVESTIMIENTO  DE TUBERÍA Y ACCESORIOS DE ANC DN 4"  C/CINTA DE REVESTIMIENTO</w:t>
            </w:r>
          </w:p>
        </w:tc>
        <w:tc>
          <w:tcPr>
            <w:tcW w:w="992" w:type="dxa"/>
            <w:tcBorders>
              <w:top w:val="nil"/>
              <w:left w:val="nil"/>
              <w:bottom w:val="single" w:sz="4" w:space="0" w:color="auto"/>
              <w:right w:val="single" w:sz="4" w:space="0" w:color="auto"/>
            </w:tcBorders>
            <w:shd w:val="clear" w:color="auto" w:fill="auto"/>
            <w:noWrap/>
            <w:vAlign w:val="bottom"/>
            <w:hideMark/>
          </w:tcPr>
          <w:p w14:paraId="42418D72"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67DC2C39"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8,00</w:t>
            </w:r>
          </w:p>
        </w:tc>
      </w:tr>
      <w:tr w:rsidR="00D72C1C" w:rsidRPr="00D72C1C" w14:paraId="62188EC7"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D7B111E"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10</w:t>
            </w:r>
          </w:p>
        </w:tc>
        <w:tc>
          <w:tcPr>
            <w:tcW w:w="6379" w:type="dxa"/>
            <w:tcBorders>
              <w:top w:val="nil"/>
              <w:left w:val="nil"/>
              <w:bottom w:val="single" w:sz="4" w:space="0" w:color="auto"/>
              <w:right w:val="single" w:sz="4" w:space="0" w:color="auto"/>
            </w:tcBorders>
            <w:shd w:val="clear" w:color="auto" w:fill="auto"/>
            <w:noWrap/>
            <w:vAlign w:val="bottom"/>
            <w:hideMark/>
          </w:tcPr>
          <w:p w14:paraId="454C679E"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 xml:space="preserve">PRUEBA HIDROSTATICA DE TUBERÍA ANC DN 4" </w:t>
            </w:r>
          </w:p>
        </w:tc>
        <w:tc>
          <w:tcPr>
            <w:tcW w:w="992" w:type="dxa"/>
            <w:tcBorders>
              <w:top w:val="nil"/>
              <w:left w:val="nil"/>
              <w:bottom w:val="single" w:sz="4" w:space="0" w:color="auto"/>
              <w:right w:val="single" w:sz="4" w:space="0" w:color="auto"/>
            </w:tcBorders>
            <w:shd w:val="clear" w:color="auto" w:fill="auto"/>
            <w:noWrap/>
            <w:vAlign w:val="bottom"/>
            <w:hideMark/>
          </w:tcPr>
          <w:p w14:paraId="1F2FE953"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0C16CF3A"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340,00</w:t>
            </w:r>
          </w:p>
        </w:tc>
      </w:tr>
      <w:tr w:rsidR="00D72C1C" w:rsidRPr="00D72C1C" w14:paraId="33D67DB6"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32A56A9"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11</w:t>
            </w:r>
          </w:p>
        </w:tc>
        <w:tc>
          <w:tcPr>
            <w:tcW w:w="6379" w:type="dxa"/>
            <w:tcBorders>
              <w:top w:val="nil"/>
              <w:left w:val="nil"/>
              <w:bottom w:val="single" w:sz="4" w:space="0" w:color="auto"/>
              <w:right w:val="single" w:sz="4" w:space="0" w:color="auto"/>
            </w:tcBorders>
            <w:shd w:val="clear" w:color="auto" w:fill="auto"/>
            <w:noWrap/>
            <w:vAlign w:val="bottom"/>
            <w:hideMark/>
          </w:tcPr>
          <w:p w14:paraId="6A4B8096"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ESTUDIO E IMPLEMENTACION DE PROTECCION CATODICA</w:t>
            </w:r>
          </w:p>
        </w:tc>
        <w:tc>
          <w:tcPr>
            <w:tcW w:w="992" w:type="dxa"/>
            <w:tcBorders>
              <w:top w:val="nil"/>
              <w:left w:val="nil"/>
              <w:bottom w:val="single" w:sz="4" w:space="0" w:color="auto"/>
              <w:right w:val="single" w:sz="4" w:space="0" w:color="auto"/>
            </w:tcBorders>
            <w:shd w:val="clear" w:color="auto" w:fill="auto"/>
            <w:noWrap/>
            <w:vAlign w:val="bottom"/>
            <w:hideMark/>
          </w:tcPr>
          <w:p w14:paraId="6D90E99C" w14:textId="77777777" w:rsidR="00D72C1C" w:rsidRPr="00D72C1C" w:rsidRDefault="00D72C1C" w:rsidP="00D72C1C">
            <w:pPr>
              <w:jc w:val="cente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6B5EEDD2"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1,00</w:t>
            </w:r>
          </w:p>
        </w:tc>
      </w:tr>
      <w:tr w:rsidR="00D72C1C" w:rsidRPr="00D72C1C" w14:paraId="2CA906B9" w14:textId="77777777" w:rsidTr="00D72C1C">
        <w:trPr>
          <w:trHeight w:val="25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6A182AA"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12</w:t>
            </w:r>
          </w:p>
        </w:tc>
        <w:tc>
          <w:tcPr>
            <w:tcW w:w="6379" w:type="dxa"/>
            <w:tcBorders>
              <w:top w:val="nil"/>
              <w:left w:val="nil"/>
              <w:bottom w:val="single" w:sz="4" w:space="0" w:color="auto"/>
              <w:right w:val="single" w:sz="4" w:space="0" w:color="auto"/>
            </w:tcBorders>
            <w:shd w:val="clear" w:color="auto" w:fill="auto"/>
            <w:noWrap/>
            <w:vAlign w:val="bottom"/>
            <w:hideMark/>
          </w:tcPr>
          <w:p w14:paraId="3D1E7B8A"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VENTEO, INTERCONEXION, PUESTA EN MARCHA Y PUNTO DE ROCIO</w:t>
            </w:r>
          </w:p>
        </w:tc>
        <w:tc>
          <w:tcPr>
            <w:tcW w:w="992" w:type="dxa"/>
            <w:tcBorders>
              <w:top w:val="nil"/>
              <w:left w:val="nil"/>
              <w:bottom w:val="single" w:sz="4" w:space="0" w:color="auto"/>
              <w:right w:val="single" w:sz="4" w:space="0" w:color="auto"/>
            </w:tcBorders>
            <w:shd w:val="clear" w:color="auto" w:fill="auto"/>
            <w:noWrap/>
            <w:vAlign w:val="bottom"/>
            <w:hideMark/>
          </w:tcPr>
          <w:p w14:paraId="5576376C" w14:textId="77777777" w:rsidR="00D72C1C" w:rsidRPr="00D72C1C" w:rsidRDefault="00D72C1C" w:rsidP="00D72C1C">
            <w:pPr>
              <w:jc w:val="cente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3338FF5B"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1,00</w:t>
            </w:r>
          </w:p>
        </w:tc>
      </w:tr>
    </w:tbl>
    <w:p w14:paraId="6B73B7AD" w14:textId="77777777" w:rsidR="00D72C1C" w:rsidRPr="00D72C1C" w:rsidRDefault="00D72C1C" w:rsidP="00D72C1C">
      <w:pPr>
        <w:ind w:left="792"/>
        <w:jc w:val="both"/>
        <w:rPr>
          <w:rFonts w:asciiTheme="minorHAnsi" w:hAnsiTheme="minorHAnsi" w:cstheme="minorHAnsi"/>
          <w:b/>
          <w:bCs/>
          <w:color w:val="000000"/>
          <w:sz w:val="22"/>
          <w:szCs w:val="22"/>
        </w:rPr>
      </w:pPr>
    </w:p>
    <w:p w14:paraId="515A6B32" w14:textId="77777777" w:rsidR="00D72C1C" w:rsidRPr="00D72C1C" w:rsidRDefault="00D72C1C" w:rsidP="00D72C1C">
      <w:pPr>
        <w:ind w:left="792"/>
        <w:jc w:val="both"/>
        <w:rPr>
          <w:rFonts w:asciiTheme="minorHAnsi" w:hAnsiTheme="minorHAnsi" w:cstheme="minorHAnsi"/>
          <w:b/>
          <w:bCs/>
          <w:color w:val="000000"/>
          <w:sz w:val="22"/>
          <w:szCs w:val="22"/>
        </w:rPr>
      </w:pPr>
    </w:p>
    <w:tbl>
      <w:tblPr>
        <w:tblW w:w="0" w:type="auto"/>
        <w:tblCellMar>
          <w:left w:w="70" w:type="dxa"/>
          <w:right w:w="70" w:type="dxa"/>
        </w:tblCellMar>
        <w:tblLook w:val="04A0" w:firstRow="1" w:lastRow="0" w:firstColumn="1" w:lastColumn="0" w:noHBand="0" w:noVBand="1"/>
      </w:tblPr>
      <w:tblGrid>
        <w:gridCol w:w="357"/>
        <w:gridCol w:w="6525"/>
        <w:gridCol w:w="1143"/>
        <w:gridCol w:w="1088"/>
      </w:tblGrid>
      <w:tr w:rsidR="00D72C1C" w:rsidRPr="00D72C1C" w14:paraId="6EE5175B" w14:textId="77777777" w:rsidTr="00D72C1C">
        <w:trPr>
          <w:trHeight w:val="51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4CF470A"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rPr>
              <w:t>OBRAS CIVILES Y MECÁNICAS PARA LA CONSTRUCCIÓN DE ACOMETIDA DE DERIVACIÓN, INSTALACIÓN DE EDR Y CONSTRUCCIÓN DE RED SECUNDARIA EN LOS BARRIOS "MOLLE MOCKO, LOS ANGELES Y LA GUARDIA " - DISTRITO 4 DE LA CIUDAD DE SUCRE</w:t>
            </w:r>
          </w:p>
        </w:tc>
      </w:tr>
      <w:tr w:rsidR="00D72C1C" w:rsidRPr="00D72C1C" w14:paraId="44D02216" w14:textId="77777777" w:rsidTr="00D72C1C">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DFE42"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OBRAS DE ADECUACIÓN PARA LA INSTALACIÓN DE EDR</w:t>
            </w:r>
          </w:p>
        </w:tc>
      </w:tr>
      <w:tr w:rsidR="00D72C1C" w:rsidRPr="00D72C1C" w14:paraId="2D72F996" w14:textId="77777777" w:rsidTr="00D72C1C">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B88659"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N°</w:t>
            </w:r>
          </w:p>
        </w:tc>
        <w:tc>
          <w:tcPr>
            <w:tcW w:w="6413" w:type="dxa"/>
            <w:tcBorders>
              <w:top w:val="nil"/>
              <w:left w:val="nil"/>
              <w:bottom w:val="single" w:sz="4" w:space="0" w:color="auto"/>
              <w:right w:val="single" w:sz="4" w:space="0" w:color="auto"/>
            </w:tcBorders>
            <w:shd w:val="clear" w:color="auto" w:fill="auto"/>
            <w:noWrap/>
            <w:vAlign w:val="center"/>
            <w:hideMark/>
          </w:tcPr>
          <w:p w14:paraId="6506F4CC"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 xml:space="preserve">DESCRIPCION DEL ÍTEM </w:t>
            </w:r>
          </w:p>
        </w:tc>
        <w:tc>
          <w:tcPr>
            <w:tcW w:w="1123" w:type="dxa"/>
            <w:tcBorders>
              <w:top w:val="nil"/>
              <w:left w:val="nil"/>
              <w:bottom w:val="single" w:sz="4" w:space="0" w:color="auto"/>
              <w:right w:val="single" w:sz="4" w:space="0" w:color="auto"/>
            </w:tcBorders>
            <w:shd w:val="clear" w:color="auto" w:fill="auto"/>
            <w:noWrap/>
            <w:vAlign w:val="center"/>
            <w:hideMark/>
          </w:tcPr>
          <w:p w14:paraId="56EA28AC"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UNIDAD</w:t>
            </w:r>
          </w:p>
        </w:tc>
        <w:tc>
          <w:tcPr>
            <w:tcW w:w="0" w:type="auto"/>
            <w:tcBorders>
              <w:top w:val="nil"/>
              <w:left w:val="nil"/>
              <w:bottom w:val="single" w:sz="4" w:space="0" w:color="auto"/>
              <w:right w:val="single" w:sz="4" w:space="0" w:color="auto"/>
            </w:tcBorders>
            <w:shd w:val="clear" w:color="auto" w:fill="auto"/>
            <w:noWrap/>
            <w:vAlign w:val="center"/>
            <w:hideMark/>
          </w:tcPr>
          <w:p w14:paraId="70274445"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CANTIDAD</w:t>
            </w:r>
          </w:p>
        </w:tc>
      </w:tr>
      <w:tr w:rsidR="00D72C1C" w:rsidRPr="00D72C1C" w14:paraId="63653955"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DDC656"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1</w:t>
            </w:r>
          </w:p>
        </w:tc>
        <w:tc>
          <w:tcPr>
            <w:tcW w:w="6413" w:type="dxa"/>
            <w:tcBorders>
              <w:top w:val="nil"/>
              <w:left w:val="nil"/>
              <w:bottom w:val="single" w:sz="4" w:space="0" w:color="auto"/>
              <w:right w:val="single" w:sz="4" w:space="0" w:color="auto"/>
            </w:tcBorders>
            <w:shd w:val="clear" w:color="auto" w:fill="auto"/>
            <w:noWrap/>
            <w:vAlign w:val="center"/>
            <w:hideMark/>
          </w:tcPr>
          <w:p w14:paraId="0D0E98BA"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CARGUÍO, TRANSPORTE Y DESCARGUÍO DE EDR</w:t>
            </w:r>
          </w:p>
        </w:tc>
        <w:tc>
          <w:tcPr>
            <w:tcW w:w="1123" w:type="dxa"/>
            <w:tcBorders>
              <w:top w:val="nil"/>
              <w:left w:val="nil"/>
              <w:bottom w:val="single" w:sz="4" w:space="0" w:color="auto"/>
              <w:right w:val="single" w:sz="4" w:space="0" w:color="auto"/>
            </w:tcBorders>
            <w:shd w:val="clear" w:color="auto" w:fill="auto"/>
            <w:noWrap/>
            <w:vAlign w:val="center"/>
            <w:hideMark/>
          </w:tcPr>
          <w:p w14:paraId="0405D5FD" w14:textId="77777777" w:rsidR="00D72C1C" w:rsidRPr="00D72C1C" w:rsidRDefault="00D72C1C" w:rsidP="00D72C1C">
            <w:pPr>
              <w:jc w:val="center"/>
              <w:rPr>
                <w:rFonts w:asciiTheme="minorHAnsi" w:hAnsiTheme="minorHAnsi" w:cstheme="minorHAnsi"/>
                <w:sz w:val="22"/>
                <w:szCs w:val="22"/>
              </w:rPr>
            </w:pPr>
            <w:proofErr w:type="spellStart"/>
            <w:r w:rsidRPr="00D72C1C">
              <w:rPr>
                <w:rFonts w:asciiTheme="minorHAnsi" w:hAnsiTheme="minorHAnsi" w:cstheme="minorHAnsi"/>
                <w:sz w:val="22"/>
                <w:szCs w:val="22"/>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EEF0A26"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1,00</w:t>
            </w:r>
          </w:p>
        </w:tc>
      </w:tr>
      <w:tr w:rsidR="00D72C1C" w:rsidRPr="00D72C1C" w14:paraId="3FA3FF88" w14:textId="77777777" w:rsidTr="00D72C1C">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555084"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2</w:t>
            </w:r>
          </w:p>
        </w:tc>
        <w:tc>
          <w:tcPr>
            <w:tcW w:w="6413" w:type="dxa"/>
            <w:tcBorders>
              <w:top w:val="nil"/>
              <w:left w:val="nil"/>
              <w:bottom w:val="single" w:sz="4" w:space="0" w:color="auto"/>
              <w:right w:val="single" w:sz="4" w:space="0" w:color="auto"/>
            </w:tcBorders>
            <w:shd w:val="clear" w:color="auto" w:fill="auto"/>
            <w:vAlign w:val="center"/>
            <w:hideMark/>
          </w:tcPr>
          <w:p w14:paraId="0CFE9B3E"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OBRAS CIVILES PARA LA INSTALACIÓN DE EDR (ADECUACIÓN DEL ÁREA Y CONSTRUCCIÓN DE BASE Y CASETA DE PROTECCIÓN PARA EDR )</w:t>
            </w:r>
          </w:p>
        </w:tc>
        <w:tc>
          <w:tcPr>
            <w:tcW w:w="1123" w:type="dxa"/>
            <w:tcBorders>
              <w:top w:val="nil"/>
              <w:left w:val="nil"/>
              <w:bottom w:val="single" w:sz="4" w:space="0" w:color="auto"/>
              <w:right w:val="single" w:sz="4" w:space="0" w:color="auto"/>
            </w:tcBorders>
            <w:shd w:val="clear" w:color="auto" w:fill="auto"/>
            <w:noWrap/>
            <w:vAlign w:val="center"/>
            <w:hideMark/>
          </w:tcPr>
          <w:p w14:paraId="1E965159" w14:textId="77777777" w:rsidR="00D72C1C" w:rsidRPr="00D72C1C" w:rsidRDefault="00D72C1C" w:rsidP="00D72C1C">
            <w:pPr>
              <w:jc w:val="center"/>
              <w:rPr>
                <w:rFonts w:asciiTheme="minorHAnsi" w:hAnsiTheme="minorHAnsi" w:cstheme="minorHAnsi"/>
                <w:sz w:val="22"/>
                <w:szCs w:val="22"/>
              </w:rPr>
            </w:pPr>
            <w:proofErr w:type="spellStart"/>
            <w:r w:rsidRPr="00D72C1C">
              <w:rPr>
                <w:rFonts w:asciiTheme="minorHAnsi" w:hAnsiTheme="minorHAnsi" w:cstheme="minorHAnsi"/>
                <w:sz w:val="22"/>
                <w:szCs w:val="22"/>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7BB832D"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1,00</w:t>
            </w:r>
          </w:p>
        </w:tc>
      </w:tr>
      <w:tr w:rsidR="00D72C1C" w:rsidRPr="00D72C1C" w14:paraId="3F94ABF2"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8EE85D"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3</w:t>
            </w:r>
          </w:p>
        </w:tc>
        <w:tc>
          <w:tcPr>
            <w:tcW w:w="6413" w:type="dxa"/>
            <w:tcBorders>
              <w:top w:val="nil"/>
              <w:left w:val="nil"/>
              <w:bottom w:val="single" w:sz="4" w:space="0" w:color="auto"/>
              <w:right w:val="single" w:sz="4" w:space="0" w:color="auto"/>
            </w:tcBorders>
            <w:shd w:val="clear" w:color="auto" w:fill="auto"/>
            <w:vAlign w:val="center"/>
            <w:hideMark/>
          </w:tcPr>
          <w:p w14:paraId="3274F71A"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PROVISIÓN E INSTALACIÓN DE LETREROS DE SEÑALIZACIÓN INDUSTRIAL</w:t>
            </w:r>
          </w:p>
        </w:tc>
        <w:tc>
          <w:tcPr>
            <w:tcW w:w="1123" w:type="dxa"/>
            <w:tcBorders>
              <w:top w:val="nil"/>
              <w:left w:val="nil"/>
              <w:bottom w:val="single" w:sz="4" w:space="0" w:color="auto"/>
              <w:right w:val="single" w:sz="4" w:space="0" w:color="auto"/>
            </w:tcBorders>
            <w:shd w:val="clear" w:color="auto" w:fill="auto"/>
            <w:noWrap/>
            <w:vAlign w:val="center"/>
            <w:hideMark/>
          </w:tcPr>
          <w:p w14:paraId="4C386694" w14:textId="77777777" w:rsidR="00D72C1C" w:rsidRPr="00D72C1C" w:rsidRDefault="00D72C1C" w:rsidP="00D72C1C">
            <w:pPr>
              <w:jc w:val="center"/>
              <w:rPr>
                <w:rFonts w:asciiTheme="minorHAnsi" w:hAnsiTheme="minorHAnsi" w:cstheme="minorHAnsi"/>
                <w:sz w:val="22"/>
                <w:szCs w:val="22"/>
              </w:rPr>
            </w:pPr>
            <w:proofErr w:type="spellStart"/>
            <w:r w:rsidRPr="00D72C1C">
              <w:rPr>
                <w:rFonts w:asciiTheme="minorHAnsi" w:hAnsiTheme="minorHAnsi" w:cstheme="minorHAnsi"/>
                <w:sz w:val="22"/>
                <w:szCs w:val="22"/>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AC41635"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4,00</w:t>
            </w:r>
          </w:p>
        </w:tc>
      </w:tr>
      <w:tr w:rsidR="00D72C1C" w:rsidRPr="00D72C1C" w14:paraId="40B4159E"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9541B3"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4</w:t>
            </w:r>
          </w:p>
        </w:tc>
        <w:tc>
          <w:tcPr>
            <w:tcW w:w="6413" w:type="dxa"/>
            <w:tcBorders>
              <w:top w:val="nil"/>
              <w:left w:val="nil"/>
              <w:bottom w:val="single" w:sz="4" w:space="0" w:color="auto"/>
              <w:right w:val="single" w:sz="4" w:space="0" w:color="auto"/>
            </w:tcBorders>
            <w:shd w:val="clear" w:color="auto" w:fill="auto"/>
            <w:vAlign w:val="center"/>
            <w:hideMark/>
          </w:tcPr>
          <w:p w14:paraId="0A064141"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INSTALACIÓN Y PUESTA EN MARCHA DE EDR</w:t>
            </w:r>
          </w:p>
        </w:tc>
        <w:tc>
          <w:tcPr>
            <w:tcW w:w="1123" w:type="dxa"/>
            <w:tcBorders>
              <w:top w:val="nil"/>
              <w:left w:val="nil"/>
              <w:bottom w:val="single" w:sz="4" w:space="0" w:color="auto"/>
              <w:right w:val="single" w:sz="4" w:space="0" w:color="auto"/>
            </w:tcBorders>
            <w:shd w:val="clear" w:color="auto" w:fill="auto"/>
            <w:noWrap/>
            <w:vAlign w:val="center"/>
            <w:hideMark/>
          </w:tcPr>
          <w:p w14:paraId="2D020A32" w14:textId="77777777" w:rsidR="00D72C1C" w:rsidRPr="00D72C1C" w:rsidRDefault="00D72C1C" w:rsidP="00D72C1C">
            <w:pPr>
              <w:jc w:val="center"/>
              <w:rPr>
                <w:rFonts w:asciiTheme="minorHAnsi" w:hAnsiTheme="minorHAnsi" w:cstheme="minorHAnsi"/>
                <w:sz w:val="22"/>
                <w:szCs w:val="22"/>
              </w:rPr>
            </w:pPr>
            <w:proofErr w:type="spellStart"/>
            <w:r w:rsidRPr="00D72C1C">
              <w:rPr>
                <w:rFonts w:asciiTheme="minorHAnsi" w:hAnsiTheme="minorHAnsi" w:cstheme="minorHAnsi"/>
                <w:sz w:val="22"/>
                <w:szCs w:val="22"/>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24DE0C1"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1,00</w:t>
            </w:r>
          </w:p>
        </w:tc>
      </w:tr>
    </w:tbl>
    <w:p w14:paraId="50615149" w14:textId="77777777" w:rsidR="00D72C1C" w:rsidRDefault="00D72C1C" w:rsidP="00D72C1C">
      <w:pPr>
        <w:ind w:left="792"/>
        <w:jc w:val="both"/>
        <w:rPr>
          <w:rFonts w:asciiTheme="minorHAnsi" w:hAnsiTheme="minorHAnsi" w:cstheme="minorHAnsi"/>
          <w:b/>
          <w:bCs/>
          <w:color w:val="000000"/>
          <w:sz w:val="22"/>
          <w:szCs w:val="22"/>
        </w:rPr>
      </w:pPr>
    </w:p>
    <w:p w14:paraId="34C6CBDB" w14:textId="77777777" w:rsidR="0061533B" w:rsidRDefault="0061533B" w:rsidP="00D72C1C">
      <w:pPr>
        <w:ind w:left="792"/>
        <w:jc w:val="both"/>
        <w:rPr>
          <w:rFonts w:asciiTheme="minorHAnsi" w:hAnsiTheme="minorHAnsi" w:cstheme="minorHAnsi"/>
          <w:b/>
          <w:bCs/>
          <w:color w:val="000000"/>
          <w:sz w:val="22"/>
          <w:szCs w:val="22"/>
        </w:rPr>
      </w:pPr>
    </w:p>
    <w:p w14:paraId="49876F6B" w14:textId="77777777" w:rsidR="0061533B" w:rsidRDefault="0061533B" w:rsidP="00D72C1C">
      <w:pPr>
        <w:ind w:left="792"/>
        <w:jc w:val="both"/>
        <w:rPr>
          <w:rFonts w:asciiTheme="minorHAnsi" w:hAnsiTheme="minorHAnsi" w:cstheme="minorHAnsi"/>
          <w:b/>
          <w:bCs/>
          <w:color w:val="000000"/>
          <w:sz w:val="22"/>
          <w:szCs w:val="22"/>
        </w:rPr>
      </w:pPr>
    </w:p>
    <w:p w14:paraId="6BCA340F" w14:textId="77777777" w:rsidR="0061533B" w:rsidRDefault="0061533B" w:rsidP="00D72C1C">
      <w:pPr>
        <w:ind w:left="792"/>
        <w:jc w:val="both"/>
        <w:rPr>
          <w:rFonts w:asciiTheme="minorHAnsi" w:hAnsiTheme="minorHAnsi" w:cstheme="minorHAnsi"/>
          <w:b/>
          <w:bCs/>
          <w:color w:val="000000"/>
          <w:sz w:val="22"/>
          <w:szCs w:val="22"/>
        </w:rPr>
      </w:pPr>
    </w:p>
    <w:p w14:paraId="473C1BA2" w14:textId="77777777" w:rsidR="0061533B" w:rsidRDefault="0061533B" w:rsidP="00D72C1C">
      <w:pPr>
        <w:ind w:left="792"/>
        <w:jc w:val="both"/>
        <w:rPr>
          <w:rFonts w:asciiTheme="minorHAnsi" w:hAnsiTheme="minorHAnsi" w:cstheme="minorHAnsi"/>
          <w:b/>
          <w:bCs/>
          <w:color w:val="000000"/>
          <w:sz w:val="22"/>
          <w:szCs w:val="22"/>
        </w:rPr>
      </w:pPr>
    </w:p>
    <w:p w14:paraId="67FCFD2D" w14:textId="77777777" w:rsidR="0061533B" w:rsidRPr="00D72C1C" w:rsidRDefault="0061533B" w:rsidP="00D72C1C">
      <w:pPr>
        <w:ind w:left="792"/>
        <w:jc w:val="both"/>
        <w:rPr>
          <w:rFonts w:asciiTheme="minorHAnsi" w:hAnsiTheme="minorHAnsi" w:cstheme="minorHAnsi"/>
          <w:b/>
          <w:bCs/>
          <w:color w:val="000000"/>
          <w:sz w:val="22"/>
          <w:szCs w:val="22"/>
        </w:rPr>
      </w:pPr>
    </w:p>
    <w:tbl>
      <w:tblPr>
        <w:tblW w:w="0" w:type="auto"/>
        <w:tblCellMar>
          <w:left w:w="70" w:type="dxa"/>
          <w:right w:w="70" w:type="dxa"/>
        </w:tblCellMar>
        <w:tblLook w:val="04A0" w:firstRow="1" w:lastRow="0" w:firstColumn="1" w:lastColumn="0" w:noHBand="0" w:noVBand="1"/>
      </w:tblPr>
      <w:tblGrid>
        <w:gridCol w:w="456"/>
        <w:gridCol w:w="6687"/>
        <w:gridCol w:w="879"/>
        <w:gridCol w:w="1091"/>
      </w:tblGrid>
      <w:tr w:rsidR="00D72C1C" w:rsidRPr="00D72C1C" w14:paraId="62351075" w14:textId="77777777" w:rsidTr="00D72C1C">
        <w:trPr>
          <w:trHeight w:val="52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40784D2A"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rPr>
              <w:lastRenderedPageBreak/>
              <w:t>OBRAS CIVILES Y MECÁNICAS PARA LA CONSTRUCCIÓN DE ACOMETIDA DE DERIVACIÓN, INSTALACIÓN DE EDR Y CONSTRUCCIÓN DE RED SECUNDARIA EN LOS BARRIOS "MOLLE MOCKO, LOS ANGELES Y LA GUARDIA " - DISTRITO 4 DE LA CIUDAD DE SUCRE</w:t>
            </w:r>
          </w:p>
        </w:tc>
      </w:tr>
      <w:tr w:rsidR="00D72C1C" w:rsidRPr="00D72C1C" w14:paraId="34595B67" w14:textId="77777777" w:rsidTr="00D72C1C">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8C54E4B"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OBRAS CIVILES - RED SECUNDARIA</w:t>
            </w:r>
          </w:p>
        </w:tc>
      </w:tr>
      <w:tr w:rsidR="00D72C1C" w:rsidRPr="00D72C1C" w14:paraId="7CF06C73"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14552F"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No.</w:t>
            </w:r>
          </w:p>
        </w:tc>
        <w:tc>
          <w:tcPr>
            <w:tcW w:w="0" w:type="auto"/>
            <w:tcBorders>
              <w:top w:val="nil"/>
              <w:left w:val="nil"/>
              <w:bottom w:val="single" w:sz="4" w:space="0" w:color="auto"/>
              <w:right w:val="single" w:sz="4" w:space="0" w:color="auto"/>
            </w:tcBorders>
            <w:shd w:val="clear" w:color="auto" w:fill="auto"/>
            <w:noWrap/>
            <w:vAlign w:val="bottom"/>
            <w:hideMark/>
          </w:tcPr>
          <w:p w14:paraId="1E14D2F4"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DESCRIPCIÓN DEL ITEM</w:t>
            </w:r>
          </w:p>
        </w:tc>
        <w:tc>
          <w:tcPr>
            <w:tcW w:w="0" w:type="auto"/>
            <w:tcBorders>
              <w:top w:val="nil"/>
              <w:left w:val="nil"/>
              <w:bottom w:val="single" w:sz="4" w:space="0" w:color="auto"/>
              <w:right w:val="single" w:sz="4" w:space="0" w:color="auto"/>
            </w:tcBorders>
            <w:shd w:val="clear" w:color="auto" w:fill="auto"/>
            <w:noWrap/>
            <w:vAlign w:val="bottom"/>
            <w:hideMark/>
          </w:tcPr>
          <w:p w14:paraId="1FED9D2E"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UNIDAD</w:t>
            </w:r>
          </w:p>
        </w:tc>
        <w:tc>
          <w:tcPr>
            <w:tcW w:w="0" w:type="auto"/>
            <w:tcBorders>
              <w:top w:val="nil"/>
              <w:left w:val="nil"/>
              <w:bottom w:val="single" w:sz="4" w:space="0" w:color="auto"/>
              <w:right w:val="single" w:sz="4" w:space="0" w:color="auto"/>
            </w:tcBorders>
            <w:shd w:val="clear" w:color="auto" w:fill="auto"/>
            <w:noWrap/>
            <w:vAlign w:val="bottom"/>
            <w:hideMark/>
          </w:tcPr>
          <w:p w14:paraId="79B3AC93"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CANTIDAD</w:t>
            </w:r>
          </w:p>
        </w:tc>
      </w:tr>
      <w:tr w:rsidR="00D72C1C" w:rsidRPr="00D72C1C" w14:paraId="2424DC5A"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7D6B18"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C82402D"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14:paraId="4BE4CAA0"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233E3285"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5.749,00</w:t>
            </w:r>
          </w:p>
        </w:tc>
      </w:tr>
      <w:tr w:rsidR="00D72C1C" w:rsidRPr="00D72C1C" w14:paraId="68577642"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263FD7"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176BD81A"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CORTE , ROTURA Y REMOCION DE ACERA Y/O CUNETA</w:t>
            </w:r>
          </w:p>
        </w:tc>
        <w:tc>
          <w:tcPr>
            <w:tcW w:w="0" w:type="auto"/>
            <w:tcBorders>
              <w:top w:val="nil"/>
              <w:left w:val="nil"/>
              <w:bottom w:val="single" w:sz="4" w:space="0" w:color="auto"/>
              <w:right w:val="single" w:sz="4" w:space="0" w:color="auto"/>
            </w:tcBorders>
            <w:shd w:val="clear" w:color="auto" w:fill="auto"/>
            <w:noWrap/>
            <w:vAlign w:val="bottom"/>
            <w:hideMark/>
          </w:tcPr>
          <w:p w14:paraId="1F4E0B61"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m2</w:t>
            </w:r>
          </w:p>
        </w:tc>
        <w:tc>
          <w:tcPr>
            <w:tcW w:w="0" w:type="auto"/>
            <w:tcBorders>
              <w:top w:val="nil"/>
              <w:left w:val="nil"/>
              <w:bottom w:val="single" w:sz="4" w:space="0" w:color="auto"/>
              <w:right w:val="single" w:sz="4" w:space="0" w:color="auto"/>
            </w:tcBorders>
            <w:shd w:val="clear" w:color="auto" w:fill="auto"/>
            <w:noWrap/>
            <w:vAlign w:val="bottom"/>
            <w:hideMark/>
          </w:tcPr>
          <w:p w14:paraId="101748FB"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4,00</w:t>
            </w:r>
          </w:p>
        </w:tc>
      </w:tr>
      <w:tr w:rsidR="00D72C1C" w:rsidRPr="00D72C1C" w14:paraId="004ED25A"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60C134"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3</w:t>
            </w:r>
          </w:p>
        </w:tc>
        <w:tc>
          <w:tcPr>
            <w:tcW w:w="0" w:type="auto"/>
            <w:tcBorders>
              <w:top w:val="nil"/>
              <w:left w:val="nil"/>
              <w:bottom w:val="single" w:sz="4" w:space="0" w:color="auto"/>
              <w:right w:val="single" w:sz="4" w:space="0" w:color="auto"/>
            </w:tcBorders>
            <w:shd w:val="clear" w:color="auto" w:fill="auto"/>
            <w:noWrap/>
            <w:vAlign w:val="bottom"/>
            <w:hideMark/>
          </w:tcPr>
          <w:p w14:paraId="60E0D210"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CORTE , ROTURA Y REMOCION DE PAVIMENTO RÍGIDO</w:t>
            </w:r>
          </w:p>
        </w:tc>
        <w:tc>
          <w:tcPr>
            <w:tcW w:w="0" w:type="auto"/>
            <w:tcBorders>
              <w:top w:val="nil"/>
              <w:left w:val="nil"/>
              <w:bottom w:val="single" w:sz="4" w:space="0" w:color="auto"/>
              <w:right w:val="single" w:sz="4" w:space="0" w:color="auto"/>
            </w:tcBorders>
            <w:shd w:val="clear" w:color="auto" w:fill="auto"/>
            <w:noWrap/>
            <w:vAlign w:val="bottom"/>
            <w:hideMark/>
          </w:tcPr>
          <w:p w14:paraId="2BE7987D"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m2</w:t>
            </w:r>
          </w:p>
        </w:tc>
        <w:tc>
          <w:tcPr>
            <w:tcW w:w="0" w:type="auto"/>
            <w:tcBorders>
              <w:top w:val="nil"/>
              <w:left w:val="nil"/>
              <w:bottom w:val="single" w:sz="4" w:space="0" w:color="auto"/>
              <w:right w:val="single" w:sz="4" w:space="0" w:color="auto"/>
            </w:tcBorders>
            <w:shd w:val="clear" w:color="auto" w:fill="auto"/>
            <w:noWrap/>
            <w:vAlign w:val="bottom"/>
            <w:hideMark/>
          </w:tcPr>
          <w:p w14:paraId="6ED1C3BB"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16,80</w:t>
            </w:r>
          </w:p>
        </w:tc>
      </w:tr>
      <w:tr w:rsidR="00D72C1C" w:rsidRPr="00D72C1C" w14:paraId="437BE234"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E86C15"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718753F8"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EXCAVACIÓN DE ZANJA TERRENO SEMI DURO</w:t>
            </w:r>
          </w:p>
        </w:tc>
        <w:tc>
          <w:tcPr>
            <w:tcW w:w="0" w:type="auto"/>
            <w:tcBorders>
              <w:top w:val="nil"/>
              <w:left w:val="nil"/>
              <w:bottom w:val="single" w:sz="4" w:space="0" w:color="auto"/>
              <w:right w:val="single" w:sz="4" w:space="0" w:color="auto"/>
            </w:tcBorders>
            <w:shd w:val="clear" w:color="auto" w:fill="auto"/>
            <w:noWrap/>
            <w:vAlign w:val="bottom"/>
            <w:hideMark/>
          </w:tcPr>
          <w:p w14:paraId="6FAD405C"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648AFF95"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738,53</w:t>
            </w:r>
          </w:p>
        </w:tc>
      </w:tr>
      <w:tr w:rsidR="00D72C1C" w:rsidRPr="00D72C1C" w14:paraId="54551F60"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A1AE06"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5</w:t>
            </w:r>
          </w:p>
        </w:tc>
        <w:tc>
          <w:tcPr>
            <w:tcW w:w="0" w:type="auto"/>
            <w:tcBorders>
              <w:top w:val="nil"/>
              <w:left w:val="nil"/>
              <w:bottom w:val="single" w:sz="4" w:space="0" w:color="auto"/>
              <w:right w:val="single" w:sz="4" w:space="0" w:color="auto"/>
            </w:tcBorders>
            <w:shd w:val="clear" w:color="auto" w:fill="auto"/>
            <w:noWrap/>
            <w:vAlign w:val="bottom"/>
            <w:hideMark/>
          </w:tcPr>
          <w:p w14:paraId="0F9DDA73"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 xml:space="preserve">EXCAVACIÓN DE ZANJA TERRENO DURO </w:t>
            </w:r>
          </w:p>
        </w:tc>
        <w:tc>
          <w:tcPr>
            <w:tcW w:w="0" w:type="auto"/>
            <w:tcBorders>
              <w:top w:val="nil"/>
              <w:left w:val="nil"/>
              <w:bottom w:val="single" w:sz="4" w:space="0" w:color="auto"/>
              <w:right w:val="single" w:sz="4" w:space="0" w:color="auto"/>
            </w:tcBorders>
            <w:shd w:val="clear" w:color="auto" w:fill="auto"/>
            <w:noWrap/>
            <w:vAlign w:val="bottom"/>
            <w:hideMark/>
          </w:tcPr>
          <w:p w14:paraId="35D21F15"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58FF470A"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1.160,54</w:t>
            </w:r>
          </w:p>
        </w:tc>
      </w:tr>
      <w:tr w:rsidR="00D72C1C" w:rsidRPr="00D72C1C" w14:paraId="3F0BCF63"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A1906C"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6</w:t>
            </w:r>
          </w:p>
        </w:tc>
        <w:tc>
          <w:tcPr>
            <w:tcW w:w="0" w:type="auto"/>
            <w:tcBorders>
              <w:top w:val="nil"/>
              <w:left w:val="nil"/>
              <w:bottom w:val="single" w:sz="4" w:space="0" w:color="auto"/>
              <w:right w:val="single" w:sz="4" w:space="0" w:color="auto"/>
            </w:tcBorders>
            <w:shd w:val="clear" w:color="auto" w:fill="auto"/>
            <w:noWrap/>
            <w:vAlign w:val="bottom"/>
            <w:hideMark/>
          </w:tcPr>
          <w:p w14:paraId="312E6450"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EXCAVACIÓN DE ZANJA TERRENO ROCOSO</w:t>
            </w:r>
          </w:p>
        </w:tc>
        <w:tc>
          <w:tcPr>
            <w:tcW w:w="0" w:type="auto"/>
            <w:tcBorders>
              <w:top w:val="nil"/>
              <w:left w:val="nil"/>
              <w:bottom w:val="single" w:sz="4" w:space="0" w:color="auto"/>
              <w:right w:val="single" w:sz="4" w:space="0" w:color="auto"/>
            </w:tcBorders>
            <w:shd w:val="clear" w:color="auto" w:fill="auto"/>
            <w:noWrap/>
            <w:vAlign w:val="bottom"/>
            <w:hideMark/>
          </w:tcPr>
          <w:p w14:paraId="5BCB2C2D"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1C6A8F65"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211,01</w:t>
            </w:r>
          </w:p>
        </w:tc>
      </w:tr>
      <w:tr w:rsidR="00D72C1C" w:rsidRPr="00D72C1C" w14:paraId="0262770D"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1FDD8F"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7</w:t>
            </w:r>
          </w:p>
        </w:tc>
        <w:tc>
          <w:tcPr>
            <w:tcW w:w="0" w:type="auto"/>
            <w:tcBorders>
              <w:top w:val="nil"/>
              <w:left w:val="nil"/>
              <w:bottom w:val="single" w:sz="4" w:space="0" w:color="auto"/>
              <w:right w:val="single" w:sz="4" w:space="0" w:color="auto"/>
            </w:tcBorders>
            <w:shd w:val="clear" w:color="auto" w:fill="auto"/>
            <w:noWrap/>
            <w:vAlign w:val="bottom"/>
            <w:hideMark/>
          </w:tcPr>
          <w:p w14:paraId="38839390"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TRANSPORTE DE TUBERIA</w:t>
            </w:r>
          </w:p>
        </w:tc>
        <w:tc>
          <w:tcPr>
            <w:tcW w:w="0" w:type="auto"/>
            <w:tcBorders>
              <w:top w:val="nil"/>
              <w:left w:val="nil"/>
              <w:bottom w:val="single" w:sz="4" w:space="0" w:color="auto"/>
              <w:right w:val="single" w:sz="4" w:space="0" w:color="auto"/>
            </w:tcBorders>
            <w:shd w:val="clear" w:color="auto" w:fill="auto"/>
            <w:noWrap/>
            <w:vAlign w:val="bottom"/>
            <w:hideMark/>
          </w:tcPr>
          <w:p w14:paraId="2AC0C245" w14:textId="77777777" w:rsidR="00D72C1C" w:rsidRPr="00D72C1C" w:rsidRDefault="00D72C1C" w:rsidP="00D72C1C">
            <w:pP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Glb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FE9AB6E"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1,00</w:t>
            </w:r>
          </w:p>
        </w:tc>
      </w:tr>
      <w:tr w:rsidR="00D72C1C" w:rsidRPr="00D72C1C" w14:paraId="0B0E564A"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7DEA45"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8</w:t>
            </w:r>
          </w:p>
        </w:tc>
        <w:tc>
          <w:tcPr>
            <w:tcW w:w="0" w:type="auto"/>
            <w:tcBorders>
              <w:top w:val="nil"/>
              <w:left w:val="nil"/>
              <w:bottom w:val="single" w:sz="4" w:space="0" w:color="auto"/>
              <w:right w:val="single" w:sz="4" w:space="0" w:color="auto"/>
            </w:tcBorders>
            <w:shd w:val="clear" w:color="auto" w:fill="auto"/>
            <w:noWrap/>
            <w:vAlign w:val="bottom"/>
            <w:hideMark/>
          </w:tcPr>
          <w:p w14:paraId="7791038D"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PROVISION Y COLOCADO DE FUNDA DE PROTECCION PVC DN -3”</w:t>
            </w:r>
          </w:p>
        </w:tc>
        <w:tc>
          <w:tcPr>
            <w:tcW w:w="0" w:type="auto"/>
            <w:tcBorders>
              <w:top w:val="nil"/>
              <w:left w:val="nil"/>
              <w:bottom w:val="single" w:sz="4" w:space="0" w:color="auto"/>
              <w:right w:val="single" w:sz="4" w:space="0" w:color="auto"/>
            </w:tcBorders>
            <w:shd w:val="clear" w:color="auto" w:fill="auto"/>
            <w:noWrap/>
            <w:vAlign w:val="bottom"/>
            <w:hideMark/>
          </w:tcPr>
          <w:p w14:paraId="114228B1"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321FDA81"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147,00</w:t>
            </w:r>
          </w:p>
        </w:tc>
      </w:tr>
      <w:tr w:rsidR="00D72C1C" w:rsidRPr="00D72C1C" w14:paraId="47843785"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111D0A"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9</w:t>
            </w:r>
          </w:p>
        </w:tc>
        <w:tc>
          <w:tcPr>
            <w:tcW w:w="0" w:type="auto"/>
            <w:tcBorders>
              <w:top w:val="nil"/>
              <w:left w:val="nil"/>
              <w:bottom w:val="single" w:sz="4" w:space="0" w:color="auto"/>
              <w:right w:val="single" w:sz="4" w:space="0" w:color="auto"/>
            </w:tcBorders>
            <w:shd w:val="clear" w:color="auto" w:fill="auto"/>
            <w:noWrap/>
            <w:vAlign w:val="bottom"/>
            <w:hideMark/>
          </w:tcPr>
          <w:p w14:paraId="6B93DF66"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PROVISION Y COLOCADO DE FUNDA DE PROTECCION PVC DN -4”</w:t>
            </w:r>
          </w:p>
        </w:tc>
        <w:tc>
          <w:tcPr>
            <w:tcW w:w="0" w:type="auto"/>
            <w:tcBorders>
              <w:top w:val="nil"/>
              <w:left w:val="nil"/>
              <w:bottom w:val="single" w:sz="4" w:space="0" w:color="auto"/>
              <w:right w:val="single" w:sz="4" w:space="0" w:color="auto"/>
            </w:tcBorders>
            <w:shd w:val="clear" w:color="auto" w:fill="auto"/>
            <w:noWrap/>
            <w:vAlign w:val="bottom"/>
            <w:hideMark/>
          </w:tcPr>
          <w:p w14:paraId="22EE32EF"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2724BD70"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72,00</w:t>
            </w:r>
          </w:p>
        </w:tc>
      </w:tr>
      <w:tr w:rsidR="00D72C1C" w:rsidRPr="00D72C1C" w14:paraId="54673CF7"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52CE3F"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10</w:t>
            </w:r>
          </w:p>
        </w:tc>
        <w:tc>
          <w:tcPr>
            <w:tcW w:w="0" w:type="auto"/>
            <w:tcBorders>
              <w:top w:val="nil"/>
              <w:left w:val="nil"/>
              <w:bottom w:val="single" w:sz="4" w:space="0" w:color="auto"/>
              <w:right w:val="single" w:sz="4" w:space="0" w:color="auto"/>
            </w:tcBorders>
            <w:shd w:val="clear" w:color="auto" w:fill="auto"/>
            <w:noWrap/>
            <w:vAlign w:val="bottom"/>
            <w:hideMark/>
          </w:tcPr>
          <w:p w14:paraId="21BF1411"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PROVISION Y COLOCADO DE FUNDA DE PROTECCION PVC DN -6”</w:t>
            </w:r>
          </w:p>
        </w:tc>
        <w:tc>
          <w:tcPr>
            <w:tcW w:w="0" w:type="auto"/>
            <w:tcBorders>
              <w:top w:val="nil"/>
              <w:left w:val="nil"/>
              <w:bottom w:val="single" w:sz="4" w:space="0" w:color="auto"/>
              <w:right w:val="single" w:sz="4" w:space="0" w:color="auto"/>
            </w:tcBorders>
            <w:shd w:val="clear" w:color="auto" w:fill="auto"/>
            <w:noWrap/>
            <w:vAlign w:val="bottom"/>
            <w:hideMark/>
          </w:tcPr>
          <w:p w14:paraId="3A718719"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3058A964"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118,00</w:t>
            </w:r>
          </w:p>
        </w:tc>
      </w:tr>
      <w:tr w:rsidR="00D72C1C" w:rsidRPr="00D72C1C" w14:paraId="3C319592"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9AAF31"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11</w:t>
            </w:r>
          </w:p>
        </w:tc>
        <w:tc>
          <w:tcPr>
            <w:tcW w:w="0" w:type="auto"/>
            <w:tcBorders>
              <w:top w:val="nil"/>
              <w:left w:val="nil"/>
              <w:bottom w:val="single" w:sz="4" w:space="0" w:color="auto"/>
              <w:right w:val="single" w:sz="4" w:space="0" w:color="auto"/>
            </w:tcBorders>
            <w:shd w:val="clear" w:color="auto" w:fill="auto"/>
            <w:noWrap/>
            <w:vAlign w:val="bottom"/>
            <w:hideMark/>
          </w:tcPr>
          <w:p w14:paraId="243FAE03"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TENDIDO DE TUBERÍA</w:t>
            </w:r>
          </w:p>
        </w:tc>
        <w:tc>
          <w:tcPr>
            <w:tcW w:w="0" w:type="auto"/>
            <w:tcBorders>
              <w:top w:val="nil"/>
              <w:left w:val="nil"/>
              <w:bottom w:val="single" w:sz="4" w:space="0" w:color="auto"/>
              <w:right w:val="single" w:sz="4" w:space="0" w:color="auto"/>
            </w:tcBorders>
            <w:shd w:val="clear" w:color="auto" w:fill="auto"/>
            <w:noWrap/>
            <w:vAlign w:val="bottom"/>
            <w:hideMark/>
          </w:tcPr>
          <w:p w14:paraId="3A03804F"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335E1AA9"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5.749,00</w:t>
            </w:r>
          </w:p>
        </w:tc>
      </w:tr>
      <w:tr w:rsidR="00D72C1C" w:rsidRPr="00D72C1C" w14:paraId="037CB8A0"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43C327"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12</w:t>
            </w:r>
          </w:p>
        </w:tc>
        <w:tc>
          <w:tcPr>
            <w:tcW w:w="0" w:type="auto"/>
            <w:tcBorders>
              <w:top w:val="nil"/>
              <w:left w:val="nil"/>
              <w:bottom w:val="single" w:sz="4" w:space="0" w:color="auto"/>
              <w:right w:val="single" w:sz="4" w:space="0" w:color="auto"/>
            </w:tcBorders>
            <w:shd w:val="clear" w:color="auto" w:fill="auto"/>
            <w:noWrap/>
            <w:vAlign w:val="bottom"/>
            <w:hideMark/>
          </w:tcPr>
          <w:p w14:paraId="23A28317"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OBRAS CIVILES PARA FIJACIÓN PARA VÁLVULA DE P.E. Ø 40 MM</w:t>
            </w:r>
          </w:p>
        </w:tc>
        <w:tc>
          <w:tcPr>
            <w:tcW w:w="0" w:type="auto"/>
            <w:tcBorders>
              <w:top w:val="nil"/>
              <w:left w:val="nil"/>
              <w:bottom w:val="single" w:sz="4" w:space="0" w:color="auto"/>
              <w:right w:val="single" w:sz="4" w:space="0" w:color="auto"/>
            </w:tcBorders>
            <w:shd w:val="clear" w:color="auto" w:fill="auto"/>
            <w:noWrap/>
            <w:vAlign w:val="bottom"/>
            <w:hideMark/>
          </w:tcPr>
          <w:p w14:paraId="2C8BCD9E" w14:textId="77777777" w:rsidR="00D72C1C" w:rsidRPr="00D72C1C" w:rsidRDefault="00D72C1C" w:rsidP="00D72C1C">
            <w:pP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A5BEC16"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5,00</w:t>
            </w:r>
          </w:p>
        </w:tc>
      </w:tr>
      <w:tr w:rsidR="00D72C1C" w:rsidRPr="00D72C1C" w14:paraId="55E3C027"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C3812E"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13</w:t>
            </w:r>
          </w:p>
        </w:tc>
        <w:tc>
          <w:tcPr>
            <w:tcW w:w="0" w:type="auto"/>
            <w:tcBorders>
              <w:top w:val="nil"/>
              <w:left w:val="nil"/>
              <w:bottom w:val="single" w:sz="4" w:space="0" w:color="auto"/>
              <w:right w:val="single" w:sz="4" w:space="0" w:color="auto"/>
            </w:tcBorders>
            <w:shd w:val="clear" w:color="auto" w:fill="auto"/>
            <w:noWrap/>
            <w:vAlign w:val="bottom"/>
            <w:hideMark/>
          </w:tcPr>
          <w:p w14:paraId="013F9E40"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OBRAS CIVILES PARA FIJACIÓN PARA VÁLVULA DE P.E. Ø 63 MM</w:t>
            </w:r>
          </w:p>
        </w:tc>
        <w:tc>
          <w:tcPr>
            <w:tcW w:w="0" w:type="auto"/>
            <w:tcBorders>
              <w:top w:val="nil"/>
              <w:left w:val="nil"/>
              <w:bottom w:val="single" w:sz="4" w:space="0" w:color="auto"/>
              <w:right w:val="single" w:sz="4" w:space="0" w:color="auto"/>
            </w:tcBorders>
            <w:shd w:val="clear" w:color="auto" w:fill="auto"/>
            <w:noWrap/>
            <w:vAlign w:val="bottom"/>
            <w:hideMark/>
          </w:tcPr>
          <w:p w14:paraId="00A6BD3E" w14:textId="77777777" w:rsidR="00D72C1C" w:rsidRPr="00D72C1C" w:rsidRDefault="00D72C1C" w:rsidP="00D72C1C">
            <w:pP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B6ABA6"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2,00</w:t>
            </w:r>
          </w:p>
        </w:tc>
      </w:tr>
      <w:tr w:rsidR="00D72C1C" w:rsidRPr="00D72C1C" w14:paraId="2B2890BB"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4F763E"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14</w:t>
            </w:r>
          </w:p>
        </w:tc>
        <w:tc>
          <w:tcPr>
            <w:tcW w:w="0" w:type="auto"/>
            <w:tcBorders>
              <w:top w:val="nil"/>
              <w:left w:val="nil"/>
              <w:bottom w:val="single" w:sz="4" w:space="0" w:color="auto"/>
              <w:right w:val="single" w:sz="4" w:space="0" w:color="auto"/>
            </w:tcBorders>
            <w:shd w:val="clear" w:color="auto" w:fill="auto"/>
            <w:noWrap/>
            <w:vAlign w:val="bottom"/>
            <w:hideMark/>
          </w:tcPr>
          <w:p w14:paraId="0C77F10F"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OBRAS CIVILES PARA FIJACIÓN PARA VÁLVULA DE P.E. Ø 90 MM</w:t>
            </w:r>
          </w:p>
        </w:tc>
        <w:tc>
          <w:tcPr>
            <w:tcW w:w="0" w:type="auto"/>
            <w:tcBorders>
              <w:top w:val="nil"/>
              <w:left w:val="nil"/>
              <w:bottom w:val="single" w:sz="4" w:space="0" w:color="auto"/>
              <w:right w:val="single" w:sz="4" w:space="0" w:color="auto"/>
            </w:tcBorders>
            <w:shd w:val="clear" w:color="auto" w:fill="auto"/>
            <w:noWrap/>
            <w:vAlign w:val="bottom"/>
            <w:hideMark/>
          </w:tcPr>
          <w:p w14:paraId="70677954" w14:textId="77777777" w:rsidR="00D72C1C" w:rsidRPr="00D72C1C" w:rsidRDefault="00D72C1C" w:rsidP="00D72C1C">
            <w:pP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CA68426"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2,00</w:t>
            </w:r>
          </w:p>
        </w:tc>
      </w:tr>
      <w:tr w:rsidR="00D72C1C" w:rsidRPr="00D72C1C" w14:paraId="31D0E36E"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451120"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15</w:t>
            </w:r>
          </w:p>
        </w:tc>
        <w:tc>
          <w:tcPr>
            <w:tcW w:w="0" w:type="auto"/>
            <w:tcBorders>
              <w:top w:val="nil"/>
              <w:left w:val="nil"/>
              <w:bottom w:val="single" w:sz="4" w:space="0" w:color="auto"/>
              <w:right w:val="single" w:sz="4" w:space="0" w:color="auto"/>
            </w:tcBorders>
            <w:shd w:val="clear" w:color="auto" w:fill="auto"/>
            <w:noWrap/>
            <w:vAlign w:val="bottom"/>
            <w:hideMark/>
          </w:tcPr>
          <w:p w14:paraId="4AAEE57F"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PROVISION Y COLOCADO DE CINTA DE SEÑALIZACIÓN</w:t>
            </w:r>
          </w:p>
        </w:tc>
        <w:tc>
          <w:tcPr>
            <w:tcW w:w="0" w:type="auto"/>
            <w:tcBorders>
              <w:top w:val="nil"/>
              <w:left w:val="nil"/>
              <w:bottom w:val="single" w:sz="4" w:space="0" w:color="auto"/>
              <w:right w:val="single" w:sz="4" w:space="0" w:color="auto"/>
            </w:tcBorders>
            <w:shd w:val="clear" w:color="auto" w:fill="auto"/>
            <w:noWrap/>
            <w:vAlign w:val="bottom"/>
            <w:hideMark/>
          </w:tcPr>
          <w:p w14:paraId="32A7100E"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4E1FB789"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5.749,00</w:t>
            </w:r>
          </w:p>
        </w:tc>
      </w:tr>
      <w:tr w:rsidR="00D72C1C" w:rsidRPr="00D72C1C" w14:paraId="281F69C9"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B1B293"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16</w:t>
            </w:r>
          </w:p>
        </w:tc>
        <w:tc>
          <w:tcPr>
            <w:tcW w:w="0" w:type="auto"/>
            <w:tcBorders>
              <w:top w:val="nil"/>
              <w:left w:val="nil"/>
              <w:bottom w:val="single" w:sz="4" w:space="0" w:color="auto"/>
              <w:right w:val="single" w:sz="4" w:space="0" w:color="auto"/>
            </w:tcBorders>
            <w:shd w:val="clear" w:color="auto" w:fill="auto"/>
            <w:noWrap/>
            <w:vAlign w:val="bottom"/>
            <w:hideMark/>
          </w:tcPr>
          <w:p w14:paraId="7D1C9368"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PROVISION Y COLOCADO DE PLAQUETAS DE SEÑALIZACION HORIZONTAL</w:t>
            </w:r>
          </w:p>
        </w:tc>
        <w:tc>
          <w:tcPr>
            <w:tcW w:w="0" w:type="auto"/>
            <w:tcBorders>
              <w:top w:val="nil"/>
              <w:left w:val="nil"/>
              <w:bottom w:val="single" w:sz="4" w:space="0" w:color="auto"/>
              <w:right w:val="single" w:sz="4" w:space="0" w:color="auto"/>
            </w:tcBorders>
            <w:shd w:val="clear" w:color="auto" w:fill="auto"/>
            <w:noWrap/>
            <w:vAlign w:val="bottom"/>
            <w:hideMark/>
          </w:tcPr>
          <w:p w14:paraId="4C4FED19" w14:textId="77777777" w:rsidR="00D72C1C" w:rsidRPr="00D72C1C" w:rsidRDefault="00D72C1C" w:rsidP="00D72C1C">
            <w:pPr>
              <w:rPr>
                <w:rFonts w:asciiTheme="minorHAnsi" w:hAnsiTheme="minorHAnsi" w:cstheme="minorHAnsi"/>
                <w:color w:val="000000"/>
                <w:sz w:val="22"/>
                <w:szCs w:val="22"/>
              </w:rPr>
            </w:pPr>
            <w:proofErr w:type="spellStart"/>
            <w:r w:rsidRPr="00D72C1C">
              <w:rPr>
                <w:rFonts w:asciiTheme="minorHAnsi" w:hAnsiTheme="minorHAnsi" w:cstheme="minorHAnsi"/>
                <w:color w:val="000000"/>
                <w:sz w:val="22"/>
                <w:szCs w:val="22"/>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147BCB6"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125,00</w:t>
            </w:r>
          </w:p>
        </w:tc>
      </w:tr>
      <w:tr w:rsidR="00D72C1C" w:rsidRPr="00D72C1C" w14:paraId="77AB3E88"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2A0B6D"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17</w:t>
            </w:r>
          </w:p>
        </w:tc>
        <w:tc>
          <w:tcPr>
            <w:tcW w:w="0" w:type="auto"/>
            <w:tcBorders>
              <w:top w:val="nil"/>
              <w:left w:val="nil"/>
              <w:bottom w:val="single" w:sz="4" w:space="0" w:color="auto"/>
              <w:right w:val="single" w:sz="4" w:space="0" w:color="auto"/>
            </w:tcBorders>
            <w:shd w:val="clear" w:color="auto" w:fill="auto"/>
            <w:noWrap/>
            <w:vAlign w:val="bottom"/>
            <w:hideMark/>
          </w:tcPr>
          <w:p w14:paraId="60053268"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PROVISION, RELLENO Y COMPACTADO DE ZANJA CON MATERIAL FINO</w:t>
            </w:r>
          </w:p>
        </w:tc>
        <w:tc>
          <w:tcPr>
            <w:tcW w:w="0" w:type="auto"/>
            <w:tcBorders>
              <w:top w:val="nil"/>
              <w:left w:val="nil"/>
              <w:bottom w:val="single" w:sz="4" w:space="0" w:color="auto"/>
              <w:right w:val="single" w:sz="4" w:space="0" w:color="auto"/>
            </w:tcBorders>
            <w:shd w:val="clear" w:color="auto" w:fill="auto"/>
            <w:noWrap/>
            <w:vAlign w:val="bottom"/>
            <w:hideMark/>
          </w:tcPr>
          <w:p w14:paraId="426BA981"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37529F04"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91,98</w:t>
            </w:r>
          </w:p>
        </w:tc>
      </w:tr>
      <w:tr w:rsidR="00D72C1C" w:rsidRPr="00D72C1C" w14:paraId="5EED7609"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8ADEB0"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18</w:t>
            </w:r>
          </w:p>
        </w:tc>
        <w:tc>
          <w:tcPr>
            <w:tcW w:w="0" w:type="auto"/>
            <w:tcBorders>
              <w:top w:val="nil"/>
              <w:left w:val="nil"/>
              <w:bottom w:val="single" w:sz="4" w:space="0" w:color="auto"/>
              <w:right w:val="single" w:sz="4" w:space="0" w:color="auto"/>
            </w:tcBorders>
            <w:shd w:val="clear" w:color="auto" w:fill="auto"/>
            <w:noWrap/>
            <w:vAlign w:val="bottom"/>
            <w:hideMark/>
          </w:tcPr>
          <w:p w14:paraId="0D8E0CBD"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 xml:space="preserve">RELLENO Y COMPACTADO DE ZANJA CON TIERRA CERNIDA </w:t>
            </w:r>
          </w:p>
        </w:tc>
        <w:tc>
          <w:tcPr>
            <w:tcW w:w="0" w:type="auto"/>
            <w:tcBorders>
              <w:top w:val="nil"/>
              <w:left w:val="nil"/>
              <w:bottom w:val="single" w:sz="4" w:space="0" w:color="auto"/>
              <w:right w:val="single" w:sz="4" w:space="0" w:color="auto"/>
            </w:tcBorders>
            <w:shd w:val="clear" w:color="auto" w:fill="auto"/>
            <w:noWrap/>
            <w:vAlign w:val="bottom"/>
            <w:hideMark/>
          </w:tcPr>
          <w:p w14:paraId="1D8B5972"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05F33964"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827,86</w:t>
            </w:r>
          </w:p>
        </w:tc>
      </w:tr>
      <w:tr w:rsidR="00D72C1C" w:rsidRPr="00D72C1C" w14:paraId="73136BEF"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D626C3"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19</w:t>
            </w:r>
          </w:p>
        </w:tc>
        <w:tc>
          <w:tcPr>
            <w:tcW w:w="0" w:type="auto"/>
            <w:tcBorders>
              <w:top w:val="nil"/>
              <w:left w:val="nil"/>
              <w:bottom w:val="single" w:sz="4" w:space="0" w:color="auto"/>
              <w:right w:val="single" w:sz="4" w:space="0" w:color="auto"/>
            </w:tcBorders>
            <w:shd w:val="clear" w:color="auto" w:fill="auto"/>
            <w:noWrap/>
            <w:vAlign w:val="bottom"/>
            <w:hideMark/>
          </w:tcPr>
          <w:p w14:paraId="7099EB77"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RELLENO Y COMPACTADO DE ZANJA CON TIERRA COMÚN</w:t>
            </w:r>
          </w:p>
        </w:tc>
        <w:tc>
          <w:tcPr>
            <w:tcW w:w="0" w:type="auto"/>
            <w:tcBorders>
              <w:top w:val="nil"/>
              <w:left w:val="nil"/>
              <w:bottom w:val="single" w:sz="4" w:space="0" w:color="auto"/>
              <w:right w:val="single" w:sz="4" w:space="0" w:color="auto"/>
            </w:tcBorders>
            <w:shd w:val="clear" w:color="auto" w:fill="auto"/>
            <w:noWrap/>
            <w:vAlign w:val="bottom"/>
            <w:hideMark/>
          </w:tcPr>
          <w:p w14:paraId="5BEB3242"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68F3FBE5"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1.190,24</w:t>
            </w:r>
          </w:p>
        </w:tc>
      </w:tr>
      <w:tr w:rsidR="00D72C1C" w:rsidRPr="00D72C1C" w14:paraId="7098F540"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20B7AB"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20</w:t>
            </w:r>
          </w:p>
        </w:tc>
        <w:tc>
          <w:tcPr>
            <w:tcW w:w="0" w:type="auto"/>
            <w:tcBorders>
              <w:top w:val="nil"/>
              <w:left w:val="nil"/>
              <w:bottom w:val="single" w:sz="4" w:space="0" w:color="auto"/>
              <w:right w:val="single" w:sz="4" w:space="0" w:color="auto"/>
            </w:tcBorders>
            <w:shd w:val="clear" w:color="auto" w:fill="auto"/>
            <w:noWrap/>
            <w:vAlign w:val="bottom"/>
            <w:hideMark/>
          </w:tcPr>
          <w:p w14:paraId="41330119"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14:paraId="5CBDFE16"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m2</w:t>
            </w:r>
          </w:p>
        </w:tc>
        <w:tc>
          <w:tcPr>
            <w:tcW w:w="0" w:type="auto"/>
            <w:tcBorders>
              <w:top w:val="nil"/>
              <w:left w:val="nil"/>
              <w:bottom w:val="single" w:sz="4" w:space="0" w:color="auto"/>
              <w:right w:val="single" w:sz="4" w:space="0" w:color="auto"/>
            </w:tcBorders>
            <w:shd w:val="clear" w:color="auto" w:fill="auto"/>
            <w:noWrap/>
            <w:vAlign w:val="bottom"/>
            <w:hideMark/>
          </w:tcPr>
          <w:p w14:paraId="7FC9824E"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4,00</w:t>
            </w:r>
          </w:p>
        </w:tc>
      </w:tr>
      <w:tr w:rsidR="00D72C1C" w:rsidRPr="00D72C1C" w14:paraId="5CA98D24"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058F76"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21</w:t>
            </w:r>
          </w:p>
        </w:tc>
        <w:tc>
          <w:tcPr>
            <w:tcW w:w="0" w:type="auto"/>
            <w:tcBorders>
              <w:top w:val="nil"/>
              <w:left w:val="nil"/>
              <w:bottom w:val="single" w:sz="4" w:space="0" w:color="auto"/>
              <w:right w:val="single" w:sz="4" w:space="0" w:color="auto"/>
            </w:tcBorders>
            <w:shd w:val="clear" w:color="auto" w:fill="auto"/>
            <w:noWrap/>
            <w:vAlign w:val="bottom"/>
            <w:hideMark/>
          </w:tcPr>
          <w:p w14:paraId="6B5D7B67"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 xml:space="preserve">PROVISION RELLENO Y COMPACTADO DE  CAPA  BASE </w:t>
            </w:r>
          </w:p>
        </w:tc>
        <w:tc>
          <w:tcPr>
            <w:tcW w:w="0" w:type="auto"/>
            <w:tcBorders>
              <w:top w:val="nil"/>
              <w:left w:val="nil"/>
              <w:bottom w:val="single" w:sz="4" w:space="0" w:color="auto"/>
              <w:right w:val="single" w:sz="4" w:space="0" w:color="auto"/>
            </w:tcBorders>
            <w:shd w:val="clear" w:color="auto" w:fill="auto"/>
            <w:noWrap/>
            <w:vAlign w:val="bottom"/>
            <w:hideMark/>
          </w:tcPr>
          <w:p w14:paraId="7C5420F1"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4280A793"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3,36</w:t>
            </w:r>
          </w:p>
        </w:tc>
      </w:tr>
      <w:tr w:rsidR="00D72C1C" w:rsidRPr="00D72C1C" w14:paraId="0C85DF2D"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9876A4"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22</w:t>
            </w:r>
          </w:p>
        </w:tc>
        <w:tc>
          <w:tcPr>
            <w:tcW w:w="0" w:type="auto"/>
            <w:tcBorders>
              <w:top w:val="nil"/>
              <w:left w:val="nil"/>
              <w:bottom w:val="single" w:sz="4" w:space="0" w:color="auto"/>
              <w:right w:val="single" w:sz="4" w:space="0" w:color="auto"/>
            </w:tcBorders>
            <w:shd w:val="clear" w:color="auto" w:fill="auto"/>
            <w:noWrap/>
            <w:vAlign w:val="bottom"/>
            <w:hideMark/>
          </w:tcPr>
          <w:p w14:paraId="470C663E"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 xml:space="preserve">REPOSICION  DE PAVIMENTO RÍGIDO </w:t>
            </w:r>
          </w:p>
        </w:tc>
        <w:tc>
          <w:tcPr>
            <w:tcW w:w="0" w:type="auto"/>
            <w:tcBorders>
              <w:top w:val="nil"/>
              <w:left w:val="nil"/>
              <w:bottom w:val="single" w:sz="4" w:space="0" w:color="auto"/>
              <w:right w:val="single" w:sz="4" w:space="0" w:color="auto"/>
            </w:tcBorders>
            <w:shd w:val="clear" w:color="auto" w:fill="auto"/>
            <w:noWrap/>
            <w:vAlign w:val="bottom"/>
            <w:hideMark/>
          </w:tcPr>
          <w:p w14:paraId="41BB2B52"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m2</w:t>
            </w:r>
          </w:p>
        </w:tc>
        <w:tc>
          <w:tcPr>
            <w:tcW w:w="0" w:type="auto"/>
            <w:tcBorders>
              <w:top w:val="nil"/>
              <w:left w:val="nil"/>
              <w:bottom w:val="single" w:sz="4" w:space="0" w:color="auto"/>
              <w:right w:val="single" w:sz="4" w:space="0" w:color="auto"/>
            </w:tcBorders>
            <w:shd w:val="clear" w:color="auto" w:fill="auto"/>
            <w:noWrap/>
            <w:vAlign w:val="bottom"/>
            <w:hideMark/>
          </w:tcPr>
          <w:p w14:paraId="4479B79D"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16,80</w:t>
            </w:r>
          </w:p>
        </w:tc>
      </w:tr>
    </w:tbl>
    <w:p w14:paraId="06CF6C5C" w14:textId="77777777" w:rsidR="00D72C1C" w:rsidRPr="00D72C1C" w:rsidRDefault="00D72C1C" w:rsidP="00D72C1C">
      <w:pPr>
        <w:ind w:left="792"/>
        <w:jc w:val="both"/>
        <w:rPr>
          <w:rFonts w:asciiTheme="minorHAnsi" w:hAnsiTheme="minorHAnsi" w:cstheme="minorHAnsi"/>
          <w:b/>
          <w:bCs/>
          <w:color w:val="000000"/>
          <w:sz w:val="22"/>
          <w:szCs w:val="22"/>
        </w:rPr>
      </w:pPr>
    </w:p>
    <w:tbl>
      <w:tblPr>
        <w:tblW w:w="0" w:type="auto"/>
        <w:tblCellMar>
          <w:left w:w="70" w:type="dxa"/>
          <w:right w:w="70" w:type="dxa"/>
        </w:tblCellMar>
        <w:tblLook w:val="04A0" w:firstRow="1" w:lastRow="0" w:firstColumn="1" w:lastColumn="0" w:noHBand="0" w:noVBand="1"/>
      </w:tblPr>
      <w:tblGrid>
        <w:gridCol w:w="574"/>
        <w:gridCol w:w="6056"/>
        <w:gridCol w:w="1108"/>
        <w:gridCol w:w="1375"/>
      </w:tblGrid>
      <w:tr w:rsidR="00D72C1C" w:rsidRPr="00D72C1C" w14:paraId="734F4FE5" w14:textId="77777777" w:rsidTr="00D72C1C">
        <w:trPr>
          <w:trHeight w:val="54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5E7CC2F0" w14:textId="77777777" w:rsidR="00D72C1C" w:rsidRPr="00D72C1C" w:rsidRDefault="00D72C1C" w:rsidP="00D72C1C">
            <w:pPr>
              <w:jc w:val="center"/>
              <w:rPr>
                <w:rFonts w:asciiTheme="minorHAnsi" w:hAnsiTheme="minorHAnsi" w:cstheme="minorHAnsi"/>
                <w:color w:val="000000"/>
                <w:sz w:val="22"/>
                <w:szCs w:val="22"/>
                <w:lang w:val="es-BO" w:eastAsia="es-BO"/>
              </w:rPr>
            </w:pPr>
            <w:r w:rsidRPr="00D72C1C">
              <w:rPr>
                <w:rFonts w:asciiTheme="minorHAnsi" w:hAnsiTheme="minorHAnsi" w:cstheme="minorHAnsi"/>
                <w:color w:val="000000"/>
                <w:sz w:val="22"/>
                <w:szCs w:val="22"/>
              </w:rPr>
              <w:t>OBRAS CIVILES Y MECÁNICAS PARA LA CONSTRUCCIÓN DE ACOMETIDA DE DERIVACIÓN, INSTALACIÓN DE EDR Y CONSTRUCCIÓN DE RED SECUNDARIA EN LOS BARRIOS "MOLLE MOCKO, LOS ANGELES Y LA GUARDIA " - DISTRITO 4 DE LA CIUDAD DE SUCRE</w:t>
            </w:r>
          </w:p>
        </w:tc>
      </w:tr>
      <w:tr w:rsidR="00D72C1C" w:rsidRPr="00D72C1C" w14:paraId="06948357" w14:textId="77777777" w:rsidTr="00D72C1C">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4B8F4CF" w14:textId="77777777" w:rsidR="00D72C1C" w:rsidRPr="00D72C1C" w:rsidRDefault="00D72C1C" w:rsidP="00D72C1C">
            <w:pPr>
              <w:jc w:val="center"/>
              <w:rPr>
                <w:rFonts w:asciiTheme="minorHAnsi" w:hAnsiTheme="minorHAnsi" w:cstheme="minorHAnsi"/>
                <w:color w:val="000000"/>
                <w:sz w:val="22"/>
                <w:szCs w:val="22"/>
              </w:rPr>
            </w:pPr>
            <w:r w:rsidRPr="00D72C1C">
              <w:rPr>
                <w:rFonts w:asciiTheme="minorHAnsi" w:hAnsiTheme="minorHAnsi" w:cstheme="minorHAnsi"/>
                <w:color w:val="000000"/>
                <w:sz w:val="22"/>
                <w:szCs w:val="22"/>
              </w:rPr>
              <w:t>OBRAS MECÁNICAS - RED SECUNDARIA</w:t>
            </w:r>
          </w:p>
        </w:tc>
      </w:tr>
      <w:tr w:rsidR="00D72C1C" w:rsidRPr="00D72C1C" w14:paraId="4179A8E3"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7F67CA"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No.</w:t>
            </w:r>
          </w:p>
        </w:tc>
        <w:tc>
          <w:tcPr>
            <w:tcW w:w="0" w:type="auto"/>
            <w:tcBorders>
              <w:top w:val="nil"/>
              <w:left w:val="nil"/>
              <w:bottom w:val="single" w:sz="4" w:space="0" w:color="auto"/>
              <w:right w:val="single" w:sz="4" w:space="0" w:color="auto"/>
            </w:tcBorders>
            <w:shd w:val="clear" w:color="auto" w:fill="auto"/>
            <w:noWrap/>
            <w:vAlign w:val="bottom"/>
            <w:hideMark/>
          </w:tcPr>
          <w:p w14:paraId="54BD7949"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DESCRIPCIÓN DEL ITEM</w:t>
            </w:r>
          </w:p>
        </w:tc>
        <w:tc>
          <w:tcPr>
            <w:tcW w:w="0" w:type="auto"/>
            <w:tcBorders>
              <w:top w:val="nil"/>
              <w:left w:val="nil"/>
              <w:bottom w:val="single" w:sz="4" w:space="0" w:color="auto"/>
              <w:right w:val="single" w:sz="4" w:space="0" w:color="auto"/>
            </w:tcBorders>
            <w:shd w:val="clear" w:color="auto" w:fill="auto"/>
            <w:noWrap/>
            <w:vAlign w:val="bottom"/>
            <w:hideMark/>
          </w:tcPr>
          <w:p w14:paraId="03E2DB9C"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UNIDAD</w:t>
            </w:r>
          </w:p>
        </w:tc>
        <w:tc>
          <w:tcPr>
            <w:tcW w:w="0" w:type="auto"/>
            <w:tcBorders>
              <w:top w:val="nil"/>
              <w:left w:val="nil"/>
              <w:bottom w:val="single" w:sz="4" w:space="0" w:color="auto"/>
              <w:right w:val="single" w:sz="4" w:space="0" w:color="auto"/>
            </w:tcBorders>
            <w:shd w:val="clear" w:color="auto" w:fill="auto"/>
            <w:noWrap/>
            <w:vAlign w:val="bottom"/>
            <w:hideMark/>
          </w:tcPr>
          <w:p w14:paraId="310FAD57"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CANTIDAD</w:t>
            </w:r>
          </w:p>
        </w:tc>
      </w:tr>
      <w:tr w:rsidR="00D72C1C" w:rsidRPr="00D72C1C" w14:paraId="18ACEBF7" w14:textId="77777777" w:rsidTr="00D72C1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50F4D6"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03CDB6EC"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VENTEO, PRUEBA DE RESISTENCIA Y HERMETICIDAD</w:t>
            </w:r>
          </w:p>
        </w:tc>
        <w:tc>
          <w:tcPr>
            <w:tcW w:w="0" w:type="auto"/>
            <w:tcBorders>
              <w:top w:val="nil"/>
              <w:left w:val="nil"/>
              <w:bottom w:val="single" w:sz="4" w:space="0" w:color="auto"/>
              <w:right w:val="single" w:sz="4" w:space="0" w:color="auto"/>
            </w:tcBorders>
            <w:shd w:val="clear" w:color="auto" w:fill="auto"/>
            <w:noWrap/>
            <w:vAlign w:val="bottom"/>
            <w:hideMark/>
          </w:tcPr>
          <w:p w14:paraId="05EF34E9" w14:textId="77777777" w:rsidR="00D72C1C" w:rsidRPr="00D72C1C" w:rsidRDefault="00D72C1C" w:rsidP="00D72C1C">
            <w:pPr>
              <w:rPr>
                <w:rFonts w:asciiTheme="minorHAnsi" w:hAnsiTheme="minorHAnsi" w:cstheme="minorHAnsi"/>
                <w:color w:val="000000"/>
                <w:sz w:val="22"/>
                <w:szCs w:val="22"/>
              </w:rPr>
            </w:pPr>
            <w:r w:rsidRPr="00D72C1C">
              <w:rPr>
                <w:rFonts w:asciiTheme="minorHAnsi" w:hAnsiTheme="minorHAnsi" w:cs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44CD7276" w14:textId="77777777" w:rsidR="00D72C1C" w:rsidRPr="00D72C1C" w:rsidRDefault="00D72C1C" w:rsidP="00D72C1C">
            <w:pPr>
              <w:jc w:val="right"/>
              <w:rPr>
                <w:rFonts w:asciiTheme="minorHAnsi" w:hAnsiTheme="minorHAnsi" w:cstheme="minorHAnsi"/>
                <w:color w:val="000000"/>
                <w:sz w:val="22"/>
                <w:szCs w:val="22"/>
              </w:rPr>
            </w:pPr>
            <w:r w:rsidRPr="00D72C1C">
              <w:rPr>
                <w:rFonts w:asciiTheme="minorHAnsi" w:hAnsiTheme="minorHAnsi" w:cstheme="minorHAnsi"/>
                <w:color w:val="000000"/>
                <w:sz w:val="22"/>
                <w:szCs w:val="22"/>
              </w:rPr>
              <w:t>5.749,00</w:t>
            </w:r>
          </w:p>
        </w:tc>
      </w:tr>
    </w:tbl>
    <w:p w14:paraId="3CE52711" w14:textId="77777777" w:rsidR="00D72C1C" w:rsidRPr="00D72C1C" w:rsidRDefault="00D72C1C" w:rsidP="00D72C1C">
      <w:pPr>
        <w:ind w:left="792"/>
        <w:jc w:val="both"/>
        <w:rPr>
          <w:rFonts w:asciiTheme="minorHAnsi" w:hAnsiTheme="minorHAnsi" w:cstheme="minorHAnsi"/>
          <w:b/>
          <w:bCs/>
          <w:color w:val="000000"/>
          <w:sz w:val="22"/>
          <w:szCs w:val="22"/>
        </w:rPr>
      </w:pPr>
    </w:p>
    <w:p w14:paraId="3E1883D4"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CLÁUSULA DE SEGURIDAD Y SALUD OCUPACIONAL</w:t>
      </w:r>
    </w:p>
    <w:p w14:paraId="4D862EE3"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2FC19042"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La empresa contratista de la obra deberá cumplir de forma obligatoria con los siguientes estándares de Seguridad Industrial y Salud Ocupacional: </w:t>
      </w:r>
    </w:p>
    <w:p w14:paraId="2FC80CFE" w14:textId="77777777" w:rsidR="00D72C1C" w:rsidRPr="00D72C1C" w:rsidRDefault="00D72C1C" w:rsidP="00D72C1C">
      <w:pPr>
        <w:ind w:left="792"/>
        <w:jc w:val="both"/>
        <w:rPr>
          <w:rFonts w:asciiTheme="minorHAnsi" w:hAnsiTheme="minorHAnsi" w:cstheme="minorHAnsi"/>
          <w:b/>
          <w:bCs/>
          <w:color w:val="000000"/>
          <w:sz w:val="22"/>
          <w:szCs w:val="22"/>
          <w:lang w:val="es-BO"/>
        </w:rPr>
      </w:pPr>
    </w:p>
    <w:p w14:paraId="28A73E06"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
          <w:bCs/>
          <w:color w:val="000000"/>
          <w:sz w:val="22"/>
          <w:szCs w:val="22"/>
          <w:lang w:val="es-BO"/>
        </w:rPr>
        <w:t xml:space="preserve">Estándares y requisitos de SYSO para Contratistas </w:t>
      </w:r>
      <w:r w:rsidRPr="00D72C1C">
        <w:rPr>
          <w:rFonts w:asciiTheme="minorHAnsi" w:hAnsiTheme="minorHAnsi" w:cstheme="minorHAnsi"/>
          <w:bCs/>
          <w:color w:val="000000"/>
          <w:sz w:val="22"/>
          <w:szCs w:val="22"/>
          <w:lang w:val="es-BO"/>
        </w:rPr>
        <w:t xml:space="preserve">de YPFB Corporación. </w:t>
      </w:r>
    </w:p>
    <w:p w14:paraId="3303262D"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La empresa contratista deberá garantizar el cumplimiento de los requisitos y estándares de Seguridad descritos en el </w:t>
      </w:r>
      <w:r w:rsidRPr="00D72C1C">
        <w:rPr>
          <w:rFonts w:asciiTheme="minorHAnsi" w:hAnsiTheme="minorHAnsi" w:cstheme="minorHAnsi"/>
          <w:b/>
          <w:bCs/>
          <w:i/>
          <w:iCs/>
          <w:color w:val="000000"/>
          <w:sz w:val="22"/>
          <w:szCs w:val="22"/>
          <w:lang w:val="es-BO"/>
        </w:rPr>
        <w:t xml:space="preserve">Anexo 2.1: </w:t>
      </w:r>
      <w:r w:rsidRPr="00D72C1C">
        <w:rPr>
          <w:rFonts w:asciiTheme="minorHAnsi" w:hAnsiTheme="minorHAnsi" w:cstheme="minorHAnsi"/>
          <w:b/>
          <w:bCs/>
          <w:color w:val="000000"/>
          <w:sz w:val="22"/>
          <w:szCs w:val="22"/>
          <w:lang w:val="es-BO"/>
        </w:rPr>
        <w:t>“REQUISITOS DE SEGURIDAD INDUSTRIAL PARA CONTRATISTAS”</w:t>
      </w:r>
      <w:r w:rsidRPr="00D72C1C">
        <w:rPr>
          <w:rFonts w:asciiTheme="minorHAnsi" w:hAnsiTheme="minorHAnsi" w:cstheme="minorHAnsi"/>
          <w:bCs/>
          <w:color w:val="000000"/>
          <w:sz w:val="22"/>
          <w:szCs w:val="22"/>
          <w:lang w:val="es-BO"/>
        </w:rPr>
        <w:t>, documento elaborado conforme a políticas internas de YPFB y en estricto cumplimiento de la normativa legal vigente (D.L. 16998) y que forma parte indivisible de las presentes especificaciones técnicas.</w:t>
      </w:r>
    </w:p>
    <w:p w14:paraId="1ADC5674"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11ED6C45"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
          <w:bCs/>
          <w:color w:val="000000"/>
          <w:sz w:val="22"/>
          <w:szCs w:val="22"/>
          <w:lang w:val="es-BO"/>
        </w:rPr>
        <w:lastRenderedPageBreak/>
        <w:t xml:space="preserve">ASPECTOS GENERALES: </w:t>
      </w:r>
    </w:p>
    <w:p w14:paraId="5C5F5B85"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La empresa contratista deberá prever el número de personal de SMS para el proyecto en función a las siguientes consideraciones: </w:t>
      </w:r>
    </w:p>
    <w:p w14:paraId="5146EFF5"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a) Análisis preliminar de peligros y riesgos (asociados a la actividad), tiempo, magnitud del proyecto, número de trabajadores y numero de frentes de trabajo. </w:t>
      </w:r>
    </w:p>
    <w:p w14:paraId="29706066"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572EED17"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b) En cumplimiento a la LGT Art.73, se establece que todo proyecto con más de 80 trabajadores deberá contar necesariamente con personal médico (in situ). </w:t>
      </w:r>
    </w:p>
    <w:p w14:paraId="3E4A627F"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46B1857E"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c) En caso de procesos bajo la modalidad de </w:t>
      </w:r>
      <w:r w:rsidRPr="00D72C1C">
        <w:rPr>
          <w:rFonts w:asciiTheme="minorHAnsi" w:hAnsiTheme="minorHAnsi" w:cstheme="minorHAnsi"/>
          <w:b/>
          <w:bCs/>
          <w:i/>
          <w:iCs/>
          <w:color w:val="000000"/>
          <w:sz w:val="22"/>
          <w:szCs w:val="22"/>
          <w:lang w:val="es-BO"/>
        </w:rPr>
        <w:t xml:space="preserve">contratación directa </w:t>
      </w:r>
      <w:r w:rsidRPr="00D72C1C">
        <w:rPr>
          <w:rFonts w:asciiTheme="minorHAnsi" w:hAnsiTheme="minorHAnsi" w:cstheme="minorHAnsi"/>
          <w:bCs/>
          <w:color w:val="000000"/>
          <w:sz w:val="22"/>
          <w:szCs w:val="22"/>
          <w:lang w:val="es-BO"/>
        </w:rPr>
        <w:t xml:space="preserve">la unidad solicitante podrá coordinar con el área de SMS el apoyo y/o soporte para la ejecución de dicha actividad (Aplicable a obras menores cuyo análisis de peligros y riesgos evidencia valores no significativos). </w:t>
      </w:r>
    </w:p>
    <w:p w14:paraId="235B0712"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762AFE46"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
          <w:bCs/>
          <w:color w:val="000000"/>
          <w:sz w:val="22"/>
          <w:szCs w:val="22"/>
          <w:lang w:val="es-BO"/>
        </w:rPr>
        <w:t>PERSONAL DE SMS</w:t>
      </w:r>
      <w:r w:rsidRPr="00D72C1C">
        <w:rPr>
          <w:rFonts w:asciiTheme="minorHAnsi" w:hAnsiTheme="minorHAnsi" w:cstheme="minorHAnsi"/>
          <w:bCs/>
          <w:color w:val="000000"/>
          <w:sz w:val="22"/>
          <w:szCs w:val="22"/>
          <w:lang w:val="es-BO"/>
        </w:rPr>
        <w:t xml:space="preserve">: </w:t>
      </w:r>
    </w:p>
    <w:p w14:paraId="6A69C13B"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La empresa contratista deberá contar mínimamente con el siguiente personal de SMS (Monitor/Supervisor/Coordinador de SMS), en base a los siguientes criterios:</w:t>
      </w:r>
    </w:p>
    <w:p w14:paraId="7626F3BC"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4F616470" w14:textId="77777777" w:rsidR="00D72C1C" w:rsidRPr="00D72C1C" w:rsidRDefault="00D72C1C" w:rsidP="00D72C1C">
      <w:pPr>
        <w:ind w:left="792"/>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 xml:space="preserve">Proyectos de Red Primaria: </w:t>
      </w:r>
    </w:p>
    <w:p w14:paraId="66570150"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32DA5818" w14:textId="77777777" w:rsidR="00D72C1C" w:rsidRPr="00D72C1C" w:rsidRDefault="00D72C1C" w:rsidP="00D72C1C">
      <w:pPr>
        <w:pStyle w:val="Prrafodelista"/>
        <w:numPr>
          <w:ilvl w:val="0"/>
          <w:numId w:val="48"/>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1 Supervisor o Coordinador SMS</w:t>
      </w:r>
    </w:p>
    <w:p w14:paraId="7D72581F" w14:textId="77777777" w:rsidR="00D72C1C" w:rsidRPr="00D72C1C" w:rsidRDefault="00D72C1C" w:rsidP="00D72C1C">
      <w:pPr>
        <w:pStyle w:val="Prrafodelista"/>
        <w:numPr>
          <w:ilvl w:val="0"/>
          <w:numId w:val="48"/>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1 Monitor de SMS: por cada frente de trabajo (de acuerdo al análisis de Riesgos de las actividades a desarrollarse en el proyecto) </w:t>
      </w:r>
    </w:p>
    <w:p w14:paraId="26ABA170"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215D090D"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
          <w:bCs/>
          <w:i/>
          <w:iCs/>
          <w:color w:val="000000"/>
          <w:sz w:val="22"/>
          <w:szCs w:val="22"/>
          <w:lang w:val="es-BO"/>
        </w:rPr>
        <w:t>Currículum Vitae de Personal SMS</w:t>
      </w:r>
      <w:r w:rsidRPr="00D72C1C">
        <w:rPr>
          <w:rFonts w:asciiTheme="minorHAnsi" w:hAnsiTheme="minorHAnsi" w:cstheme="minorHAnsi"/>
          <w:bCs/>
          <w:color w:val="000000"/>
          <w:sz w:val="22"/>
          <w:szCs w:val="22"/>
          <w:lang w:val="es-BO"/>
        </w:rPr>
        <w:t xml:space="preserve">: (Monitor/Supervisor/Coordinador), asignado al proyecto (adjuntar los respaldos correspondientes para evaluación y aprobación de YPFB, cuando así se requiera). </w:t>
      </w:r>
    </w:p>
    <w:p w14:paraId="0930F684"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
          <w:bCs/>
          <w:i/>
          <w:iCs/>
          <w:color w:val="000000"/>
          <w:sz w:val="22"/>
          <w:szCs w:val="22"/>
          <w:lang w:val="es-BO"/>
        </w:rPr>
        <w:t xml:space="preserve">Perfil de Cargos: </w:t>
      </w:r>
      <w:r w:rsidRPr="00D72C1C">
        <w:rPr>
          <w:rFonts w:asciiTheme="minorHAnsi" w:hAnsiTheme="minorHAnsi" w:cstheme="minorHAnsi"/>
          <w:bCs/>
          <w:color w:val="000000"/>
          <w:sz w:val="22"/>
          <w:szCs w:val="22"/>
          <w:lang w:val="es-BO"/>
        </w:rPr>
        <w:t>La educación, formación y experiencia del personal debe ser adecuada y coherente para gestionar y controlar los riesgos identificados en las actividades de la obra/proyecto/servicio. Debe mínimamente contemplar lo siguiente:</w:t>
      </w:r>
    </w:p>
    <w:p w14:paraId="366DE1AC" w14:textId="77777777" w:rsidR="00D72C1C" w:rsidRPr="00D72C1C" w:rsidRDefault="00D72C1C" w:rsidP="00D72C1C">
      <w:pPr>
        <w:ind w:left="792"/>
        <w:jc w:val="both"/>
        <w:rPr>
          <w:rFonts w:asciiTheme="minorHAnsi" w:hAnsiTheme="minorHAnsi" w:cstheme="minorHAnsi"/>
          <w:b/>
          <w:bCs/>
          <w:color w:val="000000"/>
          <w:sz w:val="22"/>
          <w:szCs w:val="22"/>
          <w:lang w:val="es-BO"/>
        </w:rPr>
      </w:pPr>
    </w:p>
    <w:p w14:paraId="30775469" w14:textId="77777777" w:rsidR="00D72C1C" w:rsidRPr="00D72C1C" w:rsidRDefault="00D72C1C" w:rsidP="00D72C1C">
      <w:pPr>
        <w:ind w:left="792"/>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Supervisor o Coordinador de SMS</w:t>
      </w:r>
    </w:p>
    <w:tbl>
      <w:tblPr>
        <w:tblStyle w:val="Tablaconcuadrcula"/>
        <w:tblW w:w="0" w:type="auto"/>
        <w:tblInd w:w="792" w:type="dxa"/>
        <w:tblLook w:val="04A0" w:firstRow="1" w:lastRow="0" w:firstColumn="1" w:lastColumn="0" w:noHBand="0" w:noVBand="1"/>
      </w:tblPr>
      <w:tblGrid>
        <w:gridCol w:w="2822"/>
        <w:gridCol w:w="5312"/>
      </w:tblGrid>
      <w:tr w:rsidR="00D72C1C" w:rsidRPr="00D72C1C" w14:paraId="505A9E3E" w14:textId="77777777" w:rsidTr="00D72C1C">
        <w:tc>
          <w:tcPr>
            <w:tcW w:w="2822" w:type="dxa"/>
          </w:tcPr>
          <w:p w14:paraId="6CEDFA36" w14:textId="77777777" w:rsidR="00D72C1C" w:rsidRPr="00D72C1C" w:rsidRDefault="00D72C1C" w:rsidP="00D72C1C">
            <w:pPr>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NIVEL</w:t>
            </w:r>
          </w:p>
        </w:tc>
        <w:tc>
          <w:tcPr>
            <w:tcW w:w="5312" w:type="dxa"/>
          </w:tcPr>
          <w:p w14:paraId="00A4E10F" w14:textId="77777777" w:rsidR="00D72C1C" w:rsidRPr="00D72C1C" w:rsidRDefault="00D72C1C" w:rsidP="00D72C1C">
            <w:pPr>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REQUISITOS</w:t>
            </w:r>
          </w:p>
        </w:tc>
      </w:tr>
      <w:tr w:rsidR="00D72C1C" w:rsidRPr="00D72C1C" w14:paraId="54EF2084" w14:textId="77777777" w:rsidTr="00D72C1C">
        <w:tc>
          <w:tcPr>
            <w:tcW w:w="2822" w:type="dxa"/>
          </w:tcPr>
          <w:p w14:paraId="3F75874B" w14:textId="77777777" w:rsidR="00D72C1C" w:rsidRPr="00D72C1C" w:rsidRDefault="00D72C1C" w:rsidP="00D72C1C">
            <w:pPr>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4154"/>
            </w:tblGrid>
            <w:tr w:rsidR="00D72C1C" w:rsidRPr="00D72C1C" w14:paraId="5518AF97" w14:textId="77777777" w:rsidTr="00D72C1C">
              <w:trPr>
                <w:trHeight w:val="231"/>
              </w:trPr>
              <w:tc>
                <w:tcPr>
                  <w:tcW w:w="0" w:type="auto"/>
                </w:tcPr>
                <w:p w14:paraId="1AD4143A"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Profesional a nivel licenciatura en ingeniería </w:t>
                  </w:r>
                </w:p>
              </w:tc>
            </w:tr>
          </w:tbl>
          <w:p w14:paraId="2F150860" w14:textId="77777777" w:rsidR="00D72C1C" w:rsidRPr="00D72C1C" w:rsidRDefault="00D72C1C" w:rsidP="00D72C1C">
            <w:pPr>
              <w:jc w:val="both"/>
              <w:rPr>
                <w:rFonts w:asciiTheme="minorHAnsi" w:hAnsiTheme="minorHAnsi" w:cstheme="minorHAnsi"/>
                <w:bCs/>
                <w:color w:val="000000"/>
                <w:sz w:val="22"/>
                <w:szCs w:val="22"/>
              </w:rPr>
            </w:pPr>
          </w:p>
        </w:tc>
      </w:tr>
      <w:tr w:rsidR="00D72C1C" w:rsidRPr="00D72C1C" w14:paraId="71AB5FE4" w14:textId="77777777" w:rsidTr="00D72C1C">
        <w:tc>
          <w:tcPr>
            <w:tcW w:w="2822" w:type="dxa"/>
          </w:tcPr>
          <w:p w14:paraId="74BF5964" w14:textId="77777777" w:rsidR="00D72C1C" w:rsidRPr="00D72C1C" w:rsidRDefault="00D72C1C" w:rsidP="00D72C1C">
            <w:pPr>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Formación obligatoria</w:t>
            </w:r>
          </w:p>
        </w:tc>
        <w:tc>
          <w:tcPr>
            <w:tcW w:w="5312" w:type="dxa"/>
          </w:tcPr>
          <w:p w14:paraId="6BD551AE" w14:textId="77777777" w:rsidR="00D72C1C" w:rsidRPr="00D72C1C" w:rsidRDefault="00D72C1C" w:rsidP="00D72C1C">
            <w:pPr>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Sistemas de Gestión de Seguridad, salud ocupacional y Medio Ambiente (OHSAS 18001 - ISO 14001). Protección y prevención de incendios. Primeros Auxilios Básicos. Manejo Defensivo.</w:t>
            </w:r>
          </w:p>
        </w:tc>
      </w:tr>
      <w:tr w:rsidR="00D72C1C" w:rsidRPr="00D72C1C" w14:paraId="3120DF6F" w14:textId="77777777" w:rsidTr="00D72C1C">
        <w:tc>
          <w:tcPr>
            <w:tcW w:w="2822" w:type="dxa"/>
          </w:tcPr>
          <w:p w14:paraId="568AAC62" w14:textId="77777777" w:rsidR="00D72C1C" w:rsidRPr="00D72C1C" w:rsidRDefault="00D72C1C" w:rsidP="00D72C1C">
            <w:pPr>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Formación deseable</w:t>
            </w:r>
          </w:p>
        </w:tc>
        <w:tc>
          <w:tcPr>
            <w:tcW w:w="5312" w:type="dxa"/>
          </w:tcPr>
          <w:p w14:paraId="2103FD80" w14:textId="77777777" w:rsidR="00D72C1C" w:rsidRPr="00D72C1C" w:rsidRDefault="00D72C1C" w:rsidP="00D72C1C">
            <w:pPr>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 xml:space="preserve">Legislación en Seguridad, salud ocupacional y Medio Ambiente. Seguridad para trabajo en espacios confinados, trabajos de </w:t>
            </w:r>
            <w:proofErr w:type="spellStart"/>
            <w:r w:rsidRPr="00D72C1C">
              <w:rPr>
                <w:rFonts w:asciiTheme="minorHAnsi" w:hAnsiTheme="minorHAnsi" w:cstheme="minorHAnsi"/>
                <w:bCs/>
                <w:color w:val="000000"/>
                <w:sz w:val="22"/>
                <w:szCs w:val="22"/>
              </w:rPr>
              <w:t>izaje</w:t>
            </w:r>
            <w:proofErr w:type="spellEnd"/>
            <w:r w:rsidRPr="00D72C1C">
              <w:rPr>
                <w:rFonts w:asciiTheme="minorHAnsi" w:hAnsiTheme="minorHAnsi" w:cstheme="minorHAnsi"/>
                <w:bCs/>
                <w:color w:val="000000"/>
                <w:sz w:val="22"/>
                <w:szCs w:val="22"/>
              </w:rPr>
              <w:t xml:space="preserve"> de cargas, trabajo en excavaciones, trabajos en altura, Bloqueo y etiquetado, Identificación y control de factores de riesgo para la Salud, Manejo de sustancias peligrosas</w:t>
            </w:r>
          </w:p>
        </w:tc>
      </w:tr>
      <w:tr w:rsidR="00D72C1C" w:rsidRPr="00D72C1C" w14:paraId="12FB61ED" w14:textId="77777777" w:rsidTr="00D72C1C">
        <w:tc>
          <w:tcPr>
            <w:tcW w:w="2822" w:type="dxa"/>
          </w:tcPr>
          <w:p w14:paraId="5528672F" w14:textId="77777777" w:rsidR="00D72C1C" w:rsidRPr="00D72C1C" w:rsidRDefault="00D72C1C" w:rsidP="00D72C1C">
            <w:pPr>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Experiencia</w:t>
            </w:r>
          </w:p>
        </w:tc>
        <w:tc>
          <w:tcPr>
            <w:tcW w:w="5312" w:type="dxa"/>
          </w:tcPr>
          <w:p w14:paraId="0A0B6951" w14:textId="77777777" w:rsidR="00D72C1C" w:rsidRPr="00D72C1C" w:rsidRDefault="00D72C1C" w:rsidP="00D72C1C">
            <w:pPr>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Experiencia general de 4 años y experiencia específica de 3 años en cargos similares en proyectos de gas y petróleo, construcción y/o rubro industrial</w:t>
            </w:r>
          </w:p>
          <w:p w14:paraId="72D409D6"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Experiencia especifica:</w:t>
            </w:r>
          </w:p>
          <w:p w14:paraId="4B8A4689"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lastRenderedPageBreak/>
              <w:t>- Manejo y/o supervisión de personal</w:t>
            </w:r>
          </w:p>
          <w:p w14:paraId="09F4E4D4" w14:textId="6F8993B1"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Gestión de indicadores de SYSO</w:t>
            </w:r>
          </w:p>
        </w:tc>
      </w:tr>
    </w:tbl>
    <w:p w14:paraId="50E86A75" w14:textId="77777777" w:rsidR="00D72C1C" w:rsidRPr="00D72C1C" w:rsidRDefault="00D72C1C" w:rsidP="00D72C1C">
      <w:pPr>
        <w:ind w:left="792"/>
        <w:jc w:val="both"/>
        <w:rPr>
          <w:rFonts w:asciiTheme="minorHAnsi" w:hAnsiTheme="minorHAnsi" w:cstheme="minorHAnsi"/>
          <w:b/>
          <w:bCs/>
          <w:color w:val="000000"/>
          <w:sz w:val="22"/>
          <w:szCs w:val="22"/>
        </w:rPr>
      </w:pPr>
    </w:p>
    <w:p w14:paraId="7F48EE88" w14:textId="77777777" w:rsidR="00D72C1C" w:rsidRPr="00D72C1C" w:rsidRDefault="00D72C1C" w:rsidP="00D72C1C">
      <w:pPr>
        <w:ind w:left="792"/>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Monitor de SMS</w:t>
      </w:r>
    </w:p>
    <w:tbl>
      <w:tblPr>
        <w:tblStyle w:val="Tablaconcuadrcula"/>
        <w:tblW w:w="0" w:type="auto"/>
        <w:tblInd w:w="792" w:type="dxa"/>
        <w:tblLook w:val="04A0" w:firstRow="1" w:lastRow="0" w:firstColumn="1" w:lastColumn="0" w:noHBand="0" w:noVBand="1"/>
      </w:tblPr>
      <w:tblGrid>
        <w:gridCol w:w="2822"/>
        <w:gridCol w:w="5312"/>
      </w:tblGrid>
      <w:tr w:rsidR="00D72C1C" w:rsidRPr="00D72C1C" w14:paraId="5A16CCA3" w14:textId="77777777" w:rsidTr="00D72C1C">
        <w:tc>
          <w:tcPr>
            <w:tcW w:w="2822" w:type="dxa"/>
          </w:tcPr>
          <w:p w14:paraId="2BF3C40E" w14:textId="77777777" w:rsidR="00D72C1C" w:rsidRPr="00D72C1C" w:rsidRDefault="00D72C1C" w:rsidP="00D72C1C">
            <w:pPr>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NIVEL</w:t>
            </w:r>
          </w:p>
        </w:tc>
        <w:tc>
          <w:tcPr>
            <w:tcW w:w="5312" w:type="dxa"/>
          </w:tcPr>
          <w:p w14:paraId="41B50F3F" w14:textId="77777777" w:rsidR="00D72C1C" w:rsidRPr="00D72C1C" w:rsidRDefault="00D72C1C" w:rsidP="00D72C1C">
            <w:pPr>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REQUISITOS</w:t>
            </w:r>
          </w:p>
        </w:tc>
      </w:tr>
      <w:tr w:rsidR="00D72C1C" w:rsidRPr="00D72C1C" w14:paraId="6DA83494" w14:textId="77777777" w:rsidTr="00D72C1C">
        <w:tc>
          <w:tcPr>
            <w:tcW w:w="2822" w:type="dxa"/>
          </w:tcPr>
          <w:p w14:paraId="37B56082" w14:textId="77777777" w:rsidR="00D72C1C" w:rsidRPr="00D72C1C" w:rsidRDefault="00D72C1C" w:rsidP="00D72C1C">
            <w:pPr>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D72C1C" w:rsidRPr="00D72C1C" w14:paraId="05789896" w14:textId="77777777" w:rsidTr="00D72C1C">
              <w:trPr>
                <w:trHeight w:val="231"/>
              </w:trPr>
              <w:tc>
                <w:tcPr>
                  <w:tcW w:w="0" w:type="auto"/>
                </w:tcPr>
                <w:p w14:paraId="44442628"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Profesional a nivel licenciatura en ingeniería o Técnico del área Industrial (mecánico, eléctrico, SMS o similares) </w:t>
                  </w:r>
                </w:p>
              </w:tc>
            </w:tr>
          </w:tbl>
          <w:p w14:paraId="7E8273FA" w14:textId="77777777" w:rsidR="00D72C1C" w:rsidRPr="00D72C1C" w:rsidRDefault="00D72C1C" w:rsidP="00D72C1C">
            <w:pPr>
              <w:jc w:val="both"/>
              <w:rPr>
                <w:rFonts w:asciiTheme="minorHAnsi" w:hAnsiTheme="minorHAnsi" w:cstheme="minorHAnsi"/>
                <w:bCs/>
                <w:color w:val="000000"/>
                <w:sz w:val="22"/>
                <w:szCs w:val="22"/>
              </w:rPr>
            </w:pPr>
          </w:p>
        </w:tc>
      </w:tr>
      <w:tr w:rsidR="00D72C1C" w:rsidRPr="00D72C1C" w14:paraId="2096F1EF" w14:textId="77777777" w:rsidTr="00D72C1C">
        <w:tc>
          <w:tcPr>
            <w:tcW w:w="2822" w:type="dxa"/>
          </w:tcPr>
          <w:p w14:paraId="68F60E38" w14:textId="77777777" w:rsidR="00D72C1C" w:rsidRPr="00D72C1C" w:rsidRDefault="00D72C1C" w:rsidP="00D72C1C">
            <w:pPr>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Formación obligatoria</w:t>
            </w:r>
          </w:p>
        </w:tc>
        <w:tc>
          <w:tcPr>
            <w:tcW w:w="5312" w:type="dxa"/>
          </w:tcPr>
          <w:p w14:paraId="428C6F4F" w14:textId="77777777" w:rsidR="00D72C1C" w:rsidRPr="00D72C1C" w:rsidRDefault="00D72C1C" w:rsidP="00D72C1C">
            <w:pPr>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Sistemas de Gestión de Seguridad, salud ocupacional y Medio Ambiente (OHSAS 18001 - ISO 14001). Protección y prevención de incendios. Primeros Auxilios Básicos. Manejo Defensivo.</w:t>
            </w:r>
          </w:p>
        </w:tc>
      </w:tr>
      <w:tr w:rsidR="00D72C1C" w:rsidRPr="00D72C1C" w14:paraId="4F947DA5" w14:textId="77777777" w:rsidTr="00D72C1C">
        <w:tc>
          <w:tcPr>
            <w:tcW w:w="2822" w:type="dxa"/>
          </w:tcPr>
          <w:p w14:paraId="59CC1532" w14:textId="77777777" w:rsidR="00D72C1C" w:rsidRPr="00D72C1C" w:rsidRDefault="00D72C1C" w:rsidP="00D72C1C">
            <w:pPr>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Formación deseable</w:t>
            </w:r>
          </w:p>
        </w:tc>
        <w:tc>
          <w:tcPr>
            <w:tcW w:w="5312" w:type="dxa"/>
          </w:tcPr>
          <w:p w14:paraId="055601EC" w14:textId="77777777" w:rsidR="00D72C1C" w:rsidRPr="00D72C1C" w:rsidRDefault="00D72C1C" w:rsidP="00D72C1C">
            <w:pPr>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 xml:space="preserve">Legislación en Seguridad, salud ocupacional y Medio Ambiente. Seguridad para trabajo en espacios confinados, trabajos de </w:t>
            </w:r>
            <w:proofErr w:type="spellStart"/>
            <w:r w:rsidRPr="00D72C1C">
              <w:rPr>
                <w:rFonts w:asciiTheme="minorHAnsi" w:hAnsiTheme="minorHAnsi" w:cstheme="minorHAnsi"/>
                <w:bCs/>
                <w:color w:val="000000"/>
                <w:sz w:val="22"/>
                <w:szCs w:val="22"/>
              </w:rPr>
              <w:t>izaje</w:t>
            </w:r>
            <w:proofErr w:type="spellEnd"/>
            <w:r w:rsidRPr="00D72C1C">
              <w:rPr>
                <w:rFonts w:asciiTheme="minorHAnsi" w:hAnsiTheme="minorHAnsi" w:cstheme="minorHAnsi"/>
                <w:bCs/>
                <w:color w:val="000000"/>
                <w:sz w:val="22"/>
                <w:szCs w:val="22"/>
              </w:rPr>
              <w:t xml:space="preserve"> de cargas, trabajo en excavaciones, trabajos en altura, Bloqueo y etiquetado, Identificación y control de factores de riesgo para la Salud, Manejo de sustancias peligrosas</w:t>
            </w:r>
          </w:p>
        </w:tc>
      </w:tr>
      <w:tr w:rsidR="00D72C1C" w:rsidRPr="00D72C1C" w14:paraId="3A2D1D59" w14:textId="77777777" w:rsidTr="00D72C1C">
        <w:tc>
          <w:tcPr>
            <w:tcW w:w="2822" w:type="dxa"/>
          </w:tcPr>
          <w:p w14:paraId="0EA504A7" w14:textId="77777777" w:rsidR="00D72C1C" w:rsidRPr="00D72C1C" w:rsidRDefault="00D72C1C" w:rsidP="00D72C1C">
            <w:pPr>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Experiencia</w:t>
            </w:r>
          </w:p>
        </w:tc>
        <w:tc>
          <w:tcPr>
            <w:tcW w:w="5312" w:type="dxa"/>
          </w:tcPr>
          <w:p w14:paraId="6BB028BF"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Experiencia general mínima de 2 años y experiencia específica mínima de 1 año en cargos similares en proyectos de gas y petróleo, construcción, y/o rubro industrial.</w:t>
            </w:r>
          </w:p>
          <w:p w14:paraId="60181C6C"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Experiencia especifica:</w:t>
            </w:r>
          </w:p>
          <w:p w14:paraId="180750F3"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Auditoría e inspección de actos y/o condiciones inseguras</w:t>
            </w:r>
          </w:p>
          <w:p w14:paraId="6BB93B76"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Gestión de Equipos de protección personal (EPP)</w:t>
            </w:r>
          </w:p>
          <w:p w14:paraId="3C2B1F1E"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Gestión de Permisos de trabajo</w:t>
            </w:r>
          </w:p>
          <w:p w14:paraId="5D55A879"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Conocimiento básico de sistemas de Gestión de Seguridad, Salud Ocupacional y Medio Ambiente (OHSAS 18001 - ISO 14001)</w:t>
            </w:r>
          </w:p>
        </w:tc>
      </w:tr>
    </w:tbl>
    <w:p w14:paraId="6FCBAEAE" w14:textId="77777777" w:rsidR="00D72C1C" w:rsidRPr="00D72C1C" w:rsidRDefault="00D72C1C" w:rsidP="00D72C1C">
      <w:pPr>
        <w:ind w:left="792"/>
        <w:jc w:val="both"/>
        <w:rPr>
          <w:rFonts w:asciiTheme="minorHAnsi" w:hAnsiTheme="minorHAnsi" w:cstheme="minorHAnsi"/>
          <w:b/>
          <w:bCs/>
          <w:color w:val="000000"/>
          <w:sz w:val="22"/>
          <w:szCs w:val="22"/>
          <w:lang w:val="es-BO"/>
        </w:rPr>
      </w:pPr>
    </w:p>
    <w:p w14:paraId="73F930C2"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
          <w:bCs/>
          <w:color w:val="000000"/>
          <w:sz w:val="22"/>
          <w:szCs w:val="22"/>
        </w:rPr>
        <w:t>POSTERIOR A LA ADJUDICACION:</w:t>
      </w:r>
      <w:r w:rsidRPr="00D72C1C">
        <w:rPr>
          <w:rFonts w:asciiTheme="minorHAnsi" w:hAnsiTheme="minorHAnsi" w:cstheme="minorHAnsi"/>
          <w:bCs/>
          <w:color w:val="000000"/>
          <w:sz w:val="22"/>
          <w:szCs w:val="22"/>
        </w:rPr>
        <w:t xml:space="preserve"> Antes del inicio de las actividades (orden de proceder) la Empresa adjudicada deberá presentar los siguientes documentos para la aprobación y </w:t>
      </w:r>
      <w:proofErr w:type="spellStart"/>
      <w:r w:rsidRPr="00D72C1C">
        <w:rPr>
          <w:rFonts w:asciiTheme="minorHAnsi" w:hAnsiTheme="minorHAnsi" w:cstheme="minorHAnsi"/>
          <w:bCs/>
          <w:color w:val="000000"/>
          <w:sz w:val="22"/>
          <w:szCs w:val="22"/>
        </w:rPr>
        <w:t>VoBo</w:t>
      </w:r>
      <w:proofErr w:type="spellEnd"/>
      <w:r w:rsidRPr="00D72C1C">
        <w:rPr>
          <w:rFonts w:asciiTheme="minorHAnsi" w:hAnsiTheme="minorHAnsi" w:cstheme="minorHAnsi"/>
          <w:bCs/>
          <w:color w:val="000000"/>
          <w:sz w:val="22"/>
          <w:szCs w:val="22"/>
        </w:rPr>
        <w:t xml:space="preserve"> de la Unidad SMSG de YPFB:</w:t>
      </w:r>
    </w:p>
    <w:p w14:paraId="39D083E1"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 xml:space="preserve">1. </w:t>
      </w:r>
      <w:r w:rsidRPr="00D72C1C">
        <w:rPr>
          <w:rFonts w:asciiTheme="minorHAnsi" w:hAnsiTheme="minorHAnsi" w:cstheme="minorHAnsi"/>
          <w:b/>
          <w:bCs/>
          <w:i/>
          <w:color w:val="000000"/>
          <w:sz w:val="22"/>
          <w:szCs w:val="22"/>
        </w:rPr>
        <w:t>Declaración jurada “Compromiso de SMS” para Cumplimiento de requisitos de Seguridad Industrial, Salud Ocupacional y Medio Ambiente para contratistas de YPFB Corporación</w:t>
      </w:r>
      <w:r w:rsidRPr="00D72C1C">
        <w:rPr>
          <w:rFonts w:asciiTheme="minorHAnsi" w:hAnsiTheme="minorHAnsi" w:cstheme="minorHAnsi"/>
          <w:bCs/>
          <w:color w:val="000000"/>
          <w:sz w:val="22"/>
          <w:szCs w:val="22"/>
        </w:rPr>
        <w:t>.</w:t>
      </w:r>
    </w:p>
    <w:p w14:paraId="0F601CE4"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14:paraId="75411B9C"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Presentar debidamente firmada por el representante legal, adjuntando la fotocopia firmada del documento de identificación (pasaporte/CI), con la impresión dactilar del mismo (pulgar derecho y/o izquierdo).</w:t>
      </w:r>
    </w:p>
    <w:p w14:paraId="5DCD2622"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223CC6F0"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2. </w:t>
      </w:r>
      <w:r w:rsidRPr="00D72C1C">
        <w:rPr>
          <w:rFonts w:asciiTheme="minorHAnsi" w:hAnsiTheme="minorHAnsi" w:cstheme="minorHAnsi"/>
          <w:b/>
          <w:bCs/>
          <w:i/>
          <w:iCs/>
          <w:color w:val="000000"/>
          <w:sz w:val="22"/>
          <w:szCs w:val="22"/>
          <w:lang w:val="es-BO"/>
        </w:rPr>
        <w:t xml:space="preserve">Presentación del sistema de Gestión de Seguridad y Salud Ocupacional </w:t>
      </w:r>
      <w:r w:rsidRPr="00D72C1C">
        <w:rPr>
          <w:rFonts w:asciiTheme="minorHAnsi" w:hAnsiTheme="minorHAnsi" w:cstheme="minorHAnsi"/>
          <w:bCs/>
          <w:color w:val="000000"/>
          <w:sz w:val="22"/>
          <w:szCs w:val="22"/>
          <w:lang w:val="es-BO"/>
        </w:rPr>
        <w:t xml:space="preserve">(En caso de poseer un sistema bajo la norma OHSAS 18001 o Sistemas Integrados de Gestión). Caso contrario, la empresa contratista deberá presentar un documento que contenga la Gestión de Seguridad y </w:t>
      </w:r>
      <w:r w:rsidRPr="00D72C1C">
        <w:rPr>
          <w:rFonts w:asciiTheme="minorHAnsi" w:hAnsiTheme="minorHAnsi" w:cstheme="minorHAnsi"/>
          <w:bCs/>
          <w:color w:val="000000"/>
          <w:sz w:val="22"/>
          <w:szCs w:val="22"/>
          <w:lang w:val="es-BO"/>
        </w:rPr>
        <w:lastRenderedPageBreak/>
        <w:t>Salud Ocupacional a ser aplicada en el Proyecto (Plan de Seguridad y Salud Ocupacional - específico para la obra.)</w:t>
      </w:r>
    </w:p>
    <w:p w14:paraId="10A89DD6"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2FBBDA82"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3. </w:t>
      </w:r>
      <w:r w:rsidRPr="00D72C1C">
        <w:rPr>
          <w:rFonts w:asciiTheme="minorHAnsi" w:hAnsiTheme="minorHAnsi" w:cstheme="minorHAnsi"/>
          <w:b/>
          <w:bCs/>
          <w:i/>
          <w:iCs/>
          <w:color w:val="000000"/>
          <w:sz w:val="22"/>
          <w:szCs w:val="22"/>
          <w:lang w:val="es-BO"/>
        </w:rPr>
        <w:t xml:space="preserve">Plan específico de Seguridad y Salud Ocupacional: </w:t>
      </w:r>
      <w:r w:rsidRPr="00D72C1C">
        <w:rPr>
          <w:rFonts w:asciiTheme="minorHAnsi" w:hAnsiTheme="minorHAnsi" w:cstheme="minorHAnsi"/>
          <w:bCs/>
          <w:color w:val="000000"/>
          <w:sz w:val="22"/>
          <w:szCs w:val="22"/>
          <w:lang w:val="es-BO"/>
        </w:rPr>
        <w:t>debe contener al menos los siguientes puntos:</w:t>
      </w:r>
    </w:p>
    <w:p w14:paraId="54BA76CE"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 </w:t>
      </w:r>
    </w:p>
    <w:p w14:paraId="106CA4EA"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a) Política de Seguridad Industrial y Salud Ocupacional </w:t>
      </w:r>
    </w:p>
    <w:p w14:paraId="32FF63F3"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b) Programas y políticas de control de alcohol y drogas </w:t>
      </w:r>
    </w:p>
    <w:p w14:paraId="0AAA2AEF"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c) Programa de gestión vehicular (cronograma de mantenimiento de vehículos) </w:t>
      </w:r>
    </w:p>
    <w:p w14:paraId="3D3DDB81"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d) Programas de medidas preventivas en seguridad y salud ocupacional </w:t>
      </w:r>
    </w:p>
    <w:p w14:paraId="091AC50D"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e) Plan de respuesta ante emergencias (especifico del proyecto). </w:t>
      </w:r>
    </w:p>
    <w:p w14:paraId="63062763"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f) Plan de evacuación Médica (MEDEVAC) </w:t>
      </w:r>
    </w:p>
    <w:p w14:paraId="7E21EC7C"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g) Plan de rescate </w:t>
      </w:r>
    </w:p>
    <w:p w14:paraId="767A43FC"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h) Sistemas de permisos de trabajo </w:t>
      </w:r>
    </w:p>
    <w:p w14:paraId="4B8F0CF6"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i) Sistemas de reporte de accidentes e incidentes. </w:t>
      </w:r>
    </w:p>
    <w:p w14:paraId="49F1214B"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j) Sistemas de reporte de SMS (Semanal/Mensual). </w:t>
      </w:r>
    </w:p>
    <w:p w14:paraId="4297119D"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k) Identificación de Peligros y Evaluación de Riesgos inicial de la actividad (este registro debe ser actualizado periódicamente y cada vez que se presente la necesidad o cambios en la actividad a realizarse). </w:t>
      </w:r>
    </w:p>
    <w:p w14:paraId="388B85EF"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l) Lista de procedimientos específicos de SMS (permisos de trabajo, reporte de accidentes, incidentes e informes del proyecto). </w:t>
      </w:r>
    </w:p>
    <w:p w14:paraId="5B9DE9C1"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541D7956"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4. </w:t>
      </w:r>
      <w:r w:rsidRPr="00D72C1C">
        <w:rPr>
          <w:rFonts w:asciiTheme="minorHAnsi" w:hAnsiTheme="minorHAnsi" w:cstheme="minorHAnsi"/>
          <w:b/>
          <w:bCs/>
          <w:iCs/>
          <w:color w:val="000000"/>
          <w:sz w:val="22"/>
          <w:szCs w:val="22"/>
          <w:lang w:val="es-BO"/>
        </w:rPr>
        <w:t xml:space="preserve">Nómina de personal </w:t>
      </w:r>
      <w:r w:rsidRPr="00D72C1C">
        <w:rPr>
          <w:rFonts w:asciiTheme="minorHAnsi" w:hAnsiTheme="minorHAnsi" w:cstheme="minorHAnsi"/>
          <w:bCs/>
          <w:color w:val="000000"/>
          <w:sz w:val="22"/>
          <w:szCs w:val="22"/>
          <w:lang w:val="es-BO"/>
        </w:rPr>
        <w:t xml:space="preserve">(nombre y Cédula de Identificación) con los respaldos correspondientes de “dotación de ropa de trabajo y EPP”. </w:t>
      </w:r>
    </w:p>
    <w:p w14:paraId="09C4CB7C"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5DBF1575"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5. </w:t>
      </w:r>
      <w:r w:rsidRPr="00D72C1C">
        <w:rPr>
          <w:rFonts w:asciiTheme="minorHAnsi" w:hAnsiTheme="minorHAnsi" w:cstheme="minorHAnsi"/>
          <w:b/>
          <w:bCs/>
          <w:iCs/>
          <w:color w:val="000000"/>
          <w:sz w:val="22"/>
          <w:szCs w:val="22"/>
          <w:lang w:val="es-BO"/>
        </w:rPr>
        <w:t xml:space="preserve">Contrato del personal (Bajo la modalidad que corresponda) </w:t>
      </w:r>
    </w:p>
    <w:p w14:paraId="06A7194D"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538252BF"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6. </w:t>
      </w:r>
      <w:r w:rsidRPr="00D72C1C">
        <w:rPr>
          <w:rFonts w:asciiTheme="minorHAnsi" w:hAnsiTheme="minorHAnsi" w:cstheme="minorHAnsi"/>
          <w:b/>
          <w:bCs/>
          <w:iCs/>
          <w:color w:val="000000"/>
          <w:sz w:val="22"/>
          <w:szCs w:val="22"/>
          <w:lang w:val="es-BO"/>
        </w:rPr>
        <w:t xml:space="preserve">Seguro médico (cuando aplique). </w:t>
      </w:r>
      <w:r w:rsidRPr="00D72C1C">
        <w:rPr>
          <w:rFonts w:asciiTheme="minorHAnsi" w:hAnsiTheme="minorHAnsi" w:cstheme="minorHAnsi"/>
          <w:bCs/>
          <w:iCs/>
          <w:color w:val="000000"/>
          <w:sz w:val="22"/>
          <w:szCs w:val="22"/>
          <w:lang w:val="es-BO"/>
        </w:rPr>
        <w:t xml:space="preserve">Caso contrario debe contar necesariamente con una póliza de Seguro contra accidentes – grupal o individual </w:t>
      </w:r>
    </w:p>
    <w:p w14:paraId="49AD56EE"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19ECD7BB"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7. </w:t>
      </w:r>
      <w:r w:rsidRPr="00D72C1C">
        <w:rPr>
          <w:rFonts w:asciiTheme="minorHAnsi" w:hAnsiTheme="minorHAnsi" w:cstheme="minorHAnsi"/>
          <w:b/>
          <w:bCs/>
          <w:iCs/>
          <w:color w:val="000000"/>
          <w:sz w:val="22"/>
          <w:szCs w:val="22"/>
          <w:lang w:val="es-BO"/>
        </w:rPr>
        <w:t>Seguro Obligatorio contra Accidentes de Tránsito – SOAT. (</w:t>
      </w:r>
      <w:proofErr w:type="gramStart"/>
      <w:r w:rsidRPr="00D72C1C">
        <w:rPr>
          <w:rFonts w:asciiTheme="minorHAnsi" w:hAnsiTheme="minorHAnsi" w:cstheme="minorHAnsi"/>
          <w:b/>
          <w:bCs/>
          <w:iCs/>
          <w:color w:val="000000"/>
          <w:sz w:val="22"/>
          <w:szCs w:val="22"/>
          <w:lang w:val="es-BO"/>
        </w:rPr>
        <w:t>cuando</w:t>
      </w:r>
      <w:proofErr w:type="gramEnd"/>
      <w:r w:rsidRPr="00D72C1C">
        <w:rPr>
          <w:rFonts w:asciiTheme="minorHAnsi" w:hAnsiTheme="minorHAnsi" w:cstheme="minorHAnsi"/>
          <w:b/>
          <w:bCs/>
          <w:iCs/>
          <w:color w:val="000000"/>
          <w:sz w:val="22"/>
          <w:szCs w:val="22"/>
          <w:lang w:val="es-BO"/>
        </w:rPr>
        <w:t xml:space="preserve"> aplique) </w:t>
      </w:r>
    </w:p>
    <w:p w14:paraId="2E1CF0A9"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27494110"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8. </w:t>
      </w:r>
      <w:r w:rsidRPr="00D72C1C">
        <w:rPr>
          <w:rFonts w:asciiTheme="minorHAnsi" w:hAnsiTheme="minorHAnsi" w:cstheme="minorHAnsi"/>
          <w:b/>
          <w:bCs/>
          <w:iCs/>
          <w:color w:val="000000"/>
          <w:sz w:val="22"/>
          <w:szCs w:val="22"/>
          <w:lang w:val="es-BO"/>
        </w:rPr>
        <w:t xml:space="preserve">Copia de póliza contra accidentes personales </w:t>
      </w:r>
      <w:r w:rsidRPr="00D72C1C">
        <w:rPr>
          <w:rFonts w:asciiTheme="minorHAnsi" w:hAnsiTheme="minorHAnsi" w:cstheme="minorHAnsi"/>
          <w:bCs/>
          <w:iCs/>
          <w:color w:val="000000"/>
          <w:sz w:val="22"/>
          <w:szCs w:val="22"/>
          <w:lang w:val="es-BO"/>
        </w:rPr>
        <w:t xml:space="preserve">(que cubre gastos médicos, invalidez parcial permanente, invalidez total permanente y muerte) </w:t>
      </w:r>
      <w:r w:rsidRPr="00D72C1C">
        <w:rPr>
          <w:rFonts w:asciiTheme="minorHAnsi" w:hAnsiTheme="minorHAnsi" w:cstheme="minorHAnsi"/>
          <w:b/>
          <w:bCs/>
          <w:iCs/>
          <w:color w:val="000000"/>
          <w:sz w:val="22"/>
          <w:szCs w:val="22"/>
          <w:lang w:val="es-BO"/>
        </w:rPr>
        <w:t xml:space="preserve">(cuando aplique) </w:t>
      </w:r>
    </w:p>
    <w:p w14:paraId="4051C918"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1C9C8619"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9. </w:t>
      </w:r>
      <w:proofErr w:type="spellStart"/>
      <w:r w:rsidRPr="00D72C1C">
        <w:rPr>
          <w:rFonts w:asciiTheme="minorHAnsi" w:hAnsiTheme="minorHAnsi" w:cstheme="minorHAnsi"/>
          <w:b/>
          <w:bCs/>
          <w:iCs/>
          <w:color w:val="000000"/>
          <w:sz w:val="22"/>
          <w:szCs w:val="22"/>
          <w:lang w:val="es-BO"/>
        </w:rPr>
        <w:t>Check</w:t>
      </w:r>
      <w:proofErr w:type="spellEnd"/>
      <w:r w:rsidRPr="00D72C1C">
        <w:rPr>
          <w:rFonts w:asciiTheme="minorHAnsi" w:hAnsiTheme="minorHAnsi" w:cstheme="minorHAnsi"/>
          <w:b/>
          <w:bCs/>
          <w:iCs/>
          <w:color w:val="000000"/>
          <w:sz w:val="22"/>
          <w:szCs w:val="22"/>
          <w:lang w:val="es-BO"/>
        </w:rPr>
        <w:t xml:space="preserve"> </w:t>
      </w:r>
      <w:proofErr w:type="spellStart"/>
      <w:r w:rsidRPr="00D72C1C">
        <w:rPr>
          <w:rFonts w:asciiTheme="minorHAnsi" w:hAnsiTheme="minorHAnsi" w:cstheme="minorHAnsi"/>
          <w:b/>
          <w:bCs/>
          <w:iCs/>
          <w:color w:val="000000"/>
          <w:sz w:val="22"/>
          <w:szCs w:val="22"/>
          <w:lang w:val="es-BO"/>
        </w:rPr>
        <w:t>list</w:t>
      </w:r>
      <w:proofErr w:type="spellEnd"/>
      <w:r w:rsidRPr="00D72C1C">
        <w:rPr>
          <w:rFonts w:asciiTheme="minorHAnsi" w:hAnsiTheme="minorHAnsi" w:cstheme="minorHAnsi"/>
          <w:b/>
          <w:bCs/>
          <w:iCs/>
          <w:color w:val="000000"/>
          <w:sz w:val="22"/>
          <w:szCs w:val="22"/>
          <w:lang w:val="es-BO"/>
        </w:rPr>
        <w:t xml:space="preserve"> </w:t>
      </w:r>
      <w:r w:rsidRPr="00D72C1C">
        <w:rPr>
          <w:rFonts w:asciiTheme="minorHAnsi" w:hAnsiTheme="minorHAnsi" w:cstheme="minorHAnsi"/>
          <w:bCs/>
          <w:color w:val="000000"/>
          <w:sz w:val="22"/>
          <w:szCs w:val="22"/>
          <w:lang w:val="es-BO"/>
        </w:rPr>
        <w:t xml:space="preserve">de vehículos livianos y pesados. </w:t>
      </w:r>
      <w:r w:rsidRPr="00D72C1C">
        <w:rPr>
          <w:rFonts w:asciiTheme="minorHAnsi" w:hAnsiTheme="minorHAnsi" w:cstheme="minorHAnsi"/>
          <w:b/>
          <w:bCs/>
          <w:iCs/>
          <w:color w:val="000000"/>
          <w:sz w:val="22"/>
          <w:szCs w:val="22"/>
          <w:lang w:val="es-BO"/>
        </w:rPr>
        <w:t>(</w:t>
      </w:r>
      <w:proofErr w:type="gramStart"/>
      <w:r w:rsidRPr="00D72C1C">
        <w:rPr>
          <w:rFonts w:asciiTheme="minorHAnsi" w:hAnsiTheme="minorHAnsi" w:cstheme="minorHAnsi"/>
          <w:b/>
          <w:bCs/>
          <w:iCs/>
          <w:color w:val="000000"/>
          <w:sz w:val="22"/>
          <w:szCs w:val="22"/>
          <w:lang w:val="es-BO"/>
        </w:rPr>
        <w:t>cuando</w:t>
      </w:r>
      <w:proofErr w:type="gramEnd"/>
      <w:r w:rsidRPr="00D72C1C">
        <w:rPr>
          <w:rFonts w:asciiTheme="minorHAnsi" w:hAnsiTheme="minorHAnsi" w:cstheme="minorHAnsi"/>
          <w:b/>
          <w:bCs/>
          <w:iCs/>
          <w:color w:val="000000"/>
          <w:sz w:val="22"/>
          <w:szCs w:val="22"/>
          <w:lang w:val="es-BO"/>
        </w:rPr>
        <w:t xml:space="preserve"> aplique) </w:t>
      </w:r>
    </w:p>
    <w:p w14:paraId="3BD12188"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 </w:t>
      </w:r>
    </w:p>
    <w:p w14:paraId="61003DF0"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10. </w:t>
      </w:r>
      <w:r w:rsidRPr="00D72C1C">
        <w:rPr>
          <w:rFonts w:asciiTheme="minorHAnsi" w:hAnsiTheme="minorHAnsi" w:cstheme="minorHAnsi"/>
          <w:b/>
          <w:bCs/>
          <w:i/>
          <w:iCs/>
          <w:color w:val="000000"/>
          <w:sz w:val="22"/>
          <w:szCs w:val="22"/>
          <w:lang w:val="es-BO"/>
        </w:rPr>
        <w:t xml:space="preserve">Capacitaciones básicas de SMS: </w:t>
      </w:r>
      <w:r w:rsidRPr="00D72C1C">
        <w:rPr>
          <w:rFonts w:asciiTheme="minorHAnsi" w:hAnsiTheme="minorHAnsi" w:cstheme="minorHAnsi"/>
          <w:bCs/>
          <w:color w:val="000000"/>
          <w:sz w:val="22"/>
          <w:szCs w:val="22"/>
          <w:lang w:val="es-BO"/>
        </w:rPr>
        <w:t xml:space="preserve">Primeros Auxilios, Manejo de Extintores, Plan de Emergencia, uso de EPP y otros aplicables) Aplica a todo el personal inmerso en la actividad/obra/proyecto/servicio. (Personal propio, y sub contratistas). </w:t>
      </w:r>
    </w:p>
    <w:p w14:paraId="615510BA"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176FA908"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11. </w:t>
      </w:r>
      <w:r w:rsidRPr="00D72C1C">
        <w:rPr>
          <w:rFonts w:asciiTheme="minorHAnsi" w:hAnsiTheme="minorHAnsi" w:cstheme="minorHAnsi"/>
          <w:b/>
          <w:bCs/>
          <w:color w:val="000000"/>
          <w:sz w:val="22"/>
          <w:szCs w:val="22"/>
          <w:lang w:val="es-BO"/>
        </w:rPr>
        <w:t xml:space="preserve">Sustancias Peligrosas: </w:t>
      </w:r>
      <w:r w:rsidRPr="00D72C1C">
        <w:rPr>
          <w:rFonts w:asciiTheme="minorHAnsi" w:hAnsiTheme="minorHAnsi" w:cstheme="minorHAnsi"/>
          <w:bCs/>
          <w:color w:val="000000"/>
          <w:sz w:val="22"/>
          <w:szCs w:val="22"/>
          <w:lang w:val="es-BO"/>
        </w:rPr>
        <w:t xml:space="preserve">En todas las áreas donde se transporte, almacene, utilice y/o manipulen sustancias peligrosas deberán existir las Hojas de Seguridad (MSDS) para cada una de las sustancias. Deben estar a disposición de todos los trabajadores. </w:t>
      </w:r>
    </w:p>
    <w:p w14:paraId="31B45C3E"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6F43832C"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
          <w:bCs/>
          <w:color w:val="000000"/>
          <w:sz w:val="22"/>
          <w:szCs w:val="22"/>
          <w:lang w:val="es-BO"/>
        </w:rPr>
        <w:t xml:space="preserve">REQUISITOS MINIMOS: </w:t>
      </w:r>
      <w:r w:rsidRPr="00D72C1C">
        <w:rPr>
          <w:rFonts w:asciiTheme="minorHAnsi" w:hAnsiTheme="minorHAnsi" w:cstheme="minorHAnsi"/>
          <w:bCs/>
          <w:color w:val="000000"/>
          <w:sz w:val="22"/>
          <w:szCs w:val="22"/>
          <w:lang w:val="es-BO"/>
        </w:rPr>
        <w:t xml:space="preserve">Para el ingreso a la obra: </w:t>
      </w:r>
    </w:p>
    <w:p w14:paraId="0C0C2839" w14:textId="77777777" w:rsidR="00D72C1C" w:rsidRPr="00D72C1C" w:rsidRDefault="00D72C1C" w:rsidP="00D72C1C">
      <w:pPr>
        <w:pStyle w:val="Prrafodelista"/>
        <w:numPr>
          <w:ilvl w:val="0"/>
          <w:numId w:val="49"/>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Inducción de SMS (A cargo de YPFB - Unidad Operativa) </w:t>
      </w:r>
    </w:p>
    <w:p w14:paraId="496FC249" w14:textId="77777777" w:rsidR="00D72C1C" w:rsidRPr="00D72C1C" w:rsidRDefault="00D72C1C" w:rsidP="00D72C1C">
      <w:pPr>
        <w:pStyle w:val="Prrafodelista"/>
        <w:numPr>
          <w:ilvl w:val="0"/>
          <w:numId w:val="49"/>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Inducción de SMS (A realizarse “in situ” – A cargo de la empresa Contratista). </w:t>
      </w:r>
    </w:p>
    <w:p w14:paraId="5F7D5178" w14:textId="77777777" w:rsidR="00D72C1C" w:rsidRPr="00D72C1C" w:rsidRDefault="00D72C1C" w:rsidP="00D72C1C">
      <w:pPr>
        <w:pStyle w:val="Prrafodelista"/>
        <w:numPr>
          <w:ilvl w:val="0"/>
          <w:numId w:val="49"/>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lastRenderedPageBreak/>
        <w:t xml:space="preserve">Uso obligatorio de ropa de trabajo (overol, ropa de dos piezas manga larga y otros que sean necesarios o aplicables) </w:t>
      </w:r>
    </w:p>
    <w:p w14:paraId="65AB5876" w14:textId="77777777" w:rsidR="00D72C1C" w:rsidRPr="00D72C1C" w:rsidRDefault="00D72C1C" w:rsidP="00D72C1C">
      <w:pPr>
        <w:pStyle w:val="Prrafodelista"/>
        <w:numPr>
          <w:ilvl w:val="0"/>
          <w:numId w:val="49"/>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Uso obligatorio de EPP (Equipo de Protección Personal): </w:t>
      </w:r>
    </w:p>
    <w:p w14:paraId="796D87F9" w14:textId="77777777" w:rsidR="00D72C1C" w:rsidRPr="00D72C1C" w:rsidRDefault="00D72C1C" w:rsidP="00D72C1C">
      <w:pPr>
        <w:pStyle w:val="Prrafodelista"/>
        <w:numPr>
          <w:ilvl w:val="0"/>
          <w:numId w:val="49"/>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Casco de seguridad </w:t>
      </w:r>
    </w:p>
    <w:p w14:paraId="7A0644E1" w14:textId="77777777" w:rsidR="00D72C1C" w:rsidRPr="00D72C1C" w:rsidRDefault="00D72C1C" w:rsidP="00D72C1C">
      <w:pPr>
        <w:pStyle w:val="Prrafodelista"/>
        <w:numPr>
          <w:ilvl w:val="0"/>
          <w:numId w:val="49"/>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Calzado de seguridad </w:t>
      </w:r>
    </w:p>
    <w:p w14:paraId="5D8D5B74" w14:textId="77777777" w:rsidR="00D72C1C" w:rsidRPr="00D72C1C" w:rsidRDefault="00D72C1C" w:rsidP="00D72C1C">
      <w:pPr>
        <w:pStyle w:val="Prrafodelista"/>
        <w:numPr>
          <w:ilvl w:val="0"/>
          <w:numId w:val="49"/>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Lentes de seguridad </w:t>
      </w:r>
    </w:p>
    <w:p w14:paraId="12FA6AC1" w14:textId="77777777" w:rsidR="00D72C1C" w:rsidRPr="00D72C1C" w:rsidRDefault="00D72C1C" w:rsidP="00D72C1C">
      <w:pPr>
        <w:pStyle w:val="Prrafodelista"/>
        <w:numPr>
          <w:ilvl w:val="0"/>
          <w:numId w:val="49"/>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Protectores auditivos (si corresponde) </w:t>
      </w:r>
    </w:p>
    <w:p w14:paraId="2BDE1A06" w14:textId="77777777" w:rsidR="00D72C1C" w:rsidRPr="00D72C1C" w:rsidRDefault="00D72C1C" w:rsidP="00D72C1C">
      <w:pPr>
        <w:pStyle w:val="Prrafodelista"/>
        <w:numPr>
          <w:ilvl w:val="0"/>
          <w:numId w:val="49"/>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Guantes (específicos a la tarea a realizar) </w:t>
      </w:r>
    </w:p>
    <w:p w14:paraId="02991C98"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46EAA07A"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
          <w:bCs/>
          <w:i/>
          <w:iCs/>
          <w:color w:val="000000"/>
          <w:sz w:val="22"/>
          <w:szCs w:val="22"/>
          <w:lang w:val="es-BO"/>
        </w:rPr>
        <w:t xml:space="preserve">EPP para riesgos especiales y tareas críticas </w:t>
      </w:r>
      <w:r w:rsidRPr="00D72C1C">
        <w:rPr>
          <w:rFonts w:asciiTheme="minorHAnsi" w:hAnsiTheme="minorHAnsi" w:cstheme="minorHAnsi"/>
          <w:bCs/>
          <w:color w:val="000000"/>
          <w:sz w:val="22"/>
          <w:szCs w:val="22"/>
          <w:lang w:val="es-BO"/>
        </w:rPr>
        <w:t xml:space="preserve">(altura, espacios confinados, eléctricos, trabajos en caliente, </w:t>
      </w:r>
      <w:proofErr w:type="spellStart"/>
      <w:r w:rsidRPr="00D72C1C">
        <w:rPr>
          <w:rFonts w:asciiTheme="minorHAnsi" w:hAnsiTheme="minorHAnsi" w:cstheme="minorHAnsi"/>
          <w:bCs/>
          <w:color w:val="000000"/>
          <w:sz w:val="22"/>
          <w:szCs w:val="22"/>
          <w:lang w:val="es-BO"/>
        </w:rPr>
        <w:t>etc</w:t>
      </w:r>
      <w:proofErr w:type="spellEnd"/>
      <w:r w:rsidRPr="00D72C1C">
        <w:rPr>
          <w:rFonts w:asciiTheme="minorHAnsi" w:hAnsiTheme="minorHAnsi" w:cstheme="minorHAnsi"/>
          <w:bCs/>
          <w:color w:val="000000"/>
          <w:sz w:val="22"/>
          <w:szCs w:val="22"/>
          <w:lang w:val="es-BO"/>
        </w:rPr>
        <w:t xml:space="preserve">,) </w:t>
      </w:r>
    </w:p>
    <w:p w14:paraId="321B3713"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591C9AB5" w14:textId="77777777" w:rsidR="00D72C1C" w:rsidRPr="00D72C1C" w:rsidRDefault="00D72C1C" w:rsidP="00D72C1C">
      <w:pPr>
        <w:pStyle w:val="Prrafodelista"/>
        <w:numPr>
          <w:ilvl w:val="1"/>
          <w:numId w:val="50"/>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Arnés de seguridad de cuerpo completo. </w:t>
      </w:r>
    </w:p>
    <w:p w14:paraId="3968048B" w14:textId="77777777" w:rsidR="00D72C1C" w:rsidRPr="00D72C1C" w:rsidRDefault="00D72C1C" w:rsidP="00D72C1C">
      <w:pPr>
        <w:pStyle w:val="Prrafodelista"/>
        <w:numPr>
          <w:ilvl w:val="1"/>
          <w:numId w:val="50"/>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Línea de vida. (sistema de supresión contra caídas) </w:t>
      </w:r>
    </w:p>
    <w:p w14:paraId="66832CD3" w14:textId="77777777" w:rsidR="00D72C1C" w:rsidRPr="00D72C1C" w:rsidRDefault="00D72C1C" w:rsidP="00D72C1C">
      <w:pPr>
        <w:pStyle w:val="Prrafodelista"/>
        <w:numPr>
          <w:ilvl w:val="1"/>
          <w:numId w:val="50"/>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Detector de gases (en caso de requerir). </w:t>
      </w:r>
    </w:p>
    <w:p w14:paraId="515B7CCF" w14:textId="77777777" w:rsidR="00D72C1C" w:rsidRPr="00D72C1C" w:rsidRDefault="00D72C1C" w:rsidP="00D72C1C">
      <w:pPr>
        <w:pStyle w:val="Prrafodelista"/>
        <w:numPr>
          <w:ilvl w:val="1"/>
          <w:numId w:val="50"/>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Equipo de rescate para alturas (en caso de requerir). </w:t>
      </w:r>
    </w:p>
    <w:p w14:paraId="3DCFE917" w14:textId="77777777" w:rsidR="00D72C1C" w:rsidRPr="00D72C1C" w:rsidRDefault="00D72C1C" w:rsidP="00D72C1C">
      <w:pPr>
        <w:pStyle w:val="Prrafodelista"/>
        <w:numPr>
          <w:ilvl w:val="1"/>
          <w:numId w:val="50"/>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Guantes dieléctricos (en caso de requerir). </w:t>
      </w:r>
    </w:p>
    <w:p w14:paraId="6C2DF3AA" w14:textId="77777777" w:rsidR="00D72C1C" w:rsidRPr="00D72C1C" w:rsidRDefault="00D72C1C" w:rsidP="00D72C1C">
      <w:pPr>
        <w:pStyle w:val="Prrafodelista"/>
        <w:numPr>
          <w:ilvl w:val="1"/>
          <w:numId w:val="50"/>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Equipo de rescate para espacios confinados (en caso de requerir). </w:t>
      </w:r>
    </w:p>
    <w:p w14:paraId="39E9B892" w14:textId="77777777" w:rsidR="00D72C1C" w:rsidRPr="00D72C1C" w:rsidRDefault="00D72C1C" w:rsidP="00D72C1C">
      <w:pPr>
        <w:pStyle w:val="Prrafodelista"/>
        <w:numPr>
          <w:ilvl w:val="1"/>
          <w:numId w:val="50"/>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Equipo de respiración autónoma (en caso de requerir). </w:t>
      </w:r>
    </w:p>
    <w:p w14:paraId="565A7D99" w14:textId="77777777" w:rsidR="00D72C1C" w:rsidRPr="00D72C1C" w:rsidRDefault="00D72C1C" w:rsidP="00D72C1C">
      <w:pPr>
        <w:pStyle w:val="Prrafodelista"/>
        <w:numPr>
          <w:ilvl w:val="1"/>
          <w:numId w:val="50"/>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Extintores para el área de intervención y combate contra incendios.</w:t>
      </w:r>
    </w:p>
    <w:p w14:paraId="68913823" w14:textId="77777777" w:rsidR="00D72C1C" w:rsidRPr="00D72C1C" w:rsidRDefault="00D72C1C" w:rsidP="00D72C1C">
      <w:pPr>
        <w:pStyle w:val="Prrafodelista"/>
        <w:numPr>
          <w:ilvl w:val="1"/>
          <w:numId w:val="50"/>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Trabajos en caliente (soldadura, eléctricos, etc.). </w:t>
      </w:r>
    </w:p>
    <w:p w14:paraId="26238396" w14:textId="77777777" w:rsidR="00D72C1C" w:rsidRPr="00D72C1C" w:rsidRDefault="00D72C1C" w:rsidP="00D72C1C">
      <w:pPr>
        <w:pStyle w:val="Prrafodelista"/>
        <w:ind w:left="2232"/>
        <w:jc w:val="both"/>
        <w:rPr>
          <w:rFonts w:asciiTheme="minorHAnsi" w:hAnsiTheme="minorHAnsi" w:cstheme="minorHAnsi"/>
          <w:bCs/>
          <w:color w:val="000000"/>
          <w:sz w:val="22"/>
          <w:szCs w:val="22"/>
          <w:lang w:val="es-BO"/>
        </w:rPr>
      </w:pPr>
    </w:p>
    <w:p w14:paraId="3B7BE869"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
          <w:bCs/>
          <w:color w:val="000000"/>
          <w:sz w:val="22"/>
          <w:szCs w:val="22"/>
          <w:lang w:val="es-BO"/>
        </w:rPr>
        <w:t xml:space="preserve">Documentación que debe estar en </w:t>
      </w:r>
      <w:r w:rsidRPr="00D72C1C">
        <w:rPr>
          <w:rFonts w:asciiTheme="minorHAnsi" w:hAnsiTheme="minorHAnsi" w:cstheme="minorHAnsi"/>
          <w:bCs/>
          <w:color w:val="000000"/>
          <w:sz w:val="22"/>
          <w:szCs w:val="22"/>
          <w:lang w:val="es-BO"/>
        </w:rPr>
        <w:t xml:space="preserve">la obra: </w:t>
      </w:r>
    </w:p>
    <w:p w14:paraId="1B8FD299" w14:textId="77777777" w:rsidR="00D72C1C" w:rsidRPr="00D72C1C" w:rsidRDefault="00D72C1C" w:rsidP="00D72C1C">
      <w:pPr>
        <w:pStyle w:val="Prrafodelista"/>
        <w:numPr>
          <w:ilvl w:val="1"/>
          <w:numId w:val="51"/>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Plan de Seguridad y Salud Ocupacional (Específico) </w:t>
      </w:r>
    </w:p>
    <w:p w14:paraId="778EF1E0" w14:textId="77777777" w:rsidR="00D72C1C" w:rsidRPr="00D72C1C" w:rsidRDefault="00D72C1C" w:rsidP="00D72C1C">
      <w:pPr>
        <w:pStyle w:val="Prrafodelista"/>
        <w:numPr>
          <w:ilvl w:val="1"/>
          <w:numId w:val="51"/>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Plan de Emergencias/Contingencias </w:t>
      </w:r>
    </w:p>
    <w:p w14:paraId="41E2045A" w14:textId="77777777" w:rsidR="00D72C1C" w:rsidRPr="00D72C1C" w:rsidRDefault="00D72C1C" w:rsidP="00D72C1C">
      <w:pPr>
        <w:pStyle w:val="Prrafodelista"/>
        <w:numPr>
          <w:ilvl w:val="1"/>
          <w:numId w:val="51"/>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Procedimientos de trabajo para las actividades a realizar. </w:t>
      </w:r>
    </w:p>
    <w:p w14:paraId="16CDD2C7" w14:textId="77777777" w:rsidR="00D72C1C" w:rsidRPr="00D72C1C" w:rsidRDefault="00D72C1C" w:rsidP="00D72C1C">
      <w:pPr>
        <w:pStyle w:val="Prrafodelista"/>
        <w:numPr>
          <w:ilvl w:val="1"/>
          <w:numId w:val="51"/>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Nómina del personal, con copia de su póliza de seguro contra accidentes </w:t>
      </w:r>
    </w:p>
    <w:p w14:paraId="711BED36" w14:textId="77777777" w:rsidR="00D72C1C" w:rsidRPr="00D72C1C" w:rsidRDefault="00D72C1C" w:rsidP="00D72C1C">
      <w:pPr>
        <w:pStyle w:val="Prrafodelista"/>
        <w:numPr>
          <w:ilvl w:val="1"/>
          <w:numId w:val="51"/>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Permiso de trabajo, AST – Identificación de peligros y riesgos </w:t>
      </w:r>
    </w:p>
    <w:p w14:paraId="57683769"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5422AEA7"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
          <w:bCs/>
          <w:color w:val="000000"/>
          <w:sz w:val="22"/>
          <w:szCs w:val="22"/>
          <w:lang w:val="es-BO"/>
        </w:rPr>
        <w:t xml:space="preserve">Documentación para Data Book: </w:t>
      </w:r>
    </w:p>
    <w:p w14:paraId="51933201" w14:textId="77777777" w:rsidR="00D72C1C" w:rsidRPr="00D72C1C" w:rsidRDefault="00D72C1C" w:rsidP="00D72C1C">
      <w:pPr>
        <w:pStyle w:val="Prrafodelista"/>
        <w:numPr>
          <w:ilvl w:val="1"/>
          <w:numId w:val="52"/>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Plan específico de Seguridad y Salud Ocupacional </w:t>
      </w:r>
    </w:p>
    <w:p w14:paraId="16F23B70" w14:textId="77777777" w:rsidR="00D72C1C" w:rsidRPr="00D72C1C" w:rsidRDefault="00D72C1C" w:rsidP="00D72C1C">
      <w:pPr>
        <w:pStyle w:val="Prrafodelista"/>
        <w:numPr>
          <w:ilvl w:val="1"/>
          <w:numId w:val="52"/>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Procedimientos de las actividades </w:t>
      </w:r>
    </w:p>
    <w:p w14:paraId="65DF00D1" w14:textId="77777777" w:rsidR="00D72C1C" w:rsidRPr="00D72C1C" w:rsidRDefault="00D72C1C" w:rsidP="00D72C1C">
      <w:pPr>
        <w:pStyle w:val="Prrafodelista"/>
        <w:numPr>
          <w:ilvl w:val="1"/>
          <w:numId w:val="52"/>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Nómina de todo el personal (con los respaldos establecidos por YPFB) </w:t>
      </w:r>
    </w:p>
    <w:p w14:paraId="372F368E" w14:textId="77777777" w:rsidR="00D72C1C" w:rsidRPr="00D72C1C" w:rsidRDefault="00D72C1C" w:rsidP="00D72C1C">
      <w:pPr>
        <w:pStyle w:val="Prrafodelista"/>
        <w:numPr>
          <w:ilvl w:val="1"/>
          <w:numId w:val="52"/>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Informes de SMS </w:t>
      </w:r>
    </w:p>
    <w:p w14:paraId="294CBD41" w14:textId="77777777" w:rsidR="00D72C1C" w:rsidRPr="00D72C1C" w:rsidRDefault="00D72C1C" w:rsidP="00D72C1C">
      <w:pPr>
        <w:pStyle w:val="Prrafodelista"/>
        <w:numPr>
          <w:ilvl w:val="1"/>
          <w:numId w:val="52"/>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Reporte de accidentes/incidentes y Acciones correctivas (lecciones aprendidas) </w:t>
      </w:r>
    </w:p>
    <w:p w14:paraId="00052E06" w14:textId="77777777" w:rsidR="00D72C1C" w:rsidRPr="00D72C1C" w:rsidRDefault="00D72C1C" w:rsidP="00D72C1C">
      <w:pPr>
        <w:pStyle w:val="Prrafodelista"/>
        <w:numPr>
          <w:ilvl w:val="1"/>
          <w:numId w:val="52"/>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Reporte Mensual de Indicadores SYSO (firmado por los responsables) (El formato será remitido por el área de SMS de YPFB) </w:t>
      </w:r>
    </w:p>
    <w:p w14:paraId="61C353A0" w14:textId="77777777" w:rsidR="00D72C1C" w:rsidRPr="00D72C1C" w:rsidRDefault="00D72C1C" w:rsidP="00D72C1C">
      <w:pPr>
        <w:pStyle w:val="Prrafodelista"/>
        <w:numPr>
          <w:ilvl w:val="1"/>
          <w:numId w:val="52"/>
        </w:num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 Registro de capacitaciones </w:t>
      </w:r>
    </w:p>
    <w:p w14:paraId="1D6C0ADA"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12. De acuerdo a las características y dinámica de cada proyecto podrá establecerse una reunión inicial y posterior a ello reuniones de consulta con el área de SMS de YPFB. </w:t>
      </w:r>
    </w:p>
    <w:p w14:paraId="54E919D9"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0D916CB5"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14:paraId="1F040B30"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lastRenderedPageBreak/>
        <w:t xml:space="preserve">14. Se deja claramente establecido la prohibición total y definitiva de ingreso a obra o ejecución de trabajos con pasantes y/o practicantes de la contratista y/o sub contratista en proyectos de YPFB. </w:t>
      </w:r>
    </w:p>
    <w:p w14:paraId="792DE316"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706DBB1A"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16. La subcontratación de Servicios deberá ser previamente aprobada por YPFB y la Empresa Subcontratada deberá cumplir con todos y cada uno de los requisitos de SYSO establecidos por YPFB para el CONTRATISTA. </w:t>
      </w:r>
    </w:p>
    <w:p w14:paraId="3CAFB4E1"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6B174FF8"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ESPECIFICACIONES AMBIENTALES GENERALES</w:t>
      </w:r>
    </w:p>
    <w:p w14:paraId="7863C1B8" w14:textId="77777777" w:rsidR="00D72C1C" w:rsidRPr="00D72C1C" w:rsidRDefault="00D72C1C" w:rsidP="00D72C1C">
      <w:pPr>
        <w:ind w:left="792"/>
        <w:jc w:val="both"/>
        <w:rPr>
          <w:rFonts w:asciiTheme="minorHAnsi" w:hAnsiTheme="minorHAnsi" w:cstheme="minorHAnsi"/>
          <w:bCs/>
          <w:iCs/>
          <w:color w:val="000000"/>
          <w:sz w:val="22"/>
          <w:szCs w:val="22"/>
          <w:lang w:val="es-BO"/>
        </w:rPr>
      </w:pPr>
    </w:p>
    <w:p w14:paraId="260BADF3" w14:textId="77777777" w:rsidR="00D72C1C" w:rsidRPr="00D72C1C" w:rsidRDefault="00D72C1C" w:rsidP="00D72C1C">
      <w:pPr>
        <w:ind w:left="792"/>
        <w:jc w:val="both"/>
        <w:rPr>
          <w:rFonts w:asciiTheme="minorHAnsi" w:hAnsiTheme="minorHAnsi" w:cstheme="minorHAnsi"/>
          <w:bCs/>
          <w:iCs/>
          <w:color w:val="000000"/>
          <w:sz w:val="22"/>
          <w:szCs w:val="22"/>
          <w:lang w:val="es-BO"/>
        </w:rPr>
      </w:pPr>
      <w:r w:rsidRPr="00D72C1C">
        <w:rPr>
          <w:rFonts w:asciiTheme="minorHAnsi" w:hAnsiTheme="minorHAnsi" w:cstheme="minorHAnsi"/>
          <w:bCs/>
          <w:i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D72C1C">
        <w:rPr>
          <w:rFonts w:asciiTheme="minorHAnsi" w:hAnsiTheme="minorHAnsi" w:cstheme="minorHAnsi"/>
          <w:bCs/>
          <w:iCs/>
          <w:color w:val="000000"/>
          <w:sz w:val="22"/>
          <w:szCs w:val="22"/>
          <w:lang w:val="es-BO"/>
        </w:rPr>
        <w:t>LA</w:t>
      </w:r>
      <w:proofErr w:type="spellEnd"/>
      <w:r w:rsidRPr="00D72C1C">
        <w:rPr>
          <w:rFonts w:asciiTheme="minorHAnsi" w:hAnsiTheme="minorHAnsi" w:cstheme="minorHAnsi"/>
          <w:bCs/>
          <w:i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de respaldo solicitada por YPFB, como parte integral del presente documento.</w:t>
      </w:r>
    </w:p>
    <w:p w14:paraId="291D11BB"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i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14:paraId="5B3DED3A" w14:textId="77777777" w:rsidR="00D72C1C" w:rsidRPr="00D72C1C" w:rsidRDefault="00D72C1C" w:rsidP="00D72C1C">
      <w:pPr>
        <w:ind w:left="792"/>
        <w:jc w:val="both"/>
        <w:rPr>
          <w:rFonts w:asciiTheme="minorHAnsi" w:hAnsiTheme="minorHAnsi" w:cstheme="minorHAnsi"/>
          <w:bCs/>
          <w:iCs/>
          <w:color w:val="000000"/>
          <w:sz w:val="22"/>
          <w:szCs w:val="22"/>
        </w:rPr>
      </w:pPr>
    </w:p>
    <w:p w14:paraId="71C2B00C"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iCs/>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4E89E5D"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7B104619"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14:paraId="3A5E3800"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 </w:t>
      </w:r>
    </w:p>
    <w:p w14:paraId="4B9728D9"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14:paraId="0106E64D"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00BDC6CF"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lastRenderedPageBreak/>
        <w:t>Al momento de adjudicarse el servicio, YPFB entregará a la CONTRATISTA el Procedimiento Gerencial de Residuos Sólidos para su aplicación, según corresponda durante la ejecución de sus actividades.</w:t>
      </w:r>
    </w:p>
    <w:p w14:paraId="0B809479" w14:textId="77777777" w:rsidR="00D72C1C" w:rsidRPr="00D72C1C" w:rsidRDefault="00D72C1C" w:rsidP="00D72C1C">
      <w:pPr>
        <w:ind w:left="792"/>
        <w:jc w:val="both"/>
        <w:rPr>
          <w:rFonts w:asciiTheme="minorHAnsi" w:hAnsiTheme="minorHAnsi" w:cstheme="minorHAnsi"/>
          <w:b/>
          <w:bCs/>
          <w:color w:val="000000"/>
          <w:sz w:val="22"/>
          <w:szCs w:val="22"/>
        </w:rPr>
      </w:pPr>
    </w:p>
    <w:p w14:paraId="5ECC9771"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FACTURACIÓN Y TRIBUTOS</w:t>
      </w:r>
    </w:p>
    <w:p w14:paraId="69DAC56D" w14:textId="77777777" w:rsidR="00D72C1C" w:rsidRPr="00D72C1C" w:rsidRDefault="00D72C1C" w:rsidP="00D72C1C">
      <w:pPr>
        <w:ind w:left="792"/>
        <w:jc w:val="both"/>
        <w:rPr>
          <w:rFonts w:asciiTheme="minorHAnsi" w:hAnsiTheme="minorHAnsi" w:cstheme="minorHAnsi"/>
          <w:b/>
          <w:bCs/>
          <w:color w:val="000000"/>
          <w:sz w:val="22"/>
          <w:szCs w:val="22"/>
        </w:rPr>
      </w:pPr>
    </w:p>
    <w:p w14:paraId="08D4E59B" w14:textId="77777777" w:rsidR="00D72C1C" w:rsidRPr="00D72C1C" w:rsidRDefault="00D72C1C" w:rsidP="00D72C1C">
      <w:pPr>
        <w:ind w:left="792"/>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FACTURACIÓN</w:t>
      </w:r>
    </w:p>
    <w:p w14:paraId="6A791A36"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La factura debe ser emitida de acuerdo a normativa vigente a nombre de Yacimientos Petrolíferos Fiscales Bolivianos consignando el Número de Identificación Tributaria (NIT) 1020269020.</w:t>
      </w:r>
    </w:p>
    <w:p w14:paraId="42EF7E95" w14:textId="77777777" w:rsidR="00D72C1C" w:rsidRPr="00D72C1C" w:rsidRDefault="00D72C1C" w:rsidP="00D72C1C">
      <w:pPr>
        <w:ind w:left="792"/>
        <w:jc w:val="both"/>
        <w:rPr>
          <w:rFonts w:asciiTheme="minorHAnsi" w:hAnsiTheme="minorHAnsi" w:cstheme="minorHAnsi"/>
          <w:bCs/>
          <w:color w:val="000000"/>
          <w:sz w:val="22"/>
          <w:szCs w:val="22"/>
        </w:rPr>
      </w:pPr>
    </w:p>
    <w:p w14:paraId="78D7E25B"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14:paraId="0D13C129"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49E5FE5D"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En caso de otorgarse un anticipo el proveedor no está obligado a emitir factura, debiendo cumplir con lo dispuesto por el Artículo 19 del Decreto Supremo No. 181</w:t>
      </w:r>
    </w:p>
    <w:p w14:paraId="175BFFAB" w14:textId="77777777" w:rsidR="00D72C1C" w:rsidRPr="00D72C1C" w:rsidRDefault="00D72C1C" w:rsidP="00D72C1C">
      <w:pPr>
        <w:ind w:left="792"/>
        <w:jc w:val="both"/>
        <w:rPr>
          <w:rFonts w:asciiTheme="minorHAnsi" w:hAnsiTheme="minorHAnsi" w:cstheme="minorHAnsi"/>
          <w:b/>
          <w:bCs/>
          <w:color w:val="000000"/>
          <w:sz w:val="22"/>
          <w:szCs w:val="22"/>
        </w:rPr>
      </w:pPr>
    </w:p>
    <w:p w14:paraId="3F6BFA58" w14:textId="77777777" w:rsidR="00D72C1C" w:rsidRPr="00D72C1C" w:rsidRDefault="00D72C1C" w:rsidP="00D72C1C">
      <w:pPr>
        <w:ind w:left="792"/>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TRIBUTOS</w:t>
      </w:r>
    </w:p>
    <w:p w14:paraId="2C6FD6CA"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598FCE89" w14:textId="77777777" w:rsidR="00D72C1C" w:rsidRPr="00D72C1C" w:rsidRDefault="00D72C1C" w:rsidP="00D72C1C">
      <w:pPr>
        <w:ind w:left="792"/>
        <w:jc w:val="both"/>
        <w:rPr>
          <w:rFonts w:asciiTheme="minorHAnsi" w:hAnsiTheme="minorHAnsi" w:cstheme="minorHAnsi"/>
          <w:b/>
          <w:bCs/>
          <w:color w:val="000000"/>
          <w:sz w:val="22"/>
          <w:szCs w:val="22"/>
        </w:rPr>
      </w:pPr>
    </w:p>
    <w:p w14:paraId="7CF33EB9"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SEGUROS</w:t>
      </w:r>
    </w:p>
    <w:p w14:paraId="1ABA410F" w14:textId="77777777" w:rsidR="00D72C1C" w:rsidRPr="00D72C1C" w:rsidRDefault="00D72C1C" w:rsidP="00D72C1C">
      <w:pPr>
        <w:ind w:left="792"/>
        <w:jc w:val="both"/>
        <w:rPr>
          <w:rFonts w:asciiTheme="minorHAnsi" w:hAnsiTheme="minorHAnsi" w:cstheme="minorHAnsi"/>
          <w:b/>
          <w:bCs/>
          <w:color w:val="000000"/>
          <w:sz w:val="22"/>
          <w:szCs w:val="22"/>
        </w:rPr>
      </w:pPr>
    </w:p>
    <w:p w14:paraId="765EAE0B"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La empresa adjudicada, deberá presentar y mantener vigente de forma ininterrumpida durante todo el periodo del contrato la Póliza de Seguro especificada a continuación:</w:t>
      </w:r>
    </w:p>
    <w:p w14:paraId="2947D4C8" w14:textId="77777777" w:rsidR="00D72C1C" w:rsidRPr="00D72C1C" w:rsidRDefault="00D72C1C" w:rsidP="00D72C1C">
      <w:pPr>
        <w:ind w:left="792"/>
        <w:jc w:val="both"/>
        <w:rPr>
          <w:rFonts w:asciiTheme="minorHAnsi" w:hAnsiTheme="minorHAnsi" w:cstheme="minorHAnsi"/>
          <w:bCs/>
          <w:color w:val="000000"/>
          <w:sz w:val="22"/>
          <w:szCs w:val="22"/>
        </w:rPr>
      </w:pPr>
    </w:p>
    <w:p w14:paraId="43BACF01" w14:textId="77777777" w:rsidR="00D72C1C" w:rsidRPr="00D72C1C" w:rsidRDefault="00D72C1C" w:rsidP="00D72C1C">
      <w:pPr>
        <w:numPr>
          <w:ilvl w:val="0"/>
          <w:numId w:val="42"/>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Póliza Todo Riesgo de Construcción</w:t>
      </w:r>
    </w:p>
    <w:p w14:paraId="70A424BD"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Durante la ejecución de la obra, el Contratista deberá mantener por su cuenta y cargo una póliza de Seguro adecuada, para asegurar contra todo riesgo, las obras en ejecución, materiales.</w:t>
      </w:r>
    </w:p>
    <w:p w14:paraId="64225C85"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15444FE2" w14:textId="77777777" w:rsidR="00D72C1C" w:rsidRPr="00D72C1C" w:rsidRDefault="00D72C1C" w:rsidP="00D72C1C">
      <w:pPr>
        <w:ind w:left="792"/>
        <w:jc w:val="both"/>
        <w:rPr>
          <w:rFonts w:asciiTheme="minorHAnsi" w:hAnsiTheme="minorHAnsi" w:cstheme="minorHAnsi"/>
          <w:bCs/>
          <w:color w:val="000000"/>
          <w:sz w:val="22"/>
          <w:szCs w:val="22"/>
        </w:rPr>
      </w:pPr>
    </w:p>
    <w:p w14:paraId="78B94459" w14:textId="77777777" w:rsidR="00D72C1C" w:rsidRPr="00D72C1C" w:rsidRDefault="00D72C1C" w:rsidP="00D72C1C">
      <w:pPr>
        <w:numPr>
          <w:ilvl w:val="0"/>
          <w:numId w:val="42"/>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Seguro de Responsabilidad Civil.</w:t>
      </w:r>
    </w:p>
    <w:p w14:paraId="768013D3"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sidRPr="00D72C1C">
        <w:rPr>
          <w:rFonts w:asciiTheme="minorHAnsi" w:hAnsiTheme="minorHAnsi" w:cstheme="minorHAnsi"/>
          <w:bCs/>
          <w:color w:val="000000"/>
          <w:sz w:val="22"/>
          <w:szCs w:val="22"/>
        </w:rPr>
        <w:lastRenderedPageBreak/>
        <w:t>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D72C1C">
        <w:rPr>
          <w:rFonts w:asciiTheme="minorHAnsi" w:hAnsiTheme="minorHAnsi" w:cstheme="minorHAnsi"/>
          <w:bCs/>
          <w:color w:val="000000"/>
          <w:sz w:val="22"/>
          <w:szCs w:val="22"/>
        </w:rPr>
        <w:t>us</w:t>
      </w:r>
      <w:proofErr w:type="spellEnd"/>
      <w:r w:rsidRPr="00D72C1C">
        <w:rPr>
          <w:rFonts w:asciiTheme="minorHAnsi" w:hAnsiTheme="minorHAnsi" w:cstheme="minorHAnsi"/>
          <w:bCs/>
          <w:color w:val="000000"/>
          <w:sz w:val="22"/>
          <w:szCs w:val="22"/>
        </w:rPr>
        <w:t>. 100.000.</w:t>
      </w:r>
    </w:p>
    <w:p w14:paraId="2A856B7B" w14:textId="77777777" w:rsidR="00D72C1C" w:rsidRPr="00D72C1C" w:rsidRDefault="00D72C1C" w:rsidP="00D72C1C">
      <w:pPr>
        <w:ind w:left="792"/>
        <w:jc w:val="both"/>
        <w:rPr>
          <w:rFonts w:asciiTheme="minorHAnsi" w:hAnsiTheme="minorHAnsi" w:cstheme="minorHAnsi"/>
          <w:bCs/>
          <w:color w:val="000000"/>
          <w:sz w:val="22"/>
          <w:szCs w:val="22"/>
        </w:rPr>
      </w:pPr>
    </w:p>
    <w:p w14:paraId="5B7921D4" w14:textId="77777777" w:rsidR="00D72C1C" w:rsidRPr="00D72C1C" w:rsidRDefault="00D72C1C" w:rsidP="00D72C1C">
      <w:pPr>
        <w:numPr>
          <w:ilvl w:val="0"/>
          <w:numId w:val="42"/>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Póliza de Accidentes Personales.</w:t>
      </w:r>
    </w:p>
    <w:p w14:paraId="51139B2E"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78351364" w14:textId="77777777" w:rsidR="00D72C1C" w:rsidRPr="00D72C1C" w:rsidRDefault="00D72C1C" w:rsidP="00D72C1C">
      <w:pPr>
        <w:ind w:left="792"/>
        <w:jc w:val="both"/>
        <w:rPr>
          <w:rFonts w:asciiTheme="minorHAnsi" w:hAnsiTheme="minorHAnsi" w:cstheme="minorHAnsi"/>
          <w:bCs/>
          <w:color w:val="000000"/>
          <w:sz w:val="22"/>
          <w:szCs w:val="22"/>
        </w:rPr>
      </w:pPr>
    </w:p>
    <w:p w14:paraId="2735E1CF" w14:textId="77777777" w:rsidR="00D72C1C" w:rsidRPr="00D72C1C" w:rsidRDefault="00D72C1C" w:rsidP="00D72C1C">
      <w:pPr>
        <w:ind w:left="792"/>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Condiciones Adicionales.</w:t>
      </w:r>
    </w:p>
    <w:p w14:paraId="59248D0D" w14:textId="77777777" w:rsidR="00D72C1C" w:rsidRPr="00D72C1C" w:rsidRDefault="00D72C1C" w:rsidP="00D72C1C">
      <w:pPr>
        <w:numPr>
          <w:ilvl w:val="0"/>
          <w:numId w:val="43"/>
        </w:numPr>
        <w:ind w:left="1418" w:hanging="626"/>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A44172B" w14:textId="77777777" w:rsidR="00D72C1C" w:rsidRPr="00D72C1C" w:rsidRDefault="00D72C1C" w:rsidP="00D72C1C">
      <w:pPr>
        <w:numPr>
          <w:ilvl w:val="0"/>
          <w:numId w:val="43"/>
        </w:numPr>
        <w:ind w:left="1418"/>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La empresa adjudicada, deberá entregar una copia de las citadas pólizas a YPFB antes de la suscripción del contrato.</w:t>
      </w:r>
    </w:p>
    <w:p w14:paraId="5139B898" w14:textId="77777777" w:rsidR="00D72C1C" w:rsidRPr="00D72C1C" w:rsidRDefault="00D72C1C" w:rsidP="00D72C1C">
      <w:pPr>
        <w:ind w:left="792"/>
        <w:jc w:val="both"/>
        <w:rPr>
          <w:rFonts w:asciiTheme="minorHAnsi" w:hAnsiTheme="minorHAnsi" w:cstheme="minorHAnsi"/>
          <w:bCs/>
          <w:color w:val="000000"/>
          <w:sz w:val="22"/>
          <w:szCs w:val="22"/>
        </w:rPr>
      </w:pPr>
    </w:p>
    <w:p w14:paraId="002A4656"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RESOLUCIÓN ADMINISTRATIVA EMITIDA POR LA AGENCIA NACIONAL DE HIDROCARBUROS</w:t>
      </w:r>
    </w:p>
    <w:p w14:paraId="70D8F79A" w14:textId="77777777" w:rsidR="00D72C1C" w:rsidRPr="00D72C1C" w:rsidRDefault="00D72C1C" w:rsidP="00D72C1C">
      <w:pPr>
        <w:ind w:left="792"/>
        <w:jc w:val="both"/>
        <w:rPr>
          <w:rFonts w:asciiTheme="minorHAnsi" w:hAnsiTheme="minorHAnsi" w:cstheme="minorHAnsi"/>
          <w:bCs/>
          <w:color w:val="000000"/>
          <w:sz w:val="22"/>
          <w:szCs w:val="22"/>
        </w:rPr>
      </w:pPr>
    </w:p>
    <w:p w14:paraId="4E9FCF26"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 xml:space="preserve">Las empresas proponentes deberán contar con la Resolución Administrativa vigente  de acuerdo </w:t>
      </w:r>
      <w:r w:rsidRPr="00D72C1C">
        <w:rPr>
          <w:rFonts w:asciiTheme="minorHAnsi" w:hAnsiTheme="minorHAnsi" w:cstheme="minorHAnsi"/>
          <w:bCs/>
          <w:color w:val="000000"/>
          <w:sz w:val="22"/>
          <w:szCs w:val="22"/>
          <w:lang w:val="es-BO"/>
        </w:rPr>
        <w:t xml:space="preserve">al </w:t>
      </w:r>
      <w:r w:rsidRPr="00D72C1C">
        <w:rPr>
          <w:rFonts w:asciiTheme="minorHAnsi" w:hAnsiTheme="minorHAnsi" w:cstheme="minorHAnsi"/>
          <w:b/>
          <w:bCs/>
          <w:color w:val="000000"/>
          <w:sz w:val="22"/>
          <w:szCs w:val="22"/>
          <w:u w:val="single"/>
          <w:lang w:val="es-BO"/>
        </w:rPr>
        <w:t>D.S. 1996 del 14 de mayo de 2014,</w:t>
      </w:r>
      <w:r w:rsidRPr="00D72C1C">
        <w:rPr>
          <w:rFonts w:asciiTheme="minorHAnsi" w:hAnsiTheme="minorHAnsi" w:cstheme="minorHAnsi"/>
          <w:b/>
          <w:bCs/>
          <w:color w:val="000000"/>
          <w:sz w:val="22"/>
          <w:szCs w:val="22"/>
          <w:lang w:val="es-BO"/>
        </w:rPr>
        <w:t xml:space="preserve"> </w:t>
      </w:r>
      <w:r w:rsidRPr="00D72C1C">
        <w:rPr>
          <w:rFonts w:asciiTheme="minorHAnsi" w:hAnsiTheme="minorHAnsi" w:cstheme="minorHAnsi"/>
          <w:bCs/>
          <w:color w:val="000000"/>
          <w:sz w:val="22"/>
          <w:szCs w:val="22"/>
        </w:rPr>
        <w:t>correspondiente a Categoría Industrial y/o Redes de Gas emitida por la Agencia Nacional de Hidrocarburos. (Adjuntar en su propuesta fotocopia simple de respaldo).</w:t>
      </w:r>
    </w:p>
    <w:p w14:paraId="63DAC4F0" w14:textId="77777777" w:rsidR="00D72C1C" w:rsidRPr="00D72C1C" w:rsidRDefault="00D72C1C" w:rsidP="00D72C1C">
      <w:pPr>
        <w:ind w:left="792"/>
        <w:jc w:val="both"/>
        <w:rPr>
          <w:rFonts w:asciiTheme="minorHAnsi" w:hAnsiTheme="minorHAnsi" w:cstheme="minorHAnsi"/>
          <w:b/>
          <w:bCs/>
          <w:color w:val="000000"/>
          <w:sz w:val="22"/>
          <w:szCs w:val="22"/>
        </w:rPr>
      </w:pPr>
    </w:p>
    <w:p w14:paraId="5AC206C0"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EXPERIENCIA DE LA EMPRESA</w:t>
      </w:r>
    </w:p>
    <w:p w14:paraId="6089CC3D"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La experiencia general y específica del proponente será computada considerando las obras ejecutadas durante los últimos 10 años. La información provista por la empresa proponente en la presentación de propuestas debe estar respaldada por actas de entrega definitiva, certificado y/o documento que demuestre la conclusión de la obra, dichos documentos deberán ser presentados en original, fotocopia legalizada, fotocopia simple según corresponda, cuando lo requiera YPFB en cualquier etapa del Proceso de Contratación. </w:t>
      </w:r>
    </w:p>
    <w:p w14:paraId="216D2DDB"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Cuando los respaldos citados no contemplen toda la información requerida en los formularios de la propuesta, se podrán presentar documentos </w:t>
      </w:r>
      <w:r w:rsidRPr="00D72C1C">
        <w:rPr>
          <w:rFonts w:asciiTheme="minorHAnsi" w:hAnsiTheme="minorHAnsi" w:cstheme="minorHAnsi"/>
          <w:b/>
          <w:bCs/>
          <w:color w:val="000000"/>
          <w:sz w:val="22"/>
          <w:szCs w:val="22"/>
          <w:u w:val="single"/>
          <w:lang w:val="es-BO"/>
        </w:rPr>
        <w:t>adicionales</w:t>
      </w:r>
      <w:r w:rsidRPr="00D72C1C">
        <w:rPr>
          <w:rFonts w:asciiTheme="minorHAnsi" w:hAnsiTheme="minorHAnsi" w:cstheme="minorHAnsi"/>
          <w:bCs/>
          <w:color w:val="000000"/>
          <w:sz w:val="22"/>
          <w:szCs w:val="22"/>
          <w:lang w:val="es-BO"/>
        </w:rPr>
        <w:t xml:space="preserve"> a los citados donde se evidencie y/o complemente la información solicitada.</w:t>
      </w:r>
    </w:p>
    <w:p w14:paraId="74850166"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2D9393E7" w14:textId="77777777" w:rsidR="00D72C1C" w:rsidRPr="00D72C1C" w:rsidRDefault="00D72C1C" w:rsidP="00D72C1C">
      <w:pPr>
        <w:numPr>
          <w:ilvl w:val="0"/>
          <w:numId w:val="44"/>
        </w:numPr>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EXPERIENCIA GENERAL DE LA EMPRESA</w:t>
      </w:r>
    </w:p>
    <w:p w14:paraId="119DC37C"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La sumatoria de la experiencia de la empresa proponente, deberá sumar al menos (1) una vez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14:paraId="6C613938" w14:textId="77777777" w:rsidR="00D72C1C" w:rsidRDefault="00D72C1C" w:rsidP="00D72C1C">
      <w:pPr>
        <w:ind w:left="792"/>
        <w:jc w:val="both"/>
        <w:rPr>
          <w:rFonts w:asciiTheme="minorHAnsi" w:hAnsiTheme="minorHAnsi" w:cstheme="minorHAnsi"/>
          <w:bCs/>
          <w:color w:val="000000"/>
          <w:sz w:val="22"/>
          <w:szCs w:val="22"/>
          <w:lang w:val="es-BO"/>
        </w:rPr>
      </w:pPr>
    </w:p>
    <w:p w14:paraId="0669D634" w14:textId="77777777" w:rsidR="00D72C1C" w:rsidRDefault="00D72C1C" w:rsidP="00D72C1C">
      <w:pPr>
        <w:ind w:left="792"/>
        <w:jc w:val="both"/>
        <w:rPr>
          <w:rFonts w:asciiTheme="minorHAnsi" w:hAnsiTheme="minorHAnsi" w:cstheme="minorHAnsi"/>
          <w:bCs/>
          <w:color w:val="000000"/>
          <w:sz w:val="22"/>
          <w:szCs w:val="22"/>
          <w:lang w:val="es-BO"/>
        </w:rPr>
      </w:pPr>
    </w:p>
    <w:p w14:paraId="254B4F2D"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68DD1CFE" w14:textId="77777777" w:rsidR="00D72C1C" w:rsidRPr="00D72C1C" w:rsidRDefault="00D72C1C" w:rsidP="00D72C1C">
      <w:pPr>
        <w:numPr>
          <w:ilvl w:val="0"/>
          <w:numId w:val="44"/>
        </w:numPr>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EXPERIENCIA ESPECÍFICA DE LA EMPRESA</w:t>
      </w:r>
    </w:p>
    <w:p w14:paraId="05AE1BA9"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La sumatoria de la experiencia especifica de la empresa proponente en </w:t>
      </w:r>
      <w:r w:rsidRPr="00D72C1C">
        <w:rPr>
          <w:rFonts w:asciiTheme="minorHAnsi" w:hAnsiTheme="minorHAnsi" w:cstheme="minorHAnsi"/>
          <w:bCs/>
          <w:color w:val="000000"/>
          <w:sz w:val="22"/>
          <w:szCs w:val="22"/>
          <w:u w:val="single"/>
          <w:lang w:val="es-BO"/>
        </w:rPr>
        <w:t>obras similares</w:t>
      </w:r>
      <w:r w:rsidRPr="00D72C1C">
        <w:rPr>
          <w:rFonts w:asciiTheme="minorHAnsi" w:hAnsiTheme="minorHAnsi" w:cstheme="minorHAnsi"/>
          <w:bCs/>
          <w:color w:val="000000"/>
          <w:sz w:val="22"/>
          <w:szCs w:val="22"/>
          <w:lang w:val="es-BO"/>
        </w:rPr>
        <w:t>, deberá sumar al menos 0,5 veces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14:paraId="0367DEA4"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42D4EE8D" w14:textId="77777777" w:rsidR="00D72C1C" w:rsidRPr="00D72C1C" w:rsidRDefault="00D72C1C" w:rsidP="00D72C1C">
      <w:pPr>
        <w:ind w:left="792"/>
        <w:jc w:val="both"/>
        <w:rPr>
          <w:rFonts w:asciiTheme="minorHAnsi" w:hAnsiTheme="minorHAnsi" w:cstheme="minorHAnsi"/>
          <w:b/>
          <w:bCs/>
          <w:color w:val="000000"/>
          <w:sz w:val="22"/>
          <w:szCs w:val="22"/>
          <w:lang w:val="es-BO"/>
        </w:rPr>
      </w:pPr>
      <w:r w:rsidRPr="00D72C1C">
        <w:rPr>
          <w:rFonts w:asciiTheme="minorHAnsi" w:hAnsiTheme="minorHAnsi" w:cstheme="minorHAnsi"/>
          <w:b/>
          <w:bCs/>
          <w:color w:val="000000"/>
          <w:sz w:val="22"/>
          <w:szCs w:val="22"/>
          <w:lang w:val="es-BO"/>
        </w:rPr>
        <w:t>OBRAS SIMILARES</w:t>
      </w:r>
    </w:p>
    <w:p w14:paraId="7DD0812B"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42F848AE"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Se consideran como obras similares aquellas en las cuales la empresa proponente haya realizado cualquiera de los siguientes trabajos:</w:t>
      </w:r>
    </w:p>
    <w:p w14:paraId="4A091101"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58DE2C60" w14:textId="77777777" w:rsidR="00D72C1C" w:rsidRPr="00D72C1C" w:rsidRDefault="00D72C1C" w:rsidP="00D72C1C">
      <w:pPr>
        <w:numPr>
          <w:ilvl w:val="0"/>
          <w:numId w:val="45"/>
        </w:numPr>
        <w:ind w:left="1418" w:hanging="266"/>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Construcción de gasoductos y redes primarias</w:t>
      </w:r>
    </w:p>
    <w:p w14:paraId="5E5956FC" w14:textId="77777777" w:rsidR="00D72C1C" w:rsidRPr="00D72C1C" w:rsidRDefault="00D72C1C" w:rsidP="00D72C1C">
      <w:pPr>
        <w:numPr>
          <w:ilvl w:val="0"/>
          <w:numId w:val="45"/>
        </w:numPr>
        <w:ind w:left="1418" w:hanging="266"/>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Construcción y/o montaje de instalaciones de City </w:t>
      </w:r>
      <w:proofErr w:type="spellStart"/>
      <w:r w:rsidRPr="00D72C1C">
        <w:rPr>
          <w:rFonts w:asciiTheme="minorHAnsi" w:hAnsiTheme="minorHAnsi" w:cstheme="minorHAnsi"/>
          <w:bCs/>
          <w:color w:val="000000"/>
          <w:sz w:val="22"/>
          <w:szCs w:val="22"/>
          <w:lang w:val="es-BO"/>
        </w:rPr>
        <w:t>Gate</w:t>
      </w:r>
      <w:proofErr w:type="spellEnd"/>
      <w:r w:rsidRPr="00D72C1C">
        <w:rPr>
          <w:rFonts w:asciiTheme="minorHAnsi" w:hAnsiTheme="minorHAnsi" w:cstheme="minorHAnsi"/>
          <w:bCs/>
          <w:color w:val="000000"/>
          <w:sz w:val="22"/>
          <w:szCs w:val="22"/>
          <w:lang w:val="es-BO"/>
        </w:rPr>
        <w:t>, PRM o EDR</w:t>
      </w:r>
    </w:p>
    <w:p w14:paraId="246AE1E8" w14:textId="77777777" w:rsidR="00D72C1C" w:rsidRPr="00D72C1C" w:rsidRDefault="00D72C1C" w:rsidP="00D72C1C">
      <w:pPr>
        <w:numPr>
          <w:ilvl w:val="0"/>
          <w:numId w:val="45"/>
        </w:numPr>
        <w:ind w:left="1418" w:hanging="266"/>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Construcción de acometidas de Red Primaria y </w:t>
      </w:r>
      <w:proofErr w:type="spellStart"/>
      <w:r w:rsidRPr="00D72C1C">
        <w:rPr>
          <w:rFonts w:asciiTheme="minorHAnsi" w:hAnsiTheme="minorHAnsi" w:cstheme="minorHAnsi"/>
          <w:bCs/>
          <w:color w:val="000000"/>
          <w:sz w:val="22"/>
          <w:szCs w:val="22"/>
          <w:lang w:val="es-BO"/>
        </w:rPr>
        <w:t>Loop</w:t>
      </w:r>
      <w:proofErr w:type="spellEnd"/>
      <w:r w:rsidRPr="00D72C1C">
        <w:rPr>
          <w:rFonts w:asciiTheme="minorHAnsi" w:hAnsiTheme="minorHAnsi" w:cstheme="minorHAnsi"/>
          <w:bCs/>
          <w:color w:val="000000"/>
          <w:sz w:val="22"/>
          <w:szCs w:val="22"/>
          <w:lang w:val="es-BO"/>
        </w:rPr>
        <w:t xml:space="preserve"> de Red Primaria</w:t>
      </w:r>
    </w:p>
    <w:p w14:paraId="33694B63" w14:textId="77777777" w:rsidR="00D72C1C" w:rsidRPr="00D72C1C" w:rsidRDefault="00D72C1C" w:rsidP="00D72C1C">
      <w:pPr>
        <w:numPr>
          <w:ilvl w:val="0"/>
          <w:numId w:val="45"/>
        </w:numPr>
        <w:ind w:left="1418" w:hanging="266"/>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Servicios especiales relacionados con Gasoductos y Red Primaria (Hot </w:t>
      </w:r>
      <w:proofErr w:type="spellStart"/>
      <w:r w:rsidRPr="00D72C1C">
        <w:rPr>
          <w:rFonts w:asciiTheme="minorHAnsi" w:hAnsiTheme="minorHAnsi" w:cstheme="minorHAnsi"/>
          <w:bCs/>
          <w:color w:val="000000"/>
          <w:sz w:val="22"/>
          <w:szCs w:val="22"/>
          <w:lang w:val="es-BO"/>
        </w:rPr>
        <w:t>Tap</w:t>
      </w:r>
      <w:proofErr w:type="spellEnd"/>
      <w:r w:rsidRPr="00D72C1C">
        <w:rPr>
          <w:rFonts w:asciiTheme="minorHAnsi" w:hAnsiTheme="minorHAnsi" w:cstheme="minorHAnsi"/>
          <w:bCs/>
          <w:color w:val="000000"/>
          <w:sz w:val="22"/>
          <w:szCs w:val="22"/>
          <w:lang w:val="es-BO"/>
        </w:rPr>
        <w:t xml:space="preserve">, </w:t>
      </w:r>
      <w:proofErr w:type="spellStart"/>
      <w:r w:rsidRPr="00D72C1C">
        <w:rPr>
          <w:rFonts w:asciiTheme="minorHAnsi" w:hAnsiTheme="minorHAnsi" w:cstheme="minorHAnsi"/>
          <w:bCs/>
          <w:color w:val="000000"/>
          <w:sz w:val="22"/>
          <w:szCs w:val="22"/>
          <w:lang w:val="es-BO"/>
        </w:rPr>
        <w:t>Flow</w:t>
      </w:r>
      <w:proofErr w:type="spellEnd"/>
      <w:r w:rsidRPr="00D72C1C">
        <w:rPr>
          <w:rFonts w:asciiTheme="minorHAnsi" w:hAnsiTheme="minorHAnsi" w:cstheme="minorHAnsi"/>
          <w:bCs/>
          <w:color w:val="000000"/>
          <w:sz w:val="22"/>
          <w:szCs w:val="22"/>
          <w:lang w:val="es-BO"/>
        </w:rPr>
        <w:t xml:space="preserve"> Line, etc.)</w:t>
      </w:r>
    </w:p>
    <w:p w14:paraId="697DE117" w14:textId="77777777" w:rsidR="00D72C1C" w:rsidRPr="00D72C1C" w:rsidRDefault="00D72C1C" w:rsidP="00D72C1C">
      <w:pPr>
        <w:numPr>
          <w:ilvl w:val="0"/>
          <w:numId w:val="45"/>
        </w:numPr>
        <w:ind w:left="1418" w:hanging="266"/>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Trabajos de mantenimiento de Redes Primarias de PRM, EDR o City Gates</w:t>
      </w:r>
    </w:p>
    <w:p w14:paraId="1D311E2D" w14:textId="77777777" w:rsidR="00D72C1C" w:rsidRPr="00D72C1C" w:rsidRDefault="00D72C1C" w:rsidP="00D72C1C">
      <w:pPr>
        <w:numPr>
          <w:ilvl w:val="0"/>
          <w:numId w:val="45"/>
        </w:numPr>
        <w:ind w:left="1418" w:hanging="266"/>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Variantes de Red Primaria, construcción de redes y ductos de transporte de hidrocarburos y distribución primaria.</w:t>
      </w:r>
    </w:p>
    <w:p w14:paraId="005F70A1" w14:textId="77777777" w:rsidR="00D72C1C" w:rsidRPr="00D72C1C" w:rsidRDefault="00D72C1C" w:rsidP="00D72C1C">
      <w:pPr>
        <w:numPr>
          <w:ilvl w:val="0"/>
          <w:numId w:val="45"/>
        </w:numPr>
        <w:ind w:left="1418" w:hanging="266"/>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Todos los trabajos realizados por la categoría industrial y/o redes de gas de acuerdo al D.S. 1996 de 15 de mayo de 2014 exceptuando instalaciones domiciliarias, comerciales que empleen redes de polietileno</w:t>
      </w:r>
    </w:p>
    <w:p w14:paraId="68708084"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3EFF325A"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EXPERIENCIA DEL PERSONAL TÉCNICO CLAVE (Sujeto a evaluación)</w:t>
      </w:r>
    </w:p>
    <w:p w14:paraId="5F3B8C39" w14:textId="77777777" w:rsidR="00D72C1C" w:rsidRPr="00D72C1C" w:rsidRDefault="00D72C1C" w:rsidP="00D72C1C">
      <w:pPr>
        <w:ind w:left="792"/>
        <w:jc w:val="both"/>
        <w:rPr>
          <w:rFonts w:asciiTheme="minorHAnsi" w:hAnsiTheme="minorHAnsi" w:cstheme="minorHAnsi"/>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316"/>
        <w:gridCol w:w="1134"/>
        <w:gridCol w:w="1939"/>
        <w:gridCol w:w="1509"/>
      </w:tblGrid>
      <w:tr w:rsidR="00D72C1C" w:rsidRPr="00D72C1C" w14:paraId="79895FB8" w14:textId="77777777" w:rsidTr="00D72C1C">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A7F4545" w14:textId="77777777" w:rsidR="00D72C1C" w:rsidRPr="00D72C1C" w:rsidRDefault="00D72C1C" w:rsidP="00D72C1C">
            <w:pPr>
              <w:jc w:val="center"/>
              <w:rPr>
                <w:rFonts w:asciiTheme="minorHAnsi" w:hAnsiTheme="minorHAnsi" w:cstheme="minorHAnsi"/>
                <w:b/>
                <w:sz w:val="22"/>
                <w:szCs w:val="22"/>
              </w:rPr>
            </w:pPr>
            <w:r w:rsidRPr="00D72C1C">
              <w:rPr>
                <w:rFonts w:asciiTheme="minorHAnsi" w:hAnsiTheme="minorHAnsi" w:cstheme="minorHAnsi"/>
                <w:b/>
                <w:sz w:val="22"/>
                <w:szCs w:val="22"/>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4F912462" w14:textId="77777777" w:rsidR="00D72C1C" w:rsidRPr="00D72C1C" w:rsidRDefault="00D72C1C" w:rsidP="00D72C1C">
            <w:pPr>
              <w:jc w:val="center"/>
              <w:rPr>
                <w:rFonts w:asciiTheme="minorHAnsi" w:hAnsiTheme="minorHAnsi" w:cstheme="minorHAnsi"/>
                <w:b/>
                <w:sz w:val="22"/>
                <w:szCs w:val="22"/>
              </w:rPr>
            </w:pPr>
            <w:r w:rsidRPr="00D72C1C">
              <w:rPr>
                <w:rFonts w:asciiTheme="minorHAnsi" w:hAnsiTheme="minorHAnsi" w:cstheme="minorHAnsi"/>
                <w:b/>
                <w:sz w:val="22"/>
                <w:szCs w:val="22"/>
              </w:rPr>
              <w:t>FORMACIÓN</w:t>
            </w:r>
          </w:p>
        </w:tc>
        <w:tc>
          <w:tcPr>
            <w:tcW w:w="722" w:type="pct"/>
            <w:tcBorders>
              <w:top w:val="single" w:sz="4" w:space="0" w:color="auto"/>
              <w:left w:val="single" w:sz="4" w:space="0" w:color="auto"/>
              <w:bottom w:val="single" w:sz="4" w:space="0" w:color="auto"/>
              <w:right w:val="single" w:sz="4" w:space="0" w:color="auto"/>
            </w:tcBorders>
            <w:shd w:val="clear" w:color="auto" w:fill="F2F2F2"/>
            <w:vAlign w:val="center"/>
          </w:tcPr>
          <w:p w14:paraId="0E2DA5E9" w14:textId="77777777" w:rsidR="00D72C1C" w:rsidRPr="00D72C1C" w:rsidRDefault="00D72C1C" w:rsidP="00D72C1C">
            <w:pPr>
              <w:jc w:val="center"/>
              <w:rPr>
                <w:rFonts w:asciiTheme="minorHAnsi" w:hAnsiTheme="minorHAnsi" w:cstheme="minorHAnsi"/>
                <w:b/>
                <w:sz w:val="22"/>
                <w:szCs w:val="22"/>
              </w:rPr>
            </w:pPr>
            <w:r w:rsidRPr="00D72C1C">
              <w:rPr>
                <w:rFonts w:asciiTheme="minorHAnsi" w:hAnsiTheme="minorHAnsi" w:cstheme="minorHAnsi"/>
                <w:b/>
                <w:sz w:val="22"/>
                <w:szCs w:val="22"/>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14:paraId="08429B1D" w14:textId="77777777" w:rsidR="00D72C1C" w:rsidRPr="00D72C1C" w:rsidRDefault="00D72C1C" w:rsidP="00D72C1C">
            <w:pPr>
              <w:jc w:val="center"/>
              <w:rPr>
                <w:rFonts w:asciiTheme="minorHAnsi" w:hAnsiTheme="minorHAnsi" w:cstheme="minorHAnsi"/>
                <w:b/>
                <w:sz w:val="22"/>
                <w:szCs w:val="22"/>
              </w:rPr>
            </w:pPr>
            <w:r w:rsidRPr="00D72C1C">
              <w:rPr>
                <w:rFonts w:asciiTheme="minorHAnsi" w:hAnsiTheme="minorHAnsi" w:cstheme="minorHAnsi"/>
                <w:b/>
                <w:sz w:val="22"/>
                <w:szCs w:val="22"/>
              </w:rPr>
              <w:t>CANTIDAD REQUERIDA</w:t>
            </w:r>
          </w:p>
        </w:tc>
        <w:tc>
          <w:tcPr>
            <w:tcW w:w="1064" w:type="pct"/>
            <w:tcBorders>
              <w:top w:val="single" w:sz="4" w:space="0" w:color="auto"/>
              <w:left w:val="single" w:sz="4" w:space="0" w:color="auto"/>
              <w:bottom w:val="single" w:sz="4" w:space="0" w:color="auto"/>
              <w:right w:val="single" w:sz="4" w:space="0" w:color="auto"/>
            </w:tcBorders>
            <w:shd w:val="clear" w:color="auto" w:fill="F2F2F2"/>
          </w:tcPr>
          <w:p w14:paraId="7E45553D" w14:textId="77777777" w:rsidR="00D72C1C" w:rsidRPr="00D72C1C" w:rsidRDefault="00D72C1C" w:rsidP="00D72C1C">
            <w:pPr>
              <w:jc w:val="center"/>
              <w:rPr>
                <w:rFonts w:asciiTheme="minorHAnsi" w:hAnsiTheme="minorHAnsi" w:cstheme="minorHAnsi"/>
                <w:b/>
                <w:sz w:val="22"/>
                <w:szCs w:val="22"/>
              </w:rPr>
            </w:pPr>
            <w:r w:rsidRPr="00D72C1C">
              <w:rPr>
                <w:rFonts w:asciiTheme="minorHAnsi" w:hAnsiTheme="minorHAnsi" w:cstheme="minorHAnsi"/>
                <w:b/>
                <w:sz w:val="22"/>
                <w:szCs w:val="22"/>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44E3FDB8" w14:textId="77777777" w:rsidR="00D72C1C" w:rsidRPr="00D72C1C" w:rsidRDefault="00D72C1C" w:rsidP="00D72C1C">
            <w:pPr>
              <w:jc w:val="center"/>
              <w:rPr>
                <w:rFonts w:asciiTheme="minorHAnsi" w:hAnsiTheme="minorHAnsi" w:cstheme="minorHAnsi"/>
                <w:b/>
                <w:sz w:val="22"/>
                <w:szCs w:val="22"/>
              </w:rPr>
            </w:pPr>
            <w:r w:rsidRPr="00D72C1C">
              <w:rPr>
                <w:rFonts w:asciiTheme="minorHAnsi" w:hAnsiTheme="minorHAnsi" w:cstheme="minorHAnsi"/>
                <w:b/>
                <w:sz w:val="22"/>
                <w:szCs w:val="22"/>
              </w:rPr>
              <w:t>CARGOS SIMILARES</w:t>
            </w:r>
          </w:p>
        </w:tc>
      </w:tr>
      <w:tr w:rsidR="00D72C1C" w:rsidRPr="00D72C1C" w14:paraId="10152371" w14:textId="77777777" w:rsidTr="00D72C1C">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62A1AEB"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85773A0" w14:textId="77777777" w:rsidR="00D72C1C" w:rsidRPr="00D72C1C" w:rsidRDefault="00D72C1C" w:rsidP="00D72C1C">
            <w:pPr>
              <w:jc w:val="both"/>
              <w:rPr>
                <w:rFonts w:asciiTheme="minorHAnsi" w:hAnsiTheme="minorHAnsi" w:cstheme="minorHAnsi"/>
                <w:sz w:val="22"/>
                <w:szCs w:val="22"/>
                <w:highlight w:val="yellow"/>
              </w:rPr>
            </w:pPr>
            <w:r w:rsidRPr="00D72C1C">
              <w:rPr>
                <w:rFonts w:asciiTheme="minorHAnsi" w:hAnsiTheme="minorHAnsi" w:cstheme="minorHAnsi"/>
                <w:color w:val="000000"/>
                <w:sz w:val="22"/>
                <w:szCs w:val="22"/>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DFB9B31" w14:textId="77777777" w:rsidR="00D72C1C" w:rsidRPr="00D72C1C" w:rsidRDefault="00D72C1C" w:rsidP="00D72C1C">
            <w:pPr>
              <w:jc w:val="center"/>
              <w:rPr>
                <w:rFonts w:asciiTheme="minorHAnsi" w:hAnsiTheme="minorHAnsi" w:cstheme="minorHAnsi"/>
                <w:sz w:val="22"/>
                <w:szCs w:val="22"/>
                <w:highlight w:val="yellow"/>
              </w:rPr>
            </w:pPr>
            <w:r w:rsidRPr="00D72C1C">
              <w:rPr>
                <w:rFonts w:asciiTheme="minorHAnsi" w:hAnsiTheme="minorHAnsi" w:cstheme="minorHAnsi"/>
                <w:sz w:val="22"/>
                <w:szCs w:val="22"/>
              </w:rPr>
              <w:t>RESIDENTE  DE OBRA</w:t>
            </w:r>
          </w:p>
        </w:tc>
        <w:tc>
          <w:tcPr>
            <w:tcW w:w="622" w:type="pct"/>
            <w:tcBorders>
              <w:top w:val="single" w:sz="4" w:space="0" w:color="auto"/>
              <w:left w:val="single" w:sz="4" w:space="0" w:color="auto"/>
              <w:bottom w:val="single" w:sz="4" w:space="0" w:color="auto"/>
              <w:right w:val="single" w:sz="4" w:space="0" w:color="auto"/>
            </w:tcBorders>
          </w:tcPr>
          <w:p w14:paraId="087D6705"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1</w:t>
            </w:r>
          </w:p>
        </w:tc>
        <w:tc>
          <w:tcPr>
            <w:tcW w:w="1064" w:type="pct"/>
            <w:tcBorders>
              <w:top w:val="single" w:sz="4" w:space="0" w:color="auto"/>
              <w:left w:val="single" w:sz="4" w:space="0" w:color="auto"/>
              <w:bottom w:val="single" w:sz="4" w:space="0" w:color="auto"/>
              <w:right w:val="single" w:sz="4" w:space="0" w:color="auto"/>
            </w:tcBorders>
          </w:tcPr>
          <w:p w14:paraId="4DE5D17B"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GENERAL: 2 años</w:t>
            </w:r>
          </w:p>
          <w:p w14:paraId="04A22B09"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ESPECIFICA: 1 año en cargos similares y obras similares (*)</w:t>
            </w:r>
          </w:p>
          <w:p w14:paraId="5C59B975" w14:textId="77777777" w:rsidR="00D72C1C" w:rsidRPr="00D72C1C" w:rsidRDefault="00D72C1C" w:rsidP="00D72C1C">
            <w:pPr>
              <w:rPr>
                <w:rFonts w:asciiTheme="minorHAnsi" w:hAnsiTheme="minorHAnsi" w:cstheme="minorHAnsi"/>
                <w:sz w:val="22"/>
                <w:szCs w:val="22"/>
              </w:rPr>
            </w:pPr>
          </w:p>
          <w:p w14:paraId="792C9864" w14:textId="77777777" w:rsidR="00D72C1C" w:rsidRPr="00D72C1C" w:rsidRDefault="00D72C1C" w:rsidP="00D72C1C">
            <w:pPr>
              <w:rPr>
                <w:rFonts w:asciiTheme="minorHAnsi" w:hAnsiTheme="minorHAnsi" w:cstheme="minorHAnsi"/>
                <w:sz w:val="22"/>
                <w:szCs w:val="22"/>
              </w:rPr>
            </w:pPr>
          </w:p>
        </w:tc>
        <w:tc>
          <w:tcPr>
            <w:tcW w:w="828" w:type="pct"/>
            <w:tcBorders>
              <w:top w:val="single" w:sz="4" w:space="0" w:color="auto"/>
              <w:left w:val="single" w:sz="4" w:space="0" w:color="auto"/>
              <w:bottom w:val="single" w:sz="4" w:space="0" w:color="auto"/>
              <w:right w:val="single" w:sz="4" w:space="0" w:color="auto"/>
            </w:tcBorders>
          </w:tcPr>
          <w:p w14:paraId="3EDF1AD5" w14:textId="77777777" w:rsidR="00D72C1C" w:rsidRPr="00D72C1C" w:rsidRDefault="00D72C1C" w:rsidP="00D72C1C">
            <w:pPr>
              <w:rPr>
                <w:rFonts w:asciiTheme="minorHAnsi" w:hAnsiTheme="minorHAnsi" w:cstheme="minorHAnsi"/>
                <w:sz w:val="22"/>
                <w:szCs w:val="22"/>
                <w:highlight w:val="yellow"/>
              </w:rPr>
            </w:pPr>
            <w:r w:rsidRPr="00D72C1C">
              <w:rPr>
                <w:rFonts w:asciiTheme="minorHAnsi" w:hAnsiTheme="minorHAnsi" w:cstheme="minorHAnsi"/>
                <w:color w:val="000000"/>
                <w:sz w:val="22"/>
                <w:szCs w:val="22"/>
                <w:lang w:val="es-BO" w:eastAsia="es-BO"/>
              </w:rPr>
              <w:t>FISCAL DE OBRAS, SUPERVISOR DE OBRAS, SUPERINTENDENTE DE OBRAS, DIRECTOR  DE OBRAS O RESIDENTE DE OBRAS</w:t>
            </w:r>
          </w:p>
        </w:tc>
      </w:tr>
      <w:tr w:rsidR="00D72C1C" w:rsidRPr="00D72C1C" w14:paraId="51D41357" w14:textId="77777777" w:rsidTr="00D72C1C">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5FD5329"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26C0CB5"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 xml:space="preserve">INGENIERO PETROLERO, INGENIERO CIVIL, INGENIERO MECÁNICO, INGENIERO QUÍMICO, INGENIERO ELECTROMECÁNICO, INGENIERO </w:t>
            </w:r>
            <w:r w:rsidRPr="00D72C1C">
              <w:rPr>
                <w:rFonts w:asciiTheme="minorHAnsi" w:hAnsiTheme="minorHAnsi" w:cstheme="minorHAnsi"/>
                <w:sz w:val="22"/>
                <w:szCs w:val="22"/>
              </w:rPr>
              <w:lastRenderedPageBreak/>
              <w:t>INDUSTRIAL O RAMAS AFINES DE LA INGENIERIA, CON TÍTULO EN PROVISIÓN NACIONAL</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76305A29"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lastRenderedPageBreak/>
              <w:t>RESPONSABLE DE CALIDAD</w:t>
            </w:r>
          </w:p>
        </w:tc>
        <w:tc>
          <w:tcPr>
            <w:tcW w:w="622" w:type="pct"/>
            <w:tcBorders>
              <w:top w:val="single" w:sz="4" w:space="0" w:color="auto"/>
              <w:left w:val="single" w:sz="4" w:space="0" w:color="auto"/>
              <w:bottom w:val="single" w:sz="4" w:space="0" w:color="auto"/>
              <w:right w:val="single" w:sz="4" w:space="0" w:color="auto"/>
            </w:tcBorders>
          </w:tcPr>
          <w:p w14:paraId="37FFD201"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1</w:t>
            </w:r>
          </w:p>
        </w:tc>
        <w:tc>
          <w:tcPr>
            <w:tcW w:w="1064" w:type="pct"/>
            <w:tcBorders>
              <w:top w:val="single" w:sz="4" w:space="0" w:color="auto"/>
              <w:left w:val="single" w:sz="4" w:space="0" w:color="auto"/>
              <w:bottom w:val="single" w:sz="4" w:space="0" w:color="auto"/>
              <w:right w:val="single" w:sz="4" w:space="0" w:color="auto"/>
            </w:tcBorders>
          </w:tcPr>
          <w:p w14:paraId="6C28349F"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 xml:space="preserve">ESPECIFICA: 1 año en cargos similares y en las siguientes obras similares: EXPERIENCIA EN EL </w:t>
            </w:r>
            <w:r w:rsidRPr="00D72C1C">
              <w:rPr>
                <w:rFonts w:asciiTheme="minorHAnsi" w:hAnsiTheme="minorHAnsi" w:cstheme="minorHAnsi"/>
                <w:sz w:val="22"/>
                <w:szCs w:val="22"/>
              </w:rPr>
              <w:lastRenderedPageBreak/>
              <w:t>CONTROL DE CALIDAD CON REFERENCIA A LA CONSTRUCCION Y/O PRUEBAS DE DUCTOS Y/O PIPING PARA FACILIDADES EN LA INDUSTRIA HIDROCARBURIFERA.</w:t>
            </w:r>
          </w:p>
        </w:tc>
        <w:tc>
          <w:tcPr>
            <w:tcW w:w="828" w:type="pct"/>
            <w:tcBorders>
              <w:top w:val="single" w:sz="4" w:space="0" w:color="auto"/>
              <w:left w:val="single" w:sz="4" w:space="0" w:color="auto"/>
              <w:bottom w:val="single" w:sz="4" w:space="0" w:color="auto"/>
              <w:right w:val="single" w:sz="4" w:space="0" w:color="auto"/>
            </w:tcBorders>
          </w:tcPr>
          <w:p w14:paraId="5D77A3CF"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lastRenderedPageBreak/>
              <w:t xml:space="preserve">RESPONSABLE DE CALIDAD O CARGOS RELACIONADO SCON </w:t>
            </w:r>
            <w:r w:rsidRPr="00D72C1C">
              <w:rPr>
                <w:rFonts w:asciiTheme="minorHAnsi" w:hAnsiTheme="minorHAnsi" w:cstheme="minorHAnsi"/>
                <w:sz w:val="22"/>
                <w:szCs w:val="22"/>
              </w:rPr>
              <w:lastRenderedPageBreak/>
              <w:t>ASPECTOS DE CALIDAD O SEGURIDAD INDUSTRIAL.</w:t>
            </w:r>
          </w:p>
        </w:tc>
      </w:tr>
      <w:tr w:rsidR="00D72C1C" w:rsidRPr="00D72C1C" w14:paraId="13EEC0FF" w14:textId="77777777" w:rsidTr="00D72C1C">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FF6D3F6"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lastRenderedPageBreak/>
              <w:t>3</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4B2E58A9"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CERTIFICACIÓN VIGENTE PARA LA POSICIÓN DE SOLDADURA 6G O POSICION 45°</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C0C327F"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SOLDADOR DE LINEA</w:t>
            </w:r>
          </w:p>
        </w:tc>
        <w:tc>
          <w:tcPr>
            <w:tcW w:w="622" w:type="pct"/>
            <w:tcBorders>
              <w:top w:val="single" w:sz="4" w:space="0" w:color="auto"/>
              <w:left w:val="single" w:sz="4" w:space="0" w:color="auto"/>
              <w:bottom w:val="single" w:sz="4" w:space="0" w:color="auto"/>
              <w:right w:val="single" w:sz="4" w:space="0" w:color="auto"/>
            </w:tcBorders>
          </w:tcPr>
          <w:p w14:paraId="0AFA0995"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1</w:t>
            </w:r>
          </w:p>
        </w:tc>
        <w:tc>
          <w:tcPr>
            <w:tcW w:w="1064" w:type="pct"/>
            <w:tcBorders>
              <w:top w:val="single" w:sz="4" w:space="0" w:color="auto"/>
              <w:left w:val="single" w:sz="4" w:space="0" w:color="auto"/>
              <w:bottom w:val="single" w:sz="4" w:space="0" w:color="auto"/>
              <w:right w:val="single" w:sz="4" w:space="0" w:color="auto"/>
            </w:tcBorders>
          </w:tcPr>
          <w:p w14:paraId="354E4BA2"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ESPECIFICA: 2 TRABAJOS CONCLUIDOS en obras similares (*)</w:t>
            </w:r>
          </w:p>
        </w:tc>
        <w:tc>
          <w:tcPr>
            <w:tcW w:w="828" w:type="pct"/>
            <w:tcBorders>
              <w:top w:val="single" w:sz="4" w:space="0" w:color="auto"/>
              <w:left w:val="single" w:sz="4" w:space="0" w:color="auto"/>
              <w:bottom w:val="single" w:sz="4" w:space="0" w:color="auto"/>
              <w:right w:val="single" w:sz="4" w:space="0" w:color="auto"/>
            </w:tcBorders>
          </w:tcPr>
          <w:p w14:paraId="17B849AA"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CERTIFICACIÓN VIGENTE PARA LA POSICIÓN DE SOLDADURA 6G O POSICION 45°</w:t>
            </w:r>
          </w:p>
        </w:tc>
      </w:tr>
      <w:tr w:rsidR="00D72C1C" w:rsidRPr="00D72C1C" w14:paraId="57E45254" w14:textId="77777777" w:rsidTr="00D72C1C">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496EBFFE"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sz w:val="22"/>
                <w:szCs w:val="22"/>
              </w:rPr>
              <w:t>4</w:t>
            </w:r>
          </w:p>
        </w:tc>
        <w:tc>
          <w:tcPr>
            <w:tcW w:w="1639" w:type="pct"/>
            <w:shd w:val="clear" w:color="auto" w:fill="auto"/>
          </w:tcPr>
          <w:p w14:paraId="38C84672" w14:textId="77777777" w:rsidR="00D72C1C" w:rsidRPr="00D72C1C" w:rsidRDefault="00D72C1C" w:rsidP="00D72C1C">
            <w:pPr>
              <w:jc w:val="both"/>
              <w:rPr>
                <w:rFonts w:asciiTheme="minorHAnsi" w:hAnsiTheme="minorHAnsi" w:cstheme="minorHAnsi"/>
                <w:sz w:val="22"/>
                <w:szCs w:val="22"/>
                <w:lang w:eastAsia="es-BO"/>
              </w:rPr>
            </w:pPr>
            <w:r w:rsidRPr="00D72C1C">
              <w:rPr>
                <w:rFonts w:asciiTheme="minorHAnsi" w:hAnsiTheme="minorHAnsi" w:cstheme="minorHAnsi"/>
                <w:color w:val="000000"/>
                <w:sz w:val="22"/>
                <w:szCs w:val="22"/>
                <w:lang w:val="es-BO" w:eastAsia="es-BO"/>
              </w:rPr>
              <w:t>PROFESIONAL,  TÉCNICO O BACHILLER CON AL MENOS UN CURSO CONCLUIDO</w:t>
            </w:r>
            <w:r w:rsidRPr="00D72C1C" w:rsidDel="00FA3600">
              <w:rPr>
                <w:rFonts w:asciiTheme="minorHAnsi" w:hAnsiTheme="minorHAnsi" w:cstheme="minorHAnsi"/>
                <w:color w:val="000000"/>
                <w:sz w:val="22"/>
                <w:szCs w:val="22"/>
                <w:lang w:val="es-BO" w:eastAsia="es-BO"/>
              </w:rPr>
              <w:t xml:space="preserve"> </w:t>
            </w:r>
            <w:r w:rsidRPr="00D72C1C">
              <w:rPr>
                <w:rFonts w:asciiTheme="minorHAnsi" w:hAnsiTheme="minorHAnsi" w:cstheme="minorHAnsi"/>
                <w:color w:val="000000"/>
                <w:sz w:val="22"/>
                <w:szCs w:val="22"/>
                <w:lang w:val="es-BO" w:eastAsia="es-BO"/>
              </w:rPr>
              <w:t>EN EL MANEJO DE PROGRAMAS  ESPECIALIZADOS EN DIBUJO DIGITAL (EJM. AUTOCAD, VECTOR, CIVIL DESING)</w:t>
            </w:r>
          </w:p>
        </w:tc>
        <w:tc>
          <w:tcPr>
            <w:tcW w:w="722" w:type="pct"/>
            <w:shd w:val="clear" w:color="auto" w:fill="auto"/>
          </w:tcPr>
          <w:p w14:paraId="76434EB7" w14:textId="77777777" w:rsidR="00D72C1C" w:rsidRPr="00D72C1C" w:rsidRDefault="00D72C1C" w:rsidP="00D72C1C">
            <w:pPr>
              <w:jc w:val="center"/>
              <w:rPr>
                <w:rFonts w:asciiTheme="minorHAnsi" w:hAnsiTheme="minorHAnsi" w:cstheme="minorHAnsi"/>
                <w:sz w:val="22"/>
                <w:szCs w:val="22"/>
                <w:lang w:eastAsia="es-BO"/>
              </w:rPr>
            </w:pPr>
            <w:r w:rsidRPr="00D72C1C">
              <w:rPr>
                <w:rFonts w:asciiTheme="minorHAnsi" w:hAnsiTheme="minorHAnsi" w:cstheme="minorHAnsi"/>
                <w:sz w:val="22"/>
                <w:szCs w:val="22"/>
              </w:rPr>
              <w:t>DIBUJANTE DE PLANOS AS-BUILT</w:t>
            </w:r>
          </w:p>
        </w:tc>
        <w:tc>
          <w:tcPr>
            <w:tcW w:w="622" w:type="pct"/>
          </w:tcPr>
          <w:p w14:paraId="0F2FB161" w14:textId="77777777" w:rsidR="00D72C1C" w:rsidRPr="00D72C1C" w:rsidRDefault="00D72C1C" w:rsidP="00D72C1C">
            <w:pPr>
              <w:jc w:val="center"/>
              <w:rPr>
                <w:rFonts w:asciiTheme="minorHAnsi" w:hAnsiTheme="minorHAnsi" w:cstheme="minorHAnsi"/>
                <w:sz w:val="22"/>
                <w:szCs w:val="22"/>
              </w:rPr>
            </w:pPr>
            <w:r w:rsidRPr="00D72C1C">
              <w:rPr>
                <w:rFonts w:asciiTheme="minorHAnsi" w:hAnsiTheme="minorHAnsi" w:cstheme="minorHAnsi"/>
                <w:sz w:val="22"/>
                <w:szCs w:val="22"/>
              </w:rPr>
              <w:t>1</w:t>
            </w:r>
          </w:p>
        </w:tc>
        <w:tc>
          <w:tcPr>
            <w:tcW w:w="1064" w:type="pct"/>
          </w:tcPr>
          <w:p w14:paraId="33B4831F" w14:textId="77777777" w:rsidR="00D72C1C" w:rsidRPr="00D72C1C" w:rsidRDefault="00D72C1C" w:rsidP="00D72C1C">
            <w:pPr>
              <w:jc w:val="both"/>
              <w:rPr>
                <w:rFonts w:asciiTheme="minorHAnsi" w:hAnsiTheme="minorHAnsi" w:cstheme="minorHAnsi"/>
                <w:sz w:val="22"/>
                <w:szCs w:val="22"/>
              </w:rPr>
            </w:pPr>
            <w:r w:rsidRPr="00D72C1C">
              <w:rPr>
                <w:rFonts w:asciiTheme="minorHAnsi" w:hAnsiTheme="minorHAnsi" w:cstheme="minorHAnsi"/>
                <w:sz w:val="22"/>
                <w:szCs w:val="22"/>
              </w:rPr>
              <w:t xml:space="preserve">EXPERIENCIA ESPECIFICA: </w:t>
            </w:r>
            <w:r w:rsidRPr="00D72C1C">
              <w:rPr>
                <w:rFonts w:asciiTheme="minorHAnsi" w:hAnsiTheme="minorHAnsi" w:cstheme="minorHAnsi"/>
                <w:color w:val="000000"/>
                <w:sz w:val="22"/>
                <w:szCs w:val="22"/>
                <w:lang w:val="es-BO" w:eastAsia="es-BO"/>
              </w:rPr>
              <w:t>HABER REALIZADO EL DIBUJO DE PLANOS PARA AL MENOS 2 OBRAS DE CONSTRUCCIÓN</w:t>
            </w:r>
          </w:p>
          <w:p w14:paraId="2F170E89" w14:textId="77777777" w:rsidR="00D72C1C" w:rsidRPr="00D72C1C" w:rsidRDefault="00D72C1C" w:rsidP="00D72C1C">
            <w:pPr>
              <w:rPr>
                <w:rFonts w:asciiTheme="minorHAnsi" w:hAnsiTheme="minorHAnsi" w:cstheme="minorHAnsi"/>
                <w:sz w:val="22"/>
                <w:szCs w:val="22"/>
              </w:rPr>
            </w:pPr>
          </w:p>
        </w:tc>
        <w:tc>
          <w:tcPr>
            <w:tcW w:w="828" w:type="pct"/>
          </w:tcPr>
          <w:p w14:paraId="2295622E" w14:textId="77777777" w:rsidR="00D72C1C" w:rsidRPr="00D72C1C" w:rsidRDefault="00D72C1C" w:rsidP="00D72C1C">
            <w:pPr>
              <w:rPr>
                <w:rFonts w:asciiTheme="minorHAnsi" w:hAnsiTheme="minorHAnsi" w:cstheme="minorHAnsi"/>
                <w:sz w:val="22"/>
                <w:szCs w:val="22"/>
              </w:rPr>
            </w:pPr>
            <w:r w:rsidRPr="00D72C1C">
              <w:rPr>
                <w:rFonts w:asciiTheme="minorHAnsi" w:hAnsiTheme="minorHAnsi" w:cstheme="minorHAnsi"/>
                <w:color w:val="000000"/>
                <w:sz w:val="22"/>
                <w:szCs w:val="22"/>
                <w:lang w:val="es-BO" w:eastAsia="es-BO"/>
              </w:rPr>
              <w:t>DIBUJANTE DE PLANOS, CADISTA, Y/O SIMILAR QUE INVOLUCRE EL DIBUJO DE PLANOS CONSTRUCTIVOS</w:t>
            </w:r>
          </w:p>
        </w:tc>
      </w:tr>
    </w:tbl>
    <w:p w14:paraId="6D3755A0" w14:textId="77777777" w:rsidR="00D72C1C" w:rsidRPr="00D72C1C" w:rsidRDefault="00D72C1C" w:rsidP="00D72C1C">
      <w:pPr>
        <w:ind w:left="792"/>
        <w:jc w:val="both"/>
        <w:rPr>
          <w:rFonts w:asciiTheme="minorHAnsi" w:hAnsiTheme="minorHAnsi" w:cstheme="minorHAnsi"/>
          <w:b/>
          <w:bCs/>
          <w:color w:val="000000"/>
          <w:sz w:val="22"/>
          <w:szCs w:val="22"/>
        </w:rPr>
      </w:pPr>
    </w:p>
    <w:p w14:paraId="7EDCD7A7" w14:textId="77777777" w:rsidR="00D72C1C" w:rsidRPr="00D72C1C" w:rsidRDefault="00D72C1C" w:rsidP="00D72C1C">
      <w:pPr>
        <w:pStyle w:val="Prrafodelista"/>
        <w:ind w:left="0"/>
        <w:contextualSpacing/>
        <w:rPr>
          <w:rFonts w:asciiTheme="minorHAnsi" w:hAnsiTheme="minorHAnsi" w:cstheme="minorHAnsi"/>
          <w:b/>
          <w:bCs/>
          <w:sz w:val="22"/>
          <w:szCs w:val="22"/>
          <w:u w:val="single"/>
          <w:lang w:val="es-BO" w:eastAsia="es-BO"/>
        </w:rPr>
      </w:pPr>
      <w:r w:rsidRPr="00D72C1C">
        <w:rPr>
          <w:rFonts w:asciiTheme="minorHAnsi" w:hAnsiTheme="minorHAnsi" w:cstheme="minorHAnsi"/>
          <w:b/>
          <w:bCs/>
          <w:sz w:val="22"/>
          <w:szCs w:val="22"/>
          <w:u w:val="single"/>
          <w:lang w:val="es-BO" w:eastAsia="es-BO"/>
        </w:rPr>
        <w:t xml:space="preserve">(*) Las Obras similares se encuentran detalladas en el punto 1.12 EXPERIENCIA DE LA EMPRESA </w:t>
      </w:r>
    </w:p>
    <w:p w14:paraId="794A1DAC" w14:textId="77777777" w:rsidR="00D72C1C" w:rsidRPr="00D72C1C" w:rsidRDefault="00D72C1C" w:rsidP="00D72C1C">
      <w:pPr>
        <w:ind w:left="792"/>
        <w:jc w:val="both"/>
        <w:rPr>
          <w:rFonts w:asciiTheme="minorHAnsi" w:hAnsiTheme="minorHAnsi" w:cstheme="minorHAnsi"/>
          <w:b/>
          <w:bCs/>
          <w:color w:val="000000"/>
          <w:sz w:val="22"/>
          <w:szCs w:val="22"/>
          <w:u w:val="single"/>
        </w:rPr>
      </w:pPr>
    </w:p>
    <w:p w14:paraId="2B614101" w14:textId="77777777" w:rsidR="00D72C1C" w:rsidRPr="00D72C1C" w:rsidRDefault="00D72C1C" w:rsidP="00D72C1C">
      <w:pPr>
        <w:ind w:left="792"/>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u w:val="single"/>
        </w:rPr>
        <w:t>NOTA</w:t>
      </w:r>
      <w:r w:rsidRPr="00D72C1C">
        <w:rPr>
          <w:rFonts w:asciiTheme="minorHAnsi" w:hAnsiTheme="minorHAnsi" w:cstheme="minorHAnsi"/>
          <w:b/>
          <w:bCs/>
          <w:color w:val="000000"/>
          <w:sz w:val="22"/>
          <w:szCs w:val="22"/>
        </w:rPr>
        <w:t>:</w:t>
      </w:r>
    </w:p>
    <w:p w14:paraId="4D077E08" w14:textId="77777777" w:rsidR="00D72C1C" w:rsidRPr="00D72C1C" w:rsidRDefault="00D72C1C" w:rsidP="00D72C1C">
      <w:pPr>
        <w:numPr>
          <w:ilvl w:val="0"/>
          <w:numId w:val="46"/>
        </w:numPr>
        <w:ind w:left="1276" w:hanging="425"/>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En los casos en los que se solicitó Titulo en provisión nacional,</w:t>
      </w:r>
      <w:r w:rsidRPr="00D72C1C">
        <w:rPr>
          <w:rFonts w:asciiTheme="minorHAnsi" w:hAnsiTheme="minorHAnsi" w:cstheme="minorHAnsi"/>
          <w:b/>
          <w:bCs/>
          <w:color w:val="000000"/>
          <w:sz w:val="22"/>
          <w:szCs w:val="22"/>
        </w:rPr>
        <w:t xml:space="preserve"> </w:t>
      </w:r>
      <w:r w:rsidRPr="00D72C1C">
        <w:rPr>
          <w:rFonts w:asciiTheme="minorHAnsi" w:hAnsiTheme="minorHAnsi" w:cstheme="minorHAnsi"/>
          <w:bCs/>
          <w:color w:val="000000"/>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337ADB5D" w14:textId="77777777" w:rsidR="00D72C1C" w:rsidRPr="00D72C1C" w:rsidRDefault="00D72C1C" w:rsidP="00D72C1C">
      <w:pPr>
        <w:numPr>
          <w:ilvl w:val="0"/>
          <w:numId w:val="46"/>
        </w:numPr>
        <w:ind w:left="1276" w:hanging="425"/>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Los Documentos de Respaldo que avalen la experiencia del personal requerido son:</w:t>
      </w:r>
    </w:p>
    <w:p w14:paraId="0B3E4C31" w14:textId="77777777" w:rsidR="00D72C1C" w:rsidRPr="00D72C1C" w:rsidRDefault="00D72C1C" w:rsidP="00D72C1C">
      <w:pPr>
        <w:ind w:left="1276"/>
        <w:jc w:val="both"/>
        <w:rPr>
          <w:rFonts w:asciiTheme="minorHAnsi" w:hAnsiTheme="minorHAnsi" w:cstheme="minorHAnsi"/>
          <w:bCs/>
          <w:color w:val="000000"/>
          <w:sz w:val="22"/>
          <w:szCs w:val="22"/>
        </w:rPr>
      </w:pPr>
    </w:p>
    <w:p w14:paraId="6FFD9943" w14:textId="77777777" w:rsidR="00D72C1C" w:rsidRPr="00D72C1C" w:rsidRDefault="00D72C1C" w:rsidP="00D72C1C">
      <w:pPr>
        <w:numPr>
          <w:ilvl w:val="0"/>
          <w:numId w:val="47"/>
        </w:numPr>
        <w:jc w:val="both"/>
        <w:rPr>
          <w:rFonts w:asciiTheme="minorHAnsi" w:hAnsiTheme="minorHAnsi" w:cstheme="minorHAnsi"/>
          <w:b/>
          <w:bCs/>
          <w:color w:val="000000"/>
          <w:sz w:val="22"/>
          <w:szCs w:val="22"/>
          <w:u w:val="single"/>
        </w:rPr>
      </w:pPr>
      <w:r w:rsidRPr="00D72C1C">
        <w:rPr>
          <w:rFonts w:asciiTheme="minorHAnsi" w:hAnsiTheme="minorHAnsi" w:cstheme="minorHAnsi"/>
          <w:b/>
          <w:bCs/>
          <w:color w:val="000000"/>
          <w:sz w:val="22"/>
          <w:szCs w:val="22"/>
          <w:u w:val="single"/>
        </w:rPr>
        <w:t>Director de Obra o Residente de Obra:</w:t>
      </w:r>
    </w:p>
    <w:p w14:paraId="6EED98A5" w14:textId="77777777" w:rsidR="00D72C1C" w:rsidRPr="00D72C1C" w:rsidRDefault="00D72C1C" w:rsidP="00D72C1C">
      <w:pPr>
        <w:ind w:left="1134"/>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CERTIFICADO DE TRABAJO O ACTAS DE RECEPCION DEFINITIVA DE LAS OBRAS O FORMULARIO DE CIERRE Y/O LIQUIDACION DE OBRAS.</w:t>
      </w:r>
    </w:p>
    <w:p w14:paraId="2C05F524"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 </w:t>
      </w:r>
    </w:p>
    <w:p w14:paraId="7B9A4203" w14:textId="77777777" w:rsidR="00D72C1C" w:rsidRPr="00D72C1C" w:rsidRDefault="00D72C1C" w:rsidP="00D72C1C">
      <w:pPr>
        <w:numPr>
          <w:ilvl w:val="0"/>
          <w:numId w:val="47"/>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u w:val="single"/>
        </w:rPr>
        <w:t>Dibujante de Planos AS-BUILT</w:t>
      </w:r>
      <w:r w:rsidRPr="00D72C1C">
        <w:rPr>
          <w:rFonts w:asciiTheme="minorHAnsi" w:hAnsiTheme="minorHAnsi" w:cstheme="minorHAnsi"/>
          <w:b/>
          <w:bCs/>
          <w:color w:val="000000"/>
          <w:sz w:val="22"/>
          <w:szCs w:val="22"/>
        </w:rPr>
        <w:t>:</w:t>
      </w:r>
    </w:p>
    <w:p w14:paraId="67E3686B" w14:textId="77777777" w:rsidR="00D72C1C" w:rsidRPr="00D72C1C" w:rsidRDefault="00D72C1C" w:rsidP="00D72C1C">
      <w:pPr>
        <w:ind w:firstLine="1134"/>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CERTIFICADO DE TRABAJO.</w:t>
      </w:r>
    </w:p>
    <w:p w14:paraId="1A29D07A" w14:textId="77777777" w:rsidR="00D72C1C" w:rsidRPr="00D72C1C" w:rsidRDefault="00D72C1C" w:rsidP="00D72C1C">
      <w:pPr>
        <w:ind w:left="792"/>
        <w:jc w:val="both"/>
        <w:rPr>
          <w:rFonts w:asciiTheme="minorHAnsi" w:hAnsiTheme="minorHAnsi" w:cstheme="minorHAnsi"/>
          <w:b/>
          <w:bCs/>
          <w:color w:val="000000"/>
          <w:sz w:val="22"/>
          <w:szCs w:val="22"/>
        </w:rPr>
      </w:pPr>
    </w:p>
    <w:p w14:paraId="512F989C"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PERSONAL TÉCNICO Y DE APOYO MÍNIMO REQUERIDO (OBLIGATORIO PERO NO SUJETO A EVALUACION)</w:t>
      </w:r>
    </w:p>
    <w:p w14:paraId="29FE6CAB" w14:textId="77777777" w:rsidR="00D72C1C" w:rsidRPr="00D72C1C" w:rsidRDefault="00D72C1C" w:rsidP="00D72C1C">
      <w:pPr>
        <w:ind w:left="792"/>
        <w:jc w:val="both"/>
        <w:rPr>
          <w:rFonts w:asciiTheme="minorHAnsi" w:hAnsiTheme="minorHAnsi" w:cstheme="minorHAnsi"/>
          <w:b/>
          <w:bCs/>
          <w:color w:val="00000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1"/>
        <w:gridCol w:w="2696"/>
        <w:gridCol w:w="3365"/>
        <w:gridCol w:w="2681"/>
      </w:tblGrid>
      <w:tr w:rsidR="00D72C1C" w:rsidRPr="00D72C1C" w14:paraId="22E5C9A8" w14:textId="77777777" w:rsidTr="00D72C1C">
        <w:trPr>
          <w:trHeight w:val="45"/>
          <w:tblHeader/>
          <w:jc w:val="center"/>
        </w:trPr>
        <w:tc>
          <w:tcPr>
            <w:tcW w:w="204" w:type="pct"/>
            <w:shd w:val="clear" w:color="auto" w:fill="F2F2F2"/>
            <w:tcMar>
              <w:left w:w="0" w:type="dxa"/>
              <w:right w:w="0" w:type="dxa"/>
            </w:tcMar>
            <w:vAlign w:val="center"/>
          </w:tcPr>
          <w:p w14:paraId="209BA75A" w14:textId="77777777" w:rsidR="00D72C1C" w:rsidRPr="00D72C1C" w:rsidRDefault="00D72C1C" w:rsidP="00D72C1C">
            <w:pPr>
              <w:spacing w:line="276" w:lineRule="auto"/>
              <w:jc w:val="center"/>
              <w:rPr>
                <w:rFonts w:asciiTheme="minorHAnsi" w:hAnsiTheme="minorHAnsi" w:cstheme="minorHAnsi"/>
                <w:b/>
                <w:sz w:val="22"/>
                <w:szCs w:val="22"/>
                <w:lang w:val="es-BO"/>
              </w:rPr>
            </w:pPr>
            <w:r w:rsidRPr="00D72C1C">
              <w:rPr>
                <w:rFonts w:asciiTheme="minorHAnsi" w:hAnsiTheme="minorHAnsi" w:cstheme="minorHAnsi"/>
                <w:b/>
                <w:sz w:val="22"/>
                <w:szCs w:val="22"/>
                <w:lang w:val="es-BO"/>
              </w:rPr>
              <w:lastRenderedPageBreak/>
              <w:t>N°</w:t>
            </w:r>
          </w:p>
        </w:tc>
        <w:tc>
          <w:tcPr>
            <w:tcW w:w="1479" w:type="pct"/>
            <w:shd w:val="clear" w:color="auto" w:fill="F2F2F2"/>
            <w:vAlign w:val="center"/>
          </w:tcPr>
          <w:p w14:paraId="0E6FE943" w14:textId="77777777" w:rsidR="00D72C1C" w:rsidRPr="00D72C1C" w:rsidRDefault="00D72C1C" w:rsidP="00D72C1C">
            <w:pPr>
              <w:spacing w:line="276" w:lineRule="auto"/>
              <w:jc w:val="center"/>
              <w:rPr>
                <w:rFonts w:asciiTheme="minorHAnsi" w:hAnsiTheme="minorHAnsi" w:cstheme="minorHAnsi"/>
                <w:b/>
                <w:sz w:val="22"/>
                <w:szCs w:val="22"/>
                <w:lang w:val="es-BO"/>
              </w:rPr>
            </w:pPr>
            <w:r w:rsidRPr="00D72C1C">
              <w:rPr>
                <w:rFonts w:asciiTheme="minorHAnsi" w:hAnsiTheme="minorHAnsi" w:cstheme="minorHAnsi"/>
                <w:b/>
                <w:sz w:val="22"/>
                <w:szCs w:val="22"/>
                <w:lang w:val="es-BO"/>
              </w:rPr>
              <w:t>CARGO</w:t>
            </w:r>
          </w:p>
        </w:tc>
        <w:tc>
          <w:tcPr>
            <w:tcW w:w="1846" w:type="pct"/>
            <w:shd w:val="clear" w:color="auto" w:fill="F2F2F2"/>
            <w:vAlign w:val="center"/>
          </w:tcPr>
          <w:p w14:paraId="76546057" w14:textId="77777777" w:rsidR="00D72C1C" w:rsidRPr="00D72C1C" w:rsidRDefault="00D72C1C" w:rsidP="00D72C1C">
            <w:pPr>
              <w:spacing w:line="276" w:lineRule="auto"/>
              <w:jc w:val="center"/>
              <w:rPr>
                <w:rFonts w:asciiTheme="minorHAnsi" w:hAnsiTheme="minorHAnsi" w:cstheme="minorHAnsi"/>
                <w:b/>
                <w:sz w:val="22"/>
                <w:szCs w:val="22"/>
                <w:lang w:val="es-BO"/>
              </w:rPr>
            </w:pPr>
            <w:r w:rsidRPr="00D72C1C">
              <w:rPr>
                <w:rFonts w:asciiTheme="minorHAnsi" w:hAnsiTheme="minorHAnsi" w:cstheme="minorHAnsi"/>
                <w:b/>
                <w:sz w:val="22"/>
                <w:szCs w:val="22"/>
                <w:lang w:val="es-BO"/>
              </w:rPr>
              <w:t>FORMACIÓN</w:t>
            </w:r>
          </w:p>
        </w:tc>
        <w:tc>
          <w:tcPr>
            <w:tcW w:w="1471" w:type="pct"/>
            <w:shd w:val="clear" w:color="auto" w:fill="F2F2F2"/>
            <w:vAlign w:val="center"/>
          </w:tcPr>
          <w:p w14:paraId="1E00E1DE" w14:textId="77777777" w:rsidR="00D72C1C" w:rsidRPr="00D72C1C" w:rsidRDefault="00D72C1C" w:rsidP="00D72C1C">
            <w:pPr>
              <w:spacing w:line="276" w:lineRule="auto"/>
              <w:jc w:val="center"/>
              <w:rPr>
                <w:rFonts w:asciiTheme="minorHAnsi" w:hAnsiTheme="minorHAnsi" w:cstheme="minorHAnsi"/>
                <w:b/>
                <w:sz w:val="22"/>
                <w:szCs w:val="22"/>
                <w:lang w:val="es-BO"/>
              </w:rPr>
            </w:pPr>
            <w:r w:rsidRPr="00D72C1C">
              <w:rPr>
                <w:rFonts w:asciiTheme="minorHAnsi" w:hAnsiTheme="minorHAnsi" w:cstheme="minorHAnsi"/>
                <w:b/>
                <w:sz w:val="22"/>
                <w:szCs w:val="22"/>
                <w:lang w:val="es-BO"/>
              </w:rPr>
              <w:t xml:space="preserve">NUMERO DE PERSONAS </w:t>
            </w:r>
          </w:p>
        </w:tc>
      </w:tr>
      <w:tr w:rsidR="00D72C1C" w:rsidRPr="00D72C1C" w14:paraId="163BBFFF" w14:textId="77777777" w:rsidTr="00D72C1C">
        <w:trPr>
          <w:trHeight w:val="45"/>
          <w:jc w:val="center"/>
        </w:trPr>
        <w:tc>
          <w:tcPr>
            <w:tcW w:w="204" w:type="pct"/>
            <w:shd w:val="clear" w:color="auto" w:fill="FFFFFF" w:themeFill="background1"/>
            <w:tcMar>
              <w:left w:w="0" w:type="dxa"/>
              <w:right w:w="0" w:type="dxa"/>
            </w:tcMar>
            <w:vAlign w:val="center"/>
          </w:tcPr>
          <w:p w14:paraId="6475FADC" w14:textId="77777777" w:rsidR="00D72C1C" w:rsidRPr="00D72C1C" w:rsidRDefault="00D72C1C" w:rsidP="00D72C1C">
            <w:pPr>
              <w:spacing w:line="276" w:lineRule="auto"/>
              <w:jc w:val="center"/>
              <w:rPr>
                <w:rFonts w:asciiTheme="minorHAnsi" w:hAnsiTheme="minorHAnsi" w:cstheme="minorHAnsi"/>
                <w:sz w:val="22"/>
                <w:szCs w:val="22"/>
                <w:lang w:val="es-BO"/>
              </w:rPr>
            </w:pPr>
            <w:r w:rsidRPr="00D72C1C">
              <w:rPr>
                <w:rFonts w:asciiTheme="minorHAnsi" w:hAnsiTheme="minorHAnsi" w:cstheme="minorHAnsi"/>
                <w:sz w:val="22"/>
                <w:szCs w:val="22"/>
                <w:lang w:val="es-BO"/>
              </w:rPr>
              <w:t>1</w:t>
            </w:r>
          </w:p>
        </w:tc>
        <w:tc>
          <w:tcPr>
            <w:tcW w:w="1479" w:type="pct"/>
            <w:shd w:val="clear" w:color="auto" w:fill="FFFFFF" w:themeFill="background1"/>
            <w:vAlign w:val="center"/>
          </w:tcPr>
          <w:p w14:paraId="1D25B90B" w14:textId="77777777" w:rsidR="00D72C1C" w:rsidRPr="00D72C1C" w:rsidRDefault="00D72C1C" w:rsidP="00D72C1C">
            <w:pPr>
              <w:spacing w:line="276" w:lineRule="auto"/>
              <w:jc w:val="both"/>
              <w:rPr>
                <w:rFonts w:asciiTheme="minorHAnsi" w:hAnsiTheme="minorHAnsi" w:cstheme="minorHAnsi"/>
                <w:sz w:val="22"/>
                <w:szCs w:val="22"/>
                <w:lang w:val="es-BO"/>
              </w:rPr>
            </w:pPr>
            <w:r w:rsidRPr="00D72C1C">
              <w:rPr>
                <w:rFonts w:asciiTheme="minorHAnsi" w:eastAsia="Calibri" w:hAnsiTheme="minorHAnsi" w:cstheme="minorHAnsi"/>
                <w:sz w:val="22"/>
                <w:szCs w:val="22"/>
                <w:lang w:val="es-MX"/>
              </w:rPr>
              <w:t>Capataz</w:t>
            </w:r>
          </w:p>
        </w:tc>
        <w:tc>
          <w:tcPr>
            <w:tcW w:w="1846" w:type="pct"/>
            <w:shd w:val="clear" w:color="auto" w:fill="FFFFFF" w:themeFill="background1"/>
            <w:vAlign w:val="center"/>
          </w:tcPr>
          <w:p w14:paraId="4B389CC8" w14:textId="77777777" w:rsidR="00D72C1C" w:rsidRPr="00D72C1C" w:rsidRDefault="00D72C1C" w:rsidP="00D72C1C">
            <w:pPr>
              <w:spacing w:line="276" w:lineRule="auto"/>
              <w:jc w:val="center"/>
              <w:rPr>
                <w:rFonts w:asciiTheme="minorHAnsi" w:hAnsiTheme="minorHAnsi" w:cstheme="minorHAnsi"/>
                <w:sz w:val="22"/>
                <w:szCs w:val="22"/>
                <w:lang w:val="es-BO"/>
              </w:rPr>
            </w:pPr>
            <w:r w:rsidRPr="00D72C1C">
              <w:rPr>
                <w:rFonts w:asciiTheme="minorHAnsi" w:hAnsiTheme="minorHAnsi" w:cstheme="minorHAnsi"/>
                <w:sz w:val="22"/>
                <w:szCs w:val="22"/>
                <w:lang w:val="es-BO"/>
              </w:rPr>
              <w:t>-</w:t>
            </w:r>
          </w:p>
        </w:tc>
        <w:tc>
          <w:tcPr>
            <w:tcW w:w="1471" w:type="pct"/>
            <w:shd w:val="clear" w:color="auto" w:fill="FFFFFF" w:themeFill="background1"/>
            <w:vAlign w:val="center"/>
          </w:tcPr>
          <w:p w14:paraId="55E390ED"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3</w:t>
            </w:r>
          </w:p>
        </w:tc>
      </w:tr>
      <w:tr w:rsidR="00D72C1C" w:rsidRPr="00D72C1C" w14:paraId="17BD38A6" w14:textId="77777777" w:rsidTr="00D72C1C">
        <w:trPr>
          <w:trHeight w:val="45"/>
          <w:jc w:val="center"/>
        </w:trPr>
        <w:tc>
          <w:tcPr>
            <w:tcW w:w="204" w:type="pct"/>
            <w:shd w:val="clear" w:color="auto" w:fill="auto"/>
            <w:tcMar>
              <w:left w:w="0" w:type="dxa"/>
              <w:right w:w="0" w:type="dxa"/>
            </w:tcMar>
            <w:vAlign w:val="center"/>
          </w:tcPr>
          <w:p w14:paraId="0D4162B2"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2</w:t>
            </w:r>
          </w:p>
        </w:tc>
        <w:tc>
          <w:tcPr>
            <w:tcW w:w="1479" w:type="pct"/>
            <w:shd w:val="clear" w:color="auto" w:fill="auto"/>
            <w:vAlign w:val="center"/>
          </w:tcPr>
          <w:p w14:paraId="2073FDF7"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eastAsia="Calibri" w:hAnsiTheme="minorHAnsi" w:cstheme="minorHAnsi"/>
                <w:sz w:val="22"/>
                <w:szCs w:val="22"/>
                <w:lang w:val="es-MX"/>
              </w:rPr>
              <w:t>Chofer</w:t>
            </w:r>
          </w:p>
        </w:tc>
        <w:tc>
          <w:tcPr>
            <w:tcW w:w="1846" w:type="pct"/>
            <w:shd w:val="clear" w:color="auto" w:fill="auto"/>
          </w:tcPr>
          <w:p w14:paraId="1CE2A228"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w:t>
            </w:r>
          </w:p>
        </w:tc>
        <w:tc>
          <w:tcPr>
            <w:tcW w:w="1471" w:type="pct"/>
            <w:vAlign w:val="center"/>
          </w:tcPr>
          <w:p w14:paraId="3D739F90"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2</w:t>
            </w:r>
          </w:p>
        </w:tc>
      </w:tr>
      <w:tr w:rsidR="00D72C1C" w:rsidRPr="00D72C1C" w14:paraId="5F0F3CC1" w14:textId="77777777" w:rsidTr="00D72C1C">
        <w:trPr>
          <w:trHeight w:val="45"/>
          <w:jc w:val="center"/>
        </w:trPr>
        <w:tc>
          <w:tcPr>
            <w:tcW w:w="204" w:type="pct"/>
            <w:shd w:val="clear" w:color="auto" w:fill="auto"/>
            <w:tcMar>
              <w:left w:w="0" w:type="dxa"/>
              <w:right w:w="0" w:type="dxa"/>
            </w:tcMar>
            <w:vAlign w:val="center"/>
          </w:tcPr>
          <w:p w14:paraId="5132E9E8"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3</w:t>
            </w:r>
          </w:p>
        </w:tc>
        <w:tc>
          <w:tcPr>
            <w:tcW w:w="1479" w:type="pct"/>
            <w:shd w:val="clear" w:color="auto" w:fill="auto"/>
            <w:vAlign w:val="center"/>
          </w:tcPr>
          <w:p w14:paraId="29444C90"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eastAsia="Calibri" w:hAnsiTheme="minorHAnsi" w:cstheme="minorHAnsi"/>
                <w:sz w:val="22"/>
                <w:szCs w:val="22"/>
                <w:lang w:val="es-MX"/>
              </w:rPr>
              <w:t>Albañil</w:t>
            </w:r>
          </w:p>
        </w:tc>
        <w:tc>
          <w:tcPr>
            <w:tcW w:w="1846" w:type="pct"/>
            <w:shd w:val="clear" w:color="auto" w:fill="auto"/>
          </w:tcPr>
          <w:p w14:paraId="3C39FDA4"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w:t>
            </w:r>
          </w:p>
        </w:tc>
        <w:tc>
          <w:tcPr>
            <w:tcW w:w="1471" w:type="pct"/>
            <w:vAlign w:val="center"/>
          </w:tcPr>
          <w:p w14:paraId="17C44171"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3</w:t>
            </w:r>
          </w:p>
        </w:tc>
      </w:tr>
      <w:tr w:rsidR="00D72C1C" w:rsidRPr="00D72C1C" w14:paraId="0F1B3D73" w14:textId="77777777" w:rsidTr="00D72C1C">
        <w:trPr>
          <w:trHeight w:val="45"/>
          <w:jc w:val="center"/>
        </w:trPr>
        <w:tc>
          <w:tcPr>
            <w:tcW w:w="204" w:type="pct"/>
            <w:shd w:val="clear" w:color="auto" w:fill="auto"/>
            <w:tcMar>
              <w:left w:w="0" w:type="dxa"/>
              <w:right w:w="0" w:type="dxa"/>
            </w:tcMar>
            <w:vAlign w:val="center"/>
          </w:tcPr>
          <w:p w14:paraId="669A947F"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4</w:t>
            </w:r>
          </w:p>
        </w:tc>
        <w:tc>
          <w:tcPr>
            <w:tcW w:w="1479" w:type="pct"/>
            <w:shd w:val="clear" w:color="auto" w:fill="auto"/>
            <w:vAlign w:val="center"/>
          </w:tcPr>
          <w:p w14:paraId="533FCAEA"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eastAsia="Calibri" w:hAnsiTheme="minorHAnsi" w:cstheme="minorHAnsi"/>
                <w:sz w:val="22"/>
                <w:szCs w:val="22"/>
                <w:lang w:val="es-MX"/>
              </w:rPr>
              <w:t>Ayudante</w:t>
            </w:r>
          </w:p>
        </w:tc>
        <w:tc>
          <w:tcPr>
            <w:tcW w:w="1846" w:type="pct"/>
            <w:shd w:val="clear" w:color="auto" w:fill="auto"/>
          </w:tcPr>
          <w:p w14:paraId="515859BC"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w:t>
            </w:r>
          </w:p>
        </w:tc>
        <w:tc>
          <w:tcPr>
            <w:tcW w:w="1471" w:type="pct"/>
            <w:vAlign w:val="center"/>
          </w:tcPr>
          <w:p w14:paraId="45775C43"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3</w:t>
            </w:r>
          </w:p>
        </w:tc>
      </w:tr>
      <w:tr w:rsidR="00D72C1C" w:rsidRPr="00D72C1C" w14:paraId="61EDA10E" w14:textId="77777777" w:rsidTr="00D72C1C">
        <w:trPr>
          <w:trHeight w:val="45"/>
          <w:jc w:val="center"/>
        </w:trPr>
        <w:tc>
          <w:tcPr>
            <w:tcW w:w="204" w:type="pct"/>
            <w:shd w:val="clear" w:color="auto" w:fill="auto"/>
            <w:tcMar>
              <w:left w:w="0" w:type="dxa"/>
              <w:right w:w="0" w:type="dxa"/>
            </w:tcMar>
            <w:vAlign w:val="center"/>
          </w:tcPr>
          <w:p w14:paraId="231126B7"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5</w:t>
            </w:r>
          </w:p>
        </w:tc>
        <w:tc>
          <w:tcPr>
            <w:tcW w:w="1479" w:type="pct"/>
            <w:shd w:val="clear" w:color="auto" w:fill="auto"/>
            <w:vAlign w:val="center"/>
          </w:tcPr>
          <w:p w14:paraId="64070E53"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eastAsia="Calibri" w:hAnsiTheme="minorHAnsi" w:cstheme="minorHAnsi"/>
                <w:sz w:val="22"/>
                <w:szCs w:val="22"/>
                <w:lang w:val="es-MX"/>
              </w:rPr>
              <w:t xml:space="preserve">Plomero Calificado </w:t>
            </w:r>
          </w:p>
        </w:tc>
        <w:tc>
          <w:tcPr>
            <w:tcW w:w="1846" w:type="pct"/>
            <w:shd w:val="clear" w:color="auto" w:fill="auto"/>
          </w:tcPr>
          <w:p w14:paraId="7DBD69CE"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w:t>
            </w:r>
          </w:p>
        </w:tc>
        <w:tc>
          <w:tcPr>
            <w:tcW w:w="1471" w:type="pct"/>
            <w:vAlign w:val="center"/>
          </w:tcPr>
          <w:p w14:paraId="6690F400"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w:t>
            </w:r>
          </w:p>
        </w:tc>
      </w:tr>
      <w:tr w:rsidR="00D72C1C" w:rsidRPr="00D72C1C" w14:paraId="67CA98F7" w14:textId="77777777" w:rsidTr="00D72C1C">
        <w:trPr>
          <w:trHeight w:val="45"/>
          <w:jc w:val="center"/>
        </w:trPr>
        <w:tc>
          <w:tcPr>
            <w:tcW w:w="204" w:type="pct"/>
            <w:shd w:val="clear" w:color="auto" w:fill="auto"/>
            <w:tcMar>
              <w:left w:w="0" w:type="dxa"/>
              <w:right w:w="0" w:type="dxa"/>
            </w:tcMar>
            <w:vAlign w:val="center"/>
          </w:tcPr>
          <w:p w14:paraId="744875FE"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6</w:t>
            </w:r>
          </w:p>
        </w:tc>
        <w:tc>
          <w:tcPr>
            <w:tcW w:w="1479" w:type="pct"/>
            <w:shd w:val="clear" w:color="auto" w:fill="auto"/>
            <w:vAlign w:val="center"/>
          </w:tcPr>
          <w:p w14:paraId="1AE37E4C"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eastAsia="Calibri" w:hAnsiTheme="minorHAnsi" w:cstheme="minorHAnsi"/>
                <w:sz w:val="22"/>
                <w:szCs w:val="22"/>
                <w:lang w:val="es-MX"/>
              </w:rPr>
              <w:t>Peón</w:t>
            </w:r>
          </w:p>
        </w:tc>
        <w:tc>
          <w:tcPr>
            <w:tcW w:w="1846" w:type="pct"/>
            <w:shd w:val="clear" w:color="auto" w:fill="auto"/>
          </w:tcPr>
          <w:p w14:paraId="2470E82D"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w:t>
            </w:r>
          </w:p>
        </w:tc>
        <w:tc>
          <w:tcPr>
            <w:tcW w:w="1471" w:type="pct"/>
            <w:vAlign w:val="center"/>
          </w:tcPr>
          <w:p w14:paraId="1A87D387"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45</w:t>
            </w:r>
          </w:p>
        </w:tc>
      </w:tr>
      <w:tr w:rsidR="00D72C1C" w:rsidRPr="00D72C1C" w14:paraId="217C12D5" w14:textId="77777777" w:rsidTr="00D72C1C">
        <w:trPr>
          <w:trHeight w:val="45"/>
          <w:jc w:val="center"/>
        </w:trPr>
        <w:tc>
          <w:tcPr>
            <w:tcW w:w="204" w:type="pct"/>
            <w:shd w:val="clear" w:color="auto" w:fill="auto"/>
            <w:tcMar>
              <w:left w:w="0" w:type="dxa"/>
              <w:right w:w="0" w:type="dxa"/>
            </w:tcMar>
            <w:vAlign w:val="center"/>
          </w:tcPr>
          <w:p w14:paraId="625B1B0A"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7</w:t>
            </w:r>
          </w:p>
        </w:tc>
        <w:tc>
          <w:tcPr>
            <w:tcW w:w="1479" w:type="pct"/>
            <w:shd w:val="clear" w:color="auto" w:fill="auto"/>
            <w:vAlign w:val="center"/>
          </w:tcPr>
          <w:p w14:paraId="5C292A45"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eastAsia="Calibri" w:hAnsiTheme="minorHAnsi" w:cstheme="minorHAnsi"/>
                <w:sz w:val="22"/>
                <w:szCs w:val="22"/>
                <w:lang w:val="es-MX"/>
              </w:rPr>
              <w:t>Topógrafo</w:t>
            </w:r>
          </w:p>
        </w:tc>
        <w:tc>
          <w:tcPr>
            <w:tcW w:w="1846" w:type="pct"/>
            <w:shd w:val="clear" w:color="auto" w:fill="auto"/>
          </w:tcPr>
          <w:p w14:paraId="32477887"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Técnico o Lic. en topografía</w:t>
            </w:r>
          </w:p>
        </w:tc>
        <w:tc>
          <w:tcPr>
            <w:tcW w:w="1471" w:type="pct"/>
            <w:vAlign w:val="center"/>
          </w:tcPr>
          <w:p w14:paraId="7AE79640"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w:t>
            </w:r>
          </w:p>
        </w:tc>
      </w:tr>
      <w:tr w:rsidR="00D72C1C" w:rsidRPr="00D72C1C" w14:paraId="1FDCBB8B" w14:textId="77777777" w:rsidTr="00D72C1C">
        <w:trPr>
          <w:trHeight w:val="45"/>
          <w:jc w:val="center"/>
        </w:trPr>
        <w:tc>
          <w:tcPr>
            <w:tcW w:w="204" w:type="pct"/>
            <w:shd w:val="clear" w:color="auto" w:fill="auto"/>
            <w:tcMar>
              <w:left w:w="0" w:type="dxa"/>
              <w:right w:w="0" w:type="dxa"/>
            </w:tcMar>
            <w:vAlign w:val="center"/>
          </w:tcPr>
          <w:p w14:paraId="2FEB3957"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8</w:t>
            </w:r>
          </w:p>
        </w:tc>
        <w:tc>
          <w:tcPr>
            <w:tcW w:w="1479" w:type="pct"/>
            <w:shd w:val="clear" w:color="auto" w:fill="auto"/>
            <w:vAlign w:val="center"/>
          </w:tcPr>
          <w:p w14:paraId="6E038EC7"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eastAsia="Calibri" w:hAnsiTheme="minorHAnsi" w:cstheme="minorHAnsi"/>
                <w:sz w:val="22"/>
                <w:szCs w:val="22"/>
                <w:lang w:val="es-MX"/>
              </w:rPr>
              <w:t>Operador de compresora</w:t>
            </w:r>
          </w:p>
        </w:tc>
        <w:tc>
          <w:tcPr>
            <w:tcW w:w="1846" w:type="pct"/>
            <w:shd w:val="clear" w:color="auto" w:fill="auto"/>
          </w:tcPr>
          <w:p w14:paraId="19894FC6"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w:t>
            </w:r>
          </w:p>
        </w:tc>
        <w:tc>
          <w:tcPr>
            <w:tcW w:w="1471" w:type="pct"/>
            <w:vAlign w:val="center"/>
          </w:tcPr>
          <w:p w14:paraId="43C60C90"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2</w:t>
            </w:r>
          </w:p>
        </w:tc>
      </w:tr>
      <w:tr w:rsidR="00D72C1C" w:rsidRPr="00D72C1C" w14:paraId="05647C03" w14:textId="77777777" w:rsidTr="00D72C1C">
        <w:trPr>
          <w:trHeight w:val="45"/>
          <w:jc w:val="center"/>
        </w:trPr>
        <w:tc>
          <w:tcPr>
            <w:tcW w:w="204" w:type="pct"/>
            <w:shd w:val="clear" w:color="auto" w:fill="auto"/>
            <w:tcMar>
              <w:left w:w="0" w:type="dxa"/>
              <w:right w:w="0" w:type="dxa"/>
            </w:tcMar>
            <w:vAlign w:val="center"/>
          </w:tcPr>
          <w:p w14:paraId="7213850E"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9</w:t>
            </w:r>
          </w:p>
        </w:tc>
        <w:tc>
          <w:tcPr>
            <w:tcW w:w="1479" w:type="pct"/>
            <w:shd w:val="clear" w:color="auto" w:fill="auto"/>
            <w:vAlign w:val="center"/>
          </w:tcPr>
          <w:p w14:paraId="71E467D0"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eastAsia="Calibri" w:hAnsiTheme="minorHAnsi" w:cstheme="minorHAnsi"/>
                <w:sz w:val="22"/>
                <w:szCs w:val="22"/>
                <w:lang w:val="es-MX"/>
              </w:rPr>
              <w:t>Operador de Compactadora</w:t>
            </w:r>
          </w:p>
        </w:tc>
        <w:tc>
          <w:tcPr>
            <w:tcW w:w="1846" w:type="pct"/>
            <w:shd w:val="clear" w:color="auto" w:fill="auto"/>
          </w:tcPr>
          <w:p w14:paraId="626F8EF8"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w:t>
            </w:r>
          </w:p>
        </w:tc>
        <w:tc>
          <w:tcPr>
            <w:tcW w:w="1471" w:type="pct"/>
            <w:vAlign w:val="center"/>
          </w:tcPr>
          <w:p w14:paraId="6CCCBC66"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2</w:t>
            </w:r>
          </w:p>
        </w:tc>
      </w:tr>
      <w:tr w:rsidR="00D72C1C" w:rsidRPr="00D72C1C" w14:paraId="09230A29" w14:textId="77777777" w:rsidTr="00D72C1C">
        <w:trPr>
          <w:trHeight w:val="45"/>
          <w:jc w:val="center"/>
        </w:trPr>
        <w:tc>
          <w:tcPr>
            <w:tcW w:w="204" w:type="pct"/>
            <w:shd w:val="clear" w:color="auto" w:fill="auto"/>
            <w:tcMar>
              <w:left w:w="0" w:type="dxa"/>
              <w:right w:w="0" w:type="dxa"/>
            </w:tcMar>
            <w:vAlign w:val="center"/>
          </w:tcPr>
          <w:p w14:paraId="7AF62261"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10</w:t>
            </w:r>
          </w:p>
        </w:tc>
        <w:tc>
          <w:tcPr>
            <w:tcW w:w="1479" w:type="pct"/>
            <w:shd w:val="clear" w:color="auto" w:fill="auto"/>
            <w:vAlign w:val="center"/>
          </w:tcPr>
          <w:p w14:paraId="4F91D248"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hAnsiTheme="minorHAnsi" w:cstheme="minorHAnsi"/>
                <w:sz w:val="22"/>
                <w:szCs w:val="22"/>
              </w:rPr>
              <w:t>Inspector de Soldadura</w:t>
            </w:r>
          </w:p>
        </w:tc>
        <w:tc>
          <w:tcPr>
            <w:tcW w:w="1846" w:type="pct"/>
            <w:shd w:val="clear" w:color="auto" w:fill="auto"/>
          </w:tcPr>
          <w:p w14:paraId="283CF57D"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hAnsiTheme="minorHAnsi" w:cstheme="minorHAnsi"/>
                <w:sz w:val="22"/>
                <w:szCs w:val="22"/>
              </w:rPr>
              <w:t xml:space="preserve">Personal certificado como inspector de soldadura nivel II AWS o equivalente </w:t>
            </w:r>
          </w:p>
        </w:tc>
        <w:tc>
          <w:tcPr>
            <w:tcW w:w="1471" w:type="pct"/>
            <w:vAlign w:val="center"/>
          </w:tcPr>
          <w:p w14:paraId="45A29460"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w:t>
            </w:r>
          </w:p>
        </w:tc>
      </w:tr>
      <w:tr w:rsidR="00D72C1C" w:rsidRPr="00D72C1C" w14:paraId="1D00F0A3" w14:textId="77777777" w:rsidTr="00D72C1C">
        <w:trPr>
          <w:trHeight w:val="45"/>
          <w:jc w:val="center"/>
        </w:trPr>
        <w:tc>
          <w:tcPr>
            <w:tcW w:w="204" w:type="pct"/>
            <w:shd w:val="clear" w:color="auto" w:fill="auto"/>
            <w:tcMar>
              <w:left w:w="0" w:type="dxa"/>
              <w:right w:w="0" w:type="dxa"/>
            </w:tcMar>
            <w:vAlign w:val="center"/>
          </w:tcPr>
          <w:p w14:paraId="20496DDC"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11</w:t>
            </w:r>
          </w:p>
        </w:tc>
        <w:tc>
          <w:tcPr>
            <w:tcW w:w="1479" w:type="pct"/>
            <w:shd w:val="clear" w:color="auto" w:fill="auto"/>
            <w:vAlign w:val="center"/>
          </w:tcPr>
          <w:p w14:paraId="3C0855C8"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hAnsiTheme="minorHAnsi" w:cstheme="minorHAnsi"/>
                <w:sz w:val="22"/>
                <w:szCs w:val="22"/>
              </w:rPr>
              <w:t>Inspección en Radiografía</w:t>
            </w:r>
          </w:p>
        </w:tc>
        <w:tc>
          <w:tcPr>
            <w:tcW w:w="1846" w:type="pct"/>
            <w:shd w:val="clear" w:color="auto" w:fill="auto"/>
          </w:tcPr>
          <w:p w14:paraId="26CFB0BA"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hAnsiTheme="minorHAnsi" w:cstheme="minorHAnsi"/>
                <w:sz w:val="22"/>
                <w:szCs w:val="22"/>
              </w:rPr>
              <w:t xml:space="preserve">Persona certificada como inspector de nivel II ASNT o equivalente </w:t>
            </w:r>
          </w:p>
        </w:tc>
        <w:tc>
          <w:tcPr>
            <w:tcW w:w="1471" w:type="pct"/>
            <w:vAlign w:val="center"/>
          </w:tcPr>
          <w:p w14:paraId="08BB8599"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w:t>
            </w:r>
          </w:p>
        </w:tc>
      </w:tr>
      <w:tr w:rsidR="00D72C1C" w:rsidRPr="00D72C1C" w14:paraId="5E9A30AC" w14:textId="77777777" w:rsidTr="00D72C1C">
        <w:trPr>
          <w:trHeight w:val="45"/>
          <w:jc w:val="center"/>
        </w:trPr>
        <w:tc>
          <w:tcPr>
            <w:tcW w:w="204" w:type="pct"/>
            <w:shd w:val="clear" w:color="auto" w:fill="auto"/>
            <w:tcMar>
              <w:left w:w="0" w:type="dxa"/>
              <w:right w:w="0" w:type="dxa"/>
            </w:tcMar>
            <w:vAlign w:val="center"/>
          </w:tcPr>
          <w:p w14:paraId="481C5D94"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12</w:t>
            </w:r>
          </w:p>
        </w:tc>
        <w:tc>
          <w:tcPr>
            <w:tcW w:w="1479" w:type="pct"/>
            <w:shd w:val="clear" w:color="auto" w:fill="auto"/>
            <w:vAlign w:val="center"/>
          </w:tcPr>
          <w:p w14:paraId="033ED1BC"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hAnsiTheme="minorHAnsi" w:cstheme="minorHAnsi"/>
                <w:sz w:val="22"/>
                <w:szCs w:val="22"/>
              </w:rPr>
              <w:t>Inspector en tintas penetrantes</w:t>
            </w:r>
          </w:p>
        </w:tc>
        <w:tc>
          <w:tcPr>
            <w:tcW w:w="1846" w:type="pct"/>
            <w:shd w:val="clear" w:color="auto" w:fill="auto"/>
          </w:tcPr>
          <w:p w14:paraId="1C00BA0B"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hAnsiTheme="minorHAnsi" w:cstheme="minorHAnsi"/>
                <w:sz w:val="22"/>
                <w:szCs w:val="22"/>
              </w:rPr>
              <w:t>Persona certificada como inspector de nivel II ASNT o equivalente.</w:t>
            </w:r>
          </w:p>
        </w:tc>
        <w:tc>
          <w:tcPr>
            <w:tcW w:w="1471" w:type="pct"/>
            <w:vAlign w:val="center"/>
          </w:tcPr>
          <w:p w14:paraId="62EDF9EF"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w:t>
            </w:r>
          </w:p>
        </w:tc>
      </w:tr>
      <w:tr w:rsidR="00D72C1C" w:rsidRPr="00D72C1C" w14:paraId="3152A2FC" w14:textId="77777777" w:rsidTr="00D72C1C">
        <w:trPr>
          <w:trHeight w:val="45"/>
          <w:jc w:val="center"/>
        </w:trPr>
        <w:tc>
          <w:tcPr>
            <w:tcW w:w="204" w:type="pct"/>
            <w:shd w:val="clear" w:color="auto" w:fill="auto"/>
            <w:tcMar>
              <w:left w:w="0" w:type="dxa"/>
              <w:right w:w="0" w:type="dxa"/>
            </w:tcMar>
            <w:vAlign w:val="center"/>
          </w:tcPr>
          <w:p w14:paraId="5C4A1112"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13</w:t>
            </w:r>
          </w:p>
        </w:tc>
        <w:tc>
          <w:tcPr>
            <w:tcW w:w="1479" w:type="pct"/>
            <w:shd w:val="clear" w:color="auto" w:fill="auto"/>
            <w:vAlign w:val="center"/>
          </w:tcPr>
          <w:p w14:paraId="207DD088"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hAnsiTheme="minorHAnsi" w:cstheme="minorHAnsi"/>
                <w:sz w:val="22"/>
                <w:szCs w:val="22"/>
              </w:rPr>
              <w:t>Técnico especializado en trabajos de revestimiento de tubería</w:t>
            </w:r>
          </w:p>
        </w:tc>
        <w:tc>
          <w:tcPr>
            <w:tcW w:w="1846" w:type="pct"/>
            <w:shd w:val="clear" w:color="auto" w:fill="auto"/>
          </w:tcPr>
          <w:p w14:paraId="15B5C7F4" w14:textId="77777777" w:rsidR="00D72C1C" w:rsidRPr="00D72C1C" w:rsidRDefault="00D72C1C" w:rsidP="00D72C1C">
            <w:pPr>
              <w:jc w:val="both"/>
              <w:rPr>
                <w:rFonts w:asciiTheme="minorHAnsi" w:hAnsiTheme="minorHAnsi" w:cstheme="minorHAnsi"/>
                <w:sz w:val="22"/>
                <w:szCs w:val="22"/>
              </w:rPr>
            </w:pPr>
            <w:r w:rsidRPr="00D72C1C">
              <w:rPr>
                <w:rFonts w:asciiTheme="minorHAnsi" w:hAnsiTheme="minorHAnsi" w:cstheme="minorHAnsi"/>
                <w:sz w:val="22"/>
                <w:szCs w:val="22"/>
              </w:rPr>
              <w:t>según norma ASME B 31.8</w:t>
            </w:r>
          </w:p>
          <w:p w14:paraId="79C4873F" w14:textId="77777777" w:rsidR="00D72C1C" w:rsidRPr="00D72C1C" w:rsidRDefault="00D72C1C" w:rsidP="00D72C1C">
            <w:pPr>
              <w:spacing w:line="276" w:lineRule="auto"/>
              <w:jc w:val="both"/>
              <w:rPr>
                <w:rFonts w:asciiTheme="minorHAnsi" w:hAnsiTheme="minorHAnsi" w:cstheme="minorHAnsi"/>
                <w:sz w:val="22"/>
                <w:szCs w:val="22"/>
              </w:rPr>
            </w:pPr>
          </w:p>
        </w:tc>
        <w:tc>
          <w:tcPr>
            <w:tcW w:w="1471" w:type="pct"/>
            <w:vAlign w:val="center"/>
          </w:tcPr>
          <w:p w14:paraId="03857127"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w:t>
            </w:r>
          </w:p>
        </w:tc>
      </w:tr>
      <w:tr w:rsidR="00D72C1C" w:rsidRPr="00D72C1C" w14:paraId="5B3282D9" w14:textId="77777777" w:rsidTr="00D72C1C">
        <w:trPr>
          <w:trHeight w:val="45"/>
          <w:jc w:val="center"/>
        </w:trPr>
        <w:tc>
          <w:tcPr>
            <w:tcW w:w="204" w:type="pct"/>
            <w:shd w:val="clear" w:color="auto" w:fill="auto"/>
            <w:tcMar>
              <w:left w:w="0" w:type="dxa"/>
              <w:right w:w="0" w:type="dxa"/>
            </w:tcMar>
            <w:vAlign w:val="center"/>
          </w:tcPr>
          <w:p w14:paraId="4A4371C4"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14</w:t>
            </w:r>
          </w:p>
        </w:tc>
        <w:tc>
          <w:tcPr>
            <w:tcW w:w="1479" w:type="pct"/>
            <w:shd w:val="clear" w:color="auto" w:fill="auto"/>
            <w:vAlign w:val="center"/>
          </w:tcPr>
          <w:p w14:paraId="18704C57"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hAnsiTheme="minorHAnsi" w:cstheme="minorHAnsi"/>
                <w:sz w:val="22"/>
                <w:szCs w:val="22"/>
              </w:rPr>
              <w:t>Cañista</w:t>
            </w:r>
          </w:p>
        </w:tc>
        <w:tc>
          <w:tcPr>
            <w:tcW w:w="1846" w:type="pct"/>
            <w:shd w:val="clear" w:color="auto" w:fill="auto"/>
          </w:tcPr>
          <w:p w14:paraId="272D5ACE" w14:textId="77777777" w:rsidR="00D72C1C" w:rsidRPr="00D72C1C" w:rsidRDefault="00D72C1C" w:rsidP="00D72C1C">
            <w:pPr>
              <w:spacing w:line="276" w:lineRule="auto"/>
              <w:jc w:val="both"/>
              <w:rPr>
                <w:rFonts w:asciiTheme="minorHAnsi" w:hAnsiTheme="minorHAnsi" w:cstheme="minorHAnsi"/>
                <w:sz w:val="22"/>
                <w:szCs w:val="22"/>
              </w:rPr>
            </w:pPr>
          </w:p>
        </w:tc>
        <w:tc>
          <w:tcPr>
            <w:tcW w:w="1471" w:type="pct"/>
            <w:vAlign w:val="center"/>
          </w:tcPr>
          <w:p w14:paraId="12016954"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w:t>
            </w:r>
          </w:p>
        </w:tc>
      </w:tr>
      <w:tr w:rsidR="00D72C1C" w:rsidRPr="00D72C1C" w14:paraId="350E805C" w14:textId="77777777" w:rsidTr="00D72C1C">
        <w:trPr>
          <w:trHeight w:val="45"/>
          <w:jc w:val="center"/>
        </w:trPr>
        <w:tc>
          <w:tcPr>
            <w:tcW w:w="204" w:type="pct"/>
            <w:shd w:val="clear" w:color="auto" w:fill="auto"/>
            <w:tcMar>
              <w:left w:w="0" w:type="dxa"/>
              <w:right w:w="0" w:type="dxa"/>
            </w:tcMar>
            <w:vAlign w:val="center"/>
          </w:tcPr>
          <w:p w14:paraId="3BD295AD"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15</w:t>
            </w:r>
          </w:p>
        </w:tc>
        <w:tc>
          <w:tcPr>
            <w:tcW w:w="1479" w:type="pct"/>
            <w:shd w:val="clear" w:color="auto" w:fill="auto"/>
            <w:vAlign w:val="center"/>
          </w:tcPr>
          <w:p w14:paraId="18C4D555"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hAnsiTheme="minorHAnsi" w:cstheme="minorHAnsi"/>
                <w:sz w:val="22"/>
                <w:szCs w:val="22"/>
              </w:rPr>
              <w:t>Técnico especializado en pruebas hidráulicas /instrumentista</w:t>
            </w:r>
          </w:p>
        </w:tc>
        <w:tc>
          <w:tcPr>
            <w:tcW w:w="1846" w:type="pct"/>
            <w:shd w:val="clear" w:color="auto" w:fill="auto"/>
          </w:tcPr>
          <w:p w14:paraId="5238DC4B"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hAnsiTheme="minorHAnsi" w:cstheme="minorHAnsi"/>
                <w:sz w:val="22"/>
                <w:szCs w:val="22"/>
              </w:rPr>
              <w:t>Profesional y/o técnico especializado en el manejo de instrumental y ejecución de pruebas hidrostáticas</w:t>
            </w:r>
          </w:p>
        </w:tc>
        <w:tc>
          <w:tcPr>
            <w:tcW w:w="1471" w:type="pct"/>
            <w:vAlign w:val="center"/>
          </w:tcPr>
          <w:p w14:paraId="6A680ED9"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w:t>
            </w:r>
          </w:p>
        </w:tc>
      </w:tr>
      <w:tr w:rsidR="00D72C1C" w:rsidRPr="00D72C1C" w14:paraId="30A50DA5" w14:textId="77777777" w:rsidTr="00D72C1C">
        <w:trPr>
          <w:trHeight w:val="45"/>
          <w:jc w:val="center"/>
        </w:trPr>
        <w:tc>
          <w:tcPr>
            <w:tcW w:w="204" w:type="pct"/>
            <w:shd w:val="clear" w:color="auto" w:fill="auto"/>
            <w:tcMar>
              <w:left w:w="0" w:type="dxa"/>
              <w:right w:w="0" w:type="dxa"/>
            </w:tcMar>
            <w:vAlign w:val="center"/>
          </w:tcPr>
          <w:p w14:paraId="085F27FC"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16</w:t>
            </w:r>
          </w:p>
        </w:tc>
        <w:tc>
          <w:tcPr>
            <w:tcW w:w="1479" w:type="pct"/>
            <w:shd w:val="clear" w:color="auto" w:fill="auto"/>
            <w:vAlign w:val="center"/>
          </w:tcPr>
          <w:p w14:paraId="458DAADD"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hAnsiTheme="minorHAnsi" w:cstheme="minorHAnsi"/>
                <w:sz w:val="22"/>
                <w:szCs w:val="22"/>
              </w:rPr>
              <w:t>Técnico especializado en protección catódica</w:t>
            </w:r>
          </w:p>
        </w:tc>
        <w:tc>
          <w:tcPr>
            <w:tcW w:w="1846" w:type="pct"/>
            <w:shd w:val="clear" w:color="auto" w:fill="auto"/>
          </w:tcPr>
          <w:p w14:paraId="66E0C297"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hAnsiTheme="minorHAnsi" w:cstheme="minorHAnsi"/>
                <w:sz w:val="22"/>
                <w:szCs w:val="22"/>
              </w:rPr>
              <w:t>Profesional y/o técnico especializado en la implementación de protección catódica</w:t>
            </w:r>
          </w:p>
        </w:tc>
        <w:tc>
          <w:tcPr>
            <w:tcW w:w="1471" w:type="pct"/>
            <w:vAlign w:val="center"/>
          </w:tcPr>
          <w:p w14:paraId="579600AF"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w:t>
            </w:r>
          </w:p>
        </w:tc>
      </w:tr>
      <w:tr w:rsidR="00D72C1C" w:rsidRPr="00D72C1C" w14:paraId="75BAA657" w14:textId="77777777" w:rsidTr="00D72C1C">
        <w:trPr>
          <w:trHeight w:val="45"/>
          <w:jc w:val="center"/>
        </w:trPr>
        <w:tc>
          <w:tcPr>
            <w:tcW w:w="204" w:type="pct"/>
            <w:shd w:val="clear" w:color="auto" w:fill="auto"/>
            <w:tcMar>
              <w:left w:w="0" w:type="dxa"/>
              <w:right w:w="0" w:type="dxa"/>
            </w:tcMar>
            <w:vAlign w:val="center"/>
          </w:tcPr>
          <w:p w14:paraId="47094523"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17</w:t>
            </w:r>
          </w:p>
        </w:tc>
        <w:tc>
          <w:tcPr>
            <w:tcW w:w="1479" w:type="pct"/>
            <w:shd w:val="clear" w:color="auto" w:fill="auto"/>
            <w:vAlign w:val="center"/>
          </w:tcPr>
          <w:p w14:paraId="49AE3385"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hAnsiTheme="minorHAnsi" w:cstheme="minorHAnsi"/>
                <w:sz w:val="22"/>
                <w:szCs w:val="22"/>
              </w:rPr>
              <w:t>Supervisor SMS</w:t>
            </w:r>
          </w:p>
        </w:tc>
        <w:tc>
          <w:tcPr>
            <w:tcW w:w="1846" w:type="pct"/>
            <w:shd w:val="clear" w:color="auto" w:fill="auto"/>
          </w:tcPr>
          <w:p w14:paraId="3AFB4D0F" w14:textId="77777777" w:rsidR="00D72C1C" w:rsidRPr="00D72C1C" w:rsidRDefault="00D72C1C" w:rsidP="00D72C1C">
            <w:pPr>
              <w:jc w:val="both"/>
              <w:rPr>
                <w:rFonts w:asciiTheme="minorHAnsi" w:hAnsiTheme="minorHAnsi" w:cstheme="minorHAnsi"/>
                <w:sz w:val="22"/>
                <w:szCs w:val="22"/>
              </w:rPr>
            </w:pPr>
            <w:r w:rsidRPr="00D72C1C">
              <w:rPr>
                <w:rFonts w:asciiTheme="minorHAnsi" w:hAnsiTheme="minorHAnsi" w:cstheme="minorHAnsi"/>
                <w:sz w:val="22"/>
                <w:szCs w:val="22"/>
              </w:rPr>
              <w:t xml:space="preserve">Profesional a nivel licenciatura en ingeniería, de acuerdo a lo establecido en el punto 1.6 del presente documento </w:t>
            </w:r>
          </w:p>
        </w:tc>
        <w:tc>
          <w:tcPr>
            <w:tcW w:w="1471" w:type="pct"/>
            <w:vAlign w:val="center"/>
          </w:tcPr>
          <w:p w14:paraId="55C806D3"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w:t>
            </w:r>
          </w:p>
        </w:tc>
      </w:tr>
      <w:tr w:rsidR="00D72C1C" w:rsidRPr="00D72C1C" w14:paraId="044419D8" w14:textId="77777777" w:rsidTr="00D72C1C">
        <w:trPr>
          <w:trHeight w:val="45"/>
          <w:jc w:val="center"/>
        </w:trPr>
        <w:tc>
          <w:tcPr>
            <w:tcW w:w="204" w:type="pct"/>
            <w:shd w:val="clear" w:color="auto" w:fill="auto"/>
            <w:tcMar>
              <w:left w:w="0" w:type="dxa"/>
              <w:right w:w="0" w:type="dxa"/>
            </w:tcMar>
            <w:vAlign w:val="center"/>
          </w:tcPr>
          <w:p w14:paraId="148C41B5"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18</w:t>
            </w:r>
          </w:p>
        </w:tc>
        <w:tc>
          <w:tcPr>
            <w:tcW w:w="1479" w:type="pct"/>
            <w:shd w:val="clear" w:color="auto" w:fill="auto"/>
            <w:vAlign w:val="center"/>
          </w:tcPr>
          <w:p w14:paraId="63C17805" w14:textId="77777777" w:rsidR="00D72C1C" w:rsidRPr="00D72C1C" w:rsidRDefault="00D72C1C" w:rsidP="00D72C1C">
            <w:pPr>
              <w:spacing w:line="276" w:lineRule="auto"/>
              <w:jc w:val="both"/>
              <w:rPr>
                <w:rFonts w:asciiTheme="minorHAnsi" w:hAnsiTheme="minorHAnsi" w:cstheme="minorHAnsi"/>
                <w:sz w:val="22"/>
                <w:szCs w:val="22"/>
              </w:rPr>
            </w:pPr>
            <w:r w:rsidRPr="00D72C1C">
              <w:rPr>
                <w:rFonts w:asciiTheme="minorHAnsi" w:hAnsiTheme="minorHAnsi" w:cstheme="minorHAnsi"/>
                <w:sz w:val="22"/>
                <w:szCs w:val="22"/>
              </w:rPr>
              <w:t>Monitor SMS</w:t>
            </w:r>
          </w:p>
        </w:tc>
        <w:tc>
          <w:tcPr>
            <w:tcW w:w="1846" w:type="pct"/>
            <w:shd w:val="clear" w:color="auto" w:fill="auto"/>
          </w:tcPr>
          <w:p w14:paraId="10264BA9" w14:textId="77777777" w:rsidR="00D72C1C" w:rsidRPr="00D72C1C" w:rsidRDefault="00D72C1C" w:rsidP="00D72C1C">
            <w:pPr>
              <w:jc w:val="both"/>
              <w:rPr>
                <w:rFonts w:asciiTheme="minorHAnsi" w:hAnsiTheme="minorHAnsi" w:cstheme="minorHAnsi"/>
                <w:sz w:val="22"/>
                <w:szCs w:val="22"/>
              </w:rPr>
            </w:pPr>
            <w:r w:rsidRPr="00D72C1C">
              <w:rPr>
                <w:rFonts w:asciiTheme="minorHAnsi" w:hAnsiTheme="minorHAnsi" w:cstheme="minorHAnsi"/>
                <w:sz w:val="22"/>
                <w:szCs w:val="22"/>
              </w:rPr>
              <w:t xml:space="preserve">Profesional a nivel licenciatura en ingeniería o técnico del área industrial (mecánico, eléctrico, SMS o similares), de acuerdo a lo establecido en el punto 1.6 del presente documento </w:t>
            </w:r>
          </w:p>
        </w:tc>
        <w:tc>
          <w:tcPr>
            <w:tcW w:w="1471" w:type="pct"/>
            <w:vAlign w:val="center"/>
          </w:tcPr>
          <w:p w14:paraId="28313ED4" w14:textId="77777777" w:rsidR="00D72C1C" w:rsidRPr="00D72C1C" w:rsidRDefault="00D72C1C" w:rsidP="00D72C1C">
            <w:pPr>
              <w:spacing w:line="276" w:lineRule="auto"/>
              <w:jc w:val="center"/>
              <w:rPr>
                <w:rFonts w:asciiTheme="minorHAnsi" w:hAnsiTheme="minorHAnsi" w:cstheme="minorHAnsi"/>
                <w:sz w:val="22"/>
                <w:szCs w:val="22"/>
              </w:rPr>
            </w:pPr>
            <w:r w:rsidRPr="00D72C1C">
              <w:rPr>
                <w:rFonts w:asciiTheme="minorHAnsi" w:hAnsiTheme="minorHAnsi" w:cstheme="minorHAnsi"/>
                <w:sz w:val="22"/>
                <w:szCs w:val="22"/>
              </w:rPr>
              <w:t>3</w:t>
            </w:r>
          </w:p>
        </w:tc>
      </w:tr>
    </w:tbl>
    <w:p w14:paraId="43A02A3E" w14:textId="77777777" w:rsidR="00D72C1C" w:rsidRPr="00D72C1C" w:rsidRDefault="00D72C1C" w:rsidP="00D72C1C">
      <w:pPr>
        <w:jc w:val="both"/>
        <w:rPr>
          <w:rFonts w:asciiTheme="minorHAnsi" w:hAnsiTheme="minorHAnsi" w:cstheme="minorHAnsi"/>
          <w:b/>
          <w:bCs/>
          <w:color w:val="000000"/>
          <w:sz w:val="22"/>
          <w:szCs w:val="22"/>
        </w:rPr>
      </w:pPr>
    </w:p>
    <w:p w14:paraId="72815DE5" w14:textId="77777777" w:rsidR="00D72C1C" w:rsidRPr="00D72C1C" w:rsidRDefault="00D72C1C" w:rsidP="00D72C1C">
      <w:pPr>
        <w:jc w:val="both"/>
        <w:rPr>
          <w:rFonts w:asciiTheme="minorHAnsi" w:hAnsiTheme="minorHAnsi" w:cstheme="minorHAnsi"/>
          <w:b/>
          <w:bCs/>
          <w:color w:val="000000"/>
          <w:sz w:val="22"/>
          <w:szCs w:val="22"/>
        </w:rPr>
      </w:pPr>
    </w:p>
    <w:p w14:paraId="67FBFE12" w14:textId="77777777" w:rsidR="00D72C1C" w:rsidRPr="00D72C1C" w:rsidRDefault="00D72C1C" w:rsidP="00D72C1C">
      <w:pPr>
        <w:pStyle w:val="Prrafodelista"/>
        <w:numPr>
          <w:ilvl w:val="0"/>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CONDICIONES REQUERIDAS</w:t>
      </w:r>
    </w:p>
    <w:p w14:paraId="494ED753" w14:textId="77777777" w:rsidR="00D72C1C" w:rsidRPr="00D72C1C" w:rsidRDefault="00D72C1C" w:rsidP="00D72C1C">
      <w:pPr>
        <w:pStyle w:val="Prrafodelista"/>
        <w:ind w:left="360"/>
        <w:jc w:val="both"/>
        <w:rPr>
          <w:rFonts w:asciiTheme="minorHAnsi" w:hAnsiTheme="minorHAnsi" w:cstheme="minorHAnsi"/>
          <w:b/>
          <w:bCs/>
          <w:color w:val="000000"/>
          <w:sz w:val="22"/>
          <w:szCs w:val="22"/>
        </w:rPr>
      </w:pPr>
    </w:p>
    <w:p w14:paraId="70A75C5F"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NORMATIVA APLICABLE AL PROCESO DE CONTRATACIÓN</w:t>
      </w:r>
    </w:p>
    <w:p w14:paraId="5F8FA4D1"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lang w:val="es-BO"/>
        </w:rPr>
        <w:t>Reglamento de Contrataciones Directas en el Marco del Decreto Supremo N° 29506</w:t>
      </w:r>
    </w:p>
    <w:p w14:paraId="24B2CCF4" w14:textId="77777777" w:rsidR="00D72C1C" w:rsidRPr="00D72C1C" w:rsidRDefault="00D72C1C" w:rsidP="00D72C1C">
      <w:pPr>
        <w:ind w:left="792"/>
        <w:jc w:val="both"/>
        <w:rPr>
          <w:rFonts w:asciiTheme="minorHAnsi" w:hAnsiTheme="minorHAnsi" w:cstheme="minorHAnsi"/>
          <w:b/>
          <w:bCs/>
          <w:color w:val="000000"/>
          <w:sz w:val="22"/>
          <w:szCs w:val="22"/>
        </w:rPr>
      </w:pPr>
    </w:p>
    <w:p w14:paraId="7A6D7D1C"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lastRenderedPageBreak/>
        <w:t>PLAZO PARA LA EJECUCIÓN DE LA OBRA</w:t>
      </w:r>
    </w:p>
    <w:p w14:paraId="55659E85"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El plazo de ejecución se encuentra descrito en el siguiente cuadro, de acuerdo al tiempo establecido en días calendario; computables a partir de la emisión de la Orden de Proceder hasta la Entrega Provisional de manera </w:t>
      </w:r>
      <w:r w:rsidRPr="00D72C1C">
        <w:rPr>
          <w:rFonts w:asciiTheme="minorHAnsi" w:hAnsiTheme="minorHAnsi" w:cstheme="minorHAnsi"/>
          <w:bCs/>
          <w:color w:val="000000"/>
          <w:sz w:val="22"/>
          <w:szCs w:val="22"/>
          <w:u w:val="single"/>
          <w:lang w:val="es-BO"/>
        </w:rPr>
        <w:t>satisfactoria</w:t>
      </w:r>
      <w:r w:rsidRPr="00D72C1C">
        <w:rPr>
          <w:rFonts w:asciiTheme="minorHAnsi" w:hAnsiTheme="minorHAnsi" w:cstheme="minorHAnsi"/>
          <w:bCs/>
          <w:color w:val="000000"/>
          <w:sz w:val="22"/>
          <w:szCs w:val="22"/>
          <w:lang w:val="es-BO"/>
        </w:rPr>
        <w:t>.</w:t>
      </w:r>
    </w:p>
    <w:p w14:paraId="367F3E31"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4A81AA87"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6B77D6E1" w14:textId="77777777" w:rsidR="00D72C1C" w:rsidRPr="00D72C1C" w:rsidRDefault="00D72C1C" w:rsidP="00D72C1C">
      <w:pPr>
        <w:ind w:left="792"/>
        <w:jc w:val="both"/>
        <w:rPr>
          <w:rFonts w:asciiTheme="minorHAnsi" w:hAnsiTheme="minorHAnsi" w:cstheme="minorHAnsi"/>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7"/>
        <w:gridCol w:w="2249"/>
      </w:tblGrid>
      <w:tr w:rsidR="00D72C1C" w:rsidRPr="00D72C1C" w14:paraId="6E6F5EEE" w14:textId="77777777" w:rsidTr="00D72C1C">
        <w:trPr>
          <w:trHeight w:val="189"/>
          <w:jc w:val="center"/>
        </w:trPr>
        <w:tc>
          <w:tcPr>
            <w:tcW w:w="3437" w:type="pct"/>
            <w:shd w:val="clear" w:color="auto" w:fill="BFBFBF"/>
            <w:vAlign w:val="center"/>
          </w:tcPr>
          <w:p w14:paraId="6F7B6DC5" w14:textId="77777777" w:rsidR="00D72C1C" w:rsidRPr="00D72C1C" w:rsidRDefault="00D72C1C" w:rsidP="00D72C1C">
            <w:pPr>
              <w:autoSpaceDE w:val="0"/>
              <w:autoSpaceDN w:val="0"/>
              <w:adjustRightInd w:val="0"/>
              <w:jc w:val="center"/>
              <w:rPr>
                <w:rFonts w:asciiTheme="minorHAnsi" w:eastAsia="Calibri" w:hAnsiTheme="minorHAnsi" w:cstheme="minorHAnsi"/>
                <w:color w:val="000000"/>
                <w:sz w:val="22"/>
                <w:szCs w:val="22"/>
                <w:lang w:val="es-BO"/>
              </w:rPr>
            </w:pPr>
            <w:r w:rsidRPr="00D72C1C">
              <w:rPr>
                <w:rFonts w:asciiTheme="minorHAnsi" w:hAnsiTheme="minorHAnsi" w:cstheme="minorHAnsi"/>
                <w:b/>
                <w:bCs/>
                <w:color w:val="000000"/>
                <w:sz w:val="22"/>
                <w:szCs w:val="22"/>
              </w:rPr>
              <w:t>DESCRIPCIÓN DEL OBJETO DE CONTRATACIÓN</w:t>
            </w:r>
            <w:r w:rsidRPr="00D72C1C">
              <w:rPr>
                <w:rFonts w:asciiTheme="minorHAnsi" w:hAnsiTheme="minorHAnsi" w:cstheme="minorHAnsi"/>
                <w:b/>
                <w:bCs/>
                <w:color w:val="000000"/>
                <w:sz w:val="22"/>
                <w:szCs w:val="22"/>
                <w:lang w:val="es-BO"/>
              </w:rPr>
              <w:t xml:space="preserve"> </w:t>
            </w:r>
          </w:p>
        </w:tc>
        <w:tc>
          <w:tcPr>
            <w:tcW w:w="1563" w:type="pct"/>
            <w:shd w:val="clear" w:color="auto" w:fill="BFBFBF"/>
            <w:vAlign w:val="center"/>
          </w:tcPr>
          <w:p w14:paraId="6D2F1E77" w14:textId="77777777" w:rsidR="00D72C1C" w:rsidRPr="00D72C1C" w:rsidRDefault="00D72C1C" w:rsidP="00D72C1C">
            <w:pPr>
              <w:pStyle w:val="Default"/>
              <w:jc w:val="center"/>
              <w:rPr>
                <w:rFonts w:asciiTheme="minorHAnsi" w:hAnsiTheme="minorHAnsi" w:cstheme="minorHAnsi"/>
                <w:sz w:val="22"/>
                <w:szCs w:val="22"/>
              </w:rPr>
            </w:pPr>
            <w:r w:rsidRPr="00D72C1C">
              <w:rPr>
                <w:rFonts w:asciiTheme="minorHAnsi" w:hAnsiTheme="minorHAnsi" w:cstheme="minorHAnsi"/>
                <w:b/>
                <w:bCs/>
                <w:sz w:val="22"/>
                <w:szCs w:val="22"/>
              </w:rPr>
              <w:t>PLAZO DE EJECUCION</w:t>
            </w:r>
          </w:p>
          <w:p w14:paraId="43B0BDD5" w14:textId="77777777" w:rsidR="00D72C1C" w:rsidRPr="00D72C1C" w:rsidRDefault="00D72C1C" w:rsidP="00D72C1C">
            <w:pPr>
              <w:autoSpaceDE w:val="0"/>
              <w:autoSpaceDN w:val="0"/>
              <w:adjustRightInd w:val="0"/>
              <w:jc w:val="center"/>
              <w:rPr>
                <w:rFonts w:asciiTheme="minorHAnsi" w:eastAsia="Calibri" w:hAnsiTheme="minorHAnsi" w:cstheme="minorHAnsi"/>
                <w:color w:val="000000"/>
                <w:sz w:val="22"/>
                <w:szCs w:val="22"/>
                <w:lang w:val="es-BO"/>
              </w:rPr>
            </w:pPr>
            <w:r w:rsidRPr="00D72C1C">
              <w:rPr>
                <w:rFonts w:asciiTheme="minorHAnsi" w:hAnsiTheme="minorHAnsi" w:cstheme="minorHAnsi"/>
                <w:b/>
                <w:bCs/>
                <w:color w:val="000000"/>
                <w:sz w:val="22"/>
                <w:szCs w:val="22"/>
              </w:rPr>
              <w:t>[Días Calendario]</w:t>
            </w:r>
          </w:p>
        </w:tc>
      </w:tr>
      <w:tr w:rsidR="00D72C1C" w:rsidRPr="00D72C1C" w14:paraId="63D3F912" w14:textId="77777777" w:rsidTr="00D72C1C">
        <w:trPr>
          <w:trHeight w:val="189"/>
          <w:jc w:val="center"/>
        </w:trPr>
        <w:tc>
          <w:tcPr>
            <w:tcW w:w="3437" w:type="pct"/>
            <w:shd w:val="clear" w:color="auto" w:fill="FFFFFF"/>
            <w:vAlign w:val="center"/>
          </w:tcPr>
          <w:p w14:paraId="4199C666" w14:textId="77777777" w:rsidR="00D72C1C" w:rsidRPr="00D72C1C" w:rsidRDefault="00D72C1C" w:rsidP="00D72C1C">
            <w:pPr>
              <w:autoSpaceDE w:val="0"/>
              <w:autoSpaceDN w:val="0"/>
              <w:adjustRightInd w:val="0"/>
              <w:jc w:val="both"/>
              <w:rPr>
                <w:rFonts w:asciiTheme="minorHAnsi" w:eastAsia="Arial Unicode MS" w:hAnsiTheme="minorHAnsi" w:cstheme="minorHAnsi"/>
                <w:sz w:val="22"/>
                <w:szCs w:val="22"/>
                <w:lang w:val="es-BO"/>
              </w:rPr>
            </w:pPr>
            <w:r w:rsidRPr="00D72C1C">
              <w:rPr>
                <w:rFonts w:asciiTheme="minorHAnsi" w:eastAsia="Arial Unicode MS" w:hAnsiTheme="minorHAnsi" w:cstheme="minorHAnsi"/>
                <w:sz w:val="22"/>
                <w:szCs w:val="22"/>
                <w:lang w:val="es-BO"/>
              </w:rPr>
              <w:t>OBRAS CIVILES Y MECÁNICAS PARA LA CONSTRUCCIÓN DE ACOMETIDA DE DERIVACIÓN, INSTALACIÓN DE EDR Y CONSTRUCCIÓN DE RED SECUNDARIA EN LOS BARRIOS "MOLLE MOCKO, LOS ANGELES Y LA GUARDIA " - DISTRITO 4 DE LA CIUDAD DE SUCRE</w:t>
            </w:r>
          </w:p>
        </w:tc>
        <w:tc>
          <w:tcPr>
            <w:tcW w:w="1563" w:type="pct"/>
            <w:vAlign w:val="center"/>
          </w:tcPr>
          <w:p w14:paraId="435D0D4C" w14:textId="77777777" w:rsidR="00D72C1C" w:rsidRPr="00D72C1C" w:rsidRDefault="00D72C1C" w:rsidP="00D72C1C">
            <w:pPr>
              <w:autoSpaceDE w:val="0"/>
              <w:autoSpaceDN w:val="0"/>
              <w:adjustRightInd w:val="0"/>
              <w:jc w:val="center"/>
              <w:rPr>
                <w:rFonts w:asciiTheme="minorHAnsi" w:eastAsia="Calibri" w:hAnsiTheme="minorHAnsi" w:cstheme="minorHAnsi"/>
                <w:color w:val="000000"/>
                <w:sz w:val="22"/>
                <w:szCs w:val="22"/>
                <w:lang w:val="es-BO"/>
              </w:rPr>
            </w:pPr>
            <w:r w:rsidRPr="00D72C1C">
              <w:rPr>
                <w:rFonts w:asciiTheme="minorHAnsi" w:eastAsia="Calibri" w:hAnsiTheme="minorHAnsi" w:cstheme="minorHAnsi"/>
                <w:color w:val="000000"/>
                <w:sz w:val="22"/>
                <w:szCs w:val="22"/>
                <w:lang w:val="es-BO"/>
              </w:rPr>
              <w:t>65</w:t>
            </w:r>
          </w:p>
        </w:tc>
      </w:tr>
    </w:tbl>
    <w:p w14:paraId="560706EC"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66A16E57"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Las Empresas Proponentes deberán ofertar un plazo de ejecución igual o menor al establecido y en ningún caso un plazo mayor al estimado.</w:t>
      </w:r>
    </w:p>
    <w:p w14:paraId="5A12DAF1" w14:textId="77777777" w:rsidR="00D72C1C" w:rsidRPr="00D72C1C" w:rsidRDefault="00D72C1C" w:rsidP="00D72C1C">
      <w:pPr>
        <w:ind w:left="792"/>
        <w:jc w:val="both"/>
        <w:rPr>
          <w:rFonts w:asciiTheme="minorHAnsi" w:hAnsiTheme="minorHAnsi" w:cstheme="minorHAnsi"/>
          <w:bCs/>
          <w:color w:val="000000"/>
          <w:sz w:val="22"/>
          <w:szCs w:val="22"/>
        </w:rPr>
      </w:pPr>
    </w:p>
    <w:p w14:paraId="20663980"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UBICACIÓN DE LA OBRA</w:t>
      </w:r>
    </w:p>
    <w:p w14:paraId="0CB8B733"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Los trabajos de Construcción  serán realizados en:</w:t>
      </w:r>
    </w:p>
    <w:p w14:paraId="2558CEE2"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D72C1C" w:rsidRPr="00D72C1C" w14:paraId="362FE778" w14:textId="77777777" w:rsidTr="00D72C1C">
        <w:trPr>
          <w:trHeight w:val="189"/>
        </w:trPr>
        <w:tc>
          <w:tcPr>
            <w:tcW w:w="2647" w:type="pct"/>
            <w:shd w:val="clear" w:color="auto" w:fill="BFBFBF" w:themeFill="background1" w:themeFillShade="BF"/>
            <w:vAlign w:val="center"/>
          </w:tcPr>
          <w:p w14:paraId="5B058626" w14:textId="77777777" w:rsidR="00D72C1C" w:rsidRPr="00D72C1C" w:rsidRDefault="00D72C1C" w:rsidP="00D72C1C">
            <w:pPr>
              <w:pStyle w:val="Default"/>
              <w:spacing w:line="276" w:lineRule="auto"/>
              <w:jc w:val="center"/>
              <w:rPr>
                <w:rFonts w:asciiTheme="minorHAnsi" w:hAnsiTheme="minorHAnsi" w:cstheme="minorHAnsi"/>
                <w:color w:val="000000" w:themeColor="text1"/>
                <w:sz w:val="22"/>
                <w:szCs w:val="22"/>
              </w:rPr>
            </w:pPr>
            <w:r w:rsidRPr="00D72C1C">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7DF835AB" w14:textId="77777777" w:rsidR="00D72C1C" w:rsidRPr="00D72C1C" w:rsidRDefault="00D72C1C" w:rsidP="00D72C1C">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rPr>
            </w:pPr>
            <w:r w:rsidRPr="00D72C1C">
              <w:rPr>
                <w:rFonts w:asciiTheme="minorHAnsi" w:eastAsiaTheme="minorHAnsi" w:hAnsiTheme="minorHAnsi" w:cstheme="minorHAnsi"/>
                <w:b/>
                <w:color w:val="000000" w:themeColor="text1"/>
                <w:sz w:val="22"/>
                <w:szCs w:val="22"/>
                <w:lang w:val="es-BO"/>
              </w:rPr>
              <w:t xml:space="preserve">DATO </w:t>
            </w:r>
          </w:p>
        </w:tc>
      </w:tr>
      <w:tr w:rsidR="00D72C1C" w:rsidRPr="00D72C1C" w14:paraId="654694BD" w14:textId="77777777" w:rsidTr="00D72C1C">
        <w:trPr>
          <w:trHeight w:val="189"/>
        </w:trPr>
        <w:tc>
          <w:tcPr>
            <w:tcW w:w="2647" w:type="pct"/>
            <w:vAlign w:val="center"/>
          </w:tcPr>
          <w:p w14:paraId="66CFB44B" w14:textId="77777777" w:rsidR="00D72C1C" w:rsidRPr="00D72C1C" w:rsidRDefault="00D72C1C" w:rsidP="00D72C1C">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D72C1C">
              <w:rPr>
                <w:rFonts w:asciiTheme="minorHAnsi" w:eastAsiaTheme="minorHAnsi" w:hAnsiTheme="minorHAnsi" w:cstheme="minorHAnsi"/>
                <w:color w:val="000000"/>
                <w:sz w:val="22"/>
                <w:szCs w:val="22"/>
                <w:lang w:val="es-BO"/>
              </w:rPr>
              <w:t>Municipio</w:t>
            </w:r>
          </w:p>
        </w:tc>
        <w:tc>
          <w:tcPr>
            <w:tcW w:w="2353" w:type="pct"/>
            <w:vAlign w:val="center"/>
          </w:tcPr>
          <w:p w14:paraId="494488F2" w14:textId="77777777" w:rsidR="00D72C1C" w:rsidRPr="00D72C1C" w:rsidRDefault="00D72C1C" w:rsidP="00D72C1C">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D72C1C">
              <w:rPr>
                <w:rFonts w:asciiTheme="minorHAnsi" w:eastAsiaTheme="minorHAnsi" w:hAnsiTheme="minorHAnsi" w:cstheme="minorHAnsi"/>
                <w:color w:val="000000"/>
                <w:sz w:val="22"/>
                <w:szCs w:val="22"/>
                <w:lang w:val="es-BO"/>
              </w:rPr>
              <w:t>Sucre</w:t>
            </w:r>
          </w:p>
        </w:tc>
      </w:tr>
      <w:tr w:rsidR="00D72C1C" w:rsidRPr="00D72C1C" w14:paraId="46BE48EC" w14:textId="77777777" w:rsidTr="00D72C1C">
        <w:trPr>
          <w:trHeight w:val="189"/>
        </w:trPr>
        <w:tc>
          <w:tcPr>
            <w:tcW w:w="2647" w:type="pct"/>
            <w:vAlign w:val="center"/>
          </w:tcPr>
          <w:p w14:paraId="5FC4F4EB" w14:textId="77777777" w:rsidR="00D72C1C" w:rsidRPr="00D72C1C" w:rsidRDefault="00D72C1C" w:rsidP="00D72C1C">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D72C1C">
              <w:rPr>
                <w:rFonts w:asciiTheme="minorHAnsi" w:eastAsiaTheme="minorHAnsi" w:hAnsiTheme="minorHAnsi" w:cstheme="minorHAnsi"/>
                <w:color w:val="000000"/>
                <w:sz w:val="22"/>
                <w:szCs w:val="22"/>
                <w:lang w:val="es-BO"/>
              </w:rPr>
              <w:t>Provincia</w:t>
            </w:r>
          </w:p>
        </w:tc>
        <w:tc>
          <w:tcPr>
            <w:tcW w:w="2353" w:type="pct"/>
            <w:vAlign w:val="center"/>
          </w:tcPr>
          <w:p w14:paraId="21F4C88B" w14:textId="77777777" w:rsidR="00D72C1C" w:rsidRPr="00D72C1C" w:rsidRDefault="00D72C1C" w:rsidP="00D72C1C">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D72C1C">
              <w:rPr>
                <w:rFonts w:asciiTheme="minorHAnsi" w:eastAsiaTheme="minorHAnsi" w:hAnsiTheme="minorHAnsi" w:cstheme="minorHAnsi"/>
                <w:color w:val="000000"/>
                <w:sz w:val="22"/>
                <w:szCs w:val="22"/>
                <w:lang w:val="es-BO"/>
              </w:rPr>
              <w:t>Oropeza</w:t>
            </w:r>
          </w:p>
        </w:tc>
      </w:tr>
      <w:tr w:rsidR="00D72C1C" w:rsidRPr="00D72C1C" w14:paraId="4DDE06FC" w14:textId="77777777" w:rsidTr="00D72C1C">
        <w:trPr>
          <w:trHeight w:val="189"/>
        </w:trPr>
        <w:tc>
          <w:tcPr>
            <w:tcW w:w="2647" w:type="pct"/>
            <w:vAlign w:val="center"/>
          </w:tcPr>
          <w:p w14:paraId="0D006A11" w14:textId="77777777" w:rsidR="00D72C1C" w:rsidRPr="00D72C1C" w:rsidRDefault="00D72C1C" w:rsidP="00D72C1C">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D72C1C">
              <w:rPr>
                <w:rFonts w:asciiTheme="minorHAnsi" w:eastAsiaTheme="minorHAnsi" w:hAnsiTheme="minorHAnsi" w:cstheme="minorHAnsi"/>
                <w:color w:val="000000"/>
                <w:sz w:val="22"/>
                <w:szCs w:val="22"/>
                <w:lang w:val="es-BO"/>
              </w:rPr>
              <w:t>Localidad</w:t>
            </w:r>
          </w:p>
        </w:tc>
        <w:tc>
          <w:tcPr>
            <w:tcW w:w="2353" w:type="pct"/>
            <w:vAlign w:val="center"/>
          </w:tcPr>
          <w:p w14:paraId="63F1C9F7" w14:textId="77777777" w:rsidR="00D72C1C" w:rsidRPr="00D72C1C" w:rsidRDefault="00D72C1C" w:rsidP="00D72C1C">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D72C1C">
              <w:rPr>
                <w:rFonts w:asciiTheme="minorHAnsi" w:eastAsiaTheme="minorHAnsi" w:hAnsiTheme="minorHAnsi" w:cstheme="minorHAnsi"/>
                <w:color w:val="000000"/>
                <w:sz w:val="22"/>
                <w:szCs w:val="22"/>
                <w:lang w:val="es-BO"/>
              </w:rPr>
              <w:t>Sucre</w:t>
            </w:r>
          </w:p>
        </w:tc>
      </w:tr>
      <w:tr w:rsidR="00D72C1C" w:rsidRPr="00D72C1C" w14:paraId="07EC425F" w14:textId="77777777" w:rsidTr="00D72C1C">
        <w:trPr>
          <w:trHeight w:val="1104"/>
        </w:trPr>
        <w:tc>
          <w:tcPr>
            <w:tcW w:w="5000" w:type="pct"/>
            <w:gridSpan w:val="2"/>
            <w:vAlign w:val="center"/>
          </w:tcPr>
          <w:p w14:paraId="59BECDDB" w14:textId="77777777" w:rsidR="00D72C1C" w:rsidRPr="00D72C1C" w:rsidRDefault="00D72C1C" w:rsidP="00D72C1C">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D72C1C">
              <w:rPr>
                <w:rFonts w:asciiTheme="minorHAnsi" w:hAnsiTheme="minorHAnsi" w:cstheme="minorHAnsi"/>
                <w:noProof/>
                <w:sz w:val="22"/>
                <w:szCs w:val="22"/>
                <w:lang w:val="es-BO" w:eastAsia="es-BO"/>
              </w:rPr>
              <w:drawing>
                <wp:inline distT="0" distB="0" distL="0" distR="0" wp14:anchorId="7C7B0485" wp14:editId="166952B6">
                  <wp:extent cx="4892614" cy="3705225"/>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5320" t="14915" r="18448" b="9340"/>
                          <a:stretch/>
                        </pic:blipFill>
                        <pic:spPr bwMode="auto">
                          <a:xfrm>
                            <a:off x="0" y="0"/>
                            <a:ext cx="4916367" cy="3723213"/>
                          </a:xfrm>
                          <a:prstGeom prst="rect">
                            <a:avLst/>
                          </a:prstGeom>
                          <a:ln>
                            <a:noFill/>
                          </a:ln>
                          <a:extLst>
                            <a:ext uri="{53640926-AAD7-44D8-BBD7-CCE9431645EC}">
                              <a14:shadowObscured xmlns:a14="http://schemas.microsoft.com/office/drawing/2010/main"/>
                            </a:ext>
                          </a:extLst>
                        </pic:spPr>
                      </pic:pic>
                    </a:graphicData>
                  </a:graphic>
                </wp:inline>
              </w:drawing>
            </w:r>
          </w:p>
        </w:tc>
      </w:tr>
    </w:tbl>
    <w:p w14:paraId="0DBAFB00" w14:textId="77777777" w:rsidR="00D72C1C" w:rsidRPr="00D72C1C" w:rsidRDefault="00D72C1C" w:rsidP="00D72C1C">
      <w:pPr>
        <w:ind w:left="792"/>
        <w:jc w:val="both"/>
        <w:rPr>
          <w:rFonts w:asciiTheme="minorHAnsi" w:hAnsiTheme="minorHAnsi" w:cstheme="minorHAnsi"/>
          <w:bCs/>
          <w:color w:val="000000"/>
          <w:sz w:val="22"/>
          <w:szCs w:val="22"/>
        </w:rPr>
      </w:pPr>
    </w:p>
    <w:p w14:paraId="593BE339"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Los planos que indican la ubicación de la obra se detallan en el Anexo 4.</w:t>
      </w:r>
    </w:p>
    <w:p w14:paraId="6988F2B2"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lang w:val="es-BO"/>
        </w:rPr>
        <w:t>Las empresas proponentes deberán realizar por su propia cuenta la inspección y verificación del lugar, entorno y condiciones donde se realizara la obra antes de la presentación de propuestas</w:t>
      </w:r>
      <w:r w:rsidRPr="00D72C1C">
        <w:rPr>
          <w:rFonts w:asciiTheme="minorHAnsi" w:hAnsiTheme="minorHAnsi" w:cstheme="minorHAnsi"/>
          <w:bCs/>
          <w:color w:val="000000"/>
          <w:sz w:val="22"/>
          <w:szCs w:val="22"/>
        </w:rPr>
        <w:t>.</w:t>
      </w:r>
    </w:p>
    <w:p w14:paraId="45D39392" w14:textId="77777777" w:rsidR="00D72C1C" w:rsidRPr="00D72C1C" w:rsidRDefault="00D72C1C" w:rsidP="00D72C1C">
      <w:pPr>
        <w:ind w:left="792"/>
        <w:jc w:val="both"/>
        <w:rPr>
          <w:rFonts w:asciiTheme="minorHAnsi" w:hAnsiTheme="minorHAnsi" w:cstheme="minorHAnsi"/>
          <w:bCs/>
          <w:color w:val="000000"/>
          <w:sz w:val="22"/>
          <w:szCs w:val="22"/>
        </w:rPr>
      </w:pPr>
    </w:p>
    <w:p w14:paraId="60D11A02"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FORMA DE PAGO</w:t>
      </w:r>
    </w:p>
    <w:p w14:paraId="50DFB3FD"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Los pagos serán parciales, y de acuerdo a la solicitud de la Empresa CONTRATISTA se realizarán según planilla o certificado de avance aprobado por el Supervisor y Fiscal de Obras.</w:t>
      </w:r>
    </w:p>
    <w:p w14:paraId="3108D504" w14:textId="77777777" w:rsidR="00D72C1C" w:rsidRPr="00D72C1C" w:rsidRDefault="00D72C1C" w:rsidP="00D72C1C">
      <w:pPr>
        <w:ind w:left="792"/>
        <w:jc w:val="both"/>
        <w:rPr>
          <w:rFonts w:asciiTheme="minorHAnsi" w:hAnsiTheme="minorHAnsi" w:cstheme="minorHAnsi"/>
          <w:b/>
          <w:bCs/>
          <w:color w:val="000000"/>
          <w:sz w:val="22"/>
          <w:szCs w:val="22"/>
        </w:rPr>
      </w:pPr>
    </w:p>
    <w:p w14:paraId="3AE0C7B4" w14:textId="77777777" w:rsidR="00D72C1C" w:rsidRPr="00D72C1C" w:rsidRDefault="00D72C1C" w:rsidP="00D72C1C">
      <w:pPr>
        <w:ind w:left="792"/>
        <w:jc w:val="both"/>
        <w:rPr>
          <w:rFonts w:asciiTheme="minorHAnsi" w:hAnsiTheme="minorHAnsi" w:cstheme="minorHAnsi"/>
          <w:bCs/>
          <w:color w:val="000000"/>
          <w:sz w:val="22"/>
          <w:szCs w:val="22"/>
          <w:u w:val="single"/>
        </w:rPr>
      </w:pPr>
      <w:r w:rsidRPr="00D72C1C">
        <w:rPr>
          <w:rFonts w:asciiTheme="minorHAnsi" w:hAnsiTheme="minorHAnsi" w:cstheme="minorHAnsi"/>
          <w:bCs/>
          <w:color w:val="000000"/>
          <w:sz w:val="22"/>
          <w:szCs w:val="22"/>
          <w:u w:val="single"/>
        </w:rPr>
        <w:t>ANTICIPO</w:t>
      </w:r>
    </w:p>
    <w:p w14:paraId="5C5A28A5"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lang w:val="es-BO"/>
        </w:rPr>
        <w:t xml:space="preserve">La empresa CONTRATISTA adjudicada podrá solicitar un anticipo de hasta el 20% del contrato de ejecución de obras. </w:t>
      </w:r>
      <w:r w:rsidRPr="00D72C1C">
        <w:rPr>
          <w:rFonts w:asciiTheme="minorHAnsi" w:hAnsiTheme="minorHAnsi" w:cstheme="minorHAnsi"/>
          <w:bCs/>
          <w:color w:val="000000"/>
          <w:sz w:val="22"/>
          <w:szCs w:val="22"/>
        </w:rPr>
        <w:t>En caso de otorgarse un anticipo el contratista deberá sujetarse a lo establecido en el Artículo 19 del D.S. 181.</w:t>
      </w:r>
    </w:p>
    <w:p w14:paraId="09D61D22"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rPr>
        <w:t>La empresa contratista deberá presentar un cronograma de correcta inversión de anticipo, en el cual se reflejen aquellas actividades que vayan a ejecutarse con el monto anticipado por YPFB.</w:t>
      </w:r>
    </w:p>
    <w:p w14:paraId="762856FF"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MULTAS</w:t>
      </w:r>
    </w:p>
    <w:p w14:paraId="049E76F1"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Se han establecido multas para la presente especificación conforme el siguiente detalle:</w:t>
      </w:r>
    </w:p>
    <w:p w14:paraId="4E45AA3B" w14:textId="77777777" w:rsidR="00D72C1C" w:rsidRPr="00D72C1C" w:rsidRDefault="00D72C1C" w:rsidP="00D72C1C">
      <w:pPr>
        <w:ind w:left="792"/>
        <w:jc w:val="both"/>
        <w:rPr>
          <w:rFonts w:asciiTheme="minorHAnsi" w:hAnsiTheme="minorHAnsi" w:cstheme="minorHAnsi"/>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D72C1C" w:rsidRPr="00D72C1C" w14:paraId="11F811C3" w14:textId="77777777" w:rsidTr="00D72C1C">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61A0797D"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14:paraId="6461AB5E"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MULTA</w:t>
            </w:r>
          </w:p>
        </w:tc>
      </w:tr>
      <w:tr w:rsidR="00D72C1C" w:rsidRPr="00D72C1C" w14:paraId="2C49C632" w14:textId="77777777" w:rsidTr="00D72C1C">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14:paraId="74CE2CCB"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Por exceder el plazo de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14:paraId="2499687A"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1% por cada día de retraso</w:t>
            </w:r>
          </w:p>
        </w:tc>
      </w:tr>
      <w:tr w:rsidR="00D72C1C" w:rsidRPr="00D72C1C" w14:paraId="2F437513" w14:textId="77777777" w:rsidTr="00D72C1C">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14:paraId="254536A5" w14:textId="77777777" w:rsidR="00D72C1C" w:rsidRPr="00D72C1C" w:rsidRDefault="00D72C1C" w:rsidP="00D72C1C">
            <w:pPr>
              <w:ind w:left="792"/>
              <w:jc w:val="both"/>
              <w:rPr>
                <w:rFonts w:asciiTheme="minorHAnsi" w:hAnsiTheme="minorHAnsi" w:cstheme="minorHAnsi"/>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14:paraId="6B4E208B" w14:textId="77777777" w:rsidR="00D72C1C" w:rsidRPr="00D72C1C" w:rsidRDefault="00D72C1C" w:rsidP="00D72C1C">
            <w:pPr>
              <w:ind w:left="792"/>
              <w:jc w:val="both"/>
              <w:rPr>
                <w:rFonts w:asciiTheme="minorHAnsi" w:hAnsiTheme="minorHAnsi" w:cstheme="minorHAnsi"/>
                <w:bCs/>
                <w:color w:val="000000"/>
                <w:sz w:val="22"/>
                <w:szCs w:val="22"/>
                <w:lang w:val="es-BO"/>
              </w:rPr>
            </w:pPr>
          </w:p>
        </w:tc>
      </w:tr>
      <w:tr w:rsidR="00D72C1C" w:rsidRPr="00D72C1C" w14:paraId="19B0EC1D" w14:textId="77777777" w:rsidTr="00D72C1C">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14:paraId="49EF280D"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14:paraId="76E065DE"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0,15 % del monto total del contrato</w:t>
            </w:r>
          </w:p>
        </w:tc>
      </w:tr>
      <w:tr w:rsidR="00D72C1C" w:rsidRPr="00D72C1C" w14:paraId="32E80864" w14:textId="77777777" w:rsidTr="00D72C1C">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14:paraId="335ECEC1"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 xml:space="preserve">Por llamada de atención </w:t>
            </w:r>
          </w:p>
        </w:tc>
        <w:tc>
          <w:tcPr>
            <w:tcW w:w="2900" w:type="dxa"/>
            <w:tcBorders>
              <w:top w:val="nil"/>
              <w:left w:val="nil"/>
              <w:bottom w:val="single" w:sz="8" w:space="0" w:color="auto"/>
              <w:right w:val="single" w:sz="8" w:space="0" w:color="auto"/>
            </w:tcBorders>
            <w:shd w:val="clear" w:color="auto" w:fill="auto"/>
            <w:vAlign w:val="center"/>
            <w:hideMark/>
          </w:tcPr>
          <w:p w14:paraId="572EA11F" w14:textId="77777777" w:rsidR="00D72C1C" w:rsidRPr="00D72C1C" w:rsidRDefault="00D72C1C" w:rsidP="00D72C1C">
            <w:pPr>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0,20 % del monto total del contrato</w:t>
            </w:r>
          </w:p>
        </w:tc>
      </w:tr>
    </w:tbl>
    <w:p w14:paraId="0A96ADE9" w14:textId="77777777" w:rsidR="00D72C1C" w:rsidRPr="00D72C1C" w:rsidRDefault="00D72C1C" w:rsidP="00D72C1C">
      <w:pPr>
        <w:ind w:left="792"/>
        <w:jc w:val="both"/>
        <w:rPr>
          <w:rFonts w:asciiTheme="minorHAnsi" w:hAnsiTheme="minorHAnsi" w:cstheme="minorHAnsi"/>
          <w:bCs/>
          <w:color w:val="000000"/>
          <w:sz w:val="22"/>
          <w:szCs w:val="22"/>
        </w:rPr>
      </w:pPr>
    </w:p>
    <w:p w14:paraId="519A855B"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GARANTÍA DE LA OBRA</w:t>
      </w:r>
    </w:p>
    <w:p w14:paraId="2FFAD95D" w14:textId="77777777" w:rsidR="00D72C1C" w:rsidRPr="00D72C1C" w:rsidRDefault="00D72C1C" w:rsidP="00D72C1C">
      <w:pPr>
        <w:ind w:left="792"/>
        <w:jc w:val="both"/>
        <w:rPr>
          <w:rFonts w:asciiTheme="minorHAnsi" w:hAnsiTheme="minorHAnsi" w:cstheme="minorHAnsi"/>
          <w:bCs/>
          <w:color w:val="000000"/>
          <w:sz w:val="22"/>
          <w:szCs w:val="22"/>
        </w:rPr>
      </w:pPr>
      <w:r w:rsidRPr="00D72C1C">
        <w:rPr>
          <w:rFonts w:asciiTheme="minorHAnsi" w:hAnsiTheme="minorHAnsi" w:cstheme="minorHAnsi"/>
          <w:bCs/>
          <w:color w:val="000000"/>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45718E71" w14:textId="77777777" w:rsidR="00D72C1C" w:rsidRPr="00D72C1C" w:rsidRDefault="00D72C1C" w:rsidP="00D72C1C">
      <w:pPr>
        <w:ind w:left="792"/>
        <w:jc w:val="both"/>
        <w:rPr>
          <w:rFonts w:asciiTheme="minorHAnsi" w:hAnsiTheme="minorHAnsi" w:cstheme="minorHAnsi"/>
          <w:b/>
          <w:bCs/>
          <w:color w:val="000000"/>
          <w:sz w:val="22"/>
          <w:szCs w:val="22"/>
        </w:rPr>
      </w:pPr>
    </w:p>
    <w:p w14:paraId="30724DBC" w14:textId="77777777" w:rsidR="00D72C1C" w:rsidRPr="00D72C1C" w:rsidRDefault="00D72C1C" w:rsidP="00D72C1C">
      <w:pPr>
        <w:numPr>
          <w:ilvl w:val="1"/>
          <w:numId w:val="41"/>
        </w:numPr>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PROPUESTA TÉCNICA</w:t>
      </w:r>
    </w:p>
    <w:p w14:paraId="2C1CE01E" w14:textId="77777777" w:rsidR="00D72C1C" w:rsidRPr="00D72C1C" w:rsidRDefault="00D72C1C" w:rsidP="00D72C1C">
      <w:pPr>
        <w:ind w:left="792"/>
        <w:jc w:val="both"/>
        <w:rPr>
          <w:rFonts w:asciiTheme="minorHAnsi" w:hAnsiTheme="minorHAnsi" w:cstheme="minorHAnsi"/>
          <w:b/>
          <w:bCs/>
          <w:color w:val="000000"/>
          <w:sz w:val="22"/>
          <w:szCs w:val="22"/>
        </w:rPr>
      </w:pPr>
    </w:p>
    <w:p w14:paraId="6ACEA8ED" w14:textId="77777777" w:rsidR="00D72C1C" w:rsidRPr="00D72C1C" w:rsidRDefault="00D72C1C" w:rsidP="00D72C1C">
      <w:pPr>
        <w:ind w:left="792"/>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Organigrama</w:t>
      </w:r>
    </w:p>
    <w:p w14:paraId="1533779F"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7280DB69" w14:textId="77777777" w:rsidR="00D72C1C" w:rsidRDefault="00D72C1C" w:rsidP="00D72C1C">
      <w:pPr>
        <w:ind w:left="792"/>
        <w:jc w:val="both"/>
        <w:rPr>
          <w:rFonts w:asciiTheme="minorHAnsi" w:hAnsiTheme="minorHAnsi" w:cstheme="minorHAnsi"/>
          <w:bCs/>
          <w:color w:val="000000"/>
          <w:sz w:val="22"/>
          <w:szCs w:val="22"/>
          <w:lang w:val="es-BO"/>
        </w:rPr>
      </w:pPr>
    </w:p>
    <w:p w14:paraId="5529335C" w14:textId="77777777" w:rsidR="00D72C1C" w:rsidRDefault="00D72C1C" w:rsidP="00D72C1C">
      <w:pPr>
        <w:ind w:left="792"/>
        <w:jc w:val="both"/>
        <w:rPr>
          <w:rFonts w:asciiTheme="minorHAnsi" w:hAnsiTheme="minorHAnsi" w:cstheme="minorHAnsi"/>
          <w:bCs/>
          <w:color w:val="000000"/>
          <w:sz w:val="22"/>
          <w:szCs w:val="22"/>
          <w:lang w:val="es-BO"/>
        </w:rPr>
      </w:pPr>
    </w:p>
    <w:p w14:paraId="28A42B3D" w14:textId="77777777" w:rsidR="00D72C1C" w:rsidRDefault="00D72C1C" w:rsidP="00D72C1C">
      <w:pPr>
        <w:ind w:left="792"/>
        <w:jc w:val="both"/>
        <w:rPr>
          <w:rFonts w:asciiTheme="minorHAnsi" w:hAnsiTheme="minorHAnsi" w:cstheme="minorHAnsi"/>
          <w:bCs/>
          <w:color w:val="000000"/>
          <w:sz w:val="22"/>
          <w:szCs w:val="22"/>
          <w:lang w:val="es-BO"/>
        </w:rPr>
      </w:pPr>
    </w:p>
    <w:p w14:paraId="3D1B7C55" w14:textId="77777777" w:rsidR="00D72C1C" w:rsidRPr="00D72C1C" w:rsidRDefault="00D72C1C" w:rsidP="00D72C1C">
      <w:pPr>
        <w:ind w:left="792"/>
        <w:jc w:val="both"/>
        <w:rPr>
          <w:rFonts w:asciiTheme="minorHAnsi" w:hAnsiTheme="minorHAnsi" w:cstheme="minorHAnsi"/>
          <w:bCs/>
          <w:color w:val="000000"/>
          <w:sz w:val="22"/>
          <w:szCs w:val="22"/>
          <w:lang w:val="es-BO"/>
        </w:rPr>
      </w:pPr>
    </w:p>
    <w:p w14:paraId="546E4461" w14:textId="77777777" w:rsidR="00D72C1C" w:rsidRDefault="00D72C1C" w:rsidP="00D72C1C">
      <w:pPr>
        <w:ind w:left="792"/>
        <w:jc w:val="both"/>
        <w:rPr>
          <w:rFonts w:asciiTheme="minorHAnsi" w:hAnsiTheme="minorHAnsi" w:cstheme="minorHAnsi"/>
          <w:b/>
          <w:bCs/>
          <w:color w:val="000000"/>
          <w:sz w:val="22"/>
          <w:szCs w:val="22"/>
        </w:rPr>
      </w:pPr>
      <w:r w:rsidRPr="00D72C1C">
        <w:rPr>
          <w:rFonts w:asciiTheme="minorHAnsi" w:hAnsiTheme="minorHAnsi" w:cstheme="minorHAnsi"/>
          <w:b/>
          <w:bCs/>
          <w:color w:val="000000"/>
          <w:sz w:val="22"/>
          <w:szCs w:val="22"/>
        </w:rPr>
        <w:t>Número de frentes a utilizar</w:t>
      </w:r>
    </w:p>
    <w:p w14:paraId="627D930E" w14:textId="77777777" w:rsidR="00D72C1C" w:rsidRPr="00D72C1C" w:rsidRDefault="00D72C1C" w:rsidP="00D72C1C">
      <w:pPr>
        <w:ind w:left="792"/>
        <w:jc w:val="both"/>
        <w:rPr>
          <w:rFonts w:asciiTheme="minorHAnsi" w:hAnsiTheme="minorHAnsi" w:cstheme="minorHAnsi"/>
          <w:b/>
          <w:bCs/>
          <w:color w:val="000000"/>
          <w:sz w:val="22"/>
          <w:szCs w:val="22"/>
        </w:rPr>
      </w:pPr>
    </w:p>
    <w:p w14:paraId="2542132F" w14:textId="77777777" w:rsidR="00D72C1C" w:rsidRPr="00D72C1C" w:rsidRDefault="00D72C1C" w:rsidP="00D72C1C">
      <w:pPr>
        <w:ind w:left="792"/>
        <w:jc w:val="both"/>
        <w:rPr>
          <w:rFonts w:asciiTheme="minorHAnsi" w:hAnsiTheme="minorHAnsi" w:cstheme="minorHAnsi"/>
          <w:bCs/>
          <w:color w:val="000000"/>
          <w:sz w:val="22"/>
          <w:szCs w:val="22"/>
          <w:lang w:val="es-BO"/>
        </w:rPr>
      </w:pPr>
      <w:r w:rsidRPr="00D72C1C">
        <w:rPr>
          <w:rFonts w:asciiTheme="minorHAnsi" w:hAnsiTheme="minorHAnsi" w:cstheme="minorHAnsi"/>
          <w:bCs/>
          <w:color w:val="000000"/>
          <w:sz w:val="22"/>
          <w:szCs w:val="22"/>
          <w:lang w:val="es-BO"/>
        </w:rPr>
        <w:t>Las empresas proponentes deberán contemplar mínimamente 4 frentes de trabajo para la presente obra, 3 frentes de trabajo destinados para la ejecución de Obras Civiles y 1 frente de trabajo destinado para la ejecución de Obras Mecánicas.</w:t>
      </w:r>
    </w:p>
    <w:p w14:paraId="72E6B2A9" w14:textId="77777777" w:rsidR="00D72C1C" w:rsidRDefault="00D72C1C" w:rsidP="00D72C1C">
      <w:pPr>
        <w:ind w:left="792"/>
        <w:jc w:val="both"/>
        <w:rPr>
          <w:rFonts w:ascii="Cambria" w:hAnsi="Cambria" w:cs="Verdana"/>
          <w:bCs/>
          <w:color w:val="000000"/>
          <w:lang w:val="es-BO"/>
        </w:rPr>
      </w:pPr>
    </w:p>
    <w:p w14:paraId="1760ED44" w14:textId="77777777" w:rsidR="00D72C1C" w:rsidRDefault="00D72C1C" w:rsidP="00D72C1C">
      <w:pPr>
        <w:ind w:left="792"/>
        <w:jc w:val="both"/>
        <w:rPr>
          <w:rFonts w:ascii="Cambria" w:hAnsi="Cambria" w:cs="Verdana"/>
          <w:b/>
          <w:bCs/>
          <w:color w:val="000000"/>
        </w:rPr>
      </w:pP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D472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D472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D472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D472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D472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D472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2D472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7801B51" w:rsidR="000A2BD2" w:rsidRPr="00AB0118" w:rsidRDefault="000A2BD2" w:rsidP="002D472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4091542D" w:rsidR="004A11B1" w:rsidRPr="00AB0118" w:rsidRDefault="000A2BD2" w:rsidP="002D472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2D472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2D472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2D472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2D472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2D472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2D472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2D472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D472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D472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2D472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2D472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2D472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D472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D472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D472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D472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2D472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1040495" w:rsidR="000A2BD2" w:rsidRPr="00552079" w:rsidRDefault="000A2BD2" w:rsidP="002D472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2D472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2D472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2D472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2D472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2D472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2D472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2D472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D472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77E0623"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A92F10">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190C39B"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2B41685A"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Pr="002B564A">
        <w:rPr>
          <w:rFonts w:asciiTheme="minorHAnsi" w:hAnsiTheme="minorHAnsi" w:cstheme="minorHAnsi"/>
          <w:color w:val="FF0000"/>
          <w:sz w:val="22"/>
          <w:szCs w:val="22"/>
          <w:lang w:val="es-BO"/>
        </w:rPr>
        <w:t>.</w:t>
      </w:r>
    </w:p>
    <w:p w14:paraId="463E5E09" w14:textId="77777777" w:rsidR="00FC7E20" w:rsidRDefault="00FC7E20" w:rsidP="001653E0">
      <w:pPr>
        <w:tabs>
          <w:tab w:val="left" w:pos="5025"/>
        </w:tabs>
        <w:ind w:left="709"/>
        <w:rPr>
          <w:rFonts w:asciiTheme="minorHAnsi" w:hAnsiTheme="minorHAnsi" w:cstheme="minorHAnsi"/>
          <w:sz w:val="22"/>
          <w:szCs w:val="22"/>
        </w:rPr>
      </w:pPr>
    </w:p>
    <w:p w14:paraId="3F587FB2" w14:textId="77777777" w:rsidR="00A92F10" w:rsidRDefault="00A92F10" w:rsidP="001653E0">
      <w:pPr>
        <w:tabs>
          <w:tab w:val="left" w:pos="5025"/>
        </w:tabs>
        <w:ind w:left="709"/>
        <w:rPr>
          <w:rFonts w:asciiTheme="minorHAnsi" w:hAnsiTheme="minorHAnsi" w:cstheme="minorHAnsi"/>
          <w:sz w:val="22"/>
          <w:szCs w:val="22"/>
        </w:rPr>
      </w:pPr>
    </w:p>
    <w:p w14:paraId="41279C04" w14:textId="77777777" w:rsidR="00A92F10" w:rsidRDefault="00A92F10" w:rsidP="001653E0">
      <w:pPr>
        <w:tabs>
          <w:tab w:val="left" w:pos="5025"/>
        </w:tabs>
        <w:ind w:left="709"/>
        <w:rPr>
          <w:rFonts w:asciiTheme="minorHAnsi" w:hAnsiTheme="minorHAnsi" w:cstheme="minorHAnsi"/>
          <w:sz w:val="22"/>
          <w:szCs w:val="22"/>
        </w:rPr>
      </w:pPr>
    </w:p>
    <w:p w14:paraId="279922D1" w14:textId="77777777" w:rsidR="00A92F10" w:rsidRDefault="00A92F10" w:rsidP="001653E0">
      <w:pPr>
        <w:tabs>
          <w:tab w:val="left" w:pos="5025"/>
        </w:tabs>
        <w:ind w:left="709"/>
        <w:rPr>
          <w:rFonts w:asciiTheme="minorHAnsi" w:hAnsiTheme="minorHAnsi" w:cstheme="minorHAnsi"/>
          <w:sz w:val="22"/>
          <w:szCs w:val="22"/>
        </w:rPr>
      </w:pPr>
    </w:p>
    <w:p w14:paraId="38D96BD7" w14:textId="77777777" w:rsidR="00A92F10" w:rsidRDefault="00A92F10" w:rsidP="001653E0">
      <w:pPr>
        <w:tabs>
          <w:tab w:val="left" w:pos="5025"/>
        </w:tabs>
        <w:ind w:left="709"/>
        <w:rPr>
          <w:rFonts w:asciiTheme="minorHAnsi" w:hAnsiTheme="minorHAnsi" w:cstheme="minorHAnsi"/>
          <w:sz w:val="22"/>
          <w:szCs w:val="22"/>
        </w:rPr>
      </w:pPr>
    </w:p>
    <w:p w14:paraId="080AEEA0" w14:textId="77777777" w:rsidR="00A92F10" w:rsidRDefault="00A92F10" w:rsidP="001653E0">
      <w:pPr>
        <w:tabs>
          <w:tab w:val="left" w:pos="5025"/>
        </w:tabs>
        <w:ind w:left="709"/>
        <w:rPr>
          <w:rFonts w:asciiTheme="minorHAnsi" w:hAnsiTheme="minorHAnsi" w:cstheme="minorHAnsi"/>
          <w:sz w:val="22"/>
          <w:szCs w:val="22"/>
        </w:rPr>
      </w:pPr>
    </w:p>
    <w:p w14:paraId="26712999" w14:textId="77777777" w:rsidR="00A92F10" w:rsidRDefault="00A92F10" w:rsidP="001653E0">
      <w:pPr>
        <w:tabs>
          <w:tab w:val="left" w:pos="5025"/>
        </w:tabs>
        <w:ind w:left="709"/>
        <w:rPr>
          <w:rFonts w:asciiTheme="minorHAnsi" w:hAnsiTheme="minorHAnsi" w:cstheme="minorHAnsi"/>
          <w:sz w:val="22"/>
          <w:szCs w:val="22"/>
        </w:rPr>
      </w:pPr>
    </w:p>
    <w:p w14:paraId="5E559245" w14:textId="77777777" w:rsidR="00A92F10" w:rsidRDefault="00A92F10" w:rsidP="001653E0">
      <w:pPr>
        <w:tabs>
          <w:tab w:val="left" w:pos="5025"/>
        </w:tabs>
        <w:ind w:left="709"/>
        <w:rPr>
          <w:rFonts w:asciiTheme="minorHAnsi" w:hAnsiTheme="minorHAnsi" w:cstheme="minorHAnsi"/>
          <w:sz w:val="22"/>
          <w:szCs w:val="22"/>
        </w:rPr>
      </w:pPr>
    </w:p>
    <w:p w14:paraId="13D94A0B" w14:textId="77777777" w:rsidR="00A92F10" w:rsidRDefault="00A92F10" w:rsidP="001653E0">
      <w:pPr>
        <w:tabs>
          <w:tab w:val="left" w:pos="5025"/>
        </w:tabs>
        <w:ind w:left="709"/>
        <w:rPr>
          <w:rFonts w:asciiTheme="minorHAnsi" w:hAnsiTheme="minorHAnsi" w:cstheme="minorHAnsi"/>
          <w:sz w:val="22"/>
          <w:szCs w:val="22"/>
        </w:rPr>
      </w:pPr>
    </w:p>
    <w:p w14:paraId="11FA4DD5" w14:textId="77777777" w:rsidR="00A92F10" w:rsidRDefault="00A92F10" w:rsidP="001653E0">
      <w:pPr>
        <w:tabs>
          <w:tab w:val="left" w:pos="5025"/>
        </w:tabs>
        <w:ind w:left="709"/>
        <w:rPr>
          <w:rFonts w:asciiTheme="minorHAnsi" w:hAnsiTheme="minorHAnsi" w:cstheme="minorHAnsi"/>
          <w:sz w:val="22"/>
          <w:szCs w:val="22"/>
        </w:rPr>
      </w:pPr>
    </w:p>
    <w:p w14:paraId="4A88A2F2" w14:textId="77777777" w:rsidR="00A92F10" w:rsidRDefault="00A92F10" w:rsidP="001653E0">
      <w:pPr>
        <w:tabs>
          <w:tab w:val="left" w:pos="5025"/>
        </w:tabs>
        <w:ind w:left="709"/>
        <w:rPr>
          <w:rFonts w:asciiTheme="minorHAnsi" w:hAnsiTheme="minorHAnsi" w:cstheme="minorHAnsi"/>
          <w:sz w:val="22"/>
          <w:szCs w:val="22"/>
        </w:rPr>
      </w:pPr>
    </w:p>
    <w:p w14:paraId="76DFEB16" w14:textId="77777777" w:rsidR="00A92F10" w:rsidRDefault="00A92F10" w:rsidP="001653E0">
      <w:pPr>
        <w:tabs>
          <w:tab w:val="left" w:pos="5025"/>
        </w:tabs>
        <w:ind w:left="709"/>
        <w:rPr>
          <w:rFonts w:asciiTheme="minorHAnsi" w:hAnsiTheme="minorHAnsi" w:cstheme="minorHAnsi"/>
          <w:sz w:val="22"/>
          <w:szCs w:val="22"/>
        </w:rPr>
      </w:pPr>
    </w:p>
    <w:p w14:paraId="074AAEA5" w14:textId="77777777" w:rsidR="00A92F10" w:rsidRDefault="00A92F10" w:rsidP="001653E0">
      <w:pPr>
        <w:tabs>
          <w:tab w:val="left" w:pos="5025"/>
        </w:tabs>
        <w:ind w:left="709"/>
        <w:rPr>
          <w:rFonts w:asciiTheme="minorHAnsi" w:hAnsiTheme="minorHAnsi" w:cstheme="minorHAnsi"/>
          <w:sz w:val="22"/>
          <w:szCs w:val="22"/>
        </w:rPr>
      </w:pPr>
    </w:p>
    <w:p w14:paraId="39ACE202" w14:textId="77777777" w:rsidR="00FD5CD5" w:rsidRDefault="00FD5CD5" w:rsidP="001653E0">
      <w:pPr>
        <w:tabs>
          <w:tab w:val="left" w:pos="5025"/>
        </w:tabs>
        <w:ind w:left="709"/>
        <w:rPr>
          <w:rFonts w:asciiTheme="minorHAnsi" w:hAnsiTheme="minorHAnsi" w:cstheme="minorHAnsi"/>
          <w:sz w:val="22"/>
          <w:szCs w:val="22"/>
        </w:rPr>
      </w:pPr>
    </w:p>
    <w:p w14:paraId="571AA8F6" w14:textId="77777777" w:rsidR="00A92F10" w:rsidRDefault="00A92F10" w:rsidP="001653E0">
      <w:pPr>
        <w:tabs>
          <w:tab w:val="left" w:pos="5025"/>
        </w:tabs>
        <w:ind w:left="709"/>
        <w:rPr>
          <w:rFonts w:asciiTheme="minorHAnsi" w:hAnsiTheme="minorHAnsi" w:cstheme="minorHAnsi"/>
          <w:sz w:val="22"/>
          <w:szCs w:val="22"/>
        </w:rPr>
      </w:pPr>
    </w:p>
    <w:p w14:paraId="34D0C7F9" w14:textId="77777777" w:rsidR="00A92F10" w:rsidRPr="002B564A" w:rsidRDefault="00A92F10" w:rsidP="001653E0">
      <w:pPr>
        <w:tabs>
          <w:tab w:val="left" w:pos="5025"/>
        </w:tabs>
        <w:ind w:left="709"/>
        <w:rPr>
          <w:rFonts w:asciiTheme="minorHAnsi" w:hAnsiTheme="minorHAnsi" w:cstheme="minorHAnsi"/>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06"/>
        <w:gridCol w:w="5007"/>
      </w:tblGrid>
      <w:tr w:rsidR="0059756C" w:rsidRPr="00552079" w14:paraId="54F9A286" w14:textId="77777777" w:rsidTr="00A92F10">
        <w:trPr>
          <w:trHeight w:val="463"/>
          <w:jc w:val="center"/>
        </w:trPr>
        <w:tc>
          <w:tcPr>
            <w:tcW w:w="4106"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7"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A92F10">
        <w:trPr>
          <w:trHeight w:val="436"/>
          <w:jc w:val="center"/>
        </w:trPr>
        <w:tc>
          <w:tcPr>
            <w:tcW w:w="4106"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7"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A92F10">
        <w:trPr>
          <w:trHeight w:val="463"/>
          <w:jc w:val="center"/>
        </w:trPr>
        <w:tc>
          <w:tcPr>
            <w:tcW w:w="4106"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007"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2D472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2D472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2D472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2D472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2D472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2D472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2D472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D472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D472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2D472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2D472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2D472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A431BEB" w14:textId="4E461C6F" w:rsidR="00A92F10" w:rsidRPr="00A92F10" w:rsidRDefault="002C772A" w:rsidP="002D472D">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A92F10">
        <w:rPr>
          <w:rFonts w:asciiTheme="minorHAnsi" w:hAnsiTheme="minorHAnsi" w:cstheme="minorHAnsi"/>
          <w:sz w:val="22"/>
          <w:szCs w:val="22"/>
        </w:rPr>
        <w:t>.</w:t>
      </w:r>
      <w:r w:rsidR="006B3E92" w:rsidRPr="008C7CAD">
        <w:rPr>
          <w:rFonts w:asciiTheme="minorHAnsi" w:hAnsiTheme="minorHAnsi" w:cstheme="minorHAnsi"/>
          <w:sz w:val="22"/>
          <w:szCs w:val="22"/>
        </w:rPr>
        <w:t xml:space="preserve"> </w:t>
      </w:r>
    </w:p>
    <w:p w14:paraId="6A85823F" w14:textId="77777777" w:rsidR="00A92F10" w:rsidRDefault="00A92F10" w:rsidP="00A92F10">
      <w:pPr>
        <w:ind w:left="720"/>
        <w:jc w:val="both"/>
        <w:rPr>
          <w:rFonts w:asciiTheme="minorHAnsi" w:hAnsiTheme="minorHAnsi" w:cstheme="minorHAnsi"/>
          <w:color w:val="000000"/>
          <w:sz w:val="22"/>
          <w:szCs w:val="22"/>
        </w:rPr>
      </w:pPr>
    </w:p>
    <w:p w14:paraId="772F5585"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r w:rsidRPr="00A92F10">
        <w:rPr>
          <w:rFonts w:asciiTheme="minorHAnsi" w:hAnsiTheme="minorHAnsi" w:cstheme="minorHAnsi"/>
          <w:bCs/>
          <w:color w:val="000000"/>
          <w:sz w:val="22"/>
          <w:szCs w:val="22"/>
          <w:lang w:val="es-BO"/>
        </w:rPr>
        <w:t>Tiene por objeto garantizar la conclusión y entrega del objeto del contrato.</w:t>
      </w:r>
    </w:p>
    <w:p w14:paraId="6DF0B691"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r w:rsidRPr="00A92F10">
        <w:rPr>
          <w:rFonts w:asciiTheme="minorHAnsi" w:hAnsiTheme="minorHAnsi" w:cstheme="minorHAnsi"/>
          <w:bCs/>
          <w:color w:val="000000"/>
          <w:sz w:val="22"/>
          <w:szCs w:val="22"/>
          <w:lang w:val="es-BO"/>
        </w:rPr>
        <w:lastRenderedPageBreak/>
        <w:t>A elección de la empresa adjudicada ésta podrá optar por uno de los siguientes instrumentos financieros:</w:t>
      </w:r>
    </w:p>
    <w:p w14:paraId="4698BE34"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p>
    <w:p w14:paraId="6CC5AF86" w14:textId="77777777" w:rsidR="00A92F10" w:rsidRPr="00A92F10" w:rsidRDefault="00A92F10" w:rsidP="002D472D">
      <w:pPr>
        <w:numPr>
          <w:ilvl w:val="0"/>
          <w:numId w:val="38"/>
        </w:numPr>
        <w:ind w:left="709" w:hanging="283"/>
        <w:jc w:val="both"/>
        <w:rPr>
          <w:rFonts w:asciiTheme="minorHAnsi" w:hAnsiTheme="minorHAnsi" w:cstheme="minorHAnsi"/>
          <w:bCs/>
          <w:color w:val="000000"/>
          <w:sz w:val="22"/>
          <w:szCs w:val="22"/>
        </w:rPr>
      </w:pPr>
      <w:r w:rsidRPr="00A92F10">
        <w:rPr>
          <w:rFonts w:asciiTheme="minorHAnsi" w:hAnsiTheme="minorHAnsi" w:cstheme="minorHAnsi"/>
          <w:b/>
          <w:bCs/>
          <w:color w:val="000000"/>
          <w:sz w:val="22"/>
          <w:szCs w:val="22"/>
        </w:rPr>
        <w:t xml:space="preserve">Boleta de garantía, </w:t>
      </w:r>
      <w:r w:rsidRPr="00A92F10">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92F10">
        <w:rPr>
          <w:rFonts w:asciiTheme="minorHAnsi" w:hAnsiTheme="minorHAnsi" w:cstheme="minorHAnsi"/>
          <w:b/>
          <w:bCs/>
          <w:color w:val="000000"/>
          <w:sz w:val="22"/>
          <w:szCs w:val="22"/>
        </w:rPr>
        <w:t>renovable, irrevocable y de ejecución inmediata</w:t>
      </w:r>
      <w:r w:rsidRPr="00A92F10">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76EB9153" w14:textId="77777777" w:rsidR="00A92F10" w:rsidRPr="00A92F10" w:rsidRDefault="00A92F10" w:rsidP="002D472D">
      <w:pPr>
        <w:numPr>
          <w:ilvl w:val="0"/>
          <w:numId w:val="38"/>
        </w:numPr>
        <w:ind w:left="709" w:hanging="283"/>
        <w:jc w:val="both"/>
        <w:rPr>
          <w:rFonts w:asciiTheme="minorHAnsi" w:hAnsiTheme="minorHAnsi" w:cstheme="minorHAnsi"/>
          <w:bCs/>
          <w:color w:val="000000"/>
          <w:sz w:val="22"/>
          <w:szCs w:val="22"/>
        </w:rPr>
      </w:pPr>
      <w:r w:rsidRPr="00A92F10">
        <w:rPr>
          <w:rFonts w:asciiTheme="minorHAnsi" w:hAnsiTheme="minorHAnsi" w:cstheme="minorHAnsi"/>
          <w:b/>
          <w:bCs/>
          <w:color w:val="000000"/>
          <w:sz w:val="22"/>
          <w:szCs w:val="22"/>
        </w:rPr>
        <w:t xml:space="preserve">Garantía a Primer requerimiento, </w:t>
      </w:r>
      <w:r w:rsidRPr="00A92F10">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92F10">
        <w:rPr>
          <w:rFonts w:asciiTheme="minorHAnsi" w:hAnsiTheme="minorHAnsi" w:cstheme="minorHAnsi"/>
          <w:b/>
          <w:bCs/>
          <w:color w:val="000000"/>
          <w:sz w:val="22"/>
          <w:szCs w:val="22"/>
        </w:rPr>
        <w:t>renovable, irrevocable y de ejecución a primer requerimiento</w:t>
      </w:r>
      <w:r w:rsidRPr="00A92F10">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463321DA" w14:textId="77777777" w:rsidR="00A92F10" w:rsidRPr="00A92F10" w:rsidRDefault="00A92F10" w:rsidP="002D472D">
      <w:pPr>
        <w:numPr>
          <w:ilvl w:val="0"/>
          <w:numId w:val="38"/>
        </w:numPr>
        <w:ind w:left="709" w:hanging="283"/>
        <w:jc w:val="both"/>
        <w:rPr>
          <w:rFonts w:asciiTheme="minorHAnsi" w:hAnsiTheme="minorHAnsi" w:cstheme="minorHAnsi"/>
          <w:bCs/>
          <w:color w:val="000000"/>
          <w:sz w:val="22"/>
          <w:szCs w:val="22"/>
        </w:rPr>
      </w:pPr>
      <w:r w:rsidRPr="00A92F10">
        <w:rPr>
          <w:rFonts w:asciiTheme="minorHAnsi" w:hAnsiTheme="minorHAnsi" w:cstheme="minorHAnsi"/>
          <w:b/>
          <w:bCs/>
          <w:color w:val="000000"/>
          <w:sz w:val="22"/>
          <w:szCs w:val="22"/>
        </w:rPr>
        <w:t>Póliza de caución a Primer requerimiento para Entidades Públicas</w:t>
      </w:r>
      <w:r w:rsidRPr="00A92F10">
        <w:rPr>
          <w:rFonts w:asciiTheme="minorHAnsi" w:hAnsiTheme="minorHAnsi" w:cstheme="minorHAnsi"/>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2A6760C"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p>
    <w:p w14:paraId="370B79A2" w14:textId="77777777" w:rsidR="00A92F10" w:rsidRPr="00A92F10" w:rsidRDefault="00A92F10" w:rsidP="00A92F10">
      <w:pPr>
        <w:pStyle w:val="Prrafodelista"/>
        <w:jc w:val="both"/>
        <w:rPr>
          <w:rFonts w:asciiTheme="minorHAnsi" w:hAnsiTheme="minorHAnsi" w:cstheme="minorHAnsi"/>
          <w:bCs/>
          <w:color w:val="000000"/>
          <w:sz w:val="22"/>
          <w:szCs w:val="22"/>
          <w:lang w:val="es-BO"/>
        </w:rPr>
      </w:pPr>
      <w:r w:rsidRPr="00A92F10">
        <w:rPr>
          <w:rFonts w:asciiTheme="minorHAnsi" w:hAnsiTheme="minorHAnsi" w:cstheme="minorHAnsi"/>
          <w:bCs/>
          <w:color w:val="000000"/>
          <w:sz w:val="22"/>
          <w:szCs w:val="22"/>
          <w:lang w:val="es-BO"/>
        </w:rPr>
        <w:t>Retenciones: La empresa adjudicada podrá solicitar expresamente a Yacimientos Petrolíferos Fiscales Bolivianos, la retención del 7% de cada pago parcial recibido.</w:t>
      </w:r>
    </w:p>
    <w:p w14:paraId="21757702" w14:textId="1EE2A060" w:rsidR="008C7CAD" w:rsidRPr="00A92F10" w:rsidRDefault="008C7CAD" w:rsidP="00A92F10">
      <w:pPr>
        <w:ind w:left="720"/>
        <w:jc w:val="both"/>
        <w:rPr>
          <w:rFonts w:asciiTheme="minorHAnsi" w:hAnsiTheme="minorHAnsi" w:cstheme="minorHAnsi"/>
          <w:color w:val="000000"/>
          <w:sz w:val="22"/>
          <w:szCs w:val="22"/>
          <w:lang w:val="es-BO"/>
        </w:rPr>
      </w:pPr>
    </w:p>
    <w:p w14:paraId="36753C7D" w14:textId="71AF7C01" w:rsidR="001D22AC" w:rsidRPr="0013370D" w:rsidRDefault="001D22AC" w:rsidP="002D472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2D472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D472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4155725D" w14:textId="77777777" w:rsidR="00A92F10" w:rsidRDefault="00A92F10"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A92F10">
        <w:rPr>
          <w:rFonts w:ascii="Calibri" w:hAnsi="Calibri" w:cs="Calibri"/>
          <w:b/>
          <w:color w:val="FF0000"/>
          <w:highlight w:val="yellow"/>
          <w:lang w:val="es-BO"/>
        </w:rPr>
        <w:t>(</w:t>
      </w:r>
      <w:r w:rsidR="00782ED7" w:rsidRPr="00A92F10">
        <w:rPr>
          <w:rFonts w:ascii="Calibri" w:hAnsi="Calibri" w:cs="Calibri"/>
          <w:b/>
          <w:color w:val="FF0000"/>
          <w:highlight w:val="yellow"/>
          <w:lang w:val="es-BO"/>
        </w:rPr>
        <w:t>A ser presentado solo por el/los proponente(s) adjudicado(s)</w:t>
      </w:r>
      <w:r w:rsidR="00A904B2" w:rsidRPr="00A92F10">
        <w:rPr>
          <w:rFonts w:ascii="Calibri" w:hAnsi="Calibri" w:cs="Calibri"/>
          <w:b/>
          <w:color w:val="FF0000"/>
          <w:highlight w:val="yellow"/>
          <w:lang w:val="es-BO"/>
        </w:rPr>
        <w:t xml:space="preserve"> y</w:t>
      </w:r>
      <w:r w:rsidR="00C20BA0" w:rsidRPr="00A92F10">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D472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D472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D472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D472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D472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D472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D472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D472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D472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D472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D472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D472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D472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D472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D472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D472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D472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D472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D472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D472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2D472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D472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2D472D">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2D472D">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D472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2D472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D472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D472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D472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E22B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D472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D472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D472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D472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C987FBC" w14:textId="77777777" w:rsidR="00D72C1C" w:rsidRPr="00260B96" w:rsidRDefault="00D72C1C" w:rsidP="00D72C1C">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516911AF" w14:textId="77777777" w:rsidR="00D72C1C" w:rsidRPr="00260B96" w:rsidRDefault="00D72C1C" w:rsidP="00D72C1C">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46D83DDE" w14:textId="77777777" w:rsidR="00D72C1C" w:rsidRDefault="00D72C1C" w:rsidP="00D72C1C">
      <w:pPr>
        <w:spacing w:after="120"/>
        <w:jc w:val="center"/>
        <w:rPr>
          <w:rFonts w:ascii="Arial" w:hAnsi="Arial" w:cs="Arial"/>
          <w:b/>
          <w:sz w:val="21"/>
          <w:szCs w:val="21"/>
          <w:lang w:val="es-BO"/>
        </w:rPr>
      </w:pPr>
    </w:p>
    <w:p w14:paraId="70CA3893" w14:textId="77777777" w:rsidR="00D72C1C" w:rsidRPr="0052166F" w:rsidRDefault="00D72C1C" w:rsidP="00D72C1C">
      <w:pPr>
        <w:tabs>
          <w:tab w:val="left" w:pos="0"/>
        </w:tabs>
        <w:jc w:val="center"/>
        <w:rPr>
          <w:rFonts w:ascii="Arial" w:hAnsi="Arial" w:cs="Arial"/>
          <w:b/>
        </w:rPr>
      </w:pPr>
      <w:r w:rsidRPr="0052166F">
        <w:rPr>
          <w:rFonts w:ascii="Arial" w:hAnsi="Arial" w:cs="Arial"/>
          <w:b/>
        </w:rPr>
        <w:t>CONTRATO ADMINISTRATIVO DE SERVICIO DE ______________________</w:t>
      </w:r>
    </w:p>
    <w:p w14:paraId="18E951D2" w14:textId="77777777" w:rsidR="00D72C1C" w:rsidRPr="0052166F" w:rsidRDefault="00D72C1C" w:rsidP="00D72C1C">
      <w:pPr>
        <w:tabs>
          <w:tab w:val="left" w:pos="0"/>
        </w:tabs>
        <w:jc w:val="center"/>
        <w:rPr>
          <w:rFonts w:ascii="Arial" w:hAnsi="Arial" w:cs="Arial"/>
          <w:b/>
        </w:rPr>
      </w:pPr>
      <w:r w:rsidRPr="0052166F">
        <w:rPr>
          <w:rFonts w:ascii="Arial" w:hAnsi="Arial" w:cs="Arial"/>
          <w:b/>
        </w:rPr>
        <w:t>CÓDIGO: _______________</w:t>
      </w:r>
    </w:p>
    <w:p w14:paraId="49F4A6DA" w14:textId="77777777" w:rsidR="00D72C1C" w:rsidRDefault="00D72C1C" w:rsidP="00D72C1C">
      <w:pPr>
        <w:spacing w:after="120"/>
        <w:jc w:val="center"/>
        <w:rPr>
          <w:rFonts w:ascii="Arial" w:hAnsi="Arial" w:cs="Arial"/>
          <w:b/>
          <w:sz w:val="21"/>
          <w:szCs w:val="21"/>
          <w:lang w:val="es-BO"/>
        </w:rPr>
      </w:pPr>
    </w:p>
    <w:p w14:paraId="49B1D090" w14:textId="77777777" w:rsidR="00D72C1C" w:rsidRPr="00012AE1" w:rsidRDefault="00D72C1C" w:rsidP="00D72C1C">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459AF636" w14:textId="77777777" w:rsidR="00D72C1C" w:rsidRPr="00254692" w:rsidRDefault="00D72C1C" w:rsidP="00D72C1C">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64E43D8C" w14:textId="77777777" w:rsidR="00D72C1C" w:rsidRPr="00012AE1" w:rsidRDefault="00D72C1C" w:rsidP="00D72C1C">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231A0C16" w14:textId="77777777" w:rsidR="00D72C1C" w:rsidRPr="00012AE1" w:rsidRDefault="00D72C1C" w:rsidP="00D72C1C">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394E74DF" w14:textId="77777777" w:rsidR="00D72C1C" w:rsidRDefault="00D72C1C" w:rsidP="00D72C1C">
      <w:pPr>
        <w:spacing w:after="120"/>
        <w:jc w:val="both"/>
        <w:rPr>
          <w:rFonts w:ascii="Arial" w:hAnsi="Arial" w:cs="Arial"/>
          <w:b/>
          <w:sz w:val="21"/>
          <w:szCs w:val="21"/>
          <w:u w:val="single"/>
          <w:lang w:val="es-BO"/>
        </w:rPr>
      </w:pPr>
    </w:p>
    <w:p w14:paraId="11E6506D" w14:textId="77777777" w:rsidR="00D72C1C" w:rsidRPr="00260B96" w:rsidRDefault="00D72C1C" w:rsidP="00D72C1C">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4BA82F07" w14:textId="77777777" w:rsidR="00D72C1C" w:rsidRPr="00260B96" w:rsidRDefault="00D72C1C" w:rsidP="00D72C1C">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0E20F9AF" w14:textId="77777777" w:rsidR="00D72C1C" w:rsidRPr="00260B96" w:rsidRDefault="00D72C1C" w:rsidP="00D72C1C">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221775C2" w14:textId="77777777" w:rsidR="00D72C1C" w:rsidRPr="00260B96" w:rsidRDefault="00D72C1C" w:rsidP="00D72C1C">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790D5C61" w14:textId="77777777" w:rsidR="00D72C1C" w:rsidRPr="00260B96" w:rsidRDefault="00D72C1C" w:rsidP="00D72C1C">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109DEB54" w14:textId="77777777" w:rsidR="00D72C1C" w:rsidRPr="00260B96" w:rsidRDefault="00D72C1C" w:rsidP="00D72C1C">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1559B32F" w14:textId="77777777" w:rsidR="00D72C1C" w:rsidRPr="00260B96" w:rsidRDefault="00D72C1C" w:rsidP="00D72C1C">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D3BD85C" w14:textId="77777777" w:rsidR="00D72C1C" w:rsidRPr="00260B96" w:rsidRDefault="00D72C1C" w:rsidP="00D72C1C">
      <w:pPr>
        <w:spacing w:after="120"/>
        <w:jc w:val="both"/>
        <w:rPr>
          <w:rFonts w:ascii="Arial" w:hAnsi="Arial" w:cs="Arial"/>
          <w:b/>
          <w:sz w:val="21"/>
          <w:szCs w:val="21"/>
        </w:rPr>
      </w:pPr>
      <w:r w:rsidRPr="00260B96">
        <w:rPr>
          <w:rFonts w:ascii="Arial" w:hAnsi="Arial" w:cs="Arial"/>
          <w:b/>
          <w:sz w:val="21"/>
          <w:szCs w:val="21"/>
          <w:u w:val="single"/>
        </w:rPr>
        <w:lastRenderedPageBreak/>
        <w:t>TERCERA.- (DISPOSICIONES GENERALES)</w:t>
      </w:r>
    </w:p>
    <w:p w14:paraId="6BE8036E" w14:textId="77777777" w:rsidR="00D72C1C" w:rsidRPr="00260B96" w:rsidRDefault="00D72C1C" w:rsidP="00D72C1C">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D72C1C" w:rsidRPr="00260B96" w14:paraId="4A6F7B6E" w14:textId="77777777" w:rsidTr="00D72C1C">
        <w:trPr>
          <w:trHeight w:val="615"/>
        </w:trPr>
        <w:tc>
          <w:tcPr>
            <w:tcW w:w="1794" w:type="dxa"/>
            <w:shd w:val="clear" w:color="auto" w:fill="auto"/>
          </w:tcPr>
          <w:p w14:paraId="3ED89423" w14:textId="77777777" w:rsidR="00D72C1C" w:rsidRPr="00260B96" w:rsidRDefault="00D72C1C" w:rsidP="00D72C1C">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15B7E240" w14:textId="77777777" w:rsidR="00D72C1C" w:rsidRPr="00260B96" w:rsidRDefault="00D72C1C" w:rsidP="00D72C1C">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D72C1C" w:rsidRPr="00260B96" w14:paraId="75AC70AB" w14:textId="77777777" w:rsidTr="00D72C1C">
        <w:trPr>
          <w:trHeight w:val="615"/>
        </w:trPr>
        <w:tc>
          <w:tcPr>
            <w:tcW w:w="1794" w:type="dxa"/>
            <w:shd w:val="clear" w:color="auto" w:fill="auto"/>
          </w:tcPr>
          <w:p w14:paraId="31DEFE0F" w14:textId="77777777" w:rsidR="00D72C1C" w:rsidRPr="00260B96" w:rsidRDefault="00D72C1C" w:rsidP="00D72C1C">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52C549C8" w14:textId="77777777" w:rsidR="00D72C1C" w:rsidRPr="00260B96" w:rsidRDefault="00D72C1C" w:rsidP="00D72C1C">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D72C1C" w:rsidRPr="00260B96" w14:paraId="2CC22D07" w14:textId="77777777" w:rsidTr="00D72C1C">
        <w:trPr>
          <w:trHeight w:val="615"/>
        </w:trPr>
        <w:tc>
          <w:tcPr>
            <w:tcW w:w="1794" w:type="dxa"/>
            <w:shd w:val="clear" w:color="auto" w:fill="auto"/>
          </w:tcPr>
          <w:p w14:paraId="736B495A" w14:textId="77777777" w:rsidR="00D72C1C" w:rsidRPr="00260B96" w:rsidRDefault="00D72C1C" w:rsidP="00D72C1C">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75E9FE00" w14:textId="77777777" w:rsidR="00D72C1C" w:rsidRPr="00260B96" w:rsidRDefault="00D72C1C" w:rsidP="00D72C1C">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D72C1C" w:rsidRPr="00260B96" w14:paraId="63CA6060" w14:textId="77777777" w:rsidTr="00D72C1C">
        <w:trPr>
          <w:trHeight w:val="416"/>
        </w:trPr>
        <w:tc>
          <w:tcPr>
            <w:tcW w:w="1794" w:type="dxa"/>
            <w:shd w:val="clear" w:color="auto" w:fill="auto"/>
          </w:tcPr>
          <w:p w14:paraId="30463618" w14:textId="77777777" w:rsidR="00D72C1C" w:rsidRPr="00260B96" w:rsidRDefault="00D72C1C" w:rsidP="00D72C1C">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1095F450" w14:textId="77777777" w:rsidR="00D72C1C" w:rsidRPr="00260B96" w:rsidRDefault="00D72C1C" w:rsidP="00D72C1C">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D72C1C" w:rsidRPr="00260B96" w14:paraId="0A043256" w14:textId="77777777" w:rsidTr="00D72C1C">
        <w:trPr>
          <w:trHeight w:val="615"/>
        </w:trPr>
        <w:tc>
          <w:tcPr>
            <w:tcW w:w="1794" w:type="dxa"/>
            <w:shd w:val="clear" w:color="auto" w:fill="auto"/>
          </w:tcPr>
          <w:p w14:paraId="65E02F5F" w14:textId="77777777" w:rsidR="00D72C1C" w:rsidRPr="00260B96" w:rsidRDefault="00D72C1C" w:rsidP="00D72C1C">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648629F3" w14:textId="77777777" w:rsidR="00D72C1C" w:rsidRPr="00260B96" w:rsidRDefault="00D72C1C" w:rsidP="00D72C1C">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D72C1C" w:rsidRPr="00260B96" w14:paraId="29C60221" w14:textId="77777777" w:rsidTr="00D72C1C">
        <w:trPr>
          <w:trHeight w:val="721"/>
        </w:trPr>
        <w:tc>
          <w:tcPr>
            <w:tcW w:w="1794" w:type="dxa"/>
            <w:shd w:val="clear" w:color="auto" w:fill="auto"/>
          </w:tcPr>
          <w:p w14:paraId="5E0BC5A9" w14:textId="77777777" w:rsidR="00D72C1C" w:rsidRPr="00260B96" w:rsidRDefault="00D72C1C" w:rsidP="00D72C1C">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04AADBFC" w14:textId="77777777" w:rsidR="00D72C1C" w:rsidRPr="00260B96" w:rsidRDefault="00D72C1C" w:rsidP="00D72C1C">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D72C1C" w:rsidRPr="00260B96" w14:paraId="6F31BF2C" w14:textId="77777777" w:rsidTr="00D72C1C">
        <w:tc>
          <w:tcPr>
            <w:tcW w:w="1794" w:type="dxa"/>
            <w:shd w:val="clear" w:color="auto" w:fill="auto"/>
          </w:tcPr>
          <w:p w14:paraId="2C4C6C94" w14:textId="77777777" w:rsidR="00D72C1C" w:rsidRPr="00260B96" w:rsidRDefault="00D72C1C" w:rsidP="00D72C1C">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0AEE3346" w14:textId="77777777" w:rsidR="00D72C1C" w:rsidRPr="00260B96" w:rsidRDefault="00D72C1C" w:rsidP="00D72C1C">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D72C1C" w:rsidRPr="00260B96" w14:paraId="0DF856AC" w14:textId="77777777" w:rsidTr="00D72C1C">
        <w:tc>
          <w:tcPr>
            <w:tcW w:w="1794" w:type="dxa"/>
            <w:shd w:val="clear" w:color="auto" w:fill="auto"/>
          </w:tcPr>
          <w:p w14:paraId="627FE468" w14:textId="77777777" w:rsidR="00D72C1C" w:rsidRPr="00260B96" w:rsidRDefault="00D72C1C" w:rsidP="00D72C1C">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5F6A597F" w14:textId="77777777" w:rsidR="00D72C1C" w:rsidRPr="00260B96" w:rsidRDefault="00D72C1C" w:rsidP="00D72C1C">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B21CFCA" w14:textId="77777777" w:rsidR="00D72C1C" w:rsidRPr="00260B96" w:rsidRDefault="00D72C1C" w:rsidP="00D72C1C">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B2D40EA" w14:textId="77777777" w:rsidR="00D72C1C" w:rsidRPr="00260B96" w:rsidRDefault="00D72C1C" w:rsidP="00D72C1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02202442" w14:textId="77777777" w:rsidR="00D72C1C" w:rsidRPr="00260B96" w:rsidRDefault="00D72C1C" w:rsidP="00D72C1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261BA3E3" w14:textId="77777777" w:rsidR="00D72C1C" w:rsidRPr="00260B96" w:rsidRDefault="00D72C1C" w:rsidP="00D72C1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0D6AFFE1" w14:textId="77777777" w:rsidR="00D72C1C" w:rsidRPr="00260B96" w:rsidRDefault="00D72C1C" w:rsidP="00D72C1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5CE71EFF" w14:textId="77777777" w:rsidR="00D72C1C" w:rsidRPr="00260B96" w:rsidRDefault="00D72C1C" w:rsidP="00D72C1C">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99D08AF" w14:textId="77777777" w:rsidR="00D72C1C" w:rsidRPr="00260B96" w:rsidRDefault="00D72C1C" w:rsidP="00D72C1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0862F892" w14:textId="77777777" w:rsidR="00D72C1C" w:rsidRPr="00260B96" w:rsidRDefault="00D72C1C" w:rsidP="00D72C1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7E6A818" w14:textId="77777777" w:rsidR="00D72C1C" w:rsidRPr="00260B96" w:rsidRDefault="00D72C1C" w:rsidP="00D72C1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6CB7D41" w14:textId="77777777" w:rsidR="00D72C1C" w:rsidRPr="00260B96" w:rsidRDefault="00D72C1C" w:rsidP="00D72C1C">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07910CF8" w14:textId="77777777" w:rsidR="00D72C1C" w:rsidRPr="00260B96" w:rsidRDefault="00D72C1C" w:rsidP="00D72C1C">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2AB3E37" w14:textId="77777777" w:rsidR="00D72C1C" w:rsidRPr="00260B96" w:rsidRDefault="00D72C1C" w:rsidP="00D72C1C">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5E7E9FB1" w14:textId="77777777" w:rsidR="00D72C1C" w:rsidRDefault="00D72C1C" w:rsidP="00D72C1C">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3AC12FBA" w14:textId="77777777" w:rsidR="00D72C1C" w:rsidRDefault="00D72C1C" w:rsidP="00D72C1C">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2050D807" w14:textId="77777777" w:rsidR="00D72C1C" w:rsidRPr="00260B96" w:rsidRDefault="00D72C1C" w:rsidP="00D72C1C">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587C35C5" w14:textId="77777777" w:rsidR="00D72C1C" w:rsidRDefault="00D72C1C" w:rsidP="00D72C1C">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3027AD5F" w14:textId="77777777" w:rsidR="00D72C1C" w:rsidRPr="00260B96" w:rsidRDefault="00D72C1C" w:rsidP="00D72C1C">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7D32D114" w14:textId="77777777" w:rsidR="00D72C1C" w:rsidRPr="00260B96" w:rsidRDefault="00D72C1C" w:rsidP="00D72C1C">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218BD59E"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0C8ED0DD" w14:textId="77777777" w:rsidR="00D72C1C" w:rsidRPr="00260B96" w:rsidRDefault="00D72C1C" w:rsidP="00D72C1C">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5DEF662E" w14:textId="77777777" w:rsidR="00D72C1C" w:rsidRPr="00260B96" w:rsidRDefault="00D72C1C" w:rsidP="00D72C1C">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442FDFE2" w14:textId="77777777" w:rsidR="00D72C1C" w:rsidRPr="00260B96" w:rsidRDefault="00D72C1C" w:rsidP="00D72C1C">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7BACAD86" w14:textId="77777777" w:rsidR="00D72C1C" w:rsidRPr="00260B96" w:rsidRDefault="00D72C1C" w:rsidP="00D72C1C">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2A89F860" w14:textId="77777777" w:rsidR="00D72C1C" w:rsidRPr="00260B96" w:rsidRDefault="00D72C1C" w:rsidP="00D72C1C">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0A0A36BF" w14:textId="77777777" w:rsidR="00D72C1C" w:rsidRPr="00260B96" w:rsidRDefault="00D72C1C" w:rsidP="00D72C1C">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44E2F5E2" w14:textId="77777777" w:rsidR="00D72C1C" w:rsidRPr="00260B96" w:rsidRDefault="00D72C1C" w:rsidP="00D72C1C">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51FFB74B" w14:textId="77777777" w:rsidR="00D72C1C" w:rsidRPr="00260B96" w:rsidRDefault="00D72C1C" w:rsidP="00D72C1C">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5A278A11" w14:textId="77777777" w:rsidR="00D72C1C" w:rsidRPr="00260B96" w:rsidRDefault="00D72C1C" w:rsidP="00D72C1C">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39E89581" w14:textId="77777777" w:rsidR="00D72C1C" w:rsidRPr="00260B96" w:rsidRDefault="00D72C1C" w:rsidP="00D72C1C">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2ABC3BD9" w14:textId="77777777" w:rsidR="00D72C1C" w:rsidRPr="00260B96" w:rsidRDefault="00D72C1C" w:rsidP="00D72C1C">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1250C056"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3EEF682D" w14:textId="77777777" w:rsidR="00D72C1C" w:rsidRPr="00260B96" w:rsidRDefault="00D72C1C" w:rsidP="00D72C1C">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17C6463"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1C23DBDF"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26B6AC71"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49023365"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747A7EB2" w14:textId="77777777" w:rsidR="00D72C1C" w:rsidRPr="00260B96" w:rsidRDefault="00D72C1C" w:rsidP="00D72C1C">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A5B6276"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3EDCFCA5"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3ED50D20"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0E654D89"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5F5C2A21"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6DC91804"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56AB3E19" w14:textId="77777777" w:rsidR="00D72C1C" w:rsidRPr="00260B96" w:rsidRDefault="00D72C1C" w:rsidP="00D72C1C">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027A2D9C" w14:textId="77777777" w:rsidR="00D72C1C" w:rsidRPr="00260B96" w:rsidRDefault="00D72C1C" w:rsidP="0058104C">
      <w:pPr>
        <w:numPr>
          <w:ilvl w:val="0"/>
          <w:numId w:val="61"/>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24347C0F" w14:textId="77777777" w:rsidR="00D72C1C" w:rsidRPr="00260B96" w:rsidRDefault="00D72C1C" w:rsidP="0058104C">
      <w:pPr>
        <w:numPr>
          <w:ilvl w:val="0"/>
          <w:numId w:val="61"/>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0C8822BF" w14:textId="77777777" w:rsidR="00D72C1C" w:rsidRPr="00260B96" w:rsidRDefault="00D72C1C" w:rsidP="0058104C">
      <w:pPr>
        <w:numPr>
          <w:ilvl w:val="0"/>
          <w:numId w:val="61"/>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5DA9B4F4" w14:textId="77777777" w:rsidR="00D72C1C" w:rsidRPr="00260B96" w:rsidRDefault="00D72C1C" w:rsidP="0058104C">
      <w:pPr>
        <w:numPr>
          <w:ilvl w:val="0"/>
          <w:numId w:val="61"/>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528FDDFD" w14:textId="77777777" w:rsidR="00D72C1C" w:rsidRPr="00260B96" w:rsidRDefault="00D72C1C" w:rsidP="0058104C">
      <w:pPr>
        <w:numPr>
          <w:ilvl w:val="0"/>
          <w:numId w:val="61"/>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74441B95" w14:textId="77777777" w:rsidR="00D72C1C" w:rsidRPr="00260B96" w:rsidRDefault="00D72C1C" w:rsidP="0058104C">
      <w:pPr>
        <w:numPr>
          <w:ilvl w:val="0"/>
          <w:numId w:val="61"/>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73E319D0" w14:textId="77777777" w:rsidR="00D72C1C" w:rsidRPr="00260B96" w:rsidRDefault="00D72C1C" w:rsidP="00D72C1C">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6A6235F9"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54BD8392"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056D6A62" w14:textId="77777777" w:rsidR="00D72C1C" w:rsidRPr="00260B96" w:rsidRDefault="00D72C1C" w:rsidP="00D72C1C">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5196EC1F"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5ED35C8"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18350F4D" w14:textId="77777777" w:rsidR="00D72C1C" w:rsidRPr="00260B96" w:rsidRDefault="00D72C1C" w:rsidP="00D72C1C">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4698C80D"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6E3F74B6" w14:textId="77777777" w:rsidR="00D72C1C" w:rsidRPr="00260B96" w:rsidRDefault="00D72C1C" w:rsidP="00D72C1C">
      <w:pPr>
        <w:numPr>
          <w:ilvl w:val="0"/>
          <w:numId w:val="6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136D49BB" w14:textId="77777777" w:rsidR="00D72C1C" w:rsidRPr="00260B96" w:rsidRDefault="00D72C1C" w:rsidP="00D72C1C">
      <w:pPr>
        <w:numPr>
          <w:ilvl w:val="0"/>
          <w:numId w:val="6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62B235B7" w14:textId="77777777" w:rsidR="00D72C1C" w:rsidRPr="00260B96" w:rsidRDefault="00D72C1C" w:rsidP="00D72C1C">
      <w:pPr>
        <w:numPr>
          <w:ilvl w:val="0"/>
          <w:numId w:val="6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9C3A2D1" w14:textId="77777777" w:rsidR="00D72C1C" w:rsidRPr="00260B96" w:rsidRDefault="00D72C1C" w:rsidP="00D72C1C">
      <w:pPr>
        <w:numPr>
          <w:ilvl w:val="0"/>
          <w:numId w:val="6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114A1700"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62612421" w14:textId="77777777" w:rsidR="00D72C1C" w:rsidRPr="00260B96" w:rsidRDefault="00D72C1C" w:rsidP="00D72C1C">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43B3EA9E" w14:textId="77777777" w:rsidR="00D72C1C" w:rsidRPr="00260B96" w:rsidRDefault="00D72C1C" w:rsidP="00D72C1C">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683C8710"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75165E94"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763757F0"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44357BE9" w14:textId="77777777" w:rsidR="00D72C1C" w:rsidRPr="00254692" w:rsidRDefault="00D72C1C" w:rsidP="00D72C1C">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52DF7EDF" w14:textId="77777777" w:rsidR="00D72C1C" w:rsidRPr="00260B96" w:rsidRDefault="00D72C1C" w:rsidP="00D72C1C">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63131A0F"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EDBA49D" w14:textId="77777777" w:rsidR="00D72C1C" w:rsidRPr="00260B96" w:rsidRDefault="00D72C1C" w:rsidP="00D72C1C">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7B46FBD7" w14:textId="77777777" w:rsidR="00D72C1C" w:rsidRPr="00260B96" w:rsidRDefault="00D72C1C" w:rsidP="00D72C1C">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6D385B04" w14:textId="77777777" w:rsidR="00D72C1C" w:rsidRPr="00260B96" w:rsidRDefault="00D72C1C" w:rsidP="00D72C1C">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2608A8A8" w14:textId="77777777" w:rsidR="00D72C1C" w:rsidRPr="00260B96" w:rsidRDefault="00D72C1C" w:rsidP="00D72C1C">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353B06C7" w14:textId="77777777" w:rsidR="00D72C1C" w:rsidRPr="00260B96" w:rsidRDefault="00D72C1C" w:rsidP="00D72C1C">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347FE0A7"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8DA30C6"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558DE80E" w14:textId="77777777" w:rsidR="00D72C1C" w:rsidRPr="00260B96" w:rsidRDefault="00D72C1C" w:rsidP="00D72C1C">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400C4FE8" w14:textId="77777777" w:rsidR="00D72C1C" w:rsidRPr="00260B96" w:rsidRDefault="00D72C1C" w:rsidP="00D72C1C">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3362438F" w14:textId="77777777" w:rsidR="00D72C1C" w:rsidRPr="00260B96" w:rsidRDefault="00D72C1C" w:rsidP="00D72C1C">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5BC69B57" w14:textId="77777777" w:rsidR="00D72C1C" w:rsidRPr="00260B96" w:rsidRDefault="00D72C1C" w:rsidP="00D72C1C">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6D424300" w14:textId="77777777" w:rsidR="00D72C1C" w:rsidRPr="00260B96" w:rsidRDefault="00D72C1C" w:rsidP="00D72C1C">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22115482" w14:textId="77777777" w:rsidR="00D72C1C" w:rsidRPr="00260B96" w:rsidRDefault="00D72C1C" w:rsidP="00D72C1C">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DE3BC4C" w14:textId="77777777" w:rsidR="00D72C1C" w:rsidRPr="00260B96" w:rsidRDefault="00D72C1C" w:rsidP="00D72C1C">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74BB6482" w14:textId="77777777" w:rsidR="00D72C1C" w:rsidRPr="00260B96" w:rsidRDefault="00D72C1C" w:rsidP="00D72C1C">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540BB235" w14:textId="77777777" w:rsidR="00D72C1C" w:rsidRPr="00260B96" w:rsidRDefault="00D72C1C" w:rsidP="00D72C1C">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5FC07325" w14:textId="77777777" w:rsidR="00D72C1C" w:rsidRPr="00260B96" w:rsidRDefault="00D72C1C" w:rsidP="00D72C1C">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750E2EC0"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C247390"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5D721FDF"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7E3D8F91" w14:textId="77777777" w:rsidR="00D72C1C" w:rsidRPr="00260B96" w:rsidRDefault="00D72C1C" w:rsidP="00D72C1C">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1AB99A8D" w14:textId="77777777" w:rsidR="00D72C1C" w:rsidRPr="00260B96" w:rsidRDefault="00D72C1C" w:rsidP="00D72C1C">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5D6AC3DA" w14:textId="77777777" w:rsidR="00D72C1C" w:rsidRPr="00260B96" w:rsidRDefault="00D72C1C" w:rsidP="00D72C1C">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3E8579D" w14:textId="77777777" w:rsidR="00D72C1C" w:rsidRPr="00260B96" w:rsidRDefault="00D72C1C" w:rsidP="00D72C1C">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6375FE92" w14:textId="77777777" w:rsidR="00D72C1C" w:rsidRPr="00260B96" w:rsidRDefault="00D72C1C" w:rsidP="00D72C1C">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40B40D64" w14:textId="77777777" w:rsidR="00D72C1C" w:rsidRPr="00260B96" w:rsidRDefault="00D72C1C" w:rsidP="00D72C1C">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567293D0" w14:textId="77777777" w:rsidR="00D72C1C" w:rsidRPr="00260B96" w:rsidRDefault="00D72C1C" w:rsidP="00D72C1C">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049D6E47" w14:textId="77777777" w:rsidR="00D72C1C" w:rsidRPr="00260B96" w:rsidRDefault="00D72C1C" w:rsidP="00D72C1C">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269C59DC" w14:textId="77777777" w:rsidR="00D72C1C" w:rsidRPr="00260B96" w:rsidRDefault="00D72C1C" w:rsidP="00D72C1C">
      <w:pPr>
        <w:autoSpaceDE w:val="0"/>
        <w:autoSpaceDN w:val="0"/>
        <w:adjustRightInd w:val="0"/>
        <w:jc w:val="both"/>
        <w:rPr>
          <w:rFonts w:eastAsia="Calibri" w:cs="Verdana"/>
          <w:color w:val="000000"/>
          <w:sz w:val="21"/>
          <w:szCs w:val="21"/>
          <w:lang w:val="es-BO" w:eastAsia="es-BO"/>
        </w:rPr>
      </w:pPr>
    </w:p>
    <w:p w14:paraId="57300C03" w14:textId="77777777" w:rsidR="00D72C1C" w:rsidRPr="00260B96" w:rsidRDefault="00D72C1C" w:rsidP="00D72C1C">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6949A6AE" w14:textId="77777777" w:rsidR="00D72C1C" w:rsidRPr="00260B96" w:rsidRDefault="00D72C1C" w:rsidP="00D72C1C">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498C4803" w14:textId="77777777" w:rsidR="00D72C1C" w:rsidRPr="00260B96" w:rsidRDefault="00D72C1C" w:rsidP="00D72C1C">
      <w:pPr>
        <w:autoSpaceDE w:val="0"/>
        <w:autoSpaceDN w:val="0"/>
        <w:adjustRightInd w:val="0"/>
        <w:jc w:val="both"/>
        <w:rPr>
          <w:rFonts w:ascii="Cambria Math" w:eastAsia="Calibri" w:hAnsi="Cambria Math" w:cs="Cambria Math"/>
          <w:color w:val="000000"/>
          <w:sz w:val="21"/>
          <w:szCs w:val="21"/>
          <w:lang w:val="es-BO" w:eastAsia="es-BO"/>
        </w:rPr>
      </w:pPr>
    </w:p>
    <w:p w14:paraId="25B37D06" w14:textId="77777777" w:rsidR="00D72C1C" w:rsidRPr="00260B96" w:rsidRDefault="00D72C1C" w:rsidP="00D72C1C">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71D0122A" w14:textId="77777777" w:rsidR="00D72C1C" w:rsidRPr="00260B96" w:rsidRDefault="00D72C1C" w:rsidP="00D72C1C">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5655BDEE" w14:textId="77777777" w:rsidR="00D72C1C" w:rsidRPr="00260B96" w:rsidRDefault="00D72C1C" w:rsidP="00D72C1C">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32644A39" w14:textId="77777777" w:rsidR="00D72C1C" w:rsidRPr="00260B96" w:rsidRDefault="00D72C1C" w:rsidP="00D72C1C">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4C8042B9" w14:textId="77777777" w:rsidR="00D72C1C" w:rsidRPr="00260B96" w:rsidRDefault="00D72C1C" w:rsidP="0058104C">
      <w:pPr>
        <w:numPr>
          <w:ilvl w:val="2"/>
          <w:numId w:val="70"/>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6F8CA120" w14:textId="77777777" w:rsidR="00D72C1C" w:rsidRPr="00260B96" w:rsidRDefault="00D72C1C" w:rsidP="00D72C1C">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010E3460" w14:textId="77777777" w:rsidR="00D72C1C" w:rsidRPr="00260B96" w:rsidRDefault="00D72C1C" w:rsidP="0058104C">
      <w:pPr>
        <w:numPr>
          <w:ilvl w:val="2"/>
          <w:numId w:val="71"/>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18FC0225" w14:textId="77777777" w:rsidR="00D72C1C" w:rsidRPr="00260B96" w:rsidRDefault="00D72C1C" w:rsidP="00D72C1C">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16EB12EC" w14:textId="77777777" w:rsidR="00D72C1C" w:rsidRPr="00260B96" w:rsidRDefault="00D72C1C" w:rsidP="0058104C">
      <w:pPr>
        <w:numPr>
          <w:ilvl w:val="2"/>
          <w:numId w:val="72"/>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53419FAB" w14:textId="77777777" w:rsidR="00D72C1C" w:rsidRPr="00260B96" w:rsidRDefault="00D72C1C" w:rsidP="0058104C">
      <w:pPr>
        <w:numPr>
          <w:ilvl w:val="2"/>
          <w:numId w:val="72"/>
        </w:numPr>
        <w:ind w:left="1276" w:hanging="709"/>
        <w:jc w:val="both"/>
        <w:rPr>
          <w:rFonts w:ascii="Arial" w:hAnsi="Arial" w:cs="Arial"/>
          <w:sz w:val="21"/>
          <w:szCs w:val="21"/>
          <w:lang w:val="es-BO"/>
        </w:rPr>
      </w:pPr>
      <w:r w:rsidRPr="00260B96">
        <w:rPr>
          <w:rFonts w:ascii="Arial" w:hAnsi="Arial" w:cs="Arial"/>
          <w:sz w:val="21"/>
          <w:szCs w:val="21"/>
          <w:lang w:val="es-BO"/>
        </w:rPr>
        <w:lastRenderedPageBreak/>
        <w:t>Incumplimiento en el cronograma de entrega de materiales.</w:t>
      </w:r>
    </w:p>
    <w:p w14:paraId="17974099" w14:textId="77777777" w:rsidR="00D72C1C" w:rsidRPr="00260B96" w:rsidRDefault="00D72C1C" w:rsidP="0058104C">
      <w:pPr>
        <w:numPr>
          <w:ilvl w:val="2"/>
          <w:numId w:val="72"/>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2095E4BB" w14:textId="77777777" w:rsidR="00D72C1C" w:rsidRPr="00260B96" w:rsidRDefault="00D72C1C" w:rsidP="0058104C">
      <w:pPr>
        <w:numPr>
          <w:ilvl w:val="2"/>
          <w:numId w:val="72"/>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3174A7C9" w14:textId="77777777" w:rsidR="00D72C1C" w:rsidRPr="00260B96" w:rsidRDefault="00D72C1C" w:rsidP="00D72C1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6355994B" w14:textId="77777777" w:rsidR="00D72C1C" w:rsidRPr="00260B96" w:rsidRDefault="00D72C1C" w:rsidP="00D72C1C">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65E6B2D4" w14:textId="77777777" w:rsidR="00D72C1C" w:rsidRPr="00260B96" w:rsidRDefault="00D72C1C" w:rsidP="00D72C1C">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5E674E06" w14:textId="77777777" w:rsidR="00D72C1C" w:rsidRPr="00260B96" w:rsidRDefault="00D72C1C" w:rsidP="00D72C1C">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3C29224F"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1115FA48" w14:textId="77777777" w:rsidR="00D72C1C" w:rsidRPr="00260B96" w:rsidRDefault="00D72C1C" w:rsidP="00D72C1C">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132F5DDF" w14:textId="77777777" w:rsidR="00D72C1C" w:rsidRDefault="00D72C1C" w:rsidP="00D72C1C">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2CD34B54" w14:textId="77777777" w:rsidR="00D72C1C" w:rsidRDefault="00D72C1C" w:rsidP="00D72C1C">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72C1C" w:rsidRPr="00260B96" w14:paraId="4CB60C6A" w14:textId="77777777" w:rsidTr="00D72C1C">
        <w:trPr>
          <w:trHeight w:val="237"/>
        </w:trPr>
        <w:tc>
          <w:tcPr>
            <w:tcW w:w="4511" w:type="dxa"/>
            <w:tcBorders>
              <w:top w:val="single" w:sz="4" w:space="0" w:color="auto"/>
              <w:left w:val="single" w:sz="4" w:space="0" w:color="auto"/>
              <w:bottom w:val="single" w:sz="4" w:space="0" w:color="auto"/>
              <w:right w:val="single" w:sz="4" w:space="0" w:color="auto"/>
            </w:tcBorders>
          </w:tcPr>
          <w:p w14:paraId="339E5811" w14:textId="77777777" w:rsidR="00D72C1C" w:rsidRPr="00260B96" w:rsidRDefault="00D72C1C" w:rsidP="00D72C1C">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CA54E34" w14:textId="77777777" w:rsidR="00D72C1C" w:rsidRPr="00260B96" w:rsidRDefault="00D72C1C" w:rsidP="00D72C1C">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D72C1C" w:rsidRPr="00260B96" w14:paraId="70A56921" w14:textId="77777777" w:rsidTr="00D72C1C">
        <w:trPr>
          <w:trHeight w:val="1505"/>
        </w:trPr>
        <w:tc>
          <w:tcPr>
            <w:tcW w:w="4511" w:type="dxa"/>
            <w:tcBorders>
              <w:top w:val="single" w:sz="4" w:space="0" w:color="auto"/>
              <w:left w:val="single" w:sz="4" w:space="0" w:color="auto"/>
              <w:bottom w:val="single" w:sz="4" w:space="0" w:color="auto"/>
              <w:right w:val="single" w:sz="4" w:space="0" w:color="auto"/>
            </w:tcBorders>
          </w:tcPr>
          <w:p w14:paraId="7F070B15" w14:textId="77777777" w:rsidR="00D72C1C" w:rsidRPr="00260B96" w:rsidRDefault="00D72C1C" w:rsidP="00D72C1C">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4C4116E5" w14:textId="77777777" w:rsidR="00D72C1C" w:rsidRPr="00260B96" w:rsidRDefault="00D72C1C" w:rsidP="00D72C1C">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7818292D" w14:textId="77777777" w:rsidR="00D72C1C" w:rsidRPr="00260B96" w:rsidRDefault="00D72C1C" w:rsidP="00D72C1C">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1F0A952" w14:textId="77777777" w:rsidR="00D72C1C" w:rsidRPr="00260B96" w:rsidRDefault="00D72C1C" w:rsidP="00D72C1C">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189C7FF0" w14:textId="77777777" w:rsidR="00D72C1C" w:rsidRPr="00260B96" w:rsidRDefault="00D72C1C" w:rsidP="00D72C1C">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46E4E929" w14:textId="77777777" w:rsidR="00D72C1C" w:rsidRPr="00260B96" w:rsidRDefault="00D72C1C" w:rsidP="00D72C1C">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6D1B4F7" w14:textId="77777777" w:rsidR="00D72C1C" w:rsidRPr="00260B96" w:rsidRDefault="00D72C1C" w:rsidP="00D72C1C">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46185739" w14:textId="77777777" w:rsidR="00D72C1C" w:rsidRPr="00260B96" w:rsidRDefault="00D72C1C" w:rsidP="00D72C1C">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ED70A56" w14:textId="77777777" w:rsidR="00D72C1C" w:rsidRPr="00260B96" w:rsidRDefault="00D72C1C" w:rsidP="00D72C1C">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AB45CE9" w14:textId="77777777" w:rsidR="00D72C1C" w:rsidRPr="00260B96" w:rsidRDefault="00D72C1C" w:rsidP="00D72C1C">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445D1E0D" w14:textId="77777777" w:rsidR="00D72C1C" w:rsidRPr="00260B96" w:rsidRDefault="00D72C1C" w:rsidP="00D72C1C">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4356B688" w14:textId="77777777" w:rsidR="00D72C1C" w:rsidRPr="00260B96" w:rsidRDefault="00D72C1C" w:rsidP="00D72C1C">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4BEFC25" w14:textId="77777777" w:rsidR="00D72C1C" w:rsidRPr="00260B96" w:rsidRDefault="00D72C1C" w:rsidP="00D72C1C">
      <w:pPr>
        <w:widowControl w:val="0"/>
        <w:numPr>
          <w:ilvl w:val="1"/>
          <w:numId w:val="0"/>
        </w:numPr>
        <w:tabs>
          <w:tab w:val="num" w:pos="567"/>
        </w:tabs>
        <w:spacing w:after="120"/>
        <w:ind w:left="567" w:hanging="567"/>
        <w:jc w:val="both"/>
        <w:rPr>
          <w:rFonts w:ascii="Arial" w:hAnsi="Arial" w:cs="Arial"/>
          <w:sz w:val="21"/>
          <w:szCs w:val="21"/>
          <w:lang w:val="es-ES_tradnl"/>
        </w:rPr>
      </w:pPr>
    </w:p>
    <w:p w14:paraId="7DDBD34E" w14:textId="77777777" w:rsidR="00D72C1C" w:rsidRPr="00260B96" w:rsidRDefault="00D72C1C" w:rsidP="00D72C1C">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75465C8E" w14:textId="77777777" w:rsidR="00D72C1C" w:rsidRPr="00260B96" w:rsidRDefault="00D72C1C" w:rsidP="00D72C1C">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759B24B" w14:textId="77777777" w:rsidR="00D72C1C" w:rsidRPr="00260B96" w:rsidRDefault="00D72C1C" w:rsidP="00D72C1C">
      <w:pPr>
        <w:spacing w:before="120" w:after="120"/>
        <w:jc w:val="both"/>
        <w:rPr>
          <w:rFonts w:ascii="Arial" w:hAnsi="Arial" w:cs="Arial"/>
          <w:b/>
          <w:sz w:val="21"/>
          <w:szCs w:val="21"/>
          <w:lang w:val="es-BO"/>
        </w:rPr>
      </w:pPr>
      <w:r w:rsidRPr="00260B96">
        <w:rPr>
          <w:rFonts w:ascii="Arial" w:hAnsi="Arial" w:cs="Arial"/>
          <w:b/>
          <w:sz w:val="21"/>
          <w:szCs w:val="21"/>
          <w:u w:val="single"/>
          <w:lang w:val="es-BO"/>
        </w:rPr>
        <w:lastRenderedPageBreak/>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3719A0B8" w14:textId="77777777" w:rsidR="00D72C1C" w:rsidRPr="00260B96" w:rsidRDefault="00D72C1C" w:rsidP="00D72C1C">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D377288" w14:textId="77777777" w:rsidR="00D72C1C" w:rsidRPr="00260B96" w:rsidRDefault="00D72C1C" w:rsidP="00D72C1C">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0331B463" w14:textId="77777777" w:rsidR="00D72C1C" w:rsidRPr="00260B96" w:rsidRDefault="00D72C1C" w:rsidP="0058104C">
      <w:pPr>
        <w:numPr>
          <w:ilvl w:val="1"/>
          <w:numId w:val="66"/>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4E1D983" w14:textId="77777777" w:rsidR="00D72C1C" w:rsidRPr="00260B96" w:rsidRDefault="00D72C1C" w:rsidP="0058104C">
      <w:pPr>
        <w:numPr>
          <w:ilvl w:val="1"/>
          <w:numId w:val="66"/>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07623C21" w14:textId="77777777" w:rsidR="00D72C1C" w:rsidRPr="00260B96" w:rsidRDefault="00D72C1C" w:rsidP="0058104C">
      <w:pPr>
        <w:numPr>
          <w:ilvl w:val="1"/>
          <w:numId w:val="66"/>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5EA977AE" w14:textId="77777777" w:rsidR="00D72C1C" w:rsidRPr="00260B96" w:rsidRDefault="00D72C1C" w:rsidP="0058104C">
      <w:pPr>
        <w:numPr>
          <w:ilvl w:val="1"/>
          <w:numId w:val="66"/>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661492C" w14:textId="77777777" w:rsidR="00D72C1C" w:rsidRPr="00260B96" w:rsidRDefault="00D72C1C" w:rsidP="0058104C">
      <w:pPr>
        <w:numPr>
          <w:ilvl w:val="1"/>
          <w:numId w:val="6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D40D33B" w14:textId="77777777" w:rsidR="00D72C1C" w:rsidRPr="00260B96" w:rsidRDefault="00D72C1C" w:rsidP="0058104C">
      <w:pPr>
        <w:numPr>
          <w:ilvl w:val="1"/>
          <w:numId w:val="66"/>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3AF46BC1" w14:textId="77777777" w:rsidR="00D72C1C" w:rsidRPr="00260B96" w:rsidRDefault="00D72C1C" w:rsidP="0058104C">
      <w:pPr>
        <w:numPr>
          <w:ilvl w:val="1"/>
          <w:numId w:val="66"/>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4DD6A58D" w14:textId="77777777" w:rsidR="00D72C1C" w:rsidRPr="00260B96" w:rsidRDefault="00D72C1C" w:rsidP="0058104C">
      <w:pPr>
        <w:numPr>
          <w:ilvl w:val="1"/>
          <w:numId w:val="66"/>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E99F547" w14:textId="77777777" w:rsidR="00D72C1C" w:rsidRPr="00260B96" w:rsidRDefault="00D72C1C" w:rsidP="0058104C">
      <w:pPr>
        <w:numPr>
          <w:ilvl w:val="1"/>
          <w:numId w:val="6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3638394" w14:textId="77777777" w:rsidR="00D72C1C" w:rsidRPr="00260B96" w:rsidRDefault="00D72C1C" w:rsidP="0058104C">
      <w:pPr>
        <w:numPr>
          <w:ilvl w:val="1"/>
          <w:numId w:val="66"/>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BBB95FE" w14:textId="77777777" w:rsidR="00D72C1C" w:rsidRPr="00260B96" w:rsidRDefault="00D72C1C" w:rsidP="0058104C">
      <w:pPr>
        <w:numPr>
          <w:ilvl w:val="1"/>
          <w:numId w:val="66"/>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3675E0DB" w14:textId="77777777" w:rsidR="00D72C1C" w:rsidRPr="00260B96" w:rsidRDefault="00D72C1C" w:rsidP="0058104C">
      <w:pPr>
        <w:numPr>
          <w:ilvl w:val="1"/>
          <w:numId w:val="6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633FF225" w14:textId="77777777" w:rsidR="00D72C1C" w:rsidRPr="00260B96" w:rsidRDefault="00D72C1C" w:rsidP="0058104C">
      <w:pPr>
        <w:numPr>
          <w:ilvl w:val="1"/>
          <w:numId w:val="6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Asegurar que los contratos suscritos con subcontratistas contengan disposiciones que cumplan con las obligaciones laborales, sociales, ambientales y tributarias, además de la Ley Aplicable.  </w:t>
      </w:r>
    </w:p>
    <w:p w14:paraId="27396550" w14:textId="77777777" w:rsidR="00D72C1C" w:rsidRPr="00260B96" w:rsidRDefault="00D72C1C" w:rsidP="0058104C">
      <w:pPr>
        <w:numPr>
          <w:ilvl w:val="1"/>
          <w:numId w:val="6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5FF068CE" w14:textId="77777777" w:rsidR="00D72C1C" w:rsidRPr="00260B96" w:rsidRDefault="00D72C1C" w:rsidP="0058104C">
      <w:pPr>
        <w:numPr>
          <w:ilvl w:val="1"/>
          <w:numId w:val="6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24F19043" w14:textId="77777777" w:rsidR="00D72C1C" w:rsidRPr="00260B96" w:rsidRDefault="00D72C1C" w:rsidP="0058104C">
      <w:pPr>
        <w:numPr>
          <w:ilvl w:val="1"/>
          <w:numId w:val="66"/>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6238239E" w14:textId="77777777" w:rsidR="00D72C1C" w:rsidRPr="00260B96" w:rsidRDefault="00D72C1C" w:rsidP="0058104C">
      <w:pPr>
        <w:numPr>
          <w:ilvl w:val="1"/>
          <w:numId w:val="6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1EBB56F7" w14:textId="77777777" w:rsidR="00D72C1C" w:rsidRPr="00260B96" w:rsidRDefault="00D72C1C" w:rsidP="0058104C">
      <w:pPr>
        <w:numPr>
          <w:ilvl w:val="1"/>
          <w:numId w:val="6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14041128" w14:textId="77777777" w:rsidR="00D72C1C" w:rsidRPr="00260B96" w:rsidRDefault="00D72C1C" w:rsidP="0058104C">
      <w:pPr>
        <w:numPr>
          <w:ilvl w:val="1"/>
          <w:numId w:val="6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7B12F3AF" w14:textId="77777777" w:rsidR="00D72C1C" w:rsidRPr="00260B96" w:rsidRDefault="00D72C1C" w:rsidP="0058104C">
      <w:pPr>
        <w:numPr>
          <w:ilvl w:val="1"/>
          <w:numId w:val="6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11B7DB5" w14:textId="77777777" w:rsidR="00D72C1C" w:rsidRPr="00260B96" w:rsidRDefault="00D72C1C" w:rsidP="0058104C">
      <w:pPr>
        <w:numPr>
          <w:ilvl w:val="1"/>
          <w:numId w:val="6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36B2496B" w14:textId="77777777" w:rsidR="00D72C1C" w:rsidRPr="00260B96" w:rsidRDefault="00D72C1C" w:rsidP="0058104C">
      <w:pPr>
        <w:numPr>
          <w:ilvl w:val="1"/>
          <w:numId w:val="66"/>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0B75E57" w14:textId="77777777" w:rsidR="00D72C1C" w:rsidRPr="00260B96" w:rsidRDefault="00D72C1C" w:rsidP="0058104C">
      <w:pPr>
        <w:numPr>
          <w:ilvl w:val="1"/>
          <w:numId w:val="6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45AB32F4" w14:textId="77777777" w:rsidR="00D72C1C" w:rsidRPr="00260B96" w:rsidRDefault="00D72C1C" w:rsidP="0058104C">
      <w:pPr>
        <w:numPr>
          <w:ilvl w:val="1"/>
          <w:numId w:val="6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3CEA483" w14:textId="77777777" w:rsidR="00D72C1C" w:rsidRPr="00260B96" w:rsidRDefault="00D72C1C" w:rsidP="0058104C">
      <w:pPr>
        <w:numPr>
          <w:ilvl w:val="1"/>
          <w:numId w:val="6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98A28AE" w14:textId="77777777" w:rsidR="00D72C1C" w:rsidRPr="00260B96" w:rsidRDefault="00D72C1C" w:rsidP="0058104C">
      <w:pPr>
        <w:numPr>
          <w:ilvl w:val="1"/>
          <w:numId w:val="6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0447750E" w14:textId="77777777" w:rsidR="00D72C1C" w:rsidRPr="00260B96" w:rsidRDefault="00D72C1C" w:rsidP="0058104C">
      <w:pPr>
        <w:numPr>
          <w:ilvl w:val="1"/>
          <w:numId w:val="6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44624565" w14:textId="77777777" w:rsidR="00D72C1C" w:rsidRPr="00260B96" w:rsidRDefault="00D72C1C" w:rsidP="0058104C">
      <w:pPr>
        <w:numPr>
          <w:ilvl w:val="1"/>
          <w:numId w:val="6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090D0D16" w14:textId="77777777" w:rsidR="00D72C1C" w:rsidRPr="00260B96" w:rsidRDefault="00D72C1C" w:rsidP="0058104C">
      <w:pPr>
        <w:numPr>
          <w:ilvl w:val="1"/>
          <w:numId w:val="6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54BBACDA" w14:textId="77777777" w:rsidR="00D72C1C" w:rsidRPr="00260B96" w:rsidRDefault="00D72C1C" w:rsidP="00D72C1C">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3EE31950" w14:textId="77777777" w:rsidR="00D72C1C" w:rsidRPr="00260B96" w:rsidRDefault="00D72C1C" w:rsidP="0058104C">
      <w:pPr>
        <w:numPr>
          <w:ilvl w:val="1"/>
          <w:numId w:val="6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294EDE0B" w14:textId="77777777" w:rsidR="00D72C1C" w:rsidRPr="00260B96" w:rsidRDefault="00D72C1C" w:rsidP="0058104C">
      <w:pPr>
        <w:numPr>
          <w:ilvl w:val="1"/>
          <w:numId w:val="6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51A90684" w14:textId="77777777" w:rsidR="00D72C1C" w:rsidRPr="00260B96" w:rsidRDefault="00D72C1C" w:rsidP="0058104C">
      <w:pPr>
        <w:numPr>
          <w:ilvl w:val="0"/>
          <w:numId w:val="63"/>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5C6BCA79" w14:textId="77777777" w:rsidR="00D72C1C" w:rsidRPr="00260B96" w:rsidRDefault="00D72C1C" w:rsidP="00D72C1C">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2E43599A" w14:textId="77777777" w:rsidR="00D72C1C" w:rsidRPr="00260B96" w:rsidRDefault="00D72C1C" w:rsidP="00D72C1C">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68D13405" w14:textId="77777777" w:rsidR="00D72C1C" w:rsidRPr="00260B96" w:rsidRDefault="00D72C1C" w:rsidP="0058104C">
      <w:pPr>
        <w:numPr>
          <w:ilvl w:val="0"/>
          <w:numId w:val="63"/>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3CC5A42B" w14:textId="77777777" w:rsidR="00D72C1C" w:rsidRPr="00260B96" w:rsidRDefault="00D72C1C" w:rsidP="0058104C">
      <w:pPr>
        <w:numPr>
          <w:ilvl w:val="1"/>
          <w:numId w:val="65"/>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0537E53C" w14:textId="77777777" w:rsidR="00D72C1C" w:rsidRPr="00260B96" w:rsidRDefault="00D72C1C" w:rsidP="00D72C1C">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4C61D995" w14:textId="77777777" w:rsidR="00D72C1C" w:rsidRPr="00260B96" w:rsidRDefault="00D72C1C" w:rsidP="00D72C1C">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60E4F81A" w14:textId="77777777" w:rsidR="00D72C1C" w:rsidRPr="00260B96" w:rsidRDefault="00D72C1C" w:rsidP="00D72C1C">
      <w:pPr>
        <w:spacing w:before="120" w:after="120"/>
        <w:ind w:left="567" w:right="-7"/>
        <w:jc w:val="both"/>
        <w:rPr>
          <w:rFonts w:ascii="Arial" w:hAnsi="Arial" w:cs="Arial"/>
          <w:sz w:val="21"/>
          <w:szCs w:val="21"/>
          <w:lang w:val="es-BO"/>
        </w:rPr>
      </w:pPr>
      <w:r w:rsidRPr="00260B96">
        <w:rPr>
          <w:rFonts w:ascii="Arial" w:hAnsi="Arial" w:cs="Arial"/>
          <w:sz w:val="21"/>
          <w:szCs w:val="21"/>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B0EE884" w14:textId="77777777" w:rsidR="00D72C1C" w:rsidRPr="00260B96" w:rsidRDefault="00D72C1C" w:rsidP="00D72C1C">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15FAFF73"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59269D0B" w14:textId="77777777" w:rsidR="00D72C1C" w:rsidRPr="00260B96" w:rsidRDefault="00D72C1C" w:rsidP="00D72C1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396386AA" w14:textId="77777777" w:rsidR="00D72C1C" w:rsidRPr="00260B96" w:rsidRDefault="00D72C1C" w:rsidP="00D72C1C">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A31EF2A" w14:textId="77777777" w:rsidR="00D72C1C" w:rsidRPr="00260B96" w:rsidRDefault="00D72C1C" w:rsidP="00D72C1C">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28B0FC12"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28C301E7" w14:textId="77777777" w:rsidR="00D72C1C" w:rsidRPr="00260B96" w:rsidRDefault="00D72C1C" w:rsidP="00D72C1C">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5C2CB9B5" w14:textId="77777777" w:rsidR="00D72C1C" w:rsidRPr="00260B96" w:rsidRDefault="00D72C1C" w:rsidP="00D72C1C">
      <w:pPr>
        <w:numPr>
          <w:ilvl w:val="3"/>
          <w:numId w:val="5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3ADD36D6" w14:textId="77777777" w:rsidR="00D72C1C" w:rsidRPr="00260B96" w:rsidRDefault="00D72C1C" w:rsidP="00D72C1C">
      <w:pPr>
        <w:numPr>
          <w:ilvl w:val="3"/>
          <w:numId w:val="5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538D80AA" w14:textId="77777777" w:rsidR="00D72C1C" w:rsidRPr="00260B96" w:rsidRDefault="00D72C1C" w:rsidP="00D72C1C">
      <w:pPr>
        <w:numPr>
          <w:ilvl w:val="3"/>
          <w:numId w:val="5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768DDA30" w14:textId="77777777" w:rsidR="00D72C1C" w:rsidRPr="00260B96" w:rsidRDefault="00D72C1C" w:rsidP="00D72C1C">
      <w:pPr>
        <w:numPr>
          <w:ilvl w:val="3"/>
          <w:numId w:val="5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AF85AE0" w14:textId="77777777" w:rsidR="00D72C1C" w:rsidRPr="00260B96" w:rsidRDefault="00D72C1C" w:rsidP="00D72C1C">
      <w:pPr>
        <w:numPr>
          <w:ilvl w:val="3"/>
          <w:numId w:val="5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64C30B87" w14:textId="77777777" w:rsidR="00D72C1C" w:rsidRPr="00260B96" w:rsidRDefault="00D72C1C" w:rsidP="00D72C1C">
      <w:pPr>
        <w:numPr>
          <w:ilvl w:val="3"/>
          <w:numId w:val="5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299E372D" w14:textId="77777777" w:rsidR="00D72C1C" w:rsidRPr="00260B96" w:rsidRDefault="00D72C1C" w:rsidP="00D72C1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5B779DD" w14:textId="77777777" w:rsidR="00D72C1C" w:rsidRPr="00260B96" w:rsidRDefault="00D72C1C" w:rsidP="00D72C1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5ACAD5D2" w14:textId="77777777" w:rsidR="00D72C1C" w:rsidRPr="00260B96" w:rsidRDefault="00D72C1C" w:rsidP="00D72C1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w:t>
      </w:r>
      <w:r w:rsidRPr="00260B96">
        <w:rPr>
          <w:rFonts w:ascii="Arial" w:hAnsi="Arial" w:cs="Arial"/>
          <w:sz w:val="21"/>
          <w:szCs w:val="21"/>
          <w:lang w:val="es-BO"/>
        </w:rPr>
        <w:lastRenderedPageBreak/>
        <w:t xml:space="preserve">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279BE85" w14:textId="77777777" w:rsidR="00D72C1C" w:rsidRPr="00260B96" w:rsidRDefault="00D72C1C" w:rsidP="00D72C1C">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038EB702" w14:textId="77777777" w:rsidR="00D72C1C" w:rsidRPr="00260B96" w:rsidRDefault="00D72C1C" w:rsidP="00D72C1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150F6E2B" w14:textId="77777777" w:rsidR="00D72C1C" w:rsidRPr="00260B96" w:rsidRDefault="00D72C1C" w:rsidP="00D72C1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0C022212" w14:textId="77777777" w:rsidR="00D72C1C" w:rsidRPr="00260B96" w:rsidRDefault="00D72C1C" w:rsidP="00D72C1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48E1B3BA" w14:textId="77777777" w:rsidR="00D72C1C" w:rsidRPr="00260B96" w:rsidRDefault="00D72C1C" w:rsidP="00D72C1C">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15B8C056" w14:textId="77777777" w:rsidR="00D72C1C" w:rsidRPr="00260B96" w:rsidRDefault="00D72C1C" w:rsidP="00D72C1C">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6BB76DF1" w14:textId="77777777" w:rsidR="00D72C1C" w:rsidRPr="00260B96" w:rsidRDefault="00D72C1C" w:rsidP="00D72C1C">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701BA6C" w14:textId="77777777" w:rsidR="00D72C1C" w:rsidRPr="00260B96" w:rsidRDefault="00D72C1C" w:rsidP="00D72C1C">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1859B573" w14:textId="77777777" w:rsidR="00D72C1C" w:rsidRPr="00260B96" w:rsidRDefault="00D72C1C" w:rsidP="00D72C1C">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4492CC20" w14:textId="77777777" w:rsidR="00D72C1C" w:rsidRPr="00260B96" w:rsidRDefault="00D72C1C" w:rsidP="00D72C1C">
      <w:pPr>
        <w:numPr>
          <w:ilvl w:val="0"/>
          <w:numId w:val="5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4EADCF2D" w14:textId="77777777" w:rsidR="00D72C1C" w:rsidRPr="00260B96" w:rsidRDefault="00D72C1C" w:rsidP="00D72C1C">
      <w:pPr>
        <w:numPr>
          <w:ilvl w:val="0"/>
          <w:numId w:val="5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7CF1CC3B" w14:textId="77777777" w:rsidR="00D72C1C" w:rsidRPr="00260B96" w:rsidRDefault="00D72C1C" w:rsidP="00D72C1C">
      <w:pPr>
        <w:numPr>
          <w:ilvl w:val="0"/>
          <w:numId w:val="5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6335004C" w14:textId="77777777" w:rsidR="00D72C1C" w:rsidRPr="00260B96" w:rsidRDefault="00D72C1C" w:rsidP="00D72C1C">
      <w:pPr>
        <w:numPr>
          <w:ilvl w:val="0"/>
          <w:numId w:val="5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03595009" w14:textId="77777777" w:rsidR="00D72C1C" w:rsidRPr="00260B96" w:rsidRDefault="00D72C1C" w:rsidP="00D72C1C">
      <w:pPr>
        <w:numPr>
          <w:ilvl w:val="0"/>
          <w:numId w:val="5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14601661" w14:textId="77777777" w:rsidR="00D72C1C" w:rsidRPr="00260B96" w:rsidRDefault="00D72C1C" w:rsidP="00D72C1C">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4547480D" w14:textId="77777777" w:rsidR="00D72C1C" w:rsidRPr="00260B96" w:rsidRDefault="00D72C1C" w:rsidP="00D72C1C">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AA3F922" w14:textId="77777777" w:rsidR="00D72C1C" w:rsidRPr="00260B96" w:rsidRDefault="00D72C1C" w:rsidP="00D72C1C">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5F996218" w14:textId="77777777" w:rsidR="00D72C1C" w:rsidRPr="00260B96" w:rsidRDefault="00D72C1C" w:rsidP="00D72C1C">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1A551D45" w14:textId="77777777" w:rsidR="00D72C1C" w:rsidRPr="00260B96" w:rsidRDefault="00D72C1C" w:rsidP="00D72C1C">
      <w:pPr>
        <w:numPr>
          <w:ilvl w:val="0"/>
          <w:numId w:val="5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4E509EC8" w14:textId="77777777" w:rsidR="00D72C1C" w:rsidRPr="00260B96" w:rsidRDefault="00D72C1C" w:rsidP="00D72C1C">
      <w:pPr>
        <w:numPr>
          <w:ilvl w:val="0"/>
          <w:numId w:val="5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5E839C6" w14:textId="77777777" w:rsidR="00D72C1C" w:rsidRPr="00260B96" w:rsidRDefault="00D72C1C" w:rsidP="00D72C1C">
      <w:pPr>
        <w:numPr>
          <w:ilvl w:val="0"/>
          <w:numId w:val="5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38FD0F9C" w14:textId="77777777" w:rsidR="00D72C1C" w:rsidRPr="00260B96" w:rsidRDefault="00D72C1C" w:rsidP="00D72C1C">
      <w:pPr>
        <w:numPr>
          <w:ilvl w:val="0"/>
          <w:numId w:val="5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5F4CB3BA" w14:textId="77777777" w:rsidR="00D72C1C" w:rsidRPr="00260B96" w:rsidRDefault="00D72C1C" w:rsidP="00D72C1C">
      <w:pPr>
        <w:numPr>
          <w:ilvl w:val="0"/>
          <w:numId w:val="5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1C97E188" w14:textId="77777777" w:rsidR="00D72C1C" w:rsidRPr="00260B96" w:rsidRDefault="00D72C1C" w:rsidP="00D72C1C">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09B3D4A8" w14:textId="77777777" w:rsidR="00D72C1C" w:rsidRPr="00260B96" w:rsidRDefault="00D72C1C" w:rsidP="00D72C1C">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52F1F7FD" w14:textId="77777777" w:rsidR="00D72C1C" w:rsidRPr="00260B96" w:rsidRDefault="00D72C1C" w:rsidP="00D72C1C">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27C37F47" w14:textId="77777777" w:rsidR="00D72C1C" w:rsidRPr="00260B96" w:rsidRDefault="00D72C1C" w:rsidP="00D72C1C">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11F67C85" w14:textId="77777777" w:rsidR="00D72C1C" w:rsidRPr="00260B96" w:rsidRDefault="00D72C1C" w:rsidP="00D72C1C">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3813B6DC" w14:textId="77777777" w:rsidR="00D72C1C" w:rsidRPr="00260B96" w:rsidRDefault="00D72C1C" w:rsidP="00D72C1C">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675AE6C4" w14:textId="77777777" w:rsidR="00D72C1C" w:rsidRPr="00260B96" w:rsidRDefault="00D72C1C" w:rsidP="00D72C1C">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2553ED08" w14:textId="77777777" w:rsidR="00D72C1C" w:rsidRPr="00260B96" w:rsidRDefault="00D72C1C" w:rsidP="00D72C1C">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1FB9211A" w14:textId="77777777" w:rsidR="00D72C1C" w:rsidRPr="00260B96" w:rsidRDefault="00D72C1C" w:rsidP="00D72C1C">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1C37AA14" w14:textId="77777777" w:rsidR="00D72C1C" w:rsidRPr="00260B96" w:rsidRDefault="00D72C1C" w:rsidP="00D72C1C">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1E848D9F" w14:textId="77777777" w:rsidR="00D72C1C" w:rsidRPr="00260B96" w:rsidRDefault="00D72C1C" w:rsidP="00D72C1C">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5E39C3C2" w14:textId="77777777" w:rsidR="00D72C1C" w:rsidRPr="00260B96" w:rsidRDefault="00D72C1C" w:rsidP="00D72C1C">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lastRenderedPageBreak/>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6917CFC0" w14:textId="77777777" w:rsidR="00D72C1C" w:rsidRPr="00260B96" w:rsidRDefault="00D72C1C" w:rsidP="00D72C1C">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5189F6A1" w14:textId="77777777" w:rsidR="00D72C1C" w:rsidRPr="00260B96" w:rsidRDefault="00D72C1C" w:rsidP="00D72C1C">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4C75E53" w14:textId="77777777" w:rsidR="00D72C1C" w:rsidRPr="00260B96" w:rsidRDefault="00D72C1C" w:rsidP="00D72C1C">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5F7A55D7" w14:textId="77777777" w:rsidR="00D72C1C" w:rsidRPr="00260B96" w:rsidRDefault="00D72C1C" w:rsidP="00D72C1C">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733C0214" w14:textId="77777777" w:rsidR="00D72C1C" w:rsidRPr="00260B96" w:rsidRDefault="00D72C1C" w:rsidP="00D72C1C">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6028A576" w14:textId="77777777" w:rsidR="00D72C1C" w:rsidRPr="00260B96" w:rsidRDefault="00D72C1C" w:rsidP="00D72C1C">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126084CC" w14:textId="77777777" w:rsidR="00D72C1C" w:rsidRPr="00260B96" w:rsidRDefault="00D72C1C" w:rsidP="00D72C1C">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1BD3534A" w14:textId="77777777" w:rsidR="00D72C1C" w:rsidRPr="00260B96" w:rsidRDefault="00D72C1C" w:rsidP="00D72C1C">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152EF4CF" w14:textId="77777777" w:rsidR="00D72C1C" w:rsidRPr="00260B96" w:rsidRDefault="00D72C1C" w:rsidP="00D72C1C">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45726225" w14:textId="77777777" w:rsidR="00D72C1C" w:rsidRPr="00260B96" w:rsidRDefault="00D72C1C" w:rsidP="00D72C1C">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02C0114" w14:textId="77777777" w:rsidR="00D72C1C" w:rsidRPr="00260B96" w:rsidRDefault="00D72C1C" w:rsidP="00D72C1C">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43323BB9" w14:textId="77777777" w:rsidR="00D72C1C" w:rsidRPr="00260B96" w:rsidRDefault="00D72C1C" w:rsidP="00D72C1C">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792A11C7" w14:textId="77777777" w:rsidR="00D72C1C" w:rsidRPr="00260B96" w:rsidRDefault="00D72C1C" w:rsidP="00D72C1C">
      <w:pPr>
        <w:pStyle w:val="Sangra2detindependiente"/>
        <w:numPr>
          <w:ilvl w:val="0"/>
          <w:numId w:val="5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w:t>
      </w:r>
      <w:r w:rsidRPr="00260B96">
        <w:rPr>
          <w:rFonts w:ascii="Arial" w:hAnsi="Arial" w:cs="Arial"/>
          <w:spacing w:val="-3"/>
          <w:sz w:val="21"/>
          <w:szCs w:val="21"/>
          <w:lang w:val="es-BO"/>
        </w:rPr>
        <w:lastRenderedPageBreak/>
        <w:t xml:space="preserve">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5DF8FCDF" w14:textId="77777777" w:rsidR="00D72C1C" w:rsidRPr="00260B96" w:rsidRDefault="00D72C1C" w:rsidP="00D72C1C">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3409E156" w14:textId="77777777" w:rsidR="00D72C1C" w:rsidRPr="00260B96" w:rsidRDefault="00D72C1C" w:rsidP="00D72C1C">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7A16706A" w14:textId="77777777" w:rsidR="00D72C1C" w:rsidRPr="00260B96" w:rsidRDefault="00D72C1C" w:rsidP="00D72C1C">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49E379FC" w14:textId="77777777" w:rsidR="00D72C1C" w:rsidRPr="00260B96" w:rsidRDefault="00D72C1C" w:rsidP="00D72C1C">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36CB8C8B" w14:textId="77777777" w:rsidR="00D72C1C" w:rsidRPr="00260B96" w:rsidRDefault="00D72C1C" w:rsidP="00D72C1C">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9DB7BBA" w14:textId="77777777" w:rsidR="00D72C1C" w:rsidRPr="00260B96" w:rsidRDefault="00D72C1C" w:rsidP="00D72C1C">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34265022" w14:textId="77777777" w:rsidR="00D72C1C" w:rsidRPr="00260B96" w:rsidRDefault="00D72C1C" w:rsidP="00D72C1C">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3CDCFFB8" w14:textId="77777777" w:rsidR="00D72C1C" w:rsidRPr="00260B96" w:rsidRDefault="00D72C1C" w:rsidP="00D72C1C">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054B07BF" w14:textId="77777777" w:rsidR="00D72C1C" w:rsidRPr="00260B96" w:rsidRDefault="00D72C1C" w:rsidP="00D72C1C">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A74CBF5" w14:textId="77777777" w:rsidR="00D72C1C" w:rsidRPr="00260B96" w:rsidRDefault="00D72C1C" w:rsidP="00D72C1C">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DC137DD" w14:textId="77777777" w:rsidR="00D72C1C" w:rsidRPr="00260B96" w:rsidRDefault="00D72C1C" w:rsidP="00D72C1C">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58890C86" w14:textId="77777777" w:rsidR="00D72C1C" w:rsidRPr="00260B96" w:rsidRDefault="00D72C1C" w:rsidP="00D72C1C">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w:t>
      </w:r>
      <w:r w:rsidRPr="00260B96">
        <w:rPr>
          <w:rFonts w:ascii="Arial" w:hAnsi="Arial" w:cs="Arial"/>
          <w:sz w:val="21"/>
          <w:szCs w:val="21"/>
          <w:lang w:val="es-BO"/>
        </w:rPr>
        <w:lastRenderedPageBreak/>
        <w:t>permitir que dichos datos e informaciones y el contenido de este Contrato sean transmitidos a personas que no estén involucradas en la ejecución del Contrato.</w:t>
      </w:r>
    </w:p>
    <w:p w14:paraId="1CB25875" w14:textId="77777777" w:rsidR="00D72C1C" w:rsidRPr="00260B96" w:rsidRDefault="00D72C1C" w:rsidP="00D72C1C">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00F849F0" w14:textId="77777777" w:rsidR="00D72C1C" w:rsidRPr="00260B96" w:rsidRDefault="00D72C1C" w:rsidP="00D72C1C">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50392FF6" w14:textId="77777777" w:rsidR="00D72C1C" w:rsidRPr="00260B96" w:rsidRDefault="00D72C1C" w:rsidP="00D72C1C">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3CF1DDEA" w14:textId="77777777" w:rsidR="00D72C1C" w:rsidRPr="00260B96" w:rsidRDefault="00D72C1C" w:rsidP="00D72C1C">
      <w:pPr>
        <w:pStyle w:val="Prrafodelista"/>
        <w:numPr>
          <w:ilvl w:val="0"/>
          <w:numId w:val="5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25DB2E61" w14:textId="77777777" w:rsidR="00D72C1C" w:rsidRPr="00260B96" w:rsidRDefault="00D72C1C" w:rsidP="00D72C1C">
      <w:pPr>
        <w:pStyle w:val="Prrafodelista"/>
        <w:numPr>
          <w:ilvl w:val="0"/>
          <w:numId w:val="5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648F06F1" w14:textId="77777777" w:rsidR="00D72C1C" w:rsidRPr="00260B96" w:rsidRDefault="00D72C1C" w:rsidP="00D72C1C">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5E0A453C"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4B0EE809" w14:textId="77777777" w:rsidR="00D72C1C" w:rsidRPr="00260B96" w:rsidRDefault="00D72C1C" w:rsidP="00D72C1C">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15E887ED" w14:textId="77777777" w:rsidR="00D72C1C" w:rsidRPr="00260B96" w:rsidRDefault="00D72C1C" w:rsidP="00D72C1C">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14B33CBB" w14:textId="77777777" w:rsidR="00D72C1C" w:rsidRPr="00260B96" w:rsidRDefault="00D72C1C" w:rsidP="00D72C1C">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3B2D9D2A" w14:textId="77777777" w:rsidR="00D72C1C" w:rsidRPr="00260B96" w:rsidRDefault="00D72C1C" w:rsidP="00D72C1C">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5FF315D2"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0B98F0A9"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05552EEF" w14:textId="77777777" w:rsidR="00D72C1C" w:rsidRPr="00260B96" w:rsidRDefault="00D72C1C" w:rsidP="00D72C1C">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2FF62865" w14:textId="77777777" w:rsidR="00D72C1C" w:rsidRPr="00260B96" w:rsidRDefault="00D72C1C" w:rsidP="00D72C1C">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11786C8E" w14:textId="77777777" w:rsidR="00D72C1C" w:rsidRPr="00260B96" w:rsidRDefault="00D72C1C" w:rsidP="00D72C1C">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53E95076" w14:textId="77777777" w:rsidR="00D72C1C" w:rsidRPr="00260B96" w:rsidRDefault="00D72C1C" w:rsidP="00D72C1C">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lastRenderedPageBreak/>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38C0A6A5" w14:textId="77777777" w:rsidR="00D72C1C" w:rsidRPr="00260B96" w:rsidRDefault="00D72C1C" w:rsidP="00D72C1C">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1C5D15F" w14:textId="77777777" w:rsidR="00D72C1C" w:rsidRPr="00260B96" w:rsidRDefault="00D72C1C" w:rsidP="00D72C1C">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2CFE03A7" w14:textId="77777777" w:rsidR="00D72C1C" w:rsidRPr="00260B96" w:rsidRDefault="00D72C1C" w:rsidP="00D72C1C">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7DEE4DA"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2CFE481A" w14:textId="77777777" w:rsidR="00D72C1C" w:rsidRPr="00260B96" w:rsidRDefault="00D72C1C" w:rsidP="00D72C1C">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3220DD2C" w14:textId="77777777" w:rsidR="00D72C1C" w:rsidRPr="00260B96" w:rsidRDefault="00D72C1C" w:rsidP="00D72C1C">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1D19EA7" w14:textId="77777777" w:rsidR="00D72C1C" w:rsidRPr="00260B96" w:rsidRDefault="00D72C1C" w:rsidP="00D72C1C">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51C032F3" w14:textId="77777777" w:rsidR="00D72C1C" w:rsidRPr="00260B96" w:rsidRDefault="00D72C1C" w:rsidP="00D72C1C">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56F7CA7" w14:textId="77777777" w:rsidR="00D72C1C" w:rsidRPr="00260B96" w:rsidRDefault="00D72C1C" w:rsidP="0058104C">
      <w:pPr>
        <w:numPr>
          <w:ilvl w:val="0"/>
          <w:numId w:val="62"/>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310DED7B" w14:textId="77777777" w:rsidR="00D72C1C" w:rsidRPr="00260B96" w:rsidRDefault="00D72C1C" w:rsidP="0058104C">
      <w:pPr>
        <w:numPr>
          <w:ilvl w:val="0"/>
          <w:numId w:val="62"/>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7E5C6737" w14:textId="77777777" w:rsidR="00D72C1C" w:rsidRPr="00260B96" w:rsidRDefault="00D72C1C" w:rsidP="0058104C">
      <w:pPr>
        <w:numPr>
          <w:ilvl w:val="0"/>
          <w:numId w:val="62"/>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39F09986" w14:textId="77777777" w:rsidR="00D72C1C" w:rsidRPr="00260B96" w:rsidRDefault="00D72C1C" w:rsidP="00D72C1C">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5E3E7CEC"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lastRenderedPageBreak/>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1E4B625F" w14:textId="77777777" w:rsidR="00D72C1C" w:rsidRPr="00260B96" w:rsidRDefault="00D72C1C" w:rsidP="00D72C1C">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4D099AEC" w14:textId="77777777" w:rsidR="00D72C1C" w:rsidRPr="00260B96" w:rsidRDefault="00D72C1C" w:rsidP="00D72C1C">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0489235C" w14:textId="77777777" w:rsidR="00D72C1C" w:rsidRPr="00260B96" w:rsidRDefault="00D72C1C" w:rsidP="00D72C1C">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1C1E28D0" w14:textId="77777777" w:rsidR="00D72C1C" w:rsidRPr="00260B96" w:rsidRDefault="00D72C1C" w:rsidP="00D72C1C">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4C10635E" w14:textId="77777777" w:rsidR="00D72C1C" w:rsidRPr="00260B96" w:rsidRDefault="00D72C1C" w:rsidP="0058104C">
      <w:pPr>
        <w:numPr>
          <w:ilvl w:val="1"/>
          <w:numId w:val="67"/>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2BC0E2A5" w14:textId="77777777" w:rsidR="00D72C1C" w:rsidRPr="00260B96" w:rsidRDefault="00D72C1C" w:rsidP="00D72C1C">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21C39116" w14:textId="77777777" w:rsidR="00D72C1C" w:rsidRPr="00260B96" w:rsidRDefault="00D72C1C" w:rsidP="00D72C1C">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66A1B4DC" w14:textId="77777777" w:rsidR="00D72C1C" w:rsidRPr="00260B96" w:rsidRDefault="00D72C1C" w:rsidP="00D72C1C">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64A43AC7"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0B6FE2DA" w14:textId="77777777" w:rsidR="00D72C1C" w:rsidRPr="00260B96" w:rsidRDefault="00D72C1C" w:rsidP="00D72C1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5E5E70A7" w14:textId="77777777" w:rsidR="00D72C1C" w:rsidRPr="00260B96" w:rsidRDefault="00D72C1C" w:rsidP="00D72C1C">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68149DFE" w14:textId="77777777" w:rsidR="00D72C1C" w:rsidRPr="00260B96" w:rsidRDefault="00D72C1C" w:rsidP="00D72C1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79FE059E" w14:textId="77777777" w:rsidR="00D72C1C" w:rsidRPr="00260B96" w:rsidRDefault="00D72C1C" w:rsidP="00D72C1C">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212A7144" w14:textId="77777777" w:rsidR="00D72C1C" w:rsidRPr="00260B96" w:rsidRDefault="00D72C1C" w:rsidP="00D72C1C">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744802B6" w14:textId="77777777" w:rsidR="00D72C1C" w:rsidRPr="00260B96" w:rsidRDefault="00D72C1C" w:rsidP="00D72C1C">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099CE520" w14:textId="77777777" w:rsidR="00D72C1C" w:rsidRPr="00260B96" w:rsidRDefault="00D72C1C" w:rsidP="00D72C1C">
      <w:pPr>
        <w:numPr>
          <w:ilvl w:val="0"/>
          <w:numId w:val="5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lastRenderedPageBreak/>
        <w:t>Por incumplimiento en la iniciación de la Obra, si emitida la orden de proceder demora más de 03 (tres) días calendario en movilizarse a la zona de los trabajos.</w:t>
      </w:r>
    </w:p>
    <w:p w14:paraId="630EAA68" w14:textId="77777777" w:rsidR="00D72C1C" w:rsidRPr="00260B96" w:rsidRDefault="00D72C1C" w:rsidP="00D72C1C">
      <w:pPr>
        <w:numPr>
          <w:ilvl w:val="0"/>
          <w:numId w:val="5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4AC30F2" w14:textId="77777777" w:rsidR="00D72C1C" w:rsidRPr="00260B96" w:rsidRDefault="00D72C1C" w:rsidP="00D72C1C">
      <w:pPr>
        <w:numPr>
          <w:ilvl w:val="0"/>
          <w:numId w:val="5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CDE939A" w14:textId="77777777" w:rsidR="00D72C1C" w:rsidRPr="00260B96" w:rsidRDefault="00D72C1C" w:rsidP="00D72C1C">
      <w:pPr>
        <w:numPr>
          <w:ilvl w:val="0"/>
          <w:numId w:val="5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21D12CB3" w14:textId="77777777" w:rsidR="00D72C1C" w:rsidRPr="00260B96" w:rsidRDefault="00D72C1C" w:rsidP="00D72C1C">
      <w:pPr>
        <w:numPr>
          <w:ilvl w:val="0"/>
          <w:numId w:val="5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0AC99E1" w14:textId="77777777" w:rsidR="00D72C1C" w:rsidRPr="00260B96" w:rsidRDefault="00D72C1C" w:rsidP="00D72C1C">
      <w:pPr>
        <w:numPr>
          <w:ilvl w:val="0"/>
          <w:numId w:val="5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28983830" w14:textId="77777777" w:rsidR="00D72C1C" w:rsidRPr="00260B96" w:rsidRDefault="00D72C1C" w:rsidP="00D72C1C">
      <w:pPr>
        <w:numPr>
          <w:ilvl w:val="0"/>
          <w:numId w:val="5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72B04F31" w14:textId="77777777" w:rsidR="00D72C1C" w:rsidRPr="00260B96" w:rsidRDefault="00D72C1C" w:rsidP="00D72C1C">
      <w:pPr>
        <w:numPr>
          <w:ilvl w:val="0"/>
          <w:numId w:val="5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70DB0F1F" w14:textId="77777777" w:rsidR="00D72C1C" w:rsidRPr="00260B96" w:rsidRDefault="00D72C1C" w:rsidP="00D72C1C">
      <w:pPr>
        <w:numPr>
          <w:ilvl w:val="0"/>
          <w:numId w:val="5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1EE01013" w14:textId="77777777" w:rsidR="00D72C1C" w:rsidRPr="00260B96" w:rsidRDefault="00D72C1C" w:rsidP="00D72C1C">
      <w:pPr>
        <w:numPr>
          <w:ilvl w:val="0"/>
          <w:numId w:val="5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14D56D77" w14:textId="77777777" w:rsidR="00D72C1C" w:rsidRPr="00260B96" w:rsidRDefault="00D72C1C" w:rsidP="00D72C1C">
      <w:pPr>
        <w:numPr>
          <w:ilvl w:val="0"/>
          <w:numId w:val="5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5AD5296C" w14:textId="77777777" w:rsidR="00D72C1C" w:rsidRPr="00260B96" w:rsidRDefault="00D72C1C" w:rsidP="00D72C1C">
      <w:pPr>
        <w:numPr>
          <w:ilvl w:val="0"/>
          <w:numId w:val="5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3EA3011B" w14:textId="77777777" w:rsidR="00D72C1C" w:rsidRPr="00260B96" w:rsidRDefault="00D72C1C" w:rsidP="00D72C1C">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0E6E3FBB" w14:textId="77777777" w:rsidR="00D72C1C" w:rsidRPr="00260B96" w:rsidRDefault="00D72C1C" w:rsidP="00D72C1C">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368F9105" w14:textId="77777777" w:rsidR="00D72C1C" w:rsidRPr="00260B96" w:rsidRDefault="00D72C1C" w:rsidP="00D72C1C">
      <w:pPr>
        <w:numPr>
          <w:ilvl w:val="0"/>
          <w:numId w:val="5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3CBB4D79" w14:textId="77777777" w:rsidR="00D72C1C" w:rsidRPr="00260B96" w:rsidRDefault="00D72C1C" w:rsidP="00D72C1C">
      <w:pPr>
        <w:numPr>
          <w:ilvl w:val="0"/>
          <w:numId w:val="5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789800EE" w14:textId="77777777" w:rsidR="00D72C1C" w:rsidRPr="00260B96" w:rsidRDefault="00D72C1C" w:rsidP="00D72C1C">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A68B2D4" w14:textId="77777777" w:rsidR="00D72C1C" w:rsidRPr="00260B96" w:rsidRDefault="00D72C1C" w:rsidP="00D72C1C">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1DA15F56" w14:textId="77777777" w:rsidR="00D72C1C" w:rsidRPr="00260B96" w:rsidRDefault="00D72C1C" w:rsidP="0058104C">
      <w:pPr>
        <w:numPr>
          <w:ilvl w:val="1"/>
          <w:numId w:val="68"/>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52D32482" w14:textId="77777777" w:rsidR="00D72C1C" w:rsidRPr="00260B96" w:rsidRDefault="00D72C1C" w:rsidP="00D72C1C">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092C66E5" w14:textId="77777777" w:rsidR="00D72C1C" w:rsidRPr="00260B96" w:rsidRDefault="00D72C1C" w:rsidP="00D72C1C">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0774269A" w14:textId="77777777" w:rsidR="00D72C1C" w:rsidRPr="00260B96" w:rsidRDefault="00D72C1C" w:rsidP="00D72C1C">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DF99965" w14:textId="77777777" w:rsidR="00D72C1C" w:rsidRPr="00260B96" w:rsidRDefault="00D72C1C" w:rsidP="00D72C1C">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3B7E7B0D" w14:textId="77777777" w:rsidR="00D72C1C" w:rsidRPr="00260B96" w:rsidRDefault="00D72C1C" w:rsidP="00D72C1C">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7E4386DF" w14:textId="77777777" w:rsidR="00D72C1C" w:rsidRPr="00260B96" w:rsidRDefault="00D72C1C" w:rsidP="00D72C1C">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7F9A2174" w14:textId="77777777" w:rsidR="00D72C1C" w:rsidRPr="00260B96" w:rsidRDefault="00D72C1C" w:rsidP="00D72C1C">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57025680" w14:textId="77777777" w:rsidR="00D72C1C" w:rsidRPr="00260B96" w:rsidRDefault="00D72C1C" w:rsidP="00D72C1C">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0FBD53FB" w14:textId="77777777" w:rsidR="00D72C1C" w:rsidRPr="00260B96" w:rsidRDefault="00D72C1C" w:rsidP="00D72C1C">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6D4B71BD" w14:textId="77777777" w:rsidR="00D72C1C" w:rsidRPr="00260B96" w:rsidRDefault="00D72C1C" w:rsidP="00D72C1C">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2574A4A" w14:textId="77777777" w:rsidR="00D72C1C" w:rsidRPr="00260B96" w:rsidRDefault="00D72C1C" w:rsidP="00D72C1C">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69C99847" w14:textId="77777777" w:rsidR="00D72C1C" w:rsidRPr="00260B96" w:rsidRDefault="00D72C1C" w:rsidP="00D72C1C">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5E3B9C1" w14:textId="77777777" w:rsidR="00D72C1C" w:rsidRPr="00260B96" w:rsidRDefault="00D72C1C" w:rsidP="00D72C1C">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C5A096A" w14:textId="77777777" w:rsidR="00D72C1C" w:rsidRPr="00260B96" w:rsidRDefault="00D72C1C" w:rsidP="00D72C1C">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lastRenderedPageBreak/>
        <w:t>Una vez aceptada la solicitud de modificación al Contrato, los precios consensuados entre las Partes serán considerados definitivos.</w:t>
      </w:r>
    </w:p>
    <w:p w14:paraId="6527FB5A" w14:textId="77777777" w:rsidR="00D72C1C" w:rsidRPr="00260B96" w:rsidRDefault="00D72C1C" w:rsidP="00D72C1C">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49E28F5A" w14:textId="77777777" w:rsidR="00D72C1C" w:rsidRPr="00260B96" w:rsidRDefault="00D72C1C" w:rsidP="00D72C1C">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13A23981" w14:textId="77777777" w:rsidR="00D72C1C" w:rsidRPr="00260B96" w:rsidRDefault="00D72C1C" w:rsidP="00D72C1C">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5184BA1E" w14:textId="77777777" w:rsidR="00D72C1C" w:rsidRPr="00260B96" w:rsidRDefault="00D72C1C" w:rsidP="00D72C1C">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6BE4E9D6" w14:textId="77777777" w:rsidR="00D72C1C" w:rsidRPr="00260B96" w:rsidRDefault="00D72C1C" w:rsidP="00D72C1C">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7EBA7E2" w14:textId="77777777" w:rsidR="00D72C1C" w:rsidRPr="00260B96" w:rsidRDefault="00D72C1C" w:rsidP="00D72C1C">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36946DBB" w14:textId="77777777" w:rsidR="00D72C1C" w:rsidRPr="00260B96" w:rsidRDefault="00D72C1C" w:rsidP="00D72C1C">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77427699" w14:textId="77777777" w:rsidR="00D72C1C" w:rsidRPr="00260B96" w:rsidRDefault="00D72C1C" w:rsidP="00D72C1C">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BCCB95A" w14:textId="77777777" w:rsidR="00D72C1C" w:rsidRPr="00260B96" w:rsidRDefault="00D72C1C" w:rsidP="00D72C1C">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07EF8F96" w14:textId="77777777" w:rsidR="00D72C1C" w:rsidRPr="00260B96" w:rsidRDefault="00D72C1C" w:rsidP="00D72C1C">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C641176" w14:textId="77777777" w:rsidR="00D72C1C" w:rsidRPr="00260B96" w:rsidRDefault="00D72C1C" w:rsidP="00D72C1C">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w:t>
      </w:r>
      <w:r w:rsidRPr="00260B96">
        <w:rPr>
          <w:rFonts w:ascii="Arial" w:hAnsi="Arial" w:cs="Arial"/>
          <w:sz w:val="21"/>
          <w:szCs w:val="21"/>
        </w:rPr>
        <w:lastRenderedPageBreak/>
        <w:t xml:space="preserve">(disponibilidad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75FE9688" w14:textId="77777777" w:rsidR="00D72C1C" w:rsidRPr="00260B96" w:rsidRDefault="00D72C1C" w:rsidP="00D72C1C">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42E1E83A" w14:textId="77777777" w:rsidR="00D72C1C" w:rsidRPr="00260B96" w:rsidRDefault="00D72C1C" w:rsidP="00D72C1C">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6F96C69E" w14:textId="77777777" w:rsidR="00D72C1C" w:rsidRPr="00260B96" w:rsidRDefault="00D72C1C" w:rsidP="00D72C1C">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064E9B88" w14:textId="77777777" w:rsidR="00D72C1C" w:rsidRPr="00260B96" w:rsidRDefault="00D72C1C" w:rsidP="00D72C1C">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0B154E6" w14:textId="77777777" w:rsidR="00D72C1C" w:rsidRPr="00260B96" w:rsidRDefault="00D72C1C" w:rsidP="00D72C1C">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E12C0A3" w14:textId="77777777" w:rsidR="00D72C1C" w:rsidRPr="00260B96" w:rsidRDefault="00D72C1C" w:rsidP="00D72C1C">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0751930" w14:textId="77777777" w:rsidR="00D72C1C" w:rsidRPr="00260B96" w:rsidRDefault="00D72C1C" w:rsidP="00D72C1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1754168A" w14:textId="77777777" w:rsidR="00D72C1C" w:rsidRPr="00260B96" w:rsidRDefault="00D72C1C" w:rsidP="00D72C1C">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0FF16648" w14:textId="77777777" w:rsidR="00D72C1C" w:rsidRPr="00260B96" w:rsidRDefault="00D72C1C" w:rsidP="00D72C1C">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3AED89D6" w14:textId="77777777" w:rsidR="00D72C1C" w:rsidRPr="00260B96" w:rsidRDefault="00D72C1C" w:rsidP="00D72C1C">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45CD9AA1" w14:textId="77777777" w:rsidR="00D72C1C" w:rsidRPr="00260B96" w:rsidRDefault="00D72C1C" w:rsidP="00D72C1C">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7BB1DBB1" w14:textId="77777777" w:rsidR="00D72C1C" w:rsidRPr="00260B96" w:rsidRDefault="00D72C1C" w:rsidP="0058104C">
      <w:pPr>
        <w:numPr>
          <w:ilvl w:val="1"/>
          <w:numId w:val="69"/>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714600E5" w14:textId="77777777" w:rsidR="00D72C1C" w:rsidRPr="00260B96" w:rsidRDefault="00D72C1C" w:rsidP="0058104C">
      <w:pPr>
        <w:numPr>
          <w:ilvl w:val="1"/>
          <w:numId w:val="69"/>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59D4B1A" w14:textId="77777777" w:rsidR="00D72C1C" w:rsidRPr="00260B96" w:rsidRDefault="00D72C1C" w:rsidP="0058104C">
      <w:pPr>
        <w:numPr>
          <w:ilvl w:val="1"/>
          <w:numId w:val="69"/>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1E56EC4E" w14:textId="77777777" w:rsidR="00D72C1C" w:rsidRPr="00260B96" w:rsidRDefault="00D72C1C" w:rsidP="00D72C1C">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07B4273C" w14:textId="77777777" w:rsidR="00D72C1C" w:rsidRPr="00260B96" w:rsidRDefault="00D72C1C" w:rsidP="00D72C1C">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551D36F"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F290A5D" w14:textId="77777777" w:rsidR="00D72C1C" w:rsidRPr="00260B96" w:rsidRDefault="00D72C1C" w:rsidP="00D72C1C">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747F5EBC" w14:textId="77777777" w:rsidR="00D72C1C" w:rsidRPr="00260B96" w:rsidRDefault="00D72C1C" w:rsidP="00D72C1C">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5562410A"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5660875" w14:textId="77777777" w:rsidR="00D72C1C" w:rsidRPr="00260B96" w:rsidRDefault="00D72C1C" w:rsidP="00D72C1C">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265F3298" w14:textId="77777777" w:rsidR="00D72C1C" w:rsidRPr="00260B96" w:rsidRDefault="00D72C1C" w:rsidP="00D72C1C">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2D24ACA3" w14:textId="77777777" w:rsidR="00D72C1C" w:rsidRPr="00260B96" w:rsidRDefault="00D72C1C" w:rsidP="00D72C1C">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72FFC4A0" w14:textId="77777777" w:rsidR="00D72C1C" w:rsidRPr="00260B96" w:rsidRDefault="00D72C1C" w:rsidP="00D72C1C">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59271F0A" w14:textId="77777777" w:rsidR="00D72C1C" w:rsidRPr="00260B96" w:rsidRDefault="00D72C1C" w:rsidP="00D72C1C">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4CDEB8A5" w14:textId="77777777" w:rsidR="00D72C1C" w:rsidRPr="00260B96" w:rsidRDefault="00D72C1C" w:rsidP="00D72C1C">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175E6F01" w14:textId="77777777" w:rsidR="00D72C1C" w:rsidRPr="00260B96" w:rsidRDefault="00D72C1C" w:rsidP="00D72C1C">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1CD543C5" w14:textId="77777777" w:rsidR="00D72C1C" w:rsidRPr="00260B96" w:rsidRDefault="00D72C1C" w:rsidP="00D72C1C">
      <w:pPr>
        <w:spacing w:before="120" w:after="120"/>
        <w:ind w:left="567"/>
        <w:jc w:val="both"/>
        <w:rPr>
          <w:rFonts w:ascii="Arial" w:hAnsi="Arial" w:cs="Arial"/>
          <w:sz w:val="21"/>
          <w:szCs w:val="21"/>
          <w:lang w:val="es-BO"/>
        </w:rPr>
      </w:pPr>
      <w:r w:rsidRPr="00260B96">
        <w:rPr>
          <w:rFonts w:ascii="Arial" w:hAnsi="Arial" w:cs="Arial"/>
          <w:sz w:val="21"/>
          <w:szCs w:val="21"/>
          <w:lang w:val="es-BO"/>
        </w:rPr>
        <w:lastRenderedPageBreak/>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3C959E34" w14:textId="77777777" w:rsidR="00D72C1C" w:rsidRPr="00260B96" w:rsidRDefault="00D72C1C" w:rsidP="00D72C1C">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D72C1C">
        <w:rPr>
          <w:rFonts w:ascii="Arial" w:hAnsi="Arial" w:cs="Arial"/>
          <w:color w:val="000000"/>
          <w:sz w:val="21"/>
          <w:szCs w:val="21"/>
          <w:lang w:val="es-BO"/>
        </w:rPr>
        <w:t xml:space="preserve">la </w:t>
      </w:r>
      <w:r w:rsidRPr="00D72C1C">
        <w:rPr>
          <w:rFonts w:ascii="Arial" w:hAnsi="Arial" w:cs="Arial"/>
          <w:b/>
          <w:color w:val="000000"/>
          <w:sz w:val="21"/>
          <w:szCs w:val="21"/>
          <w:lang w:val="es-BO"/>
        </w:rPr>
        <w:t>Entidad</w:t>
      </w:r>
      <w:r w:rsidRPr="00260B96">
        <w:rPr>
          <w:rFonts w:ascii="Arial" w:hAnsi="Arial" w:cs="Arial"/>
          <w:sz w:val="21"/>
          <w:szCs w:val="21"/>
          <w:lang w:val="es-BO"/>
        </w:rPr>
        <w:t>.</w:t>
      </w:r>
    </w:p>
    <w:p w14:paraId="52E30F39" w14:textId="77777777" w:rsidR="00D72C1C" w:rsidRPr="00260B96" w:rsidRDefault="00D72C1C" w:rsidP="00D72C1C">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72C1C">
        <w:rPr>
          <w:rFonts w:ascii="Arial" w:hAnsi="Arial" w:cs="Arial"/>
          <w:color w:val="000000"/>
          <w:sz w:val="21"/>
          <w:szCs w:val="21"/>
          <w:lang w:val="es-BO"/>
        </w:rPr>
        <w:t xml:space="preserve">la </w:t>
      </w:r>
      <w:r w:rsidRPr="00D72C1C">
        <w:rPr>
          <w:rFonts w:ascii="Arial" w:hAnsi="Arial" w:cs="Arial"/>
          <w:b/>
          <w:color w:val="000000"/>
          <w:sz w:val="21"/>
          <w:szCs w:val="21"/>
          <w:lang w:val="es-BO"/>
        </w:rPr>
        <w:t>Entidad</w:t>
      </w:r>
      <w:r w:rsidRPr="00260B96">
        <w:rPr>
          <w:rFonts w:ascii="Arial" w:hAnsi="Arial" w:cs="Arial"/>
          <w:sz w:val="21"/>
          <w:szCs w:val="21"/>
          <w:lang w:val="es-BO"/>
        </w:rPr>
        <w:t xml:space="preserve">. </w:t>
      </w:r>
    </w:p>
    <w:p w14:paraId="6BCBF1D8" w14:textId="77777777" w:rsidR="00D72C1C" w:rsidRPr="00260B96" w:rsidRDefault="00D72C1C" w:rsidP="00D72C1C">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A09DA24" w14:textId="77777777" w:rsidR="00D72C1C" w:rsidRPr="00260B96" w:rsidRDefault="00D72C1C" w:rsidP="00D72C1C">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3702557F" w14:textId="77777777" w:rsidR="00D72C1C" w:rsidRPr="00260B96" w:rsidRDefault="00D72C1C" w:rsidP="00D72C1C">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F96A860" w14:textId="77777777" w:rsidR="00D72C1C" w:rsidRPr="00260B96" w:rsidRDefault="00D72C1C" w:rsidP="00D72C1C">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01C65068" w14:textId="77777777" w:rsidR="00D72C1C" w:rsidRPr="00260B96" w:rsidRDefault="00D72C1C" w:rsidP="00D72C1C">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30075E0E" w14:textId="77777777" w:rsidR="00D72C1C" w:rsidRDefault="00D72C1C" w:rsidP="0058104C">
      <w:pPr>
        <w:pStyle w:val="Prrafodelista"/>
        <w:numPr>
          <w:ilvl w:val="1"/>
          <w:numId w:val="73"/>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25B00260" w14:textId="77777777" w:rsidR="00D72C1C" w:rsidRPr="00CA352D" w:rsidRDefault="00D72C1C" w:rsidP="00D72C1C">
      <w:pPr>
        <w:pStyle w:val="Prrafodelista"/>
        <w:spacing w:before="120" w:after="120"/>
        <w:ind w:left="567" w:right="-6"/>
        <w:jc w:val="both"/>
        <w:rPr>
          <w:rFonts w:ascii="Arial" w:hAnsi="Arial" w:cs="Arial"/>
          <w:color w:val="000000"/>
          <w:sz w:val="21"/>
          <w:szCs w:val="21"/>
          <w:lang w:val="es-BO"/>
        </w:rPr>
      </w:pPr>
    </w:p>
    <w:p w14:paraId="6C57EBB2" w14:textId="77777777" w:rsidR="00D72C1C" w:rsidRPr="00CA352D" w:rsidRDefault="00D72C1C" w:rsidP="0058104C">
      <w:pPr>
        <w:pStyle w:val="Prrafodelista"/>
        <w:numPr>
          <w:ilvl w:val="1"/>
          <w:numId w:val="73"/>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3FA0F2B" w14:textId="77777777" w:rsidR="00D72C1C" w:rsidRPr="00260B96" w:rsidRDefault="00D72C1C" w:rsidP="00D72C1C">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lastRenderedPageBreak/>
        <w:t>TRIGÉSIMA SÉPTIMA.- (GENERAL)</w:t>
      </w:r>
    </w:p>
    <w:p w14:paraId="2B248FB5" w14:textId="77777777" w:rsidR="00D72C1C" w:rsidRPr="00260B96" w:rsidRDefault="00D72C1C" w:rsidP="00D72C1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34A9D73D" w14:textId="77777777" w:rsidR="00D72C1C" w:rsidRPr="00260B96" w:rsidRDefault="00D72C1C" w:rsidP="00D72C1C">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72B319BF" w14:textId="77777777" w:rsidR="00D72C1C" w:rsidRPr="00260B96" w:rsidRDefault="00D72C1C" w:rsidP="00D72C1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5BEFA561" w14:textId="77777777" w:rsidR="00D72C1C" w:rsidRPr="00260B96" w:rsidRDefault="00D72C1C" w:rsidP="00D72C1C">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13A850C9" w14:textId="77777777" w:rsidR="00D72C1C" w:rsidRPr="00260B96" w:rsidRDefault="00D72C1C" w:rsidP="00D72C1C">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3B2FDAA1" w14:textId="77777777" w:rsidR="00D72C1C" w:rsidRPr="00260B96" w:rsidRDefault="00D72C1C" w:rsidP="00D72C1C">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5E32164" w14:textId="77777777" w:rsidR="00D72C1C" w:rsidRDefault="00D72C1C" w:rsidP="00D72C1C">
      <w:pPr>
        <w:spacing w:after="120"/>
        <w:jc w:val="both"/>
        <w:rPr>
          <w:rFonts w:ascii="Arial" w:hAnsi="Arial" w:cs="Arial"/>
          <w:b/>
          <w:i/>
          <w:u w:val="single"/>
        </w:rPr>
      </w:pPr>
      <w:r>
        <w:rPr>
          <w:rFonts w:ascii="Arial" w:hAnsi="Arial" w:cs="Arial"/>
          <w:b/>
          <w:i/>
          <w:u w:val="single"/>
        </w:rPr>
        <w:t>INCLUIR LA SIGUIENTE CLÁUSULA EN CASO DE QUE CORRESPONDA:</w:t>
      </w:r>
    </w:p>
    <w:p w14:paraId="6584B711" w14:textId="77777777" w:rsidR="00D72C1C" w:rsidRPr="00254692" w:rsidRDefault="00D72C1C" w:rsidP="00D72C1C">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2F6FFACB" w14:textId="77777777" w:rsidR="00D72C1C" w:rsidRPr="00254692" w:rsidRDefault="00D72C1C" w:rsidP="00D72C1C">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75F4FBA2" w14:textId="77777777" w:rsidR="00D72C1C" w:rsidRPr="00254692" w:rsidRDefault="00D72C1C" w:rsidP="00D72C1C">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52667767" w14:textId="77777777" w:rsidR="00D72C1C" w:rsidRPr="00254692" w:rsidRDefault="00D72C1C" w:rsidP="00D72C1C">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3FFF8681" w14:textId="77777777" w:rsidR="00D72C1C" w:rsidRPr="00254692" w:rsidRDefault="00D72C1C" w:rsidP="0058104C">
      <w:pPr>
        <w:numPr>
          <w:ilvl w:val="0"/>
          <w:numId w:val="64"/>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48D7E5C5" w14:textId="77777777" w:rsidR="00D72C1C" w:rsidRPr="00254692" w:rsidRDefault="00D72C1C" w:rsidP="0058104C">
      <w:pPr>
        <w:numPr>
          <w:ilvl w:val="0"/>
          <w:numId w:val="64"/>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1D96876B" w14:textId="77777777" w:rsidR="00D72C1C" w:rsidRPr="00254692" w:rsidRDefault="00D72C1C" w:rsidP="0058104C">
      <w:pPr>
        <w:numPr>
          <w:ilvl w:val="0"/>
          <w:numId w:val="64"/>
        </w:numPr>
        <w:ind w:left="1134" w:hanging="283"/>
        <w:jc w:val="both"/>
        <w:rPr>
          <w:rFonts w:ascii="Arial" w:hAnsi="Arial" w:cs="Arial"/>
          <w:i/>
          <w:sz w:val="21"/>
          <w:szCs w:val="21"/>
        </w:rPr>
      </w:pPr>
      <w:r w:rsidRPr="00254692">
        <w:rPr>
          <w:rFonts w:ascii="Arial" w:hAnsi="Arial" w:cs="Arial"/>
          <w:i/>
          <w:sz w:val="21"/>
          <w:szCs w:val="21"/>
        </w:rPr>
        <w:t>Minuta del Contrato</w:t>
      </w:r>
    </w:p>
    <w:p w14:paraId="32D5C6F9" w14:textId="77777777" w:rsidR="00D72C1C" w:rsidRPr="00254692" w:rsidRDefault="00D72C1C" w:rsidP="00D72C1C">
      <w:pPr>
        <w:jc w:val="both"/>
        <w:rPr>
          <w:rFonts w:ascii="Arial" w:hAnsi="Arial" w:cs="Arial"/>
          <w:i/>
          <w:sz w:val="21"/>
          <w:szCs w:val="21"/>
        </w:rPr>
      </w:pPr>
      <w:r w:rsidRPr="00254692">
        <w:rPr>
          <w:rFonts w:ascii="Arial" w:hAnsi="Arial" w:cs="Arial"/>
          <w:i/>
          <w:sz w:val="21"/>
          <w:szCs w:val="21"/>
        </w:rPr>
        <w:t>Fotocopias simples de:</w:t>
      </w:r>
    </w:p>
    <w:p w14:paraId="4E3F13A6" w14:textId="77777777" w:rsidR="00D72C1C" w:rsidRPr="00254692" w:rsidRDefault="00D72C1C" w:rsidP="0058104C">
      <w:pPr>
        <w:numPr>
          <w:ilvl w:val="0"/>
          <w:numId w:val="64"/>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64E1B54C" w14:textId="77777777" w:rsidR="00D72C1C" w:rsidRPr="00254692" w:rsidRDefault="00D72C1C" w:rsidP="0058104C">
      <w:pPr>
        <w:numPr>
          <w:ilvl w:val="0"/>
          <w:numId w:val="64"/>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41F51753" w14:textId="77777777" w:rsidR="00D72C1C" w:rsidRPr="00254692" w:rsidRDefault="00D72C1C" w:rsidP="0058104C">
      <w:pPr>
        <w:numPr>
          <w:ilvl w:val="0"/>
          <w:numId w:val="64"/>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728CA883" w14:textId="77777777" w:rsidR="00D72C1C" w:rsidRPr="00254692" w:rsidRDefault="00D72C1C" w:rsidP="00D72C1C">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9298FDF" w14:textId="77777777" w:rsidR="00D72C1C" w:rsidRPr="00260B96" w:rsidRDefault="00D72C1C" w:rsidP="00D72C1C">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6A810F3D" w14:textId="77777777" w:rsidR="00D72C1C" w:rsidRPr="00260B96" w:rsidRDefault="00D72C1C" w:rsidP="00D72C1C">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w:t>
      </w:r>
      <w:r w:rsidRPr="00260B96">
        <w:rPr>
          <w:rFonts w:ascii="Arial" w:hAnsi="Arial" w:cs="Arial"/>
          <w:bCs/>
          <w:sz w:val="21"/>
          <w:szCs w:val="21"/>
        </w:rPr>
        <w:lastRenderedPageBreak/>
        <w:t xml:space="preserve">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74327DF5" w14:textId="77777777" w:rsidR="00D72C1C" w:rsidRPr="00260B96" w:rsidRDefault="00D72C1C" w:rsidP="00D72C1C">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5017284C"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371D509" w14:textId="77777777" w:rsidR="00D72C1C" w:rsidRPr="00260B96" w:rsidRDefault="00D72C1C" w:rsidP="00D72C1C">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6106838C" w14:textId="77777777" w:rsidR="00D72C1C" w:rsidRPr="00260B96" w:rsidRDefault="00D72C1C" w:rsidP="00D72C1C">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51F1846D" w14:textId="77777777" w:rsidR="00D72C1C" w:rsidRDefault="00D72C1C" w:rsidP="00D72C1C">
      <w:pPr>
        <w:spacing w:after="120"/>
        <w:jc w:val="both"/>
        <w:rPr>
          <w:rFonts w:ascii="Arial" w:hAnsi="Arial" w:cs="Arial"/>
          <w:sz w:val="21"/>
          <w:szCs w:val="21"/>
          <w:lang w:val="es-ES_tradnl"/>
        </w:rPr>
      </w:pPr>
    </w:p>
    <w:p w14:paraId="39721906" w14:textId="77777777" w:rsidR="00D72C1C" w:rsidRPr="00260B96" w:rsidRDefault="00D72C1C" w:rsidP="00D72C1C">
      <w:pPr>
        <w:spacing w:after="120"/>
        <w:jc w:val="both"/>
        <w:rPr>
          <w:rFonts w:ascii="Arial" w:hAnsi="Arial" w:cs="Arial"/>
          <w:sz w:val="21"/>
          <w:szCs w:val="21"/>
          <w:lang w:val="es-ES_tradnl"/>
        </w:rPr>
      </w:pPr>
    </w:p>
    <w:p w14:paraId="6936C355" w14:textId="77777777" w:rsidR="00D72C1C" w:rsidRPr="00260B96" w:rsidRDefault="00D72C1C" w:rsidP="00D72C1C">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D72C1C" w:rsidRPr="00260B96" w14:paraId="7F705CEB" w14:textId="77777777" w:rsidTr="00D72C1C">
        <w:tc>
          <w:tcPr>
            <w:tcW w:w="4914" w:type="dxa"/>
          </w:tcPr>
          <w:p w14:paraId="74F09102" w14:textId="77777777" w:rsidR="00D72C1C" w:rsidRPr="00260B96" w:rsidRDefault="00D72C1C" w:rsidP="00D72C1C">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4BF7E09A" w14:textId="77777777" w:rsidR="00D72C1C" w:rsidRPr="00260B96" w:rsidRDefault="00D72C1C" w:rsidP="00D72C1C">
            <w:pPr>
              <w:jc w:val="both"/>
              <w:rPr>
                <w:rFonts w:ascii="Arial" w:hAnsi="Arial" w:cs="Arial"/>
                <w:sz w:val="21"/>
                <w:szCs w:val="21"/>
              </w:rPr>
            </w:pPr>
            <w:r w:rsidRPr="00260B96">
              <w:rPr>
                <w:rFonts w:ascii="Arial" w:hAnsi="Arial" w:cs="Arial"/>
                <w:sz w:val="21"/>
                <w:szCs w:val="21"/>
              </w:rPr>
              <w:t xml:space="preserve">          Sr. ____________________________</w:t>
            </w:r>
          </w:p>
        </w:tc>
      </w:tr>
      <w:tr w:rsidR="00D72C1C" w:rsidRPr="00260B96" w14:paraId="59C25F30" w14:textId="77777777" w:rsidTr="00D72C1C">
        <w:tc>
          <w:tcPr>
            <w:tcW w:w="4914" w:type="dxa"/>
          </w:tcPr>
          <w:p w14:paraId="14A98F92" w14:textId="77777777" w:rsidR="00D72C1C" w:rsidRPr="00260B96" w:rsidRDefault="00D72C1C" w:rsidP="00D72C1C">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47F5929B" w14:textId="77777777" w:rsidR="00D72C1C" w:rsidRPr="00260B96" w:rsidRDefault="00D72C1C" w:rsidP="00D72C1C">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3306117C" w14:textId="77777777" w:rsidR="00D72C1C" w:rsidRPr="00260B96" w:rsidRDefault="00D72C1C" w:rsidP="00D72C1C">
            <w:pPr>
              <w:jc w:val="both"/>
              <w:rPr>
                <w:rFonts w:ascii="Arial" w:hAnsi="Arial" w:cs="Arial"/>
                <w:i/>
                <w:sz w:val="21"/>
                <w:szCs w:val="21"/>
              </w:rPr>
            </w:pPr>
            <w:r w:rsidRPr="00260B96">
              <w:rPr>
                <w:rFonts w:ascii="Arial" w:hAnsi="Arial" w:cs="Arial"/>
                <w:i/>
                <w:sz w:val="21"/>
                <w:szCs w:val="21"/>
              </w:rPr>
              <w:t xml:space="preserve">                          Nombre empresa</w:t>
            </w:r>
          </w:p>
          <w:p w14:paraId="0AD99F56" w14:textId="77777777" w:rsidR="00D72C1C" w:rsidRPr="00260B96" w:rsidRDefault="00D72C1C" w:rsidP="00D72C1C">
            <w:pPr>
              <w:jc w:val="both"/>
              <w:rPr>
                <w:rFonts w:ascii="Arial" w:hAnsi="Arial" w:cs="Arial"/>
                <w:b/>
                <w:sz w:val="21"/>
                <w:szCs w:val="21"/>
              </w:rPr>
            </w:pPr>
            <w:r w:rsidRPr="00260B96">
              <w:rPr>
                <w:rFonts w:ascii="Arial" w:hAnsi="Arial" w:cs="Arial"/>
                <w:b/>
                <w:sz w:val="21"/>
                <w:szCs w:val="21"/>
              </w:rPr>
              <w:t xml:space="preserve">                            CONTRATISTA</w:t>
            </w:r>
          </w:p>
        </w:tc>
      </w:tr>
    </w:tbl>
    <w:p w14:paraId="10CA9014" w14:textId="77777777" w:rsidR="00D72C1C" w:rsidRPr="00260B96" w:rsidRDefault="00D72C1C" w:rsidP="00D72C1C">
      <w:pPr>
        <w:spacing w:before="120" w:after="120"/>
        <w:jc w:val="both"/>
        <w:rPr>
          <w:rFonts w:ascii="Arial" w:hAnsi="Arial" w:cs="Arial"/>
          <w:sz w:val="21"/>
          <w:szCs w:val="21"/>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5E9F7" w14:textId="77777777" w:rsidR="004C4863" w:rsidRDefault="004C4863">
      <w:r>
        <w:separator/>
      </w:r>
    </w:p>
  </w:endnote>
  <w:endnote w:type="continuationSeparator" w:id="0">
    <w:p w14:paraId="18A7B5B6" w14:textId="77777777" w:rsidR="004C4863" w:rsidRDefault="004C4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E22B3" w:rsidRDefault="009E22B3">
    <w:pPr>
      <w:pStyle w:val="Piedepgina"/>
      <w:jc w:val="right"/>
    </w:pPr>
    <w:r>
      <w:fldChar w:fldCharType="begin"/>
    </w:r>
    <w:r>
      <w:instrText xml:space="preserve"> PAGE   \* MERGEFORMAT </w:instrText>
    </w:r>
    <w:r>
      <w:fldChar w:fldCharType="separate"/>
    </w:r>
    <w:r w:rsidR="0061533B">
      <w:rPr>
        <w:noProof/>
      </w:rPr>
      <w:t>62</w:t>
    </w:r>
    <w:r>
      <w:fldChar w:fldCharType="end"/>
    </w:r>
  </w:p>
  <w:p w14:paraId="1280C022" w14:textId="77777777" w:rsidR="009E22B3" w:rsidRDefault="009E22B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86115" w14:textId="77777777" w:rsidR="004C4863" w:rsidRDefault="004C4863">
      <w:r>
        <w:separator/>
      </w:r>
    </w:p>
  </w:footnote>
  <w:footnote w:type="continuationSeparator" w:id="0">
    <w:p w14:paraId="71FCAF0C" w14:textId="77777777" w:rsidR="004C4863" w:rsidRDefault="004C48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8">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62">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56"/>
  </w:num>
  <w:num w:numId="4">
    <w:abstractNumId w:val="10"/>
  </w:num>
  <w:num w:numId="5">
    <w:abstractNumId w:val="28"/>
  </w:num>
  <w:num w:numId="6">
    <w:abstractNumId w:val="33"/>
  </w:num>
  <w:num w:numId="7">
    <w:abstractNumId w:val="0"/>
  </w:num>
  <w:num w:numId="8">
    <w:abstractNumId w:val="63"/>
  </w:num>
  <w:num w:numId="9">
    <w:abstractNumId w:val="21"/>
  </w:num>
  <w:num w:numId="10">
    <w:abstractNumId w:val="70"/>
  </w:num>
  <w:num w:numId="11">
    <w:abstractNumId w:val="9"/>
  </w:num>
  <w:num w:numId="12">
    <w:abstractNumId w:val="8"/>
  </w:num>
  <w:num w:numId="13">
    <w:abstractNumId w:val="11"/>
  </w:num>
  <w:num w:numId="14">
    <w:abstractNumId w:val="45"/>
  </w:num>
  <w:num w:numId="15">
    <w:abstractNumId w:val="44"/>
  </w:num>
  <w:num w:numId="16">
    <w:abstractNumId w:val="50"/>
  </w:num>
  <w:num w:numId="17">
    <w:abstractNumId w:val="14"/>
  </w:num>
  <w:num w:numId="18">
    <w:abstractNumId w:val="2"/>
  </w:num>
  <w:num w:numId="19">
    <w:abstractNumId w:val="58"/>
  </w:num>
  <w:num w:numId="20">
    <w:abstractNumId w:val="55"/>
  </w:num>
  <w:num w:numId="21">
    <w:abstractNumId w:val="41"/>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7"/>
  </w:num>
  <w:num w:numId="27">
    <w:abstractNumId w:val="51"/>
  </w:num>
  <w:num w:numId="28">
    <w:abstractNumId w:val="42"/>
  </w:num>
  <w:num w:numId="29">
    <w:abstractNumId w:val="39"/>
  </w:num>
  <w:num w:numId="30">
    <w:abstractNumId w:val="66"/>
  </w:num>
  <w:num w:numId="31">
    <w:abstractNumId w:val="27"/>
  </w:num>
  <w:num w:numId="32">
    <w:abstractNumId w:val="35"/>
  </w:num>
  <w:num w:numId="33">
    <w:abstractNumId w:val="4"/>
  </w:num>
  <w:num w:numId="34">
    <w:abstractNumId w:val="65"/>
  </w:num>
  <w:num w:numId="35">
    <w:abstractNumId w:val="38"/>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1"/>
  </w:num>
  <w:num w:numId="38">
    <w:abstractNumId w:val="62"/>
  </w:num>
  <w:num w:numId="39">
    <w:abstractNumId w:val="30"/>
  </w:num>
  <w:num w:numId="40">
    <w:abstractNumId w:val="52"/>
  </w:num>
  <w:num w:numId="41">
    <w:abstractNumId w:val="20"/>
  </w:num>
  <w:num w:numId="42">
    <w:abstractNumId w:val="64"/>
  </w:num>
  <w:num w:numId="43">
    <w:abstractNumId w:val="53"/>
  </w:num>
  <w:num w:numId="44">
    <w:abstractNumId w:val="49"/>
  </w:num>
  <w:num w:numId="45">
    <w:abstractNumId w:val="32"/>
  </w:num>
  <w:num w:numId="46">
    <w:abstractNumId w:val="61"/>
  </w:num>
  <w:num w:numId="47">
    <w:abstractNumId w:val="43"/>
  </w:num>
  <w:num w:numId="48">
    <w:abstractNumId w:val="60"/>
  </w:num>
  <w:num w:numId="49">
    <w:abstractNumId w:val="31"/>
  </w:num>
  <w:num w:numId="50">
    <w:abstractNumId w:val="47"/>
  </w:num>
  <w:num w:numId="51">
    <w:abstractNumId w:val="69"/>
  </w:num>
  <w:num w:numId="52">
    <w:abstractNumId w:val="26"/>
  </w:num>
  <w:num w:numId="53">
    <w:abstractNumId w:val="67"/>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
  </w:num>
  <w:num w:numId="56">
    <w:abstractNumId w:val="19"/>
  </w:num>
  <w:num w:numId="57">
    <w:abstractNumId w:val="46"/>
  </w:num>
  <w:num w:numId="58">
    <w:abstractNumId w:val="57"/>
  </w:num>
  <w:num w:numId="59">
    <w:abstractNumId w:val="59"/>
  </w:num>
  <w:num w:numId="60">
    <w:abstractNumId w:val="23"/>
  </w:num>
  <w:num w:numId="61">
    <w:abstractNumId w:val="15"/>
  </w:num>
  <w:num w:numId="62">
    <w:abstractNumId w:val="6"/>
  </w:num>
  <w:num w:numId="63">
    <w:abstractNumId w:val="68"/>
  </w:num>
  <w:num w:numId="64">
    <w:abstractNumId w:val="54"/>
  </w:num>
  <w:num w:numId="65">
    <w:abstractNumId w:val="36"/>
  </w:num>
  <w:num w:numId="66">
    <w:abstractNumId w:val="18"/>
  </w:num>
  <w:num w:numId="67">
    <w:abstractNumId w:val="40"/>
  </w:num>
  <w:num w:numId="68">
    <w:abstractNumId w:val="34"/>
  </w:num>
  <w:num w:numId="69">
    <w:abstractNumId w:val="25"/>
  </w:num>
  <w:num w:numId="70">
    <w:abstractNumId w:val="1"/>
  </w:num>
  <w:num w:numId="71">
    <w:abstractNumId w:val="12"/>
  </w:num>
  <w:num w:numId="72">
    <w:abstractNumId w:val="24"/>
  </w:num>
  <w:num w:numId="73">
    <w:abstractNumId w:val="4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0"/>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95C"/>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46"/>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72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863"/>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04C"/>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33B"/>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3EB0"/>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2B3"/>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9BA"/>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10"/>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2F1"/>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C1C"/>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B68"/>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5CD5"/>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D72C1C"/>
    <w:pPr>
      <w:ind w:left="720"/>
    </w:pPr>
    <w:rPr>
      <w:lang w:eastAsia="es-ES"/>
    </w:rPr>
  </w:style>
  <w:style w:type="paragraph" w:styleId="TDC5">
    <w:name w:val="toc 5"/>
    <w:basedOn w:val="Normal"/>
    <w:next w:val="Normal"/>
    <w:autoRedefine/>
    <w:semiHidden/>
    <w:rsid w:val="00D72C1C"/>
    <w:pPr>
      <w:ind w:left="960"/>
    </w:pPr>
    <w:rPr>
      <w:lang w:eastAsia="es-ES"/>
    </w:rPr>
  </w:style>
  <w:style w:type="paragraph" w:styleId="TDC6">
    <w:name w:val="toc 6"/>
    <w:basedOn w:val="Normal"/>
    <w:next w:val="Normal"/>
    <w:autoRedefine/>
    <w:semiHidden/>
    <w:rsid w:val="00D72C1C"/>
    <w:pPr>
      <w:ind w:left="1200"/>
    </w:pPr>
    <w:rPr>
      <w:lang w:eastAsia="es-ES"/>
    </w:rPr>
  </w:style>
  <w:style w:type="paragraph" w:styleId="TDC7">
    <w:name w:val="toc 7"/>
    <w:basedOn w:val="Normal"/>
    <w:next w:val="Normal"/>
    <w:autoRedefine/>
    <w:semiHidden/>
    <w:rsid w:val="00D72C1C"/>
    <w:pPr>
      <w:ind w:left="1440"/>
    </w:pPr>
    <w:rPr>
      <w:lang w:eastAsia="es-ES"/>
    </w:rPr>
  </w:style>
  <w:style w:type="paragraph" w:styleId="TDC8">
    <w:name w:val="toc 8"/>
    <w:basedOn w:val="Normal"/>
    <w:next w:val="Normal"/>
    <w:autoRedefine/>
    <w:semiHidden/>
    <w:rsid w:val="00D72C1C"/>
    <w:pPr>
      <w:ind w:left="1680"/>
    </w:pPr>
    <w:rPr>
      <w:lang w:eastAsia="es-ES"/>
    </w:rPr>
  </w:style>
  <w:style w:type="paragraph" w:styleId="TDC9">
    <w:name w:val="toc 9"/>
    <w:basedOn w:val="Normal"/>
    <w:next w:val="Normal"/>
    <w:autoRedefine/>
    <w:semiHidden/>
    <w:rsid w:val="00D72C1C"/>
    <w:pPr>
      <w:ind w:left="1920"/>
    </w:pPr>
    <w:rPr>
      <w:lang w:eastAsia="es-ES"/>
    </w:rPr>
  </w:style>
  <w:style w:type="paragraph" w:customStyle="1" w:styleId="CM12">
    <w:name w:val="CM12"/>
    <w:basedOn w:val="Normal"/>
    <w:next w:val="Normal"/>
    <w:rsid w:val="00D72C1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72C1C"/>
    <w:pPr>
      <w:widowControl w:val="0"/>
    </w:pPr>
    <w:rPr>
      <w:rFonts w:ascii="Verdana" w:hAnsi="Verdana" w:cs="Times New Roman"/>
      <w:color w:val="auto"/>
    </w:rPr>
  </w:style>
  <w:style w:type="paragraph" w:customStyle="1" w:styleId="CM8">
    <w:name w:val="CM8"/>
    <w:basedOn w:val="Default"/>
    <w:next w:val="Default"/>
    <w:rsid w:val="00D72C1C"/>
    <w:pPr>
      <w:widowControl w:val="0"/>
      <w:spacing w:line="246" w:lineRule="atLeast"/>
    </w:pPr>
    <w:rPr>
      <w:rFonts w:ascii="Verdana" w:hAnsi="Verdana" w:cs="Times New Roman"/>
      <w:color w:val="auto"/>
    </w:rPr>
  </w:style>
  <w:style w:type="paragraph" w:customStyle="1" w:styleId="CM14">
    <w:name w:val="CM14"/>
    <w:basedOn w:val="Default"/>
    <w:next w:val="Default"/>
    <w:rsid w:val="00D72C1C"/>
    <w:pPr>
      <w:widowControl w:val="0"/>
    </w:pPr>
    <w:rPr>
      <w:rFonts w:ascii="Verdana" w:hAnsi="Verdana" w:cs="Times New Roman"/>
      <w:color w:val="auto"/>
    </w:rPr>
  </w:style>
  <w:style w:type="paragraph" w:customStyle="1" w:styleId="CM37">
    <w:name w:val="CM37"/>
    <w:basedOn w:val="Normal"/>
    <w:next w:val="Normal"/>
    <w:rsid w:val="00D72C1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72C1C"/>
    <w:pPr>
      <w:ind w:left="708"/>
    </w:pPr>
    <w:rPr>
      <w:rFonts w:eastAsia="Calibri"/>
      <w:lang w:eastAsia="es-ES"/>
    </w:rPr>
  </w:style>
  <w:style w:type="table" w:customStyle="1" w:styleId="Listaclara-nfasis11">
    <w:name w:val="Lista clara - Énfasis 11"/>
    <w:basedOn w:val="Tablanormal"/>
    <w:uiPriority w:val="61"/>
    <w:rsid w:val="00D72C1C"/>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72C1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72C1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72C1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D72C1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72C1C"/>
    <w:rPr>
      <w:rFonts w:ascii="Times New Roman" w:hAnsi="Times New Roman" w:cs="Times New Roman"/>
      <w:sz w:val="18"/>
      <w:szCs w:val="18"/>
    </w:rPr>
  </w:style>
  <w:style w:type="paragraph" w:styleId="Lista">
    <w:name w:val="List"/>
    <w:basedOn w:val="Normal"/>
    <w:unhideWhenUsed/>
    <w:rsid w:val="00D72C1C"/>
    <w:pPr>
      <w:ind w:left="283" w:hanging="283"/>
      <w:contextualSpacing/>
    </w:pPr>
    <w:rPr>
      <w:rFonts w:ascii="Verdana" w:hAnsi="Verdana"/>
      <w:sz w:val="16"/>
      <w:szCs w:val="16"/>
      <w:lang w:eastAsia="es-ES"/>
    </w:rPr>
  </w:style>
  <w:style w:type="paragraph" w:styleId="Lista3">
    <w:name w:val="List 3"/>
    <w:basedOn w:val="Normal"/>
    <w:unhideWhenUsed/>
    <w:rsid w:val="00D72C1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72C1C"/>
    <w:rPr>
      <w:rFonts w:ascii="Verdana" w:hAnsi="Verdana"/>
      <w:sz w:val="16"/>
      <w:szCs w:val="16"/>
      <w:lang w:eastAsia="es-ES"/>
    </w:rPr>
  </w:style>
  <w:style w:type="character" w:customStyle="1" w:styleId="SaludoCar">
    <w:name w:val="Saludo Car"/>
    <w:basedOn w:val="Fuentedeprrafopredeter"/>
    <w:link w:val="Saludo"/>
    <w:uiPriority w:val="99"/>
    <w:rsid w:val="00D72C1C"/>
    <w:rPr>
      <w:rFonts w:ascii="Verdana" w:hAnsi="Verdana"/>
      <w:sz w:val="16"/>
      <w:szCs w:val="16"/>
      <w:lang w:val="es-ES" w:eastAsia="es-ES"/>
    </w:rPr>
  </w:style>
  <w:style w:type="paragraph" w:styleId="Continuarlista">
    <w:name w:val="List Continue"/>
    <w:basedOn w:val="Normal"/>
    <w:uiPriority w:val="99"/>
    <w:unhideWhenUsed/>
    <w:rsid w:val="00D72C1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72C1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72C1C"/>
    <w:rPr>
      <w:rFonts w:ascii="Verdana" w:hAnsi="Verdana"/>
      <w:sz w:val="16"/>
      <w:szCs w:val="16"/>
      <w:lang w:val="es-ES" w:eastAsia="es-ES"/>
    </w:rPr>
  </w:style>
  <w:style w:type="paragraph" w:styleId="Descripcin">
    <w:name w:val="caption"/>
    <w:basedOn w:val="Normal"/>
    <w:next w:val="Normal"/>
    <w:uiPriority w:val="35"/>
    <w:semiHidden/>
    <w:unhideWhenUsed/>
    <w:qFormat/>
    <w:rsid w:val="00D72C1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72C1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F2885-2C9F-4879-9250-BDD443761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80</Pages>
  <Words>29574</Words>
  <Characters>162662</Characters>
  <Application>Microsoft Office Word</Application>
  <DocSecurity>0</DocSecurity>
  <Lines>1355</Lines>
  <Paragraphs>383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191853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10</cp:revision>
  <cp:lastPrinted>2015-02-19T14:27:00Z</cp:lastPrinted>
  <dcterms:created xsi:type="dcterms:W3CDTF">2016-08-16T21:47:00Z</dcterms:created>
  <dcterms:modified xsi:type="dcterms:W3CDTF">2016-08-19T14:07:00Z</dcterms:modified>
</cp:coreProperties>
</file>