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623E8" w:rsidRPr="00AD6AF2" w:rsidRDefault="00C623E8" w:rsidP="008537B0">
                            <w:pPr>
                              <w:ind w:right="930"/>
                              <w:jc w:val="center"/>
                              <w:rPr>
                                <w:rFonts w:ascii="Century Gothic" w:hAnsi="Century Gothic"/>
                                <w:sz w:val="14"/>
                                <w:lang w:val="es-ES_tradnl"/>
                              </w:rPr>
                            </w:pPr>
                          </w:p>
                          <w:p w14:paraId="35D48255" w14:textId="4E047868" w:rsidR="00C623E8" w:rsidRDefault="00C623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623E8" w:rsidRPr="00AD6AF2" w:rsidRDefault="00C623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623E8" w:rsidRPr="00AD6AF2" w:rsidRDefault="00C623E8" w:rsidP="008537B0">
                      <w:pPr>
                        <w:ind w:right="930"/>
                        <w:jc w:val="center"/>
                        <w:rPr>
                          <w:rFonts w:ascii="Century Gothic" w:hAnsi="Century Gothic"/>
                          <w:sz w:val="14"/>
                          <w:lang w:val="es-ES_tradnl"/>
                        </w:rPr>
                      </w:pPr>
                    </w:p>
                    <w:p w14:paraId="35D48255" w14:textId="4E047868" w:rsidR="00C623E8" w:rsidRDefault="00C623E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623E8" w:rsidRPr="00AD6AF2" w:rsidRDefault="00C623E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623E8" w:rsidRDefault="00C623E8" w:rsidP="008537B0">
                            <w:pPr>
                              <w:pStyle w:val="Ttulo1"/>
                              <w:ind w:left="142"/>
                              <w:jc w:val="center"/>
                              <w:rPr>
                                <w:rFonts w:ascii="Century Gothic" w:hAnsi="Century Gothic"/>
                                <w:szCs w:val="28"/>
                              </w:rPr>
                            </w:pPr>
                          </w:p>
                          <w:p w14:paraId="4F15C962" w14:textId="77777777" w:rsidR="00C623E8" w:rsidRDefault="00C623E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623E8" w:rsidRPr="00196858" w:rsidRDefault="00C623E8" w:rsidP="008537B0"/>
                          <w:p w14:paraId="2FAF2E51" w14:textId="77777777" w:rsidR="00C623E8" w:rsidRDefault="00C623E8" w:rsidP="008537B0">
                            <w:pPr>
                              <w:ind w:left="142"/>
                              <w:jc w:val="center"/>
                              <w:rPr>
                                <w:rFonts w:ascii="Verdana" w:hAnsi="Verdana"/>
                                <w:b/>
                              </w:rPr>
                            </w:pPr>
                          </w:p>
                          <w:p w14:paraId="6E90B37D" w14:textId="77777777" w:rsidR="00C623E8" w:rsidRDefault="00C623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623E8" w:rsidRPr="00103622" w:rsidRDefault="00C623E8" w:rsidP="008537B0">
                            <w:pPr>
                              <w:ind w:left="142"/>
                              <w:jc w:val="center"/>
                              <w:rPr>
                                <w:rFonts w:ascii="Century Gothic" w:hAnsi="Century Gothic" w:cs="Arial"/>
                                <w:b/>
                                <w:sz w:val="32"/>
                                <w:szCs w:val="32"/>
                                <w:lang w:val="es-MX"/>
                              </w:rPr>
                            </w:pPr>
                          </w:p>
                          <w:p w14:paraId="5859BF03" w14:textId="77777777" w:rsidR="00C623E8" w:rsidRPr="00103622" w:rsidRDefault="00C623E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623E8" w:rsidRDefault="00C623E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623E8" w:rsidRDefault="00C623E8" w:rsidP="008537B0">
                            <w:pPr>
                              <w:jc w:val="center"/>
                              <w:rPr>
                                <w:rFonts w:ascii="Century Gothic" w:hAnsi="Century Gothic" w:cs="Arial"/>
                                <w:b/>
                                <w:sz w:val="28"/>
                                <w:szCs w:val="32"/>
                              </w:rPr>
                            </w:pPr>
                          </w:p>
                          <w:p w14:paraId="75AEF3E0" w14:textId="77777777" w:rsidR="00C623E8" w:rsidRPr="00D94CE2" w:rsidRDefault="00C623E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623E8" w:rsidRPr="00D94CE2" w:rsidRDefault="00C623E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C623E8" w:rsidRDefault="00C623E8" w:rsidP="008537B0">
                            <w:pPr>
                              <w:ind w:left="142" w:right="-118"/>
                              <w:jc w:val="center"/>
                              <w:rPr>
                                <w:rFonts w:ascii="Century Gothic" w:hAnsi="Century Gothic" w:cs="Arial"/>
                                <w:b/>
                                <w:sz w:val="28"/>
                                <w:szCs w:val="28"/>
                                <w:lang w:val="es-MX"/>
                              </w:rPr>
                            </w:pPr>
                          </w:p>
                          <w:p w14:paraId="050BB91F" w14:textId="77777777" w:rsidR="00C623E8" w:rsidRPr="00103622" w:rsidRDefault="00C623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623E8" w:rsidRPr="00103622" w:rsidRDefault="00C623E8" w:rsidP="008537B0">
                            <w:pPr>
                              <w:ind w:left="142" w:right="-118"/>
                              <w:rPr>
                                <w:rFonts w:ascii="Century Gothic" w:hAnsi="Century Gothic"/>
                                <w:b/>
                                <w:sz w:val="28"/>
                                <w:szCs w:val="28"/>
                              </w:rPr>
                            </w:pPr>
                          </w:p>
                          <w:p w14:paraId="2ADBDFFA" w14:textId="2A385BC2" w:rsidR="00C623E8" w:rsidRPr="00D94CE2" w:rsidRDefault="00C623E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00B39">
                              <w:rPr>
                                <w:rFonts w:ascii="Century Gothic" w:hAnsi="Century Gothic" w:cs="Calibri"/>
                                <w:b/>
                                <w:sz w:val="28"/>
                              </w:rPr>
                              <w:t>OBRAS CIVILES Y MECÁNICAS PARA LA CONSTRUCCIÓN DE RED SECUNDARIA, EN LAS COMUNIDADES DE CERRILLOS Y SAN MIGUEL DEL BAÑADO DEL DEPARTAMENTO DE CHUQUISACA</w:t>
                            </w:r>
                            <w:r>
                              <w:rPr>
                                <w:rFonts w:ascii="Century Gothic" w:hAnsi="Century Gothic" w:cs="Calibri"/>
                                <w:b/>
                                <w:sz w:val="28"/>
                              </w:rPr>
                              <w:t>”</w:t>
                            </w:r>
                          </w:p>
                          <w:p w14:paraId="502C4473" w14:textId="77777777" w:rsidR="00C623E8" w:rsidRPr="00D94CE2" w:rsidRDefault="00C623E8" w:rsidP="008537B0">
                            <w:pPr>
                              <w:ind w:right="-118"/>
                              <w:jc w:val="center"/>
                              <w:rPr>
                                <w:rFonts w:ascii="Century Gothic" w:hAnsi="Century Gothic" w:cs="Century Gothic"/>
                                <w:b/>
                                <w:bCs/>
                                <w:color w:val="FF0000"/>
                                <w:sz w:val="28"/>
                                <w:szCs w:val="28"/>
                              </w:rPr>
                            </w:pPr>
                          </w:p>
                          <w:p w14:paraId="4D4AC652" w14:textId="43A1A7FA" w:rsidR="00C623E8" w:rsidRPr="00C623E8" w:rsidRDefault="00C623E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23E8">
                              <w:rPr>
                                <w:rFonts w:ascii="Century Gothic" w:hAnsi="Century Gothic" w:cs="Century Gothic"/>
                                <w:b/>
                                <w:bCs/>
                                <w:sz w:val="28"/>
                                <w:szCs w:val="28"/>
                              </w:rPr>
                              <w:t>GCC-CDL-DRCH-48-16</w:t>
                            </w:r>
                          </w:p>
                          <w:p w14:paraId="48A709C3" w14:textId="77777777" w:rsidR="00C623E8" w:rsidRPr="00D94CE2" w:rsidRDefault="00C623E8" w:rsidP="008537B0">
                            <w:pPr>
                              <w:ind w:right="-118"/>
                              <w:jc w:val="center"/>
                              <w:rPr>
                                <w:rFonts w:ascii="Century Gothic" w:hAnsi="Century Gothic" w:cs="Century Gothic"/>
                                <w:b/>
                                <w:bCs/>
                                <w:color w:val="FF0000"/>
                                <w:sz w:val="28"/>
                                <w:szCs w:val="28"/>
                              </w:rPr>
                            </w:pPr>
                          </w:p>
                          <w:p w14:paraId="4A42D2C4" w14:textId="0033F319" w:rsidR="00C623E8" w:rsidRPr="008F396C" w:rsidRDefault="00C623E8" w:rsidP="008537B0">
                            <w:pPr>
                              <w:ind w:right="-118"/>
                              <w:jc w:val="center"/>
                              <w:rPr>
                                <w:rFonts w:ascii="Century Gothic" w:hAnsi="Century Gothic"/>
                                <w:b/>
                                <w:sz w:val="28"/>
                                <w:szCs w:val="28"/>
                                <w:lang w:val="es-ES_tradnl"/>
                              </w:rPr>
                            </w:pPr>
                            <w:r w:rsidRPr="008F396C">
                              <w:rPr>
                                <w:rFonts w:ascii="Century Gothic" w:hAnsi="Century Gothic" w:cs="Century Gothic"/>
                                <w:b/>
                                <w:bCs/>
                                <w:sz w:val="28"/>
                                <w:szCs w:val="28"/>
                              </w:rPr>
                              <w:t xml:space="preserve"> (Primera Convocatoria</w:t>
                            </w:r>
                            <w:r w:rsidRPr="008F396C">
                              <w:rPr>
                                <w:rFonts w:ascii="Century Gothic" w:hAnsi="Century Gothic"/>
                                <w:b/>
                                <w:sz w:val="28"/>
                                <w:szCs w:val="28"/>
                                <w:lang w:val="es-ES_tradnl"/>
                              </w:rPr>
                              <w:t>)</w:t>
                            </w:r>
                          </w:p>
                          <w:p w14:paraId="009C7675" w14:textId="77777777" w:rsidR="00C623E8" w:rsidRPr="00103622" w:rsidRDefault="00C623E8" w:rsidP="008537B0">
                            <w:pPr>
                              <w:ind w:right="930"/>
                              <w:jc w:val="center"/>
                              <w:rPr>
                                <w:rFonts w:ascii="Century Gothic" w:hAnsi="Century Gothic"/>
                                <w:sz w:val="32"/>
                                <w:szCs w:val="32"/>
                                <w:lang w:val="es-ES_tradnl"/>
                              </w:rPr>
                            </w:pPr>
                          </w:p>
                          <w:p w14:paraId="0D792466" w14:textId="77777777" w:rsidR="00C623E8" w:rsidRPr="00103622" w:rsidRDefault="00C623E8" w:rsidP="008537B0">
                            <w:pPr>
                              <w:ind w:right="930"/>
                              <w:jc w:val="center"/>
                              <w:rPr>
                                <w:rFonts w:ascii="Century Gothic" w:hAnsi="Century Gothic"/>
                                <w:sz w:val="32"/>
                                <w:szCs w:val="32"/>
                                <w:lang w:val="es-ES_tradnl"/>
                              </w:rPr>
                            </w:pPr>
                          </w:p>
                          <w:p w14:paraId="7B7611E1" w14:textId="77777777" w:rsidR="00C623E8" w:rsidRPr="00103622" w:rsidRDefault="00C623E8" w:rsidP="008537B0">
                            <w:pPr>
                              <w:ind w:right="930"/>
                              <w:jc w:val="center"/>
                              <w:rPr>
                                <w:rFonts w:ascii="Century Gothic" w:hAnsi="Century Gothic"/>
                                <w:sz w:val="32"/>
                                <w:szCs w:val="32"/>
                                <w:lang w:val="es-ES_tradnl"/>
                              </w:rPr>
                            </w:pPr>
                          </w:p>
                          <w:p w14:paraId="7B98CC40" w14:textId="77777777" w:rsidR="00C623E8" w:rsidRDefault="00C623E8" w:rsidP="008537B0">
                            <w:pPr>
                              <w:ind w:right="930"/>
                              <w:jc w:val="center"/>
                              <w:rPr>
                                <w:rFonts w:ascii="Century Gothic" w:hAnsi="Century Gothic"/>
                                <w:lang w:val="es-ES_tradnl"/>
                              </w:rPr>
                            </w:pPr>
                          </w:p>
                          <w:p w14:paraId="2FE09DE0" w14:textId="77777777" w:rsidR="00C623E8" w:rsidRPr="009C5A35" w:rsidRDefault="00C623E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623E8" w:rsidRDefault="00C623E8" w:rsidP="008537B0">
                      <w:pPr>
                        <w:pStyle w:val="Ttulo1"/>
                        <w:ind w:left="142"/>
                        <w:jc w:val="center"/>
                        <w:rPr>
                          <w:rFonts w:ascii="Century Gothic" w:hAnsi="Century Gothic"/>
                          <w:szCs w:val="28"/>
                        </w:rPr>
                      </w:pPr>
                    </w:p>
                    <w:p w14:paraId="4F15C962" w14:textId="77777777" w:rsidR="00C623E8" w:rsidRDefault="00C623E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623E8" w:rsidRPr="00196858" w:rsidRDefault="00C623E8" w:rsidP="008537B0"/>
                    <w:p w14:paraId="2FAF2E51" w14:textId="77777777" w:rsidR="00C623E8" w:rsidRDefault="00C623E8" w:rsidP="008537B0">
                      <w:pPr>
                        <w:ind w:left="142"/>
                        <w:jc w:val="center"/>
                        <w:rPr>
                          <w:rFonts w:ascii="Verdana" w:hAnsi="Verdana"/>
                          <w:b/>
                        </w:rPr>
                      </w:pPr>
                    </w:p>
                    <w:p w14:paraId="6E90B37D" w14:textId="77777777" w:rsidR="00C623E8" w:rsidRDefault="00C623E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623E8" w:rsidRPr="00103622" w:rsidRDefault="00C623E8" w:rsidP="008537B0">
                      <w:pPr>
                        <w:ind w:left="142"/>
                        <w:jc w:val="center"/>
                        <w:rPr>
                          <w:rFonts w:ascii="Century Gothic" w:hAnsi="Century Gothic" w:cs="Arial"/>
                          <w:b/>
                          <w:sz w:val="32"/>
                          <w:szCs w:val="32"/>
                          <w:lang w:val="es-MX"/>
                        </w:rPr>
                      </w:pPr>
                    </w:p>
                    <w:p w14:paraId="5859BF03" w14:textId="77777777" w:rsidR="00C623E8" w:rsidRPr="00103622" w:rsidRDefault="00C623E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623E8" w:rsidRDefault="00C623E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623E8" w:rsidRDefault="00C623E8" w:rsidP="008537B0">
                      <w:pPr>
                        <w:jc w:val="center"/>
                        <w:rPr>
                          <w:rFonts w:ascii="Century Gothic" w:hAnsi="Century Gothic" w:cs="Arial"/>
                          <w:b/>
                          <w:sz w:val="28"/>
                          <w:szCs w:val="32"/>
                        </w:rPr>
                      </w:pPr>
                    </w:p>
                    <w:p w14:paraId="75AEF3E0" w14:textId="77777777" w:rsidR="00C623E8" w:rsidRPr="00D94CE2" w:rsidRDefault="00C623E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623E8" w:rsidRPr="00D94CE2" w:rsidRDefault="00C623E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C623E8" w:rsidRDefault="00C623E8" w:rsidP="008537B0">
                      <w:pPr>
                        <w:ind w:left="142" w:right="-118"/>
                        <w:jc w:val="center"/>
                        <w:rPr>
                          <w:rFonts w:ascii="Century Gothic" w:hAnsi="Century Gothic" w:cs="Arial"/>
                          <w:b/>
                          <w:sz w:val="28"/>
                          <w:szCs w:val="28"/>
                          <w:lang w:val="es-MX"/>
                        </w:rPr>
                      </w:pPr>
                    </w:p>
                    <w:p w14:paraId="050BB91F" w14:textId="77777777" w:rsidR="00C623E8" w:rsidRPr="00103622" w:rsidRDefault="00C623E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623E8" w:rsidRPr="00103622" w:rsidRDefault="00C623E8" w:rsidP="008537B0">
                      <w:pPr>
                        <w:ind w:left="142" w:right="-118"/>
                        <w:rPr>
                          <w:rFonts w:ascii="Century Gothic" w:hAnsi="Century Gothic"/>
                          <w:b/>
                          <w:sz w:val="28"/>
                          <w:szCs w:val="28"/>
                        </w:rPr>
                      </w:pPr>
                    </w:p>
                    <w:p w14:paraId="2ADBDFFA" w14:textId="2A385BC2" w:rsidR="00C623E8" w:rsidRPr="00D94CE2" w:rsidRDefault="00C623E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00B39">
                        <w:rPr>
                          <w:rFonts w:ascii="Century Gothic" w:hAnsi="Century Gothic" w:cs="Calibri"/>
                          <w:b/>
                          <w:sz w:val="28"/>
                        </w:rPr>
                        <w:t>OBRAS CIVILES Y MECÁNICAS PARA LA CONSTRUCCIÓN DE RED SECUNDARIA, EN LAS COMUNIDADES DE CERRILLOS Y SAN MIGUEL DEL BAÑADO DEL DEPARTAMENTO DE CHUQUISACA</w:t>
                      </w:r>
                      <w:r>
                        <w:rPr>
                          <w:rFonts w:ascii="Century Gothic" w:hAnsi="Century Gothic" w:cs="Calibri"/>
                          <w:b/>
                          <w:sz w:val="28"/>
                        </w:rPr>
                        <w:t>”</w:t>
                      </w:r>
                    </w:p>
                    <w:p w14:paraId="502C4473" w14:textId="77777777" w:rsidR="00C623E8" w:rsidRPr="00D94CE2" w:rsidRDefault="00C623E8" w:rsidP="008537B0">
                      <w:pPr>
                        <w:ind w:right="-118"/>
                        <w:jc w:val="center"/>
                        <w:rPr>
                          <w:rFonts w:ascii="Century Gothic" w:hAnsi="Century Gothic" w:cs="Century Gothic"/>
                          <w:b/>
                          <w:bCs/>
                          <w:color w:val="FF0000"/>
                          <w:sz w:val="28"/>
                          <w:szCs w:val="28"/>
                        </w:rPr>
                      </w:pPr>
                    </w:p>
                    <w:p w14:paraId="4D4AC652" w14:textId="43A1A7FA" w:rsidR="00C623E8" w:rsidRPr="00C623E8" w:rsidRDefault="00C623E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23E8">
                        <w:rPr>
                          <w:rFonts w:ascii="Century Gothic" w:hAnsi="Century Gothic" w:cs="Century Gothic"/>
                          <w:b/>
                          <w:bCs/>
                          <w:sz w:val="28"/>
                          <w:szCs w:val="28"/>
                        </w:rPr>
                        <w:t>GCC-CDL-DRCH-48-16</w:t>
                      </w:r>
                    </w:p>
                    <w:p w14:paraId="48A709C3" w14:textId="77777777" w:rsidR="00C623E8" w:rsidRPr="00D94CE2" w:rsidRDefault="00C623E8" w:rsidP="008537B0">
                      <w:pPr>
                        <w:ind w:right="-118"/>
                        <w:jc w:val="center"/>
                        <w:rPr>
                          <w:rFonts w:ascii="Century Gothic" w:hAnsi="Century Gothic" w:cs="Century Gothic"/>
                          <w:b/>
                          <w:bCs/>
                          <w:color w:val="FF0000"/>
                          <w:sz w:val="28"/>
                          <w:szCs w:val="28"/>
                        </w:rPr>
                      </w:pPr>
                    </w:p>
                    <w:p w14:paraId="4A42D2C4" w14:textId="0033F319" w:rsidR="00C623E8" w:rsidRPr="008F396C" w:rsidRDefault="00C623E8" w:rsidP="008537B0">
                      <w:pPr>
                        <w:ind w:right="-118"/>
                        <w:jc w:val="center"/>
                        <w:rPr>
                          <w:rFonts w:ascii="Century Gothic" w:hAnsi="Century Gothic"/>
                          <w:b/>
                          <w:sz w:val="28"/>
                          <w:szCs w:val="28"/>
                          <w:lang w:val="es-ES_tradnl"/>
                        </w:rPr>
                      </w:pPr>
                      <w:r w:rsidRPr="008F396C">
                        <w:rPr>
                          <w:rFonts w:ascii="Century Gothic" w:hAnsi="Century Gothic" w:cs="Century Gothic"/>
                          <w:b/>
                          <w:bCs/>
                          <w:sz w:val="28"/>
                          <w:szCs w:val="28"/>
                        </w:rPr>
                        <w:t xml:space="preserve"> (Primera Convocatoria</w:t>
                      </w:r>
                      <w:r w:rsidRPr="008F396C">
                        <w:rPr>
                          <w:rFonts w:ascii="Century Gothic" w:hAnsi="Century Gothic"/>
                          <w:b/>
                          <w:sz w:val="28"/>
                          <w:szCs w:val="28"/>
                          <w:lang w:val="es-ES_tradnl"/>
                        </w:rPr>
                        <w:t>)</w:t>
                      </w:r>
                    </w:p>
                    <w:p w14:paraId="009C7675" w14:textId="77777777" w:rsidR="00C623E8" w:rsidRPr="00103622" w:rsidRDefault="00C623E8" w:rsidP="008537B0">
                      <w:pPr>
                        <w:ind w:right="930"/>
                        <w:jc w:val="center"/>
                        <w:rPr>
                          <w:rFonts w:ascii="Century Gothic" w:hAnsi="Century Gothic"/>
                          <w:sz w:val="32"/>
                          <w:szCs w:val="32"/>
                          <w:lang w:val="es-ES_tradnl"/>
                        </w:rPr>
                      </w:pPr>
                    </w:p>
                    <w:p w14:paraId="0D792466" w14:textId="77777777" w:rsidR="00C623E8" w:rsidRPr="00103622" w:rsidRDefault="00C623E8" w:rsidP="008537B0">
                      <w:pPr>
                        <w:ind w:right="930"/>
                        <w:jc w:val="center"/>
                        <w:rPr>
                          <w:rFonts w:ascii="Century Gothic" w:hAnsi="Century Gothic"/>
                          <w:sz w:val="32"/>
                          <w:szCs w:val="32"/>
                          <w:lang w:val="es-ES_tradnl"/>
                        </w:rPr>
                      </w:pPr>
                    </w:p>
                    <w:p w14:paraId="7B7611E1" w14:textId="77777777" w:rsidR="00C623E8" w:rsidRPr="00103622" w:rsidRDefault="00C623E8" w:rsidP="008537B0">
                      <w:pPr>
                        <w:ind w:right="930"/>
                        <w:jc w:val="center"/>
                        <w:rPr>
                          <w:rFonts w:ascii="Century Gothic" w:hAnsi="Century Gothic"/>
                          <w:sz w:val="32"/>
                          <w:szCs w:val="32"/>
                          <w:lang w:val="es-ES_tradnl"/>
                        </w:rPr>
                      </w:pPr>
                    </w:p>
                    <w:p w14:paraId="7B98CC40" w14:textId="77777777" w:rsidR="00C623E8" w:rsidRDefault="00C623E8" w:rsidP="008537B0">
                      <w:pPr>
                        <w:ind w:right="930"/>
                        <w:jc w:val="center"/>
                        <w:rPr>
                          <w:rFonts w:ascii="Century Gothic" w:hAnsi="Century Gothic"/>
                          <w:lang w:val="es-ES_tradnl"/>
                        </w:rPr>
                      </w:pPr>
                    </w:p>
                    <w:p w14:paraId="2FE09DE0" w14:textId="77777777" w:rsidR="00C623E8" w:rsidRPr="009C5A35" w:rsidRDefault="00C623E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3594C1" w:rsidR="00A73638" w:rsidRPr="00552079" w:rsidRDefault="00D00B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F9875A5" w:rsidR="00A73638" w:rsidRPr="00552079" w:rsidRDefault="00D00B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6E62A5C" w:rsidR="00A73638" w:rsidRPr="00552079" w:rsidRDefault="00D00B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70"/>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15663">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15663">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15663">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65BD97A7" w:rsidR="00103622" w:rsidRPr="00F07C15" w:rsidRDefault="008F396C" w:rsidP="001B5615">
            <w:pPr>
              <w:jc w:val="both"/>
              <w:rPr>
                <w:rFonts w:asciiTheme="minorHAnsi" w:hAnsiTheme="minorHAnsi" w:cstheme="minorHAnsi"/>
                <w:sz w:val="22"/>
                <w:szCs w:val="22"/>
              </w:rPr>
            </w:pPr>
            <w:r w:rsidRPr="00F07C15">
              <w:rPr>
                <w:rFonts w:ascii="Calibri" w:hAnsi="Calibri"/>
                <w:b/>
                <w:sz w:val="22"/>
                <w:szCs w:val="16"/>
              </w:rPr>
              <w:t>No se realizara esta actividad</w:t>
            </w:r>
          </w:p>
        </w:tc>
      </w:tr>
      <w:tr w:rsidR="00103622" w:rsidRPr="00552079" w14:paraId="52A69249" w14:textId="77777777" w:rsidTr="00B15663">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F07C15" w:rsidRDefault="00103622" w:rsidP="00B37050">
            <w:pPr>
              <w:jc w:val="both"/>
              <w:rPr>
                <w:rFonts w:asciiTheme="minorHAnsi" w:hAnsiTheme="minorHAnsi" w:cstheme="minorHAnsi"/>
                <w:sz w:val="22"/>
                <w:szCs w:val="22"/>
              </w:rPr>
            </w:pPr>
          </w:p>
        </w:tc>
      </w:tr>
      <w:tr w:rsidR="00103622" w:rsidRPr="00552079" w14:paraId="0A0994F6" w14:textId="77777777" w:rsidTr="00B15663">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484A261" w:rsidR="00103622" w:rsidRPr="00552079" w:rsidRDefault="008F396C" w:rsidP="00B37050">
            <w:pPr>
              <w:rPr>
                <w:rFonts w:asciiTheme="minorHAnsi" w:hAnsiTheme="minorHAnsi" w:cstheme="minorHAnsi"/>
                <w:sz w:val="22"/>
                <w:szCs w:val="22"/>
              </w:rPr>
            </w:pPr>
            <w:r>
              <w:rPr>
                <w:rFonts w:asciiTheme="minorHAnsi" w:hAnsiTheme="minorHAnsi" w:cstheme="minorHAnsi"/>
                <w:sz w:val="22"/>
                <w:szCs w:val="22"/>
              </w:rPr>
              <w:t>30/08/2016</w:t>
            </w: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F562ACB" w:rsidR="00103622" w:rsidRPr="00552079" w:rsidRDefault="008F396C" w:rsidP="008F396C">
            <w:pPr>
              <w:jc w:val="center"/>
              <w:rPr>
                <w:rFonts w:asciiTheme="minorHAnsi" w:hAnsiTheme="minorHAnsi" w:cstheme="minorHAnsi"/>
                <w:sz w:val="22"/>
                <w:szCs w:val="22"/>
              </w:rPr>
            </w:pPr>
            <w:r>
              <w:rPr>
                <w:rFonts w:asciiTheme="minorHAnsi" w:hAnsiTheme="minorHAnsi" w:cstheme="minorHAnsi"/>
                <w:sz w:val="22"/>
                <w:szCs w:val="22"/>
              </w:rPr>
              <w:t>12:30</w:t>
            </w:r>
          </w:p>
        </w:tc>
        <w:tc>
          <w:tcPr>
            <w:tcW w:w="3337" w:type="dxa"/>
            <w:vAlign w:val="center"/>
          </w:tcPr>
          <w:p w14:paraId="06ABDB52" w14:textId="3BEE000C" w:rsidR="00103622" w:rsidRPr="00F07C15" w:rsidRDefault="008F396C" w:rsidP="00B37050">
            <w:pPr>
              <w:jc w:val="both"/>
              <w:rPr>
                <w:rFonts w:asciiTheme="minorHAnsi" w:hAnsiTheme="minorHAnsi" w:cstheme="minorHAnsi"/>
                <w:b/>
                <w:sz w:val="22"/>
                <w:szCs w:val="22"/>
              </w:rPr>
            </w:pPr>
            <w:r w:rsidRPr="00F07C15">
              <w:rPr>
                <w:rFonts w:asciiTheme="minorHAnsi" w:hAnsiTheme="minorHAnsi" w:cstheme="minorHAnsi"/>
                <w:b/>
                <w:sz w:val="18"/>
                <w:szCs w:val="22"/>
              </w:rPr>
              <w:t>jlcopa@ypfb.gob.bo</w:t>
            </w:r>
          </w:p>
        </w:tc>
      </w:tr>
      <w:tr w:rsidR="00103622" w:rsidRPr="00552079" w14:paraId="13C3111C" w14:textId="77777777" w:rsidTr="00B15663">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F07C15" w:rsidRDefault="00103622" w:rsidP="00B37050">
            <w:pPr>
              <w:rPr>
                <w:rFonts w:asciiTheme="minorHAnsi" w:hAnsiTheme="minorHAnsi" w:cstheme="minorHAnsi"/>
                <w:sz w:val="22"/>
                <w:szCs w:val="22"/>
              </w:rPr>
            </w:pPr>
          </w:p>
        </w:tc>
      </w:tr>
      <w:tr w:rsidR="00B15663" w:rsidRPr="00552079" w14:paraId="40703F05" w14:textId="77777777" w:rsidTr="00B15663">
        <w:trPr>
          <w:trHeight w:val="370"/>
        </w:trPr>
        <w:tc>
          <w:tcPr>
            <w:tcW w:w="433" w:type="dxa"/>
            <w:vAlign w:val="center"/>
          </w:tcPr>
          <w:p w14:paraId="3D740CCE" w14:textId="77777777" w:rsidR="00B15663" w:rsidRPr="00552079" w:rsidRDefault="00B15663" w:rsidP="00B1566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B15663" w:rsidRPr="00552079" w:rsidRDefault="00B15663" w:rsidP="00B1566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1849E7B" w14:textId="77777777" w:rsidR="00B15663" w:rsidRPr="00D60EB1" w:rsidRDefault="00B15663" w:rsidP="00B15663">
            <w:pPr>
              <w:rPr>
                <w:rFonts w:asciiTheme="minorHAnsi" w:hAnsiTheme="minorHAnsi" w:cstheme="minorHAnsi"/>
                <w:sz w:val="22"/>
                <w:szCs w:val="22"/>
              </w:rPr>
            </w:pPr>
            <w:r w:rsidRPr="00D60EB1">
              <w:rPr>
                <w:rFonts w:asciiTheme="minorHAnsi" w:hAnsiTheme="minorHAnsi" w:cstheme="minorHAnsi"/>
                <w:sz w:val="22"/>
                <w:szCs w:val="22"/>
              </w:rPr>
              <w:t>Fecha:</w:t>
            </w:r>
          </w:p>
          <w:p w14:paraId="5D94D906" w14:textId="36715842" w:rsidR="00B15663" w:rsidRPr="00552079" w:rsidRDefault="008F396C" w:rsidP="00B15663">
            <w:pPr>
              <w:rPr>
                <w:rFonts w:asciiTheme="minorHAnsi" w:hAnsiTheme="minorHAnsi" w:cstheme="minorHAnsi"/>
                <w:sz w:val="22"/>
                <w:szCs w:val="22"/>
              </w:rPr>
            </w:pPr>
            <w:r>
              <w:rPr>
                <w:rFonts w:asciiTheme="minorHAnsi" w:hAnsiTheme="minorHAnsi" w:cstheme="minorHAnsi"/>
                <w:sz w:val="22"/>
                <w:szCs w:val="22"/>
              </w:rPr>
              <w:t>31</w:t>
            </w:r>
            <w:r w:rsidR="00B15663" w:rsidRPr="00D60EB1">
              <w:rPr>
                <w:rFonts w:asciiTheme="minorHAnsi" w:hAnsiTheme="minorHAnsi" w:cstheme="minorHAnsi"/>
                <w:sz w:val="22"/>
                <w:szCs w:val="22"/>
              </w:rPr>
              <w:t>/08/2016</w:t>
            </w:r>
          </w:p>
        </w:tc>
        <w:tc>
          <w:tcPr>
            <w:tcW w:w="1088" w:type="dxa"/>
            <w:vAlign w:val="center"/>
          </w:tcPr>
          <w:p w14:paraId="35110692" w14:textId="77777777" w:rsidR="00B15663" w:rsidRPr="00D60EB1" w:rsidRDefault="00B15663" w:rsidP="00B15663">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432EBDFB" w14:textId="5A41871E" w:rsidR="00B15663" w:rsidRPr="00552079" w:rsidRDefault="00B15663" w:rsidP="00C623E8">
            <w:pPr>
              <w:rPr>
                <w:rFonts w:asciiTheme="minorHAnsi" w:hAnsiTheme="minorHAnsi" w:cstheme="minorHAnsi"/>
                <w:sz w:val="22"/>
                <w:szCs w:val="22"/>
              </w:rPr>
            </w:pPr>
            <w:r w:rsidRPr="00D60EB1">
              <w:rPr>
                <w:rFonts w:asciiTheme="minorHAnsi" w:hAnsiTheme="minorHAnsi" w:cstheme="minorHAnsi"/>
                <w:sz w:val="22"/>
                <w:szCs w:val="22"/>
              </w:rPr>
              <w:t>1</w:t>
            </w:r>
            <w:r w:rsidR="00C623E8">
              <w:rPr>
                <w:rFonts w:asciiTheme="minorHAnsi" w:hAnsiTheme="minorHAnsi" w:cstheme="minorHAnsi"/>
                <w:sz w:val="22"/>
                <w:szCs w:val="22"/>
              </w:rPr>
              <w:t>5</w:t>
            </w:r>
            <w:r w:rsidRPr="00D60EB1">
              <w:rPr>
                <w:rFonts w:asciiTheme="minorHAnsi" w:hAnsiTheme="minorHAnsi" w:cstheme="minorHAnsi"/>
                <w:sz w:val="22"/>
                <w:szCs w:val="22"/>
              </w:rPr>
              <w:t>:00</w:t>
            </w:r>
          </w:p>
        </w:tc>
        <w:tc>
          <w:tcPr>
            <w:tcW w:w="3337" w:type="dxa"/>
          </w:tcPr>
          <w:p w14:paraId="733B2E68" w14:textId="713EA7D5" w:rsidR="00B15663" w:rsidRPr="001B5615" w:rsidRDefault="00B15663" w:rsidP="00B15663">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B15663" w:rsidRPr="00552079" w14:paraId="3E90B519" w14:textId="77777777" w:rsidTr="00B15663">
        <w:trPr>
          <w:trHeight w:val="64"/>
        </w:trPr>
        <w:tc>
          <w:tcPr>
            <w:tcW w:w="433" w:type="dxa"/>
            <w:vAlign w:val="center"/>
          </w:tcPr>
          <w:p w14:paraId="2D2E8ABE" w14:textId="77777777" w:rsidR="00B15663" w:rsidRPr="00552079" w:rsidRDefault="00B15663" w:rsidP="00B15663">
            <w:pPr>
              <w:jc w:val="center"/>
              <w:rPr>
                <w:rFonts w:asciiTheme="minorHAnsi" w:hAnsiTheme="minorHAnsi" w:cstheme="minorHAnsi"/>
                <w:sz w:val="22"/>
                <w:szCs w:val="22"/>
              </w:rPr>
            </w:pPr>
          </w:p>
        </w:tc>
        <w:tc>
          <w:tcPr>
            <w:tcW w:w="3038" w:type="dxa"/>
            <w:vAlign w:val="center"/>
          </w:tcPr>
          <w:p w14:paraId="6D8D7263" w14:textId="77777777" w:rsidR="00B15663" w:rsidRPr="00552079" w:rsidRDefault="00B15663" w:rsidP="00B15663">
            <w:pPr>
              <w:jc w:val="center"/>
              <w:rPr>
                <w:rFonts w:asciiTheme="minorHAnsi" w:hAnsiTheme="minorHAnsi" w:cstheme="minorHAnsi"/>
                <w:sz w:val="22"/>
                <w:szCs w:val="22"/>
              </w:rPr>
            </w:pPr>
          </w:p>
        </w:tc>
        <w:tc>
          <w:tcPr>
            <w:tcW w:w="2231" w:type="dxa"/>
            <w:gridSpan w:val="3"/>
            <w:vAlign w:val="center"/>
          </w:tcPr>
          <w:p w14:paraId="666A3839" w14:textId="77777777" w:rsidR="00B15663" w:rsidRPr="00552079" w:rsidRDefault="00B15663" w:rsidP="00B15663">
            <w:pPr>
              <w:jc w:val="center"/>
              <w:rPr>
                <w:rFonts w:asciiTheme="minorHAnsi" w:hAnsiTheme="minorHAnsi" w:cstheme="minorHAnsi"/>
                <w:sz w:val="22"/>
                <w:szCs w:val="22"/>
              </w:rPr>
            </w:pPr>
          </w:p>
        </w:tc>
        <w:tc>
          <w:tcPr>
            <w:tcW w:w="3337" w:type="dxa"/>
            <w:vAlign w:val="center"/>
          </w:tcPr>
          <w:p w14:paraId="13FBD114" w14:textId="77777777" w:rsidR="00B15663" w:rsidRPr="001B5615" w:rsidRDefault="00B15663" w:rsidP="00B15663">
            <w:pPr>
              <w:rPr>
                <w:rFonts w:asciiTheme="minorHAnsi" w:hAnsiTheme="minorHAnsi" w:cstheme="minorHAnsi"/>
                <w:color w:val="FF0000"/>
                <w:sz w:val="22"/>
                <w:szCs w:val="22"/>
              </w:rPr>
            </w:pPr>
          </w:p>
        </w:tc>
      </w:tr>
      <w:tr w:rsidR="00B15663" w:rsidRPr="00552079" w14:paraId="6687C930" w14:textId="77777777" w:rsidTr="00B15663">
        <w:trPr>
          <w:trHeight w:val="370"/>
        </w:trPr>
        <w:tc>
          <w:tcPr>
            <w:tcW w:w="433" w:type="dxa"/>
            <w:vAlign w:val="center"/>
          </w:tcPr>
          <w:p w14:paraId="508048D6" w14:textId="77777777" w:rsidR="00B15663" w:rsidRPr="00552079" w:rsidRDefault="00B15663" w:rsidP="00B1566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B15663" w:rsidRPr="00552079" w:rsidRDefault="00B15663" w:rsidP="00B1566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0BB999A8" w14:textId="77777777" w:rsidR="00B15663" w:rsidRPr="00D60EB1" w:rsidRDefault="00B15663" w:rsidP="00B15663">
            <w:pPr>
              <w:rPr>
                <w:rFonts w:asciiTheme="minorHAnsi" w:hAnsiTheme="minorHAnsi" w:cstheme="minorHAnsi"/>
                <w:sz w:val="22"/>
                <w:szCs w:val="22"/>
              </w:rPr>
            </w:pPr>
            <w:r w:rsidRPr="00D60EB1">
              <w:rPr>
                <w:rFonts w:asciiTheme="minorHAnsi" w:hAnsiTheme="minorHAnsi" w:cstheme="minorHAnsi"/>
                <w:sz w:val="22"/>
                <w:szCs w:val="22"/>
              </w:rPr>
              <w:t>Fecha:</w:t>
            </w:r>
          </w:p>
          <w:p w14:paraId="6C7BEEFA" w14:textId="71D40FD8" w:rsidR="00B15663" w:rsidRPr="00552079" w:rsidRDefault="00476149" w:rsidP="00476149">
            <w:pPr>
              <w:rPr>
                <w:rFonts w:asciiTheme="minorHAnsi" w:hAnsiTheme="minorHAnsi" w:cstheme="minorHAnsi"/>
                <w:sz w:val="22"/>
                <w:szCs w:val="22"/>
              </w:rPr>
            </w:pPr>
            <w:r>
              <w:rPr>
                <w:rFonts w:asciiTheme="minorHAnsi" w:hAnsiTheme="minorHAnsi" w:cstheme="minorHAnsi"/>
                <w:sz w:val="22"/>
                <w:szCs w:val="22"/>
              </w:rPr>
              <w:t>05</w:t>
            </w:r>
            <w:r w:rsidR="00B15663" w:rsidRPr="00D60EB1">
              <w:rPr>
                <w:rFonts w:asciiTheme="minorHAnsi" w:hAnsiTheme="minorHAnsi" w:cstheme="minorHAnsi"/>
                <w:sz w:val="22"/>
                <w:szCs w:val="22"/>
              </w:rPr>
              <w:t>/0</w:t>
            </w:r>
            <w:r>
              <w:rPr>
                <w:rFonts w:asciiTheme="minorHAnsi" w:hAnsiTheme="minorHAnsi" w:cstheme="minorHAnsi"/>
                <w:sz w:val="22"/>
                <w:szCs w:val="22"/>
              </w:rPr>
              <w:t>9</w:t>
            </w:r>
            <w:r w:rsidR="00B15663" w:rsidRPr="00D60EB1">
              <w:rPr>
                <w:rFonts w:asciiTheme="minorHAnsi" w:hAnsiTheme="minorHAnsi" w:cstheme="minorHAnsi"/>
                <w:sz w:val="22"/>
                <w:szCs w:val="22"/>
              </w:rPr>
              <w:t>/2016</w:t>
            </w:r>
          </w:p>
        </w:tc>
        <w:tc>
          <w:tcPr>
            <w:tcW w:w="1088" w:type="dxa"/>
            <w:vAlign w:val="center"/>
          </w:tcPr>
          <w:p w14:paraId="7A29BE60" w14:textId="77777777" w:rsidR="00B15663" w:rsidRPr="00D60EB1" w:rsidRDefault="00B15663" w:rsidP="00B15663">
            <w:pPr>
              <w:jc w:val="center"/>
              <w:rPr>
                <w:rFonts w:asciiTheme="minorHAnsi" w:hAnsiTheme="minorHAnsi" w:cstheme="minorHAnsi"/>
                <w:sz w:val="22"/>
                <w:szCs w:val="22"/>
              </w:rPr>
            </w:pPr>
            <w:r w:rsidRPr="00D60EB1">
              <w:rPr>
                <w:rFonts w:asciiTheme="minorHAnsi" w:hAnsiTheme="minorHAnsi" w:cstheme="minorHAnsi"/>
                <w:sz w:val="22"/>
                <w:szCs w:val="22"/>
              </w:rPr>
              <w:t>Hasta hora:</w:t>
            </w:r>
          </w:p>
          <w:p w14:paraId="358CEDE5" w14:textId="518DFA41" w:rsidR="00B15663" w:rsidRPr="00552079" w:rsidRDefault="00476149" w:rsidP="00B15663">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tcPr>
          <w:p w14:paraId="7A8F4CF2" w14:textId="496B5FFB" w:rsidR="00B15663" w:rsidRPr="001B5615" w:rsidRDefault="00B15663" w:rsidP="00B15663">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B15663" w:rsidRPr="00552079" w14:paraId="03F7CF14" w14:textId="77777777" w:rsidTr="00B15663">
        <w:trPr>
          <w:trHeight w:val="64"/>
        </w:trPr>
        <w:tc>
          <w:tcPr>
            <w:tcW w:w="433" w:type="dxa"/>
            <w:vAlign w:val="center"/>
          </w:tcPr>
          <w:p w14:paraId="023E1839" w14:textId="77777777" w:rsidR="00B15663" w:rsidRPr="00552079" w:rsidRDefault="00B15663" w:rsidP="00B15663">
            <w:pPr>
              <w:jc w:val="center"/>
              <w:rPr>
                <w:rFonts w:asciiTheme="minorHAnsi" w:hAnsiTheme="minorHAnsi" w:cstheme="minorHAnsi"/>
                <w:sz w:val="22"/>
                <w:szCs w:val="22"/>
              </w:rPr>
            </w:pPr>
          </w:p>
        </w:tc>
        <w:tc>
          <w:tcPr>
            <w:tcW w:w="3038" w:type="dxa"/>
            <w:vAlign w:val="center"/>
          </w:tcPr>
          <w:p w14:paraId="2333F7C2" w14:textId="77777777" w:rsidR="00B15663" w:rsidRPr="00552079" w:rsidRDefault="00B15663" w:rsidP="00B15663">
            <w:pPr>
              <w:rPr>
                <w:rFonts w:asciiTheme="minorHAnsi" w:hAnsiTheme="minorHAnsi" w:cstheme="minorHAnsi"/>
                <w:sz w:val="22"/>
                <w:szCs w:val="22"/>
              </w:rPr>
            </w:pPr>
          </w:p>
        </w:tc>
        <w:tc>
          <w:tcPr>
            <w:tcW w:w="2231" w:type="dxa"/>
            <w:gridSpan w:val="3"/>
            <w:vAlign w:val="center"/>
          </w:tcPr>
          <w:p w14:paraId="1BB49809" w14:textId="77777777" w:rsidR="00B15663" w:rsidRPr="00552079" w:rsidRDefault="00B15663" w:rsidP="00B15663">
            <w:pPr>
              <w:jc w:val="center"/>
              <w:rPr>
                <w:rFonts w:asciiTheme="minorHAnsi" w:hAnsiTheme="minorHAnsi" w:cstheme="minorHAnsi"/>
                <w:sz w:val="22"/>
                <w:szCs w:val="22"/>
              </w:rPr>
            </w:pPr>
          </w:p>
        </w:tc>
        <w:tc>
          <w:tcPr>
            <w:tcW w:w="3337" w:type="dxa"/>
          </w:tcPr>
          <w:p w14:paraId="7A39517B" w14:textId="77777777" w:rsidR="00B15663" w:rsidRPr="001B5615" w:rsidRDefault="00B15663" w:rsidP="00B15663">
            <w:pPr>
              <w:rPr>
                <w:rFonts w:asciiTheme="minorHAnsi" w:hAnsiTheme="minorHAnsi" w:cstheme="minorHAnsi"/>
                <w:color w:val="FF0000"/>
                <w:sz w:val="22"/>
                <w:szCs w:val="22"/>
              </w:rPr>
            </w:pPr>
          </w:p>
        </w:tc>
      </w:tr>
      <w:tr w:rsidR="00B15663" w:rsidRPr="00552079" w14:paraId="375116C2" w14:textId="77777777" w:rsidTr="00B15663">
        <w:trPr>
          <w:trHeight w:val="246"/>
        </w:trPr>
        <w:tc>
          <w:tcPr>
            <w:tcW w:w="433" w:type="dxa"/>
            <w:vAlign w:val="center"/>
          </w:tcPr>
          <w:p w14:paraId="54CFDB40" w14:textId="77777777" w:rsidR="00B15663" w:rsidRPr="00552079" w:rsidRDefault="00B15663" w:rsidP="00B1566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B15663" w:rsidRPr="00552079" w:rsidRDefault="00B15663" w:rsidP="00B1566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74DFD06" w14:textId="77777777" w:rsidR="00B15663" w:rsidRPr="00D60EB1" w:rsidRDefault="00B15663" w:rsidP="00B15663">
            <w:pPr>
              <w:rPr>
                <w:rFonts w:asciiTheme="minorHAnsi" w:hAnsiTheme="minorHAnsi" w:cstheme="minorHAnsi"/>
                <w:sz w:val="22"/>
                <w:szCs w:val="22"/>
              </w:rPr>
            </w:pPr>
            <w:r w:rsidRPr="00D60EB1">
              <w:rPr>
                <w:rFonts w:asciiTheme="minorHAnsi" w:hAnsiTheme="minorHAnsi" w:cstheme="minorHAnsi"/>
                <w:sz w:val="22"/>
                <w:szCs w:val="22"/>
              </w:rPr>
              <w:t>Fecha:</w:t>
            </w:r>
          </w:p>
          <w:p w14:paraId="5F974BEC" w14:textId="27D6612C" w:rsidR="00B15663" w:rsidRPr="00552079" w:rsidRDefault="00476149" w:rsidP="00B15663">
            <w:pPr>
              <w:rPr>
                <w:rFonts w:asciiTheme="minorHAnsi" w:hAnsiTheme="minorHAnsi" w:cstheme="minorHAnsi"/>
                <w:sz w:val="22"/>
                <w:szCs w:val="22"/>
              </w:rPr>
            </w:pPr>
            <w:r>
              <w:rPr>
                <w:rFonts w:asciiTheme="minorHAnsi" w:hAnsiTheme="minorHAnsi" w:cstheme="minorHAnsi"/>
                <w:sz w:val="22"/>
                <w:szCs w:val="22"/>
              </w:rPr>
              <w:t>05/09</w:t>
            </w:r>
            <w:r w:rsidR="00B15663" w:rsidRPr="00D60EB1">
              <w:rPr>
                <w:rFonts w:asciiTheme="minorHAnsi" w:hAnsiTheme="minorHAnsi" w:cstheme="minorHAnsi"/>
                <w:sz w:val="22"/>
                <w:szCs w:val="22"/>
              </w:rPr>
              <w:t>/2016</w:t>
            </w:r>
          </w:p>
        </w:tc>
        <w:tc>
          <w:tcPr>
            <w:tcW w:w="1138" w:type="dxa"/>
            <w:gridSpan w:val="2"/>
            <w:vAlign w:val="center"/>
          </w:tcPr>
          <w:p w14:paraId="3A914D82" w14:textId="77777777" w:rsidR="00B15663" w:rsidRPr="00D60EB1" w:rsidRDefault="00B15663" w:rsidP="00B15663">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5BC29700" w14:textId="3D4B44D8" w:rsidR="00B15663" w:rsidRPr="00552079" w:rsidRDefault="00B15663" w:rsidP="00476149">
            <w:pPr>
              <w:jc w:val="center"/>
              <w:rPr>
                <w:rFonts w:asciiTheme="minorHAnsi" w:hAnsiTheme="minorHAnsi" w:cstheme="minorHAnsi"/>
                <w:sz w:val="22"/>
                <w:szCs w:val="22"/>
              </w:rPr>
            </w:pPr>
            <w:r w:rsidRPr="00D60EB1">
              <w:rPr>
                <w:rFonts w:asciiTheme="minorHAnsi" w:hAnsiTheme="minorHAnsi" w:cstheme="minorHAnsi"/>
                <w:sz w:val="22"/>
                <w:szCs w:val="22"/>
              </w:rPr>
              <w:t>1</w:t>
            </w:r>
            <w:r w:rsidR="00476149">
              <w:rPr>
                <w:rFonts w:asciiTheme="minorHAnsi" w:hAnsiTheme="minorHAnsi" w:cstheme="minorHAnsi"/>
                <w:sz w:val="22"/>
                <w:szCs w:val="22"/>
              </w:rPr>
              <w:t>2</w:t>
            </w:r>
            <w:r w:rsidRPr="00D60EB1">
              <w:rPr>
                <w:rFonts w:asciiTheme="minorHAnsi" w:hAnsiTheme="minorHAnsi" w:cstheme="minorHAnsi"/>
                <w:sz w:val="22"/>
                <w:szCs w:val="22"/>
              </w:rPr>
              <w:t>:00</w:t>
            </w:r>
          </w:p>
        </w:tc>
        <w:tc>
          <w:tcPr>
            <w:tcW w:w="3337" w:type="dxa"/>
            <w:vAlign w:val="center"/>
          </w:tcPr>
          <w:p w14:paraId="5327C22D" w14:textId="0D198F40" w:rsidR="00B15663" w:rsidRPr="001B5615" w:rsidRDefault="00B15663" w:rsidP="00B15663">
            <w:pPr>
              <w:rPr>
                <w:rFonts w:asciiTheme="minorHAnsi" w:hAnsiTheme="minorHAnsi" w:cstheme="minorHAnsi"/>
                <w:color w:val="FF0000"/>
                <w:sz w:val="22"/>
                <w:szCs w:val="22"/>
                <w:lang w:val="es-BO"/>
              </w:rPr>
            </w:pPr>
            <w:r w:rsidRPr="00D60EB1">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B15663">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DE087C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93C2E95" w:rsidR="004150C6" w:rsidRPr="00552079" w:rsidRDefault="00D00B3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899551B" w:rsidR="004150C6" w:rsidRPr="00B15663" w:rsidRDefault="00D00B39" w:rsidP="00D00B39">
            <w:pPr>
              <w:jc w:val="both"/>
              <w:rPr>
                <w:rFonts w:asciiTheme="minorHAnsi" w:hAnsiTheme="minorHAnsi" w:cstheme="minorHAnsi"/>
                <w:color w:val="000000"/>
                <w:sz w:val="22"/>
                <w:szCs w:val="22"/>
                <w:lang w:val="es-BO" w:eastAsia="es-BO"/>
              </w:rPr>
            </w:pPr>
            <w:r w:rsidRPr="00C53503">
              <w:rPr>
                <w:rFonts w:ascii="Calibri" w:hAnsi="Calibri" w:cs="Calibri"/>
                <w:sz w:val="22"/>
              </w:rPr>
              <w:t>OBRAS CIVILES Y MECÁNICAS PARA LA CONSTRUCCIÓN DE RED SECUNDARIA, EN LAS COMUNIDADES DE CERRILLOS Y SAN MIGUEL DEL BAÑADO DEL DEPARTAMENTO DE CHUQUISACA</w:t>
            </w:r>
            <w:r w:rsidR="00B15663" w:rsidRPr="00C53503">
              <w:rPr>
                <w:rFonts w:ascii="Calibri" w:hAnsi="Calibri" w:cs="Calibri"/>
                <w:sz w:val="22"/>
              </w:rPr>
              <w:t>.</w:t>
            </w:r>
          </w:p>
        </w:tc>
        <w:tc>
          <w:tcPr>
            <w:tcW w:w="1772" w:type="dxa"/>
            <w:tcBorders>
              <w:top w:val="nil"/>
              <w:left w:val="nil"/>
              <w:bottom w:val="single" w:sz="8" w:space="0" w:color="auto"/>
              <w:right w:val="single" w:sz="8" w:space="0" w:color="auto"/>
            </w:tcBorders>
            <w:shd w:val="clear" w:color="auto" w:fill="auto"/>
            <w:noWrap/>
            <w:vAlign w:val="center"/>
          </w:tcPr>
          <w:p w14:paraId="684D0922" w14:textId="4B60C8FA" w:rsidR="004150C6" w:rsidRPr="00476149" w:rsidRDefault="00D00B39" w:rsidP="00B37050">
            <w:pPr>
              <w:jc w:val="right"/>
              <w:rPr>
                <w:rFonts w:asciiTheme="minorHAnsi" w:hAnsiTheme="minorHAnsi" w:cstheme="minorHAnsi"/>
                <w:color w:val="000000"/>
                <w:sz w:val="22"/>
                <w:szCs w:val="22"/>
                <w:lang w:val="es-BO" w:eastAsia="es-BO"/>
              </w:rPr>
            </w:pPr>
            <w:r w:rsidRPr="00476149">
              <w:rPr>
                <w:rFonts w:ascii="Calibri" w:hAnsi="Calibri" w:cs="Calibri"/>
                <w:bCs/>
                <w:color w:val="000000"/>
                <w:sz w:val="22"/>
                <w:szCs w:val="16"/>
              </w:rPr>
              <w:t>866.663,18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B0B08EB" w:rsidR="00103622" w:rsidRPr="00476149" w:rsidRDefault="00D00B39" w:rsidP="00B37050">
            <w:pPr>
              <w:jc w:val="right"/>
              <w:rPr>
                <w:rFonts w:asciiTheme="minorHAnsi" w:hAnsiTheme="minorHAnsi" w:cstheme="minorHAnsi"/>
                <w:color w:val="000000"/>
                <w:sz w:val="22"/>
                <w:szCs w:val="22"/>
                <w:lang w:val="es-BO" w:eastAsia="es-BO"/>
              </w:rPr>
            </w:pPr>
            <w:r w:rsidRPr="00476149">
              <w:rPr>
                <w:rFonts w:ascii="Calibri" w:hAnsi="Calibri" w:cs="Calibri"/>
                <w:b/>
                <w:bCs/>
                <w:color w:val="000000"/>
                <w:sz w:val="22"/>
                <w:szCs w:val="16"/>
              </w:rPr>
              <w:t>866.663,18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48670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48670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4867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4867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4867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4867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867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867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867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867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49EDEA20"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w:t>
      </w:r>
      <w:r w:rsidR="0064426E">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867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486702">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4867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4867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4867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4867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486702">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48670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4867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4867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4867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867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867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867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867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6AB93AEE" w14:textId="77777777" w:rsidR="00476149" w:rsidRDefault="0047614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4867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4867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4867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4867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4867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4867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4867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867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867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867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F1699F8" w:rsidR="000E33F0" w:rsidRPr="00FB4625" w:rsidRDefault="000E33F0" w:rsidP="00B37050">
      <w:pPr>
        <w:ind w:left="426"/>
        <w:jc w:val="both"/>
        <w:rPr>
          <w:rFonts w:asciiTheme="minorHAnsi" w:hAnsiTheme="minorHAnsi" w:cstheme="minorHAnsi"/>
          <w:i/>
          <w:sz w:val="22"/>
          <w:szCs w:val="22"/>
          <w:lang w:val="es-ES_tradnl"/>
        </w:rPr>
      </w:pPr>
      <w:r w:rsidRPr="00FB4625">
        <w:rPr>
          <w:rFonts w:asciiTheme="minorHAnsi" w:hAnsiTheme="minorHAnsi" w:cstheme="minorHAnsi"/>
          <w:i/>
          <w:sz w:val="22"/>
          <w:szCs w:val="22"/>
          <w:lang w:val="es-ES_tradnl"/>
        </w:rPr>
        <w:t xml:space="preserve"> </w:t>
      </w:r>
      <w:r w:rsidR="00A72EED" w:rsidRPr="00FB4625">
        <w:rPr>
          <w:rFonts w:asciiTheme="minorHAnsi" w:hAnsiTheme="minorHAnsi" w:cstheme="minorHAnsi"/>
          <w:i/>
          <w:sz w:val="22"/>
          <w:szCs w:val="22"/>
          <w:lang w:val="es-ES_tradnl"/>
        </w:rPr>
        <w:t>“</w:t>
      </w:r>
      <w:r w:rsidRPr="00FB4625">
        <w:rPr>
          <w:rFonts w:asciiTheme="minorHAnsi" w:hAnsiTheme="minorHAnsi" w:cstheme="minorHAnsi"/>
          <w:b/>
          <w:i/>
          <w:sz w:val="22"/>
          <w:szCs w:val="22"/>
          <w:lang w:val="es-ES_tradnl"/>
        </w:rPr>
        <w:t>NO APLICA</w:t>
      </w:r>
      <w:r w:rsidR="00A72EED" w:rsidRPr="00FB4625">
        <w:rPr>
          <w:rFonts w:asciiTheme="minorHAnsi" w:hAnsiTheme="minorHAnsi" w:cstheme="minorHAnsi"/>
          <w:i/>
          <w:sz w:val="22"/>
          <w:szCs w:val="22"/>
          <w:lang w:val="es-ES_tradnl"/>
        </w:rPr>
        <w:t>”</w:t>
      </w:r>
      <w:r w:rsidR="00E545E7" w:rsidRPr="00FB4625">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476149" w:rsidRDefault="002B4152" w:rsidP="00B37050">
      <w:pPr>
        <w:tabs>
          <w:tab w:val="num" w:pos="993"/>
        </w:tabs>
        <w:ind w:left="426"/>
        <w:jc w:val="both"/>
        <w:rPr>
          <w:rFonts w:asciiTheme="minorHAnsi" w:hAnsiTheme="minorHAnsi" w:cstheme="minorHAnsi"/>
          <w:sz w:val="22"/>
          <w:szCs w:val="22"/>
        </w:rPr>
      </w:pPr>
      <w:r w:rsidRPr="00476149">
        <w:rPr>
          <w:rFonts w:asciiTheme="minorHAnsi" w:hAnsiTheme="minorHAnsi" w:cstheme="minorHAnsi"/>
          <w:sz w:val="22"/>
          <w:szCs w:val="22"/>
        </w:rPr>
        <w:t xml:space="preserve">Cualquier </w:t>
      </w:r>
      <w:r w:rsidR="000E33F0" w:rsidRPr="00476149">
        <w:rPr>
          <w:rFonts w:asciiTheme="minorHAnsi" w:hAnsiTheme="minorHAnsi" w:cstheme="minorHAnsi"/>
          <w:sz w:val="22"/>
          <w:szCs w:val="22"/>
        </w:rPr>
        <w:t>potencial proponente podrá formular consultas escritas a</w:t>
      </w:r>
      <w:r w:rsidR="005E03AC" w:rsidRPr="00476149">
        <w:rPr>
          <w:rFonts w:asciiTheme="minorHAnsi" w:hAnsiTheme="minorHAnsi" w:cstheme="minorHAnsi"/>
          <w:sz w:val="22"/>
          <w:szCs w:val="22"/>
        </w:rPr>
        <w:t xml:space="preserve">l correo </w:t>
      </w:r>
      <w:r w:rsidR="000E33F0" w:rsidRPr="00476149">
        <w:rPr>
          <w:rFonts w:asciiTheme="minorHAnsi" w:hAnsiTheme="minorHAnsi" w:cstheme="minorHAnsi"/>
          <w:sz w:val="22"/>
          <w:szCs w:val="22"/>
        </w:rPr>
        <w:t>electrónic</w:t>
      </w:r>
      <w:r w:rsidR="005E03AC" w:rsidRPr="00476149">
        <w:rPr>
          <w:rFonts w:asciiTheme="minorHAnsi" w:hAnsiTheme="minorHAnsi" w:cstheme="minorHAnsi"/>
          <w:sz w:val="22"/>
          <w:szCs w:val="22"/>
        </w:rPr>
        <w:t>o</w:t>
      </w:r>
      <w:r w:rsidR="000E33F0" w:rsidRPr="00476149">
        <w:rPr>
          <w:rFonts w:asciiTheme="minorHAnsi" w:hAnsiTheme="minorHAnsi" w:cstheme="minorHAnsi"/>
          <w:sz w:val="22"/>
          <w:szCs w:val="22"/>
        </w:rPr>
        <w:t xml:space="preserve"> </w:t>
      </w:r>
      <w:r w:rsidR="00A645E8" w:rsidRPr="00476149">
        <w:rPr>
          <w:rFonts w:asciiTheme="minorHAnsi" w:hAnsiTheme="minorHAnsi" w:cstheme="minorHAnsi"/>
          <w:sz w:val="22"/>
          <w:szCs w:val="22"/>
        </w:rPr>
        <w:t>establecido</w:t>
      </w:r>
      <w:r w:rsidR="000E33F0" w:rsidRPr="00476149">
        <w:rPr>
          <w:rFonts w:asciiTheme="minorHAnsi" w:hAnsiTheme="minorHAnsi" w:cstheme="minorHAnsi"/>
          <w:sz w:val="22"/>
          <w:szCs w:val="22"/>
        </w:rPr>
        <w:t xml:space="preserve"> en el cronograma de plazos del presente</w:t>
      </w:r>
      <w:r w:rsidRPr="00476149">
        <w:rPr>
          <w:rFonts w:asciiTheme="minorHAnsi" w:hAnsiTheme="minorHAnsi" w:cstheme="minorHAnsi"/>
          <w:sz w:val="22"/>
          <w:szCs w:val="22"/>
        </w:rPr>
        <w:t xml:space="preserve"> </w:t>
      </w:r>
      <w:r w:rsidR="000E33F0" w:rsidRPr="00476149">
        <w:rPr>
          <w:rFonts w:asciiTheme="minorHAnsi" w:hAnsiTheme="minorHAnsi" w:cstheme="minorHAnsi"/>
          <w:sz w:val="22"/>
          <w:szCs w:val="22"/>
        </w:rPr>
        <w:t>DBC</w:t>
      </w:r>
      <w:r w:rsidRPr="00476149">
        <w:rPr>
          <w:rFonts w:asciiTheme="minorHAnsi" w:hAnsiTheme="minorHAnsi" w:cstheme="minorHAnsi"/>
          <w:sz w:val="22"/>
          <w:szCs w:val="22"/>
        </w:rPr>
        <w:t>,</w:t>
      </w:r>
      <w:r w:rsidR="000E33F0" w:rsidRPr="00476149">
        <w:rPr>
          <w:rFonts w:asciiTheme="minorHAnsi" w:hAnsiTheme="minorHAnsi" w:cstheme="minorHAnsi"/>
          <w:sz w:val="22"/>
          <w:szCs w:val="22"/>
        </w:rPr>
        <w:t xml:space="preserve"> consignando el </w:t>
      </w:r>
      <w:r w:rsidR="00F12CE5" w:rsidRPr="00476149">
        <w:rPr>
          <w:rFonts w:asciiTheme="minorHAnsi" w:hAnsiTheme="minorHAnsi" w:cstheme="minorHAnsi"/>
          <w:sz w:val="22"/>
          <w:szCs w:val="22"/>
        </w:rPr>
        <w:t>o</w:t>
      </w:r>
      <w:r w:rsidR="000E33F0" w:rsidRPr="00476149">
        <w:rPr>
          <w:rFonts w:asciiTheme="minorHAnsi" w:hAnsiTheme="minorHAnsi" w:cstheme="minorHAnsi"/>
          <w:sz w:val="22"/>
          <w:szCs w:val="22"/>
        </w:rPr>
        <w:t xml:space="preserve">bjeto y </w:t>
      </w:r>
      <w:r w:rsidR="005C0C50" w:rsidRPr="00476149">
        <w:rPr>
          <w:rFonts w:asciiTheme="minorHAnsi" w:hAnsiTheme="minorHAnsi" w:cstheme="minorHAnsi"/>
          <w:sz w:val="22"/>
          <w:szCs w:val="22"/>
        </w:rPr>
        <w:t>código del proceso de c</w:t>
      </w:r>
      <w:r w:rsidRPr="00476149">
        <w:rPr>
          <w:rFonts w:asciiTheme="minorHAnsi" w:hAnsiTheme="minorHAnsi" w:cstheme="minorHAnsi"/>
          <w:sz w:val="22"/>
          <w:szCs w:val="22"/>
        </w:rPr>
        <w:t>ontratación</w:t>
      </w:r>
      <w:r w:rsidR="000E33F0" w:rsidRPr="00476149">
        <w:rPr>
          <w:rFonts w:asciiTheme="minorHAnsi" w:hAnsiTheme="minorHAnsi" w:cstheme="minorHAnsi"/>
          <w:sz w:val="22"/>
          <w:szCs w:val="22"/>
        </w:rPr>
        <w:t xml:space="preserve"> hasta la fecha </w:t>
      </w:r>
      <w:r w:rsidR="00A645E8" w:rsidRPr="00476149">
        <w:rPr>
          <w:rFonts w:asciiTheme="minorHAnsi" w:hAnsiTheme="minorHAnsi" w:cstheme="minorHAnsi"/>
          <w:sz w:val="22"/>
          <w:szCs w:val="22"/>
        </w:rPr>
        <w:t xml:space="preserve">y hora límite </w:t>
      </w:r>
      <w:r w:rsidR="000E33F0" w:rsidRPr="00476149">
        <w:rPr>
          <w:rFonts w:asciiTheme="minorHAnsi" w:hAnsiTheme="minorHAnsi" w:cstheme="minorHAnsi"/>
          <w:sz w:val="22"/>
          <w:szCs w:val="22"/>
        </w:rPr>
        <w:t xml:space="preserve">señalada. Las consultas </w:t>
      </w:r>
      <w:r w:rsidR="005E03AC" w:rsidRPr="00476149">
        <w:rPr>
          <w:rFonts w:asciiTheme="minorHAnsi" w:hAnsiTheme="minorHAnsi" w:cstheme="minorHAnsi"/>
          <w:sz w:val="22"/>
          <w:szCs w:val="22"/>
        </w:rPr>
        <w:t xml:space="preserve">escritas </w:t>
      </w:r>
      <w:r w:rsidR="000E33F0" w:rsidRPr="00476149">
        <w:rPr>
          <w:rFonts w:asciiTheme="minorHAnsi" w:hAnsiTheme="minorHAnsi" w:cstheme="minorHAnsi"/>
          <w:sz w:val="22"/>
          <w:szCs w:val="22"/>
        </w:rPr>
        <w:t xml:space="preserve">serán </w:t>
      </w:r>
      <w:r w:rsidR="005E03AC" w:rsidRPr="00476149">
        <w:rPr>
          <w:rFonts w:asciiTheme="minorHAnsi" w:hAnsiTheme="minorHAnsi" w:cstheme="minorHAnsi"/>
          <w:sz w:val="22"/>
          <w:szCs w:val="22"/>
        </w:rPr>
        <w:t xml:space="preserve">atendidas </w:t>
      </w:r>
      <w:r w:rsidR="000E33F0" w:rsidRPr="00476149">
        <w:rPr>
          <w:rFonts w:asciiTheme="minorHAnsi" w:hAnsiTheme="minorHAnsi" w:cstheme="minorHAnsi"/>
          <w:sz w:val="22"/>
          <w:szCs w:val="22"/>
        </w:rPr>
        <w:t>en la Reunión de Aclaración.</w:t>
      </w:r>
    </w:p>
    <w:p w14:paraId="69A3610D" w14:textId="77777777" w:rsidR="003913C6" w:rsidRPr="0047614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476149" w:rsidRDefault="005F65BB" w:rsidP="002750AD">
      <w:pPr>
        <w:pStyle w:val="Prrafodelista"/>
        <w:numPr>
          <w:ilvl w:val="0"/>
          <w:numId w:val="3"/>
        </w:numPr>
        <w:ind w:left="426" w:hanging="426"/>
        <w:jc w:val="both"/>
        <w:rPr>
          <w:rFonts w:asciiTheme="minorHAnsi" w:hAnsiTheme="minorHAnsi" w:cstheme="minorHAnsi"/>
          <w:b/>
          <w:sz w:val="22"/>
          <w:szCs w:val="22"/>
        </w:rPr>
      </w:pPr>
      <w:r w:rsidRPr="00476149">
        <w:rPr>
          <w:rFonts w:asciiTheme="minorHAnsi" w:hAnsiTheme="minorHAnsi" w:cstheme="minorHAnsi"/>
          <w:b/>
          <w:sz w:val="22"/>
          <w:szCs w:val="22"/>
        </w:rPr>
        <w:t>REUNIÓN DE ACLARACIÓN</w:t>
      </w:r>
    </w:p>
    <w:p w14:paraId="1132E50A" w14:textId="77777777" w:rsidR="00A72EED" w:rsidRPr="00476149" w:rsidRDefault="00A72EED" w:rsidP="00A72EED">
      <w:pPr>
        <w:pStyle w:val="Prrafodelista"/>
        <w:ind w:left="426"/>
        <w:jc w:val="both"/>
        <w:rPr>
          <w:rFonts w:asciiTheme="minorHAnsi" w:hAnsiTheme="minorHAnsi" w:cstheme="minorHAnsi"/>
          <w:b/>
          <w:sz w:val="22"/>
          <w:szCs w:val="22"/>
        </w:rPr>
      </w:pPr>
    </w:p>
    <w:p w14:paraId="688965E8" w14:textId="77777777" w:rsidR="00E73728" w:rsidRPr="00476149" w:rsidRDefault="00E73728" w:rsidP="00E73728">
      <w:pPr>
        <w:tabs>
          <w:tab w:val="num" w:pos="993"/>
        </w:tabs>
        <w:ind w:left="426"/>
        <w:jc w:val="both"/>
        <w:rPr>
          <w:rFonts w:asciiTheme="minorHAnsi" w:hAnsiTheme="minorHAnsi" w:cstheme="minorHAnsi"/>
          <w:sz w:val="22"/>
          <w:szCs w:val="22"/>
        </w:rPr>
      </w:pPr>
      <w:r w:rsidRPr="0047614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47614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476149" w:rsidRDefault="00E73728" w:rsidP="00E73728">
      <w:pPr>
        <w:tabs>
          <w:tab w:val="num" w:pos="993"/>
        </w:tabs>
        <w:ind w:left="426"/>
        <w:jc w:val="both"/>
        <w:rPr>
          <w:rFonts w:asciiTheme="minorHAnsi" w:hAnsiTheme="minorHAnsi" w:cstheme="minorHAnsi"/>
          <w:sz w:val="22"/>
          <w:szCs w:val="22"/>
        </w:rPr>
      </w:pPr>
      <w:r w:rsidRPr="0047614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476149" w:rsidRDefault="00B40001" w:rsidP="00B40001">
      <w:pPr>
        <w:tabs>
          <w:tab w:val="left" w:pos="3020"/>
        </w:tabs>
        <w:ind w:left="426"/>
        <w:jc w:val="both"/>
        <w:rPr>
          <w:rFonts w:asciiTheme="minorHAnsi" w:hAnsiTheme="minorHAnsi" w:cstheme="minorHAnsi"/>
          <w:sz w:val="22"/>
          <w:szCs w:val="22"/>
        </w:rPr>
      </w:pPr>
      <w:r w:rsidRPr="00476149">
        <w:rPr>
          <w:rFonts w:asciiTheme="minorHAnsi" w:hAnsiTheme="minorHAnsi" w:cstheme="minorHAnsi"/>
          <w:sz w:val="22"/>
          <w:szCs w:val="22"/>
        </w:rPr>
        <w:tab/>
      </w:r>
    </w:p>
    <w:p w14:paraId="105D5E5D" w14:textId="77777777" w:rsidR="000E33F0" w:rsidRPr="006137CC" w:rsidRDefault="008D7C5F" w:rsidP="002C18E7">
      <w:pPr>
        <w:ind w:left="426"/>
        <w:jc w:val="both"/>
        <w:rPr>
          <w:rFonts w:asciiTheme="minorHAnsi" w:hAnsiTheme="minorHAnsi" w:cstheme="minorHAnsi"/>
          <w:sz w:val="22"/>
          <w:szCs w:val="22"/>
          <w:highlight w:val="yellow"/>
        </w:rPr>
      </w:pPr>
      <w:r w:rsidRPr="00476149">
        <w:rPr>
          <w:rFonts w:asciiTheme="minorHAnsi" w:hAnsiTheme="minorHAnsi" w:cstheme="minorHAnsi"/>
          <w:sz w:val="22"/>
          <w:szCs w:val="22"/>
        </w:rPr>
        <w:t>El a</w:t>
      </w:r>
      <w:r w:rsidR="000E33F0" w:rsidRPr="00476149">
        <w:rPr>
          <w:rFonts w:asciiTheme="minorHAnsi" w:hAnsiTheme="minorHAnsi" w:cstheme="minorHAnsi"/>
          <w:sz w:val="22"/>
          <w:szCs w:val="22"/>
        </w:rPr>
        <w:t xml:space="preserve">cta de la </w:t>
      </w:r>
      <w:r w:rsidRPr="00476149">
        <w:rPr>
          <w:rFonts w:asciiTheme="minorHAnsi" w:hAnsiTheme="minorHAnsi" w:cstheme="minorHAnsi"/>
          <w:sz w:val="22"/>
          <w:szCs w:val="22"/>
        </w:rPr>
        <w:t>r</w:t>
      </w:r>
      <w:r w:rsidR="000E33F0" w:rsidRPr="00476149">
        <w:rPr>
          <w:rFonts w:asciiTheme="minorHAnsi" w:hAnsiTheme="minorHAnsi" w:cstheme="minorHAnsi"/>
          <w:sz w:val="22"/>
          <w:szCs w:val="22"/>
        </w:rPr>
        <w:t xml:space="preserve">eunión de </w:t>
      </w:r>
      <w:r w:rsidRPr="00476149">
        <w:rPr>
          <w:rFonts w:asciiTheme="minorHAnsi" w:hAnsiTheme="minorHAnsi" w:cstheme="minorHAnsi"/>
          <w:sz w:val="22"/>
          <w:szCs w:val="22"/>
        </w:rPr>
        <w:t>a</w:t>
      </w:r>
      <w:r w:rsidR="000E33F0" w:rsidRPr="00476149">
        <w:rPr>
          <w:rFonts w:asciiTheme="minorHAnsi" w:hAnsiTheme="minorHAnsi" w:cstheme="minorHAnsi"/>
          <w:sz w:val="22"/>
          <w:szCs w:val="22"/>
        </w:rPr>
        <w:t xml:space="preserve">claración, será publicada en </w:t>
      </w:r>
      <w:r w:rsidR="00B7303B" w:rsidRPr="00476149">
        <w:rPr>
          <w:rFonts w:asciiTheme="minorHAnsi" w:hAnsiTheme="minorHAnsi" w:cstheme="minorHAnsi"/>
          <w:sz w:val="22"/>
          <w:szCs w:val="22"/>
        </w:rPr>
        <w:t xml:space="preserve">el sitio </w:t>
      </w:r>
      <w:r w:rsidR="000E33F0" w:rsidRPr="00476149">
        <w:rPr>
          <w:rFonts w:asciiTheme="minorHAnsi" w:hAnsiTheme="minorHAnsi" w:cstheme="minorHAnsi"/>
          <w:sz w:val="22"/>
          <w:szCs w:val="22"/>
        </w:rPr>
        <w:t xml:space="preserve">web de YPFB, </w:t>
      </w:r>
      <w:hyperlink r:id="rId12" w:history="1">
        <w:r w:rsidR="005E03AC" w:rsidRPr="00FB4625">
          <w:rPr>
            <w:rStyle w:val="Hipervnculo"/>
            <w:rFonts w:asciiTheme="minorHAnsi" w:hAnsiTheme="minorHAnsi" w:cstheme="minorHAnsi"/>
            <w:sz w:val="22"/>
            <w:szCs w:val="22"/>
          </w:rPr>
          <w:t>www.ypfb.gob.bo</w:t>
        </w:r>
      </w:hyperlink>
      <w:r w:rsidR="00B7303B" w:rsidRPr="00FB4625">
        <w:rPr>
          <w:rStyle w:val="Hipervnculo"/>
          <w:rFonts w:asciiTheme="minorHAnsi" w:hAnsiTheme="minorHAnsi" w:cstheme="minorHAnsi"/>
          <w:sz w:val="22"/>
          <w:szCs w:val="22"/>
        </w:rPr>
        <w:t>.</w:t>
      </w:r>
      <w:r w:rsidR="00A93D75" w:rsidRPr="00FB4625">
        <w:rPr>
          <w:rStyle w:val="Hipervnculo"/>
          <w:rFonts w:asciiTheme="minorHAnsi" w:hAnsiTheme="minorHAnsi" w:cstheme="minorHAnsi"/>
          <w:sz w:val="22"/>
          <w:szCs w:val="22"/>
        </w:rPr>
        <w:t xml:space="preserve"> </w:t>
      </w:r>
    </w:p>
    <w:p w14:paraId="68F9C271" w14:textId="77777777" w:rsidR="000E33F0" w:rsidRPr="006137CC" w:rsidRDefault="000E33F0" w:rsidP="005E03AC">
      <w:pPr>
        <w:ind w:left="426"/>
        <w:jc w:val="both"/>
        <w:rPr>
          <w:rFonts w:asciiTheme="minorHAnsi" w:hAnsiTheme="minorHAnsi" w:cstheme="minorHAnsi"/>
          <w:color w:val="FF0000"/>
          <w:sz w:val="22"/>
          <w:szCs w:val="22"/>
          <w:highlight w:val="yellow"/>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w:t>
      </w:r>
      <w:bookmarkStart w:id="2" w:name="_GoBack"/>
      <w:bookmarkEnd w:id="2"/>
      <w:r w:rsidRPr="00552079">
        <w:rPr>
          <w:rFonts w:asciiTheme="minorHAnsi" w:hAnsiTheme="minorHAnsi" w:cstheme="minorHAnsi"/>
          <w:sz w:val="22"/>
          <w:szCs w:val="22"/>
        </w:rPr>
        <w:t>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4867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4867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137CC" w:rsidRDefault="00D93CCF" w:rsidP="00D93CCF">
      <w:pPr>
        <w:pStyle w:val="Prrafodelista"/>
        <w:tabs>
          <w:tab w:val="left" w:pos="2127"/>
        </w:tabs>
        <w:ind w:left="1560"/>
        <w:jc w:val="both"/>
        <w:rPr>
          <w:rFonts w:ascii="Calibri" w:hAnsi="Calibri" w:cs="Calibri"/>
          <w:sz w:val="22"/>
          <w:szCs w:val="22"/>
          <w:highlight w:val="yellow"/>
        </w:rPr>
      </w:pPr>
      <w:r w:rsidRPr="006137CC">
        <w:rPr>
          <w:rFonts w:ascii="Calibri" w:hAnsi="Calibri" w:cs="Calibri"/>
          <w:sz w:val="22"/>
          <w:szCs w:val="22"/>
          <w:highlight w:val="yellow"/>
        </w:rPr>
        <w:t xml:space="preserve">Carpeta 1 - Documentos/Formularios Administrativos y Económicos. </w:t>
      </w:r>
    </w:p>
    <w:p w14:paraId="2ABEFD2F" w14:textId="77777777" w:rsidR="00D93CCF" w:rsidRPr="006137CC" w:rsidRDefault="00D93CCF" w:rsidP="00D93CCF">
      <w:pPr>
        <w:pStyle w:val="Prrafodelista"/>
        <w:tabs>
          <w:tab w:val="left" w:pos="2127"/>
        </w:tabs>
        <w:ind w:left="1560"/>
        <w:jc w:val="both"/>
        <w:rPr>
          <w:rFonts w:ascii="Calibri" w:hAnsi="Calibri" w:cs="Calibri"/>
          <w:sz w:val="22"/>
          <w:szCs w:val="22"/>
          <w:highlight w:val="yellow"/>
        </w:rPr>
      </w:pPr>
      <w:r w:rsidRPr="006137CC">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6137CC">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4867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4867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63FE2BA" w14:textId="77777777" w:rsidR="006137CC" w:rsidRPr="00B857A6" w:rsidRDefault="006137CC" w:rsidP="00F50C94">
      <w:pPr>
        <w:jc w:val="center"/>
        <w:rPr>
          <w:rFonts w:asciiTheme="minorHAnsi" w:hAnsiTheme="minorHAnsi" w:cstheme="minorHAnsi"/>
          <w:b/>
          <w:bCs/>
          <w:sz w:val="22"/>
          <w:szCs w:val="22"/>
          <w:lang w:val="es-ES_tradnl"/>
        </w:rPr>
      </w:pPr>
    </w:p>
    <w:p w14:paraId="2B1A478E" w14:textId="77777777" w:rsidR="006137CC" w:rsidRPr="00D82229" w:rsidRDefault="006137CC" w:rsidP="00486702">
      <w:pPr>
        <w:pStyle w:val="Prrafodelista"/>
        <w:numPr>
          <w:ilvl w:val="0"/>
          <w:numId w:val="39"/>
        </w:numPr>
        <w:spacing w:after="160" w:line="259" w:lineRule="auto"/>
        <w:rPr>
          <w:rFonts w:asciiTheme="minorHAnsi" w:eastAsiaTheme="minorHAnsi" w:hAnsiTheme="minorHAnsi" w:cstheme="minorHAnsi"/>
          <w:b/>
          <w:sz w:val="22"/>
        </w:rPr>
      </w:pPr>
      <w:r w:rsidRPr="00D82229">
        <w:rPr>
          <w:rFonts w:asciiTheme="minorHAnsi" w:eastAsiaTheme="minorHAnsi" w:hAnsiTheme="minorHAnsi" w:cstheme="minorHAnsi"/>
          <w:b/>
          <w:sz w:val="22"/>
        </w:rPr>
        <w:t>GARANTÍA DE SERIEDAD DE PROPUESTA</w:t>
      </w:r>
    </w:p>
    <w:p w14:paraId="2A37D7F9"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Tiene por objeto garantizar que los proponentes participan de buena fe y con la intención de culminar el proceso. Se aplicará a la Modalidad de Contratación por Licitación.</w:t>
      </w:r>
    </w:p>
    <w:p w14:paraId="3B652693"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 xml:space="preserve"> A elección de la empresa (proponente o adjudicada, según corresponda), ésta podrá optar por uno de los siguientes instrumentos financieros:</w:t>
      </w:r>
    </w:p>
    <w:p w14:paraId="3285BB4E"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Boleta de Garantía.</w:t>
      </w:r>
    </w:p>
    <w:p w14:paraId="4F6F7A60"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 xml:space="preserve">renovable, irrevocable y de ejecución inmediata </w:t>
      </w:r>
      <w:r w:rsidRPr="006137CC">
        <w:rPr>
          <w:rFonts w:asciiTheme="minorHAnsi" w:hAnsiTheme="minorHAnsi" w:cstheme="minorHAnsi"/>
          <w:sz w:val="22"/>
          <w:szCs w:val="22"/>
        </w:rPr>
        <w:t>con vigencia de noventa (90) días por un importe equivalente al 1 % del valor total de la propuesta económica.</w:t>
      </w:r>
    </w:p>
    <w:p w14:paraId="02B682F4"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Garantía a Primer Requerimiento.</w:t>
      </w:r>
    </w:p>
    <w:p w14:paraId="2ECA8875"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 xml:space="preserve">renovable, irrevocable y de </w:t>
      </w:r>
      <w:r w:rsidRPr="006137CC">
        <w:rPr>
          <w:rFonts w:asciiTheme="minorHAnsi" w:hAnsiTheme="minorHAnsi" w:cstheme="minorHAnsi"/>
          <w:b/>
          <w:sz w:val="22"/>
          <w:szCs w:val="22"/>
        </w:rPr>
        <w:lastRenderedPageBreak/>
        <w:t>ejecución</w:t>
      </w:r>
      <w:r w:rsidRPr="006137CC">
        <w:rPr>
          <w:rFonts w:asciiTheme="minorHAnsi" w:hAnsiTheme="minorHAnsi" w:cstheme="minorHAnsi"/>
          <w:sz w:val="22"/>
          <w:szCs w:val="22"/>
        </w:rPr>
        <w:t xml:space="preserve"> </w:t>
      </w:r>
      <w:r w:rsidRPr="006137CC">
        <w:rPr>
          <w:rFonts w:asciiTheme="minorHAnsi" w:hAnsiTheme="minorHAnsi" w:cstheme="minorHAnsi"/>
          <w:b/>
          <w:sz w:val="22"/>
          <w:szCs w:val="22"/>
        </w:rPr>
        <w:t>a primer requerimiento</w:t>
      </w:r>
      <w:r w:rsidRPr="006137CC">
        <w:rPr>
          <w:rFonts w:asciiTheme="minorHAnsi" w:hAnsiTheme="minorHAnsi" w:cstheme="minorHAnsi"/>
          <w:sz w:val="22"/>
          <w:szCs w:val="22"/>
        </w:rPr>
        <w:t xml:space="preserve"> con vigencia de noventa (90) días, por un importe equivalente al 1 % del valor total la propuesta económica.</w:t>
      </w:r>
    </w:p>
    <w:p w14:paraId="2AE1C4BA"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Póliza de caución a Primer requerimiento</w:t>
      </w:r>
    </w:p>
    <w:p w14:paraId="3244E458"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de noventa (90) días a contar de la fecha prevista para la presentación de propuestas y por un importe equivalente de al menos 1 % del valor total la propuesta económica.</w:t>
      </w:r>
    </w:p>
    <w:p w14:paraId="17F8D678" w14:textId="77777777" w:rsidR="006137CC" w:rsidRPr="006137CC" w:rsidRDefault="006137CC" w:rsidP="00486702">
      <w:pPr>
        <w:pStyle w:val="Prrafodelista"/>
        <w:numPr>
          <w:ilvl w:val="0"/>
          <w:numId w:val="39"/>
        </w:numPr>
        <w:spacing w:after="160" w:line="259" w:lineRule="auto"/>
        <w:rPr>
          <w:rFonts w:asciiTheme="minorHAnsi" w:eastAsiaTheme="minorHAnsi" w:hAnsiTheme="minorHAnsi" w:cstheme="minorHAnsi"/>
          <w:b/>
          <w:sz w:val="22"/>
          <w:szCs w:val="22"/>
        </w:rPr>
      </w:pPr>
      <w:r w:rsidRPr="006137CC">
        <w:rPr>
          <w:rFonts w:asciiTheme="minorHAnsi" w:eastAsiaTheme="minorHAnsi" w:hAnsiTheme="minorHAnsi" w:cstheme="minorHAnsi"/>
          <w:b/>
          <w:sz w:val="22"/>
          <w:szCs w:val="22"/>
        </w:rPr>
        <w:t>GARANTÍA DE CORRECTA INVERSIÓN DE ANTICIPO</w:t>
      </w:r>
    </w:p>
    <w:p w14:paraId="40486C8C"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Tiene por objeto garantizar la devolución del monto entregado al proponente por concepto de anticipo inicial.</w:t>
      </w:r>
    </w:p>
    <w:p w14:paraId="3578FE1E"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A elección de la empresa (proponente o adjudicada, según corresponda), ésta podrá optar por uno de los siguientes instrumentos financieros:</w:t>
      </w:r>
    </w:p>
    <w:p w14:paraId="7DB994C5"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Boleta de Garantía.</w:t>
      </w:r>
    </w:p>
    <w:p w14:paraId="538D3B88"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inmediata</w:t>
      </w:r>
      <w:r w:rsidRPr="006137CC">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del monto del anticipo.</w:t>
      </w:r>
    </w:p>
    <w:p w14:paraId="6C31B4E2"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Garantía a Primer Requerimiento.</w:t>
      </w:r>
    </w:p>
    <w:p w14:paraId="49F53232"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cuya vigencia debe mantenerse hasta que se efectivice el pago de la planilla mensual o certificado de pago que refleje que ha sido descontado en su totalidad, por un importe equivalente al 100% monto del anticipo.</w:t>
      </w:r>
    </w:p>
    <w:p w14:paraId="5E9377D0" w14:textId="77777777" w:rsidR="006137CC" w:rsidRPr="006137CC" w:rsidRDefault="006137CC" w:rsidP="00486702">
      <w:pPr>
        <w:pStyle w:val="Prrafodelista"/>
        <w:numPr>
          <w:ilvl w:val="0"/>
          <w:numId w:val="39"/>
        </w:numPr>
        <w:spacing w:after="160" w:line="259" w:lineRule="auto"/>
        <w:rPr>
          <w:rFonts w:asciiTheme="minorHAnsi" w:eastAsiaTheme="minorHAnsi" w:hAnsiTheme="minorHAnsi" w:cstheme="minorHAnsi"/>
          <w:b/>
          <w:sz w:val="22"/>
          <w:szCs w:val="22"/>
        </w:rPr>
      </w:pPr>
      <w:r w:rsidRPr="006137CC">
        <w:rPr>
          <w:rFonts w:asciiTheme="minorHAnsi" w:eastAsiaTheme="minorHAnsi" w:hAnsiTheme="minorHAnsi" w:cstheme="minorHAnsi"/>
          <w:b/>
          <w:sz w:val="22"/>
          <w:szCs w:val="22"/>
        </w:rPr>
        <w:t>GARANTÍA DE CUMPLIMIENTO DE CONTRATO</w:t>
      </w:r>
    </w:p>
    <w:p w14:paraId="5A68439F"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Tiene por objeto garantizar la conclusión y entrega del objeto del contrato.</w:t>
      </w:r>
    </w:p>
    <w:p w14:paraId="6CF71B87" w14:textId="77777777" w:rsidR="006137CC" w:rsidRPr="006137CC" w:rsidRDefault="006137CC" w:rsidP="006137CC">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t>A elección de la empresa (proponente o adjudicada, según corresponda), ésta podrá optar por uno de los siguientes instrumentos financieros:</w:t>
      </w:r>
    </w:p>
    <w:p w14:paraId="5EE7F20B"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Boleta de Garantía.</w:t>
      </w:r>
    </w:p>
    <w:p w14:paraId="033D6E56"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 xml:space="preserve">renovable, irrevocable y de </w:t>
      </w:r>
      <w:r w:rsidRPr="006137CC">
        <w:rPr>
          <w:rFonts w:asciiTheme="minorHAnsi" w:hAnsiTheme="minorHAnsi" w:cstheme="minorHAnsi"/>
          <w:b/>
          <w:sz w:val="22"/>
          <w:szCs w:val="22"/>
        </w:rPr>
        <w:lastRenderedPageBreak/>
        <w:t>ejecución inmediata</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6BE80A7"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Garantía a Primer Requerimiento.</w:t>
      </w:r>
    </w:p>
    <w:p w14:paraId="355A7557"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A545FF2" w14:textId="77777777" w:rsidR="006137CC" w:rsidRPr="006137CC" w:rsidRDefault="006137CC" w:rsidP="00486702">
      <w:pPr>
        <w:pStyle w:val="Prrafodelista"/>
        <w:numPr>
          <w:ilvl w:val="0"/>
          <w:numId w:val="38"/>
        </w:numPr>
        <w:spacing w:after="160" w:line="259" w:lineRule="auto"/>
        <w:jc w:val="both"/>
        <w:rPr>
          <w:rFonts w:asciiTheme="minorHAnsi" w:eastAsiaTheme="minorHAnsi" w:hAnsiTheme="minorHAnsi" w:cstheme="minorHAnsi"/>
          <w:sz w:val="22"/>
          <w:szCs w:val="22"/>
          <w:lang w:val="es-BO"/>
        </w:rPr>
      </w:pPr>
      <w:r w:rsidRPr="006137CC">
        <w:rPr>
          <w:rFonts w:asciiTheme="minorHAnsi" w:eastAsiaTheme="minorHAnsi" w:hAnsiTheme="minorHAnsi" w:cstheme="minorHAnsi"/>
          <w:b/>
          <w:sz w:val="22"/>
          <w:szCs w:val="22"/>
          <w:lang w:val="es-BO"/>
        </w:rPr>
        <w:t>Póliza de caución a Primer requerimiento para Entidades Públicas</w:t>
      </w:r>
    </w:p>
    <w:p w14:paraId="41F1C2D8"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72CCC2F0" w14:textId="77777777" w:rsidR="006137CC" w:rsidRDefault="006137CC" w:rsidP="006137CC">
      <w:pPr>
        <w:jc w:val="both"/>
        <w:rPr>
          <w:rFonts w:asciiTheme="minorHAnsi" w:hAnsiTheme="minorHAnsi" w:cstheme="minorHAnsi"/>
          <w:sz w:val="22"/>
          <w:szCs w:val="22"/>
        </w:rPr>
      </w:pPr>
      <w:r w:rsidRPr="006137CC">
        <w:rPr>
          <w:rFonts w:asciiTheme="minorHAnsi" w:hAnsiTheme="minorHAnsi" w:cstheme="minorHAnsi"/>
          <w:b/>
          <w:sz w:val="22"/>
          <w:szCs w:val="22"/>
        </w:rPr>
        <w:t>Retenciones:</w:t>
      </w:r>
      <w:r w:rsidRPr="006137CC">
        <w:rPr>
          <w:rFonts w:asciiTheme="minorHAnsi" w:hAnsiTheme="minorHAnsi" w:cstheme="minorHAnsi"/>
          <w:sz w:val="22"/>
          <w:szCs w:val="22"/>
        </w:rPr>
        <w:t xml:space="preserve"> El proponente podrá solicitar expresamente a Yacimientos Petrolíferos Fiscales Bolivianos, la retención del 7% de cada pago parcial recibido.</w:t>
      </w:r>
    </w:p>
    <w:p w14:paraId="782ECEAC" w14:textId="77777777" w:rsidR="006771EB" w:rsidRPr="006137CC" w:rsidRDefault="006771EB" w:rsidP="006137CC">
      <w:pPr>
        <w:jc w:val="both"/>
        <w:rPr>
          <w:rFonts w:asciiTheme="minorHAnsi" w:hAnsiTheme="minorHAnsi" w:cstheme="minorHAnsi"/>
          <w:sz w:val="22"/>
          <w:szCs w:val="22"/>
        </w:rPr>
      </w:pPr>
    </w:p>
    <w:p w14:paraId="345F75A9" w14:textId="77777777" w:rsidR="006137CC" w:rsidRPr="006137CC" w:rsidRDefault="006137CC" w:rsidP="00486702">
      <w:pPr>
        <w:pStyle w:val="Prrafodelista"/>
        <w:numPr>
          <w:ilvl w:val="0"/>
          <w:numId w:val="39"/>
        </w:numPr>
        <w:spacing w:after="160" w:line="259" w:lineRule="auto"/>
        <w:rPr>
          <w:rFonts w:asciiTheme="minorHAnsi" w:eastAsiaTheme="minorHAnsi" w:hAnsiTheme="minorHAnsi" w:cstheme="minorHAnsi"/>
          <w:b/>
          <w:sz w:val="22"/>
          <w:szCs w:val="22"/>
        </w:rPr>
      </w:pPr>
      <w:r w:rsidRPr="006137CC">
        <w:rPr>
          <w:rFonts w:asciiTheme="minorHAnsi" w:eastAsiaTheme="minorHAnsi" w:hAnsiTheme="minorHAnsi" w:cstheme="minorHAnsi"/>
          <w:b/>
          <w:sz w:val="22"/>
          <w:szCs w:val="22"/>
        </w:rPr>
        <w:t>GARANTÍA ADICIONAL DE CUMPLIMIENTO DE CONTRATO DE OBRA</w:t>
      </w:r>
    </w:p>
    <w:p w14:paraId="4D31B3A1"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06C4FC29"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A elección de la empresa (proponente o adjudicada, según corresponda), ésta podrá optar por uno de los siguientes instrumentos financieros:</w:t>
      </w:r>
    </w:p>
    <w:p w14:paraId="4E0A6E1C"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Boleta de Garantía.</w:t>
      </w:r>
    </w:p>
    <w:p w14:paraId="012F1160" w14:textId="77777777" w:rsidR="006137CC" w:rsidRPr="006137CC" w:rsidRDefault="006137CC" w:rsidP="006137CC">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6137CC">
        <w:rPr>
          <w:rFonts w:asciiTheme="minorHAnsi" w:hAnsiTheme="minorHAnsi" w:cstheme="minorHAnsi"/>
          <w:b/>
          <w:sz w:val="22"/>
          <w:szCs w:val="22"/>
        </w:rPr>
        <w:t>renovable, irrevocable y de ejecución inmediata</w:t>
      </w:r>
      <w:r w:rsidRPr="006137CC">
        <w:rPr>
          <w:rFonts w:asciiTheme="minorHAnsi" w:hAnsiTheme="minorHAnsi" w:cstheme="minorHAnsi"/>
          <w:sz w:val="22"/>
          <w:szCs w:val="22"/>
        </w:rPr>
        <w:t xml:space="preserve"> con vigencia de sesenta (60) días calendario adicionales a la vigencia del contrato, por un importe equivalente a la diferencia entre el ochenta y cinco por ciento (85%) del Precio Referencial y el valor de su propuesta económica.</w:t>
      </w:r>
    </w:p>
    <w:p w14:paraId="05BA4441" w14:textId="77777777" w:rsidR="006137CC" w:rsidRPr="006137CC" w:rsidRDefault="006137CC"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Garantía a Primer Requerimiento.</w:t>
      </w:r>
    </w:p>
    <w:p w14:paraId="55D923D1" w14:textId="77777777" w:rsidR="006137CC" w:rsidRPr="006137CC" w:rsidRDefault="006137CC" w:rsidP="006137CC">
      <w:pPr>
        <w:tabs>
          <w:tab w:val="left" w:pos="0"/>
          <w:tab w:val="left" w:pos="142"/>
        </w:tabs>
        <w:autoSpaceDE w:val="0"/>
        <w:autoSpaceDN w:val="0"/>
        <w:adjustRightInd w:val="0"/>
        <w:rPr>
          <w:rFonts w:asciiTheme="minorHAnsi" w:hAnsiTheme="minorHAnsi" w:cstheme="minorHAnsi"/>
          <w:b/>
          <w:sz w:val="22"/>
          <w:szCs w:val="22"/>
          <w:u w:val="single"/>
        </w:rPr>
      </w:pPr>
      <w:r w:rsidRPr="006137CC">
        <w:rPr>
          <w:rFonts w:asciiTheme="minorHAnsi" w:hAnsiTheme="minorHAnsi" w:cstheme="minorHAnsi"/>
          <w:sz w:val="22"/>
          <w:szCs w:val="22"/>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sesenta (60) días calendario adicionales a la vigencia del contrato, por un importe equivalente a 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A33C62">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63C42E3D" w14:textId="77777777" w:rsidR="006771EB" w:rsidRPr="006771EB" w:rsidRDefault="006771EB" w:rsidP="006771EB">
      <w:pPr>
        <w:rPr>
          <w:rFonts w:eastAsia="Arial Unicode MS"/>
        </w:rPr>
      </w:pPr>
    </w:p>
    <w:bookmarkEnd w:id="3"/>
    <w:bookmarkEnd w:id="4"/>
    <w:bookmarkEnd w:id="5"/>
    <w:p w14:paraId="09B2787F" w14:textId="77777777" w:rsidR="00A33C62" w:rsidRPr="00A33C62" w:rsidRDefault="00A33C62" w:rsidP="00A33C62">
      <w:pPr>
        <w:tabs>
          <w:tab w:val="left" w:pos="426"/>
        </w:tabs>
        <w:spacing w:line="276" w:lineRule="auto"/>
        <w:ind w:right="-1"/>
        <w:jc w:val="center"/>
        <w:rPr>
          <w:rFonts w:asciiTheme="minorHAnsi" w:hAnsiTheme="minorHAnsi" w:cstheme="minorHAnsi"/>
          <w:b/>
          <w:sz w:val="22"/>
        </w:rPr>
      </w:pPr>
      <w:r w:rsidRPr="00A33C62">
        <w:rPr>
          <w:rFonts w:asciiTheme="minorHAnsi" w:hAnsiTheme="minorHAnsi" w:cstheme="minorHAnsi"/>
          <w:b/>
          <w:sz w:val="22"/>
        </w:rPr>
        <w:t>OBRAS CIVILES Y MECÁNICAS PARA LA CONSTRUCCIÓN DE RED SECUNDARIA, EN LAS COMUNIDADES DE CERRILLOS Y SAN MIGUEL DEL BAÑADO DEL DEPARTAMENTO DE CHUQUISACA</w:t>
      </w:r>
    </w:p>
    <w:p w14:paraId="1EC553FD" w14:textId="77777777" w:rsidR="00A33C62" w:rsidRPr="00A33C62" w:rsidRDefault="00A33C62" w:rsidP="00A33C62">
      <w:pPr>
        <w:tabs>
          <w:tab w:val="left" w:pos="5355"/>
        </w:tabs>
        <w:spacing w:line="276" w:lineRule="auto"/>
        <w:ind w:right="-1"/>
        <w:rPr>
          <w:rFonts w:asciiTheme="minorHAnsi" w:hAnsiTheme="minorHAnsi" w:cstheme="minorHAnsi"/>
        </w:rPr>
      </w:pPr>
      <w:r w:rsidRPr="00A33C62">
        <w:rPr>
          <w:rFonts w:asciiTheme="minorHAnsi" w:hAnsiTheme="minorHAnsi" w:cstheme="minorHAnsi"/>
        </w:rPr>
        <w:tab/>
      </w:r>
    </w:p>
    <w:p w14:paraId="1333DF10" w14:textId="77777777" w:rsidR="00A33C62" w:rsidRPr="00A33C62" w:rsidRDefault="00A33C62" w:rsidP="00486702">
      <w:pPr>
        <w:pStyle w:val="Prrafodelista"/>
        <w:numPr>
          <w:ilvl w:val="0"/>
          <w:numId w:val="40"/>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A33C62">
        <w:rPr>
          <w:rFonts w:asciiTheme="minorHAnsi" w:hAnsiTheme="minorHAnsi" w:cstheme="minorHAnsi"/>
          <w:b/>
          <w:bCs/>
          <w:color w:val="000000" w:themeColor="text1"/>
          <w:lang w:eastAsia="es-BO"/>
        </w:rPr>
        <w:t>CARACTERÍSTICAS DE LA OBRA</w:t>
      </w:r>
      <w:bookmarkStart w:id="6" w:name="_Toc314666488"/>
    </w:p>
    <w:p w14:paraId="48012D99" w14:textId="77777777" w:rsidR="00A33C62" w:rsidRPr="00A33C62" w:rsidRDefault="00A33C62" w:rsidP="00A33C62">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703F16AE"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A33C62">
        <w:rPr>
          <w:rFonts w:asciiTheme="minorHAnsi" w:hAnsiTheme="minorHAnsi" w:cstheme="minorHAnsi"/>
          <w:b/>
          <w:bCs/>
          <w:color w:val="000000" w:themeColor="text1"/>
          <w:sz w:val="22"/>
          <w:szCs w:val="22"/>
          <w:u w:val="single"/>
          <w:lang w:eastAsia="es-BO"/>
        </w:rPr>
        <w:t xml:space="preserve">OBRAS CIVILES </w:t>
      </w:r>
    </w:p>
    <w:p w14:paraId="3F55F1B8" w14:textId="77777777" w:rsidR="00A33C62" w:rsidRPr="00A33C62" w:rsidRDefault="00A33C62" w:rsidP="00A33C62">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A33C62">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6"/>
    <w:p w14:paraId="5F26F7E2" w14:textId="77777777" w:rsidR="00A33C62" w:rsidRPr="00A33C62" w:rsidRDefault="00A33C62" w:rsidP="00A33C62">
      <w:pPr>
        <w:tabs>
          <w:tab w:val="left" w:pos="426"/>
        </w:tabs>
        <w:spacing w:line="276" w:lineRule="auto"/>
        <w:contextualSpacing/>
        <w:rPr>
          <w:rFonts w:asciiTheme="minorHAnsi" w:hAnsiTheme="minorHAnsi" w:cstheme="minorHAnsi"/>
          <w:b/>
          <w:color w:val="000000" w:themeColor="text1"/>
          <w:sz w:val="22"/>
          <w:szCs w:val="22"/>
          <w:u w:val="single"/>
        </w:rPr>
      </w:pPr>
    </w:p>
    <w:p w14:paraId="75008359"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OBRAS MECÁNICAS</w:t>
      </w:r>
    </w:p>
    <w:p w14:paraId="2FBBDCE7" w14:textId="77777777" w:rsidR="00A33C62" w:rsidRPr="00A33C62" w:rsidRDefault="00A33C62" w:rsidP="00A33C62">
      <w:pPr>
        <w:tabs>
          <w:tab w:val="left" w:pos="851"/>
        </w:tabs>
        <w:spacing w:line="276" w:lineRule="auto"/>
        <w:contextualSpacing/>
        <w:jc w:val="both"/>
        <w:rPr>
          <w:rFonts w:asciiTheme="minorHAnsi" w:hAnsiTheme="minorHAnsi" w:cstheme="minorHAnsi"/>
          <w:bCs/>
          <w:color w:val="000000" w:themeColor="text1"/>
          <w:sz w:val="22"/>
          <w:szCs w:val="22"/>
          <w:lang w:eastAsia="es-BO"/>
        </w:rPr>
      </w:pPr>
      <w:r w:rsidRPr="00A33C62">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55164F3A" w14:textId="77777777" w:rsidR="00A33C62" w:rsidRPr="00A33C62" w:rsidRDefault="00A33C62" w:rsidP="00A33C62">
      <w:pPr>
        <w:tabs>
          <w:tab w:val="left" w:pos="851"/>
        </w:tabs>
        <w:spacing w:line="276" w:lineRule="auto"/>
        <w:contextualSpacing/>
        <w:rPr>
          <w:rFonts w:asciiTheme="minorHAnsi" w:hAnsiTheme="minorHAnsi" w:cstheme="minorHAnsi"/>
          <w:b/>
          <w:color w:val="000000" w:themeColor="text1"/>
          <w:sz w:val="22"/>
          <w:szCs w:val="22"/>
          <w:u w:val="single"/>
        </w:rPr>
      </w:pPr>
    </w:p>
    <w:p w14:paraId="53EA3E95"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PLANOS Y GRAFICOS</w:t>
      </w:r>
    </w:p>
    <w:p w14:paraId="5C6FC427" w14:textId="77777777" w:rsidR="00A33C62" w:rsidRPr="00A33C62" w:rsidRDefault="00A33C62" w:rsidP="00A33C62">
      <w:pPr>
        <w:tabs>
          <w:tab w:val="left" w:pos="426"/>
        </w:tabs>
        <w:spacing w:line="276" w:lineRule="auto"/>
        <w:contextualSpacing/>
        <w:jc w:val="both"/>
        <w:rPr>
          <w:rFonts w:asciiTheme="minorHAnsi" w:hAnsiTheme="minorHAnsi" w:cstheme="minorHAnsi"/>
          <w:color w:val="000000" w:themeColor="text1"/>
          <w:sz w:val="22"/>
          <w:szCs w:val="22"/>
        </w:rPr>
      </w:pPr>
      <w:r w:rsidRPr="00A33C62">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46C4E6D5" w14:textId="77777777" w:rsidR="00A33C62" w:rsidRPr="00A33C62" w:rsidRDefault="00A33C62" w:rsidP="00A33C62">
      <w:pPr>
        <w:tabs>
          <w:tab w:val="left" w:pos="426"/>
        </w:tabs>
        <w:spacing w:line="276" w:lineRule="auto"/>
        <w:contextualSpacing/>
        <w:rPr>
          <w:rFonts w:asciiTheme="minorHAnsi" w:hAnsiTheme="minorHAnsi" w:cstheme="minorHAnsi"/>
          <w:color w:val="000000" w:themeColor="text1"/>
          <w:sz w:val="22"/>
          <w:szCs w:val="22"/>
        </w:rPr>
      </w:pPr>
    </w:p>
    <w:p w14:paraId="0AD84AFB"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EQUIPO MINIMO REQUERIDO PARA LA OBRA</w:t>
      </w:r>
    </w:p>
    <w:p w14:paraId="26C12B3E" w14:textId="77777777" w:rsidR="00A33C62" w:rsidRPr="00A33C62" w:rsidRDefault="00A33C62" w:rsidP="00A33C62">
      <w:pPr>
        <w:spacing w:line="276" w:lineRule="auto"/>
        <w:rPr>
          <w:rFonts w:asciiTheme="minorHAnsi" w:hAnsiTheme="minorHAnsi" w:cstheme="minorHAnsi"/>
          <w:color w:val="000000" w:themeColor="text1"/>
          <w:sz w:val="22"/>
          <w:szCs w:val="22"/>
        </w:rPr>
      </w:pPr>
      <w:r w:rsidRPr="00A33C62">
        <w:rPr>
          <w:rFonts w:asciiTheme="minorHAnsi" w:hAnsiTheme="minorHAnsi" w:cstheme="minorHAnsi"/>
          <w:color w:val="000000" w:themeColor="text1"/>
          <w:sz w:val="22"/>
          <w:szCs w:val="22"/>
        </w:rPr>
        <w:t>A continuación se detalla el equipo mínimo requerido para la ejecución de las obras.</w:t>
      </w:r>
    </w:p>
    <w:p w14:paraId="5BA4BBDE" w14:textId="77777777" w:rsidR="00A33C62" w:rsidRPr="00A33C62" w:rsidRDefault="00A33C62" w:rsidP="00A33C62">
      <w:pPr>
        <w:spacing w:line="276" w:lineRule="auto"/>
        <w:rPr>
          <w:rFonts w:asciiTheme="minorHAnsi" w:hAnsiTheme="minorHAnsi" w:cstheme="minorHAnsi"/>
          <w:b/>
          <w:bCs/>
          <w:sz w:val="22"/>
          <w:szCs w:val="22"/>
        </w:rPr>
      </w:pPr>
      <w:r w:rsidRPr="00A33C62">
        <w:rPr>
          <w:rFonts w:asciiTheme="minorHAnsi" w:hAnsiTheme="minorHAnsi" w:cstheme="minorHAnsi"/>
          <w:color w:val="000000" w:themeColor="text1"/>
          <w:sz w:val="22"/>
          <w:szCs w:val="22"/>
        </w:rPr>
        <w:t xml:space="preserve"> </w:t>
      </w:r>
    </w:p>
    <w:p w14:paraId="59C82563" w14:textId="77777777" w:rsidR="00A33C62" w:rsidRPr="00A33C62" w:rsidRDefault="00A33C62" w:rsidP="00A33C62">
      <w:pPr>
        <w:jc w:val="center"/>
        <w:rPr>
          <w:rFonts w:asciiTheme="minorHAnsi" w:hAnsiTheme="minorHAnsi" w:cstheme="minorHAnsi"/>
          <w:b/>
          <w:color w:val="000000" w:themeColor="text1"/>
          <w:sz w:val="22"/>
        </w:rPr>
      </w:pPr>
      <w:r w:rsidRPr="00A33C62">
        <w:rPr>
          <w:rFonts w:asciiTheme="minorHAnsi" w:hAnsiTheme="minorHAnsi" w:cstheme="minorHAnsi"/>
          <w:b/>
          <w:color w:val="000000" w:themeColor="text1"/>
          <w:sz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75"/>
        <w:gridCol w:w="3993"/>
        <w:gridCol w:w="2265"/>
        <w:gridCol w:w="2270"/>
      </w:tblGrid>
      <w:tr w:rsidR="00A33C62" w:rsidRPr="00A33C62" w14:paraId="70DD6023" w14:textId="77777777" w:rsidTr="00A33C6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E4F3CD3" w14:textId="77777777" w:rsidR="00A33C62" w:rsidRPr="00A33C62" w:rsidRDefault="00A33C62" w:rsidP="00A33C62">
            <w:pP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PERMANENTE</w:t>
            </w:r>
          </w:p>
        </w:tc>
      </w:tr>
      <w:tr w:rsidR="00A33C62" w:rsidRPr="00A33C62" w14:paraId="311E1039" w14:textId="77777777" w:rsidTr="00A33C62">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7BE17B9"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2A0FB88"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4DE7CD5"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6667A47C"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CANTIDAD</w:t>
            </w:r>
          </w:p>
        </w:tc>
      </w:tr>
      <w:tr w:rsidR="00A33C62" w:rsidRPr="00A33C62" w14:paraId="50A7DA81"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961391D"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51D908A4"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0E2D6621"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7EB3BEB3"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Suficientes para todos los frentes de trabajo</w:t>
            </w:r>
          </w:p>
        </w:tc>
      </w:tr>
      <w:tr w:rsidR="00A33C62" w:rsidRPr="00A33C62" w14:paraId="3C2BD609"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2765BE8"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1B0B357"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12DCE534"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3F51B224"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Suficientes para todos los frentes de trabajo</w:t>
            </w:r>
          </w:p>
        </w:tc>
      </w:tr>
      <w:tr w:rsidR="00A33C62" w:rsidRPr="00A33C62" w14:paraId="7565B807"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8BEF1A1"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5048AFF0"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0F926D2C"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7F72E26F"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Suficientes para todos los frentes de trabajo</w:t>
            </w:r>
          </w:p>
        </w:tc>
      </w:tr>
      <w:tr w:rsidR="00A33C62" w:rsidRPr="00A33C62" w14:paraId="3FB61B3F"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A51E08C"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12204C61" w14:textId="77777777" w:rsidR="00A33C62" w:rsidRPr="00A33C62" w:rsidRDefault="00A33C62" w:rsidP="00A33C62">
            <w:pPr>
              <w:rPr>
                <w:rFonts w:asciiTheme="minorHAnsi" w:hAnsiTheme="minorHAnsi" w:cstheme="minorHAnsi"/>
                <w:color w:val="000000"/>
                <w:lang w:eastAsia="es-BO"/>
              </w:rPr>
            </w:pPr>
            <w:proofErr w:type="spellStart"/>
            <w:r w:rsidRPr="00A33C62">
              <w:rPr>
                <w:rFonts w:asciiTheme="minorHAnsi" w:hAnsiTheme="minorHAnsi" w:cstheme="minorHAnsi"/>
              </w:rPr>
              <w:t>EPP´s</w:t>
            </w:r>
            <w:proofErr w:type="spellEnd"/>
            <w:r w:rsidRPr="00A33C62">
              <w:rPr>
                <w:rFonts w:asciiTheme="minorHAnsi" w:hAnsiTheme="minorHAnsi" w:cstheme="minorHAnsi"/>
              </w:rPr>
              <w:t xml:space="preserve">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7C1EDFD4"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77DC9DE"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Para todo el personal de la obra</w:t>
            </w:r>
          </w:p>
        </w:tc>
      </w:tr>
      <w:tr w:rsidR="00A33C62" w:rsidRPr="00A33C62" w14:paraId="5B0FDC04"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840124F"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5D0B330B"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11B21EBE"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9520828"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2</w:t>
            </w:r>
          </w:p>
        </w:tc>
      </w:tr>
      <w:tr w:rsidR="00A33C62" w:rsidRPr="00A33C62" w14:paraId="772F416D"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787E77"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4B985C1E"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2F12D047"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7FCD046A"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Suficientes para todos los frentes de trabajo</w:t>
            </w:r>
          </w:p>
        </w:tc>
      </w:tr>
      <w:tr w:rsidR="00A33C62" w:rsidRPr="00A33C62" w14:paraId="44523BAE" w14:textId="77777777" w:rsidTr="00A33C6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AEDFA97"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46B366C5"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6B7A6D67"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2C40074"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Suficientes para la ejecución de la obra</w:t>
            </w:r>
          </w:p>
        </w:tc>
      </w:tr>
      <w:tr w:rsidR="00A33C62" w:rsidRPr="00A33C62" w14:paraId="5F8AC4C0"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1C85E60"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8</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1ED94C63"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Cortadora de disco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1543EB2"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67F5E623"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5E87C1C2"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69AAD323"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5972DA4D"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Mezcladora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62DAE17"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17C7455"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44BF82A1"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19212A5D"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10</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2862E111"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Compactadora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4611440"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B52DB9A"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2</w:t>
            </w:r>
          </w:p>
        </w:tc>
      </w:tr>
      <w:tr w:rsidR="00A33C62" w:rsidRPr="00A33C62" w14:paraId="0E7EF217"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203329C"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FB92F29"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Vibradora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E532359"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67FC395"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247FD22D"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71A105B"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12</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DF24F24"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53D32159"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65B3242D"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r>
      <w:tr w:rsidR="00A33C62" w:rsidRPr="00A33C62" w14:paraId="05281F29" w14:textId="77777777" w:rsidTr="00A33C62">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56AEDD8A"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lastRenderedPageBreak/>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0D75E522"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EE3EF56"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0961B9F8"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3</w:t>
            </w:r>
          </w:p>
        </w:tc>
      </w:tr>
      <w:tr w:rsidR="00A33C62" w:rsidRPr="00A33C62" w14:paraId="33B6B058"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6F4026FB"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0B246924"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EE24A98"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A546BC2"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70980CF8" w14:textId="77777777" w:rsidTr="00A33C62">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297E2A9"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15</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17DF13D6" w14:textId="77777777" w:rsidR="00A33C62" w:rsidRPr="00A33C62" w:rsidRDefault="00A33C62" w:rsidP="00A33C62">
            <w:pPr>
              <w:rPr>
                <w:rFonts w:asciiTheme="minorHAnsi" w:hAnsiTheme="minorHAnsi" w:cstheme="minorHAnsi"/>
              </w:rPr>
            </w:pPr>
            <w:r w:rsidRPr="00A33C62">
              <w:rPr>
                <w:rFonts w:asciiTheme="minorHAnsi" w:hAnsiTheme="minorHAnsi" w:cstheme="minorHAnsi"/>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6408B330" w14:textId="77777777" w:rsidR="00A33C62" w:rsidRPr="00A33C62" w:rsidRDefault="00A33C62" w:rsidP="00A33C62">
            <w:pPr>
              <w:jc w:val="center"/>
              <w:rPr>
                <w:rFonts w:asciiTheme="minorHAnsi" w:hAnsiTheme="minorHAnsi" w:cstheme="minorHAnsi"/>
                <w:shd w:val="clear" w:color="auto" w:fill="FFFFFF"/>
                <w:lang w:eastAsia="es-BO"/>
              </w:rPr>
            </w:pPr>
            <w:r w:rsidRPr="00A33C62">
              <w:rPr>
                <w:rFonts w:asciiTheme="minorHAnsi" w:hAnsiTheme="minorHAnsi" w:cstheme="minorHAnsi"/>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CCF1CFE"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3</w:t>
            </w:r>
          </w:p>
        </w:tc>
      </w:tr>
      <w:tr w:rsidR="00A33C62" w:rsidRPr="00A33C62" w14:paraId="08A5DBFC" w14:textId="77777777" w:rsidTr="00A33C62">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143677FD" w14:textId="77777777" w:rsidR="00A33C62" w:rsidRPr="00A33C62" w:rsidRDefault="00A33C62" w:rsidP="00A33C62">
            <w:pP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DE ACUERDO A REQUERIMIENTO</w:t>
            </w:r>
          </w:p>
        </w:tc>
      </w:tr>
      <w:tr w:rsidR="00A33C62" w:rsidRPr="00A33C62" w14:paraId="7344882A" w14:textId="77777777" w:rsidTr="00A33C62">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5DF5196D"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1EDD645C"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2E5FD745"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2DD22E3C" w14:textId="77777777" w:rsidR="00A33C62" w:rsidRPr="00A33C62" w:rsidRDefault="00A33C62" w:rsidP="00A33C62">
            <w:pPr>
              <w:jc w:val="center"/>
              <w:rPr>
                <w:rFonts w:asciiTheme="minorHAnsi" w:hAnsiTheme="minorHAnsi" w:cstheme="minorHAnsi"/>
                <w:b/>
                <w:bCs/>
                <w:color w:val="000000"/>
                <w:lang w:eastAsia="es-BO"/>
              </w:rPr>
            </w:pPr>
            <w:r w:rsidRPr="00A33C62">
              <w:rPr>
                <w:rFonts w:asciiTheme="minorHAnsi" w:hAnsiTheme="minorHAnsi" w:cstheme="minorHAnsi"/>
                <w:b/>
                <w:bCs/>
                <w:color w:val="000000"/>
                <w:lang w:eastAsia="es-BO"/>
              </w:rPr>
              <w:t>CANTIDAD</w:t>
            </w:r>
          </w:p>
        </w:tc>
      </w:tr>
      <w:tr w:rsidR="00A33C62" w:rsidRPr="00A33C62" w14:paraId="71C404F0" w14:textId="77777777" w:rsidTr="00A33C62">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728A154"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5CC1E6E9"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5C458DB"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89185BA"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rPr>
              <w:t>1</w:t>
            </w:r>
          </w:p>
        </w:tc>
      </w:tr>
      <w:tr w:rsidR="00A33C62" w:rsidRPr="00A33C62" w14:paraId="46EE78B8" w14:textId="77777777" w:rsidTr="00A33C62">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07FE5943" w14:textId="77777777" w:rsidR="00A33C62" w:rsidRPr="00A33C62" w:rsidRDefault="00A33C62" w:rsidP="00A33C62">
            <w:pPr>
              <w:jc w:val="center"/>
              <w:rPr>
                <w:rFonts w:asciiTheme="minorHAnsi" w:hAnsiTheme="minorHAnsi" w:cstheme="minorHAnsi"/>
                <w:color w:val="000000"/>
                <w:lang w:eastAsia="es-BO"/>
              </w:rPr>
            </w:pPr>
            <w:r w:rsidRPr="00A33C62">
              <w:rPr>
                <w:rFonts w:asciiTheme="minorHAnsi" w:hAnsiTheme="minorHAnsi" w:cstheme="minorHAnsi"/>
                <w:color w:val="000000"/>
                <w:lang w:eastAsia="es-BO"/>
              </w:rPr>
              <w:t>2</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3B30C5F"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rPr>
              <w:t>Otros equipos solicitados para la ejecución de cada ítem de acuerdo al cronograma.</w:t>
            </w:r>
          </w:p>
        </w:tc>
      </w:tr>
      <w:tr w:rsidR="00A33C62" w:rsidRPr="00A33C62" w14:paraId="41FFF03F" w14:textId="77777777" w:rsidTr="00A33C62">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459A0D60" w14:textId="77777777" w:rsidR="00A33C62" w:rsidRPr="00A33C62" w:rsidRDefault="00A33C62" w:rsidP="00A33C62">
            <w:pPr>
              <w:rPr>
                <w:rFonts w:asciiTheme="minorHAnsi" w:hAnsiTheme="minorHAnsi" w:cstheme="minorHAnsi"/>
                <w:color w:val="000000"/>
                <w:lang w:eastAsia="es-BO"/>
              </w:rPr>
            </w:pPr>
            <w:r w:rsidRPr="00A33C62">
              <w:rPr>
                <w:rFonts w:asciiTheme="minorHAnsi" w:hAnsiTheme="minorHAnsi" w:cstheme="minorHAnsi"/>
                <w:iCs/>
                <w:shd w:val="clear" w:color="auto" w:fill="FFFFFF"/>
                <w:lang w:eastAsia="es-BO"/>
              </w:rPr>
              <w:t>El equipo a requerimiento es aquel necesario para la ejecución de alguna actividad específica; por lo que no se requiere su permanencia y disponibilidad permanente en la obra.</w:t>
            </w:r>
          </w:p>
        </w:tc>
      </w:tr>
    </w:tbl>
    <w:p w14:paraId="12B06899" w14:textId="77777777" w:rsidR="00A33C62" w:rsidRPr="00A33C62" w:rsidRDefault="00A33C62" w:rsidP="00A33C62">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4A9628B"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sz w:val="22"/>
          <w:szCs w:val="22"/>
        </w:rPr>
      </w:pPr>
      <w:r w:rsidRPr="00A33C62">
        <w:rPr>
          <w:rFonts w:asciiTheme="minorHAnsi" w:hAnsiTheme="minorHAnsi" w:cstheme="minorHAnsi"/>
          <w:b/>
          <w:color w:val="000000" w:themeColor="text1"/>
          <w:sz w:val="22"/>
          <w:szCs w:val="22"/>
          <w:u w:val="single"/>
        </w:rPr>
        <w:t>VOLUMENES DE OBRA</w:t>
      </w:r>
    </w:p>
    <w:tbl>
      <w:tblPr>
        <w:tblW w:w="7080" w:type="dxa"/>
        <w:jc w:val="center"/>
        <w:tblCellMar>
          <w:left w:w="70" w:type="dxa"/>
          <w:right w:w="70" w:type="dxa"/>
        </w:tblCellMar>
        <w:tblLook w:val="04A0" w:firstRow="1" w:lastRow="0" w:firstColumn="1" w:lastColumn="0" w:noHBand="0" w:noVBand="1"/>
      </w:tblPr>
      <w:tblGrid>
        <w:gridCol w:w="303"/>
        <w:gridCol w:w="5158"/>
        <w:gridCol w:w="739"/>
        <w:gridCol w:w="938"/>
      </w:tblGrid>
      <w:tr w:rsidR="00A33C62" w:rsidRPr="00A33C62" w14:paraId="54AB202A" w14:textId="77777777" w:rsidTr="00A33C62">
        <w:trPr>
          <w:trHeight w:val="480"/>
          <w:jc w:val="center"/>
        </w:trPr>
        <w:tc>
          <w:tcPr>
            <w:tcW w:w="708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4136215F"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OBRAS CIVILES PARA LA CONSTRUCCIÓN DE RED SECUNDARIA EN LAS COMUNIDADES DE CERRILLOS Y SAN MIGUEL DEL BAÑADO DEL DEPARTAMENTO DE CHUQUISACA</w:t>
            </w:r>
          </w:p>
        </w:tc>
      </w:tr>
      <w:tr w:rsidR="00A33C62" w:rsidRPr="00A33C62" w14:paraId="3F708833" w14:textId="77777777" w:rsidTr="00A33C62">
        <w:trPr>
          <w:trHeight w:val="450"/>
          <w:jc w:val="center"/>
        </w:trPr>
        <w:tc>
          <w:tcPr>
            <w:tcW w:w="245" w:type="dxa"/>
            <w:tcBorders>
              <w:top w:val="nil"/>
              <w:left w:val="single" w:sz="4" w:space="0" w:color="auto"/>
              <w:bottom w:val="single" w:sz="4" w:space="0" w:color="auto"/>
              <w:right w:val="single" w:sz="4" w:space="0" w:color="auto"/>
            </w:tcBorders>
            <w:shd w:val="clear" w:color="000000" w:fill="BFBFBF"/>
            <w:noWrap/>
            <w:vAlign w:val="center"/>
            <w:hideMark/>
          </w:tcPr>
          <w:p w14:paraId="43FDBF41"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N°</w:t>
            </w:r>
          </w:p>
        </w:tc>
        <w:tc>
          <w:tcPr>
            <w:tcW w:w="5158" w:type="dxa"/>
            <w:tcBorders>
              <w:top w:val="nil"/>
              <w:left w:val="nil"/>
              <w:bottom w:val="single" w:sz="4" w:space="0" w:color="auto"/>
              <w:right w:val="single" w:sz="4" w:space="0" w:color="auto"/>
            </w:tcBorders>
            <w:shd w:val="clear" w:color="000000" w:fill="BFBFBF"/>
            <w:noWrap/>
            <w:vAlign w:val="center"/>
            <w:hideMark/>
          </w:tcPr>
          <w:p w14:paraId="789EEBD7"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 xml:space="preserve">DESCRIPCION DEL ÍTEM </w:t>
            </w:r>
          </w:p>
        </w:tc>
        <w:tc>
          <w:tcPr>
            <w:tcW w:w="739" w:type="dxa"/>
            <w:tcBorders>
              <w:top w:val="nil"/>
              <w:left w:val="nil"/>
              <w:bottom w:val="single" w:sz="4" w:space="0" w:color="auto"/>
              <w:right w:val="single" w:sz="4" w:space="0" w:color="auto"/>
            </w:tcBorders>
            <w:shd w:val="clear" w:color="000000" w:fill="BFBFBF"/>
            <w:noWrap/>
            <w:vAlign w:val="center"/>
            <w:hideMark/>
          </w:tcPr>
          <w:p w14:paraId="03CA7F09"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UNIDAD</w:t>
            </w:r>
          </w:p>
        </w:tc>
        <w:tc>
          <w:tcPr>
            <w:tcW w:w="938" w:type="dxa"/>
            <w:tcBorders>
              <w:top w:val="nil"/>
              <w:left w:val="nil"/>
              <w:bottom w:val="single" w:sz="4" w:space="0" w:color="auto"/>
              <w:right w:val="single" w:sz="4" w:space="0" w:color="auto"/>
            </w:tcBorders>
            <w:shd w:val="clear" w:color="000000" w:fill="BFBFBF"/>
            <w:noWrap/>
            <w:vAlign w:val="center"/>
            <w:hideMark/>
          </w:tcPr>
          <w:p w14:paraId="0A782D5A"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CANTIDAD</w:t>
            </w:r>
          </w:p>
        </w:tc>
      </w:tr>
      <w:tr w:rsidR="00A33C62" w:rsidRPr="00A33C62" w14:paraId="77FDDD1A" w14:textId="77777777" w:rsidTr="00A33C62">
        <w:trPr>
          <w:trHeight w:val="311"/>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5B25D05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w:t>
            </w:r>
          </w:p>
        </w:tc>
        <w:tc>
          <w:tcPr>
            <w:tcW w:w="5158" w:type="dxa"/>
            <w:tcBorders>
              <w:top w:val="nil"/>
              <w:left w:val="nil"/>
              <w:bottom w:val="single" w:sz="4" w:space="0" w:color="auto"/>
              <w:right w:val="single" w:sz="4" w:space="0" w:color="auto"/>
            </w:tcBorders>
            <w:shd w:val="clear" w:color="auto" w:fill="auto"/>
            <w:vAlign w:val="center"/>
            <w:hideMark/>
          </w:tcPr>
          <w:p w14:paraId="54B65BD7"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INSTALACION DE FAENAS - PROVISION Y COLOCADO DE LETREROS DE OBRA</w:t>
            </w:r>
          </w:p>
        </w:tc>
        <w:tc>
          <w:tcPr>
            <w:tcW w:w="739" w:type="dxa"/>
            <w:tcBorders>
              <w:top w:val="nil"/>
              <w:left w:val="nil"/>
              <w:bottom w:val="single" w:sz="4" w:space="0" w:color="auto"/>
              <w:right w:val="single" w:sz="4" w:space="0" w:color="auto"/>
            </w:tcBorders>
            <w:shd w:val="clear" w:color="auto" w:fill="auto"/>
            <w:noWrap/>
            <w:vAlign w:val="center"/>
            <w:hideMark/>
          </w:tcPr>
          <w:p w14:paraId="72EE36D2"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Glb</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37BA0FD3"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1,00</w:t>
            </w:r>
          </w:p>
        </w:tc>
      </w:tr>
      <w:tr w:rsidR="00A33C62" w:rsidRPr="00A33C62" w14:paraId="33EFB2C4"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1182B4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w:t>
            </w:r>
          </w:p>
        </w:tc>
        <w:tc>
          <w:tcPr>
            <w:tcW w:w="5158" w:type="dxa"/>
            <w:tcBorders>
              <w:top w:val="nil"/>
              <w:left w:val="nil"/>
              <w:bottom w:val="single" w:sz="4" w:space="0" w:color="auto"/>
              <w:right w:val="single" w:sz="4" w:space="0" w:color="auto"/>
            </w:tcBorders>
            <w:shd w:val="clear" w:color="auto" w:fill="auto"/>
            <w:vAlign w:val="center"/>
            <w:hideMark/>
          </w:tcPr>
          <w:p w14:paraId="77410DF1"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MOVILIZACION DE PERSONAL Y EQUIPO</w:t>
            </w:r>
          </w:p>
        </w:tc>
        <w:tc>
          <w:tcPr>
            <w:tcW w:w="739" w:type="dxa"/>
            <w:tcBorders>
              <w:top w:val="nil"/>
              <w:left w:val="nil"/>
              <w:bottom w:val="single" w:sz="4" w:space="0" w:color="auto"/>
              <w:right w:val="single" w:sz="4" w:space="0" w:color="auto"/>
            </w:tcBorders>
            <w:shd w:val="clear" w:color="auto" w:fill="auto"/>
            <w:noWrap/>
            <w:vAlign w:val="center"/>
            <w:hideMark/>
          </w:tcPr>
          <w:p w14:paraId="15C0DDE0"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Glb</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230C8FA7"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1,00</w:t>
            </w:r>
          </w:p>
        </w:tc>
      </w:tr>
      <w:tr w:rsidR="00A33C62" w:rsidRPr="00A33C62" w14:paraId="3F82063F"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0DA9CC6B"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3</w:t>
            </w:r>
          </w:p>
        </w:tc>
        <w:tc>
          <w:tcPr>
            <w:tcW w:w="5158" w:type="dxa"/>
            <w:tcBorders>
              <w:top w:val="nil"/>
              <w:left w:val="nil"/>
              <w:bottom w:val="single" w:sz="4" w:space="0" w:color="auto"/>
              <w:right w:val="single" w:sz="4" w:space="0" w:color="auto"/>
            </w:tcBorders>
            <w:shd w:val="clear" w:color="auto" w:fill="auto"/>
            <w:vAlign w:val="center"/>
            <w:hideMark/>
          </w:tcPr>
          <w:p w14:paraId="4613D5B9"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REPLANTEO Y TRAZADO TOPOGRAFICO</w:t>
            </w:r>
          </w:p>
        </w:tc>
        <w:tc>
          <w:tcPr>
            <w:tcW w:w="739" w:type="dxa"/>
            <w:tcBorders>
              <w:top w:val="nil"/>
              <w:left w:val="nil"/>
              <w:bottom w:val="single" w:sz="4" w:space="0" w:color="auto"/>
              <w:right w:val="single" w:sz="4" w:space="0" w:color="auto"/>
            </w:tcBorders>
            <w:shd w:val="clear" w:color="auto" w:fill="auto"/>
            <w:noWrap/>
            <w:vAlign w:val="center"/>
            <w:hideMark/>
          </w:tcPr>
          <w:p w14:paraId="01FB0489"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15E9A59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13.645,00</w:t>
            </w:r>
          </w:p>
        </w:tc>
      </w:tr>
      <w:tr w:rsidR="00A33C62" w:rsidRPr="00A33C62" w14:paraId="37BD9B89"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7A366371"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4</w:t>
            </w:r>
          </w:p>
        </w:tc>
        <w:tc>
          <w:tcPr>
            <w:tcW w:w="5158" w:type="dxa"/>
            <w:tcBorders>
              <w:top w:val="nil"/>
              <w:left w:val="nil"/>
              <w:bottom w:val="single" w:sz="4" w:space="0" w:color="auto"/>
              <w:right w:val="single" w:sz="4" w:space="0" w:color="auto"/>
            </w:tcBorders>
            <w:shd w:val="clear" w:color="auto" w:fill="auto"/>
            <w:vAlign w:val="center"/>
            <w:hideMark/>
          </w:tcPr>
          <w:p w14:paraId="1391EDF9"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CORTE , ROTURA Y REMOCION DE ACERA Y/O CUNETA</w:t>
            </w:r>
          </w:p>
        </w:tc>
        <w:tc>
          <w:tcPr>
            <w:tcW w:w="739" w:type="dxa"/>
            <w:tcBorders>
              <w:top w:val="nil"/>
              <w:left w:val="nil"/>
              <w:bottom w:val="single" w:sz="4" w:space="0" w:color="auto"/>
              <w:right w:val="single" w:sz="4" w:space="0" w:color="auto"/>
            </w:tcBorders>
            <w:shd w:val="clear" w:color="auto" w:fill="auto"/>
            <w:noWrap/>
            <w:vAlign w:val="center"/>
            <w:hideMark/>
          </w:tcPr>
          <w:p w14:paraId="6063301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m2</w:t>
            </w:r>
          </w:p>
        </w:tc>
        <w:tc>
          <w:tcPr>
            <w:tcW w:w="938" w:type="dxa"/>
            <w:tcBorders>
              <w:top w:val="nil"/>
              <w:left w:val="nil"/>
              <w:bottom w:val="single" w:sz="4" w:space="0" w:color="auto"/>
              <w:right w:val="single" w:sz="4" w:space="0" w:color="auto"/>
            </w:tcBorders>
            <w:shd w:val="clear" w:color="auto" w:fill="auto"/>
            <w:noWrap/>
            <w:vAlign w:val="center"/>
            <w:hideMark/>
          </w:tcPr>
          <w:p w14:paraId="5839AD63"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22,00</w:t>
            </w:r>
          </w:p>
        </w:tc>
      </w:tr>
      <w:tr w:rsidR="00A33C62" w:rsidRPr="00A33C62" w14:paraId="28400267" w14:textId="77777777" w:rsidTr="00A33C62">
        <w:trPr>
          <w:trHeight w:val="315"/>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0004B82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5</w:t>
            </w:r>
          </w:p>
        </w:tc>
        <w:tc>
          <w:tcPr>
            <w:tcW w:w="5158" w:type="dxa"/>
            <w:tcBorders>
              <w:top w:val="nil"/>
              <w:left w:val="nil"/>
              <w:bottom w:val="single" w:sz="4" w:space="0" w:color="auto"/>
              <w:right w:val="single" w:sz="4" w:space="0" w:color="auto"/>
            </w:tcBorders>
            <w:shd w:val="clear" w:color="auto" w:fill="auto"/>
            <w:vAlign w:val="center"/>
            <w:hideMark/>
          </w:tcPr>
          <w:p w14:paraId="501A7548"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EXCAVACIÓN DE ZANJA TERRENO BLANDO</w:t>
            </w:r>
          </w:p>
        </w:tc>
        <w:tc>
          <w:tcPr>
            <w:tcW w:w="739" w:type="dxa"/>
            <w:tcBorders>
              <w:top w:val="nil"/>
              <w:left w:val="nil"/>
              <w:bottom w:val="single" w:sz="4" w:space="0" w:color="auto"/>
              <w:right w:val="single" w:sz="4" w:space="0" w:color="auto"/>
            </w:tcBorders>
            <w:shd w:val="clear" w:color="auto" w:fill="auto"/>
            <w:noWrap/>
            <w:vAlign w:val="center"/>
            <w:hideMark/>
          </w:tcPr>
          <w:p w14:paraId="22122A52"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2DEE40F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2.934,79</w:t>
            </w:r>
          </w:p>
        </w:tc>
      </w:tr>
      <w:tr w:rsidR="00A33C62" w:rsidRPr="00A33C62" w14:paraId="58B57941"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3AA8F0C0"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6</w:t>
            </w:r>
          </w:p>
        </w:tc>
        <w:tc>
          <w:tcPr>
            <w:tcW w:w="5158" w:type="dxa"/>
            <w:tcBorders>
              <w:top w:val="nil"/>
              <w:left w:val="nil"/>
              <w:bottom w:val="single" w:sz="4" w:space="0" w:color="auto"/>
              <w:right w:val="single" w:sz="4" w:space="0" w:color="auto"/>
            </w:tcBorders>
            <w:shd w:val="clear" w:color="auto" w:fill="auto"/>
            <w:vAlign w:val="center"/>
            <w:hideMark/>
          </w:tcPr>
          <w:p w14:paraId="7E28CC97"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EXCAVACIÓN DE ZANJA TERRENO SEMI DURO</w:t>
            </w:r>
          </w:p>
        </w:tc>
        <w:tc>
          <w:tcPr>
            <w:tcW w:w="739" w:type="dxa"/>
            <w:tcBorders>
              <w:top w:val="nil"/>
              <w:left w:val="nil"/>
              <w:bottom w:val="single" w:sz="4" w:space="0" w:color="auto"/>
              <w:right w:val="single" w:sz="4" w:space="0" w:color="auto"/>
            </w:tcBorders>
            <w:shd w:val="clear" w:color="auto" w:fill="auto"/>
            <w:noWrap/>
            <w:vAlign w:val="center"/>
            <w:hideMark/>
          </w:tcPr>
          <w:p w14:paraId="7E3DAAB2"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1ECA79F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978,26</w:t>
            </w:r>
          </w:p>
        </w:tc>
      </w:tr>
      <w:tr w:rsidR="00A33C62" w:rsidRPr="00A33C62" w14:paraId="196795B2"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44F996D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7</w:t>
            </w:r>
          </w:p>
        </w:tc>
        <w:tc>
          <w:tcPr>
            <w:tcW w:w="5158" w:type="dxa"/>
            <w:tcBorders>
              <w:top w:val="nil"/>
              <w:left w:val="nil"/>
              <w:bottom w:val="single" w:sz="4" w:space="0" w:color="auto"/>
              <w:right w:val="single" w:sz="4" w:space="0" w:color="auto"/>
            </w:tcBorders>
            <w:shd w:val="clear" w:color="auto" w:fill="auto"/>
            <w:vAlign w:val="center"/>
            <w:hideMark/>
          </w:tcPr>
          <w:p w14:paraId="361D9DD6"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EXCAVACIÓN DE ZANJA TERRENO DURO</w:t>
            </w:r>
          </w:p>
        </w:tc>
        <w:tc>
          <w:tcPr>
            <w:tcW w:w="739" w:type="dxa"/>
            <w:tcBorders>
              <w:top w:val="nil"/>
              <w:left w:val="nil"/>
              <w:bottom w:val="single" w:sz="4" w:space="0" w:color="auto"/>
              <w:right w:val="single" w:sz="4" w:space="0" w:color="auto"/>
            </w:tcBorders>
            <w:shd w:val="clear" w:color="auto" w:fill="auto"/>
            <w:noWrap/>
            <w:vAlign w:val="center"/>
            <w:hideMark/>
          </w:tcPr>
          <w:p w14:paraId="293CF6C1"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22D3260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978,26</w:t>
            </w:r>
          </w:p>
        </w:tc>
      </w:tr>
      <w:tr w:rsidR="00A33C62" w:rsidRPr="00A33C62" w14:paraId="33B0CF66"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35E68064"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8</w:t>
            </w:r>
          </w:p>
        </w:tc>
        <w:tc>
          <w:tcPr>
            <w:tcW w:w="5158" w:type="dxa"/>
            <w:tcBorders>
              <w:top w:val="nil"/>
              <w:left w:val="nil"/>
              <w:bottom w:val="single" w:sz="4" w:space="0" w:color="auto"/>
              <w:right w:val="single" w:sz="4" w:space="0" w:color="auto"/>
            </w:tcBorders>
            <w:shd w:val="clear" w:color="auto" w:fill="auto"/>
            <w:vAlign w:val="center"/>
            <w:hideMark/>
          </w:tcPr>
          <w:p w14:paraId="66D8550B"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TRANSPORTE DE TUBERÍA</w:t>
            </w:r>
          </w:p>
        </w:tc>
        <w:tc>
          <w:tcPr>
            <w:tcW w:w="739" w:type="dxa"/>
            <w:tcBorders>
              <w:top w:val="nil"/>
              <w:left w:val="nil"/>
              <w:bottom w:val="single" w:sz="4" w:space="0" w:color="auto"/>
              <w:right w:val="single" w:sz="4" w:space="0" w:color="auto"/>
            </w:tcBorders>
            <w:shd w:val="clear" w:color="auto" w:fill="auto"/>
            <w:noWrap/>
            <w:vAlign w:val="center"/>
            <w:hideMark/>
          </w:tcPr>
          <w:p w14:paraId="1443633C"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Glb</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7842BF4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1,00</w:t>
            </w:r>
          </w:p>
        </w:tc>
      </w:tr>
      <w:tr w:rsidR="00A33C62" w:rsidRPr="00A33C62" w14:paraId="67EF9DDE" w14:textId="77777777" w:rsidTr="00A33C62">
        <w:trPr>
          <w:trHeight w:val="349"/>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21115658"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9</w:t>
            </w:r>
          </w:p>
        </w:tc>
        <w:tc>
          <w:tcPr>
            <w:tcW w:w="5158" w:type="dxa"/>
            <w:tcBorders>
              <w:top w:val="nil"/>
              <w:left w:val="nil"/>
              <w:bottom w:val="single" w:sz="4" w:space="0" w:color="auto"/>
              <w:right w:val="single" w:sz="4" w:space="0" w:color="auto"/>
            </w:tcBorders>
            <w:shd w:val="clear" w:color="auto" w:fill="auto"/>
            <w:vAlign w:val="center"/>
            <w:hideMark/>
          </w:tcPr>
          <w:p w14:paraId="312A4317"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PROVISIÓN Y COLOCADO DE FUNDA DE PROTECCIÓN PVC DN -3"</w:t>
            </w:r>
          </w:p>
        </w:tc>
        <w:tc>
          <w:tcPr>
            <w:tcW w:w="739" w:type="dxa"/>
            <w:tcBorders>
              <w:top w:val="nil"/>
              <w:left w:val="nil"/>
              <w:bottom w:val="single" w:sz="4" w:space="0" w:color="auto"/>
              <w:right w:val="single" w:sz="4" w:space="0" w:color="auto"/>
            </w:tcBorders>
            <w:shd w:val="clear" w:color="auto" w:fill="auto"/>
            <w:noWrap/>
            <w:vAlign w:val="center"/>
            <w:hideMark/>
          </w:tcPr>
          <w:p w14:paraId="3D5C8A0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2227B24B"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96,00</w:t>
            </w:r>
          </w:p>
        </w:tc>
      </w:tr>
      <w:tr w:rsidR="00A33C62" w:rsidRPr="00A33C62" w14:paraId="7D9C521A" w14:textId="77777777" w:rsidTr="00A33C62">
        <w:trPr>
          <w:trHeight w:val="283"/>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E883772"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w:t>
            </w:r>
          </w:p>
        </w:tc>
        <w:tc>
          <w:tcPr>
            <w:tcW w:w="5158" w:type="dxa"/>
            <w:tcBorders>
              <w:top w:val="nil"/>
              <w:left w:val="nil"/>
              <w:bottom w:val="single" w:sz="4" w:space="0" w:color="auto"/>
              <w:right w:val="single" w:sz="4" w:space="0" w:color="auto"/>
            </w:tcBorders>
            <w:shd w:val="clear" w:color="auto" w:fill="auto"/>
            <w:vAlign w:val="center"/>
            <w:hideMark/>
          </w:tcPr>
          <w:p w14:paraId="7AC3FC88"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PROVISIÓN Y COLOCADO DE FUNDA DE PROTECCIÓN PVC DN -6"</w:t>
            </w:r>
          </w:p>
        </w:tc>
        <w:tc>
          <w:tcPr>
            <w:tcW w:w="739" w:type="dxa"/>
            <w:tcBorders>
              <w:top w:val="nil"/>
              <w:left w:val="nil"/>
              <w:bottom w:val="single" w:sz="4" w:space="0" w:color="auto"/>
              <w:right w:val="single" w:sz="4" w:space="0" w:color="auto"/>
            </w:tcBorders>
            <w:shd w:val="clear" w:color="auto" w:fill="auto"/>
            <w:noWrap/>
            <w:vAlign w:val="center"/>
            <w:hideMark/>
          </w:tcPr>
          <w:p w14:paraId="4BBBF1C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0438442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90,00</w:t>
            </w:r>
          </w:p>
        </w:tc>
      </w:tr>
      <w:tr w:rsidR="00A33C62" w:rsidRPr="00A33C62" w14:paraId="30C31D25" w14:textId="77777777" w:rsidTr="00A33C62">
        <w:trPr>
          <w:trHeight w:val="291"/>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7106B4E4"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11</w:t>
            </w:r>
          </w:p>
        </w:tc>
        <w:tc>
          <w:tcPr>
            <w:tcW w:w="5158" w:type="dxa"/>
            <w:tcBorders>
              <w:top w:val="nil"/>
              <w:left w:val="nil"/>
              <w:bottom w:val="single" w:sz="4" w:space="0" w:color="auto"/>
              <w:right w:val="single" w:sz="4" w:space="0" w:color="auto"/>
            </w:tcBorders>
            <w:shd w:val="clear" w:color="auto" w:fill="auto"/>
            <w:vAlign w:val="center"/>
            <w:hideMark/>
          </w:tcPr>
          <w:p w14:paraId="29567C00"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OBRAS CIVILES PARA FIJACIÓN PARA VÁLVULA DE P.E. Ø 40 MM</w:t>
            </w:r>
          </w:p>
        </w:tc>
        <w:tc>
          <w:tcPr>
            <w:tcW w:w="739" w:type="dxa"/>
            <w:tcBorders>
              <w:top w:val="nil"/>
              <w:left w:val="nil"/>
              <w:bottom w:val="single" w:sz="4" w:space="0" w:color="auto"/>
              <w:right w:val="single" w:sz="4" w:space="0" w:color="auto"/>
            </w:tcBorders>
            <w:shd w:val="clear" w:color="auto" w:fill="auto"/>
            <w:noWrap/>
            <w:vAlign w:val="center"/>
            <w:hideMark/>
          </w:tcPr>
          <w:p w14:paraId="75DFD880"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Pza</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278191C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4,00</w:t>
            </w:r>
          </w:p>
        </w:tc>
      </w:tr>
      <w:tr w:rsidR="00A33C62" w:rsidRPr="00A33C62" w14:paraId="46D524BB" w14:textId="77777777" w:rsidTr="00A33C62">
        <w:trPr>
          <w:trHeight w:val="255"/>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4841ECB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12</w:t>
            </w:r>
          </w:p>
        </w:tc>
        <w:tc>
          <w:tcPr>
            <w:tcW w:w="5158" w:type="dxa"/>
            <w:tcBorders>
              <w:top w:val="nil"/>
              <w:left w:val="nil"/>
              <w:bottom w:val="single" w:sz="4" w:space="0" w:color="auto"/>
              <w:right w:val="single" w:sz="4" w:space="0" w:color="auto"/>
            </w:tcBorders>
            <w:shd w:val="clear" w:color="auto" w:fill="auto"/>
            <w:vAlign w:val="center"/>
            <w:hideMark/>
          </w:tcPr>
          <w:p w14:paraId="2422B48C"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OBRAS CIVILES PARA FIJACIÓN PARA VÁLVULA DE P.E. Ø 90 MM</w:t>
            </w:r>
          </w:p>
        </w:tc>
        <w:tc>
          <w:tcPr>
            <w:tcW w:w="739" w:type="dxa"/>
            <w:tcBorders>
              <w:top w:val="nil"/>
              <w:left w:val="nil"/>
              <w:bottom w:val="single" w:sz="4" w:space="0" w:color="auto"/>
              <w:right w:val="single" w:sz="4" w:space="0" w:color="auto"/>
            </w:tcBorders>
            <w:shd w:val="clear" w:color="auto" w:fill="auto"/>
            <w:noWrap/>
            <w:vAlign w:val="center"/>
            <w:hideMark/>
          </w:tcPr>
          <w:p w14:paraId="62751BB3"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Pza</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41B48EC0"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5,00</w:t>
            </w:r>
          </w:p>
        </w:tc>
      </w:tr>
      <w:tr w:rsidR="00A33C62" w:rsidRPr="00A33C62" w14:paraId="25DAA7DA"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79EEF09F"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13</w:t>
            </w:r>
          </w:p>
        </w:tc>
        <w:tc>
          <w:tcPr>
            <w:tcW w:w="5158" w:type="dxa"/>
            <w:tcBorders>
              <w:top w:val="nil"/>
              <w:left w:val="nil"/>
              <w:bottom w:val="single" w:sz="4" w:space="0" w:color="auto"/>
              <w:right w:val="single" w:sz="4" w:space="0" w:color="auto"/>
            </w:tcBorders>
            <w:shd w:val="clear" w:color="auto" w:fill="auto"/>
            <w:vAlign w:val="center"/>
            <w:hideMark/>
          </w:tcPr>
          <w:p w14:paraId="5E920A08"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PROVISIÓN Y COLOCADO DE SEÑALIZACIÓN VERTICAL</w:t>
            </w:r>
          </w:p>
        </w:tc>
        <w:tc>
          <w:tcPr>
            <w:tcW w:w="739" w:type="dxa"/>
            <w:tcBorders>
              <w:top w:val="nil"/>
              <w:left w:val="nil"/>
              <w:bottom w:val="single" w:sz="4" w:space="0" w:color="auto"/>
              <w:right w:val="single" w:sz="4" w:space="0" w:color="auto"/>
            </w:tcBorders>
            <w:shd w:val="clear" w:color="auto" w:fill="auto"/>
            <w:noWrap/>
            <w:vAlign w:val="center"/>
            <w:hideMark/>
          </w:tcPr>
          <w:p w14:paraId="2397C1EE"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Pza</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0FF785F4"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25,00</w:t>
            </w:r>
          </w:p>
        </w:tc>
      </w:tr>
      <w:tr w:rsidR="00A33C62" w:rsidRPr="00A33C62" w14:paraId="1A812022"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5066113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14</w:t>
            </w:r>
          </w:p>
        </w:tc>
        <w:tc>
          <w:tcPr>
            <w:tcW w:w="5158" w:type="dxa"/>
            <w:tcBorders>
              <w:top w:val="nil"/>
              <w:left w:val="nil"/>
              <w:bottom w:val="single" w:sz="4" w:space="0" w:color="auto"/>
              <w:right w:val="single" w:sz="4" w:space="0" w:color="auto"/>
            </w:tcBorders>
            <w:shd w:val="clear" w:color="auto" w:fill="auto"/>
            <w:vAlign w:val="center"/>
            <w:hideMark/>
          </w:tcPr>
          <w:p w14:paraId="76B03017"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PROVISIÓN Y COLOCADO DE CINTA DE SEÑALIZACIÓN</w:t>
            </w:r>
          </w:p>
        </w:tc>
        <w:tc>
          <w:tcPr>
            <w:tcW w:w="739" w:type="dxa"/>
            <w:tcBorders>
              <w:top w:val="nil"/>
              <w:left w:val="nil"/>
              <w:bottom w:val="single" w:sz="4" w:space="0" w:color="auto"/>
              <w:right w:val="single" w:sz="4" w:space="0" w:color="auto"/>
            </w:tcBorders>
            <w:shd w:val="clear" w:color="auto" w:fill="auto"/>
            <w:noWrap/>
            <w:vAlign w:val="center"/>
            <w:hideMark/>
          </w:tcPr>
          <w:p w14:paraId="6031E7E0"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7599709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13.525,00</w:t>
            </w:r>
          </w:p>
        </w:tc>
      </w:tr>
      <w:tr w:rsidR="00A33C62" w:rsidRPr="00A33C62" w14:paraId="263608BA" w14:textId="77777777" w:rsidTr="00A33C62">
        <w:trPr>
          <w:trHeight w:val="299"/>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6BA72B8"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15</w:t>
            </w:r>
          </w:p>
        </w:tc>
        <w:tc>
          <w:tcPr>
            <w:tcW w:w="5158" w:type="dxa"/>
            <w:tcBorders>
              <w:top w:val="nil"/>
              <w:left w:val="nil"/>
              <w:bottom w:val="single" w:sz="4" w:space="0" w:color="auto"/>
              <w:right w:val="single" w:sz="4" w:space="0" w:color="auto"/>
            </w:tcBorders>
            <w:shd w:val="clear" w:color="000000" w:fill="FFFFFF"/>
            <w:vAlign w:val="center"/>
            <w:hideMark/>
          </w:tcPr>
          <w:p w14:paraId="19CFE9CB"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PROVISION Y COLOCADO DE PLAQUETAS DE SEÑALIZACION HORIZONTAL</w:t>
            </w:r>
          </w:p>
        </w:tc>
        <w:tc>
          <w:tcPr>
            <w:tcW w:w="739" w:type="dxa"/>
            <w:tcBorders>
              <w:top w:val="nil"/>
              <w:left w:val="nil"/>
              <w:bottom w:val="single" w:sz="4" w:space="0" w:color="auto"/>
              <w:right w:val="single" w:sz="4" w:space="0" w:color="auto"/>
            </w:tcBorders>
            <w:shd w:val="clear" w:color="auto" w:fill="auto"/>
            <w:noWrap/>
            <w:vAlign w:val="center"/>
            <w:hideMark/>
          </w:tcPr>
          <w:p w14:paraId="5848C844"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Pza</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7B37C964"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76,00</w:t>
            </w:r>
          </w:p>
        </w:tc>
      </w:tr>
      <w:tr w:rsidR="00A33C62" w:rsidRPr="00A33C62" w14:paraId="2957A699"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01F983B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16</w:t>
            </w:r>
          </w:p>
        </w:tc>
        <w:tc>
          <w:tcPr>
            <w:tcW w:w="5158" w:type="dxa"/>
            <w:tcBorders>
              <w:top w:val="nil"/>
              <w:left w:val="nil"/>
              <w:bottom w:val="single" w:sz="4" w:space="0" w:color="auto"/>
              <w:right w:val="single" w:sz="4" w:space="0" w:color="auto"/>
            </w:tcBorders>
            <w:shd w:val="clear" w:color="auto" w:fill="auto"/>
            <w:vAlign w:val="center"/>
            <w:hideMark/>
          </w:tcPr>
          <w:p w14:paraId="5C3FBE07"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 xml:space="preserve">RELLENO Y COMPACTADO DE ZANJA CON TIERRA CERNIDA </w:t>
            </w:r>
          </w:p>
        </w:tc>
        <w:tc>
          <w:tcPr>
            <w:tcW w:w="739" w:type="dxa"/>
            <w:tcBorders>
              <w:top w:val="nil"/>
              <w:left w:val="nil"/>
              <w:bottom w:val="single" w:sz="4" w:space="0" w:color="auto"/>
              <w:right w:val="single" w:sz="4" w:space="0" w:color="auto"/>
            </w:tcBorders>
            <w:shd w:val="clear" w:color="auto" w:fill="auto"/>
            <w:noWrap/>
            <w:vAlign w:val="center"/>
            <w:hideMark/>
          </w:tcPr>
          <w:p w14:paraId="146A009E"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41A6715C"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2.164,00</w:t>
            </w:r>
          </w:p>
        </w:tc>
      </w:tr>
      <w:tr w:rsidR="00A33C62" w:rsidRPr="00A33C62" w14:paraId="5DFDA01A" w14:textId="77777777" w:rsidTr="00A33C62">
        <w:trPr>
          <w:trHeight w:val="315"/>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229EFCB2"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17</w:t>
            </w:r>
          </w:p>
        </w:tc>
        <w:tc>
          <w:tcPr>
            <w:tcW w:w="5158" w:type="dxa"/>
            <w:tcBorders>
              <w:top w:val="nil"/>
              <w:left w:val="nil"/>
              <w:bottom w:val="single" w:sz="4" w:space="0" w:color="auto"/>
              <w:right w:val="single" w:sz="4" w:space="0" w:color="auto"/>
            </w:tcBorders>
            <w:shd w:val="clear" w:color="auto" w:fill="auto"/>
            <w:vAlign w:val="center"/>
            <w:hideMark/>
          </w:tcPr>
          <w:p w14:paraId="48510C95"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RELLENO Y COMPACTADO DE ZANJA CON TIERRA COMÚN</w:t>
            </w:r>
          </w:p>
        </w:tc>
        <w:tc>
          <w:tcPr>
            <w:tcW w:w="739" w:type="dxa"/>
            <w:tcBorders>
              <w:top w:val="nil"/>
              <w:left w:val="nil"/>
              <w:bottom w:val="single" w:sz="4" w:space="0" w:color="auto"/>
              <w:right w:val="single" w:sz="4" w:space="0" w:color="auto"/>
            </w:tcBorders>
            <w:shd w:val="clear" w:color="auto" w:fill="auto"/>
            <w:noWrap/>
            <w:vAlign w:val="center"/>
            <w:hideMark/>
          </w:tcPr>
          <w:p w14:paraId="685C9AC0"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43A9A3CC"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2.727,32</w:t>
            </w:r>
          </w:p>
        </w:tc>
      </w:tr>
      <w:tr w:rsidR="00A33C62" w:rsidRPr="00A33C62" w14:paraId="59D25586"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5F3DAD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18</w:t>
            </w:r>
          </w:p>
        </w:tc>
        <w:tc>
          <w:tcPr>
            <w:tcW w:w="5158" w:type="dxa"/>
            <w:tcBorders>
              <w:top w:val="nil"/>
              <w:left w:val="nil"/>
              <w:bottom w:val="single" w:sz="4" w:space="0" w:color="auto"/>
              <w:right w:val="single" w:sz="4" w:space="0" w:color="auto"/>
            </w:tcBorders>
            <w:shd w:val="clear" w:color="auto" w:fill="auto"/>
            <w:vAlign w:val="center"/>
            <w:hideMark/>
          </w:tcPr>
          <w:p w14:paraId="57202CD2"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ADOSADO DE TUBERÍA (Incluye funda)</w:t>
            </w:r>
          </w:p>
        </w:tc>
        <w:tc>
          <w:tcPr>
            <w:tcW w:w="739" w:type="dxa"/>
            <w:tcBorders>
              <w:top w:val="nil"/>
              <w:left w:val="nil"/>
              <w:bottom w:val="single" w:sz="4" w:space="0" w:color="auto"/>
              <w:right w:val="single" w:sz="4" w:space="0" w:color="auto"/>
            </w:tcBorders>
            <w:shd w:val="clear" w:color="auto" w:fill="auto"/>
            <w:noWrap/>
            <w:vAlign w:val="center"/>
            <w:hideMark/>
          </w:tcPr>
          <w:p w14:paraId="08645AA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0CF62411"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170,00</w:t>
            </w:r>
          </w:p>
        </w:tc>
      </w:tr>
      <w:tr w:rsidR="00A33C62" w:rsidRPr="00A33C62" w14:paraId="2B8D670E" w14:textId="77777777" w:rsidTr="00A33C62">
        <w:trPr>
          <w:trHeight w:val="315"/>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7527DC1B"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19</w:t>
            </w:r>
          </w:p>
        </w:tc>
        <w:tc>
          <w:tcPr>
            <w:tcW w:w="5158" w:type="dxa"/>
            <w:tcBorders>
              <w:top w:val="nil"/>
              <w:left w:val="nil"/>
              <w:bottom w:val="single" w:sz="4" w:space="0" w:color="auto"/>
              <w:right w:val="single" w:sz="4" w:space="0" w:color="auto"/>
            </w:tcBorders>
            <w:shd w:val="clear" w:color="auto" w:fill="auto"/>
            <w:vAlign w:val="center"/>
            <w:hideMark/>
          </w:tcPr>
          <w:p w14:paraId="1533DD44"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CONSTRUCCIÓN DE ESTRUCTURAS DE HORMIGÓN ARMADO</w:t>
            </w:r>
          </w:p>
        </w:tc>
        <w:tc>
          <w:tcPr>
            <w:tcW w:w="739" w:type="dxa"/>
            <w:tcBorders>
              <w:top w:val="nil"/>
              <w:left w:val="nil"/>
              <w:bottom w:val="single" w:sz="4" w:space="0" w:color="auto"/>
              <w:right w:val="single" w:sz="4" w:space="0" w:color="auto"/>
            </w:tcBorders>
            <w:shd w:val="clear" w:color="auto" w:fill="auto"/>
            <w:noWrap/>
            <w:vAlign w:val="center"/>
            <w:hideMark/>
          </w:tcPr>
          <w:p w14:paraId="01BC2B1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m3</w:t>
            </w:r>
          </w:p>
        </w:tc>
        <w:tc>
          <w:tcPr>
            <w:tcW w:w="938" w:type="dxa"/>
            <w:tcBorders>
              <w:top w:val="nil"/>
              <w:left w:val="nil"/>
              <w:bottom w:val="single" w:sz="4" w:space="0" w:color="auto"/>
              <w:right w:val="single" w:sz="4" w:space="0" w:color="auto"/>
            </w:tcBorders>
            <w:shd w:val="clear" w:color="auto" w:fill="auto"/>
            <w:noWrap/>
            <w:vAlign w:val="center"/>
            <w:hideMark/>
          </w:tcPr>
          <w:p w14:paraId="2ACD9301"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3,75</w:t>
            </w:r>
          </w:p>
        </w:tc>
      </w:tr>
      <w:tr w:rsidR="00A33C62" w:rsidRPr="00A33C62" w14:paraId="427C709D"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AB75ED2"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20</w:t>
            </w:r>
          </w:p>
        </w:tc>
        <w:tc>
          <w:tcPr>
            <w:tcW w:w="5158" w:type="dxa"/>
            <w:tcBorders>
              <w:top w:val="nil"/>
              <w:left w:val="nil"/>
              <w:bottom w:val="single" w:sz="4" w:space="0" w:color="auto"/>
              <w:right w:val="single" w:sz="4" w:space="0" w:color="auto"/>
            </w:tcBorders>
            <w:shd w:val="clear" w:color="auto" w:fill="auto"/>
            <w:noWrap/>
            <w:vAlign w:val="center"/>
            <w:hideMark/>
          </w:tcPr>
          <w:p w14:paraId="17BD9D38"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REPOSICIÓN Y AFINADO DE ACERAS Y/O CUNETAS</w:t>
            </w:r>
          </w:p>
        </w:tc>
        <w:tc>
          <w:tcPr>
            <w:tcW w:w="739" w:type="dxa"/>
            <w:tcBorders>
              <w:top w:val="nil"/>
              <w:left w:val="nil"/>
              <w:bottom w:val="single" w:sz="4" w:space="0" w:color="auto"/>
              <w:right w:val="single" w:sz="4" w:space="0" w:color="auto"/>
            </w:tcBorders>
            <w:shd w:val="clear" w:color="auto" w:fill="auto"/>
            <w:noWrap/>
            <w:vAlign w:val="center"/>
            <w:hideMark/>
          </w:tcPr>
          <w:p w14:paraId="60453BA4"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m2</w:t>
            </w:r>
          </w:p>
        </w:tc>
        <w:tc>
          <w:tcPr>
            <w:tcW w:w="938" w:type="dxa"/>
            <w:tcBorders>
              <w:top w:val="nil"/>
              <w:left w:val="nil"/>
              <w:bottom w:val="single" w:sz="4" w:space="0" w:color="auto"/>
              <w:right w:val="single" w:sz="4" w:space="0" w:color="auto"/>
            </w:tcBorders>
            <w:shd w:val="clear" w:color="auto" w:fill="auto"/>
            <w:noWrap/>
            <w:vAlign w:val="center"/>
            <w:hideMark/>
          </w:tcPr>
          <w:p w14:paraId="5B0DFBA9"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22,00</w:t>
            </w:r>
          </w:p>
        </w:tc>
      </w:tr>
      <w:tr w:rsidR="00A33C62" w:rsidRPr="00A33C62" w14:paraId="17A88A9C" w14:textId="77777777" w:rsidTr="00A33C62">
        <w:trPr>
          <w:trHeight w:val="300"/>
          <w:jc w:val="center"/>
        </w:trPr>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9184B"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21</w:t>
            </w:r>
          </w:p>
        </w:tc>
        <w:tc>
          <w:tcPr>
            <w:tcW w:w="5158" w:type="dxa"/>
            <w:tcBorders>
              <w:top w:val="single" w:sz="4" w:space="0" w:color="auto"/>
              <w:left w:val="nil"/>
              <w:bottom w:val="single" w:sz="4" w:space="0" w:color="auto"/>
              <w:right w:val="single" w:sz="4" w:space="0" w:color="auto"/>
            </w:tcBorders>
            <w:shd w:val="clear" w:color="auto" w:fill="auto"/>
            <w:vAlign w:val="center"/>
            <w:hideMark/>
          </w:tcPr>
          <w:p w14:paraId="0125C63F"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 xml:space="preserve">ELABORACION DE PLANOS AS-BUILT </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21331FE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15C940D"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13.645,00</w:t>
            </w:r>
          </w:p>
        </w:tc>
      </w:tr>
      <w:tr w:rsidR="00A33C62" w:rsidRPr="00A33C62" w14:paraId="61615792" w14:textId="77777777" w:rsidTr="00A33C62">
        <w:trPr>
          <w:trHeight w:val="300"/>
          <w:jc w:val="center"/>
        </w:trPr>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303B"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22</w:t>
            </w:r>
          </w:p>
        </w:tc>
        <w:tc>
          <w:tcPr>
            <w:tcW w:w="5158" w:type="dxa"/>
            <w:tcBorders>
              <w:top w:val="single" w:sz="4" w:space="0" w:color="auto"/>
              <w:left w:val="nil"/>
              <w:bottom w:val="single" w:sz="4" w:space="0" w:color="auto"/>
              <w:right w:val="single" w:sz="4" w:space="0" w:color="auto"/>
            </w:tcBorders>
            <w:shd w:val="clear" w:color="auto" w:fill="auto"/>
            <w:vAlign w:val="center"/>
            <w:hideMark/>
          </w:tcPr>
          <w:p w14:paraId="48790BB1"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ELABORACIÓN DATA BOOK</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66C27158"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Glb</w:t>
            </w:r>
            <w:proofErr w:type="spellEnd"/>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C833A53"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1,00</w:t>
            </w:r>
          </w:p>
        </w:tc>
      </w:tr>
      <w:tr w:rsidR="00A33C62" w:rsidRPr="00A33C62" w14:paraId="35AC0F75" w14:textId="77777777" w:rsidTr="00A33C62">
        <w:trPr>
          <w:trHeight w:val="300"/>
          <w:jc w:val="center"/>
        </w:trPr>
        <w:tc>
          <w:tcPr>
            <w:tcW w:w="245" w:type="dxa"/>
            <w:tcBorders>
              <w:top w:val="nil"/>
              <w:left w:val="single" w:sz="4" w:space="0" w:color="auto"/>
              <w:bottom w:val="single" w:sz="4" w:space="0" w:color="auto"/>
              <w:right w:val="single" w:sz="4" w:space="0" w:color="auto"/>
            </w:tcBorders>
            <w:shd w:val="clear" w:color="auto" w:fill="auto"/>
            <w:noWrap/>
            <w:vAlign w:val="center"/>
            <w:hideMark/>
          </w:tcPr>
          <w:p w14:paraId="6E695893"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23</w:t>
            </w:r>
          </w:p>
        </w:tc>
        <w:tc>
          <w:tcPr>
            <w:tcW w:w="5158" w:type="dxa"/>
            <w:tcBorders>
              <w:top w:val="nil"/>
              <w:left w:val="nil"/>
              <w:bottom w:val="single" w:sz="4" w:space="0" w:color="auto"/>
              <w:right w:val="single" w:sz="4" w:space="0" w:color="auto"/>
            </w:tcBorders>
            <w:shd w:val="clear" w:color="auto" w:fill="auto"/>
            <w:vAlign w:val="center"/>
            <w:hideMark/>
          </w:tcPr>
          <w:p w14:paraId="5A77E5C1"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 xml:space="preserve">LIMPIEZA Y RETIRO DE ESCOMBROS </w:t>
            </w:r>
          </w:p>
        </w:tc>
        <w:tc>
          <w:tcPr>
            <w:tcW w:w="739" w:type="dxa"/>
            <w:tcBorders>
              <w:top w:val="nil"/>
              <w:left w:val="nil"/>
              <w:bottom w:val="single" w:sz="4" w:space="0" w:color="auto"/>
              <w:right w:val="single" w:sz="4" w:space="0" w:color="auto"/>
            </w:tcBorders>
            <w:shd w:val="clear" w:color="auto" w:fill="auto"/>
            <w:noWrap/>
            <w:vAlign w:val="center"/>
            <w:hideMark/>
          </w:tcPr>
          <w:p w14:paraId="44B5FBBF" w14:textId="77777777" w:rsidR="00A33C62" w:rsidRPr="00A33C62" w:rsidRDefault="00A33C62" w:rsidP="00A33C62">
            <w:pPr>
              <w:jc w:val="center"/>
              <w:rPr>
                <w:rFonts w:asciiTheme="minorHAnsi" w:hAnsiTheme="minorHAnsi" w:cstheme="minorHAnsi"/>
                <w:color w:val="000000"/>
                <w:sz w:val="16"/>
                <w:szCs w:val="16"/>
                <w:lang w:val="es-BO" w:eastAsia="es-BO"/>
              </w:rPr>
            </w:pPr>
            <w:proofErr w:type="spellStart"/>
            <w:r w:rsidRPr="00A33C62">
              <w:rPr>
                <w:rFonts w:asciiTheme="minorHAnsi" w:hAnsiTheme="minorHAnsi" w:cstheme="minorHAnsi"/>
                <w:color w:val="000000"/>
                <w:sz w:val="16"/>
                <w:szCs w:val="16"/>
                <w:lang w:val="es-BO" w:eastAsia="es-BO"/>
              </w:rPr>
              <w:t>Glb</w:t>
            </w:r>
            <w:proofErr w:type="spellEnd"/>
          </w:p>
        </w:tc>
        <w:tc>
          <w:tcPr>
            <w:tcW w:w="938" w:type="dxa"/>
            <w:tcBorders>
              <w:top w:val="nil"/>
              <w:left w:val="nil"/>
              <w:bottom w:val="single" w:sz="4" w:space="0" w:color="auto"/>
              <w:right w:val="single" w:sz="4" w:space="0" w:color="auto"/>
            </w:tcBorders>
            <w:shd w:val="clear" w:color="auto" w:fill="auto"/>
            <w:noWrap/>
            <w:vAlign w:val="center"/>
            <w:hideMark/>
          </w:tcPr>
          <w:p w14:paraId="1487B80A"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1,00</w:t>
            </w:r>
          </w:p>
        </w:tc>
      </w:tr>
    </w:tbl>
    <w:p w14:paraId="24D9BB58" w14:textId="77777777" w:rsidR="00A33C62" w:rsidRPr="00A33C62" w:rsidRDefault="00A33C62" w:rsidP="00A33C62">
      <w:pPr>
        <w:tabs>
          <w:tab w:val="left" w:pos="426"/>
        </w:tabs>
        <w:spacing w:line="276" w:lineRule="auto"/>
        <w:contextualSpacing/>
        <w:rPr>
          <w:rFonts w:asciiTheme="minorHAnsi" w:hAnsiTheme="minorHAnsi" w:cstheme="minorHAnsi"/>
        </w:rPr>
      </w:pPr>
    </w:p>
    <w:tbl>
      <w:tblPr>
        <w:tblW w:w="7080" w:type="dxa"/>
        <w:jc w:val="center"/>
        <w:tblCellMar>
          <w:left w:w="70" w:type="dxa"/>
          <w:right w:w="70" w:type="dxa"/>
        </w:tblCellMar>
        <w:tblLook w:val="04A0" w:firstRow="1" w:lastRow="0" w:firstColumn="1" w:lastColumn="0" w:noHBand="0" w:noVBand="1"/>
      </w:tblPr>
      <w:tblGrid>
        <w:gridCol w:w="301"/>
        <w:gridCol w:w="5160"/>
        <w:gridCol w:w="740"/>
        <w:gridCol w:w="938"/>
      </w:tblGrid>
      <w:tr w:rsidR="00A33C62" w:rsidRPr="00A33C62" w14:paraId="02957EE9" w14:textId="77777777" w:rsidTr="00A33C62">
        <w:trPr>
          <w:trHeight w:val="540"/>
          <w:jc w:val="center"/>
        </w:trPr>
        <w:tc>
          <w:tcPr>
            <w:tcW w:w="708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14:paraId="4FF4EF84"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OBRAS MECÁNICAS PARA LA CONSTRUCCIÓN DE RED SECUNDARIA EN LAS COMUNIDADES DE CERRILLOS Y SAN MIGUEL DEL BAÑADO DEL DEPARTAMENTO DE CHUQUISACA</w:t>
            </w:r>
          </w:p>
        </w:tc>
      </w:tr>
      <w:tr w:rsidR="00A33C62" w:rsidRPr="00A33C62" w14:paraId="5CDC2D7B" w14:textId="77777777" w:rsidTr="00A33C62">
        <w:trPr>
          <w:trHeight w:val="450"/>
          <w:jc w:val="center"/>
        </w:trPr>
        <w:tc>
          <w:tcPr>
            <w:tcW w:w="242" w:type="dxa"/>
            <w:tcBorders>
              <w:top w:val="nil"/>
              <w:left w:val="single" w:sz="4" w:space="0" w:color="auto"/>
              <w:bottom w:val="single" w:sz="4" w:space="0" w:color="auto"/>
              <w:right w:val="single" w:sz="4" w:space="0" w:color="auto"/>
            </w:tcBorders>
            <w:shd w:val="clear" w:color="000000" w:fill="BFBFBF"/>
            <w:noWrap/>
            <w:vAlign w:val="center"/>
            <w:hideMark/>
          </w:tcPr>
          <w:p w14:paraId="3C326FF6"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N°</w:t>
            </w:r>
          </w:p>
        </w:tc>
        <w:tc>
          <w:tcPr>
            <w:tcW w:w="5160" w:type="dxa"/>
            <w:tcBorders>
              <w:top w:val="nil"/>
              <w:left w:val="nil"/>
              <w:bottom w:val="single" w:sz="4" w:space="0" w:color="auto"/>
              <w:right w:val="single" w:sz="4" w:space="0" w:color="auto"/>
            </w:tcBorders>
            <w:shd w:val="clear" w:color="000000" w:fill="BFBFBF"/>
            <w:noWrap/>
            <w:vAlign w:val="center"/>
            <w:hideMark/>
          </w:tcPr>
          <w:p w14:paraId="75FDF680"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 xml:space="preserve">DESCRIPCION DEL ÍTEM </w:t>
            </w:r>
          </w:p>
        </w:tc>
        <w:tc>
          <w:tcPr>
            <w:tcW w:w="740" w:type="dxa"/>
            <w:tcBorders>
              <w:top w:val="nil"/>
              <w:left w:val="nil"/>
              <w:bottom w:val="single" w:sz="4" w:space="0" w:color="auto"/>
              <w:right w:val="single" w:sz="4" w:space="0" w:color="auto"/>
            </w:tcBorders>
            <w:shd w:val="clear" w:color="000000" w:fill="BFBFBF"/>
            <w:noWrap/>
            <w:vAlign w:val="center"/>
            <w:hideMark/>
          </w:tcPr>
          <w:p w14:paraId="2AE67DF1"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UNIDAD</w:t>
            </w:r>
          </w:p>
        </w:tc>
        <w:tc>
          <w:tcPr>
            <w:tcW w:w="938" w:type="dxa"/>
            <w:tcBorders>
              <w:top w:val="nil"/>
              <w:left w:val="nil"/>
              <w:bottom w:val="single" w:sz="4" w:space="0" w:color="auto"/>
              <w:right w:val="single" w:sz="4" w:space="0" w:color="auto"/>
            </w:tcBorders>
            <w:shd w:val="clear" w:color="000000" w:fill="BFBFBF"/>
            <w:noWrap/>
            <w:vAlign w:val="center"/>
            <w:hideMark/>
          </w:tcPr>
          <w:p w14:paraId="677A60B0" w14:textId="77777777" w:rsidR="00A33C62" w:rsidRPr="00A33C62" w:rsidRDefault="00A33C62" w:rsidP="00A33C62">
            <w:pPr>
              <w:jc w:val="center"/>
              <w:rPr>
                <w:rFonts w:asciiTheme="minorHAnsi" w:hAnsiTheme="minorHAnsi" w:cstheme="minorHAnsi"/>
                <w:b/>
                <w:bCs/>
                <w:sz w:val="16"/>
                <w:szCs w:val="16"/>
                <w:lang w:val="es-BO" w:eastAsia="es-BO"/>
              </w:rPr>
            </w:pPr>
            <w:r w:rsidRPr="00A33C62">
              <w:rPr>
                <w:rFonts w:asciiTheme="minorHAnsi" w:hAnsiTheme="minorHAnsi" w:cstheme="minorHAnsi"/>
                <w:b/>
                <w:bCs/>
                <w:sz w:val="16"/>
                <w:szCs w:val="16"/>
                <w:lang w:val="es-BO" w:eastAsia="es-BO"/>
              </w:rPr>
              <w:t>CANTIDAD</w:t>
            </w:r>
          </w:p>
        </w:tc>
      </w:tr>
      <w:tr w:rsidR="00A33C62" w:rsidRPr="00A33C62" w14:paraId="655EB2A1" w14:textId="77777777" w:rsidTr="00A33C62">
        <w:trPr>
          <w:trHeight w:val="300"/>
          <w:jc w:val="center"/>
        </w:trPr>
        <w:tc>
          <w:tcPr>
            <w:tcW w:w="242" w:type="dxa"/>
            <w:tcBorders>
              <w:top w:val="nil"/>
              <w:left w:val="single" w:sz="4" w:space="0" w:color="auto"/>
              <w:bottom w:val="single" w:sz="4" w:space="0" w:color="auto"/>
              <w:right w:val="single" w:sz="4" w:space="0" w:color="auto"/>
            </w:tcBorders>
            <w:shd w:val="clear" w:color="auto" w:fill="auto"/>
            <w:noWrap/>
            <w:vAlign w:val="center"/>
            <w:hideMark/>
          </w:tcPr>
          <w:p w14:paraId="05C9B6F5"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w:t>
            </w:r>
          </w:p>
        </w:tc>
        <w:tc>
          <w:tcPr>
            <w:tcW w:w="5160" w:type="dxa"/>
            <w:tcBorders>
              <w:top w:val="nil"/>
              <w:left w:val="nil"/>
              <w:bottom w:val="single" w:sz="4" w:space="0" w:color="auto"/>
              <w:right w:val="single" w:sz="4" w:space="0" w:color="auto"/>
            </w:tcBorders>
            <w:shd w:val="clear" w:color="auto" w:fill="auto"/>
            <w:vAlign w:val="center"/>
            <w:hideMark/>
          </w:tcPr>
          <w:p w14:paraId="267C7E5E" w14:textId="77777777" w:rsidR="00A33C62" w:rsidRPr="00A33C62" w:rsidRDefault="00A33C62" w:rsidP="00A33C62">
            <w:pP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TENDIDO DE TUBERÍA</w:t>
            </w:r>
          </w:p>
        </w:tc>
        <w:tc>
          <w:tcPr>
            <w:tcW w:w="740" w:type="dxa"/>
            <w:tcBorders>
              <w:top w:val="nil"/>
              <w:left w:val="nil"/>
              <w:bottom w:val="single" w:sz="4" w:space="0" w:color="auto"/>
              <w:right w:val="single" w:sz="4" w:space="0" w:color="auto"/>
            </w:tcBorders>
            <w:shd w:val="clear" w:color="auto" w:fill="auto"/>
            <w:noWrap/>
            <w:vAlign w:val="center"/>
            <w:hideMark/>
          </w:tcPr>
          <w:p w14:paraId="110899D1"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m</w:t>
            </w:r>
          </w:p>
        </w:tc>
        <w:tc>
          <w:tcPr>
            <w:tcW w:w="938" w:type="dxa"/>
            <w:tcBorders>
              <w:top w:val="nil"/>
              <w:left w:val="nil"/>
              <w:bottom w:val="single" w:sz="4" w:space="0" w:color="auto"/>
              <w:right w:val="single" w:sz="4" w:space="0" w:color="auto"/>
            </w:tcBorders>
            <w:shd w:val="clear" w:color="auto" w:fill="auto"/>
            <w:noWrap/>
            <w:vAlign w:val="center"/>
            <w:hideMark/>
          </w:tcPr>
          <w:p w14:paraId="1201AD36" w14:textId="77777777" w:rsidR="00A33C62" w:rsidRPr="00A33C62" w:rsidRDefault="00A33C62" w:rsidP="00A33C62">
            <w:pPr>
              <w:jc w:val="center"/>
              <w:rPr>
                <w:rFonts w:asciiTheme="minorHAnsi" w:hAnsiTheme="minorHAnsi" w:cstheme="minorHAnsi"/>
                <w:color w:val="000000"/>
                <w:sz w:val="16"/>
                <w:szCs w:val="16"/>
                <w:lang w:val="es-BO" w:eastAsia="es-BO"/>
              </w:rPr>
            </w:pPr>
            <w:r w:rsidRPr="00A33C62">
              <w:rPr>
                <w:rFonts w:asciiTheme="minorHAnsi" w:hAnsiTheme="minorHAnsi" w:cstheme="minorHAnsi"/>
                <w:color w:val="000000"/>
                <w:sz w:val="16"/>
                <w:szCs w:val="16"/>
                <w:lang w:val="es-BO" w:eastAsia="es-BO"/>
              </w:rPr>
              <w:t>13.645,00</w:t>
            </w:r>
          </w:p>
        </w:tc>
      </w:tr>
    </w:tbl>
    <w:p w14:paraId="7CF7A54C" w14:textId="48AF3A28" w:rsidR="00A33C62" w:rsidRPr="00A33C62" w:rsidRDefault="00A33C62" w:rsidP="00A33C62">
      <w:pPr>
        <w:tabs>
          <w:tab w:val="left" w:pos="426"/>
        </w:tabs>
        <w:spacing w:line="276" w:lineRule="auto"/>
        <w:contextualSpacing/>
        <w:rPr>
          <w:rFonts w:asciiTheme="minorHAnsi" w:hAnsiTheme="minorHAnsi" w:cstheme="minorHAnsi"/>
        </w:rPr>
      </w:pPr>
      <w:r w:rsidRPr="00A33C62">
        <w:rPr>
          <w:rFonts w:asciiTheme="minorHAnsi" w:hAnsiTheme="minorHAnsi" w:cstheme="minorHAnsi"/>
        </w:rPr>
        <w:lastRenderedPageBreak/>
        <w:fldChar w:fldCharType="begin"/>
      </w:r>
      <w:r w:rsidRPr="00A33C62">
        <w:rPr>
          <w:rFonts w:asciiTheme="minorHAnsi" w:hAnsiTheme="minorHAnsi" w:cstheme="minorHAnsi"/>
        </w:rPr>
        <w:instrText xml:space="preserve"> LINK Excel.Sheet.12 "D:\\Cecilia\\GESTION 2016\\Procesos 2016\\Ampliaciones Icla\\Ampliaciones Tarabuco-Yamparaez.xlsx" "LISTADO DE ITEMS!F35C2:F37C5" \a \f 4 \h </w:instrText>
      </w:r>
      <w:r>
        <w:rPr>
          <w:rFonts w:asciiTheme="minorHAnsi" w:hAnsiTheme="minorHAnsi" w:cstheme="minorHAnsi"/>
        </w:rPr>
        <w:instrText xml:space="preserve"> \* MERGEFORMAT </w:instrText>
      </w:r>
      <w:r w:rsidRPr="00A33C62">
        <w:rPr>
          <w:rFonts w:asciiTheme="minorHAnsi" w:hAnsiTheme="minorHAnsi" w:cstheme="minorHAnsi"/>
        </w:rPr>
        <w:fldChar w:fldCharType="end"/>
      </w:r>
    </w:p>
    <w:p w14:paraId="438D5A82"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 xml:space="preserve">CLAUSULA DE SEGURIDAD Y SALUD OCUPACIONAL </w:t>
      </w:r>
    </w:p>
    <w:p w14:paraId="20D5F77C"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4B8403BF" w14:textId="77777777" w:rsidR="00A33C62" w:rsidRPr="00A33C62" w:rsidRDefault="00A33C62" w:rsidP="00A33C62">
      <w:pPr>
        <w:ind w:left="792"/>
        <w:jc w:val="both"/>
        <w:rPr>
          <w:rFonts w:asciiTheme="minorHAnsi" w:hAnsiTheme="minorHAnsi" w:cstheme="minorHAnsi"/>
          <w:b/>
          <w:bCs/>
          <w:color w:val="000000"/>
          <w:sz w:val="22"/>
          <w:szCs w:val="22"/>
          <w:lang w:val="es-BO"/>
        </w:rPr>
      </w:pPr>
    </w:p>
    <w:p w14:paraId="22909CF7"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 xml:space="preserve">Estándares y requisitos de SYSO para Contratistas </w:t>
      </w:r>
      <w:r w:rsidRPr="00A33C62">
        <w:rPr>
          <w:rFonts w:asciiTheme="minorHAnsi" w:hAnsiTheme="minorHAnsi" w:cstheme="minorHAnsi"/>
          <w:bCs/>
          <w:color w:val="000000"/>
          <w:sz w:val="22"/>
          <w:szCs w:val="22"/>
          <w:lang w:val="es-BO"/>
        </w:rPr>
        <w:t xml:space="preserve">de YPFB Corporación. </w:t>
      </w:r>
    </w:p>
    <w:p w14:paraId="20E27CC2"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2BD8EDD4"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A33C62">
        <w:rPr>
          <w:rFonts w:asciiTheme="minorHAnsi" w:hAnsiTheme="minorHAnsi" w:cstheme="minorHAnsi"/>
          <w:b/>
          <w:bCs/>
          <w:i/>
          <w:iCs/>
          <w:color w:val="000000"/>
          <w:sz w:val="22"/>
          <w:szCs w:val="22"/>
          <w:lang w:val="es-BO"/>
        </w:rPr>
        <w:t xml:space="preserve">Anexo 5.1: </w:t>
      </w:r>
      <w:r w:rsidRPr="00A33C62">
        <w:rPr>
          <w:rFonts w:asciiTheme="minorHAnsi" w:hAnsiTheme="minorHAnsi" w:cstheme="minorHAnsi"/>
          <w:b/>
          <w:bCs/>
          <w:color w:val="000000"/>
          <w:sz w:val="22"/>
          <w:szCs w:val="22"/>
          <w:lang w:val="es-BO"/>
        </w:rPr>
        <w:t>“REQUISITOS DE SEGURIDAD INDUSTRIAL PARA CONTRATISTAS”</w:t>
      </w:r>
      <w:r w:rsidRPr="00A33C62">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3C289F34"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7D7068C6"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 xml:space="preserve">ASPECTOS GENERALES: </w:t>
      </w:r>
    </w:p>
    <w:p w14:paraId="5C7080CB"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6309D82A"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0BB6BD18"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7C810287"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7C4AF9D0"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c) En caso de procesos bajo la modalidad de </w:t>
      </w:r>
      <w:r w:rsidRPr="00A33C62">
        <w:rPr>
          <w:rFonts w:asciiTheme="minorHAnsi" w:hAnsiTheme="minorHAnsi" w:cstheme="minorHAnsi"/>
          <w:b/>
          <w:bCs/>
          <w:i/>
          <w:iCs/>
          <w:color w:val="000000"/>
          <w:sz w:val="22"/>
          <w:szCs w:val="22"/>
          <w:u w:val="single"/>
          <w:lang w:val="es-BO"/>
        </w:rPr>
        <w:t>contratación directa</w:t>
      </w:r>
      <w:r w:rsidRPr="00A33C62">
        <w:rPr>
          <w:rFonts w:asciiTheme="minorHAnsi" w:hAnsiTheme="minorHAnsi" w:cstheme="minorHAnsi"/>
          <w:b/>
          <w:bCs/>
          <w:i/>
          <w:iCs/>
          <w:color w:val="000000"/>
          <w:sz w:val="22"/>
          <w:szCs w:val="22"/>
          <w:lang w:val="es-BO"/>
        </w:rPr>
        <w:t xml:space="preserve"> </w:t>
      </w:r>
      <w:r w:rsidRPr="00A33C62">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635E9BAB" w14:textId="77777777" w:rsidR="00A33C62" w:rsidRPr="00A33C62" w:rsidRDefault="00A33C62" w:rsidP="00A33C62">
      <w:pPr>
        <w:jc w:val="both"/>
        <w:rPr>
          <w:rFonts w:asciiTheme="minorHAnsi" w:hAnsiTheme="minorHAnsi" w:cstheme="minorHAnsi"/>
          <w:bCs/>
          <w:color w:val="000000"/>
          <w:sz w:val="22"/>
          <w:szCs w:val="22"/>
          <w:lang w:val="es-BO"/>
        </w:rPr>
      </w:pPr>
    </w:p>
    <w:p w14:paraId="3F86D9BF"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PERSONAL DE SMS</w:t>
      </w:r>
      <w:r w:rsidRPr="00A33C62">
        <w:rPr>
          <w:rFonts w:asciiTheme="minorHAnsi" w:hAnsiTheme="minorHAnsi" w:cstheme="minorHAnsi"/>
          <w:bCs/>
          <w:color w:val="000000"/>
          <w:sz w:val="22"/>
          <w:szCs w:val="22"/>
          <w:lang w:val="es-BO"/>
        </w:rPr>
        <w:t xml:space="preserve">: </w:t>
      </w:r>
    </w:p>
    <w:p w14:paraId="335C3A12"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742C9B87"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E5785D2" w14:textId="77777777" w:rsidR="00A33C62" w:rsidRPr="00A33C62" w:rsidRDefault="00A33C62" w:rsidP="00A33C62">
      <w:pPr>
        <w:ind w:left="792"/>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 xml:space="preserve">Proyectos de Red Secundaria/Estación Distrital de Regulación (EDR): </w:t>
      </w:r>
    </w:p>
    <w:p w14:paraId="2EB5CC31"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0F6733DE" w14:textId="77777777" w:rsidR="00A33C62" w:rsidRPr="00A33C62" w:rsidRDefault="00A33C62" w:rsidP="00486702">
      <w:pPr>
        <w:pStyle w:val="Prrafodelista"/>
        <w:numPr>
          <w:ilvl w:val="0"/>
          <w:numId w:val="49"/>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053D8ABE"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25004C41"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i/>
          <w:iCs/>
          <w:color w:val="000000"/>
          <w:sz w:val="22"/>
          <w:szCs w:val="22"/>
          <w:lang w:val="es-BO"/>
        </w:rPr>
        <w:t>Currículum Vitae de Personal SMS</w:t>
      </w:r>
      <w:r w:rsidRPr="00A33C62">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177A1A0E"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i/>
          <w:iCs/>
          <w:color w:val="000000"/>
          <w:sz w:val="22"/>
          <w:szCs w:val="22"/>
          <w:lang w:val="es-BO"/>
        </w:rPr>
        <w:t xml:space="preserve">Perfil de Cargos: </w:t>
      </w:r>
      <w:r w:rsidRPr="00A33C62">
        <w:rPr>
          <w:rFonts w:asciiTheme="minorHAnsi" w:hAnsiTheme="minorHAnsi" w:cstheme="minorHAnsi"/>
          <w:bCs/>
          <w:color w:val="000000"/>
          <w:sz w:val="22"/>
          <w:szCs w:val="22"/>
          <w:lang w:val="es-BO"/>
        </w:rPr>
        <w:t>La educación, formación y experiencia del personal debe ser adecuada y coherente para gestionar y controlar los riesgos identificados en las actividades de la obra. Debe mínimamente contemplar lo siguiente:</w:t>
      </w:r>
    </w:p>
    <w:p w14:paraId="424646A7"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1D115E05" w14:textId="77777777" w:rsidR="00A33C62" w:rsidRPr="00A33C62" w:rsidRDefault="00A33C62" w:rsidP="00A33C62">
      <w:pPr>
        <w:ind w:left="792"/>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A33C62" w:rsidRPr="00A33C62" w14:paraId="64B42E1C" w14:textId="77777777" w:rsidTr="00A33C62">
        <w:tc>
          <w:tcPr>
            <w:tcW w:w="2822" w:type="dxa"/>
          </w:tcPr>
          <w:p w14:paraId="3E50A821" w14:textId="77777777" w:rsidR="00A33C62" w:rsidRPr="00A33C62" w:rsidRDefault="00A33C62" w:rsidP="00A33C62">
            <w:pPr>
              <w:jc w:val="center"/>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NIVEL</w:t>
            </w:r>
          </w:p>
        </w:tc>
        <w:tc>
          <w:tcPr>
            <w:tcW w:w="5312" w:type="dxa"/>
          </w:tcPr>
          <w:p w14:paraId="374ECA50" w14:textId="77777777" w:rsidR="00A33C62" w:rsidRPr="00A33C62" w:rsidRDefault="00A33C62" w:rsidP="00A33C62">
            <w:pPr>
              <w:jc w:val="center"/>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REQUISITOS</w:t>
            </w:r>
          </w:p>
        </w:tc>
      </w:tr>
      <w:tr w:rsidR="00A33C62" w:rsidRPr="00A33C62" w14:paraId="7AC10E38" w14:textId="77777777" w:rsidTr="00A33C62">
        <w:tc>
          <w:tcPr>
            <w:tcW w:w="2822" w:type="dxa"/>
          </w:tcPr>
          <w:p w14:paraId="6F59DA36" w14:textId="77777777" w:rsidR="00A33C62" w:rsidRPr="00A33C62" w:rsidRDefault="00A33C62" w:rsidP="00A33C62">
            <w:pPr>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A33C62" w:rsidRPr="00A33C62" w14:paraId="799EB2FC" w14:textId="77777777" w:rsidTr="00A33C62">
              <w:trPr>
                <w:trHeight w:val="231"/>
              </w:trPr>
              <w:tc>
                <w:tcPr>
                  <w:tcW w:w="0" w:type="auto"/>
                </w:tcPr>
                <w:p w14:paraId="651534FD"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58456F06" w14:textId="77777777" w:rsidR="00A33C62" w:rsidRPr="00A33C62" w:rsidRDefault="00A33C62" w:rsidP="00A33C62">
            <w:pPr>
              <w:jc w:val="both"/>
              <w:rPr>
                <w:rFonts w:asciiTheme="minorHAnsi" w:hAnsiTheme="minorHAnsi" w:cstheme="minorHAnsi"/>
                <w:bCs/>
                <w:color w:val="000000"/>
                <w:sz w:val="22"/>
                <w:szCs w:val="22"/>
              </w:rPr>
            </w:pPr>
          </w:p>
        </w:tc>
      </w:tr>
      <w:tr w:rsidR="00A33C62" w:rsidRPr="00A33C62" w14:paraId="1612D519" w14:textId="77777777" w:rsidTr="00A33C62">
        <w:tc>
          <w:tcPr>
            <w:tcW w:w="2822" w:type="dxa"/>
          </w:tcPr>
          <w:p w14:paraId="5B4B80C4" w14:textId="77777777" w:rsidR="00A33C62" w:rsidRPr="00A33C62" w:rsidRDefault="00A33C62" w:rsidP="00A33C62">
            <w:pPr>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lastRenderedPageBreak/>
              <w:t>Formación OBLIGATORIA</w:t>
            </w:r>
          </w:p>
          <w:p w14:paraId="7A97B3F2"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(Cursos, seminarios, talleres, etc.)</w:t>
            </w:r>
          </w:p>
        </w:tc>
        <w:tc>
          <w:tcPr>
            <w:tcW w:w="5312" w:type="dxa"/>
          </w:tcPr>
          <w:p w14:paraId="28DF3577" w14:textId="77777777" w:rsidR="00A33C62" w:rsidRPr="00A33C62" w:rsidRDefault="00A33C62" w:rsidP="00A33C62">
            <w:pPr>
              <w:jc w:val="both"/>
              <w:rPr>
                <w:rFonts w:asciiTheme="minorHAnsi" w:hAnsiTheme="minorHAnsi" w:cstheme="minorHAnsi"/>
                <w:bCs/>
                <w:color w:val="000000"/>
                <w:sz w:val="22"/>
                <w:szCs w:val="22"/>
              </w:rPr>
            </w:pPr>
            <w:r w:rsidRPr="00A33C62">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A33C62" w:rsidRPr="00A33C62" w14:paraId="2D758E6D" w14:textId="77777777" w:rsidTr="00A33C62">
        <w:tc>
          <w:tcPr>
            <w:tcW w:w="2822" w:type="dxa"/>
          </w:tcPr>
          <w:p w14:paraId="6B85E2C4" w14:textId="77777777" w:rsidR="00A33C62" w:rsidRPr="00A33C62" w:rsidRDefault="00A33C62" w:rsidP="00A33C62">
            <w:pPr>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Formación DESEABLE</w:t>
            </w:r>
          </w:p>
          <w:p w14:paraId="0A596C5F" w14:textId="77777777" w:rsidR="00A33C62" w:rsidRPr="00A33C62" w:rsidRDefault="00A33C62" w:rsidP="00A33C62">
            <w:pPr>
              <w:jc w:val="both"/>
              <w:rPr>
                <w:rFonts w:asciiTheme="minorHAnsi" w:hAnsiTheme="minorHAnsi" w:cstheme="minorHAnsi"/>
                <w:b/>
                <w:bCs/>
                <w:color w:val="000000"/>
                <w:sz w:val="22"/>
                <w:szCs w:val="22"/>
                <w:lang w:val="es-BO"/>
              </w:rPr>
            </w:pPr>
            <w:r w:rsidRPr="00A33C62">
              <w:rPr>
                <w:rFonts w:asciiTheme="minorHAnsi" w:hAnsiTheme="minorHAnsi" w:cstheme="minorHAnsi"/>
                <w:bCs/>
                <w:color w:val="000000"/>
                <w:sz w:val="22"/>
                <w:szCs w:val="22"/>
                <w:lang w:val="es-BO"/>
              </w:rPr>
              <w:t>(Cursos, seminarios, talleres, etc.)</w:t>
            </w:r>
          </w:p>
        </w:tc>
        <w:tc>
          <w:tcPr>
            <w:tcW w:w="5312" w:type="dxa"/>
          </w:tcPr>
          <w:p w14:paraId="239F3308" w14:textId="77777777" w:rsidR="00A33C62" w:rsidRPr="00A33C62" w:rsidRDefault="00A33C62" w:rsidP="00A33C62">
            <w:pPr>
              <w:jc w:val="both"/>
              <w:rPr>
                <w:rFonts w:asciiTheme="minorHAnsi" w:hAnsiTheme="minorHAnsi" w:cstheme="minorHAnsi"/>
                <w:bCs/>
                <w:color w:val="000000"/>
                <w:sz w:val="22"/>
                <w:szCs w:val="22"/>
              </w:rPr>
            </w:pPr>
            <w:r w:rsidRPr="00A33C62">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A33C62">
              <w:rPr>
                <w:rFonts w:asciiTheme="minorHAnsi" w:hAnsiTheme="minorHAnsi" w:cstheme="minorHAnsi"/>
                <w:bCs/>
                <w:color w:val="000000"/>
                <w:sz w:val="22"/>
                <w:szCs w:val="22"/>
              </w:rPr>
              <w:t>izaje</w:t>
            </w:r>
            <w:proofErr w:type="spellEnd"/>
            <w:r w:rsidRPr="00A33C62">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A33C62" w:rsidRPr="00A33C62" w14:paraId="648F85F0" w14:textId="77777777" w:rsidTr="00A33C62">
        <w:tc>
          <w:tcPr>
            <w:tcW w:w="2822" w:type="dxa"/>
          </w:tcPr>
          <w:p w14:paraId="11E5C13E" w14:textId="77777777" w:rsidR="00A33C62" w:rsidRPr="00A33C62" w:rsidRDefault="00A33C62" w:rsidP="00A33C62">
            <w:pPr>
              <w:jc w:val="both"/>
              <w:rPr>
                <w:rFonts w:asciiTheme="minorHAnsi" w:hAnsiTheme="minorHAnsi" w:cstheme="minorHAnsi"/>
                <w:b/>
                <w:bCs/>
                <w:color w:val="000000"/>
                <w:sz w:val="22"/>
                <w:szCs w:val="22"/>
                <w:lang w:val="es-BO"/>
              </w:rPr>
            </w:pPr>
            <w:r w:rsidRPr="00A33C62">
              <w:rPr>
                <w:rFonts w:asciiTheme="minorHAnsi" w:hAnsiTheme="minorHAnsi" w:cstheme="minorHAnsi"/>
                <w:b/>
                <w:bCs/>
                <w:color w:val="000000"/>
                <w:sz w:val="22"/>
                <w:szCs w:val="22"/>
                <w:lang w:val="es-BO"/>
              </w:rPr>
              <w:t>Experiencia</w:t>
            </w:r>
          </w:p>
        </w:tc>
        <w:tc>
          <w:tcPr>
            <w:tcW w:w="5312" w:type="dxa"/>
          </w:tcPr>
          <w:p w14:paraId="3633329A"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652917EF"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Experiencia especifica:</w:t>
            </w:r>
          </w:p>
          <w:p w14:paraId="74880B6E"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Auditoría e inspección de actos y/o condiciones inseguras</w:t>
            </w:r>
          </w:p>
          <w:p w14:paraId="222B7279"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Gestión de Equipos de protección personal (EPP)</w:t>
            </w:r>
          </w:p>
          <w:p w14:paraId="77D35B01"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Gestión de Permisos de trabajo</w:t>
            </w:r>
          </w:p>
          <w:p w14:paraId="02572769" w14:textId="77777777" w:rsidR="00A33C62" w:rsidRPr="00A33C62" w:rsidRDefault="00A33C62" w:rsidP="00A33C62">
            <w:p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71123B21" w14:textId="77777777" w:rsidR="00A33C62" w:rsidRPr="00A33C62" w:rsidRDefault="00A33C62" w:rsidP="00A33C62">
      <w:pPr>
        <w:ind w:left="792"/>
        <w:jc w:val="both"/>
        <w:rPr>
          <w:rFonts w:asciiTheme="minorHAnsi" w:hAnsiTheme="minorHAnsi" w:cstheme="minorHAnsi"/>
          <w:b/>
          <w:bCs/>
          <w:color w:val="000000"/>
          <w:sz w:val="22"/>
          <w:szCs w:val="22"/>
          <w:lang w:val="es-BO"/>
        </w:rPr>
      </w:pPr>
    </w:p>
    <w:p w14:paraId="637343E4" w14:textId="77777777" w:rsidR="00A33C62" w:rsidRPr="00A33C62" w:rsidRDefault="00A33C62" w:rsidP="00A33C62">
      <w:pPr>
        <w:ind w:left="792"/>
        <w:jc w:val="both"/>
        <w:rPr>
          <w:rFonts w:asciiTheme="minorHAnsi" w:hAnsiTheme="minorHAnsi" w:cstheme="minorHAnsi"/>
          <w:bCs/>
          <w:color w:val="000000"/>
          <w:sz w:val="22"/>
          <w:szCs w:val="22"/>
        </w:rPr>
      </w:pPr>
      <w:r w:rsidRPr="00A33C62">
        <w:rPr>
          <w:rFonts w:asciiTheme="minorHAnsi" w:hAnsiTheme="minorHAnsi" w:cstheme="minorHAnsi"/>
          <w:b/>
          <w:bCs/>
          <w:color w:val="000000"/>
          <w:sz w:val="22"/>
          <w:szCs w:val="22"/>
        </w:rPr>
        <w:t>POSTERIOR A LA ADJUDICACION:</w:t>
      </w:r>
      <w:r w:rsidRPr="00A33C62">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w:t>
      </w:r>
      <w:proofErr w:type="spellStart"/>
      <w:r w:rsidRPr="00A33C62">
        <w:rPr>
          <w:rFonts w:asciiTheme="minorHAnsi" w:hAnsiTheme="minorHAnsi" w:cstheme="minorHAnsi"/>
          <w:bCs/>
          <w:color w:val="000000"/>
          <w:sz w:val="22"/>
          <w:szCs w:val="22"/>
        </w:rPr>
        <w:t>VoBo</w:t>
      </w:r>
      <w:proofErr w:type="spellEnd"/>
      <w:r w:rsidRPr="00A33C62">
        <w:rPr>
          <w:rFonts w:asciiTheme="minorHAnsi" w:hAnsiTheme="minorHAnsi" w:cstheme="minorHAnsi"/>
          <w:bCs/>
          <w:color w:val="000000"/>
          <w:sz w:val="22"/>
          <w:szCs w:val="22"/>
        </w:rPr>
        <w:t xml:space="preserve"> de la Unidad SMSG de YPFB:</w:t>
      </w:r>
    </w:p>
    <w:p w14:paraId="5800790A" w14:textId="77777777" w:rsidR="00A33C62" w:rsidRPr="00A33C62" w:rsidRDefault="00A33C62" w:rsidP="00A33C62">
      <w:pPr>
        <w:ind w:left="792"/>
        <w:jc w:val="both"/>
        <w:rPr>
          <w:rFonts w:asciiTheme="minorHAnsi" w:hAnsiTheme="minorHAnsi" w:cstheme="minorHAnsi"/>
          <w:bCs/>
          <w:color w:val="000000"/>
          <w:sz w:val="22"/>
          <w:szCs w:val="22"/>
        </w:rPr>
      </w:pPr>
      <w:r w:rsidRPr="00A33C62">
        <w:rPr>
          <w:rFonts w:asciiTheme="minorHAnsi" w:hAnsiTheme="minorHAnsi" w:cstheme="minorHAnsi"/>
          <w:bCs/>
          <w:color w:val="000000"/>
          <w:sz w:val="22"/>
          <w:szCs w:val="22"/>
        </w:rPr>
        <w:t xml:space="preserve">1. </w:t>
      </w:r>
      <w:r w:rsidRPr="00A33C62">
        <w:rPr>
          <w:rFonts w:asciiTheme="minorHAnsi" w:hAnsiTheme="minorHAnsi" w:cstheme="minorHAnsi"/>
          <w:b/>
          <w:bCs/>
          <w:i/>
          <w:color w:val="000000"/>
          <w:sz w:val="22"/>
          <w:szCs w:val="22"/>
        </w:rPr>
        <w:t xml:space="preserve">Declaración jurada </w:t>
      </w:r>
      <w:r w:rsidRPr="00A33C62">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A33C62">
        <w:rPr>
          <w:rFonts w:asciiTheme="minorHAnsi" w:hAnsiTheme="minorHAnsi" w:cstheme="minorHAnsi"/>
          <w:bCs/>
          <w:color w:val="000000"/>
          <w:sz w:val="22"/>
          <w:szCs w:val="22"/>
        </w:rPr>
        <w:t>.</w:t>
      </w:r>
    </w:p>
    <w:p w14:paraId="25304E19" w14:textId="77777777" w:rsidR="00A33C62" w:rsidRPr="00A33C62" w:rsidRDefault="00A33C62" w:rsidP="00A33C62">
      <w:pPr>
        <w:ind w:left="792"/>
        <w:jc w:val="both"/>
        <w:rPr>
          <w:rFonts w:asciiTheme="minorHAnsi" w:hAnsiTheme="minorHAnsi" w:cstheme="minorHAnsi"/>
          <w:bCs/>
          <w:color w:val="000000"/>
          <w:sz w:val="22"/>
          <w:szCs w:val="22"/>
        </w:rPr>
      </w:pPr>
      <w:r w:rsidRPr="00A33C62">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4930EA46" w14:textId="77777777" w:rsidR="00A33C62" w:rsidRPr="00A33C62" w:rsidRDefault="00A33C62" w:rsidP="00A33C62">
      <w:pPr>
        <w:ind w:left="792"/>
        <w:jc w:val="both"/>
        <w:rPr>
          <w:rFonts w:asciiTheme="minorHAnsi" w:hAnsiTheme="minorHAnsi" w:cstheme="minorHAnsi"/>
          <w:bCs/>
          <w:color w:val="000000"/>
          <w:sz w:val="22"/>
          <w:szCs w:val="22"/>
        </w:rPr>
      </w:pPr>
      <w:r w:rsidRPr="00A33C62">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74986D6C"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16AABAF4"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2. </w:t>
      </w:r>
      <w:r w:rsidRPr="00A33C62">
        <w:rPr>
          <w:rFonts w:asciiTheme="minorHAnsi" w:hAnsiTheme="minorHAnsi" w:cstheme="minorHAnsi"/>
          <w:b/>
          <w:bCs/>
          <w:i/>
          <w:iCs/>
          <w:color w:val="000000"/>
          <w:sz w:val="22"/>
          <w:szCs w:val="22"/>
          <w:lang w:val="es-BO"/>
        </w:rPr>
        <w:t xml:space="preserve">Presentación del sistema de Gestión de Seguridad y Salud Ocupacional </w:t>
      </w:r>
      <w:r w:rsidRPr="00A33C62">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2ED2D9B7"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9F7085C"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3. </w:t>
      </w:r>
      <w:r w:rsidRPr="00A33C62">
        <w:rPr>
          <w:rFonts w:asciiTheme="minorHAnsi" w:hAnsiTheme="minorHAnsi" w:cstheme="minorHAnsi"/>
          <w:b/>
          <w:bCs/>
          <w:i/>
          <w:iCs/>
          <w:color w:val="000000"/>
          <w:sz w:val="22"/>
          <w:szCs w:val="22"/>
          <w:lang w:val="es-BO"/>
        </w:rPr>
        <w:t xml:space="preserve">Plan específico de Seguridad y Salud Ocupacional: </w:t>
      </w:r>
      <w:r w:rsidRPr="00A33C62">
        <w:rPr>
          <w:rFonts w:asciiTheme="minorHAnsi" w:hAnsiTheme="minorHAnsi" w:cstheme="minorHAnsi"/>
          <w:bCs/>
          <w:color w:val="000000"/>
          <w:sz w:val="22"/>
          <w:szCs w:val="22"/>
          <w:lang w:val="es-BO"/>
        </w:rPr>
        <w:t>debe contener al menos los siguientes puntos:</w:t>
      </w:r>
    </w:p>
    <w:p w14:paraId="4508AB2E"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 </w:t>
      </w:r>
    </w:p>
    <w:p w14:paraId="789BE3EA"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a) Política de Seguridad Industrial y Salud Ocupacional </w:t>
      </w:r>
    </w:p>
    <w:p w14:paraId="0F8390E8"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b) Programas y políticas de control de alcohol y drogas </w:t>
      </w:r>
    </w:p>
    <w:p w14:paraId="455AC25D"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c) Programa de gestión vehicular (cronograma de mantenimiento de vehículos) </w:t>
      </w:r>
    </w:p>
    <w:p w14:paraId="45DF3876"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lastRenderedPageBreak/>
        <w:t xml:space="preserve">d) Programas de medidas preventivas en seguridad y salud ocupacional </w:t>
      </w:r>
    </w:p>
    <w:p w14:paraId="1F85D612"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e) Plan de respuesta ante emergencias (especifico del proyecto). </w:t>
      </w:r>
    </w:p>
    <w:p w14:paraId="6C7223CA"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f) Plan de evacuación Médica (MEDEVAC) </w:t>
      </w:r>
    </w:p>
    <w:p w14:paraId="71D3DF83"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g) Plan de rescate </w:t>
      </w:r>
    </w:p>
    <w:p w14:paraId="68328A6A"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h) Sistemas de permisos de trabajo </w:t>
      </w:r>
    </w:p>
    <w:p w14:paraId="75F4FF03"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i) Sistemas de reporte de accidentes e incidentes. </w:t>
      </w:r>
    </w:p>
    <w:p w14:paraId="52E8159E"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j) Sistemas de reporte de SMS (Semanal/Mensual). </w:t>
      </w:r>
    </w:p>
    <w:p w14:paraId="2C922E3C"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7F04737B"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68CF4505"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7297BD16"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4. </w:t>
      </w:r>
      <w:r w:rsidRPr="00A33C62">
        <w:rPr>
          <w:rFonts w:asciiTheme="minorHAnsi" w:hAnsiTheme="minorHAnsi" w:cstheme="minorHAnsi"/>
          <w:b/>
          <w:bCs/>
          <w:iCs/>
          <w:color w:val="000000"/>
          <w:sz w:val="22"/>
          <w:szCs w:val="22"/>
          <w:lang w:val="es-BO"/>
        </w:rPr>
        <w:t xml:space="preserve">Nómina de personal </w:t>
      </w:r>
      <w:r w:rsidRPr="00A33C62">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423DE0E4"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5AE953E2"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5. </w:t>
      </w:r>
      <w:r w:rsidRPr="00A33C62">
        <w:rPr>
          <w:rFonts w:asciiTheme="minorHAnsi" w:hAnsiTheme="minorHAnsi" w:cstheme="minorHAnsi"/>
          <w:b/>
          <w:bCs/>
          <w:iCs/>
          <w:color w:val="000000"/>
          <w:sz w:val="22"/>
          <w:szCs w:val="22"/>
          <w:lang w:val="es-BO"/>
        </w:rPr>
        <w:t xml:space="preserve">Contrato del personal (Bajo la modalidad que corresponda) </w:t>
      </w:r>
    </w:p>
    <w:p w14:paraId="4443E2C3"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7B5F2EA0"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6. </w:t>
      </w:r>
      <w:r w:rsidRPr="00A33C62">
        <w:rPr>
          <w:rFonts w:asciiTheme="minorHAnsi" w:hAnsiTheme="minorHAnsi" w:cstheme="minorHAnsi"/>
          <w:b/>
          <w:bCs/>
          <w:iCs/>
          <w:color w:val="000000"/>
          <w:sz w:val="22"/>
          <w:szCs w:val="22"/>
          <w:lang w:val="es-BO"/>
        </w:rPr>
        <w:t xml:space="preserve">Seguro médico (cuando aplique). </w:t>
      </w:r>
      <w:r w:rsidRPr="00A33C62">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0D8C9D86"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683D8A5"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7. </w:t>
      </w:r>
      <w:r w:rsidRPr="00A33C62">
        <w:rPr>
          <w:rFonts w:asciiTheme="minorHAnsi" w:hAnsiTheme="minorHAnsi" w:cstheme="minorHAnsi"/>
          <w:b/>
          <w:bCs/>
          <w:iCs/>
          <w:color w:val="000000"/>
          <w:sz w:val="22"/>
          <w:szCs w:val="22"/>
          <w:lang w:val="es-BO"/>
        </w:rPr>
        <w:t xml:space="preserve">Seguro Obligatorio contra Accidentes de Tránsito – SOAT (cuando aplique) </w:t>
      </w:r>
    </w:p>
    <w:p w14:paraId="6B1B3045"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0D17AA5A"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8. </w:t>
      </w:r>
      <w:r w:rsidRPr="00A33C62">
        <w:rPr>
          <w:rFonts w:asciiTheme="minorHAnsi" w:hAnsiTheme="minorHAnsi" w:cstheme="minorHAnsi"/>
          <w:b/>
          <w:bCs/>
          <w:iCs/>
          <w:color w:val="000000"/>
          <w:sz w:val="22"/>
          <w:szCs w:val="22"/>
          <w:lang w:val="es-BO"/>
        </w:rPr>
        <w:t xml:space="preserve">Copia de póliza contra accidentes personales </w:t>
      </w:r>
      <w:r w:rsidRPr="00A33C62">
        <w:rPr>
          <w:rFonts w:asciiTheme="minorHAnsi" w:hAnsiTheme="minorHAnsi" w:cstheme="minorHAnsi"/>
          <w:bCs/>
          <w:iCs/>
          <w:color w:val="000000"/>
          <w:sz w:val="22"/>
          <w:szCs w:val="22"/>
          <w:lang w:val="es-BO"/>
        </w:rPr>
        <w:t xml:space="preserve">(que cubre gastos médicos, invalidez parcial permanente, invalidez total permanente y muerte) </w:t>
      </w:r>
      <w:r w:rsidRPr="00A33C62">
        <w:rPr>
          <w:rFonts w:asciiTheme="minorHAnsi" w:hAnsiTheme="minorHAnsi" w:cstheme="minorHAnsi"/>
          <w:b/>
          <w:bCs/>
          <w:iCs/>
          <w:color w:val="000000"/>
          <w:sz w:val="22"/>
          <w:szCs w:val="22"/>
          <w:lang w:val="es-BO"/>
        </w:rPr>
        <w:t xml:space="preserve">(cuando aplique) </w:t>
      </w:r>
    </w:p>
    <w:p w14:paraId="5FEEE5BB"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AF0291F"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9. </w:t>
      </w:r>
      <w:proofErr w:type="spellStart"/>
      <w:r w:rsidRPr="00A33C62">
        <w:rPr>
          <w:rFonts w:asciiTheme="minorHAnsi" w:hAnsiTheme="minorHAnsi" w:cstheme="minorHAnsi"/>
          <w:b/>
          <w:bCs/>
          <w:iCs/>
          <w:color w:val="000000"/>
          <w:sz w:val="22"/>
          <w:szCs w:val="22"/>
          <w:lang w:val="es-BO"/>
        </w:rPr>
        <w:t>Check</w:t>
      </w:r>
      <w:proofErr w:type="spellEnd"/>
      <w:r w:rsidRPr="00A33C62">
        <w:rPr>
          <w:rFonts w:asciiTheme="minorHAnsi" w:hAnsiTheme="minorHAnsi" w:cstheme="minorHAnsi"/>
          <w:b/>
          <w:bCs/>
          <w:iCs/>
          <w:color w:val="000000"/>
          <w:sz w:val="22"/>
          <w:szCs w:val="22"/>
          <w:lang w:val="es-BO"/>
        </w:rPr>
        <w:t xml:space="preserve"> </w:t>
      </w:r>
      <w:proofErr w:type="spellStart"/>
      <w:r w:rsidRPr="00A33C62">
        <w:rPr>
          <w:rFonts w:asciiTheme="minorHAnsi" w:hAnsiTheme="minorHAnsi" w:cstheme="minorHAnsi"/>
          <w:b/>
          <w:bCs/>
          <w:iCs/>
          <w:color w:val="000000"/>
          <w:sz w:val="22"/>
          <w:szCs w:val="22"/>
          <w:lang w:val="es-BO"/>
        </w:rPr>
        <w:t>list</w:t>
      </w:r>
      <w:proofErr w:type="spellEnd"/>
      <w:r w:rsidRPr="00A33C62">
        <w:rPr>
          <w:rFonts w:asciiTheme="minorHAnsi" w:hAnsiTheme="minorHAnsi" w:cstheme="minorHAnsi"/>
          <w:b/>
          <w:bCs/>
          <w:iCs/>
          <w:color w:val="000000"/>
          <w:sz w:val="22"/>
          <w:szCs w:val="22"/>
          <w:lang w:val="es-BO"/>
        </w:rPr>
        <w:t xml:space="preserve"> </w:t>
      </w:r>
      <w:r w:rsidRPr="00A33C62">
        <w:rPr>
          <w:rFonts w:asciiTheme="minorHAnsi" w:hAnsiTheme="minorHAnsi" w:cstheme="minorHAnsi"/>
          <w:bCs/>
          <w:color w:val="000000"/>
          <w:sz w:val="22"/>
          <w:szCs w:val="22"/>
          <w:lang w:val="es-BO"/>
        </w:rPr>
        <w:t xml:space="preserve">de vehículos livianos y pesados. </w:t>
      </w:r>
      <w:r w:rsidRPr="00A33C62">
        <w:rPr>
          <w:rFonts w:asciiTheme="minorHAnsi" w:hAnsiTheme="minorHAnsi" w:cstheme="minorHAnsi"/>
          <w:b/>
          <w:bCs/>
          <w:iCs/>
          <w:color w:val="000000"/>
          <w:sz w:val="22"/>
          <w:szCs w:val="22"/>
          <w:lang w:val="es-BO"/>
        </w:rPr>
        <w:t>(</w:t>
      </w:r>
      <w:proofErr w:type="gramStart"/>
      <w:r w:rsidRPr="00A33C62">
        <w:rPr>
          <w:rFonts w:asciiTheme="minorHAnsi" w:hAnsiTheme="minorHAnsi" w:cstheme="minorHAnsi"/>
          <w:b/>
          <w:bCs/>
          <w:iCs/>
          <w:color w:val="000000"/>
          <w:sz w:val="22"/>
          <w:szCs w:val="22"/>
          <w:lang w:val="es-BO"/>
        </w:rPr>
        <w:t>cuando</w:t>
      </w:r>
      <w:proofErr w:type="gramEnd"/>
      <w:r w:rsidRPr="00A33C62">
        <w:rPr>
          <w:rFonts w:asciiTheme="minorHAnsi" w:hAnsiTheme="minorHAnsi" w:cstheme="minorHAnsi"/>
          <w:b/>
          <w:bCs/>
          <w:iCs/>
          <w:color w:val="000000"/>
          <w:sz w:val="22"/>
          <w:szCs w:val="22"/>
          <w:lang w:val="es-BO"/>
        </w:rPr>
        <w:t xml:space="preserve"> aplique) </w:t>
      </w:r>
    </w:p>
    <w:p w14:paraId="1A668393"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 </w:t>
      </w:r>
    </w:p>
    <w:p w14:paraId="69D254DF"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10. </w:t>
      </w:r>
      <w:r w:rsidRPr="00A33C62">
        <w:rPr>
          <w:rFonts w:asciiTheme="minorHAnsi" w:hAnsiTheme="minorHAnsi" w:cstheme="minorHAnsi"/>
          <w:b/>
          <w:bCs/>
          <w:i/>
          <w:iCs/>
          <w:color w:val="000000"/>
          <w:sz w:val="22"/>
          <w:szCs w:val="22"/>
          <w:lang w:val="es-BO"/>
        </w:rPr>
        <w:t xml:space="preserve">Capacitaciones básicas de SMS: </w:t>
      </w:r>
      <w:r w:rsidRPr="00A33C62">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450EF13D"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9497F29"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11. </w:t>
      </w:r>
      <w:r w:rsidRPr="00A33C62">
        <w:rPr>
          <w:rFonts w:asciiTheme="minorHAnsi" w:hAnsiTheme="minorHAnsi" w:cstheme="minorHAnsi"/>
          <w:b/>
          <w:bCs/>
          <w:color w:val="000000"/>
          <w:sz w:val="22"/>
          <w:szCs w:val="22"/>
          <w:lang w:val="es-BO"/>
        </w:rPr>
        <w:t xml:space="preserve">Sustancias Peligrosas: </w:t>
      </w:r>
      <w:r w:rsidRPr="00A33C62">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43A0251B"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71BC5525"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 xml:space="preserve">REQUISITOS MINIMOS: </w:t>
      </w:r>
      <w:r w:rsidRPr="00A33C62">
        <w:rPr>
          <w:rFonts w:asciiTheme="minorHAnsi" w:hAnsiTheme="minorHAnsi" w:cstheme="minorHAnsi"/>
          <w:bCs/>
          <w:color w:val="000000"/>
          <w:sz w:val="22"/>
          <w:szCs w:val="22"/>
          <w:lang w:val="es-BO"/>
        </w:rPr>
        <w:t xml:space="preserve">Para el ingreso a la obra: </w:t>
      </w:r>
    </w:p>
    <w:p w14:paraId="611B7290" w14:textId="77777777" w:rsidR="00A33C62" w:rsidRPr="00A33C62" w:rsidRDefault="00A33C62" w:rsidP="00486702">
      <w:pPr>
        <w:pStyle w:val="Prrafodelista"/>
        <w:numPr>
          <w:ilvl w:val="0"/>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Inducción de SMS (A cargo de YPFB - Unidad Operativa) </w:t>
      </w:r>
    </w:p>
    <w:p w14:paraId="7506DD8B" w14:textId="77777777" w:rsidR="00A33C62" w:rsidRPr="00A33C62" w:rsidRDefault="00A33C62" w:rsidP="00486702">
      <w:pPr>
        <w:pStyle w:val="Prrafodelista"/>
        <w:numPr>
          <w:ilvl w:val="0"/>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Inducción de SMS (A realizarse “in situ” – A cargo de la empresa Contratista). </w:t>
      </w:r>
    </w:p>
    <w:p w14:paraId="236E1888" w14:textId="77777777" w:rsidR="00A33C62" w:rsidRPr="00A33C62" w:rsidRDefault="00A33C62" w:rsidP="00486702">
      <w:pPr>
        <w:pStyle w:val="Prrafodelista"/>
        <w:numPr>
          <w:ilvl w:val="0"/>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51AFD6C6" w14:textId="77777777" w:rsidR="00A33C62" w:rsidRPr="00A33C62" w:rsidRDefault="00A33C62" w:rsidP="00486702">
      <w:pPr>
        <w:pStyle w:val="Prrafodelista"/>
        <w:numPr>
          <w:ilvl w:val="0"/>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Uso obligatorio de EPP (Equipo de Protección Personal): </w:t>
      </w:r>
    </w:p>
    <w:p w14:paraId="61CF3AB3" w14:textId="77777777" w:rsidR="00A33C62" w:rsidRPr="00A33C62" w:rsidRDefault="00A33C62" w:rsidP="00486702">
      <w:pPr>
        <w:pStyle w:val="Prrafodelista"/>
        <w:numPr>
          <w:ilvl w:val="1"/>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Casco de seguridad </w:t>
      </w:r>
    </w:p>
    <w:p w14:paraId="660BDDE2" w14:textId="77777777" w:rsidR="00A33C62" w:rsidRPr="00A33C62" w:rsidRDefault="00A33C62" w:rsidP="00486702">
      <w:pPr>
        <w:pStyle w:val="Prrafodelista"/>
        <w:numPr>
          <w:ilvl w:val="1"/>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Calzado de seguridad </w:t>
      </w:r>
    </w:p>
    <w:p w14:paraId="704C26C7" w14:textId="77777777" w:rsidR="00A33C62" w:rsidRPr="00A33C62" w:rsidRDefault="00A33C62" w:rsidP="00486702">
      <w:pPr>
        <w:pStyle w:val="Prrafodelista"/>
        <w:numPr>
          <w:ilvl w:val="1"/>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Lentes de seguridad </w:t>
      </w:r>
    </w:p>
    <w:p w14:paraId="34788DEA" w14:textId="77777777" w:rsidR="00A33C62" w:rsidRPr="00A33C62" w:rsidRDefault="00A33C62" w:rsidP="00486702">
      <w:pPr>
        <w:pStyle w:val="Prrafodelista"/>
        <w:numPr>
          <w:ilvl w:val="1"/>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Protectores auditivos (si corresponde) </w:t>
      </w:r>
    </w:p>
    <w:p w14:paraId="0FE919F6" w14:textId="77777777" w:rsidR="00A33C62" w:rsidRPr="00A33C62" w:rsidRDefault="00A33C62" w:rsidP="00486702">
      <w:pPr>
        <w:pStyle w:val="Prrafodelista"/>
        <w:numPr>
          <w:ilvl w:val="1"/>
          <w:numId w:val="50"/>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Guantes (específicos a la tarea a realizar) </w:t>
      </w:r>
    </w:p>
    <w:p w14:paraId="7C959E92"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12F14DB0"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i/>
          <w:iCs/>
          <w:color w:val="000000"/>
          <w:sz w:val="22"/>
          <w:szCs w:val="22"/>
          <w:lang w:val="es-BO"/>
        </w:rPr>
        <w:lastRenderedPageBreak/>
        <w:t xml:space="preserve">EPP para riesgos especiales y tareas críticas </w:t>
      </w:r>
      <w:r w:rsidRPr="00A33C62">
        <w:rPr>
          <w:rFonts w:asciiTheme="minorHAnsi" w:hAnsiTheme="minorHAnsi" w:cstheme="minorHAnsi"/>
          <w:bCs/>
          <w:color w:val="000000"/>
          <w:sz w:val="22"/>
          <w:szCs w:val="22"/>
          <w:lang w:val="es-BO"/>
        </w:rPr>
        <w:t xml:space="preserve">(altura, espacios confinados, eléctricos, trabajos en caliente, </w:t>
      </w:r>
      <w:proofErr w:type="spellStart"/>
      <w:r w:rsidRPr="00A33C62">
        <w:rPr>
          <w:rFonts w:asciiTheme="minorHAnsi" w:hAnsiTheme="minorHAnsi" w:cstheme="minorHAnsi"/>
          <w:bCs/>
          <w:color w:val="000000"/>
          <w:sz w:val="22"/>
          <w:szCs w:val="22"/>
          <w:lang w:val="es-BO"/>
        </w:rPr>
        <w:t>etc</w:t>
      </w:r>
      <w:proofErr w:type="spellEnd"/>
      <w:r w:rsidRPr="00A33C62">
        <w:rPr>
          <w:rFonts w:asciiTheme="minorHAnsi" w:hAnsiTheme="minorHAnsi" w:cstheme="minorHAnsi"/>
          <w:bCs/>
          <w:color w:val="000000"/>
          <w:sz w:val="22"/>
          <w:szCs w:val="22"/>
          <w:lang w:val="es-BO"/>
        </w:rPr>
        <w:t xml:space="preserve">,) </w:t>
      </w:r>
    </w:p>
    <w:p w14:paraId="4E3E1C26"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3FCAB506"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Arnés de seguridad de cuerpo completo. </w:t>
      </w:r>
    </w:p>
    <w:p w14:paraId="5E8F6B23"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Línea de vida. (sistema de supresión contra caídas) </w:t>
      </w:r>
    </w:p>
    <w:p w14:paraId="3F0E1440"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Detector de gases (en caso de requerir). </w:t>
      </w:r>
    </w:p>
    <w:p w14:paraId="1A2BC2BB"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Equipo de rescate para alturas (en caso de requerir). </w:t>
      </w:r>
    </w:p>
    <w:p w14:paraId="1BDA2D7E"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Guantes dieléctricos (en caso de requerir). </w:t>
      </w:r>
    </w:p>
    <w:p w14:paraId="1C0FFF09"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Equipo de rescate para espacios confinados (en caso de requerir). </w:t>
      </w:r>
    </w:p>
    <w:p w14:paraId="2CB7C1F4"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Equipo de respiración autónoma (en caso de requerir). </w:t>
      </w:r>
    </w:p>
    <w:p w14:paraId="209884A2"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Extintores para el área de intervención y combate contra incendios.</w:t>
      </w:r>
    </w:p>
    <w:p w14:paraId="16251046" w14:textId="77777777" w:rsidR="00A33C62" w:rsidRPr="00A33C62" w:rsidRDefault="00A33C62" w:rsidP="00486702">
      <w:pPr>
        <w:pStyle w:val="Prrafodelista"/>
        <w:numPr>
          <w:ilvl w:val="1"/>
          <w:numId w:val="51"/>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Trabajos en caliente (soldadura, eléctricos, etc.). </w:t>
      </w:r>
    </w:p>
    <w:p w14:paraId="26EE039B" w14:textId="77777777" w:rsidR="00A33C62" w:rsidRPr="00A33C62" w:rsidRDefault="00A33C62" w:rsidP="00A33C62">
      <w:pPr>
        <w:pStyle w:val="Prrafodelista"/>
        <w:ind w:left="2232"/>
        <w:jc w:val="both"/>
        <w:rPr>
          <w:rFonts w:asciiTheme="minorHAnsi" w:hAnsiTheme="minorHAnsi" w:cstheme="minorHAnsi"/>
          <w:bCs/>
          <w:color w:val="000000"/>
          <w:sz w:val="22"/>
          <w:szCs w:val="22"/>
          <w:lang w:val="es-BO"/>
        </w:rPr>
      </w:pPr>
    </w:p>
    <w:p w14:paraId="140D114D"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 xml:space="preserve">Documentación que debe estar en </w:t>
      </w:r>
      <w:r w:rsidRPr="00A33C62">
        <w:rPr>
          <w:rFonts w:asciiTheme="minorHAnsi" w:hAnsiTheme="minorHAnsi" w:cstheme="minorHAnsi"/>
          <w:bCs/>
          <w:color w:val="000000"/>
          <w:sz w:val="22"/>
          <w:szCs w:val="22"/>
          <w:lang w:val="es-BO"/>
        </w:rPr>
        <w:t xml:space="preserve">la obra: </w:t>
      </w:r>
    </w:p>
    <w:p w14:paraId="545D6F18" w14:textId="77777777" w:rsidR="00A33C62" w:rsidRPr="00A33C62" w:rsidRDefault="00A33C62" w:rsidP="00486702">
      <w:pPr>
        <w:pStyle w:val="Prrafodelista"/>
        <w:numPr>
          <w:ilvl w:val="1"/>
          <w:numId w:val="52"/>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Plan de Seguridad y Salud Ocupacional (Específico) </w:t>
      </w:r>
    </w:p>
    <w:p w14:paraId="1F7BC76F" w14:textId="77777777" w:rsidR="00A33C62" w:rsidRPr="00A33C62" w:rsidRDefault="00A33C62" w:rsidP="00486702">
      <w:pPr>
        <w:pStyle w:val="Prrafodelista"/>
        <w:numPr>
          <w:ilvl w:val="1"/>
          <w:numId w:val="52"/>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Plan de Emergencias/Contingencias </w:t>
      </w:r>
    </w:p>
    <w:p w14:paraId="6A9EAD63" w14:textId="77777777" w:rsidR="00A33C62" w:rsidRPr="00A33C62" w:rsidRDefault="00A33C62" w:rsidP="00486702">
      <w:pPr>
        <w:pStyle w:val="Prrafodelista"/>
        <w:numPr>
          <w:ilvl w:val="1"/>
          <w:numId w:val="52"/>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Procedimientos de trabajo para las actividades a realizar. </w:t>
      </w:r>
    </w:p>
    <w:p w14:paraId="646E946A" w14:textId="77777777" w:rsidR="00A33C62" w:rsidRPr="00A33C62" w:rsidRDefault="00A33C62" w:rsidP="00486702">
      <w:pPr>
        <w:pStyle w:val="Prrafodelista"/>
        <w:numPr>
          <w:ilvl w:val="1"/>
          <w:numId w:val="52"/>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Nómina del personal, con copia de su póliza de seguro contra accidentes </w:t>
      </w:r>
    </w:p>
    <w:p w14:paraId="0140A477" w14:textId="77777777" w:rsidR="00A33C62" w:rsidRPr="00A33C62" w:rsidRDefault="00A33C62" w:rsidP="00486702">
      <w:pPr>
        <w:pStyle w:val="Prrafodelista"/>
        <w:numPr>
          <w:ilvl w:val="1"/>
          <w:numId w:val="52"/>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Permiso de trabajo, AST – Identificación de peligros y riesgos </w:t>
      </w:r>
    </w:p>
    <w:p w14:paraId="27F229AC"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1035670F"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
          <w:bCs/>
          <w:color w:val="000000"/>
          <w:sz w:val="22"/>
          <w:szCs w:val="22"/>
          <w:lang w:val="es-BO"/>
        </w:rPr>
        <w:t xml:space="preserve">Documentación para Data Book: </w:t>
      </w:r>
    </w:p>
    <w:p w14:paraId="6BBF5292"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Plan específico de Seguridad y Salud Ocupacional </w:t>
      </w:r>
    </w:p>
    <w:p w14:paraId="25CFA25D"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Procedimientos de las actividades </w:t>
      </w:r>
    </w:p>
    <w:p w14:paraId="29949AA2"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Nómina de todo el personal (con los respaldos establecidos por YPFB) </w:t>
      </w:r>
    </w:p>
    <w:p w14:paraId="44FD1251"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Informes de SMS </w:t>
      </w:r>
    </w:p>
    <w:p w14:paraId="3BB4829F"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Reporte de accidentes/incidentes y Acciones correctivas (lecciones aprendidas) </w:t>
      </w:r>
    </w:p>
    <w:p w14:paraId="1703D565"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091E500C" w14:textId="77777777" w:rsidR="00A33C62" w:rsidRPr="00A33C62" w:rsidRDefault="00A33C62" w:rsidP="00486702">
      <w:pPr>
        <w:pStyle w:val="Prrafodelista"/>
        <w:numPr>
          <w:ilvl w:val="1"/>
          <w:numId w:val="53"/>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Registro de capacitaciones </w:t>
      </w:r>
    </w:p>
    <w:p w14:paraId="6AF1935B"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50AEF056"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6246EAD5"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55ABD42E"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13. Toda empresa contratista </w:t>
      </w:r>
      <w:r w:rsidRPr="00A33C62">
        <w:rPr>
          <w:rFonts w:asciiTheme="minorHAnsi" w:hAnsiTheme="minorHAnsi" w:cstheme="minorHAnsi"/>
          <w:bCs/>
          <w:color w:val="000000"/>
          <w:sz w:val="22"/>
          <w:szCs w:val="22"/>
          <w:u w:val="single"/>
          <w:lang w:val="es-BO"/>
        </w:rPr>
        <w:t>directa de YPFB</w:t>
      </w:r>
      <w:r w:rsidRPr="00A33C62">
        <w:rPr>
          <w:rFonts w:asciiTheme="minorHAnsi" w:hAnsiTheme="minorHAnsi" w:cstheme="minorHAnsi"/>
          <w:bCs/>
          <w:color w:val="000000"/>
          <w:sz w:val="22"/>
          <w:szCs w:val="22"/>
          <w:lang w:val="es-BO"/>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3BF7CAA5"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2C25DEEE"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43E612C6"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C6B0640" w14:textId="77777777" w:rsidR="00A33C62" w:rsidRPr="00A33C62" w:rsidRDefault="00A33C62" w:rsidP="00A33C62">
      <w:pPr>
        <w:ind w:left="792"/>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w:t>
      </w:r>
      <w:r w:rsidRPr="00A33C62">
        <w:rPr>
          <w:rFonts w:asciiTheme="minorHAnsi" w:hAnsiTheme="minorHAnsi" w:cstheme="minorHAnsi"/>
          <w:bCs/>
          <w:color w:val="000000"/>
          <w:sz w:val="22"/>
          <w:szCs w:val="22"/>
          <w:lang w:val="es-BO"/>
        </w:rPr>
        <w:lastRenderedPageBreak/>
        <w:t xml:space="preserve">accidentes e incidentes que puedan producirse; mediante el cumplimiento de la legislación vigente en materia de SYSO y los aspectos normativos y regulatorios de YPFB Corporación. </w:t>
      </w:r>
    </w:p>
    <w:p w14:paraId="60DBBAA9" w14:textId="77777777" w:rsidR="00A33C62" w:rsidRPr="00A33C62" w:rsidRDefault="00A33C62" w:rsidP="00A33C62">
      <w:pPr>
        <w:ind w:left="792"/>
        <w:jc w:val="both"/>
        <w:rPr>
          <w:rFonts w:asciiTheme="minorHAnsi" w:hAnsiTheme="minorHAnsi" w:cstheme="minorHAnsi"/>
          <w:bCs/>
          <w:color w:val="000000"/>
          <w:sz w:val="22"/>
          <w:szCs w:val="22"/>
          <w:lang w:val="es-BO"/>
        </w:rPr>
      </w:pPr>
    </w:p>
    <w:p w14:paraId="6894D782" w14:textId="77777777" w:rsidR="00A33C62" w:rsidRPr="00A33C62" w:rsidRDefault="00A33C62" w:rsidP="00A33C62">
      <w:pPr>
        <w:spacing w:after="160" w:line="259" w:lineRule="auto"/>
        <w:ind w:left="708"/>
        <w:jc w:val="both"/>
        <w:rPr>
          <w:rFonts w:asciiTheme="minorHAnsi" w:eastAsiaTheme="minorHAnsi" w:hAnsiTheme="minorHAnsi" w:cstheme="minorHAnsi"/>
          <w:sz w:val="22"/>
          <w:szCs w:val="22"/>
          <w:shd w:val="clear" w:color="auto" w:fill="FFFFFF"/>
          <w:lang w:val="es-BO" w:eastAsia="es-BO"/>
        </w:rPr>
      </w:pPr>
      <w:r w:rsidRPr="00A33C62">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311C8892"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DISPOSICIONES AMBIENTALES</w:t>
      </w:r>
    </w:p>
    <w:p w14:paraId="2EB0038F" w14:textId="77777777" w:rsidR="00A33C62" w:rsidRPr="00A33C62" w:rsidRDefault="00A33C62" w:rsidP="00486702">
      <w:pPr>
        <w:pStyle w:val="Prrafodelista"/>
        <w:numPr>
          <w:ilvl w:val="0"/>
          <w:numId w:val="48"/>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5 “Requisitos de Protección Ambiental Contratistas”, parte integral del presente documento.</w:t>
      </w:r>
    </w:p>
    <w:p w14:paraId="31855978" w14:textId="77777777" w:rsidR="00A33C62" w:rsidRPr="00A33C62" w:rsidRDefault="00A33C62" w:rsidP="00A33C62">
      <w:pPr>
        <w:ind w:left="360"/>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63C6263C" w14:textId="77777777" w:rsidR="00A33C62" w:rsidRPr="00A33C62" w:rsidRDefault="00A33C62" w:rsidP="00A33C62">
      <w:pPr>
        <w:ind w:left="360"/>
        <w:jc w:val="both"/>
        <w:rPr>
          <w:rFonts w:asciiTheme="minorHAnsi" w:hAnsiTheme="minorHAnsi" w:cstheme="minorHAnsi"/>
          <w:bCs/>
          <w:color w:val="000000"/>
          <w:sz w:val="22"/>
          <w:szCs w:val="22"/>
          <w:lang w:val="es-BO"/>
        </w:rPr>
      </w:pPr>
    </w:p>
    <w:p w14:paraId="43B5BD3D" w14:textId="77777777" w:rsidR="00A33C62" w:rsidRPr="00A33C62" w:rsidRDefault="00A33C62" w:rsidP="00486702">
      <w:pPr>
        <w:pStyle w:val="Prrafodelista"/>
        <w:numPr>
          <w:ilvl w:val="0"/>
          <w:numId w:val="48"/>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E29A727" w14:textId="77777777" w:rsidR="00A33C62" w:rsidRPr="00A33C62" w:rsidRDefault="00A33C62" w:rsidP="00A33C62">
      <w:pPr>
        <w:pStyle w:val="Prrafodelista"/>
        <w:ind w:left="360"/>
        <w:jc w:val="both"/>
        <w:rPr>
          <w:rFonts w:asciiTheme="minorHAnsi" w:hAnsiTheme="minorHAnsi" w:cstheme="minorHAnsi"/>
          <w:bCs/>
          <w:color w:val="000000"/>
          <w:sz w:val="22"/>
          <w:szCs w:val="22"/>
          <w:lang w:val="es-BO"/>
        </w:rPr>
      </w:pPr>
    </w:p>
    <w:p w14:paraId="0EFE3C6B" w14:textId="77777777" w:rsidR="00A33C62" w:rsidRPr="00A33C62" w:rsidRDefault="00A33C62" w:rsidP="00486702">
      <w:pPr>
        <w:pStyle w:val="Prrafodelista"/>
        <w:numPr>
          <w:ilvl w:val="0"/>
          <w:numId w:val="48"/>
        </w:numPr>
        <w:jc w:val="both"/>
        <w:rPr>
          <w:rFonts w:asciiTheme="minorHAnsi" w:hAnsiTheme="minorHAnsi" w:cstheme="minorHAnsi"/>
          <w:bCs/>
          <w:color w:val="000000"/>
          <w:sz w:val="22"/>
          <w:szCs w:val="22"/>
          <w:lang w:val="es-BO"/>
        </w:rPr>
      </w:pPr>
      <w:r w:rsidRPr="00A33C62">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A607FA8" w14:textId="77777777" w:rsidR="00A33C62" w:rsidRPr="00A33C62" w:rsidRDefault="00A33C62" w:rsidP="00A33C62">
      <w:pPr>
        <w:jc w:val="both"/>
        <w:rPr>
          <w:rFonts w:asciiTheme="minorHAnsi" w:hAnsiTheme="minorHAnsi" w:cstheme="minorHAnsi"/>
          <w:bCs/>
          <w:color w:val="000000"/>
          <w:sz w:val="22"/>
          <w:szCs w:val="22"/>
          <w:lang w:val="es-BO"/>
        </w:rPr>
      </w:pPr>
    </w:p>
    <w:p w14:paraId="730E1F01" w14:textId="77777777" w:rsidR="00A33C62" w:rsidRPr="00A33C62" w:rsidRDefault="00A33C62" w:rsidP="00486702">
      <w:pPr>
        <w:pStyle w:val="Prrafodelista"/>
        <w:numPr>
          <w:ilvl w:val="0"/>
          <w:numId w:val="48"/>
        </w:numPr>
        <w:tabs>
          <w:tab w:val="left" w:pos="851"/>
        </w:tabs>
        <w:spacing w:line="276" w:lineRule="auto"/>
        <w:contextualSpacing/>
        <w:jc w:val="both"/>
        <w:rPr>
          <w:rFonts w:asciiTheme="minorHAnsi" w:hAnsiTheme="minorHAnsi" w:cstheme="minorHAnsi"/>
          <w:bCs/>
          <w:color w:val="000000"/>
          <w:lang w:val="es-BO"/>
        </w:rPr>
      </w:pPr>
      <w:r w:rsidRPr="00A33C62">
        <w:rPr>
          <w:rFonts w:asciiTheme="minorHAnsi" w:hAnsiTheme="minorHAnsi" w:cstheme="minorHAnsi"/>
          <w:bCs/>
          <w:color w:val="000000"/>
          <w:sz w:val="22"/>
          <w:szCs w:val="22"/>
          <w:lang w:val="es-BO"/>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FC8546F" w14:textId="77777777" w:rsidR="00A33C62" w:rsidRPr="00A33C62" w:rsidRDefault="00A33C62" w:rsidP="00486702">
      <w:pPr>
        <w:pStyle w:val="Prrafodelista"/>
        <w:numPr>
          <w:ilvl w:val="0"/>
          <w:numId w:val="48"/>
        </w:numPr>
        <w:tabs>
          <w:tab w:val="left" w:pos="851"/>
        </w:tabs>
        <w:spacing w:line="276" w:lineRule="auto"/>
        <w:contextualSpacing/>
        <w:jc w:val="both"/>
        <w:rPr>
          <w:rFonts w:asciiTheme="minorHAnsi" w:hAnsiTheme="minorHAnsi" w:cstheme="minorHAnsi"/>
          <w:bCs/>
          <w:color w:val="000000"/>
          <w:sz w:val="22"/>
          <w:lang w:val="es-BO"/>
        </w:rPr>
      </w:pPr>
      <w:r w:rsidRPr="00A33C62">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435C15E4" w14:textId="77777777" w:rsidR="00A33C62" w:rsidRPr="00A33C62" w:rsidRDefault="00A33C62" w:rsidP="00A33C62">
      <w:pPr>
        <w:pStyle w:val="Prrafodelista"/>
        <w:tabs>
          <w:tab w:val="left" w:pos="851"/>
        </w:tabs>
        <w:spacing w:line="276" w:lineRule="auto"/>
        <w:ind w:left="360"/>
        <w:contextualSpacing/>
        <w:jc w:val="both"/>
        <w:rPr>
          <w:rFonts w:asciiTheme="minorHAnsi" w:hAnsiTheme="minorHAnsi" w:cstheme="minorHAnsi"/>
          <w:bCs/>
          <w:color w:val="000000"/>
          <w:sz w:val="22"/>
          <w:lang w:val="es-BO"/>
        </w:rPr>
      </w:pPr>
    </w:p>
    <w:p w14:paraId="3EC0B780"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FACTURACIÓN Y TRIBUTOS</w:t>
      </w:r>
    </w:p>
    <w:p w14:paraId="024C8404" w14:textId="77777777" w:rsidR="00A33C62" w:rsidRPr="00A33C62" w:rsidRDefault="00A33C62" w:rsidP="00486702">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FACTURACIÓN</w:t>
      </w:r>
    </w:p>
    <w:p w14:paraId="4C71511D" w14:textId="77777777" w:rsidR="00A33C62" w:rsidRPr="00A33C62" w:rsidRDefault="00A33C62" w:rsidP="00A33C62">
      <w:pPr>
        <w:jc w:val="both"/>
        <w:rPr>
          <w:rFonts w:asciiTheme="minorHAnsi" w:hAnsiTheme="minorHAnsi" w:cstheme="minorHAnsi"/>
          <w:sz w:val="22"/>
          <w:shd w:val="clear" w:color="auto" w:fill="FFFFFF"/>
          <w:lang w:eastAsia="es-BO"/>
        </w:rPr>
      </w:pPr>
      <w:r w:rsidRPr="00A33C62">
        <w:rPr>
          <w:rFonts w:asciiTheme="minorHAnsi" w:hAnsiTheme="minorHAnsi" w:cstheme="minorHAnsi"/>
          <w:sz w:val="22"/>
          <w:shd w:val="clear" w:color="auto" w:fill="FFFFFF"/>
          <w:lang w:eastAsia="es-BO"/>
        </w:rPr>
        <w:lastRenderedPageBreak/>
        <w:t>La factura debe ser emitida de acuerdo a normativa vigente a nombre de Yacimientos Petrolíferos Fiscales Bolivianos consignado el Número de Identificación Tributaria (NIT) 1020269020.</w:t>
      </w:r>
    </w:p>
    <w:p w14:paraId="3241A034" w14:textId="77777777" w:rsidR="00A33C62" w:rsidRPr="00A33C62" w:rsidRDefault="00A33C62" w:rsidP="00A33C62">
      <w:pPr>
        <w:jc w:val="both"/>
        <w:rPr>
          <w:rFonts w:asciiTheme="minorHAnsi" w:hAnsiTheme="minorHAnsi" w:cstheme="minorHAnsi"/>
          <w:sz w:val="22"/>
          <w:shd w:val="clear" w:color="auto" w:fill="FFFFFF"/>
          <w:lang w:eastAsia="es-BO"/>
        </w:rPr>
      </w:pPr>
    </w:p>
    <w:p w14:paraId="1AABAD21" w14:textId="77777777" w:rsidR="00A33C62" w:rsidRPr="00A33C62" w:rsidRDefault="00A33C62" w:rsidP="00A33C62">
      <w:pPr>
        <w:jc w:val="both"/>
        <w:rPr>
          <w:rFonts w:asciiTheme="minorHAnsi" w:hAnsiTheme="minorHAnsi" w:cstheme="minorHAnsi"/>
          <w:sz w:val="22"/>
          <w:shd w:val="clear" w:color="auto" w:fill="FFFFFF"/>
          <w:lang w:eastAsia="es-BO"/>
        </w:rPr>
      </w:pPr>
      <w:r w:rsidRPr="00A33C62">
        <w:rPr>
          <w:rFonts w:asciiTheme="minorHAnsi" w:hAnsiTheme="minorHAnsi" w:cstheme="minorHAnsi"/>
          <w:sz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471D9458" w14:textId="77777777" w:rsidR="00A33C62" w:rsidRPr="00A33C62" w:rsidRDefault="00A33C62" w:rsidP="00A33C62">
      <w:pPr>
        <w:jc w:val="both"/>
        <w:rPr>
          <w:rFonts w:asciiTheme="minorHAnsi" w:hAnsiTheme="minorHAnsi" w:cstheme="minorHAnsi"/>
          <w:sz w:val="22"/>
          <w:shd w:val="clear" w:color="auto" w:fill="FFFFFF"/>
          <w:lang w:eastAsia="es-BO"/>
        </w:rPr>
      </w:pPr>
    </w:p>
    <w:p w14:paraId="54D0C723" w14:textId="77777777" w:rsidR="00A33C62" w:rsidRPr="00A33C62" w:rsidRDefault="00A33C62" w:rsidP="00A33C62">
      <w:pPr>
        <w:jc w:val="both"/>
        <w:rPr>
          <w:rFonts w:asciiTheme="minorHAnsi" w:hAnsiTheme="minorHAnsi" w:cstheme="minorHAnsi"/>
          <w:sz w:val="22"/>
          <w:shd w:val="clear" w:color="auto" w:fill="FFFFFF"/>
          <w:lang w:eastAsia="es-BO"/>
        </w:rPr>
      </w:pPr>
      <w:r w:rsidRPr="00A33C62">
        <w:rPr>
          <w:rFonts w:asciiTheme="minorHAnsi" w:hAnsiTheme="minorHAnsi" w:cstheme="minorHAnsi"/>
          <w:sz w:val="22"/>
          <w:shd w:val="clear" w:color="auto" w:fill="FFFFFF"/>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68747B61" w14:textId="77777777" w:rsidR="00A33C62" w:rsidRPr="00A33C62" w:rsidRDefault="00A33C62" w:rsidP="00A33C62">
      <w:pPr>
        <w:jc w:val="both"/>
        <w:rPr>
          <w:rFonts w:asciiTheme="minorHAnsi" w:hAnsiTheme="minorHAnsi" w:cstheme="minorHAnsi"/>
          <w:sz w:val="22"/>
          <w:shd w:val="clear" w:color="auto" w:fill="FFFFFF"/>
          <w:lang w:eastAsia="es-BO"/>
        </w:rPr>
      </w:pPr>
    </w:p>
    <w:p w14:paraId="57AE2722" w14:textId="77777777" w:rsidR="00A33C62" w:rsidRPr="00A33C62" w:rsidRDefault="00A33C62" w:rsidP="00A33C62">
      <w:pPr>
        <w:jc w:val="both"/>
        <w:rPr>
          <w:rFonts w:asciiTheme="minorHAnsi" w:hAnsiTheme="minorHAnsi" w:cstheme="minorHAnsi"/>
          <w:sz w:val="22"/>
          <w:shd w:val="clear" w:color="auto" w:fill="FFFFFF"/>
          <w:lang w:eastAsia="es-BO"/>
        </w:rPr>
      </w:pPr>
      <w:r w:rsidRPr="00A33C62">
        <w:rPr>
          <w:rFonts w:asciiTheme="minorHAnsi" w:hAnsiTheme="minorHAnsi" w:cstheme="minorHAnsi"/>
          <w:sz w:val="22"/>
          <w:shd w:val="clear" w:color="auto" w:fill="FFFFFF"/>
          <w:lang w:eastAsia="es-BO"/>
        </w:rPr>
        <w:t>En caso de otorgarse u anticipo el proveedor no está obligado a emitir factura, debiendo cumplir con lo dispuesto por el Artículo 19 del Decreto Supremo N° 181.</w:t>
      </w:r>
    </w:p>
    <w:p w14:paraId="4F201699" w14:textId="77777777" w:rsidR="00A33C62" w:rsidRPr="00A33C62" w:rsidRDefault="00A33C62" w:rsidP="00A33C62">
      <w:pPr>
        <w:rPr>
          <w:rFonts w:asciiTheme="minorHAnsi" w:hAnsiTheme="minorHAnsi" w:cstheme="minorHAnsi"/>
          <w:b/>
          <w:color w:val="000000" w:themeColor="text1"/>
          <w:szCs w:val="22"/>
          <w:u w:val="single"/>
        </w:rPr>
      </w:pPr>
    </w:p>
    <w:p w14:paraId="1D0FBDDB" w14:textId="77777777" w:rsidR="00A33C62" w:rsidRPr="00A33C62" w:rsidRDefault="00A33C62" w:rsidP="00486702">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TRIBUTOS</w:t>
      </w:r>
    </w:p>
    <w:p w14:paraId="7FF33EF7" w14:textId="77777777" w:rsidR="00A33C62" w:rsidRPr="00A33C62" w:rsidRDefault="00A33C62" w:rsidP="00A33C62">
      <w:pPr>
        <w:jc w:val="both"/>
        <w:rPr>
          <w:rFonts w:asciiTheme="minorHAnsi" w:hAnsiTheme="minorHAnsi" w:cstheme="minorHAnsi"/>
          <w:sz w:val="22"/>
          <w:shd w:val="clear" w:color="auto" w:fill="FFFFFF"/>
          <w:lang w:eastAsia="es-BO"/>
        </w:rPr>
      </w:pPr>
      <w:r w:rsidRPr="00A33C62">
        <w:rPr>
          <w:rFonts w:asciiTheme="minorHAnsi" w:hAnsiTheme="minorHAnsi" w:cstheme="minorHAnsi"/>
          <w:sz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14:paraId="31C383B7" w14:textId="77777777" w:rsidR="00A33C62" w:rsidRPr="00A33C62" w:rsidRDefault="00A33C62" w:rsidP="00A33C62">
      <w:pPr>
        <w:rPr>
          <w:rFonts w:asciiTheme="minorHAnsi" w:hAnsiTheme="minorHAnsi" w:cstheme="minorHAnsi"/>
          <w:shd w:val="clear" w:color="auto" w:fill="FFFFFF"/>
          <w:lang w:eastAsia="es-BO"/>
        </w:rPr>
      </w:pPr>
    </w:p>
    <w:p w14:paraId="34A0D23B"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 xml:space="preserve">SEGUROS </w:t>
      </w:r>
    </w:p>
    <w:p w14:paraId="18ADF79B"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6500A470" w14:textId="77777777" w:rsidR="00A33C62" w:rsidRPr="00A33C62" w:rsidRDefault="00A33C62" w:rsidP="00486702">
      <w:pPr>
        <w:pStyle w:val="Prrafodelista"/>
        <w:numPr>
          <w:ilvl w:val="0"/>
          <w:numId w:val="45"/>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A33C62">
        <w:rPr>
          <w:rFonts w:asciiTheme="minorHAnsi" w:eastAsiaTheme="minorHAnsi" w:hAnsiTheme="minorHAnsi" w:cstheme="minorHAnsi"/>
          <w:b/>
          <w:sz w:val="22"/>
          <w:szCs w:val="22"/>
          <w:lang w:val="es-BO"/>
        </w:rPr>
        <w:t>Póliza Todo Riesgo de Construcción</w:t>
      </w:r>
    </w:p>
    <w:p w14:paraId="64B14031"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7EF87A07"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D6E63C5" w14:textId="77777777" w:rsidR="00A33C62" w:rsidRPr="00A33C62" w:rsidRDefault="00A33C62" w:rsidP="00486702">
      <w:pPr>
        <w:pStyle w:val="Prrafodelista"/>
        <w:numPr>
          <w:ilvl w:val="0"/>
          <w:numId w:val="45"/>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A33C62">
        <w:rPr>
          <w:rFonts w:asciiTheme="minorHAnsi" w:eastAsiaTheme="minorHAnsi" w:hAnsiTheme="minorHAnsi" w:cstheme="minorHAnsi"/>
          <w:b/>
          <w:sz w:val="22"/>
          <w:szCs w:val="22"/>
          <w:lang w:val="es-BO"/>
        </w:rPr>
        <w:t>Seguro de Responsabilidad Civil.</w:t>
      </w:r>
    </w:p>
    <w:p w14:paraId="2EF62E8C"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35646A41" w14:textId="77777777" w:rsidR="00A33C62" w:rsidRPr="00A33C62" w:rsidRDefault="00A33C62" w:rsidP="00486702">
      <w:pPr>
        <w:pStyle w:val="Prrafodelista"/>
        <w:numPr>
          <w:ilvl w:val="0"/>
          <w:numId w:val="45"/>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A33C62">
        <w:rPr>
          <w:rFonts w:asciiTheme="minorHAnsi" w:eastAsiaTheme="minorHAnsi" w:hAnsiTheme="minorHAnsi" w:cstheme="minorHAnsi"/>
          <w:b/>
          <w:sz w:val="22"/>
          <w:szCs w:val="22"/>
          <w:lang w:val="es-BO"/>
        </w:rPr>
        <w:t> Póliza de Accidentes Personales.</w:t>
      </w:r>
    </w:p>
    <w:p w14:paraId="684D1EB2"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 xml:space="preserve">Los trabajadores, funcionarios y empleados designados por la empresa adjudicada, deberán estar cubiertos bajo el Seguro de Accidentes Personales (que cubre gastos médicos, invalidez parcial </w:t>
      </w:r>
      <w:r w:rsidRPr="00A33C62">
        <w:rPr>
          <w:rFonts w:asciiTheme="minorHAnsi" w:eastAsiaTheme="minorHAnsi" w:hAnsiTheme="minorHAnsi" w:cstheme="minorHAnsi"/>
          <w:sz w:val="22"/>
          <w:szCs w:val="22"/>
          <w:lang w:val="es-BO"/>
        </w:rPr>
        <w:lastRenderedPageBreak/>
        <w:t>permanente, invalidez total permanente y muerte), por lesiones corporales sufridas como consecuencia directa e inmediata de los accidentes que ocurran en el desempeño de su trabajo.</w:t>
      </w:r>
    </w:p>
    <w:p w14:paraId="719F7FC2"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A33C62">
        <w:rPr>
          <w:rFonts w:asciiTheme="minorHAnsi" w:eastAsiaTheme="minorHAnsi" w:hAnsiTheme="minorHAnsi" w:cstheme="minorHAnsi"/>
          <w:b/>
          <w:sz w:val="22"/>
          <w:szCs w:val="22"/>
          <w:lang w:val="es-BO"/>
        </w:rPr>
        <w:t>Condiciones Adicionales.</w:t>
      </w:r>
    </w:p>
    <w:p w14:paraId="0EF5214D"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b/>
          <w:sz w:val="22"/>
          <w:szCs w:val="22"/>
          <w:lang w:val="es-BO"/>
        </w:rPr>
      </w:pPr>
    </w:p>
    <w:p w14:paraId="6D0B4922" w14:textId="77777777" w:rsidR="00A33C62" w:rsidRPr="00A33C62" w:rsidRDefault="00A33C62" w:rsidP="00A33C62">
      <w:pPr>
        <w:tabs>
          <w:tab w:val="left" w:pos="1206"/>
        </w:tabs>
        <w:spacing w:after="160" w:line="259" w:lineRule="auto"/>
        <w:contextualSpacing/>
        <w:jc w:val="both"/>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5018619" w14:textId="77777777" w:rsidR="00A33C62" w:rsidRPr="00A33C62" w:rsidRDefault="00A33C62" w:rsidP="00A33C62">
      <w:pPr>
        <w:tabs>
          <w:tab w:val="left" w:pos="851"/>
        </w:tabs>
        <w:spacing w:line="276" w:lineRule="auto"/>
        <w:contextualSpacing/>
        <w:rPr>
          <w:rFonts w:asciiTheme="minorHAnsi" w:eastAsiaTheme="minorHAnsi" w:hAnsiTheme="minorHAnsi" w:cstheme="minorHAnsi"/>
          <w:sz w:val="22"/>
          <w:szCs w:val="22"/>
          <w:lang w:val="es-BO"/>
        </w:rPr>
      </w:pPr>
      <w:r w:rsidRPr="00A33C62">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14:paraId="06826AE4" w14:textId="77777777" w:rsidR="00A33C62" w:rsidRPr="00A33C62" w:rsidRDefault="00A33C62" w:rsidP="00A33C62">
      <w:pPr>
        <w:tabs>
          <w:tab w:val="left" w:pos="851"/>
        </w:tabs>
        <w:spacing w:line="276" w:lineRule="auto"/>
        <w:contextualSpacing/>
        <w:jc w:val="both"/>
        <w:rPr>
          <w:rFonts w:asciiTheme="minorHAnsi" w:eastAsiaTheme="minorHAnsi" w:hAnsiTheme="minorHAnsi" w:cstheme="minorHAnsi"/>
          <w:sz w:val="22"/>
          <w:szCs w:val="22"/>
          <w:lang w:val="es-BO"/>
        </w:rPr>
      </w:pPr>
    </w:p>
    <w:p w14:paraId="544B5F54" w14:textId="77777777" w:rsidR="00A33C62" w:rsidRPr="00A33C62" w:rsidRDefault="00A33C62" w:rsidP="00486702">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A33C62">
        <w:rPr>
          <w:rFonts w:asciiTheme="minorHAnsi" w:hAnsiTheme="minorHAnsi" w:cstheme="minorHAnsi"/>
          <w:b/>
          <w:color w:val="000000" w:themeColor="text1"/>
          <w:sz w:val="22"/>
          <w:szCs w:val="22"/>
          <w:u w:val="single"/>
        </w:rPr>
        <w:t>RESOLUCIÓN ADMINISTRATIVA EMITIDA POR LA AGENCIA NACIONAL DE HIDROCARBUROS</w:t>
      </w:r>
    </w:p>
    <w:p w14:paraId="6A9503B0" w14:textId="77777777" w:rsidR="00A33C62" w:rsidRPr="00A33C62" w:rsidRDefault="00A33C62" w:rsidP="00A33C62">
      <w:pPr>
        <w:tabs>
          <w:tab w:val="left" w:pos="851"/>
        </w:tabs>
        <w:spacing w:line="276" w:lineRule="auto"/>
        <w:ind w:left="360"/>
        <w:contextualSpacing/>
        <w:jc w:val="both"/>
        <w:rPr>
          <w:rFonts w:asciiTheme="minorHAnsi" w:hAnsiTheme="minorHAnsi" w:cstheme="minorHAnsi"/>
          <w:sz w:val="22"/>
          <w:szCs w:val="22"/>
        </w:rPr>
      </w:pPr>
      <w:r w:rsidRPr="00A33C62">
        <w:rPr>
          <w:rFonts w:asciiTheme="minorHAnsi" w:hAnsiTheme="minorHAnsi" w:cstheme="minorHAnsi"/>
          <w:sz w:val="22"/>
          <w:szCs w:val="22"/>
        </w:rPr>
        <w:t xml:space="preserve">Las empresas proponentes deberán contar con la Resolución Administrativa vigente  correspondiente de acuerdo </w:t>
      </w:r>
      <w:r w:rsidRPr="00A33C62">
        <w:rPr>
          <w:rFonts w:asciiTheme="minorHAnsi" w:hAnsiTheme="minorHAnsi" w:cstheme="minorHAnsi"/>
          <w:bCs/>
          <w:sz w:val="22"/>
          <w:szCs w:val="22"/>
          <w:lang w:val="es-BO"/>
        </w:rPr>
        <w:t xml:space="preserve">al </w:t>
      </w:r>
      <w:r w:rsidRPr="00A33C62">
        <w:rPr>
          <w:rFonts w:asciiTheme="minorHAnsi" w:hAnsiTheme="minorHAnsi" w:cstheme="minorHAnsi"/>
          <w:b/>
          <w:bCs/>
          <w:sz w:val="22"/>
          <w:szCs w:val="22"/>
          <w:u w:val="single"/>
          <w:lang w:val="es-BO"/>
        </w:rPr>
        <w:t>D.S. 1996 del 14 de mayo de 2014,</w:t>
      </w:r>
      <w:r w:rsidRPr="00A33C62">
        <w:rPr>
          <w:rFonts w:asciiTheme="minorHAnsi" w:hAnsiTheme="minorHAnsi" w:cstheme="minorHAnsi"/>
          <w:b/>
          <w:bCs/>
          <w:sz w:val="22"/>
          <w:szCs w:val="22"/>
          <w:lang w:val="es-BO"/>
        </w:rPr>
        <w:t xml:space="preserve"> </w:t>
      </w:r>
      <w:r w:rsidRPr="00A33C62">
        <w:rPr>
          <w:rFonts w:asciiTheme="minorHAnsi" w:hAnsiTheme="minorHAnsi" w:cstheme="minorHAnsi"/>
          <w:sz w:val="22"/>
          <w:szCs w:val="22"/>
        </w:rPr>
        <w:t>a Categoría Industrial y/o Redes de Gas emitida por la Agencia Nacional de Hidrocarburos (Adjuntar en su propuesta fotocopia simple de respaldo).</w:t>
      </w:r>
    </w:p>
    <w:p w14:paraId="71BB5F89" w14:textId="77777777" w:rsidR="00A33C62" w:rsidRPr="00A33C62" w:rsidRDefault="00A33C62" w:rsidP="00A33C62">
      <w:pPr>
        <w:tabs>
          <w:tab w:val="left" w:pos="851"/>
        </w:tabs>
        <w:spacing w:line="276" w:lineRule="auto"/>
        <w:ind w:left="360"/>
        <w:contextualSpacing/>
        <w:jc w:val="both"/>
        <w:rPr>
          <w:rFonts w:asciiTheme="minorHAnsi" w:hAnsiTheme="minorHAnsi" w:cstheme="minorHAnsi"/>
          <w:b/>
          <w:color w:val="000000" w:themeColor="text1"/>
          <w:sz w:val="22"/>
          <w:szCs w:val="22"/>
          <w:u w:val="single"/>
        </w:rPr>
      </w:pPr>
    </w:p>
    <w:p w14:paraId="3C4CFA7D"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bCs/>
          <w:sz w:val="22"/>
          <w:szCs w:val="22"/>
          <w:u w:val="single"/>
        </w:rPr>
        <w:t xml:space="preserve">EXPERIENCIA DE LA EMPRESA </w:t>
      </w:r>
    </w:p>
    <w:p w14:paraId="703260A7" w14:textId="77777777" w:rsidR="00A33C62" w:rsidRPr="00A33C62" w:rsidRDefault="00A33C62" w:rsidP="00A33C62">
      <w:pPr>
        <w:spacing w:line="276" w:lineRule="auto"/>
        <w:ind w:left="360"/>
        <w:contextualSpacing/>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fotocopia simple, y cuando lo requiera YPFB, en cualquier etapa del Proceso de Contratación, en originales o fotocopias legalizadas.</w:t>
      </w:r>
    </w:p>
    <w:p w14:paraId="57B2DF4D" w14:textId="77777777" w:rsidR="00A33C62" w:rsidRPr="00A33C62" w:rsidRDefault="00A33C62" w:rsidP="00A33C62">
      <w:pPr>
        <w:spacing w:line="276" w:lineRule="auto"/>
        <w:ind w:left="360"/>
        <w:contextualSpacing/>
        <w:jc w:val="both"/>
        <w:rPr>
          <w:rFonts w:asciiTheme="minorHAnsi" w:hAnsiTheme="minorHAnsi" w:cstheme="minorHAnsi"/>
          <w:sz w:val="22"/>
          <w:szCs w:val="22"/>
        </w:rPr>
      </w:pPr>
      <w:r w:rsidRPr="00A33C62">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A33C62">
        <w:rPr>
          <w:rFonts w:asciiTheme="minorHAnsi" w:hAnsiTheme="minorHAnsi" w:cstheme="minorHAnsi"/>
          <w:b/>
          <w:sz w:val="22"/>
          <w:szCs w:val="22"/>
          <w:u w:val="single"/>
          <w:lang w:val="es-BO" w:eastAsia="es-BO"/>
        </w:rPr>
        <w:t>adicionales</w:t>
      </w:r>
      <w:r w:rsidRPr="00A33C62">
        <w:rPr>
          <w:rFonts w:asciiTheme="minorHAnsi" w:hAnsiTheme="minorHAnsi" w:cstheme="minorHAnsi"/>
          <w:sz w:val="22"/>
          <w:szCs w:val="22"/>
          <w:lang w:val="es-BO" w:eastAsia="es-BO"/>
        </w:rPr>
        <w:t xml:space="preserve"> a los citados donde se evidencie y/o complemente la información solicitada.</w:t>
      </w:r>
    </w:p>
    <w:p w14:paraId="042D77E6" w14:textId="77777777" w:rsidR="00A33C62" w:rsidRPr="00A33C62" w:rsidRDefault="00A33C62" w:rsidP="00A33C62">
      <w:pPr>
        <w:spacing w:line="276" w:lineRule="auto"/>
        <w:rPr>
          <w:rFonts w:asciiTheme="minorHAnsi" w:hAnsiTheme="minorHAnsi" w:cstheme="minorHAnsi"/>
          <w:sz w:val="22"/>
          <w:szCs w:val="22"/>
        </w:rPr>
      </w:pPr>
    </w:p>
    <w:p w14:paraId="5F5D6DBF" w14:textId="77777777" w:rsidR="00A33C62" w:rsidRPr="00A33C62" w:rsidRDefault="00A33C62" w:rsidP="00486702">
      <w:pPr>
        <w:pStyle w:val="Prrafodelista"/>
        <w:numPr>
          <w:ilvl w:val="0"/>
          <w:numId w:val="42"/>
        </w:numPr>
        <w:spacing w:line="276" w:lineRule="auto"/>
        <w:rPr>
          <w:rFonts w:asciiTheme="minorHAnsi" w:hAnsiTheme="minorHAnsi" w:cstheme="minorHAnsi"/>
          <w:b/>
          <w:sz w:val="22"/>
          <w:szCs w:val="22"/>
          <w:lang w:val="es-BO" w:eastAsia="es-BO"/>
        </w:rPr>
      </w:pPr>
      <w:r w:rsidRPr="00A33C62">
        <w:rPr>
          <w:rFonts w:asciiTheme="minorHAnsi" w:hAnsiTheme="minorHAnsi" w:cstheme="minorHAnsi"/>
          <w:b/>
          <w:sz w:val="22"/>
          <w:szCs w:val="22"/>
          <w:lang w:val="es-BO" w:eastAsia="es-BO"/>
        </w:rPr>
        <w:t>EXPERIENCIA GENERAL DE LA EMPRESA</w:t>
      </w:r>
    </w:p>
    <w:p w14:paraId="1E482543" w14:textId="77777777" w:rsidR="00A33C62" w:rsidRPr="00A33C62" w:rsidRDefault="00A33C62" w:rsidP="00A33C62">
      <w:pPr>
        <w:spacing w:line="276" w:lineRule="auto"/>
        <w:ind w:left="708"/>
        <w:contextualSpacing/>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50CA2BE5" w14:textId="77777777" w:rsidR="00A33C62" w:rsidRPr="00A33C62" w:rsidRDefault="00A33C62" w:rsidP="00A33C62">
      <w:pPr>
        <w:spacing w:line="276" w:lineRule="auto"/>
        <w:contextualSpacing/>
        <w:jc w:val="both"/>
        <w:rPr>
          <w:rFonts w:asciiTheme="minorHAnsi" w:hAnsiTheme="minorHAnsi" w:cstheme="minorHAnsi"/>
          <w:sz w:val="22"/>
          <w:szCs w:val="22"/>
          <w:lang w:val="es-BO" w:eastAsia="es-BO"/>
        </w:rPr>
      </w:pPr>
    </w:p>
    <w:p w14:paraId="7702BEA3" w14:textId="77777777" w:rsidR="00A33C62" w:rsidRPr="00A33C62" w:rsidRDefault="00A33C62" w:rsidP="00486702">
      <w:pPr>
        <w:pStyle w:val="Prrafodelista"/>
        <w:numPr>
          <w:ilvl w:val="0"/>
          <w:numId w:val="42"/>
        </w:numPr>
        <w:spacing w:line="276" w:lineRule="auto"/>
        <w:rPr>
          <w:rFonts w:asciiTheme="minorHAnsi" w:hAnsiTheme="minorHAnsi" w:cstheme="minorHAnsi"/>
          <w:b/>
          <w:sz w:val="22"/>
          <w:szCs w:val="22"/>
          <w:lang w:val="es-BO" w:eastAsia="es-BO"/>
        </w:rPr>
      </w:pPr>
      <w:r w:rsidRPr="00A33C62">
        <w:rPr>
          <w:rFonts w:asciiTheme="minorHAnsi" w:hAnsiTheme="minorHAnsi" w:cstheme="minorHAnsi"/>
          <w:b/>
          <w:sz w:val="22"/>
          <w:szCs w:val="22"/>
          <w:lang w:val="es-BO" w:eastAsia="es-BO"/>
        </w:rPr>
        <w:t>EXPERIENCIA ESPECÍFICA DE LA EMPRESA</w:t>
      </w:r>
    </w:p>
    <w:p w14:paraId="3F587A3C" w14:textId="77777777" w:rsidR="00A33C62" w:rsidRPr="00A33C62" w:rsidRDefault="00A33C62" w:rsidP="00A33C62">
      <w:pPr>
        <w:spacing w:line="276" w:lineRule="auto"/>
        <w:ind w:left="708"/>
        <w:contextualSpacing/>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La sumatoria de la experiencia especifica de la empresa proponente, deberá sumar al menos (0.5) cero punto cinco veces el monto del precio referencial establecido en el Documento Base de Contratación.</w:t>
      </w:r>
    </w:p>
    <w:p w14:paraId="405635ED" w14:textId="77777777" w:rsidR="00A33C62" w:rsidRPr="00A33C62" w:rsidRDefault="00A33C62" w:rsidP="00A33C62">
      <w:pPr>
        <w:spacing w:line="276" w:lineRule="auto"/>
        <w:ind w:left="708"/>
        <w:contextualSpacing/>
        <w:jc w:val="both"/>
        <w:rPr>
          <w:rFonts w:asciiTheme="minorHAnsi" w:hAnsiTheme="minorHAnsi" w:cstheme="minorHAnsi"/>
          <w:sz w:val="22"/>
          <w:szCs w:val="22"/>
          <w:lang w:val="es-BO" w:eastAsia="es-BO"/>
        </w:rPr>
      </w:pPr>
    </w:p>
    <w:p w14:paraId="465F8EAD" w14:textId="77777777" w:rsidR="00A33C62" w:rsidRPr="00A33C62" w:rsidRDefault="00A33C62" w:rsidP="00A33C62">
      <w:pPr>
        <w:spacing w:line="276" w:lineRule="auto"/>
        <w:ind w:left="708"/>
        <w:rPr>
          <w:rFonts w:asciiTheme="minorHAnsi" w:hAnsiTheme="minorHAnsi" w:cstheme="minorHAnsi"/>
          <w:b/>
          <w:sz w:val="22"/>
          <w:szCs w:val="22"/>
          <w:lang w:val="es-BO" w:eastAsia="es-BO"/>
        </w:rPr>
      </w:pPr>
      <w:r w:rsidRPr="00A33C62">
        <w:rPr>
          <w:rFonts w:asciiTheme="minorHAnsi" w:hAnsiTheme="minorHAnsi" w:cstheme="minorHAnsi"/>
          <w:b/>
          <w:sz w:val="22"/>
          <w:szCs w:val="22"/>
          <w:u w:val="single"/>
          <w:lang w:val="es-BO" w:eastAsia="es-BO"/>
        </w:rPr>
        <w:t xml:space="preserve">OBRAS SIMILARES.  </w:t>
      </w:r>
    </w:p>
    <w:p w14:paraId="5AF16AEC" w14:textId="77777777" w:rsidR="00A33C62" w:rsidRPr="00A33C62" w:rsidRDefault="00A33C62" w:rsidP="00A33C62">
      <w:pPr>
        <w:contextualSpacing/>
        <w:jc w:val="both"/>
        <w:rPr>
          <w:rFonts w:asciiTheme="minorHAnsi" w:hAnsiTheme="minorHAnsi" w:cstheme="minorHAnsi"/>
          <w:sz w:val="22"/>
          <w:szCs w:val="22"/>
          <w:lang w:eastAsia="es-BO"/>
        </w:rPr>
      </w:pPr>
      <w:r w:rsidRPr="00A33C62">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7A9FC509" w14:textId="77777777" w:rsidR="00A33C62" w:rsidRPr="00A33C62" w:rsidRDefault="00A33C62" w:rsidP="00A33C62">
      <w:pPr>
        <w:contextualSpacing/>
        <w:jc w:val="both"/>
        <w:rPr>
          <w:rFonts w:asciiTheme="minorHAnsi" w:hAnsiTheme="minorHAnsi" w:cstheme="minorHAnsi"/>
          <w:sz w:val="22"/>
          <w:szCs w:val="22"/>
          <w:lang w:eastAsia="es-BO"/>
        </w:rPr>
      </w:pPr>
    </w:p>
    <w:p w14:paraId="5E56DA49" w14:textId="77777777" w:rsidR="00A33C62" w:rsidRPr="00A33C62" w:rsidRDefault="00A33C62" w:rsidP="00486702">
      <w:pPr>
        <w:pStyle w:val="Prrafodelista"/>
        <w:numPr>
          <w:ilvl w:val="0"/>
          <w:numId w:val="46"/>
        </w:numPr>
        <w:autoSpaceDE w:val="0"/>
        <w:autoSpaceDN w:val="0"/>
        <w:adjustRightInd w:val="0"/>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Obras civiles y/o mecánicas para la construcción de red secundaria.</w:t>
      </w:r>
    </w:p>
    <w:p w14:paraId="450111A3" w14:textId="77777777" w:rsidR="00A33C62" w:rsidRPr="00A33C62" w:rsidRDefault="00A33C62" w:rsidP="00486702">
      <w:pPr>
        <w:pStyle w:val="Prrafodelista"/>
        <w:numPr>
          <w:ilvl w:val="0"/>
          <w:numId w:val="46"/>
        </w:numPr>
        <w:autoSpaceDE w:val="0"/>
        <w:autoSpaceDN w:val="0"/>
        <w:adjustRightInd w:val="0"/>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Obras civiles y/o mecánicas para la construcción y mantenimiento de gasoductos y redes primarias.</w:t>
      </w:r>
    </w:p>
    <w:p w14:paraId="550E825D" w14:textId="77777777" w:rsidR="00A33C62" w:rsidRPr="00A33C62" w:rsidRDefault="00A33C62" w:rsidP="00486702">
      <w:pPr>
        <w:pStyle w:val="Prrafodelista"/>
        <w:numPr>
          <w:ilvl w:val="0"/>
          <w:numId w:val="46"/>
        </w:numPr>
        <w:autoSpaceDE w:val="0"/>
        <w:autoSpaceDN w:val="0"/>
        <w:adjustRightInd w:val="0"/>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lastRenderedPageBreak/>
        <w:t>Obras civiles y/o mecánicas para la construcción de acometidas para gas natural.</w:t>
      </w:r>
    </w:p>
    <w:p w14:paraId="28AC160F" w14:textId="77777777" w:rsidR="00A33C62" w:rsidRPr="00A33C62" w:rsidRDefault="00A33C62" w:rsidP="00486702">
      <w:pPr>
        <w:pStyle w:val="Prrafodelista"/>
        <w:numPr>
          <w:ilvl w:val="0"/>
          <w:numId w:val="46"/>
        </w:numPr>
        <w:autoSpaceDE w:val="0"/>
        <w:autoSpaceDN w:val="0"/>
        <w:adjustRightInd w:val="0"/>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6CD702FB" w14:textId="77777777" w:rsidR="00A33C62" w:rsidRPr="00A33C62" w:rsidRDefault="00A33C62" w:rsidP="00A33C62">
      <w:pPr>
        <w:tabs>
          <w:tab w:val="left" w:pos="426"/>
        </w:tabs>
        <w:spacing w:line="276" w:lineRule="auto"/>
        <w:contextualSpacing/>
        <w:rPr>
          <w:rFonts w:asciiTheme="minorHAnsi" w:hAnsiTheme="minorHAnsi" w:cstheme="minorHAnsi"/>
          <w:b/>
          <w:color w:val="000000" w:themeColor="text1"/>
          <w:sz w:val="22"/>
          <w:szCs w:val="22"/>
          <w:u w:val="single"/>
        </w:rPr>
      </w:pPr>
    </w:p>
    <w:p w14:paraId="0F9A469B"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bCs/>
          <w:sz w:val="22"/>
          <w:szCs w:val="22"/>
          <w:u w:val="single"/>
        </w:rPr>
      </w:pPr>
      <w:r w:rsidRPr="00A33C62">
        <w:rPr>
          <w:rFonts w:asciiTheme="minorHAnsi" w:hAnsiTheme="minorHAnsi" w:cstheme="minorHAnsi"/>
          <w:b/>
          <w:bCs/>
          <w:sz w:val="22"/>
          <w:szCs w:val="22"/>
          <w:u w:val="single"/>
        </w:rPr>
        <w:t>EXPERIENCIA DEL PERSONAL TECNICO CLAVE (SUJETO A EVALUACIÓN)</w:t>
      </w:r>
    </w:p>
    <w:p w14:paraId="2C935FAF" w14:textId="77777777" w:rsidR="00A33C62" w:rsidRPr="00A33C62" w:rsidRDefault="00A33C62" w:rsidP="00A33C62">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A33C62" w:rsidRPr="00A33C62" w14:paraId="5008DBF8" w14:textId="77777777" w:rsidTr="00A33C6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CA78F8"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E8F8501"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2EE5913"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CDBDBFB"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9932138"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C6E56E9" w14:textId="77777777" w:rsidR="00A33C62" w:rsidRPr="00A33C62" w:rsidRDefault="00A33C62" w:rsidP="00A33C62">
            <w:pPr>
              <w:jc w:val="center"/>
              <w:rPr>
                <w:rFonts w:asciiTheme="minorHAnsi" w:hAnsiTheme="minorHAnsi" w:cstheme="minorHAnsi"/>
                <w:b/>
                <w:sz w:val="18"/>
                <w:szCs w:val="18"/>
              </w:rPr>
            </w:pPr>
            <w:r w:rsidRPr="00A33C62">
              <w:rPr>
                <w:rFonts w:asciiTheme="minorHAnsi" w:hAnsiTheme="minorHAnsi" w:cstheme="minorHAnsi"/>
                <w:b/>
                <w:sz w:val="18"/>
                <w:szCs w:val="18"/>
              </w:rPr>
              <w:t>CARGOS SIMILARES</w:t>
            </w:r>
          </w:p>
        </w:tc>
      </w:tr>
      <w:tr w:rsidR="00A33C62" w:rsidRPr="00A33C62" w14:paraId="77E8D2D4" w14:textId="77777777" w:rsidTr="00A33C6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EEBA330" w14:textId="77777777" w:rsidR="00A33C62" w:rsidRPr="00A33C62" w:rsidRDefault="00A33C62" w:rsidP="00A33C62">
            <w:pPr>
              <w:rPr>
                <w:rFonts w:asciiTheme="minorHAnsi" w:hAnsiTheme="minorHAnsi" w:cstheme="minorHAnsi"/>
                <w:sz w:val="18"/>
                <w:szCs w:val="18"/>
              </w:rPr>
            </w:pPr>
            <w:r w:rsidRPr="00A33C62">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0E0706F" w14:textId="77777777" w:rsidR="00A33C62" w:rsidRPr="00A33C62" w:rsidRDefault="00A33C62" w:rsidP="00A33C62">
            <w:pPr>
              <w:jc w:val="both"/>
              <w:rPr>
                <w:rFonts w:asciiTheme="minorHAnsi" w:hAnsiTheme="minorHAnsi" w:cstheme="minorHAnsi"/>
                <w:sz w:val="18"/>
                <w:szCs w:val="18"/>
                <w:highlight w:val="yellow"/>
              </w:rPr>
            </w:pPr>
            <w:r w:rsidRPr="00A33C62">
              <w:rPr>
                <w:rFonts w:asciiTheme="minorHAnsi" w:hAnsiTheme="minorHAnsi" w:cstheme="minorHAnsi"/>
                <w:color w:val="000000"/>
                <w:sz w:val="18"/>
                <w:szCs w:val="18"/>
                <w:lang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D461FE0" w14:textId="77777777" w:rsidR="00A33C62" w:rsidRPr="00A33C62" w:rsidRDefault="00A33C62" w:rsidP="00A33C62">
            <w:pPr>
              <w:jc w:val="center"/>
              <w:rPr>
                <w:rFonts w:asciiTheme="minorHAnsi" w:hAnsiTheme="minorHAnsi" w:cstheme="minorHAnsi"/>
                <w:sz w:val="18"/>
                <w:szCs w:val="18"/>
                <w:highlight w:val="yellow"/>
              </w:rPr>
            </w:pPr>
            <w:r w:rsidRPr="00A33C62">
              <w:rPr>
                <w:rFonts w:asciiTheme="minorHAnsi" w:hAnsiTheme="minorHAnsi" w:cstheme="minorHAnsi"/>
                <w:sz w:val="18"/>
                <w:szCs w:val="18"/>
              </w:rPr>
              <w:t xml:space="preserve">RESIDENTE  DE OBRA </w:t>
            </w:r>
          </w:p>
        </w:tc>
        <w:tc>
          <w:tcPr>
            <w:tcW w:w="642" w:type="pct"/>
            <w:tcBorders>
              <w:top w:val="single" w:sz="4" w:space="0" w:color="auto"/>
              <w:left w:val="single" w:sz="4" w:space="0" w:color="auto"/>
              <w:bottom w:val="single" w:sz="4" w:space="0" w:color="auto"/>
              <w:right w:val="single" w:sz="4" w:space="0" w:color="auto"/>
            </w:tcBorders>
          </w:tcPr>
          <w:p w14:paraId="7641AE23" w14:textId="77777777" w:rsidR="00A33C62" w:rsidRPr="00A33C62" w:rsidRDefault="00A33C62" w:rsidP="00A33C62">
            <w:pPr>
              <w:jc w:val="center"/>
              <w:rPr>
                <w:rFonts w:asciiTheme="minorHAnsi" w:hAnsiTheme="minorHAnsi" w:cstheme="minorHAnsi"/>
                <w:sz w:val="18"/>
                <w:szCs w:val="18"/>
              </w:rPr>
            </w:pPr>
            <w:r w:rsidRPr="00A33C62">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0C265C8" w14:textId="77777777" w:rsidR="00A33C62" w:rsidRPr="00A33C62" w:rsidRDefault="00A33C62" w:rsidP="00A33C62">
            <w:pPr>
              <w:rPr>
                <w:rFonts w:asciiTheme="minorHAnsi" w:hAnsiTheme="minorHAnsi" w:cstheme="minorHAnsi"/>
                <w:sz w:val="18"/>
                <w:szCs w:val="18"/>
              </w:rPr>
            </w:pPr>
            <w:r w:rsidRPr="00A33C62">
              <w:rPr>
                <w:rFonts w:asciiTheme="minorHAnsi" w:hAnsiTheme="minorHAnsi" w:cstheme="minorHAnsi"/>
                <w:sz w:val="18"/>
                <w:szCs w:val="18"/>
              </w:rPr>
              <w:t>GENERAL: 2 años</w:t>
            </w:r>
          </w:p>
          <w:p w14:paraId="4CC7873E" w14:textId="77777777" w:rsidR="00A33C62" w:rsidRPr="00A33C62" w:rsidRDefault="00A33C62" w:rsidP="00A33C62">
            <w:pPr>
              <w:rPr>
                <w:rFonts w:asciiTheme="minorHAnsi" w:hAnsiTheme="minorHAnsi" w:cstheme="minorHAnsi"/>
                <w:sz w:val="18"/>
                <w:szCs w:val="18"/>
              </w:rPr>
            </w:pPr>
            <w:r w:rsidRPr="00A33C62">
              <w:rPr>
                <w:rFonts w:asciiTheme="minorHAnsi" w:hAnsiTheme="minorHAnsi" w:cstheme="minorHAnsi"/>
                <w:sz w:val="18"/>
                <w:szCs w:val="18"/>
              </w:rPr>
              <w:t>ESPECIFICA: 1 año en cargos similares y obras similares a las especificadas para la empresa (*)</w:t>
            </w:r>
          </w:p>
          <w:p w14:paraId="1D9C2A58" w14:textId="77777777" w:rsidR="00A33C62" w:rsidRPr="00A33C62" w:rsidRDefault="00A33C62" w:rsidP="00A33C62">
            <w:pPr>
              <w:rPr>
                <w:rFonts w:asciiTheme="minorHAnsi" w:hAnsiTheme="minorHAnsi" w:cstheme="minorHAnsi"/>
                <w:sz w:val="18"/>
                <w:szCs w:val="18"/>
              </w:rPr>
            </w:pPr>
          </w:p>
          <w:p w14:paraId="0B113D20" w14:textId="77777777" w:rsidR="00A33C62" w:rsidRPr="00A33C62" w:rsidRDefault="00A33C62" w:rsidP="00A33C62">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F62AF38" w14:textId="77777777" w:rsidR="00A33C62" w:rsidRPr="00A33C62" w:rsidRDefault="00A33C62" w:rsidP="00A33C62">
            <w:pPr>
              <w:rPr>
                <w:rFonts w:asciiTheme="minorHAnsi" w:hAnsiTheme="minorHAnsi" w:cstheme="minorHAnsi"/>
                <w:sz w:val="18"/>
                <w:szCs w:val="18"/>
                <w:highlight w:val="yellow"/>
              </w:rPr>
            </w:pPr>
            <w:r w:rsidRPr="00A33C62">
              <w:rPr>
                <w:rFonts w:asciiTheme="minorHAnsi" w:hAnsiTheme="minorHAnsi" w:cstheme="minorHAnsi"/>
                <w:color w:val="000000"/>
                <w:sz w:val="18"/>
                <w:szCs w:val="18"/>
                <w:lang w:eastAsia="es-BO"/>
              </w:rPr>
              <w:t>FISCAL DE OBRAS, SUPERVISOR DE OBRAS, SUPERINTENDENTE DE OBRAS, DIRECTOR  DE OBRAS Y RESIDENTE DE OBRAS</w:t>
            </w:r>
          </w:p>
        </w:tc>
      </w:tr>
      <w:tr w:rsidR="00A33C62" w:rsidRPr="00A33C62" w14:paraId="4D950ABD" w14:textId="77777777" w:rsidTr="00A33C62">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9ED06E7" w14:textId="77777777" w:rsidR="00A33C62" w:rsidRPr="00A33C62" w:rsidRDefault="00A33C62" w:rsidP="00A33C62">
            <w:pPr>
              <w:rPr>
                <w:rFonts w:asciiTheme="minorHAnsi" w:hAnsiTheme="minorHAnsi" w:cstheme="minorHAnsi"/>
                <w:sz w:val="18"/>
                <w:szCs w:val="18"/>
              </w:rPr>
            </w:pPr>
            <w:r w:rsidRPr="00A33C62">
              <w:rPr>
                <w:rFonts w:asciiTheme="minorHAnsi" w:hAnsiTheme="minorHAnsi" w:cstheme="minorHAnsi"/>
                <w:sz w:val="18"/>
                <w:szCs w:val="18"/>
              </w:rPr>
              <w:t>2</w:t>
            </w:r>
          </w:p>
        </w:tc>
        <w:tc>
          <w:tcPr>
            <w:tcW w:w="1639" w:type="pct"/>
            <w:shd w:val="clear" w:color="auto" w:fill="auto"/>
          </w:tcPr>
          <w:p w14:paraId="552E975F" w14:textId="77777777" w:rsidR="00A33C62" w:rsidRPr="00A33C62" w:rsidRDefault="00A33C62" w:rsidP="00A33C62">
            <w:pPr>
              <w:jc w:val="both"/>
              <w:rPr>
                <w:rFonts w:asciiTheme="minorHAnsi" w:hAnsiTheme="minorHAnsi" w:cstheme="minorHAnsi"/>
                <w:sz w:val="18"/>
                <w:szCs w:val="18"/>
                <w:highlight w:val="yellow"/>
                <w:lang w:eastAsia="es-BO"/>
              </w:rPr>
            </w:pPr>
            <w:r w:rsidRPr="00A33C62">
              <w:rPr>
                <w:rFonts w:asciiTheme="minorHAnsi" w:hAnsiTheme="minorHAnsi" w:cstheme="minorHAns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7771EDFA" w14:textId="77777777" w:rsidR="00A33C62" w:rsidRPr="00A33C62" w:rsidRDefault="00A33C62" w:rsidP="00A33C62">
            <w:pPr>
              <w:jc w:val="center"/>
              <w:rPr>
                <w:rFonts w:asciiTheme="minorHAnsi" w:hAnsiTheme="minorHAnsi" w:cstheme="minorHAnsi"/>
                <w:sz w:val="18"/>
                <w:szCs w:val="18"/>
                <w:highlight w:val="yellow"/>
                <w:lang w:eastAsia="es-BO"/>
              </w:rPr>
            </w:pPr>
            <w:r w:rsidRPr="00A33C62">
              <w:rPr>
                <w:rFonts w:asciiTheme="minorHAnsi" w:hAnsiTheme="minorHAnsi" w:cstheme="minorHAnsi"/>
                <w:sz w:val="18"/>
                <w:szCs w:val="18"/>
              </w:rPr>
              <w:t xml:space="preserve">DIBUJANTE DE PLANOS AS-BUILT </w:t>
            </w:r>
          </w:p>
        </w:tc>
        <w:tc>
          <w:tcPr>
            <w:tcW w:w="642" w:type="pct"/>
          </w:tcPr>
          <w:p w14:paraId="68C3812F" w14:textId="77777777" w:rsidR="00A33C62" w:rsidRPr="00A33C62" w:rsidRDefault="00A33C62" w:rsidP="00A33C62">
            <w:pPr>
              <w:jc w:val="center"/>
              <w:rPr>
                <w:rFonts w:asciiTheme="minorHAnsi" w:hAnsiTheme="minorHAnsi" w:cstheme="minorHAnsi"/>
                <w:sz w:val="18"/>
                <w:szCs w:val="18"/>
              </w:rPr>
            </w:pPr>
            <w:r w:rsidRPr="00A33C62">
              <w:rPr>
                <w:rFonts w:asciiTheme="minorHAnsi" w:hAnsiTheme="minorHAnsi" w:cstheme="minorHAnsi"/>
                <w:sz w:val="18"/>
                <w:szCs w:val="18"/>
              </w:rPr>
              <w:t>1</w:t>
            </w:r>
          </w:p>
        </w:tc>
        <w:tc>
          <w:tcPr>
            <w:tcW w:w="1124" w:type="pct"/>
          </w:tcPr>
          <w:p w14:paraId="2F3FE189" w14:textId="77777777" w:rsidR="00A33C62" w:rsidRPr="00A33C62" w:rsidRDefault="00A33C62" w:rsidP="00A33C62">
            <w:pPr>
              <w:jc w:val="both"/>
              <w:rPr>
                <w:rFonts w:asciiTheme="minorHAnsi" w:hAnsiTheme="minorHAnsi" w:cstheme="minorHAnsi"/>
                <w:sz w:val="18"/>
                <w:szCs w:val="18"/>
              </w:rPr>
            </w:pPr>
            <w:r w:rsidRPr="00A33C62">
              <w:rPr>
                <w:rFonts w:asciiTheme="minorHAnsi" w:hAnsiTheme="minorHAnsi" w:cstheme="minorHAnsi"/>
                <w:sz w:val="18"/>
                <w:szCs w:val="18"/>
              </w:rPr>
              <w:t xml:space="preserve">EXPERIENCIA ESPECIFICA: </w:t>
            </w:r>
            <w:r w:rsidRPr="00A33C62">
              <w:rPr>
                <w:rFonts w:asciiTheme="minorHAnsi" w:hAnsiTheme="minorHAnsi" w:cstheme="minorHAnsi"/>
                <w:color w:val="000000"/>
                <w:sz w:val="18"/>
                <w:szCs w:val="18"/>
                <w:lang w:eastAsia="es-BO"/>
              </w:rPr>
              <w:t>HABER REALIZADO EL DIBUJO DE PLANOS PARA AL MENOS 2 OBRAS DE CONSTRUCCIÓN</w:t>
            </w:r>
          </w:p>
          <w:p w14:paraId="40BC091B" w14:textId="77777777" w:rsidR="00A33C62" w:rsidRPr="00A33C62" w:rsidRDefault="00A33C62" w:rsidP="00A33C62">
            <w:pPr>
              <w:rPr>
                <w:rFonts w:asciiTheme="minorHAnsi" w:hAnsiTheme="minorHAnsi" w:cstheme="minorHAnsi"/>
                <w:sz w:val="18"/>
                <w:szCs w:val="18"/>
              </w:rPr>
            </w:pPr>
          </w:p>
        </w:tc>
        <w:tc>
          <w:tcPr>
            <w:tcW w:w="828" w:type="pct"/>
          </w:tcPr>
          <w:p w14:paraId="08B61D77" w14:textId="77777777" w:rsidR="00A33C62" w:rsidRPr="00A33C62" w:rsidRDefault="00A33C62" w:rsidP="00A33C62">
            <w:pPr>
              <w:ind w:left="127"/>
              <w:rPr>
                <w:rFonts w:asciiTheme="minorHAnsi" w:hAnsiTheme="minorHAnsi" w:cstheme="minorHAnsi"/>
                <w:sz w:val="18"/>
                <w:szCs w:val="18"/>
                <w:highlight w:val="yellow"/>
              </w:rPr>
            </w:pPr>
            <w:r w:rsidRPr="00A33C62">
              <w:rPr>
                <w:rFonts w:asciiTheme="minorHAnsi" w:hAnsiTheme="minorHAnsi" w:cstheme="minorHAnsi"/>
                <w:color w:val="000000"/>
                <w:sz w:val="18"/>
                <w:szCs w:val="18"/>
                <w:lang w:eastAsia="es-BO"/>
              </w:rPr>
              <w:t>DIBUJANTE DE PLANOS, CADISTA, Y/O SIMILAR QUE INVOLUCRE EL DIBUJO DE PLANOS CONSTRUCTIVOS</w:t>
            </w:r>
          </w:p>
        </w:tc>
      </w:tr>
    </w:tbl>
    <w:p w14:paraId="69C9CA73" w14:textId="77777777" w:rsidR="00A33C62" w:rsidRPr="00A33C62" w:rsidRDefault="00A33C62" w:rsidP="00A33C62">
      <w:pPr>
        <w:pStyle w:val="Prrafodelista"/>
        <w:tabs>
          <w:tab w:val="left" w:pos="851"/>
        </w:tabs>
        <w:spacing w:line="276" w:lineRule="auto"/>
        <w:ind w:left="792"/>
        <w:contextualSpacing/>
        <w:rPr>
          <w:rFonts w:asciiTheme="minorHAnsi" w:hAnsiTheme="minorHAnsi" w:cstheme="minorHAnsi"/>
          <w:b/>
          <w:bCs/>
          <w:sz w:val="22"/>
          <w:szCs w:val="22"/>
          <w:u w:val="single"/>
        </w:rPr>
      </w:pPr>
    </w:p>
    <w:p w14:paraId="7D689D27" w14:textId="77777777" w:rsidR="00A33C62" w:rsidRPr="00A33C62" w:rsidRDefault="00A33C62" w:rsidP="00A33C62">
      <w:pPr>
        <w:spacing w:line="276" w:lineRule="auto"/>
        <w:ind w:left="851"/>
        <w:jc w:val="both"/>
        <w:rPr>
          <w:rFonts w:asciiTheme="minorHAnsi" w:hAnsiTheme="minorHAnsi" w:cstheme="minorHAnsi"/>
          <w:b/>
          <w:bCs/>
          <w:sz w:val="22"/>
          <w:szCs w:val="22"/>
          <w:u w:val="single"/>
        </w:rPr>
      </w:pPr>
      <w:r w:rsidRPr="00A33C62">
        <w:rPr>
          <w:rFonts w:asciiTheme="minorHAnsi" w:hAnsiTheme="minorHAnsi" w:cstheme="minorHAnsi"/>
          <w:b/>
          <w:bCs/>
          <w:sz w:val="22"/>
          <w:szCs w:val="22"/>
          <w:u w:val="single"/>
        </w:rPr>
        <w:t>(*) Las Obras similares se encuentran detalladas en el punto EXPERIENCIA DE LA EMPRESA</w:t>
      </w:r>
    </w:p>
    <w:p w14:paraId="3161D947" w14:textId="77777777" w:rsidR="00A33C62" w:rsidRPr="00A33C62" w:rsidRDefault="00A33C62" w:rsidP="00A33C62">
      <w:pPr>
        <w:spacing w:line="276" w:lineRule="auto"/>
        <w:jc w:val="both"/>
        <w:rPr>
          <w:rFonts w:asciiTheme="minorHAnsi" w:hAnsiTheme="minorHAnsi" w:cstheme="minorHAnsi"/>
          <w:b/>
          <w:bCs/>
          <w:sz w:val="22"/>
          <w:szCs w:val="22"/>
          <w:u w:val="single"/>
        </w:rPr>
      </w:pPr>
    </w:p>
    <w:p w14:paraId="11D9593B" w14:textId="77777777" w:rsidR="00A33C62" w:rsidRPr="00A33C62" w:rsidRDefault="00A33C62" w:rsidP="00A33C62">
      <w:pPr>
        <w:spacing w:line="276" w:lineRule="auto"/>
        <w:ind w:left="405" w:firstLine="405"/>
        <w:jc w:val="both"/>
        <w:rPr>
          <w:rFonts w:asciiTheme="minorHAnsi" w:hAnsiTheme="minorHAnsi" w:cstheme="minorHAnsi"/>
          <w:b/>
          <w:bCs/>
          <w:sz w:val="22"/>
          <w:szCs w:val="22"/>
        </w:rPr>
      </w:pPr>
      <w:r w:rsidRPr="00A33C62">
        <w:rPr>
          <w:rFonts w:asciiTheme="minorHAnsi" w:hAnsiTheme="minorHAnsi" w:cstheme="minorHAnsi"/>
          <w:b/>
          <w:bCs/>
          <w:sz w:val="22"/>
          <w:szCs w:val="22"/>
          <w:u w:val="single"/>
        </w:rPr>
        <w:t>NOTA</w:t>
      </w:r>
      <w:r w:rsidRPr="00A33C62">
        <w:rPr>
          <w:rFonts w:asciiTheme="minorHAnsi" w:hAnsiTheme="minorHAnsi" w:cstheme="minorHAnsi"/>
          <w:b/>
          <w:bCs/>
          <w:sz w:val="22"/>
          <w:szCs w:val="22"/>
        </w:rPr>
        <w:t>:</w:t>
      </w:r>
    </w:p>
    <w:p w14:paraId="5A40D724" w14:textId="77777777" w:rsidR="00A33C62" w:rsidRPr="00A33C62" w:rsidRDefault="00A33C62" w:rsidP="00486702">
      <w:pPr>
        <w:pStyle w:val="Prrafodelista"/>
        <w:numPr>
          <w:ilvl w:val="0"/>
          <w:numId w:val="41"/>
        </w:numPr>
        <w:spacing w:line="276" w:lineRule="auto"/>
        <w:ind w:left="1170"/>
        <w:jc w:val="both"/>
        <w:rPr>
          <w:rFonts w:asciiTheme="minorHAnsi" w:hAnsiTheme="minorHAnsi" w:cstheme="minorHAnsi"/>
          <w:sz w:val="22"/>
          <w:szCs w:val="22"/>
        </w:rPr>
      </w:pPr>
      <w:r w:rsidRPr="00A33C62">
        <w:rPr>
          <w:rFonts w:asciiTheme="minorHAnsi" w:hAnsiTheme="minorHAnsi" w:cstheme="minorHAnsi"/>
          <w:bCs/>
          <w:sz w:val="22"/>
          <w:szCs w:val="22"/>
        </w:rPr>
        <w:t>En los casos en que correspondiese,</w:t>
      </w:r>
      <w:r w:rsidRPr="00A33C62">
        <w:rPr>
          <w:rFonts w:asciiTheme="minorHAnsi" w:hAnsiTheme="minorHAnsi" w:cstheme="minorHAnsi"/>
          <w:b/>
          <w:bCs/>
          <w:sz w:val="22"/>
          <w:szCs w:val="22"/>
        </w:rPr>
        <w:t xml:space="preserve"> </w:t>
      </w:r>
      <w:r w:rsidRPr="00A33C62">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r w:rsidRPr="00A33C62">
        <w:rPr>
          <w:rFonts w:asciiTheme="minorHAnsi" w:hAnsiTheme="minorHAnsi" w:cstheme="minorHAnsi"/>
          <w:bCs/>
          <w:color w:val="000000"/>
          <w:sz w:val="22"/>
          <w:szCs w:val="22"/>
        </w:rPr>
        <w:t>.</w:t>
      </w:r>
    </w:p>
    <w:p w14:paraId="048A6E74" w14:textId="77777777" w:rsidR="00A33C62" w:rsidRPr="00A33C62" w:rsidRDefault="00A33C62" w:rsidP="00486702">
      <w:pPr>
        <w:pStyle w:val="Prrafodelista"/>
        <w:numPr>
          <w:ilvl w:val="0"/>
          <w:numId w:val="41"/>
        </w:numPr>
        <w:spacing w:line="276" w:lineRule="auto"/>
        <w:ind w:left="1170"/>
        <w:jc w:val="both"/>
        <w:rPr>
          <w:rFonts w:asciiTheme="minorHAnsi" w:hAnsiTheme="minorHAnsi" w:cstheme="minorHAnsi"/>
          <w:sz w:val="22"/>
          <w:szCs w:val="22"/>
        </w:rPr>
      </w:pPr>
      <w:r w:rsidRPr="00A33C62">
        <w:rPr>
          <w:rFonts w:asciiTheme="minorHAnsi" w:hAnsiTheme="minorHAnsi" w:cstheme="minorHAnsi"/>
          <w:sz w:val="22"/>
          <w:szCs w:val="22"/>
        </w:rPr>
        <w:t xml:space="preserve">Los Documentos de Respaldo que avalen la experiencia del personal requerido son: </w:t>
      </w:r>
    </w:p>
    <w:p w14:paraId="4DBBFA9B" w14:textId="77777777" w:rsidR="00A33C62" w:rsidRPr="00A33C62" w:rsidRDefault="00A33C62" w:rsidP="00A33C62">
      <w:pPr>
        <w:pStyle w:val="Prrafodelista"/>
        <w:spacing w:line="276" w:lineRule="auto"/>
        <w:ind w:left="0"/>
        <w:jc w:val="both"/>
        <w:rPr>
          <w:rFonts w:asciiTheme="minorHAnsi" w:hAnsiTheme="minorHAnsi" w:cstheme="minorHAnsi"/>
          <w:sz w:val="22"/>
          <w:szCs w:val="22"/>
        </w:rPr>
      </w:pPr>
    </w:p>
    <w:p w14:paraId="3F89FB6D" w14:textId="77777777" w:rsidR="00A33C62" w:rsidRPr="00A33C62" w:rsidRDefault="00A33C62" w:rsidP="00486702">
      <w:pPr>
        <w:pStyle w:val="Prrafodelista"/>
        <w:numPr>
          <w:ilvl w:val="0"/>
          <w:numId w:val="44"/>
        </w:numPr>
        <w:spacing w:line="276" w:lineRule="auto"/>
        <w:ind w:left="1530"/>
        <w:jc w:val="both"/>
        <w:rPr>
          <w:rFonts w:asciiTheme="minorHAnsi" w:hAnsiTheme="minorHAnsi" w:cstheme="minorHAnsi"/>
          <w:b/>
          <w:sz w:val="22"/>
          <w:szCs w:val="22"/>
          <w:u w:val="single"/>
        </w:rPr>
      </w:pPr>
      <w:r w:rsidRPr="00A33C62">
        <w:rPr>
          <w:rFonts w:asciiTheme="minorHAnsi" w:hAnsiTheme="minorHAnsi" w:cstheme="minorHAnsi"/>
          <w:b/>
          <w:sz w:val="22"/>
          <w:szCs w:val="22"/>
          <w:u w:val="single"/>
        </w:rPr>
        <w:t>Superintendente de Obra, Director de Obra, Residente de Obra, Responsable de Obras Civiles y Responsable de Calidad:</w:t>
      </w:r>
    </w:p>
    <w:p w14:paraId="2B7F6CC0" w14:textId="77777777" w:rsidR="00A33C62" w:rsidRPr="00A33C62" w:rsidRDefault="00A33C62" w:rsidP="00A33C62">
      <w:pPr>
        <w:pStyle w:val="Prrafodelista"/>
        <w:spacing w:line="276" w:lineRule="auto"/>
        <w:ind w:left="1560"/>
        <w:jc w:val="both"/>
        <w:rPr>
          <w:rFonts w:asciiTheme="minorHAnsi" w:hAnsiTheme="minorHAnsi" w:cstheme="minorHAnsi"/>
          <w:sz w:val="22"/>
          <w:szCs w:val="22"/>
        </w:rPr>
      </w:pPr>
      <w:r w:rsidRPr="00A33C62">
        <w:rPr>
          <w:rFonts w:asciiTheme="minorHAnsi" w:hAnsiTheme="minorHAnsi" w:cstheme="minorHAnsi"/>
          <w:sz w:val="22"/>
          <w:szCs w:val="22"/>
        </w:rPr>
        <w:t>CERTIFICADO DE TRABAJO O ACTAS DE RECEPCION DEFINITIVA DE LAS OBRAS O FORMULARIO DE CIERRE Y/O LIQUIDACION DE OBRAS.</w:t>
      </w:r>
    </w:p>
    <w:p w14:paraId="527BC7A8" w14:textId="77777777" w:rsidR="00A33C62" w:rsidRPr="00A33C62" w:rsidRDefault="00A33C62" w:rsidP="00486702">
      <w:pPr>
        <w:pStyle w:val="Prrafodelista"/>
        <w:numPr>
          <w:ilvl w:val="0"/>
          <w:numId w:val="44"/>
        </w:numPr>
        <w:spacing w:line="276" w:lineRule="auto"/>
        <w:ind w:left="1530"/>
        <w:jc w:val="both"/>
        <w:rPr>
          <w:rFonts w:asciiTheme="minorHAnsi" w:hAnsiTheme="minorHAnsi" w:cstheme="minorHAnsi"/>
          <w:b/>
          <w:sz w:val="22"/>
          <w:szCs w:val="22"/>
          <w:u w:val="single"/>
        </w:rPr>
      </w:pPr>
      <w:r w:rsidRPr="00A33C62">
        <w:rPr>
          <w:rFonts w:asciiTheme="minorHAnsi" w:hAnsiTheme="minorHAnsi" w:cstheme="minorHAnsi"/>
          <w:b/>
          <w:sz w:val="22"/>
          <w:szCs w:val="22"/>
          <w:u w:val="single"/>
        </w:rPr>
        <w:t>Dibujante de Planos AS-BUILT:</w:t>
      </w:r>
    </w:p>
    <w:p w14:paraId="71A763ED" w14:textId="77777777" w:rsidR="00A33C62" w:rsidRPr="00A33C62" w:rsidRDefault="00A33C62" w:rsidP="00A33C62">
      <w:pPr>
        <w:pStyle w:val="Prrafodelista"/>
        <w:ind w:left="1575" w:hanging="15"/>
        <w:jc w:val="both"/>
        <w:rPr>
          <w:rFonts w:asciiTheme="minorHAnsi" w:hAnsiTheme="minorHAnsi" w:cstheme="minorHAnsi"/>
          <w:sz w:val="22"/>
          <w:szCs w:val="22"/>
        </w:rPr>
      </w:pPr>
      <w:r w:rsidRPr="00A33C62">
        <w:rPr>
          <w:rFonts w:asciiTheme="minorHAnsi" w:hAnsiTheme="minorHAnsi" w:cstheme="minorHAnsi"/>
          <w:sz w:val="22"/>
          <w:szCs w:val="22"/>
        </w:rPr>
        <w:t>CERTIFICADO DE TRABAJO.</w:t>
      </w:r>
    </w:p>
    <w:p w14:paraId="3DB16A84" w14:textId="77777777" w:rsidR="00A33C62" w:rsidRPr="00A33C62" w:rsidRDefault="00A33C62" w:rsidP="00A33C62">
      <w:pPr>
        <w:spacing w:line="276" w:lineRule="auto"/>
        <w:rPr>
          <w:rFonts w:asciiTheme="minorHAnsi" w:hAnsiTheme="minorHAnsi" w:cstheme="minorHAnsi"/>
          <w:b/>
          <w:bCs/>
          <w:sz w:val="22"/>
          <w:szCs w:val="22"/>
          <w:u w:val="single"/>
        </w:rPr>
      </w:pPr>
    </w:p>
    <w:p w14:paraId="5A5027B0" w14:textId="77777777" w:rsidR="00A33C62" w:rsidRPr="00A33C62" w:rsidRDefault="00A33C62" w:rsidP="00486702">
      <w:pPr>
        <w:pStyle w:val="Prrafodelista"/>
        <w:numPr>
          <w:ilvl w:val="1"/>
          <w:numId w:val="40"/>
        </w:numPr>
        <w:tabs>
          <w:tab w:val="left" w:pos="851"/>
        </w:tabs>
        <w:spacing w:line="276" w:lineRule="auto"/>
        <w:contextualSpacing/>
        <w:rPr>
          <w:rFonts w:asciiTheme="minorHAnsi" w:hAnsiTheme="minorHAnsi" w:cstheme="minorHAnsi"/>
          <w:b/>
          <w:bCs/>
          <w:sz w:val="22"/>
          <w:szCs w:val="22"/>
          <w:u w:val="single"/>
        </w:rPr>
      </w:pPr>
      <w:r w:rsidRPr="00A33C62">
        <w:rPr>
          <w:rFonts w:asciiTheme="minorHAnsi" w:hAnsiTheme="minorHAnsi" w:cstheme="minorHAnsi"/>
          <w:b/>
          <w:bCs/>
          <w:sz w:val="22"/>
          <w:szCs w:val="22"/>
          <w:u w:val="single"/>
        </w:rPr>
        <w:t>PERSONAL TECNICO Y DE APOYO MINIMO REQUERIDO (OBLIGATORIO PERO NO SUJETO A EVALUACION)</w:t>
      </w:r>
    </w:p>
    <w:p w14:paraId="500F6DB1" w14:textId="77777777" w:rsidR="00A33C62" w:rsidRPr="00A33C62" w:rsidRDefault="00A33C62" w:rsidP="00A33C62">
      <w:pPr>
        <w:pStyle w:val="Prrafodelista"/>
        <w:tabs>
          <w:tab w:val="left" w:pos="851"/>
        </w:tabs>
        <w:spacing w:line="276" w:lineRule="auto"/>
        <w:ind w:left="792"/>
        <w:contextualSpacing/>
        <w:rPr>
          <w:rFonts w:asciiTheme="minorHAnsi" w:hAnsiTheme="minorHAnsi" w:cstheme="minorHAnsi"/>
          <w:b/>
          <w:bCs/>
          <w:sz w:val="22"/>
          <w:szCs w:val="22"/>
          <w:u w:val="single"/>
        </w:rPr>
      </w:pPr>
    </w:p>
    <w:p w14:paraId="7AF00892" w14:textId="77777777" w:rsidR="00A33C62" w:rsidRPr="00A33C62" w:rsidRDefault="00A33C62" w:rsidP="00A33C62">
      <w:pPr>
        <w:spacing w:line="276" w:lineRule="auto"/>
        <w:contextualSpacing/>
        <w:jc w:val="center"/>
        <w:rPr>
          <w:rFonts w:asciiTheme="minorHAnsi" w:eastAsia="Calibri" w:hAnsiTheme="minorHAnsi" w:cstheme="minorHAnsi"/>
          <w:b/>
          <w:iCs/>
          <w:sz w:val="22"/>
          <w:szCs w:val="22"/>
        </w:rPr>
      </w:pPr>
      <w:r w:rsidRPr="00A33C62">
        <w:rPr>
          <w:rFonts w:asciiTheme="minorHAnsi" w:eastAsia="Calibri" w:hAnsiTheme="minorHAnsi" w:cstheme="minorHAnsi"/>
          <w:b/>
          <w:iCs/>
          <w:sz w:val="22"/>
          <w:szCs w:val="22"/>
          <w:lang w:val="es-MX"/>
        </w:rPr>
        <w:t>TABLA: PERSONAL TÉCNICO Y DE APOYO MÍNIMO REQUERIDO</w:t>
      </w:r>
    </w:p>
    <w:p w14:paraId="6585D11B" w14:textId="77777777" w:rsidR="00A33C62" w:rsidRPr="00A33C62" w:rsidRDefault="00A33C62" w:rsidP="00A33C62">
      <w:pPr>
        <w:spacing w:line="276" w:lineRule="auto"/>
        <w:contextualSpacing/>
        <w:jc w:val="center"/>
        <w:rPr>
          <w:rFonts w:asciiTheme="minorHAnsi" w:eastAsia="Calibri" w:hAnsiTheme="minorHAnsi" w:cstheme="minorHAnsi"/>
          <w:iCs/>
          <w:sz w:val="22"/>
          <w:szCs w:val="22"/>
          <w:lang w:val="es-MX"/>
        </w:rPr>
      </w:pPr>
      <w:r w:rsidRPr="00A33C62">
        <w:rPr>
          <w:rFonts w:asciiTheme="minorHAnsi" w:eastAsia="Calibri" w:hAnsiTheme="minorHAnsi" w:cstheme="minorHAnsi"/>
          <w:b/>
          <w:iCs/>
          <w:sz w:val="22"/>
          <w:szCs w:val="22"/>
          <w:lang w:val="es-MX"/>
        </w:rPr>
        <w:t xml:space="preserve"> PARA LA EJECUCIÓN DE LAS OBRAS </w:t>
      </w:r>
      <w:r w:rsidRPr="00A33C62">
        <w:rPr>
          <w:rFonts w:asciiTheme="minorHAnsi" w:hAnsiTheme="minorHAnsi" w:cstheme="minorHAnsi"/>
          <w:sz w:val="22"/>
          <w:szCs w:val="22"/>
          <w:lang w:val="es-BO"/>
        </w:rPr>
        <w:t>(OBLIGATORIO PERO NO SUJETO A EVALUACION)</w:t>
      </w:r>
      <w:r w:rsidRPr="00A33C62">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697"/>
        <w:gridCol w:w="3365"/>
        <w:gridCol w:w="2677"/>
      </w:tblGrid>
      <w:tr w:rsidR="00A33C62" w:rsidRPr="00A33C62" w14:paraId="52163C94" w14:textId="77777777" w:rsidTr="00A33C62">
        <w:trPr>
          <w:trHeight w:val="45"/>
          <w:tblHeader/>
          <w:jc w:val="center"/>
        </w:trPr>
        <w:tc>
          <w:tcPr>
            <w:tcW w:w="205" w:type="pct"/>
            <w:shd w:val="clear" w:color="auto" w:fill="F2F2F2"/>
            <w:tcMar>
              <w:left w:w="0" w:type="dxa"/>
              <w:right w:w="0" w:type="dxa"/>
            </w:tcMar>
            <w:vAlign w:val="center"/>
          </w:tcPr>
          <w:p w14:paraId="59B3F39D" w14:textId="77777777" w:rsidR="00A33C62" w:rsidRPr="00A33C62" w:rsidRDefault="00A33C62" w:rsidP="00A33C62">
            <w:pPr>
              <w:jc w:val="center"/>
              <w:rPr>
                <w:rFonts w:asciiTheme="minorHAnsi" w:hAnsiTheme="minorHAnsi" w:cstheme="minorHAnsi"/>
                <w:b/>
              </w:rPr>
            </w:pPr>
            <w:r w:rsidRPr="00A33C62">
              <w:rPr>
                <w:rFonts w:asciiTheme="minorHAnsi" w:hAnsiTheme="minorHAnsi" w:cstheme="minorHAnsi"/>
                <w:b/>
              </w:rPr>
              <w:lastRenderedPageBreak/>
              <w:t>N°</w:t>
            </w:r>
          </w:p>
        </w:tc>
        <w:tc>
          <w:tcPr>
            <w:tcW w:w="1480" w:type="pct"/>
            <w:shd w:val="clear" w:color="auto" w:fill="F2F2F2"/>
            <w:vAlign w:val="center"/>
          </w:tcPr>
          <w:p w14:paraId="6795C312" w14:textId="77777777" w:rsidR="00A33C62" w:rsidRPr="00A33C62" w:rsidRDefault="00A33C62" w:rsidP="00A33C62">
            <w:pPr>
              <w:jc w:val="center"/>
              <w:rPr>
                <w:rFonts w:asciiTheme="minorHAnsi" w:hAnsiTheme="minorHAnsi" w:cstheme="minorHAnsi"/>
                <w:b/>
              </w:rPr>
            </w:pPr>
            <w:r w:rsidRPr="00A33C62">
              <w:rPr>
                <w:rFonts w:asciiTheme="minorHAnsi" w:hAnsiTheme="minorHAnsi" w:cstheme="minorHAnsi"/>
                <w:b/>
              </w:rPr>
              <w:t>CARGO</w:t>
            </w:r>
          </w:p>
        </w:tc>
        <w:tc>
          <w:tcPr>
            <w:tcW w:w="1846" w:type="pct"/>
            <w:shd w:val="clear" w:color="auto" w:fill="F2F2F2"/>
            <w:vAlign w:val="center"/>
          </w:tcPr>
          <w:p w14:paraId="77697F19" w14:textId="77777777" w:rsidR="00A33C62" w:rsidRPr="00A33C62" w:rsidRDefault="00A33C62" w:rsidP="00A33C62">
            <w:pPr>
              <w:jc w:val="center"/>
              <w:rPr>
                <w:rFonts w:asciiTheme="minorHAnsi" w:hAnsiTheme="minorHAnsi" w:cstheme="minorHAnsi"/>
                <w:b/>
              </w:rPr>
            </w:pPr>
            <w:r w:rsidRPr="00A33C62">
              <w:rPr>
                <w:rFonts w:asciiTheme="minorHAnsi" w:hAnsiTheme="minorHAnsi" w:cstheme="minorHAnsi"/>
                <w:b/>
              </w:rPr>
              <w:t>FORMACIÓN</w:t>
            </w:r>
          </w:p>
        </w:tc>
        <w:tc>
          <w:tcPr>
            <w:tcW w:w="1469" w:type="pct"/>
            <w:shd w:val="clear" w:color="auto" w:fill="F2F2F2"/>
            <w:vAlign w:val="center"/>
          </w:tcPr>
          <w:p w14:paraId="253DE210" w14:textId="77777777" w:rsidR="00A33C62" w:rsidRPr="00A33C62" w:rsidRDefault="00A33C62" w:rsidP="00A33C62">
            <w:pPr>
              <w:jc w:val="center"/>
              <w:rPr>
                <w:rFonts w:asciiTheme="minorHAnsi" w:hAnsiTheme="minorHAnsi" w:cstheme="minorHAnsi"/>
                <w:b/>
              </w:rPr>
            </w:pPr>
            <w:r w:rsidRPr="00A33C62">
              <w:rPr>
                <w:rFonts w:asciiTheme="minorHAnsi" w:hAnsiTheme="minorHAnsi" w:cstheme="minorHAnsi"/>
                <w:b/>
              </w:rPr>
              <w:t>NÚMERO DE PERSONAS</w:t>
            </w:r>
          </w:p>
        </w:tc>
      </w:tr>
      <w:tr w:rsidR="00A33C62" w:rsidRPr="00A33C62" w14:paraId="616830E9" w14:textId="77777777" w:rsidTr="00A33C62">
        <w:trPr>
          <w:trHeight w:val="45"/>
          <w:jc w:val="center"/>
        </w:trPr>
        <w:tc>
          <w:tcPr>
            <w:tcW w:w="205" w:type="pct"/>
            <w:shd w:val="clear" w:color="auto" w:fill="FFFFFF" w:themeFill="background1"/>
            <w:tcMar>
              <w:left w:w="0" w:type="dxa"/>
              <w:right w:w="0" w:type="dxa"/>
            </w:tcMar>
            <w:vAlign w:val="center"/>
          </w:tcPr>
          <w:p w14:paraId="3A1EDF85"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c>
          <w:tcPr>
            <w:tcW w:w="1480" w:type="pct"/>
            <w:shd w:val="clear" w:color="auto" w:fill="FFFFFF" w:themeFill="background1"/>
            <w:vAlign w:val="center"/>
          </w:tcPr>
          <w:p w14:paraId="4D71BE6B"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Monitor de SMS</w:t>
            </w:r>
          </w:p>
        </w:tc>
        <w:tc>
          <w:tcPr>
            <w:tcW w:w="1846" w:type="pct"/>
            <w:shd w:val="clear" w:color="auto" w:fill="FFFFFF" w:themeFill="background1"/>
            <w:vAlign w:val="center"/>
          </w:tcPr>
          <w:p w14:paraId="1FA2E531"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Profesional a nivel licenciatura en ingeniería o Técnico del área Industrial (mecánico, eléctrico, SMS o similares)</w:t>
            </w:r>
          </w:p>
        </w:tc>
        <w:tc>
          <w:tcPr>
            <w:tcW w:w="1469" w:type="pct"/>
            <w:shd w:val="clear" w:color="auto" w:fill="FFFFFF" w:themeFill="background1"/>
            <w:vAlign w:val="center"/>
          </w:tcPr>
          <w:p w14:paraId="473F45DE"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 por frente de trabajo</w:t>
            </w:r>
          </w:p>
        </w:tc>
      </w:tr>
      <w:tr w:rsidR="00A33C62" w:rsidRPr="00A33C62" w14:paraId="713CAEF2" w14:textId="77777777" w:rsidTr="00A33C62">
        <w:trPr>
          <w:trHeight w:val="45"/>
          <w:jc w:val="center"/>
        </w:trPr>
        <w:tc>
          <w:tcPr>
            <w:tcW w:w="205" w:type="pct"/>
            <w:shd w:val="clear" w:color="auto" w:fill="FFFFFF" w:themeFill="background1"/>
            <w:tcMar>
              <w:left w:w="0" w:type="dxa"/>
              <w:right w:w="0" w:type="dxa"/>
            </w:tcMar>
            <w:vAlign w:val="center"/>
          </w:tcPr>
          <w:p w14:paraId="75293D9F"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c>
          <w:tcPr>
            <w:tcW w:w="1480" w:type="pct"/>
            <w:shd w:val="clear" w:color="auto" w:fill="FFFFFF" w:themeFill="background1"/>
            <w:vAlign w:val="center"/>
          </w:tcPr>
          <w:p w14:paraId="4A2DFAF1"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Capataz</w:t>
            </w:r>
          </w:p>
        </w:tc>
        <w:tc>
          <w:tcPr>
            <w:tcW w:w="1846" w:type="pct"/>
            <w:shd w:val="clear" w:color="auto" w:fill="FFFFFF" w:themeFill="background1"/>
            <w:vAlign w:val="center"/>
          </w:tcPr>
          <w:p w14:paraId="6100C4E4"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shd w:val="clear" w:color="auto" w:fill="FFFFFF" w:themeFill="background1"/>
            <w:vAlign w:val="center"/>
          </w:tcPr>
          <w:p w14:paraId="758E5AC2"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35672EDF" w14:textId="77777777" w:rsidTr="00A33C62">
        <w:trPr>
          <w:trHeight w:val="45"/>
          <w:jc w:val="center"/>
        </w:trPr>
        <w:tc>
          <w:tcPr>
            <w:tcW w:w="205" w:type="pct"/>
            <w:shd w:val="clear" w:color="auto" w:fill="auto"/>
            <w:tcMar>
              <w:left w:w="0" w:type="dxa"/>
              <w:right w:w="0" w:type="dxa"/>
            </w:tcMar>
            <w:vAlign w:val="center"/>
          </w:tcPr>
          <w:p w14:paraId="40107E76"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3</w:t>
            </w:r>
          </w:p>
        </w:tc>
        <w:tc>
          <w:tcPr>
            <w:tcW w:w="1480" w:type="pct"/>
            <w:shd w:val="clear" w:color="auto" w:fill="auto"/>
            <w:vAlign w:val="center"/>
          </w:tcPr>
          <w:p w14:paraId="53D05B25"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Chofer</w:t>
            </w:r>
          </w:p>
        </w:tc>
        <w:tc>
          <w:tcPr>
            <w:tcW w:w="1846" w:type="pct"/>
            <w:shd w:val="clear" w:color="auto" w:fill="auto"/>
          </w:tcPr>
          <w:p w14:paraId="7B4571F4"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3231A3D7"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4305419A" w14:textId="77777777" w:rsidTr="00A33C62">
        <w:trPr>
          <w:trHeight w:val="45"/>
          <w:jc w:val="center"/>
        </w:trPr>
        <w:tc>
          <w:tcPr>
            <w:tcW w:w="205" w:type="pct"/>
            <w:shd w:val="clear" w:color="auto" w:fill="auto"/>
            <w:tcMar>
              <w:left w:w="0" w:type="dxa"/>
              <w:right w:w="0" w:type="dxa"/>
            </w:tcMar>
            <w:vAlign w:val="center"/>
          </w:tcPr>
          <w:p w14:paraId="527DEA97"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4</w:t>
            </w:r>
          </w:p>
        </w:tc>
        <w:tc>
          <w:tcPr>
            <w:tcW w:w="1480" w:type="pct"/>
            <w:shd w:val="clear" w:color="auto" w:fill="auto"/>
            <w:vAlign w:val="center"/>
          </w:tcPr>
          <w:p w14:paraId="439D8AEE"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Albañil</w:t>
            </w:r>
          </w:p>
        </w:tc>
        <w:tc>
          <w:tcPr>
            <w:tcW w:w="1846" w:type="pct"/>
            <w:shd w:val="clear" w:color="auto" w:fill="auto"/>
          </w:tcPr>
          <w:p w14:paraId="0DE7B1C4"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0C9B75DC"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5220EDF5" w14:textId="77777777" w:rsidTr="00A33C62">
        <w:trPr>
          <w:trHeight w:val="45"/>
          <w:jc w:val="center"/>
        </w:trPr>
        <w:tc>
          <w:tcPr>
            <w:tcW w:w="205" w:type="pct"/>
            <w:shd w:val="clear" w:color="auto" w:fill="auto"/>
            <w:tcMar>
              <w:left w:w="0" w:type="dxa"/>
              <w:right w:w="0" w:type="dxa"/>
            </w:tcMar>
            <w:vAlign w:val="center"/>
          </w:tcPr>
          <w:p w14:paraId="3BB29221"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5</w:t>
            </w:r>
          </w:p>
        </w:tc>
        <w:tc>
          <w:tcPr>
            <w:tcW w:w="1480" w:type="pct"/>
            <w:shd w:val="clear" w:color="auto" w:fill="auto"/>
            <w:vAlign w:val="center"/>
          </w:tcPr>
          <w:p w14:paraId="4C9CC604"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 xml:space="preserve">Ayudante </w:t>
            </w:r>
          </w:p>
        </w:tc>
        <w:tc>
          <w:tcPr>
            <w:tcW w:w="1846" w:type="pct"/>
            <w:shd w:val="clear" w:color="auto" w:fill="auto"/>
          </w:tcPr>
          <w:p w14:paraId="356572FA"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0FF8AD66"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4</w:t>
            </w:r>
          </w:p>
        </w:tc>
      </w:tr>
      <w:tr w:rsidR="00A33C62" w:rsidRPr="00A33C62" w14:paraId="5F407726" w14:textId="77777777" w:rsidTr="00A33C62">
        <w:trPr>
          <w:trHeight w:val="45"/>
          <w:jc w:val="center"/>
        </w:trPr>
        <w:tc>
          <w:tcPr>
            <w:tcW w:w="205" w:type="pct"/>
            <w:shd w:val="clear" w:color="auto" w:fill="auto"/>
            <w:tcMar>
              <w:left w:w="0" w:type="dxa"/>
              <w:right w:w="0" w:type="dxa"/>
            </w:tcMar>
            <w:vAlign w:val="center"/>
          </w:tcPr>
          <w:p w14:paraId="5455A9EB"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6</w:t>
            </w:r>
          </w:p>
        </w:tc>
        <w:tc>
          <w:tcPr>
            <w:tcW w:w="1480" w:type="pct"/>
            <w:shd w:val="clear" w:color="auto" w:fill="auto"/>
            <w:vAlign w:val="center"/>
          </w:tcPr>
          <w:p w14:paraId="75647502"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 xml:space="preserve">Plomero Calificado </w:t>
            </w:r>
          </w:p>
        </w:tc>
        <w:tc>
          <w:tcPr>
            <w:tcW w:w="1846" w:type="pct"/>
            <w:shd w:val="clear" w:color="auto" w:fill="auto"/>
          </w:tcPr>
          <w:p w14:paraId="29E9C95C"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08DE9D2D"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r>
      <w:tr w:rsidR="00A33C62" w:rsidRPr="00A33C62" w14:paraId="1917CFEE" w14:textId="77777777" w:rsidTr="00A33C62">
        <w:trPr>
          <w:trHeight w:val="45"/>
          <w:jc w:val="center"/>
        </w:trPr>
        <w:tc>
          <w:tcPr>
            <w:tcW w:w="205" w:type="pct"/>
            <w:shd w:val="clear" w:color="auto" w:fill="auto"/>
            <w:tcMar>
              <w:left w:w="0" w:type="dxa"/>
              <w:right w:w="0" w:type="dxa"/>
            </w:tcMar>
            <w:vAlign w:val="center"/>
          </w:tcPr>
          <w:p w14:paraId="4727E8A9"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7</w:t>
            </w:r>
          </w:p>
        </w:tc>
        <w:tc>
          <w:tcPr>
            <w:tcW w:w="1480" w:type="pct"/>
            <w:shd w:val="clear" w:color="auto" w:fill="auto"/>
            <w:vAlign w:val="center"/>
          </w:tcPr>
          <w:p w14:paraId="61157EE6"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Peón</w:t>
            </w:r>
          </w:p>
        </w:tc>
        <w:tc>
          <w:tcPr>
            <w:tcW w:w="1846" w:type="pct"/>
            <w:shd w:val="clear" w:color="auto" w:fill="auto"/>
          </w:tcPr>
          <w:p w14:paraId="10B21FCA"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1C7A40E2"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40</w:t>
            </w:r>
          </w:p>
        </w:tc>
      </w:tr>
      <w:tr w:rsidR="00A33C62" w:rsidRPr="00A33C62" w14:paraId="641FEB14" w14:textId="77777777" w:rsidTr="00A33C62">
        <w:trPr>
          <w:trHeight w:val="45"/>
          <w:jc w:val="center"/>
        </w:trPr>
        <w:tc>
          <w:tcPr>
            <w:tcW w:w="205" w:type="pct"/>
            <w:shd w:val="clear" w:color="auto" w:fill="auto"/>
            <w:tcMar>
              <w:left w:w="0" w:type="dxa"/>
              <w:right w:w="0" w:type="dxa"/>
            </w:tcMar>
            <w:vAlign w:val="center"/>
          </w:tcPr>
          <w:p w14:paraId="4190AF48"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8</w:t>
            </w:r>
          </w:p>
        </w:tc>
        <w:tc>
          <w:tcPr>
            <w:tcW w:w="1480" w:type="pct"/>
            <w:shd w:val="clear" w:color="auto" w:fill="auto"/>
            <w:vAlign w:val="center"/>
          </w:tcPr>
          <w:p w14:paraId="66A1447B"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Topógrafo</w:t>
            </w:r>
          </w:p>
        </w:tc>
        <w:tc>
          <w:tcPr>
            <w:tcW w:w="1846" w:type="pct"/>
            <w:shd w:val="clear" w:color="auto" w:fill="auto"/>
          </w:tcPr>
          <w:p w14:paraId="53CD0F07"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Técnico o Lic. en topografía</w:t>
            </w:r>
          </w:p>
        </w:tc>
        <w:tc>
          <w:tcPr>
            <w:tcW w:w="1469" w:type="pct"/>
            <w:vAlign w:val="center"/>
          </w:tcPr>
          <w:p w14:paraId="7CC67268"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r>
      <w:tr w:rsidR="00A33C62" w:rsidRPr="00A33C62" w14:paraId="20CE1668" w14:textId="77777777" w:rsidTr="00A33C62">
        <w:trPr>
          <w:trHeight w:val="45"/>
          <w:jc w:val="center"/>
        </w:trPr>
        <w:tc>
          <w:tcPr>
            <w:tcW w:w="205" w:type="pct"/>
            <w:shd w:val="clear" w:color="auto" w:fill="auto"/>
            <w:tcMar>
              <w:left w:w="0" w:type="dxa"/>
              <w:right w:w="0" w:type="dxa"/>
            </w:tcMar>
            <w:vAlign w:val="center"/>
          </w:tcPr>
          <w:p w14:paraId="378A3C4D"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9</w:t>
            </w:r>
          </w:p>
        </w:tc>
        <w:tc>
          <w:tcPr>
            <w:tcW w:w="1480" w:type="pct"/>
            <w:shd w:val="clear" w:color="auto" w:fill="auto"/>
            <w:vAlign w:val="center"/>
          </w:tcPr>
          <w:p w14:paraId="4D382E3D"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Operador de Cortadora de disco</w:t>
            </w:r>
          </w:p>
        </w:tc>
        <w:tc>
          <w:tcPr>
            <w:tcW w:w="1846" w:type="pct"/>
            <w:shd w:val="clear" w:color="auto" w:fill="auto"/>
          </w:tcPr>
          <w:p w14:paraId="7F52B2F2"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22A7F77C"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r>
      <w:tr w:rsidR="00A33C62" w:rsidRPr="00A33C62" w14:paraId="36697C7C" w14:textId="77777777" w:rsidTr="00A33C62">
        <w:trPr>
          <w:trHeight w:val="45"/>
          <w:jc w:val="center"/>
        </w:trPr>
        <w:tc>
          <w:tcPr>
            <w:tcW w:w="205" w:type="pct"/>
            <w:shd w:val="clear" w:color="auto" w:fill="auto"/>
            <w:tcMar>
              <w:left w:w="0" w:type="dxa"/>
              <w:right w:w="0" w:type="dxa"/>
            </w:tcMar>
            <w:vAlign w:val="center"/>
          </w:tcPr>
          <w:p w14:paraId="1D3E5CC4"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10</w:t>
            </w:r>
          </w:p>
        </w:tc>
        <w:tc>
          <w:tcPr>
            <w:tcW w:w="1480" w:type="pct"/>
            <w:shd w:val="clear" w:color="auto" w:fill="auto"/>
            <w:vAlign w:val="center"/>
          </w:tcPr>
          <w:p w14:paraId="7C797B87"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Operador de Compactadora</w:t>
            </w:r>
          </w:p>
        </w:tc>
        <w:tc>
          <w:tcPr>
            <w:tcW w:w="1846" w:type="pct"/>
            <w:shd w:val="clear" w:color="auto" w:fill="auto"/>
          </w:tcPr>
          <w:p w14:paraId="5B84F050"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16041A16"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2</w:t>
            </w:r>
          </w:p>
        </w:tc>
      </w:tr>
      <w:tr w:rsidR="00A33C62" w:rsidRPr="00A33C62" w14:paraId="56968C58" w14:textId="77777777" w:rsidTr="00A33C62">
        <w:trPr>
          <w:trHeight w:val="45"/>
          <w:jc w:val="center"/>
        </w:trPr>
        <w:tc>
          <w:tcPr>
            <w:tcW w:w="205" w:type="pct"/>
            <w:shd w:val="clear" w:color="auto" w:fill="auto"/>
            <w:tcMar>
              <w:left w:w="0" w:type="dxa"/>
              <w:right w:w="0" w:type="dxa"/>
            </w:tcMar>
            <w:vAlign w:val="center"/>
          </w:tcPr>
          <w:p w14:paraId="07D96742"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11</w:t>
            </w:r>
          </w:p>
        </w:tc>
        <w:tc>
          <w:tcPr>
            <w:tcW w:w="1480" w:type="pct"/>
            <w:shd w:val="clear" w:color="auto" w:fill="auto"/>
            <w:vAlign w:val="center"/>
          </w:tcPr>
          <w:p w14:paraId="3A5B0A05" w14:textId="77777777" w:rsidR="00A33C62" w:rsidRPr="00A33C62" w:rsidRDefault="00A33C62" w:rsidP="00A33C62">
            <w:pPr>
              <w:jc w:val="both"/>
              <w:rPr>
                <w:rFonts w:asciiTheme="minorHAnsi" w:hAnsiTheme="minorHAnsi" w:cstheme="minorHAnsi"/>
              </w:rPr>
            </w:pPr>
            <w:r w:rsidRPr="00A33C62">
              <w:rPr>
                <w:rFonts w:asciiTheme="minorHAnsi" w:hAnsiTheme="minorHAnsi" w:cstheme="minorHAnsi"/>
              </w:rPr>
              <w:t>Alarife</w:t>
            </w:r>
          </w:p>
        </w:tc>
        <w:tc>
          <w:tcPr>
            <w:tcW w:w="1846" w:type="pct"/>
            <w:shd w:val="clear" w:color="auto" w:fill="auto"/>
          </w:tcPr>
          <w:p w14:paraId="519C40C0"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w:t>
            </w:r>
          </w:p>
        </w:tc>
        <w:tc>
          <w:tcPr>
            <w:tcW w:w="1469" w:type="pct"/>
            <w:vAlign w:val="center"/>
          </w:tcPr>
          <w:p w14:paraId="726CE4E8"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1</w:t>
            </w:r>
          </w:p>
        </w:tc>
      </w:tr>
    </w:tbl>
    <w:p w14:paraId="6892F3BE" w14:textId="77777777" w:rsidR="00A33C62" w:rsidRPr="00A33C62" w:rsidRDefault="00A33C62" w:rsidP="00A33C62">
      <w:pPr>
        <w:tabs>
          <w:tab w:val="left" w:pos="426"/>
        </w:tabs>
        <w:spacing w:line="276" w:lineRule="auto"/>
        <w:contextualSpacing/>
        <w:rPr>
          <w:rFonts w:asciiTheme="minorHAnsi" w:hAnsiTheme="minorHAnsi" w:cstheme="minorHAnsi"/>
          <w:b/>
          <w:color w:val="000000" w:themeColor="text1"/>
          <w:sz w:val="22"/>
          <w:szCs w:val="22"/>
          <w:u w:val="single"/>
        </w:rPr>
      </w:pPr>
    </w:p>
    <w:p w14:paraId="689DAFD0" w14:textId="77777777" w:rsidR="00A33C62" w:rsidRPr="00A33C62" w:rsidRDefault="00A33C62" w:rsidP="00486702">
      <w:pPr>
        <w:pStyle w:val="Prrafodelista"/>
        <w:numPr>
          <w:ilvl w:val="0"/>
          <w:numId w:val="40"/>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A33C62">
        <w:rPr>
          <w:rFonts w:asciiTheme="minorHAnsi" w:hAnsiTheme="minorHAnsi" w:cstheme="minorHAnsi"/>
          <w:b/>
          <w:bCs/>
          <w:color w:val="000000" w:themeColor="text1"/>
          <w:sz w:val="22"/>
          <w:szCs w:val="22"/>
          <w:lang w:eastAsia="es-BO"/>
        </w:rPr>
        <w:t>CONDICIONES REQUERIDAS</w:t>
      </w:r>
    </w:p>
    <w:p w14:paraId="046EBF12" w14:textId="77777777" w:rsidR="00A33C62" w:rsidRPr="00A33C62" w:rsidRDefault="00A33C62" w:rsidP="00486702">
      <w:pPr>
        <w:pStyle w:val="Prrafodelista"/>
        <w:numPr>
          <w:ilvl w:val="1"/>
          <w:numId w:val="43"/>
        </w:numPr>
        <w:tabs>
          <w:tab w:val="left" w:pos="851"/>
        </w:tabs>
        <w:spacing w:line="276" w:lineRule="auto"/>
        <w:contextualSpacing/>
        <w:rPr>
          <w:rFonts w:asciiTheme="minorHAnsi" w:hAnsiTheme="minorHAnsi" w:cstheme="minorHAnsi"/>
          <w:b/>
          <w:bCs/>
          <w:sz w:val="22"/>
          <w:szCs w:val="22"/>
          <w:u w:val="single"/>
        </w:rPr>
      </w:pPr>
      <w:r w:rsidRPr="00A33C62">
        <w:rPr>
          <w:rFonts w:asciiTheme="minorHAnsi" w:hAnsiTheme="minorHAnsi" w:cstheme="minorHAnsi"/>
          <w:b/>
          <w:bCs/>
          <w:sz w:val="22"/>
          <w:szCs w:val="22"/>
          <w:u w:val="single"/>
        </w:rPr>
        <w:t xml:space="preserve">  NORMATIVA APLICABLE AL PROCESO DE CONTRATACIÓN</w:t>
      </w:r>
    </w:p>
    <w:p w14:paraId="27A4B65C" w14:textId="77777777" w:rsidR="00A33C62" w:rsidRPr="00A33C62" w:rsidRDefault="00A33C62" w:rsidP="00A33C62">
      <w:pPr>
        <w:ind w:left="720" w:hanging="720"/>
        <w:jc w:val="both"/>
        <w:rPr>
          <w:rFonts w:asciiTheme="minorHAnsi" w:hAnsiTheme="minorHAnsi" w:cstheme="minorHAnsi"/>
          <w:sz w:val="18"/>
          <w:szCs w:val="18"/>
        </w:rPr>
      </w:pPr>
      <w:r w:rsidRPr="00A33C62">
        <w:rPr>
          <w:rFonts w:asciiTheme="minorHAnsi" w:hAnsiTheme="minorHAnsi" w:cstheme="minorHAnsi"/>
          <w:b/>
          <w:sz w:val="18"/>
          <w:szCs w:val="18"/>
        </w:rPr>
        <w:tab/>
      </w:r>
    </w:p>
    <w:p w14:paraId="74F4B053" w14:textId="77777777" w:rsidR="00A33C62" w:rsidRPr="00A33C62" w:rsidRDefault="00A33C62" w:rsidP="00A33C62">
      <w:pPr>
        <w:ind w:left="720" w:hanging="15"/>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La normativa aplicable al presente proceso de contratación es el Reglamento de Contrataciones Directas en el Marco del Decreto Supremo N° 29506, bajo la Modalidad de Contratación Directa por Licitación.</w:t>
      </w:r>
    </w:p>
    <w:p w14:paraId="6A1D563D" w14:textId="77777777" w:rsidR="00A33C62" w:rsidRPr="00A33C62" w:rsidRDefault="00A33C62" w:rsidP="00A33C62">
      <w:pPr>
        <w:jc w:val="both"/>
        <w:rPr>
          <w:rFonts w:asciiTheme="minorHAnsi" w:hAnsiTheme="minorHAnsi" w:cstheme="minorHAnsi"/>
          <w:b/>
          <w:bCs/>
          <w:sz w:val="22"/>
          <w:szCs w:val="22"/>
          <w:u w:val="single"/>
          <w:lang w:val="es-BO"/>
        </w:rPr>
      </w:pPr>
    </w:p>
    <w:p w14:paraId="02824632" w14:textId="77777777" w:rsidR="00A33C62" w:rsidRPr="00A33C62" w:rsidRDefault="00A33C62" w:rsidP="00486702">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bCs/>
          <w:sz w:val="22"/>
          <w:szCs w:val="22"/>
          <w:u w:val="single"/>
        </w:rPr>
        <w:t xml:space="preserve">PLAZO DE EJECUCION DE LA OBRA </w:t>
      </w:r>
    </w:p>
    <w:p w14:paraId="5ACB8C15" w14:textId="77777777" w:rsidR="00A33C62" w:rsidRPr="00A33C62" w:rsidRDefault="00A33C62" w:rsidP="00A33C62">
      <w:pPr>
        <w:spacing w:line="276" w:lineRule="auto"/>
        <w:ind w:left="360"/>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14:paraId="4DC9EA01" w14:textId="77777777" w:rsidR="00A33C62" w:rsidRPr="00A33C62" w:rsidRDefault="00A33C62" w:rsidP="00A33C62">
      <w:pPr>
        <w:spacing w:line="276" w:lineRule="auto"/>
        <w:ind w:left="360"/>
        <w:jc w:val="both"/>
        <w:rPr>
          <w:rFonts w:asciiTheme="minorHAnsi" w:eastAsiaTheme="minorHAnsi" w:hAnsiTheme="minorHAnsi" w:cstheme="minorHAnsi"/>
          <w:color w:val="000000"/>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4"/>
        <w:gridCol w:w="2759"/>
      </w:tblGrid>
      <w:tr w:rsidR="00A33C62" w:rsidRPr="00A33C62" w14:paraId="12593D3C" w14:textId="77777777" w:rsidTr="00A33C62">
        <w:trPr>
          <w:trHeight w:val="189"/>
          <w:jc w:val="center"/>
        </w:trPr>
        <w:tc>
          <w:tcPr>
            <w:tcW w:w="3486" w:type="pct"/>
            <w:shd w:val="clear" w:color="auto" w:fill="BFBFBF" w:themeFill="background1" w:themeFillShade="BF"/>
            <w:vAlign w:val="center"/>
          </w:tcPr>
          <w:p w14:paraId="56231A2E" w14:textId="77777777" w:rsidR="00A33C62" w:rsidRPr="00A33C62" w:rsidRDefault="00A33C62" w:rsidP="00A33C62">
            <w:pPr>
              <w:pStyle w:val="Default"/>
              <w:jc w:val="center"/>
              <w:rPr>
                <w:rFonts w:asciiTheme="minorHAnsi" w:hAnsiTheme="minorHAnsi" w:cstheme="minorHAnsi"/>
                <w:color w:val="000000" w:themeColor="text1"/>
                <w:sz w:val="22"/>
                <w:szCs w:val="22"/>
              </w:rPr>
            </w:pPr>
            <w:r w:rsidRPr="00A33C62">
              <w:rPr>
                <w:rFonts w:asciiTheme="minorHAnsi" w:hAnsiTheme="minorHAnsi" w:cstheme="minorHAnsi"/>
                <w:b/>
                <w:bCs/>
                <w:color w:val="000000" w:themeColor="text1"/>
                <w:sz w:val="22"/>
                <w:szCs w:val="22"/>
              </w:rPr>
              <w:t>NOMBRE/DISTRITO/DESCRIPCIÓN</w:t>
            </w:r>
          </w:p>
          <w:p w14:paraId="1BB02D2E" w14:textId="77777777" w:rsidR="00A33C62" w:rsidRPr="00A33C62" w:rsidRDefault="00A33C62" w:rsidP="00A33C62">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50C208B7" w14:textId="77777777" w:rsidR="00A33C62" w:rsidRPr="00A33C62" w:rsidRDefault="00A33C62" w:rsidP="00A33C62">
            <w:pPr>
              <w:pStyle w:val="Default"/>
              <w:jc w:val="center"/>
              <w:rPr>
                <w:rFonts w:asciiTheme="minorHAnsi" w:hAnsiTheme="minorHAnsi" w:cstheme="minorHAnsi"/>
                <w:color w:val="000000" w:themeColor="text1"/>
                <w:sz w:val="22"/>
                <w:szCs w:val="22"/>
              </w:rPr>
            </w:pPr>
            <w:r w:rsidRPr="00A33C62">
              <w:rPr>
                <w:rFonts w:asciiTheme="minorHAnsi" w:hAnsiTheme="minorHAnsi" w:cstheme="minorHAnsi"/>
                <w:b/>
                <w:bCs/>
                <w:color w:val="000000" w:themeColor="text1"/>
                <w:sz w:val="22"/>
                <w:szCs w:val="22"/>
              </w:rPr>
              <w:t>PLAZO DE EJECUCION</w:t>
            </w:r>
          </w:p>
          <w:p w14:paraId="3ED52780" w14:textId="77777777" w:rsidR="00A33C62" w:rsidRPr="00A33C62" w:rsidRDefault="00A33C62" w:rsidP="00A33C62">
            <w:pPr>
              <w:autoSpaceDE w:val="0"/>
              <w:autoSpaceDN w:val="0"/>
              <w:adjustRightInd w:val="0"/>
              <w:jc w:val="center"/>
              <w:rPr>
                <w:rFonts w:asciiTheme="minorHAnsi" w:hAnsiTheme="minorHAnsi" w:cstheme="minorHAnsi"/>
                <w:color w:val="000000" w:themeColor="text1"/>
              </w:rPr>
            </w:pPr>
            <w:r w:rsidRPr="00A33C62">
              <w:rPr>
                <w:rFonts w:asciiTheme="minorHAnsi" w:hAnsiTheme="minorHAnsi" w:cstheme="minorHAnsi"/>
                <w:b/>
                <w:bCs/>
                <w:color w:val="000000" w:themeColor="text1"/>
              </w:rPr>
              <w:t>[Días Calendario]</w:t>
            </w:r>
          </w:p>
        </w:tc>
      </w:tr>
      <w:tr w:rsidR="00A33C62" w:rsidRPr="00A33C62" w14:paraId="7A158F10" w14:textId="77777777" w:rsidTr="00A33C62">
        <w:trPr>
          <w:trHeight w:val="189"/>
          <w:jc w:val="center"/>
        </w:trPr>
        <w:tc>
          <w:tcPr>
            <w:tcW w:w="3486" w:type="pct"/>
            <w:shd w:val="clear" w:color="auto" w:fill="FFFFFF" w:themeFill="background1"/>
            <w:vAlign w:val="center"/>
          </w:tcPr>
          <w:p w14:paraId="048ED136" w14:textId="77777777" w:rsidR="00A33C62" w:rsidRPr="00A33C62" w:rsidRDefault="00A33C62" w:rsidP="00A33C62">
            <w:pPr>
              <w:tabs>
                <w:tab w:val="left" w:pos="426"/>
              </w:tabs>
              <w:spacing w:line="276" w:lineRule="auto"/>
              <w:ind w:right="-1"/>
              <w:jc w:val="center"/>
              <w:rPr>
                <w:rFonts w:asciiTheme="minorHAnsi" w:hAnsiTheme="minorHAnsi" w:cstheme="minorHAnsi"/>
                <w:bCs/>
                <w:color w:val="000000" w:themeColor="text1"/>
              </w:rPr>
            </w:pPr>
            <w:r w:rsidRPr="00A33C62">
              <w:rPr>
                <w:rFonts w:asciiTheme="minorHAnsi" w:hAnsiTheme="minorHAnsi" w:cstheme="minorHAnsi"/>
                <w:bCs/>
                <w:color w:val="000000" w:themeColor="text1"/>
              </w:rPr>
              <w:t>OBRAS CIVILES Y MECÁNICAS PARA LA CONSTRUCCIÓN DE RED SECUNDARIA, EN LAS COMUNIDADES DE CERRILLOS Y SAN MIGUEL DEL BAÑADO DEL DEPARTAMENTO DE CHUQUISACA</w:t>
            </w:r>
          </w:p>
        </w:tc>
        <w:tc>
          <w:tcPr>
            <w:tcW w:w="1514" w:type="pct"/>
            <w:vAlign w:val="center"/>
          </w:tcPr>
          <w:p w14:paraId="75FCB0BF" w14:textId="77777777" w:rsidR="00A33C62" w:rsidRPr="00A33C62" w:rsidRDefault="00A33C62" w:rsidP="00A33C62">
            <w:pPr>
              <w:autoSpaceDE w:val="0"/>
              <w:autoSpaceDN w:val="0"/>
              <w:adjustRightInd w:val="0"/>
              <w:jc w:val="center"/>
              <w:rPr>
                <w:rFonts w:asciiTheme="minorHAnsi" w:hAnsiTheme="minorHAnsi" w:cstheme="minorHAnsi"/>
                <w:color w:val="000000"/>
              </w:rPr>
            </w:pPr>
            <w:r w:rsidRPr="00A33C62">
              <w:rPr>
                <w:rFonts w:asciiTheme="minorHAnsi" w:hAnsiTheme="minorHAnsi" w:cstheme="minorHAnsi"/>
                <w:color w:val="000000"/>
              </w:rPr>
              <w:t>75</w:t>
            </w:r>
          </w:p>
        </w:tc>
      </w:tr>
    </w:tbl>
    <w:p w14:paraId="281E466F" w14:textId="77777777" w:rsidR="00A33C62" w:rsidRPr="00A33C62" w:rsidRDefault="00A33C62" w:rsidP="00A33C62">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 xml:space="preserve">Las Empresas Proponentes deberán ofertar un plazo de ejecución igual o menor al establecido y en ningún caso un plazo mayor al estimado. </w:t>
      </w:r>
    </w:p>
    <w:p w14:paraId="2C80E046" w14:textId="77777777" w:rsidR="00A33C62" w:rsidRPr="00A33C62" w:rsidRDefault="00A33C62" w:rsidP="00A33C62">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14:paraId="6728B000" w14:textId="77777777" w:rsidR="00A33C62" w:rsidRPr="00A33C62" w:rsidRDefault="00A33C62" w:rsidP="00486702">
      <w:pPr>
        <w:pStyle w:val="Prrafodelista"/>
        <w:numPr>
          <w:ilvl w:val="1"/>
          <w:numId w:val="43"/>
        </w:numPr>
        <w:tabs>
          <w:tab w:val="left" w:pos="851"/>
        </w:tabs>
        <w:spacing w:line="276" w:lineRule="auto"/>
        <w:contextualSpacing/>
        <w:rPr>
          <w:rFonts w:asciiTheme="minorHAnsi" w:hAnsiTheme="minorHAnsi" w:cstheme="minorHAnsi"/>
          <w:b/>
          <w:bCs/>
          <w:sz w:val="22"/>
          <w:szCs w:val="22"/>
          <w:u w:val="single"/>
        </w:rPr>
      </w:pPr>
      <w:r w:rsidRPr="00A33C62">
        <w:rPr>
          <w:rFonts w:asciiTheme="minorHAnsi" w:hAnsiTheme="minorHAnsi" w:cstheme="minorHAnsi"/>
          <w:b/>
          <w:bCs/>
          <w:sz w:val="22"/>
          <w:szCs w:val="22"/>
          <w:u w:val="single"/>
        </w:rPr>
        <w:t xml:space="preserve"> UBICACIÓN DE LA OBRA</w:t>
      </w:r>
    </w:p>
    <w:p w14:paraId="1EF4D049" w14:textId="77777777" w:rsidR="00A33C62" w:rsidRPr="00A33C62" w:rsidRDefault="00A33C62" w:rsidP="00A33C62">
      <w:pPr>
        <w:autoSpaceDE w:val="0"/>
        <w:autoSpaceDN w:val="0"/>
        <w:adjustRightInd w:val="0"/>
        <w:spacing w:line="276" w:lineRule="auto"/>
        <w:ind w:left="360"/>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 xml:space="preserve">Los trabajos de Construcción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A33C62" w:rsidRPr="00A33C62" w14:paraId="3A7D163D" w14:textId="77777777" w:rsidTr="00A33C62">
        <w:trPr>
          <w:trHeight w:val="189"/>
        </w:trPr>
        <w:tc>
          <w:tcPr>
            <w:tcW w:w="2647" w:type="pct"/>
            <w:tcBorders>
              <w:top w:val="single" w:sz="4" w:space="0" w:color="auto"/>
            </w:tcBorders>
            <w:shd w:val="clear" w:color="auto" w:fill="BFBFBF" w:themeFill="background1" w:themeFillShade="BF"/>
            <w:vAlign w:val="center"/>
          </w:tcPr>
          <w:p w14:paraId="30E743A8" w14:textId="77777777" w:rsidR="00A33C62" w:rsidRPr="00A33C62" w:rsidRDefault="00A33C62" w:rsidP="00A33C62">
            <w:pPr>
              <w:pStyle w:val="Default"/>
              <w:spacing w:line="276" w:lineRule="auto"/>
              <w:jc w:val="center"/>
              <w:rPr>
                <w:rFonts w:asciiTheme="minorHAnsi" w:hAnsiTheme="minorHAnsi" w:cstheme="minorHAnsi"/>
                <w:color w:val="000000" w:themeColor="text1"/>
                <w:sz w:val="22"/>
                <w:szCs w:val="22"/>
              </w:rPr>
            </w:pPr>
            <w:r w:rsidRPr="00A33C62">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331B5448"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rPr>
            </w:pPr>
            <w:r w:rsidRPr="00A33C62">
              <w:rPr>
                <w:rFonts w:asciiTheme="minorHAnsi" w:eastAsiaTheme="minorHAnsi" w:hAnsiTheme="minorHAnsi" w:cstheme="minorHAnsi"/>
                <w:b/>
                <w:color w:val="000000" w:themeColor="text1"/>
                <w:sz w:val="22"/>
                <w:szCs w:val="22"/>
                <w:lang w:val="es-BO"/>
              </w:rPr>
              <w:t xml:space="preserve">DATO </w:t>
            </w:r>
          </w:p>
        </w:tc>
      </w:tr>
      <w:tr w:rsidR="00A33C62" w:rsidRPr="00A33C62" w14:paraId="1F64FB87" w14:textId="77777777" w:rsidTr="00A33C62">
        <w:trPr>
          <w:trHeight w:val="189"/>
        </w:trPr>
        <w:tc>
          <w:tcPr>
            <w:tcW w:w="2647" w:type="pct"/>
            <w:vAlign w:val="center"/>
          </w:tcPr>
          <w:p w14:paraId="6BCAF1F5"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63B12F00"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Cerrillos</w:t>
            </w:r>
          </w:p>
        </w:tc>
      </w:tr>
      <w:tr w:rsidR="00A33C62" w:rsidRPr="00A33C62" w14:paraId="1BD03B8C" w14:textId="77777777" w:rsidTr="00A33C62">
        <w:trPr>
          <w:trHeight w:val="189"/>
        </w:trPr>
        <w:tc>
          <w:tcPr>
            <w:tcW w:w="2647" w:type="pct"/>
            <w:vAlign w:val="center"/>
          </w:tcPr>
          <w:p w14:paraId="00122C6F"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543F4F40"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Monteagudo</w:t>
            </w:r>
          </w:p>
        </w:tc>
      </w:tr>
      <w:tr w:rsidR="00A33C62" w:rsidRPr="00A33C62" w14:paraId="3EC23F9E" w14:textId="77777777" w:rsidTr="00A33C62">
        <w:trPr>
          <w:trHeight w:val="189"/>
        </w:trPr>
        <w:tc>
          <w:tcPr>
            <w:tcW w:w="2647" w:type="pct"/>
            <w:vAlign w:val="center"/>
          </w:tcPr>
          <w:p w14:paraId="1E891D30"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0D317E2D"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Hernando Siles</w:t>
            </w:r>
          </w:p>
        </w:tc>
      </w:tr>
      <w:tr w:rsidR="00A33C62" w:rsidRPr="00A33C62" w14:paraId="097EBFD0" w14:textId="77777777" w:rsidTr="00A33C62">
        <w:trPr>
          <w:trHeight w:val="1104"/>
        </w:trPr>
        <w:tc>
          <w:tcPr>
            <w:tcW w:w="5000" w:type="pct"/>
            <w:gridSpan w:val="2"/>
            <w:vAlign w:val="center"/>
          </w:tcPr>
          <w:p w14:paraId="3D0F5DE0"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hAnsiTheme="minorHAnsi" w:cstheme="minorHAnsi"/>
                <w:noProof/>
                <w:lang w:val="es-BO" w:eastAsia="es-BO"/>
              </w:rPr>
              <w:lastRenderedPageBreak/>
              <w:drawing>
                <wp:inline distT="0" distB="0" distL="0" distR="0" wp14:anchorId="355EF1C6" wp14:editId="166DF7CC">
                  <wp:extent cx="4322816" cy="320040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756" t="18408" r="18873" b="17924"/>
                          <a:stretch/>
                        </pic:blipFill>
                        <pic:spPr bwMode="auto">
                          <a:xfrm>
                            <a:off x="0" y="0"/>
                            <a:ext cx="4330448" cy="3206050"/>
                          </a:xfrm>
                          <a:prstGeom prst="rect">
                            <a:avLst/>
                          </a:prstGeom>
                          <a:ln>
                            <a:noFill/>
                          </a:ln>
                          <a:extLst>
                            <a:ext uri="{53640926-AAD7-44D8-BBD7-CCE9431645EC}">
                              <a14:shadowObscured xmlns:a14="http://schemas.microsoft.com/office/drawing/2010/main"/>
                            </a:ext>
                          </a:extLst>
                        </pic:spPr>
                      </pic:pic>
                    </a:graphicData>
                  </a:graphic>
                </wp:inline>
              </w:drawing>
            </w:r>
          </w:p>
          <w:p w14:paraId="11912D2D" w14:textId="77777777" w:rsidR="00A33C62" w:rsidRPr="00A33C62" w:rsidRDefault="00A33C62" w:rsidP="00A33C62">
            <w:pPr>
              <w:autoSpaceDE w:val="0"/>
              <w:autoSpaceDN w:val="0"/>
              <w:adjustRightInd w:val="0"/>
              <w:spacing w:line="276" w:lineRule="auto"/>
              <w:rPr>
                <w:rFonts w:asciiTheme="minorHAnsi" w:eastAsiaTheme="minorHAnsi" w:hAnsiTheme="minorHAnsi" w:cstheme="minorHAnsi"/>
                <w:color w:val="000000"/>
                <w:sz w:val="22"/>
                <w:szCs w:val="22"/>
                <w:highlight w:val="yellow"/>
                <w:lang w:val="es-BO"/>
              </w:rPr>
            </w:pPr>
          </w:p>
        </w:tc>
      </w:tr>
      <w:tr w:rsidR="00A33C62" w:rsidRPr="00A33C62" w14:paraId="3F32FBEA" w14:textId="77777777" w:rsidTr="00A33C62">
        <w:trPr>
          <w:trHeight w:val="189"/>
        </w:trPr>
        <w:tc>
          <w:tcPr>
            <w:tcW w:w="2647" w:type="pct"/>
            <w:vAlign w:val="center"/>
          </w:tcPr>
          <w:p w14:paraId="5E914555"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Localidad</w:t>
            </w:r>
          </w:p>
        </w:tc>
        <w:tc>
          <w:tcPr>
            <w:tcW w:w="2353" w:type="pct"/>
            <w:shd w:val="clear" w:color="auto" w:fill="auto"/>
            <w:vAlign w:val="center"/>
          </w:tcPr>
          <w:p w14:paraId="061DC59E"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San Miguel del Bañado</w:t>
            </w:r>
          </w:p>
        </w:tc>
      </w:tr>
      <w:tr w:rsidR="00A33C62" w:rsidRPr="00A33C62" w14:paraId="74B4F025" w14:textId="77777777" w:rsidTr="00A33C62">
        <w:trPr>
          <w:trHeight w:val="189"/>
        </w:trPr>
        <w:tc>
          <w:tcPr>
            <w:tcW w:w="2647" w:type="pct"/>
            <w:vAlign w:val="center"/>
          </w:tcPr>
          <w:p w14:paraId="21F71EB8"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Municipio</w:t>
            </w:r>
          </w:p>
        </w:tc>
        <w:tc>
          <w:tcPr>
            <w:tcW w:w="2353" w:type="pct"/>
            <w:shd w:val="clear" w:color="auto" w:fill="auto"/>
            <w:vAlign w:val="center"/>
          </w:tcPr>
          <w:p w14:paraId="2062431A"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Monteagudo</w:t>
            </w:r>
          </w:p>
        </w:tc>
      </w:tr>
      <w:tr w:rsidR="00A33C62" w:rsidRPr="00A33C62" w14:paraId="52921BB0" w14:textId="77777777" w:rsidTr="00A33C62">
        <w:trPr>
          <w:trHeight w:val="189"/>
        </w:trPr>
        <w:tc>
          <w:tcPr>
            <w:tcW w:w="2647" w:type="pct"/>
            <w:vAlign w:val="center"/>
          </w:tcPr>
          <w:p w14:paraId="5C6DA204"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Provincia</w:t>
            </w:r>
          </w:p>
        </w:tc>
        <w:tc>
          <w:tcPr>
            <w:tcW w:w="2353" w:type="pct"/>
            <w:shd w:val="clear" w:color="auto" w:fill="auto"/>
            <w:vAlign w:val="center"/>
          </w:tcPr>
          <w:p w14:paraId="74ED66EA"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Hernando Siles</w:t>
            </w:r>
          </w:p>
        </w:tc>
      </w:tr>
      <w:tr w:rsidR="00A33C62" w:rsidRPr="00A33C62" w14:paraId="41E94E20" w14:textId="77777777" w:rsidTr="00A33C62">
        <w:trPr>
          <w:trHeight w:val="1104"/>
        </w:trPr>
        <w:tc>
          <w:tcPr>
            <w:tcW w:w="5000" w:type="pct"/>
            <w:gridSpan w:val="2"/>
            <w:vAlign w:val="center"/>
          </w:tcPr>
          <w:p w14:paraId="4A3D125E"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hAnsiTheme="minorHAnsi" w:cstheme="minorHAnsi"/>
                <w:noProof/>
                <w:lang w:val="es-BO" w:eastAsia="es-BO"/>
              </w:rPr>
              <w:drawing>
                <wp:inline distT="0" distB="0" distL="0" distR="0" wp14:anchorId="13C80FCC" wp14:editId="7D12D1E8">
                  <wp:extent cx="3933144" cy="3124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793" t="18708" r="17346" b="13699"/>
                          <a:stretch/>
                        </pic:blipFill>
                        <pic:spPr bwMode="auto">
                          <a:xfrm>
                            <a:off x="0" y="0"/>
                            <a:ext cx="3939901" cy="3129567"/>
                          </a:xfrm>
                          <a:prstGeom prst="rect">
                            <a:avLst/>
                          </a:prstGeom>
                          <a:ln>
                            <a:noFill/>
                          </a:ln>
                          <a:extLst>
                            <a:ext uri="{53640926-AAD7-44D8-BBD7-CCE9431645EC}">
                              <a14:shadowObscured xmlns:a14="http://schemas.microsoft.com/office/drawing/2010/main"/>
                            </a:ext>
                          </a:extLst>
                        </pic:spPr>
                      </pic:pic>
                    </a:graphicData>
                  </a:graphic>
                </wp:inline>
              </w:drawing>
            </w:r>
          </w:p>
          <w:p w14:paraId="23F67B6A" w14:textId="77777777" w:rsidR="00A33C62" w:rsidRPr="00A33C62" w:rsidRDefault="00A33C62" w:rsidP="00A33C62">
            <w:pPr>
              <w:autoSpaceDE w:val="0"/>
              <w:autoSpaceDN w:val="0"/>
              <w:adjustRightInd w:val="0"/>
              <w:spacing w:line="276" w:lineRule="auto"/>
              <w:rPr>
                <w:rFonts w:asciiTheme="minorHAnsi" w:eastAsiaTheme="minorHAnsi" w:hAnsiTheme="minorHAnsi" w:cstheme="minorHAnsi"/>
                <w:color w:val="000000"/>
                <w:sz w:val="22"/>
                <w:szCs w:val="22"/>
                <w:highlight w:val="yellow"/>
                <w:lang w:val="es-BO"/>
              </w:rPr>
            </w:pPr>
          </w:p>
        </w:tc>
      </w:tr>
    </w:tbl>
    <w:p w14:paraId="2E66F971" w14:textId="77777777" w:rsidR="00A33C62" w:rsidRPr="00A33C62" w:rsidRDefault="00A33C62" w:rsidP="00A33C62">
      <w:pPr>
        <w:spacing w:line="276" w:lineRule="auto"/>
        <w:rPr>
          <w:rFonts w:asciiTheme="minorHAnsi" w:eastAsiaTheme="minorHAnsi" w:hAnsiTheme="minorHAnsi" w:cstheme="minorHAnsi"/>
          <w:color w:val="000000"/>
          <w:sz w:val="22"/>
          <w:szCs w:val="22"/>
          <w:lang w:val="es-BO"/>
        </w:rPr>
      </w:pPr>
    </w:p>
    <w:p w14:paraId="3F7C3965" w14:textId="77777777" w:rsidR="00A33C62" w:rsidRPr="00A33C62" w:rsidRDefault="00A33C62" w:rsidP="00A33C62">
      <w:pPr>
        <w:contextualSpacing/>
        <w:jc w:val="both"/>
        <w:rPr>
          <w:rFonts w:asciiTheme="minorHAnsi" w:hAnsiTheme="minorHAnsi" w:cstheme="minorHAnsi"/>
          <w:bCs/>
          <w:i/>
          <w:sz w:val="22"/>
          <w:lang w:eastAsia="es-BO"/>
        </w:rPr>
      </w:pPr>
      <w:r w:rsidRPr="00A33C62">
        <w:rPr>
          <w:rFonts w:asciiTheme="minorHAnsi" w:hAnsiTheme="minorHAnsi" w:cstheme="minorHAnsi"/>
          <w:bCs/>
          <w:i/>
          <w:sz w:val="22"/>
          <w:lang w:eastAsia="es-BO"/>
        </w:rPr>
        <w:t xml:space="preserve">Nota: Las empresas proponentes deberán realizar por su propia cuenta la inspección y verificación del lugar, entorno y condiciones donde se realizará la obra antes de la presentación de propuestas. </w:t>
      </w:r>
    </w:p>
    <w:p w14:paraId="1BB2AD43" w14:textId="77777777" w:rsidR="00A33C62" w:rsidRPr="00A33C62" w:rsidRDefault="00A33C62" w:rsidP="00A33C62">
      <w:pPr>
        <w:spacing w:line="276" w:lineRule="auto"/>
        <w:rPr>
          <w:rFonts w:asciiTheme="minorHAnsi" w:eastAsiaTheme="minorHAnsi" w:hAnsiTheme="minorHAnsi" w:cstheme="minorHAnsi"/>
          <w:color w:val="000000"/>
          <w:sz w:val="22"/>
          <w:szCs w:val="22"/>
        </w:rPr>
      </w:pPr>
    </w:p>
    <w:p w14:paraId="30ADA773" w14:textId="77777777" w:rsidR="00A33C62" w:rsidRPr="00A33C62" w:rsidRDefault="00A33C62" w:rsidP="00486702">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bCs/>
          <w:sz w:val="22"/>
          <w:szCs w:val="22"/>
          <w:u w:val="single"/>
        </w:rPr>
        <w:t xml:space="preserve">FORMA DE PAGO </w:t>
      </w:r>
    </w:p>
    <w:p w14:paraId="10FDC4E4" w14:textId="77777777" w:rsidR="00A33C62" w:rsidRPr="00A33C62" w:rsidRDefault="00A33C62" w:rsidP="00A33C62">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sz w:val="22"/>
          <w:szCs w:val="22"/>
          <w:lang w:val="es-BO"/>
        </w:rPr>
        <w:lastRenderedPageBreak/>
        <w:t xml:space="preserve">Los pagos serán parciales, y de acuerdo </w:t>
      </w:r>
      <w:r w:rsidRPr="00A33C62">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p>
    <w:p w14:paraId="727717B2" w14:textId="77777777" w:rsidR="00A33C62" w:rsidRPr="00A33C62" w:rsidRDefault="00A33C62" w:rsidP="00A33C62">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14:paraId="5DD502B2" w14:textId="77777777" w:rsidR="00A33C62" w:rsidRPr="00A33C62" w:rsidRDefault="00A33C62" w:rsidP="00A33C62">
      <w:pPr>
        <w:tabs>
          <w:tab w:val="left" w:pos="851"/>
        </w:tabs>
        <w:spacing w:line="276" w:lineRule="auto"/>
        <w:contextualSpacing/>
        <w:jc w:val="both"/>
        <w:rPr>
          <w:rFonts w:asciiTheme="minorHAnsi" w:hAnsiTheme="minorHAnsi" w:cstheme="minorHAnsi"/>
          <w:sz w:val="22"/>
          <w:szCs w:val="22"/>
        </w:rPr>
      </w:pPr>
      <w:r w:rsidRPr="00A33C62">
        <w:rPr>
          <w:rFonts w:asciiTheme="minorHAnsi" w:hAnsiTheme="minorHAnsi" w:cstheme="minorHAnsi"/>
          <w:sz w:val="22"/>
          <w:szCs w:val="22"/>
        </w:rPr>
        <w:t xml:space="preserve">La empresa CONTRATISTA podrá solicitar un anticipo de hasta el 20% del contrato de ejecución de obras. </w:t>
      </w:r>
    </w:p>
    <w:p w14:paraId="4FD54A65" w14:textId="77777777" w:rsidR="00A33C62" w:rsidRPr="00A33C62" w:rsidRDefault="00A33C62" w:rsidP="00A33C62">
      <w:pPr>
        <w:autoSpaceDE w:val="0"/>
        <w:autoSpaceDN w:val="0"/>
        <w:adjustRightInd w:val="0"/>
        <w:spacing w:line="276" w:lineRule="auto"/>
        <w:jc w:val="both"/>
        <w:rPr>
          <w:rFonts w:asciiTheme="minorHAnsi" w:hAnsiTheme="minorHAnsi" w:cstheme="minorHAnsi"/>
          <w:sz w:val="22"/>
          <w:szCs w:val="22"/>
        </w:rPr>
      </w:pPr>
      <w:r w:rsidRPr="00A33C62">
        <w:rPr>
          <w:rFonts w:asciiTheme="minorHAnsi" w:hAnsiTheme="minorHAnsi" w:cstheme="minorHAnsi"/>
          <w:sz w:val="22"/>
          <w:szCs w:val="22"/>
        </w:rPr>
        <w:t>La empresa CONTRATISTA deberá presentar un cronograma de correcta inversión de anticipo, en el cual se reflejen aquellas actividades que vayan a ejecutarse con el monto anticipado por YPFB.</w:t>
      </w:r>
    </w:p>
    <w:p w14:paraId="4493D577" w14:textId="77777777" w:rsidR="00A33C62" w:rsidRPr="00A33C62" w:rsidRDefault="00A33C62" w:rsidP="00A33C62">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14:paraId="767108B9" w14:textId="77777777" w:rsidR="00A33C62" w:rsidRPr="00A33C62" w:rsidRDefault="00A33C62" w:rsidP="00486702">
      <w:pPr>
        <w:pStyle w:val="Prrafodelista"/>
        <w:numPr>
          <w:ilvl w:val="1"/>
          <w:numId w:val="47"/>
        </w:numPr>
        <w:tabs>
          <w:tab w:val="left" w:pos="851"/>
        </w:tabs>
        <w:spacing w:line="276" w:lineRule="auto"/>
        <w:contextualSpacing/>
        <w:rPr>
          <w:rFonts w:asciiTheme="minorHAnsi" w:hAnsiTheme="minorHAnsi" w:cstheme="minorHAnsi"/>
          <w:b/>
          <w:sz w:val="22"/>
          <w:szCs w:val="22"/>
          <w:u w:val="single"/>
        </w:rPr>
      </w:pPr>
      <w:r w:rsidRPr="00A33C62">
        <w:rPr>
          <w:rFonts w:asciiTheme="minorHAnsi" w:hAnsiTheme="minorHAnsi" w:cstheme="minorHAnsi"/>
          <w:b/>
          <w:sz w:val="22"/>
          <w:szCs w:val="22"/>
          <w:u w:val="single"/>
        </w:rPr>
        <w:t>MULTAS</w:t>
      </w:r>
    </w:p>
    <w:p w14:paraId="6968A0E2" w14:textId="77777777" w:rsidR="00A33C62" w:rsidRPr="00A33C62" w:rsidRDefault="00A33C62" w:rsidP="00A33C62">
      <w:pPr>
        <w:tabs>
          <w:tab w:val="left" w:pos="426"/>
        </w:tabs>
        <w:spacing w:line="276" w:lineRule="auto"/>
        <w:ind w:left="360"/>
        <w:contextualSpacing/>
        <w:rPr>
          <w:rFonts w:asciiTheme="minorHAnsi" w:hAnsiTheme="minorHAnsi" w:cstheme="minorHAnsi"/>
          <w:sz w:val="22"/>
          <w:szCs w:val="22"/>
        </w:rPr>
      </w:pPr>
      <w:r w:rsidRPr="00A33C62">
        <w:rPr>
          <w:rFonts w:asciiTheme="minorHAnsi" w:hAnsiTheme="minorHAnsi" w:cstheme="minorHAnsi"/>
          <w:sz w:val="22"/>
          <w:szCs w:val="22"/>
        </w:rPr>
        <w:t>Se han establecido multas para la presente especificación conforme el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A33C62" w:rsidRPr="00A33C62" w14:paraId="01C73963" w14:textId="77777777" w:rsidTr="00A33C62">
        <w:trPr>
          <w:trHeight w:val="189"/>
        </w:trPr>
        <w:tc>
          <w:tcPr>
            <w:tcW w:w="1415" w:type="pct"/>
            <w:shd w:val="clear" w:color="auto" w:fill="BFBFBF" w:themeFill="background1" w:themeFillShade="BF"/>
            <w:vAlign w:val="center"/>
          </w:tcPr>
          <w:p w14:paraId="6DF0EBB8" w14:textId="77777777" w:rsidR="00A33C62" w:rsidRPr="00A33C62" w:rsidRDefault="00A33C62" w:rsidP="00A33C62">
            <w:pPr>
              <w:pStyle w:val="Default"/>
              <w:spacing w:line="276" w:lineRule="auto"/>
              <w:jc w:val="center"/>
              <w:rPr>
                <w:rFonts w:asciiTheme="minorHAnsi" w:hAnsiTheme="minorHAnsi" w:cstheme="minorHAnsi"/>
                <w:b/>
                <w:color w:val="000000" w:themeColor="text1"/>
                <w:sz w:val="22"/>
                <w:szCs w:val="22"/>
              </w:rPr>
            </w:pPr>
            <w:r w:rsidRPr="00A33C62">
              <w:rPr>
                <w:rFonts w:asciiTheme="minorHAnsi" w:hAnsiTheme="minorHAnsi" w:cstheme="minorHAnsi"/>
                <w:b/>
                <w:color w:val="000000" w:themeColor="text1"/>
                <w:sz w:val="22"/>
                <w:szCs w:val="22"/>
              </w:rPr>
              <w:t>MOTIVO DE LA MULTA</w:t>
            </w:r>
          </w:p>
        </w:tc>
        <w:tc>
          <w:tcPr>
            <w:tcW w:w="3585" w:type="pct"/>
            <w:shd w:val="clear" w:color="auto" w:fill="BFBFBF" w:themeFill="background1" w:themeFillShade="BF"/>
            <w:vAlign w:val="center"/>
          </w:tcPr>
          <w:p w14:paraId="4E8FE814" w14:textId="77777777" w:rsidR="00A33C62" w:rsidRPr="00A33C62" w:rsidRDefault="00A33C62" w:rsidP="00A33C62">
            <w:pPr>
              <w:pStyle w:val="Default"/>
              <w:spacing w:line="276" w:lineRule="auto"/>
              <w:jc w:val="center"/>
              <w:rPr>
                <w:rFonts w:asciiTheme="minorHAnsi" w:hAnsiTheme="minorHAnsi" w:cstheme="minorHAnsi"/>
                <w:b/>
                <w:color w:val="000000" w:themeColor="text1"/>
                <w:sz w:val="22"/>
                <w:szCs w:val="22"/>
              </w:rPr>
            </w:pPr>
            <w:r w:rsidRPr="00A33C62">
              <w:rPr>
                <w:rFonts w:asciiTheme="minorHAnsi" w:hAnsiTheme="minorHAnsi" w:cstheme="minorHAnsi"/>
                <w:b/>
                <w:color w:val="000000" w:themeColor="text1"/>
                <w:sz w:val="22"/>
                <w:szCs w:val="22"/>
              </w:rPr>
              <w:t>MULTA</w:t>
            </w:r>
          </w:p>
        </w:tc>
      </w:tr>
      <w:tr w:rsidR="00A33C62" w:rsidRPr="00A33C62" w14:paraId="2AC491D4" w14:textId="77777777" w:rsidTr="00A33C62">
        <w:trPr>
          <w:trHeight w:val="189"/>
        </w:trPr>
        <w:tc>
          <w:tcPr>
            <w:tcW w:w="1415" w:type="pct"/>
            <w:vAlign w:val="center"/>
          </w:tcPr>
          <w:p w14:paraId="52F13094" w14:textId="77777777" w:rsidR="00A33C62" w:rsidRPr="00A33C62" w:rsidRDefault="00A33C62" w:rsidP="00A33C62">
            <w:pPr>
              <w:tabs>
                <w:tab w:val="left" w:pos="426"/>
              </w:tabs>
              <w:spacing w:line="276" w:lineRule="auto"/>
              <w:contextualSpacing/>
              <w:rPr>
                <w:rFonts w:asciiTheme="minorHAnsi" w:eastAsiaTheme="minorHAnsi" w:hAnsiTheme="minorHAnsi" w:cstheme="minorHAnsi"/>
                <w:color w:val="000000"/>
                <w:sz w:val="22"/>
                <w:szCs w:val="22"/>
                <w:highlight w:val="yellow"/>
                <w:lang w:val="es-BO"/>
              </w:rPr>
            </w:pPr>
            <w:r w:rsidRPr="00A33C62">
              <w:rPr>
                <w:rFonts w:asciiTheme="minorHAnsi" w:hAnsiTheme="minorHAnsi" w:cstheme="minorHAnsi"/>
                <w:sz w:val="22"/>
                <w:szCs w:val="22"/>
              </w:rPr>
              <w:t>Por exceder el plazo de obra establecido.</w:t>
            </w:r>
          </w:p>
        </w:tc>
        <w:tc>
          <w:tcPr>
            <w:tcW w:w="3585" w:type="pct"/>
            <w:vAlign w:val="center"/>
          </w:tcPr>
          <w:p w14:paraId="09E17EA7"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1% por cada día de retraso</w:t>
            </w:r>
          </w:p>
        </w:tc>
      </w:tr>
      <w:tr w:rsidR="00A33C62" w:rsidRPr="00A33C62" w14:paraId="14F9942E" w14:textId="77777777" w:rsidTr="00A33C62">
        <w:trPr>
          <w:trHeight w:val="189"/>
        </w:trPr>
        <w:tc>
          <w:tcPr>
            <w:tcW w:w="1415" w:type="pct"/>
            <w:vAlign w:val="center"/>
          </w:tcPr>
          <w:p w14:paraId="521B3E97" w14:textId="77777777" w:rsidR="00A33C62" w:rsidRPr="00A33C62" w:rsidRDefault="00A33C62" w:rsidP="00A33C62">
            <w:pPr>
              <w:tabs>
                <w:tab w:val="left" w:pos="426"/>
              </w:tabs>
              <w:spacing w:line="276" w:lineRule="auto"/>
              <w:contextualSpacing/>
              <w:rPr>
                <w:rFonts w:asciiTheme="minorHAnsi" w:hAnsiTheme="minorHAnsi" w:cstheme="minorHAnsi"/>
                <w:sz w:val="22"/>
                <w:szCs w:val="22"/>
              </w:rPr>
            </w:pPr>
            <w:r w:rsidRPr="00A33C62">
              <w:rPr>
                <w:rFonts w:asciiTheme="minorHAnsi" w:hAnsiTheme="minorHAnsi" w:cstheme="minorHAnsi"/>
                <w:sz w:val="22"/>
                <w:szCs w:val="22"/>
              </w:rPr>
              <w:t>Por cambio del personal clave</w:t>
            </w:r>
          </w:p>
        </w:tc>
        <w:tc>
          <w:tcPr>
            <w:tcW w:w="3585" w:type="pct"/>
            <w:vAlign w:val="center"/>
          </w:tcPr>
          <w:p w14:paraId="7A3D191E"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0,15 % del monto total del contrato</w:t>
            </w:r>
          </w:p>
        </w:tc>
      </w:tr>
      <w:tr w:rsidR="00A33C62" w:rsidRPr="00A33C62" w14:paraId="077BC051" w14:textId="77777777" w:rsidTr="00A33C62">
        <w:trPr>
          <w:trHeight w:val="189"/>
        </w:trPr>
        <w:tc>
          <w:tcPr>
            <w:tcW w:w="1415" w:type="pct"/>
            <w:vAlign w:val="center"/>
          </w:tcPr>
          <w:p w14:paraId="45B65AFD" w14:textId="77777777" w:rsidR="00A33C62" w:rsidRPr="00A33C62" w:rsidRDefault="00A33C62" w:rsidP="00A33C62">
            <w:pPr>
              <w:tabs>
                <w:tab w:val="left" w:pos="426"/>
              </w:tabs>
              <w:spacing w:line="276" w:lineRule="auto"/>
              <w:contextualSpacing/>
              <w:jc w:val="both"/>
              <w:rPr>
                <w:rFonts w:asciiTheme="minorHAnsi" w:hAnsiTheme="minorHAnsi" w:cstheme="minorHAnsi"/>
                <w:sz w:val="22"/>
                <w:szCs w:val="22"/>
              </w:rPr>
            </w:pPr>
            <w:r w:rsidRPr="00A33C62">
              <w:rPr>
                <w:rFonts w:asciiTheme="minorHAnsi" w:hAnsiTheme="minorHAnsi" w:cstheme="minorHAnsi"/>
                <w:sz w:val="22"/>
                <w:szCs w:val="22"/>
              </w:rPr>
              <w:t xml:space="preserve">Por llamada de atención </w:t>
            </w:r>
          </w:p>
        </w:tc>
        <w:tc>
          <w:tcPr>
            <w:tcW w:w="3585" w:type="pct"/>
            <w:vAlign w:val="center"/>
          </w:tcPr>
          <w:p w14:paraId="7FCD712D" w14:textId="77777777" w:rsidR="00A33C62" w:rsidRPr="00A33C62" w:rsidRDefault="00A33C62" w:rsidP="00A33C62">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0,20 % del monto total del contrato</w:t>
            </w:r>
          </w:p>
        </w:tc>
      </w:tr>
    </w:tbl>
    <w:p w14:paraId="318D855F" w14:textId="77777777" w:rsidR="00A33C62" w:rsidRPr="00A33C62" w:rsidRDefault="00A33C62" w:rsidP="00A33C62">
      <w:pPr>
        <w:tabs>
          <w:tab w:val="left" w:pos="426"/>
        </w:tabs>
        <w:contextualSpacing/>
        <w:rPr>
          <w:rFonts w:asciiTheme="minorHAnsi" w:hAnsiTheme="minorHAnsi" w:cstheme="minorHAnsi"/>
          <w:b/>
          <w:color w:val="000000" w:themeColor="text1"/>
          <w:sz w:val="22"/>
          <w:szCs w:val="22"/>
          <w:u w:val="single"/>
        </w:rPr>
      </w:pPr>
    </w:p>
    <w:p w14:paraId="1D424BDB" w14:textId="77777777" w:rsidR="00A33C62" w:rsidRPr="00A33C62" w:rsidRDefault="00A33C62" w:rsidP="00486702">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bCs/>
          <w:sz w:val="22"/>
          <w:szCs w:val="22"/>
          <w:u w:val="single"/>
        </w:rPr>
        <w:t>GARANTÍA  DE LA OBRA</w:t>
      </w:r>
    </w:p>
    <w:p w14:paraId="1364C8D5" w14:textId="77777777" w:rsidR="00A33C62" w:rsidRPr="00A33C62" w:rsidRDefault="00A33C62" w:rsidP="00A33C62">
      <w:pPr>
        <w:tabs>
          <w:tab w:val="left" w:pos="426"/>
        </w:tabs>
        <w:ind w:left="360"/>
        <w:contextualSpacing/>
        <w:jc w:val="both"/>
        <w:rPr>
          <w:rFonts w:asciiTheme="minorHAnsi" w:hAnsiTheme="minorHAnsi" w:cstheme="minorHAnsi"/>
          <w:sz w:val="22"/>
          <w:szCs w:val="22"/>
          <w:lang w:val="es-BO" w:eastAsia="es-BO"/>
        </w:rPr>
      </w:pPr>
      <w:r w:rsidRPr="00A33C62">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realizará el informe correspondiente del personal encargado de YPFB y  será causal de descalificación para futuras licitaciones.</w:t>
      </w:r>
    </w:p>
    <w:p w14:paraId="1C7956AB" w14:textId="77777777" w:rsidR="00A33C62" w:rsidRPr="00A33C62" w:rsidRDefault="00A33C62" w:rsidP="00A33C62">
      <w:pPr>
        <w:tabs>
          <w:tab w:val="left" w:pos="851"/>
        </w:tabs>
        <w:spacing w:line="276" w:lineRule="auto"/>
        <w:contextualSpacing/>
        <w:rPr>
          <w:rFonts w:asciiTheme="minorHAnsi" w:hAnsiTheme="minorHAnsi" w:cstheme="minorHAnsi"/>
          <w:b/>
          <w:color w:val="000000" w:themeColor="text1"/>
          <w:sz w:val="22"/>
          <w:szCs w:val="22"/>
          <w:u w:val="single"/>
        </w:rPr>
      </w:pPr>
    </w:p>
    <w:p w14:paraId="75FE95F1" w14:textId="77777777" w:rsidR="00A33C62" w:rsidRPr="00A33C62" w:rsidRDefault="00A33C62" w:rsidP="00486702">
      <w:pPr>
        <w:pStyle w:val="Prrafodelista"/>
        <w:numPr>
          <w:ilvl w:val="1"/>
          <w:numId w:val="47"/>
        </w:numPr>
        <w:tabs>
          <w:tab w:val="left" w:pos="851"/>
        </w:tabs>
        <w:spacing w:line="276" w:lineRule="auto"/>
        <w:contextualSpacing/>
        <w:rPr>
          <w:rFonts w:asciiTheme="minorHAnsi" w:hAnsiTheme="minorHAnsi" w:cstheme="minorHAnsi"/>
          <w:b/>
          <w:color w:val="000000" w:themeColor="text1"/>
          <w:sz w:val="22"/>
          <w:szCs w:val="22"/>
          <w:u w:val="single"/>
        </w:rPr>
      </w:pPr>
      <w:r w:rsidRPr="00A33C62">
        <w:rPr>
          <w:rFonts w:asciiTheme="minorHAnsi" w:hAnsiTheme="minorHAnsi" w:cstheme="minorHAnsi"/>
          <w:b/>
          <w:bCs/>
          <w:sz w:val="22"/>
          <w:szCs w:val="22"/>
          <w:u w:val="single"/>
        </w:rPr>
        <w:t xml:space="preserve">PROPUESTA TECNICA </w:t>
      </w:r>
    </w:p>
    <w:p w14:paraId="42CB24C1" w14:textId="77777777" w:rsidR="00A33C62" w:rsidRPr="00A33C62" w:rsidRDefault="00A33C62" w:rsidP="00A33C62">
      <w:pPr>
        <w:pStyle w:val="Prrafodelista"/>
        <w:tabs>
          <w:tab w:val="left" w:pos="851"/>
        </w:tabs>
        <w:spacing w:line="276" w:lineRule="auto"/>
        <w:contextualSpacing/>
        <w:rPr>
          <w:rFonts w:asciiTheme="minorHAnsi" w:hAnsiTheme="minorHAnsi" w:cstheme="minorHAnsi"/>
          <w:b/>
          <w:sz w:val="22"/>
          <w:szCs w:val="22"/>
          <w:u w:val="single"/>
        </w:rPr>
      </w:pPr>
      <w:r w:rsidRPr="00A33C62">
        <w:rPr>
          <w:rFonts w:asciiTheme="minorHAnsi" w:hAnsiTheme="minorHAnsi" w:cstheme="minorHAnsi"/>
          <w:b/>
          <w:sz w:val="22"/>
          <w:szCs w:val="22"/>
          <w:u w:val="single"/>
        </w:rPr>
        <w:t xml:space="preserve"> ORGANIGRAMA</w:t>
      </w:r>
    </w:p>
    <w:p w14:paraId="064DD0AA" w14:textId="77777777" w:rsidR="00A33C62" w:rsidRPr="00A33C62" w:rsidRDefault="00A33C62" w:rsidP="00A33C62">
      <w:pPr>
        <w:spacing w:line="276" w:lineRule="auto"/>
        <w:ind w:left="708"/>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724AC759" w14:textId="77777777" w:rsidR="00A33C62" w:rsidRPr="00A33C62" w:rsidRDefault="00A33C62" w:rsidP="00A33C62">
      <w:pPr>
        <w:spacing w:line="276" w:lineRule="auto"/>
        <w:rPr>
          <w:rFonts w:asciiTheme="minorHAnsi" w:eastAsiaTheme="minorHAnsi" w:hAnsiTheme="minorHAnsi" w:cstheme="minorHAnsi"/>
          <w:color w:val="000000"/>
          <w:sz w:val="22"/>
          <w:szCs w:val="22"/>
          <w:lang w:val="es-BO"/>
        </w:rPr>
      </w:pPr>
    </w:p>
    <w:p w14:paraId="39CE8703" w14:textId="77777777" w:rsidR="00A33C62" w:rsidRPr="00A33C62" w:rsidRDefault="00A33C62" w:rsidP="00A33C62">
      <w:pPr>
        <w:pStyle w:val="Prrafodelista"/>
        <w:tabs>
          <w:tab w:val="left" w:pos="851"/>
        </w:tabs>
        <w:spacing w:line="276" w:lineRule="auto"/>
        <w:contextualSpacing/>
        <w:rPr>
          <w:rFonts w:asciiTheme="minorHAnsi" w:hAnsiTheme="minorHAnsi" w:cstheme="minorHAnsi"/>
          <w:b/>
          <w:sz w:val="22"/>
          <w:szCs w:val="22"/>
          <w:u w:val="single"/>
        </w:rPr>
      </w:pPr>
      <w:r w:rsidRPr="00A33C62">
        <w:rPr>
          <w:rFonts w:asciiTheme="minorHAnsi" w:hAnsiTheme="minorHAnsi" w:cstheme="minorHAnsi"/>
          <w:b/>
          <w:sz w:val="22"/>
          <w:szCs w:val="22"/>
          <w:u w:val="single"/>
        </w:rPr>
        <w:t>NUMERO DE FRENTES A UTILIZAR</w:t>
      </w:r>
    </w:p>
    <w:p w14:paraId="431E444C" w14:textId="77777777" w:rsidR="00A33C62" w:rsidRPr="00A33C62" w:rsidRDefault="00A33C62" w:rsidP="00A33C62">
      <w:pPr>
        <w:spacing w:line="276" w:lineRule="auto"/>
        <w:ind w:left="708"/>
        <w:jc w:val="both"/>
        <w:rPr>
          <w:rFonts w:asciiTheme="minorHAnsi" w:eastAsiaTheme="minorHAnsi" w:hAnsiTheme="minorHAnsi" w:cstheme="minorHAnsi"/>
          <w:color w:val="000000"/>
          <w:sz w:val="22"/>
          <w:szCs w:val="22"/>
          <w:lang w:val="es-BO"/>
        </w:rPr>
      </w:pPr>
      <w:r w:rsidRPr="00A33C62">
        <w:rPr>
          <w:rFonts w:asciiTheme="minorHAnsi" w:eastAsiaTheme="minorHAnsi" w:hAnsiTheme="minorHAnsi" w:cstheme="minorHAnsi"/>
          <w:color w:val="000000"/>
          <w:sz w:val="22"/>
          <w:szCs w:val="22"/>
          <w:lang w:val="es-BO"/>
        </w:rPr>
        <w:t>Las empresas proponentes deberán contemplar mínimamente 4 frentes de trabajo para la presente obra.</w:t>
      </w:r>
    </w:p>
    <w:tbl>
      <w:tblPr>
        <w:tblStyle w:val="Tablaconcuadrcula"/>
        <w:tblW w:w="0" w:type="auto"/>
        <w:jc w:val="center"/>
        <w:tblLook w:val="04A0" w:firstRow="1" w:lastRow="0" w:firstColumn="1" w:lastColumn="0" w:noHBand="0" w:noVBand="1"/>
      </w:tblPr>
      <w:tblGrid>
        <w:gridCol w:w="5098"/>
        <w:gridCol w:w="3261"/>
      </w:tblGrid>
      <w:tr w:rsidR="00A33C62" w:rsidRPr="00A33C62" w14:paraId="1B86CE34" w14:textId="77777777" w:rsidTr="00A33C62">
        <w:trPr>
          <w:jc w:val="center"/>
        </w:trPr>
        <w:tc>
          <w:tcPr>
            <w:tcW w:w="5098" w:type="dxa"/>
          </w:tcPr>
          <w:p w14:paraId="7B2EF903" w14:textId="77777777" w:rsidR="00A33C62" w:rsidRPr="00A33C62" w:rsidRDefault="00A33C62" w:rsidP="00A33C62">
            <w:pPr>
              <w:jc w:val="center"/>
              <w:rPr>
                <w:rFonts w:asciiTheme="minorHAnsi" w:hAnsiTheme="minorHAnsi" w:cstheme="minorHAnsi"/>
                <w:b/>
                <w:color w:val="000000"/>
              </w:rPr>
            </w:pPr>
            <w:r w:rsidRPr="00A33C62">
              <w:rPr>
                <w:rFonts w:asciiTheme="minorHAnsi" w:hAnsiTheme="minorHAnsi" w:cstheme="minorHAnsi"/>
                <w:b/>
                <w:color w:val="000000"/>
              </w:rPr>
              <w:t>DESCRIPCIÓN</w:t>
            </w:r>
          </w:p>
        </w:tc>
        <w:tc>
          <w:tcPr>
            <w:tcW w:w="3261" w:type="dxa"/>
          </w:tcPr>
          <w:p w14:paraId="5413ED63" w14:textId="77777777" w:rsidR="00A33C62" w:rsidRPr="00A33C62" w:rsidRDefault="00A33C62" w:rsidP="00A33C62">
            <w:pPr>
              <w:jc w:val="center"/>
              <w:rPr>
                <w:rFonts w:asciiTheme="minorHAnsi" w:hAnsiTheme="minorHAnsi" w:cstheme="minorHAnsi"/>
                <w:b/>
                <w:color w:val="000000"/>
              </w:rPr>
            </w:pPr>
            <w:r w:rsidRPr="00A33C62">
              <w:rPr>
                <w:rFonts w:asciiTheme="minorHAnsi" w:hAnsiTheme="minorHAnsi" w:cstheme="minorHAnsi"/>
                <w:b/>
                <w:color w:val="000000"/>
              </w:rPr>
              <w:t>N° DE FRENTES MÍNIMO</w:t>
            </w:r>
          </w:p>
        </w:tc>
      </w:tr>
      <w:tr w:rsidR="00A33C62" w:rsidRPr="00A33C62" w14:paraId="7B61F4FA" w14:textId="77777777" w:rsidTr="00A33C62">
        <w:trPr>
          <w:jc w:val="center"/>
        </w:trPr>
        <w:tc>
          <w:tcPr>
            <w:tcW w:w="5098" w:type="dxa"/>
            <w:tcBorders>
              <w:bottom w:val="single" w:sz="4" w:space="0" w:color="auto"/>
            </w:tcBorders>
          </w:tcPr>
          <w:p w14:paraId="1DA14F33" w14:textId="77777777" w:rsidR="00A33C62" w:rsidRPr="00A33C62" w:rsidRDefault="00A33C62" w:rsidP="00A33C62">
            <w:pPr>
              <w:tabs>
                <w:tab w:val="left" w:pos="426"/>
              </w:tabs>
              <w:spacing w:line="276" w:lineRule="auto"/>
              <w:ind w:right="-1"/>
              <w:jc w:val="center"/>
              <w:rPr>
                <w:rFonts w:asciiTheme="minorHAnsi" w:hAnsiTheme="minorHAnsi" w:cstheme="minorHAnsi"/>
                <w:sz w:val="22"/>
              </w:rPr>
            </w:pPr>
            <w:r w:rsidRPr="00A33C62">
              <w:rPr>
                <w:rFonts w:asciiTheme="minorHAnsi" w:hAnsiTheme="minorHAnsi" w:cstheme="minorHAnsi"/>
                <w:sz w:val="22"/>
              </w:rPr>
              <w:t>OBRAS CIVILES Y MECÁNICAS PARA LA CONSTRUCCIÓN DE RED SECUNDARIA, EN LAS COMUNIDADES DE CERRILLOS Y SAN MIGUEL DEL BAÑADO DEL DEPARTAMENTO DE CHUQUISACA</w:t>
            </w:r>
          </w:p>
        </w:tc>
        <w:tc>
          <w:tcPr>
            <w:tcW w:w="3261" w:type="dxa"/>
            <w:tcBorders>
              <w:bottom w:val="single" w:sz="4" w:space="0" w:color="auto"/>
            </w:tcBorders>
          </w:tcPr>
          <w:p w14:paraId="506814BE" w14:textId="77777777" w:rsidR="00A33C62" w:rsidRPr="00A33C62" w:rsidRDefault="00A33C62" w:rsidP="00A33C62">
            <w:pPr>
              <w:jc w:val="both"/>
              <w:rPr>
                <w:rFonts w:asciiTheme="minorHAnsi" w:hAnsiTheme="minorHAnsi" w:cstheme="minorHAnsi"/>
                <w:color w:val="000000"/>
              </w:rPr>
            </w:pPr>
          </w:p>
          <w:p w14:paraId="43F0A639" w14:textId="77777777" w:rsidR="00A33C62" w:rsidRPr="00A33C62" w:rsidRDefault="00A33C62" w:rsidP="00A33C62">
            <w:pPr>
              <w:jc w:val="center"/>
              <w:rPr>
                <w:rFonts w:asciiTheme="minorHAnsi" w:hAnsiTheme="minorHAnsi" w:cstheme="minorHAnsi"/>
              </w:rPr>
            </w:pPr>
          </w:p>
          <w:p w14:paraId="0225B373" w14:textId="77777777" w:rsidR="00A33C62" w:rsidRPr="00A33C62" w:rsidRDefault="00A33C62" w:rsidP="00A33C62">
            <w:pPr>
              <w:jc w:val="center"/>
              <w:rPr>
                <w:rFonts w:asciiTheme="minorHAnsi" w:hAnsiTheme="minorHAnsi" w:cstheme="minorHAnsi"/>
              </w:rPr>
            </w:pPr>
            <w:r w:rsidRPr="00A33C62">
              <w:rPr>
                <w:rFonts w:asciiTheme="minorHAnsi" w:hAnsiTheme="minorHAnsi" w:cstheme="minorHAnsi"/>
              </w:rPr>
              <w:t>4</w:t>
            </w:r>
          </w:p>
        </w:tc>
      </w:tr>
    </w:tbl>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8670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48670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48670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8670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867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867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867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F27C00B" w:rsidR="000A2BD2" w:rsidRPr="00AB0118" w:rsidRDefault="000A2BD2" w:rsidP="0048670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2FF2098" w:rsidR="004A11B1" w:rsidRPr="00AB0118" w:rsidRDefault="000A2BD2" w:rsidP="00486702">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4867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4867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4867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4867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4867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4867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8670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867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4867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48670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4867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867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8670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867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4867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4867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4867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0562D7D" w:rsidR="000A2BD2" w:rsidRPr="00552079" w:rsidRDefault="000A2BD2" w:rsidP="004867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4867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4867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4867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4867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4867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48670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867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867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16F1A03"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006137CC">
        <w:rPr>
          <w:rFonts w:asciiTheme="minorHAnsi" w:hAnsiTheme="minorHAnsi" w:cstheme="minorHAnsi"/>
          <w:b/>
          <w:i/>
          <w:color w:val="FF0000"/>
          <w:sz w:val="22"/>
          <w:szCs w:val="22"/>
        </w:rPr>
        <w:t xml:space="preserve"> “NO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1EBA7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22779A0"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B15663">
        <w:rPr>
          <w:rFonts w:asciiTheme="minorHAnsi" w:hAnsiTheme="minorHAnsi" w:cstheme="minorHAnsi"/>
          <w:sz w:val="22"/>
          <w:szCs w:val="22"/>
          <w:lang w:val="es-BO"/>
        </w:rPr>
        <w:t>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7F71D134" w14:textId="77777777" w:rsidR="00B15663" w:rsidRDefault="00B15663" w:rsidP="00775867">
      <w:pPr>
        <w:jc w:val="center"/>
        <w:rPr>
          <w:rFonts w:asciiTheme="minorHAnsi" w:hAnsiTheme="minorHAnsi" w:cstheme="minorHAnsi"/>
          <w:b/>
          <w:sz w:val="22"/>
          <w:szCs w:val="22"/>
        </w:rPr>
      </w:pPr>
    </w:p>
    <w:p w14:paraId="4C73AF2D" w14:textId="77777777" w:rsidR="00B15663" w:rsidRDefault="00B15663" w:rsidP="00775867">
      <w:pPr>
        <w:jc w:val="center"/>
        <w:rPr>
          <w:rFonts w:asciiTheme="minorHAnsi" w:hAnsiTheme="minorHAnsi" w:cstheme="minorHAnsi"/>
          <w:b/>
          <w:sz w:val="22"/>
          <w:szCs w:val="22"/>
        </w:rPr>
      </w:pPr>
    </w:p>
    <w:p w14:paraId="0D1431C9" w14:textId="77777777" w:rsidR="00B15663" w:rsidRDefault="00B15663" w:rsidP="00775867">
      <w:pPr>
        <w:jc w:val="center"/>
        <w:rPr>
          <w:rFonts w:asciiTheme="minorHAnsi" w:hAnsiTheme="minorHAnsi" w:cstheme="minorHAnsi"/>
          <w:b/>
          <w:sz w:val="22"/>
          <w:szCs w:val="22"/>
        </w:rPr>
      </w:pPr>
    </w:p>
    <w:p w14:paraId="5AC696BA" w14:textId="77777777" w:rsidR="00B15663" w:rsidRDefault="00B15663" w:rsidP="00775867">
      <w:pPr>
        <w:jc w:val="center"/>
        <w:rPr>
          <w:rFonts w:asciiTheme="minorHAnsi" w:hAnsiTheme="minorHAnsi" w:cstheme="minorHAnsi"/>
          <w:b/>
          <w:sz w:val="22"/>
          <w:szCs w:val="22"/>
        </w:rPr>
      </w:pPr>
    </w:p>
    <w:p w14:paraId="0F914BF1" w14:textId="77777777" w:rsidR="00B15663" w:rsidRDefault="00B15663" w:rsidP="00775867">
      <w:pPr>
        <w:jc w:val="center"/>
        <w:rPr>
          <w:rFonts w:asciiTheme="minorHAnsi" w:hAnsiTheme="minorHAnsi" w:cstheme="minorHAnsi"/>
          <w:b/>
          <w:sz w:val="22"/>
          <w:szCs w:val="22"/>
        </w:rPr>
      </w:pPr>
    </w:p>
    <w:p w14:paraId="541B2561" w14:textId="77777777" w:rsidR="00B15663" w:rsidRDefault="00B15663" w:rsidP="00775867">
      <w:pPr>
        <w:jc w:val="center"/>
        <w:rPr>
          <w:rFonts w:asciiTheme="minorHAnsi" w:hAnsiTheme="minorHAnsi" w:cstheme="minorHAnsi"/>
          <w:b/>
          <w:sz w:val="22"/>
          <w:szCs w:val="22"/>
        </w:rPr>
      </w:pPr>
    </w:p>
    <w:p w14:paraId="3075E95C" w14:textId="77777777" w:rsidR="00B15663" w:rsidRDefault="00B15663" w:rsidP="00775867">
      <w:pPr>
        <w:jc w:val="center"/>
        <w:rPr>
          <w:rFonts w:asciiTheme="minorHAnsi" w:hAnsiTheme="minorHAnsi" w:cstheme="minorHAnsi"/>
          <w:b/>
          <w:sz w:val="22"/>
          <w:szCs w:val="22"/>
        </w:rPr>
      </w:pPr>
    </w:p>
    <w:p w14:paraId="36863036" w14:textId="77777777" w:rsidR="00B15663" w:rsidRDefault="00B15663" w:rsidP="00775867">
      <w:pPr>
        <w:jc w:val="center"/>
        <w:rPr>
          <w:rFonts w:asciiTheme="minorHAnsi" w:hAnsiTheme="minorHAnsi" w:cstheme="minorHAnsi"/>
          <w:b/>
          <w:sz w:val="22"/>
          <w:szCs w:val="22"/>
        </w:rPr>
      </w:pPr>
    </w:p>
    <w:p w14:paraId="54F44D86" w14:textId="77777777" w:rsidR="00B15663" w:rsidRDefault="00B15663" w:rsidP="00775867">
      <w:pPr>
        <w:jc w:val="center"/>
        <w:rPr>
          <w:rFonts w:asciiTheme="minorHAnsi" w:hAnsiTheme="minorHAnsi" w:cstheme="minorHAnsi"/>
          <w:b/>
          <w:sz w:val="22"/>
          <w:szCs w:val="22"/>
        </w:rPr>
      </w:pPr>
    </w:p>
    <w:p w14:paraId="3B4EF994" w14:textId="77777777" w:rsidR="00B15663" w:rsidRDefault="00B15663" w:rsidP="00775867">
      <w:pPr>
        <w:jc w:val="center"/>
        <w:rPr>
          <w:rFonts w:asciiTheme="minorHAnsi" w:hAnsiTheme="minorHAnsi" w:cstheme="minorHAnsi"/>
          <w:b/>
          <w:sz w:val="22"/>
          <w:szCs w:val="22"/>
        </w:rPr>
      </w:pPr>
    </w:p>
    <w:p w14:paraId="5FC96BD2" w14:textId="77777777" w:rsidR="00B15663" w:rsidRDefault="00B15663" w:rsidP="00775867">
      <w:pPr>
        <w:jc w:val="center"/>
        <w:rPr>
          <w:rFonts w:asciiTheme="minorHAnsi" w:hAnsiTheme="minorHAnsi" w:cstheme="minorHAnsi"/>
          <w:b/>
          <w:sz w:val="22"/>
          <w:szCs w:val="22"/>
        </w:rPr>
      </w:pPr>
    </w:p>
    <w:p w14:paraId="4D3A34F3" w14:textId="77777777" w:rsidR="00B15663" w:rsidRDefault="00B15663" w:rsidP="00775867">
      <w:pPr>
        <w:jc w:val="center"/>
        <w:rPr>
          <w:rFonts w:asciiTheme="minorHAnsi" w:hAnsiTheme="minorHAnsi" w:cstheme="minorHAnsi"/>
          <w:b/>
          <w:sz w:val="22"/>
          <w:szCs w:val="22"/>
        </w:rPr>
      </w:pPr>
    </w:p>
    <w:p w14:paraId="4D0E2A10" w14:textId="77777777" w:rsidR="00B15663" w:rsidRDefault="00B15663" w:rsidP="00775867">
      <w:pPr>
        <w:jc w:val="center"/>
        <w:rPr>
          <w:rFonts w:asciiTheme="minorHAnsi" w:hAnsiTheme="minorHAnsi" w:cstheme="minorHAnsi"/>
          <w:b/>
          <w:sz w:val="22"/>
          <w:szCs w:val="22"/>
        </w:rPr>
      </w:pPr>
    </w:p>
    <w:p w14:paraId="6C5F466A" w14:textId="77777777" w:rsidR="00A33C62" w:rsidRDefault="00A33C62" w:rsidP="00775867">
      <w:pPr>
        <w:jc w:val="center"/>
        <w:rPr>
          <w:rFonts w:asciiTheme="minorHAnsi" w:hAnsiTheme="minorHAnsi" w:cstheme="minorHAnsi"/>
          <w:b/>
          <w:sz w:val="22"/>
          <w:szCs w:val="22"/>
        </w:rPr>
      </w:pPr>
    </w:p>
    <w:p w14:paraId="1E1D43D3" w14:textId="77777777" w:rsidR="00A33C62" w:rsidRDefault="00A33C62" w:rsidP="00775867">
      <w:pPr>
        <w:jc w:val="center"/>
        <w:rPr>
          <w:rFonts w:asciiTheme="minorHAnsi" w:hAnsiTheme="minorHAnsi" w:cstheme="minorHAnsi"/>
          <w:b/>
          <w:sz w:val="22"/>
          <w:szCs w:val="22"/>
        </w:rPr>
      </w:pPr>
    </w:p>
    <w:p w14:paraId="33709535" w14:textId="77777777" w:rsidR="00B15663" w:rsidRDefault="00B15663" w:rsidP="00775867">
      <w:pPr>
        <w:jc w:val="center"/>
        <w:rPr>
          <w:rFonts w:asciiTheme="minorHAnsi" w:hAnsiTheme="minorHAnsi" w:cstheme="minorHAnsi"/>
          <w:b/>
          <w:sz w:val="22"/>
          <w:szCs w:val="22"/>
        </w:rPr>
      </w:pPr>
    </w:p>
    <w:p w14:paraId="0118F397" w14:textId="77777777" w:rsidR="00B15663" w:rsidRDefault="00B15663" w:rsidP="00775867">
      <w:pPr>
        <w:jc w:val="center"/>
        <w:rPr>
          <w:rFonts w:asciiTheme="minorHAnsi" w:hAnsiTheme="minorHAnsi" w:cstheme="minorHAnsi"/>
          <w:b/>
          <w:sz w:val="22"/>
          <w:szCs w:val="22"/>
        </w:rPr>
      </w:pPr>
    </w:p>
    <w:p w14:paraId="35459975" w14:textId="77777777" w:rsidR="00B15663" w:rsidRDefault="00B15663"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59756C" w:rsidRPr="00552079" w14:paraId="54F9A286" w14:textId="77777777" w:rsidTr="00FB4625">
        <w:trPr>
          <w:trHeight w:val="463"/>
          <w:jc w:val="center"/>
        </w:trPr>
        <w:tc>
          <w:tcPr>
            <w:tcW w:w="4106"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FB4625">
        <w:trPr>
          <w:trHeight w:val="436"/>
          <w:jc w:val="center"/>
        </w:trPr>
        <w:tc>
          <w:tcPr>
            <w:tcW w:w="4106"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FB4625">
        <w:trPr>
          <w:trHeight w:val="463"/>
          <w:jc w:val="center"/>
        </w:trPr>
        <w:tc>
          <w:tcPr>
            <w:tcW w:w="4106"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007"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48670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48670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48670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4867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867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4867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32E8270" w14:textId="77777777" w:rsidR="006771EB" w:rsidRPr="006771EB" w:rsidRDefault="002C772A" w:rsidP="00486702">
      <w:pPr>
        <w:pStyle w:val="Prrafodelista"/>
        <w:numPr>
          <w:ilvl w:val="0"/>
          <w:numId w:val="23"/>
        </w:numPr>
        <w:contextualSpacing/>
        <w:jc w:val="both"/>
        <w:rPr>
          <w:rFonts w:asciiTheme="minorHAnsi" w:hAnsiTheme="minorHAnsi" w:cstheme="minorHAnsi"/>
          <w:color w:val="000000"/>
          <w:sz w:val="22"/>
          <w:szCs w:val="22"/>
        </w:rPr>
      </w:pPr>
      <w:r w:rsidRPr="006771EB">
        <w:rPr>
          <w:rFonts w:asciiTheme="minorHAnsi" w:hAnsiTheme="minorHAnsi" w:cstheme="minorHAnsi"/>
          <w:color w:val="000000"/>
          <w:sz w:val="22"/>
          <w:szCs w:val="22"/>
        </w:rPr>
        <w:t>G</w:t>
      </w:r>
      <w:r w:rsidRPr="006771EB">
        <w:rPr>
          <w:rFonts w:asciiTheme="minorHAnsi" w:hAnsiTheme="minorHAnsi" w:cstheme="minorHAnsi"/>
          <w:sz w:val="22"/>
          <w:szCs w:val="22"/>
        </w:rPr>
        <w:t>arantía de Cumplimiento de Contrato</w:t>
      </w:r>
      <w:r w:rsidR="006B3E92" w:rsidRPr="006771EB">
        <w:rPr>
          <w:rFonts w:asciiTheme="minorHAnsi" w:hAnsiTheme="minorHAnsi" w:cstheme="minorHAnsi"/>
          <w:sz w:val="22"/>
          <w:szCs w:val="22"/>
        </w:rPr>
        <w:t xml:space="preserve"> </w:t>
      </w:r>
      <w:r w:rsidR="006771EB" w:rsidRPr="006771EB">
        <w:rPr>
          <w:rFonts w:asciiTheme="minorHAnsi" w:hAnsiTheme="minorHAnsi" w:cstheme="minorHAnsi"/>
          <w:sz w:val="22"/>
          <w:szCs w:val="22"/>
        </w:rPr>
        <w:t>Tiene por objeto garantizar la conclusión y entrega del objeto del contrato.</w:t>
      </w:r>
    </w:p>
    <w:p w14:paraId="695B4E34" w14:textId="77777777" w:rsidR="006771EB" w:rsidRPr="006771EB" w:rsidRDefault="006771EB" w:rsidP="006771EB">
      <w:pPr>
        <w:pStyle w:val="Prrafodelista"/>
        <w:contextualSpacing/>
        <w:jc w:val="both"/>
        <w:rPr>
          <w:rFonts w:asciiTheme="minorHAnsi" w:hAnsiTheme="minorHAnsi" w:cstheme="minorHAnsi"/>
          <w:color w:val="000000"/>
          <w:sz w:val="22"/>
          <w:szCs w:val="22"/>
        </w:rPr>
      </w:pPr>
    </w:p>
    <w:p w14:paraId="6A4ED6FB" w14:textId="77777777" w:rsidR="006771EB" w:rsidRPr="006137CC" w:rsidRDefault="006771EB" w:rsidP="006771EB">
      <w:pPr>
        <w:spacing w:after="160" w:line="259" w:lineRule="auto"/>
        <w:rPr>
          <w:rFonts w:asciiTheme="minorHAnsi" w:hAnsiTheme="minorHAnsi" w:cstheme="minorHAnsi"/>
          <w:sz w:val="22"/>
          <w:szCs w:val="22"/>
        </w:rPr>
      </w:pPr>
      <w:r w:rsidRPr="006137CC">
        <w:rPr>
          <w:rFonts w:asciiTheme="minorHAnsi" w:hAnsiTheme="minorHAnsi" w:cstheme="minorHAnsi"/>
          <w:sz w:val="22"/>
          <w:szCs w:val="22"/>
        </w:rPr>
        <w:lastRenderedPageBreak/>
        <w:t>A elección de la empresa (proponente o adjudicada, según corresponda), ésta podrá optar por uno de los siguientes instrumentos financieros:</w:t>
      </w:r>
    </w:p>
    <w:p w14:paraId="6D9A4248" w14:textId="77777777" w:rsidR="006771EB" w:rsidRPr="006137CC" w:rsidRDefault="006771EB"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Boleta de Garantía.</w:t>
      </w:r>
    </w:p>
    <w:p w14:paraId="51EDC1F6" w14:textId="77777777" w:rsidR="006771EB" w:rsidRPr="006137CC" w:rsidRDefault="006771EB" w:rsidP="006771EB">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inmediata</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2936D34F" w14:textId="77777777" w:rsidR="006771EB" w:rsidRPr="006137CC" w:rsidRDefault="006771EB" w:rsidP="00486702">
      <w:pPr>
        <w:pStyle w:val="Prrafodelista"/>
        <w:numPr>
          <w:ilvl w:val="0"/>
          <w:numId w:val="38"/>
        </w:numPr>
        <w:spacing w:after="160" w:line="259" w:lineRule="auto"/>
        <w:rPr>
          <w:rFonts w:asciiTheme="minorHAnsi" w:eastAsiaTheme="minorHAnsi" w:hAnsiTheme="minorHAnsi" w:cstheme="minorHAnsi"/>
          <w:b/>
          <w:sz w:val="22"/>
          <w:szCs w:val="22"/>
          <w:lang w:val="es-BO"/>
        </w:rPr>
      </w:pPr>
      <w:r w:rsidRPr="006137CC">
        <w:rPr>
          <w:rFonts w:asciiTheme="minorHAnsi" w:eastAsiaTheme="minorHAnsi" w:hAnsiTheme="minorHAnsi" w:cstheme="minorHAnsi"/>
          <w:b/>
          <w:sz w:val="22"/>
          <w:szCs w:val="22"/>
          <w:lang w:val="es-BO"/>
        </w:rPr>
        <w:t>Garantía a Primer Requerimiento.</w:t>
      </w:r>
    </w:p>
    <w:p w14:paraId="3755487A" w14:textId="77777777" w:rsidR="006771EB" w:rsidRPr="006137CC" w:rsidRDefault="006771EB" w:rsidP="006771EB">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5DCA54CC" w14:textId="77777777" w:rsidR="006771EB" w:rsidRPr="006137CC" w:rsidRDefault="006771EB" w:rsidP="00486702">
      <w:pPr>
        <w:pStyle w:val="Prrafodelista"/>
        <w:numPr>
          <w:ilvl w:val="0"/>
          <w:numId w:val="38"/>
        </w:numPr>
        <w:spacing w:after="160" w:line="259" w:lineRule="auto"/>
        <w:jc w:val="both"/>
        <w:rPr>
          <w:rFonts w:asciiTheme="minorHAnsi" w:eastAsiaTheme="minorHAnsi" w:hAnsiTheme="minorHAnsi" w:cstheme="minorHAnsi"/>
          <w:sz w:val="22"/>
          <w:szCs w:val="22"/>
          <w:lang w:val="es-BO"/>
        </w:rPr>
      </w:pPr>
      <w:r w:rsidRPr="006137CC">
        <w:rPr>
          <w:rFonts w:asciiTheme="minorHAnsi" w:eastAsiaTheme="minorHAnsi" w:hAnsiTheme="minorHAnsi" w:cstheme="minorHAnsi"/>
          <w:b/>
          <w:sz w:val="22"/>
          <w:szCs w:val="22"/>
          <w:lang w:val="es-BO"/>
        </w:rPr>
        <w:t>Póliza de caución a Primer requerimiento para Entidades Públicas</w:t>
      </w:r>
    </w:p>
    <w:p w14:paraId="36240634" w14:textId="77777777" w:rsidR="006771EB" w:rsidRDefault="006771EB" w:rsidP="006771EB">
      <w:pPr>
        <w:spacing w:after="160" w:line="259" w:lineRule="auto"/>
        <w:jc w:val="both"/>
        <w:rPr>
          <w:rFonts w:asciiTheme="minorHAnsi" w:hAnsiTheme="minorHAnsi" w:cstheme="minorHAnsi"/>
          <w:sz w:val="22"/>
          <w:szCs w:val="22"/>
        </w:rPr>
      </w:pPr>
      <w:r w:rsidRPr="006137CC">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6137CC">
        <w:rPr>
          <w:rFonts w:asciiTheme="minorHAnsi" w:hAnsiTheme="minorHAnsi" w:cstheme="minorHAnsi"/>
          <w:b/>
          <w:sz w:val="22"/>
          <w:szCs w:val="22"/>
        </w:rPr>
        <w:t>renovable, irrevocable y de ejecución a primer requerimiento</w:t>
      </w:r>
      <w:r w:rsidRPr="006137CC">
        <w:rPr>
          <w:rFonts w:asciiTheme="minorHAnsi" w:hAnsiTheme="minorHAnsi" w:cstheme="minorHAnsi"/>
          <w:sz w:val="22"/>
          <w:szCs w:val="22"/>
        </w:rPr>
        <w:t xml:space="preserve"> con vigencia de sesenta  (60) días calendario adicionales a la vigencia del contrato, por un importe equivalente al 7% del valor total del contrato.</w:t>
      </w:r>
    </w:p>
    <w:p w14:paraId="6B631FF2" w14:textId="67292C58" w:rsidR="00A33C62" w:rsidRDefault="006771EB" w:rsidP="00486702">
      <w:pPr>
        <w:pStyle w:val="Prrafodelista"/>
        <w:numPr>
          <w:ilvl w:val="0"/>
          <w:numId w:val="38"/>
        </w:numPr>
        <w:jc w:val="both"/>
        <w:rPr>
          <w:rFonts w:asciiTheme="minorHAnsi" w:eastAsia="Calibri" w:hAnsiTheme="minorHAnsi" w:cstheme="minorHAnsi"/>
          <w:sz w:val="22"/>
          <w:szCs w:val="22"/>
          <w:lang w:val="es-BO"/>
        </w:rPr>
      </w:pPr>
      <w:r w:rsidRPr="00A33C62">
        <w:rPr>
          <w:rFonts w:asciiTheme="minorHAnsi" w:hAnsiTheme="minorHAnsi" w:cstheme="minorHAnsi"/>
          <w:b/>
          <w:sz w:val="22"/>
          <w:szCs w:val="22"/>
        </w:rPr>
        <w:t>Retenciones:</w:t>
      </w:r>
      <w:r w:rsidRPr="00A33C62">
        <w:rPr>
          <w:rFonts w:asciiTheme="minorHAnsi" w:hAnsiTheme="minorHAnsi" w:cstheme="minorHAnsi"/>
          <w:sz w:val="22"/>
          <w:szCs w:val="22"/>
        </w:rPr>
        <w:t xml:space="preserve"> El proponente podrá solicitar expresamente a Yacimientos Petrolíferos Fiscales Bolivianos, la retención del 7% de cada pago parcial recibido.</w:t>
      </w:r>
      <w:r w:rsidR="001D22AC" w:rsidRPr="00A33C62">
        <w:rPr>
          <w:rFonts w:asciiTheme="minorHAnsi" w:eastAsia="Calibri" w:hAnsiTheme="minorHAnsi" w:cstheme="minorHAnsi"/>
          <w:sz w:val="22"/>
          <w:szCs w:val="22"/>
          <w:lang w:val="es-BO"/>
        </w:rPr>
        <w:t>Original o Fotocopia legalizada de los respaldos de los documentos declarados en los Formularios C-1y C-2, los mismos que serán devueltos una vez efectuada la verificación con la documentación declarada.</w:t>
      </w:r>
    </w:p>
    <w:p w14:paraId="31971671" w14:textId="77777777" w:rsidR="00A33C62" w:rsidRPr="00A33C62" w:rsidRDefault="00A33C62" w:rsidP="00A33C62">
      <w:pPr>
        <w:pStyle w:val="Prrafodelista"/>
        <w:jc w:val="both"/>
        <w:rPr>
          <w:rFonts w:asciiTheme="minorHAnsi" w:eastAsia="Calibri" w:hAnsiTheme="minorHAnsi" w:cstheme="minorHAnsi"/>
          <w:sz w:val="22"/>
          <w:szCs w:val="22"/>
          <w:lang w:val="es-BO"/>
        </w:rPr>
      </w:pPr>
    </w:p>
    <w:p w14:paraId="3A42B276" w14:textId="08DB4D61" w:rsidR="00313CE7" w:rsidRPr="00313CE7" w:rsidRDefault="00313CE7" w:rsidP="0048670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B15663" w:rsidRDefault="002C772A" w:rsidP="00486702">
      <w:pPr>
        <w:numPr>
          <w:ilvl w:val="0"/>
          <w:numId w:val="23"/>
        </w:numPr>
        <w:jc w:val="both"/>
        <w:rPr>
          <w:rFonts w:asciiTheme="minorHAnsi" w:hAnsiTheme="minorHAnsi" w:cstheme="minorHAnsi"/>
          <w:color w:val="000000"/>
          <w:sz w:val="22"/>
          <w:szCs w:val="22"/>
          <w:highlight w:val="yellow"/>
        </w:rPr>
      </w:pPr>
      <w:r w:rsidRPr="00B15663">
        <w:rPr>
          <w:rFonts w:asciiTheme="minorHAnsi" w:hAnsiTheme="minorHAnsi" w:cstheme="minorHAnsi"/>
          <w:color w:val="000000"/>
          <w:sz w:val="22"/>
          <w:szCs w:val="22"/>
          <w:highlight w:val="yellow"/>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63BFBE1B" w14:textId="77777777" w:rsidR="00A33C62" w:rsidRDefault="00A33C62"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B15663">
        <w:rPr>
          <w:rFonts w:ascii="Calibri" w:hAnsi="Calibri" w:cs="Calibri"/>
          <w:b/>
          <w:color w:val="FF0000"/>
          <w:highlight w:val="yellow"/>
          <w:lang w:val="es-BO"/>
        </w:rPr>
        <w:t>(</w:t>
      </w:r>
      <w:r w:rsidR="00782ED7" w:rsidRPr="00B15663">
        <w:rPr>
          <w:rFonts w:ascii="Calibri" w:hAnsi="Calibri" w:cs="Calibri"/>
          <w:b/>
          <w:color w:val="FF0000"/>
          <w:highlight w:val="yellow"/>
          <w:lang w:val="es-BO"/>
        </w:rPr>
        <w:t>A ser presentado solo por el/los proponente(s) adjudicado(s)</w:t>
      </w:r>
      <w:r w:rsidR="00A904B2" w:rsidRPr="00B15663">
        <w:rPr>
          <w:rFonts w:ascii="Calibri" w:hAnsi="Calibri" w:cs="Calibri"/>
          <w:b/>
          <w:color w:val="FF0000"/>
          <w:highlight w:val="yellow"/>
          <w:lang w:val="es-BO"/>
        </w:rPr>
        <w:t xml:space="preserve"> y</w:t>
      </w:r>
      <w:r w:rsidR="00C20BA0" w:rsidRPr="00B15663">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48670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4867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4867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4867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48670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4867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4867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4867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4867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48670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4867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4867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4867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48670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48670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48670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48670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2942546F" w14:textId="77777777" w:rsidR="00B15663" w:rsidRDefault="00B15663"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8670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8670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48670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48670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8670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48670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48670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623E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48670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8670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48670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48670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793AF32E" w14:textId="77777777" w:rsidR="008B3AE2" w:rsidRDefault="002F1169" w:rsidP="008B3AE2">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8B3AE2" w:rsidRPr="00D07EF4">
        <w:rPr>
          <w:rFonts w:ascii="Arial" w:hAnsi="Arial" w:cs="Arial"/>
          <w:b/>
        </w:rPr>
        <w:t>CONTRATO YPFB/G</w:t>
      </w:r>
      <w:r w:rsidR="008B3AE2">
        <w:rPr>
          <w:rFonts w:ascii="Arial" w:hAnsi="Arial" w:cs="Arial"/>
          <w:b/>
        </w:rPr>
        <w:t>LC</w:t>
      </w:r>
      <w:r w:rsidR="008B3AE2" w:rsidRPr="00D07EF4">
        <w:rPr>
          <w:rFonts w:ascii="Arial" w:hAnsi="Arial" w:cs="Arial"/>
          <w:b/>
        </w:rPr>
        <w:t>:</w:t>
      </w:r>
    </w:p>
    <w:p w14:paraId="65901462" w14:textId="77777777" w:rsidR="008B3AE2" w:rsidRPr="00D07EF4" w:rsidRDefault="008B3AE2" w:rsidP="008B3AE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36AEA5C" w14:textId="77777777" w:rsidR="008B3AE2" w:rsidRPr="00D07EF4" w:rsidRDefault="008B3AE2" w:rsidP="008B3AE2">
      <w:pPr>
        <w:spacing w:after="120"/>
        <w:jc w:val="center"/>
        <w:rPr>
          <w:rFonts w:ascii="Arial" w:hAnsi="Arial" w:cs="Arial"/>
          <w:b/>
          <w:lang w:val="es-BO"/>
        </w:rPr>
      </w:pPr>
      <w:r w:rsidRPr="00D07EF4">
        <w:rPr>
          <w:rFonts w:ascii="Arial" w:hAnsi="Arial" w:cs="Arial"/>
          <w:b/>
          <w:lang w:val="es-BO"/>
        </w:rPr>
        <w:t>MINUTA DE CONTRATO</w:t>
      </w:r>
    </w:p>
    <w:p w14:paraId="17ADC7CE" w14:textId="77777777" w:rsidR="008B3AE2" w:rsidRPr="00D07EF4" w:rsidRDefault="008B3AE2" w:rsidP="008B3AE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0D6F166" w14:textId="77777777" w:rsidR="008B3AE2" w:rsidRPr="00D07EF4" w:rsidRDefault="008B3AE2" w:rsidP="008B3AE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0F77513" w14:textId="77777777" w:rsidR="008B3AE2" w:rsidRPr="00D07EF4" w:rsidRDefault="008B3AE2" w:rsidP="008B3AE2">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0533B63" w14:textId="77777777" w:rsidR="008B3AE2" w:rsidRPr="003F0CC5" w:rsidRDefault="008B3AE2" w:rsidP="008B3AE2">
      <w:pPr>
        <w:pStyle w:val="Prrafodelista"/>
        <w:numPr>
          <w:ilvl w:val="1"/>
          <w:numId w:val="6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41A0FF8" w14:textId="77777777" w:rsidR="008B3AE2" w:rsidRPr="00D07EF4" w:rsidRDefault="008B3AE2" w:rsidP="008B3AE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06E3701E" w14:textId="77777777" w:rsidR="008B3AE2" w:rsidRPr="00D07EF4" w:rsidRDefault="008B3AE2" w:rsidP="008B3AE2">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B3B203E" wp14:editId="1650B17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E50EC43" w14:textId="77777777" w:rsidR="008B3AE2" w:rsidRPr="00D07EF4" w:rsidRDefault="008B3AE2" w:rsidP="008B3AE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6184BD79" w14:textId="77777777" w:rsidR="008B3AE2" w:rsidRPr="00D07EF4" w:rsidRDefault="008B3AE2" w:rsidP="008B3AE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3C65C3D1" w14:textId="77777777" w:rsidR="008B3AE2" w:rsidRPr="00D07EF4" w:rsidRDefault="008B3AE2" w:rsidP="008B3AE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716023E" w14:textId="77777777" w:rsidR="008B3AE2" w:rsidRPr="00D07EF4" w:rsidRDefault="008B3AE2" w:rsidP="008B3AE2">
      <w:pPr>
        <w:spacing w:after="120"/>
        <w:jc w:val="both"/>
        <w:rPr>
          <w:rFonts w:ascii="Arial" w:hAnsi="Arial" w:cs="Arial"/>
          <w:b/>
        </w:rPr>
      </w:pPr>
      <w:r w:rsidRPr="00D07EF4">
        <w:rPr>
          <w:rFonts w:ascii="Arial" w:hAnsi="Arial" w:cs="Arial"/>
          <w:b/>
          <w:u w:val="single"/>
        </w:rPr>
        <w:t>TERCERA.- (DISPOSICIONES GENERALES)</w:t>
      </w:r>
    </w:p>
    <w:p w14:paraId="1260CBC9" w14:textId="77777777" w:rsidR="008B3AE2" w:rsidRPr="00D07EF4" w:rsidRDefault="008B3AE2" w:rsidP="008B3AE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8B3AE2" w:rsidRPr="00D07EF4" w14:paraId="50838921" w14:textId="77777777" w:rsidTr="00C53503">
        <w:trPr>
          <w:trHeight w:val="615"/>
        </w:trPr>
        <w:tc>
          <w:tcPr>
            <w:tcW w:w="1794" w:type="dxa"/>
            <w:shd w:val="clear" w:color="auto" w:fill="auto"/>
          </w:tcPr>
          <w:p w14:paraId="26768788" w14:textId="77777777" w:rsidR="008B3AE2" w:rsidRPr="00D07EF4" w:rsidRDefault="008B3AE2" w:rsidP="00C53503">
            <w:pPr>
              <w:spacing w:after="120"/>
              <w:rPr>
                <w:rFonts w:ascii="Arial" w:hAnsi="Arial" w:cs="Arial"/>
                <w:b/>
              </w:rPr>
            </w:pPr>
            <w:r w:rsidRPr="00D07EF4">
              <w:rPr>
                <w:rFonts w:ascii="Arial" w:hAnsi="Arial" w:cs="Arial"/>
                <w:b/>
              </w:rPr>
              <w:lastRenderedPageBreak/>
              <w:t>Comité de Recepción:</w:t>
            </w:r>
          </w:p>
        </w:tc>
        <w:tc>
          <w:tcPr>
            <w:tcW w:w="6417" w:type="dxa"/>
            <w:shd w:val="clear" w:color="auto" w:fill="auto"/>
          </w:tcPr>
          <w:p w14:paraId="2C3A3803" w14:textId="77777777" w:rsidR="008B3AE2" w:rsidRPr="00D07EF4" w:rsidRDefault="008B3AE2" w:rsidP="00C5350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8B3AE2" w:rsidRPr="00D07EF4" w14:paraId="122B2906" w14:textId="77777777" w:rsidTr="00C53503">
        <w:trPr>
          <w:trHeight w:val="615"/>
        </w:trPr>
        <w:tc>
          <w:tcPr>
            <w:tcW w:w="1794" w:type="dxa"/>
            <w:shd w:val="clear" w:color="auto" w:fill="auto"/>
          </w:tcPr>
          <w:p w14:paraId="6130A01C" w14:textId="77777777" w:rsidR="008B3AE2" w:rsidRPr="00D07EF4" w:rsidRDefault="008B3AE2" w:rsidP="00C53503">
            <w:pPr>
              <w:spacing w:after="120"/>
              <w:rPr>
                <w:rFonts w:ascii="Arial" w:hAnsi="Arial" w:cs="Arial"/>
                <w:b/>
              </w:rPr>
            </w:pPr>
            <w:r w:rsidRPr="00D07EF4">
              <w:rPr>
                <w:rFonts w:ascii="Arial" w:hAnsi="Arial" w:cs="Arial"/>
                <w:b/>
              </w:rPr>
              <w:t>Contrato:</w:t>
            </w:r>
          </w:p>
        </w:tc>
        <w:tc>
          <w:tcPr>
            <w:tcW w:w="6417" w:type="dxa"/>
            <w:shd w:val="clear" w:color="auto" w:fill="auto"/>
          </w:tcPr>
          <w:p w14:paraId="217B4C4F" w14:textId="77777777" w:rsidR="008B3AE2" w:rsidRPr="00D07EF4" w:rsidRDefault="008B3AE2" w:rsidP="00C5350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8B3AE2" w:rsidRPr="00D07EF4" w14:paraId="77430A2E" w14:textId="77777777" w:rsidTr="00C53503">
        <w:trPr>
          <w:trHeight w:val="615"/>
        </w:trPr>
        <w:tc>
          <w:tcPr>
            <w:tcW w:w="1794" w:type="dxa"/>
            <w:shd w:val="clear" w:color="auto" w:fill="auto"/>
          </w:tcPr>
          <w:p w14:paraId="1CD1991C" w14:textId="77777777" w:rsidR="008B3AE2" w:rsidRPr="00D07EF4" w:rsidRDefault="008B3AE2" w:rsidP="00C53503">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FEB770D" w14:textId="77777777" w:rsidR="008B3AE2" w:rsidRPr="00D07EF4" w:rsidRDefault="008B3AE2" w:rsidP="00C5350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8B3AE2" w:rsidRPr="00D07EF4" w14:paraId="7786B861" w14:textId="77777777" w:rsidTr="00C53503">
        <w:trPr>
          <w:trHeight w:val="615"/>
        </w:trPr>
        <w:tc>
          <w:tcPr>
            <w:tcW w:w="1794" w:type="dxa"/>
            <w:shd w:val="clear" w:color="auto" w:fill="auto"/>
          </w:tcPr>
          <w:p w14:paraId="61EA8C75" w14:textId="77777777" w:rsidR="008B3AE2" w:rsidRPr="00D07EF4" w:rsidRDefault="008B3AE2" w:rsidP="00C53503">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7E1B472E" w14:textId="77777777" w:rsidR="008B3AE2" w:rsidRPr="00D07EF4" w:rsidRDefault="008B3AE2" w:rsidP="00C5350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8B3AE2" w:rsidRPr="00D07EF4" w14:paraId="4FCDC1F4" w14:textId="77777777" w:rsidTr="00C53503">
        <w:trPr>
          <w:trHeight w:val="721"/>
        </w:trPr>
        <w:tc>
          <w:tcPr>
            <w:tcW w:w="1794" w:type="dxa"/>
            <w:shd w:val="clear" w:color="auto" w:fill="auto"/>
          </w:tcPr>
          <w:p w14:paraId="065C4712" w14:textId="77777777" w:rsidR="008B3AE2" w:rsidRPr="00D07EF4" w:rsidRDefault="008B3AE2" w:rsidP="00C53503">
            <w:pPr>
              <w:spacing w:after="120"/>
              <w:jc w:val="both"/>
              <w:rPr>
                <w:rFonts w:ascii="Arial" w:hAnsi="Arial" w:cs="Arial"/>
                <w:b/>
              </w:rPr>
            </w:pPr>
            <w:r w:rsidRPr="00D07EF4">
              <w:rPr>
                <w:rFonts w:ascii="Arial" w:hAnsi="Arial" w:cs="Arial"/>
                <w:b/>
              </w:rPr>
              <w:t>Obra:</w:t>
            </w:r>
          </w:p>
        </w:tc>
        <w:tc>
          <w:tcPr>
            <w:tcW w:w="6417" w:type="dxa"/>
            <w:shd w:val="clear" w:color="auto" w:fill="auto"/>
          </w:tcPr>
          <w:p w14:paraId="1D1F2B53" w14:textId="77777777" w:rsidR="008B3AE2" w:rsidRPr="00D07EF4" w:rsidRDefault="008B3AE2" w:rsidP="00C5350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8B3AE2" w:rsidRPr="00D07EF4" w14:paraId="7E43FEEB" w14:textId="77777777" w:rsidTr="00C53503">
        <w:tc>
          <w:tcPr>
            <w:tcW w:w="1794" w:type="dxa"/>
            <w:shd w:val="clear" w:color="auto" w:fill="auto"/>
          </w:tcPr>
          <w:p w14:paraId="23968D53" w14:textId="77777777" w:rsidR="008B3AE2" w:rsidRPr="00891E5A" w:rsidRDefault="008B3AE2" w:rsidP="00C5350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61B88144" w14:textId="77777777" w:rsidR="008B3AE2" w:rsidRPr="00D07EF4" w:rsidRDefault="008B3AE2" w:rsidP="00C5350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8B3AE2" w:rsidRPr="00D07EF4" w14:paraId="3AFDD852" w14:textId="77777777" w:rsidTr="00C53503">
        <w:tc>
          <w:tcPr>
            <w:tcW w:w="1794" w:type="dxa"/>
            <w:shd w:val="clear" w:color="auto" w:fill="auto"/>
          </w:tcPr>
          <w:p w14:paraId="119768D2" w14:textId="77777777" w:rsidR="008B3AE2" w:rsidRPr="00D07EF4" w:rsidRDefault="008B3AE2" w:rsidP="00C5350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789D060B" w14:textId="77777777" w:rsidR="008B3AE2" w:rsidRPr="00D07EF4" w:rsidRDefault="008B3AE2" w:rsidP="00C5350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760933D" w14:textId="77777777" w:rsidR="008B3AE2" w:rsidRPr="00D07EF4" w:rsidRDefault="008B3AE2" w:rsidP="008B3AE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EFD4FA6" w14:textId="77777777" w:rsidR="008B3AE2" w:rsidRPr="00D07EF4" w:rsidRDefault="008B3AE2" w:rsidP="008B3AE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6E54788" w14:textId="77777777" w:rsidR="008B3AE2" w:rsidRPr="00D07EF4" w:rsidRDefault="008B3AE2" w:rsidP="008B3AE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4F5F709" w14:textId="77777777" w:rsidR="008B3AE2" w:rsidRPr="00D07EF4" w:rsidRDefault="008B3AE2" w:rsidP="008B3AE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2B12EAD0" w14:textId="77777777" w:rsidR="008B3AE2" w:rsidRPr="00D07EF4" w:rsidRDefault="008B3AE2" w:rsidP="008B3AE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FC6FF8A" w14:textId="77777777" w:rsidR="008B3AE2" w:rsidRPr="00D07EF4" w:rsidRDefault="008B3AE2" w:rsidP="008B3AE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6045F9AB" w14:textId="77777777" w:rsidR="008B3AE2" w:rsidRPr="00D07EF4" w:rsidRDefault="008B3AE2" w:rsidP="008B3A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7787F939" w14:textId="77777777" w:rsidR="008B3AE2" w:rsidRPr="00D07EF4" w:rsidRDefault="008B3AE2" w:rsidP="008B3A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B5960C" wp14:editId="414A267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70F353" w14:textId="77777777" w:rsidR="008B3AE2" w:rsidRPr="00D07EF4" w:rsidRDefault="008B3AE2" w:rsidP="008B3AE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lastRenderedPageBreak/>
        <w:t>CUARTA.- (NATURALEZA DEL CONTRATO)</w:t>
      </w:r>
      <w:r w:rsidRPr="00D07EF4">
        <w:rPr>
          <w:rFonts w:ascii="Arial" w:hAnsi="Arial" w:cs="Arial"/>
          <w:b/>
          <w:sz w:val="20"/>
          <w:szCs w:val="20"/>
        </w:rPr>
        <w:t xml:space="preserve"> </w:t>
      </w:r>
    </w:p>
    <w:p w14:paraId="2633751F" w14:textId="77777777" w:rsidR="008B3AE2" w:rsidRPr="00D07EF4" w:rsidRDefault="008B3AE2" w:rsidP="008B3AE2">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1F20E20F" w14:textId="77777777" w:rsidR="008B3AE2" w:rsidRPr="00D07EF4" w:rsidRDefault="008B3AE2" w:rsidP="008B3AE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B8D0AFA" w14:textId="77777777" w:rsidR="008B3AE2" w:rsidRPr="00D07EF4" w:rsidRDefault="008B3AE2" w:rsidP="008B3AE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EAF521" w14:textId="77777777" w:rsidR="008B3AE2" w:rsidRPr="00D07EF4" w:rsidRDefault="008B3AE2" w:rsidP="008B3AE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CCAEACC" w14:textId="77777777" w:rsidR="008B3AE2" w:rsidRPr="00D07EF4" w:rsidRDefault="008B3AE2" w:rsidP="008B3AE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F9E7F08" w14:textId="77777777" w:rsidR="008B3AE2" w:rsidRPr="009526D1" w:rsidRDefault="008B3AE2" w:rsidP="008B3AE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E7C3777" w14:textId="77777777" w:rsidR="008B3AE2" w:rsidRDefault="008B3AE2" w:rsidP="008B3AE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6E6896E3" w14:textId="77777777" w:rsidR="008B3AE2" w:rsidRPr="00E0225A" w:rsidRDefault="008B3AE2" w:rsidP="008B3AE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3D716752" w14:textId="77777777" w:rsidR="008B3AE2" w:rsidRPr="00E0225A" w:rsidRDefault="008B3AE2" w:rsidP="008B3AE2">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42957B26" w14:textId="77777777" w:rsidR="008B3AE2" w:rsidRPr="00D07EF4" w:rsidRDefault="008B3AE2" w:rsidP="008B3AE2">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BA229C8" w14:textId="77777777" w:rsidR="008B3AE2" w:rsidRPr="00D07EF4" w:rsidRDefault="008B3AE2" w:rsidP="008B3AE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729DAB7" w14:textId="77777777" w:rsidR="008B3AE2" w:rsidRPr="00D07EF4" w:rsidRDefault="008B3AE2" w:rsidP="008B3AE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3BB8581A" w14:textId="77777777" w:rsidR="008B3AE2" w:rsidRPr="00D07EF4" w:rsidRDefault="008B3AE2" w:rsidP="008B3AE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18AB13" w14:textId="77777777" w:rsidR="008B3AE2" w:rsidRPr="00D07EF4" w:rsidRDefault="008B3AE2" w:rsidP="008B3AE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F67B246" w14:textId="77777777" w:rsidR="008B3AE2" w:rsidRPr="00E0225A" w:rsidRDefault="008B3AE2" w:rsidP="008B3AE2">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182EEE04" w14:textId="77777777" w:rsidR="008B3AE2" w:rsidRPr="00E0225A" w:rsidRDefault="008B3AE2" w:rsidP="008B3AE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5B6DC6F9" w14:textId="77777777" w:rsidR="008B3AE2" w:rsidRPr="00E0225A" w:rsidRDefault="008B3AE2" w:rsidP="008B3AE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D772F27" w14:textId="77777777" w:rsidR="008B3AE2" w:rsidRPr="00D07EF4" w:rsidRDefault="008B3AE2" w:rsidP="008B3AE2">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058A5D7" w14:textId="77777777" w:rsidR="008B3AE2" w:rsidRPr="00D07EF4" w:rsidRDefault="008B3AE2" w:rsidP="008B3AE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3DEE532" w14:textId="77777777" w:rsidR="008B3AE2" w:rsidRPr="00D07EF4" w:rsidRDefault="008B3AE2" w:rsidP="008B3AE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90BA2ED" w14:textId="77777777" w:rsidR="008B3AE2" w:rsidRPr="00D07EF4" w:rsidRDefault="008B3AE2" w:rsidP="008B3AE2">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54B1C652" wp14:editId="431208A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E765EAD"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2E1AE100" w14:textId="77777777" w:rsidR="008B3AE2" w:rsidRPr="00D07EF4" w:rsidRDefault="008B3AE2" w:rsidP="008B3AE2">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83681C8"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3E1DCC1E" w14:textId="77777777" w:rsidR="008B3AE2" w:rsidRPr="00E51D96" w:rsidRDefault="008B3AE2" w:rsidP="008B3AE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82C7B69" w14:textId="77777777" w:rsidR="008B3AE2" w:rsidRPr="00E51D96" w:rsidRDefault="008B3AE2" w:rsidP="008B3AE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871CD2" w14:textId="77777777" w:rsidR="008B3AE2" w:rsidRDefault="008B3AE2" w:rsidP="008B3AE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43698E8A" w14:textId="77777777" w:rsidR="008B3AE2" w:rsidRPr="00D07EF4" w:rsidRDefault="008B3AE2" w:rsidP="008B3AE2">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438E0D7D"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BA84795" w14:textId="77777777" w:rsidR="008B3AE2" w:rsidRPr="00D07EF4" w:rsidRDefault="008B3AE2" w:rsidP="008B3AE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5E22EAE" wp14:editId="71259E6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41CEEA6F"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A046CDB"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6D0E0CE" w14:textId="77777777" w:rsidR="008B3AE2" w:rsidRPr="00D07EF4" w:rsidRDefault="008B3AE2" w:rsidP="008B3AE2">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264D111C" w14:textId="77777777" w:rsidR="008B3AE2" w:rsidRPr="00D07EF4" w:rsidRDefault="008B3AE2" w:rsidP="008B3AE2">
      <w:pPr>
        <w:numPr>
          <w:ilvl w:val="0"/>
          <w:numId w:val="6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75962394" w14:textId="77777777" w:rsidR="008B3AE2" w:rsidRPr="00D07EF4" w:rsidRDefault="008B3AE2" w:rsidP="008B3AE2">
      <w:pPr>
        <w:numPr>
          <w:ilvl w:val="0"/>
          <w:numId w:val="62"/>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BDFDEC0" w14:textId="77777777" w:rsidR="008B3AE2" w:rsidRPr="00D07EF4" w:rsidRDefault="008B3AE2" w:rsidP="008B3AE2">
      <w:pPr>
        <w:numPr>
          <w:ilvl w:val="0"/>
          <w:numId w:val="6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6713A7F" w14:textId="77777777" w:rsidR="008B3AE2" w:rsidRPr="00D07EF4" w:rsidRDefault="008B3AE2" w:rsidP="008B3AE2">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0DE16AA" w14:textId="77777777" w:rsidR="008B3AE2" w:rsidRPr="00D07EF4" w:rsidRDefault="008B3AE2" w:rsidP="008B3AE2">
      <w:pPr>
        <w:numPr>
          <w:ilvl w:val="0"/>
          <w:numId w:val="62"/>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131873C4" w14:textId="77777777" w:rsidR="008B3AE2" w:rsidRDefault="008B3AE2" w:rsidP="008B3AE2">
      <w:pPr>
        <w:numPr>
          <w:ilvl w:val="0"/>
          <w:numId w:val="62"/>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C1DF15C" w14:textId="77777777" w:rsidR="008B3AE2" w:rsidRPr="00E377A6" w:rsidRDefault="008B3AE2" w:rsidP="008B3AE2">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3C11105" w14:textId="77777777" w:rsidR="008B3AE2" w:rsidRDefault="008B3AE2" w:rsidP="008B3AE2">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0B6A1F0" w14:textId="77777777" w:rsidR="008B3AE2" w:rsidRDefault="008B3AE2" w:rsidP="008B3AE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96F6C13" w14:textId="77777777" w:rsidR="008B3AE2" w:rsidRDefault="008B3AE2" w:rsidP="008B3AE2">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291E05B" w14:textId="77777777" w:rsidR="008B3AE2" w:rsidRDefault="008B3AE2" w:rsidP="008B3AE2">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2158D987" w14:textId="77777777" w:rsidR="008B3AE2" w:rsidRPr="00D07EF4" w:rsidRDefault="008B3AE2" w:rsidP="008B3AE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689DDB0B" w14:textId="77777777" w:rsidR="008B3AE2" w:rsidRPr="00D07EF4" w:rsidRDefault="008B3AE2" w:rsidP="008B3AE2">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AE92E62"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EA522F8"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03B54DF" w14:textId="77777777" w:rsidR="008B3AE2" w:rsidRPr="00D07EF4" w:rsidRDefault="008B3AE2" w:rsidP="008B3AE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339B25"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9D3B3C2" w14:textId="77777777" w:rsidR="008B3AE2" w:rsidRPr="00D07EF4" w:rsidRDefault="008B3AE2" w:rsidP="008B3AE2">
      <w:pPr>
        <w:numPr>
          <w:ilvl w:val="0"/>
          <w:numId w:val="61"/>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19A3E0BC" w14:textId="77777777" w:rsidR="008B3AE2" w:rsidRDefault="008B3AE2" w:rsidP="008B3AE2">
      <w:pPr>
        <w:numPr>
          <w:ilvl w:val="0"/>
          <w:numId w:val="6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F15C2C" w14:textId="77777777" w:rsidR="008B3AE2" w:rsidRPr="00260B96" w:rsidRDefault="008B3AE2" w:rsidP="008B3AE2">
      <w:pPr>
        <w:numPr>
          <w:ilvl w:val="0"/>
          <w:numId w:val="6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C69CF96" w14:textId="77777777" w:rsidR="008B3AE2" w:rsidRPr="00D07EF4" w:rsidRDefault="008B3AE2" w:rsidP="008B3AE2">
      <w:pPr>
        <w:numPr>
          <w:ilvl w:val="0"/>
          <w:numId w:val="61"/>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124D91E6"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44E2E751"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FD0E232" w14:textId="77777777" w:rsidR="008B3AE2" w:rsidRDefault="008B3AE2" w:rsidP="008B3AE2">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B8274DA" w14:textId="77777777" w:rsidR="008B3AE2" w:rsidRDefault="008B3AE2" w:rsidP="008B3AE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4B3AC36A" wp14:editId="286785D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6C99D1E" w14:textId="77777777" w:rsidR="008B3AE2" w:rsidRPr="00D07EF4" w:rsidRDefault="008B3AE2" w:rsidP="008B3AE2">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2F9D8481" w14:textId="77777777" w:rsidR="008B3AE2" w:rsidRPr="00DF2F05" w:rsidRDefault="008B3AE2" w:rsidP="008B3AE2">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8F12566" w14:textId="77777777" w:rsidR="008B3AE2" w:rsidRPr="00DF2F05" w:rsidRDefault="008B3AE2" w:rsidP="008B3AE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6634A068" w14:textId="77777777" w:rsidR="008B3AE2" w:rsidRPr="00DF2F05" w:rsidRDefault="008B3AE2" w:rsidP="008B3AE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BFA9445" w14:textId="77777777" w:rsidR="008B3AE2" w:rsidRPr="00DF2F05" w:rsidRDefault="008B3AE2" w:rsidP="008B3AE2">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716D06B" w14:textId="77777777" w:rsidR="008B3AE2" w:rsidRPr="00DF2F05" w:rsidRDefault="008B3AE2" w:rsidP="008B3AE2">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14658F0" w14:textId="77777777" w:rsidR="008B3AE2" w:rsidRPr="00DF2F05" w:rsidRDefault="008B3AE2" w:rsidP="008B3AE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2CEAE46" w14:textId="77777777" w:rsidR="008B3AE2" w:rsidRPr="00DF2F05" w:rsidRDefault="008B3AE2" w:rsidP="008B3AE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7E00B161" w14:textId="77777777" w:rsidR="008B3AE2" w:rsidRPr="00DF2F05" w:rsidRDefault="008B3AE2" w:rsidP="008B3AE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7BA1E37A" w14:textId="77777777" w:rsidR="008B3AE2" w:rsidRPr="00DF2F05" w:rsidRDefault="008B3AE2" w:rsidP="008B3AE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CA0A84C" w14:textId="77777777" w:rsidR="008B3AE2" w:rsidRPr="009C729D" w:rsidRDefault="008B3AE2" w:rsidP="008B3AE2">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A653185" w14:textId="77777777" w:rsidR="008B3AE2" w:rsidRPr="009C729D" w:rsidRDefault="008B3AE2" w:rsidP="008B3AE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72980D9" w14:textId="77777777" w:rsidR="008B3AE2" w:rsidRPr="009C729D" w:rsidRDefault="008B3AE2" w:rsidP="008B3AE2">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E40F440" w14:textId="77777777" w:rsidR="008B3AE2" w:rsidRPr="00DF2F05" w:rsidRDefault="008B3AE2" w:rsidP="008B3AE2">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72649" wp14:editId="29D47E6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E718E9" w14:textId="77777777" w:rsidR="008B3AE2" w:rsidRPr="00DF2F05" w:rsidRDefault="008B3AE2" w:rsidP="008B3AE2">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8B37E6F" w14:textId="77777777" w:rsidR="008B3AE2" w:rsidRDefault="008B3AE2" w:rsidP="008B3AE2">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9062F5C" w14:textId="77777777" w:rsidR="008B3AE2" w:rsidRDefault="008B3AE2" w:rsidP="008B3AE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4D539764" w14:textId="77777777" w:rsidR="008B3AE2" w:rsidRDefault="008B3AE2" w:rsidP="008B3AE2">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AE3AF4C" w14:textId="77777777" w:rsidR="008B3AE2" w:rsidRDefault="008B3AE2" w:rsidP="008B3AE2">
      <w:pPr>
        <w:spacing w:after="120"/>
        <w:ind w:left="567" w:hanging="567"/>
        <w:jc w:val="both"/>
        <w:rPr>
          <w:rFonts w:ascii="Arial" w:hAnsi="Arial" w:cs="Arial"/>
          <w:b/>
        </w:rPr>
      </w:pPr>
      <w:r>
        <w:rPr>
          <w:rFonts w:ascii="Arial" w:hAnsi="Arial" w:cs="Arial"/>
          <w:b/>
        </w:rPr>
        <w:t>15.2 Póliza de seguro de accidentes personales.</w:t>
      </w:r>
    </w:p>
    <w:p w14:paraId="2BC8B387" w14:textId="77777777" w:rsidR="008B3AE2" w:rsidRDefault="008B3AE2" w:rsidP="008B3AE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D9C0F5E" w14:textId="77777777" w:rsidR="008B3AE2" w:rsidRDefault="008B3AE2" w:rsidP="008B3AE2">
      <w:pPr>
        <w:spacing w:after="120"/>
        <w:ind w:left="567" w:hanging="567"/>
        <w:jc w:val="both"/>
        <w:rPr>
          <w:rFonts w:ascii="Arial" w:hAnsi="Arial" w:cs="Arial"/>
          <w:b/>
        </w:rPr>
      </w:pPr>
      <w:r>
        <w:rPr>
          <w:rFonts w:ascii="Arial" w:hAnsi="Arial" w:cs="Arial"/>
          <w:b/>
        </w:rPr>
        <w:t>15.3 Condiciones adicionales.</w:t>
      </w:r>
    </w:p>
    <w:p w14:paraId="7706745E" w14:textId="77777777" w:rsidR="008B3AE2" w:rsidRDefault="008B3AE2" w:rsidP="008B3AE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4DAB3794" w14:textId="77777777" w:rsidR="008B3AE2" w:rsidRDefault="008B3AE2" w:rsidP="008B3AE2">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3C80054D" w14:textId="77777777" w:rsidR="008B3AE2" w:rsidRPr="006C1885" w:rsidRDefault="008B3AE2" w:rsidP="008B3AE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6584154" w14:textId="77777777" w:rsidR="008B3AE2" w:rsidRPr="00D07EF4" w:rsidRDefault="008B3AE2" w:rsidP="008B3AE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2CEEBA3"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732A7ED" w14:textId="77777777" w:rsidR="008B3AE2" w:rsidRPr="00D07EF4" w:rsidRDefault="008B3AE2" w:rsidP="008B3AE2">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1D611587" w14:textId="77777777" w:rsidR="008B3AE2" w:rsidRPr="00D07EF4" w:rsidRDefault="008B3AE2" w:rsidP="008B3AE2">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0839B22" w14:textId="77777777" w:rsidR="008B3AE2" w:rsidRPr="00D07EF4" w:rsidRDefault="008B3AE2" w:rsidP="008B3AE2">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58033FD7" wp14:editId="0FB4FAF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43E33EF1" w14:textId="77777777" w:rsidR="008B3AE2" w:rsidRPr="00D07EF4" w:rsidRDefault="008B3AE2" w:rsidP="008B3AE2">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7FF28A59" w14:textId="77777777" w:rsidR="008B3AE2" w:rsidRPr="00D07EF4" w:rsidRDefault="008B3AE2" w:rsidP="008B3AE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B280A1" w14:textId="77777777" w:rsidR="008B3AE2" w:rsidRPr="00D07EF4" w:rsidRDefault="008B3AE2" w:rsidP="008B3AE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8FD638C" w14:textId="77777777" w:rsidR="008B3AE2" w:rsidRPr="00D07EF4" w:rsidRDefault="008B3AE2" w:rsidP="008B3AE2">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B3AE2" w:rsidRPr="00D07EF4" w14:paraId="734F0199" w14:textId="77777777" w:rsidTr="00C53503">
        <w:trPr>
          <w:trHeight w:val="237"/>
        </w:trPr>
        <w:tc>
          <w:tcPr>
            <w:tcW w:w="4511" w:type="dxa"/>
            <w:tcBorders>
              <w:top w:val="single" w:sz="4" w:space="0" w:color="auto"/>
              <w:left w:val="single" w:sz="4" w:space="0" w:color="auto"/>
              <w:bottom w:val="single" w:sz="4" w:space="0" w:color="auto"/>
              <w:right w:val="single" w:sz="4" w:space="0" w:color="auto"/>
            </w:tcBorders>
          </w:tcPr>
          <w:p w14:paraId="0BE0E182" w14:textId="77777777" w:rsidR="008B3AE2" w:rsidRPr="00D07EF4" w:rsidRDefault="008B3AE2" w:rsidP="00C5350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D37DE11" w14:textId="77777777" w:rsidR="008B3AE2" w:rsidRPr="00D07EF4" w:rsidRDefault="008B3AE2" w:rsidP="00C5350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8B3AE2" w:rsidRPr="00D07EF4" w14:paraId="54AA5FAE" w14:textId="77777777" w:rsidTr="00C53503">
        <w:trPr>
          <w:trHeight w:val="416"/>
        </w:trPr>
        <w:tc>
          <w:tcPr>
            <w:tcW w:w="4511" w:type="dxa"/>
            <w:tcBorders>
              <w:top w:val="single" w:sz="4" w:space="0" w:color="auto"/>
              <w:left w:val="single" w:sz="4" w:space="0" w:color="auto"/>
              <w:bottom w:val="single" w:sz="4" w:space="0" w:color="auto"/>
              <w:right w:val="single" w:sz="4" w:space="0" w:color="auto"/>
            </w:tcBorders>
          </w:tcPr>
          <w:p w14:paraId="38FD391A" w14:textId="77777777" w:rsidR="008B3AE2" w:rsidRPr="00000242" w:rsidRDefault="008B3AE2" w:rsidP="00C5350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5847149" w14:textId="77777777" w:rsidR="008B3AE2" w:rsidRPr="00000242" w:rsidRDefault="008B3AE2" w:rsidP="00C5350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4FAEB5E" w14:textId="77777777" w:rsidR="008B3AE2" w:rsidRPr="00000242" w:rsidRDefault="008B3AE2" w:rsidP="00C53503">
            <w:pPr>
              <w:widowControl w:val="0"/>
              <w:jc w:val="both"/>
              <w:rPr>
                <w:rFonts w:ascii="Arial" w:hAnsi="Arial" w:cs="Arial"/>
                <w:b/>
                <w:lang w:val="es-BO"/>
              </w:rPr>
            </w:pPr>
            <w:r w:rsidRPr="00000242">
              <w:rPr>
                <w:rFonts w:ascii="Arial" w:hAnsi="Arial" w:cs="Arial"/>
                <w:b/>
                <w:lang w:val="es-BO"/>
              </w:rPr>
              <w:t xml:space="preserve">E-mail: </w:t>
            </w:r>
          </w:p>
          <w:p w14:paraId="49243390" w14:textId="77777777" w:rsidR="008B3AE2" w:rsidRPr="00000242" w:rsidRDefault="008B3AE2" w:rsidP="00C5350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0CDB00EB" w14:textId="77777777" w:rsidR="008B3AE2" w:rsidRPr="00000242" w:rsidRDefault="008B3AE2" w:rsidP="00C5350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8BEF689" w14:textId="77777777" w:rsidR="008B3AE2" w:rsidRDefault="008B3AE2" w:rsidP="00C5350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104C454" w14:textId="77777777" w:rsidR="008B3AE2" w:rsidRPr="005D3B2E" w:rsidRDefault="008B3AE2" w:rsidP="00C5350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EECAD33" w14:textId="77777777" w:rsidR="008B3AE2" w:rsidRPr="005D3B2E" w:rsidRDefault="008B3AE2" w:rsidP="00C53503">
            <w:pPr>
              <w:jc w:val="both"/>
              <w:rPr>
                <w:rFonts w:ascii="Arial" w:hAnsi="Arial" w:cs="Arial"/>
                <w:lang w:val="es-BO"/>
              </w:rPr>
            </w:pPr>
            <w:r w:rsidRPr="005D3B2E">
              <w:rPr>
                <w:rFonts w:ascii="Arial" w:hAnsi="Arial" w:cs="Arial"/>
                <w:b/>
                <w:lang w:val="es-BO"/>
              </w:rPr>
              <w:t xml:space="preserve">N° Cel.: </w:t>
            </w:r>
          </w:p>
          <w:p w14:paraId="28BD3979" w14:textId="77777777" w:rsidR="008B3AE2" w:rsidRPr="00523C18" w:rsidRDefault="008B3AE2" w:rsidP="00C5350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E52966B" w14:textId="77777777" w:rsidR="008B3AE2" w:rsidRPr="00000242" w:rsidRDefault="008B3AE2" w:rsidP="00C5350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161814E" w14:textId="77777777" w:rsidR="008B3AE2" w:rsidRPr="00000242" w:rsidRDefault="008B3AE2" w:rsidP="00C5350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72587F4" w14:textId="77777777" w:rsidR="008B3AE2" w:rsidRPr="00D07EF4" w:rsidRDefault="008B3AE2" w:rsidP="008B3AE2">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DD6B23" w14:textId="77777777" w:rsidR="008B3AE2" w:rsidRPr="00D07EF4" w:rsidRDefault="008B3AE2" w:rsidP="008B3AE2">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A641333" w14:textId="77777777" w:rsidR="008B3AE2" w:rsidRPr="00D07EF4" w:rsidRDefault="008B3AE2" w:rsidP="008B3AE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C418489" w14:textId="77777777" w:rsidR="008B3AE2" w:rsidRPr="00D07EF4" w:rsidRDefault="008B3AE2" w:rsidP="008B3AE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8866319" w14:textId="77777777" w:rsidR="008B3AE2" w:rsidRPr="00D07EF4" w:rsidRDefault="008B3AE2" w:rsidP="008B3AE2">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46947C24"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96B448C"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33319609"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055B5AF"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27A8F4"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63898330"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D7AAD84"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65F7C11"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28276D39"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2D0BAF3E" wp14:editId="344EA02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B95DD68"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0F5B8D04"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63D88B3"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41B22859"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AC2B8B1"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B3460C0" w14:textId="77777777" w:rsidR="008B3AE2" w:rsidRPr="00D07EF4" w:rsidRDefault="008B3AE2" w:rsidP="008B3AE2">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37088A8"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F3765E0"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B4C4235"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07949A3D"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AEDC55D"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EB96B42" w14:textId="77777777" w:rsidR="008B3AE2"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A54A129"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4762248C" wp14:editId="1B20F3C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4BB78819"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AECF7A1"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FE4BF71"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159137BB"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13C710"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34C8B19E"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252B72B" w14:textId="77777777" w:rsidR="008B3AE2" w:rsidRPr="00D07EF4" w:rsidRDefault="008B3AE2" w:rsidP="008B3AE2">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49AC04" w14:textId="77777777" w:rsidR="008B3AE2" w:rsidRPr="00D07EF4" w:rsidRDefault="008B3AE2" w:rsidP="008B3AE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4758BC31" w14:textId="77777777" w:rsidR="008B3AE2" w:rsidRPr="00D07EF4" w:rsidRDefault="008B3AE2" w:rsidP="008B3AE2">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32387A1F" w14:textId="77777777" w:rsidR="008B3AE2" w:rsidRPr="00D07EF4" w:rsidRDefault="008B3AE2" w:rsidP="008B3AE2">
      <w:pPr>
        <w:numPr>
          <w:ilvl w:val="1"/>
          <w:numId w:val="68"/>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3BB1B454" w14:textId="77777777" w:rsidR="008B3AE2" w:rsidRPr="00D07EF4" w:rsidRDefault="008B3AE2" w:rsidP="008B3AE2">
      <w:pPr>
        <w:numPr>
          <w:ilvl w:val="0"/>
          <w:numId w:val="64"/>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B5FD5C8" w14:textId="77777777" w:rsidR="008B3AE2" w:rsidRPr="00D07EF4" w:rsidRDefault="008B3AE2" w:rsidP="008B3AE2">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6991647" w14:textId="77777777" w:rsidR="008B3AE2" w:rsidRPr="00D07EF4" w:rsidRDefault="008B3AE2" w:rsidP="008B3AE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9F85340" w14:textId="77777777" w:rsidR="008B3AE2" w:rsidRPr="00D07EF4" w:rsidRDefault="008B3AE2" w:rsidP="008B3AE2">
      <w:pPr>
        <w:numPr>
          <w:ilvl w:val="0"/>
          <w:numId w:val="64"/>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69E6D3C" w14:textId="77777777" w:rsidR="008B3AE2" w:rsidRDefault="008B3AE2" w:rsidP="008B3AE2">
      <w:pPr>
        <w:numPr>
          <w:ilvl w:val="1"/>
          <w:numId w:val="68"/>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56D14600" w14:textId="77777777" w:rsidR="008B3AE2" w:rsidRPr="00D07EF4" w:rsidRDefault="008B3AE2" w:rsidP="008B3AE2">
      <w:pPr>
        <w:numPr>
          <w:ilvl w:val="1"/>
          <w:numId w:val="68"/>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35775879" w14:textId="77777777" w:rsidR="008B3AE2" w:rsidRPr="00D07EF4" w:rsidRDefault="008B3AE2" w:rsidP="008B3AE2">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3E89F811" w14:textId="77777777" w:rsidR="008B3AE2" w:rsidRPr="00D07EF4" w:rsidRDefault="008B3AE2" w:rsidP="008B3AE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DFE8369" w14:textId="77777777" w:rsidR="008B3AE2" w:rsidRPr="00D07EF4" w:rsidRDefault="008B3AE2" w:rsidP="008B3AE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380427D0"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2783A25" w14:textId="77777777" w:rsidR="008B3AE2" w:rsidRPr="00D07EF4" w:rsidRDefault="008B3AE2" w:rsidP="008B3AE2">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5A35598F" wp14:editId="4BB9A03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295B6047" w14:textId="77777777" w:rsidR="008B3AE2" w:rsidRPr="00D07EF4" w:rsidRDefault="008B3AE2" w:rsidP="008B3AE2">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1895E88" w14:textId="77777777" w:rsidR="008B3AE2" w:rsidRPr="00D07EF4" w:rsidRDefault="008B3AE2" w:rsidP="008B3AE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DFC5FF8"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5FAA1C2"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0B1C6247" w14:textId="77777777" w:rsidR="008B3AE2" w:rsidRPr="00D07EF4" w:rsidRDefault="008B3AE2" w:rsidP="008B3AE2">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AF2E641" w14:textId="77777777" w:rsidR="008B3AE2" w:rsidRPr="00D07EF4" w:rsidRDefault="008B3AE2" w:rsidP="008B3AE2">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337828C0" w14:textId="77777777" w:rsidR="008B3AE2" w:rsidRPr="00D07EF4" w:rsidRDefault="008B3AE2" w:rsidP="008B3AE2">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3C01F20" w14:textId="77777777" w:rsidR="008B3AE2" w:rsidRPr="00D07EF4" w:rsidRDefault="008B3AE2" w:rsidP="008B3AE2">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C76CC25" w14:textId="77777777" w:rsidR="008B3AE2" w:rsidRPr="00D07EF4" w:rsidRDefault="008B3AE2" w:rsidP="008B3AE2">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14825FCA" w14:textId="77777777" w:rsidR="008B3AE2" w:rsidRPr="00D07EF4" w:rsidRDefault="008B3AE2" w:rsidP="008B3AE2">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68A192A2"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19835148"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DD1F75E" w14:textId="77777777" w:rsidR="008B3AE2" w:rsidRDefault="008B3AE2" w:rsidP="008B3AE2">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5B0BC489" w14:textId="77777777" w:rsidR="008B3AE2" w:rsidRPr="00D07EF4" w:rsidRDefault="008B3AE2" w:rsidP="008B3AE2">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2B44FD1B" wp14:editId="10AED07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D7FB17B"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6C8A33C"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6A2B0FD5"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10B52D2" w14:textId="77777777" w:rsidR="008B3AE2" w:rsidRPr="00D07EF4" w:rsidRDefault="008B3AE2" w:rsidP="008B3AE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A75001A" w14:textId="77777777" w:rsidR="008B3AE2" w:rsidRPr="00D07EF4" w:rsidRDefault="008B3AE2" w:rsidP="008B3AE2">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591E006" w14:textId="77777777" w:rsidR="008B3AE2" w:rsidRPr="00D07EF4" w:rsidRDefault="008B3AE2" w:rsidP="008B3AE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784C4CAC" w14:textId="77777777" w:rsidR="008B3AE2" w:rsidRPr="00D07EF4" w:rsidRDefault="008B3AE2" w:rsidP="008B3AE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2226647D" w14:textId="77777777" w:rsidR="008B3AE2" w:rsidRPr="00D07EF4" w:rsidRDefault="008B3AE2" w:rsidP="008B3AE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5E9C895" w14:textId="77777777" w:rsidR="008B3AE2" w:rsidRPr="00D07EF4" w:rsidRDefault="008B3AE2" w:rsidP="008B3AE2">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4C0C64E" w14:textId="77777777" w:rsidR="008B3AE2" w:rsidRPr="00D07EF4" w:rsidRDefault="008B3AE2" w:rsidP="008B3AE2">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528497CB" w14:textId="77777777" w:rsidR="008B3AE2" w:rsidRPr="00D07EF4" w:rsidRDefault="008B3AE2" w:rsidP="008B3AE2">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3C03172" w14:textId="77777777" w:rsidR="008B3AE2" w:rsidRPr="00D07EF4" w:rsidRDefault="008B3AE2" w:rsidP="008B3AE2">
      <w:pPr>
        <w:numPr>
          <w:ilvl w:val="0"/>
          <w:numId w:val="5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F35AF11" w14:textId="77777777" w:rsidR="008B3AE2" w:rsidRPr="00D07EF4" w:rsidRDefault="008B3AE2" w:rsidP="008B3AE2">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989F20D" w14:textId="77777777" w:rsidR="008B3AE2" w:rsidRDefault="008B3AE2" w:rsidP="008B3AE2">
      <w:pPr>
        <w:numPr>
          <w:ilvl w:val="0"/>
          <w:numId w:val="59"/>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0C178C28" w14:textId="77777777" w:rsidR="008B3AE2" w:rsidRPr="00D07EF4" w:rsidRDefault="008B3AE2" w:rsidP="008B3AE2">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E688D2E" w14:textId="77777777" w:rsidR="008B3AE2" w:rsidRPr="00D07EF4" w:rsidRDefault="008B3AE2" w:rsidP="008B3AE2">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0BFD15D3" w14:textId="77777777" w:rsidR="008B3AE2" w:rsidRPr="00D07EF4" w:rsidRDefault="008B3AE2" w:rsidP="008B3AE2">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73AF9BA" w14:textId="77777777" w:rsidR="008B3AE2" w:rsidRPr="00D07EF4" w:rsidRDefault="008B3AE2" w:rsidP="008B3AE2">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C8AFF47" w14:textId="77777777" w:rsidR="008B3AE2" w:rsidRPr="00D07EF4" w:rsidRDefault="008B3AE2" w:rsidP="008B3AE2">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B703529" w14:textId="77777777" w:rsidR="008B3AE2" w:rsidRDefault="008B3AE2" w:rsidP="008B3AE2">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AB4552A" w14:textId="77777777" w:rsidR="008B3AE2" w:rsidRPr="00D07EF4" w:rsidRDefault="008B3AE2" w:rsidP="008B3AE2">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333FC0F" w14:textId="77777777" w:rsidR="008B3AE2" w:rsidRPr="00D07EF4" w:rsidRDefault="008B3AE2" w:rsidP="008B3AE2">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4C599015" w14:textId="77777777" w:rsidR="008B3AE2" w:rsidRDefault="008B3AE2" w:rsidP="008B3AE2">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22F95E28" w14:textId="77777777" w:rsidR="008B3AE2" w:rsidRDefault="008B3AE2" w:rsidP="008B3AE2">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39DE6EB" w14:textId="77777777" w:rsidR="008B3AE2" w:rsidRDefault="008B3AE2" w:rsidP="008B3AE2">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D7F84E0" wp14:editId="4019489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BB09CA9" w14:textId="77777777" w:rsidR="008B3AE2" w:rsidRDefault="008B3AE2" w:rsidP="008B3AE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176F0AF" w14:textId="77777777" w:rsidR="008B3AE2" w:rsidRDefault="008B3AE2" w:rsidP="008B3AE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7AFC5BFD" w14:textId="77777777" w:rsidR="008B3AE2" w:rsidRPr="00D07EF4" w:rsidRDefault="008B3AE2" w:rsidP="008B3AE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E61E0D6" w14:textId="77777777" w:rsidR="008B3AE2" w:rsidRPr="00D07EF4" w:rsidRDefault="008B3AE2" w:rsidP="008B3AE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BFB492F" w14:textId="77777777" w:rsidR="008B3AE2" w:rsidRPr="00D07EF4" w:rsidRDefault="008B3AE2" w:rsidP="008B3AE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23368F1" w14:textId="77777777" w:rsidR="008B3AE2" w:rsidRPr="00D07EF4" w:rsidRDefault="008B3AE2" w:rsidP="008B3AE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94DA95D" w14:textId="77777777" w:rsidR="008B3AE2" w:rsidRPr="00D07EF4" w:rsidRDefault="008B3AE2" w:rsidP="008B3AE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03671707" w14:textId="77777777" w:rsidR="008B3AE2" w:rsidRPr="00D07EF4" w:rsidRDefault="008B3AE2" w:rsidP="008B3AE2">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4EB2188" w14:textId="77777777" w:rsidR="008B3AE2" w:rsidRPr="00D07EF4" w:rsidRDefault="008B3AE2" w:rsidP="008B3AE2">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B721940" w14:textId="77777777" w:rsidR="008B3AE2" w:rsidRDefault="008B3AE2" w:rsidP="008B3AE2">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33FA410" w14:textId="77777777" w:rsidR="008B3AE2" w:rsidRPr="00D07EF4" w:rsidRDefault="008B3AE2" w:rsidP="008B3AE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B85BE60" w14:textId="77777777" w:rsidR="008B3AE2" w:rsidRDefault="008B3AE2" w:rsidP="008B3AE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4E52412" w14:textId="77777777" w:rsidR="008B3AE2" w:rsidRPr="00D07EF4" w:rsidRDefault="008B3AE2" w:rsidP="008B3AE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5A58D0D" w14:textId="77777777" w:rsidR="008B3AE2" w:rsidRPr="00D07EF4" w:rsidRDefault="008B3AE2" w:rsidP="008B3AE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3B20DC47" w14:textId="77777777" w:rsidR="008B3AE2" w:rsidRDefault="008B3AE2" w:rsidP="008B3AE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76AF5E3D" w14:textId="77777777" w:rsidR="008B3AE2" w:rsidRPr="00D07EF4" w:rsidRDefault="008B3AE2" w:rsidP="008B3AE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0BF512E" w14:textId="77777777" w:rsidR="008B3AE2" w:rsidRPr="00D07EF4" w:rsidRDefault="008B3AE2" w:rsidP="008B3AE2">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69A37D8" w14:textId="77777777" w:rsidR="008B3AE2" w:rsidRPr="00D07EF4" w:rsidRDefault="008B3AE2" w:rsidP="008B3AE2">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55CFCAF" w14:textId="77777777" w:rsidR="008B3AE2" w:rsidRPr="00D07EF4" w:rsidRDefault="008B3AE2" w:rsidP="008B3AE2">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50279B6" wp14:editId="6B03FF1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B56ADA6" w14:textId="77777777" w:rsidR="008B3AE2" w:rsidRPr="00D07EF4" w:rsidRDefault="008B3AE2" w:rsidP="008B3AE2">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7509E9D" w14:textId="77777777" w:rsidR="008B3AE2" w:rsidRPr="004A396A" w:rsidRDefault="008B3AE2" w:rsidP="008B3AE2">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AE19054" w14:textId="77777777" w:rsidR="008B3AE2" w:rsidRPr="00D07EF4" w:rsidRDefault="008B3AE2" w:rsidP="008B3AE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A6AAF31" w14:textId="77777777" w:rsidR="008B3AE2" w:rsidRDefault="008B3AE2" w:rsidP="008B3AE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9CFF258" w14:textId="77777777" w:rsidR="008B3AE2" w:rsidRPr="00D07EF4" w:rsidRDefault="008B3AE2" w:rsidP="008B3AE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9910A6F" w14:textId="77777777" w:rsidR="008B3AE2" w:rsidRDefault="008B3AE2" w:rsidP="008B3AE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C4A36D0" w14:textId="77777777" w:rsidR="008B3AE2" w:rsidRDefault="008B3AE2" w:rsidP="008B3AE2">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135D7271" wp14:editId="02FC1A5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625B862" w14:textId="77777777" w:rsidR="008B3AE2" w:rsidRPr="00D07EF4" w:rsidRDefault="008B3AE2" w:rsidP="008B3AE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301F53F4" w14:textId="77777777" w:rsidR="008B3AE2" w:rsidRDefault="008B3AE2" w:rsidP="008B3AE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3CE49500" w14:textId="77777777" w:rsidR="008B3AE2" w:rsidRPr="00D07EF4" w:rsidRDefault="008B3AE2" w:rsidP="008B3AE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8350747" w14:textId="77777777" w:rsidR="008B3AE2" w:rsidRDefault="008B3AE2" w:rsidP="008B3AE2">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5650650" w14:textId="77777777" w:rsidR="008B3AE2" w:rsidRPr="00D07EF4" w:rsidRDefault="008B3AE2" w:rsidP="008B3AE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FAFE488" w14:textId="77777777" w:rsidR="008B3AE2" w:rsidRPr="00D07EF4" w:rsidRDefault="008B3AE2" w:rsidP="008B3AE2">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9DF1B75" w14:textId="77777777" w:rsidR="008B3AE2" w:rsidRPr="00D07EF4" w:rsidRDefault="008B3AE2" w:rsidP="008B3AE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7F2D407A" w14:textId="77777777" w:rsidR="008B3AE2" w:rsidRPr="00D07EF4" w:rsidRDefault="008B3AE2" w:rsidP="008B3AE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60F7498" w14:textId="77777777" w:rsidR="008B3AE2" w:rsidRPr="00D07EF4" w:rsidRDefault="008B3AE2" w:rsidP="008B3AE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9F8B0D4" w14:textId="77777777" w:rsidR="008B3AE2" w:rsidRPr="00D07EF4" w:rsidRDefault="008B3AE2" w:rsidP="008B3AE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4A48509" w14:textId="77777777" w:rsidR="008B3AE2" w:rsidRPr="00D07EF4" w:rsidRDefault="008B3AE2" w:rsidP="008B3AE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6690AA2C" w14:textId="77777777" w:rsidR="008B3AE2" w:rsidRPr="00D07EF4" w:rsidRDefault="008B3AE2" w:rsidP="008B3AE2">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6DD3638" w14:textId="77777777" w:rsidR="008B3AE2" w:rsidRPr="00BA5B5F" w:rsidRDefault="008B3AE2" w:rsidP="008B3AE2">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7F75F32F" w14:textId="77777777" w:rsidR="008B3AE2" w:rsidRPr="00D07EF4" w:rsidRDefault="008B3AE2" w:rsidP="008B3AE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AFF410A"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D6F1D49" w14:textId="77777777" w:rsidR="008B3AE2" w:rsidRDefault="008B3AE2" w:rsidP="008B3AE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0AC34EB7" w14:textId="77777777" w:rsidR="008B3AE2" w:rsidRPr="00D07EF4" w:rsidRDefault="008B3AE2" w:rsidP="008B3AE2">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1AF8A1E"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65246E3"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5D764FD4" w14:textId="77777777" w:rsidR="008B3AE2" w:rsidRPr="00D07EF4" w:rsidRDefault="008B3AE2" w:rsidP="008B3AE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EE14EEF" w14:textId="77777777" w:rsidR="008B3AE2" w:rsidRDefault="008B3AE2" w:rsidP="008B3AE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9DF546" w14:textId="77777777" w:rsidR="008B3AE2" w:rsidRPr="00D07EF4" w:rsidRDefault="008B3AE2" w:rsidP="008B3AE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7AD75F15" w14:textId="77777777" w:rsidR="008B3AE2" w:rsidRPr="00F40C45" w:rsidRDefault="008B3AE2" w:rsidP="008B3AE2">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367B4F8" w14:textId="77777777" w:rsidR="008B3AE2" w:rsidRPr="00F40C45" w:rsidRDefault="008B3AE2" w:rsidP="008B3AE2">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C8A50EC" wp14:editId="014F29C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2C96702D" w14:textId="77777777" w:rsidR="008B3AE2" w:rsidRPr="00D07EF4" w:rsidRDefault="008B3AE2" w:rsidP="008B3AE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225A3F46" w14:textId="77777777" w:rsidR="008B3AE2" w:rsidRPr="00D07EF4" w:rsidRDefault="008B3AE2" w:rsidP="008B3AE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B3A1A7F" w14:textId="77777777" w:rsidR="008B3AE2" w:rsidRPr="00D07EF4" w:rsidRDefault="008B3AE2" w:rsidP="008B3AE2">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F177192" w14:textId="77777777" w:rsidR="008B3AE2" w:rsidRPr="00D07EF4" w:rsidRDefault="008B3AE2" w:rsidP="008B3AE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16CDC8F" w14:textId="77777777" w:rsidR="008B3AE2" w:rsidRPr="00D07EF4" w:rsidRDefault="008B3AE2" w:rsidP="008B3AE2">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85630CB" w14:textId="77777777" w:rsidR="008B3AE2" w:rsidRPr="00D07EF4" w:rsidRDefault="008B3AE2" w:rsidP="008B3AE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D9AA33A" w14:textId="77777777" w:rsidR="008B3AE2" w:rsidRDefault="008B3AE2" w:rsidP="008B3AE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74CCD9" w14:textId="77777777" w:rsidR="008B3AE2" w:rsidRPr="00D07EF4" w:rsidRDefault="008B3AE2" w:rsidP="008B3AE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7BE38682" w14:textId="77777777" w:rsidR="008B3AE2" w:rsidRPr="00D07EF4" w:rsidRDefault="008B3AE2" w:rsidP="008B3AE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2AC15B9" w14:textId="77777777" w:rsidR="008B3AE2" w:rsidRDefault="008B3AE2" w:rsidP="008B3AE2">
      <w:pPr>
        <w:numPr>
          <w:ilvl w:val="0"/>
          <w:numId w:val="6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ECA34A4" w14:textId="77777777" w:rsidR="008B3AE2" w:rsidRPr="00F40C45" w:rsidRDefault="008B3AE2" w:rsidP="008B3AE2">
      <w:pPr>
        <w:numPr>
          <w:ilvl w:val="0"/>
          <w:numId w:val="6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2E5280FF" w14:textId="77777777" w:rsidR="008B3AE2" w:rsidRPr="00F40C45" w:rsidRDefault="008B3AE2" w:rsidP="008B3AE2">
      <w:pPr>
        <w:numPr>
          <w:ilvl w:val="0"/>
          <w:numId w:val="6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E2B9593" w14:textId="77777777" w:rsidR="008B3AE2" w:rsidRPr="00D07EF4" w:rsidRDefault="008B3AE2" w:rsidP="008B3AE2">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5915E132"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76D2F3B" w14:textId="77777777" w:rsidR="008B3AE2" w:rsidRPr="00D07EF4" w:rsidRDefault="008B3AE2" w:rsidP="008B3AE2">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501AE8C" wp14:editId="3C921E1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72B9ABC5" w14:textId="77777777" w:rsidR="008B3AE2" w:rsidRPr="00D07EF4" w:rsidRDefault="008B3AE2" w:rsidP="008B3AE2">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7FF8D64" w14:textId="77777777" w:rsidR="008B3AE2" w:rsidRPr="00D07EF4" w:rsidRDefault="008B3AE2" w:rsidP="008B3AE2">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01E013AB" w14:textId="77777777" w:rsidR="008B3AE2" w:rsidRDefault="008B3AE2" w:rsidP="008B3AE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C5F2E89" w14:textId="77777777" w:rsidR="008B3AE2" w:rsidRPr="00D07EF4" w:rsidRDefault="008B3AE2" w:rsidP="008B3AE2">
      <w:pPr>
        <w:numPr>
          <w:ilvl w:val="1"/>
          <w:numId w:val="69"/>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A890614" w14:textId="77777777" w:rsidR="008B3AE2" w:rsidRPr="00D07EF4" w:rsidRDefault="008B3AE2" w:rsidP="008B3AE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35BB029A" w14:textId="77777777" w:rsidR="008B3AE2" w:rsidRPr="00D07EF4" w:rsidRDefault="008B3AE2" w:rsidP="008B3AE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25F943A" w14:textId="77777777" w:rsidR="008B3AE2" w:rsidRPr="00D07EF4" w:rsidRDefault="008B3AE2" w:rsidP="008B3AE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07C65D73"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5FFBB93A" w14:textId="77777777" w:rsidR="008B3AE2" w:rsidRPr="00D07EF4" w:rsidRDefault="008B3AE2" w:rsidP="008B3AE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6FDC59A" w14:textId="77777777" w:rsidR="008B3AE2" w:rsidRDefault="008B3AE2" w:rsidP="008B3AE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092957C" w14:textId="77777777" w:rsidR="008B3AE2" w:rsidRPr="00D07EF4" w:rsidRDefault="008B3AE2" w:rsidP="008B3AE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27DAF81" w14:textId="77777777" w:rsidR="008B3AE2" w:rsidRPr="00D07EF4" w:rsidRDefault="008B3AE2" w:rsidP="008B3AE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AC2D28F" w14:textId="77777777" w:rsidR="008B3AE2" w:rsidRPr="00D07EF4" w:rsidRDefault="008B3AE2" w:rsidP="008B3AE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F14AAF6" w14:textId="77777777" w:rsidR="008B3AE2" w:rsidRPr="00D07EF4" w:rsidRDefault="008B3AE2" w:rsidP="008B3AE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EF989A"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40BE21E3"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926E86A"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44AF1A60"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C93B5FC"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9B9479C"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3FCF4F3"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A4E00D8"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C99D0AB" wp14:editId="43E7085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D832DF8"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C875238"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E6A00FE"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3B4D12A" w14:textId="77777777" w:rsidR="008B3AE2" w:rsidRPr="00D07EF4" w:rsidRDefault="008B3AE2" w:rsidP="008B3AE2">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AC8F746" w14:textId="77777777" w:rsidR="008B3AE2" w:rsidRPr="00D07EF4" w:rsidRDefault="008B3AE2" w:rsidP="008B3AE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AC3090E" w14:textId="77777777" w:rsidR="008B3AE2" w:rsidRPr="00D07EF4" w:rsidRDefault="008B3AE2" w:rsidP="008B3AE2">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173F22A6" w14:textId="77777777" w:rsidR="008B3AE2" w:rsidRPr="00D07EF4" w:rsidRDefault="008B3AE2" w:rsidP="008B3AE2">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C20F57F" w14:textId="77777777" w:rsidR="008B3AE2" w:rsidRPr="00D07EF4" w:rsidRDefault="008B3AE2" w:rsidP="008B3AE2">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776F602" w14:textId="77777777" w:rsidR="008B3AE2" w:rsidRPr="00D07EF4" w:rsidRDefault="008B3AE2" w:rsidP="008B3AE2">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C881B8" w14:textId="77777777" w:rsidR="008B3AE2" w:rsidRPr="00D07EF4" w:rsidRDefault="008B3AE2" w:rsidP="008B3AE2">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C254543" w14:textId="77777777" w:rsidR="008B3AE2" w:rsidRPr="00D07EF4" w:rsidRDefault="008B3AE2" w:rsidP="008B3AE2">
      <w:pPr>
        <w:numPr>
          <w:ilvl w:val="1"/>
          <w:numId w:val="70"/>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1CDEF7E1" w14:textId="77777777" w:rsidR="008B3AE2" w:rsidRPr="00D07EF4" w:rsidRDefault="008B3AE2" w:rsidP="008B3AE2">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0D832BA" w14:textId="77777777" w:rsidR="008B3AE2" w:rsidRPr="00D07EF4" w:rsidRDefault="008B3AE2" w:rsidP="008B3AE2">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11EE80D" w14:textId="77777777" w:rsidR="008B3AE2" w:rsidRPr="00D07EF4" w:rsidRDefault="008B3AE2" w:rsidP="008B3AE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49B93CCC" w14:textId="77777777" w:rsidR="008B3AE2" w:rsidRPr="00AB3AAE" w:rsidRDefault="008B3AE2" w:rsidP="008B3AE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25E4489" w14:textId="77777777" w:rsidR="008B3AE2" w:rsidRPr="00D07EF4" w:rsidRDefault="008B3AE2" w:rsidP="008B3AE2">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5782139" w14:textId="77777777" w:rsidR="008B3AE2" w:rsidRPr="00D07EF4" w:rsidRDefault="008B3AE2" w:rsidP="008B3AE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7C9F5F4B" w14:textId="77777777" w:rsidR="008B3AE2" w:rsidRPr="00D07EF4" w:rsidRDefault="008B3AE2" w:rsidP="008B3AE2">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1136B6E3" wp14:editId="7B12E36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917CD6A" w14:textId="77777777" w:rsidR="008B3AE2" w:rsidRPr="00D07EF4" w:rsidRDefault="008B3AE2" w:rsidP="008B3AE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1301713" w14:textId="77777777" w:rsidR="008B3AE2" w:rsidRPr="00D07EF4" w:rsidRDefault="008B3AE2" w:rsidP="008B3AE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CF21D40" w14:textId="77777777" w:rsidR="008B3AE2" w:rsidRPr="005E2AFC" w:rsidRDefault="008B3AE2" w:rsidP="008B3AE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F590913" w14:textId="77777777" w:rsidR="008B3AE2" w:rsidRPr="005E2AFC" w:rsidRDefault="008B3AE2" w:rsidP="008B3AE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5BDFC2A" w14:textId="77777777" w:rsidR="008B3AE2" w:rsidRPr="00D07EF4" w:rsidRDefault="008B3AE2" w:rsidP="008B3AE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47F9E12" w14:textId="77777777" w:rsidR="008B3AE2" w:rsidRPr="00F40C45" w:rsidRDefault="008B3AE2" w:rsidP="008B3AE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EDFBE9B" w14:textId="77777777" w:rsidR="008B3AE2" w:rsidRPr="00F63DDF" w:rsidRDefault="008B3AE2" w:rsidP="008B3AE2">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589FFE46" w14:textId="77777777" w:rsidR="008B3AE2" w:rsidRPr="00F63DDF" w:rsidRDefault="008B3AE2" w:rsidP="008B3AE2">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CEAA597" w14:textId="77777777" w:rsidR="008B3AE2" w:rsidRPr="00D07EF4" w:rsidRDefault="008B3AE2" w:rsidP="008B3AE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0DF4363" w14:textId="77777777" w:rsidR="008B3AE2" w:rsidRPr="00D07EF4" w:rsidRDefault="008B3AE2" w:rsidP="008B3AE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028E2EA" w14:textId="77777777" w:rsidR="008B3AE2" w:rsidRPr="00D07EF4" w:rsidRDefault="008B3AE2" w:rsidP="008B3AE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B95FC75" w14:textId="77777777" w:rsidR="008B3AE2" w:rsidRPr="00D07EF4" w:rsidRDefault="008B3AE2" w:rsidP="008B3AE2">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402D8FD" w14:textId="77777777" w:rsidR="008B3AE2" w:rsidRPr="00D07EF4" w:rsidRDefault="008B3AE2" w:rsidP="008B3AE2">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C4B3C7F" w14:textId="77777777" w:rsidR="008B3AE2" w:rsidRPr="00D07EF4" w:rsidRDefault="008B3AE2" w:rsidP="008B3AE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1D5CC522" w14:textId="77777777" w:rsidR="008B3AE2" w:rsidRPr="00D07EF4" w:rsidRDefault="008B3AE2" w:rsidP="008B3AE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B035989" w14:textId="77777777" w:rsidR="008B3AE2" w:rsidRPr="00D07EF4" w:rsidRDefault="008B3AE2" w:rsidP="008B3AE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1A8E8861" w14:textId="77777777" w:rsidR="008B3AE2" w:rsidRPr="00D07EF4" w:rsidRDefault="008B3AE2" w:rsidP="008B3AE2">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1EABB8F2" wp14:editId="3CE2E89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912C023" w14:textId="77777777" w:rsidR="008B3AE2" w:rsidRPr="00F63DDF" w:rsidRDefault="008B3AE2" w:rsidP="008B3AE2">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F61E2D3" w14:textId="77777777" w:rsidR="008B3AE2" w:rsidRPr="00F63DDF" w:rsidRDefault="008B3AE2" w:rsidP="008B3AE2">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9475F8A" w14:textId="77777777" w:rsidR="008B3AE2" w:rsidRPr="00D07EF4" w:rsidRDefault="008B3AE2" w:rsidP="008B3AE2">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2291564" w14:textId="77777777" w:rsidR="008B3AE2" w:rsidRPr="00D07EF4" w:rsidRDefault="008B3AE2" w:rsidP="008B3AE2">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7D265226" w14:textId="77777777" w:rsidR="008B3AE2" w:rsidRPr="00D07EF4" w:rsidRDefault="008B3AE2" w:rsidP="008B3AE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22A7E2F" w14:textId="77777777" w:rsidR="008B3AE2" w:rsidRPr="00D07EF4" w:rsidRDefault="008B3AE2" w:rsidP="008B3AE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3379DB9" w14:textId="77777777" w:rsidR="008B3AE2" w:rsidRPr="00D07EF4" w:rsidRDefault="008B3AE2" w:rsidP="008B3AE2">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7AABB71" w14:textId="77777777" w:rsidR="008B3AE2" w:rsidRDefault="008B3AE2" w:rsidP="008B3AE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2BE5B3FF" w14:textId="77777777" w:rsidR="008B3AE2" w:rsidRPr="00D07EF4" w:rsidRDefault="008B3AE2" w:rsidP="008B3AE2">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2636FE3A" w14:textId="77777777" w:rsidR="008B3AE2" w:rsidRPr="00D07EF4" w:rsidRDefault="008B3AE2" w:rsidP="008B3AE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26C3C094" w14:textId="77777777" w:rsidR="008B3AE2" w:rsidRPr="00D07EF4" w:rsidRDefault="008B3AE2" w:rsidP="008B3AE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EBFA883" w14:textId="77777777" w:rsidR="008B3AE2" w:rsidRPr="00D07EF4" w:rsidRDefault="008B3AE2" w:rsidP="008B3AE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9B06CA6" w14:textId="77777777" w:rsidR="008B3AE2" w:rsidRPr="008E1EBA" w:rsidRDefault="008B3AE2" w:rsidP="008B3AE2">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0450BF2" w14:textId="77777777" w:rsidR="008B3AE2" w:rsidRDefault="008B3AE2" w:rsidP="008B3AE2">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3E8357B" w14:textId="77777777" w:rsidR="008B3AE2" w:rsidRPr="00F40C45" w:rsidRDefault="008B3AE2" w:rsidP="008B3AE2">
      <w:pPr>
        <w:numPr>
          <w:ilvl w:val="1"/>
          <w:numId w:val="71"/>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6800D58B" wp14:editId="030D31A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E587F1C" w14:textId="77777777" w:rsidR="008B3AE2" w:rsidRDefault="008B3AE2" w:rsidP="008B3AE2">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4111D53" w14:textId="77777777" w:rsidR="008B3AE2" w:rsidRPr="00D07EF4" w:rsidRDefault="008B3AE2" w:rsidP="008B3AE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F9EF648" w14:textId="77777777" w:rsidR="008B3AE2" w:rsidRPr="00D07EF4" w:rsidRDefault="008B3AE2" w:rsidP="008B3AE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05B0F2F" w14:textId="77777777" w:rsidR="008B3AE2" w:rsidRPr="00D07EF4" w:rsidRDefault="008B3AE2" w:rsidP="008B3AE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60624E8C" w14:textId="77777777" w:rsidR="008B3AE2" w:rsidRPr="00A042FD" w:rsidRDefault="008B3AE2" w:rsidP="008B3AE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66C2DD9"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F27A144" w14:textId="77777777" w:rsidR="008B3AE2" w:rsidRPr="00D07EF4" w:rsidRDefault="008B3AE2" w:rsidP="008B3AE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E6299D3" w14:textId="77777777" w:rsidR="008B3AE2" w:rsidRDefault="008B3AE2" w:rsidP="008B3AE2">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7B411B1" w14:textId="77777777" w:rsidR="008B3AE2" w:rsidRPr="00D07EF4" w:rsidRDefault="008B3AE2" w:rsidP="008B3AE2">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22176535" w14:textId="77777777" w:rsidR="008B3AE2" w:rsidRPr="00D07EF4" w:rsidRDefault="008B3AE2" w:rsidP="008B3AE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769254AD" w14:textId="77777777" w:rsidR="008B3AE2" w:rsidRPr="00D07EF4" w:rsidRDefault="008B3AE2" w:rsidP="008B3AE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2C36ACAF" wp14:editId="488B8753">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66C77A6A" w14:textId="77777777" w:rsidR="008B3AE2" w:rsidRPr="005D3B2E" w:rsidRDefault="008B3AE2" w:rsidP="008B3AE2">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DB0213B" w14:textId="77777777" w:rsidR="008B3AE2" w:rsidRPr="005D3B2E" w:rsidRDefault="008B3AE2" w:rsidP="008B3AE2">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38F79D6A" w14:textId="77777777" w:rsidR="008B3AE2" w:rsidRPr="00D07EF4" w:rsidRDefault="008B3AE2" w:rsidP="008B3AE2">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0E5EC234" w14:textId="77777777" w:rsidR="008B3AE2" w:rsidRPr="00D07EF4" w:rsidRDefault="008B3AE2" w:rsidP="008B3AE2">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8B3AE2">
        <w:rPr>
          <w:rFonts w:ascii="Arial" w:hAnsi="Arial" w:cs="Arial"/>
          <w:color w:val="000000"/>
          <w:lang w:val="es-BO"/>
        </w:rPr>
        <w:t xml:space="preserve">la </w:t>
      </w:r>
      <w:r w:rsidRPr="008B3AE2">
        <w:rPr>
          <w:rFonts w:ascii="Arial" w:hAnsi="Arial" w:cs="Arial"/>
          <w:b/>
          <w:color w:val="000000"/>
          <w:lang w:val="es-BO"/>
        </w:rPr>
        <w:t>Entidad</w:t>
      </w:r>
      <w:r w:rsidRPr="00D07EF4">
        <w:rPr>
          <w:rFonts w:ascii="Arial" w:hAnsi="Arial" w:cs="Arial"/>
          <w:lang w:val="es-BO"/>
        </w:rPr>
        <w:t>.</w:t>
      </w:r>
    </w:p>
    <w:p w14:paraId="644CFE6F" w14:textId="77777777" w:rsidR="008B3AE2" w:rsidRPr="00D07EF4" w:rsidRDefault="008B3AE2" w:rsidP="008B3AE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B3AE2">
        <w:rPr>
          <w:rFonts w:ascii="Arial" w:hAnsi="Arial" w:cs="Arial"/>
          <w:color w:val="000000"/>
          <w:lang w:val="es-BO"/>
        </w:rPr>
        <w:t xml:space="preserve">la </w:t>
      </w:r>
      <w:r w:rsidRPr="008B3AE2">
        <w:rPr>
          <w:rFonts w:ascii="Arial" w:hAnsi="Arial" w:cs="Arial"/>
          <w:b/>
          <w:color w:val="000000"/>
          <w:lang w:val="es-BO"/>
        </w:rPr>
        <w:t>Entidad</w:t>
      </w:r>
      <w:r w:rsidRPr="00D07EF4">
        <w:rPr>
          <w:rFonts w:ascii="Arial" w:hAnsi="Arial" w:cs="Arial"/>
          <w:lang w:val="es-BO"/>
        </w:rPr>
        <w:t xml:space="preserve">. </w:t>
      </w:r>
    </w:p>
    <w:p w14:paraId="78C9D557" w14:textId="77777777" w:rsidR="008B3AE2" w:rsidRPr="00D07EF4" w:rsidRDefault="008B3AE2" w:rsidP="008B3AE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20A75D2" w14:textId="77777777" w:rsidR="008B3AE2" w:rsidRDefault="008B3AE2" w:rsidP="008B3AE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656E603" w14:textId="77777777" w:rsidR="008B3AE2" w:rsidRPr="00D07EF4" w:rsidRDefault="008B3AE2" w:rsidP="008B3AE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EC2CA26" w14:textId="77777777" w:rsidR="008B3AE2" w:rsidRPr="00D07EF4" w:rsidRDefault="008B3AE2" w:rsidP="008B3AE2">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1D1CB1A" w14:textId="77777777" w:rsidR="008B3AE2" w:rsidRPr="00D07EF4" w:rsidRDefault="008B3AE2" w:rsidP="008B3AE2">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869803B" w14:textId="77777777" w:rsidR="008B3AE2" w:rsidRDefault="008B3AE2" w:rsidP="008B3AE2">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26944D4" w14:textId="77777777" w:rsidR="008B3AE2" w:rsidRPr="00D07EF4" w:rsidRDefault="008B3AE2" w:rsidP="008B3AE2">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7B825A58" w14:textId="77777777" w:rsidR="008B3AE2" w:rsidRPr="00D07EF4" w:rsidRDefault="008B3AE2" w:rsidP="008B3AE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2D0E04C" w14:textId="77777777" w:rsidR="008B3AE2" w:rsidRDefault="008B3AE2" w:rsidP="008B3AE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3239A70A" w14:textId="77777777" w:rsidR="008B3AE2" w:rsidRPr="00D07EF4" w:rsidRDefault="008B3AE2" w:rsidP="008B3AE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8CA05E5" w14:textId="77777777" w:rsidR="008B3AE2" w:rsidRPr="00D07EF4" w:rsidRDefault="008B3AE2" w:rsidP="008B3AE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951052C" w14:textId="77777777" w:rsidR="008B3AE2" w:rsidRPr="00D07EF4" w:rsidRDefault="008B3AE2" w:rsidP="008B3AE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44040CD" w14:textId="77777777" w:rsidR="008B3AE2" w:rsidRPr="00F40C45" w:rsidRDefault="008B3AE2" w:rsidP="008B3AE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5002CDD1" w14:textId="77777777" w:rsidR="008B3AE2" w:rsidRPr="00F40C45" w:rsidRDefault="008B3AE2" w:rsidP="008B3AE2">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BD34C27" wp14:editId="641D3534">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69EA07F" w14:textId="77777777" w:rsidR="008B3AE2" w:rsidRPr="00F40C45" w:rsidRDefault="008B3AE2" w:rsidP="008B3AE2">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E7FEC3F" w14:textId="77777777" w:rsidR="008B3AE2" w:rsidRPr="00F40C45" w:rsidRDefault="008B3AE2" w:rsidP="008B3AE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C970AFF" w14:textId="77777777" w:rsidR="008B3AE2" w:rsidRPr="00F40C45" w:rsidRDefault="008B3AE2" w:rsidP="008B3AE2">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798DB7DE" w14:textId="77777777" w:rsidR="008B3AE2" w:rsidRDefault="008B3AE2" w:rsidP="008B3AE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4CD3BAC1" w14:textId="77777777" w:rsidR="008B3AE2" w:rsidRPr="00E0225A" w:rsidRDefault="008B3AE2" w:rsidP="008B3AE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1B068BC" w14:textId="77777777" w:rsidR="008B3AE2" w:rsidRPr="00E0225A" w:rsidRDefault="008B3AE2" w:rsidP="008B3AE2">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17AEE059" w14:textId="77777777" w:rsidR="008B3AE2" w:rsidRPr="00E0225A" w:rsidRDefault="008B3AE2" w:rsidP="008B3AE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2AE1671D" w14:textId="77777777" w:rsidR="008B3AE2" w:rsidRPr="00E0225A" w:rsidRDefault="008B3AE2" w:rsidP="008B3AE2">
      <w:pPr>
        <w:spacing w:after="120"/>
        <w:jc w:val="both"/>
        <w:rPr>
          <w:rFonts w:ascii="Arial" w:hAnsi="Arial" w:cs="Arial"/>
          <w:sz w:val="21"/>
          <w:szCs w:val="21"/>
        </w:rPr>
      </w:pPr>
      <w:r w:rsidRPr="00E0225A">
        <w:rPr>
          <w:rFonts w:ascii="Arial" w:hAnsi="Arial" w:cs="Arial"/>
          <w:sz w:val="21"/>
          <w:szCs w:val="21"/>
        </w:rPr>
        <w:t>Originales o fotocopias legalizadas de:</w:t>
      </w:r>
    </w:p>
    <w:p w14:paraId="243D8087" w14:textId="77777777" w:rsidR="008B3AE2" w:rsidRPr="00E0225A" w:rsidRDefault="008B3AE2" w:rsidP="008B3AE2">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66788F56" w14:textId="77777777" w:rsidR="008B3AE2" w:rsidRPr="00E0225A" w:rsidRDefault="008B3AE2" w:rsidP="008B3AE2">
      <w:pPr>
        <w:numPr>
          <w:ilvl w:val="0"/>
          <w:numId w:val="6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A1FBD58" w14:textId="77777777" w:rsidR="008B3AE2" w:rsidRPr="00E0225A" w:rsidRDefault="008B3AE2" w:rsidP="008B3AE2">
      <w:pPr>
        <w:numPr>
          <w:ilvl w:val="0"/>
          <w:numId w:val="65"/>
        </w:numPr>
        <w:ind w:left="1134" w:hanging="283"/>
        <w:jc w:val="both"/>
        <w:rPr>
          <w:rFonts w:ascii="Arial" w:hAnsi="Arial" w:cs="Arial"/>
          <w:sz w:val="21"/>
          <w:szCs w:val="21"/>
        </w:rPr>
      </w:pPr>
      <w:r w:rsidRPr="00E0225A">
        <w:rPr>
          <w:rFonts w:ascii="Arial" w:hAnsi="Arial" w:cs="Arial"/>
          <w:sz w:val="21"/>
          <w:szCs w:val="21"/>
        </w:rPr>
        <w:t>Minuta del Contrato</w:t>
      </w:r>
    </w:p>
    <w:p w14:paraId="6EAFB068" w14:textId="77777777" w:rsidR="008B3AE2" w:rsidRPr="00E0225A" w:rsidRDefault="008B3AE2" w:rsidP="008B3AE2">
      <w:pPr>
        <w:jc w:val="both"/>
        <w:rPr>
          <w:rFonts w:ascii="Arial" w:hAnsi="Arial" w:cs="Arial"/>
          <w:sz w:val="21"/>
          <w:szCs w:val="21"/>
        </w:rPr>
      </w:pPr>
      <w:r w:rsidRPr="00E0225A">
        <w:rPr>
          <w:rFonts w:ascii="Arial" w:hAnsi="Arial" w:cs="Arial"/>
          <w:sz w:val="21"/>
          <w:szCs w:val="21"/>
        </w:rPr>
        <w:t>Fotocopias simples de:</w:t>
      </w:r>
    </w:p>
    <w:p w14:paraId="650F8502" w14:textId="77777777" w:rsidR="008B3AE2" w:rsidRPr="00E0225A" w:rsidRDefault="008B3AE2" w:rsidP="008B3AE2">
      <w:pPr>
        <w:numPr>
          <w:ilvl w:val="0"/>
          <w:numId w:val="6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F6E880D" w14:textId="77777777" w:rsidR="008B3AE2" w:rsidRPr="00E0225A" w:rsidRDefault="008B3AE2" w:rsidP="008B3AE2">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E662AE5" w14:textId="77777777" w:rsidR="008B3AE2" w:rsidRPr="00E0225A" w:rsidRDefault="008B3AE2" w:rsidP="008B3AE2">
      <w:pPr>
        <w:numPr>
          <w:ilvl w:val="0"/>
          <w:numId w:val="6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0887AAA" w14:textId="77777777" w:rsidR="008B3AE2" w:rsidRPr="00E0225A" w:rsidRDefault="008B3AE2" w:rsidP="008B3AE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ED6C61D" w14:textId="77777777" w:rsidR="008B3AE2" w:rsidRPr="00D07EF4" w:rsidRDefault="008B3AE2" w:rsidP="008B3AE2">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407B3820" w14:textId="77777777" w:rsidR="008B3AE2" w:rsidRPr="00D07EF4" w:rsidRDefault="008B3AE2" w:rsidP="008B3AE2">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2250B8D" w14:textId="77777777" w:rsidR="008B3AE2" w:rsidRDefault="008B3AE2" w:rsidP="008B3AE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7238F796" w14:textId="77777777" w:rsidR="008B3AE2" w:rsidRDefault="008B3AE2" w:rsidP="008B3AE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E7F2DC1" w14:textId="77777777" w:rsidR="008B3AE2" w:rsidRPr="00D07EF4" w:rsidRDefault="008B3AE2" w:rsidP="008B3AE2">
      <w:pPr>
        <w:spacing w:before="120" w:after="120"/>
        <w:jc w:val="both"/>
        <w:rPr>
          <w:rFonts w:ascii="Arial" w:hAnsi="Arial" w:cs="Arial"/>
          <w:lang w:val="es-ES_tradnl"/>
        </w:rPr>
      </w:pPr>
    </w:p>
    <w:p w14:paraId="400B0D1F" w14:textId="77777777" w:rsidR="008B3AE2" w:rsidRPr="00573D8D" w:rsidRDefault="008B3AE2" w:rsidP="008B3AE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03032719" w14:textId="77777777" w:rsidR="008B3AE2" w:rsidRPr="00BB76A7" w:rsidRDefault="008B3AE2" w:rsidP="008B3AE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2AFF8C7A" w14:textId="77777777" w:rsidR="008B3AE2" w:rsidRPr="00BB76A7" w:rsidRDefault="008B3AE2" w:rsidP="008B3AE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8BCE61D" w14:textId="77777777" w:rsidR="008B3AE2" w:rsidRPr="00BB76A7" w:rsidRDefault="008B3AE2" w:rsidP="008B3AE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1D49D15" w14:textId="77777777" w:rsidR="008B3AE2" w:rsidRPr="00BB76A7" w:rsidRDefault="008B3AE2" w:rsidP="008B3AE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49B1177" w14:textId="77777777" w:rsidR="008B3AE2" w:rsidRPr="00BB76A7" w:rsidRDefault="008B3AE2" w:rsidP="008B3AE2">
      <w:pPr>
        <w:autoSpaceDE w:val="0"/>
        <w:autoSpaceDN w:val="0"/>
        <w:adjustRightInd w:val="0"/>
        <w:jc w:val="center"/>
        <w:rPr>
          <w:rFonts w:ascii="Arial" w:hAnsi="Arial" w:cs="Arial"/>
          <w:b/>
          <w:sz w:val="14"/>
          <w:szCs w:val="14"/>
        </w:rPr>
      </w:pPr>
    </w:p>
    <w:p w14:paraId="4BF9A5D2" w14:textId="77777777" w:rsidR="008B3AE2" w:rsidRDefault="008B3AE2" w:rsidP="008B3AE2">
      <w:pPr>
        <w:autoSpaceDE w:val="0"/>
        <w:autoSpaceDN w:val="0"/>
        <w:adjustRightInd w:val="0"/>
        <w:jc w:val="center"/>
        <w:rPr>
          <w:rFonts w:ascii="Arial" w:hAnsi="Arial" w:cs="Arial"/>
          <w:b/>
        </w:rPr>
      </w:pPr>
    </w:p>
    <w:p w14:paraId="435B4DD8" w14:textId="77777777" w:rsidR="008B3AE2" w:rsidRPr="00573D8D" w:rsidRDefault="008B3AE2" w:rsidP="008B3AE2">
      <w:pPr>
        <w:autoSpaceDE w:val="0"/>
        <w:autoSpaceDN w:val="0"/>
        <w:adjustRightInd w:val="0"/>
        <w:jc w:val="center"/>
        <w:rPr>
          <w:rFonts w:ascii="Arial" w:hAnsi="Arial" w:cs="Arial"/>
          <w:b/>
        </w:rPr>
      </w:pPr>
    </w:p>
    <w:p w14:paraId="20C6282B" w14:textId="77777777" w:rsidR="008B3AE2" w:rsidRPr="00573D8D" w:rsidRDefault="008B3AE2" w:rsidP="008B3AE2">
      <w:pPr>
        <w:autoSpaceDE w:val="0"/>
        <w:autoSpaceDN w:val="0"/>
        <w:adjustRightInd w:val="0"/>
        <w:jc w:val="center"/>
        <w:rPr>
          <w:rFonts w:ascii="Arial" w:hAnsi="Arial" w:cs="Arial"/>
          <w:b/>
        </w:rPr>
      </w:pPr>
    </w:p>
    <w:p w14:paraId="6CFFC525" w14:textId="77777777" w:rsidR="008B3AE2" w:rsidRDefault="008B3AE2" w:rsidP="008B3AE2"/>
    <w:p w14:paraId="00B69B98" w14:textId="13C149DA" w:rsidR="002F1169" w:rsidRPr="00552079" w:rsidRDefault="002F1169" w:rsidP="008B3AE2">
      <w:pPr>
        <w:tabs>
          <w:tab w:val="left" w:pos="2581"/>
        </w:tabs>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613AD" w14:textId="77777777" w:rsidR="008B1AEF" w:rsidRDefault="008B1AEF">
      <w:r>
        <w:separator/>
      </w:r>
    </w:p>
  </w:endnote>
  <w:endnote w:type="continuationSeparator" w:id="0">
    <w:p w14:paraId="49ACCA4B" w14:textId="77777777" w:rsidR="008B1AEF" w:rsidRDefault="008B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623E8" w:rsidRDefault="00C623E8">
    <w:pPr>
      <w:pStyle w:val="Piedepgina"/>
      <w:jc w:val="right"/>
    </w:pPr>
    <w:r>
      <w:fldChar w:fldCharType="begin"/>
    </w:r>
    <w:r>
      <w:instrText xml:space="preserve"> PAGE   \* MERGEFORMAT </w:instrText>
    </w:r>
    <w:r>
      <w:fldChar w:fldCharType="separate"/>
    </w:r>
    <w:r w:rsidR="00FB4625">
      <w:rPr>
        <w:noProof/>
      </w:rPr>
      <w:t>43</w:t>
    </w:r>
    <w:r>
      <w:fldChar w:fldCharType="end"/>
    </w:r>
  </w:p>
  <w:p w14:paraId="1280C022" w14:textId="77777777" w:rsidR="00C623E8" w:rsidRDefault="00C623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F7966" w14:textId="77777777" w:rsidR="008B1AEF" w:rsidRDefault="008B1AEF">
      <w:r>
        <w:separator/>
      </w:r>
    </w:p>
  </w:footnote>
  <w:footnote w:type="continuationSeparator" w:id="0">
    <w:p w14:paraId="677FF753" w14:textId="77777777" w:rsidR="008B1AEF" w:rsidRDefault="008B1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CA6BA8"/>
    <w:multiLevelType w:val="hybridMultilevel"/>
    <w:tmpl w:val="C3FE5C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55"/>
  </w:num>
  <w:num w:numId="4">
    <w:abstractNumId w:val="14"/>
  </w:num>
  <w:num w:numId="5">
    <w:abstractNumId w:val="33"/>
  </w:num>
  <w:num w:numId="6">
    <w:abstractNumId w:val="36"/>
  </w:num>
  <w:num w:numId="7">
    <w:abstractNumId w:val="0"/>
  </w:num>
  <w:num w:numId="8">
    <w:abstractNumId w:val="62"/>
  </w:num>
  <w:num w:numId="9">
    <w:abstractNumId w:val="28"/>
  </w:num>
  <w:num w:numId="10">
    <w:abstractNumId w:val="69"/>
  </w:num>
  <w:num w:numId="11">
    <w:abstractNumId w:val="12"/>
  </w:num>
  <w:num w:numId="12">
    <w:abstractNumId w:val="10"/>
  </w:num>
  <w:num w:numId="13">
    <w:abstractNumId w:val="15"/>
  </w:num>
  <w:num w:numId="14">
    <w:abstractNumId w:val="45"/>
  </w:num>
  <w:num w:numId="15">
    <w:abstractNumId w:val="44"/>
  </w:num>
  <w:num w:numId="16">
    <w:abstractNumId w:val="49"/>
  </w:num>
  <w:num w:numId="17">
    <w:abstractNumId w:val="19"/>
  </w:num>
  <w:num w:numId="18">
    <w:abstractNumId w:val="1"/>
  </w:num>
  <w:num w:numId="19">
    <w:abstractNumId w:val="57"/>
  </w:num>
  <w:num w:numId="20">
    <w:abstractNumId w:val="53"/>
  </w:num>
  <w:num w:numId="21">
    <w:abstractNumId w:val="41"/>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
  </w:num>
  <w:num w:numId="25">
    <w:abstractNumId w:val="22"/>
  </w:num>
  <w:num w:numId="26">
    <w:abstractNumId w:val="38"/>
  </w:num>
  <w:num w:numId="27">
    <w:abstractNumId w:val="50"/>
  </w:num>
  <w:num w:numId="28">
    <w:abstractNumId w:val="43"/>
  </w:num>
  <w:num w:numId="29">
    <w:abstractNumId w:val="40"/>
  </w:num>
  <w:num w:numId="30">
    <w:abstractNumId w:val="64"/>
  </w:num>
  <w:num w:numId="31">
    <w:abstractNumId w:val="32"/>
  </w:num>
  <w:num w:numId="32">
    <w:abstractNumId w:val="37"/>
  </w:num>
  <w:num w:numId="33">
    <w:abstractNumId w:val="3"/>
  </w:num>
  <w:num w:numId="34">
    <w:abstractNumId w:val="63"/>
  </w:num>
  <w:num w:numId="35">
    <w:abstractNumId w:val="39"/>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20"/>
  </w:num>
  <w:num w:numId="39">
    <w:abstractNumId w:val="17"/>
  </w:num>
  <w:num w:numId="40">
    <w:abstractNumId w:val="27"/>
  </w:num>
  <w:num w:numId="41">
    <w:abstractNumId w:val="61"/>
  </w:num>
  <w:num w:numId="42">
    <w:abstractNumId w:val="11"/>
  </w:num>
  <w:num w:numId="43">
    <w:abstractNumId w:val="13"/>
  </w:num>
  <w:num w:numId="44">
    <w:abstractNumId w:val="48"/>
  </w:num>
  <w:num w:numId="45">
    <w:abstractNumId w:val="5"/>
  </w:num>
  <w:num w:numId="46">
    <w:abstractNumId w:val="42"/>
  </w:num>
  <w:num w:numId="47">
    <w:abstractNumId w:val="4"/>
  </w:num>
  <w:num w:numId="48">
    <w:abstractNumId w:val="66"/>
  </w:num>
  <w:num w:numId="49">
    <w:abstractNumId w:val="59"/>
  </w:num>
  <w:num w:numId="50">
    <w:abstractNumId w:val="35"/>
  </w:num>
  <w:num w:numId="51">
    <w:abstractNumId w:val="47"/>
  </w:num>
  <w:num w:numId="52">
    <w:abstractNumId w:val="68"/>
  </w:num>
  <w:num w:numId="53">
    <w:abstractNumId w:val="31"/>
  </w:num>
  <w:num w:numId="54">
    <w:abstractNumId w:val="65"/>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num>
  <w:num w:numId="57">
    <w:abstractNumId w:val="24"/>
  </w:num>
  <w:num w:numId="58">
    <w:abstractNumId w:val="46"/>
  </w:num>
  <w:num w:numId="59">
    <w:abstractNumId w:val="56"/>
  </w:num>
  <w:num w:numId="60">
    <w:abstractNumId w:val="58"/>
  </w:num>
  <w:num w:numId="61">
    <w:abstractNumId w:val="30"/>
  </w:num>
  <w:num w:numId="62">
    <w:abstractNumId w:val="21"/>
  </w:num>
  <w:num w:numId="63">
    <w:abstractNumId w:val="8"/>
  </w:num>
  <w:num w:numId="64">
    <w:abstractNumId w:val="67"/>
  </w:num>
  <w:num w:numId="65">
    <w:abstractNumId w:val="52"/>
  </w:num>
  <w:num w:numId="66">
    <w:abstractNumId w:val="25"/>
  </w:num>
  <w:num w:numId="67">
    <w:abstractNumId w:val="54"/>
  </w:num>
  <w:num w:numId="68">
    <w:abstractNumId w:val="18"/>
  </w:num>
  <w:num w:numId="69">
    <w:abstractNumId w:val="60"/>
  </w:num>
  <w:num w:numId="70">
    <w:abstractNumId w:val="7"/>
  </w:num>
  <w:num w:numId="71">
    <w:abstractNumId w:val="51"/>
  </w:num>
  <w:num w:numId="72">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10C"/>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4BC"/>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54C"/>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00A"/>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818"/>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149"/>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02"/>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7CC"/>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26E"/>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1EB"/>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AEF"/>
    <w:rsid w:val="008B1C27"/>
    <w:rsid w:val="008B3549"/>
    <w:rsid w:val="008B3A2B"/>
    <w:rsid w:val="008B3AE2"/>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96C"/>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17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C6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663"/>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2ED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049"/>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AE2"/>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436"/>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503"/>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3E8"/>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B39"/>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8D0"/>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3AB"/>
    <w:rsid w:val="00EF1735"/>
    <w:rsid w:val="00EF1762"/>
    <w:rsid w:val="00EF18A4"/>
    <w:rsid w:val="00EF1FAB"/>
    <w:rsid w:val="00EF21D2"/>
    <w:rsid w:val="00EF2C5D"/>
    <w:rsid w:val="00EF30A6"/>
    <w:rsid w:val="00EF3ACC"/>
    <w:rsid w:val="00EF3F25"/>
    <w:rsid w:val="00EF52F9"/>
    <w:rsid w:val="00EF53D3"/>
    <w:rsid w:val="00EF5C92"/>
    <w:rsid w:val="00EF60FB"/>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15"/>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625"/>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B3AE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B3AE2"/>
    <w:pPr>
      <w:ind w:left="708"/>
    </w:pPr>
    <w:rPr>
      <w:rFonts w:eastAsia="Calibri"/>
      <w:lang w:eastAsia="es-ES"/>
    </w:rPr>
  </w:style>
  <w:style w:type="table" w:customStyle="1" w:styleId="Listaclara-nfasis11">
    <w:name w:val="Lista clara - Énfasis 11"/>
    <w:basedOn w:val="Tablanormal"/>
    <w:uiPriority w:val="61"/>
    <w:rsid w:val="008B3AE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B3AE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B3AE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B3AE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B3AE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B3AE2"/>
    <w:rPr>
      <w:rFonts w:ascii="Times New Roman" w:hAnsi="Times New Roman" w:cs="Times New Roman"/>
      <w:sz w:val="18"/>
      <w:szCs w:val="18"/>
    </w:rPr>
  </w:style>
  <w:style w:type="paragraph" w:styleId="Lista">
    <w:name w:val="List"/>
    <w:basedOn w:val="Normal"/>
    <w:unhideWhenUsed/>
    <w:rsid w:val="008B3AE2"/>
    <w:pPr>
      <w:ind w:left="283" w:hanging="283"/>
      <w:contextualSpacing/>
    </w:pPr>
    <w:rPr>
      <w:rFonts w:ascii="Verdana" w:hAnsi="Verdana"/>
      <w:sz w:val="16"/>
      <w:szCs w:val="16"/>
      <w:lang w:eastAsia="es-ES"/>
    </w:rPr>
  </w:style>
  <w:style w:type="paragraph" w:styleId="Lista3">
    <w:name w:val="List 3"/>
    <w:basedOn w:val="Normal"/>
    <w:unhideWhenUsed/>
    <w:rsid w:val="008B3AE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B3AE2"/>
    <w:rPr>
      <w:rFonts w:ascii="Verdana" w:hAnsi="Verdana"/>
      <w:sz w:val="16"/>
      <w:szCs w:val="16"/>
      <w:lang w:eastAsia="es-ES"/>
    </w:rPr>
  </w:style>
  <w:style w:type="character" w:customStyle="1" w:styleId="SaludoCar">
    <w:name w:val="Saludo Car"/>
    <w:basedOn w:val="Fuentedeprrafopredeter"/>
    <w:link w:val="Saludo"/>
    <w:uiPriority w:val="99"/>
    <w:rsid w:val="008B3AE2"/>
    <w:rPr>
      <w:rFonts w:ascii="Verdana" w:hAnsi="Verdana"/>
      <w:sz w:val="16"/>
      <w:szCs w:val="16"/>
      <w:lang w:val="es-ES" w:eastAsia="es-ES"/>
    </w:rPr>
  </w:style>
  <w:style w:type="paragraph" w:styleId="Continuarlista">
    <w:name w:val="List Continue"/>
    <w:basedOn w:val="Normal"/>
    <w:uiPriority w:val="99"/>
    <w:unhideWhenUsed/>
    <w:rsid w:val="008B3AE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B3AE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B3AE2"/>
    <w:rPr>
      <w:rFonts w:ascii="Verdana" w:hAnsi="Verdana"/>
      <w:sz w:val="16"/>
      <w:szCs w:val="16"/>
      <w:lang w:val="es-ES" w:eastAsia="es-ES"/>
    </w:rPr>
  </w:style>
  <w:style w:type="paragraph" w:styleId="Descripcin">
    <w:name w:val="caption"/>
    <w:basedOn w:val="Normal"/>
    <w:next w:val="Normal"/>
    <w:uiPriority w:val="35"/>
    <w:semiHidden/>
    <w:unhideWhenUsed/>
    <w:qFormat/>
    <w:rsid w:val="008B3AE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B3AE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9A336-4CCF-4E3C-807E-EBA1A5D8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71</Pages>
  <Words>27934</Words>
  <Characters>153641</Characters>
  <Application>Microsoft Office Word</Application>
  <DocSecurity>0</DocSecurity>
  <Lines>1280</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181213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25</cp:revision>
  <cp:lastPrinted>2015-02-19T14:27:00Z</cp:lastPrinted>
  <dcterms:created xsi:type="dcterms:W3CDTF">2016-08-16T19:41:00Z</dcterms:created>
  <dcterms:modified xsi:type="dcterms:W3CDTF">2016-08-23T13:24:00Z</dcterms:modified>
</cp:coreProperties>
</file>