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B5C9B" w:rsidRPr="00AD6AF2" w:rsidRDefault="00CB5C9B" w:rsidP="008537B0">
                            <w:pPr>
                              <w:ind w:right="930"/>
                              <w:jc w:val="center"/>
                              <w:rPr>
                                <w:rFonts w:ascii="Century Gothic" w:hAnsi="Century Gothic"/>
                                <w:sz w:val="14"/>
                                <w:lang w:val="es-ES_tradnl"/>
                              </w:rPr>
                            </w:pPr>
                          </w:p>
                          <w:p w14:paraId="35D48255" w14:textId="4E047868" w:rsidR="00CB5C9B" w:rsidRDefault="00CB5C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B5C9B" w:rsidRPr="00AD6AF2" w:rsidRDefault="00CB5C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B5C9B" w:rsidRPr="00AD6AF2" w:rsidRDefault="00CB5C9B" w:rsidP="008537B0">
                      <w:pPr>
                        <w:ind w:right="930"/>
                        <w:jc w:val="center"/>
                        <w:rPr>
                          <w:rFonts w:ascii="Century Gothic" w:hAnsi="Century Gothic"/>
                          <w:sz w:val="14"/>
                          <w:lang w:val="es-ES_tradnl"/>
                        </w:rPr>
                      </w:pPr>
                    </w:p>
                    <w:p w14:paraId="35D48255" w14:textId="4E047868" w:rsidR="00CB5C9B" w:rsidRDefault="00CB5C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B5C9B" w:rsidRPr="00AD6AF2" w:rsidRDefault="00CB5C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CB5C9B" w:rsidRPr="00B52020" w:rsidRDefault="00CB5C9B" w:rsidP="008537B0">
                            <w:pPr>
                              <w:pStyle w:val="Ttulo1"/>
                              <w:ind w:left="142"/>
                              <w:jc w:val="center"/>
                              <w:rPr>
                                <w:rFonts w:ascii="Century Gothic" w:hAnsi="Century Gothic"/>
                                <w:sz w:val="20"/>
                                <w:szCs w:val="20"/>
                              </w:rPr>
                            </w:pPr>
                          </w:p>
                          <w:p w14:paraId="4F15C962" w14:textId="77777777" w:rsidR="00CB5C9B" w:rsidRDefault="00CB5C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CB5C9B" w:rsidRDefault="00CB5C9B" w:rsidP="008537B0">
                            <w:pPr>
                              <w:ind w:left="142"/>
                              <w:jc w:val="center"/>
                              <w:rPr>
                                <w:rFonts w:ascii="Verdana" w:hAnsi="Verdana"/>
                                <w:b/>
                              </w:rPr>
                            </w:pPr>
                          </w:p>
                          <w:p w14:paraId="6E90B37D" w14:textId="77777777" w:rsidR="00CB5C9B" w:rsidRDefault="00CB5C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CB5C9B" w:rsidRPr="00103622" w:rsidRDefault="00CB5C9B" w:rsidP="008537B0">
                            <w:pPr>
                              <w:ind w:left="142"/>
                              <w:jc w:val="center"/>
                              <w:rPr>
                                <w:rFonts w:ascii="Century Gothic" w:hAnsi="Century Gothic" w:cs="Arial"/>
                                <w:b/>
                                <w:sz w:val="32"/>
                                <w:szCs w:val="32"/>
                                <w:lang w:val="es-MX"/>
                              </w:rPr>
                            </w:pPr>
                          </w:p>
                          <w:p w14:paraId="5859BF03" w14:textId="77777777" w:rsidR="00CB5C9B" w:rsidRPr="00103622" w:rsidRDefault="00CB5C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B5C9B" w:rsidRDefault="00CB5C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B5C9B" w:rsidRDefault="00CB5C9B" w:rsidP="008537B0">
                            <w:pPr>
                              <w:jc w:val="center"/>
                              <w:rPr>
                                <w:rFonts w:ascii="Century Gothic" w:hAnsi="Century Gothic" w:cs="Arial"/>
                                <w:b/>
                                <w:sz w:val="28"/>
                                <w:szCs w:val="32"/>
                              </w:rPr>
                            </w:pPr>
                          </w:p>
                          <w:p w14:paraId="75AEF3E0" w14:textId="709CEAC8"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B5C9B" w:rsidRDefault="00CB5C9B" w:rsidP="008537B0">
                            <w:pPr>
                              <w:ind w:left="142" w:right="-118"/>
                              <w:jc w:val="center"/>
                              <w:rPr>
                                <w:rFonts w:ascii="Century Gothic" w:hAnsi="Century Gothic" w:cs="Arial"/>
                                <w:b/>
                                <w:sz w:val="28"/>
                                <w:szCs w:val="28"/>
                                <w:lang w:val="es-MX"/>
                              </w:rPr>
                            </w:pPr>
                          </w:p>
                          <w:p w14:paraId="611F339B" w14:textId="77777777" w:rsidR="00CB5C9B" w:rsidRDefault="00CB5C9B" w:rsidP="008537B0">
                            <w:pPr>
                              <w:ind w:left="142" w:right="-118"/>
                              <w:jc w:val="center"/>
                              <w:rPr>
                                <w:rFonts w:ascii="Century Gothic" w:hAnsi="Century Gothic" w:cs="Arial"/>
                                <w:b/>
                                <w:sz w:val="28"/>
                                <w:szCs w:val="28"/>
                                <w:lang w:val="es-MX"/>
                              </w:rPr>
                            </w:pPr>
                          </w:p>
                          <w:p w14:paraId="050BB91F" w14:textId="33C384C7" w:rsidR="00CB5C9B" w:rsidRPr="00103622" w:rsidRDefault="00CB5C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B5C9B" w:rsidRPr="00103622" w:rsidRDefault="00CB5C9B" w:rsidP="008537B0">
                            <w:pPr>
                              <w:ind w:left="142" w:right="-118"/>
                              <w:rPr>
                                <w:rFonts w:ascii="Century Gothic" w:hAnsi="Century Gothic"/>
                                <w:b/>
                                <w:sz w:val="28"/>
                                <w:szCs w:val="28"/>
                              </w:rPr>
                            </w:pPr>
                          </w:p>
                          <w:p w14:paraId="2ADBDFFA" w14:textId="16139963" w:rsidR="00CB5C9B" w:rsidRPr="00D94CE2" w:rsidRDefault="00CB5C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607BD">
                              <w:rPr>
                                <w:rFonts w:ascii="Century Gothic" w:hAnsi="Century Gothic" w:cs="Century Gothic"/>
                                <w:b/>
                                <w:bCs/>
                                <w:sz w:val="28"/>
                                <w:szCs w:val="28"/>
                              </w:rPr>
                              <w:t>IMPLEMENTACIÓN DE PUNTOS DE REGISTROS ELECTRÓNICOS DE PRESIÓN EN LA CIUDAD DE EL ALTO FASE I</w:t>
                            </w:r>
                          </w:p>
                          <w:p w14:paraId="502C4473" w14:textId="77777777" w:rsidR="00CB5C9B" w:rsidRPr="00D94CE2" w:rsidRDefault="00CB5C9B" w:rsidP="008537B0">
                            <w:pPr>
                              <w:ind w:right="-118"/>
                              <w:jc w:val="center"/>
                              <w:rPr>
                                <w:rFonts w:ascii="Century Gothic" w:hAnsi="Century Gothic" w:cs="Century Gothic"/>
                                <w:b/>
                                <w:bCs/>
                                <w:color w:val="FF0000"/>
                                <w:sz w:val="28"/>
                                <w:szCs w:val="28"/>
                              </w:rPr>
                            </w:pPr>
                          </w:p>
                          <w:p w14:paraId="4B2E4CBD" w14:textId="7ED521F5" w:rsidR="00CB5C9B" w:rsidRPr="00B834FB" w:rsidRDefault="00CB5C9B" w:rsidP="008537B0">
                            <w:pPr>
                              <w:ind w:right="-118"/>
                              <w:jc w:val="center"/>
                              <w:rPr>
                                <w:rFonts w:ascii="Century Gothic" w:hAnsi="Century Gothic" w:cs="Century Gothic"/>
                                <w:b/>
                                <w:bCs/>
                                <w:sz w:val="28"/>
                                <w:szCs w:val="28"/>
                                <w:lang w:val="es-BO"/>
                              </w:rPr>
                            </w:pPr>
                            <w:r w:rsidRPr="005A39DB">
                              <w:rPr>
                                <w:rFonts w:ascii="Century Gothic" w:hAnsi="Century Gothic" w:cs="Century Gothic"/>
                                <w:b/>
                                <w:bCs/>
                                <w:sz w:val="28"/>
                                <w:szCs w:val="28"/>
                                <w:lang w:val="es-BO"/>
                              </w:rPr>
                              <w:t>CÓDIGO: GCC-CDL-DREA-</w:t>
                            </w:r>
                            <w:r w:rsidR="005A39DB" w:rsidRPr="005A39DB">
                              <w:rPr>
                                <w:rFonts w:ascii="Century Gothic" w:hAnsi="Century Gothic" w:cs="Century Gothic"/>
                                <w:b/>
                                <w:bCs/>
                                <w:sz w:val="28"/>
                                <w:szCs w:val="28"/>
                                <w:lang w:val="es-BO"/>
                              </w:rPr>
                              <w:t>99</w:t>
                            </w:r>
                            <w:r w:rsidRPr="005A39DB">
                              <w:rPr>
                                <w:rFonts w:ascii="Century Gothic" w:hAnsi="Century Gothic" w:cs="Century Gothic"/>
                                <w:b/>
                                <w:bCs/>
                                <w:sz w:val="28"/>
                                <w:szCs w:val="28"/>
                                <w:lang w:val="es-BO"/>
                              </w:rPr>
                              <w:t>-16</w:t>
                            </w:r>
                          </w:p>
                          <w:p w14:paraId="223C468B" w14:textId="77777777" w:rsidR="00CB5C9B" w:rsidRPr="00B834FB" w:rsidRDefault="00CB5C9B" w:rsidP="008537B0">
                            <w:pPr>
                              <w:ind w:right="-118"/>
                              <w:jc w:val="center"/>
                              <w:rPr>
                                <w:rFonts w:ascii="Century Gothic" w:hAnsi="Century Gothic" w:cs="Century Gothic"/>
                                <w:b/>
                                <w:bCs/>
                                <w:sz w:val="28"/>
                                <w:szCs w:val="28"/>
                                <w:lang w:val="es-BO"/>
                              </w:rPr>
                            </w:pPr>
                          </w:p>
                          <w:p w14:paraId="4A42D2C4" w14:textId="493F6047" w:rsidR="00CB5C9B" w:rsidRPr="00B52020" w:rsidRDefault="00CB5C9B"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CB5C9B" w:rsidRPr="00103622" w:rsidRDefault="00CB5C9B" w:rsidP="008537B0">
                            <w:pPr>
                              <w:ind w:right="930"/>
                              <w:jc w:val="center"/>
                              <w:rPr>
                                <w:rFonts w:ascii="Century Gothic" w:hAnsi="Century Gothic"/>
                                <w:sz w:val="32"/>
                                <w:szCs w:val="32"/>
                                <w:lang w:val="es-ES_tradnl"/>
                              </w:rPr>
                            </w:pPr>
                          </w:p>
                          <w:p w14:paraId="0D792466" w14:textId="77777777" w:rsidR="00CB5C9B" w:rsidRPr="00103622" w:rsidRDefault="00CB5C9B" w:rsidP="008537B0">
                            <w:pPr>
                              <w:ind w:right="930"/>
                              <w:jc w:val="center"/>
                              <w:rPr>
                                <w:rFonts w:ascii="Century Gothic" w:hAnsi="Century Gothic"/>
                                <w:sz w:val="32"/>
                                <w:szCs w:val="32"/>
                                <w:lang w:val="es-ES_tradnl"/>
                              </w:rPr>
                            </w:pPr>
                          </w:p>
                          <w:p w14:paraId="7B7611E1" w14:textId="77777777" w:rsidR="00CB5C9B" w:rsidRPr="00103622" w:rsidRDefault="00CB5C9B" w:rsidP="008537B0">
                            <w:pPr>
                              <w:ind w:right="930"/>
                              <w:jc w:val="center"/>
                              <w:rPr>
                                <w:rFonts w:ascii="Century Gothic" w:hAnsi="Century Gothic"/>
                                <w:sz w:val="32"/>
                                <w:szCs w:val="32"/>
                                <w:lang w:val="es-ES_tradnl"/>
                              </w:rPr>
                            </w:pPr>
                          </w:p>
                          <w:p w14:paraId="7B98CC40" w14:textId="77777777" w:rsidR="00CB5C9B" w:rsidRDefault="00CB5C9B" w:rsidP="008537B0">
                            <w:pPr>
                              <w:ind w:right="930"/>
                              <w:jc w:val="center"/>
                              <w:rPr>
                                <w:rFonts w:ascii="Century Gothic" w:hAnsi="Century Gothic"/>
                                <w:lang w:val="es-ES_tradnl"/>
                              </w:rPr>
                            </w:pPr>
                          </w:p>
                          <w:p w14:paraId="2FE09DE0" w14:textId="77777777" w:rsidR="00CB5C9B" w:rsidRPr="009C5A35" w:rsidRDefault="00CB5C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CB5C9B" w:rsidRPr="00B52020" w:rsidRDefault="00CB5C9B" w:rsidP="008537B0">
                      <w:pPr>
                        <w:pStyle w:val="Ttulo1"/>
                        <w:ind w:left="142"/>
                        <w:jc w:val="center"/>
                        <w:rPr>
                          <w:rFonts w:ascii="Century Gothic" w:hAnsi="Century Gothic"/>
                          <w:sz w:val="20"/>
                          <w:szCs w:val="20"/>
                        </w:rPr>
                      </w:pPr>
                    </w:p>
                    <w:p w14:paraId="4F15C962" w14:textId="77777777" w:rsidR="00CB5C9B" w:rsidRDefault="00CB5C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CB5C9B" w:rsidRDefault="00CB5C9B" w:rsidP="008537B0">
                      <w:pPr>
                        <w:ind w:left="142"/>
                        <w:jc w:val="center"/>
                        <w:rPr>
                          <w:rFonts w:ascii="Verdana" w:hAnsi="Verdana"/>
                          <w:b/>
                        </w:rPr>
                      </w:pPr>
                    </w:p>
                    <w:p w14:paraId="6E90B37D" w14:textId="77777777" w:rsidR="00CB5C9B" w:rsidRDefault="00CB5C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CB5C9B" w:rsidRPr="00103622" w:rsidRDefault="00CB5C9B" w:rsidP="008537B0">
                      <w:pPr>
                        <w:ind w:left="142"/>
                        <w:jc w:val="center"/>
                        <w:rPr>
                          <w:rFonts w:ascii="Century Gothic" w:hAnsi="Century Gothic" w:cs="Arial"/>
                          <w:b/>
                          <w:sz w:val="32"/>
                          <w:szCs w:val="32"/>
                          <w:lang w:val="es-MX"/>
                        </w:rPr>
                      </w:pPr>
                    </w:p>
                    <w:p w14:paraId="5859BF03" w14:textId="77777777" w:rsidR="00CB5C9B" w:rsidRPr="00103622" w:rsidRDefault="00CB5C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B5C9B" w:rsidRDefault="00CB5C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B5C9B" w:rsidRDefault="00CB5C9B" w:rsidP="008537B0">
                      <w:pPr>
                        <w:jc w:val="center"/>
                        <w:rPr>
                          <w:rFonts w:ascii="Century Gothic" w:hAnsi="Century Gothic" w:cs="Arial"/>
                          <w:b/>
                          <w:sz w:val="28"/>
                          <w:szCs w:val="32"/>
                        </w:rPr>
                      </w:pPr>
                    </w:p>
                    <w:p w14:paraId="75AEF3E0" w14:textId="709CEAC8"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B5C9B" w:rsidRDefault="00CB5C9B" w:rsidP="008537B0">
                      <w:pPr>
                        <w:ind w:left="142" w:right="-118"/>
                        <w:jc w:val="center"/>
                        <w:rPr>
                          <w:rFonts w:ascii="Century Gothic" w:hAnsi="Century Gothic" w:cs="Arial"/>
                          <w:b/>
                          <w:sz w:val="28"/>
                          <w:szCs w:val="28"/>
                          <w:lang w:val="es-MX"/>
                        </w:rPr>
                      </w:pPr>
                    </w:p>
                    <w:p w14:paraId="611F339B" w14:textId="77777777" w:rsidR="00CB5C9B" w:rsidRDefault="00CB5C9B" w:rsidP="008537B0">
                      <w:pPr>
                        <w:ind w:left="142" w:right="-118"/>
                        <w:jc w:val="center"/>
                        <w:rPr>
                          <w:rFonts w:ascii="Century Gothic" w:hAnsi="Century Gothic" w:cs="Arial"/>
                          <w:b/>
                          <w:sz w:val="28"/>
                          <w:szCs w:val="28"/>
                          <w:lang w:val="es-MX"/>
                        </w:rPr>
                      </w:pPr>
                    </w:p>
                    <w:p w14:paraId="050BB91F" w14:textId="33C384C7" w:rsidR="00CB5C9B" w:rsidRPr="00103622" w:rsidRDefault="00CB5C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B5C9B" w:rsidRPr="00103622" w:rsidRDefault="00CB5C9B" w:rsidP="008537B0">
                      <w:pPr>
                        <w:ind w:left="142" w:right="-118"/>
                        <w:rPr>
                          <w:rFonts w:ascii="Century Gothic" w:hAnsi="Century Gothic"/>
                          <w:b/>
                          <w:sz w:val="28"/>
                          <w:szCs w:val="28"/>
                        </w:rPr>
                      </w:pPr>
                    </w:p>
                    <w:p w14:paraId="2ADBDFFA" w14:textId="16139963" w:rsidR="00CB5C9B" w:rsidRPr="00D94CE2" w:rsidRDefault="00CB5C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607BD">
                        <w:rPr>
                          <w:rFonts w:ascii="Century Gothic" w:hAnsi="Century Gothic" w:cs="Century Gothic"/>
                          <w:b/>
                          <w:bCs/>
                          <w:sz w:val="28"/>
                          <w:szCs w:val="28"/>
                        </w:rPr>
                        <w:t>IMPLEMENTACIÓN DE PUNTOS DE REGISTROS ELECTRÓNICOS DE PRESIÓN EN LA CIUDAD DE EL ALTO FASE I</w:t>
                      </w:r>
                    </w:p>
                    <w:p w14:paraId="502C4473" w14:textId="77777777" w:rsidR="00CB5C9B" w:rsidRPr="00D94CE2" w:rsidRDefault="00CB5C9B" w:rsidP="008537B0">
                      <w:pPr>
                        <w:ind w:right="-118"/>
                        <w:jc w:val="center"/>
                        <w:rPr>
                          <w:rFonts w:ascii="Century Gothic" w:hAnsi="Century Gothic" w:cs="Century Gothic"/>
                          <w:b/>
                          <w:bCs/>
                          <w:color w:val="FF0000"/>
                          <w:sz w:val="28"/>
                          <w:szCs w:val="28"/>
                        </w:rPr>
                      </w:pPr>
                    </w:p>
                    <w:p w14:paraId="4B2E4CBD" w14:textId="7ED521F5" w:rsidR="00CB5C9B" w:rsidRPr="00B834FB" w:rsidRDefault="00CB5C9B" w:rsidP="008537B0">
                      <w:pPr>
                        <w:ind w:right="-118"/>
                        <w:jc w:val="center"/>
                        <w:rPr>
                          <w:rFonts w:ascii="Century Gothic" w:hAnsi="Century Gothic" w:cs="Century Gothic"/>
                          <w:b/>
                          <w:bCs/>
                          <w:sz w:val="28"/>
                          <w:szCs w:val="28"/>
                          <w:lang w:val="es-BO"/>
                        </w:rPr>
                      </w:pPr>
                      <w:bookmarkStart w:id="1" w:name="_GoBack"/>
                      <w:bookmarkEnd w:id="1"/>
                      <w:r w:rsidRPr="005A39DB">
                        <w:rPr>
                          <w:rFonts w:ascii="Century Gothic" w:hAnsi="Century Gothic" w:cs="Century Gothic"/>
                          <w:b/>
                          <w:bCs/>
                          <w:sz w:val="28"/>
                          <w:szCs w:val="28"/>
                          <w:lang w:val="es-BO"/>
                        </w:rPr>
                        <w:t>CÓDIGO: GCC-CDL-DREA-</w:t>
                      </w:r>
                      <w:r w:rsidR="005A39DB" w:rsidRPr="005A39DB">
                        <w:rPr>
                          <w:rFonts w:ascii="Century Gothic" w:hAnsi="Century Gothic" w:cs="Century Gothic"/>
                          <w:b/>
                          <w:bCs/>
                          <w:sz w:val="28"/>
                          <w:szCs w:val="28"/>
                          <w:lang w:val="es-BO"/>
                        </w:rPr>
                        <w:t>99</w:t>
                      </w:r>
                      <w:r w:rsidRPr="005A39DB">
                        <w:rPr>
                          <w:rFonts w:ascii="Century Gothic" w:hAnsi="Century Gothic" w:cs="Century Gothic"/>
                          <w:b/>
                          <w:bCs/>
                          <w:sz w:val="28"/>
                          <w:szCs w:val="28"/>
                          <w:lang w:val="es-BO"/>
                        </w:rPr>
                        <w:t>-16</w:t>
                      </w:r>
                    </w:p>
                    <w:p w14:paraId="223C468B" w14:textId="77777777" w:rsidR="00CB5C9B" w:rsidRPr="00B834FB" w:rsidRDefault="00CB5C9B" w:rsidP="008537B0">
                      <w:pPr>
                        <w:ind w:right="-118"/>
                        <w:jc w:val="center"/>
                        <w:rPr>
                          <w:rFonts w:ascii="Century Gothic" w:hAnsi="Century Gothic" w:cs="Century Gothic"/>
                          <w:b/>
                          <w:bCs/>
                          <w:sz w:val="28"/>
                          <w:szCs w:val="28"/>
                          <w:lang w:val="es-BO"/>
                        </w:rPr>
                      </w:pPr>
                    </w:p>
                    <w:p w14:paraId="4A42D2C4" w14:textId="493F6047" w:rsidR="00CB5C9B" w:rsidRPr="00B52020" w:rsidRDefault="00CB5C9B"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CB5C9B" w:rsidRPr="00103622" w:rsidRDefault="00CB5C9B" w:rsidP="008537B0">
                      <w:pPr>
                        <w:ind w:right="930"/>
                        <w:jc w:val="center"/>
                        <w:rPr>
                          <w:rFonts w:ascii="Century Gothic" w:hAnsi="Century Gothic"/>
                          <w:sz w:val="32"/>
                          <w:szCs w:val="32"/>
                          <w:lang w:val="es-ES_tradnl"/>
                        </w:rPr>
                      </w:pPr>
                    </w:p>
                    <w:p w14:paraId="0D792466" w14:textId="77777777" w:rsidR="00CB5C9B" w:rsidRPr="00103622" w:rsidRDefault="00CB5C9B" w:rsidP="008537B0">
                      <w:pPr>
                        <w:ind w:right="930"/>
                        <w:jc w:val="center"/>
                        <w:rPr>
                          <w:rFonts w:ascii="Century Gothic" w:hAnsi="Century Gothic"/>
                          <w:sz w:val="32"/>
                          <w:szCs w:val="32"/>
                          <w:lang w:val="es-ES_tradnl"/>
                        </w:rPr>
                      </w:pPr>
                    </w:p>
                    <w:p w14:paraId="7B7611E1" w14:textId="77777777" w:rsidR="00CB5C9B" w:rsidRPr="00103622" w:rsidRDefault="00CB5C9B" w:rsidP="008537B0">
                      <w:pPr>
                        <w:ind w:right="930"/>
                        <w:jc w:val="center"/>
                        <w:rPr>
                          <w:rFonts w:ascii="Century Gothic" w:hAnsi="Century Gothic"/>
                          <w:sz w:val="32"/>
                          <w:szCs w:val="32"/>
                          <w:lang w:val="es-ES_tradnl"/>
                        </w:rPr>
                      </w:pPr>
                    </w:p>
                    <w:p w14:paraId="7B98CC40" w14:textId="77777777" w:rsidR="00CB5C9B" w:rsidRDefault="00CB5C9B" w:rsidP="008537B0">
                      <w:pPr>
                        <w:ind w:right="930"/>
                        <w:jc w:val="center"/>
                        <w:rPr>
                          <w:rFonts w:ascii="Century Gothic" w:hAnsi="Century Gothic"/>
                          <w:lang w:val="es-ES_tradnl"/>
                        </w:rPr>
                      </w:pPr>
                    </w:p>
                    <w:p w14:paraId="2FE09DE0" w14:textId="77777777" w:rsidR="00CB5C9B" w:rsidRPr="009C5A35" w:rsidRDefault="00CB5C9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513813D" w:rsidR="00103622" w:rsidRPr="00552079" w:rsidRDefault="002607BD" w:rsidP="002607BD">
            <w:pPr>
              <w:rPr>
                <w:rFonts w:asciiTheme="minorHAnsi" w:hAnsiTheme="minorHAnsi" w:cstheme="minorHAnsi"/>
                <w:sz w:val="22"/>
                <w:szCs w:val="22"/>
              </w:rPr>
            </w:pPr>
            <w:r>
              <w:rPr>
                <w:rFonts w:asciiTheme="minorHAnsi" w:hAnsiTheme="minorHAnsi" w:cstheme="minorHAnsi"/>
                <w:sz w:val="22"/>
                <w:szCs w:val="22"/>
              </w:rPr>
              <w:t>01</w:t>
            </w:r>
            <w:r w:rsidR="00B834FB">
              <w:rPr>
                <w:rFonts w:asciiTheme="minorHAnsi" w:hAnsiTheme="minorHAnsi" w:cstheme="minorHAnsi"/>
                <w:sz w:val="22"/>
                <w:szCs w:val="22"/>
              </w:rPr>
              <w:t>/0</w:t>
            </w:r>
            <w:r>
              <w:rPr>
                <w:rFonts w:asciiTheme="minorHAnsi" w:hAnsiTheme="minorHAnsi" w:cstheme="minorHAnsi"/>
                <w:sz w:val="22"/>
                <w:szCs w:val="22"/>
              </w:rPr>
              <w:t>9</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1704965" w:rsidR="00103622" w:rsidRPr="00552079" w:rsidRDefault="002607BD" w:rsidP="002607BD">
            <w:pPr>
              <w:rPr>
                <w:rFonts w:asciiTheme="minorHAnsi" w:hAnsiTheme="minorHAnsi" w:cstheme="minorHAnsi"/>
                <w:sz w:val="22"/>
                <w:szCs w:val="22"/>
              </w:rPr>
            </w:pPr>
            <w:r>
              <w:rPr>
                <w:rFonts w:asciiTheme="minorHAnsi" w:hAnsiTheme="minorHAnsi" w:cstheme="minorHAnsi"/>
                <w:sz w:val="22"/>
                <w:szCs w:val="22"/>
              </w:rPr>
              <w:t>01</w:t>
            </w:r>
            <w:r w:rsidR="00B834FB">
              <w:rPr>
                <w:rFonts w:asciiTheme="minorHAnsi" w:hAnsiTheme="minorHAnsi" w:cstheme="minorHAnsi"/>
                <w:sz w:val="22"/>
                <w:szCs w:val="22"/>
              </w:rPr>
              <w:t>/0</w:t>
            </w:r>
            <w:r>
              <w:rPr>
                <w:rFonts w:asciiTheme="minorHAnsi" w:hAnsiTheme="minorHAnsi" w:cstheme="minorHAnsi"/>
                <w:sz w:val="22"/>
                <w:szCs w:val="22"/>
              </w:rPr>
              <w:t>9</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6FF667F" w:rsidR="004150C6" w:rsidRPr="002607BD" w:rsidRDefault="002607BD" w:rsidP="00B52020">
            <w:pPr>
              <w:jc w:val="both"/>
              <w:rPr>
                <w:rFonts w:asciiTheme="minorHAnsi" w:hAnsiTheme="minorHAnsi" w:cstheme="minorHAnsi"/>
                <w:color w:val="000000"/>
                <w:sz w:val="22"/>
                <w:szCs w:val="22"/>
                <w:lang w:val="es-BO" w:eastAsia="es-BO"/>
              </w:rPr>
            </w:pPr>
            <w:r w:rsidRPr="002607BD">
              <w:rPr>
                <w:rFonts w:asciiTheme="minorHAnsi" w:hAnsiTheme="minorHAnsi" w:cstheme="minorHAnsi"/>
                <w:bCs/>
                <w:color w:val="000000"/>
                <w:sz w:val="22"/>
                <w:szCs w:val="22"/>
                <w:lang w:eastAsia="es-BO"/>
              </w:rPr>
              <w:t>IMPLEMENTACIÓN DE PUNTOS DE REGISTROS ELECTRÓNICOS DE PRESIÓN EN LA CIUDAD DE EL ALTO FASE I</w:t>
            </w:r>
          </w:p>
        </w:tc>
        <w:tc>
          <w:tcPr>
            <w:tcW w:w="1772" w:type="dxa"/>
            <w:tcBorders>
              <w:top w:val="nil"/>
              <w:left w:val="nil"/>
              <w:bottom w:val="single" w:sz="8" w:space="0" w:color="auto"/>
              <w:right w:val="single" w:sz="8" w:space="0" w:color="auto"/>
            </w:tcBorders>
            <w:shd w:val="clear" w:color="auto" w:fill="auto"/>
            <w:noWrap/>
            <w:vAlign w:val="center"/>
          </w:tcPr>
          <w:p w14:paraId="684D0922" w14:textId="28BEE7EA" w:rsidR="004150C6" w:rsidRPr="00552079" w:rsidRDefault="002607BD" w:rsidP="00F52D99">
            <w:pPr>
              <w:jc w:val="right"/>
              <w:rPr>
                <w:rFonts w:asciiTheme="minorHAnsi" w:hAnsiTheme="minorHAnsi" w:cstheme="minorHAnsi"/>
                <w:color w:val="000000"/>
                <w:sz w:val="22"/>
                <w:szCs w:val="22"/>
                <w:lang w:val="es-BO" w:eastAsia="es-BO"/>
              </w:rPr>
            </w:pPr>
            <w:r w:rsidRPr="002607BD">
              <w:rPr>
                <w:rFonts w:asciiTheme="minorHAnsi" w:hAnsiTheme="minorHAnsi" w:cstheme="minorHAnsi"/>
                <w:color w:val="000000"/>
                <w:sz w:val="22"/>
                <w:szCs w:val="22"/>
                <w:lang w:val="es-BO" w:eastAsia="es-BO"/>
              </w:rPr>
              <w:t>109.716,40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70C9B18" w:rsidR="00103622" w:rsidRPr="00B52020" w:rsidRDefault="002607BD" w:rsidP="00B37050">
            <w:pPr>
              <w:jc w:val="right"/>
              <w:rPr>
                <w:rFonts w:asciiTheme="minorHAnsi" w:hAnsiTheme="minorHAnsi" w:cstheme="minorHAnsi"/>
                <w:b/>
                <w:color w:val="000000"/>
                <w:sz w:val="22"/>
                <w:szCs w:val="22"/>
                <w:lang w:val="es-BO" w:eastAsia="es-BO"/>
              </w:rPr>
            </w:pPr>
            <w:r w:rsidRPr="002607BD">
              <w:rPr>
                <w:rFonts w:asciiTheme="minorHAnsi" w:hAnsiTheme="minorHAnsi" w:cstheme="minorHAnsi"/>
                <w:b/>
                <w:color w:val="000000"/>
                <w:sz w:val="22"/>
                <w:szCs w:val="22"/>
                <w:lang w:val="es-BO" w:eastAsia="es-BO"/>
              </w:rPr>
              <w:t>109.716,40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F0E71C1" w14:textId="77777777" w:rsidR="00B52020" w:rsidRPr="00552079" w:rsidRDefault="00B52020"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Default="00476B33" w:rsidP="00084434">
      <w:pPr>
        <w:ind w:left="426"/>
        <w:jc w:val="both"/>
        <w:rPr>
          <w:rFonts w:asciiTheme="minorHAnsi" w:hAnsiTheme="minorHAnsi" w:cstheme="minorHAnsi"/>
          <w:b/>
          <w:sz w:val="22"/>
          <w:szCs w:val="22"/>
        </w:rPr>
      </w:pPr>
    </w:p>
    <w:p w14:paraId="2D077C63" w14:textId="77777777" w:rsidR="00975F2E" w:rsidRPr="002B564A" w:rsidRDefault="00975F2E" w:rsidP="00084434">
      <w:pPr>
        <w:ind w:left="426"/>
        <w:jc w:val="both"/>
        <w:rPr>
          <w:rFonts w:asciiTheme="minorHAnsi" w:hAnsiTheme="minorHAnsi" w:cstheme="minorHAnsi"/>
          <w:b/>
          <w:sz w:val="22"/>
          <w:szCs w:val="22"/>
        </w:rPr>
      </w:pPr>
    </w:p>
    <w:p w14:paraId="0238640D" w14:textId="77777777" w:rsidR="00D53E70" w:rsidRDefault="00D53E70" w:rsidP="00B37050">
      <w:pPr>
        <w:jc w:val="center"/>
        <w:rPr>
          <w:rFonts w:asciiTheme="minorHAnsi" w:hAnsiTheme="minorHAnsi" w:cstheme="minorHAnsi"/>
          <w:b/>
          <w:sz w:val="22"/>
          <w:szCs w:val="22"/>
        </w:rPr>
      </w:pPr>
    </w:p>
    <w:p w14:paraId="4862F840" w14:textId="77777777" w:rsidR="00D53E70" w:rsidRDefault="00D53E70" w:rsidP="00B37050">
      <w:pPr>
        <w:jc w:val="center"/>
        <w:rPr>
          <w:rFonts w:asciiTheme="minorHAnsi" w:hAnsiTheme="minorHAnsi" w:cstheme="minorHAnsi"/>
          <w:b/>
          <w:sz w:val="22"/>
          <w:szCs w:val="22"/>
        </w:rPr>
      </w:pPr>
    </w:p>
    <w:p w14:paraId="17DA8B91" w14:textId="77777777" w:rsidR="00D53E70" w:rsidRDefault="00D53E70" w:rsidP="00B37050">
      <w:pPr>
        <w:jc w:val="center"/>
        <w:rPr>
          <w:rFonts w:asciiTheme="minorHAnsi" w:hAnsiTheme="minorHAnsi" w:cstheme="minorHAnsi"/>
          <w:b/>
          <w:sz w:val="22"/>
          <w:szCs w:val="22"/>
        </w:rPr>
      </w:pPr>
    </w:p>
    <w:p w14:paraId="3628FBC3" w14:textId="77777777" w:rsidR="00D53E70" w:rsidRDefault="00D53E70" w:rsidP="00B37050">
      <w:pPr>
        <w:jc w:val="center"/>
        <w:rPr>
          <w:rFonts w:asciiTheme="minorHAnsi" w:hAnsiTheme="minorHAnsi" w:cstheme="minorHAnsi"/>
          <w:b/>
          <w:sz w:val="22"/>
          <w:szCs w:val="22"/>
        </w:rPr>
      </w:pPr>
    </w:p>
    <w:p w14:paraId="5D4F499F" w14:textId="77777777" w:rsidR="00D53E70" w:rsidRDefault="00D53E70" w:rsidP="00B37050">
      <w:pPr>
        <w:jc w:val="center"/>
        <w:rPr>
          <w:rFonts w:asciiTheme="minorHAnsi" w:hAnsiTheme="minorHAnsi" w:cstheme="minorHAnsi"/>
          <w:b/>
          <w:sz w:val="22"/>
          <w:szCs w:val="22"/>
        </w:rPr>
      </w:pPr>
    </w:p>
    <w:p w14:paraId="45C8342D" w14:textId="77777777" w:rsidR="00D53E70" w:rsidRDefault="00D53E70" w:rsidP="00B37050">
      <w:pPr>
        <w:jc w:val="center"/>
        <w:rPr>
          <w:rFonts w:asciiTheme="minorHAnsi" w:hAnsiTheme="minorHAnsi" w:cstheme="minorHAnsi"/>
          <w:b/>
          <w:sz w:val="22"/>
          <w:szCs w:val="22"/>
        </w:rPr>
      </w:pPr>
    </w:p>
    <w:p w14:paraId="2C866CE7" w14:textId="77777777" w:rsidR="00D53E70" w:rsidRDefault="00D53E70" w:rsidP="00B37050">
      <w:pPr>
        <w:jc w:val="center"/>
        <w:rPr>
          <w:rFonts w:asciiTheme="minorHAnsi" w:hAnsiTheme="minorHAnsi" w:cstheme="minorHAnsi"/>
          <w:b/>
          <w:sz w:val="22"/>
          <w:szCs w:val="22"/>
        </w:rPr>
      </w:pPr>
    </w:p>
    <w:p w14:paraId="3C0CA97E" w14:textId="77777777" w:rsidR="00D53E70" w:rsidRDefault="00D53E70" w:rsidP="00B37050">
      <w:pPr>
        <w:jc w:val="center"/>
        <w:rPr>
          <w:rFonts w:asciiTheme="minorHAnsi" w:hAnsiTheme="minorHAnsi" w:cstheme="minorHAnsi"/>
          <w:b/>
          <w:sz w:val="22"/>
          <w:szCs w:val="22"/>
        </w:rPr>
      </w:pPr>
    </w:p>
    <w:p w14:paraId="4CCF1CDE" w14:textId="77777777" w:rsidR="00D53E70" w:rsidRDefault="00D53E70" w:rsidP="00B37050">
      <w:pPr>
        <w:jc w:val="center"/>
        <w:rPr>
          <w:rFonts w:asciiTheme="minorHAnsi" w:hAnsiTheme="minorHAnsi" w:cstheme="minorHAnsi"/>
          <w:b/>
          <w:sz w:val="22"/>
          <w:szCs w:val="22"/>
        </w:rPr>
      </w:pPr>
    </w:p>
    <w:p w14:paraId="40933F2C" w14:textId="77777777" w:rsidR="00D53E70" w:rsidRDefault="00D53E70" w:rsidP="00B37050">
      <w:pPr>
        <w:jc w:val="center"/>
        <w:rPr>
          <w:rFonts w:asciiTheme="minorHAnsi" w:hAnsiTheme="minorHAnsi" w:cstheme="minorHAnsi"/>
          <w:b/>
          <w:sz w:val="22"/>
          <w:szCs w:val="22"/>
        </w:rPr>
      </w:pPr>
    </w:p>
    <w:p w14:paraId="6BEB629C" w14:textId="77777777" w:rsidR="00D53E70" w:rsidRDefault="00D53E70" w:rsidP="00B37050">
      <w:pPr>
        <w:jc w:val="center"/>
        <w:rPr>
          <w:rFonts w:asciiTheme="minorHAnsi" w:hAnsiTheme="minorHAnsi" w:cstheme="minorHAnsi"/>
          <w:b/>
          <w:sz w:val="22"/>
          <w:szCs w:val="22"/>
        </w:rPr>
      </w:pPr>
    </w:p>
    <w:p w14:paraId="4032DC87" w14:textId="77777777" w:rsidR="00D53E70" w:rsidRDefault="00D53E70" w:rsidP="00B37050">
      <w:pPr>
        <w:jc w:val="center"/>
        <w:rPr>
          <w:rFonts w:asciiTheme="minorHAnsi" w:hAnsiTheme="minorHAnsi" w:cstheme="minorHAnsi"/>
          <w:b/>
          <w:sz w:val="22"/>
          <w:szCs w:val="22"/>
        </w:rPr>
      </w:pPr>
    </w:p>
    <w:p w14:paraId="7A430992" w14:textId="77777777" w:rsidR="00D53E70" w:rsidRDefault="00D53E70" w:rsidP="00B37050">
      <w:pPr>
        <w:jc w:val="center"/>
        <w:rPr>
          <w:rFonts w:asciiTheme="minorHAnsi" w:hAnsiTheme="minorHAnsi" w:cstheme="minorHAnsi"/>
          <w:b/>
          <w:sz w:val="22"/>
          <w:szCs w:val="22"/>
        </w:rPr>
      </w:pPr>
    </w:p>
    <w:p w14:paraId="78D320C5" w14:textId="77777777" w:rsidR="00D53E70" w:rsidRDefault="00D53E70" w:rsidP="00B37050">
      <w:pPr>
        <w:jc w:val="center"/>
        <w:rPr>
          <w:rFonts w:asciiTheme="minorHAnsi" w:hAnsiTheme="minorHAnsi" w:cstheme="minorHAnsi"/>
          <w:b/>
          <w:sz w:val="22"/>
          <w:szCs w:val="22"/>
        </w:rPr>
      </w:pPr>
    </w:p>
    <w:p w14:paraId="569D13C9" w14:textId="77777777" w:rsidR="00D53E70" w:rsidRDefault="00D53E70" w:rsidP="00B37050">
      <w:pPr>
        <w:jc w:val="center"/>
        <w:rPr>
          <w:rFonts w:asciiTheme="minorHAnsi" w:hAnsiTheme="minorHAnsi" w:cstheme="minorHAnsi"/>
          <w:b/>
          <w:sz w:val="22"/>
          <w:szCs w:val="22"/>
        </w:rPr>
      </w:pPr>
    </w:p>
    <w:p w14:paraId="630CE759" w14:textId="77777777" w:rsidR="00D53E70" w:rsidRDefault="00D53E70" w:rsidP="00B37050">
      <w:pPr>
        <w:jc w:val="center"/>
        <w:rPr>
          <w:rFonts w:asciiTheme="minorHAnsi" w:hAnsiTheme="minorHAnsi" w:cstheme="minorHAnsi"/>
          <w:b/>
          <w:sz w:val="22"/>
          <w:szCs w:val="22"/>
        </w:rPr>
      </w:pPr>
    </w:p>
    <w:p w14:paraId="01143FAA" w14:textId="77777777" w:rsidR="00D53E70" w:rsidRDefault="00D53E70" w:rsidP="00B37050">
      <w:pPr>
        <w:jc w:val="center"/>
        <w:rPr>
          <w:rFonts w:asciiTheme="minorHAnsi" w:hAnsiTheme="minorHAnsi" w:cstheme="minorHAnsi"/>
          <w:b/>
          <w:sz w:val="22"/>
          <w:szCs w:val="22"/>
        </w:rPr>
      </w:pPr>
    </w:p>
    <w:p w14:paraId="00DB19AE" w14:textId="77777777" w:rsidR="00D53E70" w:rsidRDefault="00D53E70" w:rsidP="00B37050">
      <w:pPr>
        <w:jc w:val="center"/>
        <w:rPr>
          <w:rFonts w:asciiTheme="minorHAnsi" w:hAnsiTheme="minorHAnsi" w:cstheme="minorHAnsi"/>
          <w:b/>
          <w:sz w:val="22"/>
          <w:szCs w:val="22"/>
        </w:rPr>
      </w:pPr>
    </w:p>
    <w:p w14:paraId="7074CF2C" w14:textId="77777777" w:rsidR="00D53E70" w:rsidRDefault="00D53E70" w:rsidP="00B37050">
      <w:pPr>
        <w:jc w:val="center"/>
        <w:rPr>
          <w:rFonts w:asciiTheme="minorHAnsi" w:hAnsiTheme="minorHAnsi" w:cstheme="minorHAnsi"/>
          <w:b/>
          <w:sz w:val="22"/>
          <w:szCs w:val="22"/>
        </w:rPr>
      </w:pPr>
    </w:p>
    <w:p w14:paraId="4C3CC1B5" w14:textId="77777777" w:rsidR="00D53E70" w:rsidRDefault="00D53E70" w:rsidP="00B37050">
      <w:pPr>
        <w:jc w:val="center"/>
        <w:rPr>
          <w:rFonts w:asciiTheme="minorHAnsi" w:hAnsiTheme="minorHAnsi" w:cstheme="minorHAnsi"/>
          <w:b/>
          <w:sz w:val="22"/>
          <w:szCs w:val="22"/>
        </w:rPr>
      </w:pPr>
    </w:p>
    <w:p w14:paraId="51E00B81" w14:textId="77777777" w:rsidR="00D53E70" w:rsidRDefault="00D53E70" w:rsidP="00B37050">
      <w:pPr>
        <w:jc w:val="center"/>
        <w:rPr>
          <w:rFonts w:asciiTheme="minorHAnsi" w:hAnsiTheme="minorHAnsi" w:cstheme="minorHAnsi"/>
          <w:b/>
          <w:sz w:val="22"/>
          <w:szCs w:val="22"/>
        </w:rPr>
      </w:pPr>
    </w:p>
    <w:p w14:paraId="1B262A09" w14:textId="77777777" w:rsidR="00D53E70" w:rsidRDefault="00D53E70" w:rsidP="00B37050">
      <w:pPr>
        <w:jc w:val="center"/>
        <w:rPr>
          <w:rFonts w:asciiTheme="minorHAnsi" w:hAnsiTheme="minorHAnsi" w:cstheme="minorHAnsi"/>
          <w:b/>
          <w:sz w:val="22"/>
          <w:szCs w:val="22"/>
        </w:rPr>
      </w:pPr>
    </w:p>
    <w:p w14:paraId="22274A67" w14:textId="77777777" w:rsidR="00D53E70" w:rsidRDefault="00D53E70" w:rsidP="00B37050">
      <w:pPr>
        <w:jc w:val="center"/>
        <w:rPr>
          <w:rFonts w:asciiTheme="minorHAnsi" w:hAnsiTheme="minorHAnsi" w:cstheme="minorHAnsi"/>
          <w:b/>
          <w:sz w:val="22"/>
          <w:szCs w:val="22"/>
        </w:rPr>
      </w:pPr>
    </w:p>
    <w:p w14:paraId="585E0E8F" w14:textId="77777777" w:rsidR="00D53E70" w:rsidRDefault="00D53E70" w:rsidP="00B37050">
      <w:pPr>
        <w:jc w:val="center"/>
        <w:rPr>
          <w:rFonts w:asciiTheme="minorHAnsi" w:hAnsiTheme="minorHAnsi" w:cstheme="minorHAnsi"/>
          <w:b/>
          <w:sz w:val="22"/>
          <w:szCs w:val="22"/>
        </w:rPr>
      </w:pPr>
    </w:p>
    <w:p w14:paraId="2B61662F" w14:textId="77777777" w:rsidR="00D53E70" w:rsidRDefault="00D53E70" w:rsidP="00B37050">
      <w:pPr>
        <w:jc w:val="center"/>
        <w:rPr>
          <w:rFonts w:asciiTheme="minorHAnsi" w:hAnsiTheme="minorHAnsi" w:cstheme="minorHAnsi"/>
          <w:b/>
          <w:sz w:val="22"/>
          <w:szCs w:val="22"/>
        </w:rPr>
      </w:pPr>
    </w:p>
    <w:p w14:paraId="5299D192" w14:textId="77777777" w:rsidR="00D53E70" w:rsidRDefault="00D53E70" w:rsidP="00B37050">
      <w:pPr>
        <w:jc w:val="center"/>
        <w:rPr>
          <w:rFonts w:asciiTheme="minorHAnsi" w:hAnsiTheme="minorHAnsi" w:cstheme="minorHAnsi"/>
          <w:b/>
          <w:sz w:val="22"/>
          <w:szCs w:val="22"/>
        </w:rPr>
      </w:pPr>
    </w:p>
    <w:p w14:paraId="7209A63A" w14:textId="77777777" w:rsidR="00D53E70" w:rsidRDefault="00D53E70" w:rsidP="00B37050">
      <w:pPr>
        <w:jc w:val="center"/>
        <w:rPr>
          <w:rFonts w:asciiTheme="minorHAnsi" w:hAnsiTheme="minorHAnsi" w:cstheme="minorHAnsi"/>
          <w:b/>
          <w:sz w:val="22"/>
          <w:szCs w:val="22"/>
        </w:rPr>
      </w:pPr>
    </w:p>
    <w:p w14:paraId="773AF741" w14:textId="77777777" w:rsidR="00D53E70" w:rsidRDefault="00D53E70" w:rsidP="00B37050">
      <w:pPr>
        <w:jc w:val="center"/>
        <w:rPr>
          <w:rFonts w:asciiTheme="minorHAnsi" w:hAnsiTheme="minorHAnsi" w:cstheme="minorHAnsi"/>
          <w:b/>
          <w:sz w:val="22"/>
          <w:szCs w:val="22"/>
        </w:rPr>
      </w:pPr>
    </w:p>
    <w:p w14:paraId="2C2C5FF1" w14:textId="77777777" w:rsidR="00D53E70" w:rsidRDefault="00D53E70" w:rsidP="00B37050">
      <w:pPr>
        <w:jc w:val="center"/>
        <w:rPr>
          <w:rFonts w:asciiTheme="minorHAnsi" w:hAnsiTheme="minorHAnsi" w:cstheme="minorHAnsi"/>
          <w:b/>
          <w:sz w:val="22"/>
          <w:szCs w:val="22"/>
        </w:rPr>
      </w:pPr>
    </w:p>
    <w:p w14:paraId="3D69669C" w14:textId="77777777" w:rsidR="00D53E70" w:rsidRDefault="00D53E70" w:rsidP="00B37050">
      <w:pPr>
        <w:jc w:val="center"/>
        <w:rPr>
          <w:rFonts w:asciiTheme="minorHAnsi" w:hAnsiTheme="minorHAnsi" w:cstheme="minorHAnsi"/>
          <w:b/>
          <w:sz w:val="22"/>
          <w:szCs w:val="22"/>
        </w:rPr>
      </w:pPr>
    </w:p>
    <w:p w14:paraId="0F924225" w14:textId="77777777" w:rsidR="00D53E70" w:rsidRDefault="00D53E70" w:rsidP="00B37050">
      <w:pPr>
        <w:jc w:val="center"/>
        <w:rPr>
          <w:rFonts w:asciiTheme="minorHAnsi" w:hAnsiTheme="minorHAnsi" w:cstheme="minorHAnsi"/>
          <w:b/>
          <w:sz w:val="22"/>
          <w:szCs w:val="22"/>
        </w:rPr>
      </w:pPr>
    </w:p>
    <w:p w14:paraId="79004640" w14:textId="77777777" w:rsidR="00D53E70" w:rsidRDefault="00D53E70"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6C342845" w14:textId="77777777" w:rsidR="002607BD" w:rsidRPr="0074144B" w:rsidRDefault="002607BD" w:rsidP="002607BD">
      <w:pPr>
        <w:rPr>
          <w:rFonts w:ascii="Calibri" w:hAnsi="Calibri" w:cs="Calibri"/>
          <w:b/>
          <w:sz w:val="22"/>
          <w:szCs w:val="22"/>
          <w:lang w:val="es-BO"/>
        </w:rPr>
      </w:pPr>
      <w:r w:rsidRPr="0074144B">
        <w:rPr>
          <w:rFonts w:ascii="Calibri" w:hAnsi="Calibri" w:cs="Calibri"/>
          <w:b/>
          <w:sz w:val="22"/>
          <w:szCs w:val="22"/>
          <w:lang w:val="es-BO"/>
        </w:rPr>
        <w:t>GARANTÍA DE SERIEDAD DE PROPUESTA</w:t>
      </w:r>
    </w:p>
    <w:p w14:paraId="27F9C0DA" w14:textId="77777777" w:rsidR="002607BD" w:rsidRPr="0074144B" w:rsidRDefault="002607BD" w:rsidP="002607BD">
      <w:pPr>
        <w:jc w:val="center"/>
        <w:rPr>
          <w:rFonts w:ascii="Calibri" w:hAnsi="Calibri" w:cs="Calibri"/>
          <w:b/>
          <w:sz w:val="22"/>
          <w:szCs w:val="22"/>
          <w:lang w:val="es-BO"/>
        </w:rPr>
      </w:pPr>
    </w:p>
    <w:p w14:paraId="33682052" w14:textId="77777777" w:rsidR="002607BD" w:rsidRPr="0074144B" w:rsidRDefault="002607BD" w:rsidP="002607BD">
      <w:pPr>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14:paraId="3CACBB50" w14:textId="77777777" w:rsidR="002607BD" w:rsidRPr="0074144B" w:rsidRDefault="002607BD" w:rsidP="002607BD">
      <w:pPr>
        <w:jc w:val="both"/>
        <w:rPr>
          <w:rFonts w:ascii="Calibri" w:hAnsi="Calibri" w:cs="Calibri"/>
          <w:sz w:val="22"/>
          <w:szCs w:val="22"/>
          <w:lang w:val="es-BO"/>
        </w:rPr>
      </w:pPr>
    </w:p>
    <w:p w14:paraId="499AB784" w14:textId="77777777" w:rsidR="002607BD" w:rsidRPr="0074144B" w:rsidRDefault="002607BD" w:rsidP="002607BD">
      <w:pPr>
        <w:numPr>
          <w:ilvl w:val="0"/>
          <w:numId w:val="63"/>
        </w:numPr>
        <w:jc w:val="both"/>
        <w:rPr>
          <w:rFonts w:ascii="Calibri" w:hAnsi="Calibri" w:cs="Calibri"/>
          <w:sz w:val="22"/>
          <w:szCs w:val="22"/>
        </w:rPr>
      </w:pPr>
      <w:r w:rsidRPr="0074144B">
        <w:rPr>
          <w:rFonts w:ascii="Calibri" w:hAnsi="Calibri" w:cs="Calibri"/>
          <w:bCs/>
          <w:sz w:val="22"/>
          <w:szCs w:val="22"/>
        </w:rPr>
        <w:t xml:space="preserve">Boleta de Garantía, </w:t>
      </w:r>
      <w:r w:rsidRPr="0074144B">
        <w:rPr>
          <w:rFonts w:ascii="Calibri" w:hAnsi="Calibri" w:cs="Calibri"/>
          <w:sz w:val="22"/>
          <w:szCs w:val="22"/>
        </w:rPr>
        <w:t xml:space="preserve">emitida por una Entidad Bancaria del Estado Plurinacional de Bolivia, registrada, autorizada y bajo control de la Autoridad de Supervisión del Sistema Financiero ASFI, a la orden/ a favor de Yacimientos Petrolíferos Fiscales Bolivianos, con las características expresas de </w:t>
      </w:r>
      <w:r w:rsidRPr="0074144B">
        <w:rPr>
          <w:rFonts w:ascii="Calibri" w:hAnsi="Calibri" w:cs="Calibri"/>
          <w:bCs/>
          <w:sz w:val="22"/>
          <w:szCs w:val="22"/>
        </w:rPr>
        <w:t>renovable, irrevocable y de ejecución inmediata</w:t>
      </w:r>
      <w:r w:rsidRPr="0074144B">
        <w:rPr>
          <w:rFonts w:ascii="Calibri" w:hAnsi="Calibri" w:cs="Calibri"/>
          <w:sz w:val="22"/>
          <w:szCs w:val="22"/>
        </w:rPr>
        <w:t xml:space="preserve"> con vigencia de </w:t>
      </w:r>
      <w:r w:rsidRPr="0074144B">
        <w:rPr>
          <w:rFonts w:ascii="Calibri" w:hAnsi="Calibri" w:cs="Calibri"/>
          <w:bCs/>
          <w:sz w:val="22"/>
          <w:szCs w:val="22"/>
        </w:rPr>
        <w:t>90 días calendario</w:t>
      </w:r>
      <w:r w:rsidRPr="0074144B">
        <w:rPr>
          <w:rFonts w:ascii="Calibri" w:hAnsi="Calibri" w:cs="Calibri"/>
          <w:sz w:val="22"/>
          <w:szCs w:val="22"/>
        </w:rPr>
        <w:t xml:space="preserve"> a contar de la fecha prevista para la presentación de propuestas y por un importe equivalente al </w:t>
      </w:r>
      <w:r w:rsidRPr="0074144B">
        <w:rPr>
          <w:rFonts w:ascii="Calibri" w:hAnsi="Calibri" w:cs="Calibri"/>
          <w:bCs/>
          <w:sz w:val="22"/>
          <w:szCs w:val="22"/>
        </w:rPr>
        <w:t>1 %</w:t>
      </w:r>
      <w:r w:rsidRPr="0074144B">
        <w:rPr>
          <w:rFonts w:ascii="Calibri" w:hAnsi="Calibri" w:cs="Calibri"/>
          <w:sz w:val="22"/>
          <w:szCs w:val="22"/>
        </w:rPr>
        <w:t xml:space="preserve"> del valor total de la propuesta económica. </w:t>
      </w:r>
    </w:p>
    <w:p w14:paraId="4F7F196B" w14:textId="77777777" w:rsidR="002607BD" w:rsidRPr="0074144B" w:rsidRDefault="002607BD" w:rsidP="002607BD">
      <w:pPr>
        <w:numPr>
          <w:ilvl w:val="0"/>
          <w:numId w:val="63"/>
        </w:numPr>
        <w:jc w:val="both"/>
        <w:rPr>
          <w:rFonts w:ascii="Calibri" w:hAnsi="Calibri" w:cs="Calibri"/>
          <w:sz w:val="22"/>
          <w:szCs w:val="22"/>
        </w:rPr>
      </w:pPr>
      <w:r w:rsidRPr="0074144B">
        <w:rPr>
          <w:rFonts w:ascii="Calibri" w:hAnsi="Calibri" w:cs="Calibri"/>
          <w:bCs/>
          <w:sz w:val="22"/>
          <w:szCs w:val="22"/>
        </w:rPr>
        <w:t>Garantía a Primer Requerimiento</w:t>
      </w:r>
      <w:r w:rsidRPr="0074144B">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144B">
        <w:rPr>
          <w:rFonts w:ascii="Calibri" w:hAnsi="Calibri" w:cs="Calibri"/>
          <w:bCs/>
          <w:sz w:val="22"/>
          <w:szCs w:val="22"/>
        </w:rPr>
        <w:t>renovable, irrevocable y de ejecución a primer requerimiento</w:t>
      </w:r>
      <w:r w:rsidRPr="0074144B">
        <w:rPr>
          <w:rFonts w:ascii="Calibri" w:hAnsi="Calibri" w:cs="Calibri"/>
          <w:sz w:val="22"/>
          <w:szCs w:val="22"/>
        </w:rPr>
        <w:t xml:space="preserve"> con vigencia de </w:t>
      </w:r>
      <w:r w:rsidRPr="0074144B">
        <w:rPr>
          <w:rFonts w:ascii="Calibri" w:hAnsi="Calibri" w:cs="Calibri"/>
          <w:bCs/>
          <w:sz w:val="22"/>
          <w:szCs w:val="22"/>
        </w:rPr>
        <w:t xml:space="preserve">90 días calendario </w:t>
      </w:r>
      <w:r w:rsidRPr="0074144B">
        <w:rPr>
          <w:rFonts w:ascii="Calibri" w:hAnsi="Calibri" w:cs="Calibri"/>
          <w:sz w:val="22"/>
          <w:szCs w:val="22"/>
        </w:rPr>
        <w:t xml:space="preserve">a contar de la fecha prevista para la presentación de propuestas y por un importe equivalente al </w:t>
      </w:r>
      <w:r w:rsidRPr="0074144B">
        <w:rPr>
          <w:rFonts w:ascii="Calibri" w:hAnsi="Calibri" w:cs="Calibri"/>
          <w:bCs/>
          <w:sz w:val="22"/>
          <w:szCs w:val="22"/>
        </w:rPr>
        <w:t>1 %</w:t>
      </w:r>
      <w:r w:rsidRPr="0074144B">
        <w:rPr>
          <w:rFonts w:ascii="Calibri" w:hAnsi="Calibri" w:cs="Calibri"/>
          <w:sz w:val="22"/>
          <w:szCs w:val="22"/>
        </w:rPr>
        <w:t xml:space="preserve"> del valor total la propuesta económica. </w:t>
      </w:r>
    </w:p>
    <w:p w14:paraId="59FF0F3D" w14:textId="77777777" w:rsidR="002607BD" w:rsidRPr="0074144B" w:rsidRDefault="002607BD" w:rsidP="002607BD">
      <w:pPr>
        <w:numPr>
          <w:ilvl w:val="0"/>
          <w:numId w:val="63"/>
        </w:numPr>
        <w:jc w:val="both"/>
        <w:rPr>
          <w:rFonts w:ascii="Calibri" w:hAnsi="Calibri" w:cs="Calibri"/>
          <w:sz w:val="22"/>
          <w:szCs w:val="22"/>
        </w:rPr>
      </w:pPr>
      <w:r w:rsidRPr="0074144B">
        <w:rPr>
          <w:rFonts w:ascii="Calibri" w:hAnsi="Calibri" w:cs="Calibri"/>
          <w:bCs/>
          <w:sz w:val="22"/>
          <w:szCs w:val="22"/>
        </w:rPr>
        <w:t xml:space="preserve">Póliza de caución a Primer requerimiento, </w:t>
      </w:r>
      <w:r w:rsidRPr="0074144B">
        <w:rPr>
          <w:rFonts w:ascii="Calibri" w:hAnsi="Calibri" w:cs="Calibri"/>
          <w:sz w:val="22"/>
          <w:szCs w:val="22"/>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74144B">
        <w:rPr>
          <w:rFonts w:ascii="Calibri" w:hAnsi="Calibri" w:cs="Calibri"/>
          <w:bCs/>
          <w:sz w:val="22"/>
          <w:szCs w:val="22"/>
        </w:rPr>
        <w:t>renovable, irrevocable y de ejecución a primer requerimiento</w:t>
      </w:r>
      <w:r w:rsidRPr="0074144B">
        <w:rPr>
          <w:rFonts w:ascii="Calibri" w:hAnsi="Calibri" w:cs="Calibri"/>
          <w:sz w:val="22"/>
          <w:szCs w:val="22"/>
        </w:rPr>
        <w:t xml:space="preserve"> con vigencia de </w:t>
      </w:r>
      <w:r w:rsidRPr="0074144B">
        <w:rPr>
          <w:rFonts w:ascii="Calibri" w:hAnsi="Calibri" w:cs="Calibri"/>
          <w:bCs/>
          <w:sz w:val="22"/>
          <w:szCs w:val="22"/>
        </w:rPr>
        <w:t>90 días calendario</w:t>
      </w:r>
      <w:r w:rsidRPr="0074144B">
        <w:rPr>
          <w:rFonts w:ascii="Calibri" w:hAnsi="Calibri" w:cs="Calibri"/>
          <w:sz w:val="22"/>
          <w:szCs w:val="22"/>
        </w:rPr>
        <w:t xml:space="preserve"> a contar de la fecha prevista para la presentación de propuestas y por un importe equivalente de al menos a 1 % del valor total de la propuesta económica.</w:t>
      </w:r>
    </w:p>
    <w:p w14:paraId="28F86A2F" w14:textId="77777777" w:rsidR="002607BD" w:rsidRPr="0074144B" w:rsidRDefault="002607BD" w:rsidP="002607BD">
      <w:pPr>
        <w:jc w:val="both"/>
        <w:rPr>
          <w:rFonts w:ascii="Calibri" w:hAnsi="Calibri" w:cs="Calibri"/>
          <w:sz w:val="22"/>
          <w:szCs w:val="22"/>
        </w:rPr>
      </w:pPr>
    </w:p>
    <w:p w14:paraId="5D0E4A70" w14:textId="77777777" w:rsidR="002607BD" w:rsidRPr="0074144B" w:rsidRDefault="002607BD" w:rsidP="002607BD">
      <w:pPr>
        <w:jc w:val="both"/>
        <w:rPr>
          <w:rFonts w:ascii="Calibri" w:hAnsi="Calibri" w:cs="Calibri"/>
          <w:b/>
          <w:sz w:val="22"/>
          <w:szCs w:val="22"/>
          <w:lang w:val="es-BO"/>
        </w:rPr>
      </w:pPr>
      <w:r w:rsidRPr="0074144B">
        <w:rPr>
          <w:rFonts w:ascii="Calibri" w:hAnsi="Calibri" w:cs="Calibri"/>
          <w:b/>
          <w:sz w:val="22"/>
          <w:szCs w:val="22"/>
          <w:lang w:val="es-BO"/>
        </w:rPr>
        <w:t>GARANTÍA DE CUMPLIMIENTO DE CONTRATO</w:t>
      </w:r>
    </w:p>
    <w:p w14:paraId="084AA1D4" w14:textId="77777777" w:rsidR="002607BD" w:rsidRPr="0074144B" w:rsidRDefault="002607BD" w:rsidP="002607BD">
      <w:pPr>
        <w:jc w:val="both"/>
        <w:rPr>
          <w:rFonts w:ascii="Calibri" w:hAnsi="Calibri" w:cs="Calibri"/>
          <w:sz w:val="22"/>
          <w:szCs w:val="22"/>
          <w:lang w:val="es-BO"/>
        </w:rPr>
      </w:pPr>
    </w:p>
    <w:p w14:paraId="322EEE26" w14:textId="77777777" w:rsidR="002607BD" w:rsidRPr="0074144B" w:rsidRDefault="002607BD" w:rsidP="002607BD">
      <w:pPr>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14:paraId="4D73011E" w14:textId="77777777" w:rsidR="002607BD" w:rsidRPr="0074144B" w:rsidRDefault="002607BD" w:rsidP="002607BD">
      <w:pPr>
        <w:jc w:val="both"/>
        <w:rPr>
          <w:rFonts w:ascii="Calibri" w:hAnsi="Calibri" w:cs="Calibri"/>
          <w:sz w:val="22"/>
          <w:szCs w:val="22"/>
          <w:lang w:val="es-BO"/>
        </w:rPr>
      </w:pPr>
    </w:p>
    <w:p w14:paraId="4FFEC985" w14:textId="77777777" w:rsidR="002607BD" w:rsidRPr="0074144B" w:rsidRDefault="002607BD" w:rsidP="002607BD">
      <w:pPr>
        <w:numPr>
          <w:ilvl w:val="0"/>
          <w:numId w:val="66"/>
        </w:numPr>
        <w:jc w:val="both"/>
        <w:rPr>
          <w:rFonts w:ascii="Calibri" w:hAnsi="Calibri" w:cs="Calibri"/>
          <w:sz w:val="22"/>
          <w:szCs w:val="22"/>
          <w:lang w:val="es-BO"/>
        </w:rPr>
      </w:pPr>
      <w:r w:rsidRPr="0074144B">
        <w:rPr>
          <w:rFonts w:ascii="Calibri" w:hAnsi="Calibri" w:cs="Calibri"/>
          <w:sz w:val="22"/>
          <w:szCs w:val="22"/>
          <w:lang w:val="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7C85C330" w14:textId="77777777" w:rsidR="002607BD" w:rsidRPr="0074144B" w:rsidRDefault="002607BD" w:rsidP="002607BD">
      <w:pPr>
        <w:numPr>
          <w:ilvl w:val="0"/>
          <w:numId w:val="66"/>
        </w:numPr>
        <w:jc w:val="both"/>
        <w:rPr>
          <w:rFonts w:ascii="Calibri" w:hAnsi="Calibri" w:cs="Calibri"/>
          <w:sz w:val="22"/>
          <w:szCs w:val="22"/>
          <w:lang w:val="es-BO"/>
        </w:rPr>
      </w:pPr>
      <w:r w:rsidRPr="0074144B">
        <w:rPr>
          <w:rFonts w:ascii="Calibri" w:hAnsi="Calibri" w:cs="Calibri"/>
          <w:sz w:val="22"/>
          <w:szCs w:val="22"/>
          <w:lang w:val="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329DFA68" w14:textId="77777777" w:rsidR="002607BD" w:rsidRPr="0074144B" w:rsidRDefault="002607BD" w:rsidP="002607BD">
      <w:pPr>
        <w:jc w:val="both"/>
        <w:rPr>
          <w:rFonts w:ascii="Calibri" w:hAnsi="Calibri" w:cs="Calibri"/>
          <w:sz w:val="22"/>
          <w:szCs w:val="22"/>
          <w:lang w:val="es-BO"/>
        </w:rPr>
      </w:pPr>
    </w:p>
    <w:p w14:paraId="719C25E5" w14:textId="77777777" w:rsidR="002607BD" w:rsidRPr="0074144B" w:rsidRDefault="002607BD" w:rsidP="002607BD">
      <w:pPr>
        <w:numPr>
          <w:ilvl w:val="0"/>
          <w:numId w:val="66"/>
        </w:numPr>
        <w:jc w:val="both"/>
        <w:rPr>
          <w:rFonts w:ascii="Calibri" w:hAnsi="Calibri" w:cs="Calibri"/>
          <w:sz w:val="22"/>
          <w:szCs w:val="22"/>
        </w:rPr>
      </w:pPr>
      <w:r w:rsidRPr="0074144B">
        <w:rPr>
          <w:rFonts w:ascii="Calibri" w:hAnsi="Calibri" w:cs="Calibri"/>
          <w:sz w:val="22"/>
          <w:szCs w:val="22"/>
          <w:lang w:val="es-BO"/>
        </w:rPr>
        <w:lastRenderedPageBreak/>
        <w:t>Póliza de caución a Primer requerimiento para Entidades Públicas, emitida por una empresa aseguradora del Estado Plurinacional de Bolivia , registrada, autorizada y bajo el</w:t>
      </w:r>
      <w:r w:rsidRPr="0074144B">
        <w:rPr>
          <w:rFonts w:ascii="Calibri" w:hAnsi="Calibri" w:cs="Calibri"/>
          <w:sz w:val="22"/>
          <w:szCs w:val="22"/>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E66B24A" w14:textId="77777777" w:rsidR="002607BD" w:rsidRPr="0074144B" w:rsidRDefault="002607BD" w:rsidP="002607BD">
      <w:pPr>
        <w:numPr>
          <w:ilvl w:val="0"/>
          <w:numId w:val="66"/>
        </w:numPr>
        <w:jc w:val="both"/>
        <w:rPr>
          <w:rFonts w:ascii="Calibri" w:hAnsi="Calibri" w:cs="Calibri"/>
          <w:sz w:val="22"/>
          <w:szCs w:val="22"/>
        </w:rPr>
      </w:pPr>
      <w:r w:rsidRPr="0074144B">
        <w:rPr>
          <w:rFonts w:ascii="Calibri" w:hAnsi="Calibri" w:cs="Calibri"/>
          <w:sz w:val="22"/>
          <w:szCs w:val="22"/>
        </w:rPr>
        <w:t>Retenciones, el proponente podrá solicitar expresamente a Yacimientos Petrolíferos Fiscales Bolivianos, la retención del 7% de cada pago parcial recibido.</w:t>
      </w:r>
    </w:p>
    <w:p w14:paraId="14D26A2C" w14:textId="77777777" w:rsidR="002607BD" w:rsidRPr="0074144B" w:rsidRDefault="002607BD" w:rsidP="002607BD">
      <w:pPr>
        <w:jc w:val="both"/>
        <w:rPr>
          <w:rFonts w:ascii="Calibri" w:hAnsi="Calibri" w:cs="Calibri"/>
          <w:sz w:val="22"/>
          <w:szCs w:val="22"/>
        </w:rPr>
      </w:pPr>
    </w:p>
    <w:p w14:paraId="673FD0AE" w14:textId="77777777" w:rsidR="002607BD" w:rsidRPr="0074144B" w:rsidRDefault="002607BD" w:rsidP="002607BD">
      <w:pPr>
        <w:jc w:val="both"/>
        <w:rPr>
          <w:rFonts w:ascii="Calibri" w:hAnsi="Calibri" w:cs="Calibri"/>
          <w:b/>
          <w:sz w:val="22"/>
          <w:szCs w:val="22"/>
        </w:rPr>
      </w:pPr>
      <w:r w:rsidRPr="0074144B">
        <w:rPr>
          <w:rFonts w:ascii="Calibri" w:hAnsi="Calibri" w:cs="Calibri"/>
          <w:b/>
          <w:sz w:val="22"/>
          <w:szCs w:val="22"/>
        </w:rPr>
        <w:t>GARANTÍA ADICIONAL DE CUMPLIMIENTO DE CONTRATO</w:t>
      </w:r>
    </w:p>
    <w:p w14:paraId="163593FB" w14:textId="77777777" w:rsidR="002607BD" w:rsidRPr="0074144B" w:rsidRDefault="002607BD" w:rsidP="002607BD">
      <w:pPr>
        <w:jc w:val="both"/>
        <w:rPr>
          <w:rFonts w:ascii="Calibri" w:hAnsi="Calibri" w:cs="Calibri"/>
          <w:sz w:val="22"/>
          <w:szCs w:val="22"/>
        </w:rPr>
      </w:pPr>
    </w:p>
    <w:p w14:paraId="207AC5D3" w14:textId="77777777" w:rsidR="002607BD" w:rsidRPr="0074144B" w:rsidRDefault="002607BD" w:rsidP="002607BD">
      <w:pPr>
        <w:jc w:val="both"/>
        <w:rPr>
          <w:rFonts w:ascii="Calibri" w:hAnsi="Calibri" w:cs="Calibri"/>
          <w:sz w:val="22"/>
          <w:szCs w:val="22"/>
        </w:rPr>
      </w:pPr>
      <w:r w:rsidRPr="0074144B">
        <w:rPr>
          <w:rFonts w:ascii="Calibri" w:hAnsi="Calibri" w:cs="Calibri"/>
          <w:sz w:val="22"/>
          <w:szCs w:val="22"/>
        </w:rPr>
        <w:t>A elección de la empresa (proponente o adjudicada, según corresponda) ésta podrá optar por uno de los siguientes instrumentos financieros.</w:t>
      </w:r>
    </w:p>
    <w:p w14:paraId="2103E7A0" w14:textId="77777777" w:rsidR="002607BD" w:rsidRPr="0074144B" w:rsidRDefault="002607BD" w:rsidP="002607BD">
      <w:pPr>
        <w:jc w:val="both"/>
        <w:rPr>
          <w:rFonts w:ascii="Calibri" w:hAnsi="Calibri" w:cs="Calibri"/>
          <w:sz w:val="22"/>
          <w:szCs w:val="22"/>
        </w:rPr>
      </w:pPr>
    </w:p>
    <w:p w14:paraId="2DD9B2E7" w14:textId="77777777" w:rsidR="002607BD" w:rsidRPr="0074144B" w:rsidRDefault="002607BD" w:rsidP="002607BD">
      <w:pPr>
        <w:numPr>
          <w:ilvl w:val="0"/>
          <w:numId w:val="67"/>
        </w:numPr>
        <w:jc w:val="both"/>
        <w:rPr>
          <w:rFonts w:ascii="Calibri" w:hAnsi="Calibri" w:cs="Calibri"/>
          <w:sz w:val="22"/>
          <w:szCs w:val="22"/>
        </w:rPr>
      </w:pPr>
      <w:r w:rsidRPr="0074144B">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14:paraId="13B1103A" w14:textId="77777777" w:rsidR="002607BD" w:rsidRPr="0074144B" w:rsidRDefault="002607BD" w:rsidP="002607BD">
      <w:pPr>
        <w:numPr>
          <w:ilvl w:val="0"/>
          <w:numId w:val="65"/>
        </w:numPr>
        <w:jc w:val="both"/>
        <w:rPr>
          <w:rFonts w:ascii="Calibri" w:hAnsi="Calibri" w:cs="Calibri"/>
          <w:sz w:val="22"/>
          <w:szCs w:val="22"/>
        </w:rPr>
      </w:pPr>
      <w:r w:rsidRPr="0074144B">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25B5FA08" w14:textId="569184C7" w:rsidR="005F0915" w:rsidRDefault="005F0915" w:rsidP="005F0915">
      <w:pPr>
        <w:autoSpaceDE w:val="0"/>
        <w:autoSpaceDN w:val="0"/>
        <w:adjustRightInd w:val="0"/>
        <w:jc w:val="both"/>
        <w:rPr>
          <w:rFonts w:asciiTheme="minorHAnsi" w:hAnsiTheme="minorHAnsi" w:cs="Century Gothic"/>
          <w:color w:val="000000"/>
          <w:sz w:val="22"/>
          <w:szCs w:val="22"/>
          <w:lang w:eastAsia="es-BO"/>
        </w:rPr>
      </w:pPr>
    </w:p>
    <w:p w14:paraId="0AC83F6A"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F357DC8"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022724F2"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2C10FB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3858581"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45F670E"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7B01389B"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78E59F2C"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1C184768"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6A783453"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07C424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5A0837E6"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085547A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4AAB7883"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F3B0A10" w14:textId="77777777" w:rsidR="002607BD" w:rsidRPr="00975F2E" w:rsidRDefault="002607BD" w:rsidP="005F0915">
      <w:pPr>
        <w:autoSpaceDE w:val="0"/>
        <w:autoSpaceDN w:val="0"/>
        <w:adjustRightInd w:val="0"/>
        <w:jc w:val="both"/>
        <w:rPr>
          <w:rFonts w:asciiTheme="minorHAnsi" w:hAnsiTheme="minorHAnsi" w:cs="Century Gothic"/>
          <w:color w:val="000000"/>
          <w:sz w:val="22"/>
          <w:szCs w:val="22"/>
          <w:lang w:eastAsia="es-BO"/>
        </w:rPr>
      </w:pPr>
    </w:p>
    <w:p w14:paraId="42F90A92"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7175DDA"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2"/>
    <w:bookmarkEnd w:id="3"/>
    <w:bookmarkEnd w:id="4"/>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A615957"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83F78">
        <w:rPr>
          <w:rFonts w:asciiTheme="minorHAnsi" w:hAnsiTheme="minorHAnsi" w:cstheme="minorHAnsi"/>
          <w:sz w:val="22"/>
          <w:szCs w:val="22"/>
          <w:lang w:val="es-BO"/>
        </w:rPr>
        <w:t xml:space="preserve">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77777777"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5BCA500F" w14:textId="77777777" w:rsidR="00A134F3" w:rsidRPr="0074144B" w:rsidRDefault="00A134F3" w:rsidP="00A134F3">
      <w:pPr>
        <w:ind w:left="709"/>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14:paraId="7B6E39EB" w14:textId="77777777" w:rsidR="00A134F3" w:rsidRPr="0074144B" w:rsidRDefault="00A134F3" w:rsidP="00A134F3">
      <w:pPr>
        <w:ind w:left="1134"/>
        <w:jc w:val="both"/>
        <w:rPr>
          <w:rFonts w:ascii="Calibri" w:hAnsi="Calibri" w:cs="Calibri"/>
          <w:sz w:val="22"/>
          <w:szCs w:val="22"/>
          <w:lang w:val="es-BO"/>
        </w:rPr>
      </w:pPr>
    </w:p>
    <w:p w14:paraId="4EB0F0D8" w14:textId="77777777" w:rsidR="00A134F3" w:rsidRPr="0074144B" w:rsidRDefault="00A134F3" w:rsidP="00A134F3">
      <w:pPr>
        <w:numPr>
          <w:ilvl w:val="0"/>
          <w:numId w:val="66"/>
        </w:numPr>
        <w:ind w:left="1134"/>
        <w:jc w:val="both"/>
        <w:rPr>
          <w:rFonts w:ascii="Calibri" w:hAnsi="Calibri" w:cs="Calibri"/>
          <w:sz w:val="22"/>
          <w:szCs w:val="22"/>
          <w:lang w:val="es-BO"/>
        </w:rPr>
      </w:pPr>
      <w:r w:rsidRPr="0074144B">
        <w:rPr>
          <w:rFonts w:ascii="Calibri" w:hAnsi="Calibri" w:cs="Calibri"/>
          <w:sz w:val="22"/>
          <w:szCs w:val="22"/>
          <w:lang w:val="es-BO"/>
        </w:rPr>
        <w:lastRenderedPageBreak/>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75146DB3" w14:textId="77777777" w:rsidR="00A134F3" w:rsidRPr="0074144B" w:rsidRDefault="00A134F3" w:rsidP="00A134F3">
      <w:pPr>
        <w:numPr>
          <w:ilvl w:val="0"/>
          <w:numId w:val="66"/>
        </w:numPr>
        <w:ind w:left="1134"/>
        <w:jc w:val="both"/>
        <w:rPr>
          <w:rFonts w:ascii="Calibri" w:hAnsi="Calibri" w:cs="Calibri"/>
          <w:sz w:val="22"/>
          <w:szCs w:val="22"/>
          <w:lang w:val="es-BO"/>
        </w:rPr>
      </w:pPr>
      <w:r w:rsidRPr="0074144B">
        <w:rPr>
          <w:rFonts w:ascii="Calibri" w:hAnsi="Calibri" w:cs="Calibri"/>
          <w:sz w:val="22"/>
          <w:szCs w:val="22"/>
          <w:lang w:val="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359B8E2E" w14:textId="77777777" w:rsidR="00A134F3" w:rsidRPr="0074144B" w:rsidRDefault="00A134F3" w:rsidP="00A134F3">
      <w:pPr>
        <w:numPr>
          <w:ilvl w:val="0"/>
          <w:numId w:val="66"/>
        </w:numPr>
        <w:ind w:left="1134"/>
        <w:jc w:val="both"/>
        <w:rPr>
          <w:rFonts w:ascii="Calibri" w:hAnsi="Calibri" w:cs="Calibri"/>
          <w:sz w:val="22"/>
          <w:szCs w:val="22"/>
        </w:rPr>
      </w:pPr>
      <w:r w:rsidRPr="0074144B">
        <w:rPr>
          <w:rFonts w:ascii="Calibri" w:hAnsi="Calibri" w:cs="Calibri"/>
          <w:sz w:val="22"/>
          <w:szCs w:val="22"/>
          <w:lang w:val="es-BO"/>
        </w:rPr>
        <w:t>Póliza de caución a Primer requerimiento para Entidades Públicas, emitida por una empresa aseguradora del Estado Plurinacional de Bolivia , registrada, autorizada y bajo el</w:t>
      </w:r>
      <w:r w:rsidRPr="0074144B">
        <w:rPr>
          <w:rFonts w:ascii="Calibri" w:hAnsi="Calibri" w:cs="Calibri"/>
          <w:sz w:val="22"/>
          <w:szCs w:val="22"/>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BAA4B7C" w14:textId="77777777" w:rsidR="00A134F3" w:rsidRPr="0074144B" w:rsidRDefault="00A134F3" w:rsidP="00A134F3">
      <w:pPr>
        <w:numPr>
          <w:ilvl w:val="0"/>
          <w:numId w:val="66"/>
        </w:numPr>
        <w:ind w:left="1134"/>
        <w:jc w:val="both"/>
        <w:rPr>
          <w:rFonts w:ascii="Calibri" w:hAnsi="Calibri" w:cs="Calibri"/>
          <w:sz w:val="22"/>
          <w:szCs w:val="22"/>
        </w:rPr>
      </w:pPr>
      <w:r w:rsidRPr="0074144B">
        <w:rPr>
          <w:rFonts w:ascii="Calibri" w:hAnsi="Calibri" w:cs="Calibri"/>
          <w:sz w:val="22"/>
          <w:szCs w:val="22"/>
        </w:rPr>
        <w:t>Retenciones, el proponente podrá solicitar expresamente a Yacimientos Petrolíferos Fiscales Bolivianos, la retención del 7%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bookmarkStart w:id="5" w:name="_GoBack"/>
      <w:bookmarkEnd w:id="5"/>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3AD4256" w14:textId="74A44E79" w:rsidR="00D83F78" w:rsidRPr="007924F7" w:rsidRDefault="00D83F78"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F595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C84C5ED" w14:textId="77777777" w:rsidR="000C5F80" w:rsidRPr="00260B96" w:rsidRDefault="000C5F80" w:rsidP="000C5F8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7CA9E006" w14:textId="77777777" w:rsidR="000C5F80" w:rsidRPr="00260B96" w:rsidRDefault="000C5F80" w:rsidP="000C5F8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C044F9A" w14:textId="77777777" w:rsidR="000C5F80" w:rsidRDefault="000C5F80" w:rsidP="000C5F80">
      <w:pPr>
        <w:spacing w:after="120"/>
        <w:jc w:val="center"/>
        <w:rPr>
          <w:rFonts w:ascii="Arial" w:hAnsi="Arial" w:cs="Arial"/>
          <w:b/>
          <w:sz w:val="21"/>
          <w:szCs w:val="21"/>
          <w:lang w:val="es-BO"/>
        </w:rPr>
      </w:pPr>
    </w:p>
    <w:p w14:paraId="6C6E7F84" w14:textId="77777777" w:rsidR="000C5F80" w:rsidRPr="0052166F" w:rsidRDefault="000C5F80" w:rsidP="000C5F80">
      <w:pPr>
        <w:tabs>
          <w:tab w:val="left" w:pos="0"/>
        </w:tabs>
        <w:jc w:val="center"/>
        <w:rPr>
          <w:rFonts w:ascii="Arial" w:hAnsi="Arial" w:cs="Arial"/>
          <w:b/>
        </w:rPr>
      </w:pPr>
      <w:r w:rsidRPr="0052166F">
        <w:rPr>
          <w:rFonts w:ascii="Arial" w:hAnsi="Arial" w:cs="Arial"/>
          <w:b/>
        </w:rPr>
        <w:t>CONTRATO ADMINISTRATIVO DE SERVICIO DE ______________________</w:t>
      </w:r>
    </w:p>
    <w:p w14:paraId="661ECA1C" w14:textId="77777777" w:rsidR="000C5F80" w:rsidRPr="0052166F" w:rsidRDefault="000C5F80" w:rsidP="000C5F80">
      <w:pPr>
        <w:tabs>
          <w:tab w:val="left" w:pos="0"/>
        </w:tabs>
        <w:jc w:val="center"/>
        <w:rPr>
          <w:rFonts w:ascii="Arial" w:hAnsi="Arial" w:cs="Arial"/>
          <w:b/>
        </w:rPr>
      </w:pPr>
      <w:r w:rsidRPr="0052166F">
        <w:rPr>
          <w:rFonts w:ascii="Arial" w:hAnsi="Arial" w:cs="Arial"/>
          <w:b/>
        </w:rPr>
        <w:t>CÓDIGO: _______________</w:t>
      </w:r>
    </w:p>
    <w:p w14:paraId="463C8863" w14:textId="77777777" w:rsidR="000C5F80" w:rsidRDefault="000C5F80" w:rsidP="000C5F80">
      <w:pPr>
        <w:spacing w:after="120"/>
        <w:jc w:val="center"/>
        <w:rPr>
          <w:rFonts w:ascii="Arial" w:hAnsi="Arial" w:cs="Arial"/>
          <w:b/>
          <w:sz w:val="21"/>
          <w:szCs w:val="21"/>
          <w:lang w:val="es-BO"/>
        </w:rPr>
      </w:pPr>
    </w:p>
    <w:p w14:paraId="1B490D3E"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C8DBDB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4B50108" w14:textId="77777777" w:rsidR="000C5F80" w:rsidRPr="00260B96" w:rsidRDefault="000C5F80" w:rsidP="000C5F8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EF57608" w14:textId="77777777" w:rsidR="000C5F80" w:rsidRPr="00260B96" w:rsidRDefault="000C5F80" w:rsidP="000C5F8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9BE00D9"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9336D0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74EBA553"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F3248EE" w14:textId="77777777" w:rsidR="000C5F80" w:rsidRPr="00260B96" w:rsidRDefault="000C5F80" w:rsidP="000C5F8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17249BF8"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C5F80" w:rsidRPr="00260B96" w14:paraId="40FB74FA" w14:textId="77777777" w:rsidTr="00F52D99">
        <w:trPr>
          <w:trHeight w:val="615"/>
        </w:trPr>
        <w:tc>
          <w:tcPr>
            <w:tcW w:w="1794" w:type="dxa"/>
            <w:shd w:val="clear" w:color="auto" w:fill="auto"/>
          </w:tcPr>
          <w:p w14:paraId="728033D6"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3B51822B"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C5F80" w:rsidRPr="00260B96" w14:paraId="4E081A4C" w14:textId="77777777" w:rsidTr="00F52D99">
        <w:trPr>
          <w:trHeight w:val="615"/>
        </w:trPr>
        <w:tc>
          <w:tcPr>
            <w:tcW w:w="1794" w:type="dxa"/>
            <w:shd w:val="clear" w:color="auto" w:fill="auto"/>
          </w:tcPr>
          <w:p w14:paraId="09C36DFF"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295F7494" w14:textId="77777777" w:rsidR="000C5F80" w:rsidRPr="00260B96" w:rsidRDefault="000C5F80" w:rsidP="00F52D9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C5F80" w:rsidRPr="00260B96" w14:paraId="794BCEC9" w14:textId="77777777" w:rsidTr="00F52D99">
        <w:trPr>
          <w:trHeight w:val="615"/>
        </w:trPr>
        <w:tc>
          <w:tcPr>
            <w:tcW w:w="1794" w:type="dxa"/>
            <w:shd w:val="clear" w:color="auto" w:fill="auto"/>
          </w:tcPr>
          <w:p w14:paraId="27E5A8DB"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08BABD5" w14:textId="77777777" w:rsidR="000C5F80" w:rsidRPr="00260B96" w:rsidRDefault="000C5F80" w:rsidP="00F52D9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C5F80" w:rsidRPr="00260B96" w14:paraId="09DAD6C8" w14:textId="77777777" w:rsidTr="00F52D99">
        <w:trPr>
          <w:trHeight w:val="416"/>
        </w:trPr>
        <w:tc>
          <w:tcPr>
            <w:tcW w:w="1794" w:type="dxa"/>
            <w:shd w:val="clear" w:color="auto" w:fill="auto"/>
          </w:tcPr>
          <w:p w14:paraId="6C48EF00" w14:textId="77777777" w:rsidR="000C5F80" w:rsidRPr="00260B96" w:rsidRDefault="000C5F80" w:rsidP="00F52D9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05C81D" w14:textId="77777777" w:rsidR="000C5F80" w:rsidRPr="00260B96" w:rsidRDefault="000C5F80" w:rsidP="00F52D9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C5F80" w:rsidRPr="00260B96" w14:paraId="60DF75BE" w14:textId="77777777" w:rsidTr="00F52D99">
        <w:trPr>
          <w:trHeight w:val="615"/>
        </w:trPr>
        <w:tc>
          <w:tcPr>
            <w:tcW w:w="1794" w:type="dxa"/>
            <w:shd w:val="clear" w:color="auto" w:fill="auto"/>
          </w:tcPr>
          <w:p w14:paraId="2B6E6CC2" w14:textId="77777777" w:rsidR="000C5F80" w:rsidRPr="00260B96" w:rsidRDefault="000C5F80" w:rsidP="00F52D9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464F077F"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C5F80" w:rsidRPr="00260B96" w14:paraId="539C545B" w14:textId="77777777" w:rsidTr="00F52D99">
        <w:trPr>
          <w:trHeight w:val="721"/>
        </w:trPr>
        <w:tc>
          <w:tcPr>
            <w:tcW w:w="1794" w:type="dxa"/>
            <w:shd w:val="clear" w:color="auto" w:fill="auto"/>
          </w:tcPr>
          <w:p w14:paraId="77B4D55C" w14:textId="77777777" w:rsidR="000C5F80" w:rsidRPr="00260B96" w:rsidRDefault="000C5F80" w:rsidP="00F52D9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6F6A145E"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C5F80" w:rsidRPr="00260B96" w14:paraId="356CA907" w14:textId="77777777" w:rsidTr="00F52D99">
        <w:tc>
          <w:tcPr>
            <w:tcW w:w="1794" w:type="dxa"/>
            <w:shd w:val="clear" w:color="auto" w:fill="auto"/>
          </w:tcPr>
          <w:p w14:paraId="2F5D0ACA"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F73B828"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C5F80" w:rsidRPr="00260B96" w14:paraId="5A2D3195" w14:textId="77777777" w:rsidTr="00F52D99">
        <w:tc>
          <w:tcPr>
            <w:tcW w:w="1794" w:type="dxa"/>
            <w:shd w:val="clear" w:color="auto" w:fill="auto"/>
          </w:tcPr>
          <w:p w14:paraId="249D4ADC" w14:textId="77777777" w:rsidR="000C5F80" w:rsidRPr="00260B96" w:rsidRDefault="000C5F80" w:rsidP="00F52D9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14DA12E" w14:textId="77777777" w:rsidR="000C5F80" w:rsidRPr="00260B96" w:rsidRDefault="000C5F80" w:rsidP="00F52D9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2D41319"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CED641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A26E262"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0C7C3C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AFBFDB"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35FFE84" w14:textId="77777777" w:rsidR="000C5F80" w:rsidRPr="00260B96" w:rsidRDefault="000C5F80" w:rsidP="000C5F8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4B3CC26"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0AB7823"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D2CC89B" w14:textId="77777777" w:rsidR="000C5F80" w:rsidRPr="00260B96" w:rsidRDefault="000C5F80" w:rsidP="000C5F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A18BFBF" w14:textId="77777777" w:rsidR="000C5F80" w:rsidRPr="00260B96" w:rsidRDefault="000C5F80" w:rsidP="000C5F8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4280C945" w14:textId="77777777" w:rsidR="000C5F80" w:rsidRDefault="000C5F80" w:rsidP="000C5F8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1B62F76" w14:textId="77777777" w:rsidR="000C5F80" w:rsidRDefault="000C5F80" w:rsidP="000C5F80">
      <w:pPr>
        <w:spacing w:before="120" w:after="120"/>
        <w:jc w:val="both"/>
        <w:rPr>
          <w:rFonts w:ascii="Arial" w:hAnsi="Arial" w:cs="Arial"/>
          <w:sz w:val="21"/>
          <w:szCs w:val="21"/>
        </w:rPr>
      </w:pPr>
    </w:p>
    <w:p w14:paraId="2547A214" w14:textId="77777777" w:rsidR="000C5F80" w:rsidRPr="00260B96" w:rsidRDefault="000C5F80" w:rsidP="000C5F80">
      <w:pPr>
        <w:spacing w:before="120" w:after="120"/>
        <w:jc w:val="both"/>
        <w:rPr>
          <w:rFonts w:ascii="Arial" w:hAnsi="Arial" w:cs="Arial"/>
          <w:sz w:val="21"/>
          <w:szCs w:val="21"/>
        </w:rPr>
      </w:pPr>
    </w:p>
    <w:p w14:paraId="4821956F" w14:textId="77777777" w:rsidR="000C5F80" w:rsidRPr="00260B96" w:rsidRDefault="000C5F80" w:rsidP="000C5F8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B6E97B1"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6CBE4F5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BF7C2D5"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AFA3E9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D411A0C"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459138B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F39B62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40D9857"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899EE7C"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45F03AE"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7C1D14FB"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2BADB3F"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579AF5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38478F72"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2C56CACD" w14:textId="77777777" w:rsidR="000C5F80" w:rsidRPr="00260B96" w:rsidRDefault="000C5F80" w:rsidP="000C5F8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8AEF1C4" w14:textId="77777777" w:rsidR="000C5F80" w:rsidRPr="00260B96" w:rsidRDefault="000C5F80" w:rsidP="000C5F8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A7DB723" w14:textId="77777777" w:rsidR="000C5F80" w:rsidRPr="00260B96" w:rsidRDefault="000C5F80" w:rsidP="000C5F8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3E75F68" w14:textId="77777777" w:rsidR="000C5F80" w:rsidRPr="00260B96" w:rsidRDefault="000C5F80" w:rsidP="000C5F8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E43DA4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C195976"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8A003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0385EC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D99F0A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5B245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320617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C47EDB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E777D5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19114A9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767CC6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419C98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C54799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FCA3966"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C08F531"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EB32B7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A969BA9"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EDEAE2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FCB456A"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7432BF1C"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9DA799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D76E587"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5503FD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2ACEB40"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EC9C42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D77C89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75725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53F73C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E4AAEC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220F02D"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4AAB1E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378F186"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1D6510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5EF98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3B3314B" w14:textId="77777777" w:rsidR="000C5F80" w:rsidRPr="00260B96" w:rsidRDefault="000C5F80" w:rsidP="000C5F80">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4C76EA3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0904A71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289CB2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B4490A8" w14:textId="77777777" w:rsidR="000C5F80" w:rsidRPr="00254692" w:rsidRDefault="000C5F80" w:rsidP="000C5F8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206E5AEB" w14:textId="77777777" w:rsidR="000C5F80" w:rsidRPr="00260B96" w:rsidRDefault="000C5F80" w:rsidP="000C5F8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44A2B3B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0D4BB10" w14:textId="77777777" w:rsidR="000C5F80" w:rsidRPr="00260B96" w:rsidRDefault="000C5F80" w:rsidP="000C5F8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C1910E7"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8AA61AF"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B72427A"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96D1C3C"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9E1026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82757F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6620C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7103624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29DE39A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D5678E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09685F4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41CE7B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63F209A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76A4CE0"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4140019"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E5486F1" w14:textId="77777777" w:rsidR="000C5F80"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7BC98671"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D379468" w14:textId="77777777" w:rsidR="000C5F80" w:rsidRPr="00E12E2C"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5845679F"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79A512C1" w14:textId="77777777" w:rsidR="000C5F80" w:rsidRPr="00E12E2C" w:rsidRDefault="000C5F80" w:rsidP="000C5F8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4CCD67B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7F104C50"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2F4C96CB"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2841BBCB" w14:textId="77777777" w:rsidR="000C5F80"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CCE309C"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D2BD706"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65E4A88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1021B7A8"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788F6A7D"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30F54209"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4BF31A3A"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4841FD6F"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26A4676A" w14:textId="77777777" w:rsidR="000C5F80" w:rsidRPr="00E12E2C" w:rsidRDefault="000C5F80" w:rsidP="000C5F8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0C200A0E"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442E6592"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42FB6B81"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4258090F"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46604C15"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77538DFA"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5B7AB38B"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0D46C1ED"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E8A602F" w14:textId="77777777" w:rsidR="000C5F80" w:rsidRPr="002E28EA"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D98E907"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E30986B" w14:textId="77777777" w:rsidR="000C5F80"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95429C6" w14:textId="77777777" w:rsidR="000C5F80" w:rsidRPr="00260B96" w:rsidRDefault="000C5F80" w:rsidP="000C5F80">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C5F80" w:rsidRPr="00260B96" w14:paraId="7C9CE9E8" w14:textId="77777777" w:rsidTr="00F52D99">
        <w:trPr>
          <w:trHeight w:val="237"/>
        </w:trPr>
        <w:tc>
          <w:tcPr>
            <w:tcW w:w="4511" w:type="dxa"/>
            <w:tcBorders>
              <w:top w:val="single" w:sz="4" w:space="0" w:color="auto"/>
              <w:left w:val="single" w:sz="4" w:space="0" w:color="auto"/>
              <w:bottom w:val="single" w:sz="4" w:space="0" w:color="auto"/>
              <w:right w:val="single" w:sz="4" w:space="0" w:color="auto"/>
            </w:tcBorders>
          </w:tcPr>
          <w:p w14:paraId="1CD34FCC" w14:textId="77777777" w:rsidR="000C5F80" w:rsidRPr="00260B96" w:rsidRDefault="000C5F80" w:rsidP="00F52D9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A907CB" w14:textId="77777777" w:rsidR="000C5F80" w:rsidRPr="00260B96" w:rsidRDefault="000C5F80" w:rsidP="00F52D9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C5F80" w:rsidRPr="00260B96" w14:paraId="4F8731CE" w14:textId="77777777" w:rsidTr="00F52D99">
        <w:trPr>
          <w:trHeight w:val="1505"/>
        </w:trPr>
        <w:tc>
          <w:tcPr>
            <w:tcW w:w="4511" w:type="dxa"/>
            <w:tcBorders>
              <w:top w:val="single" w:sz="4" w:space="0" w:color="auto"/>
              <w:left w:val="single" w:sz="4" w:space="0" w:color="auto"/>
              <w:bottom w:val="single" w:sz="4" w:space="0" w:color="auto"/>
              <w:right w:val="single" w:sz="4" w:space="0" w:color="auto"/>
            </w:tcBorders>
          </w:tcPr>
          <w:p w14:paraId="2AC67087" w14:textId="77777777" w:rsidR="000C5F80" w:rsidRPr="00260B96" w:rsidRDefault="000C5F80" w:rsidP="00F52D9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9D7BFA4"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4DFACD5"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3F607FA"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09CB5D2"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76F8155F" w14:textId="77777777" w:rsidR="000C5F80" w:rsidRPr="00260B96" w:rsidRDefault="000C5F80" w:rsidP="00F52D9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658E6C8" w14:textId="77777777" w:rsidR="000C5F80" w:rsidRPr="00260B96" w:rsidRDefault="000C5F80" w:rsidP="00F52D9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3B9A5781"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B1BC954" w14:textId="77777777" w:rsidR="000C5F80" w:rsidRPr="00260B96" w:rsidRDefault="000C5F80" w:rsidP="00F52D9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40770B5"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0C7BBDC1"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022B3B1B"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8E921E" w14:textId="77777777" w:rsidR="000C5F80" w:rsidRPr="00260B96"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p>
    <w:p w14:paraId="4888510E"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09A5CDB"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CE8FE1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167E171"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9406AEB"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07527C10"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6E23C2"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565E6C34" w14:textId="77777777" w:rsidR="000C5F80" w:rsidRPr="00260B96" w:rsidRDefault="000C5F80" w:rsidP="00017E8A">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7F69FB37" w14:textId="77777777" w:rsidR="000C5F80" w:rsidRPr="00260B96" w:rsidRDefault="000C5F80" w:rsidP="00017E8A">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D770DB"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114F69"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E203E6B"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6076F75"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64B9427"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C7F5BEF"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CF6A968"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6DCDBC7E"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8C51315"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B79AFEC"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65EB96A"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AFBF8B2" w14:textId="77777777" w:rsidR="000C5F80" w:rsidRPr="00260B96" w:rsidRDefault="000C5F80" w:rsidP="00017E8A">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F806854"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C2F4A0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3D382E4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F54797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6C4A6F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147332B" w14:textId="77777777" w:rsidR="000C5F80" w:rsidRPr="00260B96" w:rsidRDefault="000C5F80" w:rsidP="00017E8A">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382CAB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BA8B7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2A24EC8"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7B54305"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FD8F40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11688E3"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88E25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4F4801" w14:textId="77777777" w:rsidR="000C5F80" w:rsidRPr="00260B96" w:rsidRDefault="000C5F80" w:rsidP="000C5F8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5C8A46EC"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FCFAF8A"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1D8E18E0"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F5D17BF" w14:textId="77777777" w:rsidR="000C5F80" w:rsidRPr="00260B96" w:rsidRDefault="000C5F80" w:rsidP="000C5F8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164FA70" w14:textId="77777777" w:rsidR="000C5F80" w:rsidRPr="00260B96" w:rsidRDefault="000C5F80" w:rsidP="000C5F8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79E884DC"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83DD485" w14:textId="77777777" w:rsidR="000C5F80" w:rsidRPr="00260B96" w:rsidRDefault="000C5F80" w:rsidP="00017E8A">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270EE209" w14:textId="77777777" w:rsidR="000C5F80" w:rsidRPr="00260B96" w:rsidRDefault="000C5F80" w:rsidP="000C5F8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1024672"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F55285A"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0F9F39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002C69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58872EE"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EADEE86"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1A47142"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C99BE0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11AFBB7"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3375CAC"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DEAE702"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37AD29BA"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926A8C1"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B24A1F9"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766873A"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35E97A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EEBFA58"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0DEFC96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30D45AF" w14:textId="77777777" w:rsidR="000C5F80" w:rsidRPr="00260B96" w:rsidRDefault="000C5F80" w:rsidP="000C5F8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F37344C"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3DE2CC3"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D681712"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4D49EC66"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7FEDD66" w14:textId="77777777" w:rsidR="000C5F80" w:rsidRPr="00260B96" w:rsidRDefault="000C5F80" w:rsidP="000C5F8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7804B72"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0FDB59DD" w14:textId="77777777" w:rsidR="000C5F80" w:rsidRPr="00260B96" w:rsidRDefault="000C5F80" w:rsidP="000C5F8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D133A17" w14:textId="77777777" w:rsidR="000C5F80" w:rsidRPr="00260B96" w:rsidRDefault="000C5F80" w:rsidP="000C5F8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5A87726"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AEFAAC4"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77729B9"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11887640" w14:textId="77777777" w:rsidR="000C5F80" w:rsidRPr="00260B96" w:rsidRDefault="000C5F80" w:rsidP="00017E8A">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B2D3923" w14:textId="77777777" w:rsidR="000C5F80" w:rsidRPr="00260B96" w:rsidRDefault="000C5F80" w:rsidP="00017E8A">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0F5BCEB" w14:textId="77777777" w:rsidR="000C5F80" w:rsidRPr="00260B96" w:rsidRDefault="000C5F80" w:rsidP="000C5F8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E5D6EF7"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176F3A3" w14:textId="77777777" w:rsidR="000C5F80" w:rsidRPr="00260B96" w:rsidRDefault="000C5F80" w:rsidP="000C5F8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B6DA27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7FD5D9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DFBEE20"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4EB2908"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C91BE7E"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E45D68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84371A0" w14:textId="77777777" w:rsidR="000C5F80" w:rsidRPr="00260B96" w:rsidRDefault="000C5F80" w:rsidP="000C5F8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E6AE1A4"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55F143E"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B9842D3"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2B486A4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1420EBAD"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DFDF7D4" w14:textId="77777777" w:rsidR="000C5F80" w:rsidRPr="00260B96" w:rsidRDefault="000C5F80" w:rsidP="000C5F8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231971C2" w14:textId="77777777" w:rsidR="000C5F80" w:rsidRPr="00260B96" w:rsidRDefault="000C5F80" w:rsidP="000C5F8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222DEEFA"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estacas u otros elementos que sirven de referencia planimétrica o altimétrica del diseño de la Obra.</w:t>
      </w:r>
    </w:p>
    <w:p w14:paraId="5735BBF2" w14:textId="77777777" w:rsidR="000C5F80" w:rsidRPr="00260B96" w:rsidRDefault="000C5F80" w:rsidP="000C5F8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4378058F"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6E7A2633" w14:textId="77777777" w:rsidR="000C5F80" w:rsidRPr="00260B96" w:rsidRDefault="000C5F80" w:rsidP="000C5F8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F1857E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43F12FFB"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6CA7BB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0F8D28D" w14:textId="77777777" w:rsidR="000C5F80" w:rsidRPr="00260B96" w:rsidRDefault="000C5F80" w:rsidP="000C5F8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4B25879"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8F8C724"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AFC77DD"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28F0D35"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4FAA5B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EB50453"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73B4A0"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EE53B1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B198AF9"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DF53836" w14:textId="77777777" w:rsidR="000C5F80" w:rsidRPr="00260B96" w:rsidRDefault="000C5F80" w:rsidP="000C5F8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7A73F0" w14:textId="77777777" w:rsidR="000C5F80" w:rsidRPr="00260B96" w:rsidRDefault="000C5F80" w:rsidP="000C5F8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BBEB600" w14:textId="77777777" w:rsidR="000C5F80" w:rsidRPr="00260B96" w:rsidRDefault="000C5F80" w:rsidP="000C5F8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E58E290" w14:textId="77777777" w:rsidR="000C5F80" w:rsidRPr="00260B96" w:rsidRDefault="000C5F80" w:rsidP="000C5F8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2F86981" w14:textId="77777777" w:rsidR="000C5F80" w:rsidRPr="00260B96" w:rsidRDefault="000C5F80" w:rsidP="000C5F8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EF466BD" w14:textId="77777777" w:rsidR="000C5F80" w:rsidRPr="00260B96" w:rsidRDefault="000C5F80" w:rsidP="000C5F8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21161137" w14:textId="77777777" w:rsidR="000C5F80" w:rsidRPr="00260B96" w:rsidRDefault="000C5F80" w:rsidP="000C5F8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69F396E"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56B119F" w14:textId="77777777" w:rsidR="000C5F80" w:rsidRPr="00260B96" w:rsidRDefault="000C5F80" w:rsidP="000C5F8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78FC05F" w14:textId="77777777" w:rsidR="000C5F80" w:rsidRPr="00260B96" w:rsidRDefault="000C5F80" w:rsidP="000C5F8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0D404E1"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0CC1C0E"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5D29A3"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E134947"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64EEF465"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E22AB19" w14:textId="77777777" w:rsidR="000C5F80" w:rsidRPr="00260B96" w:rsidRDefault="000C5F80" w:rsidP="00017E8A">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30AA0D8" w14:textId="77777777" w:rsidR="000C5F80" w:rsidRPr="00260B96" w:rsidRDefault="000C5F80" w:rsidP="00017E8A">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9C9523D"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1B64CAD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4C6B4C3"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6114CB8"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B90B4D"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5F38EB9"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BB70B86"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841F5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586AA60" w14:textId="77777777" w:rsidR="000C5F80" w:rsidRPr="00260B96" w:rsidRDefault="000C5F80" w:rsidP="000C5F8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A42F8F1"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552E1C"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CD6CBFB" w14:textId="77777777" w:rsidR="000C5F80" w:rsidRPr="00260B96" w:rsidRDefault="000C5F80" w:rsidP="000C5F8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75C0D8F"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811BB1" w14:textId="77777777" w:rsidR="000C5F80" w:rsidRPr="00260B96" w:rsidRDefault="000C5F80" w:rsidP="000C5F8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711008C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2D8B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615F5C45"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22639F3B" w14:textId="77777777" w:rsidR="000C5F80" w:rsidRPr="00260B96" w:rsidRDefault="000C5F80" w:rsidP="000C5F8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2E05DF1"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480D9A4" w14:textId="77777777" w:rsidR="000C5F80" w:rsidRPr="00260B96" w:rsidRDefault="000C5F80" w:rsidP="000C5F8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E2A426A" w14:textId="77777777" w:rsidR="000C5F80" w:rsidRPr="00260B96" w:rsidRDefault="000C5F80" w:rsidP="00017E8A">
      <w:pPr>
        <w:numPr>
          <w:ilvl w:val="0"/>
          <w:numId w:val="5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642D48A" w14:textId="77777777" w:rsidR="000C5F80" w:rsidRPr="00260B96" w:rsidRDefault="000C5F80" w:rsidP="00017E8A">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E0B209" w14:textId="77777777" w:rsidR="000C5F80" w:rsidRPr="00260B96" w:rsidRDefault="000C5F80" w:rsidP="00017E8A">
      <w:pPr>
        <w:numPr>
          <w:ilvl w:val="0"/>
          <w:numId w:val="5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31ADF6E"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8FA68D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994A678"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6C32370"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57332AFF"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105520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428A4C5" w14:textId="77777777" w:rsidR="000C5F80" w:rsidRPr="00260B96" w:rsidRDefault="000C5F80" w:rsidP="00017E8A">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645E55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027B46C5" w14:textId="77777777" w:rsidR="000C5F80" w:rsidRPr="00260B96" w:rsidRDefault="000C5F80" w:rsidP="000C5F8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4E56AE16"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E61568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740CC3D"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BE80252" w14:textId="77777777" w:rsidR="000C5F80" w:rsidRPr="00260B96" w:rsidRDefault="000C5F80" w:rsidP="000C5F8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EADEC8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41584193" w14:textId="77777777" w:rsidR="000C5F80" w:rsidRPr="00260B96" w:rsidRDefault="000C5F80" w:rsidP="000C5F8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71D87D44" w14:textId="77777777" w:rsidR="000C5F80" w:rsidRPr="00260B96" w:rsidRDefault="000C5F80" w:rsidP="000C5F8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94A83E1" w14:textId="77777777" w:rsidR="000C5F80" w:rsidRPr="00260B96" w:rsidRDefault="000C5F80" w:rsidP="000C5F8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AB2110C"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7C44F00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BB9CB6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1BD46E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7555B19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38B6F2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4734487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BCBFB1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B6C1AEA"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D51450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51D1ABA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3B21F0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35CF35D" w14:textId="77777777" w:rsidR="000C5F80" w:rsidRPr="00260B96" w:rsidRDefault="000C5F80" w:rsidP="000C5F8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FF0E3AA" w14:textId="77777777" w:rsidR="000C5F80" w:rsidRPr="00260B96" w:rsidRDefault="000C5F80" w:rsidP="000C5F8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75AE965"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5B88C40"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53E954CE" w14:textId="77777777" w:rsidR="000C5F80" w:rsidRPr="00260B96" w:rsidRDefault="000C5F80" w:rsidP="000C5F8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9674FB5" w14:textId="77777777" w:rsidR="000C5F80" w:rsidRPr="00260B96" w:rsidRDefault="000C5F80" w:rsidP="000C5F8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B69A9AC" w14:textId="77777777" w:rsidR="000C5F80" w:rsidRPr="00260B96" w:rsidRDefault="000C5F80" w:rsidP="00017E8A">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F9EF9F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0E7267C"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EBC22A9"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28A8F67"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28AC37D7"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1E6E947" w14:textId="77777777" w:rsidR="000C5F80" w:rsidRPr="00260B96" w:rsidRDefault="000C5F80" w:rsidP="000C5F8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2902F25"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06D7D14" w14:textId="77777777" w:rsidR="000C5F80" w:rsidRPr="00260B96" w:rsidRDefault="000C5F80" w:rsidP="000C5F8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3642B8C"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4E79E68"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4B4E20F"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4A5130F7"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7D05391"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22A15D" w14:textId="77777777" w:rsidR="000C5F80" w:rsidRPr="00260B96" w:rsidRDefault="000C5F80" w:rsidP="000C5F8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19555C3" w14:textId="77777777" w:rsidR="000C5F80" w:rsidRPr="00260B96" w:rsidRDefault="000C5F80" w:rsidP="000C5F8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907DFC0" w14:textId="77777777" w:rsidR="000C5F80" w:rsidRPr="00260B96" w:rsidRDefault="000C5F80" w:rsidP="000C5F8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E1F8E49"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A24F94"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CD3980F"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C7D799A"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4AED00D" w14:textId="77777777" w:rsidR="000C5F80" w:rsidRPr="00260B96" w:rsidRDefault="000C5F80" w:rsidP="000C5F8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1706B07"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50C69906" w14:textId="77777777" w:rsidR="000C5F80" w:rsidRPr="00260B96" w:rsidRDefault="000C5F80" w:rsidP="000C5F8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DE95ED5"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CE80D0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D47FAD7" w14:textId="77777777" w:rsidR="000C5F80" w:rsidRPr="00260B96" w:rsidRDefault="000C5F80" w:rsidP="000C5F8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2D6EE046"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EB2ED"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042EB3E"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47656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8098C30"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153E5C7"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AA2E30D" w14:textId="77777777" w:rsidR="000C5F80" w:rsidRPr="00260B96" w:rsidRDefault="000C5F80" w:rsidP="000C5F80">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05ED48CF"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B0EF3EE" w14:textId="77777777" w:rsidR="000C5F80" w:rsidRPr="00260B96" w:rsidRDefault="000C5F80" w:rsidP="000C5F8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7B0DD49"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725FBAF" w14:textId="77777777" w:rsidR="000C5F80" w:rsidRPr="00260B96" w:rsidRDefault="000C5F80" w:rsidP="00017E8A">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77352AF5"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DBDF6A8"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AC7C67" w14:textId="77777777" w:rsidR="000C5F80" w:rsidRPr="00260B96" w:rsidRDefault="000C5F80" w:rsidP="000C5F8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32D2813"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66744A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2C0CBB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19536B7F"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304F95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83912B9" w14:textId="77777777" w:rsidR="000C5F80" w:rsidRPr="00260B96" w:rsidRDefault="000C5F80" w:rsidP="000C5F8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09035EC"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77717C2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7B56ADE" w14:textId="77777777" w:rsidR="000C5F80" w:rsidRPr="00260B96" w:rsidRDefault="000C5F80" w:rsidP="000C5F8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5D19A31" w14:textId="77777777" w:rsidR="000C5F80" w:rsidRPr="00260B96" w:rsidRDefault="000C5F80" w:rsidP="000C5F8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51537F2"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A101935"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6A3B503"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163F4C0"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w:t>
      </w:r>
    </w:p>
    <w:p w14:paraId="22B16097"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 xml:space="preserve">. </w:t>
      </w:r>
    </w:p>
    <w:p w14:paraId="09D337A2"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709ECDD"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2D097CE"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75C722F" w14:textId="77777777" w:rsidR="000C5F80" w:rsidRPr="00260B96" w:rsidRDefault="000C5F80" w:rsidP="000C5F8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70953F53" w14:textId="77777777" w:rsidR="000C5F80" w:rsidRPr="00260B96" w:rsidRDefault="000C5F80" w:rsidP="000C5F8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8AB5395" w14:textId="77777777" w:rsidR="000C5F80"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FB23B7E" w14:textId="77777777" w:rsidR="000C5F80" w:rsidRPr="00CA352D" w:rsidRDefault="000C5F80" w:rsidP="000C5F80">
      <w:pPr>
        <w:pStyle w:val="Prrafodelista"/>
        <w:spacing w:before="120" w:after="120"/>
        <w:ind w:left="567" w:right="-6"/>
        <w:jc w:val="both"/>
        <w:rPr>
          <w:rFonts w:ascii="Arial" w:hAnsi="Arial" w:cs="Arial"/>
          <w:color w:val="000000"/>
          <w:sz w:val="21"/>
          <w:szCs w:val="21"/>
          <w:lang w:val="es-BO"/>
        </w:rPr>
      </w:pPr>
    </w:p>
    <w:p w14:paraId="03A12BBE" w14:textId="77777777" w:rsidR="000C5F80" w:rsidRPr="00CA352D"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5917B8C4" w14:textId="77777777" w:rsidR="000C5F80" w:rsidRPr="00260B96" w:rsidRDefault="000C5F80" w:rsidP="000C5F8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E181F80"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E7D6BB4"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C99E27C"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6927FE5" w14:textId="77777777" w:rsidR="000C5F80" w:rsidRPr="00260B96" w:rsidRDefault="000C5F80" w:rsidP="000C5F8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D414DA8"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D4CFB3A"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D4EA7B3" w14:textId="77777777" w:rsidR="000C5F80" w:rsidRDefault="000C5F80" w:rsidP="000C5F80">
      <w:pPr>
        <w:spacing w:after="120"/>
        <w:jc w:val="both"/>
        <w:rPr>
          <w:rFonts w:ascii="Arial" w:hAnsi="Arial" w:cs="Arial"/>
          <w:b/>
          <w:i/>
          <w:u w:val="single"/>
        </w:rPr>
      </w:pPr>
      <w:r>
        <w:rPr>
          <w:rFonts w:ascii="Arial" w:hAnsi="Arial" w:cs="Arial"/>
          <w:b/>
          <w:i/>
          <w:u w:val="single"/>
        </w:rPr>
        <w:t>INCLUIR LA SIGUIENTE CLÁUSULA EN CASO DE QUE CORRESPONDA:</w:t>
      </w:r>
    </w:p>
    <w:p w14:paraId="4D8470BE" w14:textId="77777777" w:rsidR="000C5F80" w:rsidRPr="00254692" w:rsidRDefault="000C5F80" w:rsidP="000C5F8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6CE60675"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92A3C0"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7A0D04B" w14:textId="77777777" w:rsidR="000C5F80" w:rsidRPr="00254692" w:rsidRDefault="000C5F80" w:rsidP="000C5F8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F63BB63"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018C59E"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162139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Minuta del Contrato</w:t>
      </w:r>
    </w:p>
    <w:p w14:paraId="6A9675D9" w14:textId="77777777" w:rsidR="000C5F80" w:rsidRPr="00254692" w:rsidRDefault="000C5F80" w:rsidP="000C5F80">
      <w:pPr>
        <w:jc w:val="both"/>
        <w:rPr>
          <w:rFonts w:ascii="Arial" w:hAnsi="Arial" w:cs="Arial"/>
          <w:i/>
          <w:sz w:val="21"/>
          <w:szCs w:val="21"/>
        </w:rPr>
      </w:pPr>
      <w:r w:rsidRPr="00254692">
        <w:rPr>
          <w:rFonts w:ascii="Arial" w:hAnsi="Arial" w:cs="Arial"/>
          <w:i/>
          <w:sz w:val="21"/>
          <w:szCs w:val="21"/>
        </w:rPr>
        <w:t>Fotocopias simples de:</w:t>
      </w:r>
    </w:p>
    <w:p w14:paraId="2933F88D"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9D2F03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3C567A9F" w14:textId="77777777" w:rsidR="000C5F80" w:rsidRPr="00254692" w:rsidRDefault="000C5F80" w:rsidP="00017E8A">
      <w:pPr>
        <w:numPr>
          <w:ilvl w:val="0"/>
          <w:numId w:val="5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CAAFD47"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26C36CA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322B1C2E" w14:textId="77777777" w:rsidR="000C5F80" w:rsidRPr="00260B96" w:rsidRDefault="000C5F80" w:rsidP="000C5F80">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3AE4D353" w14:textId="77777777" w:rsidR="000C5F80" w:rsidRPr="00260B96" w:rsidRDefault="000C5F80" w:rsidP="000C5F8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778BDC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BA994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43B1D992" w14:textId="77777777" w:rsidR="000C5F80" w:rsidRPr="00260B96" w:rsidRDefault="000C5F80" w:rsidP="000C5F8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18F49A4C" w14:textId="77777777" w:rsidR="000C5F80" w:rsidRDefault="000C5F80" w:rsidP="000C5F80">
      <w:pPr>
        <w:spacing w:after="120"/>
        <w:jc w:val="both"/>
        <w:rPr>
          <w:rFonts w:ascii="Arial" w:hAnsi="Arial" w:cs="Arial"/>
          <w:sz w:val="21"/>
          <w:szCs w:val="21"/>
          <w:lang w:val="es-ES_tradnl"/>
        </w:rPr>
      </w:pPr>
    </w:p>
    <w:p w14:paraId="7AD00A6E" w14:textId="77777777" w:rsidR="000C5F80" w:rsidRPr="00260B96" w:rsidRDefault="000C5F80" w:rsidP="000C5F80">
      <w:pPr>
        <w:spacing w:after="120"/>
        <w:jc w:val="both"/>
        <w:rPr>
          <w:rFonts w:ascii="Arial" w:hAnsi="Arial" w:cs="Arial"/>
          <w:sz w:val="21"/>
          <w:szCs w:val="21"/>
          <w:lang w:val="es-ES_tradnl"/>
        </w:rPr>
      </w:pPr>
    </w:p>
    <w:p w14:paraId="1A2D2057" w14:textId="77777777" w:rsidR="000C5F80" w:rsidRPr="00260B96" w:rsidRDefault="000C5F80" w:rsidP="000C5F8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C5F80" w:rsidRPr="00260B96" w14:paraId="4CE2B84D" w14:textId="77777777" w:rsidTr="00F52D99">
        <w:tc>
          <w:tcPr>
            <w:tcW w:w="4914" w:type="dxa"/>
          </w:tcPr>
          <w:p w14:paraId="503E5F2E" w14:textId="77777777" w:rsidR="000C5F80" w:rsidRPr="00260B96" w:rsidRDefault="000C5F80" w:rsidP="00F52D9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3D63CAF" w14:textId="77777777" w:rsidR="000C5F80" w:rsidRPr="00260B96" w:rsidRDefault="000C5F80" w:rsidP="00F52D99">
            <w:pPr>
              <w:jc w:val="both"/>
              <w:rPr>
                <w:rFonts w:ascii="Arial" w:hAnsi="Arial" w:cs="Arial"/>
                <w:sz w:val="21"/>
                <w:szCs w:val="21"/>
              </w:rPr>
            </w:pPr>
            <w:r w:rsidRPr="00260B96">
              <w:rPr>
                <w:rFonts w:ascii="Arial" w:hAnsi="Arial" w:cs="Arial"/>
                <w:sz w:val="21"/>
                <w:szCs w:val="21"/>
              </w:rPr>
              <w:t xml:space="preserve">          Sr. ____________________________</w:t>
            </w:r>
          </w:p>
        </w:tc>
      </w:tr>
      <w:tr w:rsidR="000C5F80" w:rsidRPr="00260B96" w14:paraId="4AFE350D" w14:textId="77777777" w:rsidTr="00F52D99">
        <w:tc>
          <w:tcPr>
            <w:tcW w:w="4914" w:type="dxa"/>
          </w:tcPr>
          <w:p w14:paraId="30C53AB0" w14:textId="77777777" w:rsidR="000C5F80" w:rsidRPr="00260B96" w:rsidRDefault="000C5F80" w:rsidP="00F52D9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9694E2D" w14:textId="77777777" w:rsidR="000C5F80" w:rsidRPr="00260B96" w:rsidRDefault="000C5F80" w:rsidP="00F52D9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77E8DED3" w14:textId="77777777" w:rsidR="000C5F80" w:rsidRPr="00260B96" w:rsidRDefault="000C5F80" w:rsidP="00F52D99">
            <w:pPr>
              <w:jc w:val="both"/>
              <w:rPr>
                <w:rFonts w:ascii="Arial" w:hAnsi="Arial" w:cs="Arial"/>
                <w:i/>
                <w:sz w:val="21"/>
                <w:szCs w:val="21"/>
              </w:rPr>
            </w:pPr>
            <w:r w:rsidRPr="00260B96">
              <w:rPr>
                <w:rFonts w:ascii="Arial" w:hAnsi="Arial" w:cs="Arial"/>
                <w:i/>
                <w:sz w:val="21"/>
                <w:szCs w:val="21"/>
              </w:rPr>
              <w:t xml:space="preserve">                          Nombre empresa</w:t>
            </w:r>
          </w:p>
          <w:p w14:paraId="3BB9339F" w14:textId="77777777" w:rsidR="000C5F80" w:rsidRPr="00260B96" w:rsidRDefault="000C5F80" w:rsidP="00F52D99">
            <w:pPr>
              <w:jc w:val="both"/>
              <w:rPr>
                <w:rFonts w:ascii="Arial" w:hAnsi="Arial" w:cs="Arial"/>
                <w:b/>
                <w:sz w:val="21"/>
                <w:szCs w:val="21"/>
              </w:rPr>
            </w:pPr>
            <w:r w:rsidRPr="00260B96">
              <w:rPr>
                <w:rFonts w:ascii="Arial" w:hAnsi="Arial" w:cs="Arial"/>
                <w:b/>
                <w:sz w:val="21"/>
                <w:szCs w:val="21"/>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6DCBC" w14:textId="77777777" w:rsidR="005F5953" w:rsidRDefault="005F5953">
      <w:r>
        <w:separator/>
      </w:r>
    </w:p>
  </w:endnote>
  <w:endnote w:type="continuationSeparator" w:id="0">
    <w:p w14:paraId="30C623F1" w14:textId="77777777" w:rsidR="005F5953" w:rsidRDefault="005F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B5C9B" w:rsidRDefault="00CB5C9B">
    <w:pPr>
      <w:pStyle w:val="Piedepgina"/>
      <w:jc w:val="right"/>
    </w:pPr>
    <w:r>
      <w:fldChar w:fldCharType="begin"/>
    </w:r>
    <w:r>
      <w:instrText xml:space="preserve"> PAGE   \* MERGEFORMAT </w:instrText>
    </w:r>
    <w:r>
      <w:fldChar w:fldCharType="separate"/>
    </w:r>
    <w:r w:rsidR="00A134F3">
      <w:rPr>
        <w:noProof/>
      </w:rPr>
      <w:t>34</w:t>
    </w:r>
    <w:r>
      <w:fldChar w:fldCharType="end"/>
    </w:r>
  </w:p>
  <w:p w14:paraId="1280C022" w14:textId="77777777" w:rsidR="00CB5C9B" w:rsidRDefault="00CB5C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BF5D2" w14:textId="77777777" w:rsidR="005F5953" w:rsidRDefault="005F5953">
      <w:r>
        <w:separator/>
      </w:r>
    </w:p>
  </w:footnote>
  <w:footnote w:type="continuationSeparator" w:id="0">
    <w:p w14:paraId="081CD905" w14:textId="77777777" w:rsidR="005F5953" w:rsidRDefault="005F59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70D12"/>
    <w:multiLevelType w:val="hybridMultilevel"/>
    <w:tmpl w:val="DA3E2D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147E72"/>
    <w:multiLevelType w:val="hybridMultilevel"/>
    <w:tmpl w:val="6388BD8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BF7F60"/>
    <w:multiLevelType w:val="hybridMultilevel"/>
    <w:tmpl w:val="197E6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4B92CAA"/>
    <w:multiLevelType w:val="hybridMultilevel"/>
    <w:tmpl w:val="6B367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9440D0E"/>
    <w:multiLevelType w:val="hybridMultilevel"/>
    <w:tmpl w:val="FD646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B467CFB"/>
    <w:multiLevelType w:val="hybridMultilevel"/>
    <w:tmpl w:val="0BC62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2B671FD"/>
    <w:multiLevelType w:val="hybridMultilevel"/>
    <w:tmpl w:val="CB46C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28"/>
  </w:num>
  <w:num w:numId="6">
    <w:abstractNumId w:val="30"/>
  </w:num>
  <w:num w:numId="7">
    <w:abstractNumId w:val="0"/>
  </w:num>
  <w:num w:numId="8">
    <w:abstractNumId w:val="57"/>
  </w:num>
  <w:num w:numId="9">
    <w:abstractNumId w:val="23"/>
  </w:num>
  <w:num w:numId="10">
    <w:abstractNumId w:val="64"/>
  </w:num>
  <w:num w:numId="11">
    <w:abstractNumId w:val="12"/>
  </w:num>
  <w:num w:numId="12">
    <w:abstractNumId w:val="11"/>
  </w:num>
  <w:num w:numId="13">
    <w:abstractNumId w:val="14"/>
  </w:num>
  <w:num w:numId="14">
    <w:abstractNumId w:val="45"/>
  </w:num>
  <w:num w:numId="15">
    <w:abstractNumId w:val="44"/>
  </w:num>
  <w:num w:numId="16">
    <w:abstractNumId w:val="48"/>
  </w:num>
  <w:num w:numId="17">
    <w:abstractNumId w:val="17"/>
  </w:num>
  <w:num w:numId="18">
    <w:abstractNumId w:val="2"/>
  </w:num>
  <w:num w:numId="19">
    <w:abstractNumId w:val="54"/>
  </w:num>
  <w:num w:numId="20">
    <w:abstractNumId w:val="51"/>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9"/>
  </w:num>
  <w:num w:numId="26">
    <w:abstractNumId w:val="34"/>
  </w:num>
  <w:num w:numId="27">
    <w:abstractNumId w:val="49"/>
  </w:num>
  <w:num w:numId="28">
    <w:abstractNumId w:val="41"/>
  </w:num>
  <w:num w:numId="29">
    <w:abstractNumId w:val="36"/>
  </w:num>
  <w:num w:numId="30">
    <w:abstractNumId w:val="60"/>
  </w:num>
  <w:num w:numId="31">
    <w:abstractNumId w:val="27"/>
  </w:num>
  <w:num w:numId="32">
    <w:abstractNumId w:val="32"/>
  </w:num>
  <w:num w:numId="33">
    <w:abstractNumId w:val="4"/>
  </w:num>
  <w:num w:numId="34">
    <w:abstractNumId w:val="59"/>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43"/>
  </w:num>
  <w:num w:numId="39">
    <w:abstractNumId w:val="5"/>
  </w:num>
  <w:num w:numId="40">
    <w:abstractNumId w:val="61"/>
  </w:num>
  <w:num w:numId="41">
    <w:abstractNumId w:val="15"/>
  </w:num>
  <w:num w:numId="42">
    <w:abstractNumId w:val="7"/>
  </w:num>
  <w:num w:numId="43">
    <w:abstractNumId w:val="6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2"/>
  </w:num>
  <w:num w:numId="47">
    <w:abstractNumId w:val="46"/>
  </w:num>
  <w:num w:numId="48">
    <w:abstractNumId w:val="53"/>
  </w:num>
  <w:num w:numId="49">
    <w:abstractNumId w:val="55"/>
  </w:num>
  <w:num w:numId="50">
    <w:abstractNumId w:val="25"/>
  </w:num>
  <w:num w:numId="51">
    <w:abstractNumId w:val="1"/>
  </w:num>
  <w:num w:numId="52">
    <w:abstractNumId w:val="18"/>
  </w:num>
  <w:num w:numId="53">
    <w:abstractNumId w:val="9"/>
  </w:num>
  <w:num w:numId="54">
    <w:abstractNumId w:val="63"/>
  </w:num>
  <w:num w:numId="55">
    <w:abstractNumId w:val="50"/>
  </w:num>
  <w:num w:numId="56">
    <w:abstractNumId w:val="33"/>
  </w:num>
  <w:num w:numId="57">
    <w:abstractNumId w:val="21"/>
  </w:num>
  <w:num w:numId="58">
    <w:abstractNumId w:val="39"/>
  </w:num>
  <w:num w:numId="59">
    <w:abstractNumId w:val="31"/>
  </w:num>
  <w:num w:numId="60">
    <w:abstractNumId w:val="26"/>
  </w:num>
  <w:num w:numId="61">
    <w:abstractNumId w:val="47"/>
  </w:num>
  <w:num w:numId="62">
    <w:abstractNumId w:val="58"/>
  </w:num>
  <w:num w:numId="63">
    <w:abstractNumId w:val="42"/>
  </w:num>
  <w:num w:numId="64">
    <w:abstractNumId w:val="37"/>
  </w:num>
  <w:num w:numId="65">
    <w:abstractNumId w:val="8"/>
  </w:num>
  <w:num w:numId="66">
    <w:abstractNumId w:val="38"/>
  </w:num>
  <w:num w:numId="67">
    <w:abstractNumId w:val="5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E3"/>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B9"/>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7BD"/>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F6A"/>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2CA"/>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1F4B"/>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9DB"/>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953"/>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2786"/>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80"/>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9DE"/>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5F2E"/>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6CA1"/>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34F3"/>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5FE7"/>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C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3E7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F78"/>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5EAB"/>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56"/>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2D99"/>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6DB87-AE35-4C31-B901-7A730A10C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23330</Words>
  <Characters>128320</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2016-08-25T00:15:00Z</dcterms:created>
  <dcterms:modified xsi:type="dcterms:W3CDTF">2016-08-25T00:15:00Z</dcterms:modified>
</cp:coreProperties>
</file>