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B19A9A" w14:textId="586A2FA2" w:rsidR="00CC6C79" w:rsidRDefault="00233FC4" w:rsidP="00CC6C79">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62336" behindDoc="0" locked="0" layoutInCell="1" allowOverlap="1" wp14:anchorId="42919B17" wp14:editId="3794E90D">
            <wp:simplePos x="0" y="0"/>
            <wp:positionH relativeFrom="column">
              <wp:posOffset>19050</wp:posOffset>
            </wp:positionH>
            <wp:positionV relativeFrom="paragraph">
              <wp:posOffset>25136</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C6C79"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1CFBF7E1" wp14:editId="31D02154">
                <wp:simplePos x="0" y="0"/>
                <wp:positionH relativeFrom="margin">
                  <wp:align>center</wp:align>
                </wp:positionH>
                <wp:positionV relativeFrom="paragraph">
                  <wp:posOffset>832984</wp:posOffset>
                </wp:positionV>
                <wp:extent cx="6249167" cy="7168551"/>
                <wp:effectExtent l="0" t="0" r="94615" b="8953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9167" cy="7168551"/>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FE71A68" w14:textId="77777777" w:rsidR="00194981" w:rsidRPr="00CC6C79" w:rsidRDefault="00194981" w:rsidP="00BC21BB">
                            <w:pPr>
                              <w:pStyle w:val="Ttulo1"/>
                              <w:ind w:left="142"/>
                              <w:jc w:val="center"/>
                              <w:rPr>
                                <w:rFonts w:ascii="Century Gothic" w:hAnsi="Century Gothic"/>
                                <w:sz w:val="4"/>
                                <w:szCs w:val="28"/>
                              </w:rPr>
                            </w:pPr>
                          </w:p>
                          <w:p w14:paraId="76A5E28A" w14:textId="77777777" w:rsidR="00194981" w:rsidRDefault="0019498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194981" w:rsidRPr="00196858" w:rsidRDefault="00194981" w:rsidP="00196858"/>
                          <w:p w14:paraId="34847A17" w14:textId="77777777" w:rsidR="00194981" w:rsidRDefault="00194981" w:rsidP="00BC21BB">
                            <w:pPr>
                              <w:ind w:left="142"/>
                              <w:jc w:val="center"/>
                              <w:rPr>
                                <w:rFonts w:ascii="Verdana" w:hAnsi="Verdana"/>
                                <w:b/>
                              </w:rPr>
                            </w:pPr>
                          </w:p>
                          <w:p w14:paraId="594C999F" w14:textId="77777777" w:rsidR="00194981" w:rsidRDefault="00194981"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194981" w:rsidRPr="00103622" w:rsidRDefault="00194981" w:rsidP="00963B46">
                            <w:pPr>
                              <w:ind w:left="142"/>
                              <w:jc w:val="center"/>
                              <w:rPr>
                                <w:rFonts w:ascii="Century Gothic" w:hAnsi="Century Gothic" w:cs="Arial"/>
                                <w:b/>
                                <w:sz w:val="32"/>
                                <w:szCs w:val="32"/>
                                <w:lang w:val="es-MX"/>
                              </w:rPr>
                            </w:pPr>
                          </w:p>
                          <w:p w14:paraId="4A9FE802" w14:textId="77777777" w:rsidR="00194981" w:rsidRDefault="00194981" w:rsidP="00963B46">
                            <w:pPr>
                              <w:ind w:left="142"/>
                              <w:jc w:val="center"/>
                              <w:rPr>
                                <w:rFonts w:ascii="Century Gothic" w:hAnsi="Century Gothic" w:cs="Arial"/>
                                <w:b/>
                                <w:sz w:val="32"/>
                                <w:szCs w:val="32"/>
                                <w:lang w:val="es-MX"/>
                              </w:rPr>
                            </w:pPr>
                          </w:p>
                          <w:p w14:paraId="3E4E70CD" w14:textId="77777777" w:rsidR="00194981" w:rsidRPr="00103622" w:rsidRDefault="00194981"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53F8AC29" w:rsidR="00194981" w:rsidRDefault="00194981"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SUPERVISION TÉCNICA</w:t>
                            </w:r>
                          </w:p>
                          <w:p w14:paraId="56744202" w14:textId="77777777" w:rsidR="00194981" w:rsidRDefault="00194981" w:rsidP="00BC6236">
                            <w:pPr>
                              <w:jc w:val="center"/>
                              <w:rPr>
                                <w:rFonts w:ascii="Century Gothic" w:hAnsi="Century Gothic" w:cs="Arial"/>
                                <w:b/>
                                <w:sz w:val="28"/>
                                <w:szCs w:val="32"/>
                              </w:rPr>
                            </w:pPr>
                          </w:p>
                          <w:p w14:paraId="45AA07A5" w14:textId="77777777" w:rsidR="00194981" w:rsidRPr="00D94CE2" w:rsidRDefault="00194981" w:rsidP="007F4F49">
                            <w:pPr>
                              <w:ind w:right="-13"/>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26F40DB3" w14:textId="77777777" w:rsidR="00194981" w:rsidRPr="00D94CE2" w:rsidRDefault="00194981" w:rsidP="007F4F49">
                            <w:pPr>
                              <w:ind w:right="-13"/>
                              <w:jc w:val="center"/>
                              <w:rPr>
                                <w:rFonts w:ascii="Century Gothic" w:hAnsi="Century Gothic"/>
                                <w:b/>
                                <w:sz w:val="28"/>
                                <w:szCs w:val="32"/>
                              </w:rPr>
                            </w:pPr>
                            <w:r w:rsidRPr="00D94CE2">
                              <w:rPr>
                                <w:rFonts w:ascii="Century Gothic" w:hAnsi="Century Gothic"/>
                                <w:b/>
                                <w:sz w:val="28"/>
                                <w:szCs w:val="32"/>
                              </w:rPr>
                              <w:t>EN EL MARCO DEL D.S. 29506</w:t>
                            </w:r>
                          </w:p>
                          <w:p w14:paraId="7BBE4DD0" w14:textId="77777777" w:rsidR="00194981" w:rsidRDefault="00194981" w:rsidP="007F4F49">
                            <w:pPr>
                              <w:ind w:left="142" w:right="-13"/>
                              <w:jc w:val="center"/>
                              <w:rPr>
                                <w:rFonts w:ascii="Century Gothic" w:hAnsi="Century Gothic" w:cs="Arial"/>
                                <w:b/>
                                <w:sz w:val="28"/>
                                <w:szCs w:val="28"/>
                                <w:lang w:val="es-MX"/>
                              </w:rPr>
                            </w:pPr>
                          </w:p>
                          <w:p w14:paraId="4EBC10D5" w14:textId="77777777" w:rsidR="00194981" w:rsidRPr="00103622" w:rsidRDefault="00194981" w:rsidP="007F4F49">
                            <w:pPr>
                              <w:ind w:left="142" w:right="-13"/>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1FDEA75A" w14:textId="77777777" w:rsidR="00194981" w:rsidRPr="00103622" w:rsidRDefault="00194981" w:rsidP="007F4F49">
                            <w:pPr>
                              <w:ind w:left="142" w:right="-13"/>
                              <w:rPr>
                                <w:rFonts w:ascii="Century Gothic" w:hAnsi="Century Gothic"/>
                                <w:b/>
                                <w:sz w:val="28"/>
                                <w:szCs w:val="28"/>
                              </w:rPr>
                            </w:pPr>
                          </w:p>
                          <w:p w14:paraId="3BC6F7B8" w14:textId="6235ED28" w:rsidR="00194981" w:rsidRPr="00D94CE2" w:rsidRDefault="00194981" w:rsidP="007F4F49">
                            <w:pPr>
                              <w:ind w:right="-13"/>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SUPERVISION CONSTRUCCION ESTACION DE SERVICIO GUAYARAMERIN</w:t>
                            </w:r>
                          </w:p>
                          <w:p w14:paraId="5B1A2762" w14:textId="77777777" w:rsidR="00194981" w:rsidRPr="00D94CE2" w:rsidRDefault="00194981" w:rsidP="007F4F49">
                            <w:pPr>
                              <w:ind w:right="-13"/>
                              <w:jc w:val="center"/>
                              <w:rPr>
                                <w:rFonts w:ascii="Century Gothic" w:hAnsi="Century Gothic" w:cs="Century Gothic"/>
                                <w:b/>
                                <w:bCs/>
                                <w:color w:val="FF0000"/>
                                <w:sz w:val="28"/>
                                <w:szCs w:val="28"/>
                              </w:rPr>
                            </w:pPr>
                          </w:p>
                          <w:p w14:paraId="7A2140B6" w14:textId="3547BD70" w:rsidR="00194981" w:rsidRPr="00D94CE2" w:rsidRDefault="00194981" w:rsidP="007F4F49">
                            <w:pPr>
                              <w:ind w:right="-13"/>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194981">
                              <w:rPr>
                                <w:rFonts w:ascii="Century Gothic" w:hAnsi="Century Gothic" w:cs="Century Gothic"/>
                                <w:b/>
                                <w:bCs/>
                                <w:color w:val="FF0000"/>
                                <w:sz w:val="28"/>
                                <w:szCs w:val="28"/>
                              </w:rPr>
                              <w:t>DCO-CDL-GCIL-280-16</w:t>
                            </w:r>
                          </w:p>
                          <w:p w14:paraId="68BC7934" w14:textId="77777777" w:rsidR="00194981" w:rsidRPr="00D94CE2" w:rsidRDefault="00194981" w:rsidP="007F4F49">
                            <w:pPr>
                              <w:ind w:right="-13"/>
                              <w:jc w:val="center"/>
                              <w:rPr>
                                <w:rFonts w:ascii="Century Gothic" w:hAnsi="Century Gothic" w:cs="Century Gothic"/>
                                <w:b/>
                                <w:bCs/>
                                <w:color w:val="FF0000"/>
                                <w:sz w:val="28"/>
                                <w:szCs w:val="28"/>
                              </w:rPr>
                            </w:pPr>
                          </w:p>
                          <w:p w14:paraId="2182C018" w14:textId="7E72E2BD" w:rsidR="00194981" w:rsidRPr="00D94CE2" w:rsidRDefault="00194981" w:rsidP="007F4F49">
                            <w:pPr>
                              <w:ind w:right="-13"/>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14:paraId="30102A64" w14:textId="77777777" w:rsidR="00194981" w:rsidRPr="00103622" w:rsidRDefault="00194981" w:rsidP="007F4F49">
                            <w:pPr>
                              <w:ind w:right="-13"/>
                              <w:jc w:val="center"/>
                              <w:rPr>
                                <w:rFonts w:ascii="Century Gothic" w:hAnsi="Century Gothic"/>
                                <w:sz w:val="32"/>
                                <w:szCs w:val="32"/>
                                <w:lang w:val="es-ES_tradnl"/>
                              </w:rPr>
                            </w:pPr>
                          </w:p>
                          <w:p w14:paraId="590C4BA9" w14:textId="77777777" w:rsidR="00194981" w:rsidRPr="00103622" w:rsidRDefault="00194981" w:rsidP="00BC21BB">
                            <w:pPr>
                              <w:ind w:right="930"/>
                              <w:jc w:val="center"/>
                              <w:rPr>
                                <w:rFonts w:ascii="Century Gothic" w:hAnsi="Century Gothic"/>
                                <w:sz w:val="32"/>
                                <w:szCs w:val="32"/>
                                <w:lang w:val="es-ES_tradnl"/>
                              </w:rPr>
                            </w:pPr>
                          </w:p>
                          <w:p w14:paraId="47BF7646" w14:textId="77777777" w:rsidR="00194981" w:rsidRPr="00103622" w:rsidRDefault="00194981" w:rsidP="00BC21BB">
                            <w:pPr>
                              <w:ind w:right="930"/>
                              <w:jc w:val="center"/>
                              <w:rPr>
                                <w:rFonts w:ascii="Century Gothic" w:hAnsi="Century Gothic"/>
                                <w:sz w:val="32"/>
                                <w:szCs w:val="32"/>
                                <w:lang w:val="es-ES_tradnl"/>
                              </w:rPr>
                            </w:pPr>
                          </w:p>
                          <w:p w14:paraId="17293A24" w14:textId="77777777" w:rsidR="00194981" w:rsidRPr="00103622" w:rsidRDefault="00194981" w:rsidP="00BC21BB">
                            <w:pPr>
                              <w:ind w:right="930"/>
                              <w:jc w:val="center"/>
                              <w:rPr>
                                <w:rFonts w:ascii="Century Gothic" w:hAnsi="Century Gothic"/>
                                <w:sz w:val="32"/>
                                <w:szCs w:val="32"/>
                                <w:lang w:val="es-ES_tradnl"/>
                              </w:rPr>
                            </w:pPr>
                          </w:p>
                          <w:p w14:paraId="23A84156" w14:textId="77777777" w:rsidR="00194981" w:rsidRDefault="00194981" w:rsidP="00BC21BB">
                            <w:pPr>
                              <w:ind w:right="930"/>
                              <w:jc w:val="center"/>
                              <w:rPr>
                                <w:rFonts w:ascii="Century Gothic" w:hAnsi="Century Gothic"/>
                                <w:lang w:val="es-ES_tradnl"/>
                              </w:rPr>
                            </w:pPr>
                          </w:p>
                          <w:p w14:paraId="08DF33F2" w14:textId="77777777" w:rsidR="00194981" w:rsidRPr="009C5A35" w:rsidRDefault="00194981"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0;margin-top:65.6pt;width:492.05pt;height:564.45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">
                <v:shadow on="t" color="#333" offset="6pt,6pt"/>
                <v:textbox>
                  <w:txbxContent>
                    <w:p w14:paraId="1FE71A68" w14:textId="77777777" w:rsidR="00194981" w:rsidRPr="00CC6C79" w:rsidRDefault="00194981" w:rsidP="00BC21BB">
                      <w:pPr>
                        <w:pStyle w:val="Ttulo1"/>
                        <w:ind w:left="142"/>
                        <w:jc w:val="center"/>
                        <w:rPr>
                          <w:rFonts w:ascii="Century Gothic" w:hAnsi="Century Gothic"/>
                          <w:sz w:val="4"/>
                          <w:szCs w:val="28"/>
                        </w:rPr>
                      </w:pPr>
                    </w:p>
                    <w:p w14:paraId="76A5E28A" w14:textId="77777777" w:rsidR="00194981" w:rsidRDefault="0019498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194981" w:rsidRPr="00196858" w:rsidRDefault="00194981" w:rsidP="00196858"/>
                    <w:p w14:paraId="34847A17" w14:textId="77777777" w:rsidR="00194981" w:rsidRDefault="00194981" w:rsidP="00BC21BB">
                      <w:pPr>
                        <w:ind w:left="142"/>
                        <w:jc w:val="center"/>
                        <w:rPr>
                          <w:rFonts w:ascii="Verdana" w:hAnsi="Verdana"/>
                          <w:b/>
                        </w:rPr>
                      </w:pPr>
                    </w:p>
                    <w:p w14:paraId="594C999F" w14:textId="77777777" w:rsidR="00194981" w:rsidRDefault="00194981"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194981" w:rsidRPr="00103622" w:rsidRDefault="00194981" w:rsidP="00963B46">
                      <w:pPr>
                        <w:ind w:left="142"/>
                        <w:jc w:val="center"/>
                        <w:rPr>
                          <w:rFonts w:ascii="Century Gothic" w:hAnsi="Century Gothic" w:cs="Arial"/>
                          <w:b/>
                          <w:sz w:val="32"/>
                          <w:szCs w:val="32"/>
                          <w:lang w:val="es-MX"/>
                        </w:rPr>
                      </w:pPr>
                    </w:p>
                    <w:p w14:paraId="4A9FE802" w14:textId="77777777" w:rsidR="00194981" w:rsidRDefault="00194981" w:rsidP="00963B46">
                      <w:pPr>
                        <w:ind w:left="142"/>
                        <w:jc w:val="center"/>
                        <w:rPr>
                          <w:rFonts w:ascii="Century Gothic" w:hAnsi="Century Gothic" w:cs="Arial"/>
                          <w:b/>
                          <w:sz w:val="32"/>
                          <w:szCs w:val="32"/>
                          <w:lang w:val="es-MX"/>
                        </w:rPr>
                      </w:pPr>
                    </w:p>
                    <w:p w14:paraId="3E4E70CD" w14:textId="77777777" w:rsidR="00194981" w:rsidRPr="00103622" w:rsidRDefault="00194981"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53F8AC29" w:rsidR="00194981" w:rsidRDefault="00194981"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SUPERVISION TÉCNICA</w:t>
                      </w:r>
                    </w:p>
                    <w:p w14:paraId="56744202" w14:textId="77777777" w:rsidR="00194981" w:rsidRDefault="00194981" w:rsidP="00BC6236">
                      <w:pPr>
                        <w:jc w:val="center"/>
                        <w:rPr>
                          <w:rFonts w:ascii="Century Gothic" w:hAnsi="Century Gothic" w:cs="Arial"/>
                          <w:b/>
                          <w:sz w:val="28"/>
                          <w:szCs w:val="32"/>
                        </w:rPr>
                      </w:pPr>
                    </w:p>
                    <w:p w14:paraId="45AA07A5" w14:textId="77777777" w:rsidR="00194981" w:rsidRPr="00D94CE2" w:rsidRDefault="00194981" w:rsidP="007F4F49">
                      <w:pPr>
                        <w:ind w:right="-13"/>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26F40DB3" w14:textId="77777777" w:rsidR="00194981" w:rsidRPr="00D94CE2" w:rsidRDefault="00194981" w:rsidP="007F4F49">
                      <w:pPr>
                        <w:ind w:right="-13"/>
                        <w:jc w:val="center"/>
                        <w:rPr>
                          <w:rFonts w:ascii="Century Gothic" w:hAnsi="Century Gothic"/>
                          <w:b/>
                          <w:sz w:val="28"/>
                          <w:szCs w:val="32"/>
                        </w:rPr>
                      </w:pPr>
                      <w:r w:rsidRPr="00D94CE2">
                        <w:rPr>
                          <w:rFonts w:ascii="Century Gothic" w:hAnsi="Century Gothic"/>
                          <w:b/>
                          <w:sz w:val="28"/>
                          <w:szCs w:val="32"/>
                        </w:rPr>
                        <w:t>EN EL MARCO DEL D.S. 29506</w:t>
                      </w:r>
                    </w:p>
                    <w:p w14:paraId="7BBE4DD0" w14:textId="77777777" w:rsidR="00194981" w:rsidRDefault="00194981" w:rsidP="007F4F49">
                      <w:pPr>
                        <w:ind w:left="142" w:right="-13"/>
                        <w:jc w:val="center"/>
                        <w:rPr>
                          <w:rFonts w:ascii="Century Gothic" w:hAnsi="Century Gothic" w:cs="Arial"/>
                          <w:b/>
                          <w:sz w:val="28"/>
                          <w:szCs w:val="28"/>
                          <w:lang w:val="es-MX"/>
                        </w:rPr>
                      </w:pPr>
                    </w:p>
                    <w:p w14:paraId="4EBC10D5" w14:textId="77777777" w:rsidR="00194981" w:rsidRPr="00103622" w:rsidRDefault="00194981" w:rsidP="007F4F49">
                      <w:pPr>
                        <w:ind w:left="142" w:right="-13"/>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1FDEA75A" w14:textId="77777777" w:rsidR="00194981" w:rsidRPr="00103622" w:rsidRDefault="00194981" w:rsidP="007F4F49">
                      <w:pPr>
                        <w:ind w:left="142" w:right="-13"/>
                        <w:rPr>
                          <w:rFonts w:ascii="Century Gothic" w:hAnsi="Century Gothic"/>
                          <w:b/>
                          <w:sz w:val="28"/>
                          <w:szCs w:val="28"/>
                        </w:rPr>
                      </w:pPr>
                    </w:p>
                    <w:p w14:paraId="3BC6F7B8" w14:textId="6235ED28" w:rsidR="00194981" w:rsidRPr="00D94CE2" w:rsidRDefault="00194981" w:rsidP="007F4F49">
                      <w:pPr>
                        <w:ind w:right="-13"/>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SUPERVISION CONSTRUCCION ESTACION DE SERVICIO GUAYARAMERIN</w:t>
                      </w:r>
                    </w:p>
                    <w:p w14:paraId="5B1A2762" w14:textId="77777777" w:rsidR="00194981" w:rsidRPr="00D94CE2" w:rsidRDefault="00194981" w:rsidP="007F4F49">
                      <w:pPr>
                        <w:ind w:right="-13"/>
                        <w:jc w:val="center"/>
                        <w:rPr>
                          <w:rFonts w:ascii="Century Gothic" w:hAnsi="Century Gothic" w:cs="Century Gothic"/>
                          <w:b/>
                          <w:bCs/>
                          <w:color w:val="FF0000"/>
                          <w:sz w:val="28"/>
                          <w:szCs w:val="28"/>
                        </w:rPr>
                      </w:pPr>
                    </w:p>
                    <w:p w14:paraId="7A2140B6" w14:textId="3547BD70" w:rsidR="00194981" w:rsidRPr="00D94CE2" w:rsidRDefault="00194981" w:rsidP="007F4F49">
                      <w:pPr>
                        <w:ind w:right="-13"/>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194981">
                        <w:rPr>
                          <w:rFonts w:ascii="Century Gothic" w:hAnsi="Century Gothic" w:cs="Century Gothic"/>
                          <w:b/>
                          <w:bCs/>
                          <w:color w:val="FF0000"/>
                          <w:sz w:val="28"/>
                          <w:szCs w:val="28"/>
                        </w:rPr>
                        <w:t>DCO-CDL-GCIL-280-16</w:t>
                      </w:r>
                    </w:p>
                    <w:p w14:paraId="68BC7934" w14:textId="77777777" w:rsidR="00194981" w:rsidRPr="00D94CE2" w:rsidRDefault="00194981" w:rsidP="007F4F49">
                      <w:pPr>
                        <w:ind w:right="-13"/>
                        <w:jc w:val="center"/>
                        <w:rPr>
                          <w:rFonts w:ascii="Century Gothic" w:hAnsi="Century Gothic" w:cs="Century Gothic"/>
                          <w:b/>
                          <w:bCs/>
                          <w:color w:val="FF0000"/>
                          <w:sz w:val="28"/>
                          <w:szCs w:val="28"/>
                        </w:rPr>
                      </w:pPr>
                    </w:p>
                    <w:p w14:paraId="2182C018" w14:textId="7E72E2BD" w:rsidR="00194981" w:rsidRPr="00D94CE2" w:rsidRDefault="00194981" w:rsidP="007F4F49">
                      <w:pPr>
                        <w:ind w:right="-13"/>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14:paraId="30102A64" w14:textId="77777777" w:rsidR="00194981" w:rsidRPr="00103622" w:rsidRDefault="00194981" w:rsidP="007F4F49">
                      <w:pPr>
                        <w:ind w:right="-13"/>
                        <w:jc w:val="center"/>
                        <w:rPr>
                          <w:rFonts w:ascii="Century Gothic" w:hAnsi="Century Gothic"/>
                          <w:sz w:val="32"/>
                          <w:szCs w:val="32"/>
                          <w:lang w:val="es-ES_tradnl"/>
                        </w:rPr>
                      </w:pPr>
                    </w:p>
                    <w:p w14:paraId="590C4BA9" w14:textId="77777777" w:rsidR="00194981" w:rsidRPr="00103622" w:rsidRDefault="00194981" w:rsidP="00BC21BB">
                      <w:pPr>
                        <w:ind w:right="930"/>
                        <w:jc w:val="center"/>
                        <w:rPr>
                          <w:rFonts w:ascii="Century Gothic" w:hAnsi="Century Gothic"/>
                          <w:sz w:val="32"/>
                          <w:szCs w:val="32"/>
                          <w:lang w:val="es-ES_tradnl"/>
                        </w:rPr>
                      </w:pPr>
                    </w:p>
                    <w:p w14:paraId="47BF7646" w14:textId="77777777" w:rsidR="00194981" w:rsidRPr="00103622" w:rsidRDefault="00194981" w:rsidP="00BC21BB">
                      <w:pPr>
                        <w:ind w:right="930"/>
                        <w:jc w:val="center"/>
                        <w:rPr>
                          <w:rFonts w:ascii="Century Gothic" w:hAnsi="Century Gothic"/>
                          <w:sz w:val="32"/>
                          <w:szCs w:val="32"/>
                          <w:lang w:val="es-ES_tradnl"/>
                        </w:rPr>
                      </w:pPr>
                    </w:p>
                    <w:p w14:paraId="17293A24" w14:textId="77777777" w:rsidR="00194981" w:rsidRPr="00103622" w:rsidRDefault="00194981" w:rsidP="00BC21BB">
                      <w:pPr>
                        <w:ind w:right="930"/>
                        <w:jc w:val="center"/>
                        <w:rPr>
                          <w:rFonts w:ascii="Century Gothic" w:hAnsi="Century Gothic"/>
                          <w:sz w:val="32"/>
                          <w:szCs w:val="32"/>
                          <w:lang w:val="es-ES_tradnl"/>
                        </w:rPr>
                      </w:pPr>
                    </w:p>
                    <w:p w14:paraId="23A84156" w14:textId="77777777" w:rsidR="00194981" w:rsidRDefault="00194981" w:rsidP="00BC21BB">
                      <w:pPr>
                        <w:ind w:right="930"/>
                        <w:jc w:val="center"/>
                        <w:rPr>
                          <w:rFonts w:ascii="Century Gothic" w:hAnsi="Century Gothic"/>
                          <w:lang w:val="es-ES_tradnl"/>
                        </w:rPr>
                      </w:pPr>
                    </w:p>
                    <w:p w14:paraId="08DF33F2" w14:textId="77777777" w:rsidR="00194981" w:rsidRPr="009C5A35" w:rsidRDefault="00194981" w:rsidP="00BC21BB">
                      <w:pPr>
                        <w:ind w:right="930"/>
                        <w:jc w:val="center"/>
                        <w:rPr>
                          <w:rFonts w:ascii="Century Gothic" w:hAnsi="Century Gothic"/>
                          <w:lang w:val="es-ES_tradnl"/>
                        </w:rPr>
                      </w:pPr>
                    </w:p>
                  </w:txbxContent>
                </v:textbox>
                <w10:wrap anchorx="margin"/>
              </v:roundrect>
            </w:pict>
          </mc:Fallback>
        </mc:AlternateContent>
      </w:r>
      <w:r w:rsidR="00CC6C79">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0784D440" wp14:editId="66CB3E41">
                <wp:simplePos x="0" y="0"/>
                <wp:positionH relativeFrom="column">
                  <wp:posOffset>4368165</wp:posOffset>
                </wp:positionH>
                <wp:positionV relativeFrom="paragraph">
                  <wp:posOffset>-11734</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5E4A501" id="Conector recto 5" o:spid="_x0000_s1026" style="position:absolute;flip:x;z-index:251661312;visibility:visible;mso-wrap-style:square;mso-wrap-distance-left:9pt;mso-wrap-distance-top:0;mso-wrap-distance-right:9pt;mso-wrap-distance-bottom:0;mso-position-horizontal:absolute;mso-position-horizontal-relative:text;mso-position-vertical:absolute;mso-position-vertical-relative:text" from="343.95pt,-.9pt" to="344.45pt,5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" strokecolor="black [3040]"/>
            </w:pict>
          </mc:Fallback>
        </mc:AlternateContent>
      </w:r>
      <w:r w:rsidR="00CC6C79">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63FAF387" wp14:editId="26440814">
                <wp:simplePos x="0" y="0"/>
                <wp:positionH relativeFrom="column">
                  <wp:posOffset>1078865</wp:posOffset>
                </wp:positionH>
                <wp:positionV relativeFrom="paragraph">
                  <wp:posOffset>-14909</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5024DE2C" id="Conector recto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84.95pt,-1.15pt" to="85.45pt,5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" strokecolor="black [3040]"/>
            </w:pict>
          </mc:Fallback>
        </mc:AlternateContent>
      </w:r>
      <w:r w:rsidR="00CC6C79" w:rsidRPr="00552079">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72B751F8" wp14:editId="57EAFF5D">
                <wp:simplePos x="0" y="0"/>
                <wp:positionH relativeFrom="column">
                  <wp:posOffset>-267335</wp:posOffset>
                </wp:positionH>
                <wp:positionV relativeFrom="paragraph">
                  <wp:posOffset>-19381</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5C5C7111" w14:textId="77777777" w:rsidR="00194981" w:rsidRPr="00AD6AF2" w:rsidRDefault="00194981" w:rsidP="00CC6C79">
                            <w:pPr>
                              <w:ind w:right="930"/>
                              <w:jc w:val="center"/>
                              <w:rPr>
                                <w:rFonts w:ascii="Century Gothic" w:hAnsi="Century Gothic"/>
                                <w:sz w:val="14"/>
                                <w:lang w:val="es-ES_tradnl"/>
                              </w:rPr>
                            </w:pPr>
                          </w:p>
                          <w:p w14:paraId="616A8260" w14:textId="3E4296E7" w:rsidR="00194981" w:rsidRDefault="00194981" w:rsidP="00CC6C79">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RG-04-B-GCC-DCO</w:t>
                            </w:r>
                          </w:p>
                          <w:p w14:paraId="4E18779D" w14:textId="438A7A71" w:rsidR="00194981" w:rsidRPr="00AD6AF2" w:rsidRDefault="00194981" w:rsidP="00CC6C79">
                            <w:pPr>
                              <w:ind w:right="2"/>
                              <w:jc w:val="center"/>
                              <w:rPr>
                                <w:rFonts w:ascii="Century Gothic" w:hAnsi="Century Gothic"/>
                                <w:b/>
                                <w:sz w:val="18"/>
                                <w:szCs w:val="18"/>
                                <w:lang w:val="es-ES_tradnl"/>
                              </w:rPr>
                            </w:pPr>
                            <w:r>
                              <w:rPr>
                                <w:rFonts w:ascii="Century Gothic" w:hAnsi="Century Gothic"/>
                                <w:b/>
                                <w:sz w:val="18"/>
                                <w:szCs w:val="18"/>
                                <w:lang w:val="es-ES_tradnl"/>
                              </w:rPr>
                              <w:t>SUPERVISIÓN TÉCNICA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21.05pt;margin-top:-1.55pt;width:487.5pt;height:5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">
                <v:shadow on="t" color="#333" offset="6pt,6pt"/>
                <v:textbox>
                  <w:txbxContent>
                    <w:p w14:paraId="5C5C7111" w14:textId="77777777" w:rsidR="00194981" w:rsidRPr="00AD6AF2" w:rsidRDefault="00194981" w:rsidP="00CC6C79">
                      <w:pPr>
                        <w:ind w:right="930"/>
                        <w:jc w:val="center"/>
                        <w:rPr>
                          <w:rFonts w:ascii="Century Gothic" w:hAnsi="Century Gothic"/>
                          <w:sz w:val="14"/>
                          <w:lang w:val="es-ES_tradnl"/>
                        </w:rPr>
                      </w:pPr>
                    </w:p>
                    <w:p w14:paraId="616A8260" w14:textId="3E4296E7" w:rsidR="00194981" w:rsidRDefault="00194981" w:rsidP="00CC6C79">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RG-04-B-GCC-DCO</w:t>
                      </w:r>
                    </w:p>
                    <w:p w14:paraId="4E18779D" w14:textId="438A7A71" w:rsidR="00194981" w:rsidRPr="00AD6AF2" w:rsidRDefault="00194981" w:rsidP="00CC6C79">
                      <w:pPr>
                        <w:ind w:right="2"/>
                        <w:jc w:val="center"/>
                        <w:rPr>
                          <w:rFonts w:ascii="Century Gothic" w:hAnsi="Century Gothic"/>
                          <w:b/>
                          <w:sz w:val="18"/>
                          <w:szCs w:val="18"/>
                          <w:lang w:val="es-ES_tradnl"/>
                        </w:rPr>
                      </w:pPr>
                      <w:r>
                        <w:rPr>
                          <w:rFonts w:ascii="Century Gothic" w:hAnsi="Century Gothic"/>
                          <w:b/>
                          <w:sz w:val="18"/>
                          <w:szCs w:val="18"/>
                          <w:lang w:val="es-ES_tradnl"/>
                        </w:rPr>
                        <w:t>SUPERVISIÓN TÉCNICA</w:t>
                      </w:r>
                    </w:p>
                  </w:txbxContent>
                </v:textbox>
              </v:roundrect>
            </w:pict>
          </mc:Fallback>
        </mc:AlternateContent>
      </w:r>
      <w:r w:rsidR="0096625B">
        <w:rPr>
          <w:rFonts w:asciiTheme="minorHAnsi" w:hAnsiTheme="minorHAnsi" w:cstheme="minorHAnsi"/>
        </w:rPr>
        <w:t>--</w:t>
      </w:r>
    </w:p>
    <w:p w14:paraId="78DE3EF1" w14:textId="7D17EC16" w:rsidR="004E4B25" w:rsidRDefault="004E4B25" w:rsidP="00B37050">
      <w:pPr>
        <w:pStyle w:val="Norma"/>
        <w:spacing w:line="240" w:lineRule="auto"/>
        <w:rPr>
          <w:rFonts w:asciiTheme="minorHAnsi" w:hAnsiTheme="minorHAnsi" w:cstheme="minorHAnsi"/>
        </w:rPr>
      </w:pPr>
    </w:p>
    <w:p w14:paraId="01218988" w14:textId="0ADE9370" w:rsidR="00DE600B" w:rsidRPr="00552079" w:rsidRDefault="00DE600B" w:rsidP="00B37050">
      <w:pPr>
        <w:pStyle w:val="Norma"/>
        <w:spacing w:line="240" w:lineRule="auto"/>
        <w:rPr>
          <w:rFonts w:asciiTheme="minorHAnsi" w:hAnsiTheme="minorHAnsi" w:cstheme="minorHAnsi"/>
        </w:rPr>
      </w:pPr>
    </w:p>
    <w:p w14:paraId="7EA5E21F" w14:textId="4CC624ED"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187160CD" w:rsidR="00A73638" w:rsidRPr="00552079" w:rsidRDefault="00B3647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CALIDAD PROPUESTA TECNICA Y COSTO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6A4CEA5C" w:rsidR="00A73638" w:rsidRPr="00552079" w:rsidRDefault="00B3647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23C7CB40" w:rsidR="00A73638" w:rsidRPr="00552079" w:rsidRDefault="00B3647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48"/>
        <w:gridCol w:w="1278"/>
        <w:gridCol w:w="48"/>
        <w:gridCol w:w="1069"/>
        <w:gridCol w:w="3263"/>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B3647A">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7"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8"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B3647A">
        <w:trPr>
          <w:trHeight w:val="64"/>
        </w:trPr>
        <w:tc>
          <w:tcPr>
            <w:tcW w:w="433" w:type="dxa"/>
          </w:tcPr>
          <w:p w14:paraId="19AE08CD" w14:textId="77777777" w:rsidR="00103622" w:rsidRPr="00552079" w:rsidRDefault="00103622" w:rsidP="00B37050">
            <w:pPr>
              <w:rPr>
                <w:rFonts w:asciiTheme="minorHAnsi" w:hAnsiTheme="minorHAnsi" w:cstheme="minorHAnsi"/>
                <w:sz w:val="22"/>
                <w:szCs w:val="22"/>
              </w:rPr>
            </w:pPr>
          </w:p>
        </w:tc>
        <w:tc>
          <w:tcPr>
            <w:tcW w:w="3037" w:type="dxa"/>
          </w:tcPr>
          <w:p w14:paraId="449465DB" w14:textId="77777777" w:rsidR="00103622" w:rsidRPr="00552079" w:rsidRDefault="00103622" w:rsidP="00B37050">
            <w:pPr>
              <w:rPr>
                <w:rFonts w:asciiTheme="minorHAnsi" w:hAnsiTheme="minorHAnsi" w:cstheme="minorHAnsi"/>
                <w:sz w:val="22"/>
                <w:szCs w:val="22"/>
              </w:rPr>
            </w:pPr>
          </w:p>
        </w:tc>
        <w:tc>
          <w:tcPr>
            <w:tcW w:w="2231"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38"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B3647A">
        <w:trPr>
          <w:trHeight w:val="300"/>
        </w:trPr>
        <w:tc>
          <w:tcPr>
            <w:tcW w:w="433"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7"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036B1970" w:rsidR="00103622" w:rsidRPr="00552079" w:rsidRDefault="00815F48" w:rsidP="00815F48">
            <w:pPr>
              <w:rPr>
                <w:rFonts w:asciiTheme="minorHAnsi" w:hAnsiTheme="minorHAnsi" w:cstheme="minorHAnsi"/>
                <w:sz w:val="22"/>
                <w:szCs w:val="22"/>
              </w:rPr>
            </w:pPr>
            <w:r>
              <w:rPr>
                <w:rFonts w:asciiTheme="minorHAnsi" w:hAnsiTheme="minorHAnsi" w:cstheme="minorHAnsi"/>
                <w:sz w:val="22"/>
                <w:szCs w:val="22"/>
              </w:rPr>
              <w:t>31/08/2016</w:t>
            </w:r>
          </w:p>
        </w:tc>
        <w:tc>
          <w:tcPr>
            <w:tcW w:w="1088"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3CEDA7BB" w:rsidR="00103622" w:rsidRPr="00552079" w:rsidRDefault="00815F48" w:rsidP="00B37050">
            <w:pPr>
              <w:jc w:val="center"/>
              <w:rPr>
                <w:rFonts w:asciiTheme="minorHAnsi" w:hAnsiTheme="minorHAnsi" w:cstheme="minorHAnsi"/>
                <w:color w:val="000000"/>
                <w:sz w:val="22"/>
                <w:szCs w:val="22"/>
              </w:rPr>
            </w:pPr>
            <w:r>
              <w:rPr>
                <w:rFonts w:asciiTheme="minorHAnsi" w:hAnsiTheme="minorHAnsi" w:cstheme="minorHAnsi"/>
                <w:color w:val="000000"/>
                <w:sz w:val="22"/>
                <w:szCs w:val="22"/>
              </w:rPr>
              <w:t>15:00</w:t>
            </w:r>
          </w:p>
        </w:tc>
        <w:tc>
          <w:tcPr>
            <w:tcW w:w="3338" w:type="dxa"/>
            <w:vAlign w:val="center"/>
          </w:tcPr>
          <w:p w14:paraId="6F617AF8" w14:textId="186E009E" w:rsidR="001B5615" w:rsidRPr="001B5615" w:rsidRDefault="001B5615" w:rsidP="001B5615">
            <w:pPr>
              <w:jc w:val="both"/>
              <w:rPr>
                <w:rFonts w:ascii="Calibri" w:hAnsi="Calibri"/>
                <w:color w:val="FF0000"/>
                <w:sz w:val="16"/>
                <w:szCs w:val="16"/>
              </w:rPr>
            </w:pPr>
            <w:r w:rsidRPr="001B5615">
              <w:rPr>
                <w:rFonts w:ascii="Calibri" w:hAnsi="Calibri"/>
                <w:b/>
                <w:color w:val="FF0000"/>
                <w:sz w:val="16"/>
                <w:szCs w:val="16"/>
              </w:rPr>
              <w:t xml:space="preserve">Lugar: </w:t>
            </w:r>
            <w:r w:rsidR="00B3647A">
              <w:rPr>
                <w:rFonts w:ascii="Verdana" w:hAnsi="Verdana" w:cs="Calibri"/>
                <w:sz w:val="18"/>
                <w:szCs w:val="18"/>
              </w:rPr>
              <w:t xml:space="preserve"> </w:t>
            </w:r>
            <w:r w:rsidR="00B3647A" w:rsidRPr="00B3647A">
              <w:rPr>
                <w:rFonts w:ascii="Calibri" w:hAnsi="Calibri" w:cs="Arial"/>
                <w:i/>
                <w:color w:val="FF0000"/>
                <w:sz w:val="16"/>
                <w:szCs w:val="16"/>
              </w:rPr>
              <w:t xml:space="preserve">Departamento del Beni, provincia Antonio Vaca Díez, Municipio de </w:t>
            </w:r>
            <w:proofErr w:type="spellStart"/>
            <w:r w:rsidR="00B3647A" w:rsidRPr="00B3647A">
              <w:rPr>
                <w:rFonts w:ascii="Calibri" w:hAnsi="Calibri" w:cs="Arial"/>
                <w:i/>
                <w:color w:val="FF0000"/>
                <w:sz w:val="16"/>
                <w:szCs w:val="16"/>
              </w:rPr>
              <w:t>Guayaramerín</w:t>
            </w:r>
            <w:proofErr w:type="spellEnd"/>
            <w:r w:rsidR="00B3647A" w:rsidRPr="00B3647A">
              <w:rPr>
                <w:rFonts w:ascii="Calibri" w:hAnsi="Calibri" w:cs="Arial"/>
                <w:i/>
                <w:color w:val="FF0000"/>
                <w:sz w:val="16"/>
                <w:szCs w:val="16"/>
              </w:rPr>
              <w:t>, situado en la Manzana 26, Zona C, sobre la Avenida 9 de Abril.</w:t>
            </w:r>
            <w:r w:rsidR="00B3647A">
              <w:rPr>
                <w:rFonts w:ascii="Verdana" w:hAnsi="Verdana" w:cs="Calibri"/>
                <w:sz w:val="18"/>
                <w:szCs w:val="18"/>
              </w:rPr>
              <w:t xml:space="preserve">       </w:t>
            </w:r>
          </w:p>
          <w:p w14:paraId="09B7794D" w14:textId="7CEBB66D" w:rsidR="00103622" w:rsidRPr="00552079" w:rsidRDefault="001B5615" w:rsidP="001B5615">
            <w:pPr>
              <w:jc w:val="both"/>
              <w:rPr>
                <w:rFonts w:asciiTheme="minorHAnsi" w:hAnsiTheme="minorHAnsi" w:cstheme="minorHAnsi"/>
                <w:color w:val="00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w:t>
            </w:r>
            <w:r w:rsidR="00B3647A">
              <w:rPr>
                <w:rFonts w:ascii="Verdana" w:hAnsi="Verdana" w:cs="Calibri"/>
                <w:sz w:val="18"/>
                <w:szCs w:val="18"/>
              </w:rPr>
              <w:t xml:space="preserve"> </w:t>
            </w:r>
            <w:r w:rsidR="00B3647A" w:rsidRPr="00B3647A">
              <w:rPr>
                <w:rFonts w:ascii="Calibri" w:hAnsi="Calibri" w:cs="Arial"/>
                <w:i/>
                <w:color w:val="FF0000"/>
                <w:sz w:val="16"/>
                <w:szCs w:val="16"/>
              </w:rPr>
              <w:t>Ing. Alvaro Victor Rocabado Valdiviezo</w:t>
            </w:r>
          </w:p>
        </w:tc>
      </w:tr>
      <w:tr w:rsidR="00103622" w:rsidRPr="00552079" w14:paraId="52A69249" w14:textId="77777777" w:rsidTr="00B3647A">
        <w:trPr>
          <w:trHeight w:val="155"/>
        </w:trPr>
        <w:tc>
          <w:tcPr>
            <w:tcW w:w="433"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37"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1"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38" w:type="dxa"/>
          </w:tcPr>
          <w:p w14:paraId="19D31A59" w14:textId="77777777" w:rsidR="00103622" w:rsidRPr="00552079" w:rsidRDefault="00103622" w:rsidP="00B37050">
            <w:pPr>
              <w:jc w:val="both"/>
              <w:rPr>
                <w:rFonts w:asciiTheme="minorHAnsi" w:hAnsiTheme="minorHAnsi" w:cstheme="minorHAnsi"/>
                <w:sz w:val="22"/>
                <w:szCs w:val="22"/>
              </w:rPr>
            </w:pPr>
          </w:p>
        </w:tc>
      </w:tr>
      <w:tr w:rsidR="00103622" w:rsidRPr="00552079" w14:paraId="0A0994F6" w14:textId="77777777" w:rsidTr="00B3647A">
        <w:trPr>
          <w:trHeight w:val="433"/>
        </w:trPr>
        <w:tc>
          <w:tcPr>
            <w:tcW w:w="433"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7"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3EBB9270" w:rsidR="00103622" w:rsidRPr="00552079" w:rsidRDefault="00815F48" w:rsidP="00B37050">
            <w:pPr>
              <w:rPr>
                <w:rFonts w:asciiTheme="minorHAnsi" w:hAnsiTheme="minorHAnsi" w:cstheme="minorHAnsi"/>
                <w:sz w:val="22"/>
                <w:szCs w:val="22"/>
              </w:rPr>
            </w:pPr>
            <w:r>
              <w:rPr>
                <w:rFonts w:asciiTheme="minorHAnsi" w:hAnsiTheme="minorHAnsi" w:cstheme="minorHAnsi"/>
                <w:sz w:val="22"/>
                <w:szCs w:val="22"/>
              </w:rPr>
              <w:t>01/09/2016</w:t>
            </w:r>
          </w:p>
        </w:tc>
        <w:tc>
          <w:tcPr>
            <w:tcW w:w="1088" w:type="dxa"/>
            <w:vAlign w:val="center"/>
          </w:tcPr>
          <w:p w14:paraId="31F0FF9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044890FF" w:rsidR="00103622" w:rsidRPr="00552079" w:rsidRDefault="00815F48" w:rsidP="00B37050">
            <w:pPr>
              <w:rPr>
                <w:rFonts w:asciiTheme="minorHAnsi" w:hAnsiTheme="minorHAnsi" w:cstheme="minorHAnsi"/>
                <w:sz w:val="22"/>
                <w:szCs w:val="22"/>
              </w:rPr>
            </w:pPr>
            <w:r>
              <w:rPr>
                <w:rFonts w:asciiTheme="minorHAnsi" w:hAnsiTheme="minorHAnsi" w:cstheme="minorHAnsi"/>
                <w:sz w:val="22"/>
                <w:szCs w:val="22"/>
              </w:rPr>
              <w:t>18:00</w:t>
            </w:r>
          </w:p>
        </w:tc>
        <w:tc>
          <w:tcPr>
            <w:tcW w:w="3338" w:type="dxa"/>
            <w:vAlign w:val="center"/>
          </w:tcPr>
          <w:p w14:paraId="06ABDB52" w14:textId="25607086" w:rsidR="00103622" w:rsidRPr="00552079" w:rsidRDefault="00B3647A" w:rsidP="00B37050">
            <w:pPr>
              <w:jc w:val="both"/>
              <w:rPr>
                <w:rFonts w:asciiTheme="minorHAnsi" w:hAnsiTheme="minorHAnsi" w:cstheme="minorHAnsi"/>
                <w:b/>
                <w:color w:val="000000"/>
                <w:sz w:val="22"/>
                <w:szCs w:val="22"/>
              </w:rPr>
            </w:pPr>
            <w:r>
              <w:rPr>
                <w:rFonts w:asciiTheme="minorHAnsi" w:hAnsiTheme="minorHAnsi" w:cstheme="minorHAnsi"/>
                <w:b/>
                <w:color w:val="FF0000"/>
                <w:sz w:val="18"/>
                <w:szCs w:val="22"/>
              </w:rPr>
              <w:t>aheredia@ypfb.gob.bo</w:t>
            </w:r>
          </w:p>
        </w:tc>
      </w:tr>
      <w:tr w:rsidR="00103622" w:rsidRPr="00552079" w14:paraId="13C3111C" w14:textId="77777777" w:rsidTr="00B3647A">
        <w:trPr>
          <w:trHeight w:val="65"/>
        </w:trPr>
        <w:tc>
          <w:tcPr>
            <w:tcW w:w="433"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37"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1"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38" w:type="dxa"/>
          </w:tcPr>
          <w:p w14:paraId="34F0C505" w14:textId="77777777" w:rsidR="00103622" w:rsidRPr="00552079" w:rsidRDefault="00103622" w:rsidP="00B37050">
            <w:pPr>
              <w:rPr>
                <w:rFonts w:asciiTheme="minorHAnsi" w:hAnsiTheme="minorHAnsi" w:cstheme="minorHAnsi"/>
                <w:sz w:val="22"/>
                <w:szCs w:val="22"/>
              </w:rPr>
            </w:pPr>
          </w:p>
        </w:tc>
      </w:tr>
      <w:tr w:rsidR="00B3647A" w:rsidRPr="00552079" w14:paraId="40703F05" w14:textId="77777777" w:rsidTr="00B3647A">
        <w:trPr>
          <w:trHeight w:val="370"/>
        </w:trPr>
        <w:tc>
          <w:tcPr>
            <w:tcW w:w="433" w:type="dxa"/>
            <w:vAlign w:val="center"/>
          </w:tcPr>
          <w:p w14:paraId="3D740CCE" w14:textId="77777777" w:rsidR="00B3647A" w:rsidRPr="00552079" w:rsidRDefault="00B3647A" w:rsidP="00B3647A">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3037" w:type="dxa"/>
            <w:vAlign w:val="center"/>
          </w:tcPr>
          <w:p w14:paraId="281C0611" w14:textId="77777777" w:rsidR="00B3647A" w:rsidRPr="00552079" w:rsidRDefault="00B3647A" w:rsidP="00B3647A">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14:paraId="56217BBD" w14:textId="77777777" w:rsidR="00B3647A" w:rsidRPr="00552079" w:rsidRDefault="00B3647A" w:rsidP="00B3647A">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6EEF34DD" w:rsidR="00B3647A" w:rsidRPr="00552079" w:rsidRDefault="00815F48" w:rsidP="00B3647A">
            <w:pPr>
              <w:rPr>
                <w:rFonts w:asciiTheme="minorHAnsi" w:hAnsiTheme="minorHAnsi" w:cstheme="minorHAnsi"/>
                <w:sz w:val="22"/>
                <w:szCs w:val="22"/>
              </w:rPr>
            </w:pPr>
            <w:r>
              <w:rPr>
                <w:rFonts w:asciiTheme="minorHAnsi" w:hAnsiTheme="minorHAnsi" w:cstheme="minorHAnsi"/>
                <w:sz w:val="22"/>
                <w:szCs w:val="22"/>
              </w:rPr>
              <w:t>02/09/2016</w:t>
            </w:r>
          </w:p>
        </w:tc>
        <w:tc>
          <w:tcPr>
            <w:tcW w:w="1088" w:type="dxa"/>
            <w:vAlign w:val="center"/>
          </w:tcPr>
          <w:p w14:paraId="3256B371" w14:textId="77777777" w:rsidR="00B3647A" w:rsidRPr="00552079" w:rsidRDefault="00B3647A" w:rsidP="00B3647A">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69CC0542" w:rsidR="00B3647A" w:rsidRPr="00552079" w:rsidRDefault="00815F48" w:rsidP="00B3647A">
            <w:pPr>
              <w:rPr>
                <w:rFonts w:asciiTheme="minorHAnsi" w:hAnsiTheme="minorHAnsi" w:cstheme="minorHAnsi"/>
                <w:sz w:val="22"/>
                <w:szCs w:val="22"/>
              </w:rPr>
            </w:pPr>
            <w:r>
              <w:rPr>
                <w:rFonts w:asciiTheme="minorHAnsi" w:hAnsiTheme="minorHAnsi" w:cstheme="minorHAnsi"/>
                <w:sz w:val="22"/>
                <w:szCs w:val="22"/>
              </w:rPr>
              <w:t>15:00</w:t>
            </w:r>
          </w:p>
        </w:tc>
        <w:tc>
          <w:tcPr>
            <w:tcW w:w="3338" w:type="dxa"/>
          </w:tcPr>
          <w:p w14:paraId="733B2E68" w14:textId="374803EA" w:rsidR="00B3647A" w:rsidRPr="001B5615" w:rsidRDefault="00B3647A" w:rsidP="00B3647A">
            <w:pPr>
              <w:rPr>
                <w:rFonts w:asciiTheme="minorHAnsi" w:hAnsiTheme="minorHAnsi" w:cstheme="minorHAnsi"/>
                <w:color w:val="FF0000"/>
                <w:sz w:val="22"/>
                <w:szCs w:val="22"/>
              </w:rPr>
            </w:pPr>
            <w:r w:rsidRPr="009034C5">
              <w:rPr>
                <w:rFonts w:ascii="Calibri" w:hAnsi="Calibri" w:cs="Calibri"/>
              </w:rPr>
              <w:t>Lugar: Calle Bueno N° 185, Piso 1, Gerencia de Contrataciones Corporativa – Sala de Reuniones– La Paz - Bolivia.</w:t>
            </w:r>
          </w:p>
        </w:tc>
      </w:tr>
      <w:tr w:rsidR="00B3647A" w:rsidRPr="00552079" w14:paraId="3E90B519" w14:textId="77777777" w:rsidTr="00B3647A">
        <w:trPr>
          <w:trHeight w:val="64"/>
        </w:trPr>
        <w:tc>
          <w:tcPr>
            <w:tcW w:w="433" w:type="dxa"/>
            <w:vAlign w:val="center"/>
          </w:tcPr>
          <w:p w14:paraId="2D2E8ABE" w14:textId="77777777" w:rsidR="00B3647A" w:rsidRPr="00552079" w:rsidRDefault="00B3647A" w:rsidP="00B3647A">
            <w:pPr>
              <w:jc w:val="center"/>
              <w:rPr>
                <w:rFonts w:asciiTheme="minorHAnsi" w:hAnsiTheme="minorHAnsi" w:cstheme="minorHAnsi"/>
                <w:sz w:val="22"/>
                <w:szCs w:val="22"/>
              </w:rPr>
            </w:pPr>
          </w:p>
        </w:tc>
        <w:tc>
          <w:tcPr>
            <w:tcW w:w="3037" w:type="dxa"/>
            <w:vAlign w:val="center"/>
          </w:tcPr>
          <w:p w14:paraId="6D8D7263" w14:textId="77777777" w:rsidR="00B3647A" w:rsidRPr="00552079" w:rsidRDefault="00B3647A" w:rsidP="00B3647A">
            <w:pPr>
              <w:jc w:val="center"/>
              <w:rPr>
                <w:rFonts w:asciiTheme="minorHAnsi" w:hAnsiTheme="minorHAnsi" w:cstheme="minorHAnsi"/>
                <w:sz w:val="22"/>
                <w:szCs w:val="22"/>
              </w:rPr>
            </w:pPr>
          </w:p>
        </w:tc>
        <w:tc>
          <w:tcPr>
            <w:tcW w:w="2231" w:type="dxa"/>
            <w:gridSpan w:val="3"/>
            <w:vAlign w:val="center"/>
          </w:tcPr>
          <w:p w14:paraId="666A3839" w14:textId="77777777" w:rsidR="00B3647A" w:rsidRPr="00552079" w:rsidRDefault="00B3647A" w:rsidP="00B3647A">
            <w:pPr>
              <w:jc w:val="center"/>
              <w:rPr>
                <w:rFonts w:asciiTheme="minorHAnsi" w:hAnsiTheme="minorHAnsi" w:cstheme="minorHAnsi"/>
                <w:sz w:val="22"/>
                <w:szCs w:val="22"/>
              </w:rPr>
            </w:pPr>
          </w:p>
        </w:tc>
        <w:tc>
          <w:tcPr>
            <w:tcW w:w="3338" w:type="dxa"/>
            <w:vAlign w:val="center"/>
          </w:tcPr>
          <w:p w14:paraId="13FBD114" w14:textId="77777777" w:rsidR="00B3647A" w:rsidRPr="001B5615" w:rsidRDefault="00B3647A" w:rsidP="00B3647A">
            <w:pPr>
              <w:rPr>
                <w:rFonts w:asciiTheme="minorHAnsi" w:hAnsiTheme="minorHAnsi" w:cstheme="minorHAnsi"/>
                <w:color w:val="FF0000"/>
                <w:sz w:val="22"/>
                <w:szCs w:val="22"/>
              </w:rPr>
            </w:pPr>
          </w:p>
        </w:tc>
      </w:tr>
      <w:tr w:rsidR="00B3647A" w:rsidRPr="00552079" w14:paraId="6687C930" w14:textId="77777777" w:rsidTr="00B3647A">
        <w:trPr>
          <w:trHeight w:val="370"/>
        </w:trPr>
        <w:tc>
          <w:tcPr>
            <w:tcW w:w="433" w:type="dxa"/>
            <w:vAlign w:val="center"/>
          </w:tcPr>
          <w:p w14:paraId="508048D6" w14:textId="77777777" w:rsidR="00B3647A" w:rsidRPr="00552079" w:rsidRDefault="00B3647A" w:rsidP="00B3647A">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7" w:type="dxa"/>
            <w:vAlign w:val="center"/>
          </w:tcPr>
          <w:p w14:paraId="647721E4" w14:textId="77777777" w:rsidR="00B3647A" w:rsidRPr="00552079" w:rsidRDefault="00B3647A" w:rsidP="00B3647A">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14:paraId="495C1419" w14:textId="77777777" w:rsidR="00B3647A" w:rsidRPr="00552079" w:rsidRDefault="00B3647A" w:rsidP="00B3647A">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52F2A24C" w:rsidR="00B3647A" w:rsidRPr="00552079" w:rsidRDefault="00815F48" w:rsidP="00B3647A">
            <w:pPr>
              <w:rPr>
                <w:rFonts w:asciiTheme="minorHAnsi" w:hAnsiTheme="minorHAnsi" w:cstheme="minorHAnsi"/>
                <w:sz w:val="22"/>
                <w:szCs w:val="22"/>
              </w:rPr>
            </w:pPr>
            <w:r>
              <w:rPr>
                <w:rFonts w:asciiTheme="minorHAnsi" w:hAnsiTheme="minorHAnsi" w:cstheme="minorHAnsi"/>
                <w:sz w:val="22"/>
                <w:szCs w:val="22"/>
              </w:rPr>
              <w:t>12/09/2016</w:t>
            </w:r>
          </w:p>
        </w:tc>
        <w:tc>
          <w:tcPr>
            <w:tcW w:w="1088" w:type="dxa"/>
            <w:vAlign w:val="center"/>
          </w:tcPr>
          <w:p w14:paraId="698BDC3D" w14:textId="77777777" w:rsidR="00B3647A" w:rsidRPr="00552079" w:rsidRDefault="00B3647A" w:rsidP="00B3647A">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73B59C2A" w:rsidR="00B3647A" w:rsidRPr="00552079" w:rsidRDefault="00815F48" w:rsidP="00B3647A">
            <w:pPr>
              <w:rPr>
                <w:rFonts w:asciiTheme="minorHAnsi" w:hAnsiTheme="minorHAnsi" w:cstheme="minorHAnsi"/>
                <w:sz w:val="22"/>
                <w:szCs w:val="22"/>
              </w:rPr>
            </w:pPr>
            <w:r>
              <w:rPr>
                <w:rFonts w:asciiTheme="minorHAnsi" w:hAnsiTheme="minorHAnsi" w:cstheme="minorHAnsi"/>
                <w:sz w:val="22"/>
                <w:szCs w:val="22"/>
              </w:rPr>
              <w:t>10:00</w:t>
            </w:r>
          </w:p>
        </w:tc>
        <w:tc>
          <w:tcPr>
            <w:tcW w:w="3338" w:type="dxa"/>
          </w:tcPr>
          <w:p w14:paraId="7A8F4CF2" w14:textId="6823C737" w:rsidR="00B3647A" w:rsidRPr="001B5615" w:rsidRDefault="00B3647A" w:rsidP="00B3647A">
            <w:pPr>
              <w:rPr>
                <w:rFonts w:asciiTheme="minorHAnsi" w:hAnsiTheme="minorHAnsi" w:cstheme="minorHAnsi"/>
                <w:color w:val="FF0000"/>
                <w:sz w:val="22"/>
                <w:szCs w:val="22"/>
              </w:rPr>
            </w:pPr>
            <w:r w:rsidRPr="009034C5">
              <w:rPr>
                <w:rFonts w:ascii="Calibri" w:hAnsi="Calibri" w:cs="Calibri"/>
              </w:rPr>
              <w:t>Lugar: Calle Bueno N° 185, Piso 1, Gerencia de Contrataciones Corporativa – La Paz - Bolivia.</w:t>
            </w:r>
          </w:p>
        </w:tc>
      </w:tr>
      <w:tr w:rsidR="00B3647A" w:rsidRPr="00552079" w14:paraId="03F7CF14" w14:textId="77777777" w:rsidTr="00B3647A">
        <w:trPr>
          <w:trHeight w:val="64"/>
        </w:trPr>
        <w:tc>
          <w:tcPr>
            <w:tcW w:w="433" w:type="dxa"/>
            <w:vAlign w:val="center"/>
          </w:tcPr>
          <w:p w14:paraId="023E1839" w14:textId="77777777" w:rsidR="00B3647A" w:rsidRPr="00552079" w:rsidRDefault="00B3647A" w:rsidP="00B3647A">
            <w:pPr>
              <w:jc w:val="center"/>
              <w:rPr>
                <w:rFonts w:asciiTheme="minorHAnsi" w:hAnsiTheme="minorHAnsi" w:cstheme="minorHAnsi"/>
                <w:sz w:val="22"/>
                <w:szCs w:val="22"/>
              </w:rPr>
            </w:pPr>
          </w:p>
        </w:tc>
        <w:tc>
          <w:tcPr>
            <w:tcW w:w="3037" w:type="dxa"/>
            <w:vAlign w:val="center"/>
          </w:tcPr>
          <w:p w14:paraId="2333F7C2" w14:textId="77777777" w:rsidR="00B3647A" w:rsidRPr="00552079" w:rsidRDefault="00B3647A" w:rsidP="00B3647A">
            <w:pPr>
              <w:rPr>
                <w:rFonts w:asciiTheme="minorHAnsi" w:hAnsiTheme="minorHAnsi" w:cstheme="minorHAnsi"/>
                <w:sz w:val="22"/>
                <w:szCs w:val="22"/>
              </w:rPr>
            </w:pPr>
          </w:p>
        </w:tc>
        <w:tc>
          <w:tcPr>
            <w:tcW w:w="2231" w:type="dxa"/>
            <w:gridSpan w:val="3"/>
            <w:vAlign w:val="center"/>
          </w:tcPr>
          <w:p w14:paraId="1BB49809" w14:textId="77777777" w:rsidR="00B3647A" w:rsidRPr="00552079" w:rsidRDefault="00B3647A" w:rsidP="00B3647A">
            <w:pPr>
              <w:jc w:val="center"/>
              <w:rPr>
                <w:rFonts w:asciiTheme="minorHAnsi" w:hAnsiTheme="minorHAnsi" w:cstheme="minorHAnsi"/>
                <w:sz w:val="22"/>
                <w:szCs w:val="22"/>
              </w:rPr>
            </w:pPr>
          </w:p>
        </w:tc>
        <w:tc>
          <w:tcPr>
            <w:tcW w:w="3338" w:type="dxa"/>
          </w:tcPr>
          <w:p w14:paraId="7A39517B" w14:textId="77777777" w:rsidR="00B3647A" w:rsidRPr="001B5615" w:rsidRDefault="00B3647A" w:rsidP="00B3647A">
            <w:pPr>
              <w:rPr>
                <w:rFonts w:asciiTheme="minorHAnsi" w:hAnsiTheme="minorHAnsi" w:cstheme="minorHAnsi"/>
                <w:color w:val="FF0000"/>
                <w:sz w:val="22"/>
                <w:szCs w:val="22"/>
              </w:rPr>
            </w:pPr>
          </w:p>
        </w:tc>
      </w:tr>
      <w:tr w:rsidR="00B3647A" w:rsidRPr="00552079" w14:paraId="375116C2" w14:textId="77777777" w:rsidTr="00B3647A">
        <w:trPr>
          <w:trHeight w:val="246"/>
        </w:trPr>
        <w:tc>
          <w:tcPr>
            <w:tcW w:w="433" w:type="dxa"/>
            <w:vAlign w:val="center"/>
          </w:tcPr>
          <w:p w14:paraId="54CFDB40" w14:textId="77777777" w:rsidR="00B3647A" w:rsidRPr="00552079" w:rsidRDefault="00B3647A" w:rsidP="00B3647A">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7" w:type="dxa"/>
            <w:vAlign w:val="center"/>
          </w:tcPr>
          <w:p w14:paraId="451B0DCD" w14:textId="77777777" w:rsidR="00B3647A" w:rsidRPr="00552079" w:rsidRDefault="00B3647A" w:rsidP="00B3647A">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14:paraId="39ED4C5D" w14:textId="77777777" w:rsidR="00B3647A" w:rsidRPr="00552079" w:rsidRDefault="00B3647A" w:rsidP="00B3647A">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05CBBA45" w:rsidR="00B3647A" w:rsidRPr="00552079" w:rsidRDefault="00815F48" w:rsidP="00B3647A">
            <w:pPr>
              <w:rPr>
                <w:rFonts w:asciiTheme="minorHAnsi" w:hAnsiTheme="minorHAnsi" w:cstheme="minorHAnsi"/>
                <w:sz w:val="22"/>
                <w:szCs w:val="22"/>
              </w:rPr>
            </w:pPr>
            <w:r>
              <w:rPr>
                <w:rFonts w:asciiTheme="minorHAnsi" w:hAnsiTheme="minorHAnsi" w:cstheme="minorHAnsi"/>
                <w:sz w:val="22"/>
                <w:szCs w:val="22"/>
              </w:rPr>
              <w:t>12/09/2016</w:t>
            </w:r>
          </w:p>
        </w:tc>
        <w:tc>
          <w:tcPr>
            <w:tcW w:w="1138" w:type="dxa"/>
            <w:gridSpan w:val="2"/>
            <w:vAlign w:val="center"/>
          </w:tcPr>
          <w:p w14:paraId="4A488928" w14:textId="77777777" w:rsidR="00B3647A" w:rsidRPr="00552079" w:rsidRDefault="00B3647A" w:rsidP="00B3647A">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1934F2D1" w:rsidR="00B3647A" w:rsidRPr="00552079" w:rsidRDefault="00815F48" w:rsidP="00B3647A">
            <w:pPr>
              <w:rPr>
                <w:rFonts w:asciiTheme="minorHAnsi" w:hAnsiTheme="minorHAnsi" w:cstheme="minorHAnsi"/>
                <w:sz w:val="22"/>
                <w:szCs w:val="22"/>
              </w:rPr>
            </w:pPr>
            <w:r>
              <w:rPr>
                <w:rFonts w:asciiTheme="minorHAnsi" w:hAnsiTheme="minorHAnsi" w:cstheme="minorHAnsi"/>
                <w:sz w:val="22"/>
                <w:szCs w:val="22"/>
              </w:rPr>
              <w:t>10:30</w:t>
            </w:r>
          </w:p>
        </w:tc>
        <w:tc>
          <w:tcPr>
            <w:tcW w:w="3338" w:type="dxa"/>
            <w:vAlign w:val="center"/>
          </w:tcPr>
          <w:p w14:paraId="5327C22D" w14:textId="3EC2901A" w:rsidR="00B3647A" w:rsidRPr="001B5615" w:rsidRDefault="00B3647A" w:rsidP="00B3647A">
            <w:pPr>
              <w:rPr>
                <w:rFonts w:asciiTheme="minorHAnsi" w:hAnsiTheme="minorHAnsi" w:cstheme="minorHAnsi"/>
                <w:color w:val="FF0000"/>
                <w:sz w:val="22"/>
                <w:szCs w:val="22"/>
                <w:lang w:val="es-BO"/>
              </w:rPr>
            </w:pPr>
            <w:r w:rsidRPr="009034C5">
              <w:rPr>
                <w:rFonts w:ascii="Calibri" w:hAnsi="Calibri" w:cs="Calibri"/>
              </w:rPr>
              <w:t>Lugar: Calle Bueno N° 185, Piso 1, Gerencia de Contrataciones Corporativa – Sala de Reuniones– La Paz - Bolivia.</w:t>
            </w:r>
            <w:bookmarkStart w:id="0" w:name="_GoBack"/>
            <w:bookmarkEnd w:id="0"/>
          </w:p>
        </w:tc>
      </w:tr>
      <w:tr w:rsidR="00A73638" w:rsidRPr="00552079" w14:paraId="7866985A" w14:textId="77777777" w:rsidTr="00B3647A">
        <w:trPr>
          <w:trHeight w:val="246"/>
        </w:trPr>
        <w:tc>
          <w:tcPr>
            <w:tcW w:w="433"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37"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3"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8"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38"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4718DB03" w:rsidR="00103622" w:rsidRPr="00B3647A" w:rsidRDefault="00103622" w:rsidP="00B3647A">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F34A4C" w:rsidRPr="00552079" w14:paraId="795F0281" w14:textId="77777777" w:rsidTr="00CF18AF">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F34A4C" w:rsidRPr="00552079" w:rsidRDefault="00F34A4C"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56F15760" w:rsidR="00F34A4C" w:rsidRPr="00552079" w:rsidRDefault="00F34A4C" w:rsidP="00503B54">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sidR="00503B54">
              <w:rPr>
                <w:rFonts w:asciiTheme="minorHAnsi" w:hAnsiTheme="minorHAnsi" w:cstheme="minorHAnsi"/>
                <w:b/>
                <w:bCs/>
                <w:color w:val="000000"/>
                <w:sz w:val="22"/>
                <w:szCs w:val="22"/>
                <w:lang w:val="es-BO" w:eastAsia="es-BO"/>
              </w:rPr>
              <w:t xml:space="preserve">DE LA </w:t>
            </w:r>
            <w:r>
              <w:rPr>
                <w:rFonts w:asciiTheme="minorHAnsi" w:hAnsiTheme="minorHAnsi" w:cstheme="minorHAnsi"/>
                <w:b/>
                <w:bCs/>
                <w:color w:val="000000"/>
                <w:sz w:val="22"/>
                <w:szCs w:val="22"/>
                <w:lang w:val="es-BO" w:eastAsia="es-BO"/>
              </w:rPr>
              <w:t>SUPERVISION</w:t>
            </w:r>
            <w:r w:rsidR="00503B54">
              <w:rPr>
                <w:rFonts w:asciiTheme="minorHAnsi" w:hAnsiTheme="minorHAnsi" w:cstheme="minorHAnsi"/>
                <w:b/>
                <w:bCs/>
                <w:color w:val="000000"/>
                <w:sz w:val="22"/>
                <w:szCs w:val="22"/>
                <w:lang w:val="es-BO" w:eastAsia="es-BO"/>
              </w:rPr>
              <w:t xml:space="preserve"> TÉCNICA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79C7B7B7" w:rsidR="00F34A4C" w:rsidRPr="00552079" w:rsidRDefault="00F34A4C" w:rsidP="007F4F49">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F34A4C" w:rsidRPr="00552079" w14:paraId="6E643DC8" w14:textId="77777777" w:rsidTr="00CF18AF">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787A76E6" w:rsidR="00F34A4C" w:rsidRPr="00552079" w:rsidRDefault="00B3647A"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0D304CB2" w:rsidR="00F34A4C" w:rsidRPr="00552079" w:rsidRDefault="00B3647A" w:rsidP="00B3647A">
            <w:pPr>
              <w:jc w:val="center"/>
              <w:rPr>
                <w:rFonts w:asciiTheme="minorHAnsi" w:hAnsiTheme="minorHAnsi" w:cstheme="minorHAnsi"/>
                <w:color w:val="000000"/>
                <w:sz w:val="22"/>
                <w:szCs w:val="22"/>
                <w:lang w:val="es-BO" w:eastAsia="es-BO"/>
              </w:rPr>
            </w:pPr>
            <w:r w:rsidRPr="00B3647A">
              <w:rPr>
                <w:rFonts w:asciiTheme="minorHAnsi" w:hAnsiTheme="minorHAnsi" w:cstheme="minorHAnsi"/>
                <w:color w:val="000000"/>
                <w:sz w:val="22"/>
                <w:szCs w:val="22"/>
                <w:lang w:val="es-BO" w:eastAsia="es-BO"/>
              </w:rPr>
              <w:t>SUPERVISION CONSTRUCCION ESTACION DE SERVICIO GUAYARAMERIN</w:t>
            </w:r>
          </w:p>
        </w:tc>
        <w:tc>
          <w:tcPr>
            <w:tcW w:w="1772" w:type="dxa"/>
            <w:tcBorders>
              <w:top w:val="nil"/>
              <w:left w:val="nil"/>
              <w:bottom w:val="single" w:sz="8" w:space="0" w:color="auto"/>
              <w:right w:val="single" w:sz="8" w:space="0" w:color="auto"/>
            </w:tcBorders>
            <w:shd w:val="clear" w:color="auto" w:fill="auto"/>
            <w:noWrap/>
            <w:vAlign w:val="center"/>
          </w:tcPr>
          <w:p w14:paraId="684D0922" w14:textId="6F7F63A2" w:rsidR="00F34A4C" w:rsidRPr="00552079" w:rsidRDefault="00B3647A" w:rsidP="00B3647A">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230.100,66</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1E6392EE" w:rsidR="00103622" w:rsidRPr="00552079" w:rsidRDefault="007F4F49" w:rsidP="007F4F49">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4500BB51" w:rsidR="00103622" w:rsidRPr="00B3647A" w:rsidRDefault="00B3647A" w:rsidP="00B3647A">
            <w:pPr>
              <w:jc w:val="center"/>
              <w:rPr>
                <w:rFonts w:asciiTheme="minorHAnsi" w:hAnsiTheme="minorHAnsi" w:cstheme="minorHAnsi"/>
                <w:b/>
                <w:color w:val="000000"/>
                <w:sz w:val="22"/>
                <w:szCs w:val="22"/>
                <w:lang w:val="es-BO" w:eastAsia="es-BO"/>
              </w:rPr>
            </w:pPr>
            <w:r w:rsidRPr="00B3647A">
              <w:rPr>
                <w:rFonts w:asciiTheme="minorHAnsi" w:hAnsiTheme="minorHAnsi" w:cstheme="minorHAnsi"/>
                <w:b/>
                <w:color w:val="000000"/>
                <w:sz w:val="22"/>
                <w:szCs w:val="22"/>
                <w:lang w:val="es-BO" w:eastAsia="es-BO"/>
              </w:rPr>
              <w:t>230.100,66</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Default="00103622" w:rsidP="00B37050">
      <w:pPr>
        <w:jc w:val="center"/>
        <w:rPr>
          <w:rFonts w:asciiTheme="minorHAnsi" w:hAnsiTheme="minorHAnsi" w:cstheme="minorHAnsi"/>
          <w:b/>
          <w:sz w:val="22"/>
          <w:szCs w:val="22"/>
        </w:rPr>
      </w:pPr>
    </w:p>
    <w:p w14:paraId="24E0CA79" w14:textId="77777777" w:rsidR="00890901" w:rsidRDefault="00890901"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71222F15"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4A96C8ED" w14:textId="77777777" w:rsidR="005F05E2" w:rsidRPr="00C87F52" w:rsidRDefault="005F05E2" w:rsidP="005F05E2">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w:t>
      </w:r>
      <w:r w:rsidRPr="00C87F52">
        <w:rPr>
          <w:rFonts w:asciiTheme="minorHAnsi" w:hAnsiTheme="minorHAnsi" w:cstheme="minorHAnsi"/>
          <w:sz w:val="22"/>
          <w:szCs w:val="22"/>
        </w:rPr>
        <w:t xml:space="preserve">29506 de 09 de abril de 2008. </w:t>
      </w:r>
    </w:p>
    <w:p w14:paraId="5C75A45D" w14:textId="77777777" w:rsidR="00FF659D" w:rsidRPr="00C87F52" w:rsidRDefault="00FF659D" w:rsidP="00B37050">
      <w:pPr>
        <w:ind w:left="426"/>
        <w:jc w:val="both"/>
        <w:rPr>
          <w:rFonts w:asciiTheme="minorHAnsi" w:hAnsiTheme="minorHAnsi" w:cstheme="minorHAnsi"/>
          <w:color w:val="000000"/>
          <w:sz w:val="22"/>
          <w:szCs w:val="22"/>
        </w:rPr>
      </w:pPr>
    </w:p>
    <w:p w14:paraId="282F7C7F" w14:textId="47753B9A" w:rsidR="00FF659D" w:rsidRPr="00C87F52" w:rsidRDefault="00FF659D" w:rsidP="00B37050">
      <w:pPr>
        <w:numPr>
          <w:ilvl w:val="0"/>
          <w:numId w:val="3"/>
        </w:numPr>
        <w:ind w:left="426" w:hanging="426"/>
        <w:jc w:val="both"/>
        <w:rPr>
          <w:rFonts w:asciiTheme="minorHAnsi" w:hAnsiTheme="minorHAnsi" w:cstheme="minorHAnsi"/>
          <w:b/>
          <w:sz w:val="22"/>
          <w:szCs w:val="22"/>
        </w:rPr>
      </w:pPr>
      <w:r w:rsidRPr="00C87F52">
        <w:rPr>
          <w:rFonts w:asciiTheme="minorHAnsi" w:hAnsiTheme="minorHAnsi" w:cstheme="minorHAnsi"/>
          <w:b/>
          <w:sz w:val="22"/>
          <w:szCs w:val="22"/>
        </w:rPr>
        <w:t>PROPONENTES ELEGIBLES</w:t>
      </w:r>
    </w:p>
    <w:p w14:paraId="40C7DF84" w14:textId="398CED98" w:rsidR="00FF659D" w:rsidRPr="00C87F52" w:rsidRDefault="005F05E2" w:rsidP="005F05E2">
      <w:pPr>
        <w:tabs>
          <w:tab w:val="left" w:pos="1859"/>
        </w:tabs>
        <w:ind w:left="426"/>
        <w:jc w:val="both"/>
        <w:rPr>
          <w:rFonts w:asciiTheme="minorHAnsi" w:hAnsiTheme="minorHAnsi" w:cstheme="minorHAnsi"/>
          <w:b/>
          <w:sz w:val="22"/>
          <w:szCs w:val="22"/>
        </w:rPr>
      </w:pPr>
      <w:r w:rsidRPr="00C87F52">
        <w:rPr>
          <w:rFonts w:asciiTheme="minorHAnsi" w:hAnsiTheme="minorHAnsi" w:cstheme="minorHAnsi"/>
          <w:b/>
          <w:sz w:val="22"/>
          <w:szCs w:val="22"/>
        </w:rPr>
        <w:tab/>
      </w:r>
    </w:p>
    <w:p w14:paraId="1E3790FE" w14:textId="04F252EA" w:rsidR="005F05E2" w:rsidRDefault="00C87F52" w:rsidP="005F05E2">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Podrán participar</w:t>
      </w:r>
      <w:r>
        <w:rPr>
          <w:rFonts w:asciiTheme="minorHAnsi" w:hAnsiTheme="minorHAnsi" w:cstheme="minorHAnsi"/>
          <w:sz w:val="22"/>
          <w:szCs w:val="22"/>
        </w:rPr>
        <w:t xml:space="preserve"> en la convocatoria</w:t>
      </w:r>
      <w:r w:rsidRPr="006B0E33">
        <w:rPr>
          <w:rFonts w:asciiTheme="minorHAnsi" w:hAnsiTheme="minorHAnsi" w:cstheme="minorHAnsi"/>
          <w:sz w:val="22"/>
          <w:szCs w:val="22"/>
        </w:rPr>
        <w:t xml:space="preserve"> los proponentes legalmente constituidos en el Estado </w:t>
      </w:r>
      <w:r w:rsidRPr="00BE1C12">
        <w:rPr>
          <w:rFonts w:asciiTheme="minorHAnsi" w:hAnsiTheme="minorHAnsi" w:cstheme="minorHAnsi"/>
          <w:sz w:val="22"/>
          <w:szCs w:val="22"/>
        </w:rPr>
        <w:t>Plurinacional de Bolivia</w:t>
      </w:r>
      <w:r w:rsidR="00A467BF">
        <w:rPr>
          <w:rFonts w:asciiTheme="minorHAnsi" w:hAnsiTheme="minorHAnsi" w:cstheme="minorHAnsi"/>
          <w:sz w:val="22"/>
          <w:szCs w:val="22"/>
        </w:rPr>
        <w:t xml:space="preserve"> en el rubro de la consultoría y/o servicio profesional especializado:</w:t>
      </w:r>
    </w:p>
    <w:p w14:paraId="54CC8DA8" w14:textId="77777777" w:rsidR="00822A31" w:rsidRDefault="00822A31" w:rsidP="005F05E2">
      <w:pPr>
        <w:pStyle w:val="Prrafodelista"/>
        <w:ind w:left="426"/>
        <w:jc w:val="both"/>
        <w:rPr>
          <w:rFonts w:asciiTheme="minorHAnsi" w:hAnsiTheme="minorHAnsi" w:cstheme="minorHAnsi"/>
          <w:sz w:val="22"/>
          <w:szCs w:val="22"/>
          <w:highlight w:val="yellow"/>
        </w:rPr>
      </w:pPr>
    </w:p>
    <w:p w14:paraId="54BB5562" w14:textId="420DF5E1" w:rsidR="005F05E2" w:rsidRPr="003E07B1" w:rsidRDefault="005F05E2" w:rsidP="00FB2141">
      <w:pPr>
        <w:pStyle w:val="Prrafodelista"/>
        <w:numPr>
          <w:ilvl w:val="0"/>
          <w:numId w:val="29"/>
        </w:numPr>
        <w:ind w:left="851"/>
        <w:rPr>
          <w:rFonts w:asciiTheme="minorHAnsi" w:hAnsiTheme="minorHAnsi" w:cstheme="minorHAnsi"/>
          <w:color w:val="FF0000"/>
          <w:sz w:val="22"/>
          <w:szCs w:val="22"/>
          <w:lang w:val="es-BO"/>
        </w:rPr>
      </w:pPr>
      <w:r w:rsidRPr="003E07B1">
        <w:rPr>
          <w:rFonts w:asciiTheme="minorHAnsi" w:hAnsiTheme="minorHAnsi" w:cstheme="minorHAnsi"/>
          <w:sz w:val="22"/>
          <w:szCs w:val="22"/>
          <w:lang w:val="es-BO"/>
        </w:rPr>
        <w:t>Personas Naturales con capacidad de contrat</w:t>
      </w:r>
      <w:r w:rsidR="00133CC1" w:rsidRPr="003E07B1">
        <w:rPr>
          <w:rFonts w:asciiTheme="minorHAnsi" w:hAnsiTheme="minorHAnsi" w:cstheme="minorHAnsi"/>
          <w:sz w:val="22"/>
          <w:szCs w:val="22"/>
          <w:lang w:val="es-BO"/>
        </w:rPr>
        <w:t>ar. Para cuantías menores a Bs.5</w:t>
      </w:r>
      <w:r w:rsidRPr="003E07B1">
        <w:rPr>
          <w:rFonts w:asciiTheme="minorHAnsi" w:hAnsiTheme="minorHAnsi" w:cstheme="minorHAnsi"/>
          <w:sz w:val="22"/>
          <w:szCs w:val="22"/>
          <w:lang w:val="es-BO"/>
        </w:rPr>
        <w:t>00.000.- (</w:t>
      </w:r>
      <w:r w:rsidR="0096625B">
        <w:rPr>
          <w:rFonts w:asciiTheme="minorHAnsi" w:hAnsiTheme="minorHAnsi" w:cstheme="minorHAnsi"/>
          <w:sz w:val="22"/>
          <w:szCs w:val="22"/>
          <w:lang w:val="es-BO"/>
        </w:rPr>
        <w:t>Quinientos Mil</w:t>
      </w:r>
      <w:r w:rsidRPr="003E07B1">
        <w:rPr>
          <w:rFonts w:asciiTheme="minorHAnsi" w:hAnsiTheme="minorHAnsi" w:cstheme="minorHAnsi"/>
          <w:sz w:val="22"/>
          <w:szCs w:val="22"/>
          <w:lang w:val="es-BO"/>
        </w:rPr>
        <w:t xml:space="preserve"> 00/100 Bolivianos).</w:t>
      </w:r>
    </w:p>
    <w:p w14:paraId="1519EE2B" w14:textId="5F637F92" w:rsidR="005F05E2" w:rsidRPr="003E07B1" w:rsidRDefault="00C87F52" w:rsidP="00FB2141">
      <w:pPr>
        <w:pStyle w:val="Prrafodelista"/>
        <w:numPr>
          <w:ilvl w:val="0"/>
          <w:numId w:val="29"/>
        </w:numPr>
        <w:ind w:left="851"/>
        <w:rPr>
          <w:rFonts w:asciiTheme="minorHAnsi" w:hAnsiTheme="minorHAnsi" w:cstheme="minorHAnsi"/>
          <w:color w:val="FF0000"/>
          <w:sz w:val="22"/>
          <w:szCs w:val="22"/>
          <w:lang w:val="es-BO"/>
        </w:rPr>
      </w:pPr>
      <w:r w:rsidRPr="003E07B1">
        <w:rPr>
          <w:rFonts w:asciiTheme="minorHAnsi" w:hAnsiTheme="minorHAnsi" w:cstheme="minorHAnsi"/>
          <w:sz w:val="22"/>
          <w:szCs w:val="22"/>
        </w:rPr>
        <w:t>Empresas nacionales</w:t>
      </w:r>
      <w:r w:rsidR="005F05E2" w:rsidRPr="003E07B1">
        <w:rPr>
          <w:rFonts w:asciiTheme="minorHAnsi" w:hAnsiTheme="minorHAnsi" w:cstheme="minorHAnsi"/>
          <w:sz w:val="22"/>
          <w:szCs w:val="22"/>
        </w:rPr>
        <w:t xml:space="preserve"> legalmente constituidas.</w:t>
      </w:r>
    </w:p>
    <w:p w14:paraId="06040444" w14:textId="0721F675" w:rsidR="004D651D" w:rsidRPr="00512CED" w:rsidRDefault="004D651D" w:rsidP="00FB2141">
      <w:pPr>
        <w:pStyle w:val="Prrafodelista"/>
        <w:numPr>
          <w:ilvl w:val="0"/>
          <w:numId w:val="29"/>
        </w:numPr>
        <w:ind w:left="851"/>
        <w:jc w:val="both"/>
        <w:rPr>
          <w:rFonts w:asciiTheme="minorHAnsi" w:hAnsiTheme="minorHAnsi" w:cstheme="minorHAnsi"/>
          <w:sz w:val="22"/>
          <w:szCs w:val="22"/>
          <w:lang w:val="es-BO"/>
        </w:rPr>
      </w:pPr>
      <w:r w:rsidRPr="003E07B1">
        <w:rPr>
          <w:rFonts w:asciiTheme="minorHAnsi" w:hAnsiTheme="minorHAnsi" w:cstheme="minorHAnsi"/>
          <w:sz w:val="22"/>
          <w:szCs w:val="22"/>
          <w:lang w:val="es-BO"/>
        </w:rPr>
        <w:t>Asociaciones</w:t>
      </w:r>
      <w:r w:rsidRPr="00512CED">
        <w:rPr>
          <w:rFonts w:asciiTheme="minorHAnsi" w:hAnsiTheme="minorHAnsi" w:cstheme="minorHAnsi"/>
          <w:sz w:val="22"/>
          <w:szCs w:val="22"/>
          <w:lang w:val="es-BO"/>
        </w:rPr>
        <w:t xml:space="preserve"> Accidentales conformadas por empresas nacionales.</w:t>
      </w:r>
    </w:p>
    <w:p w14:paraId="63244D9D" w14:textId="3CF8A7FE" w:rsidR="004D651D" w:rsidRPr="00512CED" w:rsidRDefault="004D651D" w:rsidP="00FB2141">
      <w:pPr>
        <w:pStyle w:val="Prrafodelista"/>
        <w:numPr>
          <w:ilvl w:val="0"/>
          <w:numId w:val="29"/>
        </w:numPr>
        <w:ind w:left="851"/>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19F02344" w14:textId="77777777" w:rsidR="00552079" w:rsidRPr="004D651D" w:rsidRDefault="00552079" w:rsidP="00B37050">
      <w:pPr>
        <w:pStyle w:val="Prrafodelista"/>
        <w:ind w:left="426"/>
        <w:jc w:val="both"/>
        <w:rPr>
          <w:rFonts w:asciiTheme="minorHAnsi" w:hAnsiTheme="minorHAnsi" w:cstheme="minorHAnsi"/>
          <w:color w:val="000000"/>
          <w:sz w:val="22"/>
          <w:szCs w:val="22"/>
          <w:lang w:val="es-BO"/>
        </w:rPr>
      </w:pPr>
    </w:p>
    <w:p w14:paraId="2C85BA5A" w14:textId="777C7043"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F05E2">
        <w:rPr>
          <w:rFonts w:asciiTheme="minorHAnsi" w:hAnsiTheme="minorHAnsi" w:cstheme="minorHAnsi"/>
          <w:b/>
          <w:sz w:val="22"/>
          <w:szCs w:val="22"/>
        </w:rPr>
        <w:t>IMPEDIDOS PARA PARTICIPAR EN LOS</w:t>
      </w:r>
      <w:r w:rsidRPr="00552079">
        <w:rPr>
          <w:rFonts w:asciiTheme="minorHAnsi" w:hAnsiTheme="minorHAnsi" w:cstheme="minorHAnsi"/>
          <w:b/>
          <w:sz w:val="22"/>
          <w:szCs w:val="22"/>
        </w:rPr>
        <w:t xml:space="preserve">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FB2141">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FB2141">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FB2141">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FB2141">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FB2141">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FB2141">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8B33DFD" w14:textId="77777777" w:rsidR="006A773C" w:rsidRPr="00552079" w:rsidRDefault="006A773C" w:rsidP="00FB2141">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FB2141">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FB2141">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FB2141">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FB2141">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C80E8F" w:rsidRDefault="0042668B" w:rsidP="00B37050">
      <w:pPr>
        <w:pStyle w:val="Prrafodelista"/>
        <w:ind w:left="426"/>
        <w:jc w:val="both"/>
        <w:rPr>
          <w:rFonts w:asciiTheme="minorHAnsi" w:hAnsiTheme="minorHAnsi" w:cstheme="minorHAnsi"/>
          <w:color w:val="000000"/>
          <w:sz w:val="16"/>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C80E8F" w:rsidRDefault="0042668B" w:rsidP="00B37050">
      <w:pPr>
        <w:pStyle w:val="Prrafodelista"/>
        <w:ind w:left="426"/>
        <w:jc w:val="both"/>
        <w:rPr>
          <w:rFonts w:asciiTheme="minorHAnsi" w:hAnsiTheme="minorHAnsi" w:cstheme="minorHAnsi"/>
          <w:color w:val="000000"/>
          <w:sz w:val="16"/>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C80E8F" w:rsidRDefault="0042668B" w:rsidP="00B37050">
      <w:pPr>
        <w:ind w:left="708"/>
        <w:jc w:val="both"/>
        <w:rPr>
          <w:rFonts w:asciiTheme="minorHAnsi" w:hAnsiTheme="minorHAnsi" w:cstheme="minorHAnsi"/>
          <w:sz w:val="16"/>
          <w:szCs w:val="22"/>
        </w:rPr>
      </w:pPr>
    </w:p>
    <w:p w14:paraId="242927A7" w14:textId="7BEBBB10"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C80E8F" w:rsidRDefault="0042668B" w:rsidP="00B37050">
      <w:pPr>
        <w:ind w:left="567"/>
        <w:jc w:val="both"/>
        <w:rPr>
          <w:rFonts w:asciiTheme="minorHAnsi" w:hAnsiTheme="minorHAnsi" w:cstheme="minorHAnsi"/>
          <w:sz w:val="14"/>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C80E8F" w:rsidRDefault="00867CDF" w:rsidP="00B37050">
      <w:pPr>
        <w:ind w:left="426"/>
        <w:jc w:val="both"/>
        <w:rPr>
          <w:rFonts w:asciiTheme="minorHAnsi" w:hAnsiTheme="minorHAnsi" w:cstheme="minorHAnsi"/>
          <w:sz w:val="18"/>
          <w:szCs w:val="22"/>
        </w:rPr>
      </w:pPr>
    </w:p>
    <w:p w14:paraId="5B10006A" w14:textId="134A4811"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F42687">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3B624BA9" w14:textId="77777777" w:rsidR="00C80E8F" w:rsidRDefault="00C80E8F" w:rsidP="00B37050">
      <w:pPr>
        <w:jc w:val="both"/>
        <w:rPr>
          <w:rFonts w:asciiTheme="minorHAnsi" w:hAnsiTheme="minorHAnsi" w:cstheme="minorHAnsi"/>
          <w:b/>
          <w:sz w:val="22"/>
          <w:szCs w:val="22"/>
        </w:rPr>
      </w:pPr>
    </w:p>
    <w:p w14:paraId="481ED915" w14:textId="77777777" w:rsidR="00B3647A" w:rsidRDefault="00B3647A" w:rsidP="00B37050">
      <w:pPr>
        <w:jc w:val="both"/>
        <w:rPr>
          <w:rFonts w:asciiTheme="minorHAnsi" w:hAnsiTheme="minorHAnsi" w:cstheme="minorHAnsi"/>
          <w:b/>
          <w:sz w:val="22"/>
          <w:szCs w:val="22"/>
        </w:rPr>
      </w:pPr>
    </w:p>
    <w:p w14:paraId="627ADF7B" w14:textId="77777777" w:rsidR="00B3647A" w:rsidRDefault="00B3647A" w:rsidP="00B37050">
      <w:pPr>
        <w:jc w:val="both"/>
        <w:rPr>
          <w:rFonts w:asciiTheme="minorHAnsi" w:hAnsiTheme="minorHAnsi" w:cstheme="minorHAnsi"/>
          <w:b/>
          <w:sz w:val="22"/>
          <w:szCs w:val="22"/>
        </w:rPr>
      </w:pPr>
    </w:p>
    <w:p w14:paraId="1EDC5E42" w14:textId="77777777" w:rsidR="00B3647A" w:rsidRDefault="00B3647A" w:rsidP="00B37050">
      <w:pPr>
        <w:jc w:val="both"/>
        <w:rPr>
          <w:rFonts w:asciiTheme="minorHAnsi" w:hAnsiTheme="minorHAnsi" w:cstheme="minorHAnsi"/>
          <w:b/>
          <w:sz w:val="22"/>
          <w:szCs w:val="22"/>
        </w:rPr>
      </w:pPr>
    </w:p>
    <w:p w14:paraId="0718C506" w14:textId="77777777" w:rsidR="00B3647A" w:rsidRPr="00552079" w:rsidRDefault="00B3647A" w:rsidP="00B37050">
      <w:pPr>
        <w:jc w:val="both"/>
        <w:rPr>
          <w:rFonts w:asciiTheme="minorHAnsi" w:hAnsiTheme="minorHAnsi" w:cstheme="minorHAnsi"/>
          <w:b/>
          <w:sz w:val="22"/>
          <w:szCs w:val="22"/>
        </w:rPr>
      </w:pPr>
    </w:p>
    <w:p w14:paraId="5FE6A6D4" w14:textId="77777777"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r w:rsidR="00B428E9" w:rsidRPr="00552079">
        <w:rPr>
          <w:rFonts w:asciiTheme="minorHAnsi" w:hAnsiTheme="minorHAnsi" w:cstheme="minorHAnsi"/>
          <w:b/>
          <w:sz w:val="22"/>
          <w:szCs w:val="22"/>
        </w:rPr>
        <w:t>.-</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77D4E90A" w14:textId="77777777" w:rsidR="0043253D" w:rsidRPr="00552079" w:rsidRDefault="0043253D" w:rsidP="0043253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Documento Base de Contratación y toda la documentación concerniente a la convocatoria, serán publicados en el sitio web de Yacimientos Petrolíferos Fiscales Bolivianos </w:t>
      </w:r>
      <w:hyperlink r:id="rId10" w:history="1">
        <w:r w:rsidRPr="00552079">
          <w:rPr>
            <w:rStyle w:val="Hipervnculo"/>
            <w:rFonts w:asciiTheme="minorHAnsi" w:hAnsiTheme="minorHAnsi" w:cstheme="minorHAnsi"/>
            <w:sz w:val="22"/>
            <w:szCs w:val="22"/>
          </w:rPr>
          <w:t>www.ypfb.gob.bo</w:t>
        </w:r>
      </w:hyperlink>
      <w:r w:rsidRPr="00552079">
        <w:rPr>
          <w:rStyle w:val="Hipervnculo"/>
          <w:rFonts w:asciiTheme="minorHAnsi" w:hAnsiTheme="minorHAnsi" w:cstheme="minorHAnsi"/>
          <w:sz w:val="22"/>
          <w:szCs w:val="22"/>
        </w:rPr>
        <w:t xml:space="preserve">; </w:t>
      </w:r>
      <w:r w:rsidRPr="00552079">
        <w:rPr>
          <w:rFonts w:asciiTheme="minorHAnsi" w:hAnsiTheme="minorHAnsi" w:cstheme="minorHAnsi"/>
          <w:sz w:val="22"/>
          <w:szCs w:val="22"/>
        </w:rPr>
        <w:t>alternativamente podrán ser publicados en otro(s) medio(s) de comunicación.</w:t>
      </w:r>
    </w:p>
    <w:p w14:paraId="3DFD0F7B" w14:textId="77777777" w:rsidR="0043253D" w:rsidRPr="00552079" w:rsidRDefault="0043253D" w:rsidP="0043253D">
      <w:pPr>
        <w:ind w:left="426"/>
        <w:jc w:val="both"/>
        <w:rPr>
          <w:rStyle w:val="Hipervnculo"/>
          <w:rFonts w:asciiTheme="minorHAnsi" w:hAnsiTheme="minorHAnsi" w:cstheme="minorHAnsi"/>
          <w:sz w:val="22"/>
          <w:szCs w:val="22"/>
        </w:rPr>
      </w:pPr>
    </w:p>
    <w:p w14:paraId="3047BC6C" w14:textId="77777777" w:rsidR="0043253D" w:rsidRPr="00552079" w:rsidRDefault="0043253D" w:rsidP="0043253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notificación se realizará a través del sitio web de YPFB, como medio </w:t>
      </w:r>
      <w:hyperlink r:id="rId11" w:history="1"/>
      <w:r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65FA750E" w:rsidR="00F429EF" w:rsidRPr="004D4159" w:rsidRDefault="00F42687"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0682FBE1" w14:textId="77777777" w:rsidR="0043253D" w:rsidRPr="004D4159" w:rsidRDefault="0043253D" w:rsidP="0043253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 xml:space="preserve">Las características de las garantías están descritas en la parte IV del presente DBC. </w:t>
      </w:r>
    </w:p>
    <w:p w14:paraId="6A05A959" w14:textId="77777777" w:rsidR="0043253D" w:rsidRPr="00595D30" w:rsidRDefault="0043253D" w:rsidP="0043253D">
      <w:pPr>
        <w:jc w:val="both"/>
        <w:rPr>
          <w:rFonts w:asciiTheme="minorHAnsi" w:hAnsiTheme="minorHAnsi" w:cstheme="minorHAnsi"/>
          <w:sz w:val="22"/>
          <w:szCs w:val="22"/>
          <w:lang w:eastAsia="es-BO"/>
        </w:rPr>
      </w:pPr>
    </w:p>
    <w:p w14:paraId="763EA787" w14:textId="77777777" w:rsidR="0043253D" w:rsidRPr="00AE15C5" w:rsidRDefault="0043253D" w:rsidP="00FB2141">
      <w:pPr>
        <w:pStyle w:val="Prrafodelista"/>
        <w:numPr>
          <w:ilvl w:val="1"/>
          <w:numId w:val="22"/>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5CADCAF8" w14:textId="77777777" w:rsidR="0043253D" w:rsidRPr="00AE15C5" w:rsidRDefault="0043253D" w:rsidP="0043253D">
      <w:pPr>
        <w:jc w:val="both"/>
        <w:rPr>
          <w:rFonts w:asciiTheme="minorHAnsi" w:hAnsiTheme="minorHAnsi" w:cstheme="minorHAnsi"/>
          <w:sz w:val="22"/>
          <w:szCs w:val="22"/>
          <w:lang w:eastAsia="es-BO"/>
        </w:rPr>
      </w:pPr>
    </w:p>
    <w:p w14:paraId="12507FB6" w14:textId="77777777" w:rsidR="0043253D" w:rsidRPr="00AE15C5" w:rsidRDefault="0043253D" w:rsidP="0043253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5402702" w14:textId="77777777" w:rsidR="0043253D" w:rsidRDefault="0043253D" w:rsidP="0043253D">
      <w:pPr>
        <w:ind w:left="349"/>
        <w:jc w:val="both"/>
        <w:rPr>
          <w:rFonts w:asciiTheme="minorHAnsi" w:hAnsiTheme="minorHAnsi" w:cstheme="minorHAnsi"/>
          <w:sz w:val="22"/>
          <w:szCs w:val="22"/>
        </w:rPr>
      </w:pPr>
    </w:p>
    <w:p w14:paraId="792552E9" w14:textId="77777777" w:rsidR="0043253D" w:rsidRPr="00595D30" w:rsidRDefault="0043253D" w:rsidP="00FB2141">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14:paraId="27EAB706" w14:textId="77777777" w:rsidR="0043253D" w:rsidRPr="00595D30" w:rsidRDefault="0043253D" w:rsidP="00FB2141">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727C16C0" w14:textId="77777777" w:rsidR="0043253D" w:rsidRPr="00595D30" w:rsidRDefault="0043253D" w:rsidP="00FB2141">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1D81BF16" w14:textId="77777777" w:rsidR="0043253D" w:rsidRPr="00595D30" w:rsidRDefault="0043253D" w:rsidP="00FB2141">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14:paraId="158C61DF" w14:textId="77777777" w:rsidR="0043253D" w:rsidRPr="00595D30" w:rsidRDefault="0043253D" w:rsidP="0043253D">
      <w:pPr>
        <w:ind w:left="426"/>
        <w:jc w:val="both"/>
        <w:rPr>
          <w:rFonts w:asciiTheme="minorHAnsi" w:hAnsiTheme="minorHAnsi" w:cstheme="minorHAnsi"/>
          <w:sz w:val="22"/>
          <w:szCs w:val="22"/>
        </w:rPr>
      </w:pPr>
    </w:p>
    <w:p w14:paraId="4593684D" w14:textId="77777777" w:rsidR="0043253D" w:rsidRPr="00EA5481" w:rsidRDefault="0043253D" w:rsidP="00FB2141">
      <w:pPr>
        <w:pStyle w:val="Prrafodelista"/>
        <w:numPr>
          <w:ilvl w:val="1"/>
          <w:numId w:val="22"/>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431525F8" w14:textId="77777777" w:rsidR="0043253D" w:rsidRPr="00EA5481" w:rsidRDefault="0043253D" w:rsidP="0043253D">
      <w:pPr>
        <w:tabs>
          <w:tab w:val="num" w:pos="567"/>
        </w:tabs>
        <w:ind w:left="567"/>
        <w:jc w:val="both"/>
        <w:rPr>
          <w:rFonts w:asciiTheme="minorHAnsi" w:hAnsiTheme="minorHAnsi" w:cstheme="minorHAnsi"/>
          <w:sz w:val="22"/>
          <w:szCs w:val="22"/>
        </w:rPr>
      </w:pPr>
    </w:p>
    <w:p w14:paraId="1D5E6653" w14:textId="77777777" w:rsidR="0043253D" w:rsidRPr="00EA5481" w:rsidRDefault="0043253D" w:rsidP="0043253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49883FB7" w14:textId="77777777" w:rsidR="0043253D" w:rsidRDefault="0043253D" w:rsidP="0043253D">
      <w:pPr>
        <w:tabs>
          <w:tab w:val="num" w:pos="567"/>
        </w:tabs>
        <w:ind w:left="567"/>
        <w:jc w:val="both"/>
        <w:rPr>
          <w:rFonts w:asciiTheme="minorHAnsi" w:hAnsiTheme="minorHAnsi" w:cstheme="minorHAnsi"/>
          <w:sz w:val="22"/>
          <w:szCs w:val="22"/>
        </w:rPr>
      </w:pPr>
    </w:p>
    <w:p w14:paraId="0B0126DA" w14:textId="77777777" w:rsidR="0043253D" w:rsidRPr="00EA5481" w:rsidRDefault="0043253D" w:rsidP="00FB2141">
      <w:pPr>
        <w:pStyle w:val="Prrafodelista"/>
        <w:numPr>
          <w:ilvl w:val="0"/>
          <w:numId w:val="30"/>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463C24BB" w14:textId="77777777" w:rsidR="0043253D" w:rsidRPr="00595D30" w:rsidRDefault="0043253D" w:rsidP="00FB2141">
      <w:pPr>
        <w:pStyle w:val="Prrafodelista"/>
        <w:numPr>
          <w:ilvl w:val="0"/>
          <w:numId w:val="3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14:paraId="0C59E1DE" w14:textId="77777777" w:rsidR="0043253D" w:rsidRPr="00595D30" w:rsidRDefault="0043253D" w:rsidP="00FB2141">
      <w:pPr>
        <w:pStyle w:val="Prrafodelista"/>
        <w:numPr>
          <w:ilvl w:val="0"/>
          <w:numId w:val="3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14:paraId="6F3AC382" w14:textId="77777777" w:rsidR="0043253D" w:rsidRPr="00595D30" w:rsidRDefault="0043253D" w:rsidP="00FB2141">
      <w:pPr>
        <w:pStyle w:val="Prrafodelista"/>
        <w:numPr>
          <w:ilvl w:val="0"/>
          <w:numId w:val="3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54698EF9"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1750689B" w14:textId="77777777" w:rsidR="0043253D" w:rsidRPr="00552079" w:rsidRDefault="0043253D" w:rsidP="0043253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40C31643" w14:textId="77777777" w:rsidR="005A1FD3" w:rsidRDefault="005A1FD3" w:rsidP="005A1FD3">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1739EACC" w14:textId="77777777" w:rsidR="005A1FD3" w:rsidRPr="00552079"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23F16183" w14:textId="77777777" w:rsidR="005A1FD3" w:rsidRPr="00552079"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claramente señalados en el presente DBC.</w:t>
      </w:r>
    </w:p>
    <w:p w14:paraId="7E36AA6A" w14:textId="202CAFE2" w:rsidR="005A1FD3" w:rsidRPr="004D4159"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el proponente oferte condiciones</w:t>
      </w:r>
      <w:r w:rsidR="00A61701">
        <w:rPr>
          <w:rFonts w:asciiTheme="minorHAnsi" w:hAnsiTheme="minorHAnsi" w:cstheme="minorHAnsi"/>
          <w:sz w:val="22"/>
          <w:szCs w:val="22"/>
          <w:lang w:val="es-BO"/>
        </w:rPr>
        <w:t xml:space="preserve"> superiores a las requeridas en</w:t>
      </w:r>
      <w:r w:rsidR="00576844">
        <w:rPr>
          <w:rFonts w:asciiTheme="minorHAnsi" w:hAnsiTheme="minorHAnsi" w:cstheme="minorHAnsi"/>
          <w:sz w:val="22"/>
          <w:szCs w:val="22"/>
          <w:lang w:val="es-BO"/>
        </w:rPr>
        <w:t xml:space="preserve"> los términos de referencia</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12349DD2" w14:textId="77777777" w:rsidR="005A1FD3" w:rsidRPr="004D4159" w:rsidRDefault="005A1FD3" w:rsidP="005A1FD3">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28DA745F" w14:textId="77777777" w:rsidR="005A1FD3" w:rsidRPr="00552079" w:rsidRDefault="005A1FD3" w:rsidP="005A1FD3">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Licitación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5FAF2B10" w14:textId="77777777" w:rsidR="005A1FD3" w:rsidRPr="00552079" w:rsidRDefault="005A1FD3" w:rsidP="005A1FD3">
      <w:pPr>
        <w:pStyle w:val="Prrafodelista"/>
        <w:ind w:left="644"/>
        <w:jc w:val="both"/>
        <w:rPr>
          <w:rFonts w:asciiTheme="minorHAnsi" w:hAnsiTheme="minorHAnsi" w:cstheme="minorHAnsi"/>
          <w:sz w:val="22"/>
          <w:szCs w:val="22"/>
          <w:lang w:eastAsia="es-BO"/>
        </w:rPr>
      </w:pPr>
    </w:p>
    <w:p w14:paraId="5E13FAC0" w14:textId="77777777" w:rsidR="005A1FD3" w:rsidRPr="006F058D" w:rsidRDefault="005A1FD3" w:rsidP="005A1FD3">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3F876DD8" w14:textId="77777777" w:rsidR="005A1FD3" w:rsidRPr="006F058D" w:rsidRDefault="005A1FD3" w:rsidP="005A1FD3">
      <w:pPr>
        <w:ind w:left="567"/>
        <w:jc w:val="both"/>
        <w:rPr>
          <w:rFonts w:asciiTheme="minorHAnsi" w:hAnsiTheme="minorHAnsi" w:cstheme="minorHAnsi"/>
          <w:sz w:val="22"/>
          <w:szCs w:val="22"/>
          <w:lang w:val="es-BO"/>
        </w:rPr>
      </w:pPr>
    </w:p>
    <w:p w14:paraId="498DC5FE" w14:textId="77777777" w:rsidR="005A1FD3" w:rsidRPr="00400925" w:rsidRDefault="005A1FD3" w:rsidP="005A1FD3">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14:paraId="5EF188E6" w14:textId="77777777" w:rsidR="005A1FD3" w:rsidRPr="006F058D" w:rsidRDefault="005A1FD3" w:rsidP="005A1FD3">
      <w:pPr>
        <w:ind w:left="567"/>
        <w:jc w:val="both"/>
        <w:rPr>
          <w:rFonts w:asciiTheme="minorHAnsi" w:hAnsiTheme="minorHAnsi" w:cstheme="minorHAnsi"/>
          <w:sz w:val="22"/>
          <w:szCs w:val="22"/>
          <w:lang w:val="es-BO"/>
        </w:rPr>
      </w:pPr>
    </w:p>
    <w:p w14:paraId="731DC169" w14:textId="77777777" w:rsidR="005A1FD3" w:rsidRPr="006F058D" w:rsidRDefault="005A1FD3" w:rsidP="005A1FD3">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Licitación a través del correo institucional del cual se envió el requerimiento o en medio físico a la dirección establecida por el Comité Licitación. </w:t>
      </w:r>
    </w:p>
    <w:p w14:paraId="5791BB86" w14:textId="77777777" w:rsidR="005A1FD3" w:rsidRPr="006F058D" w:rsidRDefault="005A1FD3" w:rsidP="005A1FD3">
      <w:pPr>
        <w:ind w:left="567"/>
        <w:jc w:val="both"/>
        <w:rPr>
          <w:rFonts w:asciiTheme="minorHAnsi" w:hAnsiTheme="minorHAnsi" w:cstheme="minorHAnsi"/>
          <w:sz w:val="22"/>
          <w:szCs w:val="22"/>
          <w:lang w:val="es-BO"/>
        </w:rPr>
      </w:pPr>
    </w:p>
    <w:p w14:paraId="0CD3F08E" w14:textId="77777777" w:rsidR="005A1FD3" w:rsidRPr="00552079" w:rsidRDefault="005A1FD3" w:rsidP="005A1FD3">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límite establecida en la consulta.</w:t>
      </w:r>
    </w:p>
    <w:p w14:paraId="39C02824" w14:textId="77777777" w:rsidR="005A1FD3" w:rsidRPr="00552079" w:rsidRDefault="005A1FD3" w:rsidP="005A1FD3">
      <w:pPr>
        <w:ind w:left="708"/>
        <w:jc w:val="both"/>
        <w:rPr>
          <w:rFonts w:asciiTheme="minorHAnsi" w:hAnsiTheme="minorHAnsi" w:cstheme="minorHAnsi"/>
          <w:sz w:val="22"/>
          <w:szCs w:val="22"/>
        </w:rPr>
      </w:pPr>
    </w:p>
    <w:p w14:paraId="1BD0BB88" w14:textId="7AE92CBF" w:rsidR="005A1FD3" w:rsidRPr="00552079" w:rsidRDefault="005A1FD3" w:rsidP="005A1FD3">
      <w:pPr>
        <w:ind w:left="567"/>
        <w:jc w:val="both"/>
        <w:rPr>
          <w:rFonts w:asciiTheme="minorHAnsi" w:hAnsiTheme="minorHAnsi" w:cstheme="minorHAnsi"/>
          <w:sz w:val="22"/>
          <w:szCs w:val="22"/>
        </w:rPr>
      </w:pPr>
      <w:r w:rsidRPr="00552079">
        <w:rPr>
          <w:rFonts w:asciiTheme="minorHAnsi" w:hAnsiTheme="minorHAnsi" w:cstheme="minorHAnsi"/>
          <w:sz w:val="22"/>
          <w:szCs w:val="22"/>
        </w:rPr>
        <w:t>Estos criterios podrán aplicarse también por el Comité de Licitación, en la etapa de verificación de documentos técnicos, legales y administrativos pa</w:t>
      </w:r>
      <w:r w:rsidR="00A61701">
        <w:rPr>
          <w:rFonts w:asciiTheme="minorHAnsi" w:hAnsiTheme="minorHAnsi" w:cstheme="minorHAnsi"/>
          <w:sz w:val="22"/>
          <w:szCs w:val="22"/>
        </w:rPr>
        <w:t>ra la suscripción del contrato.</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754DD7D" w:rsidR="00452B99" w:rsidRPr="00552079" w:rsidRDefault="00F42687"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F63F2C"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w:t>
      </w:r>
      <w:r w:rsidR="00452B99" w:rsidRPr="00F63F2C">
        <w:rPr>
          <w:rFonts w:asciiTheme="minorHAnsi" w:hAnsiTheme="minorHAnsi" w:cstheme="minorHAnsi"/>
          <w:color w:val="000000"/>
          <w:sz w:val="22"/>
          <w:szCs w:val="22"/>
        </w:rPr>
        <w:t xml:space="preserve">propuesta. </w:t>
      </w:r>
    </w:p>
    <w:p w14:paraId="36F53222" w14:textId="2FBB771B" w:rsidR="00452B99" w:rsidRPr="00F63F2C"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F63F2C">
        <w:rPr>
          <w:rFonts w:asciiTheme="minorHAnsi" w:hAnsiTheme="minorHAnsi" w:cstheme="minorHAnsi"/>
          <w:color w:val="000000"/>
          <w:sz w:val="22"/>
          <w:szCs w:val="22"/>
        </w:rPr>
        <w:t xml:space="preserve">Cuando la propuesta técnica no cumpla con las condiciones y requisitos establecidos en el presente DBC y </w:t>
      </w:r>
      <w:r w:rsidR="00F63F2C" w:rsidRPr="00F63F2C">
        <w:rPr>
          <w:rFonts w:asciiTheme="minorHAnsi" w:hAnsiTheme="minorHAnsi" w:cstheme="minorHAnsi"/>
          <w:color w:val="000000"/>
          <w:sz w:val="22"/>
          <w:szCs w:val="22"/>
        </w:rPr>
        <w:t>términos de referencia</w:t>
      </w:r>
      <w:r w:rsidRPr="00F63F2C">
        <w:rPr>
          <w:rFonts w:asciiTheme="minorHAnsi" w:hAnsiTheme="minorHAnsi" w:cstheme="minorHAnsi"/>
          <w:color w:val="000000"/>
          <w:sz w:val="22"/>
          <w:szCs w:val="22"/>
        </w:rPr>
        <w:t>.</w:t>
      </w:r>
    </w:p>
    <w:p w14:paraId="77910483" w14:textId="77777777"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0744F9">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7D05C222"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5A1FD3">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FB2141">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FB2141">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FB2141">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FB2141">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5C4B2FC0" w14:textId="77777777" w:rsidR="00B3647A" w:rsidRDefault="00B3647A" w:rsidP="00452B99">
      <w:pPr>
        <w:jc w:val="both"/>
        <w:rPr>
          <w:rFonts w:asciiTheme="minorHAnsi" w:hAnsiTheme="minorHAnsi" w:cstheme="minorHAnsi"/>
          <w:sz w:val="22"/>
          <w:szCs w:val="22"/>
        </w:rPr>
      </w:pPr>
    </w:p>
    <w:p w14:paraId="4B73B7E9" w14:textId="77777777" w:rsidR="00B3647A" w:rsidRPr="00552079" w:rsidRDefault="00B3647A" w:rsidP="00452B99">
      <w:pPr>
        <w:jc w:val="both"/>
        <w:rPr>
          <w:rFonts w:asciiTheme="minorHAnsi" w:hAnsiTheme="minorHAnsi" w:cstheme="minorHAnsi"/>
          <w:sz w:val="22"/>
          <w:szCs w:val="22"/>
        </w:rPr>
      </w:pPr>
    </w:p>
    <w:p w14:paraId="13A1C1B6" w14:textId="454C82A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F42687">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660EB161" w14:textId="34DAC1DE" w:rsidR="005A1FD3" w:rsidRPr="00552079" w:rsidRDefault="005A1FD3" w:rsidP="005A1FD3">
      <w:pPr>
        <w:ind w:left="426"/>
        <w:jc w:val="both"/>
        <w:rPr>
          <w:rFonts w:asciiTheme="minorHAnsi" w:hAnsiTheme="minorHAnsi" w:cstheme="minorHAnsi"/>
          <w:sz w:val="22"/>
          <w:szCs w:val="22"/>
        </w:rPr>
      </w:pPr>
      <w:r w:rsidRPr="00552079">
        <w:rPr>
          <w:rFonts w:asciiTheme="minorHAnsi" w:hAnsiTheme="minorHAnsi" w:cstheme="minorHAnsi"/>
          <w:sz w:val="22"/>
          <w:szCs w:val="22"/>
        </w:rPr>
        <w:t>El proceso de contratación podrá ser Cancelado, Anulado o Suspendido por el RPC mediante resolución motivada técnica y legalmente hasta antes de la</w:t>
      </w:r>
      <w:r w:rsidR="00B01C3F">
        <w:rPr>
          <w:rFonts w:asciiTheme="minorHAnsi" w:hAnsiTheme="minorHAnsi" w:cstheme="minorHAnsi"/>
          <w:sz w:val="22"/>
          <w:szCs w:val="22"/>
        </w:rPr>
        <w:t xml:space="preserve"> suscripción del contrato.</w:t>
      </w:r>
    </w:p>
    <w:p w14:paraId="5CB7B505" w14:textId="77777777" w:rsidR="005A1FD3" w:rsidRPr="00552079" w:rsidRDefault="005A1FD3" w:rsidP="005A1FD3">
      <w:pPr>
        <w:ind w:left="426"/>
        <w:jc w:val="both"/>
        <w:rPr>
          <w:rFonts w:asciiTheme="minorHAnsi" w:hAnsiTheme="minorHAnsi" w:cstheme="minorHAnsi"/>
          <w:sz w:val="22"/>
          <w:szCs w:val="22"/>
        </w:rPr>
      </w:pPr>
    </w:p>
    <w:p w14:paraId="0EA87868" w14:textId="77777777" w:rsidR="005A1FD3" w:rsidRPr="00552079" w:rsidRDefault="005A1FD3" w:rsidP="005A1FD3">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701FDD5C" w14:textId="77777777" w:rsidR="005A1FD3" w:rsidRPr="00552079" w:rsidRDefault="005A1FD3" w:rsidP="005A1FD3">
      <w:pPr>
        <w:ind w:left="426"/>
        <w:jc w:val="both"/>
        <w:rPr>
          <w:rFonts w:asciiTheme="minorHAnsi" w:hAnsiTheme="minorHAnsi" w:cstheme="minorHAnsi"/>
          <w:sz w:val="22"/>
          <w:szCs w:val="22"/>
        </w:rPr>
      </w:pPr>
    </w:p>
    <w:p w14:paraId="117BF960" w14:textId="77777777" w:rsidR="005A1FD3" w:rsidRPr="00572D85" w:rsidRDefault="005A1FD3" w:rsidP="00FB2141">
      <w:pPr>
        <w:pStyle w:val="Prrafodelista"/>
        <w:numPr>
          <w:ilvl w:val="1"/>
          <w:numId w:val="31"/>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14:paraId="5C1AA187" w14:textId="77777777" w:rsidR="005A1FD3" w:rsidRPr="00552079" w:rsidRDefault="005A1FD3" w:rsidP="00FB2141">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04B3A717" w14:textId="77777777" w:rsidR="005A1FD3" w:rsidRPr="00552079" w:rsidRDefault="005A1FD3" w:rsidP="00FB2141">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7B1DD82C" w14:textId="77777777" w:rsidR="005A1FD3" w:rsidRPr="00552079" w:rsidRDefault="005A1FD3" w:rsidP="00FB2141">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42FB0061" w14:textId="77777777" w:rsidR="005A1FD3" w:rsidRPr="00552079" w:rsidRDefault="005A1FD3" w:rsidP="00FB2141">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24A4E66" w14:textId="77777777" w:rsidR="005A1FD3" w:rsidRPr="00552079" w:rsidRDefault="005A1FD3" w:rsidP="005A1FD3">
      <w:pPr>
        <w:ind w:left="720"/>
        <w:contextualSpacing/>
        <w:jc w:val="both"/>
        <w:rPr>
          <w:rFonts w:asciiTheme="minorHAnsi" w:hAnsiTheme="minorHAnsi" w:cstheme="minorHAnsi"/>
          <w:sz w:val="22"/>
          <w:szCs w:val="22"/>
        </w:rPr>
      </w:pPr>
    </w:p>
    <w:p w14:paraId="67AE6BA1" w14:textId="77777777" w:rsidR="005A1FD3" w:rsidRPr="00552079" w:rsidRDefault="005A1FD3" w:rsidP="005A1FD3">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14:paraId="2963F1C1" w14:textId="77777777" w:rsidR="005A1FD3" w:rsidRPr="00552079" w:rsidRDefault="005A1FD3" w:rsidP="005A1FD3">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7A3E5306" w14:textId="77777777" w:rsidR="005A1FD3" w:rsidRPr="00552079" w:rsidRDefault="005A1FD3" w:rsidP="005A1FD3">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14:paraId="44040C2F" w14:textId="77777777" w:rsidR="005A1FD3" w:rsidRPr="00572D85" w:rsidRDefault="005A1FD3" w:rsidP="00FB2141">
      <w:pPr>
        <w:pStyle w:val="Prrafodelista"/>
        <w:numPr>
          <w:ilvl w:val="1"/>
          <w:numId w:val="31"/>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14:paraId="6A543C6A" w14:textId="77777777" w:rsidR="005A1FD3" w:rsidRPr="00552079" w:rsidRDefault="005A1FD3" w:rsidP="005A1FD3">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3C9EAA71" w14:textId="77777777" w:rsidR="005A1FD3" w:rsidRPr="00552079" w:rsidRDefault="005A1FD3" w:rsidP="005A1FD3">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DFD7529" w14:textId="77777777" w:rsidR="005A1FD3" w:rsidRPr="00552079" w:rsidRDefault="005A1FD3" w:rsidP="005A1FD3">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6F848400" w14:textId="77777777" w:rsidR="005A1FD3" w:rsidRPr="00552079" w:rsidRDefault="005A1FD3" w:rsidP="00FB2141">
      <w:pPr>
        <w:pStyle w:val="Prrafodelista"/>
        <w:numPr>
          <w:ilvl w:val="1"/>
          <w:numId w:val="31"/>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49C8F999" w14:textId="77777777" w:rsidR="005A1FD3" w:rsidRPr="00552079" w:rsidRDefault="005A1FD3" w:rsidP="005A1FD3">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3E1C3754" w14:textId="77777777" w:rsidR="005A1FD3" w:rsidRPr="00552079" w:rsidRDefault="005A1FD3" w:rsidP="00FB2141">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Incumplimiento o inobservancia al presente Reglamento y sus procedimientos.</w:t>
      </w:r>
    </w:p>
    <w:p w14:paraId="5B8355B3" w14:textId="77777777" w:rsidR="005A1FD3" w:rsidRPr="00552079" w:rsidRDefault="005A1FD3" w:rsidP="00FB2141">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87B991B" w14:textId="77777777" w:rsidR="005A1FD3" w:rsidRPr="00552079" w:rsidRDefault="005A1FD3" w:rsidP="00FB2141">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18AD7BED" w14:textId="77777777" w:rsidR="005A1FD3" w:rsidRPr="00552079" w:rsidRDefault="005A1FD3" w:rsidP="005A1FD3">
      <w:pPr>
        <w:rPr>
          <w:rFonts w:asciiTheme="minorHAnsi" w:hAnsiTheme="minorHAnsi" w:cstheme="minorHAnsi"/>
          <w:sz w:val="22"/>
          <w:szCs w:val="22"/>
        </w:rPr>
      </w:pPr>
    </w:p>
    <w:p w14:paraId="5277E1C7" w14:textId="77777777" w:rsidR="005A1FD3" w:rsidRPr="00552079" w:rsidRDefault="005A1FD3" w:rsidP="005A1FD3">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Pr>
          <w:rFonts w:asciiTheme="minorHAnsi" w:hAnsiTheme="minorHAnsi" w:cstheme="minorHAnsi"/>
          <w:sz w:val="22"/>
          <w:szCs w:val="22"/>
        </w:rPr>
        <w:t>o de los ítems, lotes, tramos, paquetes, volúmenes o etapas.</w:t>
      </w:r>
    </w:p>
    <w:p w14:paraId="5137E626" w14:textId="77777777" w:rsidR="004F7283" w:rsidRPr="00552079" w:rsidRDefault="004F7283" w:rsidP="003B6AEF">
      <w:pPr>
        <w:jc w:val="both"/>
        <w:rPr>
          <w:rFonts w:asciiTheme="minorHAnsi" w:hAnsiTheme="minorHAnsi" w:cstheme="minorHAnsi"/>
          <w:sz w:val="22"/>
          <w:szCs w:val="22"/>
        </w:rPr>
      </w:pPr>
    </w:p>
    <w:p w14:paraId="132D7E2D" w14:textId="233C3AB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CFF5175" w14:textId="77777777" w:rsidR="000E33F0" w:rsidRPr="00552079" w:rsidRDefault="000E33F0" w:rsidP="00B37050">
      <w:pPr>
        <w:ind w:left="426"/>
        <w:jc w:val="both"/>
        <w:rPr>
          <w:rFonts w:asciiTheme="minorHAnsi" w:hAnsiTheme="minorHAnsi" w:cstheme="minorHAnsi"/>
          <w:sz w:val="22"/>
          <w:szCs w:val="22"/>
          <w:lang w:val="es-ES_tradnl"/>
        </w:rPr>
      </w:pPr>
      <w:r w:rsidRPr="00552079">
        <w:rPr>
          <w:rFonts w:asciiTheme="minorHAnsi" w:hAnsiTheme="minorHAnsi" w:cstheme="minorHAnsi"/>
          <w:sz w:val="22"/>
          <w:szCs w:val="22"/>
          <w:lang w:val="es-ES_tradnl"/>
        </w:rPr>
        <w:t>La Inspección Previa</w:t>
      </w:r>
      <w:r w:rsidR="00665632" w:rsidRPr="00552079">
        <w:rPr>
          <w:rFonts w:asciiTheme="minorHAnsi" w:hAnsiTheme="minorHAnsi" w:cstheme="minorHAnsi"/>
          <w:sz w:val="22"/>
          <w:szCs w:val="22"/>
          <w:lang w:val="es-ES_tradnl"/>
        </w:rPr>
        <w:t xml:space="preserve"> </w:t>
      </w:r>
      <w:r w:rsidRPr="00552079">
        <w:rPr>
          <w:rFonts w:asciiTheme="minorHAnsi" w:hAnsiTheme="minorHAnsi" w:cstheme="minorHAnsi"/>
          <w:sz w:val="22"/>
          <w:szCs w:val="22"/>
          <w:lang w:val="es-ES_tradnl"/>
        </w:rPr>
        <w:t xml:space="preserve">se llevará a cabo en el lugar, fecha y hora señalada en el cronograma de plazos del presente DBC. </w:t>
      </w:r>
    </w:p>
    <w:p w14:paraId="69E4E2AC" w14:textId="77777777" w:rsidR="000E33F0" w:rsidRPr="00552079" w:rsidRDefault="000E33F0" w:rsidP="00B37050">
      <w:pPr>
        <w:ind w:left="426"/>
        <w:jc w:val="both"/>
        <w:rPr>
          <w:rFonts w:asciiTheme="minorHAnsi" w:hAnsiTheme="minorHAnsi" w:cstheme="minorHAnsi"/>
          <w:sz w:val="22"/>
          <w:szCs w:val="22"/>
          <w:lang w:val="es-ES_tradnl"/>
        </w:rPr>
      </w:pPr>
    </w:p>
    <w:p w14:paraId="70594685" w14:textId="31633359" w:rsidR="000E33F0" w:rsidRPr="00552079" w:rsidRDefault="000E33F0" w:rsidP="00B3647A">
      <w:pPr>
        <w:ind w:left="426"/>
        <w:jc w:val="both"/>
        <w:rPr>
          <w:rFonts w:asciiTheme="minorHAnsi" w:hAnsiTheme="minorHAnsi" w:cstheme="minorHAnsi"/>
          <w:i/>
          <w:color w:val="FF0000"/>
          <w:sz w:val="22"/>
          <w:szCs w:val="22"/>
          <w:lang w:val="es-ES_tradnl"/>
        </w:rPr>
      </w:pPr>
      <w:r w:rsidRPr="00657E90">
        <w:rPr>
          <w:rFonts w:asciiTheme="minorHAnsi" w:hAnsiTheme="minorHAnsi" w:cstheme="minorHAnsi"/>
          <w:sz w:val="22"/>
          <w:szCs w:val="22"/>
          <w:lang w:val="es-ES_tradnl"/>
        </w:rPr>
        <w:t xml:space="preserve">Si el proponente no pudiera participar </w:t>
      </w:r>
      <w:r w:rsidR="005E03AC" w:rsidRPr="00657E90">
        <w:rPr>
          <w:rFonts w:asciiTheme="minorHAnsi" w:hAnsiTheme="minorHAnsi" w:cstheme="minorHAnsi"/>
          <w:sz w:val="22"/>
          <w:szCs w:val="22"/>
          <w:lang w:val="es-ES_tradnl"/>
        </w:rPr>
        <w:t>de</w:t>
      </w:r>
      <w:r w:rsidRPr="00657E90">
        <w:rPr>
          <w:rFonts w:asciiTheme="minorHAnsi" w:hAnsiTheme="minorHAnsi" w:cstheme="minorHAnsi"/>
          <w:sz w:val="22"/>
          <w:szCs w:val="22"/>
          <w:lang w:val="es-ES_tradnl"/>
        </w:rPr>
        <w:t xml:space="preserve"> la inspección previa en el plazo establecido por YPFB, el mismo podrá efectuarla por cuenta propia.</w:t>
      </w:r>
      <w:r w:rsidR="00FD0D37" w:rsidRPr="00657E90">
        <w:rPr>
          <w:rFonts w:asciiTheme="minorHAnsi" w:hAnsiTheme="minorHAnsi" w:cstheme="minorHAnsi"/>
          <w:sz w:val="22"/>
          <w:szCs w:val="22"/>
          <w:lang w:val="es-ES_tradnl"/>
        </w:rPr>
        <w:t xml:space="preserve"> </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8A4A13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7C25180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3617D71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3BCF0D02" w14:textId="77777777" w:rsidR="00900663" w:rsidRPr="00552079" w:rsidRDefault="001E081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88965E8"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7A1754BD" w14:textId="77777777" w:rsidR="00E73728" w:rsidRPr="00552079" w:rsidRDefault="00E73728" w:rsidP="00E73728">
      <w:pPr>
        <w:tabs>
          <w:tab w:val="num" w:pos="993"/>
        </w:tabs>
        <w:ind w:left="426"/>
        <w:jc w:val="both"/>
        <w:rPr>
          <w:rFonts w:asciiTheme="minorHAnsi" w:hAnsiTheme="minorHAnsi" w:cstheme="minorHAnsi"/>
          <w:sz w:val="22"/>
          <w:szCs w:val="22"/>
        </w:rPr>
      </w:pPr>
    </w:p>
    <w:p w14:paraId="6C1AC03B"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594D951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105D5E5D"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3"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68F9C271" w14:textId="77777777" w:rsidR="000E33F0" w:rsidRPr="00552079" w:rsidRDefault="000E33F0" w:rsidP="005E03AC">
      <w:pPr>
        <w:ind w:left="426"/>
        <w:jc w:val="both"/>
        <w:rPr>
          <w:rFonts w:asciiTheme="minorHAnsi" w:hAnsiTheme="minorHAnsi" w:cstheme="minorHAnsi"/>
          <w:color w:val="FF0000"/>
          <w:sz w:val="22"/>
          <w:szCs w:val="22"/>
        </w:rPr>
      </w:pPr>
    </w:p>
    <w:p w14:paraId="6262FF75" w14:textId="3EC8CF8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Default="00D94CE2" w:rsidP="00472D6C">
      <w:pPr>
        <w:pStyle w:val="Prrafodelista"/>
        <w:ind w:left="426"/>
        <w:jc w:val="both"/>
        <w:rPr>
          <w:rFonts w:asciiTheme="minorHAnsi" w:hAnsiTheme="minorHAnsi" w:cstheme="minorHAnsi"/>
          <w:sz w:val="22"/>
          <w:szCs w:val="22"/>
        </w:rPr>
      </w:pPr>
    </w:p>
    <w:p w14:paraId="78ECB286" w14:textId="77777777" w:rsidR="00C80E8F" w:rsidRDefault="00C80E8F" w:rsidP="00472D6C">
      <w:pPr>
        <w:pStyle w:val="Prrafodelista"/>
        <w:ind w:left="426"/>
        <w:jc w:val="both"/>
        <w:rPr>
          <w:rFonts w:asciiTheme="minorHAnsi" w:hAnsiTheme="minorHAnsi" w:cstheme="minorHAnsi"/>
          <w:sz w:val="22"/>
          <w:szCs w:val="22"/>
        </w:rPr>
      </w:pPr>
    </w:p>
    <w:p w14:paraId="2B89A795" w14:textId="77777777" w:rsidR="00C80E8F" w:rsidRDefault="00C80E8F" w:rsidP="00472D6C">
      <w:pPr>
        <w:pStyle w:val="Prrafodelista"/>
        <w:ind w:left="426"/>
        <w:jc w:val="both"/>
        <w:rPr>
          <w:rFonts w:asciiTheme="minorHAnsi" w:hAnsiTheme="minorHAnsi" w:cstheme="minorHAnsi"/>
          <w:sz w:val="22"/>
          <w:szCs w:val="22"/>
        </w:rPr>
      </w:pPr>
    </w:p>
    <w:p w14:paraId="5AEEBDFE" w14:textId="77777777" w:rsidR="00C80E8F" w:rsidRDefault="00C80E8F" w:rsidP="00472D6C">
      <w:pPr>
        <w:pStyle w:val="Prrafodelista"/>
        <w:ind w:left="426"/>
        <w:jc w:val="both"/>
        <w:rPr>
          <w:rFonts w:asciiTheme="minorHAnsi" w:hAnsiTheme="minorHAnsi" w:cstheme="minorHAnsi"/>
          <w:sz w:val="22"/>
          <w:szCs w:val="22"/>
        </w:rPr>
      </w:pPr>
    </w:p>
    <w:p w14:paraId="13FBA253" w14:textId="77777777" w:rsidR="00C80E8F" w:rsidRDefault="00C80E8F" w:rsidP="00472D6C">
      <w:pPr>
        <w:pStyle w:val="Prrafodelista"/>
        <w:ind w:left="426"/>
        <w:jc w:val="both"/>
        <w:rPr>
          <w:rFonts w:asciiTheme="minorHAnsi" w:hAnsiTheme="minorHAnsi" w:cstheme="minorHAnsi"/>
          <w:sz w:val="22"/>
          <w:szCs w:val="22"/>
        </w:rPr>
      </w:pPr>
    </w:p>
    <w:p w14:paraId="378F16F4" w14:textId="77777777" w:rsidR="00C80E8F" w:rsidRDefault="00C80E8F" w:rsidP="00472D6C">
      <w:pPr>
        <w:pStyle w:val="Prrafodelista"/>
        <w:ind w:left="426"/>
        <w:jc w:val="both"/>
        <w:rPr>
          <w:rFonts w:asciiTheme="minorHAnsi" w:hAnsiTheme="minorHAnsi" w:cstheme="minorHAnsi"/>
          <w:sz w:val="22"/>
          <w:szCs w:val="22"/>
        </w:rPr>
      </w:pPr>
    </w:p>
    <w:p w14:paraId="07706F74" w14:textId="77777777" w:rsidR="00C80E8F" w:rsidRDefault="00C80E8F" w:rsidP="00472D6C">
      <w:pPr>
        <w:pStyle w:val="Prrafodelista"/>
        <w:ind w:left="426"/>
        <w:jc w:val="both"/>
        <w:rPr>
          <w:rFonts w:asciiTheme="minorHAnsi" w:hAnsiTheme="minorHAnsi" w:cstheme="minorHAnsi"/>
          <w:sz w:val="22"/>
          <w:szCs w:val="22"/>
        </w:rPr>
      </w:pPr>
    </w:p>
    <w:p w14:paraId="4631ECED" w14:textId="77777777" w:rsidR="00EC3681" w:rsidRDefault="00EC3681"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657055A3" w:rsidR="00D07ADC" w:rsidRPr="00552079" w:rsidRDefault="00F42687"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3ABC877F"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A1FD3">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04C03195"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F42687">
        <w:rPr>
          <w:rFonts w:asciiTheme="minorHAnsi" w:hAnsiTheme="minorHAnsi" w:cstheme="minorHAnsi"/>
          <w:b/>
          <w:sz w:val="22"/>
          <w:szCs w:val="22"/>
        </w:rPr>
        <w:t xml:space="preserve"> EN EL PROCESO DE 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3509A515" w14:textId="77777777" w:rsidR="005A1FD3" w:rsidRPr="00552079" w:rsidRDefault="005A1FD3" w:rsidP="005A1FD3">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C3ACEC2"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4DD1225C" w14:textId="3C2CA61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6B200CFE" w14:textId="77777777" w:rsidR="00EC5CF4" w:rsidRPr="00552079" w:rsidRDefault="00EC5CF4" w:rsidP="00D94CE2">
      <w:pPr>
        <w:jc w:val="both"/>
        <w:rPr>
          <w:rFonts w:asciiTheme="minorHAnsi" w:hAnsiTheme="minorHAnsi" w:cstheme="minorHAnsi"/>
          <w:b/>
          <w:sz w:val="22"/>
          <w:szCs w:val="22"/>
        </w:rPr>
      </w:pPr>
    </w:p>
    <w:p w14:paraId="1374F2C1" w14:textId="77777777" w:rsidR="004B0E28" w:rsidRDefault="004B0E28" w:rsidP="004B0E2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08918133" w14:textId="77777777" w:rsidR="004B0E28" w:rsidRDefault="004B0E28" w:rsidP="004B0E2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1164603" w14:textId="77777777" w:rsidR="004B0E28" w:rsidRDefault="004B0E28" w:rsidP="004B0E28">
      <w:pPr>
        <w:pStyle w:val="Sinespaciado4"/>
        <w:rPr>
          <w:lang w:eastAsia="es-ES"/>
        </w:rPr>
      </w:pPr>
    </w:p>
    <w:p w14:paraId="5E88BBAD" w14:textId="77777777" w:rsidR="004B0E28" w:rsidRPr="006E7B64" w:rsidRDefault="004B0E28" w:rsidP="004B0E28">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3E94CCD7" w14:textId="77777777" w:rsidR="004B0E28" w:rsidRPr="006E7B64" w:rsidRDefault="004B0E28" w:rsidP="004B0E28">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6D832AA5" w14:textId="77777777" w:rsidR="004B0E28" w:rsidRPr="006E7B64" w:rsidRDefault="004B0E28" w:rsidP="004B0E28">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C07F446" w14:textId="77777777" w:rsidR="004B0E28" w:rsidRDefault="004B0E28" w:rsidP="004B0E28">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383316D8" w14:textId="77777777" w:rsidR="004B0E28" w:rsidRDefault="004B0E28" w:rsidP="004B0E28">
      <w:pPr>
        <w:pStyle w:val="Sinespaciado4"/>
      </w:pPr>
    </w:p>
    <w:p w14:paraId="08C54F23" w14:textId="77777777" w:rsidR="007F4F49" w:rsidRPr="00552079" w:rsidRDefault="007F4F49" w:rsidP="004B0E28">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B0E28" w:rsidRPr="00552079" w14:paraId="570C5691" w14:textId="77777777" w:rsidTr="00C87F52">
        <w:trPr>
          <w:trHeight w:val="522"/>
          <w:jc w:val="right"/>
        </w:trPr>
        <w:tc>
          <w:tcPr>
            <w:tcW w:w="2041" w:type="dxa"/>
            <w:shd w:val="clear" w:color="auto" w:fill="FFFFFF" w:themeFill="background1"/>
            <w:vAlign w:val="center"/>
          </w:tcPr>
          <w:p w14:paraId="1B002826" w14:textId="77777777" w:rsidR="004B0E28" w:rsidRPr="00552079" w:rsidRDefault="004B0E28" w:rsidP="00C87F52">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4416A864" wp14:editId="3446E523">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7010FED0" w14:textId="77777777" w:rsidR="004B0E28" w:rsidRPr="00552079" w:rsidRDefault="004B0E28" w:rsidP="00C87F52">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B0E28" w:rsidRPr="00552079" w14:paraId="09A2DAD4" w14:textId="77777777" w:rsidTr="00C87F52">
        <w:trPr>
          <w:trHeight w:val="366"/>
          <w:jc w:val="right"/>
        </w:trPr>
        <w:tc>
          <w:tcPr>
            <w:tcW w:w="3637" w:type="dxa"/>
            <w:gridSpan w:val="2"/>
            <w:shd w:val="clear" w:color="auto" w:fill="FFFFFF" w:themeFill="background1"/>
            <w:vAlign w:val="center"/>
          </w:tcPr>
          <w:p w14:paraId="0F61CCD3" w14:textId="77777777" w:rsidR="004B0E28" w:rsidRPr="00552079" w:rsidRDefault="004B0E28" w:rsidP="00C87F52">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35FB6D74" w14:textId="77777777" w:rsidR="004B0E28" w:rsidRPr="00552079" w:rsidRDefault="004B0E28" w:rsidP="00C87F52">
            <w:pPr>
              <w:jc w:val="both"/>
              <w:rPr>
                <w:rFonts w:asciiTheme="minorHAnsi" w:hAnsiTheme="minorHAnsi" w:cstheme="minorHAnsi"/>
                <w:sz w:val="22"/>
                <w:szCs w:val="22"/>
              </w:rPr>
            </w:pPr>
          </w:p>
        </w:tc>
      </w:tr>
      <w:tr w:rsidR="004B0E28" w:rsidRPr="00552079" w14:paraId="0CE0EC52" w14:textId="77777777" w:rsidTr="00C87F52">
        <w:trPr>
          <w:trHeight w:val="345"/>
          <w:jc w:val="right"/>
        </w:trPr>
        <w:tc>
          <w:tcPr>
            <w:tcW w:w="3637" w:type="dxa"/>
            <w:gridSpan w:val="2"/>
            <w:shd w:val="clear" w:color="auto" w:fill="FFFFFF" w:themeFill="background1"/>
            <w:vAlign w:val="center"/>
          </w:tcPr>
          <w:p w14:paraId="47B1A8C5" w14:textId="77777777" w:rsidR="004B0E28" w:rsidRPr="00552079" w:rsidRDefault="004B0E28" w:rsidP="00C87F52">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05A4586C" w14:textId="77777777" w:rsidR="004B0E28" w:rsidRPr="00552079" w:rsidRDefault="004B0E28" w:rsidP="00C87F52">
            <w:pPr>
              <w:jc w:val="both"/>
              <w:rPr>
                <w:rFonts w:asciiTheme="minorHAnsi" w:hAnsiTheme="minorHAnsi" w:cstheme="minorHAnsi"/>
                <w:sz w:val="22"/>
                <w:szCs w:val="22"/>
              </w:rPr>
            </w:pPr>
          </w:p>
        </w:tc>
      </w:tr>
      <w:tr w:rsidR="004B0E28" w:rsidRPr="00552079" w14:paraId="147F50CF" w14:textId="77777777" w:rsidTr="00C87F52">
        <w:trPr>
          <w:trHeight w:val="428"/>
          <w:jc w:val="right"/>
        </w:trPr>
        <w:tc>
          <w:tcPr>
            <w:tcW w:w="3637" w:type="dxa"/>
            <w:gridSpan w:val="2"/>
            <w:shd w:val="clear" w:color="auto" w:fill="FFFFFF" w:themeFill="background1"/>
            <w:vAlign w:val="center"/>
          </w:tcPr>
          <w:p w14:paraId="2BD6CB66" w14:textId="77777777" w:rsidR="004B0E28" w:rsidRPr="00552079" w:rsidRDefault="004B0E28" w:rsidP="00C87F52">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6A45D813" w14:textId="77777777" w:rsidR="004B0E28" w:rsidRPr="00552079" w:rsidRDefault="004B0E28" w:rsidP="00C87F52">
            <w:pPr>
              <w:jc w:val="both"/>
              <w:rPr>
                <w:rFonts w:asciiTheme="minorHAnsi" w:hAnsiTheme="minorHAnsi" w:cstheme="minorHAnsi"/>
                <w:sz w:val="22"/>
                <w:szCs w:val="22"/>
              </w:rPr>
            </w:pPr>
          </w:p>
        </w:tc>
      </w:tr>
    </w:tbl>
    <w:p w14:paraId="734BCAFF" w14:textId="5C283377" w:rsidR="004B0E28" w:rsidRPr="00486DD9" w:rsidRDefault="004B0E28" w:rsidP="004B0E28">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ecerá sobre la fotocopia simple.</w:t>
      </w:r>
    </w:p>
    <w:p w14:paraId="3DB78283" w14:textId="77777777" w:rsidR="004B0E28" w:rsidRPr="000714CE" w:rsidRDefault="004B0E28" w:rsidP="004B0E2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6EA766C8" w14:textId="77777777" w:rsidR="00D625D9" w:rsidRPr="00552079" w:rsidRDefault="00D625D9" w:rsidP="00002784">
      <w:pPr>
        <w:pStyle w:val="Prrafodelista"/>
        <w:rPr>
          <w:rFonts w:asciiTheme="minorHAnsi" w:hAnsiTheme="minorHAnsi" w:cstheme="minorHAnsi"/>
          <w:bCs/>
          <w:color w:val="000000"/>
          <w:kern w:val="28"/>
          <w:sz w:val="22"/>
          <w:szCs w:val="22"/>
          <w:lang w:eastAsia="es-ES"/>
        </w:rPr>
      </w:pPr>
    </w:p>
    <w:p w14:paraId="0F26EC73" w14:textId="17ED0A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7BC49F75"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45336A18" w:rsidR="00900663" w:rsidRPr="00552079" w:rsidRDefault="00A15DD3" w:rsidP="00A15DD3">
      <w:pPr>
        <w:tabs>
          <w:tab w:val="left" w:pos="3433"/>
        </w:tabs>
        <w:ind w:left="426"/>
        <w:jc w:val="both"/>
        <w:rPr>
          <w:rFonts w:asciiTheme="minorHAnsi" w:hAnsiTheme="minorHAnsi" w:cstheme="minorHAnsi"/>
          <w:sz w:val="22"/>
          <w:szCs w:val="22"/>
        </w:rPr>
      </w:pPr>
      <w:r>
        <w:rPr>
          <w:rFonts w:asciiTheme="minorHAnsi" w:hAnsiTheme="minorHAnsi" w:cstheme="minorHAnsi"/>
          <w:sz w:val="22"/>
          <w:szCs w:val="22"/>
        </w:rPr>
        <w:tab/>
      </w: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06986208" w14:textId="77777777" w:rsidR="0011229D" w:rsidRPr="00552079" w:rsidRDefault="002B5115" w:rsidP="002B5115">
      <w:pPr>
        <w:tabs>
          <w:tab w:val="left" w:pos="7552"/>
        </w:tabs>
        <w:ind w:left="426"/>
        <w:jc w:val="both"/>
        <w:rPr>
          <w:rFonts w:asciiTheme="minorHAnsi" w:hAnsiTheme="minorHAnsi" w:cstheme="minorHAnsi"/>
          <w:sz w:val="22"/>
          <w:szCs w:val="22"/>
        </w:rPr>
      </w:pPr>
      <w:r>
        <w:rPr>
          <w:rFonts w:asciiTheme="minorHAnsi" w:hAnsiTheme="minorHAnsi" w:cstheme="minorHAnsi"/>
          <w:sz w:val="22"/>
          <w:szCs w:val="22"/>
        </w:rPr>
        <w:tab/>
      </w:r>
    </w:p>
    <w:p w14:paraId="1EF5851B" w14:textId="77777777" w:rsidR="009B7F71" w:rsidRDefault="009B7F71" w:rsidP="003A1C43">
      <w:pPr>
        <w:ind w:left="426"/>
        <w:jc w:val="cente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412639C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7A900F7F"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63D5E">
        <w:rPr>
          <w:rFonts w:asciiTheme="minorHAnsi" w:hAnsiTheme="minorHAnsi" w:cstheme="minorHAnsi"/>
          <w:sz w:val="22"/>
          <w:szCs w:val="22"/>
        </w:rPr>
        <w:t>I</w:t>
      </w:r>
      <w:r w:rsidR="00A17339" w:rsidRPr="00552079">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5418C31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4C48EB46" w14:textId="77777777"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2476AB7B" w14:textId="77777777"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779D595C" w14:textId="77777777"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6A7A09CB" w14:textId="77777777" w:rsidR="00A97A5B" w:rsidRPr="00552079" w:rsidRDefault="00A97A5B" w:rsidP="00A97A5B">
      <w:pPr>
        <w:jc w:val="both"/>
        <w:rPr>
          <w:rFonts w:asciiTheme="minorHAnsi" w:hAnsiTheme="minorHAnsi" w:cstheme="minorHAnsi"/>
          <w:sz w:val="22"/>
          <w:szCs w:val="22"/>
        </w:rPr>
      </w:pPr>
    </w:p>
    <w:p w14:paraId="66D695D3" w14:textId="77777777" w:rsidR="00A97A5B" w:rsidRPr="00552079" w:rsidRDefault="00A97A5B" w:rsidP="00FB2141">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513E9AC4" w14:textId="77777777" w:rsidR="00A97A5B" w:rsidRPr="00552079" w:rsidRDefault="00A97A5B" w:rsidP="00FB2141">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048B563B"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p>
    <w:p w14:paraId="7077C443" w14:textId="77777777" w:rsidR="00084434" w:rsidRPr="00552079" w:rsidRDefault="00084434" w:rsidP="00084434">
      <w:pPr>
        <w:ind w:left="426"/>
        <w:jc w:val="both"/>
        <w:rPr>
          <w:rFonts w:asciiTheme="minorHAnsi" w:hAnsiTheme="minorHAnsi" w:cstheme="minorHAnsi"/>
          <w:sz w:val="22"/>
          <w:szCs w:val="22"/>
        </w:rPr>
      </w:pPr>
    </w:p>
    <w:p w14:paraId="3DB12C56"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50FEAB98" w14:textId="77777777" w:rsidR="00084434" w:rsidRPr="00552079" w:rsidRDefault="00084434" w:rsidP="00084434">
      <w:pPr>
        <w:ind w:left="426"/>
        <w:jc w:val="both"/>
        <w:rPr>
          <w:rFonts w:asciiTheme="minorHAnsi" w:hAnsiTheme="minorHAnsi" w:cstheme="minorHAnsi"/>
          <w:sz w:val="22"/>
          <w:szCs w:val="22"/>
        </w:rPr>
      </w:pPr>
    </w:p>
    <w:p w14:paraId="24FC1EF2" w14:textId="773BFE81"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Pr="002B564A" w:rsidRDefault="00084434" w:rsidP="00084434">
      <w:pPr>
        <w:ind w:left="426"/>
        <w:jc w:val="both"/>
        <w:rPr>
          <w:rFonts w:asciiTheme="minorHAnsi" w:hAnsiTheme="minorHAnsi" w:cstheme="minorHAnsi"/>
          <w:b/>
          <w:sz w:val="22"/>
          <w:szCs w:val="22"/>
        </w:rPr>
      </w:pPr>
    </w:p>
    <w:p w14:paraId="38C96D6D" w14:textId="45B59EAB" w:rsidR="00B3647A" w:rsidRDefault="00B3647A">
      <w:pPr>
        <w:rPr>
          <w:rFonts w:asciiTheme="minorHAnsi" w:hAnsiTheme="minorHAnsi" w:cstheme="minorHAnsi"/>
          <w:b/>
          <w:sz w:val="22"/>
          <w:szCs w:val="22"/>
          <w:highlight w:val="yellow"/>
        </w:rPr>
      </w:pPr>
      <w:r>
        <w:rPr>
          <w:rFonts w:asciiTheme="minorHAnsi" w:hAnsiTheme="minorHAnsi" w:cstheme="minorHAnsi"/>
          <w:b/>
          <w:sz w:val="22"/>
          <w:szCs w:val="22"/>
          <w:highlight w:val="yellow"/>
        </w:rPr>
        <w:br w:type="page"/>
      </w:r>
    </w:p>
    <w:p w14:paraId="6394EEF2" w14:textId="77777777" w:rsidR="00B857A6" w:rsidRDefault="00B857A6" w:rsidP="00B37050">
      <w:pPr>
        <w:jc w:val="center"/>
        <w:rPr>
          <w:rFonts w:asciiTheme="minorHAnsi" w:hAnsiTheme="minorHAnsi" w:cstheme="minorHAnsi"/>
          <w:b/>
          <w:sz w:val="22"/>
          <w:szCs w:val="22"/>
          <w:highlight w:val="yellow"/>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tbl>
      <w:tblPr>
        <w:tblW w:w="10349"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349"/>
      </w:tblGrid>
      <w:tr w:rsidR="00B3647A" w14:paraId="32B73C69" w14:textId="77777777" w:rsidTr="00B3647A">
        <w:trPr>
          <w:trHeight w:val="414"/>
        </w:trPr>
        <w:tc>
          <w:tcPr>
            <w:tcW w:w="10349" w:type="dxa"/>
            <w:shd w:val="clear" w:color="auto" w:fill="9CC2E5"/>
            <w:vAlign w:val="center"/>
          </w:tcPr>
          <w:p w14:paraId="36ECBA63" w14:textId="77777777" w:rsidR="00B3647A" w:rsidRDefault="00B3647A" w:rsidP="00B3647A">
            <w:pPr>
              <w:rPr>
                <w:rFonts w:ascii="Calibri" w:hAnsi="Calibri" w:cs="Calibri"/>
                <w:sz w:val="22"/>
                <w:szCs w:val="22"/>
                <w:lang w:eastAsia="es-BO"/>
              </w:rPr>
            </w:pPr>
            <w:r w:rsidRPr="00252B36">
              <w:rPr>
                <w:rFonts w:ascii="Calibri" w:hAnsi="Calibri" w:cs="Calibri"/>
                <w:b/>
                <w:bCs/>
                <w:sz w:val="22"/>
                <w:szCs w:val="22"/>
              </w:rPr>
              <w:t>GARANTIAS</w:t>
            </w:r>
          </w:p>
        </w:tc>
      </w:tr>
      <w:tr w:rsidR="00B3647A" w:rsidRPr="00663580" w14:paraId="65BD6CEF" w14:textId="77777777" w:rsidTr="00B3647A">
        <w:trPr>
          <w:trHeight w:val="1242"/>
        </w:trPr>
        <w:tc>
          <w:tcPr>
            <w:tcW w:w="10349" w:type="dxa"/>
            <w:shd w:val="clear" w:color="auto" w:fill="auto"/>
            <w:vAlign w:val="center"/>
          </w:tcPr>
          <w:p w14:paraId="3A9556D2" w14:textId="77777777" w:rsidR="00B3647A" w:rsidRPr="001C3729" w:rsidRDefault="00B3647A" w:rsidP="00B3647A">
            <w:pPr>
              <w:jc w:val="both"/>
              <w:rPr>
                <w:rFonts w:ascii="Calibri" w:hAnsi="Calibri" w:cs="Calibri"/>
                <w:sz w:val="22"/>
                <w:szCs w:val="22"/>
              </w:rPr>
            </w:pPr>
            <w:r>
              <w:rPr>
                <w:rFonts w:ascii="Calibri" w:hAnsi="Calibri" w:cs="Calibri"/>
                <w:sz w:val="22"/>
                <w:szCs w:val="22"/>
              </w:rPr>
              <w:t>Se deberá</w:t>
            </w:r>
            <w:r w:rsidRPr="001C3729">
              <w:rPr>
                <w:rFonts w:ascii="Calibri" w:hAnsi="Calibri" w:cs="Calibri"/>
                <w:sz w:val="22"/>
                <w:szCs w:val="22"/>
              </w:rPr>
              <w:t xml:space="preserve"> presentar las garantías señaladas a continuación, de acuerdo a los requisitos y condiciones que se establecen en esta especificación:</w:t>
            </w:r>
          </w:p>
          <w:p w14:paraId="0E30857E" w14:textId="77777777" w:rsidR="00B3647A" w:rsidRDefault="00B3647A" w:rsidP="00B3647A">
            <w:pPr>
              <w:jc w:val="both"/>
              <w:rPr>
                <w:rFonts w:ascii="Calibri" w:hAnsi="Calibri" w:cs="Arial"/>
                <w:szCs w:val="22"/>
              </w:rPr>
            </w:pPr>
          </w:p>
          <w:p w14:paraId="767DE605" w14:textId="77777777" w:rsidR="00B3647A" w:rsidRPr="00587A90" w:rsidRDefault="00B3647A" w:rsidP="00FB2141">
            <w:pPr>
              <w:numPr>
                <w:ilvl w:val="0"/>
                <w:numId w:val="43"/>
              </w:numPr>
              <w:jc w:val="both"/>
              <w:rPr>
                <w:rFonts w:ascii="Calibri" w:hAnsi="Calibri" w:cs="Arial"/>
                <w:b/>
                <w:bCs/>
                <w:iCs/>
                <w:sz w:val="22"/>
                <w:u w:val="single"/>
              </w:rPr>
            </w:pPr>
            <w:r w:rsidRPr="00A2436E">
              <w:rPr>
                <w:rFonts w:ascii="Calibri" w:hAnsi="Calibri" w:cs="Arial"/>
                <w:b/>
                <w:szCs w:val="22"/>
              </w:rPr>
              <w:t>Garantía de Seriedad de Propuesta</w:t>
            </w:r>
            <w:r>
              <w:rPr>
                <w:rFonts w:ascii="Calibri" w:hAnsi="Calibri" w:cs="Arial"/>
                <w:b/>
                <w:szCs w:val="22"/>
              </w:rPr>
              <w:t xml:space="preserve"> </w:t>
            </w:r>
            <w:r w:rsidRPr="00587A90">
              <w:rPr>
                <w:rFonts w:ascii="Calibri" w:hAnsi="Calibri" w:cs="Arial"/>
                <w:bCs/>
                <w:iCs/>
                <w:sz w:val="22"/>
              </w:rPr>
              <w:t>(pudiendo las empresas proponentes presentar cualquiera de las garantías descritas a continuación)</w:t>
            </w:r>
            <w:r>
              <w:rPr>
                <w:rFonts w:ascii="Calibri" w:hAnsi="Calibri" w:cs="Arial"/>
                <w:bCs/>
                <w:iCs/>
                <w:sz w:val="22"/>
              </w:rPr>
              <w:t>.</w:t>
            </w:r>
          </w:p>
          <w:p w14:paraId="56EE574F" w14:textId="77777777" w:rsidR="00B3647A" w:rsidRPr="00587A90" w:rsidRDefault="00B3647A" w:rsidP="00B3647A">
            <w:pPr>
              <w:ind w:left="1288"/>
              <w:jc w:val="both"/>
              <w:rPr>
                <w:rFonts w:ascii="Calibri" w:hAnsi="Calibri" w:cs="Arial"/>
                <w:b/>
                <w:bCs/>
                <w:iCs/>
                <w:sz w:val="22"/>
                <w:u w:val="single"/>
              </w:rPr>
            </w:pPr>
          </w:p>
          <w:p w14:paraId="10985788" w14:textId="77777777" w:rsidR="00B3647A" w:rsidRDefault="00B3647A" w:rsidP="00FB2141">
            <w:pPr>
              <w:numPr>
                <w:ilvl w:val="0"/>
                <w:numId w:val="61"/>
              </w:numPr>
              <w:jc w:val="both"/>
              <w:rPr>
                <w:rFonts w:ascii="Calibri" w:hAnsi="Calibri" w:cs="Calibri"/>
                <w:sz w:val="22"/>
                <w:szCs w:val="22"/>
              </w:rPr>
            </w:pPr>
            <w:r w:rsidRPr="008A07CF">
              <w:rPr>
                <w:rFonts w:ascii="Calibri" w:hAnsi="Calibri" w:cs="Calibri"/>
                <w:sz w:val="22"/>
                <w:szCs w:val="22"/>
              </w:rPr>
              <w:t>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w:t>
            </w:r>
            <w:r>
              <w:rPr>
                <w:rFonts w:ascii="Calibri" w:hAnsi="Calibri" w:cs="Calibri"/>
                <w:sz w:val="22"/>
                <w:szCs w:val="22"/>
              </w:rPr>
              <w:t>n inmediata con vigencia de (90</w:t>
            </w:r>
            <w:r w:rsidRPr="008A07CF">
              <w:rPr>
                <w:rFonts w:ascii="Calibri" w:hAnsi="Calibri" w:cs="Calibri"/>
                <w:sz w:val="22"/>
                <w:szCs w:val="22"/>
              </w:rPr>
              <w:t>) días por</w:t>
            </w:r>
            <w:r>
              <w:rPr>
                <w:rFonts w:ascii="Calibri" w:hAnsi="Calibri" w:cs="Calibri"/>
                <w:sz w:val="22"/>
                <w:szCs w:val="22"/>
              </w:rPr>
              <w:t xml:space="preserve"> un importe equivalente al (1</w:t>
            </w:r>
            <w:r w:rsidRPr="008A07CF">
              <w:rPr>
                <w:rFonts w:ascii="Calibri" w:hAnsi="Calibri" w:cs="Calibri"/>
                <w:sz w:val="22"/>
                <w:szCs w:val="22"/>
              </w:rPr>
              <w:t>%) del valor total de la propuesta económica</w:t>
            </w:r>
            <w:r>
              <w:rPr>
                <w:rFonts w:ascii="Calibri" w:hAnsi="Calibri" w:cs="Calibri"/>
                <w:sz w:val="22"/>
                <w:szCs w:val="22"/>
              </w:rPr>
              <w:t>.</w:t>
            </w:r>
          </w:p>
          <w:p w14:paraId="3F62AA1D" w14:textId="77777777" w:rsidR="00B3647A" w:rsidRDefault="00B3647A" w:rsidP="00B3647A">
            <w:pPr>
              <w:ind w:left="720"/>
              <w:jc w:val="both"/>
              <w:rPr>
                <w:rFonts w:ascii="Calibri" w:hAnsi="Calibri" w:cs="Calibri"/>
                <w:sz w:val="22"/>
                <w:szCs w:val="22"/>
              </w:rPr>
            </w:pPr>
          </w:p>
          <w:p w14:paraId="4724ECBB" w14:textId="77777777" w:rsidR="00B3647A" w:rsidRDefault="00B3647A" w:rsidP="00FB2141">
            <w:pPr>
              <w:numPr>
                <w:ilvl w:val="0"/>
                <w:numId w:val="61"/>
              </w:numPr>
              <w:jc w:val="both"/>
              <w:rPr>
                <w:rFonts w:ascii="Calibri" w:hAnsi="Calibri" w:cs="Calibri"/>
                <w:sz w:val="22"/>
                <w:szCs w:val="22"/>
              </w:rPr>
            </w:pPr>
            <w:r w:rsidRPr="008A07CF">
              <w:rPr>
                <w:rFonts w:ascii="Calibri" w:hAnsi="Calibri" w:cs="Calibri"/>
                <w:sz w:val="22"/>
                <w:szCs w:val="22"/>
              </w:rPr>
              <w:t xml:space="preserve">Garantía a Primer Requerimiento,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w:t>
            </w:r>
            <w:r>
              <w:rPr>
                <w:rFonts w:ascii="Calibri" w:hAnsi="Calibri" w:cs="Calibri"/>
                <w:sz w:val="22"/>
                <w:szCs w:val="22"/>
              </w:rPr>
              <w:t>(90</w:t>
            </w:r>
            <w:r w:rsidRPr="008A07CF">
              <w:rPr>
                <w:rFonts w:ascii="Calibri" w:hAnsi="Calibri" w:cs="Calibri"/>
                <w:sz w:val="22"/>
                <w:szCs w:val="22"/>
              </w:rPr>
              <w:t>)</w:t>
            </w:r>
            <w:r>
              <w:rPr>
                <w:rFonts w:ascii="Calibri" w:hAnsi="Calibri" w:cs="Calibri"/>
                <w:sz w:val="22"/>
                <w:szCs w:val="22"/>
              </w:rPr>
              <w:t xml:space="preserve"> d</w:t>
            </w:r>
            <w:r w:rsidRPr="008A07CF">
              <w:rPr>
                <w:rFonts w:ascii="Calibri" w:hAnsi="Calibri" w:cs="Calibri"/>
                <w:sz w:val="22"/>
                <w:szCs w:val="22"/>
              </w:rPr>
              <w:t>ías, por un i</w:t>
            </w:r>
            <w:r>
              <w:rPr>
                <w:rFonts w:ascii="Calibri" w:hAnsi="Calibri" w:cs="Calibri"/>
                <w:sz w:val="22"/>
                <w:szCs w:val="22"/>
              </w:rPr>
              <w:t xml:space="preserve">mporte equivalente al </w:t>
            </w:r>
            <w:r w:rsidRPr="008A07CF">
              <w:rPr>
                <w:rFonts w:ascii="Calibri" w:hAnsi="Calibri" w:cs="Calibri"/>
                <w:sz w:val="22"/>
                <w:szCs w:val="22"/>
              </w:rPr>
              <w:t>(</w:t>
            </w:r>
            <w:r>
              <w:rPr>
                <w:rFonts w:ascii="Calibri" w:hAnsi="Calibri" w:cs="Calibri"/>
                <w:sz w:val="22"/>
                <w:szCs w:val="22"/>
              </w:rPr>
              <w:t>1</w:t>
            </w:r>
            <w:r w:rsidRPr="008A07CF">
              <w:rPr>
                <w:rFonts w:ascii="Calibri" w:hAnsi="Calibri" w:cs="Calibri"/>
                <w:sz w:val="22"/>
                <w:szCs w:val="22"/>
              </w:rPr>
              <w:t>%) del valor total la propuesta económica.</w:t>
            </w:r>
          </w:p>
          <w:p w14:paraId="6E9AA5BC" w14:textId="77777777" w:rsidR="00B3647A" w:rsidRDefault="00B3647A" w:rsidP="00B3647A">
            <w:pPr>
              <w:ind w:left="720"/>
              <w:jc w:val="both"/>
              <w:rPr>
                <w:rFonts w:ascii="Calibri" w:hAnsi="Calibri" w:cs="Calibri"/>
                <w:sz w:val="22"/>
                <w:szCs w:val="22"/>
              </w:rPr>
            </w:pPr>
          </w:p>
          <w:p w14:paraId="3DD51B67" w14:textId="77777777" w:rsidR="00B3647A" w:rsidRDefault="00B3647A" w:rsidP="00FB2141">
            <w:pPr>
              <w:numPr>
                <w:ilvl w:val="0"/>
                <w:numId w:val="61"/>
              </w:numPr>
              <w:jc w:val="both"/>
              <w:rPr>
                <w:rFonts w:ascii="Calibri" w:hAnsi="Calibri" w:cs="Calibri"/>
                <w:sz w:val="22"/>
                <w:szCs w:val="22"/>
              </w:rPr>
            </w:pPr>
            <w:r w:rsidRPr="008A07CF">
              <w:rPr>
                <w:rFonts w:ascii="Calibri" w:hAnsi="Calibri" w:cs="Calibri"/>
                <w:sz w:val="22"/>
                <w:szCs w:val="22"/>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w:t>
            </w:r>
            <w:r>
              <w:rPr>
                <w:rFonts w:ascii="Calibri" w:hAnsi="Calibri" w:cs="Calibri"/>
                <w:sz w:val="22"/>
                <w:szCs w:val="22"/>
              </w:rPr>
              <w:t>uerimiento con vigencia de (90</w:t>
            </w:r>
            <w:r w:rsidRPr="008A07CF">
              <w:rPr>
                <w:rFonts w:ascii="Calibri" w:hAnsi="Calibri" w:cs="Calibri"/>
                <w:sz w:val="22"/>
                <w:szCs w:val="22"/>
              </w:rPr>
              <w:t>) días a contar de la fecha prevista para la presentación de propuestas y por un impor</w:t>
            </w:r>
            <w:r>
              <w:rPr>
                <w:rFonts w:ascii="Calibri" w:hAnsi="Calibri" w:cs="Calibri"/>
                <w:sz w:val="22"/>
                <w:szCs w:val="22"/>
              </w:rPr>
              <w:t xml:space="preserve">te equivalente de al menos a </w:t>
            </w:r>
            <w:r w:rsidRPr="008A07CF">
              <w:rPr>
                <w:rFonts w:ascii="Calibri" w:hAnsi="Calibri" w:cs="Calibri"/>
                <w:sz w:val="22"/>
                <w:szCs w:val="22"/>
              </w:rPr>
              <w:t>(</w:t>
            </w:r>
            <w:r>
              <w:rPr>
                <w:rFonts w:ascii="Calibri" w:hAnsi="Calibri" w:cs="Calibri"/>
                <w:sz w:val="22"/>
                <w:szCs w:val="22"/>
              </w:rPr>
              <w:t>1</w:t>
            </w:r>
            <w:r w:rsidRPr="008A07CF">
              <w:rPr>
                <w:rFonts w:ascii="Calibri" w:hAnsi="Calibri" w:cs="Calibri"/>
                <w:sz w:val="22"/>
                <w:szCs w:val="22"/>
              </w:rPr>
              <w:t>%) del valor total de la propuesta económica</w:t>
            </w:r>
            <w:r>
              <w:rPr>
                <w:rFonts w:ascii="Calibri" w:hAnsi="Calibri" w:cs="Calibri"/>
                <w:sz w:val="22"/>
                <w:szCs w:val="22"/>
              </w:rPr>
              <w:t>.</w:t>
            </w:r>
          </w:p>
          <w:p w14:paraId="33890CDE" w14:textId="77777777" w:rsidR="00B3647A" w:rsidRDefault="00B3647A" w:rsidP="00B3647A">
            <w:pPr>
              <w:jc w:val="both"/>
              <w:rPr>
                <w:rFonts w:ascii="Calibri" w:hAnsi="Calibri" w:cs="Arial"/>
                <w:szCs w:val="22"/>
                <w:lang w:val="es-ES_tradnl"/>
              </w:rPr>
            </w:pPr>
          </w:p>
          <w:p w14:paraId="2BBF814F" w14:textId="77777777" w:rsidR="00B3647A" w:rsidRDefault="00B3647A" w:rsidP="00B3647A">
            <w:pPr>
              <w:jc w:val="both"/>
              <w:rPr>
                <w:rFonts w:ascii="Calibri" w:hAnsi="Calibri"/>
                <w:sz w:val="22"/>
              </w:rPr>
            </w:pPr>
            <w:r>
              <w:rPr>
                <w:rFonts w:ascii="Calibri" w:hAnsi="Calibri"/>
                <w:sz w:val="22"/>
              </w:rPr>
              <w:t>Las empresas adjudicada deberán presentar antes de la firma de contrato la siguiente garantía:</w:t>
            </w:r>
          </w:p>
          <w:p w14:paraId="6CD07350" w14:textId="77777777" w:rsidR="00B3647A" w:rsidRDefault="00B3647A" w:rsidP="00B3647A">
            <w:pPr>
              <w:jc w:val="both"/>
              <w:rPr>
                <w:rFonts w:ascii="Calibri" w:hAnsi="Calibri" w:cs="Arial"/>
                <w:szCs w:val="22"/>
              </w:rPr>
            </w:pPr>
          </w:p>
          <w:p w14:paraId="13E4A612" w14:textId="77777777" w:rsidR="00B3647A" w:rsidRDefault="00B3647A" w:rsidP="00FB2141">
            <w:pPr>
              <w:numPr>
                <w:ilvl w:val="0"/>
                <w:numId w:val="43"/>
              </w:numPr>
              <w:jc w:val="both"/>
              <w:rPr>
                <w:rFonts w:ascii="Calibri" w:hAnsi="Calibri" w:cs="Arial"/>
                <w:b/>
                <w:bCs/>
                <w:iCs/>
                <w:sz w:val="22"/>
                <w:u w:val="single"/>
              </w:rPr>
            </w:pPr>
            <w:r w:rsidRPr="00587A90">
              <w:rPr>
                <w:rFonts w:ascii="Calibri" w:hAnsi="Calibri" w:cs="Arial"/>
                <w:b/>
                <w:szCs w:val="22"/>
              </w:rPr>
              <w:t>Garantía de Cumplimiento de Contrato</w:t>
            </w:r>
            <w:r>
              <w:rPr>
                <w:rFonts w:ascii="Calibri" w:hAnsi="Calibri" w:cs="Arial"/>
                <w:b/>
                <w:bCs/>
                <w:iCs/>
                <w:sz w:val="22"/>
              </w:rPr>
              <w:t xml:space="preserve"> </w:t>
            </w:r>
            <w:r>
              <w:rPr>
                <w:rFonts w:ascii="Calibri" w:hAnsi="Calibri" w:cs="Arial"/>
                <w:bCs/>
                <w:iCs/>
                <w:sz w:val="22"/>
              </w:rPr>
              <w:t>(pudiendo la empresa adjudicada presentar cualquiera de las siguientes garantías descritas a continuación)</w:t>
            </w:r>
          </w:p>
          <w:p w14:paraId="45C3CA7E" w14:textId="77777777" w:rsidR="00B3647A" w:rsidRDefault="00B3647A" w:rsidP="00B3647A">
            <w:pPr>
              <w:ind w:left="2008"/>
              <w:jc w:val="both"/>
              <w:rPr>
                <w:rFonts w:ascii="Calibri" w:hAnsi="Calibri" w:cs="Arial"/>
                <w:b/>
                <w:bCs/>
                <w:iCs/>
                <w:sz w:val="22"/>
                <w:highlight w:val="yellow"/>
                <w:u w:val="single"/>
              </w:rPr>
            </w:pPr>
          </w:p>
          <w:p w14:paraId="033C2855" w14:textId="77777777" w:rsidR="00B3647A" w:rsidRDefault="00B3647A" w:rsidP="00FB2141">
            <w:pPr>
              <w:numPr>
                <w:ilvl w:val="0"/>
                <w:numId w:val="60"/>
              </w:numPr>
              <w:jc w:val="both"/>
              <w:rPr>
                <w:rFonts w:ascii="Calibri" w:hAnsi="Calibri" w:cs="Calibri"/>
                <w:sz w:val="22"/>
                <w:szCs w:val="22"/>
              </w:rPr>
            </w:pPr>
            <w:r w:rsidRPr="002170C4">
              <w:rPr>
                <w:rFonts w:ascii="Calibri" w:hAnsi="Calibri" w:cs="Calibri"/>
                <w:sz w:val="22"/>
                <w:szCs w:val="22"/>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w:t>
            </w:r>
            <w:r>
              <w:rPr>
                <w:rFonts w:ascii="Calibri" w:hAnsi="Calibri" w:cs="Calibri"/>
                <w:sz w:val="22"/>
                <w:szCs w:val="22"/>
              </w:rPr>
              <w:t>nmediata con vigencia de (60</w:t>
            </w:r>
            <w:r w:rsidRPr="002170C4">
              <w:rPr>
                <w:rFonts w:ascii="Calibri" w:hAnsi="Calibri" w:cs="Calibri"/>
                <w:sz w:val="22"/>
                <w:szCs w:val="22"/>
              </w:rPr>
              <w:t>) días calendario adicionales a la vigencia del contrato, por un importe equivalente al 7% del valor total del contrato.</w:t>
            </w:r>
            <w:r>
              <w:rPr>
                <w:rFonts w:ascii="Calibri" w:hAnsi="Calibri" w:cs="Calibri"/>
                <w:sz w:val="22"/>
                <w:szCs w:val="22"/>
              </w:rPr>
              <w:t xml:space="preserve"> Debiéndose ser renovada las veces que YPFB así lo requiera.</w:t>
            </w:r>
          </w:p>
          <w:p w14:paraId="35E3EF37" w14:textId="77777777" w:rsidR="00B3647A" w:rsidRDefault="00B3647A" w:rsidP="00B3647A">
            <w:pPr>
              <w:ind w:left="720"/>
              <w:jc w:val="both"/>
              <w:rPr>
                <w:rFonts w:ascii="Calibri" w:hAnsi="Calibri" w:cs="Calibri"/>
                <w:sz w:val="22"/>
                <w:szCs w:val="22"/>
              </w:rPr>
            </w:pPr>
          </w:p>
          <w:p w14:paraId="79845BA9" w14:textId="2F09077C" w:rsidR="00B3647A" w:rsidRPr="00663580" w:rsidRDefault="00B3647A" w:rsidP="00FB2141">
            <w:pPr>
              <w:numPr>
                <w:ilvl w:val="0"/>
                <w:numId w:val="60"/>
              </w:numPr>
              <w:jc w:val="both"/>
              <w:rPr>
                <w:rFonts w:ascii="Calibri" w:hAnsi="Calibri" w:cs="Arial"/>
                <w:szCs w:val="22"/>
              </w:rPr>
            </w:pPr>
            <w:r w:rsidRPr="00587A90">
              <w:rPr>
                <w:rFonts w:ascii="Calibri" w:hAnsi="Calibri" w:cs="Calibri"/>
                <w:sz w:val="22"/>
                <w:szCs w:val="22"/>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 Debiéndose ser renovada las veces que YPFB así lo requiera.</w:t>
            </w:r>
          </w:p>
        </w:tc>
      </w:tr>
    </w:tbl>
    <w:p w14:paraId="6CF3C64E" w14:textId="639F982C" w:rsidR="00B3647A" w:rsidRDefault="00B3647A">
      <w:pPr>
        <w:rPr>
          <w:rFonts w:asciiTheme="minorHAnsi" w:hAnsiTheme="minorHAnsi" w:cstheme="minorHAnsi"/>
          <w:b/>
          <w:sz w:val="22"/>
          <w:szCs w:val="22"/>
          <w:lang w:val="es-ES_tradnl"/>
        </w:rPr>
      </w:pPr>
      <w:r>
        <w:rPr>
          <w:rFonts w:asciiTheme="minorHAnsi" w:hAnsiTheme="minorHAnsi" w:cstheme="minorHAnsi"/>
          <w:b/>
          <w:sz w:val="22"/>
          <w:szCs w:val="22"/>
          <w:lang w:val="es-ES_tradnl"/>
        </w:rPr>
        <w:br w:type="page"/>
      </w:r>
    </w:p>
    <w:p w14:paraId="7C9DBD27" w14:textId="77777777" w:rsidR="0002531B" w:rsidRDefault="0002531B" w:rsidP="00B37050">
      <w:pPr>
        <w:jc w:val="center"/>
        <w:rPr>
          <w:rFonts w:asciiTheme="minorHAnsi" w:hAnsiTheme="minorHAnsi" w:cstheme="minorHAnsi"/>
          <w:b/>
          <w:sz w:val="22"/>
          <w:szCs w:val="22"/>
          <w:lang w:val="es-ES_tradnl"/>
        </w:rPr>
      </w:pPr>
    </w:p>
    <w:p w14:paraId="5F0B940C" w14:textId="77777777" w:rsidR="00F50C94" w:rsidRPr="002F12DD" w:rsidRDefault="00F50C94" w:rsidP="00B37050">
      <w:pPr>
        <w:jc w:val="center"/>
        <w:rPr>
          <w:rFonts w:asciiTheme="minorHAnsi" w:hAnsiTheme="minorHAnsi" w:cstheme="minorHAnsi"/>
          <w:b/>
          <w:sz w:val="22"/>
          <w:szCs w:val="22"/>
          <w:lang w:val="es-ES_tradnl"/>
        </w:rPr>
      </w:pPr>
      <w:r w:rsidRPr="002F12DD">
        <w:rPr>
          <w:rFonts w:asciiTheme="minorHAnsi" w:hAnsiTheme="minorHAnsi" w:cstheme="minorHAnsi"/>
          <w:b/>
          <w:sz w:val="22"/>
          <w:szCs w:val="22"/>
          <w:lang w:val="es-ES_tradnl"/>
        </w:rPr>
        <w:t>PARTE V</w:t>
      </w:r>
    </w:p>
    <w:p w14:paraId="5A3B77FC" w14:textId="2F14A6B6" w:rsidR="00C75BEC" w:rsidRPr="002F12DD" w:rsidRDefault="00D81EDF" w:rsidP="00B3647A">
      <w:pPr>
        <w:pStyle w:val="Ttulo1"/>
        <w:spacing w:before="0" w:after="0"/>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2F12DD">
        <w:rPr>
          <w:rFonts w:asciiTheme="minorHAnsi" w:eastAsia="Arial Unicode MS" w:hAnsiTheme="minorHAnsi" w:cstheme="minorHAnsi"/>
          <w:sz w:val="22"/>
          <w:szCs w:val="22"/>
        </w:rPr>
        <w:t xml:space="preserve">TERMINOS DE REFERENCIA  </w:t>
      </w:r>
    </w:p>
    <w:bookmarkEnd w:id="3"/>
    <w:bookmarkEnd w:id="4"/>
    <w:bookmarkEnd w:id="5"/>
    <w:p w14:paraId="2275AC2C" w14:textId="77777777" w:rsidR="00B3647A" w:rsidRPr="00B3647A" w:rsidRDefault="00B3647A" w:rsidP="00B3647A">
      <w:pPr>
        <w:pStyle w:val="Ttulo1"/>
        <w:spacing w:before="0" w:after="0"/>
        <w:ind w:left="357"/>
        <w:jc w:val="center"/>
        <w:rPr>
          <w:rFonts w:asciiTheme="minorHAnsi" w:eastAsia="Arial Unicode MS" w:hAnsiTheme="minorHAnsi" w:cstheme="minorHAnsi"/>
          <w:sz w:val="22"/>
          <w:szCs w:val="22"/>
        </w:rPr>
      </w:pPr>
      <w:r w:rsidRPr="00B3647A">
        <w:rPr>
          <w:rFonts w:asciiTheme="minorHAnsi" w:eastAsia="Arial Unicode MS" w:hAnsiTheme="minorHAnsi" w:cstheme="minorHAnsi"/>
          <w:sz w:val="22"/>
          <w:szCs w:val="22"/>
        </w:rPr>
        <w:t>SUPERVISION CONSTRUCCION ESTACION DE SERVICIO GUAYARAMERIN</w:t>
      </w:r>
    </w:p>
    <w:p w14:paraId="175AD480" w14:textId="77777777" w:rsidR="00B3647A" w:rsidRDefault="00B3647A" w:rsidP="00B3647A">
      <w:pPr>
        <w:jc w:val="center"/>
        <w:rPr>
          <w:rFonts w:ascii="Verdana" w:hAnsi="Verdana" w:cs="Arial"/>
          <w:b/>
          <w:szCs w:val="18"/>
          <w:u w:val="single"/>
          <w:lang w:val="es-MX"/>
        </w:rPr>
      </w:pPr>
    </w:p>
    <w:p w14:paraId="44433F7F" w14:textId="77777777" w:rsidR="00B3647A" w:rsidRPr="00FA03A2" w:rsidRDefault="00B3647A" w:rsidP="00FB2141">
      <w:pPr>
        <w:pStyle w:val="Prrafodelista"/>
        <w:numPr>
          <w:ilvl w:val="0"/>
          <w:numId w:val="34"/>
        </w:numPr>
        <w:ind w:left="426" w:hanging="426"/>
        <w:contextualSpacing/>
        <w:jc w:val="both"/>
        <w:rPr>
          <w:rFonts w:ascii="Calibri" w:hAnsi="Calibri" w:cs="Calibri"/>
          <w:b/>
          <w:bCs/>
          <w:sz w:val="22"/>
          <w:szCs w:val="22"/>
          <w:lang w:eastAsia="es-BO"/>
        </w:rPr>
      </w:pPr>
      <w:r w:rsidRPr="00FA03A2">
        <w:rPr>
          <w:rFonts w:ascii="Calibri" w:hAnsi="Calibri" w:cs="Calibri"/>
          <w:b/>
          <w:bCs/>
          <w:sz w:val="22"/>
          <w:szCs w:val="22"/>
          <w:lang w:eastAsia="es-BO"/>
        </w:rPr>
        <w:t xml:space="preserve">CARACTERÍSTICAS TÉCNICAS </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B3647A" w:rsidRPr="000A516A" w14:paraId="72C4023C" w14:textId="77777777" w:rsidTr="00B3647A">
        <w:trPr>
          <w:trHeight w:val="336"/>
        </w:trPr>
        <w:tc>
          <w:tcPr>
            <w:tcW w:w="9356" w:type="dxa"/>
            <w:shd w:val="clear" w:color="auto" w:fill="B8CCE4"/>
            <w:vAlign w:val="center"/>
            <w:hideMark/>
          </w:tcPr>
          <w:p w14:paraId="62E7D42F" w14:textId="77777777" w:rsidR="00B3647A" w:rsidRPr="000A516A" w:rsidRDefault="00B3647A" w:rsidP="00B3647A">
            <w:pPr>
              <w:jc w:val="both"/>
              <w:rPr>
                <w:rFonts w:ascii="Calibri" w:hAnsi="Calibri" w:cs="Calibri"/>
                <w:b/>
                <w:bCs/>
                <w:sz w:val="22"/>
                <w:szCs w:val="22"/>
                <w:lang w:eastAsia="es-BO"/>
              </w:rPr>
            </w:pPr>
            <w:r w:rsidRPr="000A516A">
              <w:rPr>
                <w:rFonts w:ascii="Calibri" w:hAnsi="Calibri" w:cs="Calibri"/>
                <w:b/>
                <w:bCs/>
                <w:sz w:val="22"/>
                <w:szCs w:val="22"/>
                <w:lang w:eastAsia="es-BO"/>
              </w:rPr>
              <w:t>ANTECEDENTES</w:t>
            </w:r>
          </w:p>
        </w:tc>
      </w:tr>
      <w:tr w:rsidR="00B3647A" w:rsidRPr="000A516A" w14:paraId="65136775" w14:textId="77777777" w:rsidTr="00B3647A">
        <w:trPr>
          <w:trHeight w:val="971"/>
        </w:trPr>
        <w:tc>
          <w:tcPr>
            <w:tcW w:w="9356" w:type="dxa"/>
            <w:shd w:val="clear" w:color="auto" w:fill="auto"/>
            <w:vAlign w:val="bottom"/>
          </w:tcPr>
          <w:p w14:paraId="6496BEF7" w14:textId="77777777" w:rsidR="00B3647A" w:rsidRPr="00640A0B" w:rsidRDefault="00B3647A" w:rsidP="00B3647A">
            <w:pPr>
              <w:jc w:val="both"/>
              <w:rPr>
                <w:rFonts w:ascii="Calibri" w:hAnsi="Calibri" w:cs="Arial"/>
                <w:bCs/>
                <w:iCs/>
                <w:kern w:val="32"/>
                <w:sz w:val="22"/>
              </w:rPr>
            </w:pPr>
            <w:r w:rsidRPr="00640A0B">
              <w:rPr>
                <w:rFonts w:ascii="Calibri" w:hAnsi="Calibri" w:cs="Arial"/>
                <w:bCs/>
                <w:iCs/>
                <w:kern w:val="32"/>
                <w:sz w:val="22"/>
              </w:rPr>
              <w:t>Yacimientos Petrolíferos Fi</w:t>
            </w:r>
            <w:r>
              <w:rPr>
                <w:rFonts w:ascii="Calibri" w:hAnsi="Calibri" w:cs="Arial"/>
                <w:bCs/>
                <w:iCs/>
                <w:kern w:val="32"/>
                <w:sz w:val="22"/>
              </w:rPr>
              <w:t>scales Bolivianos ha priorizado</w:t>
            </w:r>
            <w:r w:rsidRPr="00640A0B">
              <w:rPr>
                <w:rFonts w:ascii="Calibri" w:hAnsi="Calibri" w:cs="Arial"/>
                <w:bCs/>
                <w:iCs/>
                <w:kern w:val="32"/>
                <w:sz w:val="22"/>
              </w:rPr>
              <w:t xml:space="preserve"> en el Plan Operativo Anual del 201</w:t>
            </w:r>
            <w:r>
              <w:rPr>
                <w:rFonts w:ascii="Calibri" w:hAnsi="Calibri" w:cs="Arial"/>
                <w:bCs/>
                <w:iCs/>
                <w:kern w:val="32"/>
                <w:sz w:val="22"/>
              </w:rPr>
              <w:t>6</w:t>
            </w:r>
            <w:r w:rsidRPr="00640A0B">
              <w:rPr>
                <w:rFonts w:ascii="Calibri" w:hAnsi="Calibri" w:cs="Arial"/>
                <w:bCs/>
                <w:iCs/>
                <w:kern w:val="32"/>
                <w:sz w:val="22"/>
              </w:rPr>
              <w:t xml:space="preserve"> la “</w:t>
            </w:r>
            <w:r w:rsidRPr="00640A0B">
              <w:rPr>
                <w:rFonts w:ascii="Calibri" w:hAnsi="Calibri" w:cs="Arial"/>
                <w:b/>
                <w:sz w:val="22"/>
              </w:rPr>
              <w:t xml:space="preserve">CONSTRUCCION ESTACION DE SERVICIO </w:t>
            </w:r>
            <w:r>
              <w:rPr>
                <w:rFonts w:ascii="Calibri" w:hAnsi="Calibri" w:cs="Arial"/>
                <w:b/>
                <w:sz w:val="22"/>
              </w:rPr>
              <w:t>GUAYARAMERIN</w:t>
            </w:r>
            <w:r w:rsidRPr="00640A0B">
              <w:rPr>
                <w:rFonts w:ascii="Calibri" w:hAnsi="Calibri" w:cs="Arial"/>
                <w:bCs/>
                <w:iCs/>
                <w:kern w:val="32"/>
                <w:sz w:val="22"/>
              </w:rPr>
              <w:t>” que se dedicara a la comercialización de combustible</w:t>
            </w:r>
            <w:r>
              <w:rPr>
                <w:rFonts w:ascii="Calibri" w:hAnsi="Calibri" w:cs="Arial"/>
                <w:bCs/>
                <w:iCs/>
                <w:kern w:val="32"/>
                <w:sz w:val="22"/>
              </w:rPr>
              <w:t>s.</w:t>
            </w:r>
          </w:p>
          <w:p w14:paraId="0628FDA6" w14:textId="77777777" w:rsidR="00B3647A" w:rsidRPr="00640A0B" w:rsidRDefault="00B3647A" w:rsidP="00B3647A">
            <w:pPr>
              <w:jc w:val="both"/>
              <w:rPr>
                <w:rFonts w:ascii="Calibri" w:hAnsi="Calibri" w:cs="Arial"/>
                <w:bCs/>
                <w:iCs/>
                <w:kern w:val="32"/>
                <w:sz w:val="22"/>
              </w:rPr>
            </w:pPr>
          </w:p>
          <w:p w14:paraId="6D977CB4" w14:textId="77777777" w:rsidR="00B3647A" w:rsidRDefault="00B3647A" w:rsidP="00B3647A">
            <w:pPr>
              <w:jc w:val="both"/>
              <w:rPr>
                <w:rFonts w:ascii="Calibri" w:hAnsi="Calibri" w:cs="Arial"/>
                <w:bCs/>
                <w:iCs/>
                <w:kern w:val="32"/>
                <w:sz w:val="22"/>
              </w:rPr>
            </w:pPr>
            <w:r w:rsidRPr="00640A0B">
              <w:rPr>
                <w:rFonts w:ascii="Calibri" w:hAnsi="Calibri" w:cs="Arial"/>
                <w:bCs/>
                <w:iCs/>
                <w:kern w:val="32"/>
                <w:sz w:val="22"/>
              </w:rPr>
              <w:t xml:space="preserve">Para la ejecución de este proyecto, es necesario contratar a una empresa supervisora, en adelante llamada </w:t>
            </w:r>
            <w:r>
              <w:rPr>
                <w:rFonts w:ascii="Calibri" w:hAnsi="Calibri" w:cs="Arial"/>
                <w:bCs/>
                <w:iCs/>
                <w:kern w:val="32"/>
                <w:sz w:val="22"/>
              </w:rPr>
              <w:t>“</w:t>
            </w:r>
            <w:r w:rsidRPr="00640A0B">
              <w:rPr>
                <w:rFonts w:ascii="Calibri" w:hAnsi="Calibri" w:cs="Arial"/>
                <w:bCs/>
                <w:iCs/>
                <w:kern w:val="32"/>
                <w:sz w:val="22"/>
              </w:rPr>
              <w:t>Supervisión</w:t>
            </w:r>
            <w:r>
              <w:rPr>
                <w:rFonts w:ascii="Calibri" w:hAnsi="Calibri" w:cs="Arial"/>
                <w:bCs/>
                <w:iCs/>
                <w:kern w:val="32"/>
                <w:sz w:val="22"/>
              </w:rPr>
              <w:t>”</w:t>
            </w:r>
            <w:r w:rsidRPr="00640A0B">
              <w:rPr>
                <w:rFonts w:ascii="Calibri" w:hAnsi="Calibri" w:cs="Arial"/>
                <w:bCs/>
                <w:iCs/>
                <w:kern w:val="32"/>
                <w:sz w:val="22"/>
              </w:rPr>
              <w:t xml:space="preserve"> con el objeto de </w:t>
            </w:r>
            <w:r>
              <w:rPr>
                <w:rFonts w:ascii="Calibri" w:hAnsi="Calibri" w:cs="Arial"/>
                <w:bCs/>
                <w:iCs/>
                <w:kern w:val="32"/>
                <w:sz w:val="22"/>
              </w:rPr>
              <w:t xml:space="preserve">ejercer control sobre la </w:t>
            </w:r>
            <w:r w:rsidRPr="00640A0B">
              <w:rPr>
                <w:rFonts w:ascii="Calibri" w:hAnsi="Calibri" w:cs="Arial"/>
                <w:bCs/>
                <w:iCs/>
                <w:kern w:val="32"/>
                <w:sz w:val="22"/>
              </w:rPr>
              <w:t>“</w:t>
            </w:r>
            <w:r w:rsidRPr="00640A0B">
              <w:rPr>
                <w:rFonts w:ascii="Calibri" w:hAnsi="Calibri" w:cs="Arial"/>
                <w:b/>
                <w:sz w:val="22"/>
              </w:rPr>
              <w:t xml:space="preserve">CONSTRUCCION ESTACION DE SERVICIO </w:t>
            </w:r>
            <w:r>
              <w:rPr>
                <w:rFonts w:ascii="Calibri" w:hAnsi="Calibri" w:cs="Arial"/>
                <w:b/>
                <w:sz w:val="22"/>
              </w:rPr>
              <w:t>GUAYARAMERIN</w:t>
            </w:r>
            <w:r w:rsidRPr="00640A0B">
              <w:rPr>
                <w:rFonts w:ascii="Calibri" w:hAnsi="Calibri" w:cs="Arial"/>
                <w:bCs/>
                <w:iCs/>
                <w:kern w:val="32"/>
                <w:sz w:val="22"/>
              </w:rPr>
              <w:t xml:space="preserve">”, </w:t>
            </w:r>
            <w:r w:rsidRPr="00640A0B">
              <w:rPr>
                <w:rFonts w:ascii="Calibri" w:hAnsi="Calibri" w:cs="Arial"/>
                <w:b/>
                <w:bCs/>
                <w:i/>
                <w:iCs/>
                <w:kern w:val="32"/>
                <w:sz w:val="22"/>
              </w:rPr>
              <w:t>hasta el cierre físico - financiero</w:t>
            </w:r>
            <w:r w:rsidRPr="00640A0B">
              <w:rPr>
                <w:rFonts w:ascii="Calibri" w:hAnsi="Calibri" w:cs="Arial"/>
                <w:bCs/>
                <w:iCs/>
                <w:kern w:val="32"/>
                <w:sz w:val="22"/>
              </w:rPr>
              <w:t xml:space="preserve">, asegurando que se logren de manera precisa las exigencias del proyecto, determinada en los planos, las especificaciones técnicas de la obra y demás documentos contractuales, aplicando los más estrictos y rigurosos procedimientos técnicos para garantizar como parte fundamental de su trabajo, la calidad y cantidad de las actividades establecidas en la propuesta del Contratista aprobada. </w:t>
            </w:r>
          </w:p>
          <w:p w14:paraId="6797F675" w14:textId="77777777" w:rsidR="00B3647A" w:rsidRPr="00640A0B" w:rsidRDefault="00B3647A" w:rsidP="00B3647A">
            <w:pPr>
              <w:jc w:val="both"/>
              <w:rPr>
                <w:rFonts w:ascii="Calibri" w:hAnsi="Calibri" w:cs="Arial"/>
                <w:bCs/>
                <w:iCs/>
                <w:kern w:val="32"/>
                <w:sz w:val="22"/>
              </w:rPr>
            </w:pPr>
          </w:p>
          <w:p w14:paraId="4BD6C417" w14:textId="77777777" w:rsidR="00B3647A" w:rsidRDefault="00B3647A" w:rsidP="00B3647A">
            <w:pPr>
              <w:pStyle w:val="Ttulo1"/>
              <w:widowControl w:val="0"/>
              <w:spacing w:line="20" w:lineRule="atLeast"/>
              <w:rPr>
                <w:rFonts w:ascii="Calibri" w:hAnsi="Calibri"/>
                <w:b w:val="0"/>
                <w:iCs/>
                <w:sz w:val="22"/>
                <w:szCs w:val="20"/>
              </w:rPr>
            </w:pPr>
            <w:r w:rsidRPr="00640A0B">
              <w:rPr>
                <w:rFonts w:ascii="Calibri" w:hAnsi="Calibri"/>
                <w:b w:val="0"/>
                <w:iCs/>
                <w:sz w:val="22"/>
                <w:szCs w:val="20"/>
              </w:rPr>
              <w:t>El servicio de supervisión técnica a ser realizado, es de carácter enunciativo y no limitativo. Todo cálculo, aseveración, estimación o dato, deberá estar justificado en lo conceptual y en lo analítico y no se aceptarán estimaciones o apreciaciones de la Supervisión sin el debido respaldo.</w:t>
            </w:r>
          </w:p>
          <w:p w14:paraId="092D7B2E" w14:textId="77777777" w:rsidR="00B3647A" w:rsidRPr="00640A0B" w:rsidRDefault="00B3647A" w:rsidP="00B3647A">
            <w:pPr>
              <w:rPr>
                <w:lang w:val="x-none" w:eastAsia="x-none"/>
              </w:rPr>
            </w:pPr>
          </w:p>
          <w:p w14:paraId="30DB3881" w14:textId="77777777" w:rsidR="00B3647A" w:rsidRPr="00640A0B" w:rsidRDefault="00B3647A" w:rsidP="00B3647A">
            <w:pPr>
              <w:pStyle w:val="Ttulo1"/>
              <w:widowControl w:val="0"/>
              <w:spacing w:line="20" w:lineRule="atLeast"/>
              <w:rPr>
                <w:rFonts w:ascii="Calibri" w:hAnsi="Calibri"/>
                <w:b w:val="0"/>
                <w:iCs/>
                <w:sz w:val="22"/>
                <w:szCs w:val="20"/>
              </w:rPr>
            </w:pPr>
            <w:r w:rsidRPr="00640A0B">
              <w:rPr>
                <w:rFonts w:ascii="Calibri" w:hAnsi="Calibri"/>
                <w:b w:val="0"/>
                <w:iCs/>
                <w:sz w:val="22"/>
                <w:szCs w:val="20"/>
              </w:rPr>
              <w:t>La Supervisión Técnica es la responsable por el trabajo a ser realizado dentro de los alcances previstos en los Términos de Referencia y el contenido aceptado de su propuesta.</w:t>
            </w:r>
          </w:p>
        </w:tc>
      </w:tr>
      <w:tr w:rsidR="00B3647A" w:rsidRPr="000A516A" w14:paraId="0035B7CD" w14:textId="77777777" w:rsidTr="00B3647A">
        <w:trPr>
          <w:trHeight w:val="440"/>
        </w:trPr>
        <w:tc>
          <w:tcPr>
            <w:tcW w:w="9356" w:type="dxa"/>
            <w:shd w:val="clear" w:color="auto" w:fill="B8CCE4"/>
            <w:vAlign w:val="center"/>
          </w:tcPr>
          <w:p w14:paraId="3474CEFE" w14:textId="77777777" w:rsidR="00B3647A" w:rsidRPr="000A516A" w:rsidRDefault="00B3647A" w:rsidP="00B3647A">
            <w:pPr>
              <w:rPr>
                <w:rFonts w:ascii="Calibri" w:hAnsi="Calibri" w:cs="Calibri"/>
                <w:sz w:val="22"/>
                <w:szCs w:val="22"/>
                <w:lang w:eastAsia="es-BO"/>
              </w:rPr>
            </w:pPr>
            <w:r w:rsidRPr="000A516A">
              <w:rPr>
                <w:rFonts w:ascii="Calibri" w:hAnsi="Calibri" w:cs="Calibri"/>
                <w:b/>
                <w:bCs/>
                <w:sz w:val="22"/>
                <w:szCs w:val="22"/>
                <w:lang w:eastAsia="es-BO"/>
              </w:rPr>
              <w:t>OBJETIVO GENERAL Y OBJETIVOS ESPECÍFICO</w:t>
            </w:r>
          </w:p>
        </w:tc>
      </w:tr>
      <w:tr w:rsidR="00B3647A" w:rsidRPr="000A516A" w14:paraId="0A211219" w14:textId="77777777" w:rsidTr="00B3647A">
        <w:trPr>
          <w:trHeight w:val="1242"/>
        </w:trPr>
        <w:tc>
          <w:tcPr>
            <w:tcW w:w="9356" w:type="dxa"/>
            <w:shd w:val="clear" w:color="auto" w:fill="auto"/>
            <w:vAlign w:val="center"/>
            <w:hideMark/>
          </w:tcPr>
          <w:p w14:paraId="27D8D890" w14:textId="77777777" w:rsidR="00B3647A" w:rsidRDefault="00B3647A" w:rsidP="00B3647A">
            <w:pPr>
              <w:jc w:val="both"/>
              <w:rPr>
                <w:rFonts w:ascii="Calibri" w:hAnsi="Calibri" w:cs="Calibri"/>
                <w:sz w:val="22"/>
                <w:szCs w:val="22"/>
                <w:lang w:eastAsia="es-BO"/>
              </w:rPr>
            </w:pPr>
            <w:r w:rsidRPr="000A516A">
              <w:rPr>
                <w:rFonts w:ascii="Calibri" w:hAnsi="Calibri" w:cs="Calibri"/>
                <w:b/>
                <w:bCs/>
                <w:sz w:val="22"/>
                <w:szCs w:val="22"/>
                <w:lang w:eastAsia="es-BO"/>
              </w:rPr>
              <w:t>Objetivo General.-</w:t>
            </w:r>
            <w:r w:rsidRPr="000A516A">
              <w:rPr>
                <w:rFonts w:ascii="Calibri" w:hAnsi="Calibri" w:cs="Calibri"/>
                <w:sz w:val="22"/>
                <w:szCs w:val="22"/>
                <w:lang w:eastAsia="es-BO"/>
              </w:rPr>
              <w:t xml:space="preserve"> </w:t>
            </w:r>
          </w:p>
          <w:p w14:paraId="44F8E2C8" w14:textId="77777777" w:rsidR="00B3647A" w:rsidRDefault="00B3647A" w:rsidP="00B3647A">
            <w:pPr>
              <w:jc w:val="both"/>
              <w:rPr>
                <w:rFonts w:ascii="Calibri" w:hAnsi="Calibri" w:cs="Calibri"/>
                <w:sz w:val="22"/>
                <w:szCs w:val="22"/>
                <w:lang w:eastAsia="es-BO"/>
              </w:rPr>
            </w:pPr>
          </w:p>
          <w:p w14:paraId="1B20EC0C" w14:textId="77777777" w:rsidR="00B3647A" w:rsidRPr="00640A0B" w:rsidRDefault="00B3647A" w:rsidP="00B3647A">
            <w:pPr>
              <w:tabs>
                <w:tab w:val="left" w:pos="284"/>
              </w:tabs>
              <w:jc w:val="both"/>
              <w:rPr>
                <w:rFonts w:ascii="Calibri" w:hAnsi="Calibri" w:cs="Arial"/>
                <w:sz w:val="22"/>
                <w:lang w:val="es-CL"/>
              </w:rPr>
            </w:pPr>
            <w:r w:rsidRPr="00640A0B">
              <w:rPr>
                <w:rFonts w:ascii="Calibri" w:hAnsi="Calibri" w:cs="Arial"/>
                <w:sz w:val="22"/>
                <w:lang w:val="es-CL"/>
              </w:rPr>
              <w:t xml:space="preserve">El objetivo principal del presente proceso de contratación </w:t>
            </w:r>
            <w:r>
              <w:rPr>
                <w:rFonts w:ascii="Calibri" w:hAnsi="Calibri" w:cs="Arial"/>
                <w:sz w:val="22"/>
                <w:lang w:val="es-CL"/>
              </w:rPr>
              <w:t xml:space="preserve">es la de realizar los trabajos </w:t>
            </w:r>
            <w:r w:rsidRPr="00640A0B">
              <w:rPr>
                <w:rFonts w:ascii="Calibri" w:hAnsi="Calibri" w:cs="Arial"/>
                <w:sz w:val="22"/>
                <w:lang w:val="es-CL"/>
              </w:rPr>
              <w:t xml:space="preserve">de Supervisión Técnica, para garantizar la calidad y cantidad ejecutada de los trabajos, en la construcción del proyecto </w:t>
            </w:r>
            <w:r w:rsidRPr="00640A0B">
              <w:rPr>
                <w:rFonts w:ascii="Calibri" w:hAnsi="Calibri" w:cs="Arial"/>
                <w:b/>
                <w:sz w:val="22"/>
                <w:lang w:val="es-CL"/>
              </w:rPr>
              <w:t>“</w:t>
            </w:r>
            <w:r w:rsidRPr="00640A0B">
              <w:rPr>
                <w:rFonts w:ascii="Calibri" w:hAnsi="Calibri" w:cs="Arial"/>
                <w:b/>
                <w:sz w:val="22"/>
              </w:rPr>
              <w:t xml:space="preserve">CONSTRUCCION ESTACION DE SERVICIO </w:t>
            </w:r>
            <w:r>
              <w:rPr>
                <w:rFonts w:ascii="Calibri" w:hAnsi="Calibri" w:cs="Arial"/>
                <w:b/>
                <w:sz w:val="22"/>
              </w:rPr>
              <w:t>GUAYARAMERIN</w:t>
            </w:r>
            <w:r w:rsidRPr="00640A0B">
              <w:rPr>
                <w:rFonts w:ascii="Calibri" w:hAnsi="Calibri" w:cs="Arial"/>
                <w:b/>
                <w:sz w:val="22"/>
                <w:lang w:val="es-CL"/>
              </w:rPr>
              <w:t>”</w:t>
            </w:r>
            <w:r w:rsidRPr="00640A0B">
              <w:rPr>
                <w:rFonts w:ascii="Calibri" w:hAnsi="Calibri" w:cs="Arial"/>
                <w:sz w:val="22"/>
                <w:lang w:val="es-CL"/>
              </w:rPr>
              <w:t>, de acuerdo a normas y especificaciones técnicas que establecen el presente proyecto.</w:t>
            </w:r>
          </w:p>
          <w:p w14:paraId="590C5695" w14:textId="77777777" w:rsidR="00B3647A" w:rsidRDefault="00B3647A" w:rsidP="00B3647A">
            <w:pPr>
              <w:jc w:val="both"/>
              <w:rPr>
                <w:rFonts w:ascii="Calibri" w:hAnsi="Calibri" w:cs="Calibri"/>
                <w:sz w:val="22"/>
                <w:szCs w:val="22"/>
                <w:lang w:eastAsia="es-BO"/>
              </w:rPr>
            </w:pPr>
            <w:r w:rsidRPr="000A516A">
              <w:rPr>
                <w:rFonts w:ascii="Calibri" w:hAnsi="Calibri" w:cs="Calibri"/>
                <w:sz w:val="22"/>
                <w:szCs w:val="22"/>
                <w:lang w:eastAsia="es-BO"/>
              </w:rPr>
              <w:br/>
            </w:r>
            <w:r w:rsidRPr="000A516A">
              <w:rPr>
                <w:rFonts w:ascii="Calibri" w:hAnsi="Calibri" w:cs="Calibri"/>
                <w:b/>
                <w:bCs/>
                <w:sz w:val="22"/>
                <w:szCs w:val="22"/>
                <w:lang w:eastAsia="es-BO"/>
              </w:rPr>
              <w:t>Objetivo</w:t>
            </w:r>
            <w:r>
              <w:rPr>
                <w:rFonts w:ascii="Calibri" w:hAnsi="Calibri" w:cs="Calibri"/>
                <w:b/>
                <w:bCs/>
                <w:sz w:val="22"/>
                <w:szCs w:val="22"/>
                <w:lang w:eastAsia="es-BO"/>
              </w:rPr>
              <w:t>s</w:t>
            </w:r>
            <w:r w:rsidRPr="000A516A">
              <w:rPr>
                <w:rFonts w:ascii="Calibri" w:hAnsi="Calibri" w:cs="Calibri"/>
                <w:b/>
                <w:bCs/>
                <w:sz w:val="22"/>
                <w:szCs w:val="22"/>
                <w:lang w:eastAsia="es-BO"/>
              </w:rPr>
              <w:t xml:space="preserve"> Específico</w:t>
            </w:r>
            <w:r>
              <w:rPr>
                <w:rFonts w:ascii="Calibri" w:hAnsi="Calibri" w:cs="Calibri"/>
                <w:b/>
                <w:bCs/>
                <w:sz w:val="22"/>
                <w:szCs w:val="22"/>
                <w:lang w:eastAsia="es-BO"/>
              </w:rPr>
              <w:t>s</w:t>
            </w:r>
            <w:r w:rsidRPr="000A516A">
              <w:rPr>
                <w:rFonts w:ascii="Calibri" w:hAnsi="Calibri" w:cs="Calibri"/>
                <w:b/>
                <w:bCs/>
                <w:sz w:val="22"/>
                <w:szCs w:val="22"/>
                <w:lang w:eastAsia="es-BO"/>
              </w:rPr>
              <w:t>.-</w:t>
            </w:r>
            <w:r w:rsidRPr="000A516A">
              <w:rPr>
                <w:rFonts w:ascii="Calibri" w:hAnsi="Calibri" w:cs="Calibri"/>
                <w:sz w:val="22"/>
                <w:szCs w:val="22"/>
                <w:lang w:eastAsia="es-BO"/>
              </w:rPr>
              <w:t xml:space="preserve"> </w:t>
            </w:r>
          </w:p>
          <w:p w14:paraId="4962843F" w14:textId="77777777" w:rsidR="00B3647A" w:rsidRDefault="00B3647A" w:rsidP="00B3647A">
            <w:pPr>
              <w:jc w:val="both"/>
              <w:rPr>
                <w:rFonts w:ascii="Calibri" w:hAnsi="Calibri" w:cs="Calibri"/>
                <w:sz w:val="22"/>
                <w:szCs w:val="22"/>
                <w:lang w:eastAsia="es-BO"/>
              </w:rPr>
            </w:pPr>
          </w:p>
          <w:p w14:paraId="637830DD" w14:textId="77777777" w:rsidR="00B3647A" w:rsidRPr="00640A0B" w:rsidRDefault="00B3647A" w:rsidP="00FB2141">
            <w:pPr>
              <w:numPr>
                <w:ilvl w:val="0"/>
                <w:numId w:val="35"/>
              </w:numPr>
              <w:tabs>
                <w:tab w:val="left" w:pos="284"/>
              </w:tabs>
              <w:jc w:val="both"/>
              <w:rPr>
                <w:rFonts w:ascii="Calibri" w:hAnsi="Calibri" w:cs="Arial"/>
                <w:sz w:val="22"/>
                <w:lang w:val="es-CL"/>
              </w:rPr>
            </w:pPr>
            <w:r w:rsidRPr="00640A0B">
              <w:rPr>
                <w:rFonts w:ascii="Calibri" w:hAnsi="Calibri" w:cs="Arial"/>
                <w:sz w:val="22"/>
                <w:lang w:val="es-CL"/>
              </w:rPr>
              <w:t>La Supervisión deberá evaluar profundamente y técnicamente el proyecto de forma previa al inicio de obra.</w:t>
            </w:r>
          </w:p>
          <w:p w14:paraId="14F76F2C" w14:textId="77777777" w:rsidR="00B3647A" w:rsidRPr="00640A0B" w:rsidRDefault="00B3647A" w:rsidP="00FB2141">
            <w:pPr>
              <w:numPr>
                <w:ilvl w:val="0"/>
                <w:numId w:val="35"/>
              </w:numPr>
              <w:tabs>
                <w:tab w:val="left" w:pos="284"/>
              </w:tabs>
              <w:jc w:val="both"/>
              <w:rPr>
                <w:rFonts w:ascii="Calibri" w:hAnsi="Calibri" w:cs="Arial"/>
                <w:sz w:val="22"/>
                <w:lang w:val="es-CL"/>
              </w:rPr>
            </w:pPr>
            <w:r w:rsidRPr="00640A0B">
              <w:rPr>
                <w:rFonts w:ascii="Calibri" w:hAnsi="Calibri" w:cs="Arial"/>
                <w:sz w:val="22"/>
                <w:lang w:val="es-CL"/>
              </w:rPr>
              <w:t>Realizar cualquier evaluación y/o modificación técnica a fin de cumplir con el objeto del proyecto.</w:t>
            </w:r>
          </w:p>
          <w:p w14:paraId="73709923" w14:textId="77777777" w:rsidR="00B3647A" w:rsidRPr="00640A0B" w:rsidRDefault="00B3647A" w:rsidP="00FB2141">
            <w:pPr>
              <w:numPr>
                <w:ilvl w:val="0"/>
                <w:numId w:val="35"/>
              </w:numPr>
              <w:tabs>
                <w:tab w:val="left" w:pos="284"/>
              </w:tabs>
              <w:jc w:val="both"/>
              <w:rPr>
                <w:rFonts w:ascii="Calibri" w:hAnsi="Calibri" w:cs="Arial"/>
                <w:sz w:val="22"/>
                <w:lang w:val="es-CL"/>
              </w:rPr>
            </w:pPr>
            <w:r w:rsidRPr="00640A0B">
              <w:rPr>
                <w:rFonts w:ascii="Calibri" w:hAnsi="Calibri" w:cs="Arial"/>
                <w:sz w:val="22"/>
                <w:lang w:val="es-CL"/>
              </w:rPr>
              <w:t>La Supervisora también deberá presentar informes periódicos de la ejecución de la obra, según cronograma y verificara el cumplimiento de todos los ítems establecidos en el proyecto, por la empresa adjudicada para los trabajos de dicho proyecto, en concordancia con los requisitos y formatos establecidos.</w:t>
            </w:r>
          </w:p>
          <w:p w14:paraId="41AFCFB9" w14:textId="77777777" w:rsidR="00B3647A" w:rsidRPr="00640A0B" w:rsidRDefault="00B3647A" w:rsidP="00FB2141">
            <w:pPr>
              <w:numPr>
                <w:ilvl w:val="0"/>
                <w:numId w:val="35"/>
              </w:numPr>
              <w:tabs>
                <w:tab w:val="left" w:pos="284"/>
              </w:tabs>
              <w:jc w:val="both"/>
              <w:rPr>
                <w:rFonts w:ascii="Calibri" w:hAnsi="Calibri" w:cs="Arial"/>
                <w:iCs/>
                <w:sz w:val="22"/>
              </w:rPr>
            </w:pPr>
            <w:r w:rsidRPr="00640A0B">
              <w:rPr>
                <w:rFonts w:ascii="Calibri" w:hAnsi="Calibri" w:cs="Arial"/>
                <w:sz w:val="22"/>
                <w:lang w:val="es-CL"/>
              </w:rPr>
              <w:t>Ejercer un control del cumplimiento de las condiciones establecidas en los Contratos de Obra suscritos a ser realizado a través de los instrumentos, normas, reglamentos a fin de lograr la correcta administración y control de calidad de la obra.</w:t>
            </w:r>
          </w:p>
          <w:p w14:paraId="10C0B75D" w14:textId="77777777" w:rsidR="00B3647A" w:rsidRPr="00640A0B" w:rsidRDefault="00B3647A" w:rsidP="00FB2141">
            <w:pPr>
              <w:numPr>
                <w:ilvl w:val="0"/>
                <w:numId w:val="35"/>
              </w:numPr>
              <w:tabs>
                <w:tab w:val="left" w:pos="284"/>
              </w:tabs>
              <w:jc w:val="both"/>
              <w:rPr>
                <w:rFonts w:ascii="Calibri" w:hAnsi="Calibri" w:cs="Arial"/>
                <w:iCs/>
                <w:sz w:val="22"/>
              </w:rPr>
            </w:pPr>
            <w:r w:rsidRPr="00640A0B">
              <w:rPr>
                <w:rFonts w:ascii="Calibri" w:hAnsi="Calibri" w:cs="Arial"/>
                <w:sz w:val="22"/>
                <w:lang w:val="es-CL"/>
              </w:rPr>
              <w:lastRenderedPageBreak/>
              <w:t>Establecer un sistema de seguimiento y control a la obra mediante los lineamientos generales que deben regir las tareas de Supervisión de proyectos de inversión.</w:t>
            </w:r>
          </w:p>
          <w:p w14:paraId="4C472561" w14:textId="77777777" w:rsidR="00B3647A" w:rsidRPr="00640A0B" w:rsidRDefault="00B3647A" w:rsidP="00FB2141">
            <w:pPr>
              <w:numPr>
                <w:ilvl w:val="0"/>
                <w:numId w:val="35"/>
              </w:numPr>
              <w:tabs>
                <w:tab w:val="left" w:pos="284"/>
              </w:tabs>
              <w:jc w:val="both"/>
              <w:rPr>
                <w:rFonts w:ascii="Calibri" w:hAnsi="Calibri" w:cs="Arial"/>
                <w:iCs/>
                <w:sz w:val="22"/>
              </w:rPr>
            </w:pPr>
            <w:r w:rsidRPr="00640A0B">
              <w:rPr>
                <w:rFonts w:ascii="Calibri" w:hAnsi="Calibri" w:cs="Arial"/>
                <w:sz w:val="22"/>
                <w:lang w:val="es-CL"/>
              </w:rPr>
              <w:t>Establecer formatos de trabajo para los servicios de supervisión, con el fin de facilitar la recopilación de datos que procuren un buen seguimiento a la ejecución.</w:t>
            </w:r>
          </w:p>
          <w:p w14:paraId="6071D5B9" w14:textId="77777777" w:rsidR="00B3647A" w:rsidRPr="00016502" w:rsidRDefault="00B3647A" w:rsidP="00FB2141">
            <w:pPr>
              <w:numPr>
                <w:ilvl w:val="0"/>
                <w:numId w:val="35"/>
              </w:numPr>
              <w:tabs>
                <w:tab w:val="left" w:pos="284"/>
              </w:tabs>
              <w:jc w:val="both"/>
              <w:rPr>
                <w:rFonts w:ascii="Calibri" w:hAnsi="Calibri" w:cs="Arial"/>
                <w:iCs/>
                <w:sz w:val="22"/>
              </w:rPr>
            </w:pPr>
            <w:r w:rsidRPr="00640A0B">
              <w:rPr>
                <w:rFonts w:ascii="Calibri" w:hAnsi="Calibri" w:cs="Arial"/>
                <w:iCs/>
                <w:sz w:val="22"/>
              </w:rPr>
              <w:t>Llevar un control directo de la obra.</w:t>
            </w:r>
          </w:p>
        </w:tc>
      </w:tr>
      <w:tr w:rsidR="00B3647A" w:rsidRPr="000A516A" w14:paraId="2B20E474" w14:textId="77777777" w:rsidTr="00B3647A">
        <w:trPr>
          <w:trHeight w:val="386"/>
        </w:trPr>
        <w:tc>
          <w:tcPr>
            <w:tcW w:w="9356" w:type="dxa"/>
            <w:shd w:val="clear" w:color="auto" w:fill="B8CCE4"/>
            <w:vAlign w:val="center"/>
          </w:tcPr>
          <w:p w14:paraId="31BFEE2C" w14:textId="77777777" w:rsidR="00B3647A" w:rsidRPr="000A516A" w:rsidRDefault="00B3647A" w:rsidP="00B3647A">
            <w:pPr>
              <w:jc w:val="both"/>
              <w:rPr>
                <w:rFonts w:ascii="Calibri" w:hAnsi="Calibri" w:cs="Calibri"/>
                <w:b/>
                <w:bCs/>
                <w:sz w:val="22"/>
                <w:szCs w:val="22"/>
                <w:lang w:eastAsia="es-BO"/>
              </w:rPr>
            </w:pPr>
            <w:r w:rsidRPr="000A516A">
              <w:rPr>
                <w:rFonts w:ascii="Calibri" w:hAnsi="Calibri" w:cs="Calibri"/>
                <w:b/>
                <w:bCs/>
                <w:sz w:val="22"/>
                <w:szCs w:val="22"/>
                <w:lang w:eastAsia="es-BO"/>
              </w:rPr>
              <w:lastRenderedPageBreak/>
              <w:t>ALCANCE, ENFOQUE</w:t>
            </w:r>
          </w:p>
        </w:tc>
      </w:tr>
      <w:tr w:rsidR="00B3647A" w:rsidRPr="000A516A" w14:paraId="36EFBC18" w14:textId="77777777" w:rsidTr="00B3647A">
        <w:trPr>
          <w:trHeight w:val="675"/>
        </w:trPr>
        <w:tc>
          <w:tcPr>
            <w:tcW w:w="9356" w:type="dxa"/>
            <w:shd w:val="clear" w:color="auto" w:fill="auto"/>
            <w:vAlign w:val="center"/>
            <w:hideMark/>
          </w:tcPr>
          <w:p w14:paraId="27E90125" w14:textId="77777777" w:rsidR="00B3647A" w:rsidRDefault="00B3647A" w:rsidP="00B3647A">
            <w:pPr>
              <w:jc w:val="both"/>
              <w:rPr>
                <w:rFonts w:ascii="Calibri" w:hAnsi="Calibri" w:cs="Arial"/>
                <w:iCs/>
                <w:sz w:val="22"/>
                <w:lang w:val="es-MX"/>
              </w:rPr>
            </w:pPr>
            <w:r>
              <w:rPr>
                <w:rFonts w:ascii="Calibri" w:hAnsi="Calibri" w:cs="Arial"/>
                <w:iCs/>
                <w:sz w:val="22"/>
                <w:lang w:val="es-MX"/>
              </w:rPr>
              <w:t xml:space="preserve">La Supervisión asumirá la responsabilidad total por la ejecución de los trabajos de </w:t>
            </w:r>
            <w:r>
              <w:rPr>
                <w:rFonts w:ascii="Calibri" w:hAnsi="Calibri" w:cs="Arial"/>
                <w:bCs/>
                <w:iCs/>
                <w:sz w:val="22"/>
                <w:lang w:val="es-ES_tradnl"/>
              </w:rPr>
              <w:t xml:space="preserve">movimiento de tierras, estructuras, </w:t>
            </w:r>
            <w:r>
              <w:rPr>
                <w:rFonts w:ascii="Calibri" w:hAnsi="Calibri" w:cs="Arial"/>
                <w:iCs/>
                <w:sz w:val="22"/>
                <w:lang w:val="es-MX"/>
              </w:rPr>
              <w:t>control, seguimiento, verificación y supervisión de los proyectos y de los planos de construcción, tipo de estructura, facilidades para la ejecución de las obras, dificultades previsibles, para ello. La Supervisión deberá tener conocimiento pleno sobre las condiciones de la zona del proyecto, del diseño de las obras civiles a ser ejecutadas por la empresa o consorcio de empresas constructoras.</w:t>
            </w:r>
          </w:p>
          <w:p w14:paraId="30DDBB77" w14:textId="77777777" w:rsidR="00B3647A" w:rsidRDefault="00B3647A" w:rsidP="00B3647A">
            <w:pPr>
              <w:jc w:val="both"/>
              <w:rPr>
                <w:rFonts w:ascii="Calibri" w:hAnsi="Calibri" w:cs="Arial"/>
                <w:iCs/>
                <w:sz w:val="22"/>
                <w:lang w:val="es-MX"/>
              </w:rPr>
            </w:pPr>
          </w:p>
          <w:p w14:paraId="456D8199" w14:textId="77777777" w:rsidR="00B3647A" w:rsidRDefault="00B3647A" w:rsidP="00B3647A">
            <w:pPr>
              <w:jc w:val="both"/>
              <w:rPr>
                <w:rFonts w:ascii="Calibri" w:hAnsi="Calibri" w:cs="Arial"/>
                <w:iCs/>
                <w:sz w:val="22"/>
                <w:lang w:val="es-MX"/>
              </w:rPr>
            </w:pPr>
            <w:r>
              <w:rPr>
                <w:rFonts w:ascii="Calibri" w:hAnsi="Calibri" w:cs="Arial"/>
                <w:iCs/>
                <w:sz w:val="22"/>
                <w:lang w:val="es-MX"/>
              </w:rPr>
              <w:t>Antes de iniciarse la ejecución de la Obra, La Supervisión deberá examinar, todo el equipo de construcción del Contratista, debiendo estar de acuerdo con las exigencias del pliego de licitación y la propuesta técnica del Contratista, para otorgar la orden de iniciación de obras.</w:t>
            </w:r>
          </w:p>
          <w:p w14:paraId="15119B5C" w14:textId="77777777" w:rsidR="00B3647A" w:rsidRDefault="00B3647A" w:rsidP="00B3647A">
            <w:pPr>
              <w:jc w:val="both"/>
              <w:rPr>
                <w:rFonts w:ascii="Calibri" w:hAnsi="Calibri" w:cs="Arial"/>
                <w:iCs/>
                <w:sz w:val="22"/>
                <w:lang w:val="es-MX"/>
              </w:rPr>
            </w:pPr>
          </w:p>
          <w:p w14:paraId="5F81C48E" w14:textId="77777777" w:rsidR="00B3647A" w:rsidRDefault="00B3647A" w:rsidP="00B3647A">
            <w:pPr>
              <w:jc w:val="both"/>
              <w:rPr>
                <w:rFonts w:ascii="Calibri" w:hAnsi="Calibri" w:cs="Arial"/>
                <w:iCs/>
                <w:sz w:val="22"/>
                <w:lang w:val="es-MX"/>
              </w:rPr>
            </w:pPr>
            <w:r>
              <w:rPr>
                <w:rFonts w:ascii="Calibri" w:hAnsi="Calibri" w:cs="Arial"/>
                <w:iCs/>
                <w:sz w:val="22"/>
                <w:lang w:val="es-MX"/>
              </w:rPr>
              <w:t xml:space="preserve">La amplitud del trabajo y las obligaciones de </w:t>
            </w:r>
            <w:r>
              <w:rPr>
                <w:rFonts w:ascii="Calibri" w:hAnsi="Calibri" w:cs="Arial"/>
                <w:iCs/>
                <w:sz w:val="22"/>
              </w:rPr>
              <w:t xml:space="preserve">La Supervisión </w:t>
            </w:r>
            <w:r>
              <w:rPr>
                <w:rFonts w:ascii="Calibri" w:hAnsi="Calibri" w:cs="Arial"/>
                <w:iCs/>
                <w:sz w:val="22"/>
                <w:lang w:val="es-MX"/>
              </w:rPr>
              <w:t xml:space="preserve">estarán de acuerdo con las necesidades de la labor a realizarse a satisfacción de </w:t>
            </w:r>
            <w:r>
              <w:rPr>
                <w:rFonts w:ascii="Calibri" w:hAnsi="Calibri" w:cs="Arial"/>
                <w:bCs/>
                <w:iCs/>
                <w:kern w:val="32"/>
                <w:sz w:val="22"/>
              </w:rPr>
              <w:t>Yacimientos Petrolíferos Fiscales Bolivianos</w:t>
            </w:r>
            <w:r>
              <w:rPr>
                <w:rFonts w:ascii="Calibri" w:hAnsi="Calibri" w:cs="Arial"/>
                <w:iCs/>
                <w:sz w:val="22"/>
                <w:lang w:val="es-MX"/>
              </w:rPr>
              <w:t xml:space="preserve"> y deberán cubrir las actividades a realizar por </w:t>
            </w:r>
            <w:r>
              <w:rPr>
                <w:rFonts w:ascii="Calibri" w:hAnsi="Calibri" w:cs="Arial"/>
                <w:iCs/>
                <w:sz w:val="22"/>
              </w:rPr>
              <w:t>La Supervisión</w:t>
            </w:r>
            <w:r>
              <w:rPr>
                <w:rFonts w:ascii="Calibri" w:hAnsi="Calibri" w:cs="Arial"/>
                <w:iCs/>
                <w:sz w:val="22"/>
                <w:lang w:val="es-MX"/>
              </w:rPr>
              <w:t>, que se describe más adelante con carácter enunciativo y no limitativo. Por lo tanto, el proponente deberá complementarlo con el mejor criterio para que el resultado de sus servicios se traduzca en obras civiles de condiciones técnicas y económicas, iniciativa que deberá traducirse en el alcance y Métodos de Trabajo de la propuesta, además de otros que se detallan a continuación:</w:t>
            </w:r>
          </w:p>
          <w:p w14:paraId="105E54E7" w14:textId="77777777" w:rsidR="00B3647A" w:rsidRDefault="00B3647A" w:rsidP="00B3647A">
            <w:pPr>
              <w:jc w:val="both"/>
              <w:rPr>
                <w:rFonts w:ascii="Calibri" w:hAnsi="Calibri" w:cs="Calibri"/>
                <w:b/>
                <w:bCs/>
                <w:sz w:val="22"/>
                <w:szCs w:val="22"/>
                <w:lang w:eastAsia="es-BO"/>
              </w:rPr>
            </w:pPr>
          </w:p>
          <w:p w14:paraId="0DEBE92E" w14:textId="77777777" w:rsidR="00B3647A" w:rsidRDefault="00B3647A" w:rsidP="00FB2141">
            <w:pPr>
              <w:numPr>
                <w:ilvl w:val="0"/>
                <w:numId w:val="36"/>
              </w:numPr>
              <w:jc w:val="both"/>
              <w:rPr>
                <w:rFonts w:ascii="Calibri" w:hAnsi="Calibri" w:cs="Calibri"/>
                <w:sz w:val="22"/>
                <w:szCs w:val="22"/>
                <w:lang w:eastAsia="es-BO"/>
              </w:rPr>
            </w:pPr>
            <w:r>
              <w:rPr>
                <w:rFonts w:ascii="Calibri" w:hAnsi="Calibri" w:cs="Calibri"/>
                <w:sz w:val="22"/>
                <w:szCs w:val="22"/>
                <w:lang w:eastAsia="es-BO"/>
              </w:rPr>
              <w:t>Aprobación de programa de control de calidad de la construcción de la estructura de la edificación o de los elementos no estructurales cuando su grado de desempeño así lo requiera.</w:t>
            </w:r>
          </w:p>
          <w:p w14:paraId="2E5D3339" w14:textId="77777777" w:rsidR="00B3647A" w:rsidRDefault="00B3647A" w:rsidP="00FB2141">
            <w:pPr>
              <w:numPr>
                <w:ilvl w:val="0"/>
                <w:numId w:val="36"/>
              </w:numPr>
              <w:jc w:val="both"/>
              <w:rPr>
                <w:rFonts w:ascii="Calibri" w:hAnsi="Calibri" w:cs="Calibri"/>
                <w:sz w:val="22"/>
                <w:szCs w:val="22"/>
                <w:lang w:eastAsia="es-BO"/>
              </w:rPr>
            </w:pPr>
            <w:r>
              <w:rPr>
                <w:rFonts w:ascii="Calibri" w:hAnsi="Calibri" w:cs="Calibri"/>
                <w:sz w:val="22"/>
                <w:szCs w:val="22"/>
                <w:lang w:eastAsia="es-BO"/>
              </w:rPr>
              <w:t>Aprobación de laboratorio o laboratorios, que realicen los ensayos de control de calidad.</w:t>
            </w:r>
          </w:p>
          <w:p w14:paraId="4882DD4F" w14:textId="77777777" w:rsidR="00B3647A" w:rsidRDefault="00B3647A" w:rsidP="00FB2141">
            <w:pPr>
              <w:numPr>
                <w:ilvl w:val="0"/>
                <w:numId w:val="36"/>
              </w:numPr>
              <w:jc w:val="both"/>
              <w:rPr>
                <w:rFonts w:ascii="Calibri" w:hAnsi="Calibri" w:cs="Calibri"/>
                <w:sz w:val="22"/>
                <w:szCs w:val="22"/>
                <w:lang w:eastAsia="es-BO"/>
              </w:rPr>
            </w:pPr>
            <w:r>
              <w:rPr>
                <w:rFonts w:ascii="Calibri" w:hAnsi="Calibri" w:cs="Calibri"/>
                <w:sz w:val="22"/>
                <w:szCs w:val="22"/>
                <w:lang w:eastAsia="es-BO"/>
              </w:rPr>
              <w:t>Realizar los controles exigidos para los materiales estructurales empleados en obra.</w:t>
            </w:r>
          </w:p>
          <w:p w14:paraId="5F71041A" w14:textId="77777777" w:rsidR="00B3647A" w:rsidRDefault="00B3647A" w:rsidP="00FB2141">
            <w:pPr>
              <w:numPr>
                <w:ilvl w:val="0"/>
                <w:numId w:val="36"/>
              </w:numPr>
              <w:jc w:val="both"/>
              <w:rPr>
                <w:rFonts w:ascii="Calibri" w:hAnsi="Calibri" w:cs="Calibri"/>
                <w:sz w:val="22"/>
                <w:szCs w:val="22"/>
                <w:lang w:eastAsia="es-BO"/>
              </w:rPr>
            </w:pPr>
            <w:r>
              <w:rPr>
                <w:rFonts w:ascii="Calibri" w:hAnsi="Calibri" w:cs="Calibri"/>
                <w:sz w:val="22"/>
                <w:szCs w:val="22"/>
                <w:lang w:eastAsia="es-BO"/>
              </w:rPr>
              <w:t>Aprobación de los procedimientos constructivos propuestos por el constructor.</w:t>
            </w:r>
          </w:p>
          <w:p w14:paraId="0DB74293" w14:textId="77777777" w:rsidR="00B3647A" w:rsidRDefault="00B3647A" w:rsidP="00FB2141">
            <w:pPr>
              <w:numPr>
                <w:ilvl w:val="0"/>
                <w:numId w:val="36"/>
              </w:numPr>
              <w:jc w:val="both"/>
              <w:rPr>
                <w:rFonts w:ascii="Calibri" w:hAnsi="Calibri" w:cs="Calibri"/>
                <w:sz w:val="22"/>
                <w:szCs w:val="22"/>
                <w:lang w:eastAsia="es-BO"/>
              </w:rPr>
            </w:pPr>
            <w:r>
              <w:rPr>
                <w:rFonts w:ascii="Calibri" w:hAnsi="Calibri" w:cs="Calibri"/>
                <w:sz w:val="22"/>
                <w:szCs w:val="22"/>
                <w:lang w:eastAsia="es-BO"/>
              </w:rPr>
              <w:t>Exigir a la empresa contratista el complemento o corrección de los planos, cuando estos estén incompletos, indefinidos o tengan omisiones o errores.</w:t>
            </w:r>
          </w:p>
          <w:p w14:paraId="4A81AECF" w14:textId="77777777" w:rsidR="00B3647A" w:rsidRDefault="00B3647A" w:rsidP="00FB2141">
            <w:pPr>
              <w:numPr>
                <w:ilvl w:val="0"/>
                <w:numId w:val="36"/>
              </w:numPr>
              <w:jc w:val="both"/>
              <w:rPr>
                <w:rFonts w:ascii="Calibri" w:hAnsi="Calibri" w:cs="Calibri"/>
                <w:sz w:val="22"/>
                <w:szCs w:val="22"/>
                <w:lang w:eastAsia="es-BO"/>
              </w:rPr>
            </w:pPr>
            <w:r>
              <w:rPr>
                <w:rFonts w:ascii="Calibri" w:hAnsi="Calibri" w:cs="Calibri"/>
                <w:sz w:val="22"/>
                <w:szCs w:val="22"/>
                <w:lang w:eastAsia="es-BO"/>
              </w:rPr>
              <w:t>Mantener actualizado el libro de órdenes de todas las tareas realizadas, de acuerdo con lo establecido en las especificaciones técnicas de obra.</w:t>
            </w:r>
          </w:p>
          <w:p w14:paraId="6C1C17E2" w14:textId="77777777" w:rsidR="00B3647A" w:rsidRDefault="00B3647A" w:rsidP="00FB2141">
            <w:pPr>
              <w:numPr>
                <w:ilvl w:val="0"/>
                <w:numId w:val="36"/>
              </w:numPr>
              <w:jc w:val="both"/>
              <w:rPr>
                <w:rFonts w:ascii="Calibri" w:hAnsi="Calibri" w:cs="Calibri"/>
                <w:sz w:val="22"/>
                <w:szCs w:val="22"/>
                <w:lang w:eastAsia="es-BO"/>
              </w:rPr>
            </w:pPr>
            <w:r>
              <w:rPr>
                <w:rFonts w:ascii="Calibri" w:hAnsi="Calibri" w:cs="Calibri"/>
                <w:sz w:val="22"/>
                <w:szCs w:val="22"/>
                <w:lang w:eastAsia="es-BO"/>
              </w:rPr>
              <w:t>Velar en todo momento por la obtención de la mejor calidad de obra.</w:t>
            </w:r>
          </w:p>
          <w:p w14:paraId="0CCD2D65" w14:textId="77777777" w:rsidR="00B3647A" w:rsidRDefault="00B3647A" w:rsidP="00FB2141">
            <w:pPr>
              <w:numPr>
                <w:ilvl w:val="0"/>
                <w:numId w:val="36"/>
              </w:numPr>
              <w:jc w:val="both"/>
              <w:rPr>
                <w:rFonts w:ascii="Calibri" w:hAnsi="Calibri" w:cs="Calibri"/>
                <w:sz w:val="22"/>
                <w:szCs w:val="22"/>
                <w:lang w:eastAsia="es-BO"/>
              </w:rPr>
            </w:pPr>
            <w:r>
              <w:rPr>
                <w:rFonts w:ascii="Calibri" w:hAnsi="Calibri" w:cs="Calibri"/>
                <w:sz w:val="22"/>
                <w:szCs w:val="22"/>
                <w:lang w:eastAsia="es-BO"/>
              </w:rPr>
              <w:t>Prevenir por escrito al constructor sobre posibles deficiencias en la mano de obra, equipos, procedimientos constructivos y materiales inadecuados y vigilar por que se tomen los correctivos necesarios.</w:t>
            </w:r>
          </w:p>
          <w:p w14:paraId="36532B92" w14:textId="77777777" w:rsidR="00B3647A" w:rsidRDefault="00B3647A" w:rsidP="00FB2141">
            <w:pPr>
              <w:numPr>
                <w:ilvl w:val="0"/>
                <w:numId w:val="36"/>
              </w:numPr>
              <w:jc w:val="both"/>
              <w:rPr>
                <w:rFonts w:ascii="Calibri" w:hAnsi="Calibri" w:cs="Calibri"/>
                <w:sz w:val="22"/>
                <w:szCs w:val="22"/>
                <w:lang w:eastAsia="es-BO"/>
              </w:rPr>
            </w:pPr>
            <w:r>
              <w:rPr>
                <w:rFonts w:ascii="Calibri" w:hAnsi="Calibri" w:cs="Calibri"/>
                <w:sz w:val="22"/>
                <w:szCs w:val="22"/>
                <w:lang w:eastAsia="es-BO"/>
              </w:rPr>
              <w:t>Recomendar la suspensión de labores de construcción de la estructura cuando el constructor no cumpla o se niegue a cumplir con los planos, especificaciones y controles exigidos, informando por escrito a la autoridad competente para ejercer un control eficiente de la obra.</w:t>
            </w:r>
          </w:p>
          <w:p w14:paraId="2FBB5C80" w14:textId="77777777" w:rsidR="00B3647A" w:rsidRDefault="00B3647A" w:rsidP="00FB2141">
            <w:pPr>
              <w:numPr>
                <w:ilvl w:val="0"/>
                <w:numId w:val="36"/>
              </w:numPr>
              <w:jc w:val="both"/>
              <w:rPr>
                <w:rFonts w:ascii="Calibri" w:hAnsi="Calibri" w:cs="Calibri"/>
                <w:sz w:val="22"/>
                <w:szCs w:val="22"/>
                <w:lang w:eastAsia="es-BO"/>
              </w:rPr>
            </w:pPr>
            <w:r>
              <w:rPr>
                <w:rFonts w:ascii="Calibri" w:hAnsi="Calibri" w:cs="Calibri"/>
                <w:sz w:val="22"/>
                <w:szCs w:val="22"/>
                <w:lang w:eastAsia="es-BO"/>
              </w:rPr>
              <w:t>Rechazar las partes de la estructura de la obra que no cumplan con los planos y especificaciones.</w:t>
            </w:r>
          </w:p>
          <w:p w14:paraId="41D879E2" w14:textId="77777777" w:rsidR="00B3647A" w:rsidRDefault="00B3647A" w:rsidP="00FB2141">
            <w:pPr>
              <w:numPr>
                <w:ilvl w:val="0"/>
                <w:numId w:val="36"/>
              </w:numPr>
              <w:jc w:val="both"/>
              <w:rPr>
                <w:rFonts w:ascii="Calibri" w:hAnsi="Calibri" w:cs="Calibri"/>
                <w:sz w:val="22"/>
                <w:szCs w:val="22"/>
                <w:lang w:eastAsia="es-BO"/>
              </w:rPr>
            </w:pPr>
            <w:r>
              <w:rPr>
                <w:rFonts w:ascii="Calibri" w:hAnsi="Calibri" w:cs="Calibri"/>
                <w:sz w:val="22"/>
                <w:szCs w:val="22"/>
                <w:lang w:eastAsia="es-BO"/>
              </w:rPr>
              <w:t>Ordenar los estudios necesarios para evaluar la seguridad de la parte o partes afectadas y ordenar las medidas correctivas correspondientes supervisando los trabajos de reparación.</w:t>
            </w:r>
          </w:p>
          <w:p w14:paraId="28C8B5B5" w14:textId="77777777" w:rsidR="00B3647A" w:rsidRPr="00313832" w:rsidRDefault="00B3647A" w:rsidP="00FB2141">
            <w:pPr>
              <w:numPr>
                <w:ilvl w:val="0"/>
                <w:numId w:val="36"/>
              </w:numPr>
              <w:jc w:val="both"/>
              <w:rPr>
                <w:rFonts w:ascii="Calibri" w:hAnsi="Calibri" w:cs="Calibri"/>
                <w:sz w:val="22"/>
                <w:szCs w:val="22"/>
                <w:lang w:eastAsia="es-BO"/>
              </w:rPr>
            </w:pPr>
            <w:r>
              <w:rPr>
                <w:rFonts w:ascii="Calibri" w:hAnsi="Calibri" w:cs="Calibri"/>
                <w:sz w:val="22"/>
                <w:szCs w:val="22"/>
                <w:lang w:eastAsia="es-BO"/>
              </w:rPr>
              <w:t>En caso de no ser posible la reparación recomendar la demolición de la estructura a la autoridad competente para ejercer control de la obra.</w:t>
            </w:r>
          </w:p>
        </w:tc>
      </w:tr>
      <w:tr w:rsidR="00B3647A" w:rsidRPr="000A516A" w14:paraId="41B88C08" w14:textId="77777777" w:rsidTr="00B3647A">
        <w:trPr>
          <w:trHeight w:val="392"/>
        </w:trPr>
        <w:tc>
          <w:tcPr>
            <w:tcW w:w="9356" w:type="dxa"/>
            <w:shd w:val="clear" w:color="auto" w:fill="B8CCE4"/>
            <w:vAlign w:val="center"/>
          </w:tcPr>
          <w:p w14:paraId="260FA84E" w14:textId="77777777" w:rsidR="00B3647A" w:rsidRPr="000A516A" w:rsidRDefault="00B3647A" w:rsidP="00B3647A">
            <w:pPr>
              <w:jc w:val="both"/>
              <w:rPr>
                <w:rFonts w:ascii="Calibri" w:hAnsi="Calibri" w:cs="Calibri"/>
                <w:sz w:val="22"/>
                <w:szCs w:val="22"/>
                <w:lang w:eastAsia="es-BO"/>
              </w:rPr>
            </w:pPr>
            <w:r w:rsidRPr="000A516A">
              <w:rPr>
                <w:rFonts w:ascii="Calibri" w:hAnsi="Calibri" w:cs="Calibri"/>
                <w:b/>
                <w:bCs/>
                <w:sz w:val="22"/>
                <w:szCs w:val="22"/>
                <w:lang w:eastAsia="es-BO"/>
              </w:rPr>
              <w:lastRenderedPageBreak/>
              <w:t>METODOLOGÍA</w:t>
            </w:r>
          </w:p>
        </w:tc>
      </w:tr>
      <w:tr w:rsidR="00B3647A" w:rsidRPr="000A516A" w14:paraId="75580F73" w14:textId="77777777" w:rsidTr="00B3647A">
        <w:trPr>
          <w:trHeight w:val="647"/>
        </w:trPr>
        <w:tc>
          <w:tcPr>
            <w:tcW w:w="9356" w:type="dxa"/>
            <w:shd w:val="clear" w:color="auto" w:fill="auto"/>
            <w:vAlign w:val="center"/>
            <w:hideMark/>
          </w:tcPr>
          <w:p w14:paraId="5FE0E49F" w14:textId="77777777" w:rsidR="00B3647A" w:rsidRDefault="00B3647A" w:rsidP="00B3647A">
            <w:pPr>
              <w:jc w:val="both"/>
              <w:rPr>
                <w:rFonts w:ascii="Calibri" w:hAnsi="Calibri" w:cs="Calibri"/>
                <w:sz w:val="22"/>
                <w:szCs w:val="22"/>
                <w:lang w:eastAsia="es-BO"/>
              </w:rPr>
            </w:pPr>
          </w:p>
          <w:p w14:paraId="51AFA02C" w14:textId="77777777" w:rsidR="00B3647A" w:rsidRDefault="00B3647A" w:rsidP="00B3647A">
            <w:pPr>
              <w:jc w:val="both"/>
              <w:rPr>
                <w:rFonts w:ascii="Calibri" w:hAnsi="Calibri" w:cs="Calibri"/>
                <w:sz w:val="22"/>
                <w:szCs w:val="22"/>
                <w:lang w:eastAsia="es-BO"/>
              </w:rPr>
            </w:pPr>
            <w:r>
              <w:rPr>
                <w:rFonts w:ascii="Calibri" w:hAnsi="Calibri" w:cs="Calibri"/>
                <w:sz w:val="22"/>
                <w:szCs w:val="22"/>
                <w:lang w:eastAsia="es-BO"/>
              </w:rPr>
              <w:t>La supervisión establecerá una metodología basada en:</w:t>
            </w:r>
          </w:p>
          <w:p w14:paraId="59A08DDA" w14:textId="77777777" w:rsidR="00B3647A" w:rsidRDefault="00B3647A" w:rsidP="00B3647A">
            <w:pPr>
              <w:jc w:val="both"/>
              <w:rPr>
                <w:rFonts w:ascii="Calibri" w:hAnsi="Calibri" w:cs="Calibri"/>
                <w:sz w:val="22"/>
                <w:szCs w:val="22"/>
                <w:lang w:eastAsia="es-BO"/>
              </w:rPr>
            </w:pPr>
          </w:p>
          <w:p w14:paraId="7F6EC42D" w14:textId="77777777" w:rsidR="00B3647A" w:rsidRDefault="00B3647A" w:rsidP="00FB2141">
            <w:pPr>
              <w:numPr>
                <w:ilvl w:val="0"/>
                <w:numId w:val="37"/>
              </w:numPr>
              <w:jc w:val="both"/>
              <w:rPr>
                <w:rFonts w:ascii="Calibri" w:hAnsi="Calibri" w:cs="Calibri"/>
                <w:sz w:val="22"/>
                <w:szCs w:val="22"/>
                <w:lang w:eastAsia="es-BO"/>
              </w:rPr>
            </w:pPr>
            <w:r>
              <w:rPr>
                <w:rFonts w:ascii="Calibri" w:hAnsi="Calibri" w:cs="Calibri"/>
                <w:sz w:val="22"/>
                <w:szCs w:val="22"/>
                <w:lang w:eastAsia="es-BO"/>
              </w:rPr>
              <w:t xml:space="preserve">Planificación de trabajo </w:t>
            </w:r>
          </w:p>
          <w:p w14:paraId="5768E656" w14:textId="77777777" w:rsidR="00B3647A" w:rsidRDefault="00B3647A" w:rsidP="00FB2141">
            <w:pPr>
              <w:numPr>
                <w:ilvl w:val="0"/>
                <w:numId w:val="37"/>
              </w:numPr>
              <w:jc w:val="both"/>
              <w:rPr>
                <w:rFonts w:ascii="Calibri" w:hAnsi="Calibri" w:cs="Calibri"/>
                <w:sz w:val="22"/>
                <w:szCs w:val="22"/>
                <w:lang w:eastAsia="es-BO"/>
              </w:rPr>
            </w:pPr>
            <w:r>
              <w:rPr>
                <w:rFonts w:ascii="Calibri" w:hAnsi="Calibri" w:cs="Calibri"/>
                <w:sz w:val="22"/>
                <w:szCs w:val="22"/>
                <w:lang w:eastAsia="es-BO"/>
              </w:rPr>
              <w:t>Secuencia lógica de actividades para la supervisión del proyecto</w:t>
            </w:r>
          </w:p>
          <w:p w14:paraId="73AAAA66" w14:textId="22B71B19" w:rsidR="00B3647A" w:rsidRPr="000A516A" w:rsidRDefault="00B3647A" w:rsidP="00FB2141">
            <w:pPr>
              <w:numPr>
                <w:ilvl w:val="0"/>
                <w:numId w:val="37"/>
              </w:numPr>
              <w:jc w:val="both"/>
              <w:rPr>
                <w:rFonts w:ascii="Calibri" w:hAnsi="Calibri" w:cs="Calibri"/>
                <w:b/>
                <w:bCs/>
                <w:sz w:val="22"/>
                <w:szCs w:val="22"/>
                <w:lang w:eastAsia="es-BO"/>
              </w:rPr>
            </w:pPr>
            <w:r>
              <w:rPr>
                <w:rFonts w:ascii="Calibri" w:hAnsi="Calibri" w:cs="Calibri"/>
                <w:sz w:val="22"/>
                <w:szCs w:val="22"/>
                <w:lang w:eastAsia="es-BO"/>
              </w:rPr>
              <w:t xml:space="preserve">Asignación de personal y equipo </w:t>
            </w:r>
          </w:p>
        </w:tc>
      </w:tr>
      <w:tr w:rsidR="00B3647A" w:rsidRPr="000A516A" w14:paraId="47ED2784" w14:textId="77777777" w:rsidTr="00B3647A">
        <w:trPr>
          <w:trHeight w:val="486"/>
        </w:trPr>
        <w:tc>
          <w:tcPr>
            <w:tcW w:w="9356" w:type="dxa"/>
            <w:shd w:val="clear" w:color="auto" w:fill="B8CCE4"/>
            <w:vAlign w:val="center"/>
          </w:tcPr>
          <w:p w14:paraId="4E55AD7B" w14:textId="77777777" w:rsidR="00B3647A" w:rsidRPr="000A516A" w:rsidRDefault="00B3647A" w:rsidP="00B3647A">
            <w:pPr>
              <w:jc w:val="both"/>
              <w:rPr>
                <w:rFonts w:ascii="Calibri" w:hAnsi="Calibri" w:cs="Calibri"/>
                <w:b/>
                <w:bCs/>
                <w:sz w:val="22"/>
                <w:szCs w:val="22"/>
                <w:lang w:eastAsia="es-BO"/>
              </w:rPr>
            </w:pPr>
            <w:r w:rsidRPr="000A516A">
              <w:rPr>
                <w:rFonts w:ascii="Calibri" w:hAnsi="Calibri" w:cs="Calibri"/>
                <w:b/>
                <w:bCs/>
                <w:sz w:val="22"/>
                <w:szCs w:val="22"/>
                <w:lang w:eastAsia="es-BO"/>
              </w:rPr>
              <w:t xml:space="preserve">LUGAR DONDE SE REALIZARÁ </w:t>
            </w:r>
            <w:r>
              <w:rPr>
                <w:rFonts w:ascii="Calibri" w:hAnsi="Calibri" w:cs="Calibri"/>
                <w:b/>
                <w:bCs/>
                <w:sz w:val="22"/>
                <w:szCs w:val="22"/>
                <w:lang w:eastAsia="es-BO"/>
              </w:rPr>
              <w:t>LA SUPERVISIÓN TECNICA</w:t>
            </w:r>
          </w:p>
        </w:tc>
      </w:tr>
      <w:tr w:rsidR="00B3647A" w:rsidRPr="000A516A" w14:paraId="77BEE456" w14:textId="77777777" w:rsidTr="00B3647A">
        <w:trPr>
          <w:trHeight w:val="1137"/>
        </w:trPr>
        <w:tc>
          <w:tcPr>
            <w:tcW w:w="9356" w:type="dxa"/>
            <w:shd w:val="clear" w:color="auto" w:fill="auto"/>
            <w:vAlign w:val="center"/>
            <w:hideMark/>
          </w:tcPr>
          <w:p w14:paraId="7011D901" w14:textId="77777777" w:rsidR="00B3647A" w:rsidRPr="000A516A" w:rsidRDefault="00B3647A" w:rsidP="00B3647A">
            <w:pPr>
              <w:jc w:val="both"/>
              <w:rPr>
                <w:rFonts w:ascii="Calibri" w:hAnsi="Calibri" w:cs="Calibri"/>
                <w:b/>
                <w:bCs/>
                <w:sz w:val="22"/>
                <w:szCs w:val="22"/>
                <w:lang w:eastAsia="es-BO"/>
              </w:rPr>
            </w:pPr>
            <w:r w:rsidRPr="00122E49">
              <w:rPr>
                <w:rFonts w:ascii="Calibri" w:hAnsi="Calibri" w:cs="Arial"/>
                <w:bCs/>
                <w:iCs/>
                <w:sz w:val="22"/>
              </w:rPr>
              <w:t>La construcción de la Estación</w:t>
            </w:r>
            <w:r w:rsidRPr="000D0A84">
              <w:rPr>
                <w:rFonts w:ascii="Calibri" w:hAnsi="Calibri" w:cs="Arial"/>
                <w:bCs/>
                <w:iCs/>
                <w:sz w:val="22"/>
              </w:rPr>
              <w:t xml:space="preserve"> de Servicio </w:t>
            </w:r>
            <w:proofErr w:type="spellStart"/>
            <w:r>
              <w:rPr>
                <w:rFonts w:ascii="Calibri" w:hAnsi="Calibri" w:cs="Arial"/>
                <w:bCs/>
                <w:iCs/>
                <w:sz w:val="22"/>
              </w:rPr>
              <w:t>Guayaramerín</w:t>
            </w:r>
            <w:proofErr w:type="spellEnd"/>
            <w:r>
              <w:rPr>
                <w:rFonts w:ascii="Calibri" w:hAnsi="Calibri" w:cs="Arial"/>
                <w:bCs/>
                <w:iCs/>
                <w:sz w:val="22"/>
              </w:rPr>
              <w:t xml:space="preserve"> </w:t>
            </w:r>
            <w:r w:rsidRPr="001127EE">
              <w:rPr>
                <w:rFonts w:ascii="Calibri" w:hAnsi="Calibri" w:cs="Calibri"/>
                <w:kern w:val="28"/>
                <w:sz w:val="22"/>
                <w:szCs w:val="22"/>
              </w:rPr>
              <w:t xml:space="preserve">se ejecutará en el </w:t>
            </w:r>
            <w:r w:rsidRPr="009F22A8">
              <w:rPr>
                <w:rFonts w:ascii="Calibri" w:hAnsi="Calibri" w:cs="Calibri"/>
                <w:kern w:val="28"/>
                <w:sz w:val="22"/>
                <w:szCs w:val="22"/>
              </w:rPr>
              <w:t>Departamento de</w:t>
            </w:r>
            <w:r>
              <w:rPr>
                <w:rFonts w:ascii="Calibri" w:hAnsi="Calibri" w:cs="Calibri"/>
                <w:kern w:val="28"/>
                <w:sz w:val="22"/>
                <w:szCs w:val="22"/>
              </w:rPr>
              <w:t>l</w:t>
            </w:r>
            <w:r w:rsidRPr="009F22A8">
              <w:rPr>
                <w:rFonts w:ascii="Calibri" w:hAnsi="Calibri" w:cs="Calibri"/>
                <w:kern w:val="28"/>
                <w:sz w:val="22"/>
                <w:szCs w:val="22"/>
              </w:rPr>
              <w:t xml:space="preserve"> </w:t>
            </w:r>
            <w:r>
              <w:rPr>
                <w:rFonts w:ascii="Calibri" w:hAnsi="Calibri" w:cs="Calibri"/>
                <w:kern w:val="28"/>
                <w:sz w:val="22"/>
                <w:szCs w:val="22"/>
              </w:rPr>
              <w:t>Beni,</w:t>
            </w:r>
            <w:r w:rsidRPr="008E7E56">
              <w:rPr>
                <w:rFonts w:ascii="Calibri" w:hAnsi="Calibri" w:cs="Calibri"/>
                <w:kern w:val="28"/>
                <w:sz w:val="22"/>
                <w:szCs w:val="22"/>
              </w:rPr>
              <w:t xml:space="preserve"> Provincia A</w:t>
            </w:r>
            <w:r>
              <w:rPr>
                <w:rFonts w:ascii="Calibri" w:hAnsi="Calibri" w:cs="Calibri"/>
                <w:kern w:val="28"/>
                <w:sz w:val="22"/>
                <w:szCs w:val="22"/>
              </w:rPr>
              <w:t xml:space="preserve">ntonio Vaca Díez, Municipio de </w:t>
            </w:r>
            <w:proofErr w:type="spellStart"/>
            <w:r>
              <w:rPr>
                <w:rFonts w:ascii="Calibri" w:hAnsi="Calibri" w:cs="Calibri"/>
                <w:kern w:val="28"/>
                <w:sz w:val="22"/>
                <w:szCs w:val="22"/>
              </w:rPr>
              <w:t>Guayaramerín</w:t>
            </w:r>
            <w:proofErr w:type="spellEnd"/>
            <w:r w:rsidRPr="008E7E56">
              <w:rPr>
                <w:rFonts w:ascii="Calibri" w:hAnsi="Calibri" w:cs="Calibri"/>
                <w:kern w:val="28"/>
                <w:sz w:val="22"/>
                <w:szCs w:val="22"/>
              </w:rPr>
              <w:t xml:space="preserve"> situado </w:t>
            </w:r>
            <w:r>
              <w:rPr>
                <w:rFonts w:ascii="Calibri" w:hAnsi="Calibri" w:cs="Calibri"/>
                <w:kern w:val="28"/>
                <w:sz w:val="22"/>
                <w:szCs w:val="22"/>
              </w:rPr>
              <w:t>en la Manzana 26, Zona “C” sobre la Avenida 9 de Abril.</w:t>
            </w:r>
          </w:p>
        </w:tc>
      </w:tr>
      <w:tr w:rsidR="00B3647A" w:rsidRPr="000A516A" w14:paraId="576FC48F" w14:textId="77777777" w:rsidTr="00B3647A">
        <w:trPr>
          <w:trHeight w:val="418"/>
        </w:trPr>
        <w:tc>
          <w:tcPr>
            <w:tcW w:w="9356" w:type="dxa"/>
            <w:shd w:val="clear" w:color="auto" w:fill="9CC2E5"/>
            <w:vAlign w:val="center"/>
          </w:tcPr>
          <w:p w14:paraId="714AA383" w14:textId="77777777" w:rsidR="00B3647A" w:rsidRPr="000A516A" w:rsidRDefault="00B3647A" w:rsidP="00B3647A">
            <w:pPr>
              <w:jc w:val="both"/>
              <w:rPr>
                <w:rFonts w:ascii="Calibri" w:hAnsi="Calibri" w:cs="Calibri"/>
                <w:b/>
                <w:bCs/>
                <w:sz w:val="22"/>
                <w:szCs w:val="22"/>
                <w:lang w:eastAsia="es-BO"/>
              </w:rPr>
            </w:pPr>
            <w:r w:rsidRPr="000A516A">
              <w:rPr>
                <w:rFonts w:ascii="Calibri" w:hAnsi="Calibri" w:cs="Calibri"/>
                <w:b/>
                <w:bCs/>
                <w:sz w:val="22"/>
                <w:szCs w:val="22"/>
                <w:lang w:eastAsia="es-BO"/>
              </w:rPr>
              <w:t xml:space="preserve">PLAZO DE REALIZACIÓN DE LA </w:t>
            </w:r>
            <w:r>
              <w:rPr>
                <w:rFonts w:ascii="Calibri" w:hAnsi="Calibri" w:cs="Calibri"/>
                <w:b/>
                <w:bCs/>
                <w:sz w:val="22"/>
                <w:szCs w:val="22"/>
                <w:lang w:eastAsia="es-BO"/>
              </w:rPr>
              <w:t>SUPERVISIÓN</w:t>
            </w:r>
          </w:p>
        </w:tc>
      </w:tr>
      <w:tr w:rsidR="00B3647A" w:rsidRPr="000A516A" w14:paraId="0F672415" w14:textId="77777777" w:rsidTr="00B3647A">
        <w:trPr>
          <w:trHeight w:val="3468"/>
        </w:trPr>
        <w:tc>
          <w:tcPr>
            <w:tcW w:w="9356" w:type="dxa"/>
            <w:shd w:val="clear" w:color="auto" w:fill="auto"/>
            <w:vAlign w:val="center"/>
            <w:hideMark/>
          </w:tcPr>
          <w:p w14:paraId="75D49868" w14:textId="77777777" w:rsidR="00B3647A" w:rsidRPr="00C749FE" w:rsidRDefault="00B3647A" w:rsidP="00B3647A">
            <w:pPr>
              <w:jc w:val="both"/>
              <w:rPr>
                <w:rFonts w:ascii="Calibri" w:hAnsi="Calibri" w:cs="Arial"/>
                <w:bCs/>
                <w:iCs/>
                <w:sz w:val="22"/>
              </w:rPr>
            </w:pPr>
            <w:r w:rsidRPr="00C749FE">
              <w:rPr>
                <w:rFonts w:ascii="Calibri" w:hAnsi="Calibri" w:cs="Arial"/>
                <w:bCs/>
                <w:iCs/>
                <w:sz w:val="22"/>
              </w:rPr>
              <w:t xml:space="preserve">El plazo previsto para la ejecución </w:t>
            </w:r>
            <w:r w:rsidRPr="00C749FE">
              <w:rPr>
                <w:rFonts w:ascii="Calibri" w:hAnsi="Calibri" w:cs="Arial"/>
                <w:sz w:val="22"/>
                <w:lang w:val="es-CL"/>
              </w:rPr>
              <w:t xml:space="preserve">de la obra </w:t>
            </w:r>
            <w:r w:rsidRPr="00C749FE">
              <w:rPr>
                <w:rFonts w:ascii="Calibri" w:hAnsi="Calibri" w:cs="Arial"/>
                <w:bCs/>
                <w:iCs/>
                <w:sz w:val="22"/>
              </w:rPr>
              <w:t>“</w:t>
            </w:r>
            <w:r w:rsidRPr="00C749FE">
              <w:rPr>
                <w:rFonts w:ascii="Calibri" w:hAnsi="Calibri" w:cs="Arial"/>
                <w:b/>
                <w:sz w:val="22"/>
              </w:rPr>
              <w:t xml:space="preserve">CONSTRUCCION DE LA ESTACION DE SERVICIO </w:t>
            </w:r>
            <w:r>
              <w:rPr>
                <w:rFonts w:ascii="Calibri" w:hAnsi="Calibri" w:cs="Arial"/>
                <w:b/>
                <w:sz w:val="22"/>
              </w:rPr>
              <w:t>GUAYARAMERIN</w:t>
            </w:r>
            <w:r w:rsidRPr="00C749FE">
              <w:rPr>
                <w:rFonts w:ascii="Calibri" w:hAnsi="Calibri" w:cs="Arial"/>
                <w:b/>
                <w:sz w:val="22"/>
              </w:rPr>
              <w:t>”</w:t>
            </w:r>
            <w:r w:rsidRPr="00C749FE">
              <w:rPr>
                <w:rFonts w:ascii="Calibri" w:hAnsi="Calibri" w:cs="Arial"/>
                <w:bCs/>
                <w:iCs/>
                <w:sz w:val="22"/>
              </w:rPr>
              <w:t xml:space="preserve">, es de </w:t>
            </w:r>
            <w:r>
              <w:rPr>
                <w:rFonts w:ascii="Calibri" w:hAnsi="Calibri" w:cs="Arial"/>
                <w:b/>
                <w:bCs/>
                <w:iCs/>
                <w:sz w:val="22"/>
              </w:rPr>
              <w:t>Trescientos Diez</w:t>
            </w:r>
            <w:r w:rsidRPr="00C749FE">
              <w:rPr>
                <w:rFonts w:ascii="Calibri" w:hAnsi="Calibri" w:cs="Arial"/>
                <w:b/>
                <w:bCs/>
                <w:iCs/>
                <w:sz w:val="22"/>
              </w:rPr>
              <w:t xml:space="preserve"> (</w:t>
            </w:r>
            <w:r>
              <w:rPr>
                <w:rFonts w:ascii="Calibri" w:hAnsi="Calibri" w:cs="Arial"/>
                <w:b/>
                <w:bCs/>
                <w:iCs/>
                <w:sz w:val="22"/>
              </w:rPr>
              <w:t>310</w:t>
            </w:r>
            <w:r w:rsidRPr="00C749FE">
              <w:rPr>
                <w:rFonts w:ascii="Calibri" w:hAnsi="Calibri" w:cs="Arial"/>
                <w:b/>
                <w:bCs/>
                <w:iCs/>
                <w:sz w:val="22"/>
              </w:rPr>
              <w:t>) días calendario.</w:t>
            </w:r>
            <w:r w:rsidRPr="00C749FE">
              <w:rPr>
                <w:rFonts w:ascii="Calibri" w:hAnsi="Calibri" w:cs="Arial"/>
                <w:bCs/>
                <w:iCs/>
                <w:sz w:val="22"/>
              </w:rPr>
              <w:t xml:space="preserve"> La supervisión tendrá un plazo similar, sin embargo se deja claramente establecido que el plazo de las funciones del supervisión es por ejecución de obra, vale decir que, la supervisión deberá controlar de f</w:t>
            </w:r>
            <w:r>
              <w:rPr>
                <w:rFonts w:ascii="Calibri" w:hAnsi="Calibri" w:cs="Arial"/>
                <w:bCs/>
                <w:iCs/>
                <w:sz w:val="22"/>
              </w:rPr>
              <w:t>orma cuantitativa y cualitativa</w:t>
            </w:r>
            <w:r w:rsidRPr="00C749FE">
              <w:rPr>
                <w:rFonts w:ascii="Calibri" w:hAnsi="Calibri" w:cs="Arial"/>
                <w:bCs/>
                <w:iCs/>
                <w:sz w:val="22"/>
              </w:rPr>
              <w:t>, además de ser responsable de la ejecución de la obra</w:t>
            </w:r>
            <w:r w:rsidRPr="00C749FE">
              <w:rPr>
                <w:rFonts w:ascii="Calibri" w:hAnsi="Calibri" w:cs="Arial"/>
                <w:b/>
                <w:bCs/>
                <w:i/>
                <w:iCs/>
                <w:sz w:val="22"/>
              </w:rPr>
              <w:t xml:space="preserve">, </w:t>
            </w:r>
            <w:r w:rsidRPr="00C749FE">
              <w:rPr>
                <w:rFonts w:ascii="Calibri" w:hAnsi="Calibri" w:cs="Arial"/>
                <w:b/>
                <w:bCs/>
                <w:i/>
                <w:iCs/>
                <w:sz w:val="22"/>
                <w:u w:val="single"/>
              </w:rPr>
              <w:t>desde el momento en que recibe la orden de proceder hasta la entrega definitiva aprobada de la obra</w:t>
            </w:r>
            <w:r w:rsidRPr="00C749FE">
              <w:rPr>
                <w:rFonts w:ascii="Calibri" w:hAnsi="Calibri" w:cs="Arial"/>
                <w:bCs/>
                <w:iCs/>
                <w:sz w:val="22"/>
              </w:rPr>
              <w:t>; concluyendo de esta manera con el cierre físico y financiero del proyecto, sin considerar que en el intermedio hayan existido interrupciones en la ejecución de la obra. Por lo que deberá considerar que el monto de contrato por La Supervisión es por la ejecución de la obra y el cierre físico y financiero de la obra, y no por el plazo.</w:t>
            </w:r>
          </w:p>
          <w:p w14:paraId="77E7D4A6" w14:textId="77777777" w:rsidR="00B3647A" w:rsidRPr="00C749FE" w:rsidRDefault="00B3647A" w:rsidP="00B3647A">
            <w:pPr>
              <w:jc w:val="both"/>
              <w:rPr>
                <w:rFonts w:ascii="Calibri" w:hAnsi="Calibri" w:cs="Arial"/>
                <w:b/>
                <w:iCs/>
                <w:sz w:val="22"/>
              </w:rPr>
            </w:pPr>
          </w:p>
          <w:p w14:paraId="13D5E2B6" w14:textId="77777777" w:rsidR="00B3647A" w:rsidRPr="000D0A84" w:rsidRDefault="00B3647A" w:rsidP="00B3647A">
            <w:pPr>
              <w:jc w:val="both"/>
              <w:rPr>
                <w:rFonts w:ascii="Calibri" w:hAnsi="Calibri" w:cs="Arial"/>
                <w:iCs/>
                <w:sz w:val="22"/>
                <w:lang w:val="es-MX"/>
              </w:rPr>
            </w:pPr>
            <w:r w:rsidRPr="00C749FE">
              <w:rPr>
                <w:rFonts w:ascii="Calibri" w:hAnsi="Calibri" w:cs="Arial"/>
                <w:iCs/>
                <w:sz w:val="22"/>
                <w:lang w:val="es-MX"/>
              </w:rPr>
              <w:t xml:space="preserve">La ejecución del servicio se computará a partir de la fecha de la Orden de Proceder emitida por el fiscal de obra designado por </w:t>
            </w:r>
            <w:r w:rsidRPr="00C749FE">
              <w:rPr>
                <w:rFonts w:ascii="Calibri" w:hAnsi="Calibri" w:cs="Arial"/>
                <w:bCs/>
                <w:iCs/>
                <w:kern w:val="32"/>
                <w:sz w:val="22"/>
              </w:rPr>
              <w:t>Yacimientos Petrolíferos Fiscales Bolivianos</w:t>
            </w:r>
            <w:r w:rsidRPr="00C749FE">
              <w:rPr>
                <w:rFonts w:ascii="Calibri" w:hAnsi="Calibri" w:cs="Arial"/>
                <w:iCs/>
                <w:sz w:val="22"/>
                <w:lang w:val="es-MX"/>
              </w:rPr>
              <w:t>.</w:t>
            </w:r>
          </w:p>
        </w:tc>
      </w:tr>
      <w:tr w:rsidR="00B3647A" w:rsidRPr="000A516A" w14:paraId="62252729" w14:textId="77777777" w:rsidTr="00B3647A">
        <w:trPr>
          <w:trHeight w:val="380"/>
        </w:trPr>
        <w:tc>
          <w:tcPr>
            <w:tcW w:w="9356" w:type="dxa"/>
            <w:shd w:val="clear" w:color="auto" w:fill="9CC2E5"/>
            <w:vAlign w:val="center"/>
          </w:tcPr>
          <w:p w14:paraId="02DFE371" w14:textId="77777777" w:rsidR="00B3647A" w:rsidRPr="004B6BE8" w:rsidRDefault="00B3647A" w:rsidP="00B3647A">
            <w:pPr>
              <w:jc w:val="both"/>
              <w:rPr>
                <w:rFonts w:ascii="Calibri" w:hAnsi="Calibri" w:cs="Arial"/>
                <w:b/>
                <w:bCs/>
                <w:iCs/>
                <w:sz w:val="22"/>
              </w:rPr>
            </w:pPr>
            <w:r w:rsidRPr="004B6BE8">
              <w:rPr>
                <w:rFonts w:ascii="Calibri" w:hAnsi="Calibri" w:cs="Arial"/>
                <w:b/>
                <w:bCs/>
                <w:iCs/>
                <w:sz w:val="22"/>
              </w:rPr>
              <w:t>ORDEN DE PROCEDER</w:t>
            </w:r>
          </w:p>
        </w:tc>
      </w:tr>
      <w:tr w:rsidR="00B3647A" w:rsidRPr="000A516A" w14:paraId="5D96A1F9" w14:textId="77777777" w:rsidTr="00B3647A">
        <w:trPr>
          <w:trHeight w:val="1061"/>
        </w:trPr>
        <w:tc>
          <w:tcPr>
            <w:tcW w:w="9356" w:type="dxa"/>
            <w:shd w:val="clear" w:color="auto" w:fill="auto"/>
            <w:vAlign w:val="center"/>
          </w:tcPr>
          <w:p w14:paraId="465C4A2E" w14:textId="77777777" w:rsidR="00B3647A" w:rsidRPr="004B6BE8" w:rsidRDefault="00B3647A" w:rsidP="00B3647A">
            <w:pPr>
              <w:jc w:val="both"/>
              <w:rPr>
                <w:rFonts w:ascii="Calibri" w:hAnsi="Calibri" w:cs="Arial"/>
                <w:iCs/>
                <w:sz w:val="22"/>
              </w:rPr>
            </w:pPr>
            <w:r>
              <w:rPr>
                <w:rFonts w:ascii="Calibri" w:hAnsi="Calibri" w:cs="Arial"/>
                <w:iCs/>
                <w:sz w:val="22"/>
                <w:lang w:val="es-MX"/>
              </w:rPr>
              <w:t xml:space="preserve">La Orden de Proceder será emitida por el Fiscal designado por </w:t>
            </w:r>
            <w:r>
              <w:rPr>
                <w:rFonts w:ascii="Calibri" w:hAnsi="Calibri" w:cs="Arial"/>
                <w:bCs/>
                <w:iCs/>
                <w:kern w:val="32"/>
                <w:sz w:val="22"/>
              </w:rPr>
              <w:t xml:space="preserve">Yacimientos Petrolíferos Fiscales Bolivianos, una vez se haga </w:t>
            </w:r>
            <w:proofErr w:type="gramStart"/>
            <w:r>
              <w:rPr>
                <w:rFonts w:ascii="Calibri" w:hAnsi="Calibri" w:cs="Arial"/>
                <w:bCs/>
                <w:iCs/>
                <w:kern w:val="32"/>
                <w:sz w:val="22"/>
              </w:rPr>
              <w:t>efectivo</w:t>
            </w:r>
            <w:proofErr w:type="gramEnd"/>
            <w:r>
              <w:rPr>
                <w:rFonts w:ascii="Calibri" w:hAnsi="Calibri" w:cs="Arial"/>
                <w:bCs/>
                <w:iCs/>
                <w:kern w:val="32"/>
                <w:sz w:val="22"/>
              </w:rPr>
              <w:t xml:space="preserve"> la firma de contrato</w:t>
            </w:r>
            <w:r>
              <w:rPr>
                <w:rFonts w:ascii="Calibri" w:hAnsi="Calibri" w:cs="Arial"/>
                <w:iCs/>
                <w:sz w:val="22"/>
              </w:rPr>
              <w:t>.</w:t>
            </w:r>
          </w:p>
        </w:tc>
      </w:tr>
      <w:tr w:rsidR="00B3647A" w:rsidRPr="000A516A" w14:paraId="3F0D9081" w14:textId="77777777" w:rsidTr="00B3647A">
        <w:trPr>
          <w:trHeight w:val="380"/>
        </w:trPr>
        <w:tc>
          <w:tcPr>
            <w:tcW w:w="9356" w:type="dxa"/>
            <w:shd w:val="clear" w:color="auto" w:fill="9CC2E5"/>
            <w:vAlign w:val="center"/>
          </w:tcPr>
          <w:p w14:paraId="76D0B06F" w14:textId="77777777" w:rsidR="00B3647A" w:rsidRDefault="00B3647A" w:rsidP="00B3647A">
            <w:pPr>
              <w:jc w:val="both"/>
              <w:rPr>
                <w:rFonts w:ascii="Calibri" w:hAnsi="Calibri" w:cs="Calibri"/>
                <w:b/>
                <w:bCs/>
                <w:sz w:val="22"/>
                <w:szCs w:val="22"/>
                <w:lang w:eastAsia="es-BO"/>
              </w:rPr>
            </w:pPr>
            <w:r>
              <w:rPr>
                <w:rFonts w:ascii="Calibri" w:hAnsi="Calibri" w:cs="Calibri"/>
                <w:b/>
                <w:bCs/>
                <w:sz w:val="22"/>
                <w:szCs w:val="22"/>
                <w:lang w:eastAsia="es-BO"/>
              </w:rPr>
              <w:t>PRODUCTOS E INFORMES A ENTREGAR</w:t>
            </w:r>
          </w:p>
        </w:tc>
      </w:tr>
      <w:tr w:rsidR="00B3647A" w:rsidRPr="00407444" w14:paraId="6A5A30D8" w14:textId="77777777" w:rsidTr="00B3647A">
        <w:trPr>
          <w:trHeight w:val="380"/>
        </w:trPr>
        <w:tc>
          <w:tcPr>
            <w:tcW w:w="9356" w:type="dxa"/>
            <w:shd w:val="clear" w:color="auto" w:fill="auto"/>
            <w:vAlign w:val="center"/>
          </w:tcPr>
          <w:p w14:paraId="066D7A36" w14:textId="77777777" w:rsidR="00B3647A" w:rsidRDefault="00B3647A" w:rsidP="00B3647A">
            <w:pPr>
              <w:tabs>
                <w:tab w:val="left" w:pos="567"/>
              </w:tabs>
              <w:jc w:val="both"/>
              <w:rPr>
                <w:rFonts w:ascii="Calibri" w:hAnsi="Calibri" w:cs="Arial"/>
                <w:iCs/>
                <w:sz w:val="22"/>
              </w:rPr>
            </w:pPr>
          </w:p>
          <w:p w14:paraId="30F618D3" w14:textId="77777777" w:rsidR="00B3647A" w:rsidRDefault="00B3647A" w:rsidP="00B3647A">
            <w:pPr>
              <w:tabs>
                <w:tab w:val="left" w:pos="567"/>
              </w:tabs>
              <w:jc w:val="both"/>
              <w:rPr>
                <w:rFonts w:ascii="Calibri" w:hAnsi="Calibri" w:cs="Arial"/>
                <w:iCs/>
                <w:sz w:val="22"/>
                <w:lang w:val="es-MX"/>
              </w:rPr>
            </w:pPr>
            <w:r>
              <w:rPr>
                <w:rFonts w:ascii="Calibri" w:hAnsi="Calibri" w:cs="Arial"/>
                <w:iCs/>
                <w:sz w:val="22"/>
              </w:rPr>
              <w:t xml:space="preserve">La Supervisión, presentará informes de avance del trabajo de las diferentes etapas determinadas al Fiscal designado por </w:t>
            </w:r>
            <w:r>
              <w:rPr>
                <w:rFonts w:ascii="Calibri" w:hAnsi="Calibri" w:cs="Arial"/>
                <w:bCs/>
                <w:iCs/>
                <w:kern w:val="32"/>
                <w:sz w:val="22"/>
              </w:rPr>
              <w:t>Yacimientos Petrolíferos Fiscales Bolivianos</w:t>
            </w:r>
            <w:r>
              <w:rPr>
                <w:rFonts w:ascii="Calibri" w:hAnsi="Calibri" w:cs="Arial"/>
                <w:iCs/>
                <w:sz w:val="22"/>
              </w:rPr>
              <w:t>.</w:t>
            </w:r>
            <w:r>
              <w:rPr>
                <w:rFonts w:ascii="Calibri" w:hAnsi="Calibri" w:cs="Arial"/>
                <w:iCs/>
                <w:sz w:val="22"/>
                <w:lang w:val="es-MX"/>
              </w:rPr>
              <w:t xml:space="preserve"> También La Supervisión presentará los siguientes informes:</w:t>
            </w:r>
          </w:p>
          <w:p w14:paraId="6C231AC3" w14:textId="77777777" w:rsidR="00B3647A" w:rsidRDefault="00B3647A" w:rsidP="00B3647A">
            <w:pPr>
              <w:tabs>
                <w:tab w:val="left" w:pos="567"/>
              </w:tabs>
              <w:jc w:val="both"/>
              <w:rPr>
                <w:rFonts w:ascii="Calibri" w:hAnsi="Calibri" w:cs="Arial"/>
                <w:iCs/>
                <w:sz w:val="22"/>
                <w:lang w:val="es-MX"/>
              </w:rPr>
            </w:pPr>
          </w:p>
          <w:p w14:paraId="19C688F4" w14:textId="77777777" w:rsidR="00B3647A" w:rsidRDefault="00B3647A" w:rsidP="00B3647A">
            <w:pPr>
              <w:tabs>
                <w:tab w:val="left" w:pos="567"/>
              </w:tabs>
              <w:jc w:val="both"/>
              <w:rPr>
                <w:rFonts w:ascii="Calibri" w:hAnsi="Calibri" w:cs="Arial"/>
                <w:iCs/>
                <w:sz w:val="22"/>
                <w:lang w:val="es-MX"/>
              </w:rPr>
            </w:pPr>
          </w:p>
          <w:p w14:paraId="7080B182" w14:textId="77777777" w:rsidR="00B3647A" w:rsidRDefault="00B3647A" w:rsidP="00B3647A">
            <w:pPr>
              <w:tabs>
                <w:tab w:val="left" w:pos="567"/>
              </w:tabs>
              <w:jc w:val="both"/>
              <w:rPr>
                <w:rFonts w:ascii="Calibri" w:hAnsi="Calibri" w:cs="Arial"/>
                <w:iCs/>
                <w:sz w:val="22"/>
                <w:lang w:val="es-MX"/>
              </w:rPr>
            </w:pPr>
          </w:p>
          <w:p w14:paraId="1426C343" w14:textId="77777777" w:rsidR="00B3647A" w:rsidRDefault="00B3647A" w:rsidP="00FB2141">
            <w:pPr>
              <w:numPr>
                <w:ilvl w:val="1"/>
                <w:numId w:val="49"/>
              </w:numPr>
              <w:jc w:val="both"/>
              <w:rPr>
                <w:rFonts w:ascii="Calibri" w:hAnsi="Calibri" w:cs="Arial"/>
                <w:b/>
                <w:bCs/>
                <w:iCs/>
                <w:sz w:val="22"/>
                <w:u w:val="single"/>
              </w:rPr>
            </w:pPr>
            <w:r>
              <w:rPr>
                <w:rFonts w:ascii="Calibri" w:hAnsi="Calibri" w:cs="Arial"/>
                <w:b/>
                <w:bCs/>
                <w:iCs/>
                <w:sz w:val="22"/>
                <w:u w:val="single"/>
              </w:rPr>
              <w:t>Informes mensuales</w:t>
            </w:r>
          </w:p>
          <w:p w14:paraId="2E1D9EB5" w14:textId="77777777" w:rsidR="00B3647A" w:rsidRDefault="00B3647A" w:rsidP="00B3647A">
            <w:pPr>
              <w:jc w:val="both"/>
              <w:rPr>
                <w:rFonts w:ascii="Calibri" w:hAnsi="Calibri" w:cs="Arial"/>
                <w:b/>
                <w:iCs/>
                <w:sz w:val="22"/>
                <w:lang w:val="es-MX"/>
              </w:rPr>
            </w:pPr>
          </w:p>
          <w:p w14:paraId="415E5687" w14:textId="77777777" w:rsidR="00B3647A" w:rsidRDefault="00B3647A" w:rsidP="00B3647A">
            <w:pPr>
              <w:jc w:val="both"/>
              <w:rPr>
                <w:rFonts w:ascii="Calibri" w:hAnsi="Calibri" w:cs="Arial"/>
                <w:iCs/>
                <w:sz w:val="22"/>
                <w:lang w:val="es-MX"/>
              </w:rPr>
            </w:pPr>
            <w:r>
              <w:rPr>
                <w:rFonts w:ascii="Calibri" w:hAnsi="Calibri" w:cs="Arial"/>
                <w:iCs/>
                <w:sz w:val="22"/>
                <w:lang w:val="es-MX"/>
              </w:rPr>
              <w:t>Informes mensuales de progreso en 2 ejemplares (1 original y 1 copia) que serán entregados a Fiscalización</w:t>
            </w:r>
            <w:r>
              <w:rPr>
                <w:rFonts w:ascii="Calibri" w:hAnsi="Calibri" w:cs="Arial"/>
                <w:iCs/>
                <w:sz w:val="22"/>
              </w:rPr>
              <w:t xml:space="preserve"> de</w:t>
            </w:r>
            <w:r>
              <w:rPr>
                <w:rFonts w:ascii="Calibri" w:hAnsi="Calibri" w:cs="Arial"/>
                <w:iCs/>
                <w:sz w:val="22"/>
                <w:lang w:val="es-MX"/>
              </w:rPr>
              <w:t xml:space="preserve"> </w:t>
            </w:r>
            <w:r>
              <w:rPr>
                <w:rFonts w:ascii="Calibri" w:hAnsi="Calibri" w:cs="Arial"/>
                <w:bCs/>
                <w:iCs/>
                <w:kern w:val="32"/>
                <w:sz w:val="22"/>
              </w:rPr>
              <w:t>Yacimientos Petrolíferos Fiscales Bolivianos</w:t>
            </w:r>
            <w:r>
              <w:rPr>
                <w:rFonts w:ascii="Calibri" w:hAnsi="Calibri" w:cs="Arial"/>
                <w:iCs/>
                <w:sz w:val="22"/>
                <w:lang w:val="es-MX"/>
              </w:rPr>
              <w:t xml:space="preserve"> hasta el 10 del mes siguiente, en los que se abarcarán los siguientes aspectos:</w:t>
            </w:r>
          </w:p>
          <w:p w14:paraId="5B2A4B8A" w14:textId="77777777" w:rsidR="00B3647A" w:rsidRDefault="00B3647A" w:rsidP="00B3647A">
            <w:pPr>
              <w:jc w:val="both"/>
              <w:rPr>
                <w:rFonts w:ascii="Calibri" w:hAnsi="Calibri" w:cs="Arial"/>
                <w:iCs/>
                <w:sz w:val="22"/>
                <w:lang w:val="es-MX"/>
              </w:rPr>
            </w:pPr>
          </w:p>
          <w:p w14:paraId="00A0C674" w14:textId="77777777" w:rsidR="00B3647A" w:rsidRDefault="00B3647A" w:rsidP="00FB2141">
            <w:pPr>
              <w:numPr>
                <w:ilvl w:val="0"/>
                <w:numId w:val="50"/>
              </w:numPr>
              <w:tabs>
                <w:tab w:val="num" w:pos="965"/>
              </w:tabs>
              <w:jc w:val="both"/>
              <w:rPr>
                <w:rFonts w:ascii="Calibri" w:hAnsi="Calibri" w:cs="Arial"/>
                <w:iCs/>
                <w:sz w:val="22"/>
                <w:lang w:val="es-MX"/>
              </w:rPr>
            </w:pPr>
            <w:r>
              <w:rPr>
                <w:rFonts w:ascii="Calibri" w:hAnsi="Calibri" w:cs="Arial"/>
                <w:iCs/>
                <w:sz w:val="22"/>
                <w:lang w:val="es-MX"/>
              </w:rPr>
              <w:t xml:space="preserve">Generalidades, describiendo antecedentes, como son; Contrato de Servicios de La </w:t>
            </w:r>
            <w:r>
              <w:rPr>
                <w:rFonts w:ascii="Calibri" w:hAnsi="Calibri" w:cs="Arial"/>
                <w:iCs/>
                <w:sz w:val="22"/>
                <w:lang w:val="es-MX"/>
              </w:rPr>
              <w:lastRenderedPageBreak/>
              <w:t>Supervisión y Contrato de Construcción, esto solo debe ir en el informe inicial y final.</w:t>
            </w:r>
          </w:p>
          <w:p w14:paraId="32E9F109" w14:textId="77777777" w:rsidR="00B3647A" w:rsidRDefault="00B3647A" w:rsidP="00B3647A">
            <w:pPr>
              <w:jc w:val="both"/>
              <w:rPr>
                <w:rFonts w:ascii="Calibri" w:hAnsi="Calibri" w:cs="Arial"/>
                <w:iCs/>
                <w:sz w:val="22"/>
                <w:lang w:val="es-MX"/>
              </w:rPr>
            </w:pPr>
          </w:p>
          <w:p w14:paraId="53D0B625" w14:textId="77777777" w:rsidR="00B3647A" w:rsidRDefault="00B3647A" w:rsidP="00FB2141">
            <w:pPr>
              <w:numPr>
                <w:ilvl w:val="0"/>
                <w:numId w:val="50"/>
              </w:numPr>
              <w:tabs>
                <w:tab w:val="num" w:pos="965"/>
              </w:tabs>
              <w:jc w:val="both"/>
              <w:rPr>
                <w:rFonts w:ascii="Calibri" w:hAnsi="Calibri" w:cs="Arial"/>
                <w:iCs/>
                <w:sz w:val="22"/>
                <w:lang w:val="es-MX"/>
              </w:rPr>
            </w:pPr>
            <w:r>
              <w:rPr>
                <w:rFonts w:ascii="Calibri" w:hAnsi="Calibri" w:cs="Arial"/>
                <w:iCs/>
                <w:sz w:val="22"/>
                <w:lang w:val="es-MX"/>
              </w:rPr>
              <w:t>Descripción del Proyecto supervisado indicando ubicación y características principales, incluyendo mapas de ubicación y un croquis general del desarrollo del proyecto, esto solo debe ir en el informe inicial y final.</w:t>
            </w:r>
          </w:p>
          <w:p w14:paraId="08E8808D" w14:textId="77777777" w:rsidR="00B3647A" w:rsidRDefault="00B3647A" w:rsidP="00B3647A">
            <w:pPr>
              <w:jc w:val="both"/>
              <w:rPr>
                <w:rFonts w:ascii="Calibri" w:hAnsi="Calibri" w:cs="Arial"/>
                <w:iCs/>
                <w:sz w:val="22"/>
                <w:lang w:val="es-MX"/>
              </w:rPr>
            </w:pPr>
          </w:p>
          <w:p w14:paraId="5A984796" w14:textId="77777777" w:rsidR="00B3647A" w:rsidRDefault="00B3647A" w:rsidP="00FB2141">
            <w:pPr>
              <w:numPr>
                <w:ilvl w:val="0"/>
                <w:numId w:val="50"/>
              </w:numPr>
              <w:tabs>
                <w:tab w:val="num" w:pos="965"/>
              </w:tabs>
              <w:jc w:val="both"/>
              <w:rPr>
                <w:rFonts w:ascii="Calibri" w:hAnsi="Calibri" w:cs="Arial"/>
                <w:iCs/>
                <w:sz w:val="22"/>
                <w:lang w:val="es-MX"/>
              </w:rPr>
            </w:pPr>
            <w:r>
              <w:rPr>
                <w:rFonts w:ascii="Calibri" w:hAnsi="Calibri" w:cs="Arial"/>
                <w:iCs/>
                <w:sz w:val="22"/>
                <w:lang w:val="es-MX"/>
              </w:rPr>
              <w:t>Cronograma de ejecución de obra vigente, aprobado por La Supervisión.</w:t>
            </w:r>
          </w:p>
          <w:p w14:paraId="1EFF1F55" w14:textId="77777777" w:rsidR="00B3647A" w:rsidRDefault="00B3647A" w:rsidP="00B3647A">
            <w:pPr>
              <w:jc w:val="both"/>
              <w:rPr>
                <w:rFonts w:ascii="Calibri" w:hAnsi="Calibri" w:cs="Arial"/>
                <w:iCs/>
                <w:sz w:val="22"/>
                <w:lang w:val="es-MX"/>
              </w:rPr>
            </w:pPr>
          </w:p>
          <w:p w14:paraId="3C61D18D" w14:textId="77777777" w:rsidR="00B3647A" w:rsidRDefault="00B3647A" w:rsidP="00FB2141">
            <w:pPr>
              <w:numPr>
                <w:ilvl w:val="0"/>
                <w:numId w:val="50"/>
              </w:numPr>
              <w:tabs>
                <w:tab w:val="num" w:pos="965"/>
              </w:tabs>
              <w:jc w:val="both"/>
              <w:rPr>
                <w:rFonts w:ascii="Calibri" w:hAnsi="Calibri" w:cs="Arial"/>
                <w:iCs/>
                <w:sz w:val="22"/>
                <w:lang w:val="es-MX"/>
              </w:rPr>
            </w:pPr>
            <w:r>
              <w:rPr>
                <w:rFonts w:ascii="Calibri" w:hAnsi="Calibri" w:cs="Arial"/>
                <w:iCs/>
                <w:sz w:val="22"/>
                <w:lang w:val="es-MX"/>
              </w:rPr>
              <w:t>Evaluación por parte de La Supervisión: calidad de los materiales utilizados y del trabajo del Contratista, equipo, personal, cronogramas, etc. estableciendo el desempeño de este durante el mes.</w:t>
            </w:r>
          </w:p>
          <w:p w14:paraId="0FB0E79E" w14:textId="77777777" w:rsidR="00B3647A" w:rsidRDefault="00B3647A" w:rsidP="00B3647A">
            <w:pPr>
              <w:jc w:val="both"/>
              <w:rPr>
                <w:rFonts w:ascii="Calibri" w:hAnsi="Calibri" w:cs="Arial"/>
                <w:iCs/>
                <w:sz w:val="22"/>
                <w:lang w:val="es-MX"/>
              </w:rPr>
            </w:pPr>
          </w:p>
          <w:p w14:paraId="10B24043" w14:textId="77777777" w:rsidR="00B3647A" w:rsidRDefault="00B3647A" w:rsidP="00FB2141">
            <w:pPr>
              <w:numPr>
                <w:ilvl w:val="0"/>
                <w:numId w:val="50"/>
              </w:numPr>
              <w:tabs>
                <w:tab w:val="num" w:pos="965"/>
              </w:tabs>
              <w:jc w:val="both"/>
              <w:rPr>
                <w:rFonts w:ascii="Calibri" w:hAnsi="Calibri" w:cs="Arial"/>
                <w:iCs/>
                <w:sz w:val="22"/>
                <w:lang w:val="es-MX"/>
              </w:rPr>
            </w:pPr>
            <w:r>
              <w:rPr>
                <w:rFonts w:ascii="Calibri" w:hAnsi="Calibri" w:cs="Arial"/>
                <w:iCs/>
                <w:sz w:val="22"/>
                <w:lang w:val="es-MX"/>
              </w:rPr>
              <w:t>Progreso de los trabajos durante el mes objeto del informe mediante descripción sucinta del avance alcanzado en los principales ítems de trabajo.</w:t>
            </w:r>
          </w:p>
          <w:p w14:paraId="21581618" w14:textId="77777777" w:rsidR="00B3647A" w:rsidRDefault="00B3647A" w:rsidP="00B3647A">
            <w:pPr>
              <w:jc w:val="both"/>
              <w:rPr>
                <w:rFonts w:ascii="Calibri" w:hAnsi="Calibri" w:cs="Arial"/>
                <w:iCs/>
                <w:sz w:val="22"/>
                <w:lang w:val="es-MX"/>
              </w:rPr>
            </w:pPr>
          </w:p>
          <w:p w14:paraId="4B5462B2" w14:textId="77777777" w:rsidR="00B3647A" w:rsidRDefault="00B3647A" w:rsidP="00FB2141">
            <w:pPr>
              <w:numPr>
                <w:ilvl w:val="0"/>
                <w:numId w:val="51"/>
              </w:numPr>
              <w:tabs>
                <w:tab w:val="num" w:pos="357"/>
              </w:tabs>
              <w:jc w:val="both"/>
              <w:rPr>
                <w:rFonts w:ascii="Calibri" w:hAnsi="Calibri" w:cs="Arial"/>
                <w:iCs/>
                <w:sz w:val="22"/>
                <w:lang w:val="es-MX"/>
              </w:rPr>
            </w:pPr>
            <w:r>
              <w:rPr>
                <w:rFonts w:ascii="Calibri" w:hAnsi="Calibri" w:cs="Arial"/>
                <w:iCs/>
                <w:sz w:val="22"/>
                <w:lang w:val="es-MX"/>
              </w:rPr>
              <w:t>Gráficos que muestren el progreso de los trabajos en comparación con las programaciones mensuales correspondientes, incluyéndose gráficos Tiempo – Obra y avance por sectores.</w:t>
            </w:r>
          </w:p>
          <w:p w14:paraId="7F5B278B" w14:textId="77777777" w:rsidR="00B3647A" w:rsidRDefault="00B3647A" w:rsidP="00B3647A">
            <w:pPr>
              <w:jc w:val="both"/>
              <w:rPr>
                <w:rFonts w:ascii="Calibri" w:hAnsi="Calibri" w:cs="Arial"/>
                <w:iCs/>
                <w:sz w:val="22"/>
                <w:lang w:val="es-MX"/>
              </w:rPr>
            </w:pPr>
          </w:p>
          <w:p w14:paraId="6708FA60" w14:textId="77777777" w:rsidR="00B3647A" w:rsidRDefault="00B3647A" w:rsidP="00FB2141">
            <w:pPr>
              <w:numPr>
                <w:ilvl w:val="0"/>
                <w:numId w:val="51"/>
              </w:numPr>
              <w:jc w:val="both"/>
              <w:rPr>
                <w:rFonts w:ascii="Calibri" w:hAnsi="Calibri" w:cs="Arial"/>
                <w:iCs/>
                <w:sz w:val="22"/>
                <w:lang w:val="es-MX"/>
              </w:rPr>
            </w:pPr>
            <w:r>
              <w:rPr>
                <w:rFonts w:ascii="Calibri" w:hAnsi="Calibri" w:cs="Arial"/>
                <w:iCs/>
                <w:sz w:val="22"/>
                <w:lang w:val="es-MX"/>
              </w:rPr>
              <w:t>Recomendaciones tendientes a modificar la metodología que emplea el contratista para la gestión de los trabajos y capacitación y entrenamiento o la estructura organizativa para la ejecución de los mismos.</w:t>
            </w:r>
          </w:p>
          <w:p w14:paraId="5E7A30E1" w14:textId="77777777" w:rsidR="00B3647A" w:rsidRDefault="00B3647A" w:rsidP="00B3647A">
            <w:pPr>
              <w:jc w:val="both"/>
              <w:rPr>
                <w:rFonts w:ascii="Calibri" w:hAnsi="Calibri" w:cs="Arial"/>
                <w:iCs/>
                <w:sz w:val="22"/>
                <w:lang w:val="es-MX"/>
              </w:rPr>
            </w:pPr>
          </w:p>
          <w:p w14:paraId="10B2192F" w14:textId="77777777" w:rsidR="00B3647A" w:rsidRDefault="00B3647A" w:rsidP="00FB2141">
            <w:pPr>
              <w:numPr>
                <w:ilvl w:val="0"/>
                <w:numId w:val="51"/>
              </w:numPr>
              <w:tabs>
                <w:tab w:val="num" w:pos="357"/>
              </w:tabs>
              <w:jc w:val="both"/>
              <w:rPr>
                <w:rFonts w:ascii="Calibri" w:hAnsi="Calibri" w:cs="Arial"/>
                <w:iCs/>
                <w:sz w:val="22"/>
                <w:lang w:val="es-MX"/>
              </w:rPr>
            </w:pPr>
            <w:r>
              <w:rPr>
                <w:rFonts w:ascii="Calibri" w:hAnsi="Calibri" w:cs="Arial"/>
                <w:iCs/>
                <w:sz w:val="22"/>
                <w:lang w:val="es-MX"/>
              </w:rPr>
              <w:t>Informe sobre la necesidad de ejecutar actividades no tipificadas que incluya las recomendaciones técnicas y económicas a adoptar.</w:t>
            </w:r>
          </w:p>
          <w:p w14:paraId="1B7CD3B4" w14:textId="77777777" w:rsidR="00B3647A" w:rsidRDefault="00B3647A" w:rsidP="00B3647A">
            <w:pPr>
              <w:jc w:val="both"/>
              <w:rPr>
                <w:rFonts w:ascii="Calibri" w:hAnsi="Calibri" w:cs="Arial"/>
                <w:iCs/>
                <w:sz w:val="22"/>
                <w:lang w:val="es-MX"/>
              </w:rPr>
            </w:pPr>
          </w:p>
          <w:p w14:paraId="1ED259A3" w14:textId="77777777" w:rsidR="00B3647A" w:rsidRDefault="00B3647A" w:rsidP="00FB2141">
            <w:pPr>
              <w:numPr>
                <w:ilvl w:val="0"/>
                <w:numId w:val="51"/>
              </w:numPr>
              <w:tabs>
                <w:tab w:val="num" w:pos="357"/>
              </w:tabs>
              <w:jc w:val="both"/>
              <w:rPr>
                <w:rFonts w:ascii="Calibri" w:hAnsi="Calibri" w:cs="Arial"/>
                <w:iCs/>
                <w:sz w:val="22"/>
                <w:lang w:val="es-MX"/>
              </w:rPr>
            </w:pPr>
            <w:r>
              <w:rPr>
                <w:rFonts w:ascii="Calibri" w:hAnsi="Calibri" w:cs="Arial"/>
                <w:iCs/>
                <w:sz w:val="22"/>
                <w:lang w:val="es-MX"/>
              </w:rPr>
              <w:t>Informe sobre las dificultades que pueden anticiparse en el futuro y recomendación de las medidas a tomar para disminuir sus efectos con relación al avance de las obras.</w:t>
            </w:r>
          </w:p>
          <w:p w14:paraId="06C5935E" w14:textId="77777777" w:rsidR="00B3647A" w:rsidRDefault="00B3647A" w:rsidP="00B3647A">
            <w:pPr>
              <w:jc w:val="both"/>
              <w:rPr>
                <w:rFonts w:ascii="Calibri" w:hAnsi="Calibri" w:cs="Arial"/>
                <w:iCs/>
                <w:sz w:val="22"/>
                <w:lang w:val="es-MX"/>
              </w:rPr>
            </w:pPr>
          </w:p>
          <w:p w14:paraId="64B325C2" w14:textId="77777777" w:rsidR="00B3647A" w:rsidRDefault="00B3647A" w:rsidP="00FB2141">
            <w:pPr>
              <w:numPr>
                <w:ilvl w:val="0"/>
                <w:numId w:val="51"/>
              </w:numPr>
              <w:tabs>
                <w:tab w:val="num" w:pos="357"/>
              </w:tabs>
              <w:jc w:val="both"/>
              <w:rPr>
                <w:rFonts w:ascii="Calibri" w:hAnsi="Calibri" w:cs="Arial"/>
                <w:iCs/>
                <w:sz w:val="22"/>
                <w:lang w:val="es-MX"/>
              </w:rPr>
            </w:pPr>
            <w:r>
              <w:rPr>
                <w:rFonts w:ascii="Calibri" w:hAnsi="Calibri" w:cs="Arial"/>
                <w:iCs/>
                <w:sz w:val="22"/>
                <w:lang w:val="es-MX"/>
              </w:rPr>
              <w:t>Provisión de materiales informando sobre el cumplimiento del plan de acopios y su relación con el plan de trabajos vigente.</w:t>
            </w:r>
          </w:p>
          <w:p w14:paraId="47BC6E8D" w14:textId="77777777" w:rsidR="00B3647A" w:rsidRDefault="00B3647A" w:rsidP="00B3647A">
            <w:pPr>
              <w:jc w:val="both"/>
              <w:rPr>
                <w:rFonts w:ascii="Calibri" w:hAnsi="Calibri" w:cs="Arial"/>
                <w:iCs/>
                <w:sz w:val="22"/>
                <w:lang w:val="es-MX"/>
              </w:rPr>
            </w:pPr>
          </w:p>
          <w:p w14:paraId="22E9E05B" w14:textId="77777777" w:rsidR="00B3647A" w:rsidRDefault="00B3647A" w:rsidP="00FB2141">
            <w:pPr>
              <w:numPr>
                <w:ilvl w:val="0"/>
                <w:numId w:val="51"/>
              </w:numPr>
              <w:tabs>
                <w:tab w:val="num" w:pos="357"/>
              </w:tabs>
              <w:jc w:val="both"/>
              <w:rPr>
                <w:rFonts w:ascii="Calibri" w:hAnsi="Calibri" w:cs="Arial"/>
                <w:iCs/>
                <w:sz w:val="22"/>
                <w:lang w:val="es-MX"/>
              </w:rPr>
            </w:pPr>
            <w:r>
              <w:rPr>
                <w:rFonts w:ascii="Calibri" w:hAnsi="Calibri" w:cs="Arial"/>
                <w:iCs/>
                <w:sz w:val="22"/>
                <w:lang w:val="es-MX"/>
              </w:rPr>
              <w:t>Consideraciones sobre la calidad de los trabajos ejecutados y de los materiales incorporados, incluyendo los resultados de los ensayos y mediciones de contraste realizados por La Supervisión y el análisis comparativo de los realizados por el Contratista.</w:t>
            </w:r>
          </w:p>
          <w:p w14:paraId="0150C154" w14:textId="77777777" w:rsidR="00B3647A" w:rsidRDefault="00B3647A" w:rsidP="00B3647A">
            <w:pPr>
              <w:ind w:left="720"/>
              <w:jc w:val="both"/>
              <w:rPr>
                <w:rFonts w:ascii="Calibri" w:hAnsi="Calibri" w:cs="Arial"/>
                <w:iCs/>
                <w:sz w:val="22"/>
                <w:lang w:val="es-MX"/>
              </w:rPr>
            </w:pPr>
          </w:p>
          <w:p w14:paraId="121564D2" w14:textId="77777777" w:rsidR="00B3647A" w:rsidRDefault="00B3647A" w:rsidP="00FB2141">
            <w:pPr>
              <w:numPr>
                <w:ilvl w:val="0"/>
                <w:numId w:val="52"/>
              </w:numPr>
              <w:tabs>
                <w:tab w:val="num" w:pos="965"/>
              </w:tabs>
              <w:jc w:val="both"/>
              <w:rPr>
                <w:rFonts w:ascii="Calibri" w:hAnsi="Calibri" w:cs="Arial"/>
                <w:iCs/>
                <w:sz w:val="22"/>
                <w:lang w:val="es-MX"/>
              </w:rPr>
            </w:pPr>
            <w:r>
              <w:rPr>
                <w:rFonts w:ascii="Calibri" w:hAnsi="Calibri" w:cs="Arial"/>
                <w:iCs/>
                <w:sz w:val="22"/>
                <w:lang w:val="es-MX"/>
              </w:rPr>
              <w:t>Informe ejecutivo en no más de 3 páginas, en el que se describan los aspectos más importantes ocurridos en el mes.</w:t>
            </w:r>
          </w:p>
          <w:p w14:paraId="59C993B2" w14:textId="77777777" w:rsidR="00B3647A" w:rsidRDefault="00B3647A" w:rsidP="00B3647A">
            <w:pPr>
              <w:jc w:val="both"/>
              <w:rPr>
                <w:rFonts w:ascii="Calibri" w:hAnsi="Calibri" w:cs="Arial"/>
                <w:iCs/>
                <w:sz w:val="22"/>
                <w:lang w:val="es-MX"/>
              </w:rPr>
            </w:pPr>
          </w:p>
          <w:p w14:paraId="2533FCFA" w14:textId="77777777" w:rsidR="00B3647A" w:rsidRPr="005F4017" w:rsidRDefault="00B3647A" w:rsidP="00FB2141">
            <w:pPr>
              <w:numPr>
                <w:ilvl w:val="1"/>
                <w:numId w:val="49"/>
              </w:numPr>
              <w:jc w:val="both"/>
              <w:rPr>
                <w:rFonts w:ascii="Calibri" w:hAnsi="Calibri" w:cs="Arial"/>
                <w:b/>
                <w:bCs/>
                <w:iCs/>
                <w:sz w:val="22"/>
                <w:u w:val="single"/>
              </w:rPr>
            </w:pPr>
            <w:r w:rsidRPr="005F4017">
              <w:rPr>
                <w:rFonts w:ascii="Calibri" w:hAnsi="Calibri" w:cs="Arial"/>
                <w:b/>
                <w:bCs/>
                <w:iCs/>
                <w:sz w:val="22"/>
                <w:u w:val="single"/>
              </w:rPr>
              <w:t>Informes Especiales sobre temas específicos del proyecto</w:t>
            </w:r>
          </w:p>
          <w:p w14:paraId="567CD4CA" w14:textId="77777777" w:rsidR="00B3647A" w:rsidRPr="005F4017" w:rsidRDefault="00B3647A" w:rsidP="00B3647A">
            <w:pPr>
              <w:jc w:val="both"/>
              <w:rPr>
                <w:rFonts w:ascii="Calibri" w:hAnsi="Calibri" w:cs="Arial"/>
                <w:iCs/>
                <w:sz w:val="22"/>
                <w:lang w:val="es-MX"/>
              </w:rPr>
            </w:pPr>
          </w:p>
          <w:p w14:paraId="0DFC3EA6" w14:textId="77777777" w:rsidR="00B3647A" w:rsidRDefault="00B3647A" w:rsidP="00B3647A">
            <w:pPr>
              <w:jc w:val="both"/>
              <w:rPr>
                <w:rFonts w:ascii="Calibri" w:hAnsi="Calibri" w:cs="Arial"/>
                <w:iCs/>
                <w:sz w:val="22"/>
                <w:lang w:val="es-MX"/>
              </w:rPr>
            </w:pPr>
            <w:r w:rsidRPr="005F4017">
              <w:rPr>
                <w:rFonts w:ascii="Calibri" w:hAnsi="Calibri" w:cs="Arial"/>
                <w:iCs/>
                <w:sz w:val="22"/>
                <w:lang w:val="es-MX"/>
              </w:rPr>
              <w:t xml:space="preserve">Cuando se presenten asuntos o problemas que, por su importancia, inciden en el desarrollo normal de cualquier obra, o cuando el contratante lo requiera, se elevará a </w:t>
            </w:r>
            <w:r w:rsidRPr="005F4017">
              <w:rPr>
                <w:rFonts w:ascii="Calibri" w:hAnsi="Calibri" w:cs="Arial"/>
                <w:bCs/>
                <w:iCs/>
                <w:kern w:val="32"/>
                <w:sz w:val="22"/>
              </w:rPr>
              <w:t>Yacimientos Petrolíferos Fiscales Bolivianos</w:t>
            </w:r>
            <w:r w:rsidRPr="005F4017">
              <w:rPr>
                <w:rFonts w:ascii="Calibri" w:hAnsi="Calibri" w:cs="Arial"/>
                <w:iCs/>
                <w:sz w:val="22"/>
                <w:lang w:val="es-MX"/>
              </w:rPr>
              <w:t xml:space="preserve">, un informe circunstanciado sobre el particular, conteniendo las recomendaciones de La Supervisión para que </w:t>
            </w:r>
            <w:r w:rsidRPr="005F4017">
              <w:rPr>
                <w:rFonts w:ascii="Calibri" w:hAnsi="Calibri" w:cs="Arial"/>
                <w:bCs/>
                <w:iCs/>
                <w:kern w:val="32"/>
                <w:sz w:val="22"/>
              </w:rPr>
              <w:t>Yacimientos Petrolíferos Fiscales Bolivianos</w:t>
            </w:r>
            <w:r w:rsidRPr="005F4017">
              <w:rPr>
                <w:rFonts w:ascii="Calibri" w:hAnsi="Calibri" w:cs="Arial"/>
                <w:iCs/>
                <w:sz w:val="22"/>
                <w:lang w:val="es-MX"/>
              </w:rPr>
              <w:t xml:space="preserve"> pueda adoptar las decisiones más adecuadas.</w:t>
            </w:r>
          </w:p>
          <w:p w14:paraId="20FC240C" w14:textId="77777777" w:rsidR="00B3647A" w:rsidRDefault="00B3647A" w:rsidP="00B3647A">
            <w:pPr>
              <w:jc w:val="both"/>
              <w:rPr>
                <w:rFonts w:ascii="Calibri" w:hAnsi="Calibri" w:cs="Arial"/>
                <w:iCs/>
                <w:sz w:val="22"/>
                <w:lang w:val="es-MX"/>
              </w:rPr>
            </w:pPr>
          </w:p>
          <w:p w14:paraId="03FFAD9D" w14:textId="77777777" w:rsidR="00B3647A" w:rsidRDefault="00B3647A" w:rsidP="00FB2141">
            <w:pPr>
              <w:numPr>
                <w:ilvl w:val="1"/>
                <w:numId w:val="49"/>
              </w:numPr>
              <w:jc w:val="both"/>
              <w:rPr>
                <w:rFonts w:ascii="Calibri" w:hAnsi="Calibri" w:cs="Arial"/>
                <w:b/>
                <w:bCs/>
                <w:iCs/>
                <w:sz w:val="22"/>
                <w:u w:val="single"/>
              </w:rPr>
            </w:pPr>
            <w:r>
              <w:rPr>
                <w:rFonts w:ascii="Calibri" w:hAnsi="Calibri" w:cs="Arial"/>
                <w:b/>
                <w:bCs/>
                <w:iCs/>
                <w:sz w:val="22"/>
                <w:u w:val="single"/>
              </w:rPr>
              <w:t>Informe adjunto a la planilla de pago</w:t>
            </w:r>
          </w:p>
          <w:p w14:paraId="02B41DEE" w14:textId="77777777" w:rsidR="00B3647A" w:rsidRDefault="00B3647A" w:rsidP="00B3647A">
            <w:pPr>
              <w:jc w:val="both"/>
              <w:rPr>
                <w:rFonts w:ascii="Calibri" w:hAnsi="Calibri" w:cs="Arial"/>
                <w:iCs/>
                <w:sz w:val="22"/>
                <w:lang w:val="es-MX"/>
              </w:rPr>
            </w:pPr>
          </w:p>
          <w:p w14:paraId="52ECE849" w14:textId="77777777" w:rsidR="00B3647A" w:rsidRDefault="00B3647A" w:rsidP="00B3647A">
            <w:pPr>
              <w:jc w:val="both"/>
              <w:rPr>
                <w:rFonts w:ascii="Calibri" w:hAnsi="Calibri" w:cs="Arial"/>
                <w:iCs/>
                <w:sz w:val="22"/>
                <w:lang w:val="es-MX"/>
              </w:rPr>
            </w:pPr>
            <w:r>
              <w:rPr>
                <w:rFonts w:ascii="Calibri" w:hAnsi="Calibri" w:cs="Arial"/>
                <w:iCs/>
                <w:sz w:val="22"/>
                <w:lang w:val="es-MX"/>
              </w:rPr>
              <w:t xml:space="preserve">Informe ejecutivo en no más de 3 páginas, en el que se describan los aspectos más importantes </w:t>
            </w:r>
            <w:r>
              <w:rPr>
                <w:rFonts w:ascii="Calibri" w:hAnsi="Calibri" w:cs="Arial"/>
                <w:iCs/>
                <w:sz w:val="22"/>
                <w:lang w:val="es-MX"/>
              </w:rPr>
              <w:lastRenderedPageBreak/>
              <w:t xml:space="preserve">ocurridos en el periodo de avance de la planilla. </w:t>
            </w:r>
          </w:p>
          <w:p w14:paraId="65981488" w14:textId="77777777" w:rsidR="00B3647A" w:rsidRDefault="00B3647A" w:rsidP="00B3647A">
            <w:pPr>
              <w:jc w:val="both"/>
              <w:rPr>
                <w:rFonts w:ascii="Calibri" w:hAnsi="Calibri" w:cs="Arial"/>
                <w:iCs/>
                <w:sz w:val="22"/>
                <w:lang w:val="es-MX"/>
              </w:rPr>
            </w:pPr>
          </w:p>
          <w:p w14:paraId="16589859" w14:textId="77777777" w:rsidR="00B3647A" w:rsidRDefault="00B3647A" w:rsidP="00B3647A">
            <w:pPr>
              <w:jc w:val="both"/>
              <w:rPr>
                <w:rFonts w:ascii="Calibri" w:hAnsi="Calibri" w:cs="Arial"/>
                <w:iCs/>
                <w:sz w:val="22"/>
                <w:lang w:val="es-MX"/>
              </w:rPr>
            </w:pPr>
            <w:r>
              <w:rPr>
                <w:rFonts w:ascii="Calibri" w:hAnsi="Calibri" w:cs="Arial"/>
                <w:iCs/>
                <w:sz w:val="22"/>
                <w:lang w:val="es-MX"/>
              </w:rPr>
              <w:t>Preparación de los certificados de pago respectivos para los pagos mensuales de avance de obra al contratista, de acuerdo a los precios y cumplimiento de las especificaciones; certificación de dichos pagos mensuales y recomendación por escrita, aprobando el pago correspondiente.</w:t>
            </w:r>
          </w:p>
          <w:p w14:paraId="5FD95A3C" w14:textId="77777777" w:rsidR="00B3647A" w:rsidRDefault="00B3647A" w:rsidP="00B3647A">
            <w:pPr>
              <w:jc w:val="both"/>
              <w:rPr>
                <w:rFonts w:ascii="Calibri" w:hAnsi="Calibri" w:cs="Arial"/>
                <w:b/>
                <w:iCs/>
                <w:sz w:val="22"/>
                <w:lang w:val="es-MX"/>
              </w:rPr>
            </w:pPr>
          </w:p>
          <w:p w14:paraId="306789B6" w14:textId="77777777" w:rsidR="00B3647A" w:rsidRDefault="00B3647A" w:rsidP="00FB2141">
            <w:pPr>
              <w:numPr>
                <w:ilvl w:val="1"/>
                <w:numId w:val="49"/>
              </w:numPr>
              <w:jc w:val="both"/>
              <w:rPr>
                <w:rFonts w:ascii="Calibri" w:hAnsi="Calibri" w:cs="Arial"/>
                <w:b/>
                <w:bCs/>
                <w:iCs/>
                <w:sz w:val="22"/>
                <w:u w:val="single"/>
              </w:rPr>
            </w:pPr>
            <w:r>
              <w:rPr>
                <w:rFonts w:ascii="Calibri" w:hAnsi="Calibri" w:cs="Arial"/>
                <w:b/>
                <w:bCs/>
                <w:iCs/>
                <w:sz w:val="22"/>
                <w:u w:val="single"/>
              </w:rPr>
              <w:t>Informe Final</w:t>
            </w:r>
          </w:p>
          <w:p w14:paraId="0F1AE3C3" w14:textId="77777777" w:rsidR="00B3647A" w:rsidRDefault="00B3647A" w:rsidP="00B3647A">
            <w:pPr>
              <w:jc w:val="both"/>
              <w:rPr>
                <w:rFonts w:ascii="Calibri" w:hAnsi="Calibri" w:cs="Arial"/>
                <w:iCs/>
                <w:sz w:val="22"/>
                <w:lang w:val="es-MX"/>
              </w:rPr>
            </w:pPr>
          </w:p>
          <w:p w14:paraId="15A05EBF" w14:textId="77777777" w:rsidR="00B3647A" w:rsidRDefault="00B3647A" w:rsidP="00B3647A">
            <w:pPr>
              <w:jc w:val="both"/>
              <w:rPr>
                <w:rFonts w:ascii="Calibri" w:hAnsi="Calibri" w:cs="Arial"/>
                <w:iCs/>
                <w:sz w:val="22"/>
                <w:lang w:val="es-MX"/>
              </w:rPr>
            </w:pPr>
            <w:r>
              <w:rPr>
                <w:rFonts w:ascii="Calibri" w:hAnsi="Calibri" w:cs="Arial"/>
                <w:iCs/>
                <w:sz w:val="22"/>
                <w:lang w:val="es-MX"/>
              </w:rPr>
              <w:t>Informe Final sobre la construcción de las obras civiles y complementarios, con la descripción detallada de los volúmenes de trabajo ejecutado, costos de construcción, personal y equipos utilizados, cumplimiento de plazo, problemas confrontados y soluciones adoptadas, aceptabilidad de cada obra construida, y cualquier otro aspecto relevante ocurrido durante la ejecución de los trabajos y recomendaciones para el mantenimiento futuro y sugerencia para la ejecución de obras en el futuro. También deben incluirse los planos As-</w:t>
            </w:r>
            <w:proofErr w:type="spellStart"/>
            <w:r>
              <w:rPr>
                <w:rFonts w:ascii="Calibri" w:hAnsi="Calibri" w:cs="Arial"/>
                <w:iCs/>
                <w:sz w:val="22"/>
                <w:lang w:val="es-MX"/>
              </w:rPr>
              <w:t>Built</w:t>
            </w:r>
            <w:proofErr w:type="spellEnd"/>
            <w:r>
              <w:rPr>
                <w:rFonts w:ascii="Calibri" w:hAnsi="Calibri" w:cs="Arial"/>
                <w:iCs/>
                <w:sz w:val="22"/>
                <w:lang w:val="es-MX"/>
              </w:rPr>
              <w:t xml:space="preserve"> definitivo de las obras.</w:t>
            </w:r>
          </w:p>
          <w:p w14:paraId="445F93FD" w14:textId="77777777" w:rsidR="00B3647A" w:rsidRDefault="00B3647A" w:rsidP="00B3647A">
            <w:pPr>
              <w:jc w:val="both"/>
              <w:rPr>
                <w:rFonts w:ascii="Calibri" w:hAnsi="Calibri" w:cs="Arial"/>
                <w:iCs/>
                <w:sz w:val="22"/>
                <w:lang w:val="es-MX"/>
              </w:rPr>
            </w:pPr>
          </w:p>
          <w:p w14:paraId="21BD1925" w14:textId="77777777" w:rsidR="00B3647A" w:rsidRDefault="00B3647A" w:rsidP="00B3647A">
            <w:pPr>
              <w:jc w:val="both"/>
              <w:rPr>
                <w:rFonts w:ascii="Calibri" w:hAnsi="Calibri" w:cs="Arial"/>
                <w:iCs/>
                <w:sz w:val="22"/>
                <w:lang w:val="es-MX"/>
              </w:rPr>
            </w:pPr>
            <w:r>
              <w:rPr>
                <w:rFonts w:ascii="Calibri" w:hAnsi="Calibri" w:cs="Arial"/>
                <w:iCs/>
                <w:sz w:val="22"/>
                <w:lang w:val="es-MX"/>
              </w:rPr>
              <w:t>El Informe Final deberá ser presentado dentro de los veinte (20) días calendario contabilizados a partir de la Recepción Definitiva de la obra, este informe deberá ser presentado en 4 ejemplares (2 originales y 2 copias).</w:t>
            </w:r>
          </w:p>
          <w:p w14:paraId="6E7A57D0" w14:textId="77777777" w:rsidR="00B3647A" w:rsidRDefault="00B3647A" w:rsidP="00B3647A">
            <w:pPr>
              <w:jc w:val="both"/>
              <w:rPr>
                <w:rFonts w:ascii="Calibri" w:hAnsi="Calibri" w:cs="Arial"/>
                <w:iCs/>
                <w:sz w:val="22"/>
                <w:lang w:val="es-MX"/>
              </w:rPr>
            </w:pPr>
          </w:p>
          <w:p w14:paraId="6687A951" w14:textId="77777777" w:rsidR="00B3647A" w:rsidRDefault="00B3647A" w:rsidP="00B3647A">
            <w:pPr>
              <w:jc w:val="both"/>
              <w:rPr>
                <w:rFonts w:ascii="Calibri" w:hAnsi="Calibri" w:cs="Arial"/>
                <w:iCs/>
                <w:sz w:val="22"/>
                <w:lang w:val="es-MX"/>
              </w:rPr>
            </w:pPr>
            <w:r>
              <w:rPr>
                <w:rFonts w:ascii="Calibri" w:hAnsi="Calibri" w:cs="Arial"/>
                <w:iCs/>
                <w:sz w:val="22"/>
                <w:lang w:val="es-MX"/>
              </w:rPr>
              <w:t xml:space="preserve">En caso de incumplimiento en la presentación del Informe Final dentro del plazo establecido, La Supervisión se hará pasible a una multa del 1.0 por 1000 del monto del contrato por cada día de atraso. </w:t>
            </w:r>
          </w:p>
          <w:p w14:paraId="7D7771D9" w14:textId="77777777" w:rsidR="00B3647A" w:rsidRDefault="00B3647A" w:rsidP="00FB2141">
            <w:pPr>
              <w:numPr>
                <w:ilvl w:val="1"/>
                <w:numId w:val="49"/>
              </w:numPr>
              <w:jc w:val="both"/>
              <w:rPr>
                <w:rFonts w:ascii="Calibri" w:hAnsi="Calibri" w:cs="Arial"/>
                <w:b/>
                <w:bCs/>
                <w:iCs/>
                <w:sz w:val="22"/>
                <w:u w:val="single"/>
              </w:rPr>
            </w:pPr>
            <w:r>
              <w:rPr>
                <w:rFonts w:ascii="Calibri" w:hAnsi="Calibri" w:cs="Arial"/>
                <w:b/>
                <w:bCs/>
                <w:iCs/>
                <w:sz w:val="22"/>
                <w:u w:val="single"/>
              </w:rPr>
              <w:t>Multas</w:t>
            </w:r>
          </w:p>
          <w:p w14:paraId="6A578179" w14:textId="77777777" w:rsidR="00B3647A" w:rsidRDefault="00B3647A" w:rsidP="00B3647A">
            <w:pPr>
              <w:jc w:val="both"/>
              <w:rPr>
                <w:rFonts w:ascii="Calibri" w:hAnsi="Calibri" w:cs="Arial"/>
                <w:iCs/>
                <w:sz w:val="22"/>
                <w:lang w:val="es-MX"/>
              </w:rPr>
            </w:pPr>
          </w:p>
          <w:p w14:paraId="3A0EF1AC" w14:textId="77777777" w:rsidR="00B3647A" w:rsidRPr="00407444" w:rsidRDefault="00B3647A" w:rsidP="00B3647A">
            <w:pPr>
              <w:jc w:val="both"/>
              <w:rPr>
                <w:rFonts w:ascii="Calibri" w:hAnsi="Calibri" w:cs="Arial"/>
                <w:iCs/>
                <w:sz w:val="22"/>
                <w:lang w:val="es-MX"/>
              </w:rPr>
            </w:pPr>
            <w:r>
              <w:rPr>
                <w:rFonts w:ascii="Calibri" w:hAnsi="Calibri" w:cs="Arial"/>
                <w:iCs/>
                <w:sz w:val="22"/>
                <w:lang w:val="es-MX"/>
              </w:rPr>
              <w:t>En caso de incumplimiento en la presentación del Informe Final estipulado, dentro del plazo establecido, la Supervisión se hará pasible a una multa del 1 por 1000 del monto del contrato por cada día de atraso.</w:t>
            </w:r>
          </w:p>
        </w:tc>
      </w:tr>
      <w:tr w:rsidR="00B3647A" w:rsidRPr="00407444" w14:paraId="18F2DAE8" w14:textId="77777777" w:rsidTr="00B3647A">
        <w:trPr>
          <w:trHeight w:val="380"/>
        </w:trPr>
        <w:tc>
          <w:tcPr>
            <w:tcW w:w="9356" w:type="dxa"/>
            <w:shd w:val="clear" w:color="auto" w:fill="9CC2E5"/>
            <w:vAlign w:val="center"/>
          </w:tcPr>
          <w:p w14:paraId="2110B4C0" w14:textId="77777777" w:rsidR="00B3647A" w:rsidRPr="00407444" w:rsidRDefault="00B3647A" w:rsidP="00B3647A">
            <w:pPr>
              <w:tabs>
                <w:tab w:val="left" w:pos="567"/>
              </w:tabs>
              <w:jc w:val="both"/>
              <w:rPr>
                <w:rFonts w:ascii="Calibri" w:hAnsi="Calibri" w:cs="Arial"/>
                <w:b/>
                <w:iCs/>
                <w:sz w:val="22"/>
              </w:rPr>
            </w:pPr>
            <w:r w:rsidRPr="00407444">
              <w:rPr>
                <w:rFonts w:ascii="Calibri" w:hAnsi="Calibri" w:cs="Arial"/>
                <w:b/>
                <w:iCs/>
                <w:sz w:val="22"/>
              </w:rPr>
              <w:lastRenderedPageBreak/>
              <w:t>SEGUIMIENTO, EVALUACION SUPERVISION Y FISCALIZACION</w:t>
            </w:r>
          </w:p>
        </w:tc>
      </w:tr>
      <w:tr w:rsidR="00B3647A" w:rsidRPr="00407444" w14:paraId="31764E70" w14:textId="77777777" w:rsidTr="00B3647A">
        <w:trPr>
          <w:trHeight w:val="380"/>
        </w:trPr>
        <w:tc>
          <w:tcPr>
            <w:tcW w:w="9356" w:type="dxa"/>
            <w:shd w:val="clear" w:color="auto" w:fill="auto"/>
            <w:vAlign w:val="center"/>
          </w:tcPr>
          <w:p w14:paraId="37C4AFC1" w14:textId="77777777" w:rsidR="00B3647A" w:rsidRDefault="00B3647A" w:rsidP="00B3647A">
            <w:pPr>
              <w:jc w:val="both"/>
              <w:rPr>
                <w:rFonts w:ascii="Calibri" w:hAnsi="Calibri" w:cs="Arial"/>
                <w:sz w:val="22"/>
                <w:szCs w:val="22"/>
              </w:rPr>
            </w:pPr>
            <w:r>
              <w:rPr>
                <w:rFonts w:ascii="Calibri" w:hAnsi="Calibri" w:cs="Arial"/>
                <w:sz w:val="22"/>
                <w:szCs w:val="22"/>
              </w:rPr>
              <w:t>YPFB designara un FISCAL, dependiente de la Gerencia de Comercialización Interna de Líquidos, el mismo que cumplirá la siguiente función: seguimiento y evaluación de trabajos de la SUPERVISION.</w:t>
            </w:r>
          </w:p>
          <w:p w14:paraId="0F973ECE" w14:textId="77777777" w:rsidR="00B3647A" w:rsidRDefault="00B3647A" w:rsidP="00B3647A">
            <w:pPr>
              <w:jc w:val="both"/>
              <w:rPr>
                <w:rFonts w:ascii="Calibri" w:hAnsi="Calibri" w:cs="Arial"/>
                <w:sz w:val="22"/>
                <w:szCs w:val="22"/>
              </w:rPr>
            </w:pPr>
          </w:p>
          <w:p w14:paraId="38512773" w14:textId="77777777" w:rsidR="00B3647A" w:rsidRDefault="00B3647A" w:rsidP="00B3647A">
            <w:pPr>
              <w:jc w:val="both"/>
              <w:rPr>
                <w:rFonts w:ascii="Calibri" w:hAnsi="Calibri" w:cs="Arial"/>
                <w:iCs/>
                <w:sz w:val="22"/>
              </w:rPr>
            </w:pPr>
            <w:r>
              <w:rPr>
                <w:rFonts w:ascii="Calibri" w:hAnsi="Calibri" w:cs="Arial"/>
                <w:iCs/>
                <w:sz w:val="22"/>
              </w:rPr>
              <w:t xml:space="preserve">El trabajo de La Supervisión estará sujeto a FISCALIZACIÓN permanente designada por </w:t>
            </w:r>
            <w:r>
              <w:rPr>
                <w:rFonts w:ascii="Calibri" w:hAnsi="Calibri" w:cs="Arial"/>
                <w:bCs/>
                <w:iCs/>
                <w:kern w:val="32"/>
                <w:sz w:val="22"/>
              </w:rPr>
              <w:t>Yacimientos Petrolíferos Fiscales Bolivianos</w:t>
            </w:r>
            <w:r>
              <w:rPr>
                <w:rFonts w:ascii="Calibri" w:hAnsi="Calibri" w:cs="Arial"/>
                <w:iCs/>
                <w:sz w:val="22"/>
              </w:rPr>
              <w:t>.</w:t>
            </w:r>
          </w:p>
          <w:p w14:paraId="1C632C9D" w14:textId="77777777" w:rsidR="00B3647A" w:rsidRDefault="00B3647A" w:rsidP="00B3647A">
            <w:pPr>
              <w:jc w:val="both"/>
              <w:rPr>
                <w:rFonts w:ascii="Calibri" w:hAnsi="Calibri" w:cs="Arial"/>
                <w:iCs/>
                <w:sz w:val="22"/>
              </w:rPr>
            </w:pPr>
          </w:p>
          <w:p w14:paraId="23B3419A" w14:textId="77777777" w:rsidR="00B3647A" w:rsidRDefault="00B3647A" w:rsidP="00B3647A">
            <w:pPr>
              <w:jc w:val="both"/>
              <w:rPr>
                <w:rFonts w:ascii="Calibri" w:hAnsi="Calibri" w:cs="Arial"/>
                <w:iCs/>
                <w:sz w:val="22"/>
              </w:rPr>
            </w:pPr>
            <w:r>
              <w:rPr>
                <w:rFonts w:ascii="Calibri" w:hAnsi="Calibri" w:cs="Arial"/>
                <w:iCs/>
                <w:sz w:val="22"/>
              </w:rPr>
              <w:t>La Supervisión deberá tener presente en el desarrollo de los trabajos lo siguiente:</w:t>
            </w:r>
          </w:p>
          <w:p w14:paraId="2EE87E1F" w14:textId="77777777" w:rsidR="00B3647A" w:rsidRDefault="00B3647A" w:rsidP="00B3647A">
            <w:pPr>
              <w:jc w:val="both"/>
              <w:rPr>
                <w:rFonts w:ascii="Calibri" w:hAnsi="Calibri" w:cs="Arial"/>
                <w:iCs/>
                <w:sz w:val="22"/>
              </w:rPr>
            </w:pPr>
          </w:p>
          <w:p w14:paraId="283B488D" w14:textId="77777777" w:rsidR="00B3647A" w:rsidRDefault="00B3647A" w:rsidP="00FB2141">
            <w:pPr>
              <w:pStyle w:val="Prrafodelista"/>
              <w:numPr>
                <w:ilvl w:val="0"/>
                <w:numId w:val="53"/>
              </w:numPr>
              <w:jc w:val="both"/>
              <w:rPr>
                <w:rFonts w:ascii="Calibri" w:hAnsi="Calibri" w:cs="Arial"/>
                <w:iCs/>
                <w:sz w:val="22"/>
              </w:rPr>
            </w:pPr>
            <w:r>
              <w:rPr>
                <w:rFonts w:ascii="Calibri" w:hAnsi="Calibri" w:cs="Arial"/>
                <w:iCs/>
                <w:sz w:val="22"/>
              </w:rPr>
              <w:t>El FISCAL estará encargado del seguimiento, control, coordinación y revisión de los trabajos.</w:t>
            </w:r>
          </w:p>
          <w:p w14:paraId="055B022C" w14:textId="77777777" w:rsidR="00B3647A" w:rsidRDefault="00B3647A" w:rsidP="00B3647A">
            <w:pPr>
              <w:pStyle w:val="Prrafodelista"/>
              <w:jc w:val="both"/>
              <w:rPr>
                <w:rFonts w:ascii="Calibri" w:hAnsi="Calibri" w:cs="Arial"/>
                <w:iCs/>
                <w:sz w:val="22"/>
              </w:rPr>
            </w:pPr>
          </w:p>
          <w:p w14:paraId="0F6F0743" w14:textId="77777777" w:rsidR="00B3647A" w:rsidRPr="00407444" w:rsidRDefault="00B3647A" w:rsidP="00B3647A">
            <w:pPr>
              <w:tabs>
                <w:tab w:val="left" w:pos="567"/>
              </w:tabs>
              <w:jc w:val="both"/>
              <w:rPr>
                <w:rFonts w:ascii="Calibri" w:hAnsi="Calibri" w:cs="Arial"/>
                <w:b/>
                <w:iCs/>
                <w:sz w:val="22"/>
              </w:rPr>
            </w:pPr>
            <w:r>
              <w:rPr>
                <w:rFonts w:ascii="Calibri" w:hAnsi="Calibri" w:cs="Arial"/>
                <w:iCs/>
                <w:sz w:val="22"/>
              </w:rPr>
              <w:t>Cualquier demora en la entrega de los Informes del servicio deberá estar sustentada.</w:t>
            </w:r>
          </w:p>
        </w:tc>
      </w:tr>
      <w:tr w:rsidR="00B3647A" w:rsidRPr="00DE5352" w14:paraId="37060BC6" w14:textId="77777777" w:rsidTr="00B3647A">
        <w:trPr>
          <w:trHeight w:val="380"/>
        </w:trPr>
        <w:tc>
          <w:tcPr>
            <w:tcW w:w="9356" w:type="dxa"/>
            <w:shd w:val="clear" w:color="auto" w:fill="9CC2E5"/>
            <w:vAlign w:val="center"/>
          </w:tcPr>
          <w:p w14:paraId="22ABE1E6" w14:textId="77777777" w:rsidR="00B3647A" w:rsidRPr="00DE5352" w:rsidRDefault="00B3647A" w:rsidP="00B3647A">
            <w:pPr>
              <w:jc w:val="both"/>
              <w:rPr>
                <w:rFonts w:ascii="Calibri" w:hAnsi="Calibri" w:cs="Arial"/>
                <w:b/>
                <w:sz w:val="22"/>
                <w:szCs w:val="22"/>
              </w:rPr>
            </w:pPr>
            <w:r w:rsidRPr="00DE5352">
              <w:rPr>
                <w:rFonts w:ascii="Calibri" w:hAnsi="Calibri" w:cs="Arial"/>
                <w:b/>
                <w:sz w:val="22"/>
                <w:szCs w:val="22"/>
              </w:rPr>
              <w:t xml:space="preserve">COORDINACION CON INSTITUCIONES </w:t>
            </w:r>
          </w:p>
        </w:tc>
      </w:tr>
      <w:tr w:rsidR="00B3647A" w:rsidRPr="00DE5352" w14:paraId="1D3524D6" w14:textId="77777777" w:rsidTr="00B3647A">
        <w:trPr>
          <w:trHeight w:val="5595"/>
        </w:trPr>
        <w:tc>
          <w:tcPr>
            <w:tcW w:w="9356" w:type="dxa"/>
            <w:shd w:val="clear" w:color="auto" w:fill="auto"/>
            <w:vAlign w:val="center"/>
          </w:tcPr>
          <w:p w14:paraId="7DFE6EE3" w14:textId="77777777" w:rsidR="00B3647A" w:rsidRPr="00DE5352" w:rsidRDefault="00B3647A" w:rsidP="00B3647A">
            <w:pPr>
              <w:jc w:val="both"/>
              <w:rPr>
                <w:rFonts w:ascii="Calibri" w:hAnsi="Calibri" w:cs="Arial"/>
                <w:iCs/>
                <w:sz w:val="22"/>
              </w:rPr>
            </w:pPr>
            <w:r w:rsidRPr="00DE5352">
              <w:rPr>
                <w:rFonts w:ascii="Calibri" w:hAnsi="Calibri" w:cs="Arial"/>
                <w:iCs/>
                <w:sz w:val="22"/>
              </w:rPr>
              <w:lastRenderedPageBreak/>
              <w:t xml:space="preserve">Además de la Coordinación continua con </w:t>
            </w:r>
            <w:r w:rsidRPr="00DE5352">
              <w:rPr>
                <w:rFonts w:ascii="Calibri" w:hAnsi="Calibri" w:cs="Arial"/>
                <w:bCs/>
                <w:iCs/>
                <w:kern w:val="32"/>
                <w:sz w:val="22"/>
              </w:rPr>
              <w:t>Yacimientos Petrolíferos Fiscales Bolivianos</w:t>
            </w:r>
            <w:r>
              <w:rPr>
                <w:rFonts w:ascii="Calibri" w:hAnsi="Calibri" w:cs="Arial"/>
                <w:bCs/>
                <w:iCs/>
                <w:kern w:val="32"/>
                <w:sz w:val="22"/>
              </w:rPr>
              <w:t>, l</w:t>
            </w:r>
            <w:r w:rsidRPr="00DE5352">
              <w:rPr>
                <w:rFonts w:ascii="Calibri" w:hAnsi="Calibri" w:cs="Arial"/>
                <w:iCs/>
                <w:sz w:val="22"/>
              </w:rPr>
              <w:t>a Supervisión deberá coordinar con las diferentes instituciones involucradas</w:t>
            </w:r>
            <w:r>
              <w:rPr>
                <w:rFonts w:ascii="Calibri" w:hAnsi="Calibri" w:cs="Arial"/>
                <w:iCs/>
                <w:sz w:val="22"/>
              </w:rPr>
              <w:t xml:space="preserve"> todos</w:t>
            </w:r>
            <w:r w:rsidRPr="00DE5352">
              <w:rPr>
                <w:rFonts w:ascii="Calibri" w:hAnsi="Calibri" w:cs="Arial"/>
                <w:iCs/>
                <w:sz w:val="22"/>
              </w:rPr>
              <w:t xml:space="preserve"> los aspectos necesarios que tengan relación con el proyecto. En forma permanente deberá coordinar con el FISCAL designado por </w:t>
            </w:r>
            <w:r w:rsidRPr="00DE5352">
              <w:rPr>
                <w:rFonts w:ascii="Calibri" w:hAnsi="Calibri" w:cs="Arial"/>
                <w:bCs/>
                <w:iCs/>
                <w:kern w:val="32"/>
                <w:sz w:val="22"/>
              </w:rPr>
              <w:t>Yacimientos Petrolíferos Fiscales Bolivianos</w:t>
            </w:r>
            <w:r w:rsidRPr="00DE5352">
              <w:rPr>
                <w:rFonts w:ascii="Calibri" w:hAnsi="Calibri" w:cs="Arial"/>
                <w:iCs/>
                <w:sz w:val="22"/>
              </w:rPr>
              <w:t>.</w:t>
            </w:r>
          </w:p>
          <w:p w14:paraId="24F0F101" w14:textId="77777777" w:rsidR="00B3647A" w:rsidRPr="00DE5352" w:rsidRDefault="00B3647A" w:rsidP="00B3647A">
            <w:pPr>
              <w:jc w:val="both"/>
              <w:rPr>
                <w:rFonts w:ascii="Calibri" w:hAnsi="Calibri" w:cs="Arial"/>
                <w:iCs/>
                <w:sz w:val="22"/>
              </w:rPr>
            </w:pPr>
          </w:p>
          <w:p w14:paraId="4A5A74A0" w14:textId="77777777" w:rsidR="00B3647A" w:rsidRPr="00DE5352" w:rsidRDefault="00B3647A" w:rsidP="00B3647A">
            <w:pPr>
              <w:jc w:val="both"/>
              <w:rPr>
                <w:rFonts w:ascii="Calibri" w:hAnsi="Calibri" w:cs="Arial"/>
                <w:iCs/>
                <w:sz w:val="22"/>
              </w:rPr>
            </w:pPr>
            <w:r w:rsidRPr="00DE5352">
              <w:rPr>
                <w:rFonts w:ascii="Calibri" w:hAnsi="Calibri" w:cs="Arial"/>
                <w:iCs/>
                <w:sz w:val="22"/>
              </w:rPr>
              <w:t xml:space="preserve">Será parte del alcance de la Supervisión el exponer el proyecto, ante las autoridades de </w:t>
            </w:r>
            <w:r w:rsidRPr="00DE5352">
              <w:rPr>
                <w:rFonts w:ascii="Calibri" w:hAnsi="Calibri" w:cs="Arial"/>
                <w:bCs/>
                <w:iCs/>
                <w:kern w:val="32"/>
                <w:sz w:val="22"/>
              </w:rPr>
              <w:t>Yacimientos Petrolíferos Fiscales Bolivianos</w:t>
            </w:r>
            <w:r w:rsidRPr="00DE5352">
              <w:rPr>
                <w:rFonts w:ascii="Calibri" w:hAnsi="Calibri" w:cs="Arial"/>
                <w:iCs/>
                <w:sz w:val="22"/>
              </w:rPr>
              <w:t xml:space="preserve"> o ante los beneficiarios según sea requerida su socialización.</w:t>
            </w:r>
          </w:p>
          <w:p w14:paraId="0B38FFFC" w14:textId="77777777" w:rsidR="00B3647A" w:rsidRPr="00DE5352" w:rsidRDefault="00B3647A" w:rsidP="00B3647A">
            <w:pPr>
              <w:jc w:val="both"/>
              <w:rPr>
                <w:rFonts w:ascii="Calibri" w:hAnsi="Calibri" w:cs="Arial"/>
                <w:iCs/>
                <w:sz w:val="22"/>
              </w:rPr>
            </w:pPr>
          </w:p>
          <w:p w14:paraId="24C12291" w14:textId="77777777" w:rsidR="00B3647A" w:rsidRPr="00DE5352" w:rsidRDefault="00B3647A" w:rsidP="00B3647A">
            <w:pPr>
              <w:jc w:val="both"/>
              <w:rPr>
                <w:rFonts w:ascii="Calibri" w:hAnsi="Calibri" w:cs="Arial"/>
                <w:iCs/>
                <w:sz w:val="22"/>
              </w:rPr>
            </w:pPr>
            <w:r w:rsidRPr="00DE5352">
              <w:rPr>
                <w:rFonts w:ascii="Calibri" w:hAnsi="Calibri" w:cs="Arial"/>
                <w:iCs/>
                <w:sz w:val="22"/>
              </w:rPr>
              <w:t>Coordinación con otras instituciones públicas que prestan servicios en el área de ubicación de los proyectos. La Supervisión al inicio de su trabajo deberá investigar la existencia de infraestructura urbana y/</w:t>
            </w:r>
            <w:proofErr w:type="spellStart"/>
            <w:r w:rsidRPr="00DE5352">
              <w:rPr>
                <w:rFonts w:ascii="Calibri" w:hAnsi="Calibri" w:cs="Arial"/>
                <w:iCs/>
                <w:sz w:val="22"/>
              </w:rPr>
              <w:t>ó</w:t>
            </w:r>
            <w:proofErr w:type="spellEnd"/>
            <w:r w:rsidRPr="00DE5352">
              <w:rPr>
                <w:rFonts w:ascii="Calibri" w:hAnsi="Calibri" w:cs="Arial"/>
                <w:iCs/>
                <w:sz w:val="22"/>
              </w:rPr>
              <w:t xml:space="preserve"> servicios existentes en el área de emplazamiento de los proyectos, para evitar posibles interferencias o afectaciones daños a tubos, cables, ductos, cajas, postes </w:t>
            </w:r>
            <w:proofErr w:type="spellStart"/>
            <w:r w:rsidRPr="00DE5352">
              <w:rPr>
                <w:rFonts w:ascii="Calibri" w:hAnsi="Calibri" w:cs="Arial"/>
                <w:iCs/>
                <w:sz w:val="22"/>
              </w:rPr>
              <w:t>ú</w:t>
            </w:r>
            <w:proofErr w:type="spellEnd"/>
            <w:r w:rsidRPr="00DE5352">
              <w:rPr>
                <w:rFonts w:ascii="Calibri" w:hAnsi="Calibri" w:cs="Arial"/>
                <w:iCs/>
                <w:sz w:val="22"/>
              </w:rPr>
              <w:t xml:space="preserve"> otros elementos o estructuras existentes; debiendo por lo tanto coordinar antes de elaborar el proyecto final con las instituciones </w:t>
            </w:r>
            <w:r>
              <w:rPr>
                <w:rFonts w:ascii="Calibri" w:hAnsi="Calibri" w:cs="Arial"/>
                <w:iCs/>
                <w:sz w:val="22"/>
              </w:rPr>
              <w:t>encargadas de su administración</w:t>
            </w:r>
            <w:r w:rsidRPr="00DE5352">
              <w:rPr>
                <w:rFonts w:ascii="Calibri" w:hAnsi="Calibri" w:cs="Arial"/>
                <w:iCs/>
                <w:sz w:val="22"/>
              </w:rPr>
              <w:t xml:space="preserve">; a fin de conservarlas y protegerlas, y donde sea necesario retirarlas, reubicarlas </w:t>
            </w:r>
            <w:proofErr w:type="spellStart"/>
            <w:r w:rsidRPr="00DE5352">
              <w:rPr>
                <w:rFonts w:ascii="Calibri" w:hAnsi="Calibri" w:cs="Arial"/>
                <w:iCs/>
                <w:sz w:val="22"/>
              </w:rPr>
              <w:t>ó</w:t>
            </w:r>
            <w:proofErr w:type="spellEnd"/>
            <w:r w:rsidRPr="00DE5352">
              <w:rPr>
                <w:rFonts w:ascii="Calibri" w:hAnsi="Calibri" w:cs="Arial"/>
                <w:iCs/>
                <w:sz w:val="22"/>
              </w:rPr>
              <w:t xml:space="preserve"> plantear soluciones que eviten su afectación.</w:t>
            </w:r>
          </w:p>
          <w:p w14:paraId="2057DB1C" w14:textId="77777777" w:rsidR="00B3647A" w:rsidRPr="00DE5352" w:rsidRDefault="00B3647A" w:rsidP="00B3647A">
            <w:pPr>
              <w:jc w:val="both"/>
              <w:rPr>
                <w:rFonts w:ascii="Calibri" w:hAnsi="Calibri" w:cs="Arial"/>
                <w:iCs/>
                <w:sz w:val="22"/>
              </w:rPr>
            </w:pPr>
          </w:p>
          <w:p w14:paraId="657D911E" w14:textId="77777777" w:rsidR="00B3647A" w:rsidRPr="00DE5352" w:rsidRDefault="00B3647A" w:rsidP="00B3647A">
            <w:pPr>
              <w:jc w:val="both"/>
              <w:rPr>
                <w:rFonts w:ascii="Calibri" w:hAnsi="Calibri" w:cs="Arial"/>
                <w:iCs/>
                <w:sz w:val="22"/>
              </w:rPr>
            </w:pPr>
            <w:r w:rsidRPr="00DE5352">
              <w:rPr>
                <w:rFonts w:ascii="Calibri" w:hAnsi="Calibri" w:cs="Arial"/>
                <w:iCs/>
                <w:sz w:val="22"/>
              </w:rPr>
              <w:t xml:space="preserve">Coordinación con otras instituciones si corresponde. Se realizara la coordinación con otras instituciones públicas o agrupaciones de control ciudadano si correspondiese. Toda coordinación será consultada y autorizada por la FISCALIZACION designada por </w:t>
            </w:r>
            <w:r w:rsidRPr="00DE5352">
              <w:rPr>
                <w:rFonts w:ascii="Calibri" w:hAnsi="Calibri" w:cs="Arial"/>
                <w:bCs/>
                <w:iCs/>
                <w:kern w:val="32"/>
                <w:sz w:val="22"/>
              </w:rPr>
              <w:t>Yacimientos Petrolíferos Fiscales Bolivianos.</w:t>
            </w:r>
            <w:r w:rsidRPr="00DE5352">
              <w:rPr>
                <w:rFonts w:ascii="Calibri" w:hAnsi="Calibri" w:cs="Arial"/>
                <w:iCs/>
                <w:sz w:val="22"/>
              </w:rPr>
              <w:t xml:space="preserve"> </w:t>
            </w:r>
          </w:p>
        </w:tc>
      </w:tr>
      <w:tr w:rsidR="00B3647A" w:rsidRPr="00DE5352" w14:paraId="26DB3FE5" w14:textId="77777777" w:rsidTr="00B3647A">
        <w:trPr>
          <w:trHeight w:val="380"/>
        </w:trPr>
        <w:tc>
          <w:tcPr>
            <w:tcW w:w="9356" w:type="dxa"/>
            <w:shd w:val="clear" w:color="auto" w:fill="9CC2E5"/>
            <w:vAlign w:val="center"/>
          </w:tcPr>
          <w:p w14:paraId="1AD2DFAA" w14:textId="77777777" w:rsidR="00B3647A" w:rsidRPr="00DE5352" w:rsidRDefault="00B3647A" w:rsidP="00B3647A">
            <w:pPr>
              <w:jc w:val="both"/>
              <w:rPr>
                <w:rFonts w:ascii="Calibri" w:hAnsi="Calibri" w:cs="Arial"/>
                <w:b/>
                <w:sz w:val="22"/>
                <w:szCs w:val="22"/>
              </w:rPr>
            </w:pPr>
            <w:r>
              <w:rPr>
                <w:rFonts w:ascii="Calibri" w:hAnsi="Calibri" w:cs="Arial"/>
                <w:b/>
                <w:sz w:val="22"/>
                <w:szCs w:val="22"/>
              </w:rPr>
              <w:t xml:space="preserve">ACTIVIDADES A REALIZAR POR LA SUPERVISION </w:t>
            </w:r>
          </w:p>
        </w:tc>
      </w:tr>
      <w:tr w:rsidR="00B3647A" w:rsidRPr="00DE5352" w14:paraId="14611283" w14:textId="77777777" w:rsidTr="00B3647A">
        <w:trPr>
          <w:trHeight w:val="380"/>
        </w:trPr>
        <w:tc>
          <w:tcPr>
            <w:tcW w:w="9356" w:type="dxa"/>
            <w:shd w:val="clear" w:color="auto" w:fill="auto"/>
            <w:vAlign w:val="center"/>
          </w:tcPr>
          <w:p w14:paraId="442F0471" w14:textId="77777777" w:rsidR="00B3647A" w:rsidRPr="00B55812" w:rsidRDefault="00B3647A" w:rsidP="00FB2141">
            <w:pPr>
              <w:numPr>
                <w:ilvl w:val="0"/>
                <w:numId w:val="42"/>
              </w:numPr>
              <w:jc w:val="both"/>
              <w:rPr>
                <w:rFonts w:ascii="Calibri" w:hAnsi="Calibri" w:cs="Arial"/>
                <w:b/>
                <w:bCs/>
                <w:iCs/>
                <w:sz w:val="22"/>
                <w:u w:val="single"/>
              </w:rPr>
            </w:pPr>
            <w:r w:rsidRPr="00B55812">
              <w:rPr>
                <w:rFonts w:ascii="Calibri" w:hAnsi="Calibri" w:cs="Arial"/>
                <w:b/>
                <w:bCs/>
                <w:iCs/>
                <w:sz w:val="22"/>
                <w:u w:val="single"/>
              </w:rPr>
              <w:t>CONTROLES DURANTE LA EJECUCIÓN DEL PROYECTO</w:t>
            </w:r>
          </w:p>
          <w:p w14:paraId="5ACA2B21" w14:textId="77777777" w:rsidR="00B3647A" w:rsidRPr="00B55812" w:rsidRDefault="00B3647A" w:rsidP="00B3647A">
            <w:pPr>
              <w:jc w:val="both"/>
              <w:rPr>
                <w:rFonts w:ascii="Calibri" w:hAnsi="Calibri" w:cs="Arial"/>
                <w:b/>
                <w:iCs/>
                <w:sz w:val="22"/>
                <w:lang w:val="es-MX"/>
              </w:rPr>
            </w:pPr>
          </w:p>
          <w:p w14:paraId="18E58727" w14:textId="77777777" w:rsidR="00B3647A" w:rsidRPr="00B55812" w:rsidRDefault="00B3647A" w:rsidP="00B3647A">
            <w:pPr>
              <w:jc w:val="both"/>
              <w:rPr>
                <w:rFonts w:ascii="Calibri" w:hAnsi="Calibri" w:cs="Arial"/>
                <w:b/>
                <w:iCs/>
                <w:sz w:val="22"/>
                <w:u w:val="single"/>
                <w:lang w:val="es-MX"/>
              </w:rPr>
            </w:pPr>
            <w:r w:rsidRPr="00B55812">
              <w:rPr>
                <w:rFonts w:ascii="Calibri" w:hAnsi="Calibri" w:cs="Arial"/>
                <w:b/>
                <w:iCs/>
                <w:sz w:val="22"/>
                <w:u w:val="single"/>
                <w:lang w:val="es-MX"/>
              </w:rPr>
              <w:t>Replanteo y trazado</w:t>
            </w:r>
          </w:p>
          <w:p w14:paraId="387EA7CE" w14:textId="77777777" w:rsidR="00B3647A" w:rsidRPr="00B55812" w:rsidRDefault="00B3647A" w:rsidP="00B3647A">
            <w:pPr>
              <w:jc w:val="both"/>
              <w:rPr>
                <w:rFonts w:ascii="Calibri" w:hAnsi="Calibri" w:cs="Arial"/>
                <w:b/>
                <w:iCs/>
                <w:sz w:val="22"/>
                <w:lang w:val="es-MX"/>
              </w:rPr>
            </w:pPr>
          </w:p>
          <w:p w14:paraId="6DF84BFF" w14:textId="77777777" w:rsidR="00B3647A" w:rsidRPr="00B55812" w:rsidRDefault="00B3647A" w:rsidP="00B3647A">
            <w:pPr>
              <w:jc w:val="both"/>
              <w:rPr>
                <w:rFonts w:ascii="Calibri" w:hAnsi="Calibri" w:cs="Arial"/>
                <w:iCs/>
                <w:sz w:val="22"/>
                <w:lang w:val="es-MX"/>
              </w:rPr>
            </w:pPr>
            <w:r w:rsidRPr="00B55812">
              <w:rPr>
                <w:rFonts w:ascii="Calibri" w:hAnsi="Calibri" w:cs="Arial"/>
                <w:iCs/>
                <w:sz w:val="22"/>
                <w:lang w:val="es-MX"/>
              </w:rPr>
              <w:t>Verificación de los controles de nivel de la OBRA, de la línea y nivel para ductos, muros y otras estructuras, para cualquier otro trabajo de replanteo realizado por el contratista.</w:t>
            </w:r>
          </w:p>
          <w:p w14:paraId="69885E62" w14:textId="77777777" w:rsidR="00B3647A" w:rsidRPr="00B55812" w:rsidRDefault="00B3647A" w:rsidP="00B3647A">
            <w:pPr>
              <w:jc w:val="both"/>
              <w:rPr>
                <w:rFonts w:ascii="Calibri" w:hAnsi="Calibri" w:cs="Arial"/>
                <w:iCs/>
                <w:sz w:val="22"/>
                <w:u w:val="single"/>
                <w:lang w:val="es-MX"/>
              </w:rPr>
            </w:pPr>
          </w:p>
          <w:p w14:paraId="2F99D368" w14:textId="77777777" w:rsidR="00B3647A" w:rsidRPr="00B55812" w:rsidRDefault="00B3647A" w:rsidP="00B3647A">
            <w:pPr>
              <w:jc w:val="both"/>
              <w:rPr>
                <w:rFonts w:ascii="Calibri" w:hAnsi="Calibri" w:cs="Arial"/>
                <w:b/>
                <w:iCs/>
                <w:sz w:val="22"/>
                <w:u w:val="single"/>
                <w:lang w:val="es-MX"/>
              </w:rPr>
            </w:pPr>
            <w:r w:rsidRPr="00B55812">
              <w:rPr>
                <w:rFonts w:ascii="Calibri" w:hAnsi="Calibri" w:cs="Arial"/>
                <w:b/>
                <w:iCs/>
                <w:sz w:val="22"/>
                <w:u w:val="single"/>
                <w:lang w:val="es-MX"/>
              </w:rPr>
              <w:t>Control y Seguimiento de la Ejecución</w:t>
            </w:r>
          </w:p>
          <w:p w14:paraId="3B5015A6" w14:textId="77777777" w:rsidR="00B3647A" w:rsidRPr="00B55812" w:rsidRDefault="00B3647A" w:rsidP="00B3647A">
            <w:pPr>
              <w:jc w:val="both"/>
              <w:rPr>
                <w:rFonts w:ascii="Calibri" w:hAnsi="Calibri" w:cs="Arial"/>
                <w:b/>
                <w:iCs/>
                <w:sz w:val="22"/>
                <w:lang w:val="es-MX"/>
              </w:rPr>
            </w:pPr>
          </w:p>
          <w:p w14:paraId="0A5B451E" w14:textId="77777777" w:rsidR="00B3647A" w:rsidRPr="00B55812" w:rsidRDefault="00B3647A" w:rsidP="00FB2141">
            <w:pPr>
              <w:numPr>
                <w:ilvl w:val="0"/>
                <w:numId w:val="38"/>
              </w:numPr>
              <w:jc w:val="both"/>
              <w:rPr>
                <w:rFonts w:ascii="Calibri" w:hAnsi="Calibri" w:cs="Arial"/>
                <w:iCs/>
                <w:sz w:val="22"/>
                <w:lang w:val="es-MX"/>
              </w:rPr>
            </w:pPr>
            <w:r w:rsidRPr="00B55812">
              <w:rPr>
                <w:rFonts w:ascii="Calibri" w:hAnsi="Calibri" w:cs="Arial"/>
                <w:iCs/>
                <w:sz w:val="22"/>
                <w:lang w:val="es-MX"/>
              </w:rPr>
              <w:t>Verificar y exigir el cumplimiento del Contrato de obras y cronograma respectivo propuesto por el contratista para la ejecución del proyecto de acuerdo a contrato y especificaciones técnicas generales y especiales.</w:t>
            </w:r>
          </w:p>
          <w:p w14:paraId="6A775222" w14:textId="77777777" w:rsidR="00B3647A" w:rsidRPr="00B55812" w:rsidRDefault="00B3647A" w:rsidP="00B3647A">
            <w:pPr>
              <w:jc w:val="both"/>
              <w:rPr>
                <w:rFonts w:ascii="Calibri" w:hAnsi="Calibri" w:cs="Arial"/>
                <w:iCs/>
                <w:sz w:val="22"/>
                <w:lang w:val="es-MX"/>
              </w:rPr>
            </w:pPr>
          </w:p>
          <w:p w14:paraId="7E96D211" w14:textId="77777777" w:rsidR="00B3647A" w:rsidRPr="00B55812" w:rsidRDefault="00B3647A" w:rsidP="00FB2141">
            <w:pPr>
              <w:numPr>
                <w:ilvl w:val="0"/>
                <w:numId w:val="38"/>
              </w:numPr>
              <w:tabs>
                <w:tab w:val="num" w:pos="1106"/>
              </w:tabs>
              <w:jc w:val="both"/>
              <w:rPr>
                <w:rFonts w:ascii="Calibri" w:hAnsi="Calibri" w:cs="Arial"/>
                <w:iCs/>
                <w:sz w:val="22"/>
                <w:lang w:val="es-MX"/>
              </w:rPr>
            </w:pPr>
            <w:r w:rsidRPr="00B55812">
              <w:rPr>
                <w:rFonts w:ascii="Calibri" w:hAnsi="Calibri" w:cs="Arial"/>
                <w:iCs/>
                <w:sz w:val="22"/>
                <w:lang w:val="es-MX"/>
              </w:rPr>
              <w:t>Estudiar e interpretar técnicamente los planos y especificaciones para su correcta aplicación por el Contratista.</w:t>
            </w:r>
          </w:p>
          <w:p w14:paraId="7B05CFB5" w14:textId="77777777" w:rsidR="00B3647A" w:rsidRPr="00B55812" w:rsidRDefault="00B3647A" w:rsidP="00B3647A">
            <w:pPr>
              <w:jc w:val="both"/>
              <w:rPr>
                <w:rFonts w:ascii="Calibri" w:hAnsi="Calibri" w:cs="Arial"/>
                <w:iCs/>
                <w:sz w:val="22"/>
                <w:lang w:val="es-MX"/>
              </w:rPr>
            </w:pPr>
          </w:p>
          <w:p w14:paraId="28FE4492" w14:textId="77777777" w:rsidR="00B3647A" w:rsidRPr="00B55812" w:rsidRDefault="00B3647A" w:rsidP="00FB2141">
            <w:pPr>
              <w:numPr>
                <w:ilvl w:val="0"/>
                <w:numId w:val="38"/>
              </w:numPr>
              <w:tabs>
                <w:tab w:val="num" w:pos="1106"/>
              </w:tabs>
              <w:jc w:val="both"/>
              <w:rPr>
                <w:rFonts w:ascii="Calibri" w:hAnsi="Calibri" w:cs="Arial"/>
                <w:iCs/>
                <w:sz w:val="22"/>
                <w:lang w:val="es-MX"/>
              </w:rPr>
            </w:pPr>
            <w:r w:rsidRPr="00B55812">
              <w:rPr>
                <w:rFonts w:ascii="Calibri" w:hAnsi="Calibri" w:cs="Arial"/>
                <w:iCs/>
                <w:sz w:val="22"/>
                <w:lang w:val="es-MX"/>
              </w:rPr>
              <w:t>Verificar y exigir que en obra exista la suficiente mano de obra, materiales, maquinaria y recursos económicos para que el proyecto se ejecute de acuerdo a los plazos establecidos y según la propuesta del Contratista.</w:t>
            </w:r>
          </w:p>
          <w:p w14:paraId="3D996B95" w14:textId="77777777" w:rsidR="00B3647A" w:rsidRPr="00B55812" w:rsidRDefault="00B3647A" w:rsidP="00B3647A">
            <w:pPr>
              <w:jc w:val="both"/>
              <w:rPr>
                <w:rFonts w:ascii="Calibri" w:hAnsi="Calibri" w:cs="Arial"/>
                <w:iCs/>
                <w:sz w:val="22"/>
                <w:lang w:val="es-MX"/>
              </w:rPr>
            </w:pPr>
          </w:p>
          <w:p w14:paraId="41C1051A" w14:textId="77777777" w:rsidR="00B3647A" w:rsidRPr="00B55812" w:rsidRDefault="00B3647A" w:rsidP="00FB2141">
            <w:pPr>
              <w:numPr>
                <w:ilvl w:val="0"/>
                <w:numId w:val="38"/>
              </w:numPr>
              <w:jc w:val="both"/>
              <w:rPr>
                <w:rFonts w:ascii="Calibri" w:hAnsi="Calibri" w:cs="Arial"/>
                <w:iCs/>
                <w:sz w:val="22"/>
                <w:lang w:val="es-MX"/>
              </w:rPr>
            </w:pPr>
            <w:r w:rsidRPr="00B55812">
              <w:rPr>
                <w:rFonts w:ascii="Calibri" w:hAnsi="Calibri" w:cs="Arial"/>
                <w:iCs/>
                <w:sz w:val="22"/>
                <w:lang w:val="es-MX"/>
              </w:rPr>
              <w:t>Verificar de que el Contratista haya movilizado oportunamente a la obra, el personal y equipo ofertados en su propuesta, y en caso contrario exigirle el cumplimiento de estos requisitos.</w:t>
            </w:r>
          </w:p>
          <w:p w14:paraId="24ED8559" w14:textId="77777777" w:rsidR="00B3647A" w:rsidRPr="00B55812" w:rsidRDefault="00B3647A" w:rsidP="00B3647A">
            <w:pPr>
              <w:jc w:val="both"/>
              <w:rPr>
                <w:rFonts w:ascii="Calibri" w:hAnsi="Calibri" w:cs="Arial"/>
                <w:iCs/>
                <w:sz w:val="22"/>
                <w:lang w:val="es-MX"/>
              </w:rPr>
            </w:pPr>
          </w:p>
          <w:p w14:paraId="47216513" w14:textId="77777777" w:rsidR="00B3647A" w:rsidRPr="00B55812" w:rsidRDefault="00B3647A" w:rsidP="00FB2141">
            <w:pPr>
              <w:numPr>
                <w:ilvl w:val="0"/>
                <w:numId w:val="38"/>
              </w:numPr>
              <w:jc w:val="both"/>
              <w:rPr>
                <w:rFonts w:ascii="Calibri" w:hAnsi="Calibri" w:cs="Arial"/>
                <w:iCs/>
                <w:sz w:val="22"/>
                <w:lang w:val="es-MX"/>
              </w:rPr>
            </w:pPr>
            <w:r w:rsidRPr="00B55812">
              <w:rPr>
                <w:rFonts w:ascii="Calibri" w:hAnsi="Calibri" w:cs="Arial"/>
                <w:iCs/>
                <w:sz w:val="22"/>
                <w:lang w:val="es-MX"/>
              </w:rPr>
              <w:t xml:space="preserve">Verificación y aprobación de los métodos constructivos, construcción y/o mejoramiento de los ítems adjudicados por parte de la empresa, incluyendo encofrados y planos de </w:t>
            </w:r>
            <w:r w:rsidRPr="00B55812">
              <w:rPr>
                <w:rFonts w:ascii="Calibri" w:hAnsi="Calibri" w:cs="Arial"/>
                <w:iCs/>
                <w:sz w:val="22"/>
                <w:lang w:val="es-MX"/>
              </w:rPr>
              <w:lastRenderedPageBreak/>
              <w:t>detalle preparados por el Contratista.</w:t>
            </w:r>
          </w:p>
          <w:p w14:paraId="672F5727" w14:textId="77777777" w:rsidR="00B3647A" w:rsidRPr="00B55812" w:rsidRDefault="00B3647A" w:rsidP="00B3647A">
            <w:pPr>
              <w:jc w:val="both"/>
              <w:rPr>
                <w:rFonts w:ascii="Calibri" w:hAnsi="Calibri" w:cs="Arial"/>
                <w:iCs/>
                <w:sz w:val="22"/>
                <w:lang w:val="es-MX"/>
              </w:rPr>
            </w:pPr>
          </w:p>
          <w:p w14:paraId="1E2F576D" w14:textId="77777777" w:rsidR="00B3647A" w:rsidRPr="00B55812" w:rsidRDefault="00B3647A" w:rsidP="00FB2141">
            <w:pPr>
              <w:numPr>
                <w:ilvl w:val="0"/>
                <w:numId w:val="38"/>
              </w:numPr>
              <w:jc w:val="both"/>
              <w:rPr>
                <w:rFonts w:ascii="Calibri" w:hAnsi="Calibri" w:cs="Arial"/>
                <w:iCs/>
                <w:sz w:val="22"/>
                <w:lang w:val="es-MX"/>
              </w:rPr>
            </w:pPr>
            <w:r w:rsidRPr="00B55812">
              <w:rPr>
                <w:rFonts w:ascii="Calibri" w:hAnsi="Calibri" w:cs="Arial"/>
                <w:iCs/>
                <w:sz w:val="22"/>
                <w:lang w:val="es-MX"/>
              </w:rPr>
              <w:t xml:space="preserve">Cuando se requieran cambios en el diseño, debido a condiciones que se revelen durante la construcción, </w:t>
            </w:r>
            <w:r w:rsidRPr="00B55812">
              <w:rPr>
                <w:rFonts w:ascii="Calibri" w:hAnsi="Calibri" w:cs="Arial"/>
                <w:iCs/>
                <w:sz w:val="22"/>
              </w:rPr>
              <w:t xml:space="preserve">La Supervisión </w:t>
            </w:r>
            <w:r w:rsidRPr="00B55812">
              <w:rPr>
                <w:rFonts w:ascii="Calibri" w:hAnsi="Calibri" w:cs="Arial"/>
                <w:iCs/>
                <w:sz w:val="22"/>
                <w:lang w:val="es-MX"/>
              </w:rPr>
              <w:t xml:space="preserve">presentará recomendaciones específicas por escrito a </w:t>
            </w:r>
            <w:r w:rsidRPr="00B55812">
              <w:rPr>
                <w:rFonts w:ascii="Calibri" w:hAnsi="Calibri" w:cs="Arial"/>
                <w:bCs/>
                <w:iCs/>
                <w:kern w:val="32"/>
                <w:sz w:val="22"/>
              </w:rPr>
              <w:t>Yacimientos Petrolíferos Fiscales Bolivianos</w:t>
            </w:r>
            <w:r w:rsidRPr="00B55812">
              <w:rPr>
                <w:rFonts w:ascii="Calibri" w:hAnsi="Calibri" w:cs="Arial"/>
                <w:iCs/>
                <w:sz w:val="22"/>
                <w:lang w:val="es-MX"/>
              </w:rPr>
              <w:t xml:space="preserve"> con relación a dichos cambios. Al recibo de la aprobación escrita correspondiente, </w:t>
            </w:r>
            <w:r w:rsidRPr="00B55812">
              <w:rPr>
                <w:rFonts w:ascii="Calibri" w:hAnsi="Calibri" w:cs="Arial"/>
                <w:iCs/>
                <w:sz w:val="22"/>
              </w:rPr>
              <w:t xml:space="preserve">La Supervisión </w:t>
            </w:r>
            <w:r w:rsidRPr="00B55812">
              <w:rPr>
                <w:rFonts w:ascii="Calibri" w:hAnsi="Calibri" w:cs="Arial"/>
                <w:iCs/>
                <w:sz w:val="22"/>
                <w:lang w:val="es-MX"/>
              </w:rPr>
              <w:t>realizará los diseños respectivos introduciendo los cambios necesarios, cuya ejecución será ordenada al Contratista que corresponda a través de una Orden de Cambio y/o Contrato Modificatorio. Estos puede iniciarse con una orden de trabajo si entra en el presupuesto y no consigna mayor plazo.</w:t>
            </w:r>
          </w:p>
          <w:p w14:paraId="1939A56D" w14:textId="77777777" w:rsidR="00B3647A" w:rsidRPr="00B55812" w:rsidRDefault="00B3647A" w:rsidP="00B3647A">
            <w:pPr>
              <w:jc w:val="both"/>
              <w:rPr>
                <w:rFonts w:ascii="Calibri" w:hAnsi="Calibri" w:cs="Arial"/>
                <w:iCs/>
                <w:sz w:val="22"/>
                <w:lang w:val="es-MX"/>
              </w:rPr>
            </w:pPr>
          </w:p>
          <w:p w14:paraId="538BFC3F" w14:textId="77777777" w:rsidR="00B3647A" w:rsidRPr="00B55812" w:rsidRDefault="00B3647A" w:rsidP="00FB2141">
            <w:pPr>
              <w:numPr>
                <w:ilvl w:val="0"/>
                <w:numId w:val="38"/>
              </w:numPr>
              <w:tabs>
                <w:tab w:val="num" w:pos="1106"/>
              </w:tabs>
              <w:jc w:val="both"/>
              <w:rPr>
                <w:rFonts w:ascii="Calibri" w:hAnsi="Calibri" w:cs="Arial"/>
                <w:iCs/>
                <w:sz w:val="22"/>
                <w:lang w:val="es-MX"/>
              </w:rPr>
            </w:pPr>
            <w:r w:rsidRPr="00B55812">
              <w:rPr>
                <w:rFonts w:ascii="Calibri" w:hAnsi="Calibri" w:cs="Arial"/>
                <w:iCs/>
                <w:sz w:val="22"/>
                <w:lang w:val="es-MX"/>
              </w:rPr>
              <w:t xml:space="preserve">La Supervisión verificará comparativamente el progreso de los trabajos con relación a los cronogramas de construcción vigentes e informará por escrito a </w:t>
            </w:r>
            <w:r w:rsidRPr="00B55812">
              <w:rPr>
                <w:rFonts w:ascii="Calibri" w:hAnsi="Calibri" w:cs="Arial"/>
                <w:bCs/>
                <w:iCs/>
                <w:kern w:val="32"/>
                <w:sz w:val="22"/>
              </w:rPr>
              <w:t>Yacimientos Petrolíferos Fiscales Bolivianos</w:t>
            </w:r>
            <w:r w:rsidRPr="00B55812">
              <w:rPr>
                <w:rFonts w:ascii="Calibri" w:hAnsi="Calibri" w:cs="Arial"/>
                <w:iCs/>
                <w:sz w:val="22"/>
                <w:lang w:val="es-MX"/>
              </w:rPr>
              <w:t xml:space="preserve"> de cualquier desfase o retraso de los proyectos con relación a los citados cronogramas, recomendando oportunamente las medidas a tomarse para subsanar dicha demora.</w:t>
            </w:r>
          </w:p>
          <w:p w14:paraId="3C58D8D3" w14:textId="77777777" w:rsidR="00B3647A" w:rsidRPr="00B55812" w:rsidRDefault="00B3647A" w:rsidP="00B3647A">
            <w:pPr>
              <w:jc w:val="both"/>
              <w:rPr>
                <w:rFonts w:ascii="Calibri" w:hAnsi="Calibri" w:cs="Arial"/>
                <w:iCs/>
                <w:sz w:val="22"/>
                <w:lang w:val="es-MX"/>
              </w:rPr>
            </w:pPr>
          </w:p>
          <w:p w14:paraId="3782EB9F" w14:textId="77777777" w:rsidR="00B3647A" w:rsidRPr="00B55812" w:rsidRDefault="00B3647A" w:rsidP="00FB2141">
            <w:pPr>
              <w:numPr>
                <w:ilvl w:val="0"/>
                <w:numId w:val="38"/>
              </w:numPr>
              <w:tabs>
                <w:tab w:val="num" w:pos="1106"/>
              </w:tabs>
              <w:jc w:val="both"/>
              <w:rPr>
                <w:rFonts w:ascii="Calibri" w:hAnsi="Calibri" w:cs="Arial"/>
                <w:iCs/>
                <w:sz w:val="22"/>
                <w:lang w:val="es-MX"/>
              </w:rPr>
            </w:pPr>
            <w:r w:rsidRPr="00B55812">
              <w:rPr>
                <w:rFonts w:ascii="Calibri" w:hAnsi="Calibri" w:cs="Arial"/>
                <w:iCs/>
                <w:sz w:val="22"/>
                <w:lang w:val="es-MX"/>
              </w:rPr>
              <w:t xml:space="preserve">La Supervisión deberá exigir al Contratista la disponibilidad permanente del Libro de Órdenes de Trabajo, por el cual comunicará al contratista la iniciación de obra y el proceso de ejecución. </w:t>
            </w:r>
          </w:p>
          <w:p w14:paraId="34960BDA" w14:textId="77777777" w:rsidR="00B3647A" w:rsidRPr="00B55812" w:rsidRDefault="00B3647A" w:rsidP="00B3647A">
            <w:pPr>
              <w:jc w:val="both"/>
              <w:rPr>
                <w:rFonts w:ascii="Calibri" w:hAnsi="Calibri" w:cs="Arial"/>
                <w:iCs/>
                <w:sz w:val="22"/>
                <w:lang w:val="es-MX"/>
              </w:rPr>
            </w:pPr>
          </w:p>
          <w:p w14:paraId="7B5182E8" w14:textId="77777777" w:rsidR="00B3647A" w:rsidRPr="00B55812" w:rsidRDefault="00B3647A" w:rsidP="00FB2141">
            <w:pPr>
              <w:numPr>
                <w:ilvl w:val="0"/>
                <w:numId w:val="38"/>
              </w:numPr>
              <w:tabs>
                <w:tab w:val="num" w:pos="1106"/>
              </w:tabs>
              <w:jc w:val="both"/>
              <w:rPr>
                <w:rFonts w:ascii="Calibri" w:hAnsi="Calibri" w:cs="Arial"/>
                <w:iCs/>
                <w:sz w:val="22"/>
                <w:lang w:val="es-MX"/>
              </w:rPr>
            </w:pPr>
            <w:r w:rsidRPr="00B55812">
              <w:rPr>
                <w:rFonts w:ascii="Calibri" w:hAnsi="Calibri" w:cs="Arial"/>
                <w:iCs/>
                <w:sz w:val="22"/>
                <w:lang w:val="es-MX"/>
              </w:rPr>
              <w:t>La Supervisión llevará a cabo el control directo de la vigencia y validez de las garantías, a los efectos de requerir oportunamente al Contratista su ampliación (en monto y plazo), o para solicitar a la Entidad a través del Fiscal la ejecución de estas cuando corresponda.</w:t>
            </w:r>
          </w:p>
          <w:p w14:paraId="011800E3" w14:textId="77777777" w:rsidR="00B3647A" w:rsidRPr="00B55812" w:rsidRDefault="00B3647A" w:rsidP="00B3647A">
            <w:pPr>
              <w:jc w:val="both"/>
              <w:rPr>
                <w:rFonts w:ascii="Calibri" w:hAnsi="Calibri" w:cs="Arial"/>
                <w:iCs/>
                <w:sz w:val="22"/>
                <w:lang w:val="es-MX"/>
              </w:rPr>
            </w:pPr>
          </w:p>
          <w:p w14:paraId="10E6A8A9" w14:textId="77777777" w:rsidR="00B3647A" w:rsidRPr="00B55812" w:rsidRDefault="00B3647A" w:rsidP="00FB2141">
            <w:pPr>
              <w:numPr>
                <w:ilvl w:val="0"/>
                <w:numId w:val="38"/>
              </w:numPr>
              <w:tabs>
                <w:tab w:val="num" w:pos="1106"/>
              </w:tabs>
              <w:jc w:val="both"/>
              <w:rPr>
                <w:rFonts w:ascii="Calibri" w:hAnsi="Calibri" w:cs="Arial"/>
                <w:iCs/>
                <w:sz w:val="22"/>
                <w:lang w:val="es-MX"/>
              </w:rPr>
            </w:pPr>
            <w:r w:rsidRPr="00B55812">
              <w:rPr>
                <w:rFonts w:ascii="Calibri" w:hAnsi="Calibri" w:cs="Arial"/>
                <w:iCs/>
                <w:sz w:val="22"/>
                <w:lang w:val="es-MX"/>
              </w:rPr>
              <w:t>Preparación de los planos AS – BUILT de obra concluida incluyendo todas las modificaciones durante el periodo de construcción y entrega a</w:t>
            </w:r>
            <w:r w:rsidRPr="00B55812">
              <w:rPr>
                <w:rFonts w:ascii="Calibri" w:hAnsi="Calibri" w:cs="Arial"/>
                <w:bCs/>
                <w:iCs/>
                <w:kern w:val="32"/>
                <w:sz w:val="22"/>
              </w:rPr>
              <w:t xml:space="preserve"> Yacimientos Petrolíferos Fiscales Bolivianos</w:t>
            </w:r>
            <w:r w:rsidRPr="00B55812">
              <w:rPr>
                <w:rFonts w:ascii="Calibri" w:hAnsi="Calibri" w:cs="Arial"/>
                <w:iCs/>
                <w:sz w:val="22"/>
                <w:lang w:val="es-MX"/>
              </w:rPr>
              <w:t xml:space="preserve"> cuatro original impreso, firmadas , más dos dispositivos magnéticos externos CD.</w:t>
            </w:r>
          </w:p>
          <w:p w14:paraId="7BE1049A" w14:textId="77777777" w:rsidR="00B3647A" w:rsidRPr="00B55812" w:rsidRDefault="00B3647A" w:rsidP="00B3647A">
            <w:pPr>
              <w:jc w:val="both"/>
              <w:rPr>
                <w:rFonts w:ascii="Calibri" w:hAnsi="Calibri" w:cs="Arial"/>
                <w:iCs/>
                <w:sz w:val="22"/>
                <w:lang w:val="es-MX"/>
              </w:rPr>
            </w:pPr>
          </w:p>
          <w:p w14:paraId="027A8FE8" w14:textId="77777777" w:rsidR="00B3647A" w:rsidRPr="00B55812" w:rsidRDefault="00B3647A" w:rsidP="00FB2141">
            <w:pPr>
              <w:numPr>
                <w:ilvl w:val="0"/>
                <w:numId w:val="38"/>
              </w:numPr>
              <w:tabs>
                <w:tab w:val="num" w:pos="1106"/>
              </w:tabs>
              <w:jc w:val="both"/>
              <w:rPr>
                <w:rFonts w:ascii="Calibri" w:hAnsi="Calibri" w:cs="Arial"/>
                <w:iCs/>
                <w:sz w:val="22"/>
                <w:lang w:val="es-MX"/>
              </w:rPr>
            </w:pPr>
            <w:r w:rsidRPr="00B55812">
              <w:rPr>
                <w:rFonts w:ascii="Calibri" w:hAnsi="Calibri" w:cs="Arial"/>
                <w:iCs/>
                <w:sz w:val="22"/>
                <w:lang w:val="es-MX"/>
              </w:rPr>
              <w:t>Elaboración de un Informe Final sobre la construcción de cada ítem de obra en el que se certificará la aceptabilidad del trabajo realizado por el Contratista.</w:t>
            </w:r>
          </w:p>
          <w:p w14:paraId="32EF6E34" w14:textId="77777777" w:rsidR="00B3647A" w:rsidRPr="00B55812" w:rsidRDefault="00B3647A" w:rsidP="00B3647A">
            <w:pPr>
              <w:jc w:val="both"/>
              <w:rPr>
                <w:rFonts w:ascii="Calibri" w:hAnsi="Calibri" w:cs="Arial"/>
                <w:iCs/>
                <w:sz w:val="22"/>
                <w:lang w:val="es-MX"/>
              </w:rPr>
            </w:pPr>
          </w:p>
          <w:p w14:paraId="2663A034" w14:textId="77777777" w:rsidR="00B3647A" w:rsidRPr="00B55812" w:rsidRDefault="00B3647A" w:rsidP="00FB2141">
            <w:pPr>
              <w:numPr>
                <w:ilvl w:val="0"/>
                <w:numId w:val="38"/>
              </w:numPr>
              <w:tabs>
                <w:tab w:val="num" w:pos="1106"/>
              </w:tabs>
              <w:jc w:val="both"/>
              <w:rPr>
                <w:rFonts w:ascii="Calibri" w:hAnsi="Calibri" w:cs="Arial"/>
                <w:iCs/>
                <w:sz w:val="22"/>
                <w:lang w:val="es-MX"/>
              </w:rPr>
            </w:pPr>
            <w:r w:rsidRPr="00B55812">
              <w:rPr>
                <w:rFonts w:ascii="Calibri" w:hAnsi="Calibri" w:cs="Arial"/>
                <w:iCs/>
                <w:sz w:val="22"/>
                <w:lang w:val="es-MX"/>
              </w:rPr>
              <w:t>La Supervisión tendrá la obligación de realizar cualquier trabajo y tomar cualquier acción de naturaleza técnica o administrativa que, de acuerdo con la mejor práctica de la ingeniería o por las necesidades del Proyecto, tenga la responsabilidad de realizar, aun cuando no haya sido expresamente mencionado en los presentes Términos de Referencia o en el Contrato.</w:t>
            </w:r>
          </w:p>
          <w:p w14:paraId="5705B72B" w14:textId="77777777" w:rsidR="00B3647A" w:rsidRPr="00B55812" w:rsidRDefault="00B3647A" w:rsidP="00B3647A">
            <w:pPr>
              <w:jc w:val="both"/>
              <w:rPr>
                <w:rFonts w:ascii="Calibri" w:hAnsi="Calibri" w:cs="Arial"/>
                <w:iCs/>
                <w:sz w:val="22"/>
                <w:lang w:val="es-MX"/>
              </w:rPr>
            </w:pPr>
          </w:p>
          <w:p w14:paraId="1150C304" w14:textId="77777777" w:rsidR="00B3647A" w:rsidRPr="00B55812" w:rsidRDefault="00B3647A" w:rsidP="00FB2141">
            <w:pPr>
              <w:numPr>
                <w:ilvl w:val="0"/>
                <w:numId w:val="38"/>
              </w:numPr>
              <w:tabs>
                <w:tab w:val="num" w:pos="1106"/>
              </w:tabs>
              <w:jc w:val="both"/>
              <w:rPr>
                <w:rFonts w:ascii="Calibri" w:hAnsi="Calibri" w:cs="Arial"/>
                <w:iCs/>
                <w:sz w:val="22"/>
                <w:lang w:val="es-MX"/>
              </w:rPr>
            </w:pPr>
            <w:r w:rsidRPr="00B55812">
              <w:rPr>
                <w:rFonts w:ascii="Calibri" w:hAnsi="Calibri" w:cs="Arial"/>
                <w:iCs/>
                <w:sz w:val="22"/>
                <w:lang w:val="es-MX"/>
              </w:rPr>
              <w:t>Verificación permanente de que el Contratista aplique en todas y cada una de las fases de trabajo las mejores normas de ingeniería y ética profesional.</w:t>
            </w:r>
          </w:p>
          <w:p w14:paraId="6256347C" w14:textId="77777777" w:rsidR="00B3647A" w:rsidRPr="00B55812" w:rsidRDefault="00B3647A" w:rsidP="00B3647A">
            <w:pPr>
              <w:jc w:val="both"/>
              <w:rPr>
                <w:rFonts w:ascii="Calibri" w:hAnsi="Calibri" w:cs="Arial"/>
                <w:iCs/>
                <w:sz w:val="22"/>
                <w:lang w:val="es-MX"/>
              </w:rPr>
            </w:pPr>
          </w:p>
          <w:p w14:paraId="2028768E" w14:textId="77777777" w:rsidR="00B3647A" w:rsidRPr="00B55812" w:rsidRDefault="00B3647A" w:rsidP="00FB2141">
            <w:pPr>
              <w:numPr>
                <w:ilvl w:val="0"/>
                <w:numId w:val="38"/>
              </w:numPr>
              <w:tabs>
                <w:tab w:val="num" w:pos="1106"/>
              </w:tabs>
              <w:jc w:val="both"/>
              <w:rPr>
                <w:rFonts w:ascii="Calibri" w:hAnsi="Calibri" w:cs="Arial"/>
                <w:iCs/>
                <w:sz w:val="22"/>
                <w:lang w:val="es-MX"/>
              </w:rPr>
            </w:pPr>
            <w:r w:rsidRPr="00B55812">
              <w:rPr>
                <w:rFonts w:ascii="Calibri" w:hAnsi="Calibri" w:cs="Arial"/>
                <w:iCs/>
                <w:sz w:val="22"/>
                <w:lang w:val="es-MX"/>
              </w:rPr>
              <w:t>Inspección permanente de las obras y ejecución de ensayos de campo para verificar que los trabajos son ejecutados en cantidad y calidad de acuerdo con los planos y especificaciones.</w:t>
            </w:r>
          </w:p>
          <w:p w14:paraId="4B58E294" w14:textId="77777777" w:rsidR="00B3647A" w:rsidRPr="00B55812" w:rsidRDefault="00B3647A" w:rsidP="00B3647A">
            <w:pPr>
              <w:jc w:val="both"/>
              <w:rPr>
                <w:rFonts w:ascii="Calibri" w:hAnsi="Calibri" w:cs="Arial"/>
                <w:iCs/>
                <w:sz w:val="22"/>
                <w:lang w:val="es-MX"/>
              </w:rPr>
            </w:pPr>
          </w:p>
          <w:p w14:paraId="2BF91C10" w14:textId="77777777" w:rsidR="00B3647A" w:rsidRPr="00B55812" w:rsidRDefault="00B3647A" w:rsidP="00FB2141">
            <w:pPr>
              <w:numPr>
                <w:ilvl w:val="0"/>
                <w:numId w:val="38"/>
              </w:numPr>
              <w:tabs>
                <w:tab w:val="num" w:pos="1106"/>
              </w:tabs>
              <w:jc w:val="both"/>
              <w:rPr>
                <w:rFonts w:ascii="Calibri" w:hAnsi="Calibri" w:cs="Arial"/>
                <w:iCs/>
                <w:sz w:val="22"/>
                <w:lang w:val="es-MX"/>
              </w:rPr>
            </w:pPr>
            <w:r w:rsidRPr="00B55812">
              <w:rPr>
                <w:rFonts w:ascii="Calibri" w:hAnsi="Calibri" w:cs="Arial"/>
                <w:iCs/>
                <w:sz w:val="22"/>
                <w:lang w:val="es-MX"/>
              </w:rPr>
              <w:t xml:space="preserve">Organización de los laboratorios de campo necesarios para verificar el cumplimiento de las especificaciones en todos los aspectos, como ser calidad de los suelos y materiales utilizados, compactación de terraplenes, dosificación, calidad de los hormigones de </w:t>
            </w:r>
            <w:r w:rsidRPr="00B55812">
              <w:rPr>
                <w:rFonts w:ascii="Calibri" w:hAnsi="Calibri" w:cs="Arial"/>
                <w:iCs/>
                <w:sz w:val="22"/>
                <w:lang w:val="es-MX"/>
              </w:rPr>
              <w:lastRenderedPageBreak/>
              <w:t xml:space="preserve">cemento </w:t>
            </w:r>
            <w:proofErr w:type="spellStart"/>
            <w:r w:rsidRPr="00B55812">
              <w:rPr>
                <w:rFonts w:ascii="Calibri" w:hAnsi="Calibri" w:cs="Arial"/>
                <w:iCs/>
                <w:sz w:val="22"/>
                <w:lang w:val="es-MX"/>
              </w:rPr>
              <w:t>Pórtland</w:t>
            </w:r>
            <w:proofErr w:type="spellEnd"/>
            <w:r w:rsidRPr="00B55812">
              <w:rPr>
                <w:rFonts w:ascii="Calibri" w:hAnsi="Calibri" w:cs="Arial"/>
                <w:iCs/>
                <w:sz w:val="22"/>
                <w:lang w:val="es-MX"/>
              </w:rPr>
              <w:t>, etc.</w:t>
            </w:r>
          </w:p>
          <w:p w14:paraId="0EB6528E" w14:textId="77777777" w:rsidR="00B3647A" w:rsidRPr="00B55812" w:rsidRDefault="00B3647A" w:rsidP="00B3647A">
            <w:pPr>
              <w:jc w:val="both"/>
              <w:rPr>
                <w:rFonts w:ascii="Calibri" w:hAnsi="Calibri" w:cs="Arial"/>
                <w:iCs/>
                <w:sz w:val="22"/>
                <w:lang w:val="es-MX"/>
              </w:rPr>
            </w:pPr>
          </w:p>
          <w:p w14:paraId="0389C2AB" w14:textId="77777777" w:rsidR="00B3647A" w:rsidRPr="00B55812" w:rsidRDefault="00B3647A" w:rsidP="00FB2141">
            <w:pPr>
              <w:numPr>
                <w:ilvl w:val="0"/>
                <w:numId w:val="38"/>
              </w:numPr>
              <w:tabs>
                <w:tab w:val="num" w:pos="1106"/>
              </w:tabs>
              <w:jc w:val="both"/>
              <w:rPr>
                <w:rFonts w:ascii="Calibri" w:hAnsi="Calibri" w:cs="Arial"/>
                <w:iCs/>
                <w:sz w:val="22"/>
                <w:lang w:val="es-MX"/>
              </w:rPr>
            </w:pPr>
            <w:r w:rsidRPr="00B55812">
              <w:rPr>
                <w:rFonts w:ascii="Calibri" w:hAnsi="Calibri" w:cs="Arial"/>
                <w:iCs/>
                <w:sz w:val="22"/>
                <w:lang w:val="es-MX"/>
              </w:rPr>
              <w:t xml:space="preserve">Controlar la colocación y la permanencia del letrero </w:t>
            </w:r>
            <w:proofErr w:type="spellStart"/>
            <w:r w:rsidRPr="00B55812">
              <w:rPr>
                <w:rFonts w:ascii="Calibri" w:hAnsi="Calibri" w:cs="Arial"/>
                <w:iCs/>
                <w:sz w:val="22"/>
                <w:lang w:val="es-MX"/>
              </w:rPr>
              <w:t>identificatorio</w:t>
            </w:r>
            <w:proofErr w:type="spellEnd"/>
            <w:r w:rsidRPr="00B55812">
              <w:rPr>
                <w:rFonts w:ascii="Calibri" w:hAnsi="Calibri" w:cs="Arial"/>
                <w:iCs/>
                <w:sz w:val="22"/>
                <w:lang w:val="es-MX"/>
              </w:rPr>
              <w:t xml:space="preserve"> de la obra</w:t>
            </w:r>
            <w:r>
              <w:rPr>
                <w:rFonts w:ascii="Calibri" w:hAnsi="Calibri" w:cs="Arial"/>
                <w:iCs/>
                <w:sz w:val="22"/>
                <w:lang w:val="es-MX"/>
              </w:rPr>
              <w:t>.</w:t>
            </w:r>
          </w:p>
          <w:p w14:paraId="56FDCC9F" w14:textId="77777777" w:rsidR="00B3647A" w:rsidRPr="00B55812" w:rsidRDefault="00B3647A" w:rsidP="00B3647A">
            <w:pPr>
              <w:jc w:val="both"/>
              <w:rPr>
                <w:rFonts w:ascii="Calibri" w:hAnsi="Calibri" w:cs="Arial"/>
                <w:iCs/>
                <w:sz w:val="22"/>
                <w:lang w:val="es-MX"/>
              </w:rPr>
            </w:pPr>
          </w:p>
          <w:p w14:paraId="619FD9EF" w14:textId="77777777" w:rsidR="00B3647A" w:rsidRPr="00B55812" w:rsidRDefault="00B3647A" w:rsidP="00FB2141">
            <w:pPr>
              <w:numPr>
                <w:ilvl w:val="0"/>
                <w:numId w:val="38"/>
              </w:numPr>
              <w:tabs>
                <w:tab w:val="num" w:pos="1106"/>
              </w:tabs>
              <w:jc w:val="both"/>
              <w:rPr>
                <w:rFonts w:ascii="Calibri" w:hAnsi="Calibri" w:cs="Arial"/>
                <w:iCs/>
                <w:sz w:val="22"/>
                <w:lang w:val="es-MX"/>
              </w:rPr>
            </w:pPr>
            <w:r w:rsidRPr="00B55812">
              <w:rPr>
                <w:rFonts w:ascii="Calibri" w:hAnsi="Calibri" w:cs="Arial"/>
                <w:iCs/>
                <w:sz w:val="22"/>
                <w:lang w:val="es-MX"/>
              </w:rPr>
              <w:t xml:space="preserve">Inspección de las obras y recomendación por escrito a </w:t>
            </w:r>
            <w:r w:rsidRPr="00B55812">
              <w:rPr>
                <w:rFonts w:ascii="Calibri" w:hAnsi="Calibri" w:cs="Arial"/>
                <w:bCs/>
                <w:iCs/>
                <w:kern w:val="32"/>
                <w:sz w:val="22"/>
              </w:rPr>
              <w:t>Yacimientos Petrolíferos Fiscales Bolivianos</w:t>
            </w:r>
            <w:r w:rsidRPr="00B55812">
              <w:rPr>
                <w:rFonts w:ascii="Calibri" w:hAnsi="Calibri" w:cs="Arial"/>
                <w:iCs/>
                <w:sz w:val="22"/>
                <w:lang w:val="es-MX"/>
              </w:rPr>
              <w:t xml:space="preserve"> con relación a la recepción provisional, recepción definitiva o inspección final para realizar y recomendar la recepción definitiva del trabajo terminado del contrato de obra.</w:t>
            </w:r>
          </w:p>
          <w:p w14:paraId="4C788E6C" w14:textId="77777777" w:rsidR="00B3647A" w:rsidRPr="00B55812" w:rsidRDefault="00B3647A" w:rsidP="00B3647A">
            <w:pPr>
              <w:pStyle w:val="Prrafodelista"/>
              <w:rPr>
                <w:rFonts w:ascii="Calibri" w:hAnsi="Calibri" w:cs="Arial"/>
                <w:iCs/>
                <w:sz w:val="22"/>
                <w:lang w:val="es-MX"/>
              </w:rPr>
            </w:pPr>
          </w:p>
          <w:p w14:paraId="47FCB4F4" w14:textId="77777777" w:rsidR="00B3647A" w:rsidRPr="00B55812" w:rsidRDefault="00B3647A" w:rsidP="00FB2141">
            <w:pPr>
              <w:numPr>
                <w:ilvl w:val="0"/>
                <w:numId w:val="42"/>
              </w:numPr>
              <w:jc w:val="both"/>
              <w:rPr>
                <w:rFonts w:ascii="Calibri" w:hAnsi="Calibri" w:cs="Arial"/>
                <w:b/>
                <w:bCs/>
                <w:iCs/>
                <w:sz w:val="22"/>
                <w:u w:val="single"/>
              </w:rPr>
            </w:pPr>
            <w:r w:rsidRPr="00B55812">
              <w:rPr>
                <w:rFonts w:ascii="Calibri" w:hAnsi="Calibri" w:cs="Arial"/>
                <w:b/>
                <w:bCs/>
                <w:iCs/>
                <w:sz w:val="22"/>
                <w:u w:val="single"/>
              </w:rPr>
              <w:t>MEDICIONES Y CERTIFICACIONES DE OBRA</w:t>
            </w:r>
          </w:p>
          <w:p w14:paraId="44B6C7D0" w14:textId="77777777" w:rsidR="00B3647A" w:rsidRPr="00B55812" w:rsidRDefault="00B3647A" w:rsidP="00B3647A">
            <w:pPr>
              <w:jc w:val="both"/>
              <w:rPr>
                <w:rFonts w:ascii="Calibri" w:hAnsi="Calibri" w:cs="Arial"/>
                <w:b/>
                <w:iCs/>
                <w:sz w:val="22"/>
                <w:lang w:val="es-MX"/>
              </w:rPr>
            </w:pPr>
          </w:p>
          <w:p w14:paraId="331C41DE" w14:textId="77777777" w:rsidR="00B3647A" w:rsidRPr="00B55812" w:rsidRDefault="00B3647A" w:rsidP="00FB2141">
            <w:pPr>
              <w:numPr>
                <w:ilvl w:val="0"/>
                <w:numId w:val="39"/>
              </w:numPr>
              <w:ind w:left="1134" w:hanging="283"/>
              <w:jc w:val="both"/>
              <w:rPr>
                <w:rFonts w:ascii="Calibri" w:hAnsi="Calibri" w:cs="Arial"/>
                <w:iCs/>
                <w:sz w:val="22"/>
                <w:lang w:val="es-MX"/>
              </w:rPr>
            </w:pPr>
            <w:r w:rsidRPr="00B55812">
              <w:rPr>
                <w:rFonts w:ascii="Calibri" w:hAnsi="Calibri" w:cs="Arial"/>
                <w:iCs/>
                <w:sz w:val="22"/>
                <w:lang w:val="es-MX"/>
              </w:rPr>
              <w:t>Mediciones detalladas por ítem de trabajo adecuado para determinar los volúmenes de obra definitivos para el Certificado Parciales y Final de Pago del contrato.</w:t>
            </w:r>
          </w:p>
          <w:p w14:paraId="5E17AA2D" w14:textId="77777777" w:rsidR="00B3647A" w:rsidRPr="00B55812" w:rsidRDefault="00B3647A" w:rsidP="00B3647A">
            <w:pPr>
              <w:ind w:left="1134" w:hanging="283"/>
              <w:jc w:val="both"/>
              <w:rPr>
                <w:rFonts w:ascii="Calibri" w:hAnsi="Calibri" w:cs="Arial"/>
                <w:iCs/>
                <w:sz w:val="22"/>
                <w:lang w:val="es-MX"/>
              </w:rPr>
            </w:pPr>
          </w:p>
          <w:p w14:paraId="4CE879F5" w14:textId="77777777" w:rsidR="00B3647A" w:rsidRPr="00B55812" w:rsidRDefault="00B3647A" w:rsidP="00FB2141">
            <w:pPr>
              <w:numPr>
                <w:ilvl w:val="0"/>
                <w:numId w:val="39"/>
              </w:numPr>
              <w:ind w:left="1134" w:hanging="283"/>
              <w:jc w:val="both"/>
              <w:rPr>
                <w:rFonts w:ascii="Calibri" w:hAnsi="Calibri" w:cs="Arial"/>
                <w:iCs/>
                <w:sz w:val="22"/>
                <w:lang w:val="es-MX"/>
              </w:rPr>
            </w:pPr>
            <w:r w:rsidRPr="00B55812">
              <w:rPr>
                <w:rFonts w:ascii="Calibri" w:hAnsi="Calibri" w:cs="Arial"/>
                <w:iCs/>
                <w:sz w:val="22"/>
                <w:lang w:val="es-MX"/>
              </w:rPr>
              <w:t>Medición de todos los ítems diariamente, para cumplir con el reporte mensual y planilla de pago.</w:t>
            </w:r>
          </w:p>
          <w:p w14:paraId="0D9B7E47" w14:textId="77777777" w:rsidR="00B3647A" w:rsidRPr="00B55812" w:rsidRDefault="00B3647A" w:rsidP="00B3647A">
            <w:pPr>
              <w:ind w:left="1134" w:hanging="283"/>
              <w:jc w:val="both"/>
              <w:rPr>
                <w:rFonts w:ascii="Calibri" w:hAnsi="Calibri" w:cs="Arial"/>
                <w:iCs/>
                <w:sz w:val="22"/>
                <w:lang w:val="es-MX"/>
              </w:rPr>
            </w:pPr>
          </w:p>
          <w:p w14:paraId="21482E34" w14:textId="77777777" w:rsidR="00B3647A" w:rsidRPr="00B55812" w:rsidRDefault="00B3647A" w:rsidP="00FB2141">
            <w:pPr>
              <w:numPr>
                <w:ilvl w:val="0"/>
                <w:numId w:val="39"/>
              </w:numPr>
              <w:ind w:left="1134" w:hanging="283"/>
              <w:jc w:val="both"/>
              <w:rPr>
                <w:rFonts w:ascii="Calibri" w:hAnsi="Calibri" w:cs="Arial"/>
                <w:iCs/>
                <w:sz w:val="22"/>
                <w:lang w:val="es-MX"/>
              </w:rPr>
            </w:pPr>
            <w:r w:rsidRPr="00B55812">
              <w:rPr>
                <w:rFonts w:ascii="Calibri" w:hAnsi="Calibri" w:cs="Arial"/>
                <w:iCs/>
                <w:sz w:val="22"/>
                <w:lang w:val="es-MX"/>
              </w:rPr>
              <w:t>La Supervisión exigirá al contratista los respaldos técnicos necesarios, para procesar planillas o certificados de pago.</w:t>
            </w:r>
          </w:p>
          <w:p w14:paraId="69215482" w14:textId="77777777" w:rsidR="00B3647A" w:rsidRPr="00B55812" w:rsidRDefault="00B3647A" w:rsidP="00B3647A">
            <w:pPr>
              <w:ind w:left="1134" w:hanging="283"/>
              <w:jc w:val="both"/>
              <w:rPr>
                <w:rFonts w:ascii="Calibri" w:hAnsi="Calibri" w:cs="Arial"/>
                <w:iCs/>
                <w:sz w:val="22"/>
                <w:lang w:val="es-MX"/>
              </w:rPr>
            </w:pPr>
          </w:p>
          <w:p w14:paraId="3EB3F457" w14:textId="77777777" w:rsidR="00B3647A" w:rsidRPr="00B55812" w:rsidRDefault="00B3647A" w:rsidP="00FB2141">
            <w:pPr>
              <w:numPr>
                <w:ilvl w:val="0"/>
                <w:numId w:val="39"/>
              </w:numPr>
              <w:ind w:left="1134" w:hanging="283"/>
              <w:jc w:val="both"/>
              <w:rPr>
                <w:rFonts w:ascii="Calibri" w:hAnsi="Calibri" w:cs="Arial"/>
                <w:iCs/>
                <w:sz w:val="22"/>
                <w:lang w:val="es-MX"/>
              </w:rPr>
            </w:pPr>
            <w:r w:rsidRPr="00B55812">
              <w:rPr>
                <w:rFonts w:ascii="Calibri" w:hAnsi="Calibri" w:cs="Arial"/>
                <w:iCs/>
                <w:sz w:val="22"/>
                <w:lang w:val="es-MX"/>
              </w:rPr>
              <w:t>Realizará mediciones conjuntas con el Contratista de la obra ejecutada y aprobar los certificados o planillas de avance de obra.</w:t>
            </w:r>
          </w:p>
          <w:p w14:paraId="18B183C7" w14:textId="77777777" w:rsidR="00B3647A" w:rsidRPr="00B55812" w:rsidRDefault="00B3647A" w:rsidP="00B3647A">
            <w:pPr>
              <w:ind w:left="1134" w:hanging="283"/>
              <w:jc w:val="both"/>
              <w:rPr>
                <w:rFonts w:ascii="Calibri" w:hAnsi="Calibri" w:cs="Arial"/>
                <w:iCs/>
                <w:sz w:val="22"/>
                <w:lang w:val="es-MX"/>
              </w:rPr>
            </w:pPr>
          </w:p>
          <w:p w14:paraId="6D19186C" w14:textId="77777777" w:rsidR="00B3647A" w:rsidRPr="00B55812" w:rsidRDefault="00B3647A" w:rsidP="00FB2141">
            <w:pPr>
              <w:numPr>
                <w:ilvl w:val="0"/>
                <w:numId w:val="39"/>
              </w:numPr>
              <w:ind w:left="1134" w:hanging="283"/>
              <w:jc w:val="both"/>
              <w:rPr>
                <w:rFonts w:ascii="Calibri" w:hAnsi="Calibri" w:cs="Arial"/>
                <w:iCs/>
                <w:sz w:val="22"/>
                <w:lang w:val="es-MX"/>
              </w:rPr>
            </w:pPr>
            <w:r w:rsidRPr="00B55812">
              <w:rPr>
                <w:rFonts w:ascii="Calibri" w:hAnsi="Calibri" w:cs="Arial"/>
                <w:iCs/>
                <w:sz w:val="22"/>
                <w:lang w:val="es-MX"/>
              </w:rPr>
              <w:t xml:space="preserve">Revisión y verificación del certificado de pago respectivo para los pagos mensuales de avance de obra al Contratista de acuerdo a precios y cumplimiento de las especificaciones, certificación de dichos pagos mensuales y recomendación por escrito a </w:t>
            </w:r>
            <w:r w:rsidRPr="00B55812">
              <w:rPr>
                <w:rFonts w:ascii="Calibri" w:hAnsi="Calibri" w:cs="Arial"/>
                <w:bCs/>
                <w:iCs/>
                <w:kern w:val="32"/>
                <w:sz w:val="22"/>
              </w:rPr>
              <w:t>Yacimientos Petrolíferos Fiscales Bolivianos</w:t>
            </w:r>
            <w:r w:rsidRPr="00B55812">
              <w:rPr>
                <w:rFonts w:ascii="Calibri" w:hAnsi="Calibri" w:cs="Arial"/>
                <w:iCs/>
                <w:sz w:val="22"/>
                <w:lang w:val="es-MX"/>
              </w:rPr>
              <w:t>.</w:t>
            </w:r>
          </w:p>
          <w:p w14:paraId="76CACABC" w14:textId="77777777" w:rsidR="00B3647A" w:rsidRPr="00B55812" w:rsidRDefault="00B3647A" w:rsidP="00B3647A">
            <w:pPr>
              <w:ind w:left="1134" w:hanging="283"/>
              <w:jc w:val="both"/>
              <w:rPr>
                <w:rFonts w:ascii="Calibri" w:hAnsi="Calibri" w:cs="Arial"/>
                <w:iCs/>
                <w:sz w:val="22"/>
                <w:lang w:val="es-MX"/>
              </w:rPr>
            </w:pPr>
          </w:p>
          <w:p w14:paraId="5CD096E4" w14:textId="77777777" w:rsidR="00B3647A" w:rsidRDefault="00B3647A" w:rsidP="00FB2141">
            <w:pPr>
              <w:numPr>
                <w:ilvl w:val="0"/>
                <w:numId w:val="39"/>
              </w:numPr>
              <w:ind w:left="1134" w:hanging="283"/>
              <w:jc w:val="both"/>
              <w:rPr>
                <w:rFonts w:ascii="Calibri" w:hAnsi="Calibri" w:cs="Arial"/>
                <w:iCs/>
                <w:sz w:val="22"/>
                <w:lang w:val="es-MX"/>
              </w:rPr>
            </w:pPr>
            <w:r w:rsidRPr="00B55812">
              <w:rPr>
                <w:rFonts w:ascii="Calibri" w:hAnsi="Calibri" w:cs="Arial"/>
                <w:iCs/>
                <w:sz w:val="22"/>
                <w:lang w:val="es-MX"/>
              </w:rPr>
              <w:t xml:space="preserve">Asimismo La Supervisión deberá realizar toma de documentación magnética (fotografías, filmaciones) de los trabajos realizados por el contratista y deberá entregar toda la documentación a </w:t>
            </w:r>
            <w:r w:rsidRPr="00B55812">
              <w:rPr>
                <w:rFonts w:ascii="Calibri" w:hAnsi="Calibri" w:cs="Arial"/>
                <w:bCs/>
                <w:iCs/>
                <w:kern w:val="32"/>
                <w:sz w:val="22"/>
              </w:rPr>
              <w:t>Yacimientos Petrolíferos Fiscales Bolivianos</w:t>
            </w:r>
            <w:r w:rsidRPr="00B55812">
              <w:rPr>
                <w:rFonts w:ascii="Calibri" w:hAnsi="Calibri" w:cs="Arial"/>
                <w:iCs/>
                <w:sz w:val="22"/>
                <w:lang w:val="es-MX"/>
              </w:rPr>
              <w:t>.</w:t>
            </w:r>
          </w:p>
          <w:p w14:paraId="68BD84B3" w14:textId="77777777" w:rsidR="00B3647A" w:rsidRPr="00B55812" w:rsidRDefault="00B3647A" w:rsidP="00B3647A">
            <w:pPr>
              <w:jc w:val="both"/>
              <w:rPr>
                <w:rFonts w:ascii="Calibri" w:hAnsi="Calibri" w:cs="Arial"/>
                <w:iCs/>
                <w:sz w:val="22"/>
                <w:lang w:val="es-MX"/>
              </w:rPr>
            </w:pPr>
          </w:p>
          <w:p w14:paraId="4998AEBA" w14:textId="77777777" w:rsidR="00B3647A" w:rsidRPr="00B55812" w:rsidRDefault="00B3647A" w:rsidP="00FB2141">
            <w:pPr>
              <w:numPr>
                <w:ilvl w:val="0"/>
                <w:numId w:val="42"/>
              </w:numPr>
              <w:jc w:val="both"/>
              <w:rPr>
                <w:rFonts w:ascii="Calibri" w:hAnsi="Calibri" w:cs="Arial"/>
                <w:b/>
                <w:bCs/>
                <w:iCs/>
                <w:sz w:val="22"/>
                <w:u w:val="single"/>
              </w:rPr>
            </w:pPr>
            <w:r w:rsidRPr="00B55812">
              <w:rPr>
                <w:rFonts w:ascii="Calibri" w:hAnsi="Calibri" w:cs="Arial"/>
                <w:b/>
                <w:bCs/>
                <w:iCs/>
                <w:sz w:val="22"/>
                <w:u w:val="single"/>
              </w:rPr>
              <w:t>CONTROL DE CALIDAD.</w:t>
            </w:r>
          </w:p>
          <w:p w14:paraId="0173FE66" w14:textId="77777777" w:rsidR="00B3647A" w:rsidRPr="00B55812" w:rsidRDefault="00B3647A" w:rsidP="00B3647A">
            <w:pPr>
              <w:jc w:val="both"/>
              <w:rPr>
                <w:rFonts w:ascii="Calibri" w:hAnsi="Calibri" w:cs="Arial"/>
                <w:b/>
                <w:iCs/>
                <w:sz w:val="22"/>
                <w:lang w:val="es-MX"/>
              </w:rPr>
            </w:pPr>
          </w:p>
          <w:p w14:paraId="59F346F3" w14:textId="77777777" w:rsidR="00B3647A" w:rsidRPr="00B55812" w:rsidRDefault="00B3647A" w:rsidP="00B3647A">
            <w:pPr>
              <w:jc w:val="both"/>
              <w:rPr>
                <w:rFonts w:ascii="Calibri" w:hAnsi="Calibri" w:cs="Arial"/>
                <w:iCs/>
                <w:sz w:val="22"/>
                <w:lang w:val="es-MX"/>
              </w:rPr>
            </w:pPr>
            <w:r w:rsidRPr="00B55812">
              <w:rPr>
                <w:rFonts w:ascii="Calibri" w:hAnsi="Calibri" w:cs="Arial"/>
                <w:iCs/>
                <w:sz w:val="22"/>
                <w:lang w:val="es-MX"/>
              </w:rPr>
              <w:t>El desarrollo del control de calidad en obras se basa en la importancia de la inspección y en la identificación de los problemas antes de que ocurran o suficientemente pronto en el proceso de control, de tal manera que puedan ser corregidos. Una adecuada inspección asegura la finalización exitosa del proyecto, además del cumplimiento de las especificaciones y planos. El control de calidad indica profesionalismo, ética y respeto por la vida y el trabajo.</w:t>
            </w:r>
          </w:p>
          <w:p w14:paraId="64F5C572" w14:textId="77777777" w:rsidR="00B3647A" w:rsidRPr="00B55812" w:rsidRDefault="00B3647A" w:rsidP="00B3647A">
            <w:pPr>
              <w:jc w:val="both"/>
              <w:rPr>
                <w:rFonts w:ascii="Calibri" w:hAnsi="Calibri" w:cs="Arial"/>
                <w:iCs/>
                <w:sz w:val="22"/>
                <w:lang w:val="es-MX"/>
              </w:rPr>
            </w:pPr>
          </w:p>
          <w:p w14:paraId="43A4A4AB" w14:textId="77777777" w:rsidR="00B3647A" w:rsidRPr="00B55812" w:rsidRDefault="00B3647A" w:rsidP="00B3647A">
            <w:pPr>
              <w:jc w:val="both"/>
              <w:rPr>
                <w:rFonts w:ascii="Calibri" w:hAnsi="Calibri" w:cs="Arial"/>
                <w:iCs/>
                <w:sz w:val="22"/>
                <w:lang w:val="es-MX"/>
              </w:rPr>
            </w:pPr>
            <w:r w:rsidRPr="00B55812">
              <w:rPr>
                <w:rFonts w:ascii="Calibri" w:hAnsi="Calibri" w:cs="Arial"/>
                <w:iCs/>
                <w:sz w:val="22"/>
                <w:lang w:val="es-MX"/>
              </w:rPr>
              <w:t>Control de calidad de los materiales</w:t>
            </w:r>
          </w:p>
          <w:p w14:paraId="1E4E106F" w14:textId="77777777" w:rsidR="00B3647A" w:rsidRPr="00B55812" w:rsidRDefault="00B3647A" w:rsidP="00B3647A">
            <w:pPr>
              <w:jc w:val="both"/>
              <w:rPr>
                <w:rFonts w:ascii="Calibri" w:hAnsi="Calibri" w:cs="Arial"/>
                <w:iCs/>
                <w:sz w:val="22"/>
                <w:lang w:val="es-MX"/>
              </w:rPr>
            </w:pPr>
          </w:p>
          <w:p w14:paraId="33D943C6" w14:textId="77777777" w:rsidR="00B3647A" w:rsidRPr="00B55812" w:rsidRDefault="00B3647A" w:rsidP="00FB2141">
            <w:pPr>
              <w:numPr>
                <w:ilvl w:val="0"/>
                <w:numId w:val="40"/>
              </w:numPr>
              <w:ind w:left="1134" w:hanging="283"/>
              <w:jc w:val="both"/>
              <w:rPr>
                <w:rFonts w:ascii="Calibri" w:hAnsi="Calibri" w:cs="Arial"/>
                <w:iCs/>
                <w:sz w:val="22"/>
                <w:lang w:val="es-MX"/>
              </w:rPr>
            </w:pPr>
            <w:r w:rsidRPr="00B55812">
              <w:rPr>
                <w:rFonts w:ascii="Calibri" w:hAnsi="Calibri" w:cs="Arial"/>
                <w:iCs/>
                <w:sz w:val="22"/>
              </w:rPr>
              <w:t xml:space="preserve">La Supervisión </w:t>
            </w:r>
            <w:r w:rsidRPr="00B55812">
              <w:rPr>
                <w:rFonts w:ascii="Calibri" w:hAnsi="Calibri" w:cs="Arial"/>
                <w:iCs/>
                <w:sz w:val="22"/>
                <w:lang w:val="es-MX"/>
              </w:rPr>
              <w:t>deberá revisar los materiales suplidos por el Contratista, rechazando los que a su juicio no sean satisfactorios por no cumplir con las normas y especificaciones requeridas por el proyecto.</w:t>
            </w:r>
          </w:p>
          <w:p w14:paraId="3109C76A" w14:textId="77777777" w:rsidR="00B3647A" w:rsidRPr="00B55812" w:rsidRDefault="00B3647A" w:rsidP="00B3647A">
            <w:pPr>
              <w:jc w:val="both"/>
              <w:rPr>
                <w:rFonts w:ascii="Calibri" w:hAnsi="Calibri" w:cs="Arial"/>
                <w:iCs/>
                <w:sz w:val="22"/>
                <w:lang w:val="es-MX"/>
              </w:rPr>
            </w:pPr>
          </w:p>
          <w:p w14:paraId="5F340818" w14:textId="77777777" w:rsidR="00B3647A" w:rsidRPr="00B55812" w:rsidRDefault="00B3647A" w:rsidP="00FB2141">
            <w:pPr>
              <w:numPr>
                <w:ilvl w:val="0"/>
                <w:numId w:val="40"/>
              </w:numPr>
              <w:ind w:left="1134" w:hanging="283"/>
              <w:jc w:val="both"/>
              <w:rPr>
                <w:rFonts w:ascii="Calibri" w:hAnsi="Calibri" w:cs="Arial"/>
                <w:iCs/>
                <w:sz w:val="22"/>
                <w:lang w:val="es-MX"/>
              </w:rPr>
            </w:pPr>
            <w:r w:rsidRPr="00B55812">
              <w:rPr>
                <w:rFonts w:ascii="Calibri" w:hAnsi="Calibri" w:cs="Arial"/>
                <w:iCs/>
                <w:sz w:val="22"/>
                <w:lang w:val="es-MX"/>
              </w:rPr>
              <w:t xml:space="preserve">Cuando un material sea rechazado, lo mejor será verificar que se retire del sitio, pues puede suceder que dejándolo, inadvertidamente o no, más adelante se incorpore a la </w:t>
            </w:r>
            <w:r w:rsidRPr="00B55812">
              <w:rPr>
                <w:rFonts w:ascii="Calibri" w:hAnsi="Calibri" w:cs="Arial"/>
                <w:iCs/>
                <w:sz w:val="22"/>
                <w:lang w:val="es-MX"/>
              </w:rPr>
              <w:lastRenderedPageBreak/>
              <w:t>obra.</w:t>
            </w:r>
          </w:p>
          <w:p w14:paraId="6A2771B5" w14:textId="77777777" w:rsidR="00B3647A" w:rsidRPr="00B55812" w:rsidRDefault="00B3647A" w:rsidP="00B3647A">
            <w:pPr>
              <w:jc w:val="both"/>
              <w:rPr>
                <w:rFonts w:ascii="Calibri" w:hAnsi="Calibri" w:cs="Arial"/>
                <w:iCs/>
                <w:sz w:val="22"/>
                <w:lang w:val="es-MX"/>
              </w:rPr>
            </w:pPr>
          </w:p>
          <w:p w14:paraId="064229AA" w14:textId="77777777" w:rsidR="00B3647A" w:rsidRPr="00B55812" w:rsidRDefault="00B3647A" w:rsidP="00B3647A">
            <w:pPr>
              <w:jc w:val="both"/>
              <w:rPr>
                <w:rFonts w:ascii="Calibri" w:hAnsi="Calibri" w:cs="Arial"/>
                <w:iCs/>
                <w:sz w:val="22"/>
                <w:lang w:val="es-MX"/>
              </w:rPr>
            </w:pPr>
            <w:r w:rsidRPr="00B55812">
              <w:rPr>
                <w:rFonts w:ascii="Calibri" w:hAnsi="Calibri" w:cs="Arial"/>
                <w:iCs/>
                <w:sz w:val="22"/>
                <w:lang w:val="es-MX"/>
              </w:rPr>
              <w:t>Control de calidad de la puesta en obra de encofrados, armaduras y hormigón</w:t>
            </w:r>
          </w:p>
          <w:p w14:paraId="33450A5E" w14:textId="77777777" w:rsidR="00B3647A" w:rsidRPr="00B55812" w:rsidRDefault="00B3647A" w:rsidP="00B3647A">
            <w:pPr>
              <w:jc w:val="both"/>
              <w:rPr>
                <w:rFonts w:ascii="Calibri" w:hAnsi="Calibri" w:cs="Arial"/>
                <w:iCs/>
                <w:sz w:val="22"/>
                <w:lang w:val="es-MX"/>
              </w:rPr>
            </w:pPr>
          </w:p>
          <w:p w14:paraId="7AAB870B" w14:textId="77777777" w:rsidR="00B3647A" w:rsidRPr="00B55812" w:rsidRDefault="00B3647A" w:rsidP="00FB2141">
            <w:pPr>
              <w:numPr>
                <w:ilvl w:val="0"/>
                <w:numId w:val="41"/>
              </w:numPr>
              <w:jc w:val="both"/>
              <w:rPr>
                <w:rFonts w:ascii="Calibri" w:hAnsi="Calibri" w:cs="Arial"/>
                <w:iCs/>
                <w:sz w:val="22"/>
                <w:lang w:val="es-MX"/>
              </w:rPr>
            </w:pPr>
            <w:r w:rsidRPr="00B55812">
              <w:rPr>
                <w:rFonts w:ascii="Calibri" w:hAnsi="Calibri" w:cs="Arial"/>
                <w:iCs/>
                <w:sz w:val="22"/>
                <w:lang w:val="es-MX"/>
              </w:rPr>
              <w:t>Supervisar la preparación y puesta en obra de los encofrados, para que se realice de acuerdo a las especificaciones contenidas en la documentación del proyecto y en los procedimientos de montaje, cumpliendo las condiciones de calidad y de seguridad y salud de acuerdo con los planes correspondientes de la obra.</w:t>
            </w:r>
          </w:p>
          <w:p w14:paraId="2168BB77" w14:textId="77777777" w:rsidR="00B3647A" w:rsidRPr="00B55812" w:rsidRDefault="00B3647A" w:rsidP="00B3647A">
            <w:pPr>
              <w:jc w:val="both"/>
              <w:rPr>
                <w:rFonts w:ascii="Calibri" w:hAnsi="Calibri" w:cs="Arial"/>
                <w:iCs/>
                <w:sz w:val="22"/>
                <w:lang w:val="es-MX"/>
              </w:rPr>
            </w:pPr>
          </w:p>
          <w:p w14:paraId="49EC917B" w14:textId="77777777" w:rsidR="00B3647A" w:rsidRPr="00B55812" w:rsidRDefault="00B3647A" w:rsidP="00FB2141">
            <w:pPr>
              <w:numPr>
                <w:ilvl w:val="0"/>
                <w:numId w:val="41"/>
              </w:numPr>
              <w:jc w:val="both"/>
              <w:rPr>
                <w:rFonts w:ascii="Calibri" w:hAnsi="Calibri" w:cs="Arial"/>
                <w:iCs/>
                <w:sz w:val="22"/>
                <w:lang w:val="es-MX"/>
              </w:rPr>
            </w:pPr>
            <w:r w:rsidRPr="00B55812">
              <w:rPr>
                <w:rFonts w:ascii="Calibri" w:hAnsi="Calibri" w:cs="Arial"/>
                <w:iCs/>
                <w:sz w:val="22"/>
                <w:lang w:val="es-MX"/>
              </w:rPr>
              <w:t>Supervisar la colocación de las armaduras en los elementos de hormigón armado, para que se realice de acuerdo a las especificaciones contenidas en la documentación del proyecto, cumpliendo las condiciones de calidad y de seguridad de acuerdo con los planes correspondientes de la obra.</w:t>
            </w:r>
          </w:p>
          <w:p w14:paraId="1395FFF1" w14:textId="77777777" w:rsidR="00B3647A" w:rsidRPr="00B55812" w:rsidRDefault="00B3647A" w:rsidP="00B3647A">
            <w:pPr>
              <w:jc w:val="both"/>
              <w:rPr>
                <w:rFonts w:ascii="Calibri" w:hAnsi="Calibri" w:cs="Arial"/>
                <w:iCs/>
                <w:sz w:val="22"/>
                <w:lang w:val="es-MX"/>
              </w:rPr>
            </w:pPr>
          </w:p>
          <w:p w14:paraId="7C88755F" w14:textId="77777777" w:rsidR="00B3647A" w:rsidRPr="00B55812" w:rsidRDefault="00B3647A" w:rsidP="00FB2141">
            <w:pPr>
              <w:numPr>
                <w:ilvl w:val="0"/>
                <w:numId w:val="41"/>
              </w:numPr>
              <w:jc w:val="both"/>
              <w:rPr>
                <w:rFonts w:ascii="Calibri" w:hAnsi="Calibri" w:cs="Arial"/>
                <w:iCs/>
                <w:sz w:val="22"/>
                <w:lang w:val="es-MX"/>
              </w:rPr>
            </w:pPr>
            <w:r w:rsidRPr="00B55812">
              <w:rPr>
                <w:rFonts w:ascii="Calibri" w:hAnsi="Calibri" w:cs="Arial"/>
                <w:iCs/>
                <w:sz w:val="22"/>
                <w:lang w:val="es-MX"/>
              </w:rPr>
              <w:t>Supervisar la recepción, transporte y vertido del hormigón, para permitir su puesta en obra de acuerdo a las especificaciones contenidas en la documentación del proyecto, cumpliendo las condiciones de calidad y de seguridad y salud de acuerdo con los planes correspondientes de la obra.</w:t>
            </w:r>
          </w:p>
          <w:p w14:paraId="1A0BBFE4" w14:textId="77777777" w:rsidR="00B3647A" w:rsidRPr="00B55812" w:rsidRDefault="00B3647A" w:rsidP="00B3647A">
            <w:pPr>
              <w:jc w:val="both"/>
              <w:rPr>
                <w:rFonts w:ascii="Calibri" w:hAnsi="Calibri" w:cs="Arial"/>
                <w:iCs/>
                <w:sz w:val="22"/>
                <w:lang w:val="es-MX"/>
              </w:rPr>
            </w:pPr>
          </w:p>
          <w:p w14:paraId="4FCD4367" w14:textId="77777777" w:rsidR="00B3647A" w:rsidRPr="00B55812" w:rsidRDefault="00B3647A" w:rsidP="00FB2141">
            <w:pPr>
              <w:numPr>
                <w:ilvl w:val="0"/>
                <w:numId w:val="41"/>
              </w:numPr>
              <w:jc w:val="both"/>
              <w:rPr>
                <w:rFonts w:ascii="Calibri" w:hAnsi="Calibri" w:cs="Arial"/>
                <w:iCs/>
                <w:sz w:val="22"/>
                <w:lang w:val="es-MX"/>
              </w:rPr>
            </w:pPr>
            <w:r w:rsidRPr="00B55812">
              <w:rPr>
                <w:rFonts w:ascii="Calibri" w:hAnsi="Calibri" w:cs="Arial"/>
                <w:iCs/>
                <w:sz w:val="22"/>
                <w:lang w:val="es-MX"/>
              </w:rPr>
              <w:t>Supervisar la compactación y curado del hormigón para que la puesta en obra se complete de acuerdo a las especificaciones contenidas en la documentación del proyecto, cumpliendo las condiciones de calidad y de seguridad y salud de acuerdo con los planes correspondientes de la obra.</w:t>
            </w:r>
          </w:p>
          <w:p w14:paraId="109F9B64" w14:textId="77777777" w:rsidR="00B3647A" w:rsidRPr="00B55812" w:rsidRDefault="00B3647A" w:rsidP="00B3647A">
            <w:pPr>
              <w:jc w:val="both"/>
              <w:rPr>
                <w:rFonts w:ascii="Calibri" w:hAnsi="Calibri" w:cs="Arial"/>
                <w:iCs/>
                <w:sz w:val="22"/>
                <w:lang w:val="es-MX"/>
              </w:rPr>
            </w:pPr>
          </w:p>
          <w:p w14:paraId="5618FE0E" w14:textId="77777777" w:rsidR="00B3647A" w:rsidRPr="00B55812" w:rsidRDefault="00B3647A" w:rsidP="00FB2141">
            <w:pPr>
              <w:numPr>
                <w:ilvl w:val="0"/>
                <w:numId w:val="41"/>
              </w:numPr>
              <w:jc w:val="both"/>
              <w:rPr>
                <w:rFonts w:ascii="Calibri" w:hAnsi="Calibri" w:cs="Arial"/>
                <w:iCs/>
                <w:sz w:val="22"/>
                <w:lang w:val="es-MX"/>
              </w:rPr>
            </w:pPr>
            <w:r w:rsidRPr="00B55812">
              <w:rPr>
                <w:rFonts w:ascii="Calibri" w:hAnsi="Calibri" w:cs="Arial"/>
                <w:iCs/>
                <w:sz w:val="22"/>
                <w:lang w:val="es-MX"/>
              </w:rPr>
              <w:t>Supervisar los trabajos de desencofrado para que se realicen de acuerdo a las especificaciones contenidas en la documentación del proyecto, cumpliendo las condiciones de calidad y de seguridad y salud de acuerdo a los planes correspondientes de la obra.</w:t>
            </w:r>
          </w:p>
          <w:p w14:paraId="17D737CE" w14:textId="77777777" w:rsidR="00B3647A" w:rsidRPr="00B55812" w:rsidRDefault="00B3647A" w:rsidP="00B3647A">
            <w:pPr>
              <w:jc w:val="both"/>
              <w:rPr>
                <w:rFonts w:ascii="Calibri" w:hAnsi="Calibri" w:cs="Arial"/>
                <w:iCs/>
                <w:sz w:val="22"/>
                <w:lang w:val="es-MX"/>
              </w:rPr>
            </w:pPr>
          </w:p>
          <w:p w14:paraId="36848FB6" w14:textId="77777777" w:rsidR="00B3647A" w:rsidRPr="00B55812" w:rsidRDefault="00B3647A" w:rsidP="00FB2141">
            <w:pPr>
              <w:numPr>
                <w:ilvl w:val="0"/>
                <w:numId w:val="41"/>
              </w:numPr>
              <w:jc w:val="both"/>
              <w:rPr>
                <w:rFonts w:ascii="Calibri" w:hAnsi="Calibri" w:cs="Arial"/>
                <w:iCs/>
                <w:sz w:val="22"/>
                <w:lang w:val="es-MX"/>
              </w:rPr>
            </w:pPr>
            <w:r w:rsidRPr="00B55812">
              <w:rPr>
                <w:rFonts w:ascii="Calibri" w:hAnsi="Calibri" w:cs="Arial"/>
                <w:iCs/>
                <w:sz w:val="22"/>
                <w:lang w:val="es-MX"/>
              </w:rPr>
              <w:t>Supervisar la toma de muestras de probetas cilíndricas de hormigón para la realización de ensayos a compresión de las mismas de acuerdo a las especificaciones.</w:t>
            </w:r>
          </w:p>
          <w:p w14:paraId="168A0399" w14:textId="77777777" w:rsidR="00B3647A" w:rsidRPr="00B55812" w:rsidRDefault="00B3647A" w:rsidP="00B3647A">
            <w:pPr>
              <w:jc w:val="both"/>
              <w:rPr>
                <w:rFonts w:ascii="Calibri" w:hAnsi="Calibri" w:cs="Arial"/>
                <w:iCs/>
                <w:sz w:val="22"/>
                <w:lang w:val="es-MX"/>
              </w:rPr>
            </w:pPr>
          </w:p>
          <w:p w14:paraId="47B8CD30" w14:textId="77777777" w:rsidR="00B3647A" w:rsidRPr="00B55812" w:rsidRDefault="00B3647A" w:rsidP="00B3647A">
            <w:pPr>
              <w:jc w:val="both"/>
              <w:rPr>
                <w:rFonts w:ascii="Calibri" w:hAnsi="Calibri" w:cs="Arial"/>
                <w:iCs/>
                <w:sz w:val="22"/>
                <w:lang w:val="es-MX"/>
              </w:rPr>
            </w:pPr>
            <w:r w:rsidRPr="00B55812">
              <w:rPr>
                <w:rFonts w:ascii="Calibri" w:hAnsi="Calibri" w:cs="Arial"/>
                <w:iCs/>
                <w:sz w:val="22"/>
                <w:lang w:val="es-MX"/>
              </w:rPr>
              <w:t>Control de la seguridad industrial</w:t>
            </w:r>
          </w:p>
          <w:p w14:paraId="17A484A7" w14:textId="77777777" w:rsidR="00B3647A" w:rsidRPr="00B55812" w:rsidRDefault="00B3647A" w:rsidP="00B3647A">
            <w:pPr>
              <w:jc w:val="both"/>
              <w:rPr>
                <w:rFonts w:ascii="Calibri" w:hAnsi="Calibri" w:cs="Arial"/>
                <w:iCs/>
                <w:sz w:val="22"/>
                <w:lang w:val="es-MX"/>
              </w:rPr>
            </w:pPr>
          </w:p>
          <w:p w14:paraId="1D81C8D2" w14:textId="77777777" w:rsidR="00B3647A" w:rsidRPr="00B55812" w:rsidRDefault="00B3647A" w:rsidP="00FB2141">
            <w:pPr>
              <w:numPr>
                <w:ilvl w:val="0"/>
                <w:numId w:val="41"/>
              </w:numPr>
              <w:jc w:val="both"/>
              <w:rPr>
                <w:rFonts w:ascii="Calibri" w:hAnsi="Calibri" w:cs="Arial"/>
                <w:iCs/>
                <w:sz w:val="22"/>
                <w:lang w:val="es-MX"/>
              </w:rPr>
            </w:pPr>
            <w:r w:rsidRPr="00B55812">
              <w:rPr>
                <w:rFonts w:ascii="Calibri" w:hAnsi="Calibri" w:cs="Arial"/>
                <w:iCs/>
                <w:sz w:val="22"/>
              </w:rPr>
              <w:t xml:space="preserve">La Supervisión </w:t>
            </w:r>
            <w:r w:rsidRPr="00B55812">
              <w:rPr>
                <w:rFonts w:ascii="Calibri" w:hAnsi="Calibri" w:cs="Arial"/>
                <w:iCs/>
                <w:sz w:val="22"/>
                <w:lang w:val="es-MX"/>
              </w:rPr>
              <w:t>deberá detectar contingencias relacionadas con riesgos laborales en el entorno, instalaciones y condiciones de los trabajos asignados, realizando las comprobaciones requeridas, con el fin de promover y controlar el desarrollo seguro de los mismos.</w:t>
            </w:r>
          </w:p>
          <w:p w14:paraId="3EBDDA00" w14:textId="65975077" w:rsidR="00B3647A" w:rsidRDefault="00B3647A" w:rsidP="00B3647A">
            <w:pPr>
              <w:jc w:val="both"/>
              <w:rPr>
                <w:rFonts w:ascii="Calibri" w:hAnsi="Calibri" w:cs="Arial"/>
                <w:b/>
                <w:sz w:val="22"/>
                <w:szCs w:val="22"/>
              </w:rPr>
            </w:pPr>
            <w:r w:rsidRPr="00B55812">
              <w:rPr>
                <w:rFonts w:ascii="Calibri" w:hAnsi="Calibri" w:cs="Arial"/>
                <w:iCs/>
                <w:sz w:val="22"/>
                <w:lang w:val="es-MX"/>
              </w:rPr>
              <w:t>Actuar en casos de emergencia y primeros auxilios, a fin de minimizar los daños y atender de manera rápida, eficaz y segura a los trabajadores accidentados, comunicando y coordinándose con los responsables establecidos y servicios de emergencia, y gestionando las primeras intervenciones al efecto.</w:t>
            </w:r>
          </w:p>
        </w:tc>
      </w:tr>
      <w:tr w:rsidR="00B3647A" w:rsidRPr="00DE5352" w14:paraId="5AA863F3" w14:textId="77777777" w:rsidTr="00B3647A">
        <w:trPr>
          <w:trHeight w:val="380"/>
        </w:trPr>
        <w:tc>
          <w:tcPr>
            <w:tcW w:w="9356" w:type="dxa"/>
            <w:shd w:val="clear" w:color="auto" w:fill="9CC2E5"/>
            <w:vAlign w:val="center"/>
          </w:tcPr>
          <w:p w14:paraId="6B0FDD44" w14:textId="77777777" w:rsidR="00B3647A" w:rsidRPr="00DE5352" w:rsidRDefault="00B3647A" w:rsidP="00B3647A">
            <w:pPr>
              <w:jc w:val="both"/>
              <w:rPr>
                <w:rFonts w:ascii="Calibri" w:hAnsi="Calibri" w:cs="Arial"/>
                <w:b/>
                <w:sz w:val="22"/>
                <w:szCs w:val="22"/>
              </w:rPr>
            </w:pPr>
            <w:r>
              <w:rPr>
                <w:rFonts w:ascii="Calibri" w:hAnsi="Calibri" w:cs="Arial"/>
                <w:b/>
                <w:sz w:val="22"/>
                <w:szCs w:val="22"/>
              </w:rPr>
              <w:lastRenderedPageBreak/>
              <w:t>RESPONSABILIDAD DE LA SUPERVISION</w:t>
            </w:r>
          </w:p>
        </w:tc>
      </w:tr>
      <w:tr w:rsidR="00B3647A" w:rsidRPr="00DE5352" w14:paraId="70995B6D" w14:textId="77777777" w:rsidTr="00B3647A">
        <w:trPr>
          <w:trHeight w:val="380"/>
        </w:trPr>
        <w:tc>
          <w:tcPr>
            <w:tcW w:w="9356" w:type="dxa"/>
            <w:shd w:val="clear" w:color="auto" w:fill="auto"/>
            <w:vAlign w:val="center"/>
          </w:tcPr>
          <w:p w14:paraId="090F5100" w14:textId="77777777" w:rsidR="00B3647A" w:rsidRDefault="00B3647A" w:rsidP="00B3647A">
            <w:pPr>
              <w:jc w:val="both"/>
              <w:rPr>
                <w:rFonts w:ascii="Calibri" w:hAnsi="Calibri" w:cs="Arial"/>
                <w:iCs/>
                <w:sz w:val="22"/>
              </w:rPr>
            </w:pPr>
          </w:p>
          <w:p w14:paraId="2BA319CF" w14:textId="77777777" w:rsidR="00B3647A" w:rsidRPr="004B6BE8" w:rsidRDefault="00B3647A" w:rsidP="00B3647A">
            <w:pPr>
              <w:jc w:val="both"/>
              <w:rPr>
                <w:rFonts w:ascii="Calibri" w:hAnsi="Calibri" w:cs="Arial"/>
                <w:iCs/>
                <w:sz w:val="22"/>
              </w:rPr>
            </w:pPr>
            <w:r w:rsidRPr="004B6BE8">
              <w:rPr>
                <w:rFonts w:ascii="Calibri" w:hAnsi="Calibri" w:cs="Arial"/>
                <w:iCs/>
                <w:sz w:val="22"/>
              </w:rPr>
              <w:t xml:space="preserve">La Supervisión asumirá la responsabilidad técnica total de los servicios profesionales presentados en función a las disposiciones establecidas dentro de la ley 1178; por lo tanto no podrá aducir desconocimiento alguno de la normativa vigente para eximirse de responsabilidad alguna, en caso de presentarse una situación adversa a lo estipulado en el documento de Contrato de Prestación de </w:t>
            </w:r>
            <w:r w:rsidRPr="004B6BE8">
              <w:rPr>
                <w:rFonts w:ascii="Calibri" w:hAnsi="Calibri" w:cs="Arial"/>
                <w:iCs/>
                <w:sz w:val="22"/>
              </w:rPr>
              <w:lastRenderedPageBreak/>
              <w:t>Servicios.</w:t>
            </w:r>
          </w:p>
          <w:p w14:paraId="2B21E581" w14:textId="77777777" w:rsidR="00B3647A" w:rsidRPr="004B6BE8" w:rsidRDefault="00B3647A" w:rsidP="00B3647A">
            <w:pPr>
              <w:jc w:val="both"/>
              <w:rPr>
                <w:rFonts w:ascii="Calibri" w:hAnsi="Calibri" w:cs="Arial"/>
                <w:iCs/>
                <w:sz w:val="22"/>
              </w:rPr>
            </w:pPr>
          </w:p>
          <w:p w14:paraId="4E6E4E65" w14:textId="77777777" w:rsidR="00B3647A" w:rsidRPr="004B6BE8" w:rsidRDefault="00B3647A" w:rsidP="00B3647A">
            <w:pPr>
              <w:jc w:val="both"/>
              <w:rPr>
                <w:rFonts w:ascii="Calibri" w:hAnsi="Calibri" w:cs="Arial"/>
                <w:iCs/>
                <w:sz w:val="22"/>
              </w:rPr>
            </w:pPr>
            <w:r w:rsidRPr="004B6BE8">
              <w:rPr>
                <w:rFonts w:ascii="Calibri" w:hAnsi="Calibri" w:cs="Arial"/>
                <w:iCs/>
                <w:sz w:val="22"/>
              </w:rPr>
              <w:t>Contendrá todas las secciones indicadas en los presentes términos de referencia, para lo cual todas las páginas del Expediente Técnico contarán con el visado y sello de La Supervisión, Jefe de Proyecto y la firma de cada uno de los profesionales</w:t>
            </w:r>
            <w:r w:rsidRPr="004B6BE8">
              <w:rPr>
                <w:rFonts w:ascii="Calibri" w:hAnsi="Calibri" w:cs="Arial"/>
                <w:szCs w:val="22"/>
                <w:lang w:val="es-ES_tradnl"/>
              </w:rPr>
              <w:t xml:space="preserve"> </w:t>
            </w:r>
            <w:r w:rsidRPr="004B6BE8">
              <w:rPr>
                <w:rFonts w:ascii="Calibri" w:hAnsi="Calibri" w:cs="Arial"/>
                <w:iCs/>
                <w:sz w:val="22"/>
              </w:rPr>
              <w:t>propuestos, según la especialidad correspondiente, en señal de conformidad e integridad del mismo.</w:t>
            </w:r>
          </w:p>
          <w:p w14:paraId="78C24BEF" w14:textId="77777777" w:rsidR="00B3647A" w:rsidRPr="004B6BE8" w:rsidRDefault="00B3647A" w:rsidP="00B3647A">
            <w:pPr>
              <w:jc w:val="both"/>
              <w:rPr>
                <w:rFonts w:ascii="Calibri" w:hAnsi="Calibri" w:cs="Arial"/>
                <w:szCs w:val="22"/>
                <w:lang w:val="es-ES_tradnl"/>
              </w:rPr>
            </w:pPr>
          </w:p>
          <w:p w14:paraId="50E80875" w14:textId="77777777" w:rsidR="00B3647A" w:rsidRPr="004B6BE8" w:rsidRDefault="00B3647A" w:rsidP="00B3647A">
            <w:pPr>
              <w:jc w:val="both"/>
              <w:rPr>
                <w:rFonts w:ascii="Calibri" w:hAnsi="Calibri" w:cs="Arial"/>
                <w:iCs/>
                <w:sz w:val="22"/>
              </w:rPr>
            </w:pPr>
            <w:r w:rsidRPr="004B6BE8">
              <w:rPr>
                <w:rFonts w:ascii="Calibri" w:hAnsi="Calibri" w:cs="Arial"/>
                <w:iCs/>
                <w:sz w:val="22"/>
              </w:rPr>
              <w:t>La Supervisión es pasible a recibir llamadas de atención, en caso del no cumplimiento de los Términos de Referencia, contrato o cualquier documento inherente al mismo. A las tres (3) llamadas de atención la entidad contratante podrá rescindir el contrato por causales atribuibles al contratante.</w:t>
            </w:r>
          </w:p>
        </w:tc>
      </w:tr>
      <w:tr w:rsidR="00B3647A" w:rsidRPr="00DE5352" w14:paraId="50713330" w14:textId="77777777" w:rsidTr="00B3647A">
        <w:trPr>
          <w:trHeight w:val="380"/>
        </w:trPr>
        <w:tc>
          <w:tcPr>
            <w:tcW w:w="9356" w:type="dxa"/>
            <w:shd w:val="clear" w:color="auto" w:fill="9CC2E5"/>
            <w:vAlign w:val="center"/>
          </w:tcPr>
          <w:p w14:paraId="46554627" w14:textId="77777777" w:rsidR="00B3647A" w:rsidRDefault="00B3647A" w:rsidP="00B3647A">
            <w:pPr>
              <w:jc w:val="both"/>
              <w:rPr>
                <w:rFonts w:ascii="Calibri" w:hAnsi="Calibri" w:cs="Arial"/>
                <w:b/>
                <w:sz w:val="22"/>
                <w:szCs w:val="22"/>
              </w:rPr>
            </w:pPr>
            <w:r>
              <w:rPr>
                <w:rFonts w:ascii="Calibri" w:hAnsi="Calibri" w:cs="Calibri"/>
                <w:b/>
                <w:bCs/>
                <w:sz w:val="22"/>
                <w:szCs w:val="22"/>
                <w:lang w:eastAsia="es-BO"/>
              </w:rPr>
              <w:lastRenderedPageBreak/>
              <w:t>DISPOSICIONES AMBIENTALES</w:t>
            </w:r>
          </w:p>
        </w:tc>
      </w:tr>
      <w:tr w:rsidR="00B3647A" w:rsidRPr="00DE5352" w14:paraId="33C961ED" w14:textId="77777777" w:rsidTr="00B3647A">
        <w:trPr>
          <w:trHeight w:val="380"/>
        </w:trPr>
        <w:tc>
          <w:tcPr>
            <w:tcW w:w="9356" w:type="dxa"/>
            <w:shd w:val="clear" w:color="auto" w:fill="auto"/>
            <w:vAlign w:val="center"/>
          </w:tcPr>
          <w:p w14:paraId="21C59D4B" w14:textId="77777777" w:rsidR="00B3647A" w:rsidRDefault="00B3647A" w:rsidP="00B3647A">
            <w:pPr>
              <w:jc w:val="both"/>
              <w:rPr>
                <w:rFonts w:ascii="Calibri" w:hAnsi="Calibri" w:cs="Calibri"/>
                <w:b/>
                <w:bCs/>
                <w:sz w:val="22"/>
                <w:szCs w:val="22"/>
                <w:lang w:eastAsia="es-BO"/>
              </w:rPr>
            </w:pPr>
          </w:p>
          <w:p w14:paraId="35300C74" w14:textId="77777777" w:rsidR="00B3647A" w:rsidRPr="00ED0CE3" w:rsidRDefault="00B3647A" w:rsidP="00FB2141">
            <w:pPr>
              <w:pStyle w:val="Prrafodelista"/>
              <w:numPr>
                <w:ilvl w:val="0"/>
                <w:numId w:val="59"/>
              </w:numPr>
              <w:ind w:left="284" w:hanging="284"/>
              <w:jc w:val="both"/>
              <w:rPr>
                <w:rFonts w:ascii="Calibri" w:hAnsi="Calibri" w:cs="Calibri"/>
                <w:b/>
                <w:sz w:val="22"/>
                <w:szCs w:val="22"/>
              </w:rPr>
            </w:pPr>
            <w:r w:rsidRPr="00ED0CE3">
              <w:rPr>
                <w:rFonts w:ascii="Calibri" w:hAnsi="Calibri" w:cs="Calibri"/>
                <w:b/>
                <w:sz w:val="22"/>
                <w:szCs w:val="22"/>
              </w:rPr>
              <w:t>SUPERVISION</w:t>
            </w:r>
          </w:p>
          <w:p w14:paraId="0F5A9F8D" w14:textId="77777777" w:rsidR="00B3647A" w:rsidRPr="00ED0CE3" w:rsidRDefault="00B3647A" w:rsidP="00B3647A">
            <w:pPr>
              <w:pStyle w:val="Prrafodelista"/>
              <w:ind w:left="284"/>
              <w:rPr>
                <w:rFonts w:ascii="Calibri" w:hAnsi="Calibri" w:cs="Calibri"/>
                <w:b/>
                <w:sz w:val="22"/>
                <w:szCs w:val="22"/>
              </w:rPr>
            </w:pPr>
          </w:p>
          <w:p w14:paraId="22A79CCC" w14:textId="77777777" w:rsidR="00B3647A" w:rsidRPr="00ED0CE3" w:rsidRDefault="00B3647A" w:rsidP="00FB2141">
            <w:pPr>
              <w:pStyle w:val="Prrafodelista"/>
              <w:numPr>
                <w:ilvl w:val="1"/>
                <w:numId w:val="59"/>
              </w:numPr>
              <w:ind w:left="709" w:hanging="643"/>
              <w:jc w:val="both"/>
              <w:rPr>
                <w:rFonts w:ascii="Calibri" w:hAnsi="Calibri" w:cs="Calibri"/>
                <w:sz w:val="22"/>
                <w:szCs w:val="22"/>
                <w:lang w:val="es-BO"/>
              </w:rPr>
            </w:pPr>
            <w:r w:rsidRPr="00ED0CE3">
              <w:rPr>
                <w:rFonts w:ascii="Calibri" w:hAnsi="Calibri" w:cs="Calibri"/>
                <w:sz w:val="22"/>
                <w:szCs w:val="22"/>
              </w:rPr>
              <w:t>La SUPERVISION es responsable de hacer cumplir en el proyecto todas las disposiciones técnicas y administrativas establecidas en la legislación ambiental vigente, como también la reglamentación sectorial, normativa conexa y todo instrumento legal promulgado durante el periodo de vigencia del CONTRATO, en relación a la prevención y control de la calidad ambiental, seguridad y salud ocupacional. Para el efecto, la SUPERVISION solicitará a la empresa adjudicada, informes, planillas, registros, comprobantes y toda aquella documentación de respaldo que permita demostrar el cumplimiento de la legislación aplicable.</w:t>
            </w:r>
          </w:p>
          <w:p w14:paraId="1336F6E8" w14:textId="77777777" w:rsidR="00B3647A" w:rsidRPr="00ED0CE3" w:rsidRDefault="00B3647A" w:rsidP="00FB2141">
            <w:pPr>
              <w:pStyle w:val="Prrafodelista"/>
              <w:numPr>
                <w:ilvl w:val="1"/>
                <w:numId w:val="59"/>
              </w:numPr>
              <w:ind w:left="709" w:hanging="643"/>
              <w:jc w:val="both"/>
              <w:rPr>
                <w:rFonts w:ascii="Calibri" w:eastAsia="Calibri" w:hAnsi="Calibri" w:cs="Calibri"/>
                <w:sz w:val="22"/>
                <w:szCs w:val="22"/>
              </w:rPr>
            </w:pPr>
            <w:r w:rsidRPr="00ED0CE3">
              <w:rPr>
                <w:rFonts w:ascii="Calibri" w:hAnsi="Calibri" w:cs="Calibri"/>
                <w:sz w:val="22"/>
                <w:szCs w:val="22"/>
              </w:rPr>
              <w:t>La SUPERVISIÓN es responsable de hacer cumplir en el proyecto los compromisos ambientales, de seguridad industrial y salud ocupacional, aprobados a través del Documento Ambiental (PPM-PASA, Manifiesto Ambiental, Certificado de Dispensación, entre otros) del proyecto, como también las disposiciones emitidas por la Autoridad Ambiental Competente al momento de otorgar la Licencia Ambiental y al realizar la fiscalización del proyecto. Para el efecto, la SUPERVISION solicitará a la CONTRATISTA, informes, planillas, registros, comprobantes y toda aquella documentación de respaldo que demuestre el cumplimiento de los Planes, Programas y Procedimientos.</w:t>
            </w:r>
          </w:p>
          <w:p w14:paraId="3EC557E2" w14:textId="78F6E2E2" w:rsidR="00B3647A" w:rsidRDefault="00B3647A" w:rsidP="00FB2141">
            <w:pPr>
              <w:pStyle w:val="Prrafodelista"/>
              <w:numPr>
                <w:ilvl w:val="1"/>
                <w:numId w:val="59"/>
              </w:numPr>
              <w:ind w:left="709" w:hanging="643"/>
              <w:jc w:val="both"/>
              <w:rPr>
                <w:rFonts w:ascii="Calibri" w:hAnsi="Calibri" w:cs="Arial"/>
                <w:b/>
                <w:sz w:val="22"/>
                <w:szCs w:val="22"/>
              </w:rPr>
            </w:pPr>
            <w:r w:rsidRPr="00ED0CE3">
              <w:rPr>
                <w:rFonts w:ascii="Calibri" w:hAnsi="Calibri" w:cs="Calibri"/>
                <w:sz w:val="22"/>
                <w:szCs w:val="22"/>
              </w:rPr>
              <w:t>De presentarse cualquier contingencia, eventualidad o suceso no deseado que provoque impactos ambientales, perdidas, daños o perjuicios; la SUPERVISION en coordinación con la empresa adjudicada deberá comunicar inmediatamente a YPFB para que se proceda en el marco de la legislación aplicable. Por su parte, la SUPERVISION registrará y documentará todas las acciones de prevención, mitigación o remediación asumidas por la CONTRATISTA. Para el efecto, la Supervisión remitirá a YPFB las planillas, registros, comprobantes y toda aquella documentación de respaldo que demuestre el cumplimiento del Plan de Contingencias</w:t>
            </w:r>
            <w:r>
              <w:rPr>
                <w:rFonts w:ascii="Bookman Old Style" w:hAnsi="Bookman Old Style" w:cs="Arial"/>
              </w:rPr>
              <w:t>.</w:t>
            </w:r>
          </w:p>
        </w:tc>
      </w:tr>
      <w:tr w:rsidR="00B3647A" w:rsidRPr="00DE5352" w14:paraId="5EF4533A" w14:textId="77777777" w:rsidTr="00B3647A">
        <w:trPr>
          <w:trHeight w:val="380"/>
        </w:trPr>
        <w:tc>
          <w:tcPr>
            <w:tcW w:w="9356" w:type="dxa"/>
            <w:shd w:val="clear" w:color="auto" w:fill="9CC2E5"/>
            <w:vAlign w:val="center"/>
          </w:tcPr>
          <w:p w14:paraId="4FBE9F5B" w14:textId="77777777" w:rsidR="00B3647A" w:rsidRDefault="00B3647A" w:rsidP="00B3647A">
            <w:pPr>
              <w:jc w:val="both"/>
              <w:rPr>
                <w:rFonts w:ascii="Calibri" w:hAnsi="Calibri" w:cs="Arial"/>
                <w:b/>
                <w:sz w:val="22"/>
                <w:szCs w:val="22"/>
              </w:rPr>
            </w:pPr>
            <w:r>
              <w:rPr>
                <w:rFonts w:ascii="Calibri" w:hAnsi="Calibri" w:cs="Arial"/>
                <w:b/>
                <w:sz w:val="22"/>
                <w:szCs w:val="22"/>
              </w:rPr>
              <w:t>PERSONAL DE APOYO (No Evaluable)</w:t>
            </w:r>
          </w:p>
        </w:tc>
      </w:tr>
      <w:tr w:rsidR="00B3647A" w:rsidRPr="00DE5352" w14:paraId="727DAB82" w14:textId="77777777" w:rsidTr="00B3647A">
        <w:trPr>
          <w:trHeight w:val="1418"/>
        </w:trPr>
        <w:tc>
          <w:tcPr>
            <w:tcW w:w="9356" w:type="dxa"/>
            <w:shd w:val="clear" w:color="auto" w:fill="auto"/>
            <w:vAlign w:val="center"/>
          </w:tcPr>
          <w:p w14:paraId="5E29CADC" w14:textId="77777777" w:rsidR="00B3647A" w:rsidRDefault="00B3647A" w:rsidP="00FB2141">
            <w:pPr>
              <w:numPr>
                <w:ilvl w:val="0"/>
                <w:numId w:val="54"/>
              </w:numPr>
              <w:jc w:val="both"/>
              <w:rPr>
                <w:rFonts w:ascii="Calibri" w:hAnsi="Calibri" w:cs="Arial"/>
                <w:b/>
                <w:bCs/>
                <w:iCs/>
                <w:sz w:val="22"/>
                <w:u w:val="single"/>
              </w:rPr>
            </w:pPr>
            <w:r>
              <w:rPr>
                <w:rFonts w:ascii="Calibri" w:hAnsi="Calibri" w:cs="Arial"/>
                <w:b/>
                <w:bCs/>
                <w:iCs/>
                <w:sz w:val="22"/>
                <w:u w:val="single"/>
              </w:rPr>
              <w:t>Topógrafo / Agrimensor</w:t>
            </w:r>
          </w:p>
          <w:p w14:paraId="04583E41" w14:textId="77777777" w:rsidR="00B3647A" w:rsidRDefault="00B3647A" w:rsidP="00B3647A">
            <w:pPr>
              <w:ind w:left="720"/>
              <w:jc w:val="both"/>
              <w:rPr>
                <w:rFonts w:ascii="Calibri" w:hAnsi="Calibri" w:cs="Arial"/>
                <w:szCs w:val="22"/>
                <w:lang w:val="es-MX"/>
              </w:rPr>
            </w:pPr>
          </w:p>
          <w:p w14:paraId="4858FF68" w14:textId="77777777" w:rsidR="00B3647A" w:rsidRDefault="00B3647A" w:rsidP="00B3647A">
            <w:pPr>
              <w:jc w:val="both"/>
              <w:rPr>
                <w:rFonts w:ascii="Calibri" w:hAnsi="Calibri" w:cs="Arial"/>
                <w:iCs/>
                <w:sz w:val="22"/>
              </w:rPr>
            </w:pPr>
            <w:r>
              <w:rPr>
                <w:rFonts w:ascii="Calibri" w:hAnsi="Calibri" w:cs="Arial"/>
                <w:iCs/>
                <w:sz w:val="22"/>
              </w:rPr>
              <w:t>Licenciado en topografía / Agrimensor con una experiencia en relevamiento y replanteo de obras civiles.</w:t>
            </w:r>
          </w:p>
          <w:p w14:paraId="194B10AD" w14:textId="77777777" w:rsidR="00B3647A" w:rsidRDefault="00B3647A" w:rsidP="00B3647A">
            <w:pPr>
              <w:jc w:val="both"/>
              <w:rPr>
                <w:rFonts w:ascii="Calibri" w:hAnsi="Calibri" w:cs="Arial"/>
                <w:iCs/>
                <w:sz w:val="22"/>
              </w:rPr>
            </w:pPr>
          </w:p>
          <w:p w14:paraId="6AFFCD8E" w14:textId="326AE965" w:rsidR="00B3647A" w:rsidRPr="004B6BE8" w:rsidRDefault="00B3647A" w:rsidP="00B3647A">
            <w:pPr>
              <w:jc w:val="both"/>
              <w:rPr>
                <w:rFonts w:ascii="Calibri" w:hAnsi="Calibri" w:cs="Arial"/>
                <w:iCs/>
                <w:sz w:val="22"/>
              </w:rPr>
            </w:pPr>
            <w:r>
              <w:rPr>
                <w:rFonts w:ascii="Calibri" w:hAnsi="Calibri" w:cs="Arial"/>
                <w:iCs/>
                <w:sz w:val="22"/>
              </w:rPr>
              <w:t>La empresa Contratada deberá contar con el Topógrafo / Agrimensor las veces que YPFB así lo requiera, la misma que será solicitado a través del Fiscal designado.</w:t>
            </w:r>
          </w:p>
        </w:tc>
      </w:tr>
      <w:tr w:rsidR="00B3647A" w:rsidRPr="00DE5352" w14:paraId="0481747A" w14:textId="77777777" w:rsidTr="00B3647A">
        <w:trPr>
          <w:trHeight w:val="380"/>
        </w:trPr>
        <w:tc>
          <w:tcPr>
            <w:tcW w:w="9356" w:type="dxa"/>
            <w:shd w:val="clear" w:color="auto" w:fill="9CC2E5"/>
            <w:vAlign w:val="center"/>
          </w:tcPr>
          <w:p w14:paraId="5A297BDB" w14:textId="77777777" w:rsidR="00B3647A" w:rsidRPr="00DE5352" w:rsidRDefault="00B3647A" w:rsidP="00B3647A">
            <w:pPr>
              <w:jc w:val="both"/>
              <w:rPr>
                <w:rFonts w:ascii="Calibri" w:hAnsi="Calibri" w:cs="Arial"/>
                <w:b/>
                <w:sz w:val="22"/>
                <w:szCs w:val="22"/>
              </w:rPr>
            </w:pPr>
            <w:r>
              <w:rPr>
                <w:rFonts w:ascii="Calibri" w:hAnsi="Calibri" w:cs="Arial"/>
                <w:b/>
                <w:sz w:val="22"/>
                <w:szCs w:val="22"/>
              </w:rPr>
              <w:t>PROPIEDAD DE LA DOCUMENTACION</w:t>
            </w:r>
          </w:p>
        </w:tc>
      </w:tr>
      <w:tr w:rsidR="00B3647A" w:rsidRPr="00DE5352" w14:paraId="36F3C6E9" w14:textId="77777777" w:rsidTr="00B3647A">
        <w:trPr>
          <w:trHeight w:val="754"/>
        </w:trPr>
        <w:tc>
          <w:tcPr>
            <w:tcW w:w="9356" w:type="dxa"/>
            <w:shd w:val="clear" w:color="auto" w:fill="auto"/>
            <w:vAlign w:val="center"/>
          </w:tcPr>
          <w:p w14:paraId="755E1FB8" w14:textId="77777777" w:rsidR="00B3647A" w:rsidRPr="004B6BE8" w:rsidRDefault="00B3647A" w:rsidP="00B3647A">
            <w:pPr>
              <w:jc w:val="both"/>
              <w:rPr>
                <w:rFonts w:ascii="Calibri" w:hAnsi="Calibri" w:cs="Arial"/>
                <w:iCs/>
                <w:sz w:val="22"/>
              </w:rPr>
            </w:pPr>
            <w:r w:rsidRPr="004B6BE8">
              <w:rPr>
                <w:rFonts w:ascii="Calibri" w:hAnsi="Calibri" w:cs="Arial"/>
                <w:iCs/>
                <w:sz w:val="22"/>
              </w:rPr>
              <w:t>Todos los documentos elaborados durante la ejecución de La Supervisión serán de propiedad de Yacimientos Petrolíferos Fiscales Bolivianos.</w:t>
            </w:r>
          </w:p>
        </w:tc>
      </w:tr>
      <w:tr w:rsidR="00B3647A" w:rsidRPr="00DE5352" w14:paraId="6BB5CA40" w14:textId="77777777" w:rsidTr="00B3647A">
        <w:trPr>
          <w:trHeight w:val="380"/>
        </w:trPr>
        <w:tc>
          <w:tcPr>
            <w:tcW w:w="9356" w:type="dxa"/>
            <w:shd w:val="clear" w:color="auto" w:fill="9CC2E5"/>
            <w:vAlign w:val="center"/>
          </w:tcPr>
          <w:p w14:paraId="4122B63B" w14:textId="77777777" w:rsidR="00B3647A" w:rsidRPr="00DE5352" w:rsidRDefault="00B3647A" w:rsidP="00B3647A">
            <w:pPr>
              <w:jc w:val="both"/>
              <w:rPr>
                <w:rFonts w:ascii="Calibri" w:hAnsi="Calibri" w:cs="Arial"/>
                <w:b/>
                <w:sz w:val="22"/>
                <w:szCs w:val="22"/>
              </w:rPr>
            </w:pPr>
            <w:r>
              <w:rPr>
                <w:rFonts w:ascii="Calibri" w:hAnsi="Calibri" w:cs="Arial"/>
                <w:b/>
                <w:sz w:val="22"/>
                <w:szCs w:val="22"/>
              </w:rPr>
              <w:lastRenderedPageBreak/>
              <w:t>PROPUESTA TECNICA</w:t>
            </w:r>
          </w:p>
        </w:tc>
      </w:tr>
      <w:tr w:rsidR="00B3647A" w:rsidRPr="00DE5352" w14:paraId="6ED3FB65" w14:textId="77777777" w:rsidTr="00B3647A">
        <w:trPr>
          <w:trHeight w:val="380"/>
        </w:trPr>
        <w:tc>
          <w:tcPr>
            <w:tcW w:w="9356" w:type="dxa"/>
            <w:shd w:val="clear" w:color="auto" w:fill="auto"/>
            <w:vAlign w:val="center"/>
          </w:tcPr>
          <w:p w14:paraId="381CEAC4" w14:textId="77777777" w:rsidR="00B3647A" w:rsidRPr="00252B36" w:rsidRDefault="00B3647A" w:rsidP="00B3647A">
            <w:pPr>
              <w:jc w:val="both"/>
              <w:rPr>
                <w:rFonts w:ascii="Calibri" w:hAnsi="Calibri" w:cs="Arial"/>
                <w:szCs w:val="22"/>
                <w:lang w:val="es-ES_tradnl"/>
              </w:rPr>
            </w:pPr>
            <w:r w:rsidRPr="00252B36">
              <w:rPr>
                <w:rFonts w:ascii="Calibri" w:hAnsi="Calibri" w:cs="Arial"/>
                <w:szCs w:val="22"/>
                <w:lang w:val="es-ES_tradnl"/>
              </w:rPr>
              <w:t>La propuesta técnica presentada por los Proponentes, mínimamente contendrá lo siguiente:</w:t>
            </w:r>
          </w:p>
          <w:p w14:paraId="4867423C" w14:textId="77777777" w:rsidR="00B3647A" w:rsidRPr="00252B36" w:rsidRDefault="00B3647A" w:rsidP="00B3647A">
            <w:pPr>
              <w:jc w:val="both"/>
              <w:rPr>
                <w:rFonts w:ascii="Calibri" w:hAnsi="Calibri" w:cs="Arial"/>
                <w:b/>
                <w:szCs w:val="22"/>
                <w:lang w:val="es-ES_tradnl"/>
              </w:rPr>
            </w:pPr>
          </w:p>
          <w:p w14:paraId="3C64DA41" w14:textId="77777777" w:rsidR="00B3647A" w:rsidRPr="00252B36" w:rsidRDefault="00B3647A" w:rsidP="00FB2141">
            <w:pPr>
              <w:pStyle w:val="Prrafodelista"/>
              <w:numPr>
                <w:ilvl w:val="0"/>
                <w:numId w:val="46"/>
              </w:numPr>
              <w:jc w:val="both"/>
              <w:rPr>
                <w:rFonts w:ascii="Calibri" w:hAnsi="Calibri" w:cs="Arial"/>
                <w:iCs/>
                <w:sz w:val="22"/>
              </w:rPr>
            </w:pPr>
            <w:r w:rsidRPr="00252B36">
              <w:rPr>
                <w:rFonts w:ascii="Calibri" w:hAnsi="Calibri" w:cs="Arial"/>
                <w:b/>
                <w:szCs w:val="22"/>
                <w:lang w:val="es-ES_tradnl"/>
              </w:rPr>
              <w:t>Enfoque:</w:t>
            </w:r>
            <w:r w:rsidRPr="00252B36">
              <w:rPr>
                <w:rFonts w:ascii="Calibri" w:hAnsi="Calibri" w:cs="Arial"/>
                <w:szCs w:val="22"/>
                <w:lang w:val="es-ES_tradnl"/>
              </w:rPr>
              <w:t xml:space="preserve"> </w:t>
            </w:r>
            <w:r>
              <w:rPr>
                <w:rFonts w:ascii="Calibri" w:hAnsi="Calibri" w:cs="Arial"/>
                <w:iCs/>
                <w:sz w:val="22"/>
              </w:rPr>
              <w:t>Es un término amplio</w:t>
            </w:r>
            <w:r w:rsidRPr="00252B36">
              <w:rPr>
                <w:rFonts w:ascii="Calibri" w:hAnsi="Calibri" w:cs="Arial"/>
                <w:iCs/>
                <w:sz w:val="22"/>
              </w:rPr>
              <w:t>, la explicación de cómo La Supervisión piensa llevar adelante la realización del servicio bajo criterio de coherencia y lógica, resaltando los aspectos novedosos o aspectos especiales que el proponente ofrece para la realización del servicio.</w:t>
            </w:r>
          </w:p>
          <w:p w14:paraId="0415BD05" w14:textId="77777777" w:rsidR="00B3647A" w:rsidRPr="00252B36" w:rsidRDefault="00B3647A" w:rsidP="00B3647A">
            <w:pPr>
              <w:jc w:val="both"/>
              <w:rPr>
                <w:rFonts w:ascii="Calibri" w:hAnsi="Calibri" w:cs="Arial"/>
                <w:szCs w:val="22"/>
                <w:lang w:val="es-ES_tradnl"/>
              </w:rPr>
            </w:pPr>
          </w:p>
          <w:p w14:paraId="51010E48" w14:textId="77777777" w:rsidR="00B3647A" w:rsidRPr="00252B36" w:rsidRDefault="00B3647A" w:rsidP="00FB2141">
            <w:pPr>
              <w:pStyle w:val="Prrafodelista"/>
              <w:numPr>
                <w:ilvl w:val="0"/>
                <w:numId w:val="46"/>
              </w:numPr>
              <w:jc w:val="both"/>
              <w:rPr>
                <w:rFonts w:ascii="Calibri" w:hAnsi="Calibri" w:cs="Arial"/>
                <w:szCs w:val="22"/>
                <w:lang w:val="es-ES_tradnl"/>
              </w:rPr>
            </w:pPr>
            <w:r w:rsidRPr="00252B36">
              <w:rPr>
                <w:rFonts w:ascii="Calibri" w:hAnsi="Calibri" w:cs="Arial"/>
                <w:b/>
                <w:szCs w:val="22"/>
                <w:lang w:val="es-ES_tradnl"/>
              </w:rPr>
              <w:t>Objetivo y Alcance:</w:t>
            </w:r>
            <w:r w:rsidRPr="00252B36">
              <w:rPr>
                <w:rFonts w:ascii="Calibri" w:hAnsi="Calibri" w:cs="Arial"/>
                <w:szCs w:val="22"/>
                <w:lang w:val="es-ES_tradnl"/>
              </w:rPr>
              <w:t xml:space="preserve"> </w:t>
            </w:r>
            <w:r w:rsidRPr="00252B36">
              <w:rPr>
                <w:rFonts w:ascii="Calibri" w:hAnsi="Calibri" w:cs="Arial"/>
                <w:iCs/>
                <w:sz w:val="22"/>
              </w:rPr>
              <w:t>Objetivo es la descripción concreta y tangible del fin último que se persigue en el ente contratante luego de realizado el trabajo de La Supervisión</w:t>
            </w:r>
            <w:r w:rsidRPr="00252B36">
              <w:rPr>
                <w:rFonts w:ascii="Calibri" w:hAnsi="Calibri" w:cs="Arial"/>
                <w:szCs w:val="22"/>
                <w:lang w:val="es-ES_tradnl"/>
              </w:rPr>
              <w:t>.</w:t>
            </w:r>
          </w:p>
          <w:p w14:paraId="308DB31A" w14:textId="77777777" w:rsidR="00B3647A" w:rsidRPr="00252B36" w:rsidRDefault="00B3647A" w:rsidP="00B3647A">
            <w:pPr>
              <w:jc w:val="both"/>
              <w:rPr>
                <w:rFonts w:ascii="Calibri" w:hAnsi="Calibri" w:cs="Arial"/>
                <w:szCs w:val="22"/>
                <w:lang w:val="es-ES_tradnl"/>
              </w:rPr>
            </w:pPr>
          </w:p>
          <w:p w14:paraId="471CC935" w14:textId="77777777" w:rsidR="00B3647A" w:rsidRPr="00252B36" w:rsidRDefault="00B3647A" w:rsidP="00B3647A">
            <w:pPr>
              <w:ind w:left="708"/>
              <w:jc w:val="both"/>
              <w:rPr>
                <w:rFonts w:ascii="Calibri" w:hAnsi="Calibri" w:cs="Arial"/>
                <w:iCs/>
                <w:sz w:val="22"/>
              </w:rPr>
            </w:pPr>
            <w:r w:rsidRPr="00252B36">
              <w:rPr>
                <w:rFonts w:ascii="Calibri" w:hAnsi="Calibri" w:cs="Arial"/>
                <w:iCs/>
                <w:sz w:val="22"/>
              </w:rPr>
              <w:t>Alcance es la descripción detallada y ordenada de las actividades que La Supervisión desarrollará para lograr el objetivo del trabajo en directa relación al logro de los productos intermedios y finales a ser entregados.</w:t>
            </w:r>
          </w:p>
          <w:p w14:paraId="365FCB26" w14:textId="77777777" w:rsidR="00B3647A" w:rsidRPr="00252B36" w:rsidRDefault="00B3647A" w:rsidP="00B3647A">
            <w:pPr>
              <w:jc w:val="both"/>
              <w:rPr>
                <w:rFonts w:ascii="Calibri" w:hAnsi="Calibri" w:cs="Arial"/>
                <w:sz w:val="14"/>
                <w:szCs w:val="12"/>
                <w:lang w:val="es-ES_tradnl"/>
              </w:rPr>
            </w:pPr>
          </w:p>
          <w:p w14:paraId="140142EE" w14:textId="77777777" w:rsidR="00B3647A" w:rsidRPr="00252B36" w:rsidRDefault="00B3647A" w:rsidP="00FB2141">
            <w:pPr>
              <w:pStyle w:val="Prrafodelista"/>
              <w:numPr>
                <w:ilvl w:val="0"/>
                <w:numId w:val="46"/>
              </w:numPr>
              <w:jc w:val="both"/>
              <w:rPr>
                <w:rFonts w:ascii="Calibri" w:hAnsi="Calibri" w:cs="Arial"/>
                <w:szCs w:val="22"/>
                <w:lang w:val="es-ES_tradnl"/>
              </w:rPr>
            </w:pPr>
            <w:r w:rsidRPr="00252B36">
              <w:rPr>
                <w:rFonts w:ascii="Calibri" w:hAnsi="Calibri" w:cs="Arial"/>
                <w:b/>
                <w:szCs w:val="22"/>
                <w:lang w:val="es-ES_tradnl"/>
              </w:rPr>
              <w:t>Metodología:</w:t>
            </w:r>
            <w:r w:rsidRPr="00252B36">
              <w:rPr>
                <w:rFonts w:ascii="Calibri" w:hAnsi="Calibri" w:cs="Arial"/>
                <w:szCs w:val="22"/>
                <w:lang w:val="es-ES_tradnl"/>
              </w:rPr>
              <w:t xml:space="preserve"> </w:t>
            </w:r>
            <w:r w:rsidRPr="00252B36">
              <w:rPr>
                <w:rFonts w:ascii="Calibri" w:hAnsi="Calibri" w:cs="Arial"/>
                <w:iCs/>
                <w:sz w:val="22"/>
              </w:rPr>
              <w:t>Es la descripción de los métodos que empleará La Supervisión, para lograr el alcance del trabajo en la ejecución del servicio ofrecido, incluyendo tanto una descripción amplia como detallada de cómo el proponente piensa llevar adelante la realización de cada tarea. Si La Supervisión así lo considera, será conveniente resaltar cuál de los métodos planteados son novedosos y diferenciadores de la metodología propuesta</w:t>
            </w:r>
            <w:r w:rsidRPr="00252B36">
              <w:rPr>
                <w:rFonts w:ascii="Calibri" w:hAnsi="Calibri" w:cs="Arial"/>
                <w:szCs w:val="22"/>
                <w:lang w:val="es-ES_tradnl"/>
              </w:rPr>
              <w:t>.</w:t>
            </w:r>
          </w:p>
          <w:p w14:paraId="0F715AF0" w14:textId="77777777" w:rsidR="00B3647A" w:rsidRPr="00252B36" w:rsidRDefault="00B3647A" w:rsidP="00B3647A">
            <w:pPr>
              <w:jc w:val="both"/>
              <w:rPr>
                <w:rFonts w:ascii="Calibri" w:hAnsi="Calibri" w:cs="Arial"/>
                <w:sz w:val="14"/>
                <w:szCs w:val="12"/>
                <w:lang w:val="es-ES_tradnl"/>
              </w:rPr>
            </w:pPr>
          </w:p>
          <w:p w14:paraId="2ACF53F1" w14:textId="4A8893BE" w:rsidR="00B3647A" w:rsidRPr="00252B36" w:rsidRDefault="00B3647A" w:rsidP="00FB2141">
            <w:pPr>
              <w:pStyle w:val="Prrafodelista"/>
              <w:numPr>
                <w:ilvl w:val="0"/>
                <w:numId w:val="46"/>
              </w:numPr>
              <w:jc w:val="both"/>
              <w:rPr>
                <w:rFonts w:ascii="Calibri" w:hAnsi="Calibri" w:cs="Arial"/>
                <w:b/>
                <w:sz w:val="22"/>
                <w:szCs w:val="22"/>
                <w:lang w:val="es-ES_tradnl"/>
              </w:rPr>
            </w:pPr>
            <w:r w:rsidRPr="00252B36">
              <w:rPr>
                <w:rFonts w:ascii="Calibri" w:hAnsi="Calibri" w:cs="Arial"/>
                <w:b/>
                <w:szCs w:val="22"/>
                <w:lang w:val="es-ES_tradnl"/>
              </w:rPr>
              <w:t>Plan de trabajo:</w:t>
            </w:r>
            <w:r w:rsidRPr="00252B36">
              <w:rPr>
                <w:rFonts w:ascii="Calibri" w:hAnsi="Calibri" w:cs="Arial"/>
                <w:szCs w:val="22"/>
                <w:lang w:val="es-ES_tradnl"/>
              </w:rPr>
              <w:t xml:space="preserve"> </w:t>
            </w:r>
            <w:r w:rsidRPr="00252B36">
              <w:rPr>
                <w:rFonts w:ascii="Calibri" w:hAnsi="Calibri" w:cs="Arial"/>
                <w:iCs/>
                <w:sz w:val="22"/>
              </w:rPr>
              <w:t>Es la descripción de la secuencia lógica expresada en un cronograma de trabajo que tendrá las actividades del servicio y su interrelación con los productos intermedios y finales descritos en el alcance de trabajo, con la organización, asignación de personal y equipamiento ofrecido, para llevar adelante la realización del servicio en el plazo ofertado.</w:t>
            </w:r>
            <w:r w:rsidRPr="00252B36">
              <w:rPr>
                <w:rFonts w:ascii="Calibri" w:hAnsi="Calibri" w:cs="Arial"/>
                <w:szCs w:val="22"/>
                <w:lang w:val="es-ES_tradnl"/>
              </w:rPr>
              <w:t xml:space="preserve"> </w:t>
            </w:r>
          </w:p>
        </w:tc>
      </w:tr>
      <w:tr w:rsidR="00B3647A" w:rsidRPr="00DE5352" w14:paraId="6AF91286" w14:textId="77777777" w:rsidTr="00B3647A">
        <w:trPr>
          <w:trHeight w:val="380"/>
        </w:trPr>
        <w:tc>
          <w:tcPr>
            <w:tcW w:w="9356" w:type="dxa"/>
            <w:shd w:val="clear" w:color="auto" w:fill="9CC2E5"/>
            <w:vAlign w:val="center"/>
          </w:tcPr>
          <w:p w14:paraId="55605065" w14:textId="77777777" w:rsidR="00B3647A" w:rsidRDefault="00B3647A" w:rsidP="00B3647A">
            <w:pPr>
              <w:jc w:val="both"/>
              <w:rPr>
                <w:rFonts w:ascii="Calibri" w:hAnsi="Calibri" w:cs="Arial"/>
                <w:b/>
                <w:sz w:val="22"/>
                <w:szCs w:val="22"/>
              </w:rPr>
            </w:pPr>
            <w:r>
              <w:rPr>
                <w:rFonts w:ascii="Calibri" w:hAnsi="Calibri" w:cs="Arial"/>
                <w:b/>
                <w:sz w:val="22"/>
                <w:szCs w:val="22"/>
              </w:rPr>
              <w:t>EQUIPO MINIMO REQUERIDO</w:t>
            </w:r>
          </w:p>
        </w:tc>
      </w:tr>
      <w:tr w:rsidR="00B3647A" w:rsidRPr="00DE5352" w14:paraId="1E1791F7" w14:textId="77777777" w:rsidTr="00B3647A">
        <w:trPr>
          <w:trHeight w:val="4975"/>
        </w:trPr>
        <w:tc>
          <w:tcPr>
            <w:tcW w:w="9356" w:type="dxa"/>
            <w:shd w:val="clear" w:color="auto" w:fill="auto"/>
            <w:vAlign w:val="center"/>
          </w:tcPr>
          <w:p w14:paraId="704884BB" w14:textId="77777777" w:rsidR="00B3647A" w:rsidRDefault="00B3647A" w:rsidP="00B3647A">
            <w:pPr>
              <w:jc w:val="both"/>
              <w:rPr>
                <w:rFonts w:ascii="Calibri" w:hAnsi="Calibri" w:cs="Arial"/>
                <w:iCs/>
                <w:sz w:val="22"/>
              </w:rPr>
            </w:pPr>
            <w:r>
              <w:rPr>
                <w:rFonts w:ascii="Calibri" w:hAnsi="Calibri" w:cs="Arial"/>
                <w:iCs/>
                <w:sz w:val="22"/>
              </w:rPr>
              <w:t>La Supervisión deberá contar con el equipo mínimo solicitado en los presentes Términos de Referencia por el periodo que dure la Supervisión, lo que estará a disposición del FISCAL cuando este así lo requiera.</w:t>
            </w:r>
          </w:p>
          <w:p w14:paraId="2918E30F" w14:textId="77777777" w:rsidR="00B3647A" w:rsidRDefault="00B3647A" w:rsidP="00B3647A">
            <w:pPr>
              <w:jc w:val="both"/>
              <w:rPr>
                <w:rFonts w:ascii="Calibri" w:hAnsi="Calibri" w:cs="Arial"/>
                <w:b/>
                <w:bCs/>
                <w:iCs/>
                <w:sz w:val="22"/>
                <w:u w:val="single"/>
              </w:rPr>
            </w:pPr>
            <w:bookmarkStart w:id="6" w:name="_Toc165173328"/>
          </w:p>
          <w:p w14:paraId="3ACB8A4B" w14:textId="77777777" w:rsidR="00B3647A" w:rsidRDefault="00B3647A" w:rsidP="00FB2141">
            <w:pPr>
              <w:numPr>
                <w:ilvl w:val="0"/>
                <w:numId w:val="55"/>
              </w:numPr>
              <w:jc w:val="both"/>
              <w:rPr>
                <w:rFonts w:ascii="Calibri" w:hAnsi="Calibri" w:cs="Arial"/>
                <w:b/>
                <w:bCs/>
                <w:iCs/>
                <w:sz w:val="22"/>
                <w:u w:val="single"/>
              </w:rPr>
            </w:pPr>
            <w:r>
              <w:rPr>
                <w:rFonts w:ascii="Calibri" w:hAnsi="Calibri" w:cs="Arial"/>
                <w:b/>
                <w:bCs/>
                <w:iCs/>
                <w:sz w:val="22"/>
                <w:u w:val="single"/>
              </w:rPr>
              <w:t>Equipo de Topografía</w:t>
            </w:r>
            <w:bookmarkEnd w:id="6"/>
          </w:p>
          <w:p w14:paraId="2D8542E7" w14:textId="77777777" w:rsidR="00B3647A" w:rsidRDefault="00B3647A" w:rsidP="00B3647A">
            <w:pPr>
              <w:jc w:val="both"/>
              <w:rPr>
                <w:rFonts w:ascii="Calibri" w:hAnsi="Calibri" w:cs="Arial"/>
                <w:b/>
                <w:szCs w:val="22"/>
                <w:lang w:val="es-ES_tradnl"/>
              </w:rPr>
            </w:pPr>
          </w:p>
          <w:p w14:paraId="6C6461B8" w14:textId="77777777" w:rsidR="00B3647A" w:rsidRDefault="00B3647A" w:rsidP="00FB2141">
            <w:pPr>
              <w:pStyle w:val="Prrafodelista"/>
              <w:numPr>
                <w:ilvl w:val="0"/>
                <w:numId w:val="56"/>
              </w:numPr>
              <w:jc w:val="both"/>
              <w:rPr>
                <w:rFonts w:ascii="Calibri" w:hAnsi="Calibri" w:cs="Arial"/>
                <w:iCs/>
                <w:sz w:val="22"/>
              </w:rPr>
            </w:pPr>
            <w:r>
              <w:rPr>
                <w:rFonts w:ascii="Calibri" w:hAnsi="Calibri" w:cs="Arial"/>
                <w:iCs/>
                <w:sz w:val="22"/>
              </w:rPr>
              <w:t>GPS</w:t>
            </w:r>
          </w:p>
          <w:p w14:paraId="6205CCD3" w14:textId="77777777" w:rsidR="00B3647A" w:rsidRDefault="00B3647A" w:rsidP="00B3647A">
            <w:pPr>
              <w:jc w:val="both"/>
              <w:rPr>
                <w:rFonts w:ascii="Calibri" w:hAnsi="Calibri" w:cs="Arial"/>
                <w:szCs w:val="22"/>
                <w:lang w:val="es-MX"/>
              </w:rPr>
            </w:pPr>
          </w:p>
          <w:p w14:paraId="138F9398" w14:textId="77777777" w:rsidR="00B3647A" w:rsidRDefault="00B3647A" w:rsidP="00FB2141">
            <w:pPr>
              <w:numPr>
                <w:ilvl w:val="0"/>
                <w:numId w:val="55"/>
              </w:numPr>
              <w:jc w:val="both"/>
              <w:rPr>
                <w:rFonts w:ascii="Calibri" w:hAnsi="Calibri" w:cs="Arial"/>
                <w:b/>
                <w:bCs/>
                <w:iCs/>
                <w:sz w:val="22"/>
                <w:u w:val="single"/>
              </w:rPr>
            </w:pPr>
            <w:bookmarkStart w:id="7" w:name="_Toc165173329"/>
            <w:r>
              <w:rPr>
                <w:rFonts w:ascii="Calibri" w:hAnsi="Calibri" w:cs="Arial"/>
                <w:b/>
                <w:bCs/>
                <w:iCs/>
                <w:sz w:val="22"/>
                <w:u w:val="single"/>
              </w:rPr>
              <w:t>Equipo de Cómputo y Software</w:t>
            </w:r>
            <w:bookmarkEnd w:id="7"/>
          </w:p>
          <w:p w14:paraId="061DF900" w14:textId="77777777" w:rsidR="00B3647A" w:rsidRDefault="00B3647A" w:rsidP="00B3647A">
            <w:pPr>
              <w:ind w:left="720"/>
              <w:jc w:val="both"/>
              <w:rPr>
                <w:rFonts w:ascii="Calibri" w:hAnsi="Calibri" w:cs="Arial"/>
                <w:b/>
                <w:szCs w:val="22"/>
              </w:rPr>
            </w:pPr>
          </w:p>
          <w:p w14:paraId="46E6331E" w14:textId="77777777" w:rsidR="00B3647A" w:rsidRDefault="00B3647A" w:rsidP="00FB2141">
            <w:pPr>
              <w:pStyle w:val="Prrafodelista"/>
              <w:numPr>
                <w:ilvl w:val="0"/>
                <w:numId w:val="56"/>
              </w:numPr>
              <w:jc w:val="both"/>
              <w:rPr>
                <w:rFonts w:ascii="Calibri" w:hAnsi="Calibri" w:cs="Arial"/>
                <w:szCs w:val="22"/>
                <w:lang w:val="es-MX"/>
              </w:rPr>
            </w:pPr>
            <w:r>
              <w:rPr>
                <w:rFonts w:ascii="Calibri" w:hAnsi="Calibri" w:cs="Arial"/>
                <w:iCs/>
                <w:sz w:val="22"/>
              </w:rPr>
              <w:t>Una computadora portátil</w:t>
            </w:r>
            <w:r>
              <w:rPr>
                <w:rFonts w:ascii="Calibri" w:hAnsi="Calibri" w:cs="Arial"/>
                <w:szCs w:val="22"/>
                <w:lang w:val="es-MX"/>
              </w:rPr>
              <w:t>.</w:t>
            </w:r>
          </w:p>
          <w:p w14:paraId="0843CFA2" w14:textId="77777777" w:rsidR="00B3647A" w:rsidRDefault="00B3647A" w:rsidP="00FB2141">
            <w:pPr>
              <w:pStyle w:val="Prrafodelista"/>
              <w:numPr>
                <w:ilvl w:val="0"/>
                <w:numId w:val="56"/>
              </w:numPr>
              <w:jc w:val="both"/>
              <w:rPr>
                <w:rFonts w:ascii="Calibri" w:hAnsi="Calibri" w:cs="Arial"/>
                <w:szCs w:val="22"/>
                <w:lang w:val="es-MX"/>
              </w:rPr>
            </w:pPr>
            <w:r>
              <w:rPr>
                <w:rFonts w:ascii="Calibri" w:hAnsi="Calibri" w:cs="Arial"/>
                <w:iCs/>
                <w:sz w:val="22"/>
              </w:rPr>
              <w:t>Una Impresora a colores</w:t>
            </w:r>
            <w:r>
              <w:rPr>
                <w:rFonts w:ascii="Calibri" w:hAnsi="Calibri" w:cs="Arial"/>
                <w:szCs w:val="22"/>
                <w:lang w:val="es-MX"/>
              </w:rPr>
              <w:t xml:space="preserve">.   </w:t>
            </w:r>
          </w:p>
          <w:p w14:paraId="2C812323" w14:textId="77777777" w:rsidR="00B3647A" w:rsidRDefault="00B3647A" w:rsidP="00B3647A">
            <w:pPr>
              <w:jc w:val="both"/>
              <w:rPr>
                <w:rFonts w:ascii="Calibri" w:hAnsi="Calibri" w:cs="Arial"/>
                <w:szCs w:val="22"/>
                <w:lang w:val="es-MX"/>
              </w:rPr>
            </w:pPr>
            <w:r>
              <w:rPr>
                <w:rFonts w:ascii="Calibri" w:hAnsi="Calibri" w:cs="Arial"/>
                <w:szCs w:val="22"/>
                <w:lang w:val="en-US"/>
              </w:rPr>
              <w:t xml:space="preserve">  </w:t>
            </w:r>
          </w:p>
          <w:p w14:paraId="712DD2C6" w14:textId="77777777" w:rsidR="00B3647A" w:rsidRDefault="00B3647A" w:rsidP="00FB2141">
            <w:pPr>
              <w:numPr>
                <w:ilvl w:val="0"/>
                <w:numId w:val="55"/>
              </w:numPr>
              <w:jc w:val="both"/>
              <w:rPr>
                <w:rFonts w:ascii="Calibri" w:hAnsi="Calibri" w:cs="Arial"/>
                <w:b/>
                <w:bCs/>
                <w:iCs/>
                <w:sz w:val="22"/>
                <w:u w:val="single"/>
              </w:rPr>
            </w:pPr>
            <w:r>
              <w:rPr>
                <w:rFonts w:ascii="Calibri" w:hAnsi="Calibri" w:cs="Arial"/>
                <w:b/>
                <w:bCs/>
                <w:iCs/>
                <w:sz w:val="22"/>
                <w:u w:val="single"/>
              </w:rPr>
              <w:t>Otros</w:t>
            </w:r>
          </w:p>
          <w:p w14:paraId="05FBE6B3" w14:textId="77777777" w:rsidR="00B3647A" w:rsidRDefault="00B3647A" w:rsidP="00B3647A">
            <w:pPr>
              <w:ind w:left="720"/>
              <w:jc w:val="both"/>
              <w:rPr>
                <w:rFonts w:ascii="Calibri" w:hAnsi="Calibri" w:cs="Arial"/>
                <w:b/>
                <w:szCs w:val="22"/>
                <w:lang w:val="es-ES_tradnl"/>
              </w:rPr>
            </w:pPr>
          </w:p>
          <w:p w14:paraId="2BCE22BE" w14:textId="77777777" w:rsidR="00B3647A" w:rsidRPr="004B6BE8" w:rsidRDefault="00B3647A" w:rsidP="00FB2141">
            <w:pPr>
              <w:pStyle w:val="Prrafodelista"/>
              <w:numPr>
                <w:ilvl w:val="0"/>
                <w:numId w:val="43"/>
              </w:numPr>
              <w:jc w:val="both"/>
              <w:rPr>
                <w:rFonts w:ascii="Calibri" w:hAnsi="Calibri" w:cs="Arial"/>
                <w:szCs w:val="22"/>
                <w:lang w:val="es-MX"/>
              </w:rPr>
            </w:pPr>
            <w:r>
              <w:rPr>
                <w:rFonts w:ascii="Calibri" w:hAnsi="Calibri" w:cs="Arial"/>
                <w:iCs/>
                <w:sz w:val="22"/>
              </w:rPr>
              <w:t>Una cámara fotográfica digital para el chequeo y reporte de los trabajos en ejecución, mínimo 12mpx y que grave en HD</w:t>
            </w:r>
            <w:r>
              <w:rPr>
                <w:rFonts w:ascii="Calibri" w:hAnsi="Calibri" w:cs="Arial"/>
                <w:szCs w:val="22"/>
                <w:lang w:val="es-MX"/>
              </w:rPr>
              <w:t>.</w:t>
            </w:r>
          </w:p>
        </w:tc>
      </w:tr>
      <w:tr w:rsidR="00B3647A" w:rsidRPr="00DE5352" w14:paraId="162EF0A6" w14:textId="77777777" w:rsidTr="00B3647A">
        <w:trPr>
          <w:trHeight w:val="378"/>
        </w:trPr>
        <w:tc>
          <w:tcPr>
            <w:tcW w:w="9356" w:type="dxa"/>
            <w:shd w:val="clear" w:color="auto" w:fill="9CC2E5"/>
            <w:vAlign w:val="center"/>
          </w:tcPr>
          <w:p w14:paraId="09477A63" w14:textId="77777777" w:rsidR="00B3647A" w:rsidRPr="00252B36" w:rsidRDefault="00B3647A" w:rsidP="00B3647A">
            <w:pPr>
              <w:jc w:val="both"/>
              <w:rPr>
                <w:rFonts w:ascii="Calibri" w:hAnsi="Calibri" w:cs="Arial"/>
                <w:b/>
                <w:iCs/>
                <w:sz w:val="22"/>
              </w:rPr>
            </w:pPr>
            <w:r w:rsidRPr="00252B36">
              <w:rPr>
                <w:rFonts w:ascii="Calibri" w:hAnsi="Calibri" w:cs="Arial"/>
                <w:b/>
                <w:iCs/>
                <w:sz w:val="22"/>
              </w:rPr>
              <w:t xml:space="preserve">DE LOS REQUERIMIENTOS PARA LA PRESENTACION DE LAS </w:t>
            </w:r>
            <w:r>
              <w:rPr>
                <w:rFonts w:ascii="Calibri" w:hAnsi="Calibri" w:cs="Arial"/>
                <w:b/>
                <w:iCs/>
                <w:sz w:val="22"/>
              </w:rPr>
              <w:t>PROPUESTAS</w:t>
            </w:r>
          </w:p>
        </w:tc>
      </w:tr>
      <w:tr w:rsidR="00B3647A" w:rsidRPr="00DE5352" w14:paraId="5FDAA658" w14:textId="77777777" w:rsidTr="00B3647A">
        <w:trPr>
          <w:trHeight w:val="378"/>
        </w:trPr>
        <w:tc>
          <w:tcPr>
            <w:tcW w:w="9356" w:type="dxa"/>
            <w:shd w:val="clear" w:color="auto" w:fill="auto"/>
            <w:vAlign w:val="center"/>
          </w:tcPr>
          <w:p w14:paraId="21D2CB20" w14:textId="77777777" w:rsidR="00B3647A" w:rsidRDefault="00B3647A" w:rsidP="00B3647A">
            <w:pPr>
              <w:jc w:val="both"/>
              <w:rPr>
                <w:rFonts w:ascii="Calibri" w:hAnsi="Calibri" w:cs="Arial"/>
                <w:iCs/>
                <w:sz w:val="22"/>
              </w:rPr>
            </w:pPr>
          </w:p>
          <w:p w14:paraId="2EC754A8" w14:textId="77777777" w:rsidR="00B3647A" w:rsidRDefault="00B3647A" w:rsidP="00B3647A">
            <w:pPr>
              <w:jc w:val="both"/>
              <w:rPr>
                <w:rFonts w:ascii="Calibri" w:hAnsi="Calibri" w:cs="Arial"/>
                <w:iCs/>
                <w:sz w:val="22"/>
              </w:rPr>
            </w:pPr>
            <w:r>
              <w:rPr>
                <w:rFonts w:ascii="Calibri" w:hAnsi="Calibri" w:cs="Arial"/>
                <w:iCs/>
                <w:sz w:val="22"/>
              </w:rPr>
              <w:t xml:space="preserve">Los términos de referencia, se describen en forma general, los alcances y actividades necesarias para la elaboración del Diseño Técnico; que sin embargo no deben considerarse limitativas. En ningún caso remplaza al conocimiento de los principios básicos de la ingeniería y técnicas exigibles afines, así como </w:t>
            </w:r>
            <w:r>
              <w:rPr>
                <w:rFonts w:ascii="Calibri" w:hAnsi="Calibri" w:cs="Arial"/>
                <w:iCs/>
                <w:sz w:val="22"/>
              </w:rPr>
              <w:lastRenderedPageBreak/>
              <w:t>tampoco el adecuado criterio profesional; en consecuencia, La Supervisión, será responsable de la calidad, integridad e idoneidad del Proyecto encomendado.</w:t>
            </w:r>
          </w:p>
          <w:p w14:paraId="30077631" w14:textId="77777777" w:rsidR="00B3647A" w:rsidRDefault="00B3647A" w:rsidP="00B3647A">
            <w:pPr>
              <w:jc w:val="both"/>
              <w:rPr>
                <w:rFonts w:ascii="Calibri" w:hAnsi="Calibri" w:cs="Arial"/>
                <w:iCs/>
                <w:sz w:val="22"/>
              </w:rPr>
            </w:pPr>
          </w:p>
          <w:p w14:paraId="294E0261" w14:textId="77777777" w:rsidR="00B3647A" w:rsidRDefault="00B3647A" w:rsidP="00B3647A">
            <w:pPr>
              <w:jc w:val="both"/>
              <w:rPr>
                <w:rFonts w:ascii="Calibri" w:hAnsi="Calibri" w:cs="Arial"/>
                <w:iCs/>
                <w:sz w:val="22"/>
              </w:rPr>
            </w:pPr>
            <w:r>
              <w:rPr>
                <w:rFonts w:ascii="Calibri" w:hAnsi="Calibri" w:cs="Arial"/>
                <w:iCs/>
                <w:sz w:val="22"/>
              </w:rPr>
              <w:t>Para el efecto de presentar una propuesta sustentada, y estar en condiciones adecuadas para elaborar el expediente técnico en armonía con los procedimientos técnicos legales vigentes, así como de los términos de referencia, y para lograr su correcta e idónea elaboración, es obligación de los participantes:</w:t>
            </w:r>
          </w:p>
          <w:p w14:paraId="30BE0F24" w14:textId="77777777" w:rsidR="00B3647A" w:rsidRDefault="00B3647A" w:rsidP="00B3647A">
            <w:pPr>
              <w:jc w:val="both"/>
              <w:rPr>
                <w:rFonts w:ascii="Calibri" w:hAnsi="Calibri" w:cs="Arial"/>
                <w:iCs/>
                <w:sz w:val="22"/>
              </w:rPr>
            </w:pPr>
          </w:p>
          <w:p w14:paraId="0657B1FF" w14:textId="77777777" w:rsidR="00B3647A" w:rsidRDefault="00B3647A" w:rsidP="00FB2141">
            <w:pPr>
              <w:pStyle w:val="Prrafodelista"/>
              <w:numPr>
                <w:ilvl w:val="0"/>
                <w:numId w:val="58"/>
              </w:numPr>
              <w:jc w:val="both"/>
              <w:rPr>
                <w:rFonts w:ascii="Calibri" w:hAnsi="Calibri" w:cs="Arial"/>
                <w:iCs/>
                <w:sz w:val="22"/>
              </w:rPr>
            </w:pPr>
            <w:r>
              <w:rPr>
                <w:rFonts w:ascii="Calibri" w:hAnsi="Calibri" w:cs="Arial"/>
                <w:iCs/>
                <w:sz w:val="22"/>
              </w:rPr>
              <w:t>Revisar detenidamente los presentes Términos de Referencia y comunicar por escrito, en el plazo previsto en el calendario del proceso de selección, para la presentación de consultas, aclaraciones y observaciones a las bases, las rectificaciones y dudas en los documentos del proyecto, así como las discrepancias o falta de concordancia que se encuentren entre estos, pues en el caso de no hacerlo se entenderá que el postor encuentra correcto y acepta todo lo contenido y dispuesto en las bases y los términos de referencia.</w:t>
            </w:r>
          </w:p>
          <w:p w14:paraId="6D5435E9" w14:textId="77777777" w:rsidR="00B3647A" w:rsidRDefault="00B3647A" w:rsidP="00B3647A">
            <w:pPr>
              <w:jc w:val="both"/>
              <w:rPr>
                <w:rFonts w:ascii="Calibri" w:hAnsi="Calibri" w:cs="Arial"/>
                <w:sz w:val="14"/>
                <w:szCs w:val="12"/>
              </w:rPr>
            </w:pPr>
          </w:p>
          <w:p w14:paraId="52A52747" w14:textId="77777777" w:rsidR="00B3647A" w:rsidRDefault="00B3647A" w:rsidP="00FB2141">
            <w:pPr>
              <w:numPr>
                <w:ilvl w:val="0"/>
                <w:numId w:val="57"/>
              </w:numPr>
              <w:jc w:val="both"/>
              <w:rPr>
                <w:rFonts w:ascii="Calibri" w:hAnsi="Calibri" w:cs="Arial"/>
                <w:szCs w:val="22"/>
                <w:lang w:val="es-ES_tradnl"/>
              </w:rPr>
            </w:pPr>
            <w:r>
              <w:rPr>
                <w:rFonts w:ascii="Calibri" w:hAnsi="Calibri" w:cs="Arial"/>
                <w:iCs/>
                <w:sz w:val="22"/>
              </w:rPr>
              <w:t>Tener conocimiento, de las condiciones locales de la zona donde se va a desarrollar el proyecto, de las condiciones del transporte, manejo, almacenamiento, disposición y transporte de materiales, disponibilidad de mano de obra, agua, energía y comunicaciones, y en general todos los elementos y condiciones que puedan incidir de manera directa e indirecta en ésta</w:t>
            </w:r>
            <w:r>
              <w:rPr>
                <w:rFonts w:ascii="Calibri" w:hAnsi="Calibri" w:cs="Arial"/>
                <w:szCs w:val="22"/>
              </w:rPr>
              <w:t>.</w:t>
            </w:r>
          </w:p>
          <w:p w14:paraId="24E09D8B" w14:textId="77777777" w:rsidR="00B3647A" w:rsidRDefault="00B3647A" w:rsidP="00B3647A">
            <w:pPr>
              <w:jc w:val="both"/>
              <w:rPr>
                <w:rFonts w:ascii="Calibri" w:hAnsi="Calibri" w:cs="Arial"/>
                <w:sz w:val="14"/>
                <w:szCs w:val="12"/>
                <w:lang w:val="es-ES_tradnl"/>
              </w:rPr>
            </w:pPr>
          </w:p>
          <w:p w14:paraId="5808B3AA" w14:textId="77777777" w:rsidR="00B3647A" w:rsidRDefault="00B3647A" w:rsidP="00B3647A">
            <w:pPr>
              <w:jc w:val="both"/>
              <w:rPr>
                <w:rFonts w:ascii="Calibri" w:hAnsi="Calibri" w:cs="Arial"/>
                <w:iCs/>
                <w:sz w:val="22"/>
              </w:rPr>
            </w:pPr>
            <w:r>
              <w:rPr>
                <w:rFonts w:ascii="Calibri" w:hAnsi="Calibri" w:cs="Arial"/>
                <w:iCs/>
                <w:sz w:val="22"/>
              </w:rPr>
              <w:t>La presentación de la Propuesta implicará la tácita aceptación del Proponente de no haber encontrado inconveniente alguno, tanto para la preparación de la Propuesta como para su ejecución dentro del plazo previsto.</w:t>
            </w:r>
          </w:p>
          <w:p w14:paraId="60E15640" w14:textId="77777777" w:rsidR="00B3647A" w:rsidRDefault="00B3647A" w:rsidP="00B3647A">
            <w:pPr>
              <w:jc w:val="both"/>
              <w:rPr>
                <w:rFonts w:ascii="Calibri" w:hAnsi="Calibri" w:cs="Arial"/>
                <w:iCs/>
                <w:sz w:val="22"/>
              </w:rPr>
            </w:pPr>
          </w:p>
          <w:p w14:paraId="3FB6B8C1" w14:textId="77777777" w:rsidR="00B3647A" w:rsidRPr="004B6BE8" w:rsidRDefault="00B3647A" w:rsidP="00B3647A">
            <w:pPr>
              <w:jc w:val="both"/>
              <w:rPr>
                <w:rFonts w:ascii="Calibri" w:hAnsi="Calibri" w:cs="Arial"/>
                <w:iCs/>
                <w:sz w:val="22"/>
              </w:rPr>
            </w:pPr>
            <w:r>
              <w:rPr>
                <w:rFonts w:ascii="Calibri" w:hAnsi="Calibri" w:cs="Arial"/>
                <w:iCs/>
                <w:sz w:val="22"/>
              </w:rPr>
              <w:t>Además deberá presentar un documento con la propuesta técnica, metodología de trabajo, enfoque, acciones a tomar, etc.</w:t>
            </w:r>
          </w:p>
        </w:tc>
      </w:tr>
    </w:tbl>
    <w:p w14:paraId="622C5CD4" w14:textId="77777777" w:rsidR="00B3647A" w:rsidRDefault="00B3647A" w:rsidP="00B3647A">
      <w:pPr>
        <w:rPr>
          <w:rFonts w:ascii="Calibri" w:hAnsi="Calibri" w:cs="Calibri"/>
          <w:b/>
          <w:sz w:val="22"/>
          <w:szCs w:val="22"/>
        </w:rPr>
      </w:pPr>
    </w:p>
    <w:p w14:paraId="5AF20934" w14:textId="77777777" w:rsidR="00B3647A" w:rsidRPr="000A516A" w:rsidRDefault="00B3647A" w:rsidP="00FB2141">
      <w:pPr>
        <w:pStyle w:val="Prrafodelista"/>
        <w:numPr>
          <w:ilvl w:val="0"/>
          <w:numId w:val="34"/>
        </w:numPr>
        <w:ind w:left="426"/>
        <w:contextualSpacing/>
        <w:jc w:val="both"/>
        <w:rPr>
          <w:rFonts w:ascii="Calibri" w:hAnsi="Calibri" w:cs="Calibri"/>
          <w:b/>
          <w:sz w:val="22"/>
          <w:szCs w:val="22"/>
        </w:rPr>
      </w:pPr>
      <w:r w:rsidRPr="000A516A">
        <w:rPr>
          <w:rFonts w:ascii="Calibri" w:hAnsi="Calibri" w:cs="Calibri"/>
          <w:b/>
          <w:sz w:val="22"/>
          <w:szCs w:val="22"/>
        </w:rPr>
        <w:t xml:space="preserve">CONDICIONES REQUERIDAS PARA PRESTACIÓN </w:t>
      </w:r>
      <w:r>
        <w:rPr>
          <w:rFonts w:ascii="Calibri" w:hAnsi="Calibri" w:cs="Calibri"/>
          <w:b/>
          <w:sz w:val="22"/>
          <w:szCs w:val="22"/>
        </w:rPr>
        <w:t>DE LA SUPERVISIÓN TECNICA</w:t>
      </w:r>
    </w:p>
    <w:p w14:paraId="12580814" w14:textId="77777777" w:rsidR="00B3647A" w:rsidRPr="000A516A" w:rsidRDefault="00B3647A" w:rsidP="00B3647A">
      <w:pPr>
        <w:pStyle w:val="Prrafodelista"/>
        <w:jc w:val="both"/>
        <w:rPr>
          <w:rFonts w:ascii="Calibri" w:hAnsi="Calibri" w:cs="Calibri"/>
          <w:sz w:val="22"/>
          <w:szCs w:val="22"/>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B3647A" w:rsidRPr="000A516A" w14:paraId="2354A56B" w14:textId="77777777" w:rsidTr="00B3647A">
        <w:trPr>
          <w:trHeight w:val="413"/>
        </w:trPr>
        <w:tc>
          <w:tcPr>
            <w:tcW w:w="9356" w:type="dxa"/>
            <w:shd w:val="clear" w:color="auto" w:fill="B8CCE4"/>
            <w:vAlign w:val="center"/>
          </w:tcPr>
          <w:p w14:paraId="563AA83A" w14:textId="77777777" w:rsidR="00B3647A" w:rsidRPr="000A516A" w:rsidRDefault="00B3647A" w:rsidP="00B3647A">
            <w:pPr>
              <w:jc w:val="both"/>
              <w:rPr>
                <w:rFonts w:ascii="Calibri" w:hAnsi="Calibri" w:cs="Calibri"/>
                <w:b/>
                <w:bCs/>
                <w:sz w:val="22"/>
                <w:szCs w:val="22"/>
                <w:lang w:eastAsia="es-BO"/>
              </w:rPr>
            </w:pPr>
            <w:r>
              <w:rPr>
                <w:rFonts w:ascii="Calibri" w:hAnsi="Calibri" w:cs="Calibri"/>
                <w:b/>
                <w:bCs/>
                <w:sz w:val="22"/>
                <w:szCs w:val="22"/>
                <w:lang w:eastAsia="es-BO"/>
              </w:rPr>
              <w:t>PRECIO REFERENCIAL</w:t>
            </w:r>
          </w:p>
        </w:tc>
      </w:tr>
      <w:tr w:rsidR="00B3647A" w:rsidRPr="000A516A" w14:paraId="127915D0" w14:textId="77777777" w:rsidTr="00B3647A">
        <w:trPr>
          <w:trHeight w:val="709"/>
        </w:trPr>
        <w:tc>
          <w:tcPr>
            <w:tcW w:w="9356" w:type="dxa"/>
            <w:shd w:val="clear" w:color="auto" w:fill="auto"/>
            <w:vAlign w:val="center"/>
          </w:tcPr>
          <w:p w14:paraId="015AC661" w14:textId="77777777" w:rsidR="00B3647A" w:rsidRPr="004B6BE8" w:rsidRDefault="00B3647A" w:rsidP="00B3647A">
            <w:pPr>
              <w:pStyle w:val="Sangra3detindependiente"/>
              <w:widowControl w:val="0"/>
              <w:spacing w:line="20" w:lineRule="atLeast"/>
              <w:rPr>
                <w:rFonts w:ascii="Calibri" w:hAnsi="Calibri" w:cs="Arial"/>
                <w:iCs/>
                <w:sz w:val="22"/>
              </w:rPr>
            </w:pPr>
            <w:r w:rsidRPr="004B6BE8">
              <w:rPr>
                <w:rFonts w:ascii="Calibri" w:hAnsi="Calibri" w:cs="Arial"/>
                <w:iCs/>
                <w:sz w:val="22"/>
              </w:rPr>
              <w:t xml:space="preserve">El monto de precio referencial de la </w:t>
            </w:r>
            <w:r w:rsidRPr="003424F7">
              <w:rPr>
                <w:rFonts w:ascii="Calibri" w:hAnsi="Calibri" w:cs="Arial"/>
                <w:iCs/>
                <w:sz w:val="22"/>
              </w:rPr>
              <w:t xml:space="preserve">Supervisión es </w:t>
            </w:r>
            <w:r w:rsidRPr="003424F7">
              <w:rPr>
                <w:rFonts w:ascii="Calibri" w:hAnsi="Calibri" w:cs="Arial"/>
                <w:b/>
                <w:iCs/>
                <w:sz w:val="22"/>
              </w:rPr>
              <w:t xml:space="preserve">Bs.- </w:t>
            </w:r>
            <w:r>
              <w:rPr>
                <w:rFonts w:ascii="Calibri" w:hAnsi="Calibri" w:cs="Arial"/>
                <w:b/>
                <w:iCs/>
                <w:sz w:val="22"/>
              </w:rPr>
              <w:t>230.100,66</w:t>
            </w:r>
            <w:r w:rsidRPr="003424F7">
              <w:rPr>
                <w:rFonts w:ascii="Calibri" w:hAnsi="Calibri" w:cs="Arial"/>
                <w:iCs/>
                <w:sz w:val="22"/>
              </w:rPr>
              <w:t xml:space="preserve"> (</w:t>
            </w:r>
            <w:r>
              <w:rPr>
                <w:rFonts w:ascii="Calibri" w:hAnsi="Calibri" w:cs="Arial"/>
                <w:iCs/>
                <w:sz w:val="22"/>
              </w:rPr>
              <w:t>Doscientos treinta mil cien 66</w:t>
            </w:r>
            <w:r w:rsidRPr="003424F7">
              <w:rPr>
                <w:rFonts w:ascii="Calibri" w:hAnsi="Calibri" w:cs="Arial"/>
                <w:iCs/>
                <w:sz w:val="22"/>
              </w:rPr>
              <w:t>/100).</w:t>
            </w:r>
          </w:p>
        </w:tc>
      </w:tr>
      <w:tr w:rsidR="00B3647A" w:rsidRPr="000A516A" w14:paraId="0E4BD591" w14:textId="77777777" w:rsidTr="00B3647A">
        <w:trPr>
          <w:trHeight w:val="364"/>
        </w:trPr>
        <w:tc>
          <w:tcPr>
            <w:tcW w:w="9356" w:type="dxa"/>
            <w:shd w:val="clear" w:color="auto" w:fill="B8CCE4"/>
            <w:vAlign w:val="center"/>
          </w:tcPr>
          <w:p w14:paraId="4A46843C" w14:textId="77777777" w:rsidR="00B3647A" w:rsidRPr="000A516A" w:rsidRDefault="00B3647A" w:rsidP="00B3647A">
            <w:pPr>
              <w:jc w:val="both"/>
              <w:rPr>
                <w:rFonts w:ascii="Calibri" w:hAnsi="Calibri" w:cs="Calibri"/>
                <w:b/>
                <w:bCs/>
                <w:sz w:val="22"/>
                <w:szCs w:val="22"/>
                <w:lang w:eastAsia="es-BO"/>
              </w:rPr>
            </w:pPr>
            <w:r>
              <w:rPr>
                <w:rFonts w:ascii="Calibri" w:hAnsi="Calibri" w:cs="Calibri"/>
                <w:b/>
                <w:bCs/>
                <w:sz w:val="22"/>
                <w:szCs w:val="22"/>
                <w:lang w:eastAsia="es-BO"/>
              </w:rPr>
              <w:t>FORMA DE PAGO</w:t>
            </w:r>
          </w:p>
        </w:tc>
      </w:tr>
      <w:tr w:rsidR="00B3647A" w:rsidRPr="000A516A" w14:paraId="059D7411" w14:textId="77777777" w:rsidTr="00B3647A">
        <w:trPr>
          <w:trHeight w:val="1196"/>
        </w:trPr>
        <w:tc>
          <w:tcPr>
            <w:tcW w:w="9356" w:type="dxa"/>
            <w:shd w:val="clear" w:color="auto" w:fill="auto"/>
            <w:vAlign w:val="center"/>
          </w:tcPr>
          <w:p w14:paraId="0E4CDCB8" w14:textId="77777777" w:rsidR="00B3647A" w:rsidRPr="00714C97" w:rsidRDefault="00B3647A" w:rsidP="00B3647A">
            <w:pPr>
              <w:pStyle w:val="Sangra3detindependiente"/>
              <w:widowControl w:val="0"/>
              <w:spacing w:line="20" w:lineRule="atLeast"/>
              <w:rPr>
                <w:rFonts w:ascii="Calibri" w:hAnsi="Calibri" w:cs="Arial"/>
                <w:iCs/>
                <w:sz w:val="22"/>
              </w:rPr>
            </w:pPr>
            <w:r w:rsidRPr="00714C97">
              <w:rPr>
                <w:rFonts w:ascii="Calibri" w:hAnsi="Calibri" w:cs="Arial"/>
                <w:iCs/>
                <w:sz w:val="22"/>
              </w:rPr>
              <w:t>Los pagos se realizaran por este concepto de la siguiente manera:</w:t>
            </w:r>
          </w:p>
          <w:p w14:paraId="35BC256F" w14:textId="77777777" w:rsidR="00B3647A" w:rsidRDefault="00B3647A" w:rsidP="00B3647A">
            <w:pPr>
              <w:widowControl w:val="0"/>
              <w:spacing w:line="20" w:lineRule="atLeast"/>
              <w:jc w:val="both"/>
              <w:rPr>
                <w:rFonts w:ascii="Calibri" w:hAnsi="Calibri" w:cs="Arial"/>
                <w:iCs/>
                <w:sz w:val="22"/>
              </w:rPr>
            </w:pPr>
          </w:p>
          <w:p w14:paraId="0DF4DBB5" w14:textId="77777777" w:rsidR="00B3647A" w:rsidRPr="00714C97" w:rsidRDefault="00B3647A" w:rsidP="00B3647A">
            <w:pPr>
              <w:widowControl w:val="0"/>
              <w:spacing w:line="20" w:lineRule="atLeast"/>
              <w:jc w:val="both"/>
              <w:rPr>
                <w:rFonts w:ascii="Calibri" w:hAnsi="Calibri" w:cs="Arial"/>
                <w:iCs/>
                <w:sz w:val="22"/>
              </w:rPr>
            </w:pPr>
            <w:r w:rsidRPr="00714C97">
              <w:rPr>
                <w:rFonts w:ascii="Calibri" w:hAnsi="Calibri" w:cs="Arial"/>
                <w:iCs/>
                <w:sz w:val="22"/>
              </w:rPr>
              <w:t>Pagos parciales, en planillas de avance, es decir la SUPERVISION cobrara paralelamente al avance físico de la obra demostrada con el certificado de pago de la constructora.</w:t>
            </w:r>
          </w:p>
        </w:tc>
      </w:tr>
      <w:tr w:rsidR="00B3647A" w:rsidRPr="000A516A" w14:paraId="010555F4" w14:textId="77777777" w:rsidTr="00B3647A">
        <w:trPr>
          <w:trHeight w:val="440"/>
        </w:trPr>
        <w:tc>
          <w:tcPr>
            <w:tcW w:w="9356" w:type="dxa"/>
            <w:shd w:val="clear" w:color="auto" w:fill="B8CCE4"/>
            <w:vAlign w:val="center"/>
          </w:tcPr>
          <w:p w14:paraId="6CDD4DFA" w14:textId="77777777" w:rsidR="00B3647A" w:rsidRPr="000A516A" w:rsidRDefault="00B3647A" w:rsidP="00B3647A">
            <w:pPr>
              <w:jc w:val="both"/>
              <w:rPr>
                <w:rFonts w:ascii="Calibri" w:hAnsi="Calibri" w:cs="Calibri"/>
                <w:b/>
                <w:bCs/>
                <w:sz w:val="22"/>
                <w:szCs w:val="22"/>
                <w:lang w:eastAsia="es-BO"/>
              </w:rPr>
            </w:pPr>
            <w:r>
              <w:rPr>
                <w:rFonts w:ascii="Calibri" w:hAnsi="Calibri" w:cs="Calibri"/>
                <w:b/>
                <w:bCs/>
                <w:sz w:val="22"/>
                <w:szCs w:val="22"/>
                <w:lang w:eastAsia="es-BO"/>
              </w:rPr>
              <w:t>METODO DE SELECCIÓN Y ADJUDICACION</w:t>
            </w:r>
          </w:p>
        </w:tc>
      </w:tr>
      <w:tr w:rsidR="00B3647A" w:rsidRPr="000A516A" w14:paraId="638DC5A8" w14:textId="77777777" w:rsidTr="00B3647A">
        <w:trPr>
          <w:trHeight w:val="654"/>
        </w:trPr>
        <w:tc>
          <w:tcPr>
            <w:tcW w:w="9356" w:type="dxa"/>
            <w:shd w:val="clear" w:color="auto" w:fill="auto"/>
            <w:vAlign w:val="bottom"/>
          </w:tcPr>
          <w:p w14:paraId="44BF14EF" w14:textId="77777777" w:rsidR="00B3647A" w:rsidRDefault="00B3647A" w:rsidP="00B3647A">
            <w:pPr>
              <w:pStyle w:val="Sangra3detindependiente"/>
              <w:widowControl w:val="0"/>
              <w:spacing w:line="20" w:lineRule="atLeast"/>
              <w:rPr>
                <w:rFonts w:ascii="Calibri" w:hAnsi="Calibri" w:cs="Arial"/>
                <w:iCs/>
                <w:sz w:val="22"/>
              </w:rPr>
            </w:pPr>
            <w:r w:rsidRPr="002F50EC">
              <w:rPr>
                <w:rFonts w:ascii="Calibri" w:hAnsi="Calibri" w:cs="Arial"/>
                <w:iCs/>
                <w:sz w:val="22"/>
              </w:rPr>
              <w:t>El presente proceso de contratación utilizará el Método de Selección y Adjudicación de Calidad, Propuesta Técnica y Costo.</w:t>
            </w:r>
          </w:p>
          <w:p w14:paraId="7192DD81" w14:textId="77777777" w:rsidR="00B3647A" w:rsidRDefault="00B3647A" w:rsidP="00B3647A">
            <w:pPr>
              <w:pStyle w:val="Sangra3detindependiente"/>
              <w:widowControl w:val="0"/>
              <w:spacing w:line="20" w:lineRule="atLeast"/>
              <w:rPr>
                <w:rFonts w:ascii="Calibri" w:hAnsi="Calibri" w:cs="Arial"/>
                <w:iCs/>
                <w:sz w:val="22"/>
              </w:rPr>
            </w:pPr>
          </w:p>
          <w:p w14:paraId="2A488A83" w14:textId="77777777" w:rsidR="00B3647A" w:rsidRDefault="00B3647A" w:rsidP="00B3647A">
            <w:pPr>
              <w:pStyle w:val="Sangra3detindependiente"/>
              <w:widowControl w:val="0"/>
              <w:spacing w:line="20" w:lineRule="atLeast"/>
              <w:rPr>
                <w:rFonts w:ascii="Calibri" w:hAnsi="Calibri" w:cs="Arial"/>
                <w:iCs/>
                <w:sz w:val="22"/>
              </w:rPr>
            </w:pPr>
            <w:r>
              <w:rPr>
                <w:rFonts w:ascii="Calibri" w:hAnsi="Calibri" w:cs="Arial"/>
                <w:iCs/>
                <w:sz w:val="22"/>
              </w:rPr>
              <w:t>Los factores de la evaluación se determinaran de acuerdo con los siguientes parámetros:</w:t>
            </w:r>
          </w:p>
          <w:p w14:paraId="3BF685C1" w14:textId="77777777" w:rsidR="00B3647A" w:rsidRDefault="00B3647A" w:rsidP="00B3647A">
            <w:pPr>
              <w:pStyle w:val="Sangra3detindependiente"/>
              <w:widowControl w:val="0"/>
              <w:spacing w:line="20" w:lineRule="atLeast"/>
              <w:rPr>
                <w:rFonts w:ascii="Calibri" w:hAnsi="Calibri" w:cs="Arial"/>
                <w:iCs/>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5"/>
              <w:gridCol w:w="5817"/>
              <w:gridCol w:w="1991"/>
            </w:tblGrid>
            <w:tr w:rsidR="00B3647A" w:rsidRPr="00145C5A" w14:paraId="543B1ED8" w14:textId="77777777" w:rsidTr="00B3647A">
              <w:trPr>
                <w:jc w:val="center"/>
              </w:trPr>
              <w:tc>
                <w:tcPr>
                  <w:tcW w:w="865" w:type="dxa"/>
                  <w:tcBorders>
                    <w:top w:val="single" w:sz="4" w:space="0" w:color="auto"/>
                    <w:left w:val="single" w:sz="4" w:space="0" w:color="auto"/>
                    <w:bottom w:val="single" w:sz="4" w:space="0" w:color="auto"/>
                    <w:right w:val="single" w:sz="4" w:space="0" w:color="auto"/>
                  </w:tcBorders>
                  <w:shd w:val="clear" w:color="auto" w:fill="BFBFBF"/>
                  <w:hideMark/>
                </w:tcPr>
                <w:p w14:paraId="7B75FF7F" w14:textId="77777777" w:rsidR="00B3647A" w:rsidRPr="00145C5A" w:rsidRDefault="00B3647A" w:rsidP="00B3647A">
                  <w:pPr>
                    <w:tabs>
                      <w:tab w:val="left" w:pos="709"/>
                    </w:tabs>
                    <w:jc w:val="center"/>
                    <w:rPr>
                      <w:rFonts w:ascii="Verdana" w:hAnsi="Verdana" w:cs="Tahoma"/>
                      <w:sz w:val="16"/>
                      <w:szCs w:val="16"/>
                    </w:rPr>
                  </w:pPr>
                  <w:r w:rsidRPr="00145C5A">
                    <w:rPr>
                      <w:rFonts w:ascii="Verdana" w:hAnsi="Verdana" w:cs="Tahoma"/>
                      <w:sz w:val="16"/>
                      <w:szCs w:val="16"/>
                    </w:rPr>
                    <w:t>FACTOR</w:t>
                  </w:r>
                </w:p>
              </w:tc>
              <w:tc>
                <w:tcPr>
                  <w:tcW w:w="5817" w:type="dxa"/>
                  <w:tcBorders>
                    <w:top w:val="single" w:sz="4" w:space="0" w:color="auto"/>
                    <w:left w:val="single" w:sz="4" w:space="0" w:color="auto"/>
                    <w:bottom w:val="single" w:sz="4" w:space="0" w:color="auto"/>
                    <w:right w:val="single" w:sz="4" w:space="0" w:color="auto"/>
                  </w:tcBorders>
                  <w:shd w:val="clear" w:color="auto" w:fill="BFBFBF"/>
                  <w:hideMark/>
                </w:tcPr>
                <w:p w14:paraId="78D7A8CA" w14:textId="77777777" w:rsidR="00B3647A" w:rsidRPr="00145C5A" w:rsidRDefault="00B3647A" w:rsidP="00B3647A">
                  <w:pPr>
                    <w:tabs>
                      <w:tab w:val="left" w:pos="709"/>
                    </w:tabs>
                    <w:jc w:val="center"/>
                    <w:rPr>
                      <w:rFonts w:ascii="Verdana" w:hAnsi="Verdana" w:cs="Tahoma"/>
                      <w:sz w:val="16"/>
                      <w:szCs w:val="16"/>
                    </w:rPr>
                  </w:pPr>
                  <w:r w:rsidRPr="00145C5A">
                    <w:rPr>
                      <w:rFonts w:ascii="Verdana" w:hAnsi="Verdana" w:cs="Tahoma"/>
                      <w:sz w:val="16"/>
                      <w:szCs w:val="16"/>
                    </w:rPr>
                    <w:t>DESCRIPCION</w:t>
                  </w:r>
                </w:p>
              </w:tc>
              <w:tc>
                <w:tcPr>
                  <w:tcW w:w="1991" w:type="dxa"/>
                  <w:tcBorders>
                    <w:top w:val="single" w:sz="4" w:space="0" w:color="auto"/>
                    <w:left w:val="single" w:sz="4" w:space="0" w:color="auto"/>
                    <w:bottom w:val="single" w:sz="4" w:space="0" w:color="auto"/>
                    <w:right w:val="single" w:sz="4" w:space="0" w:color="auto"/>
                  </w:tcBorders>
                  <w:shd w:val="clear" w:color="auto" w:fill="BFBFBF"/>
                  <w:hideMark/>
                </w:tcPr>
                <w:p w14:paraId="04733EC1" w14:textId="77777777" w:rsidR="00B3647A" w:rsidRPr="00145C5A" w:rsidRDefault="00B3647A" w:rsidP="00B3647A">
                  <w:pPr>
                    <w:tabs>
                      <w:tab w:val="left" w:pos="709"/>
                    </w:tabs>
                    <w:jc w:val="center"/>
                    <w:rPr>
                      <w:rFonts w:ascii="Verdana" w:hAnsi="Verdana" w:cs="Tahoma"/>
                      <w:sz w:val="16"/>
                      <w:szCs w:val="16"/>
                    </w:rPr>
                  </w:pPr>
                  <w:r w:rsidRPr="00145C5A">
                    <w:rPr>
                      <w:rFonts w:ascii="Verdana" w:hAnsi="Verdana" w:cs="Tahoma"/>
                      <w:sz w:val="16"/>
                      <w:szCs w:val="16"/>
                    </w:rPr>
                    <w:t>PUNTAJE</w:t>
                  </w:r>
                </w:p>
              </w:tc>
            </w:tr>
            <w:tr w:rsidR="00B3647A" w:rsidRPr="00145C5A" w14:paraId="0294E8A4" w14:textId="77777777" w:rsidTr="00B3647A">
              <w:trPr>
                <w:jc w:val="center"/>
              </w:trPr>
              <w:tc>
                <w:tcPr>
                  <w:tcW w:w="865" w:type="dxa"/>
                  <w:tcBorders>
                    <w:top w:val="single" w:sz="4" w:space="0" w:color="auto"/>
                    <w:left w:val="single" w:sz="4" w:space="0" w:color="auto"/>
                    <w:bottom w:val="single" w:sz="4" w:space="0" w:color="auto"/>
                    <w:right w:val="single" w:sz="4" w:space="0" w:color="auto"/>
                  </w:tcBorders>
                  <w:hideMark/>
                </w:tcPr>
                <w:p w14:paraId="7B1B2F2A" w14:textId="77777777" w:rsidR="00B3647A" w:rsidRPr="00145C5A" w:rsidRDefault="00B3647A" w:rsidP="00B3647A">
                  <w:pPr>
                    <w:tabs>
                      <w:tab w:val="left" w:pos="709"/>
                    </w:tabs>
                    <w:jc w:val="center"/>
                    <w:rPr>
                      <w:rFonts w:ascii="Verdana" w:hAnsi="Verdana" w:cs="Tahoma"/>
                      <w:sz w:val="16"/>
                      <w:szCs w:val="16"/>
                    </w:rPr>
                  </w:pPr>
                  <w:r w:rsidRPr="00145C5A">
                    <w:rPr>
                      <w:rFonts w:ascii="Verdana" w:hAnsi="Verdana" w:cs="Tahoma"/>
                      <w:sz w:val="16"/>
                      <w:szCs w:val="16"/>
                    </w:rPr>
                    <w:t>A</w:t>
                  </w:r>
                </w:p>
              </w:tc>
              <w:tc>
                <w:tcPr>
                  <w:tcW w:w="5817" w:type="dxa"/>
                  <w:tcBorders>
                    <w:top w:val="single" w:sz="4" w:space="0" w:color="auto"/>
                    <w:left w:val="single" w:sz="4" w:space="0" w:color="auto"/>
                    <w:bottom w:val="single" w:sz="4" w:space="0" w:color="auto"/>
                    <w:right w:val="single" w:sz="4" w:space="0" w:color="auto"/>
                  </w:tcBorders>
                  <w:hideMark/>
                </w:tcPr>
                <w:p w14:paraId="5CED5145" w14:textId="77777777" w:rsidR="00B3647A" w:rsidRPr="00145C5A" w:rsidRDefault="00B3647A" w:rsidP="00B3647A">
                  <w:pPr>
                    <w:tabs>
                      <w:tab w:val="left" w:pos="709"/>
                    </w:tabs>
                    <w:jc w:val="both"/>
                    <w:rPr>
                      <w:rFonts w:ascii="Verdana" w:hAnsi="Verdana" w:cs="Tahoma"/>
                      <w:sz w:val="16"/>
                      <w:szCs w:val="16"/>
                    </w:rPr>
                  </w:pPr>
                  <w:r w:rsidRPr="00145C5A">
                    <w:rPr>
                      <w:rFonts w:ascii="Verdana" w:hAnsi="Verdana" w:cs="Tahoma"/>
                      <w:sz w:val="16"/>
                      <w:szCs w:val="16"/>
                    </w:rPr>
                    <w:t xml:space="preserve">EXPERIENCIA DE LA EMPRESA </w:t>
                  </w:r>
                </w:p>
              </w:tc>
              <w:tc>
                <w:tcPr>
                  <w:tcW w:w="1991" w:type="dxa"/>
                  <w:tcBorders>
                    <w:top w:val="single" w:sz="4" w:space="0" w:color="auto"/>
                    <w:left w:val="single" w:sz="4" w:space="0" w:color="auto"/>
                    <w:bottom w:val="single" w:sz="4" w:space="0" w:color="auto"/>
                    <w:right w:val="single" w:sz="4" w:space="0" w:color="auto"/>
                  </w:tcBorders>
                  <w:hideMark/>
                </w:tcPr>
                <w:p w14:paraId="1753BD61" w14:textId="77777777" w:rsidR="00B3647A" w:rsidRPr="00145C5A" w:rsidRDefault="00B3647A" w:rsidP="00B3647A">
                  <w:pPr>
                    <w:tabs>
                      <w:tab w:val="left" w:pos="709"/>
                    </w:tabs>
                    <w:jc w:val="both"/>
                    <w:rPr>
                      <w:rFonts w:ascii="Verdana" w:hAnsi="Verdana" w:cs="Tahoma"/>
                      <w:sz w:val="16"/>
                      <w:szCs w:val="16"/>
                    </w:rPr>
                  </w:pPr>
                  <w:r w:rsidRPr="00145C5A">
                    <w:rPr>
                      <w:rFonts w:ascii="Verdana" w:hAnsi="Verdana" w:cs="Tahoma"/>
                      <w:sz w:val="16"/>
                      <w:szCs w:val="16"/>
                    </w:rPr>
                    <w:t>A = Hasta 30 puntos</w:t>
                  </w:r>
                </w:p>
              </w:tc>
            </w:tr>
            <w:tr w:rsidR="00B3647A" w:rsidRPr="00145C5A" w14:paraId="64A3C1C9" w14:textId="77777777" w:rsidTr="00B3647A">
              <w:trPr>
                <w:trHeight w:val="222"/>
                <w:jc w:val="center"/>
              </w:trPr>
              <w:tc>
                <w:tcPr>
                  <w:tcW w:w="865" w:type="dxa"/>
                  <w:tcBorders>
                    <w:top w:val="single" w:sz="4" w:space="0" w:color="auto"/>
                    <w:left w:val="single" w:sz="4" w:space="0" w:color="auto"/>
                    <w:bottom w:val="single" w:sz="4" w:space="0" w:color="auto"/>
                    <w:right w:val="single" w:sz="4" w:space="0" w:color="auto"/>
                  </w:tcBorders>
                  <w:hideMark/>
                </w:tcPr>
                <w:p w14:paraId="25AD8A1C" w14:textId="77777777" w:rsidR="00B3647A" w:rsidRPr="00145C5A" w:rsidRDefault="00B3647A" w:rsidP="00B3647A">
                  <w:pPr>
                    <w:tabs>
                      <w:tab w:val="left" w:pos="709"/>
                    </w:tabs>
                    <w:jc w:val="center"/>
                    <w:rPr>
                      <w:rFonts w:ascii="Verdana" w:hAnsi="Verdana" w:cs="Tahoma"/>
                      <w:sz w:val="16"/>
                      <w:szCs w:val="16"/>
                    </w:rPr>
                  </w:pPr>
                  <w:r w:rsidRPr="00145C5A">
                    <w:rPr>
                      <w:rFonts w:ascii="Verdana" w:hAnsi="Verdana" w:cs="Tahoma"/>
                      <w:sz w:val="16"/>
                      <w:szCs w:val="16"/>
                    </w:rPr>
                    <w:lastRenderedPageBreak/>
                    <w:t>B</w:t>
                  </w:r>
                </w:p>
              </w:tc>
              <w:tc>
                <w:tcPr>
                  <w:tcW w:w="5817" w:type="dxa"/>
                  <w:tcBorders>
                    <w:top w:val="single" w:sz="4" w:space="0" w:color="auto"/>
                    <w:left w:val="single" w:sz="4" w:space="0" w:color="auto"/>
                    <w:bottom w:val="single" w:sz="4" w:space="0" w:color="auto"/>
                    <w:right w:val="single" w:sz="4" w:space="0" w:color="auto"/>
                  </w:tcBorders>
                  <w:hideMark/>
                </w:tcPr>
                <w:p w14:paraId="0D98264D" w14:textId="77777777" w:rsidR="00B3647A" w:rsidRPr="00145C5A" w:rsidRDefault="00B3647A" w:rsidP="00B3647A">
                  <w:pPr>
                    <w:tabs>
                      <w:tab w:val="left" w:pos="709"/>
                    </w:tabs>
                    <w:jc w:val="both"/>
                    <w:rPr>
                      <w:rFonts w:ascii="Verdana" w:hAnsi="Verdana" w:cs="Tahoma"/>
                      <w:sz w:val="16"/>
                      <w:szCs w:val="16"/>
                    </w:rPr>
                  </w:pPr>
                  <w:r w:rsidRPr="00145C5A">
                    <w:rPr>
                      <w:rFonts w:ascii="Verdana" w:hAnsi="Verdana" w:cs="Tahoma"/>
                      <w:sz w:val="16"/>
                      <w:szCs w:val="16"/>
                    </w:rPr>
                    <w:t xml:space="preserve">CONDICIONES ADICIONALES </w:t>
                  </w:r>
                </w:p>
              </w:tc>
              <w:tc>
                <w:tcPr>
                  <w:tcW w:w="1991" w:type="dxa"/>
                  <w:tcBorders>
                    <w:top w:val="single" w:sz="4" w:space="0" w:color="auto"/>
                    <w:left w:val="single" w:sz="4" w:space="0" w:color="auto"/>
                    <w:bottom w:val="single" w:sz="4" w:space="0" w:color="auto"/>
                    <w:right w:val="single" w:sz="4" w:space="0" w:color="auto"/>
                  </w:tcBorders>
                  <w:hideMark/>
                </w:tcPr>
                <w:p w14:paraId="2101FF16" w14:textId="77777777" w:rsidR="00B3647A" w:rsidRPr="00145C5A" w:rsidRDefault="00B3647A" w:rsidP="00B3647A">
                  <w:pPr>
                    <w:tabs>
                      <w:tab w:val="left" w:pos="709"/>
                    </w:tabs>
                    <w:jc w:val="both"/>
                    <w:rPr>
                      <w:rFonts w:ascii="Verdana" w:hAnsi="Verdana" w:cs="Tahoma"/>
                      <w:sz w:val="16"/>
                      <w:szCs w:val="16"/>
                    </w:rPr>
                  </w:pPr>
                  <w:r w:rsidRPr="00145C5A">
                    <w:rPr>
                      <w:rFonts w:ascii="Verdana" w:hAnsi="Verdana" w:cs="Tahoma"/>
                      <w:sz w:val="16"/>
                      <w:szCs w:val="16"/>
                    </w:rPr>
                    <w:t xml:space="preserve">B = </w:t>
                  </w:r>
                  <w:r>
                    <w:rPr>
                      <w:rFonts w:ascii="Verdana" w:hAnsi="Verdana" w:cs="Tahoma"/>
                      <w:sz w:val="16"/>
                      <w:szCs w:val="16"/>
                    </w:rPr>
                    <w:t>40</w:t>
                  </w:r>
                  <w:r w:rsidRPr="00145C5A">
                    <w:rPr>
                      <w:rFonts w:ascii="Verdana" w:hAnsi="Verdana" w:cs="Tahoma"/>
                      <w:sz w:val="16"/>
                      <w:szCs w:val="16"/>
                    </w:rPr>
                    <w:t xml:space="preserve"> </w:t>
                  </w:r>
                </w:p>
              </w:tc>
            </w:tr>
            <w:tr w:rsidR="00B3647A" w:rsidRPr="00145C5A" w14:paraId="3DECC2C7" w14:textId="77777777" w:rsidTr="00B3647A">
              <w:trPr>
                <w:jc w:val="center"/>
              </w:trPr>
              <w:tc>
                <w:tcPr>
                  <w:tcW w:w="865" w:type="dxa"/>
                  <w:tcBorders>
                    <w:top w:val="single" w:sz="4" w:space="0" w:color="auto"/>
                    <w:left w:val="single" w:sz="4" w:space="0" w:color="auto"/>
                    <w:bottom w:val="single" w:sz="4" w:space="0" w:color="auto"/>
                    <w:right w:val="single" w:sz="4" w:space="0" w:color="auto"/>
                  </w:tcBorders>
                  <w:hideMark/>
                </w:tcPr>
                <w:p w14:paraId="794E3134" w14:textId="77777777" w:rsidR="00B3647A" w:rsidRPr="00145C5A" w:rsidRDefault="00B3647A" w:rsidP="00B3647A">
                  <w:pPr>
                    <w:tabs>
                      <w:tab w:val="left" w:pos="709"/>
                    </w:tabs>
                    <w:jc w:val="center"/>
                    <w:rPr>
                      <w:rFonts w:ascii="Verdana" w:hAnsi="Verdana" w:cs="Tahoma"/>
                      <w:sz w:val="16"/>
                      <w:szCs w:val="16"/>
                    </w:rPr>
                  </w:pPr>
                  <w:r>
                    <w:rPr>
                      <w:rFonts w:ascii="Verdana" w:hAnsi="Verdana" w:cs="Tahoma"/>
                      <w:sz w:val="16"/>
                      <w:szCs w:val="16"/>
                    </w:rPr>
                    <w:t>C</w:t>
                  </w:r>
                </w:p>
              </w:tc>
              <w:tc>
                <w:tcPr>
                  <w:tcW w:w="5817" w:type="dxa"/>
                  <w:tcBorders>
                    <w:top w:val="single" w:sz="4" w:space="0" w:color="auto"/>
                    <w:left w:val="single" w:sz="4" w:space="0" w:color="auto"/>
                    <w:bottom w:val="single" w:sz="4" w:space="0" w:color="auto"/>
                    <w:right w:val="single" w:sz="4" w:space="0" w:color="auto"/>
                  </w:tcBorders>
                  <w:hideMark/>
                </w:tcPr>
                <w:p w14:paraId="47C29B64" w14:textId="77777777" w:rsidR="00B3647A" w:rsidRPr="00145C5A" w:rsidRDefault="00B3647A" w:rsidP="00B3647A">
                  <w:pPr>
                    <w:tabs>
                      <w:tab w:val="left" w:pos="709"/>
                    </w:tabs>
                    <w:jc w:val="both"/>
                    <w:rPr>
                      <w:rFonts w:ascii="Verdana" w:hAnsi="Verdana" w:cs="Tahoma"/>
                      <w:sz w:val="16"/>
                      <w:szCs w:val="16"/>
                    </w:rPr>
                  </w:pPr>
                  <w:r w:rsidRPr="00145C5A">
                    <w:rPr>
                      <w:rFonts w:ascii="Verdana" w:hAnsi="Verdana" w:cs="Tahoma"/>
                      <w:sz w:val="16"/>
                      <w:szCs w:val="16"/>
                    </w:rPr>
                    <w:t>TOTAL PUNTAJE EVALUACIÓN DE CALIDAD Y PROPUESTA TÉCNICA</w:t>
                  </w:r>
                </w:p>
              </w:tc>
              <w:tc>
                <w:tcPr>
                  <w:tcW w:w="1991" w:type="dxa"/>
                  <w:tcBorders>
                    <w:top w:val="single" w:sz="4" w:space="0" w:color="auto"/>
                    <w:left w:val="single" w:sz="4" w:space="0" w:color="auto"/>
                    <w:bottom w:val="single" w:sz="4" w:space="0" w:color="auto"/>
                    <w:right w:val="single" w:sz="4" w:space="0" w:color="auto"/>
                  </w:tcBorders>
                  <w:hideMark/>
                </w:tcPr>
                <w:p w14:paraId="0FD01CC7" w14:textId="77777777" w:rsidR="00B3647A" w:rsidRPr="00145C5A" w:rsidRDefault="00B3647A" w:rsidP="00B3647A">
                  <w:pPr>
                    <w:tabs>
                      <w:tab w:val="left" w:pos="709"/>
                    </w:tabs>
                    <w:jc w:val="both"/>
                    <w:rPr>
                      <w:rFonts w:ascii="Verdana" w:hAnsi="Verdana" w:cs="Tahoma"/>
                      <w:sz w:val="16"/>
                      <w:szCs w:val="16"/>
                    </w:rPr>
                  </w:pPr>
                  <w:r>
                    <w:rPr>
                      <w:rFonts w:ascii="Verdana" w:hAnsi="Verdana" w:cs="Tahoma"/>
                      <w:sz w:val="16"/>
                      <w:szCs w:val="16"/>
                    </w:rPr>
                    <w:t>C</w:t>
                  </w:r>
                  <w:r w:rsidRPr="00145C5A">
                    <w:rPr>
                      <w:rFonts w:ascii="Verdana" w:hAnsi="Verdana" w:cs="Tahoma"/>
                      <w:sz w:val="16"/>
                      <w:szCs w:val="16"/>
                    </w:rPr>
                    <w:t xml:space="preserve"> = A+B </w:t>
                  </w:r>
                  <w:r>
                    <w:rPr>
                      <w:rFonts w:ascii="Verdana" w:hAnsi="Verdana" w:cs="Tahoma"/>
                      <w:sz w:val="16"/>
                      <w:szCs w:val="16"/>
                    </w:rPr>
                    <w:t>=</w:t>
                  </w:r>
                  <w:r w:rsidRPr="00145C5A">
                    <w:rPr>
                      <w:rFonts w:ascii="Verdana" w:hAnsi="Verdana" w:cs="Tahoma"/>
                      <w:sz w:val="16"/>
                      <w:szCs w:val="16"/>
                    </w:rPr>
                    <w:t xml:space="preserve"> </w:t>
                  </w:r>
                  <w:r>
                    <w:rPr>
                      <w:rFonts w:ascii="Verdana" w:hAnsi="Verdana" w:cs="Tahoma"/>
                      <w:sz w:val="16"/>
                      <w:szCs w:val="16"/>
                    </w:rPr>
                    <w:t>7</w:t>
                  </w:r>
                  <w:r w:rsidRPr="00145C5A">
                    <w:rPr>
                      <w:rFonts w:ascii="Verdana" w:hAnsi="Verdana" w:cs="Tahoma"/>
                      <w:sz w:val="16"/>
                      <w:szCs w:val="16"/>
                    </w:rPr>
                    <w:t>0</w:t>
                  </w:r>
                </w:p>
              </w:tc>
            </w:tr>
            <w:tr w:rsidR="00B3647A" w:rsidRPr="00145C5A" w14:paraId="5DD6AC5E" w14:textId="77777777" w:rsidTr="00B3647A">
              <w:trPr>
                <w:jc w:val="center"/>
              </w:trPr>
              <w:tc>
                <w:tcPr>
                  <w:tcW w:w="865" w:type="dxa"/>
                  <w:tcBorders>
                    <w:top w:val="single" w:sz="4" w:space="0" w:color="auto"/>
                    <w:left w:val="single" w:sz="4" w:space="0" w:color="auto"/>
                    <w:bottom w:val="single" w:sz="4" w:space="0" w:color="auto"/>
                    <w:right w:val="single" w:sz="4" w:space="0" w:color="auto"/>
                  </w:tcBorders>
                  <w:hideMark/>
                </w:tcPr>
                <w:p w14:paraId="3EF926E2" w14:textId="77777777" w:rsidR="00B3647A" w:rsidRPr="00145C5A" w:rsidRDefault="00B3647A" w:rsidP="00B3647A">
                  <w:pPr>
                    <w:tabs>
                      <w:tab w:val="left" w:pos="709"/>
                    </w:tabs>
                    <w:jc w:val="center"/>
                    <w:rPr>
                      <w:rFonts w:ascii="Verdana" w:hAnsi="Verdana" w:cs="Tahoma"/>
                      <w:sz w:val="16"/>
                      <w:szCs w:val="16"/>
                    </w:rPr>
                  </w:pPr>
                  <w:r>
                    <w:rPr>
                      <w:rFonts w:ascii="Verdana" w:hAnsi="Verdana" w:cs="Tahoma"/>
                      <w:sz w:val="16"/>
                      <w:szCs w:val="16"/>
                    </w:rPr>
                    <w:t>D</w:t>
                  </w:r>
                </w:p>
              </w:tc>
              <w:tc>
                <w:tcPr>
                  <w:tcW w:w="5817" w:type="dxa"/>
                  <w:tcBorders>
                    <w:top w:val="single" w:sz="4" w:space="0" w:color="auto"/>
                    <w:left w:val="single" w:sz="4" w:space="0" w:color="auto"/>
                    <w:bottom w:val="single" w:sz="4" w:space="0" w:color="auto"/>
                    <w:right w:val="single" w:sz="4" w:space="0" w:color="auto"/>
                  </w:tcBorders>
                  <w:hideMark/>
                </w:tcPr>
                <w:p w14:paraId="775576BA" w14:textId="77777777" w:rsidR="00B3647A" w:rsidRPr="00145C5A" w:rsidRDefault="00B3647A" w:rsidP="00B3647A">
                  <w:pPr>
                    <w:tabs>
                      <w:tab w:val="left" w:pos="709"/>
                    </w:tabs>
                    <w:jc w:val="both"/>
                    <w:rPr>
                      <w:rFonts w:ascii="Verdana" w:hAnsi="Verdana" w:cs="Tahoma"/>
                      <w:sz w:val="16"/>
                      <w:szCs w:val="16"/>
                    </w:rPr>
                  </w:pPr>
                  <w:r w:rsidRPr="00145C5A">
                    <w:rPr>
                      <w:rFonts w:ascii="Verdana" w:hAnsi="Verdana" w:cs="Tahoma"/>
                      <w:sz w:val="16"/>
                      <w:szCs w:val="16"/>
                    </w:rPr>
                    <w:t>TOTAL PUNTAJE POR EVALUACIÓN PROPUESTA ECONOMICA</w:t>
                  </w:r>
                </w:p>
              </w:tc>
              <w:tc>
                <w:tcPr>
                  <w:tcW w:w="1991" w:type="dxa"/>
                  <w:tcBorders>
                    <w:top w:val="single" w:sz="4" w:space="0" w:color="auto"/>
                    <w:left w:val="single" w:sz="4" w:space="0" w:color="auto"/>
                    <w:bottom w:val="single" w:sz="4" w:space="0" w:color="auto"/>
                    <w:right w:val="single" w:sz="4" w:space="0" w:color="auto"/>
                  </w:tcBorders>
                  <w:hideMark/>
                </w:tcPr>
                <w:p w14:paraId="24B8BA7A" w14:textId="77777777" w:rsidR="00B3647A" w:rsidRPr="00145C5A" w:rsidRDefault="00B3647A" w:rsidP="00B3647A">
                  <w:pPr>
                    <w:tabs>
                      <w:tab w:val="left" w:pos="709"/>
                    </w:tabs>
                    <w:jc w:val="both"/>
                    <w:rPr>
                      <w:rFonts w:ascii="Verdana" w:hAnsi="Verdana" w:cs="Tahoma"/>
                      <w:sz w:val="16"/>
                      <w:szCs w:val="16"/>
                    </w:rPr>
                  </w:pPr>
                  <w:r>
                    <w:rPr>
                      <w:rFonts w:ascii="Verdana" w:hAnsi="Verdana" w:cs="Tahoma"/>
                      <w:sz w:val="16"/>
                      <w:szCs w:val="16"/>
                    </w:rPr>
                    <w:t>D= 3</w:t>
                  </w:r>
                  <w:r w:rsidRPr="00145C5A">
                    <w:rPr>
                      <w:rFonts w:ascii="Verdana" w:hAnsi="Verdana" w:cs="Tahoma"/>
                      <w:sz w:val="16"/>
                      <w:szCs w:val="16"/>
                    </w:rPr>
                    <w:t xml:space="preserve">0 </w:t>
                  </w:r>
                </w:p>
              </w:tc>
            </w:tr>
            <w:tr w:rsidR="00B3647A" w:rsidRPr="00145C5A" w14:paraId="5F6264CB" w14:textId="77777777" w:rsidTr="00B3647A">
              <w:trPr>
                <w:jc w:val="center"/>
              </w:trPr>
              <w:tc>
                <w:tcPr>
                  <w:tcW w:w="865" w:type="dxa"/>
                  <w:tcBorders>
                    <w:top w:val="single" w:sz="4" w:space="0" w:color="auto"/>
                    <w:left w:val="single" w:sz="4" w:space="0" w:color="auto"/>
                    <w:bottom w:val="single" w:sz="4" w:space="0" w:color="auto"/>
                    <w:right w:val="single" w:sz="4" w:space="0" w:color="auto"/>
                  </w:tcBorders>
                  <w:hideMark/>
                </w:tcPr>
                <w:p w14:paraId="0F9F6805" w14:textId="77777777" w:rsidR="00B3647A" w:rsidRPr="00145C5A" w:rsidRDefault="00B3647A" w:rsidP="00B3647A">
                  <w:pPr>
                    <w:tabs>
                      <w:tab w:val="left" w:pos="709"/>
                    </w:tabs>
                    <w:jc w:val="center"/>
                    <w:rPr>
                      <w:rFonts w:ascii="Verdana" w:hAnsi="Verdana" w:cs="Tahoma"/>
                      <w:sz w:val="16"/>
                      <w:szCs w:val="16"/>
                    </w:rPr>
                  </w:pPr>
                  <w:r>
                    <w:rPr>
                      <w:rFonts w:ascii="Verdana" w:hAnsi="Verdana" w:cs="Tahoma"/>
                      <w:sz w:val="16"/>
                      <w:szCs w:val="16"/>
                    </w:rPr>
                    <w:t>E</w:t>
                  </w:r>
                </w:p>
              </w:tc>
              <w:tc>
                <w:tcPr>
                  <w:tcW w:w="5817" w:type="dxa"/>
                  <w:tcBorders>
                    <w:top w:val="single" w:sz="4" w:space="0" w:color="auto"/>
                    <w:left w:val="single" w:sz="4" w:space="0" w:color="auto"/>
                    <w:bottom w:val="single" w:sz="4" w:space="0" w:color="auto"/>
                    <w:right w:val="single" w:sz="4" w:space="0" w:color="auto"/>
                  </w:tcBorders>
                  <w:hideMark/>
                </w:tcPr>
                <w:p w14:paraId="7166416F" w14:textId="77777777" w:rsidR="00B3647A" w:rsidRPr="00145C5A" w:rsidRDefault="00B3647A" w:rsidP="00B3647A">
                  <w:pPr>
                    <w:tabs>
                      <w:tab w:val="left" w:pos="709"/>
                    </w:tabs>
                    <w:jc w:val="both"/>
                    <w:rPr>
                      <w:rFonts w:ascii="Verdana" w:hAnsi="Verdana" w:cs="Tahoma"/>
                      <w:sz w:val="16"/>
                      <w:szCs w:val="16"/>
                    </w:rPr>
                  </w:pPr>
                  <w:r w:rsidRPr="00145C5A">
                    <w:rPr>
                      <w:rFonts w:ascii="Verdana" w:hAnsi="Verdana"/>
                      <w:sz w:val="16"/>
                      <w:szCs w:val="16"/>
                    </w:rPr>
                    <w:t>TOTAL P</w:t>
                  </w:r>
                  <w:r w:rsidRPr="00145C5A">
                    <w:rPr>
                      <w:rFonts w:ascii="Verdana" w:hAnsi="Verdana" w:cs="Tahoma"/>
                      <w:sz w:val="16"/>
                      <w:szCs w:val="16"/>
                    </w:rPr>
                    <w:t>UNTAJE CALIDAD PROPUESTA TECNICA Y COSTO</w:t>
                  </w:r>
                </w:p>
              </w:tc>
              <w:tc>
                <w:tcPr>
                  <w:tcW w:w="1991" w:type="dxa"/>
                  <w:tcBorders>
                    <w:top w:val="single" w:sz="4" w:space="0" w:color="auto"/>
                    <w:left w:val="single" w:sz="4" w:space="0" w:color="auto"/>
                    <w:bottom w:val="single" w:sz="4" w:space="0" w:color="auto"/>
                    <w:right w:val="single" w:sz="4" w:space="0" w:color="auto"/>
                  </w:tcBorders>
                  <w:hideMark/>
                </w:tcPr>
                <w:p w14:paraId="7AE9334F" w14:textId="77777777" w:rsidR="00B3647A" w:rsidRPr="00145C5A" w:rsidRDefault="00B3647A" w:rsidP="00B3647A">
                  <w:pPr>
                    <w:tabs>
                      <w:tab w:val="left" w:pos="709"/>
                    </w:tabs>
                    <w:jc w:val="both"/>
                    <w:rPr>
                      <w:rFonts w:ascii="Verdana" w:hAnsi="Verdana" w:cs="Tahoma"/>
                      <w:sz w:val="16"/>
                      <w:szCs w:val="16"/>
                    </w:rPr>
                  </w:pPr>
                  <w:r>
                    <w:rPr>
                      <w:rFonts w:ascii="Verdana" w:hAnsi="Verdana" w:cs="Tahoma"/>
                      <w:sz w:val="16"/>
                      <w:szCs w:val="16"/>
                    </w:rPr>
                    <w:t>E= D</w:t>
                  </w:r>
                  <w:r w:rsidRPr="00145C5A">
                    <w:rPr>
                      <w:rFonts w:ascii="Verdana" w:hAnsi="Verdana" w:cs="Tahoma"/>
                      <w:sz w:val="16"/>
                      <w:szCs w:val="16"/>
                    </w:rPr>
                    <w:t>+</w:t>
                  </w:r>
                  <w:r>
                    <w:rPr>
                      <w:rFonts w:ascii="Verdana" w:hAnsi="Verdana" w:cs="Tahoma"/>
                      <w:sz w:val="16"/>
                      <w:szCs w:val="16"/>
                    </w:rPr>
                    <w:t xml:space="preserve">C </w:t>
                  </w:r>
                  <w:r w:rsidRPr="00145C5A">
                    <w:rPr>
                      <w:rFonts w:ascii="Verdana" w:hAnsi="Verdana" w:cs="Tahoma"/>
                      <w:sz w:val="16"/>
                      <w:szCs w:val="16"/>
                    </w:rPr>
                    <w:t>=100</w:t>
                  </w:r>
                </w:p>
              </w:tc>
            </w:tr>
          </w:tbl>
          <w:p w14:paraId="5CC1ACC4" w14:textId="77777777" w:rsidR="00B3647A" w:rsidRDefault="00B3647A" w:rsidP="00B3647A">
            <w:pPr>
              <w:pStyle w:val="Sangra3detindependiente"/>
              <w:widowControl w:val="0"/>
              <w:spacing w:line="20" w:lineRule="atLeast"/>
              <w:rPr>
                <w:rFonts w:ascii="Calibri" w:hAnsi="Calibri" w:cs="Arial"/>
                <w:iCs/>
                <w:sz w:val="22"/>
              </w:rPr>
            </w:pPr>
          </w:p>
          <w:p w14:paraId="0D0DC00F" w14:textId="77777777" w:rsidR="00B3647A" w:rsidRPr="002F50EC" w:rsidRDefault="00B3647A" w:rsidP="00B3647A">
            <w:pPr>
              <w:pStyle w:val="Sangra3detindependiente"/>
              <w:widowControl w:val="0"/>
              <w:spacing w:line="20" w:lineRule="atLeast"/>
              <w:rPr>
                <w:rFonts w:ascii="Calibri" w:hAnsi="Calibri" w:cs="Arial"/>
                <w:iCs/>
                <w:sz w:val="22"/>
              </w:rPr>
            </w:pPr>
          </w:p>
        </w:tc>
      </w:tr>
      <w:tr w:rsidR="00B3647A" w:rsidRPr="000A516A" w14:paraId="6DC56A9F" w14:textId="77777777" w:rsidTr="00B3647A">
        <w:trPr>
          <w:trHeight w:val="440"/>
        </w:trPr>
        <w:tc>
          <w:tcPr>
            <w:tcW w:w="9356" w:type="dxa"/>
            <w:shd w:val="clear" w:color="auto" w:fill="B8CCE4"/>
            <w:vAlign w:val="center"/>
          </w:tcPr>
          <w:p w14:paraId="50E49F70" w14:textId="77777777" w:rsidR="00B3647A" w:rsidRPr="000A516A" w:rsidRDefault="00B3647A" w:rsidP="00B3647A">
            <w:pPr>
              <w:rPr>
                <w:rFonts w:ascii="Calibri" w:hAnsi="Calibri" w:cs="Calibri"/>
                <w:b/>
                <w:bCs/>
                <w:sz w:val="22"/>
                <w:szCs w:val="22"/>
                <w:lang w:eastAsia="es-BO"/>
              </w:rPr>
            </w:pPr>
            <w:r>
              <w:rPr>
                <w:rFonts w:ascii="Calibri" w:hAnsi="Calibri" w:cs="Calibri"/>
                <w:b/>
                <w:bCs/>
                <w:sz w:val="22"/>
                <w:szCs w:val="22"/>
                <w:lang w:eastAsia="es-BO"/>
              </w:rPr>
              <w:lastRenderedPageBreak/>
              <w:t>PERSONAL TECNICO REQUERIDO</w:t>
            </w:r>
          </w:p>
        </w:tc>
      </w:tr>
      <w:tr w:rsidR="00B3647A" w:rsidRPr="000A516A" w14:paraId="0A510E02" w14:textId="77777777" w:rsidTr="00B3647A">
        <w:trPr>
          <w:trHeight w:val="516"/>
        </w:trPr>
        <w:tc>
          <w:tcPr>
            <w:tcW w:w="9356" w:type="dxa"/>
            <w:tcBorders>
              <w:bottom w:val="single" w:sz="4" w:space="0" w:color="auto"/>
            </w:tcBorders>
            <w:shd w:val="clear" w:color="auto" w:fill="auto"/>
            <w:vAlign w:val="bottom"/>
          </w:tcPr>
          <w:p w14:paraId="499834EC" w14:textId="77777777" w:rsidR="00B3647A" w:rsidRDefault="00B3647A" w:rsidP="00B3647A">
            <w:pPr>
              <w:jc w:val="both"/>
              <w:rPr>
                <w:rFonts w:ascii="Calibri" w:hAnsi="Calibri" w:cs="Calibri"/>
                <w:sz w:val="22"/>
                <w:szCs w:val="22"/>
                <w:lang w:eastAsia="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651"/>
              <w:gridCol w:w="2172"/>
              <w:gridCol w:w="5363"/>
            </w:tblGrid>
            <w:tr w:rsidR="00B3647A" w14:paraId="14E9BCC5" w14:textId="77777777" w:rsidTr="00B3647A">
              <w:trPr>
                <w:jc w:val="center"/>
              </w:trPr>
              <w:tc>
                <w:tcPr>
                  <w:tcW w:w="5000" w:type="pct"/>
                  <w:gridSpan w:val="3"/>
                  <w:tcBorders>
                    <w:top w:val="single" w:sz="12" w:space="0" w:color="auto"/>
                    <w:left w:val="single" w:sz="12" w:space="0" w:color="auto"/>
                    <w:bottom w:val="single" w:sz="12" w:space="0" w:color="auto"/>
                    <w:right w:val="single" w:sz="12" w:space="0" w:color="auto"/>
                  </w:tcBorders>
                  <w:shd w:val="clear" w:color="auto" w:fill="B3B3B3"/>
                  <w:vAlign w:val="center"/>
                  <w:hideMark/>
                </w:tcPr>
                <w:p w14:paraId="6F330F95" w14:textId="77777777" w:rsidR="00B3647A" w:rsidRDefault="00B3647A" w:rsidP="00B3647A">
                  <w:pPr>
                    <w:pStyle w:val="Sinespaciado"/>
                    <w:jc w:val="center"/>
                    <w:rPr>
                      <w:rFonts w:cs="Arial"/>
                      <w:b/>
                      <w:sz w:val="16"/>
                      <w:szCs w:val="18"/>
                    </w:rPr>
                  </w:pPr>
                  <w:r>
                    <w:rPr>
                      <w:rFonts w:cs="Arial"/>
                      <w:b/>
                      <w:sz w:val="16"/>
                      <w:szCs w:val="18"/>
                    </w:rPr>
                    <w:t>PERSONAL TÉCNICO REQUERIDO</w:t>
                  </w:r>
                </w:p>
              </w:tc>
            </w:tr>
            <w:tr w:rsidR="00B3647A" w14:paraId="2F853F8C" w14:textId="77777777" w:rsidTr="00B3647A">
              <w:trPr>
                <w:cantSplit/>
                <w:trHeight w:val="250"/>
                <w:jc w:val="center"/>
              </w:trPr>
              <w:tc>
                <w:tcPr>
                  <w:tcW w:w="899" w:type="pct"/>
                  <w:vMerge w:val="restart"/>
                  <w:tcBorders>
                    <w:top w:val="single" w:sz="12" w:space="0" w:color="auto"/>
                    <w:left w:val="single" w:sz="12" w:space="0" w:color="auto"/>
                    <w:bottom w:val="single" w:sz="12" w:space="0" w:color="auto"/>
                    <w:right w:val="single" w:sz="4" w:space="0" w:color="auto"/>
                  </w:tcBorders>
                  <w:shd w:val="clear" w:color="auto" w:fill="F2F2F2"/>
                  <w:vAlign w:val="center"/>
                  <w:hideMark/>
                </w:tcPr>
                <w:p w14:paraId="65FB8BEF" w14:textId="77777777" w:rsidR="00B3647A" w:rsidRDefault="00B3647A" w:rsidP="00B3647A">
                  <w:pPr>
                    <w:pStyle w:val="Sinespaciado"/>
                    <w:jc w:val="center"/>
                    <w:rPr>
                      <w:rFonts w:cs="Arial"/>
                      <w:b/>
                      <w:sz w:val="16"/>
                      <w:szCs w:val="18"/>
                    </w:rPr>
                  </w:pPr>
                  <w:r>
                    <w:rPr>
                      <w:rFonts w:cs="Arial"/>
                      <w:b/>
                      <w:sz w:val="16"/>
                      <w:szCs w:val="18"/>
                    </w:rPr>
                    <w:t>FORMACIÓN</w:t>
                  </w:r>
                </w:p>
              </w:tc>
              <w:tc>
                <w:tcPr>
                  <w:tcW w:w="1182" w:type="pct"/>
                  <w:vMerge w:val="restart"/>
                  <w:tcBorders>
                    <w:top w:val="single" w:sz="12" w:space="0" w:color="auto"/>
                    <w:left w:val="single" w:sz="4" w:space="0" w:color="auto"/>
                    <w:bottom w:val="single" w:sz="12" w:space="0" w:color="auto"/>
                    <w:right w:val="single" w:sz="4" w:space="0" w:color="auto"/>
                  </w:tcBorders>
                  <w:shd w:val="clear" w:color="auto" w:fill="F2F2F2"/>
                  <w:vAlign w:val="center"/>
                  <w:hideMark/>
                </w:tcPr>
                <w:p w14:paraId="7E343CC4" w14:textId="77777777" w:rsidR="00B3647A" w:rsidRDefault="00B3647A" w:rsidP="00B3647A">
                  <w:pPr>
                    <w:pStyle w:val="Sinespaciado"/>
                    <w:jc w:val="center"/>
                    <w:rPr>
                      <w:rFonts w:cs="Arial"/>
                      <w:b/>
                      <w:sz w:val="16"/>
                      <w:szCs w:val="18"/>
                    </w:rPr>
                  </w:pPr>
                  <w:r>
                    <w:rPr>
                      <w:rFonts w:cs="Arial"/>
                      <w:b/>
                      <w:sz w:val="16"/>
                      <w:szCs w:val="18"/>
                    </w:rPr>
                    <w:t>CARGO A DESEMPEÑAR</w:t>
                  </w:r>
                </w:p>
              </w:tc>
              <w:tc>
                <w:tcPr>
                  <w:tcW w:w="2919" w:type="pct"/>
                  <w:tcBorders>
                    <w:top w:val="single" w:sz="12" w:space="0" w:color="auto"/>
                    <w:left w:val="single" w:sz="4" w:space="0" w:color="auto"/>
                    <w:bottom w:val="single" w:sz="4" w:space="0" w:color="auto"/>
                    <w:right w:val="single" w:sz="12" w:space="0" w:color="auto"/>
                  </w:tcBorders>
                  <w:shd w:val="clear" w:color="auto" w:fill="F2F2F2"/>
                  <w:vAlign w:val="center"/>
                  <w:hideMark/>
                </w:tcPr>
                <w:p w14:paraId="350C2F74" w14:textId="77777777" w:rsidR="00B3647A" w:rsidRDefault="00B3647A" w:rsidP="00B3647A">
                  <w:pPr>
                    <w:pStyle w:val="Sinespaciado"/>
                    <w:jc w:val="center"/>
                    <w:rPr>
                      <w:rFonts w:cs="Arial"/>
                      <w:b/>
                      <w:sz w:val="16"/>
                      <w:szCs w:val="18"/>
                    </w:rPr>
                  </w:pPr>
                  <w:r>
                    <w:rPr>
                      <w:rFonts w:cs="Arial"/>
                      <w:b/>
                      <w:sz w:val="16"/>
                      <w:szCs w:val="18"/>
                    </w:rPr>
                    <w:t>DESCRIPCIÓN EXPERIENCIA</w:t>
                  </w:r>
                </w:p>
              </w:tc>
            </w:tr>
            <w:tr w:rsidR="00B3647A" w14:paraId="1E63789B" w14:textId="77777777" w:rsidTr="00B3647A">
              <w:trPr>
                <w:cantSplit/>
                <w:trHeight w:val="250"/>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25E39F80" w14:textId="77777777" w:rsidR="00B3647A" w:rsidRDefault="00B3647A" w:rsidP="00B3647A">
                  <w:pPr>
                    <w:rPr>
                      <w:rFonts w:ascii="Calibri" w:hAnsi="Calibri" w:cs="Arial"/>
                      <w:b/>
                      <w:sz w:val="16"/>
                      <w:szCs w:val="18"/>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286AA979" w14:textId="77777777" w:rsidR="00B3647A" w:rsidRDefault="00B3647A" w:rsidP="00B3647A">
                  <w:pPr>
                    <w:rPr>
                      <w:rFonts w:ascii="Calibri" w:hAnsi="Calibri" w:cs="Arial"/>
                      <w:b/>
                      <w:sz w:val="16"/>
                      <w:szCs w:val="18"/>
                    </w:rPr>
                  </w:pPr>
                </w:p>
              </w:tc>
              <w:tc>
                <w:tcPr>
                  <w:tcW w:w="2919" w:type="pct"/>
                  <w:tcBorders>
                    <w:top w:val="single" w:sz="4" w:space="0" w:color="auto"/>
                    <w:left w:val="single" w:sz="4" w:space="0" w:color="auto"/>
                    <w:bottom w:val="single" w:sz="12" w:space="0" w:color="auto"/>
                    <w:right w:val="single" w:sz="12" w:space="0" w:color="auto"/>
                  </w:tcBorders>
                  <w:shd w:val="clear" w:color="auto" w:fill="F2F2F2"/>
                  <w:vAlign w:val="center"/>
                  <w:hideMark/>
                </w:tcPr>
                <w:p w14:paraId="1EF454BC" w14:textId="77777777" w:rsidR="00B3647A" w:rsidRDefault="00B3647A" w:rsidP="00B3647A">
                  <w:pPr>
                    <w:pStyle w:val="Sinespaciado"/>
                    <w:jc w:val="center"/>
                    <w:rPr>
                      <w:rFonts w:cs="Arial"/>
                      <w:b/>
                      <w:sz w:val="16"/>
                      <w:szCs w:val="18"/>
                    </w:rPr>
                  </w:pPr>
                  <w:r>
                    <w:rPr>
                      <w:rFonts w:cs="Arial"/>
                      <w:b/>
                      <w:sz w:val="16"/>
                      <w:szCs w:val="18"/>
                    </w:rPr>
                    <w:t>REQUISITOS DE EVALUACIÓN DE LA EXPERIENCIA</w:t>
                  </w:r>
                </w:p>
              </w:tc>
            </w:tr>
            <w:tr w:rsidR="00B3647A" w14:paraId="3245634D" w14:textId="77777777" w:rsidTr="00B3647A">
              <w:trPr>
                <w:cantSplit/>
                <w:trHeight w:val="250"/>
                <w:jc w:val="center"/>
              </w:trPr>
              <w:tc>
                <w:tcPr>
                  <w:tcW w:w="899" w:type="pct"/>
                  <w:tcBorders>
                    <w:top w:val="single" w:sz="12" w:space="0" w:color="auto"/>
                    <w:left w:val="single" w:sz="12" w:space="0" w:color="auto"/>
                    <w:bottom w:val="single" w:sz="12" w:space="0" w:color="auto"/>
                    <w:right w:val="single" w:sz="4" w:space="0" w:color="auto"/>
                  </w:tcBorders>
                  <w:vAlign w:val="center"/>
                  <w:hideMark/>
                </w:tcPr>
                <w:p w14:paraId="691690A6" w14:textId="77777777" w:rsidR="00B3647A" w:rsidRDefault="00B3647A" w:rsidP="00B3647A">
                  <w:pPr>
                    <w:pStyle w:val="Sinespaciado"/>
                    <w:rPr>
                      <w:rFonts w:cs="Arial"/>
                      <w:b/>
                      <w:sz w:val="16"/>
                      <w:szCs w:val="18"/>
                    </w:rPr>
                  </w:pPr>
                  <w:r>
                    <w:rPr>
                      <w:rFonts w:cs="Arial"/>
                      <w:b/>
                      <w:sz w:val="16"/>
                      <w:szCs w:val="18"/>
                    </w:rPr>
                    <w:t xml:space="preserve">Ingeniero Civil  </w:t>
                  </w:r>
                </w:p>
              </w:tc>
              <w:tc>
                <w:tcPr>
                  <w:tcW w:w="1182" w:type="pct"/>
                  <w:tcBorders>
                    <w:top w:val="single" w:sz="12" w:space="0" w:color="auto"/>
                    <w:left w:val="single" w:sz="4" w:space="0" w:color="auto"/>
                    <w:bottom w:val="single" w:sz="12" w:space="0" w:color="auto"/>
                    <w:right w:val="single" w:sz="4" w:space="0" w:color="auto"/>
                  </w:tcBorders>
                  <w:vAlign w:val="center"/>
                  <w:hideMark/>
                </w:tcPr>
                <w:p w14:paraId="21B80EF1" w14:textId="77777777" w:rsidR="00B3647A" w:rsidRDefault="00B3647A" w:rsidP="00B3647A">
                  <w:pPr>
                    <w:pStyle w:val="Sinespaciado"/>
                    <w:rPr>
                      <w:rFonts w:cs="Arial"/>
                      <w:sz w:val="16"/>
                      <w:szCs w:val="18"/>
                      <w:lang w:val="es-ES_tradnl"/>
                    </w:rPr>
                  </w:pPr>
                  <w:r>
                    <w:rPr>
                      <w:rFonts w:cs="Arial"/>
                      <w:sz w:val="16"/>
                      <w:szCs w:val="18"/>
                    </w:rPr>
                    <w:t>Gerente de Supervisión (con permanencia completa en obra).</w:t>
                  </w:r>
                </w:p>
              </w:tc>
              <w:tc>
                <w:tcPr>
                  <w:tcW w:w="2919" w:type="pct"/>
                  <w:tcBorders>
                    <w:top w:val="single" w:sz="12" w:space="0" w:color="auto"/>
                    <w:left w:val="single" w:sz="4" w:space="0" w:color="auto"/>
                    <w:bottom w:val="single" w:sz="12" w:space="0" w:color="auto"/>
                    <w:right w:val="single" w:sz="12" w:space="0" w:color="auto"/>
                  </w:tcBorders>
                  <w:vAlign w:val="center"/>
                  <w:hideMark/>
                </w:tcPr>
                <w:p w14:paraId="2D21F6D6" w14:textId="77777777" w:rsidR="00B3647A" w:rsidRDefault="00B3647A" w:rsidP="00B3647A">
                  <w:pPr>
                    <w:pStyle w:val="Sinespaciado"/>
                    <w:rPr>
                      <w:rFonts w:cs="Arial"/>
                      <w:sz w:val="16"/>
                      <w:szCs w:val="18"/>
                    </w:rPr>
                  </w:pPr>
                  <w:r>
                    <w:rPr>
                      <w:rFonts w:cs="Arial"/>
                      <w:sz w:val="16"/>
                      <w:szCs w:val="18"/>
                    </w:rPr>
                    <w:t>Experiencia General.- Deberá Tener 5 Contratos que demuestren su experiencia profesional desde la obtención del título en provisión nacional.</w:t>
                  </w:r>
                </w:p>
                <w:p w14:paraId="0B074DEE" w14:textId="77777777" w:rsidR="00B3647A" w:rsidRDefault="00B3647A" w:rsidP="00B3647A">
                  <w:pPr>
                    <w:pStyle w:val="Sinespaciado"/>
                    <w:rPr>
                      <w:rFonts w:cs="Arial"/>
                      <w:sz w:val="16"/>
                      <w:szCs w:val="18"/>
                    </w:rPr>
                  </w:pPr>
                  <w:r>
                    <w:rPr>
                      <w:rFonts w:cs="Arial"/>
                      <w:sz w:val="16"/>
                      <w:szCs w:val="18"/>
                    </w:rPr>
                    <w:t>Experiencia Específica: Contar con 3 contratos o designaciones como gerente de Proyecto, fiscal de Obras, director de obra o supervisor de obras similares</w:t>
                  </w:r>
                </w:p>
              </w:tc>
            </w:tr>
            <w:tr w:rsidR="00B3647A" w14:paraId="046ED0C2" w14:textId="77777777" w:rsidTr="00B3647A">
              <w:trPr>
                <w:cantSplit/>
                <w:trHeight w:val="250"/>
                <w:jc w:val="center"/>
              </w:trPr>
              <w:tc>
                <w:tcPr>
                  <w:tcW w:w="899" w:type="pct"/>
                  <w:tcBorders>
                    <w:top w:val="single" w:sz="12" w:space="0" w:color="auto"/>
                    <w:left w:val="single" w:sz="12" w:space="0" w:color="auto"/>
                    <w:bottom w:val="single" w:sz="12" w:space="0" w:color="auto"/>
                    <w:right w:val="single" w:sz="4" w:space="0" w:color="auto"/>
                  </w:tcBorders>
                  <w:vAlign w:val="center"/>
                  <w:hideMark/>
                </w:tcPr>
                <w:p w14:paraId="2AFF5186" w14:textId="77777777" w:rsidR="00B3647A" w:rsidRDefault="00B3647A" w:rsidP="00B3647A">
                  <w:pPr>
                    <w:pStyle w:val="Sinespaciado"/>
                    <w:rPr>
                      <w:rFonts w:cs="Arial"/>
                      <w:b/>
                      <w:sz w:val="16"/>
                      <w:szCs w:val="18"/>
                    </w:rPr>
                  </w:pPr>
                  <w:r>
                    <w:rPr>
                      <w:rFonts w:cs="Arial"/>
                      <w:b/>
                      <w:sz w:val="16"/>
                      <w:szCs w:val="18"/>
                    </w:rPr>
                    <w:t>Ingeniero Eléctrico o Electromecánico</w:t>
                  </w:r>
                </w:p>
              </w:tc>
              <w:tc>
                <w:tcPr>
                  <w:tcW w:w="1182" w:type="pct"/>
                  <w:tcBorders>
                    <w:top w:val="single" w:sz="12" w:space="0" w:color="auto"/>
                    <w:left w:val="single" w:sz="4" w:space="0" w:color="auto"/>
                    <w:bottom w:val="single" w:sz="12" w:space="0" w:color="auto"/>
                    <w:right w:val="single" w:sz="4" w:space="0" w:color="auto"/>
                  </w:tcBorders>
                  <w:vAlign w:val="center"/>
                  <w:hideMark/>
                </w:tcPr>
                <w:p w14:paraId="1FE73F46" w14:textId="77777777" w:rsidR="00B3647A" w:rsidRDefault="00B3647A" w:rsidP="00B3647A">
                  <w:pPr>
                    <w:pStyle w:val="Sinespaciado"/>
                    <w:rPr>
                      <w:rFonts w:cs="Arial"/>
                      <w:sz w:val="16"/>
                      <w:szCs w:val="18"/>
                      <w:lang w:val="es-ES_tradnl"/>
                    </w:rPr>
                  </w:pPr>
                  <w:r>
                    <w:rPr>
                      <w:rFonts w:cs="Arial"/>
                      <w:sz w:val="16"/>
                      <w:szCs w:val="18"/>
                    </w:rPr>
                    <w:t>Especialista Electromecánico (con permanencia parcial en obra).</w:t>
                  </w:r>
                </w:p>
              </w:tc>
              <w:tc>
                <w:tcPr>
                  <w:tcW w:w="2919" w:type="pct"/>
                  <w:tcBorders>
                    <w:top w:val="single" w:sz="12" w:space="0" w:color="auto"/>
                    <w:left w:val="single" w:sz="4" w:space="0" w:color="auto"/>
                    <w:bottom w:val="single" w:sz="12" w:space="0" w:color="auto"/>
                    <w:right w:val="single" w:sz="12" w:space="0" w:color="auto"/>
                  </w:tcBorders>
                  <w:vAlign w:val="center"/>
                  <w:hideMark/>
                </w:tcPr>
                <w:p w14:paraId="05731FBF" w14:textId="77777777" w:rsidR="00B3647A" w:rsidRDefault="00B3647A" w:rsidP="00B3647A">
                  <w:pPr>
                    <w:pStyle w:val="Sinespaciado"/>
                    <w:rPr>
                      <w:rFonts w:cs="Arial"/>
                      <w:sz w:val="16"/>
                      <w:szCs w:val="18"/>
                    </w:rPr>
                  </w:pPr>
                  <w:r>
                    <w:rPr>
                      <w:rFonts w:cs="Arial"/>
                      <w:sz w:val="16"/>
                      <w:szCs w:val="18"/>
                    </w:rPr>
                    <w:t>Experiencia General.- Deberá Tener 3 Contratos que demuestren su experiencia profesional desde la obtención del título en provisión nacional.</w:t>
                  </w:r>
                </w:p>
                <w:p w14:paraId="2C95A885" w14:textId="77777777" w:rsidR="00B3647A" w:rsidRDefault="00B3647A" w:rsidP="00B3647A">
                  <w:pPr>
                    <w:pStyle w:val="Sinespaciado"/>
                    <w:rPr>
                      <w:rFonts w:cs="Arial"/>
                      <w:sz w:val="16"/>
                      <w:szCs w:val="18"/>
                    </w:rPr>
                  </w:pPr>
                  <w:r>
                    <w:rPr>
                      <w:rFonts w:cs="Arial"/>
                      <w:sz w:val="16"/>
                      <w:szCs w:val="18"/>
                    </w:rPr>
                    <w:t>Experiencia Específica: Contar con 2 contratos o designaciones gerente de Obra u Proyecto, fiscal de Obras, director de obra o supervisor de obras similares</w:t>
                  </w:r>
                </w:p>
              </w:tc>
            </w:tr>
          </w:tbl>
          <w:p w14:paraId="2A4B5F2C" w14:textId="77777777" w:rsidR="00B3647A" w:rsidRPr="00FD20AE" w:rsidRDefault="00B3647A" w:rsidP="00B3647A">
            <w:pPr>
              <w:jc w:val="both"/>
              <w:rPr>
                <w:rFonts w:ascii="Calibri" w:hAnsi="Calibri" w:cs="Calibri"/>
                <w:sz w:val="22"/>
                <w:szCs w:val="22"/>
                <w:lang w:val="es-BO" w:eastAsia="es-BO"/>
              </w:rPr>
            </w:pPr>
          </w:p>
          <w:p w14:paraId="288ED368" w14:textId="77777777" w:rsidR="00B3647A" w:rsidRPr="000A516A" w:rsidRDefault="00B3647A" w:rsidP="00B3647A">
            <w:pPr>
              <w:jc w:val="both"/>
              <w:rPr>
                <w:rFonts w:ascii="Calibri" w:hAnsi="Calibri" w:cs="Calibri"/>
                <w:sz w:val="22"/>
                <w:szCs w:val="22"/>
                <w:lang w:eastAsia="es-BO"/>
              </w:rPr>
            </w:pPr>
          </w:p>
        </w:tc>
      </w:tr>
      <w:tr w:rsidR="00B3647A" w:rsidRPr="000A516A" w14:paraId="3F32214A" w14:textId="77777777" w:rsidTr="00B3647A">
        <w:trPr>
          <w:trHeight w:val="391"/>
        </w:trPr>
        <w:tc>
          <w:tcPr>
            <w:tcW w:w="9356" w:type="dxa"/>
            <w:tcBorders>
              <w:bottom w:val="single" w:sz="4" w:space="0" w:color="auto"/>
            </w:tcBorders>
            <w:shd w:val="clear" w:color="auto" w:fill="B8CCE4"/>
            <w:vAlign w:val="center"/>
          </w:tcPr>
          <w:p w14:paraId="6293124E" w14:textId="77777777" w:rsidR="00B3647A" w:rsidRPr="000A516A" w:rsidRDefault="00B3647A" w:rsidP="00B3647A">
            <w:pPr>
              <w:rPr>
                <w:rFonts w:ascii="Calibri" w:hAnsi="Calibri" w:cs="Calibri"/>
                <w:sz w:val="22"/>
                <w:szCs w:val="22"/>
                <w:lang w:eastAsia="es-BO"/>
              </w:rPr>
            </w:pPr>
            <w:r>
              <w:rPr>
                <w:rFonts w:ascii="Calibri" w:hAnsi="Calibri" w:cs="Calibri"/>
                <w:b/>
                <w:bCs/>
                <w:sz w:val="22"/>
                <w:szCs w:val="22"/>
                <w:lang w:eastAsia="es-BO"/>
              </w:rPr>
              <w:t>EXPERIENCIA REQUERIDA</w:t>
            </w:r>
          </w:p>
        </w:tc>
      </w:tr>
      <w:tr w:rsidR="00B3647A" w:rsidRPr="000A516A" w14:paraId="133CB28E" w14:textId="77777777" w:rsidTr="00B3647A">
        <w:trPr>
          <w:trHeight w:val="391"/>
        </w:trPr>
        <w:tc>
          <w:tcPr>
            <w:tcW w:w="9356" w:type="dxa"/>
            <w:tcBorders>
              <w:bottom w:val="single" w:sz="4" w:space="0" w:color="auto"/>
            </w:tcBorders>
            <w:shd w:val="clear" w:color="auto" w:fill="auto"/>
            <w:vAlign w:val="center"/>
          </w:tcPr>
          <w:p w14:paraId="0133DD64" w14:textId="77777777" w:rsidR="00B3647A" w:rsidRDefault="00B3647A" w:rsidP="00B3647A">
            <w:pPr>
              <w:rPr>
                <w:rFonts w:ascii="Calibri" w:eastAsia="Calibri" w:hAnsi="Calibri" w:cs="Arial"/>
                <w:b/>
                <w:iCs/>
                <w:sz w:val="22"/>
              </w:rPr>
            </w:pPr>
            <w:r>
              <w:rPr>
                <w:rFonts w:ascii="Calibri" w:eastAsia="Calibri" w:hAnsi="Calibri" w:cs="Arial"/>
                <w:b/>
                <w:iCs/>
                <w:sz w:val="22"/>
              </w:rPr>
              <w:t xml:space="preserve">Experiencia General de la Empresa                             </w:t>
            </w:r>
          </w:p>
          <w:p w14:paraId="3DC10013" w14:textId="77777777" w:rsidR="00B3647A" w:rsidRDefault="00B3647A" w:rsidP="00B3647A">
            <w:pPr>
              <w:rPr>
                <w:rFonts w:ascii="Calibri" w:eastAsia="Calibri" w:hAnsi="Calibri" w:cs="Arial"/>
                <w:iCs/>
                <w:sz w:val="22"/>
              </w:rPr>
            </w:pPr>
          </w:p>
          <w:p w14:paraId="302C9BF7" w14:textId="77777777" w:rsidR="00B3647A" w:rsidRDefault="00B3647A" w:rsidP="00B3647A">
            <w:pPr>
              <w:jc w:val="both"/>
              <w:rPr>
                <w:rFonts w:ascii="Calibri" w:eastAsia="Calibri" w:hAnsi="Calibri" w:cs="Arial"/>
                <w:iCs/>
                <w:sz w:val="22"/>
              </w:rPr>
            </w:pPr>
            <w:r>
              <w:rPr>
                <w:rFonts w:ascii="Calibri" w:eastAsia="Calibri" w:hAnsi="Calibri" w:cs="Arial"/>
                <w:iCs/>
                <w:sz w:val="22"/>
              </w:rPr>
              <w:t xml:space="preserve">La empresa deberá contar con experiencia certificada en contratos de supervisión de obras en general con un monto de contratos (Acumulado) </w:t>
            </w:r>
            <w:proofErr w:type="gramStart"/>
            <w:r>
              <w:rPr>
                <w:rFonts w:ascii="Calibri" w:eastAsia="Calibri" w:hAnsi="Calibri" w:cs="Arial"/>
                <w:iCs/>
                <w:sz w:val="22"/>
              </w:rPr>
              <w:t>comprendidos</w:t>
            </w:r>
            <w:proofErr w:type="gramEnd"/>
            <w:r>
              <w:rPr>
                <w:rFonts w:ascii="Calibri" w:eastAsia="Calibri" w:hAnsi="Calibri" w:cs="Arial"/>
                <w:iCs/>
                <w:sz w:val="22"/>
              </w:rPr>
              <w:t xml:space="preserve"> en el rango mínimo de 1 vez el valor del precio referencial de la convocatoria.</w:t>
            </w:r>
          </w:p>
          <w:p w14:paraId="3A68277A" w14:textId="77777777" w:rsidR="00B3647A" w:rsidRDefault="00B3647A" w:rsidP="00B3647A">
            <w:pPr>
              <w:jc w:val="both"/>
              <w:rPr>
                <w:rFonts w:ascii="Calibri" w:eastAsia="Calibri" w:hAnsi="Calibri" w:cs="Arial"/>
                <w:iCs/>
                <w:sz w:val="22"/>
              </w:rPr>
            </w:pPr>
          </w:p>
          <w:p w14:paraId="48BF3781" w14:textId="77777777" w:rsidR="00B3647A" w:rsidRDefault="00B3647A" w:rsidP="00B3647A">
            <w:pPr>
              <w:jc w:val="both"/>
              <w:rPr>
                <w:rFonts w:ascii="Calibri" w:eastAsia="Calibri" w:hAnsi="Calibri" w:cs="Arial"/>
                <w:iCs/>
                <w:sz w:val="22"/>
              </w:rPr>
            </w:pPr>
            <w:r>
              <w:rPr>
                <w:rFonts w:ascii="Calibri" w:eastAsia="Calibri" w:hAnsi="Calibri" w:cs="Arial"/>
                <w:iCs/>
                <w:sz w:val="22"/>
              </w:rPr>
              <w:t>La información brindada debe estar respaldada por fotocopia de certificados de conclusión de servicio u otros similares.</w:t>
            </w:r>
          </w:p>
          <w:p w14:paraId="6AC134F0" w14:textId="77777777" w:rsidR="00B3647A" w:rsidRDefault="00B3647A" w:rsidP="00B3647A">
            <w:pPr>
              <w:rPr>
                <w:rFonts w:ascii="Calibri" w:eastAsia="Calibri" w:hAnsi="Calibri" w:cs="Arial"/>
                <w:iCs/>
                <w:sz w:val="22"/>
              </w:rPr>
            </w:pPr>
          </w:p>
          <w:p w14:paraId="1118DCAB" w14:textId="77777777" w:rsidR="00B3647A" w:rsidRDefault="00B3647A" w:rsidP="00B3647A">
            <w:pPr>
              <w:rPr>
                <w:rFonts w:ascii="Calibri" w:eastAsia="Calibri" w:hAnsi="Calibri" w:cs="Arial"/>
                <w:b/>
                <w:iCs/>
                <w:sz w:val="22"/>
              </w:rPr>
            </w:pPr>
            <w:r>
              <w:rPr>
                <w:rFonts w:ascii="Calibri" w:eastAsia="Calibri" w:hAnsi="Calibri" w:cs="Arial"/>
                <w:b/>
                <w:iCs/>
                <w:sz w:val="22"/>
              </w:rPr>
              <w:t>Experiencia Específica de la Empresa</w:t>
            </w:r>
          </w:p>
          <w:p w14:paraId="01D63ACE" w14:textId="77777777" w:rsidR="00B3647A" w:rsidRDefault="00B3647A" w:rsidP="00B3647A">
            <w:pPr>
              <w:rPr>
                <w:rFonts w:ascii="Calibri" w:eastAsia="Calibri" w:hAnsi="Calibri" w:cs="Arial"/>
                <w:iCs/>
                <w:sz w:val="22"/>
              </w:rPr>
            </w:pPr>
          </w:p>
          <w:p w14:paraId="129AAA89" w14:textId="77777777" w:rsidR="00B3647A" w:rsidRDefault="00B3647A" w:rsidP="00B3647A">
            <w:pPr>
              <w:rPr>
                <w:rFonts w:ascii="Calibri" w:eastAsia="Calibri" w:hAnsi="Calibri" w:cs="Arial"/>
                <w:iCs/>
                <w:sz w:val="22"/>
              </w:rPr>
            </w:pPr>
            <w:r>
              <w:rPr>
                <w:rFonts w:ascii="Calibri" w:eastAsia="Calibri" w:hAnsi="Calibri" w:cs="Arial"/>
                <w:iCs/>
                <w:sz w:val="22"/>
              </w:rPr>
              <w:t xml:space="preserve">La empresa deberá contar con experiencia específica en supervisión de obras </w:t>
            </w:r>
            <w:r>
              <w:rPr>
                <w:rFonts w:ascii="Calibri" w:eastAsia="Calibri" w:hAnsi="Calibri" w:cs="Arial"/>
                <w:i/>
                <w:iCs/>
                <w:sz w:val="22"/>
                <w:u w:val="single"/>
              </w:rPr>
              <w:t>similares</w:t>
            </w:r>
            <w:r>
              <w:rPr>
                <w:rFonts w:ascii="Calibri" w:eastAsia="Calibri" w:hAnsi="Calibri" w:cs="Arial"/>
                <w:iCs/>
                <w:sz w:val="22"/>
              </w:rPr>
              <w:t>, certificada en contratos de supervisión de obras con montos de contratos (Acumulado) comprendidos en el rango mínimo de 0,5 veces el valor del precio referencial de la convocatoria.</w:t>
            </w:r>
          </w:p>
          <w:p w14:paraId="528CF800" w14:textId="77777777" w:rsidR="00B3647A" w:rsidRDefault="00B3647A" w:rsidP="00B3647A">
            <w:pPr>
              <w:rPr>
                <w:rFonts w:ascii="Calibri" w:eastAsia="Calibri" w:hAnsi="Calibri" w:cs="Arial"/>
                <w:iCs/>
                <w:sz w:val="22"/>
              </w:rPr>
            </w:pPr>
          </w:p>
          <w:p w14:paraId="05130B9E" w14:textId="77777777" w:rsidR="00B3647A" w:rsidRDefault="00B3647A" w:rsidP="00B3647A">
            <w:pPr>
              <w:jc w:val="both"/>
              <w:rPr>
                <w:rFonts w:ascii="Calibri" w:eastAsia="Calibri" w:hAnsi="Calibri" w:cs="Arial"/>
                <w:iCs/>
                <w:sz w:val="22"/>
              </w:rPr>
            </w:pPr>
            <w:r>
              <w:rPr>
                <w:rFonts w:ascii="Calibri" w:eastAsia="Calibri" w:hAnsi="Calibri" w:cs="Arial"/>
                <w:iCs/>
                <w:sz w:val="22"/>
              </w:rPr>
              <w:t>La información brindada debe estar respaldada por fotocopia de certificados de conclusión de servicio u otros similares</w:t>
            </w:r>
          </w:p>
          <w:p w14:paraId="46B16A4A" w14:textId="77777777" w:rsidR="00B3647A" w:rsidRDefault="00B3647A" w:rsidP="00B3647A">
            <w:pPr>
              <w:jc w:val="both"/>
              <w:rPr>
                <w:rFonts w:ascii="Calibri" w:eastAsia="Calibri" w:hAnsi="Calibri" w:cs="Arial"/>
                <w:b/>
                <w:iCs/>
                <w:sz w:val="22"/>
              </w:rPr>
            </w:pPr>
          </w:p>
          <w:p w14:paraId="1F477413" w14:textId="77777777" w:rsidR="00B3647A" w:rsidRDefault="00B3647A" w:rsidP="00B3647A">
            <w:pPr>
              <w:jc w:val="both"/>
              <w:rPr>
                <w:rFonts w:ascii="Calibri" w:hAnsi="Calibri" w:cs="Calibri"/>
                <w:b/>
                <w:bCs/>
                <w:sz w:val="22"/>
                <w:szCs w:val="22"/>
                <w:lang w:eastAsia="es-BO"/>
              </w:rPr>
            </w:pPr>
            <w:r>
              <w:rPr>
                <w:rFonts w:ascii="Calibri" w:eastAsia="Calibri" w:hAnsi="Calibri" w:cs="Arial"/>
                <w:b/>
                <w:iCs/>
                <w:sz w:val="22"/>
              </w:rPr>
              <w:t>LA DOCUMENTACIÓN REQUERIDA  PARA LA  EXPERIENCIA GENERAL Y ESPECÍFICA DEBERA ESTAR RESPALDADO CON DOCUMENTACION EN FOTOCOPIA SIMPLE TANTO PARA LA EMPRESA  COMO PARA EL PERSONAL  PROPUESTO,   ADJUNTAR LA DOCUMENTACION DE RESPALDO CON LA PROPUESTA AL MOMENTO DE SU PRESENTACIÓN.</w:t>
            </w:r>
          </w:p>
        </w:tc>
      </w:tr>
      <w:tr w:rsidR="00B3647A" w:rsidRPr="000A516A" w14:paraId="3A0BA4DD" w14:textId="77777777" w:rsidTr="00B3647A">
        <w:trPr>
          <w:trHeight w:val="452"/>
        </w:trPr>
        <w:tc>
          <w:tcPr>
            <w:tcW w:w="9356" w:type="dxa"/>
            <w:tcBorders>
              <w:top w:val="single" w:sz="4" w:space="0" w:color="auto"/>
            </w:tcBorders>
            <w:shd w:val="clear" w:color="auto" w:fill="B8CCE4"/>
            <w:vAlign w:val="center"/>
          </w:tcPr>
          <w:p w14:paraId="1A9AA72A" w14:textId="77777777" w:rsidR="00B3647A" w:rsidRPr="000A516A" w:rsidRDefault="00B3647A" w:rsidP="00B3647A">
            <w:pPr>
              <w:rPr>
                <w:rFonts w:ascii="Calibri" w:hAnsi="Calibri" w:cs="Calibri"/>
                <w:sz w:val="22"/>
                <w:szCs w:val="22"/>
                <w:lang w:eastAsia="es-BO"/>
              </w:rPr>
            </w:pPr>
            <w:r>
              <w:rPr>
                <w:rFonts w:ascii="Calibri" w:hAnsi="Calibri" w:cs="Calibri"/>
                <w:b/>
                <w:bCs/>
                <w:sz w:val="22"/>
                <w:szCs w:val="22"/>
              </w:rPr>
              <w:t xml:space="preserve">OBRAS SIMILARES </w:t>
            </w:r>
          </w:p>
        </w:tc>
      </w:tr>
      <w:tr w:rsidR="00B3647A" w:rsidRPr="000A516A" w14:paraId="71420130" w14:textId="77777777" w:rsidTr="00B3647A">
        <w:trPr>
          <w:trHeight w:val="392"/>
        </w:trPr>
        <w:tc>
          <w:tcPr>
            <w:tcW w:w="9356" w:type="dxa"/>
            <w:shd w:val="clear" w:color="auto" w:fill="auto"/>
            <w:vAlign w:val="bottom"/>
          </w:tcPr>
          <w:p w14:paraId="6BC08B5F" w14:textId="77777777" w:rsidR="00B3647A" w:rsidRDefault="00B3647A" w:rsidP="00B3647A">
            <w:pPr>
              <w:jc w:val="both"/>
              <w:rPr>
                <w:rFonts w:ascii="Calibri" w:hAnsi="Calibri" w:cs="Calibri"/>
                <w:sz w:val="22"/>
                <w:szCs w:val="22"/>
                <w:lang w:eastAsia="es-BO"/>
              </w:rPr>
            </w:pPr>
            <w:r>
              <w:rPr>
                <w:rFonts w:ascii="Calibri" w:hAnsi="Calibri" w:cs="Calibri"/>
                <w:sz w:val="22"/>
                <w:szCs w:val="22"/>
                <w:lang w:eastAsia="es-BO"/>
              </w:rPr>
              <w:t>Se considerara como obras similares lo siguiente:</w:t>
            </w:r>
          </w:p>
          <w:p w14:paraId="54AFBA97" w14:textId="77777777" w:rsidR="00B3647A" w:rsidRPr="00D2183E" w:rsidRDefault="00B3647A" w:rsidP="00B3647A">
            <w:pPr>
              <w:jc w:val="both"/>
              <w:rPr>
                <w:rFonts w:ascii="Calibri" w:hAnsi="Calibri" w:cs="Calibri"/>
                <w:sz w:val="22"/>
                <w:szCs w:val="22"/>
                <w:lang w:eastAsia="es-BO"/>
              </w:rPr>
            </w:pPr>
            <w:r w:rsidRPr="00D2183E">
              <w:rPr>
                <w:rFonts w:ascii="Calibri" w:hAnsi="Calibri" w:cs="Calibri"/>
                <w:sz w:val="22"/>
                <w:szCs w:val="22"/>
                <w:lang w:eastAsia="es-BO"/>
              </w:rPr>
              <w:t xml:space="preserve">Obras Sanitarias y Riego. </w:t>
            </w:r>
          </w:p>
          <w:p w14:paraId="74960F17" w14:textId="77777777" w:rsidR="00B3647A" w:rsidRPr="00D2183E" w:rsidRDefault="00B3647A" w:rsidP="00FB2141">
            <w:pPr>
              <w:numPr>
                <w:ilvl w:val="0"/>
                <w:numId w:val="45"/>
              </w:numPr>
              <w:jc w:val="both"/>
              <w:rPr>
                <w:rFonts w:ascii="Calibri" w:hAnsi="Calibri" w:cs="Calibri"/>
                <w:sz w:val="22"/>
                <w:szCs w:val="22"/>
                <w:lang w:eastAsia="es-BO"/>
              </w:rPr>
            </w:pPr>
            <w:r w:rsidRPr="00D2183E">
              <w:rPr>
                <w:rFonts w:ascii="Calibri" w:hAnsi="Calibri" w:cs="Calibri"/>
                <w:sz w:val="22"/>
                <w:szCs w:val="22"/>
                <w:lang w:eastAsia="es-BO"/>
              </w:rPr>
              <w:t>Redes de agua potable</w:t>
            </w:r>
          </w:p>
          <w:p w14:paraId="3BCDD633" w14:textId="77777777" w:rsidR="00B3647A" w:rsidRPr="00D2183E" w:rsidRDefault="00B3647A" w:rsidP="00FB2141">
            <w:pPr>
              <w:numPr>
                <w:ilvl w:val="0"/>
                <w:numId w:val="45"/>
              </w:numPr>
              <w:jc w:val="both"/>
              <w:rPr>
                <w:rFonts w:ascii="Calibri" w:hAnsi="Calibri" w:cs="Calibri"/>
                <w:sz w:val="22"/>
                <w:szCs w:val="22"/>
                <w:lang w:eastAsia="es-BO"/>
              </w:rPr>
            </w:pPr>
            <w:r w:rsidRPr="00D2183E">
              <w:rPr>
                <w:rFonts w:ascii="Calibri" w:hAnsi="Calibri" w:cs="Calibri"/>
                <w:sz w:val="22"/>
                <w:szCs w:val="22"/>
                <w:lang w:eastAsia="es-BO"/>
              </w:rPr>
              <w:t>Redes de alcantarillado sanitario y pluvial</w:t>
            </w:r>
          </w:p>
          <w:p w14:paraId="629F2B48" w14:textId="77777777" w:rsidR="00B3647A" w:rsidRPr="00D2183E" w:rsidRDefault="00B3647A" w:rsidP="00FB2141">
            <w:pPr>
              <w:numPr>
                <w:ilvl w:val="0"/>
                <w:numId w:val="45"/>
              </w:numPr>
              <w:jc w:val="both"/>
              <w:rPr>
                <w:rFonts w:ascii="Calibri" w:hAnsi="Calibri" w:cs="Calibri"/>
                <w:sz w:val="22"/>
                <w:szCs w:val="22"/>
                <w:lang w:eastAsia="es-BO"/>
              </w:rPr>
            </w:pPr>
            <w:r w:rsidRPr="00D2183E">
              <w:rPr>
                <w:rFonts w:ascii="Calibri" w:hAnsi="Calibri" w:cs="Calibri"/>
                <w:sz w:val="22"/>
                <w:szCs w:val="22"/>
                <w:lang w:eastAsia="es-BO"/>
              </w:rPr>
              <w:lastRenderedPageBreak/>
              <w:t>Obras civiles en general,  que incluyan redes de agua fría o caliente y alcantarillado sanitario o pluvial o sistemas contra incendios</w:t>
            </w:r>
          </w:p>
          <w:p w14:paraId="0F4C514F" w14:textId="77777777" w:rsidR="00B3647A" w:rsidRPr="00D2183E" w:rsidRDefault="00B3647A" w:rsidP="00FB2141">
            <w:pPr>
              <w:numPr>
                <w:ilvl w:val="0"/>
                <w:numId w:val="45"/>
              </w:numPr>
              <w:jc w:val="both"/>
              <w:rPr>
                <w:rFonts w:ascii="Calibri" w:hAnsi="Calibri" w:cs="Calibri"/>
                <w:sz w:val="22"/>
                <w:szCs w:val="22"/>
                <w:lang w:eastAsia="es-BO"/>
              </w:rPr>
            </w:pPr>
            <w:r w:rsidRPr="00D2183E">
              <w:rPr>
                <w:rFonts w:ascii="Calibri" w:hAnsi="Calibri" w:cs="Calibri"/>
                <w:sz w:val="22"/>
                <w:szCs w:val="22"/>
                <w:lang w:eastAsia="es-BO"/>
              </w:rPr>
              <w:t>Plantas de tratamiento</w:t>
            </w:r>
          </w:p>
          <w:p w14:paraId="7DD8099B" w14:textId="77777777" w:rsidR="00B3647A" w:rsidRPr="00D2183E" w:rsidRDefault="00B3647A" w:rsidP="00FB2141">
            <w:pPr>
              <w:numPr>
                <w:ilvl w:val="0"/>
                <w:numId w:val="45"/>
              </w:numPr>
              <w:jc w:val="both"/>
              <w:rPr>
                <w:rFonts w:ascii="Calibri" w:hAnsi="Calibri" w:cs="Calibri"/>
                <w:sz w:val="22"/>
                <w:szCs w:val="22"/>
                <w:lang w:eastAsia="es-BO"/>
              </w:rPr>
            </w:pPr>
            <w:r w:rsidRPr="00D2183E">
              <w:rPr>
                <w:rFonts w:ascii="Calibri" w:hAnsi="Calibri" w:cs="Calibri"/>
                <w:sz w:val="22"/>
                <w:szCs w:val="22"/>
                <w:lang w:eastAsia="es-BO"/>
              </w:rPr>
              <w:t>Obras de riego y micro riego</w:t>
            </w:r>
          </w:p>
          <w:p w14:paraId="63F56B34" w14:textId="77777777" w:rsidR="00B3647A" w:rsidRPr="00D2183E" w:rsidRDefault="00B3647A" w:rsidP="00FB2141">
            <w:pPr>
              <w:numPr>
                <w:ilvl w:val="0"/>
                <w:numId w:val="45"/>
              </w:numPr>
              <w:jc w:val="both"/>
              <w:rPr>
                <w:rFonts w:ascii="Calibri" w:hAnsi="Calibri" w:cs="Calibri"/>
                <w:sz w:val="22"/>
                <w:szCs w:val="22"/>
                <w:lang w:eastAsia="es-BO"/>
              </w:rPr>
            </w:pPr>
            <w:r w:rsidRPr="00D2183E">
              <w:rPr>
                <w:rFonts w:ascii="Calibri" w:hAnsi="Calibri" w:cs="Calibri"/>
                <w:sz w:val="22"/>
                <w:szCs w:val="22"/>
                <w:lang w:eastAsia="es-BO"/>
              </w:rPr>
              <w:t>Drenaje fluvial cerrado o abierto</w:t>
            </w:r>
          </w:p>
          <w:p w14:paraId="591E994F" w14:textId="77777777" w:rsidR="00B3647A" w:rsidRPr="00D2183E" w:rsidRDefault="00B3647A" w:rsidP="00FB2141">
            <w:pPr>
              <w:pStyle w:val="Sinespaciado"/>
              <w:numPr>
                <w:ilvl w:val="0"/>
                <w:numId w:val="45"/>
              </w:numPr>
              <w:rPr>
                <w:rFonts w:cs="Calibri"/>
                <w:lang w:eastAsia="es-BO"/>
              </w:rPr>
            </w:pPr>
            <w:r w:rsidRPr="00D2183E">
              <w:rPr>
                <w:rFonts w:cs="Calibri"/>
                <w:lang w:eastAsia="es-BO"/>
              </w:rPr>
              <w:t>Perforación, diseño y/o instalación de pozos de agua.</w:t>
            </w:r>
          </w:p>
          <w:p w14:paraId="05EC495D" w14:textId="77777777" w:rsidR="00B3647A" w:rsidRPr="00D2183E" w:rsidRDefault="00B3647A" w:rsidP="00FB2141">
            <w:pPr>
              <w:pStyle w:val="Sinespaciado"/>
              <w:numPr>
                <w:ilvl w:val="0"/>
                <w:numId w:val="45"/>
              </w:numPr>
              <w:rPr>
                <w:rFonts w:cs="Calibri"/>
                <w:lang w:eastAsia="es-BO"/>
              </w:rPr>
            </w:pPr>
            <w:r w:rsidRPr="00D2183E">
              <w:rPr>
                <w:rFonts w:cs="Calibri"/>
                <w:lang w:eastAsia="es-BO"/>
              </w:rPr>
              <w:t>Instalación de bombas</w:t>
            </w:r>
          </w:p>
          <w:p w14:paraId="54C72A35" w14:textId="77777777" w:rsidR="00B3647A" w:rsidRPr="00D2183E" w:rsidRDefault="00B3647A" w:rsidP="00FB2141">
            <w:pPr>
              <w:pStyle w:val="Sinespaciado"/>
              <w:numPr>
                <w:ilvl w:val="0"/>
                <w:numId w:val="45"/>
              </w:numPr>
              <w:rPr>
                <w:rFonts w:cs="Calibri"/>
                <w:lang w:eastAsia="es-BO"/>
              </w:rPr>
            </w:pPr>
            <w:r w:rsidRPr="00D2183E">
              <w:rPr>
                <w:rFonts w:cs="Calibri"/>
                <w:lang w:eastAsia="es-BO"/>
              </w:rPr>
              <w:t>Sistemas contra incendios</w:t>
            </w:r>
          </w:p>
          <w:p w14:paraId="77AB20A5" w14:textId="77777777" w:rsidR="00B3647A" w:rsidRPr="00D2183E" w:rsidRDefault="00B3647A" w:rsidP="00FB2141">
            <w:pPr>
              <w:pStyle w:val="Sinespaciado"/>
              <w:numPr>
                <w:ilvl w:val="0"/>
                <w:numId w:val="45"/>
              </w:numPr>
              <w:rPr>
                <w:rFonts w:cs="Calibri"/>
                <w:lang w:eastAsia="es-BO"/>
              </w:rPr>
            </w:pPr>
            <w:r w:rsidRPr="00D2183E">
              <w:rPr>
                <w:rFonts w:cs="Calibri"/>
                <w:lang w:eastAsia="es-BO"/>
              </w:rPr>
              <w:t>Sistemas de bombeo de agua</w:t>
            </w:r>
          </w:p>
          <w:p w14:paraId="7B1061A2" w14:textId="77777777" w:rsidR="00B3647A" w:rsidRPr="00D2183E" w:rsidRDefault="00B3647A" w:rsidP="00FB2141">
            <w:pPr>
              <w:pStyle w:val="Sinespaciado"/>
              <w:numPr>
                <w:ilvl w:val="0"/>
                <w:numId w:val="45"/>
              </w:numPr>
              <w:rPr>
                <w:rFonts w:cs="Calibri"/>
                <w:lang w:eastAsia="es-BO"/>
              </w:rPr>
            </w:pPr>
            <w:r w:rsidRPr="00D2183E">
              <w:rPr>
                <w:rFonts w:cs="Calibri"/>
                <w:lang w:eastAsia="es-BO"/>
              </w:rPr>
              <w:t>Cárcamos de bombeo</w:t>
            </w:r>
          </w:p>
          <w:p w14:paraId="3E7E8242" w14:textId="77777777" w:rsidR="00B3647A" w:rsidRPr="00D2183E" w:rsidRDefault="00B3647A" w:rsidP="00FB2141">
            <w:pPr>
              <w:numPr>
                <w:ilvl w:val="0"/>
                <w:numId w:val="45"/>
              </w:numPr>
              <w:jc w:val="both"/>
              <w:rPr>
                <w:rFonts w:ascii="Calibri" w:hAnsi="Calibri" w:cs="Calibri"/>
                <w:sz w:val="22"/>
                <w:szCs w:val="22"/>
                <w:lang w:eastAsia="es-BO"/>
              </w:rPr>
            </w:pPr>
            <w:r w:rsidRPr="00D2183E">
              <w:rPr>
                <w:rFonts w:ascii="Calibri" w:hAnsi="Calibri" w:cs="Calibri"/>
                <w:sz w:val="22"/>
                <w:szCs w:val="22"/>
                <w:lang w:eastAsia="es-BO"/>
              </w:rPr>
              <w:t>Tendido de ductos y poliductos</w:t>
            </w:r>
          </w:p>
          <w:p w14:paraId="1657E1F0" w14:textId="77777777" w:rsidR="00B3647A" w:rsidRPr="00D2183E" w:rsidRDefault="00B3647A" w:rsidP="00FB2141">
            <w:pPr>
              <w:pStyle w:val="Sinespaciado"/>
              <w:numPr>
                <w:ilvl w:val="0"/>
                <w:numId w:val="45"/>
              </w:numPr>
              <w:rPr>
                <w:rFonts w:cs="Calibri"/>
                <w:lang w:eastAsia="es-BO"/>
              </w:rPr>
            </w:pPr>
            <w:r w:rsidRPr="00D2183E">
              <w:rPr>
                <w:rFonts w:cs="Calibri"/>
                <w:lang w:eastAsia="es-BO"/>
              </w:rPr>
              <w:t>Obras de ingeniería sanitaria en general.</w:t>
            </w:r>
          </w:p>
          <w:p w14:paraId="4483845C" w14:textId="77777777" w:rsidR="00B3647A" w:rsidRPr="00D2183E" w:rsidRDefault="00B3647A" w:rsidP="00B3647A">
            <w:pPr>
              <w:jc w:val="both"/>
              <w:rPr>
                <w:rFonts w:ascii="Calibri" w:hAnsi="Calibri" w:cs="Calibri"/>
                <w:sz w:val="22"/>
                <w:szCs w:val="22"/>
                <w:lang w:eastAsia="es-BO"/>
              </w:rPr>
            </w:pPr>
            <w:r w:rsidRPr="00D2183E">
              <w:rPr>
                <w:rFonts w:ascii="Calibri" w:hAnsi="Calibri" w:cs="Calibri"/>
                <w:sz w:val="22"/>
                <w:szCs w:val="22"/>
                <w:lang w:eastAsia="es-BO"/>
              </w:rPr>
              <w:t xml:space="preserve">Obras Hidráulicas. </w:t>
            </w:r>
          </w:p>
          <w:p w14:paraId="0479A4E7" w14:textId="77777777" w:rsidR="00B3647A" w:rsidRPr="00D2183E" w:rsidRDefault="00B3647A" w:rsidP="00FB2141">
            <w:pPr>
              <w:numPr>
                <w:ilvl w:val="0"/>
                <w:numId w:val="45"/>
              </w:numPr>
              <w:jc w:val="both"/>
              <w:rPr>
                <w:rFonts w:ascii="Calibri" w:hAnsi="Calibri" w:cs="Calibri"/>
                <w:sz w:val="22"/>
                <w:szCs w:val="22"/>
                <w:lang w:eastAsia="es-BO"/>
              </w:rPr>
            </w:pPr>
            <w:r w:rsidRPr="00D2183E">
              <w:rPr>
                <w:rFonts w:ascii="Calibri" w:hAnsi="Calibri" w:cs="Calibri"/>
                <w:sz w:val="22"/>
                <w:szCs w:val="22"/>
                <w:lang w:eastAsia="es-BO"/>
              </w:rPr>
              <w:t>Diques, presas y represas</w:t>
            </w:r>
          </w:p>
          <w:p w14:paraId="49B7DF79" w14:textId="77777777" w:rsidR="00B3647A" w:rsidRPr="00D2183E" w:rsidRDefault="00B3647A" w:rsidP="00FB2141">
            <w:pPr>
              <w:numPr>
                <w:ilvl w:val="0"/>
                <w:numId w:val="45"/>
              </w:numPr>
              <w:jc w:val="both"/>
              <w:rPr>
                <w:rFonts w:ascii="Calibri" w:hAnsi="Calibri" w:cs="Calibri"/>
                <w:sz w:val="22"/>
                <w:szCs w:val="22"/>
                <w:lang w:eastAsia="es-BO"/>
              </w:rPr>
            </w:pPr>
            <w:r w:rsidRPr="00D2183E">
              <w:rPr>
                <w:rFonts w:ascii="Calibri" w:hAnsi="Calibri" w:cs="Calibri"/>
                <w:sz w:val="22"/>
                <w:szCs w:val="22"/>
                <w:lang w:eastAsia="es-BO"/>
              </w:rPr>
              <w:t xml:space="preserve">Túneles de </w:t>
            </w:r>
            <w:proofErr w:type="spellStart"/>
            <w:r w:rsidRPr="00D2183E">
              <w:rPr>
                <w:rFonts w:ascii="Calibri" w:hAnsi="Calibri" w:cs="Calibri"/>
                <w:sz w:val="22"/>
                <w:szCs w:val="22"/>
                <w:lang w:eastAsia="es-BO"/>
              </w:rPr>
              <w:t>trasbase</w:t>
            </w:r>
            <w:proofErr w:type="spellEnd"/>
          </w:p>
          <w:p w14:paraId="2E050F95" w14:textId="77777777" w:rsidR="00B3647A" w:rsidRPr="00D2183E" w:rsidRDefault="00B3647A" w:rsidP="00FB2141">
            <w:pPr>
              <w:numPr>
                <w:ilvl w:val="0"/>
                <w:numId w:val="45"/>
              </w:numPr>
              <w:jc w:val="both"/>
              <w:rPr>
                <w:rFonts w:ascii="Calibri" w:hAnsi="Calibri" w:cs="Calibri"/>
                <w:sz w:val="22"/>
                <w:szCs w:val="22"/>
                <w:lang w:eastAsia="es-BO"/>
              </w:rPr>
            </w:pPr>
            <w:r w:rsidRPr="00D2183E">
              <w:rPr>
                <w:rFonts w:ascii="Calibri" w:hAnsi="Calibri" w:cs="Calibri"/>
                <w:sz w:val="22"/>
                <w:szCs w:val="22"/>
                <w:lang w:eastAsia="es-BO"/>
              </w:rPr>
              <w:t>Canales</w:t>
            </w:r>
          </w:p>
          <w:p w14:paraId="13338CD1" w14:textId="77777777" w:rsidR="00B3647A" w:rsidRPr="00D2183E" w:rsidRDefault="00B3647A" w:rsidP="00FB2141">
            <w:pPr>
              <w:numPr>
                <w:ilvl w:val="0"/>
                <w:numId w:val="45"/>
              </w:numPr>
              <w:jc w:val="both"/>
              <w:rPr>
                <w:rFonts w:ascii="Calibri" w:hAnsi="Calibri" w:cs="Calibri"/>
                <w:sz w:val="22"/>
                <w:szCs w:val="22"/>
                <w:lang w:eastAsia="es-BO"/>
              </w:rPr>
            </w:pPr>
            <w:r w:rsidRPr="00D2183E">
              <w:rPr>
                <w:rFonts w:ascii="Calibri" w:hAnsi="Calibri" w:cs="Calibri"/>
                <w:sz w:val="22"/>
                <w:szCs w:val="22"/>
                <w:lang w:eastAsia="es-BO"/>
              </w:rPr>
              <w:t>Embovedados</w:t>
            </w:r>
          </w:p>
          <w:p w14:paraId="3BADDE8E" w14:textId="77777777" w:rsidR="00B3647A" w:rsidRPr="00D2183E" w:rsidRDefault="00B3647A" w:rsidP="00FB2141">
            <w:pPr>
              <w:numPr>
                <w:ilvl w:val="0"/>
                <w:numId w:val="45"/>
              </w:numPr>
              <w:jc w:val="both"/>
              <w:rPr>
                <w:rFonts w:ascii="Calibri" w:hAnsi="Calibri" w:cs="Calibri"/>
                <w:sz w:val="22"/>
                <w:szCs w:val="22"/>
                <w:lang w:eastAsia="es-BO"/>
              </w:rPr>
            </w:pPr>
            <w:r w:rsidRPr="00D2183E">
              <w:rPr>
                <w:rFonts w:ascii="Calibri" w:hAnsi="Calibri" w:cs="Calibri"/>
                <w:sz w:val="22"/>
                <w:szCs w:val="22"/>
                <w:lang w:eastAsia="es-BO"/>
              </w:rPr>
              <w:t>Regulación de ríos</w:t>
            </w:r>
          </w:p>
          <w:p w14:paraId="183FC302" w14:textId="77777777" w:rsidR="00B3647A" w:rsidRPr="00D2183E" w:rsidRDefault="00B3647A" w:rsidP="00FB2141">
            <w:pPr>
              <w:numPr>
                <w:ilvl w:val="0"/>
                <w:numId w:val="45"/>
              </w:numPr>
              <w:jc w:val="both"/>
              <w:rPr>
                <w:rFonts w:ascii="Calibri" w:hAnsi="Calibri" w:cs="Calibri"/>
                <w:sz w:val="22"/>
                <w:szCs w:val="22"/>
                <w:lang w:eastAsia="es-BO"/>
              </w:rPr>
            </w:pPr>
            <w:r w:rsidRPr="00D2183E">
              <w:rPr>
                <w:rFonts w:ascii="Calibri" w:hAnsi="Calibri" w:cs="Calibri"/>
                <w:sz w:val="22"/>
                <w:szCs w:val="22"/>
                <w:lang w:eastAsia="es-BO"/>
              </w:rPr>
              <w:t>Puertos fluviales</w:t>
            </w:r>
          </w:p>
          <w:p w14:paraId="6128D9E6" w14:textId="77777777" w:rsidR="00B3647A" w:rsidRPr="00D2183E" w:rsidRDefault="00B3647A" w:rsidP="00FB2141">
            <w:pPr>
              <w:numPr>
                <w:ilvl w:val="0"/>
                <w:numId w:val="45"/>
              </w:numPr>
              <w:jc w:val="both"/>
              <w:rPr>
                <w:rFonts w:ascii="Calibri" w:hAnsi="Calibri" w:cs="Calibri"/>
                <w:sz w:val="22"/>
                <w:szCs w:val="22"/>
                <w:lang w:eastAsia="es-BO"/>
              </w:rPr>
            </w:pPr>
            <w:r w:rsidRPr="00D2183E">
              <w:rPr>
                <w:rFonts w:ascii="Calibri" w:hAnsi="Calibri" w:cs="Calibri"/>
                <w:sz w:val="22"/>
                <w:szCs w:val="22"/>
                <w:lang w:eastAsia="es-BO"/>
              </w:rPr>
              <w:t xml:space="preserve">Mantenimiento y reparación de obras hidráulicas </w:t>
            </w:r>
          </w:p>
          <w:p w14:paraId="773C32E7" w14:textId="77777777" w:rsidR="00B3647A" w:rsidRPr="00D2183E" w:rsidRDefault="00B3647A" w:rsidP="00FB2141">
            <w:pPr>
              <w:numPr>
                <w:ilvl w:val="0"/>
                <w:numId w:val="45"/>
              </w:numPr>
              <w:jc w:val="both"/>
              <w:rPr>
                <w:rFonts w:ascii="Calibri" w:hAnsi="Calibri" w:cs="Calibri"/>
                <w:sz w:val="22"/>
                <w:szCs w:val="22"/>
                <w:lang w:eastAsia="es-BO"/>
              </w:rPr>
            </w:pPr>
            <w:r w:rsidRPr="00D2183E">
              <w:rPr>
                <w:rFonts w:ascii="Calibri" w:hAnsi="Calibri" w:cs="Calibri"/>
                <w:sz w:val="22"/>
                <w:szCs w:val="22"/>
                <w:lang w:eastAsia="es-BO"/>
              </w:rPr>
              <w:t>Defensivos</w:t>
            </w:r>
          </w:p>
          <w:p w14:paraId="5B79CCC4" w14:textId="77777777" w:rsidR="00B3647A" w:rsidRPr="00D2183E" w:rsidRDefault="00B3647A" w:rsidP="00B3647A">
            <w:pPr>
              <w:jc w:val="both"/>
              <w:rPr>
                <w:rFonts w:ascii="Calibri" w:hAnsi="Calibri" w:cs="Calibri"/>
                <w:sz w:val="22"/>
                <w:szCs w:val="22"/>
                <w:lang w:eastAsia="es-BO"/>
              </w:rPr>
            </w:pPr>
            <w:r w:rsidRPr="00D2183E">
              <w:rPr>
                <w:rFonts w:ascii="Calibri" w:hAnsi="Calibri" w:cs="Calibri"/>
                <w:sz w:val="22"/>
                <w:szCs w:val="22"/>
                <w:lang w:eastAsia="es-BO"/>
              </w:rPr>
              <w:t xml:space="preserve">Edificaciones. </w:t>
            </w:r>
          </w:p>
          <w:p w14:paraId="6AB156FD" w14:textId="77777777" w:rsidR="00B3647A" w:rsidRPr="00D2183E" w:rsidRDefault="00B3647A" w:rsidP="00FB2141">
            <w:pPr>
              <w:numPr>
                <w:ilvl w:val="0"/>
                <w:numId w:val="45"/>
              </w:numPr>
              <w:jc w:val="both"/>
              <w:rPr>
                <w:rFonts w:ascii="Calibri" w:hAnsi="Calibri" w:cs="Calibri"/>
                <w:sz w:val="22"/>
                <w:szCs w:val="22"/>
                <w:lang w:eastAsia="es-BO"/>
              </w:rPr>
            </w:pPr>
            <w:r w:rsidRPr="00D2183E">
              <w:rPr>
                <w:rFonts w:ascii="Calibri" w:hAnsi="Calibri" w:cs="Calibri"/>
                <w:sz w:val="22"/>
                <w:szCs w:val="22"/>
                <w:lang w:eastAsia="es-BO"/>
              </w:rPr>
              <w:t xml:space="preserve">Edificios </w:t>
            </w:r>
          </w:p>
          <w:p w14:paraId="3063154F" w14:textId="77777777" w:rsidR="00B3647A" w:rsidRPr="00D2183E" w:rsidRDefault="00B3647A" w:rsidP="00FB2141">
            <w:pPr>
              <w:numPr>
                <w:ilvl w:val="0"/>
                <w:numId w:val="45"/>
              </w:numPr>
              <w:jc w:val="both"/>
              <w:rPr>
                <w:rFonts w:ascii="Calibri" w:hAnsi="Calibri" w:cs="Calibri"/>
                <w:sz w:val="22"/>
                <w:szCs w:val="22"/>
                <w:lang w:eastAsia="es-BO"/>
              </w:rPr>
            </w:pPr>
            <w:r w:rsidRPr="00D2183E">
              <w:rPr>
                <w:rFonts w:ascii="Calibri" w:hAnsi="Calibri" w:cs="Calibri"/>
                <w:sz w:val="22"/>
                <w:szCs w:val="22"/>
                <w:lang w:eastAsia="es-BO"/>
              </w:rPr>
              <w:t>Hospitales</w:t>
            </w:r>
          </w:p>
          <w:p w14:paraId="643532AA" w14:textId="77777777" w:rsidR="00B3647A" w:rsidRPr="00D2183E" w:rsidRDefault="00B3647A" w:rsidP="00FB2141">
            <w:pPr>
              <w:numPr>
                <w:ilvl w:val="0"/>
                <w:numId w:val="45"/>
              </w:numPr>
              <w:jc w:val="both"/>
              <w:rPr>
                <w:rFonts w:ascii="Calibri" w:hAnsi="Calibri" w:cs="Calibri"/>
                <w:sz w:val="22"/>
                <w:szCs w:val="22"/>
                <w:lang w:eastAsia="es-BO"/>
              </w:rPr>
            </w:pPr>
            <w:r w:rsidRPr="00D2183E">
              <w:rPr>
                <w:rFonts w:ascii="Calibri" w:hAnsi="Calibri" w:cs="Calibri"/>
                <w:sz w:val="22"/>
                <w:szCs w:val="22"/>
                <w:lang w:eastAsia="es-BO"/>
              </w:rPr>
              <w:t>Centros de salud</w:t>
            </w:r>
          </w:p>
          <w:p w14:paraId="67E5A216" w14:textId="77777777" w:rsidR="00B3647A" w:rsidRPr="00D2183E" w:rsidRDefault="00B3647A" w:rsidP="00FB2141">
            <w:pPr>
              <w:numPr>
                <w:ilvl w:val="0"/>
                <w:numId w:val="45"/>
              </w:numPr>
              <w:jc w:val="both"/>
              <w:rPr>
                <w:rFonts w:ascii="Calibri" w:hAnsi="Calibri" w:cs="Calibri"/>
                <w:sz w:val="22"/>
                <w:szCs w:val="22"/>
                <w:lang w:eastAsia="es-BO"/>
              </w:rPr>
            </w:pPr>
            <w:r w:rsidRPr="00D2183E">
              <w:rPr>
                <w:rFonts w:ascii="Calibri" w:hAnsi="Calibri" w:cs="Calibri"/>
                <w:sz w:val="22"/>
                <w:szCs w:val="22"/>
                <w:lang w:eastAsia="es-BO"/>
              </w:rPr>
              <w:t>Centros educativos</w:t>
            </w:r>
          </w:p>
          <w:p w14:paraId="6F880945" w14:textId="77777777" w:rsidR="00B3647A" w:rsidRPr="00D2183E" w:rsidRDefault="00B3647A" w:rsidP="00FB2141">
            <w:pPr>
              <w:numPr>
                <w:ilvl w:val="0"/>
                <w:numId w:val="45"/>
              </w:numPr>
              <w:jc w:val="both"/>
              <w:rPr>
                <w:rFonts w:ascii="Calibri" w:hAnsi="Calibri" w:cs="Calibri"/>
                <w:sz w:val="22"/>
                <w:szCs w:val="22"/>
                <w:lang w:eastAsia="es-BO"/>
              </w:rPr>
            </w:pPr>
            <w:r w:rsidRPr="00D2183E">
              <w:rPr>
                <w:rFonts w:ascii="Calibri" w:hAnsi="Calibri" w:cs="Calibri"/>
                <w:sz w:val="22"/>
                <w:szCs w:val="22"/>
                <w:lang w:eastAsia="es-BO"/>
              </w:rPr>
              <w:t>Centros sociales y comerciales</w:t>
            </w:r>
          </w:p>
          <w:p w14:paraId="50D88FC1" w14:textId="77777777" w:rsidR="00B3647A" w:rsidRPr="00D2183E" w:rsidRDefault="00B3647A" w:rsidP="00FB2141">
            <w:pPr>
              <w:numPr>
                <w:ilvl w:val="0"/>
                <w:numId w:val="45"/>
              </w:numPr>
              <w:jc w:val="both"/>
              <w:rPr>
                <w:rFonts w:ascii="Calibri" w:hAnsi="Calibri" w:cs="Calibri"/>
                <w:sz w:val="22"/>
                <w:szCs w:val="22"/>
                <w:lang w:eastAsia="es-BO"/>
              </w:rPr>
            </w:pPr>
            <w:r w:rsidRPr="00D2183E">
              <w:rPr>
                <w:rFonts w:ascii="Calibri" w:hAnsi="Calibri" w:cs="Calibri"/>
                <w:sz w:val="22"/>
                <w:szCs w:val="22"/>
                <w:lang w:eastAsia="es-BO"/>
              </w:rPr>
              <w:t>Instalaciones deportivas y recreativas</w:t>
            </w:r>
          </w:p>
          <w:p w14:paraId="1F0FCA57" w14:textId="77777777" w:rsidR="00B3647A" w:rsidRPr="00D2183E" w:rsidRDefault="00B3647A" w:rsidP="00FB2141">
            <w:pPr>
              <w:numPr>
                <w:ilvl w:val="0"/>
                <w:numId w:val="45"/>
              </w:numPr>
              <w:jc w:val="both"/>
              <w:rPr>
                <w:rFonts w:ascii="Calibri" w:hAnsi="Calibri" w:cs="Calibri"/>
                <w:sz w:val="22"/>
                <w:szCs w:val="22"/>
                <w:lang w:eastAsia="es-BO"/>
              </w:rPr>
            </w:pPr>
            <w:r w:rsidRPr="00D2183E">
              <w:rPr>
                <w:rFonts w:ascii="Calibri" w:hAnsi="Calibri" w:cs="Calibri"/>
                <w:sz w:val="22"/>
                <w:szCs w:val="22"/>
                <w:lang w:eastAsia="es-BO"/>
              </w:rPr>
              <w:t>Terminales</w:t>
            </w:r>
          </w:p>
          <w:p w14:paraId="3BD21C4F" w14:textId="77777777" w:rsidR="00B3647A" w:rsidRPr="00D2183E" w:rsidRDefault="00B3647A" w:rsidP="00FB2141">
            <w:pPr>
              <w:numPr>
                <w:ilvl w:val="0"/>
                <w:numId w:val="45"/>
              </w:numPr>
              <w:jc w:val="both"/>
              <w:rPr>
                <w:rFonts w:ascii="Calibri" w:hAnsi="Calibri" w:cs="Calibri"/>
                <w:sz w:val="22"/>
                <w:szCs w:val="22"/>
                <w:lang w:eastAsia="es-BO"/>
              </w:rPr>
            </w:pPr>
            <w:r w:rsidRPr="00D2183E">
              <w:rPr>
                <w:rFonts w:ascii="Calibri" w:hAnsi="Calibri" w:cs="Calibri"/>
                <w:sz w:val="22"/>
                <w:szCs w:val="22"/>
                <w:lang w:eastAsia="es-BO"/>
              </w:rPr>
              <w:t>Viviendas de interés social, unifamiliares y multifamiliares</w:t>
            </w:r>
          </w:p>
          <w:p w14:paraId="0694DF17" w14:textId="77777777" w:rsidR="00B3647A" w:rsidRPr="00D2183E" w:rsidRDefault="00B3647A" w:rsidP="00FB2141">
            <w:pPr>
              <w:numPr>
                <w:ilvl w:val="0"/>
                <w:numId w:val="45"/>
              </w:numPr>
              <w:jc w:val="both"/>
              <w:rPr>
                <w:rFonts w:ascii="Calibri" w:hAnsi="Calibri" w:cs="Calibri"/>
                <w:sz w:val="22"/>
                <w:szCs w:val="22"/>
                <w:lang w:eastAsia="es-BO"/>
              </w:rPr>
            </w:pPr>
            <w:r w:rsidRPr="00D2183E">
              <w:rPr>
                <w:rFonts w:ascii="Calibri" w:hAnsi="Calibri" w:cs="Calibri"/>
                <w:sz w:val="22"/>
                <w:szCs w:val="22"/>
                <w:lang w:eastAsia="es-BO"/>
              </w:rPr>
              <w:t>Galpones y hangares</w:t>
            </w:r>
          </w:p>
          <w:p w14:paraId="183F2769" w14:textId="77777777" w:rsidR="00B3647A" w:rsidRPr="00D2183E" w:rsidRDefault="00B3647A" w:rsidP="00FB2141">
            <w:pPr>
              <w:numPr>
                <w:ilvl w:val="0"/>
                <w:numId w:val="45"/>
              </w:numPr>
              <w:jc w:val="both"/>
              <w:rPr>
                <w:rFonts w:ascii="Calibri" w:hAnsi="Calibri" w:cs="Calibri"/>
                <w:sz w:val="22"/>
                <w:szCs w:val="22"/>
                <w:lang w:eastAsia="es-BO"/>
              </w:rPr>
            </w:pPr>
            <w:r w:rsidRPr="00D2183E">
              <w:rPr>
                <w:rFonts w:ascii="Calibri" w:hAnsi="Calibri" w:cs="Calibri"/>
                <w:sz w:val="22"/>
                <w:szCs w:val="22"/>
                <w:lang w:eastAsia="es-BO"/>
              </w:rPr>
              <w:t>Remodelaciones y restauraciones</w:t>
            </w:r>
          </w:p>
          <w:p w14:paraId="49D7A782" w14:textId="77777777" w:rsidR="00B3647A" w:rsidRPr="00D2183E" w:rsidRDefault="00B3647A" w:rsidP="00FB2141">
            <w:pPr>
              <w:numPr>
                <w:ilvl w:val="0"/>
                <w:numId w:val="45"/>
              </w:numPr>
              <w:jc w:val="both"/>
              <w:rPr>
                <w:rFonts w:ascii="Calibri" w:hAnsi="Calibri" w:cs="Calibri"/>
                <w:sz w:val="22"/>
                <w:szCs w:val="22"/>
                <w:lang w:eastAsia="es-BO"/>
              </w:rPr>
            </w:pPr>
            <w:r w:rsidRPr="00D2183E">
              <w:rPr>
                <w:rFonts w:ascii="Calibri" w:hAnsi="Calibri" w:cs="Calibri"/>
                <w:sz w:val="22"/>
                <w:szCs w:val="22"/>
                <w:lang w:eastAsia="es-BO"/>
              </w:rPr>
              <w:t>Todo tipo de obras civiles que impliquen la construcción de habitaciones cubiertas, independientemente del uso, por ejemplo, cocinas, baños, salas, dormitorios, depósitos.</w:t>
            </w:r>
          </w:p>
        </w:tc>
      </w:tr>
      <w:tr w:rsidR="00B3647A" w:rsidRPr="00252B36" w14:paraId="50A4F372" w14:textId="77777777" w:rsidTr="00B3647A">
        <w:trPr>
          <w:trHeight w:val="414"/>
        </w:trPr>
        <w:tc>
          <w:tcPr>
            <w:tcW w:w="9356" w:type="dxa"/>
            <w:shd w:val="clear" w:color="auto" w:fill="9CC2E5"/>
            <w:vAlign w:val="center"/>
          </w:tcPr>
          <w:p w14:paraId="6BB66DF3" w14:textId="77777777" w:rsidR="00B3647A" w:rsidRPr="00252B36" w:rsidRDefault="00B3647A" w:rsidP="00B3647A">
            <w:pPr>
              <w:rPr>
                <w:rFonts w:ascii="Calibri" w:hAnsi="Calibri"/>
                <w:sz w:val="22"/>
              </w:rPr>
            </w:pPr>
            <w:r w:rsidRPr="00D2183E">
              <w:rPr>
                <w:rFonts w:ascii="Calibri" w:hAnsi="Calibri" w:cs="Calibri"/>
                <w:b/>
                <w:bCs/>
                <w:sz w:val="22"/>
                <w:szCs w:val="22"/>
              </w:rPr>
              <w:lastRenderedPageBreak/>
              <w:t>CLAUSULA DE SEGUROS</w:t>
            </w:r>
            <w:r>
              <w:rPr>
                <w:rFonts w:ascii="Calibri" w:hAnsi="Calibri"/>
                <w:sz w:val="22"/>
              </w:rPr>
              <w:t xml:space="preserve"> </w:t>
            </w:r>
          </w:p>
        </w:tc>
      </w:tr>
      <w:tr w:rsidR="00B3647A" w:rsidRPr="00252B36" w14:paraId="0A099680" w14:textId="77777777" w:rsidTr="00B3647A">
        <w:trPr>
          <w:trHeight w:val="414"/>
        </w:trPr>
        <w:tc>
          <w:tcPr>
            <w:tcW w:w="9356" w:type="dxa"/>
            <w:shd w:val="clear" w:color="auto" w:fill="auto"/>
            <w:vAlign w:val="center"/>
          </w:tcPr>
          <w:p w14:paraId="631C331B" w14:textId="77777777" w:rsidR="00B3647A" w:rsidRPr="00D2183E" w:rsidRDefault="00B3647A" w:rsidP="00B3647A">
            <w:pPr>
              <w:rPr>
                <w:rFonts w:ascii="Calibri" w:eastAsia="Calibri" w:hAnsi="Calibri" w:cs="Arial"/>
                <w:iCs/>
                <w:sz w:val="22"/>
              </w:rPr>
            </w:pPr>
            <w:r w:rsidRPr="00D2183E">
              <w:rPr>
                <w:rFonts w:ascii="Calibri" w:eastAsia="Calibri" w:hAnsi="Calibri" w:cs="Arial"/>
                <w:iCs/>
                <w:sz w:val="22"/>
              </w:rPr>
              <w:t>El supervisor adjudicado, deberá presentar y mantener vigente de forma ininterrumpida durante todo el periodo del contrato la Póliza de Seguro especificada a continuación:</w:t>
            </w:r>
          </w:p>
          <w:p w14:paraId="4BE172B7" w14:textId="77777777" w:rsidR="00B3647A" w:rsidRPr="00D2183E" w:rsidRDefault="00B3647A" w:rsidP="00B3647A">
            <w:pPr>
              <w:rPr>
                <w:rFonts w:ascii="Calibri" w:eastAsia="Calibri" w:hAnsi="Calibri" w:cs="Arial"/>
                <w:b/>
                <w:iCs/>
                <w:sz w:val="22"/>
              </w:rPr>
            </w:pPr>
            <w:r w:rsidRPr="00D2183E">
              <w:rPr>
                <w:rFonts w:ascii="Calibri" w:eastAsia="Calibri" w:hAnsi="Calibri" w:cs="Arial"/>
                <w:iCs/>
                <w:sz w:val="22"/>
              </w:rPr>
              <w:t> </w:t>
            </w:r>
          </w:p>
          <w:p w14:paraId="22FAC381" w14:textId="77777777" w:rsidR="00B3647A" w:rsidRPr="00D2183E" w:rsidRDefault="00B3647A" w:rsidP="00FB2141">
            <w:pPr>
              <w:numPr>
                <w:ilvl w:val="1"/>
                <w:numId w:val="44"/>
              </w:numPr>
              <w:rPr>
                <w:rFonts w:ascii="Calibri" w:eastAsia="Calibri" w:hAnsi="Calibri" w:cs="Arial"/>
                <w:b/>
                <w:iCs/>
                <w:sz w:val="22"/>
              </w:rPr>
            </w:pPr>
            <w:r w:rsidRPr="00D2183E">
              <w:rPr>
                <w:rFonts w:ascii="Calibri" w:eastAsia="Calibri" w:hAnsi="Calibri" w:cs="Arial"/>
                <w:b/>
                <w:iCs/>
                <w:sz w:val="22"/>
              </w:rPr>
              <w:t xml:space="preserve">PÓLIZA DE ACCIDENTES PERSONALES. </w:t>
            </w:r>
          </w:p>
          <w:p w14:paraId="092AEA5B" w14:textId="77777777" w:rsidR="00B3647A" w:rsidRPr="00D2183E" w:rsidRDefault="00B3647A" w:rsidP="00B3647A">
            <w:pPr>
              <w:rPr>
                <w:rFonts w:ascii="Calibri" w:eastAsia="Calibri" w:hAnsi="Calibri" w:cs="Arial"/>
                <w:iCs/>
                <w:sz w:val="22"/>
              </w:rPr>
            </w:pPr>
          </w:p>
          <w:p w14:paraId="4E6D6B44" w14:textId="77777777" w:rsidR="00B3647A" w:rsidRPr="00D2183E" w:rsidRDefault="00B3647A" w:rsidP="00B3647A">
            <w:pPr>
              <w:jc w:val="both"/>
              <w:rPr>
                <w:rFonts w:ascii="Calibri" w:eastAsia="Calibri" w:hAnsi="Calibri" w:cs="Arial"/>
                <w:iCs/>
                <w:sz w:val="22"/>
              </w:rPr>
            </w:pPr>
            <w:r w:rsidRPr="00D2183E">
              <w:rPr>
                <w:rFonts w:ascii="Calibri" w:eastAsia="Calibri" w:hAnsi="Calibri" w:cs="Arial"/>
                <w:iCs/>
                <w:sz w:val="22"/>
              </w:rPr>
              <w:t xml:space="preserve">El Supervisor y/o los funcionarios y/o  trabajadores que efectúen el trabajo de Supervisión, deberán estar cubiertos bajo el Seguro de Accidentes Personales (que cubra gastos médicos, invalides parcial permanente, invalidez total permanente y muerte), por lesiones corporales sufridos como consecuencia directa e inmediata de los accidentes que ocurran en el desempeño de su trabajo. </w:t>
            </w:r>
          </w:p>
          <w:p w14:paraId="56B8F11C" w14:textId="77777777" w:rsidR="00B3647A" w:rsidRPr="00D2183E" w:rsidRDefault="00B3647A" w:rsidP="00B3647A">
            <w:pPr>
              <w:rPr>
                <w:rFonts w:ascii="Calibri" w:eastAsia="Calibri" w:hAnsi="Calibri" w:cs="Arial"/>
                <w:iCs/>
                <w:sz w:val="22"/>
              </w:rPr>
            </w:pPr>
            <w:r w:rsidRPr="00D2183E">
              <w:rPr>
                <w:rFonts w:ascii="Calibri" w:eastAsia="Calibri" w:hAnsi="Calibri" w:cs="Arial"/>
                <w:iCs/>
                <w:sz w:val="22"/>
              </w:rPr>
              <w:t> </w:t>
            </w:r>
          </w:p>
          <w:p w14:paraId="10069E1C" w14:textId="77777777" w:rsidR="00B3647A" w:rsidRPr="00D2183E" w:rsidRDefault="00B3647A" w:rsidP="00FB2141">
            <w:pPr>
              <w:numPr>
                <w:ilvl w:val="1"/>
                <w:numId w:val="44"/>
              </w:numPr>
              <w:rPr>
                <w:rFonts w:ascii="Calibri" w:eastAsia="Calibri" w:hAnsi="Calibri" w:cs="Arial"/>
                <w:b/>
                <w:iCs/>
                <w:sz w:val="22"/>
              </w:rPr>
            </w:pPr>
            <w:r w:rsidRPr="00D2183E">
              <w:rPr>
                <w:rFonts w:ascii="Calibri" w:eastAsia="Calibri" w:hAnsi="Calibri" w:cs="Arial"/>
                <w:b/>
                <w:iCs/>
                <w:sz w:val="22"/>
              </w:rPr>
              <w:t>CONDICIONES ADICIONALES</w:t>
            </w:r>
          </w:p>
          <w:p w14:paraId="68EC50F7" w14:textId="77777777" w:rsidR="00B3647A" w:rsidRPr="00D2183E" w:rsidRDefault="00B3647A" w:rsidP="00B3647A">
            <w:pPr>
              <w:rPr>
                <w:rFonts w:ascii="Calibri" w:eastAsia="Calibri" w:hAnsi="Calibri" w:cs="Arial"/>
                <w:iCs/>
                <w:sz w:val="22"/>
              </w:rPr>
            </w:pPr>
            <w:r w:rsidRPr="00D2183E">
              <w:rPr>
                <w:rFonts w:ascii="Calibri" w:eastAsia="Calibri" w:hAnsi="Calibri" w:cs="Arial"/>
                <w:iCs/>
                <w:sz w:val="22"/>
              </w:rPr>
              <w:t> </w:t>
            </w:r>
          </w:p>
          <w:p w14:paraId="4CEB07CB" w14:textId="77777777" w:rsidR="00B3647A" w:rsidRPr="00D2183E" w:rsidRDefault="00B3647A" w:rsidP="00B3647A">
            <w:pPr>
              <w:jc w:val="both"/>
              <w:rPr>
                <w:rFonts w:ascii="Calibri" w:eastAsia="Calibri" w:hAnsi="Calibri" w:cs="Arial"/>
                <w:iCs/>
                <w:sz w:val="22"/>
              </w:rPr>
            </w:pPr>
            <w:r w:rsidRPr="00D2183E">
              <w:rPr>
                <w:rFonts w:ascii="Calibri" w:eastAsia="Calibri" w:hAnsi="Calibri" w:cs="Arial"/>
                <w:iCs/>
                <w:sz w:val="22"/>
              </w:rPr>
              <w:t xml:space="preserve">De suspenderse por cualquier razón la vigencia o cobertura de la Póliza nominada precedentemente, o </w:t>
            </w:r>
            <w:r w:rsidRPr="00D2183E">
              <w:rPr>
                <w:rFonts w:ascii="Calibri" w:eastAsia="Calibri" w:hAnsi="Calibri" w:cs="Arial"/>
                <w:iCs/>
                <w:sz w:val="22"/>
              </w:rPr>
              <w:lastRenderedPageBreak/>
              <w:t>bien se presente la existencias de eventos no cubiertos por la misma; el  adjudicado Supervisor se hace enteramente responsable frente a YPFB por todos los accidentes que puedan  sufrir y/</w:t>
            </w:r>
            <w:proofErr w:type="spellStart"/>
            <w:r w:rsidRPr="00D2183E">
              <w:rPr>
                <w:rFonts w:ascii="Calibri" w:eastAsia="Calibri" w:hAnsi="Calibri" w:cs="Arial"/>
                <w:iCs/>
                <w:sz w:val="22"/>
              </w:rPr>
              <w:t>o</w:t>
            </w:r>
            <w:proofErr w:type="spellEnd"/>
            <w:r w:rsidRPr="00D2183E">
              <w:rPr>
                <w:rFonts w:ascii="Calibri" w:eastAsia="Calibri" w:hAnsi="Calibri" w:cs="Arial"/>
                <w:iCs/>
                <w:sz w:val="22"/>
              </w:rPr>
              <w:t xml:space="preserve"> ocasionar en el desempeño de sus funciones.  </w:t>
            </w:r>
          </w:p>
          <w:p w14:paraId="6F96DE72" w14:textId="77777777" w:rsidR="00B3647A" w:rsidRPr="00D2183E" w:rsidRDefault="00B3647A" w:rsidP="00B3647A">
            <w:pPr>
              <w:rPr>
                <w:rFonts w:ascii="Calibri" w:eastAsia="Calibri" w:hAnsi="Calibri" w:cs="Arial"/>
                <w:iCs/>
                <w:sz w:val="22"/>
              </w:rPr>
            </w:pPr>
            <w:r w:rsidRPr="00D2183E">
              <w:rPr>
                <w:rFonts w:ascii="Calibri" w:eastAsia="Calibri" w:hAnsi="Calibri" w:cs="Arial"/>
                <w:iCs/>
                <w:sz w:val="22"/>
              </w:rPr>
              <w:t> </w:t>
            </w:r>
          </w:p>
          <w:p w14:paraId="09E0A43E" w14:textId="77777777" w:rsidR="00B3647A" w:rsidRPr="00252B36" w:rsidRDefault="00B3647A" w:rsidP="00B3647A">
            <w:pPr>
              <w:jc w:val="both"/>
              <w:rPr>
                <w:rFonts w:ascii="Calibri" w:hAnsi="Calibri"/>
                <w:sz w:val="22"/>
              </w:rPr>
            </w:pPr>
            <w:r w:rsidRPr="00D2183E">
              <w:rPr>
                <w:rFonts w:ascii="Calibri" w:eastAsia="Calibri" w:hAnsi="Calibri" w:cs="Arial"/>
                <w:iCs/>
                <w:sz w:val="22"/>
              </w:rPr>
              <w:t>El adjudicado, deberá entregar una copia de la citada póliza a YPFB antes de la suscripción del contrato</w:t>
            </w:r>
            <w:r>
              <w:rPr>
                <w:rFonts w:ascii="Calibri" w:eastAsia="Calibri" w:hAnsi="Calibri" w:cs="Arial"/>
                <w:iCs/>
                <w:sz w:val="22"/>
              </w:rPr>
              <w:t>.</w:t>
            </w:r>
          </w:p>
        </w:tc>
      </w:tr>
      <w:tr w:rsidR="00B3647A" w:rsidRPr="00252B36" w14:paraId="0EA30051" w14:textId="77777777" w:rsidTr="00B3647A">
        <w:trPr>
          <w:trHeight w:val="414"/>
        </w:trPr>
        <w:tc>
          <w:tcPr>
            <w:tcW w:w="9356" w:type="dxa"/>
            <w:shd w:val="clear" w:color="auto" w:fill="9CC2E5"/>
            <w:vAlign w:val="center"/>
          </w:tcPr>
          <w:p w14:paraId="2CDF53EA" w14:textId="77777777" w:rsidR="00B3647A" w:rsidRPr="00D2183E" w:rsidRDefault="00B3647A" w:rsidP="00B3647A">
            <w:pPr>
              <w:rPr>
                <w:rFonts w:ascii="Calibri" w:eastAsia="Calibri" w:hAnsi="Calibri" w:cs="Arial"/>
                <w:iCs/>
                <w:sz w:val="22"/>
              </w:rPr>
            </w:pPr>
            <w:r w:rsidRPr="00D2183E">
              <w:rPr>
                <w:rFonts w:ascii="Calibri" w:hAnsi="Calibri" w:cs="Calibri"/>
                <w:b/>
                <w:bCs/>
                <w:sz w:val="22"/>
                <w:szCs w:val="22"/>
              </w:rPr>
              <w:lastRenderedPageBreak/>
              <w:t>CLAUSULA DE SEGURIDAD, SALUD OCUPACIONAL Y MEDIO AMBIENTE</w:t>
            </w:r>
            <w:r>
              <w:rPr>
                <w:rFonts w:ascii="Calibri" w:eastAsia="Calibri" w:hAnsi="Calibri" w:cs="Arial"/>
                <w:iCs/>
                <w:sz w:val="22"/>
              </w:rPr>
              <w:t xml:space="preserve"> </w:t>
            </w:r>
          </w:p>
        </w:tc>
      </w:tr>
      <w:tr w:rsidR="00B3647A" w:rsidRPr="00252B36" w14:paraId="05170ABB" w14:textId="77777777" w:rsidTr="00B3647A">
        <w:trPr>
          <w:trHeight w:val="414"/>
        </w:trPr>
        <w:tc>
          <w:tcPr>
            <w:tcW w:w="9356" w:type="dxa"/>
            <w:shd w:val="clear" w:color="auto" w:fill="auto"/>
            <w:vAlign w:val="center"/>
          </w:tcPr>
          <w:p w14:paraId="1E4FE1C5" w14:textId="77777777" w:rsidR="00B3647A" w:rsidRPr="00D2183E" w:rsidRDefault="00B3647A" w:rsidP="00B3647A">
            <w:pPr>
              <w:jc w:val="both"/>
              <w:rPr>
                <w:rFonts w:ascii="Calibri" w:eastAsia="Calibri" w:hAnsi="Calibri" w:cs="Arial"/>
                <w:iCs/>
                <w:sz w:val="22"/>
              </w:rPr>
            </w:pPr>
            <w:r w:rsidRPr="00D2183E">
              <w:rPr>
                <w:rFonts w:ascii="Calibri" w:eastAsia="Calibri" w:hAnsi="Calibri" w:cs="Arial"/>
                <w:iCs/>
                <w:sz w:val="22"/>
              </w:rPr>
              <w:t>Las empresas contratistas se adhieren a la Política Corporativa de Seguridad, Salud, Medio Ambiente, Social y Gestión de YPFB.</w:t>
            </w:r>
          </w:p>
          <w:p w14:paraId="7994FAD6" w14:textId="77777777" w:rsidR="00B3647A" w:rsidRPr="00D2183E" w:rsidRDefault="00B3647A" w:rsidP="00B3647A">
            <w:pPr>
              <w:jc w:val="both"/>
              <w:rPr>
                <w:rFonts w:ascii="Calibri" w:eastAsia="Calibri" w:hAnsi="Calibri" w:cs="Arial"/>
                <w:iCs/>
                <w:sz w:val="22"/>
              </w:rPr>
            </w:pPr>
          </w:p>
          <w:p w14:paraId="6367CD64" w14:textId="77777777" w:rsidR="00B3647A" w:rsidRPr="00D2183E" w:rsidRDefault="00B3647A" w:rsidP="00B3647A">
            <w:pPr>
              <w:jc w:val="both"/>
              <w:rPr>
                <w:rFonts w:ascii="Calibri" w:eastAsia="Calibri" w:hAnsi="Calibri" w:cs="Arial"/>
                <w:iCs/>
                <w:sz w:val="22"/>
              </w:rPr>
            </w:pPr>
            <w:r w:rsidRPr="00D2183E">
              <w:rPr>
                <w:rFonts w:ascii="Calibri" w:eastAsia="Calibri" w:hAnsi="Calibri" w:cs="Arial"/>
                <w:iCs/>
                <w:sz w:val="22"/>
              </w:rPr>
              <w:t>La empresa a cargo de la fiscalización de obras civiles</w:t>
            </w:r>
            <w:r>
              <w:rPr>
                <w:rFonts w:ascii="Calibri" w:eastAsia="Calibri" w:hAnsi="Calibri" w:cs="Arial"/>
                <w:iCs/>
                <w:sz w:val="22"/>
              </w:rPr>
              <w:t>,</w:t>
            </w:r>
            <w:r w:rsidRPr="00D2183E">
              <w:rPr>
                <w:rFonts w:ascii="Calibri" w:eastAsia="Calibri" w:hAnsi="Calibri" w:cs="Arial"/>
                <w:iCs/>
                <w:sz w:val="22"/>
              </w:rPr>
              <w:t xml:space="preserve"> otros servicios conexos deben cumplir los planes y programas establecidos por la empresa ejecutora, bajo lineamientos y normativa específica de YPFB y en estricto cumplimientos de la legis</w:t>
            </w:r>
            <w:r>
              <w:rPr>
                <w:rFonts w:ascii="Calibri" w:eastAsia="Calibri" w:hAnsi="Calibri" w:cs="Arial"/>
                <w:iCs/>
                <w:sz w:val="22"/>
              </w:rPr>
              <w:t xml:space="preserve">lación vigente en materia de </w:t>
            </w:r>
            <w:r w:rsidRPr="00D2183E">
              <w:rPr>
                <w:rFonts w:ascii="Calibri" w:eastAsia="Calibri" w:hAnsi="Calibri" w:cs="Arial"/>
                <w:iCs/>
                <w:sz w:val="22"/>
              </w:rPr>
              <w:t>Seguridad, Salud, Medio Ambiente, Social. En este sentido se detallan los siguientes:</w:t>
            </w:r>
          </w:p>
          <w:p w14:paraId="203F53AA" w14:textId="77777777" w:rsidR="00B3647A" w:rsidRPr="00D2183E" w:rsidRDefault="00B3647A" w:rsidP="00B3647A">
            <w:pPr>
              <w:jc w:val="both"/>
              <w:rPr>
                <w:rFonts w:ascii="Calibri" w:eastAsia="Calibri" w:hAnsi="Calibri" w:cs="Arial"/>
                <w:iCs/>
                <w:sz w:val="22"/>
              </w:rPr>
            </w:pPr>
          </w:p>
          <w:p w14:paraId="38796E89" w14:textId="77777777" w:rsidR="00B3647A" w:rsidRPr="00D2183E" w:rsidRDefault="00B3647A" w:rsidP="00B3647A">
            <w:pPr>
              <w:jc w:val="both"/>
              <w:rPr>
                <w:rFonts w:ascii="Calibri" w:eastAsia="Calibri" w:hAnsi="Calibri" w:cs="Arial"/>
                <w:iCs/>
                <w:sz w:val="22"/>
              </w:rPr>
            </w:pPr>
            <w:r w:rsidRPr="00D2183E">
              <w:rPr>
                <w:rFonts w:ascii="Calibri" w:eastAsia="Calibri" w:hAnsi="Calibri" w:cs="Arial"/>
                <w:b/>
                <w:iCs/>
                <w:sz w:val="22"/>
              </w:rPr>
              <w:t>En la presentación de propuestas:</w:t>
            </w:r>
            <w:r w:rsidRPr="00D2183E">
              <w:rPr>
                <w:rFonts w:ascii="Calibri" w:eastAsia="Calibri" w:hAnsi="Calibri" w:cs="Arial"/>
                <w:iCs/>
                <w:sz w:val="22"/>
              </w:rPr>
              <w:t xml:space="preserve"> No aplica</w:t>
            </w:r>
          </w:p>
          <w:p w14:paraId="25924614" w14:textId="77777777" w:rsidR="00B3647A" w:rsidRDefault="00B3647A" w:rsidP="00B3647A">
            <w:pPr>
              <w:jc w:val="both"/>
              <w:rPr>
                <w:rFonts w:ascii="Calibri" w:eastAsia="Calibri" w:hAnsi="Calibri" w:cs="Arial"/>
                <w:iCs/>
                <w:sz w:val="22"/>
              </w:rPr>
            </w:pPr>
          </w:p>
          <w:p w14:paraId="77972B9A" w14:textId="77777777" w:rsidR="00B3647A" w:rsidRPr="00D2183E" w:rsidRDefault="00B3647A" w:rsidP="00B3647A">
            <w:pPr>
              <w:jc w:val="both"/>
              <w:rPr>
                <w:rFonts w:ascii="Calibri" w:eastAsia="Calibri" w:hAnsi="Calibri" w:cs="Arial"/>
                <w:b/>
                <w:iCs/>
                <w:sz w:val="22"/>
              </w:rPr>
            </w:pPr>
            <w:r w:rsidRPr="00D2183E">
              <w:rPr>
                <w:rFonts w:ascii="Calibri" w:eastAsia="Calibri" w:hAnsi="Calibri" w:cs="Arial"/>
                <w:b/>
                <w:iCs/>
                <w:sz w:val="22"/>
              </w:rPr>
              <w:t xml:space="preserve">Posterior a la adjudicación y antes del inicio de las actividades: </w:t>
            </w:r>
          </w:p>
          <w:p w14:paraId="7D70B7F1" w14:textId="77777777" w:rsidR="00B3647A" w:rsidRDefault="00B3647A" w:rsidP="00B3647A">
            <w:pPr>
              <w:jc w:val="both"/>
              <w:rPr>
                <w:rFonts w:ascii="Calibri" w:eastAsia="Calibri" w:hAnsi="Calibri" w:cs="Arial"/>
                <w:iCs/>
                <w:sz w:val="22"/>
              </w:rPr>
            </w:pPr>
          </w:p>
          <w:p w14:paraId="684D8246" w14:textId="77777777" w:rsidR="00B3647A" w:rsidRPr="00D2183E" w:rsidRDefault="00B3647A" w:rsidP="00B3647A">
            <w:pPr>
              <w:jc w:val="both"/>
              <w:rPr>
                <w:rFonts w:ascii="Calibri" w:eastAsia="Calibri" w:hAnsi="Calibri" w:cs="Arial"/>
                <w:iCs/>
                <w:sz w:val="22"/>
              </w:rPr>
            </w:pPr>
            <w:r w:rsidRPr="00D2183E">
              <w:rPr>
                <w:rFonts w:ascii="Calibri" w:eastAsia="Calibri" w:hAnsi="Calibri" w:cs="Arial"/>
                <w:iCs/>
                <w:sz w:val="22"/>
              </w:rPr>
              <w:t xml:space="preserve">La Empresa adjudicada deberá </w:t>
            </w:r>
            <w:r>
              <w:rPr>
                <w:rFonts w:ascii="Calibri" w:eastAsia="Calibri" w:hAnsi="Calibri" w:cs="Arial"/>
                <w:iCs/>
                <w:sz w:val="22"/>
              </w:rPr>
              <w:t xml:space="preserve">exigir el cumplimiento de los siguientes </w:t>
            </w:r>
            <w:r w:rsidRPr="00D2183E">
              <w:rPr>
                <w:rFonts w:ascii="Calibri" w:eastAsia="Calibri" w:hAnsi="Calibri" w:cs="Arial"/>
                <w:iCs/>
                <w:sz w:val="22"/>
              </w:rPr>
              <w:t>documento</w:t>
            </w:r>
            <w:r>
              <w:rPr>
                <w:rFonts w:ascii="Calibri" w:eastAsia="Calibri" w:hAnsi="Calibri" w:cs="Arial"/>
                <w:iCs/>
                <w:sz w:val="22"/>
              </w:rPr>
              <w:t>s aprobados</w:t>
            </w:r>
            <w:r w:rsidRPr="00D2183E">
              <w:rPr>
                <w:rFonts w:ascii="Calibri" w:eastAsia="Calibri" w:hAnsi="Calibri" w:cs="Arial"/>
                <w:iCs/>
                <w:sz w:val="22"/>
              </w:rPr>
              <w:t xml:space="preserve"> </w:t>
            </w:r>
            <w:r>
              <w:rPr>
                <w:rFonts w:ascii="Calibri" w:eastAsia="Calibri" w:hAnsi="Calibri" w:cs="Arial"/>
                <w:iCs/>
                <w:sz w:val="22"/>
              </w:rPr>
              <w:t>por</w:t>
            </w:r>
            <w:r w:rsidRPr="00D2183E">
              <w:rPr>
                <w:rFonts w:ascii="Calibri" w:eastAsia="Calibri" w:hAnsi="Calibri" w:cs="Arial"/>
                <w:iCs/>
                <w:sz w:val="22"/>
              </w:rPr>
              <w:t xml:space="preserve"> YPFB </w:t>
            </w:r>
            <w:r>
              <w:rPr>
                <w:rFonts w:ascii="Calibri" w:eastAsia="Calibri" w:hAnsi="Calibri" w:cs="Arial"/>
                <w:iCs/>
                <w:sz w:val="22"/>
              </w:rPr>
              <w:t>, referido a los requisitos</w:t>
            </w:r>
            <w:r w:rsidRPr="00D2183E">
              <w:rPr>
                <w:rFonts w:ascii="Calibri" w:eastAsia="Calibri" w:hAnsi="Calibri" w:cs="Arial"/>
                <w:iCs/>
                <w:sz w:val="22"/>
              </w:rPr>
              <w:t xml:space="preserve"> </w:t>
            </w:r>
            <w:r>
              <w:rPr>
                <w:rFonts w:ascii="Calibri" w:eastAsia="Calibri" w:hAnsi="Calibri" w:cs="Arial"/>
                <w:iCs/>
                <w:sz w:val="22"/>
              </w:rPr>
              <w:t xml:space="preserve">legales </w:t>
            </w:r>
            <w:r w:rsidRPr="00D2183E">
              <w:rPr>
                <w:rFonts w:ascii="Calibri" w:eastAsia="Calibri" w:hAnsi="Calibri" w:cs="Arial"/>
                <w:iCs/>
                <w:sz w:val="22"/>
              </w:rPr>
              <w:t>de SMS:</w:t>
            </w:r>
          </w:p>
          <w:p w14:paraId="008B9CA9" w14:textId="77777777" w:rsidR="00B3647A" w:rsidRPr="00D2183E" w:rsidRDefault="00B3647A" w:rsidP="00B3647A">
            <w:pPr>
              <w:jc w:val="both"/>
              <w:rPr>
                <w:rFonts w:ascii="Calibri" w:eastAsia="Calibri" w:hAnsi="Calibri" w:cs="Arial"/>
                <w:iCs/>
                <w:sz w:val="22"/>
              </w:rPr>
            </w:pPr>
            <w:r w:rsidRPr="00D2183E">
              <w:rPr>
                <w:rFonts w:ascii="Calibri" w:eastAsia="Calibri" w:hAnsi="Calibri" w:cs="Arial"/>
                <w:iCs/>
                <w:sz w:val="22"/>
              </w:rPr>
              <w:t> </w:t>
            </w:r>
          </w:p>
          <w:p w14:paraId="0705C216" w14:textId="77777777" w:rsidR="00B3647A" w:rsidRPr="00D2183E" w:rsidRDefault="00B3647A" w:rsidP="00FB2141">
            <w:pPr>
              <w:numPr>
                <w:ilvl w:val="0"/>
                <w:numId w:val="47"/>
              </w:numPr>
              <w:jc w:val="both"/>
              <w:rPr>
                <w:rFonts w:ascii="Calibri" w:eastAsia="Calibri" w:hAnsi="Calibri" w:cs="Arial"/>
                <w:iCs/>
                <w:sz w:val="22"/>
              </w:rPr>
            </w:pPr>
            <w:r w:rsidRPr="00D2183E">
              <w:rPr>
                <w:rFonts w:ascii="Calibri" w:eastAsia="Calibri" w:hAnsi="Calibri" w:cs="Arial"/>
                <w:iCs/>
                <w:sz w:val="22"/>
              </w:rPr>
              <w:t>Programa o Plan de Seguridad, Salud Ocupacional y Medio Ambiente para el Proyecto.</w:t>
            </w:r>
          </w:p>
          <w:p w14:paraId="02F36C70" w14:textId="77777777" w:rsidR="00B3647A" w:rsidRPr="00D2183E" w:rsidRDefault="00B3647A" w:rsidP="00FB2141">
            <w:pPr>
              <w:numPr>
                <w:ilvl w:val="0"/>
                <w:numId w:val="47"/>
              </w:numPr>
              <w:jc w:val="both"/>
              <w:rPr>
                <w:rFonts w:ascii="Calibri" w:eastAsia="Calibri" w:hAnsi="Calibri" w:cs="Arial"/>
                <w:iCs/>
                <w:sz w:val="22"/>
              </w:rPr>
            </w:pPr>
            <w:r w:rsidRPr="00D2183E">
              <w:rPr>
                <w:rFonts w:ascii="Calibri" w:eastAsia="Calibri" w:hAnsi="Calibri" w:cs="Arial"/>
                <w:iCs/>
                <w:sz w:val="22"/>
              </w:rPr>
              <w:t>Manual de Primeros Auxilios</w:t>
            </w:r>
          </w:p>
          <w:p w14:paraId="4F93A445" w14:textId="77777777" w:rsidR="00B3647A" w:rsidRPr="00D2183E" w:rsidRDefault="00B3647A" w:rsidP="00FB2141">
            <w:pPr>
              <w:numPr>
                <w:ilvl w:val="0"/>
                <w:numId w:val="47"/>
              </w:numPr>
              <w:jc w:val="both"/>
              <w:rPr>
                <w:rFonts w:ascii="Calibri" w:eastAsia="Calibri" w:hAnsi="Calibri" w:cs="Arial"/>
                <w:iCs/>
                <w:sz w:val="22"/>
              </w:rPr>
            </w:pPr>
            <w:r w:rsidRPr="00D2183E">
              <w:rPr>
                <w:rFonts w:ascii="Calibri" w:eastAsia="Calibri" w:hAnsi="Calibri" w:cs="Arial"/>
                <w:iCs/>
                <w:sz w:val="22"/>
              </w:rPr>
              <w:t>MEDEVAC (Plan médico de evacuación)</w:t>
            </w:r>
          </w:p>
          <w:p w14:paraId="6E11C744" w14:textId="77777777" w:rsidR="00B3647A" w:rsidRPr="00D2183E" w:rsidRDefault="00B3647A" w:rsidP="00FB2141">
            <w:pPr>
              <w:numPr>
                <w:ilvl w:val="0"/>
                <w:numId w:val="47"/>
              </w:numPr>
              <w:jc w:val="both"/>
              <w:rPr>
                <w:rFonts w:ascii="Calibri" w:eastAsia="Calibri" w:hAnsi="Calibri" w:cs="Arial"/>
                <w:iCs/>
                <w:sz w:val="22"/>
              </w:rPr>
            </w:pPr>
            <w:r w:rsidRPr="00D2183E">
              <w:rPr>
                <w:rFonts w:ascii="Calibri" w:eastAsia="Calibri" w:hAnsi="Calibri" w:cs="Arial"/>
                <w:iCs/>
                <w:sz w:val="22"/>
              </w:rPr>
              <w:t>Programas de control de Alcohol y drogas.</w:t>
            </w:r>
          </w:p>
          <w:p w14:paraId="3B166CD8" w14:textId="77777777" w:rsidR="00B3647A" w:rsidRPr="00D2183E" w:rsidRDefault="00B3647A" w:rsidP="00B3647A">
            <w:pPr>
              <w:jc w:val="both"/>
              <w:rPr>
                <w:rFonts w:ascii="Calibri" w:eastAsia="Calibri" w:hAnsi="Calibri" w:cs="Arial"/>
                <w:iCs/>
                <w:sz w:val="22"/>
              </w:rPr>
            </w:pPr>
          </w:p>
          <w:p w14:paraId="665A7F18" w14:textId="77777777" w:rsidR="00B3647A" w:rsidRPr="00D2183E" w:rsidRDefault="00B3647A" w:rsidP="00B3647A">
            <w:pPr>
              <w:jc w:val="both"/>
              <w:rPr>
                <w:rFonts w:ascii="Calibri" w:eastAsia="Calibri" w:hAnsi="Calibri" w:cs="Arial"/>
                <w:b/>
                <w:iCs/>
                <w:sz w:val="22"/>
              </w:rPr>
            </w:pPr>
            <w:r w:rsidRPr="00D2183E">
              <w:rPr>
                <w:rFonts w:ascii="Calibri" w:eastAsia="Calibri" w:hAnsi="Calibri" w:cs="Arial"/>
                <w:b/>
                <w:iCs/>
                <w:sz w:val="22"/>
              </w:rPr>
              <w:t xml:space="preserve">Antes del inicio de actividades e ingreso a obra, la empresa adjudicada debe cumplir con los siguientes requisitos de </w:t>
            </w:r>
            <w:r>
              <w:rPr>
                <w:rFonts w:ascii="Calibri" w:eastAsia="Calibri" w:hAnsi="Calibri" w:cs="Arial"/>
                <w:b/>
                <w:iCs/>
                <w:sz w:val="22"/>
              </w:rPr>
              <w:t>Seguridad Industrial para Contratistas</w:t>
            </w:r>
            <w:r w:rsidRPr="00D2183E">
              <w:rPr>
                <w:rFonts w:ascii="Calibri" w:eastAsia="Calibri" w:hAnsi="Calibri" w:cs="Arial"/>
                <w:b/>
                <w:iCs/>
                <w:sz w:val="22"/>
              </w:rPr>
              <w:t>:</w:t>
            </w:r>
          </w:p>
          <w:p w14:paraId="38CAB9C0" w14:textId="77777777" w:rsidR="00B3647A" w:rsidRPr="00D2183E" w:rsidRDefault="00B3647A" w:rsidP="00B3647A">
            <w:pPr>
              <w:jc w:val="both"/>
              <w:rPr>
                <w:rFonts w:ascii="Calibri" w:eastAsia="Calibri" w:hAnsi="Calibri" w:cs="Arial"/>
                <w:iCs/>
                <w:sz w:val="22"/>
              </w:rPr>
            </w:pPr>
          </w:p>
          <w:p w14:paraId="5444C228" w14:textId="77777777" w:rsidR="00B3647A" w:rsidRPr="00D2183E" w:rsidRDefault="00B3647A" w:rsidP="00FB2141">
            <w:pPr>
              <w:numPr>
                <w:ilvl w:val="0"/>
                <w:numId w:val="48"/>
              </w:numPr>
              <w:jc w:val="both"/>
              <w:rPr>
                <w:rFonts w:ascii="Calibri" w:eastAsia="Calibri" w:hAnsi="Calibri" w:cs="Arial"/>
                <w:iCs/>
                <w:sz w:val="22"/>
              </w:rPr>
            </w:pPr>
            <w:r w:rsidRPr="00D2183E">
              <w:rPr>
                <w:rFonts w:ascii="Calibri" w:eastAsia="Calibri" w:hAnsi="Calibri" w:cs="Arial"/>
                <w:iCs/>
                <w:sz w:val="22"/>
              </w:rPr>
              <w:t xml:space="preserve">Nómina (nombre completo y cédula de identidad) del personal a cargo de la supervisión </w:t>
            </w:r>
          </w:p>
          <w:p w14:paraId="6CD95657" w14:textId="77777777" w:rsidR="00B3647A" w:rsidRPr="00D2183E" w:rsidRDefault="00B3647A" w:rsidP="00FB2141">
            <w:pPr>
              <w:numPr>
                <w:ilvl w:val="0"/>
                <w:numId w:val="48"/>
              </w:numPr>
              <w:jc w:val="both"/>
              <w:rPr>
                <w:rFonts w:ascii="Calibri" w:eastAsia="Calibri" w:hAnsi="Calibri" w:cs="Arial"/>
                <w:iCs/>
                <w:sz w:val="22"/>
              </w:rPr>
            </w:pPr>
            <w:r>
              <w:rPr>
                <w:rFonts w:ascii="Calibri" w:eastAsia="Calibri" w:hAnsi="Calibri" w:cs="Arial"/>
                <w:iCs/>
                <w:sz w:val="22"/>
              </w:rPr>
              <w:t>Seguro médico,</w:t>
            </w:r>
            <w:r w:rsidRPr="00D2183E">
              <w:rPr>
                <w:rFonts w:ascii="Calibri" w:eastAsia="Calibri" w:hAnsi="Calibri" w:cs="Arial"/>
                <w:iCs/>
                <w:sz w:val="22"/>
              </w:rPr>
              <w:t xml:space="preserve"> Seguro contra accidentes personales</w:t>
            </w:r>
            <w:r>
              <w:rPr>
                <w:rFonts w:ascii="Calibri" w:eastAsia="Calibri" w:hAnsi="Calibri" w:cs="Arial"/>
                <w:iCs/>
                <w:sz w:val="22"/>
              </w:rPr>
              <w:t xml:space="preserve"> y Seguro de Vida</w:t>
            </w:r>
          </w:p>
          <w:p w14:paraId="68D23154" w14:textId="77777777" w:rsidR="00B3647A" w:rsidRDefault="00B3647A" w:rsidP="00FB2141">
            <w:pPr>
              <w:numPr>
                <w:ilvl w:val="0"/>
                <w:numId w:val="48"/>
              </w:numPr>
              <w:jc w:val="both"/>
              <w:rPr>
                <w:rFonts w:ascii="Calibri" w:eastAsia="Calibri" w:hAnsi="Calibri" w:cs="Arial"/>
                <w:iCs/>
                <w:sz w:val="22"/>
              </w:rPr>
            </w:pPr>
            <w:r w:rsidRPr="00D2183E">
              <w:rPr>
                <w:rFonts w:ascii="Calibri" w:eastAsia="Calibri" w:hAnsi="Calibri" w:cs="Arial"/>
                <w:iCs/>
                <w:sz w:val="22"/>
              </w:rPr>
              <w:t xml:space="preserve">Uso obligatorio de Ropa de trabajo (1 pieza: cuerpo completo  </w:t>
            </w:r>
            <w:proofErr w:type="spellStart"/>
            <w:r w:rsidRPr="00D2183E">
              <w:rPr>
                <w:rFonts w:ascii="Calibri" w:eastAsia="Calibri" w:hAnsi="Calibri" w:cs="Arial"/>
                <w:iCs/>
                <w:sz w:val="22"/>
              </w:rPr>
              <w:t>ó</w:t>
            </w:r>
            <w:proofErr w:type="spellEnd"/>
            <w:r w:rsidRPr="00D2183E">
              <w:rPr>
                <w:rFonts w:ascii="Calibri" w:eastAsia="Calibri" w:hAnsi="Calibri" w:cs="Arial"/>
                <w:iCs/>
                <w:sz w:val="22"/>
              </w:rPr>
              <w:t xml:space="preserve">  2 piezas)</w:t>
            </w:r>
          </w:p>
          <w:p w14:paraId="62BB48BE" w14:textId="77777777" w:rsidR="00B3647A" w:rsidRPr="00D2183E" w:rsidRDefault="00B3647A" w:rsidP="00FB2141">
            <w:pPr>
              <w:numPr>
                <w:ilvl w:val="0"/>
                <w:numId w:val="48"/>
              </w:numPr>
              <w:jc w:val="both"/>
              <w:rPr>
                <w:rFonts w:ascii="Calibri" w:eastAsia="Calibri" w:hAnsi="Calibri" w:cs="Arial"/>
                <w:iCs/>
                <w:sz w:val="22"/>
              </w:rPr>
            </w:pPr>
            <w:r>
              <w:rPr>
                <w:rFonts w:ascii="Calibri" w:eastAsia="Calibri" w:hAnsi="Calibri" w:cs="Arial"/>
                <w:iCs/>
                <w:sz w:val="22"/>
              </w:rPr>
              <w:t xml:space="preserve">Uso de vehículos habilitados por personal de SMS </w:t>
            </w:r>
          </w:p>
          <w:p w14:paraId="45E28A13" w14:textId="77777777" w:rsidR="00B3647A" w:rsidRPr="00D2183E" w:rsidRDefault="00B3647A" w:rsidP="00FB2141">
            <w:pPr>
              <w:numPr>
                <w:ilvl w:val="0"/>
                <w:numId w:val="48"/>
              </w:numPr>
              <w:jc w:val="both"/>
              <w:rPr>
                <w:rFonts w:ascii="Calibri" w:eastAsia="Calibri" w:hAnsi="Calibri" w:cs="Arial"/>
                <w:iCs/>
                <w:sz w:val="22"/>
              </w:rPr>
            </w:pPr>
            <w:r w:rsidRPr="00D2183E">
              <w:rPr>
                <w:rFonts w:ascii="Calibri" w:eastAsia="Calibri" w:hAnsi="Calibri" w:cs="Arial"/>
                <w:iCs/>
                <w:sz w:val="22"/>
              </w:rPr>
              <w:t>Uso obligatorio de EPP (Equipo de protección personal)</w:t>
            </w:r>
          </w:p>
          <w:p w14:paraId="1ED7C7B5" w14:textId="77777777" w:rsidR="00B3647A" w:rsidRPr="00D2183E" w:rsidRDefault="00B3647A" w:rsidP="00FB2141">
            <w:pPr>
              <w:numPr>
                <w:ilvl w:val="1"/>
                <w:numId w:val="48"/>
              </w:numPr>
              <w:jc w:val="both"/>
              <w:rPr>
                <w:rFonts w:ascii="Calibri" w:eastAsia="Calibri" w:hAnsi="Calibri" w:cs="Arial"/>
                <w:iCs/>
                <w:sz w:val="22"/>
              </w:rPr>
            </w:pPr>
            <w:r w:rsidRPr="00D2183E">
              <w:rPr>
                <w:rFonts w:ascii="Calibri" w:eastAsia="Calibri" w:hAnsi="Calibri" w:cs="Arial"/>
                <w:iCs/>
                <w:sz w:val="22"/>
              </w:rPr>
              <w:t>Casco de seguridad c/barbiquejo</w:t>
            </w:r>
          </w:p>
          <w:p w14:paraId="57152532" w14:textId="77777777" w:rsidR="00B3647A" w:rsidRPr="00D2183E" w:rsidRDefault="00B3647A" w:rsidP="00FB2141">
            <w:pPr>
              <w:numPr>
                <w:ilvl w:val="1"/>
                <w:numId w:val="48"/>
              </w:numPr>
              <w:jc w:val="both"/>
              <w:rPr>
                <w:rFonts w:ascii="Calibri" w:eastAsia="Calibri" w:hAnsi="Calibri" w:cs="Arial"/>
                <w:iCs/>
                <w:sz w:val="22"/>
              </w:rPr>
            </w:pPr>
            <w:r w:rsidRPr="00D2183E">
              <w:rPr>
                <w:rFonts w:ascii="Calibri" w:eastAsia="Calibri" w:hAnsi="Calibri" w:cs="Arial"/>
                <w:iCs/>
                <w:sz w:val="22"/>
              </w:rPr>
              <w:t>Lentes de seguridad</w:t>
            </w:r>
          </w:p>
          <w:p w14:paraId="6140E314" w14:textId="77777777" w:rsidR="00B3647A" w:rsidRPr="00D2183E" w:rsidRDefault="00B3647A" w:rsidP="00FB2141">
            <w:pPr>
              <w:numPr>
                <w:ilvl w:val="1"/>
                <w:numId w:val="48"/>
              </w:numPr>
              <w:jc w:val="both"/>
              <w:rPr>
                <w:rFonts w:ascii="Calibri" w:eastAsia="Calibri" w:hAnsi="Calibri" w:cs="Arial"/>
                <w:iCs/>
                <w:sz w:val="22"/>
              </w:rPr>
            </w:pPr>
            <w:r w:rsidRPr="00D2183E">
              <w:rPr>
                <w:rFonts w:ascii="Calibri" w:eastAsia="Calibri" w:hAnsi="Calibri" w:cs="Arial"/>
                <w:iCs/>
                <w:sz w:val="22"/>
              </w:rPr>
              <w:t>Protectores auditivos (en caso de intervenir en lugares con generación de ruido)</w:t>
            </w:r>
          </w:p>
          <w:p w14:paraId="11545008" w14:textId="77777777" w:rsidR="00B3647A" w:rsidRPr="00D2183E" w:rsidRDefault="00B3647A" w:rsidP="00FB2141">
            <w:pPr>
              <w:numPr>
                <w:ilvl w:val="1"/>
                <w:numId w:val="48"/>
              </w:numPr>
              <w:jc w:val="both"/>
              <w:rPr>
                <w:rFonts w:ascii="Calibri" w:eastAsia="Calibri" w:hAnsi="Calibri" w:cs="Arial"/>
                <w:iCs/>
                <w:sz w:val="22"/>
              </w:rPr>
            </w:pPr>
            <w:r w:rsidRPr="00D2183E">
              <w:rPr>
                <w:rFonts w:ascii="Calibri" w:eastAsia="Calibri" w:hAnsi="Calibri" w:cs="Arial"/>
                <w:iCs/>
                <w:sz w:val="22"/>
              </w:rPr>
              <w:t>Protector respiratorio (en caso de intervenir en lugares con generación de partículas suspendidas)</w:t>
            </w:r>
          </w:p>
          <w:p w14:paraId="6A8F0D9C" w14:textId="77777777" w:rsidR="00B3647A" w:rsidRPr="00D2183E" w:rsidRDefault="00B3647A" w:rsidP="00FB2141">
            <w:pPr>
              <w:numPr>
                <w:ilvl w:val="1"/>
                <w:numId w:val="48"/>
              </w:numPr>
              <w:jc w:val="both"/>
              <w:rPr>
                <w:rFonts w:ascii="Calibri" w:eastAsia="Calibri" w:hAnsi="Calibri" w:cs="Arial"/>
                <w:iCs/>
                <w:sz w:val="22"/>
              </w:rPr>
            </w:pPr>
            <w:r w:rsidRPr="00D2183E">
              <w:rPr>
                <w:rFonts w:ascii="Calibri" w:eastAsia="Calibri" w:hAnsi="Calibri" w:cs="Arial"/>
                <w:iCs/>
                <w:sz w:val="22"/>
              </w:rPr>
              <w:t>Guantes de seguridad (cuero)</w:t>
            </w:r>
          </w:p>
          <w:p w14:paraId="0D09F730" w14:textId="77777777" w:rsidR="00B3647A" w:rsidRPr="00D2183E" w:rsidRDefault="00B3647A" w:rsidP="00FB2141">
            <w:pPr>
              <w:numPr>
                <w:ilvl w:val="1"/>
                <w:numId w:val="48"/>
              </w:numPr>
              <w:jc w:val="both"/>
              <w:rPr>
                <w:rFonts w:ascii="Calibri" w:eastAsia="Calibri" w:hAnsi="Calibri" w:cs="Arial"/>
                <w:iCs/>
                <w:sz w:val="22"/>
              </w:rPr>
            </w:pPr>
            <w:r w:rsidRPr="00D2183E">
              <w:rPr>
                <w:rFonts w:ascii="Calibri" w:eastAsia="Calibri" w:hAnsi="Calibri" w:cs="Arial"/>
                <w:iCs/>
                <w:sz w:val="22"/>
              </w:rPr>
              <w:t>Calzados de Seguridad (punta de acero o policarbonato)</w:t>
            </w:r>
          </w:p>
          <w:p w14:paraId="525C93ED" w14:textId="77777777" w:rsidR="00B3647A" w:rsidRDefault="00B3647A" w:rsidP="00B3647A">
            <w:pPr>
              <w:jc w:val="both"/>
              <w:rPr>
                <w:rFonts w:ascii="Calibri" w:eastAsia="Calibri" w:hAnsi="Calibri" w:cs="Arial"/>
                <w:iCs/>
                <w:sz w:val="22"/>
              </w:rPr>
            </w:pPr>
            <w:r w:rsidRPr="00D2183E">
              <w:rPr>
                <w:rFonts w:ascii="Calibri" w:eastAsia="Calibri" w:hAnsi="Calibri" w:cs="Arial"/>
                <w:iCs/>
                <w:sz w:val="22"/>
              </w:rPr>
              <w:t>(Evidenciar la dotación de EPP y ropa de trabajo y EPP para trabajos especiales mediante planillas de control de entrega)</w:t>
            </w:r>
            <w:r>
              <w:rPr>
                <w:rFonts w:ascii="Calibri" w:eastAsia="Calibri" w:hAnsi="Calibri" w:cs="Arial"/>
                <w:iCs/>
                <w:sz w:val="22"/>
              </w:rPr>
              <w:t>.</w:t>
            </w:r>
          </w:p>
          <w:p w14:paraId="44A3BA5F" w14:textId="77777777" w:rsidR="00B3647A" w:rsidRDefault="00B3647A" w:rsidP="00B3647A">
            <w:pPr>
              <w:jc w:val="both"/>
              <w:rPr>
                <w:rFonts w:ascii="Calibri" w:eastAsia="Calibri" w:hAnsi="Calibri" w:cs="Arial"/>
                <w:iCs/>
                <w:sz w:val="22"/>
              </w:rPr>
            </w:pPr>
          </w:p>
          <w:p w14:paraId="5831AF18" w14:textId="77777777" w:rsidR="00B3647A" w:rsidRDefault="00B3647A" w:rsidP="00B3647A">
            <w:pPr>
              <w:jc w:val="both"/>
              <w:rPr>
                <w:rFonts w:ascii="Calibri" w:eastAsia="Calibri" w:hAnsi="Calibri" w:cs="Arial"/>
                <w:iCs/>
                <w:sz w:val="22"/>
              </w:rPr>
            </w:pPr>
            <w:r w:rsidRPr="00C35CEA">
              <w:rPr>
                <w:rFonts w:ascii="Calibri" w:eastAsia="Calibri" w:hAnsi="Calibri" w:cs="Arial"/>
                <w:b/>
                <w:iCs/>
                <w:sz w:val="22"/>
              </w:rPr>
              <w:t>Nota:</w:t>
            </w:r>
            <w:r>
              <w:rPr>
                <w:rFonts w:ascii="Calibri" w:eastAsia="Calibri" w:hAnsi="Calibri" w:cs="Arial"/>
                <w:iCs/>
                <w:sz w:val="22"/>
              </w:rPr>
              <w:t xml:space="preserve"> Toda actividad realiza durante el proceso de supervisión deberá cumplir con los requisitos establecidos en el Manual de Seguridad Industrial para Contratistas de YPFB.</w:t>
            </w:r>
          </w:p>
        </w:tc>
      </w:tr>
      <w:tr w:rsidR="00B3647A" w:rsidRPr="00252B36" w14:paraId="7DAE079A" w14:textId="77777777" w:rsidTr="00B3647A">
        <w:trPr>
          <w:trHeight w:val="414"/>
        </w:trPr>
        <w:tc>
          <w:tcPr>
            <w:tcW w:w="9356" w:type="dxa"/>
            <w:shd w:val="clear" w:color="auto" w:fill="9CC2E5"/>
            <w:vAlign w:val="center"/>
          </w:tcPr>
          <w:p w14:paraId="600367B2" w14:textId="77777777" w:rsidR="00B3647A" w:rsidRPr="00D2183E" w:rsidRDefault="00B3647A" w:rsidP="00B3647A">
            <w:pPr>
              <w:jc w:val="both"/>
              <w:rPr>
                <w:rFonts w:ascii="Calibri" w:eastAsia="Calibri" w:hAnsi="Calibri" w:cs="Arial"/>
                <w:iCs/>
                <w:sz w:val="22"/>
              </w:rPr>
            </w:pPr>
            <w:r w:rsidRPr="00CE03C0">
              <w:rPr>
                <w:rFonts w:ascii="Calibri" w:hAnsi="Calibri" w:cs="Calibri"/>
                <w:b/>
                <w:bCs/>
                <w:sz w:val="22"/>
                <w:szCs w:val="22"/>
              </w:rPr>
              <w:t>FACTURACION</w:t>
            </w:r>
            <w:r>
              <w:rPr>
                <w:rFonts w:ascii="Calibri" w:eastAsia="Calibri" w:hAnsi="Calibri" w:cs="Arial"/>
                <w:iCs/>
                <w:sz w:val="22"/>
              </w:rPr>
              <w:t xml:space="preserve"> </w:t>
            </w:r>
          </w:p>
        </w:tc>
      </w:tr>
      <w:tr w:rsidR="00B3647A" w:rsidRPr="00252B36" w14:paraId="5F2F0D11" w14:textId="77777777" w:rsidTr="00B3647A">
        <w:trPr>
          <w:trHeight w:val="3656"/>
        </w:trPr>
        <w:tc>
          <w:tcPr>
            <w:tcW w:w="9356" w:type="dxa"/>
            <w:shd w:val="clear" w:color="auto" w:fill="auto"/>
            <w:vAlign w:val="center"/>
          </w:tcPr>
          <w:p w14:paraId="1866AD63" w14:textId="77777777" w:rsidR="00B3647A" w:rsidRPr="008A242F" w:rsidRDefault="00B3647A" w:rsidP="00B3647A">
            <w:pPr>
              <w:rPr>
                <w:rFonts w:ascii="Calibri" w:eastAsia="Calibri" w:hAnsi="Calibri" w:cs="Arial"/>
                <w:iCs/>
                <w:sz w:val="22"/>
              </w:rPr>
            </w:pPr>
            <w:r w:rsidRPr="008A242F">
              <w:rPr>
                <w:rFonts w:ascii="Calibri" w:eastAsia="Calibri" w:hAnsi="Calibri" w:cs="Arial"/>
                <w:iCs/>
                <w:sz w:val="22"/>
              </w:rPr>
              <w:lastRenderedPageBreak/>
              <w:t xml:space="preserve">La factura debe ser emitida de acuerdo a normativa vigente a nombre de Yacimientos Petrolíferos Fiscales Bolivianos consignando el Número de Identificación Tributaria (NIT) 1020269020. </w:t>
            </w:r>
          </w:p>
          <w:p w14:paraId="36166DFB" w14:textId="77777777" w:rsidR="00B3647A" w:rsidRPr="008A242F" w:rsidRDefault="00B3647A" w:rsidP="00B3647A">
            <w:pPr>
              <w:rPr>
                <w:rFonts w:ascii="Calibri" w:eastAsia="Calibri" w:hAnsi="Calibri" w:cs="Arial"/>
                <w:iCs/>
                <w:sz w:val="22"/>
              </w:rPr>
            </w:pPr>
          </w:p>
          <w:p w14:paraId="158606CF" w14:textId="77777777" w:rsidR="00B3647A" w:rsidRDefault="00B3647A" w:rsidP="00B3647A">
            <w:pPr>
              <w:rPr>
                <w:rFonts w:ascii="Calibri" w:eastAsia="Calibri" w:hAnsi="Calibri" w:cs="Arial"/>
                <w:iCs/>
                <w:sz w:val="22"/>
              </w:rPr>
            </w:pPr>
            <w:r>
              <w:rPr>
                <w:rFonts w:ascii="Calibri" w:eastAsia="Calibri" w:hAnsi="Calibri" w:cs="Arial"/>
                <w:iCs/>
                <w:sz w:val="22"/>
              </w:rPr>
              <w:t>La factura deberá emitirse en el momento que finalice la ejecución o la prestación efectiva del servicio o a momento de percibir el pago total o parcial, lo que ocurra primero, sin deducir las multas ni otros cargos.</w:t>
            </w:r>
          </w:p>
          <w:p w14:paraId="51BFF7C2" w14:textId="77777777" w:rsidR="00B3647A" w:rsidRPr="008A242F" w:rsidRDefault="00B3647A" w:rsidP="00B3647A">
            <w:pPr>
              <w:rPr>
                <w:rFonts w:ascii="Calibri" w:eastAsia="Calibri" w:hAnsi="Calibri" w:cs="Arial"/>
                <w:iCs/>
                <w:sz w:val="22"/>
              </w:rPr>
            </w:pPr>
          </w:p>
          <w:p w14:paraId="4C90AF08" w14:textId="77777777" w:rsidR="00B3647A" w:rsidRPr="008A242F" w:rsidRDefault="00B3647A" w:rsidP="00B3647A">
            <w:pPr>
              <w:rPr>
                <w:rFonts w:ascii="Calibri" w:eastAsia="Calibri" w:hAnsi="Calibri" w:cs="Arial"/>
                <w:iCs/>
                <w:sz w:val="22"/>
              </w:rPr>
            </w:pPr>
            <w:r>
              <w:rPr>
                <w:rFonts w:ascii="Calibri" w:eastAsia="Calibri" w:hAnsi="Calibri" w:cs="Arial"/>
                <w:iCs/>
                <w:sz w:val="22"/>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p w14:paraId="6597B2C6" w14:textId="77777777" w:rsidR="00B3647A" w:rsidRPr="008A242F" w:rsidRDefault="00B3647A" w:rsidP="00B3647A">
            <w:pPr>
              <w:rPr>
                <w:rFonts w:ascii="Calibri" w:eastAsia="Calibri" w:hAnsi="Calibri" w:cs="Arial"/>
                <w:iCs/>
                <w:sz w:val="22"/>
              </w:rPr>
            </w:pPr>
          </w:p>
          <w:p w14:paraId="07B25337" w14:textId="77777777" w:rsidR="00B3647A" w:rsidRDefault="00B3647A" w:rsidP="00B3647A">
            <w:pPr>
              <w:jc w:val="both"/>
              <w:rPr>
                <w:rFonts w:ascii="Calibri" w:eastAsia="Calibri" w:hAnsi="Calibri" w:cs="Arial"/>
                <w:iCs/>
                <w:sz w:val="22"/>
              </w:rPr>
            </w:pPr>
            <w:r>
              <w:rPr>
                <w:rFonts w:ascii="Calibri" w:eastAsia="Calibri" w:hAnsi="Calibri" w:cs="Arial"/>
                <w:iCs/>
                <w:sz w:val="22"/>
              </w:rPr>
              <w:t xml:space="preserve">En caso de otorgarse un anticipo el proveedor no está obligado a emitir factura, debiendo cumplir con lo dispuesto por el </w:t>
            </w:r>
            <w:r w:rsidRPr="008A242F">
              <w:rPr>
                <w:rFonts w:ascii="Calibri" w:eastAsia="Calibri" w:hAnsi="Calibri" w:cs="Arial"/>
                <w:iCs/>
                <w:sz w:val="22"/>
              </w:rPr>
              <w:t>Artículo 19 del Decreto Supremo N°181.</w:t>
            </w:r>
          </w:p>
        </w:tc>
      </w:tr>
      <w:tr w:rsidR="00B3647A" w:rsidRPr="00252B36" w14:paraId="6559425B" w14:textId="77777777" w:rsidTr="00B3647A">
        <w:trPr>
          <w:trHeight w:val="414"/>
        </w:trPr>
        <w:tc>
          <w:tcPr>
            <w:tcW w:w="9356" w:type="dxa"/>
            <w:shd w:val="clear" w:color="auto" w:fill="9CC2E5"/>
            <w:vAlign w:val="center"/>
          </w:tcPr>
          <w:p w14:paraId="2B1525D6" w14:textId="77777777" w:rsidR="00B3647A" w:rsidRPr="00291AF2" w:rsidRDefault="00B3647A" w:rsidP="00B3647A">
            <w:pPr>
              <w:jc w:val="both"/>
              <w:rPr>
                <w:rFonts w:ascii="Arial" w:hAnsi="Arial" w:cs="Arial"/>
                <w:sz w:val="18"/>
                <w:szCs w:val="18"/>
              </w:rPr>
            </w:pPr>
            <w:r w:rsidRPr="008A242F">
              <w:rPr>
                <w:rFonts w:ascii="Calibri" w:hAnsi="Calibri" w:cs="Calibri"/>
                <w:b/>
                <w:bCs/>
                <w:sz w:val="22"/>
                <w:szCs w:val="22"/>
              </w:rPr>
              <w:t>TRIBUTOS</w:t>
            </w:r>
          </w:p>
        </w:tc>
      </w:tr>
      <w:tr w:rsidR="00B3647A" w:rsidRPr="00252B36" w14:paraId="1A3E7922" w14:textId="77777777" w:rsidTr="00B3647A">
        <w:trPr>
          <w:trHeight w:val="414"/>
        </w:trPr>
        <w:tc>
          <w:tcPr>
            <w:tcW w:w="9356" w:type="dxa"/>
            <w:shd w:val="clear" w:color="auto" w:fill="auto"/>
            <w:vAlign w:val="center"/>
          </w:tcPr>
          <w:p w14:paraId="2C537F11" w14:textId="77777777" w:rsidR="00B3647A" w:rsidRDefault="00B3647A" w:rsidP="00B3647A">
            <w:pPr>
              <w:rPr>
                <w:rFonts w:ascii="Arial" w:hAnsi="Arial" w:cs="Arial"/>
                <w:sz w:val="18"/>
                <w:szCs w:val="18"/>
              </w:rPr>
            </w:pPr>
            <w:r>
              <w:rPr>
                <w:rFonts w:ascii="Calibri" w:eastAsia="Calibri" w:hAnsi="Calibri" w:cs="Arial"/>
                <w:iCs/>
                <w:sz w:val="22"/>
              </w:rPr>
              <w:t>El adjudicado declara que todos los tributos vigentes a la fecha y que puedan originarse directa o indirectamente en aplicación del contrato, son de su responsabilidad, no correspondiendo ningún reclamo posterior.</w:t>
            </w:r>
          </w:p>
        </w:tc>
      </w:tr>
      <w:tr w:rsidR="00B3647A" w:rsidRPr="00252B36" w14:paraId="17C26432" w14:textId="77777777" w:rsidTr="00B3647A">
        <w:trPr>
          <w:trHeight w:val="414"/>
        </w:trPr>
        <w:tc>
          <w:tcPr>
            <w:tcW w:w="9356" w:type="dxa"/>
            <w:shd w:val="clear" w:color="auto" w:fill="9CC2E5"/>
            <w:vAlign w:val="center"/>
          </w:tcPr>
          <w:p w14:paraId="69B9CB8A" w14:textId="77777777" w:rsidR="00B3647A" w:rsidRPr="008A242F" w:rsidRDefault="00B3647A" w:rsidP="00B3647A">
            <w:pPr>
              <w:jc w:val="both"/>
              <w:rPr>
                <w:rFonts w:ascii="Calibri" w:eastAsia="Calibri" w:hAnsi="Calibri" w:cs="Arial"/>
                <w:iCs/>
                <w:sz w:val="22"/>
              </w:rPr>
            </w:pPr>
            <w:r w:rsidRPr="008A242F">
              <w:rPr>
                <w:rFonts w:ascii="Calibri" w:hAnsi="Calibri" w:cs="Calibri"/>
                <w:b/>
                <w:bCs/>
                <w:sz w:val="22"/>
                <w:szCs w:val="22"/>
              </w:rPr>
              <w:t>CONSULTAS ESCRITAS</w:t>
            </w:r>
          </w:p>
        </w:tc>
      </w:tr>
      <w:tr w:rsidR="00B3647A" w:rsidRPr="00252B36" w14:paraId="3BD06CBD" w14:textId="77777777" w:rsidTr="00B3647A">
        <w:trPr>
          <w:trHeight w:val="414"/>
        </w:trPr>
        <w:tc>
          <w:tcPr>
            <w:tcW w:w="9356" w:type="dxa"/>
            <w:shd w:val="clear" w:color="auto" w:fill="auto"/>
            <w:vAlign w:val="center"/>
          </w:tcPr>
          <w:p w14:paraId="178A9DB2" w14:textId="77777777" w:rsidR="00B3647A" w:rsidRDefault="00B3647A" w:rsidP="00B3647A">
            <w:pPr>
              <w:rPr>
                <w:rFonts w:ascii="Calibri" w:eastAsia="Calibri" w:hAnsi="Calibri" w:cs="Arial"/>
                <w:iCs/>
                <w:sz w:val="22"/>
              </w:rPr>
            </w:pPr>
            <w:r w:rsidRPr="001C3729">
              <w:rPr>
                <w:rFonts w:ascii="Calibri" w:hAnsi="Calibri" w:cs="Calibri"/>
                <w:sz w:val="22"/>
                <w:szCs w:val="22"/>
              </w:rPr>
              <w:t>Cualquier potencial proponente podrá formular consultas escritas o mediante el correo electrónico institucional de YPFB señalado en el DBC hasta la fecha y hora límites establecidos en el cronograma de plazos del Documento Base de Contratación. Estas consultas serán consideradas en la Reunión de Aclaración.</w:t>
            </w:r>
          </w:p>
        </w:tc>
      </w:tr>
      <w:tr w:rsidR="00B3647A" w:rsidRPr="00252B36" w14:paraId="7D2688E3" w14:textId="77777777" w:rsidTr="00B3647A">
        <w:trPr>
          <w:trHeight w:val="414"/>
        </w:trPr>
        <w:tc>
          <w:tcPr>
            <w:tcW w:w="9356" w:type="dxa"/>
            <w:shd w:val="clear" w:color="auto" w:fill="9CC2E5"/>
            <w:vAlign w:val="center"/>
          </w:tcPr>
          <w:p w14:paraId="45E8558B" w14:textId="77777777" w:rsidR="00B3647A" w:rsidRPr="001C3729" w:rsidRDefault="00B3647A" w:rsidP="00B3647A">
            <w:pPr>
              <w:rPr>
                <w:rFonts w:ascii="Calibri" w:hAnsi="Calibri" w:cs="Calibri"/>
                <w:sz w:val="22"/>
                <w:szCs w:val="22"/>
              </w:rPr>
            </w:pPr>
            <w:r w:rsidRPr="008A242F">
              <w:rPr>
                <w:rFonts w:ascii="Calibri" w:hAnsi="Calibri" w:cs="Calibri"/>
                <w:b/>
                <w:bCs/>
                <w:sz w:val="22"/>
                <w:szCs w:val="22"/>
              </w:rPr>
              <w:t>REUNION DE ACLARACION</w:t>
            </w:r>
          </w:p>
        </w:tc>
      </w:tr>
      <w:tr w:rsidR="00B3647A" w:rsidRPr="00252B36" w14:paraId="3C32942D" w14:textId="77777777" w:rsidTr="00B3647A">
        <w:trPr>
          <w:trHeight w:val="414"/>
        </w:trPr>
        <w:tc>
          <w:tcPr>
            <w:tcW w:w="9356" w:type="dxa"/>
            <w:shd w:val="clear" w:color="auto" w:fill="auto"/>
            <w:vAlign w:val="center"/>
          </w:tcPr>
          <w:p w14:paraId="4A5E7309" w14:textId="77777777" w:rsidR="00B3647A" w:rsidRDefault="00B3647A" w:rsidP="00B3647A">
            <w:pPr>
              <w:jc w:val="both"/>
              <w:rPr>
                <w:rFonts w:ascii="Calibri" w:hAnsi="Calibri" w:cs="Calibri"/>
                <w:sz w:val="22"/>
                <w:szCs w:val="22"/>
              </w:rPr>
            </w:pPr>
            <w:r w:rsidRPr="001C3729">
              <w:rPr>
                <w:rFonts w:ascii="Calibri" w:hAnsi="Calibri" w:cs="Calibri"/>
                <w:sz w:val="22"/>
                <w:szCs w:val="22"/>
              </w:rPr>
              <w:t>Se realizará una Reunión de Aclaración, en el lugar, fecha y hora señalados en el cronograma de plazos del DBC, donde los potenciales proponentes podrán expresar sus consultas y/o solicitudes de aclaración sobre el proceso de contratación.</w:t>
            </w:r>
          </w:p>
          <w:p w14:paraId="247002CD" w14:textId="77777777" w:rsidR="00B3647A" w:rsidRPr="001C3729" w:rsidRDefault="00B3647A" w:rsidP="00B3647A">
            <w:pPr>
              <w:jc w:val="both"/>
              <w:rPr>
                <w:rFonts w:ascii="Calibri" w:hAnsi="Calibri" w:cs="Calibri"/>
                <w:sz w:val="22"/>
                <w:szCs w:val="22"/>
              </w:rPr>
            </w:pPr>
          </w:p>
          <w:p w14:paraId="782846D7" w14:textId="77777777" w:rsidR="00B3647A" w:rsidRPr="008A242F" w:rsidRDefault="00B3647A" w:rsidP="00B3647A">
            <w:pPr>
              <w:jc w:val="both"/>
              <w:rPr>
                <w:rFonts w:ascii="Calibri" w:hAnsi="Calibri" w:cs="Calibri"/>
                <w:b/>
                <w:bCs/>
                <w:sz w:val="22"/>
                <w:szCs w:val="22"/>
              </w:rPr>
            </w:pPr>
            <w:r w:rsidRPr="001C3729">
              <w:rPr>
                <w:rFonts w:ascii="Calibri" w:hAnsi="Calibri" w:cs="Calibri"/>
                <w:sz w:val="22"/>
                <w:szCs w:val="22"/>
              </w:rPr>
              <w:t>Las solicitudes de aclaración, las consultas escritas y sus respuestas, deberán ser tratadas en la Reunión de Aclaración.</w:t>
            </w:r>
          </w:p>
        </w:tc>
      </w:tr>
      <w:tr w:rsidR="00B3647A" w:rsidRPr="00252B36" w14:paraId="5FC53A3B" w14:textId="77777777" w:rsidTr="00B3647A">
        <w:trPr>
          <w:trHeight w:val="414"/>
        </w:trPr>
        <w:tc>
          <w:tcPr>
            <w:tcW w:w="9356" w:type="dxa"/>
            <w:shd w:val="clear" w:color="auto" w:fill="9CC2E5"/>
            <w:vAlign w:val="center"/>
          </w:tcPr>
          <w:p w14:paraId="7B6B55BD" w14:textId="77777777" w:rsidR="00B3647A" w:rsidRPr="001C3729" w:rsidRDefault="00B3647A" w:rsidP="00B3647A">
            <w:pPr>
              <w:jc w:val="both"/>
              <w:rPr>
                <w:rFonts w:ascii="Calibri" w:hAnsi="Calibri" w:cs="Calibri"/>
                <w:sz w:val="22"/>
                <w:szCs w:val="22"/>
              </w:rPr>
            </w:pPr>
            <w:r w:rsidRPr="008A242F">
              <w:rPr>
                <w:rFonts w:ascii="Calibri" w:hAnsi="Calibri" w:cs="Calibri"/>
                <w:b/>
                <w:bCs/>
                <w:sz w:val="22"/>
                <w:szCs w:val="22"/>
              </w:rPr>
              <w:t>MULTAS</w:t>
            </w:r>
          </w:p>
        </w:tc>
      </w:tr>
      <w:tr w:rsidR="00B3647A" w:rsidRPr="00252B36" w14:paraId="3F38971A" w14:textId="77777777" w:rsidTr="00B3647A">
        <w:trPr>
          <w:trHeight w:val="414"/>
        </w:trPr>
        <w:tc>
          <w:tcPr>
            <w:tcW w:w="9356" w:type="dxa"/>
            <w:shd w:val="clear" w:color="auto" w:fill="auto"/>
            <w:vAlign w:val="center"/>
          </w:tcPr>
          <w:p w14:paraId="2C57CBF7" w14:textId="77777777" w:rsidR="00B3647A" w:rsidRPr="008A242F" w:rsidRDefault="00B3647A" w:rsidP="00B3647A">
            <w:pPr>
              <w:jc w:val="both"/>
              <w:rPr>
                <w:rFonts w:ascii="Calibri" w:hAnsi="Calibri" w:cs="Arial"/>
                <w:iCs/>
                <w:sz w:val="22"/>
                <w:lang w:val="es-MX"/>
              </w:rPr>
            </w:pPr>
            <w:r w:rsidRPr="008A242F">
              <w:rPr>
                <w:rFonts w:ascii="Calibri" w:hAnsi="Calibri" w:cs="Arial"/>
                <w:iCs/>
                <w:sz w:val="22"/>
                <w:lang w:val="es-MX"/>
              </w:rPr>
              <w:t xml:space="preserve">En caso de incumplimiento en la presentación del Informe Final estipulado, dentro del plazo establecido, la Supervisión se hará pasible a una multa del 1 por 1000 del monto del contrato por cada día de atraso. </w:t>
            </w:r>
          </w:p>
        </w:tc>
      </w:tr>
    </w:tbl>
    <w:p w14:paraId="79098826" w14:textId="77777777" w:rsidR="00B3647A" w:rsidRDefault="00B3647A" w:rsidP="00B3647A">
      <w:pPr>
        <w:jc w:val="center"/>
        <w:rPr>
          <w:rFonts w:ascii="Verdana" w:hAnsi="Verdana" w:cs="Calibri"/>
          <w:b/>
          <w:sz w:val="18"/>
          <w:szCs w:val="18"/>
        </w:rPr>
      </w:pPr>
    </w:p>
    <w:p w14:paraId="7DB9137C" w14:textId="77777777" w:rsidR="00B3647A" w:rsidRDefault="00B3647A" w:rsidP="00B3647A">
      <w:pPr>
        <w:rPr>
          <w:rFonts w:ascii="Verdana" w:hAnsi="Verdana" w:cs="Calibri"/>
          <w:b/>
          <w:sz w:val="18"/>
          <w:szCs w:val="18"/>
        </w:rPr>
      </w:pPr>
      <w:r>
        <w:rPr>
          <w:rFonts w:ascii="Verdana" w:hAnsi="Verdana" w:cs="Calibri"/>
          <w:b/>
          <w:sz w:val="18"/>
          <w:szCs w:val="18"/>
        </w:rPr>
        <w:t>CUADRO GUIA DE CRITERIOS Y ASIGNACIÓN DE PUNTAJES:</w:t>
      </w:r>
    </w:p>
    <w:p w14:paraId="402D7BA6" w14:textId="77777777" w:rsidR="00B3647A" w:rsidRDefault="00B3647A" w:rsidP="00B3647A">
      <w:pPr>
        <w:rPr>
          <w:rFonts w:ascii="Verdana" w:hAnsi="Verdana" w:cs="Calibri"/>
          <w:b/>
          <w:sz w:val="18"/>
          <w:szCs w:val="18"/>
        </w:rPr>
      </w:pPr>
    </w:p>
    <w:tbl>
      <w:tblPr>
        <w:tblW w:w="49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5356"/>
        <w:gridCol w:w="870"/>
        <w:gridCol w:w="2834"/>
      </w:tblGrid>
      <w:tr w:rsidR="00B3647A" w14:paraId="48BA1433" w14:textId="77777777" w:rsidTr="00B3647A">
        <w:trPr>
          <w:trHeight w:val="294"/>
          <w:jc w:val="center"/>
        </w:trPr>
        <w:tc>
          <w:tcPr>
            <w:tcW w:w="2956" w:type="pct"/>
            <w:tcBorders>
              <w:top w:val="single" w:sz="4" w:space="0" w:color="auto"/>
              <w:left w:val="single" w:sz="4" w:space="0" w:color="auto"/>
              <w:bottom w:val="single" w:sz="4" w:space="0" w:color="auto"/>
              <w:right w:val="single" w:sz="4" w:space="0" w:color="auto"/>
            </w:tcBorders>
            <w:shd w:val="clear" w:color="auto" w:fill="B8CCE4"/>
            <w:vAlign w:val="center"/>
            <w:hideMark/>
          </w:tcPr>
          <w:p w14:paraId="2BED7608" w14:textId="77777777" w:rsidR="00B3647A" w:rsidRDefault="00B3647A" w:rsidP="00B3647A">
            <w:pPr>
              <w:pStyle w:val="Prrafodelista"/>
              <w:ind w:left="0"/>
              <w:jc w:val="center"/>
              <w:rPr>
                <w:rFonts w:ascii="Verdana" w:hAnsi="Verdana"/>
                <w:b/>
                <w:sz w:val="16"/>
                <w:szCs w:val="16"/>
              </w:rPr>
            </w:pPr>
            <w:r>
              <w:rPr>
                <w:rFonts w:ascii="Verdana" w:hAnsi="Verdana"/>
                <w:b/>
                <w:sz w:val="16"/>
                <w:szCs w:val="16"/>
              </w:rPr>
              <w:t>A. EXPERIENCIA DE LA EMPRESA</w:t>
            </w:r>
          </w:p>
        </w:tc>
        <w:tc>
          <w:tcPr>
            <w:tcW w:w="480" w:type="pct"/>
            <w:tcBorders>
              <w:top w:val="single" w:sz="4" w:space="0" w:color="auto"/>
              <w:left w:val="single" w:sz="4" w:space="0" w:color="auto"/>
              <w:bottom w:val="single" w:sz="4" w:space="0" w:color="auto"/>
              <w:right w:val="single" w:sz="4" w:space="0" w:color="auto"/>
            </w:tcBorders>
            <w:shd w:val="clear" w:color="auto" w:fill="B8CCE4"/>
            <w:vAlign w:val="center"/>
            <w:hideMark/>
          </w:tcPr>
          <w:p w14:paraId="4FD5EBDE" w14:textId="77777777" w:rsidR="00B3647A" w:rsidRDefault="00B3647A" w:rsidP="00B3647A">
            <w:pPr>
              <w:jc w:val="right"/>
              <w:rPr>
                <w:rFonts w:ascii="Verdana" w:hAnsi="Verdana"/>
                <w:b/>
                <w:sz w:val="16"/>
                <w:szCs w:val="16"/>
              </w:rPr>
            </w:pPr>
            <w:r>
              <w:rPr>
                <w:rFonts w:ascii="Verdana" w:hAnsi="Verdana" w:cs="Tahoma"/>
                <w:b/>
                <w:color w:val="000000"/>
                <w:sz w:val="16"/>
                <w:szCs w:val="16"/>
              </w:rPr>
              <w:t xml:space="preserve">A=  </w:t>
            </w:r>
          </w:p>
        </w:tc>
        <w:tc>
          <w:tcPr>
            <w:tcW w:w="1564" w:type="pct"/>
            <w:tcBorders>
              <w:top w:val="single" w:sz="4" w:space="0" w:color="auto"/>
              <w:left w:val="single" w:sz="4" w:space="0" w:color="auto"/>
              <w:bottom w:val="single" w:sz="4" w:space="0" w:color="auto"/>
              <w:right w:val="single" w:sz="4" w:space="0" w:color="auto"/>
            </w:tcBorders>
            <w:shd w:val="clear" w:color="auto" w:fill="B8CCE4"/>
            <w:vAlign w:val="center"/>
            <w:hideMark/>
          </w:tcPr>
          <w:p w14:paraId="5CC6911E" w14:textId="77777777" w:rsidR="00B3647A" w:rsidRDefault="00B3647A" w:rsidP="00B3647A">
            <w:pPr>
              <w:jc w:val="center"/>
              <w:rPr>
                <w:rFonts w:ascii="Verdana" w:hAnsi="Verdana"/>
                <w:b/>
                <w:sz w:val="16"/>
                <w:szCs w:val="16"/>
              </w:rPr>
            </w:pPr>
            <w:r>
              <w:rPr>
                <w:rFonts w:ascii="Verdana" w:hAnsi="Verdana"/>
                <w:b/>
                <w:sz w:val="18"/>
                <w:szCs w:val="16"/>
              </w:rPr>
              <w:t>30</w:t>
            </w:r>
          </w:p>
        </w:tc>
      </w:tr>
      <w:tr w:rsidR="00B3647A" w14:paraId="299A776D" w14:textId="77777777" w:rsidTr="00B3647A">
        <w:trPr>
          <w:trHeight w:val="461"/>
          <w:jc w:val="center"/>
        </w:trPr>
        <w:tc>
          <w:tcPr>
            <w:tcW w:w="3436" w:type="pct"/>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14:paraId="25A5BC60" w14:textId="77777777" w:rsidR="00B3647A" w:rsidRDefault="00B3647A" w:rsidP="00B3647A">
            <w:pPr>
              <w:jc w:val="center"/>
              <w:rPr>
                <w:rFonts w:ascii="Verdana" w:hAnsi="Verdana"/>
                <w:b/>
                <w:sz w:val="16"/>
                <w:szCs w:val="16"/>
              </w:rPr>
            </w:pPr>
            <w:r>
              <w:rPr>
                <w:rFonts w:ascii="Verdana" w:hAnsi="Verdana"/>
                <w:b/>
                <w:sz w:val="16"/>
                <w:szCs w:val="16"/>
              </w:rPr>
              <w:t>CRITERIO</w:t>
            </w:r>
          </w:p>
        </w:tc>
        <w:tc>
          <w:tcPr>
            <w:tcW w:w="1564" w:type="pct"/>
            <w:tcBorders>
              <w:top w:val="single" w:sz="4" w:space="0" w:color="auto"/>
              <w:left w:val="single" w:sz="4" w:space="0" w:color="auto"/>
              <w:bottom w:val="single" w:sz="4" w:space="0" w:color="auto"/>
              <w:right w:val="single" w:sz="4" w:space="0" w:color="auto"/>
            </w:tcBorders>
            <w:shd w:val="clear" w:color="auto" w:fill="B8CCE4"/>
            <w:hideMark/>
          </w:tcPr>
          <w:p w14:paraId="62386C2A" w14:textId="77777777" w:rsidR="00B3647A" w:rsidRDefault="00B3647A" w:rsidP="00B3647A">
            <w:pPr>
              <w:jc w:val="center"/>
              <w:rPr>
                <w:rFonts w:ascii="Verdana" w:hAnsi="Verdana"/>
                <w:b/>
                <w:sz w:val="16"/>
                <w:szCs w:val="16"/>
              </w:rPr>
            </w:pPr>
            <w:r>
              <w:rPr>
                <w:rFonts w:ascii="Verdana" w:hAnsi="Verdana"/>
                <w:b/>
                <w:sz w:val="16"/>
                <w:szCs w:val="16"/>
              </w:rPr>
              <w:t>PUNTAJE ASIGNADO POR LA UNIDAD SOLICITANTE</w:t>
            </w:r>
          </w:p>
        </w:tc>
      </w:tr>
      <w:tr w:rsidR="00B3647A" w14:paraId="465881EC" w14:textId="77777777" w:rsidTr="00B3647A">
        <w:trPr>
          <w:trHeight w:val="255"/>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25E46737" w14:textId="77777777" w:rsidR="00B3647A" w:rsidRDefault="00B3647A" w:rsidP="00B3647A">
            <w:pPr>
              <w:pStyle w:val="Prrafodelista"/>
              <w:tabs>
                <w:tab w:val="left" w:pos="0"/>
              </w:tabs>
              <w:ind w:left="0"/>
              <w:contextualSpacing/>
              <w:jc w:val="both"/>
              <w:rPr>
                <w:rFonts w:ascii="Verdana" w:hAnsi="Verdana" w:cs="Arial"/>
                <w:b/>
                <w:sz w:val="16"/>
                <w:szCs w:val="16"/>
              </w:rPr>
            </w:pPr>
            <w:r>
              <w:rPr>
                <w:rFonts w:ascii="Verdana" w:hAnsi="Verdana"/>
                <w:b/>
                <w:sz w:val="16"/>
                <w:szCs w:val="16"/>
              </w:rPr>
              <w:t>A.1  Experiencia General de la Empresa</w:t>
            </w:r>
          </w:p>
        </w:tc>
      </w:tr>
      <w:tr w:rsidR="00B3647A" w14:paraId="75D59B8D" w14:textId="77777777" w:rsidTr="00B3647A">
        <w:trPr>
          <w:trHeight w:val="1059"/>
          <w:jc w:val="center"/>
        </w:trPr>
        <w:tc>
          <w:tcPr>
            <w:tcW w:w="3436" w:type="pct"/>
            <w:gridSpan w:val="2"/>
            <w:tcBorders>
              <w:top w:val="single" w:sz="4" w:space="0" w:color="auto"/>
              <w:left w:val="single" w:sz="4" w:space="0" w:color="auto"/>
              <w:bottom w:val="single" w:sz="4" w:space="0" w:color="auto"/>
              <w:right w:val="single" w:sz="4" w:space="0" w:color="auto"/>
            </w:tcBorders>
            <w:vAlign w:val="center"/>
            <w:hideMark/>
          </w:tcPr>
          <w:p w14:paraId="4C7D0583" w14:textId="77777777" w:rsidR="00B3647A" w:rsidRDefault="00B3647A" w:rsidP="00B3647A">
            <w:pPr>
              <w:pStyle w:val="Prrafodelista"/>
              <w:tabs>
                <w:tab w:val="left" w:pos="709"/>
              </w:tabs>
              <w:ind w:left="0"/>
              <w:contextualSpacing/>
              <w:jc w:val="both"/>
              <w:rPr>
                <w:rFonts w:ascii="Verdana" w:hAnsi="Verdana"/>
                <w:i/>
                <w:sz w:val="16"/>
                <w:szCs w:val="16"/>
              </w:rPr>
            </w:pPr>
            <w:r>
              <w:rPr>
                <w:rFonts w:ascii="Verdana" w:hAnsi="Verdana" w:cs="Arial"/>
                <w:b/>
                <w:i/>
                <w:sz w:val="16"/>
                <w:szCs w:val="16"/>
              </w:rPr>
              <w:t>A.1.1.</w:t>
            </w:r>
            <w:r>
              <w:rPr>
                <w:rFonts w:ascii="Verdana" w:hAnsi="Verdana" w:cs="Arial"/>
                <w:i/>
                <w:sz w:val="16"/>
                <w:szCs w:val="16"/>
              </w:rPr>
              <w:t xml:space="preserve"> Monto de Contrato de Supervisión (Acumulado) mayor a 2 veces al valor del precio referencial de la convocatoria.</w:t>
            </w:r>
          </w:p>
          <w:p w14:paraId="73495711" w14:textId="77777777" w:rsidR="00B3647A" w:rsidRDefault="00B3647A" w:rsidP="00B3647A">
            <w:pPr>
              <w:pStyle w:val="Prrafodelista"/>
              <w:tabs>
                <w:tab w:val="left" w:pos="709"/>
              </w:tabs>
              <w:ind w:left="0"/>
              <w:contextualSpacing/>
              <w:jc w:val="both"/>
              <w:rPr>
                <w:rFonts w:ascii="Verdana" w:hAnsi="Verdana"/>
                <w:i/>
                <w:sz w:val="16"/>
                <w:szCs w:val="16"/>
              </w:rPr>
            </w:pPr>
            <w:r>
              <w:rPr>
                <w:rFonts w:ascii="Verdana" w:hAnsi="Verdana" w:cs="Arial"/>
                <w:b/>
                <w:i/>
                <w:sz w:val="16"/>
                <w:szCs w:val="16"/>
              </w:rPr>
              <w:t>A.1.2.</w:t>
            </w:r>
            <w:r>
              <w:rPr>
                <w:rFonts w:ascii="Verdana" w:hAnsi="Verdana" w:cs="Arial"/>
                <w:i/>
                <w:sz w:val="16"/>
                <w:szCs w:val="16"/>
              </w:rPr>
              <w:t xml:space="preserve"> Monto de Contratos de supervisión (Acumulado) mayor a una vez y menor o igual a 2 veces al valor del precio referencial de la convocatoria</w:t>
            </w:r>
          </w:p>
        </w:tc>
        <w:tc>
          <w:tcPr>
            <w:tcW w:w="1564" w:type="pct"/>
            <w:tcBorders>
              <w:top w:val="single" w:sz="4" w:space="0" w:color="auto"/>
              <w:left w:val="single" w:sz="4" w:space="0" w:color="auto"/>
              <w:bottom w:val="single" w:sz="4" w:space="0" w:color="auto"/>
              <w:right w:val="single" w:sz="4" w:space="0" w:color="auto"/>
            </w:tcBorders>
            <w:vAlign w:val="center"/>
          </w:tcPr>
          <w:p w14:paraId="5F9E1744" w14:textId="77777777" w:rsidR="00B3647A" w:rsidRDefault="00B3647A" w:rsidP="00B3647A">
            <w:pPr>
              <w:jc w:val="center"/>
              <w:rPr>
                <w:rFonts w:ascii="Verdana" w:hAnsi="Verdana" w:cs="Arial"/>
                <w:b/>
                <w:sz w:val="16"/>
              </w:rPr>
            </w:pPr>
            <w:r>
              <w:rPr>
                <w:rFonts w:ascii="Verdana" w:hAnsi="Verdana" w:cs="Arial"/>
                <w:b/>
                <w:sz w:val="16"/>
              </w:rPr>
              <w:t>A.1.1 = 15</w:t>
            </w:r>
          </w:p>
          <w:p w14:paraId="4EEF81B7" w14:textId="77777777" w:rsidR="00B3647A" w:rsidRDefault="00B3647A" w:rsidP="00B3647A">
            <w:pPr>
              <w:jc w:val="center"/>
              <w:rPr>
                <w:rFonts w:ascii="Verdana" w:hAnsi="Verdana" w:cs="Arial"/>
                <w:b/>
                <w:sz w:val="16"/>
              </w:rPr>
            </w:pPr>
          </w:p>
          <w:p w14:paraId="5550268A" w14:textId="77777777" w:rsidR="00B3647A" w:rsidRDefault="00B3647A" w:rsidP="00B3647A">
            <w:pPr>
              <w:jc w:val="center"/>
              <w:rPr>
                <w:rFonts w:ascii="Verdana" w:hAnsi="Verdana" w:cs="Arial"/>
                <w:b/>
                <w:sz w:val="16"/>
              </w:rPr>
            </w:pPr>
          </w:p>
          <w:p w14:paraId="7EE36CE5" w14:textId="77777777" w:rsidR="00B3647A" w:rsidRDefault="00B3647A" w:rsidP="00B3647A">
            <w:pPr>
              <w:jc w:val="center"/>
              <w:rPr>
                <w:rFonts w:ascii="Verdana" w:hAnsi="Verdana" w:cs="Arial"/>
                <w:b/>
                <w:sz w:val="16"/>
              </w:rPr>
            </w:pPr>
            <w:r>
              <w:rPr>
                <w:rFonts w:ascii="Verdana" w:hAnsi="Verdana" w:cs="Arial"/>
                <w:b/>
                <w:sz w:val="16"/>
              </w:rPr>
              <w:t>A.1.2 = 8</w:t>
            </w:r>
          </w:p>
        </w:tc>
      </w:tr>
      <w:tr w:rsidR="00B3647A" w14:paraId="653B4F95" w14:textId="77777777" w:rsidTr="00B3647A">
        <w:trPr>
          <w:trHeight w:val="255"/>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1EBD74EC" w14:textId="77777777" w:rsidR="00B3647A" w:rsidRDefault="00B3647A" w:rsidP="00B3647A">
            <w:pPr>
              <w:rPr>
                <w:rFonts w:ascii="Verdana" w:hAnsi="Verdana" w:cs="Arial"/>
                <w:b/>
                <w:sz w:val="16"/>
              </w:rPr>
            </w:pPr>
            <w:r>
              <w:rPr>
                <w:rFonts w:ascii="Verdana" w:hAnsi="Verdana"/>
                <w:b/>
                <w:sz w:val="16"/>
                <w:szCs w:val="16"/>
              </w:rPr>
              <w:t>A.2   Experiencia Específica de la Empresa</w:t>
            </w:r>
          </w:p>
        </w:tc>
      </w:tr>
      <w:tr w:rsidR="00B3647A" w14:paraId="520B63CF" w14:textId="77777777" w:rsidTr="00B3647A">
        <w:trPr>
          <w:trHeight w:val="1290"/>
          <w:jc w:val="center"/>
        </w:trPr>
        <w:tc>
          <w:tcPr>
            <w:tcW w:w="3436" w:type="pct"/>
            <w:gridSpan w:val="2"/>
            <w:tcBorders>
              <w:top w:val="single" w:sz="4" w:space="0" w:color="auto"/>
              <w:left w:val="single" w:sz="4" w:space="0" w:color="auto"/>
              <w:bottom w:val="single" w:sz="4" w:space="0" w:color="auto"/>
              <w:right w:val="single" w:sz="4" w:space="0" w:color="auto"/>
            </w:tcBorders>
            <w:vAlign w:val="center"/>
            <w:hideMark/>
          </w:tcPr>
          <w:p w14:paraId="2F68FCC5" w14:textId="77777777" w:rsidR="00B3647A" w:rsidRDefault="00B3647A" w:rsidP="00B3647A">
            <w:pPr>
              <w:pStyle w:val="Prrafodelista"/>
              <w:tabs>
                <w:tab w:val="left" w:pos="709"/>
              </w:tabs>
              <w:ind w:left="0"/>
              <w:contextualSpacing/>
              <w:jc w:val="both"/>
              <w:rPr>
                <w:rFonts w:ascii="Verdana" w:hAnsi="Verdana" w:cs="Arial"/>
                <w:i/>
                <w:sz w:val="16"/>
                <w:szCs w:val="16"/>
              </w:rPr>
            </w:pPr>
            <w:r>
              <w:rPr>
                <w:rFonts w:ascii="Verdana" w:hAnsi="Verdana" w:cs="Arial"/>
                <w:b/>
                <w:i/>
                <w:sz w:val="16"/>
                <w:szCs w:val="16"/>
              </w:rPr>
              <w:lastRenderedPageBreak/>
              <w:t>A.2.1.</w:t>
            </w:r>
            <w:r>
              <w:rPr>
                <w:rFonts w:ascii="Verdana" w:hAnsi="Verdana" w:cs="Arial"/>
                <w:i/>
                <w:sz w:val="16"/>
                <w:szCs w:val="16"/>
              </w:rPr>
              <w:t xml:space="preserve"> Monto de contratos de supervisión (acumulado) mayor a 1 veces el valor del precio referencial de la convocatoria en obras similares.</w:t>
            </w:r>
          </w:p>
          <w:p w14:paraId="69B5CBC9" w14:textId="77777777" w:rsidR="00B3647A" w:rsidRDefault="00B3647A" w:rsidP="00B3647A">
            <w:pPr>
              <w:pStyle w:val="Prrafodelista"/>
              <w:tabs>
                <w:tab w:val="left" w:pos="709"/>
              </w:tabs>
              <w:ind w:left="0"/>
              <w:contextualSpacing/>
              <w:jc w:val="both"/>
              <w:rPr>
                <w:rFonts w:ascii="Verdana" w:hAnsi="Verdana"/>
                <w:sz w:val="16"/>
                <w:szCs w:val="16"/>
              </w:rPr>
            </w:pPr>
            <w:r>
              <w:rPr>
                <w:rFonts w:ascii="Verdana" w:hAnsi="Verdana" w:cs="Arial"/>
                <w:b/>
                <w:i/>
                <w:sz w:val="16"/>
                <w:szCs w:val="16"/>
              </w:rPr>
              <w:t>A.2.2.</w:t>
            </w:r>
            <w:r>
              <w:rPr>
                <w:rFonts w:ascii="Verdana" w:hAnsi="Verdana" w:cs="Arial"/>
                <w:i/>
                <w:sz w:val="16"/>
                <w:szCs w:val="16"/>
              </w:rPr>
              <w:t xml:space="preserve"> Monto de contratos de supervisión (acumulado) mayor a0,5 veces y menor o igual a 1 veces al valor del precio referencial de la convocatoria en obras similares</w:t>
            </w:r>
          </w:p>
        </w:tc>
        <w:tc>
          <w:tcPr>
            <w:tcW w:w="1564" w:type="pct"/>
            <w:tcBorders>
              <w:top w:val="single" w:sz="4" w:space="0" w:color="auto"/>
              <w:left w:val="single" w:sz="4" w:space="0" w:color="auto"/>
              <w:bottom w:val="single" w:sz="4" w:space="0" w:color="auto"/>
              <w:right w:val="single" w:sz="4" w:space="0" w:color="auto"/>
            </w:tcBorders>
            <w:vAlign w:val="center"/>
          </w:tcPr>
          <w:p w14:paraId="7E57BD06" w14:textId="77777777" w:rsidR="00B3647A" w:rsidRDefault="00B3647A" w:rsidP="00B3647A">
            <w:pPr>
              <w:jc w:val="center"/>
              <w:rPr>
                <w:rFonts w:ascii="Verdana" w:hAnsi="Verdana" w:cs="Arial"/>
                <w:b/>
                <w:sz w:val="16"/>
              </w:rPr>
            </w:pPr>
            <w:r>
              <w:rPr>
                <w:rFonts w:ascii="Verdana" w:hAnsi="Verdana" w:cs="Arial"/>
                <w:b/>
                <w:sz w:val="16"/>
              </w:rPr>
              <w:t>A.2.1 = 15</w:t>
            </w:r>
          </w:p>
          <w:p w14:paraId="06FB9BAD" w14:textId="77777777" w:rsidR="00B3647A" w:rsidRDefault="00B3647A" w:rsidP="00B3647A">
            <w:pPr>
              <w:jc w:val="center"/>
              <w:rPr>
                <w:rFonts w:ascii="Verdana" w:hAnsi="Verdana" w:cs="Arial"/>
                <w:b/>
                <w:sz w:val="16"/>
              </w:rPr>
            </w:pPr>
          </w:p>
          <w:p w14:paraId="7D8FDF23" w14:textId="77777777" w:rsidR="00B3647A" w:rsidRDefault="00B3647A" w:rsidP="00B3647A">
            <w:pPr>
              <w:jc w:val="center"/>
              <w:rPr>
                <w:rFonts w:ascii="Verdana" w:hAnsi="Verdana" w:cs="Arial"/>
                <w:b/>
                <w:sz w:val="16"/>
              </w:rPr>
            </w:pPr>
          </w:p>
          <w:p w14:paraId="137030C3" w14:textId="77777777" w:rsidR="00B3647A" w:rsidRDefault="00B3647A" w:rsidP="00B3647A">
            <w:pPr>
              <w:jc w:val="center"/>
              <w:rPr>
                <w:rFonts w:ascii="Verdana" w:hAnsi="Verdana" w:cs="Arial"/>
                <w:b/>
                <w:sz w:val="16"/>
              </w:rPr>
            </w:pPr>
            <w:r>
              <w:rPr>
                <w:rFonts w:ascii="Verdana" w:hAnsi="Verdana" w:cs="Arial"/>
                <w:b/>
                <w:sz w:val="16"/>
              </w:rPr>
              <w:t>A.2.2 = 8</w:t>
            </w:r>
          </w:p>
        </w:tc>
      </w:tr>
      <w:tr w:rsidR="00B3647A" w14:paraId="7D17A575" w14:textId="77777777" w:rsidTr="00B3647A">
        <w:trPr>
          <w:trHeight w:val="318"/>
          <w:jc w:val="center"/>
        </w:trPr>
        <w:tc>
          <w:tcPr>
            <w:tcW w:w="3436" w:type="pct"/>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14:paraId="1A00D42B" w14:textId="77777777" w:rsidR="00B3647A" w:rsidRDefault="00B3647A" w:rsidP="00B3647A">
            <w:pPr>
              <w:jc w:val="right"/>
              <w:rPr>
                <w:rFonts w:ascii="Verdana" w:hAnsi="Verdana"/>
                <w:b/>
                <w:sz w:val="16"/>
                <w:szCs w:val="16"/>
              </w:rPr>
            </w:pPr>
            <w:r>
              <w:rPr>
                <w:rFonts w:ascii="Verdana" w:hAnsi="Verdana"/>
                <w:b/>
                <w:sz w:val="16"/>
                <w:szCs w:val="16"/>
              </w:rPr>
              <w:t>SUBTOTAL A</w:t>
            </w:r>
          </w:p>
        </w:tc>
        <w:tc>
          <w:tcPr>
            <w:tcW w:w="1564" w:type="pct"/>
            <w:tcBorders>
              <w:top w:val="single" w:sz="4" w:space="0" w:color="auto"/>
              <w:left w:val="single" w:sz="4" w:space="0" w:color="auto"/>
              <w:bottom w:val="single" w:sz="4" w:space="0" w:color="auto"/>
              <w:right w:val="single" w:sz="4" w:space="0" w:color="auto"/>
            </w:tcBorders>
            <w:shd w:val="clear" w:color="auto" w:fill="B8CCE4"/>
            <w:vAlign w:val="center"/>
          </w:tcPr>
          <w:p w14:paraId="2CD8328A" w14:textId="77777777" w:rsidR="00B3647A" w:rsidRDefault="00B3647A" w:rsidP="00B3647A">
            <w:pPr>
              <w:jc w:val="right"/>
              <w:rPr>
                <w:rFonts w:ascii="Verdana" w:hAnsi="Verdana"/>
                <w:b/>
                <w:sz w:val="16"/>
                <w:szCs w:val="16"/>
              </w:rPr>
            </w:pPr>
          </w:p>
        </w:tc>
      </w:tr>
      <w:tr w:rsidR="00B3647A" w14:paraId="7841B540" w14:textId="77777777" w:rsidTr="00B3647A">
        <w:trPr>
          <w:trHeight w:val="255"/>
          <w:jc w:val="center"/>
        </w:trPr>
        <w:tc>
          <w:tcPr>
            <w:tcW w:w="2956" w:type="pct"/>
            <w:tcBorders>
              <w:top w:val="single" w:sz="4" w:space="0" w:color="auto"/>
              <w:left w:val="single" w:sz="4" w:space="0" w:color="auto"/>
              <w:bottom w:val="single" w:sz="4" w:space="0" w:color="auto"/>
              <w:right w:val="single" w:sz="4" w:space="0" w:color="auto"/>
            </w:tcBorders>
            <w:shd w:val="clear" w:color="auto" w:fill="B8CCE4"/>
            <w:vAlign w:val="center"/>
            <w:hideMark/>
          </w:tcPr>
          <w:p w14:paraId="0F3364BB" w14:textId="77777777" w:rsidR="00B3647A" w:rsidRDefault="00B3647A" w:rsidP="00B3647A">
            <w:pPr>
              <w:pStyle w:val="Prrafodelista"/>
              <w:ind w:left="0"/>
              <w:rPr>
                <w:rFonts w:ascii="Verdana" w:hAnsi="Verdana"/>
                <w:b/>
                <w:sz w:val="16"/>
                <w:szCs w:val="16"/>
              </w:rPr>
            </w:pPr>
            <w:r>
              <w:rPr>
                <w:rFonts w:ascii="Verdana" w:hAnsi="Verdana"/>
                <w:b/>
                <w:sz w:val="16"/>
                <w:szCs w:val="16"/>
              </w:rPr>
              <w:t>B. CONDICIONES ADICIONALES DE CALIDAD</w:t>
            </w:r>
            <w:r>
              <w:rPr>
                <w:rFonts w:ascii="Verdana" w:hAnsi="Verdana" w:cs="Tahoma"/>
                <w:color w:val="000000"/>
                <w:sz w:val="16"/>
                <w:szCs w:val="16"/>
              </w:rPr>
              <w:t xml:space="preserve"> </w:t>
            </w:r>
            <w:r>
              <w:rPr>
                <w:rFonts w:ascii="Verdana" w:hAnsi="Verdana" w:cs="Tahoma"/>
                <w:b/>
                <w:color w:val="000000"/>
                <w:sz w:val="16"/>
                <w:szCs w:val="16"/>
              </w:rPr>
              <w:t>(*)</w:t>
            </w:r>
          </w:p>
        </w:tc>
        <w:tc>
          <w:tcPr>
            <w:tcW w:w="480" w:type="pct"/>
            <w:tcBorders>
              <w:top w:val="single" w:sz="4" w:space="0" w:color="auto"/>
              <w:left w:val="single" w:sz="4" w:space="0" w:color="auto"/>
              <w:bottom w:val="single" w:sz="4" w:space="0" w:color="auto"/>
              <w:right w:val="single" w:sz="4" w:space="0" w:color="auto"/>
            </w:tcBorders>
            <w:shd w:val="clear" w:color="auto" w:fill="B8CCE4"/>
            <w:vAlign w:val="center"/>
            <w:hideMark/>
          </w:tcPr>
          <w:p w14:paraId="41AC0AB6" w14:textId="77777777" w:rsidR="00B3647A" w:rsidRDefault="00B3647A" w:rsidP="00B3647A">
            <w:pPr>
              <w:jc w:val="right"/>
              <w:rPr>
                <w:rFonts w:ascii="Verdana" w:hAnsi="Verdana"/>
                <w:b/>
                <w:sz w:val="16"/>
                <w:szCs w:val="16"/>
              </w:rPr>
            </w:pPr>
            <w:r>
              <w:rPr>
                <w:rFonts w:ascii="Verdana" w:hAnsi="Verdana" w:cs="Tahoma"/>
                <w:b/>
                <w:color w:val="000000"/>
                <w:sz w:val="16"/>
                <w:szCs w:val="16"/>
              </w:rPr>
              <w:t xml:space="preserve">B=  </w:t>
            </w:r>
          </w:p>
        </w:tc>
        <w:tc>
          <w:tcPr>
            <w:tcW w:w="1564" w:type="pct"/>
            <w:tcBorders>
              <w:top w:val="single" w:sz="4" w:space="0" w:color="auto"/>
              <w:left w:val="single" w:sz="4" w:space="0" w:color="auto"/>
              <w:bottom w:val="single" w:sz="4" w:space="0" w:color="auto"/>
              <w:right w:val="single" w:sz="4" w:space="0" w:color="auto"/>
            </w:tcBorders>
            <w:shd w:val="clear" w:color="auto" w:fill="B8CCE4"/>
            <w:vAlign w:val="center"/>
            <w:hideMark/>
          </w:tcPr>
          <w:p w14:paraId="0023CB7A" w14:textId="77777777" w:rsidR="00B3647A" w:rsidRDefault="00B3647A" w:rsidP="00B3647A">
            <w:pPr>
              <w:jc w:val="center"/>
              <w:rPr>
                <w:rFonts w:ascii="Verdana" w:hAnsi="Verdana"/>
                <w:b/>
                <w:sz w:val="16"/>
                <w:szCs w:val="16"/>
              </w:rPr>
            </w:pPr>
            <w:r>
              <w:rPr>
                <w:rFonts w:ascii="Verdana" w:hAnsi="Verdana" w:cs="Arial"/>
                <w:b/>
                <w:i/>
                <w:sz w:val="18"/>
              </w:rPr>
              <w:t>40</w:t>
            </w:r>
          </w:p>
        </w:tc>
      </w:tr>
      <w:tr w:rsidR="00B3647A" w14:paraId="1DA1F9C0" w14:textId="77777777" w:rsidTr="00B3647A">
        <w:trPr>
          <w:trHeight w:val="255"/>
          <w:jc w:val="center"/>
        </w:trPr>
        <w:tc>
          <w:tcPr>
            <w:tcW w:w="3436" w:type="pct"/>
            <w:gridSpan w:val="2"/>
            <w:tcBorders>
              <w:top w:val="single" w:sz="4" w:space="0" w:color="auto"/>
              <w:left w:val="single" w:sz="4" w:space="0" w:color="auto"/>
              <w:bottom w:val="single" w:sz="4" w:space="0" w:color="auto"/>
              <w:right w:val="single" w:sz="4" w:space="0" w:color="auto"/>
            </w:tcBorders>
            <w:shd w:val="clear" w:color="auto" w:fill="BDD6EE"/>
            <w:vAlign w:val="center"/>
            <w:hideMark/>
          </w:tcPr>
          <w:p w14:paraId="0BD33F5B" w14:textId="77777777" w:rsidR="00B3647A" w:rsidRDefault="00B3647A" w:rsidP="00B3647A">
            <w:pPr>
              <w:pStyle w:val="Prrafodelista"/>
              <w:tabs>
                <w:tab w:val="left" w:pos="709"/>
              </w:tabs>
              <w:ind w:left="0"/>
              <w:contextualSpacing/>
              <w:jc w:val="center"/>
              <w:rPr>
                <w:rFonts w:ascii="Verdana" w:hAnsi="Verdana"/>
                <w:b/>
                <w:sz w:val="16"/>
                <w:szCs w:val="16"/>
              </w:rPr>
            </w:pPr>
            <w:r>
              <w:rPr>
                <w:rFonts w:ascii="Verdana" w:hAnsi="Verdana"/>
                <w:b/>
                <w:sz w:val="16"/>
                <w:szCs w:val="16"/>
              </w:rPr>
              <w:t>CRITERIO</w:t>
            </w:r>
          </w:p>
        </w:tc>
        <w:tc>
          <w:tcPr>
            <w:tcW w:w="1564" w:type="pct"/>
            <w:tcBorders>
              <w:top w:val="single" w:sz="4" w:space="0" w:color="auto"/>
              <w:left w:val="single" w:sz="4" w:space="0" w:color="auto"/>
              <w:bottom w:val="single" w:sz="4" w:space="0" w:color="auto"/>
              <w:right w:val="single" w:sz="4" w:space="0" w:color="auto"/>
            </w:tcBorders>
            <w:shd w:val="clear" w:color="auto" w:fill="BDD6EE"/>
            <w:vAlign w:val="center"/>
            <w:hideMark/>
          </w:tcPr>
          <w:p w14:paraId="42324586" w14:textId="77777777" w:rsidR="00B3647A" w:rsidRDefault="00B3647A" w:rsidP="00B3647A">
            <w:pPr>
              <w:jc w:val="center"/>
              <w:rPr>
                <w:rFonts w:ascii="Verdana" w:hAnsi="Verdana" w:cs="Arial"/>
                <w:b/>
                <w:sz w:val="16"/>
              </w:rPr>
            </w:pPr>
            <w:r>
              <w:rPr>
                <w:rFonts w:ascii="Verdana" w:hAnsi="Verdana" w:cs="Arial"/>
                <w:b/>
                <w:sz w:val="16"/>
              </w:rPr>
              <w:t>PUNTAJE ASIGNADO POR LA UNIDAD SOLICITANTE</w:t>
            </w:r>
          </w:p>
        </w:tc>
      </w:tr>
      <w:tr w:rsidR="00B3647A" w14:paraId="52A20195" w14:textId="77777777" w:rsidTr="00B3647A">
        <w:trPr>
          <w:trHeight w:val="255"/>
          <w:jc w:val="center"/>
        </w:trPr>
        <w:tc>
          <w:tcPr>
            <w:tcW w:w="3436" w:type="pct"/>
            <w:gridSpan w:val="2"/>
            <w:tcBorders>
              <w:top w:val="single" w:sz="4" w:space="0" w:color="auto"/>
              <w:left w:val="single" w:sz="4" w:space="0" w:color="auto"/>
              <w:bottom w:val="single" w:sz="4" w:space="0" w:color="auto"/>
              <w:right w:val="single" w:sz="4" w:space="0" w:color="auto"/>
            </w:tcBorders>
            <w:vAlign w:val="center"/>
            <w:hideMark/>
          </w:tcPr>
          <w:p w14:paraId="69F70CF2" w14:textId="77777777" w:rsidR="00B3647A" w:rsidRDefault="00B3647A" w:rsidP="00B3647A">
            <w:pPr>
              <w:pStyle w:val="Prrafodelista"/>
              <w:tabs>
                <w:tab w:val="left" w:pos="284"/>
              </w:tabs>
              <w:ind w:left="0"/>
              <w:contextualSpacing/>
              <w:jc w:val="both"/>
              <w:rPr>
                <w:rFonts w:ascii="Verdana" w:hAnsi="Verdana"/>
                <w:b/>
                <w:sz w:val="16"/>
                <w:szCs w:val="16"/>
              </w:rPr>
            </w:pPr>
            <w:r>
              <w:rPr>
                <w:rFonts w:ascii="Verdana" w:hAnsi="Verdana"/>
                <w:b/>
                <w:sz w:val="16"/>
                <w:szCs w:val="16"/>
              </w:rPr>
              <w:t xml:space="preserve">B.1. GERENTE DE SUPERVISION </w:t>
            </w:r>
          </w:p>
        </w:tc>
        <w:tc>
          <w:tcPr>
            <w:tcW w:w="1564" w:type="pct"/>
            <w:tcBorders>
              <w:top w:val="single" w:sz="4" w:space="0" w:color="auto"/>
              <w:left w:val="single" w:sz="4" w:space="0" w:color="auto"/>
              <w:bottom w:val="single" w:sz="4" w:space="0" w:color="auto"/>
              <w:right w:val="single" w:sz="4" w:space="0" w:color="auto"/>
            </w:tcBorders>
            <w:vAlign w:val="center"/>
            <w:hideMark/>
          </w:tcPr>
          <w:p w14:paraId="45B883B8" w14:textId="77777777" w:rsidR="00B3647A" w:rsidRDefault="00B3647A" w:rsidP="00B3647A">
            <w:pPr>
              <w:jc w:val="center"/>
              <w:rPr>
                <w:rFonts w:ascii="Verdana" w:hAnsi="Verdana" w:cs="Arial"/>
                <w:b/>
                <w:i/>
                <w:sz w:val="16"/>
              </w:rPr>
            </w:pPr>
            <w:r>
              <w:rPr>
                <w:rFonts w:ascii="Verdana" w:hAnsi="Verdana" w:cs="Arial"/>
                <w:b/>
                <w:i/>
                <w:sz w:val="16"/>
              </w:rPr>
              <w:t xml:space="preserve">B.1 = 12 </w:t>
            </w:r>
          </w:p>
        </w:tc>
      </w:tr>
      <w:tr w:rsidR="00B3647A" w14:paraId="671C4057" w14:textId="77777777" w:rsidTr="00B3647A">
        <w:trPr>
          <w:trHeight w:val="255"/>
          <w:jc w:val="center"/>
        </w:trPr>
        <w:tc>
          <w:tcPr>
            <w:tcW w:w="3436" w:type="pct"/>
            <w:gridSpan w:val="2"/>
            <w:tcBorders>
              <w:top w:val="single" w:sz="4" w:space="0" w:color="auto"/>
              <w:left w:val="single" w:sz="4" w:space="0" w:color="auto"/>
              <w:bottom w:val="single" w:sz="4" w:space="0" w:color="auto"/>
              <w:right w:val="single" w:sz="4" w:space="0" w:color="auto"/>
            </w:tcBorders>
            <w:vAlign w:val="center"/>
            <w:hideMark/>
          </w:tcPr>
          <w:p w14:paraId="2C23A5DE" w14:textId="77777777" w:rsidR="00B3647A" w:rsidRDefault="00B3647A" w:rsidP="00B3647A">
            <w:pPr>
              <w:pStyle w:val="Prrafodelista"/>
              <w:tabs>
                <w:tab w:val="left" w:pos="709"/>
              </w:tabs>
              <w:ind w:left="0"/>
              <w:contextualSpacing/>
              <w:jc w:val="both"/>
              <w:rPr>
                <w:rFonts w:ascii="Verdana" w:hAnsi="Verdana"/>
                <w:b/>
                <w:sz w:val="16"/>
                <w:szCs w:val="16"/>
              </w:rPr>
            </w:pPr>
            <w:r>
              <w:rPr>
                <w:rFonts w:ascii="Verdana" w:hAnsi="Verdana"/>
                <w:b/>
                <w:sz w:val="16"/>
                <w:szCs w:val="16"/>
              </w:rPr>
              <w:t xml:space="preserve">B.2. ESPECIALISTA ELECTROMECANICO </w:t>
            </w:r>
          </w:p>
        </w:tc>
        <w:tc>
          <w:tcPr>
            <w:tcW w:w="1564" w:type="pct"/>
            <w:tcBorders>
              <w:top w:val="single" w:sz="4" w:space="0" w:color="auto"/>
              <w:left w:val="single" w:sz="4" w:space="0" w:color="auto"/>
              <w:bottom w:val="single" w:sz="4" w:space="0" w:color="auto"/>
              <w:right w:val="single" w:sz="4" w:space="0" w:color="auto"/>
            </w:tcBorders>
            <w:vAlign w:val="center"/>
            <w:hideMark/>
          </w:tcPr>
          <w:p w14:paraId="6E9F0F56" w14:textId="77777777" w:rsidR="00B3647A" w:rsidRDefault="00B3647A" w:rsidP="00B3647A">
            <w:pPr>
              <w:jc w:val="center"/>
              <w:rPr>
                <w:rFonts w:ascii="Verdana" w:hAnsi="Verdana" w:cs="Arial"/>
                <w:b/>
                <w:i/>
                <w:sz w:val="16"/>
              </w:rPr>
            </w:pPr>
            <w:r>
              <w:rPr>
                <w:rFonts w:ascii="Verdana" w:hAnsi="Verdana" w:cs="Arial"/>
                <w:b/>
                <w:i/>
                <w:sz w:val="16"/>
              </w:rPr>
              <w:t>B.2 = 8</w:t>
            </w:r>
          </w:p>
        </w:tc>
      </w:tr>
      <w:tr w:rsidR="00B3647A" w14:paraId="48499003" w14:textId="77777777" w:rsidTr="00B3647A">
        <w:trPr>
          <w:trHeight w:val="255"/>
          <w:jc w:val="center"/>
        </w:trPr>
        <w:tc>
          <w:tcPr>
            <w:tcW w:w="3436" w:type="pct"/>
            <w:gridSpan w:val="2"/>
            <w:tcBorders>
              <w:top w:val="single" w:sz="4" w:space="0" w:color="auto"/>
              <w:left w:val="single" w:sz="4" w:space="0" w:color="auto"/>
              <w:bottom w:val="single" w:sz="4" w:space="0" w:color="auto"/>
              <w:right w:val="single" w:sz="4" w:space="0" w:color="auto"/>
            </w:tcBorders>
            <w:vAlign w:val="center"/>
            <w:hideMark/>
          </w:tcPr>
          <w:p w14:paraId="41DD2B3D" w14:textId="77777777" w:rsidR="00B3647A" w:rsidRDefault="00B3647A" w:rsidP="00B3647A">
            <w:pPr>
              <w:pStyle w:val="Prrafodelista"/>
              <w:tabs>
                <w:tab w:val="left" w:pos="709"/>
              </w:tabs>
              <w:ind w:left="0"/>
              <w:contextualSpacing/>
              <w:jc w:val="both"/>
              <w:rPr>
                <w:rFonts w:ascii="Verdana" w:hAnsi="Verdana"/>
                <w:b/>
                <w:sz w:val="16"/>
                <w:szCs w:val="16"/>
              </w:rPr>
            </w:pPr>
            <w:r>
              <w:rPr>
                <w:rFonts w:ascii="Verdana" w:hAnsi="Verdana"/>
                <w:b/>
                <w:sz w:val="16"/>
                <w:szCs w:val="16"/>
              </w:rPr>
              <w:t xml:space="preserve">B.3. OBJETIVOS </w:t>
            </w:r>
          </w:p>
        </w:tc>
        <w:tc>
          <w:tcPr>
            <w:tcW w:w="1564" w:type="pct"/>
            <w:tcBorders>
              <w:top w:val="single" w:sz="4" w:space="0" w:color="auto"/>
              <w:left w:val="single" w:sz="4" w:space="0" w:color="auto"/>
              <w:bottom w:val="single" w:sz="4" w:space="0" w:color="auto"/>
              <w:right w:val="single" w:sz="4" w:space="0" w:color="auto"/>
            </w:tcBorders>
            <w:vAlign w:val="center"/>
            <w:hideMark/>
          </w:tcPr>
          <w:p w14:paraId="5CD090A2" w14:textId="77777777" w:rsidR="00B3647A" w:rsidRDefault="00B3647A" w:rsidP="00B3647A">
            <w:pPr>
              <w:jc w:val="center"/>
              <w:rPr>
                <w:rFonts w:ascii="Verdana" w:hAnsi="Verdana" w:cs="Arial"/>
                <w:b/>
                <w:i/>
                <w:sz w:val="16"/>
              </w:rPr>
            </w:pPr>
            <w:r>
              <w:rPr>
                <w:rFonts w:ascii="Verdana" w:hAnsi="Verdana" w:cs="Arial"/>
                <w:b/>
                <w:i/>
                <w:sz w:val="16"/>
              </w:rPr>
              <w:t>B.3 = 5</w:t>
            </w:r>
          </w:p>
        </w:tc>
      </w:tr>
      <w:tr w:rsidR="00B3647A" w14:paraId="3024ABD1" w14:textId="77777777" w:rsidTr="00B3647A">
        <w:trPr>
          <w:trHeight w:val="255"/>
          <w:jc w:val="center"/>
        </w:trPr>
        <w:tc>
          <w:tcPr>
            <w:tcW w:w="3436" w:type="pct"/>
            <w:gridSpan w:val="2"/>
            <w:tcBorders>
              <w:top w:val="single" w:sz="4" w:space="0" w:color="auto"/>
              <w:left w:val="single" w:sz="4" w:space="0" w:color="auto"/>
              <w:bottom w:val="single" w:sz="4" w:space="0" w:color="auto"/>
              <w:right w:val="single" w:sz="4" w:space="0" w:color="auto"/>
            </w:tcBorders>
            <w:vAlign w:val="center"/>
            <w:hideMark/>
          </w:tcPr>
          <w:p w14:paraId="492691EA" w14:textId="77777777" w:rsidR="00B3647A" w:rsidRDefault="00B3647A" w:rsidP="00B3647A">
            <w:pPr>
              <w:pStyle w:val="Prrafodelista"/>
              <w:tabs>
                <w:tab w:val="left" w:pos="709"/>
              </w:tabs>
              <w:ind w:left="0"/>
              <w:contextualSpacing/>
              <w:jc w:val="both"/>
              <w:rPr>
                <w:rFonts w:ascii="Verdana" w:hAnsi="Verdana"/>
                <w:b/>
                <w:sz w:val="16"/>
                <w:szCs w:val="16"/>
              </w:rPr>
            </w:pPr>
            <w:r>
              <w:rPr>
                <w:rFonts w:ascii="Verdana" w:hAnsi="Verdana"/>
                <w:b/>
                <w:sz w:val="16"/>
                <w:szCs w:val="16"/>
              </w:rPr>
              <w:t>B.4. ALCANCE</w:t>
            </w:r>
          </w:p>
        </w:tc>
        <w:tc>
          <w:tcPr>
            <w:tcW w:w="1564" w:type="pct"/>
            <w:tcBorders>
              <w:top w:val="single" w:sz="4" w:space="0" w:color="auto"/>
              <w:left w:val="single" w:sz="4" w:space="0" w:color="auto"/>
              <w:bottom w:val="single" w:sz="4" w:space="0" w:color="auto"/>
              <w:right w:val="single" w:sz="4" w:space="0" w:color="auto"/>
            </w:tcBorders>
            <w:vAlign w:val="center"/>
            <w:hideMark/>
          </w:tcPr>
          <w:p w14:paraId="67B89B24" w14:textId="77777777" w:rsidR="00B3647A" w:rsidRDefault="00B3647A" w:rsidP="00B3647A">
            <w:pPr>
              <w:jc w:val="center"/>
              <w:rPr>
                <w:rFonts w:ascii="Verdana" w:hAnsi="Verdana" w:cs="Arial"/>
                <w:b/>
                <w:i/>
                <w:sz w:val="16"/>
              </w:rPr>
            </w:pPr>
            <w:r>
              <w:rPr>
                <w:rFonts w:ascii="Verdana" w:hAnsi="Verdana" w:cs="Arial"/>
                <w:b/>
                <w:i/>
                <w:sz w:val="16"/>
              </w:rPr>
              <w:t>B.4 = 5</w:t>
            </w:r>
          </w:p>
        </w:tc>
      </w:tr>
      <w:tr w:rsidR="00B3647A" w14:paraId="76659A17" w14:textId="77777777" w:rsidTr="00B3647A">
        <w:trPr>
          <w:trHeight w:val="255"/>
          <w:jc w:val="center"/>
        </w:trPr>
        <w:tc>
          <w:tcPr>
            <w:tcW w:w="3436" w:type="pct"/>
            <w:gridSpan w:val="2"/>
            <w:tcBorders>
              <w:top w:val="single" w:sz="4" w:space="0" w:color="auto"/>
              <w:left w:val="single" w:sz="4" w:space="0" w:color="auto"/>
              <w:bottom w:val="single" w:sz="4" w:space="0" w:color="auto"/>
              <w:right w:val="single" w:sz="4" w:space="0" w:color="auto"/>
            </w:tcBorders>
            <w:vAlign w:val="center"/>
            <w:hideMark/>
          </w:tcPr>
          <w:p w14:paraId="09E02E72" w14:textId="77777777" w:rsidR="00B3647A" w:rsidRDefault="00B3647A" w:rsidP="00B3647A">
            <w:pPr>
              <w:pStyle w:val="Prrafodelista"/>
              <w:tabs>
                <w:tab w:val="left" w:pos="709"/>
              </w:tabs>
              <w:ind w:left="0"/>
              <w:contextualSpacing/>
              <w:jc w:val="both"/>
              <w:rPr>
                <w:rFonts w:ascii="Verdana" w:hAnsi="Verdana"/>
                <w:b/>
                <w:sz w:val="16"/>
                <w:szCs w:val="16"/>
              </w:rPr>
            </w:pPr>
            <w:r>
              <w:rPr>
                <w:rFonts w:ascii="Verdana" w:hAnsi="Verdana"/>
                <w:b/>
                <w:sz w:val="16"/>
                <w:szCs w:val="16"/>
              </w:rPr>
              <w:t>B.5. METODOLOGIA</w:t>
            </w:r>
          </w:p>
        </w:tc>
        <w:tc>
          <w:tcPr>
            <w:tcW w:w="1564" w:type="pct"/>
            <w:tcBorders>
              <w:top w:val="single" w:sz="4" w:space="0" w:color="auto"/>
              <w:left w:val="single" w:sz="4" w:space="0" w:color="auto"/>
              <w:bottom w:val="single" w:sz="4" w:space="0" w:color="auto"/>
              <w:right w:val="single" w:sz="4" w:space="0" w:color="auto"/>
            </w:tcBorders>
            <w:vAlign w:val="center"/>
            <w:hideMark/>
          </w:tcPr>
          <w:p w14:paraId="786283C2" w14:textId="77777777" w:rsidR="00B3647A" w:rsidRDefault="00B3647A" w:rsidP="00B3647A">
            <w:pPr>
              <w:jc w:val="center"/>
              <w:rPr>
                <w:rFonts w:ascii="Verdana" w:hAnsi="Verdana" w:cs="Arial"/>
                <w:b/>
                <w:i/>
                <w:sz w:val="16"/>
              </w:rPr>
            </w:pPr>
            <w:r>
              <w:rPr>
                <w:rFonts w:ascii="Verdana" w:hAnsi="Verdana" w:cs="Arial"/>
                <w:b/>
                <w:i/>
                <w:sz w:val="16"/>
              </w:rPr>
              <w:t>B.5 = 5</w:t>
            </w:r>
          </w:p>
        </w:tc>
      </w:tr>
      <w:tr w:rsidR="00B3647A" w14:paraId="556B9B95" w14:textId="77777777" w:rsidTr="00B3647A">
        <w:trPr>
          <w:trHeight w:val="255"/>
          <w:jc w:val="center"/>
        </w:trPr>
        <w:tc>
          <w:tcPr>
            <w:tcW w:w="3436" w:type="pct"/>
            <w:gridSpan w:val="2"/>
            <w:tcBorders>
              <w:top w:val="single" w:sz="4" w:space="0" w:color="auto"/>
              <w:left w:val="single" w:sz="4" w:space="0" w:color="auto"/>
              <w:bottom w:val="single" w:sz="4" w:space="0" w:color="auto"/>
              <w:right w:val="single" w:sz="4" w:space="0" w:color="auto"/>
            </w:tcBorders>
            <w:vAlign w:val="center"/>
            <w:hideMark/>
          </w:tcPr>
          <w:p w14:paraId="32D564DC" w14:textId="77777777" w:rsidR="00B3647A" w:rsidRDefault="00B3647A" w:rsidP="00B3647A">
            <w:pPr>
              <w:pStyle w:val="Prrafodelista"/>
              <w:tabs>
                <w:tab w:val="left" w:pos="709"/>
              </w:tabs>
              <w:ind w:left="0"/>
              <w:contextualSpacing/>
              <w:jc w:val="both"/>
              <w:rPr>
                <w:rFonts w:ascii="Verdana" w:hAnsi="Verdana"/>
                <w:b/>
                <w:sz w:val="16"/>
                <w:szCs w:val="16"/>
              </w:rPr>
            </w:pPr>
            <w:r>
              <w:rPr>
                <w:rFonts w:ascii="Verdana" w:hAnsi="Verdana"/>
                <w:b/>
                <w:sz w:val="16"/>
                <w:szCs w:val="16"/>
              </w:rPr>
              <w:t xml:space="preserve">B.6. PLAN DE TRABAJO </w:t>
            </w:r>
          </w:p>
        </w:tc>
        <w:tc>
          <w:tcPr>
            <w:tcW w:w="1564" w:type="pct"/>
            <w:tcBorders>
              <w:top w:val="single" w:sz="4" w:space="0" w:color="auto"/>
              <w:left w:val="single" w:sz="4" w:space="0" w:color="auto"/>
              <w:bottom w:val="single" w:sz="4" w:space="0" w:color="auto"/>
              <w:right w:val="single" w:sz="4" w:space="0" w:color="auto"/>
            </w:tcBorders>
            <w:vAlign w:val="center"/>
            <w:hideMark/>
          </w:tcPr>
          <w:p w14:paraId="3F8B132E" w14:textId="77777777" w:rsidR="00B3647A" w:rsidRDefault="00B3647A" w:rsidP="00B3647A">
            <w:pPr>
              <w:jc w:val="center"/>
              <w:rPr>
                <w:rFonts w:ascii="Verdana" w:hAnsi="Verdana" w:cs="Arial"/>
                <w:b/>
                <w:i/>
                <w:sz w:val="16"/>
              </w:rPr>
            </w:pPr>
            <w:r>
              <w:rPr>
                <w:rFonts w:ascii="Verdana" w:hAnsi="Verdana" w:cs="Arial"/>
                <w:b/>
                <w:i/>
                <w:sz w:val="16"/>
              </w:rPr>
              <w:t xml:space="preserve">B.6 = 5 </w:t>
            </w:r>
          </w:p>
        </w:tc>
      </w:tr>
      <w:tr w:rsidR="00B3647A" w14:paraId="732EF462" w14:textId="77777777" w:rsidTr="00B3647A">
        <w:trPr>
          <w:trHeight w:val="354"/>
          <w:jc w:val="center"/>
        </w:trPr>
        <w:tc>
          <w:tcPr>
            <w:tcW w:w="3436" w:type="pct"/>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14:paraId="1C3C9519" w14:textId="77777777" w:rsidR="00B3647A" w:rsidRDefault="00B3647A" w:rsidP="00B3647A">
            <w:pPr>
              <w:jc w:val="right"/>
              <w:rPr>
                <w:rFonts w:ascii="Verdana" w:hAnsi="Verdana"/>
                <w:b/>
                <w:sz w:val="16"/>
                <w:szCs w:val="16"/>
              </w:rPr>
            </w:pPr>
            <w:r>
              <w:rPr>
                <w:rFonts w:ascii="Verdana" w:hAnsi="Verdana"/>
                <w:b/>
                <w:sz w:val="16"/>
                <w:szCs w:val="16"/>
              </w:rPr>
              <w:t>SUBTOTAL B</w:t>
            </w:r>
          </w:p>
        </w:tc>
        <w:tc>
          <w:tcPr>
            <w:tcW w:w="1564" w:type="pct"/>
            <w:tcBorders>
              <w:top w:val="single" w:sz="4" w:space="0" w:color="auto"/>
              <w:left w:val="single" w:sz="4" w:space="0" w:color="auto"/>
              <w:bottom w:val="single" w:sz="4" w:space="0" w:color="auto"/>
              <w:right w:val="single" w:sz="4" w:space="0" w:color="auto"/>
            </w:tcBorders>
            <w:shd w:val="clear" w:color="auto" w:fill="B8CCE4"/>
            <w:vAlign w:val="center"/>
          </w:tcPr>
          <w:p w14:paraId="5B309E1F" w14:textId="77777777" w:rsidR="00B3647A" w:rsidRDefault="00B3647A" w:rsidP="00B3647A">
            <w:pPr>
              <w:jc w:val="right"/>
              <w:rPr>
                <w:rFonts w:ascii="Verdana" w:hAnsi="Verdana"/>
                <w:b/>
                <w:sz w:val="16"/>
                <w:szCs w:val="16"/>
              </w:rPr>
            </w:pPr>
          </w:p>
        </w:tc>
      </w:tr>
      <w:tr w:rsidR="00B3647A" w14:paraId="6657AE49" w14:textId="77777777" w:rsidTr="00B3647A">
        <w:trPr>
          <w:trHeight w:val="474"/>
          <w:jc w:val="center"/>
        </w:trPr>
        <w:tc>
          <w:tcPr>
            <w:tcW w:w="3436" w:type="pct"/>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14:paraId="6B624DBB" w14:textId="77777777" w:rsidR="00B3647A" w:rsidRDefault="00B3647A" w:rsidP="00B3647A">
            <w:pPr>
              <w:jc w:val="right"/>
              <w:rPr>
                <w:rFonts w:ascii="Verdana" w:hAnsi="Verdana"/>
                <w:b/>
                <w:sz w:val="16"/>
                <w:szCs w:val="16"/>
              </w:rPr>
            </w:pPr>
            <w:r>
              <w:rPr>
                <w:rFonts w:ascii="Verdana" w:hAnsi="Verdana"/>
                <w:b/>
                <w:sz w:val="14"/>
                <w:szCs w:val="16"/>
              </w:rPr>
              <w:t>C. PUNTAJE EVALUACION CALIDAD Y PROPUESTA TECNICA = SUBTOTAL A + SUBTOTAL B</w:t>
            </w:r>
            <w:r>
              <w:rPr>
                <w:rFonts w:ascii="Verdana" w:hAnsi="Verdana" w:cs="Tahoma"/>
                <w:color w:val="000000"/>
                <w:sz w:val="16"/>
                <w:szCs w:val="16"/>
              </w:rPr>
              <w:t xml:space="preserve">  </w:t>
            </w:r>
          </w:p>
        </w:tc>
        <w:tc>
          <w:tcPr>
            <w:tcW w:w="1564" w:type="pct"/>
            <w:tcBorders>
              <w:top w:val="single" w:sz="4" w:space="0" w:color="auto"/>
              <w:left w:val="single" w:sz="4" w:space="0" w:color="auto"/>
              <w:bottom w:val="single" w:sz="4" w:space="0" w:color="auto"/>
              <w:right w:val="single" w:sz="4" w:space="0" w:color="auto"/>
            </w:tcBorders>
            <w:shd w:val="clear" w:color="auto" w:fill="B8CCE4"/>
            <w:vAlign w:val="center"/>
          </w:tcPr>
          <w:p w14:paraId="354D0222" w14:textId="77777777" w:rsidR="00B3647A" w:rsidRDefault="00B3647A" w:rsidP="00B3647A">
            <w:pPr>
              <w:jc w:val="center"/>
              <w:rPr>
                <w:rFonts w:ascii="Verdana" w:hAnsi="Verdana"/>
                <w:b/>
                <w:sz w:val="16"/>
                <w:szCs w:val="16"/>
              </w:rPr>
            </w:pPr>
          </w:p>
        </w:tc>
      </w:tr>
      <w:tr w:rsidR="00B3647A" w14:paraId="6925A63C" w14:textId="77777777" w:rsidTr="00B3647A">
        <w:trPr>
          <w:trHeight w:val="422"/>
          <w:jc w:val="center"/>
        </w:trPr>
        <w:tc>
          <w:tcPr>
            <w:tcW w:w="3436" w:type="pct"/>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14:paraId="4CC621DA" w14:textId="77777777" w:rsidR="00B3647A" w:rsidRDefault="00B3647A" w:rsidP="00B3647A">
            <w:pPr>
              <w:jc w:val="right"/>
              <w:rPr>
                <w:rFonts w:ascii="Verdana" w:hAnsi="Verdana"/>
                <w:b/>
                <w:sz w:val="14"/>
                <w:szCs w:val="16"/>
              </w:rPr>
            </w:pPr>
            <w:r>
              <w:rPr>
                <w:rFonts w:ascii="Verdana" w:hAnsi="Verdana"/>
                <w:b/>
                <w:sz w:val="14"/>
                <w:szCs w:val="16"/>
              </w:rPr>
              <w:t>D. TOTAL PUNTAJE POR EVALUACION PROPUESTA ECONOMICA (**)</w:t>
            </w:r>
          </w:p>
        </w:tc>
        <w:tc>
          <w:tcPr>
            <w:tcW w:w="1564" w:type="pct"/>
            <w:tcBorders>
              <w:top w:val="single" w:sz="4" w:space="0" w:color="auto"/>
              <w:left w:val="single" w:sz="4" w:space="0" w:color="auto"/>
              <w:bottom w:val="single" w:sz="4" w:space="0" w:color="auto"/>
              <w:right w:val="single" w:sz="4" w:space="0" w:color="auto"/>
            </w:tcBorders>
            <w:shd w:val="clear" w:color="auto" w:fill="B8CCE4"/>
            <w:vAlign w:val="center"/>
          </w:tcPr>
          <w:p w14:paraId="680D8148" w14:textId="77777777" w:rsidR="00B3647A" w:rsidRDefault="00B3647A" w:rsidP="00B3647A">
            <w:pPr>
              <w:jc w:val="center"/>
              <w:rPr>
                <w:rFonts w:ascii="Verdana" w:hAnsi="Verdana"/>
                <w:b/>
                <w:sz w:val="16"/>
                <w:szCs w:val="16"/>
              </w:rPr>
            </w:pPr>
          </w:p>
        </w:tc>
      </w:tr>
      <w:tr w:rsidR="00B3647A" w14:paraId="5E04AD5B" w14:textId="77777777" w:rsidTr="00B3647A">
        <w:trPr>
          <w:trHeight w:val="422"/>
          <w:jc w:val="center"/>
        </w:trPr>
        <w:tc>
          <w:tcPr>
            <w:tcW w:w="3436" w:type="pct"/>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14:paraId="64672808" w14:textId="77777777" w:rsidR="00B3647A" w:rsidRDefault="00B3647A" w:rsidP="00B3647A">
            <w:pPr>
              <w:jc w:val="right"/>
              <w:rPr>
                <w:rFonts w:ascii="Verdana" w:hAnsi="Verdana"/>
                <w:b/>
                <w:sz w:val="14"/>
                <w:szCs w:val="16"/>
              </w:rPr>
            </w:pPr>
            <w:r>
              <w:rPr>
                <w:rFonts w:ascii="Verdana" w:hAnsi="Verdana"/>
                <w:b/>
                <w:sz w:val="14"/>
                <w:szCs w:val="16"/>
              </w:rPr>
              <w:t>E. PUNTAJE TOTAL CALIDAD, PROPUESTA TECNICA Y COSTO</w:t>
            </w:r>
          </w:p>
        </w:tc>
        <w:tc>
          <w:tcPr>
            <w:tcW w:w="1564" w:type="pct"/>
            <w:tcBorders>
              <w:top w:val="single" w:sz="4" w:space="0" w:color="auto"/>
              <w:left w:val="single" w:sz="4" w:space="0" w:color="auto"/>
              <w:bottom w:val="single" w:sz="4" w:space="0" w:color="auto"/>
              <w:right w:val="single" w:sz="4" w:space="0" w:color="auto"/>
            </w:tcBorders>
            <w:shd w:val="clear" w:color="auto" w:fill="B8CCE4"/>
            <w:vAlign w:val="center"/>
          </w:tcPr>
          <w:p w14:paraId="6477ABBF" w14:textId="77777777" w:rsidR="00B3647A" w:rsidRDefault="00B3647A" w:rsidP="00B3647A">
            <w:pPr>
              <w:jc w:val="center"/>
              <w:rPr>
                <w:rFonts w:ascii="Verdana" w:hAnsi="Verdana"/>
                <w:b/>
                <w:sz w:val="16"/>
                <w:szCs w:val="16"/>
              </w:rPr>
            </w:pPr>
          </w:p>
        </w:tc>
      </w:tr>
    </w:tbl>
    <w:p w14:paraId="747B5645" w14:textId="77777777" w:rsidR="00B3647A" w:rsidRDefault="00B3647A" w:rsidP="00B3647A">
      <w:pPr>
        <w:rPr>
          <w:rFonts w:ascii="Calibri" w:hAnsi="Calibri" w:cs="Calibri"/>
          <w:sz w:val="22"/>
          <w:szCs w:val="22"/>
        </w:rPr>
      </w:pPr>
      <w:r>
        <w:rPr>
          <w:rFonts w:ascii="Calibri" w:hAnsi="Calibri" w:cs="Calibri"/>
          <w:sz w:val="22"/>
          <w:szCs w:val="22"/>
        </w:rPr>
        <w:t>(**) A la oferta económica con el precio más bajo se le asignara 30 puntos, al resto inversamente proporcional.</w:t>
      </w:r>
    </w:p>
    <w:p w14:paraId="3AA98995" w14:textId="77777777" w:rsidR="00B3647A" w:rsidRDefault="00B3647A" w:rsidP="00B3647A">
      <w:pPr>
        <w:rPr>
          <w:rFonts w:ascii="Calibri" w:hAnsi="Calibri" w:cs="Calibri"/>
          <w:sz w:val="22"/>
          <w:szCs w:val="22"/>
        </w:rPr>
      </w:pPr>
    </w:p>
    <w:p w14:paraId="150FDDFE" w14:textId="77777777" w:rsidR="00B3647A" w:rsidRDefault="00B3647A" w:rsidP="00B3647A">
      <w:pPr>
        <w:rPr>
          <w:rFonts w:ascii="Calibri" w:hAnsi="Calibri" w:cs="Calibri"/>
          <w:sz w:val="22"/>
          <w:szCs w:val="22"/>
        </w:rPr>
      </w:pPr>
      <w:r>
        <w:rPr>
          <w:rFonts w:ascii="Calibri" w:hAnsi="Calibri" w:cs="Calibri"/>
          <w:sz w:val="22"/>
          <w:szCs w:val="22"/>
        </w:rPr>
        <w:t>(*) Para la Evaluación de las Condiciones Adicionales de Calidad, se usara la siguiente tabla:</w:t>
      </w:r>
    </w:p>
    <w:p w14:paraId="1CC409FB" w14:textId="77777777" w:rsidR="00B3647A" w:rsidRDefault="00B3647A" w:rsidP="00B3647A">
      <w:pPr>
        <w:rPr>
          <w:rFonts w:ascii="Calibri" w:hAnsi="Calibr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7"/>
        <w:gridCol w:w="1275"/>
        <w:gridCol w:w="1134"/>
        <w:gridCol w:w="21"/>
        <w:gridCol w:w="1196"/>
      </w:tblGrid>
      <w:tr w:rsidR="00B3647A" w14:paraId="0044D6E0" w14:textId="77777777" w:rsidTr="00B3647A">
        <w:trPr>
          <w:trHeight w:val="329"/>
        </w:trPr>
        <w:tc>
          <w:tcPr>
            <w:tcW w:w="5637"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27BF9835" w14:textId="77777777" w:rsidR="00B3647A" w:rsidRDefault="00B3647A" w:rsidP="00B3647A">
            <w:pPr>
              <w:pStyle w:val="Prrafodelista"/>
              <w:ind w:left="0"/>
              <w:rPr>
                <w:rFonts w:ascii="Calibri" w:hAnsi="Calibri" w:cs="Calibri"/>
                <w:sz w:val="22"/>
                <w:szCs w:val="22"/>
              </w:rPr>
            </w:pPr>
            <w:r>
              <w:rPr>
                <w:rFonts w:ascii="Verdana" w:hAnsi="Verdana"/>
                <w:b/>
                <w:sz w:val="16"/>
                <w:szCs w:val="16"/>
              </w:rPr>
              <w:t>B. CONDICIONES ADICIONALES DE CALIDAD</w:t>
            </w:r>
          </w:p>
        </w:tc>
        <w:tc>
          <w:tcPr>
            <w:tcW w:w="1275"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7C3F01AA" w14:textId="77777777" w:rsidR="00B3647A" w:rsidRDefault="00B3647A" w:rsidP="00B3647A">
            <w:pPr>
              <w:jc w:val="right"/>
              <w:rPr>
                <w:rFonts w:ascii="Calibri" w:hAnsi="Calibri" w:cs="Calibri"/>
                <w:sz w:val="22"/>
                <w:szCs w:val="22"/>
              </w:rPr>
            </w:pPr>
            <w:r>
              <w:rPr>
                <w:rFonts w:ascii="Verdana" w:hAnsi="Verdana" w:cs="Tahoma"/>
                <w:b/>
                <w:color w:val="000000"/>
                <w:sz w:val="16"/>
                <w:szCs w:val="16"/>
              </w:rPr>
              <w:t>B=</w:t>
            </w:r>
          </w:p>
        </w:tc>
        <w:tc>
          <w:tcPr>
            <w:tcW w:w="2351" w:type="dxa"/>
            <w:gridSpan w:val="3"/>
            <w:tcBorders>
              <w:top w:val="single" w:sz="4" w:space="0" w:color="auto"/>
              <w:left w:val="single" w:sz="4" w:space="0" w:color="auto"/>
              <w:bottom w:val="single" w:sz="4" w:space="0" w:color="auto"/>
              <w:right w:val="single" w:sz="4" w:space="0" w:color="auto"/>
            </w:tcBorders>
            <w:shd w:val="clear" w:color="auto" w:fill="9CC2E5"/>
            <w:vAlign w:val="center"/>
            <w:hideMark/>
          </w:tcPr>
          <w:p w14:paraId="182FE3DA" w14:textId="77777777" w:rsidR="00B3647A" w:rsidRDefault="00B3647A" w:rsidP="00B3647A">
            <w:pPr>
              <w:jc w:val="center"/>
              <w:rPr>
                <w:rFonts w:ascii="Calibri" w:hAnsi="Calibri" w:cs="Calibri"/>
                <w:sz w:val="22"/>
                <w:szCs w:val="22"/>
              </w:rPr>
            </w:pPr>
            <w:r>
              <w:rPr>
                <w:rFonts w:ascii="Verdana" w:hAnsi="Verdana" w:cs="Arial"/>
                <w:b/>
                <w:i/>
                <w:sz w:val="18"/>
              </w:rPr>
              <w:t>40</w:t>
            </w:r>
          </w:p>
        </w:tc>
      </w:tr>
      <w:tr w:rsidR="00B3647A" w14:paraId="7FFCD9A9" w14:textId="77777777" w:rsidTr="00B3647A">
        <w:tc>
          <w:tcPr>
            <w:tcW w:w="6912" w:type="dxa"/>
            <w:gridSpan w:val="2"/>
            <w:tcBorders>
              <w:top w:val="single" w:sz="4" w:space="0" w:color="auto"/>
              <w:left w:val="single" w:sz="4" w:space="0" w:color="auto"/>
              <w:bottom w:val="single" w:sz="4" w:space="0" w:color="auto"/>
              <w:right w:val="single" w:sz="4" w:space="0" w:color="auto"/>
            </w:tcBorders>
            <w:shd w:val="clear" w:color="auto" w:fill="BDD6EE"/>
            <w:vAlign w:val="center"/>
            <w:hideMark/>
          </w:tcPr>
          <w:p w14:paraId="6BF3F716" w14:textId="77777777" w:rsidR="00B3647A" w:rsidRDefault="00B3647A" w:rsidP="00B3647A">
            <w:pPr>
              <w:pStyle w:val="Prrafodelista"/>
              <w:tabs>
                <w:tab w:val="left" w:pos="709"/>
                <w:tab w:val="center" w:pos="2994"/>
                <w:tab w:val="left" w:pos="4470"/>
              </w:tabs>
              <w:ind w:left="0"/>
              <w:contextualSpacing/>
              <w:jc w:val="center"/>
              <w:rPr>
                <w:rFonts w:ascii="Verdana" w:hAnsi="Verdana"/>
                <w:b/>
                <w:sz w:val="16"/>
                <w:szCs w:val="16"/>
              </w:rPr>
            </w:pPr>
            <w:r>
              <w:rPr>
                <w:rFonts w:ascii="Verdana" w:hAnsi="Verdana"/>
                <w:b/>
                <w:sz w:val="16"/>
                <w:szCs w:val="16"/>
              </w:rPr>
              <w:t>CRITERIO</w:t>
            </w:r>
          </w:p>
        </w:tc>
        <w:tc>
          <w:tcPr>
            <w:tcW w:w="2351" w:type="dxa"/>
            <w:gridSpan w:val="3"/>
            <w:tcBorders>
              <w:top w:val="single" w:sz="4" w:space="0" w:color="auto"/>
              <w:left w:val="single" w:sz="4" w:space="0" w:color="auto"/>
              <w:bottom w:val="single" w:sz="4" w:space="0" w:color="auto"/>
              <w:right w:val="single" w:sz="4" w:space="0" w:color="auto"/>
            </w:tcBorders>
            <w:shd w:val="clear" w:color="auto" w:fill="BDD6EE"/>
            <w:vAlign w:val="center"/>
            <w:hideMark/>
          </w:tcPr>
          <w:p w14:paraId="095AEB2D" w14:textId="77777777" w:rsidR="00B3647A" w:rsidRDefault="00B3647A" w:rsidP="00B3647A">
            <w:pPr>
              <w:pStyle w:val="Prrafodelista"/>
              <w:tabs>
                <w:tab w:val="left" w:pos="709"/>
              </w:tabs>
              <w:ind w:left="0"/>
              <w:contextualSpacing/>
              <w:jc w:val="center"/>
              <w:rPr>
                <w:rFonts w:ascii="Verdana" w:hAnsi="Verdana"/>
                <w:b/>
                <w:sz w:val="16"/>
                <w:szCs w:val="16"/>
              </w:rPr>
            </w:pPr>
            <w:r>
              <w:rPr>
                <w:rFonts w:ascii="Verdana" w:hAnsi="Verdana"/>
                <w:b/>
                <w:sz w:val="14"/>
                <w:szCs w:val="16"/>
              </w:rPr>
              <w:t>PUNTAJE ASIGNADO POR LA UNIDAD SOLICITANTE</w:t>
            </w:r>
          </w:p>
        </w:tc>
      </w:tr>
      <w:tr w:rsidR="00B3647A" w14:paraId="60581FA5" w14:textId="77777777" w:rsidTr="00B3647A">
        <w:trPr>
          <w:trHeight w:val="310"/>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14:paraId="22373111" w14:textId="77777777" w:rsidR="00B3647A" w:rsidRDefault="00B3647A" w:rsidP="00B3647A">
            <w:pPr>
              <w:pStyle w:val="Prrafodelista"/>
              <w:tabs>
                <w:tab w:val="left" w:pos="709"/>
                <w:tab w:val="center" w:pos="2994"/>
                <w:tab w:val="left" w:pos="4470"/>
              </w:tabs>
              <w:ind w:left="0"/>
              <w:contextualSpacing/>
              <w:rPr>
                <w:rFonts w:ascii="Verdana" w:hAnsi="Verdana"/>
                <w:b/>
                <w:sz w:val="16"/>
                <w:szCs w:val="16"/>
              </w:rPr>
            </w:pPr>
            <w:r>
              <w:rPr>
                <w:rFonts w:ascii="Verdana" w:hAnsi="Verdana"/>
                <w:b/>
                <w:sz w:val="16"/>
                <w:szCs w:val="16"/>
              </w:rPr>
              <w:t xml:space="preserve">B.1. GERENTE DE SUPERVISION – INGENIERO CIVIL </w:t>
            </w:r>
          </w:p>
        </w:tc>
        <w:tc>
          <w:tcPr>
            <w:tcW w:w="2351" w:type="dxa"/>
            <w:gridSpan w:val="3"/>
            <w:tcBorders>
              <w:top w:val="single" w:sz="4" w:space="0" w:color="auto"/>
              <w:left w:val="single" w:sz="4" w:space="0" w:color="auto"/>
              <w:bottom w:val="single" w:sz="4" w:space="0" w:color="auto"/>
              <w:right w:val="single" w:sz="4" w:space="0" w:color="auto"/>
            </w:tcBorders>
            <w:vAlign w:val="center"/>
            <w:hideMark/>
          </w:tcPr>
          <w:p w14:paraId="3A6218A4" w14:textId="77777777" w:rsidR="00B3647A" w:rsidRDefault="00B3647A" w:rsidP="00B3647A">
            <w:pPr>
              <w:pStyle w:val="Prrafodelista"/>
              <w:tabs>
                <w:tab w:val="left" w:pos="709"/>
              </w:tabs>
              <w:ind w:left="0"/>
              <w:contextualSpacing/>
              <w:jc w:val="center"/>
              <w:rPr>
                <w:rFonts w:ascii="Verdana" w:hAnsi="Verdana"/>
                <w:b/>
                <w:sz w:val="16"/>
                <w:szCs w:val="16"/>
              </w:rPr>
            </w:pPr>
            <w:r>
              <w:rPr>
                <w:rFonts w:ascii="Verdana" w:hAnsi="Verdana"/>
                <w:b/>
                <w:sz w:val="16"/>
                <w:szCs w:val="16"/>
              </w:rPr>
              <w:t>B.1 = 12</w:t>
            </w:r>
          </w:p>
        </w:tc>
      </w:tr>
      <w:tr w:rsidR="00B3647A" w14:paraId="725E6F13" w14:textId="77777777" w:rsidTr="00B3647A">
        <w:trPr>
          <w:trHeight w:val="236"/>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14:paraId="2FC2F581" w14:textId="77777777" w:rsidR="00B3647A" w:rsidRDefault="00B3647A" w:rsidP="00B3647A">
            <w:pPr>
              <w:pStyle w:val="Prrafodelista"/>
              <w:tabs>
                <w:tab w:val="left" w:pos="709"/>
                <w:tab w:val="center" w:pos="2994"/>
                <w:tab w:val="left" w:pos="4470"/>
              </w:tabs>
              <w:ind w:left="0"/>
              <w:contextualSpacing/>
              <w:rPr>
                <w:rFonts w:ascii="Verdana" w:hAnsi="Verdana"/>
                <w:b/>
                <w:sz w:val="16"/>
                <w:szCs w:val="16"/>
              </w:rPr>
            </w:pPr>
            <w:r>
              <w:rPr>
                <w:rFonts w:ascii="Verdana" w:hAnsi="Verdana"/>
                <w:b/>
                <w:sz w:val="16"/>
                <w:szCs w:val="16"/>
              </w:rPr>
              <w:t xml:space="preserve">        B.1.1. GRADO DE FORMACION </w:t>
            </w:r>
          </w:p>
        </w:tc>
        <w:tc>
          <w:tcPr>
            <w:tcW w:w="2351" w:type="dxa"/>
            <w:gridSpan w:val="3"/>
            <w:tcBorders>
              <w:top w:val="single" w:sz="4" w:space="0" w:color="auto"/>
              <w:left w:val="single" w:sz="4" w:space="0" w:color="auto"/>
              <w:bottom w:val="single" w:sz="4" w:space="0" w:color="auto"/>
              <w:right w:val="single" w:sz="4" w:space="0" w:color="auto"/>
            </w:tcBorders>
            <w:vAlign w:val="center"/>
            <w:hideMark/>
          </w:tcPr>
          <w:p w14:paraId="6551134D" w14:textId="77777777" w:rsidR="00B3647A" w:rsidRDefault="00B3647A" w:rsidP="00B3647A">
            <w:pPr>
              <w:pStyle w:val="Prrafodelista"/>
              <w:tabs>
                <w:tab w:val="left" w:pos="709"/>
              </w:tabs>
              <w:ind w:left="0"/>
              <w:contextualSpacing/>
              <w:jc w:val="center"/>
              <w:rPr>
                <w:rFonts w:ascii="Verdana" w:hAnsi="Verdana"/>
                <w:b/>
                <w:sz w:val="16"/>
                <w:szCs w:val="16"/>
              </w:rPr>
            </w:pPr>
            <w:r>
              <w:rPr>
                <w:rFonts w:ascii="Verdana" w:hAnsi="Verdana"/>
                <w:b/>
                <w:sz w:val="16"/>
                <w:szCs w:val="16"/>
              </w:rPr>
              <w:t>2</w:t>
            </w:r>
          </w:p>
        </w:tc>
      </w:tr>
      <w:tr w:rsidR="00B3647A" w14:paraId="160D14E3" w14:textId="77777777" w:rsidTr="00B3647A">
        <w:trPr>
          <w:trHeight w:val="141"/>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14:paraId="2BD820A4" w14:textId="77777777" w:rsidR="00B3647A" w:rsidRDefault="00B3647A" w:rsidP="00B3647A">
            <w:pPr>
              <w:pStyle w:val="Prrafodelista"/>
              <w:tabs>
                <w:tab w:val="left" w:pos="709"/>
                <w:tab w:val="center" w:pos="2994"/>
                <w:tab w:val="left" w:pos="4470"/>
              </w:tabs>
              <w:ind w:left="0"/>
              <w:contextualSpacing/>
              <w:rPr>
                <w:rFonts w:ascii="Verdana" w:hAnsi="Verdana"/>
                <w:sz w:val="16"/>
                <w:szCs w:val="16"/>
              </w:rPr>
            </w:pPr>
            <w:r>
              <w:rPr>
                <w:rFonts w:ascii="Verdana" w:hAnsi="Verdana"/>
                <w:sz w:val="16"/>
                <w:szCs w:val="16"/>
              </w:rPr>
              <w:t xml:space="preserve">                   B.1.1.1. Licenciatura</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D690D6B" w14:textId="77777777" w:rsidR="00B3647A" w:rsidRDefault="00B3647A" w:rsidP="00B3647A">
            <w:pPr>
              <w:pStyle w:val="Prrafodelista"/>
              <w:tabs>
                <w:tab w:val="left" w:pos="709"/>
              </w:tabs>
              <w:ind w:left="0"/>
              <w:contextualSpacing/>
              <w:jc w:val="center"/>
              <w:rPr>
                <w:rFonts w:ascii="Verdana" w:hAnsi="Verdana"/>
                <w:b/>
                <w:sz w:val="16"/>
                <w:szCs w:val="16"/>
              </w:rPr>
            </w:pPr>
            <w:r>
              <w:rPr>
                <w:rFonts w:ascii="Verdana" w:hAnsi="Verdana"/>
                <w:b/>
                <w:sz w:val="16"/>
                <w:szCs w:val="16"/>
              </w:rPr>
              <w:t>2</w:t>
            </w:r>
          </w:p>
        </w:tc>
        <w:tc>
          <w:tcPr>
            <w:tcW w:w="1217" w:type="dxa"/>
            <w:gridSpan w:val="2"/>
            <w:tcBorders>
              <w:top w:val="single" w:sz="4" w:space="0" w:color="auto"/>
              <w:left w:val="single" w:sz="4" w:space="0" w:color="auto"/>
              <w:bottom w:val="single" w:sz="4" w:space="0" w:color="auto"/>
              <w:right w:val="single" w:sz="4" w:space="0" w:color="auto"/>
            </w:tcBorders>
            <w:vAlign w:val="center"/>
          </w:tcPr>
          <w:p w14:paraId="6234938B" w14:textId="77777777" w:rsidR="00B3647A" w:rsidRDefault="00B3647A" w:rsidP="00B3647A">
            <w:pPr>
              <w:pStyle w:val="Prrafodelista"/>
              <w:tabs>
                <w:tab w:val="left" w:pos="709"/>
              </w:tabs>
              <w:ind w:left="0"/>
              <w:contextualSpacing/>
              <w:jc w:val="center"/>
              <w:rPr>
                <w:rFonts w:ascii="Verdana" w:hAnsi="Verdana"/>
                <w:b/>
                <w:sz w:val="16"/>
                <w:szCs w:val="16"/>
              </w:rPr>
            </w:pPr>
          </w:p>
        </w:tc>
      </w:tr>
      <w:tr w:rsidR="00B3647A" w14:paraId="0731F511" w14:textId="77777777" w:rsidTr="00B3647A">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14:paraId="0EE716B1" w14:textId="77777777" w:rsidR="00B3647A" w:rsidRDefault="00B3647A" w:rsidP="00B3647A">
            <w:pPr>
              <w:pStyle w:val="Prrafodelista"/>
              <w:tabs>
                <w:tab w:val="left" w:pos="709"/>
                <w:tab w:val="center" w:pos="2994"/>
                <w:tab w:val="left" w:pos="4470"/>
              </w:tabs>
              <w:ind w:left="0"/>
              <w:contextualSpacing/>
              <w:rPr>
                <w:rFonts w:ascii="Verdana" w:hAnsi="Verdana"/>
                <w:b/>
                <w:sz w:val="16"/>
                <w:szCs w:val="16"/>
              </w:rPr>
            </w:pPr>
            <w:r>
              <w:rPr>
                <w:rFonts w:ascii="Verdana" w:hAnsi="Verdana"/>
                <w:b/>
                <w:sz w:val="16"/>
                <w:szCs w:val="16"/>
              </w:rPr>
              <w:t xml:space="preserve">        B.1.2. EXPERIENCIA GENERAL EN EL EJERCICIO DE LA PROFESION</w:t>
            </w:r>
          </w:p>
        </w:tc>
        <w:tc>
          <w:tcPr>
            <w:tcW w:w="2351" w:type="dxa"/>
            <w:gridSpan w:val="3"/>
            <w:tcBorders>
              <w:top w:val="single" w:sz="4" w:space="0" w:color="auto"/>
              <w:left w:val="single" w:sz="4" w:space="0" w:color="auto"/>
              <w:bottom w:val="single" w:sz="4" w:space="0" w:color="auto"/>
              <w:right w:val="single" w:sz="4" w:space="0" w:color="auto"/>
            </w:tcBorders>
            <w:vAlign w:val="center"/>
            <w:hideMark/>
          </w:tcPr>
          <w:p w14:paraId="525E500D" w14:textId="77777777" w:rsidR="00B3647A" w:rsidRDefault="00B3647A" w:rsidP="00B3647A">
            <w:pPr>
              <w:pStyle w:val="Prrafodelista"/>
              <w:tabs>
                <w:tab w:val="left" w:pos="709"/>
              </w:tabs>
              <w:ind w:left="0"/>
              <w:contextualSpacing/>
              <w:jc w:val="center"/>
              <w:rPr>
                <w:rFonts w:ascii="Verdana" w:hAnsi="Verdana"/>
                <w:b/>
                <w:sz w:val="16"/>
                <w:szCs w:val="16"/>
              </w:rPr>
            </w:pPr>
            <w:r>
              <w:rPr>
                <w:rFonts w:ascii="Verdana" w:hAnsi="Verdana"/>
                <w:b/>
                <w:sz w:val="16"/>
                <w:szCs w:val="16"/>
              </w:rPr>
              <w:t>4</w:t>
            </w:r>
          </w:p>
        </w:tc>
      </w:tr>
      <w:tr w:rsidR="00B3647A" w14:paraId="613A69EC" w14:textId="77777777" w:rsidTr="00B3647A">
        <w:trPr>
          <w:trHeight w:val="146"/>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14:paraId="229347B2" w14:textId="77777777" w:rsidR="00B3647A" w:rsidRDefault="00B3647A" w:rsidP="00B3647A">
            <w:pPr>
              <w:pStyle w:val="Prrafodelista"/>
              <w:tabs>
                <w:tab w:val="left" w:pos="709"/>
                <w:tab w:val="center" w:pos="2994"/>
                <w:tab w:val="left" w:pos="4470"/>
              </w:tabs>
              <w:ind w:left="0"/>
              <w:contextualSpacing/>
              <w:rPr>
                <w:rFonts w:ascii="Verdana" w:hAnsi="Verdana"/>
                <w:sz w:val="16"/>
                <w:szCs w:val="16"/>
              </w:rPr>
            </w:pPr>
            <w:r>
              <w:rPr>
                <w:rFonts w:ascii="Verdana" w:hAnsi="Verdana"/>
                <w:sz w:val="16"/>
                <w:szCs w:val="16"/>
              </w:rPr>
              <w:t xml:space="preserve">                   B.1.2.1. Mayor a 5 Contratos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7324C30" w14:textId="77777777" w:rsidR="00B3647A" w:rsidRDefault="00B3647A" w:rsidP="00B3647A">
            <w:pPr>
              <w:pStyle w:val="Prrafodelista"/>
              <w:tabs>
                <w:tab w:val="left" w:pos="709"/>
              </w:tabs>
              <w:ind w:left="0"/>
              <w:contextualSpacing/>
              <w:jc w:val="center"/>
              <w:rPr>
                <w:rFonts w:ascii="Verdana" w:hAnsi="Verdana"/>
                <w:b/>
                <w:sz w:val="16"/>
                <w:szCs w:val="16"/>
              </w:rPr>
            </w:pPr>
            <w:r>
              <w:rPr>
                <w:rFonts w:ascii="Verdana" w:hAnsi="Verdana"/>
                <w:b/>
                <w:sz w:val="16"/>
                <w:szCs w:val="16"/>
              </w:rPr>
              <w:t>4</w:t>
            </w:r>
          </w:p>
        </w:tc>
        <w:tc>
          <w:tcPr>
            <w:tcW w:w="1217" w:type="dxa"/>
            <w:gridSpan w:val="2"/>
            <w:tcBorders>
              <w:top w:val="single" w:sz="4" w:space="0" w:color="auto"/>
              <w:left w:val="single" w:sz="4" w:space="0" w:color="auto"/>
              <w:bottom w:val="single" w:sz="4" w:space="0" w:color="auto"/>
              <w:right w:val="single" w:sz="4" w:space="0" w:color="auto"/>
            </w:tcBorders>
            <w:vAlign w:val="center"/>
          </w:tcPr>
          <w:p w14:paraId="2FA17CB8" w14:textId="77777777" w:rsidR="00B3647A" w:rsidRDefault="00B3647A" w:rsidP="00B3647A">
            <w:pPr>
              <w:pStyle w:val="Prrafodelista"/>
              <w:tabs>
                <w:tab w:val="left" w:pos="709"/>
              </w:tabs>
              <w:ind w:left="0"/>
              <w:contextualSpacing/>
              <w:jc w:val="center"/>
              <w:rPr>
                <w:rFonts w:ascii="Verdana" w:hAnsi="Verdana"/>
                <w:b/>
                <w:sz w:val="16"/>
                <w:szCs w:val="16"/>
              </w:rPr>
            </w:pPr>
          </w:p>
        </w:tc>
      </w:tr>
      <w:tr w:rsidR="00B3647A" w14:paraId="433982F4" w14:textId="77777777" w:rsidTr="00B3647A">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14:paraId="18FE5CBA" w14:textId="77777777" w:rsidR="00B3647A" w:rsidRDefault="00B3647A" w:rsidP="00B3647A">
            <w:pPr>
              <w:pStyle w:val="Prrafodelista"/>
              <w:tabs>
                <w:tab w:val="left" w:pos="709"/>
                <w:tab w:val="center" w:pos="2994"/>
                <w:tab w:val="left" w:pos="4470"/>
              </w:tabs>
              <w:ind w:left="0"/>
              <w:contextualSpacing/>
              <w:rPr>
                <w:rFonts w:ascii="Verdana" w:hAnsi="Verdana"/>
                <w:sz w:val="16"/>
                <w:szCs w:val="16"/>
              </w:rPr>
            </w:pPr>
            <w:r>
              <w:rPr>
                <w:rFonts w:ascii="Verdana" w:hAnsi="Verdana"/>
                <w:sz w:val="16"/>
                <w:szCs w:val="16"/>
              </w:rPr>
              <w:t xml:space="preserve">                   B.1.2.2. Igual a 5 Contratos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13804D0" w14:textId="77777777" w:rsidR="00B3647A" w:rsidRDefault="00B3647A" w:rsidP="00B3647A">
            <w:pPr>
              <w:pStyle w:val="Prrafodelista"/>
              <w:tabs>
                <w:tab w:val="left" w:pos="709"/>
              </w:tabs>
              <w:ind w:left="0"/>
              <w:contextualSpacing/>
              <w:jc w:val="center"/>
              <w:rPr>
                <w:rFonts w:ascii="Verdana" w:hAnsi="Verdana"/>
                <w:b/>
                <w:sz w:val="16"/>
                <w:szCs w:val="16"/>
              </w:rPr>
            </w:pPr>
            <w:r>
              <w:rPr>
                <w:rFonts w:ascii="Verdana" w:hAnsi="Verdana"/>
                <w:b/>
                <w:sz w:val="16"/>
                <w:szCs w:val="16"/>
              </w:rPr>
              <w:t>3</w:t>
            </w:r>
          </w:p>
        </w:tc>
        <w:tc>
          <w:tcPr>
            <w:tcW w:w="1217" w:type="dxa"/>
            <w:gridSpan w:val="2"/>
            <w:tcBorders>
              <w:top w:val="single" w:sz="4" w:space="0" w:color="auto"/>
              <w:left w:val="single" w:sz="4" w:space="0" w:color="auto"/>
              <w:bottom w:val="single" w:sz="4" w:space="0" w:color="auto"/>
              <w:right w:val="single" w:sz="4" w:space="0" w:color="auto"/>
            </w:tcBorders>
            <w:vAlign w:val="center"/>
          </w:tcPr>
          <w:p w14:paraId="0D1D9714" w14:textId="77777777" w:rsidR="00B3647A" w:rsidRDefault="00B3647A" w:rsidP="00B3647A">
            <w:pPr>
              <w:pStyle w:val="Prrafodelista"/>
              <w:tabs>
                <w:tab w:val="left" w:pos="709"/>
              </w:tabs>
              <w:ind w:left="0"/>
              <w:contextualSpacing/>
              <w:jc w:val="center"/>
              <w:rPr>
                <w:rFonts w:ascii="Verdana" w:hAnsi="Verdana"/>
                <w:b/>
                <w:sz w:val="16"/>
                <w:szCs w:val="16"/>
              </w:rPr>
            </w:pPr>
          </w:p>
        </w:tc>
      </w:tr>
      <w:tr w:rsidR="00B3647A" w14:paraId="395A1374" w14:textId="77777777" w:rsidTr="00B3647A">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14:paraId="10619652" w14:textId="77777777" w:rsidR="00B3647A" w:rsidRDefault="00B3647A" w:rsidP="00B3647A">
            <w:pPr>
              <w:pStyle w:val="Prrafodelista"/>
              <w:tabs>
                <w:tab w:val="left" w:pos="709"/>
                <w:tab w:val="center" w:pos="2994"/>
                <w:tab w:val="left" w:pos="4470"/>
              </w:tabs>
              <w:ind w:left="0"/>
              <w:contextualSpacing/>
              <w:rPr>
                <w:rFonts w:ascii="Verdana" w:hAnsi="Verdana"/>
                <w:b/>
                <w:sz w:val="16"/>
                <w:szCs w:val="16"/>
              </w:rPr>
            </w:pPr>
            <w:r>
              <w:rPr>
                <w:rFonts w:ascii="Verdana" w:hAnsi="Verdana"/>
                <w:b/>
                <w:sz w:val="16"/>
                <w:szCs w:val="16"/>
              </w:rPr>
              <w:t xml:space="preserve">        B.1.3. EXPERIENCIA ESPECÍFICA COMO GERENTE DE PROYECTO, </w:t>
            </w:r>
          </w:p>
          <w:p w14:paraId="0AD08CCD" w14:textId="77777777" w:rsidR="00B3647A" w:rsidRDefault="00B3647A" w:rsidP="00B3647A">
            <w:pPr>
              <w:pStyle w:val="Prrafodelista"/>
              <w:tabs>
                <w:tab w:val="left" w:pos="709"/>
                <w:tab w:val="center" w:pos="2994"/>
                <w:tab w:val="left" w:pos="4470"/>
              </w:tabs>
              <w:ind w:left="0"/>
              <w:contextualSpacing/>
              <w:rPr>
                <w:rFonts w:ascii="Verdana" w:hAnsi="Verdana"/>
                <w:b/>
                <w:sz w:val="16"/>
                <w:szCs w:val="16"/>
              </w:rPr>
            </w:pPr>
            <w:r>
              <w:rPr>
                <w:rFonts w:ascii="Verdana" w:hAnsi="Verdana"/>
                <w:b/>
                <w:sz w:val="16"/>
                <w:szCs w:val="16"/>
              </w:rPr>
              <w:t xml:space="preserve">                  FISCAL DE OBRAS, DIRECTOR DE OBRA O SUPERVISOR DE </w:t>
            </w:r>
          </w:p>
          <w:p w14:paraId="7DB6531C" w14:textId="77777777" w:rsidR="00B3647A" w:rsidRDefault="00B3647A" w:rsidP="00B3647A">
            <w:pPr>
              <w:pStyle w:val="Prrafodelista"/>
              <w:tabs>
                <w:tab w:val="left" w:pos="709"/>
                <w:tab w:val="center" w:pos="2994"/>
                <w:tab w:val="left" w:pos="4470"/>
              </w:tabs>
              <w:ind w:left="0"/>
              <w:contextualSpacing/>
              <w:rPr>
                <w:rFonts w:ascii="Verdana" w:hAnsi="Verdana"/>
                <w:b/>
                <w:sz w:val="16"/>
                <w:szCs w:val="16"/>
              </w:rPr>
            </w:pPr>
            <w:r>
              <w:rPr>
                <w:rFonts w:ascii="Verdana" w:hAnsi="Verdana"/>
                <w:b/>
                <w:sz w:val="16"/>
                <w:szCs w:val="16"/>
              </w:rPr>
              <w:t xml:space="preserve">                  OBRAS SIMILARES</w:t>
            </w:r>
          </w:p>
        </w:tc>
        <w:tc>
          <w:tcPr>
            <w:tcW w:w="2351" w:type="dxa"/>
            <w:gridSpan w:val="3"/>
            <w:tcBorders>
              <w:top w:val="single" w:sz="4" w:space="0" w:color="auto"/>
              <w:left w:val="single" w:sz="4" w:space="0" w:color="auto"/>
              <w:bottom w:val="single" w:sz="4" w:space="0" w:color="auto"/>
              <w:right w:val="single" w:sz="4" w:space="0" w:color="auto"/>
            </w:tcBorders>
            <w:vAlign w:val="center"/>
            <w:hideMark/>
          </w:tcPr>
          <w:p w14:paraId="569F53AE" w14:textId="77777777" w:rsidR="00B3647A" w:rsidRDefault="00B3647A" w:rsidP="00B3647A">
            <w:pPr>
              <w:pStyle w:val="Prrafodelista"/>
              <w:tabs>
                <w:tab w:val="left" w:pos="709"/>
              </w:tabs>
              <w:ind w:left="0"/>
              <w:contextualSpacing/>
              <w:jc w:val="center"/>
              <w:rPr>
                <w:rFonts w:ascii="Verdana" w:hAnsi="Verdana"/>
                <w:b/>
                <w:sz w:val="16"/>
                <w:szCs w:val="16"/>
              </w:rPr>
            </w:pPr>
            <w:r>
              <w:rPr>
                <w:rFonts w:ascii="Verdana" w:hAnsi="Verdana"/>
                <w:b/>
                <w:sz w:val="16"/>
                <w:szCs w:val="16"/>
              </w:rPr>
              <w:t>6</w:t>
            </w:r>
          </w:p>
        </w:tc>
      </w:tr>
      <w:tr w:rsidR="00B3647A" w14:paraId="3C092D5C" w14:textId="77777777" w:rsidTr="00B3647A">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14:paraId="4FA9096E" w14:textId="77777777" w:rsidR="00B3647A" w:rsidRDefault="00B3647A" w:rsidP="00B3647A">
            <w:pPr>
              <w:pStyle w:val="Prrafodelista"/>
              <w:tabs>
                <w:tab w:val="left" w:pos="709"/>
                <w:tab w:val="center" w:pos="2994"/>
                <w:tab w:val="left" w:pos="4470"/>
              </w:tabs>
              <w:ind w:left="0"/>
              <w:contextualSpacing/>
              <w:rPr>
                <w:rFonts w:ascii="Verdana" w:hAnsi="Verdana"/>
                <w:sz w:val="16"/>
                <w:szCs w:val="16"/>
              </w:rPr>
            </w:pPr>
            <w:r>
              <w:rPr>
                <w:rFonts w:ascii="Verdana" w:hAnsi="Verdana"/>
                <w:sz w:val="16"/>
                <w:szCs w:val="16"/>
              </w:rPr>
              <w:t xml:space="preserve">                   B.1.3.1. Mayor a 3 Contratos o Designaciones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2DB94F5" w14:textId="77777777" w:rsidR="00B3647A" w:rsidRDefault="00B3647A" w:rsidP="00B3647A">
            <w:pPr>
              <w:pStyle w:val="Prrafodelista"/>
              <w:tabs>
                <w:tab w:val="left" w:pos="709"/>
              </w:tabs>
              <w:ind w:left="0"/>
              <w:contextualSpacing/>
              <w:jc w:val="center"/>
              <w:rPr>
                <w:rFonts w:ascii="Verdana" w:hAnsi="Verdana"/>
                <w:b/>
                <w:sz w:val="16"/>
                <w:szCs w:val="16"/>
              </w:rPr>
            </w:pPr>
            <w:r>
              <w:rPr>
                <w:rFonts w:ascii="Verdana" w:hAnsi="Verdana"/>
                <w:b/>
                <w:sz w:val="16"/>
                <w:szCs w:val="16"/>
              </w:rPr>
              <w:t>6</w:t>
            </w:r>
          </w:p>
        </w:tc>
        <w:tc>
          <w:tcPr>
            <w:tcW w:w="1217" w:type="dxa"/>
            <w:gridSpan w:val="2"/>
            <w:tcBorders>
              <w:top w:val="single" w:sz="4" w:space="0" w:color="auto"/>
              <w:left w:val="single" w:sz="4" w:space="0" w:color="auto"/>
              <w:bottom w:val="single" w:sz="4" w:space="0" w:color="auto"/>
              <w:right w:val="single" w:sz="4" w:space="0" w:color="auto"/>
            </w:tcBorders>
            <w:vAlign w:val="center"/>
          </w:tcPr>
          <w:p w14:paraId="5CEE463B" w14:textId="77777777" w:rsidR="00B3647A" w:rsidRDefault="00B3647A" w:rsidP="00B3647A">
            <w:pPr>
              <w:pStyle w:val="Prrafodelista"/>
              <w:tabs>
                <w:tab w:val="left" w:pos="709"/>
              </w:tabs>
              <w:ind w:left="0"/>
              <w:contextualSpacing/>
              <w:jc w:val="center"/>
              <w:rPr>
                <w:rFonts w:ascii="Verdana" w:hAnsi="Verdana"/>
                <w:b/>
                <w:sz w:val="16"/>
                <w:szCs w:val="16"/>
              </w:rPr>
            </w:pPr>
          </w:p>
        </w:tc>
      </w:tr>
      <w:tr w:rsidR="00B3647A" w14:paraId="493A2A38" w14:textId="77777777" w:rsidTr="00B3647A">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14:paraId="471DF9CA" w14:textId="77777777" w:rsidR="00B3647A" w:rsidRDefault="00B3647A" w:rsidP="00B3647A">
            <w:pPr>
              <w:pStyle w:val="Prrafodelista"/>
              <w:tabs>
                <w:tab w:val="left" w:pos="709"/>
                <w:tab w:val="center" w:pos="2994"/>
                <w:tab w:val="left" w:pos="4470"/>
              </w:tabs>
              <w:ind w:left="0"/>
              <w:contextualSpacing/>
              <w:rPr>
                <w:rFonts w:ascii="Verdana" w:hAnsi="Verdana"/>
                <w:sz w:val="16"/>
                <w:szCs w:val="16"/>
              </w:rPr>
            </w:pPr>
            <w:r>
              <w:rPr>
                <w:rFonts w:ascii="Verdana" w:hAnsi="Verdana"/>
                <w:sz w:val="16"/>
                <w:szCs w:val="16"/>
              </w:rPr>
              <w:t xml:space="preserve">                   B.1.3.2. Igual a 3 Contratos o Designaciones</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4048C47" w14:textId="77777777" w:rsidR="00B3647A" w:rsidRDefault="00B3647A" w:rsidP="00B3647A">
            <w:pPr>
              <w:pStyle w:val="Prrafodelista"/>
              <w:tabs>
                <w:tab w:val="left" w:pos="709"/>
              </w:tabs>
              <w:ind w:left="0"/>
              <w:contextualSpacing/>
              <w:jc w:val="center"/>
              <w:rPr>
                <w:rFonts w:ascii="Verdana" w:hAnsi="Verdana"/>
                <w:b/>
                <w:sz w:val="16"/>
                <w:szCs w:val="16"/>
              </w:rPr>
            </w:pPr>
            <w:r>
              <w:rPr>
                <w:rFonts w:ascii="Verdana" w:hAnsi="Verdana"/>
                <w:b/>
                <w:sz w:val="16"/>
                <w:szCs w:val="16"/>
              </w:rPr>
              <w:t>4</w:t>
            </w:r>
          </w:p>
        </w:tc>
        <w:tc>
          <w:tcPr>
            <w:tcW w:w="1217" w:type="dxa"/>
            <w:gridSpan w:val="2"/>
            <w:tcBorders>
              <w:top w:val="single" w:sz="4" w:space="0" w:color="auto"/>
              <w:left w:val="single" w:sz="4" w:space="0" w:color="auto"/>
              <w:bottom w:val="single" w:sz="4" w:space="0" w:color="auto"/>
              <w:right w:val="single" w:sz="4" w:space="0" w:color="auto"/>
            </w:tcBorders>
            <w:vAlign w:val="center"/>
          </w:tcPr>
          <w:p w14:paraId="1D866E17" w14:textId="77777777" w:rsidR="00B3647A" w:rsidRDefault="00B3647A" w:rsidP="00B3647A">
            <w:pPr>
              <w:pStyle w:val="Prrafodelista"/>
              <w:tabs>
                <w:tab w:val="left" w:pos="709"/>
              </w:tabs>
              <w:ind w:left="0"/>
              <w:contextualSpacing/>
              <w:jc w:val="center"/>
              <w:rPr>
                <w:rFonts w:ascii="Verdana" w:hAnsi="Verdana"/>
                <w:b/>
                <w:sz w:val="16"/>
                <w:szCs w:val="16"/>
              </w:rPr>
            </w:pPr>
          </w:p>
        </w:tc>
      </w:tr>
      <w:tr w:rsidR="00B3647A" w14:paraId="1FB94171" w14:textId="77777777" w:rsidTr="00B3647A">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14:paraId="57727338" w14:textId="77777777" w:rsidR="00B3647A" w:rsidRDefault="00B3647A" w:rsidP="00B3647A">
            <w:pPr>
              <w:pStyle w:val="Prrafodelista"/>
              <w:tabs>
                <w:tab w:val="left" w:pos="709"/>
                <w:tab w:val="center" w:pos="2994"/>
                <w:tab w:val="left" w:pos="4470"/>
              </w:tabs>
              <w:ind w:left="0"/>
              <w:contextualSpacing/>
              <w:rPr>
                <w:rFonts w:ascii="Verdana" w:hAnsi="Verdana"/>
                <w:b/>
                <w:sz w:val="16"/>
                <w:szCs w:val="16"/>
              </w:rPr>
            </w:pPr>
            <w:r>
              <w:rPr>
                <w:rFonts w:ascii="Verdana" w:hAnsi="Verdana"/>
                <w:b/>
                <w:sz w:val="16"/>
                <w:szCs w:val="16"/>
              </w:rPr>
              <w:t xml:space="preserve">B.2. ESPECIALISTA ELECTROMECANICO – INGENIERO ELECTRICO O </w:t>
            </w:r>
          </w:p>
          <w:p w14:paraId="5CBB131E" w14:textId="77777777" w:rsidR="00B3647A" w:rsidRDefault="00B3647A" w:rsidP="00B3647A">
            <w:pPr>
              <w:pStyle w:val="Prrafodelista"/>
              <w:tabs>
                <w:tab w:val="left" w:pos="709"/>
                <w:tab w:val="center" w:pos="2994"/>
                <w:tab w:val="left" w:pos="4470"/>
              </w:tabs>
              <w:ind w:left="0"/>
              <w:contextualSpacing/>
              <w:rPr>
                <w:rFonts w:ascii="Verdana" w:hAnsi="Verdana"/>
                <w:b/>
                <w:sz w:val="16"/>
                <w:szCs w:val="16"/>
              </w:rPr>
            </w:pPr>
            <w:r>
              <w:rPr>
                <w:rFonts w:ascii="Verdana" w:hAnsi="Verdana"/>
                <w:b/>
                <w:sz w:val="16"/>
                <w:szCs w:val="16"/>
              </w:rPr>
              <w:t xml:space="preserve">       ELECTROMECANICO</w:t>
            </w:r>
          </w:p>
        </w:tc>
        <w:tc>
          <w:tcPr>
            <w:tcW w:w="2351" w:type="dxa"/>
            <w:gridSpan w:val="3"/>
            <w:tcBorders>
              <w:top w:val="single" w:sz="4" w:space="0" w:color="auto"/>
              <w:left w:val="single" w:sz="4" w:space="0" w:color="auto"/>
              <w:bottom w:val="single" w:sz="4" w:space="0" w:color="auto"/>
              <w:right w:val="single" w:sz="4" w:space="0" w:color="auto"/>
            </w:tcBorders>
            <w:vAlign w:val="center"/>
            <w:hideMark/>
          </w:tcPr>
          <w:p w14:paraId="0FD955B2" w14:textId="77777777" w:rsidR="00B3647A" w:rsidRDefault="00B3647A" w:rsidP="00B3647A">
            <w:pPr>
              <w:pStyle w:val="Prrafodelista"/>
              <w:tabs>
                <w:tab w:val="left" w:pos="709"/>
              </w:tabs>
              <w:ind w:left="0"/>
              <w:contextualSpacing/>
              <w:jc w:val="center"/>
              <w:rPr>
                <w:rFonts w:ascii="Verdana" w:hAnsi="Verdana"/>
                <w:b/>
                <w:sz w:val="16"/>
                <w:szCs w:val="16"/>
              </w:rPr>
            </w:pPr>
            <w:r>
              <w:rPr>
                <w:rFonts w:ascii="Verdana" w:hAnsi="Verdana"/>
                <w:b/>
                <w:sz w:val="16"/>
                <w:szCs w:val="16"/>
              </w:rPr>
              <w:t>B.2 = 8</w:t>
            </w:r>
          </w:p>
        </w:tc>
      </w:tr>
      <w:tr w:rsidR="00B3647A" w14:paraId="1D8CE21E" w14:textId="77777777" w:rsidTr="00B3647A">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14:paraId="2110533C" w14:textId="77777777" w:rsidR="00B3647A" w:rsidRDefault="00B3647A" w:rsidP="00B3647A">
            <w:pPr>
              <w:pStyle w:val="Prrafodelista"/>
              <w:tabs>
                <w:tab w:val="left" w:pos="709"/>
                <w:tab w:val="center" w:pos="2994"/>
                <w:tab w:val="left" w:pos="4470"/>
              </w:tabs>
              <w:ind w:left="0"/>
              <w:contextualSpacing/>
              <w:rPr>
                <w:rFonts w:ascii="Verdana" w:hAnsi="Verdana"/>
                <w:b/>
                <w:sz w:val="16"/>
                <w:szCs w:val="16"/>
              </w:rPr>
            </w:pPr>
            <w:r>
              <w:rPr>
                <w:rFonts w:ascii="Verdana" w:hAnsi="Verdana"/>
                <w:b/>
                <w:sz w:val="16"/>
                <w:szCs w:val="16"/>
              </w:rPr>
              <w:t xml:space="preserve">        B.2.1. GRADO DE FORMACION </w:t>
            </w:r>
          </w:p>
        </w:tc>
        <w:tc>
          <w:tcPr>
            <w:tcW w:w="2351" w:type="dxa"/>
            <w:gridSpan w:val="3"/>
            <w:tcBorders>
              <w:top w:val="single" w:sz="4" w:space="0" w:color="auto"/>
              <w:left w:val="single" w:sz="4" w:space="0" w:color="auto"/>
              <w:bottom w:val="single" w:sz="4" w:space="0" w:color="auto"/>
              <w:right w:val="single" w:sz="4" w:space="0" w:color="auto"/>
            </w:tcBorders>
            <w:vAlign w:val="center"/>
            <w:hideMark/>
          </w:tcPr>
          <w:p w14:paraId="0A55EDB5" w14:textId="77777777" w:rsidR="00B3647A" w:rsidRDefault="00B3647A" w:rsidP="00B3647A">
            <w:pPr>
              <w:pStyle w:val="Prrafodelista"/>
              <w:tabs>
                <w:tab w:val="left" w:pos="709"/>
              </w:tabs>
              <w:ind w:left="0"/>
              <w:contextualSpacing/>
              <w:jc w:val="center"/>
              <w:rPr>
                <w:rFonts w:ascii="Verdana" w:hAnsi="Verdana"/>
                <w:b/>
                <w:sz w:val="16"/>
                <w:szCs w:val="16"/>
              </w:rPr>
            </w:pPr>
            <w:r>
              <w:rPr>
                <w:rFonts w:ascii="Verdana" w:hAnsi="Verdana"/>
                <w:b/>
                <w:sz w:val="16"/>
                <w:szCs w:val="16"/>
              </w:rPr>
              <w:t>2</w:t>
            </w:r>
          </w:p>
        </w:tc>
      </w:tr>
      <w:tr w:rsidR="00B3647A" w14:paraId="217B550E" w14:textId="77777777" w:rsidTr="00B3647A">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14:paraId="40CB5691" w14:textId="77777777" w:rsidR="00B3647A" w:rsidRDefault="00B3647A" w:rsidP="00B3647A">
            <w:pPr>
              <w:pStyle w:val="Prrafodelista"/>
              <w:tabs>
                <w:tab w:val="left" w:pos="709"/>
                <w:tab w:val="center" w:pos="2994"/>
                <w:tab w:val="left" w:pos="4470"/>
              </w:tabs>
              <w:ind w:left="0"/>
              <w:contextualSpacing/>
              <w:rPr>
                <w:rFonts w:ascii="Verdana" w:hAnsi="Verdana"/>
                <w:sz w:val="16"/>
                <w:szCs w:val="16"/>
              </w:rPr>
            </w:pPr>
            <w:r>
              <w:rPr>
                <w:rFonts w:ascii="Verdana" w:hAnsi="Verdana"/>
                <w:sz w:val="16"/>
                <w:szCs w:val="16"/>
              </w:rPr>
              <w:t xml:space="preserve">                  B.2.1.1. Licenciatura</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14:paraId="53C4BEF5" w14:textId="77777777" w:rsidR="00B3647A" w:rsidRDefault="00B3647A" w:rsidP="00B3647A">
            <w:pPr>
              <w:pStyle w:val="Prrafodelista"/>
              <w:tabs>
                <w:tab w:val="left" w:pos="709"/>
              </w:tabs>
              <w:ind w:left="0"/>
              <w:contextualSpacing/>
              <w:jc w:val="center"/>
              <w:rPr>
                <w:rFonts w:ascii="Verdana" w:hAnsi="Verdana"/>
                <w:b/>
                <w:sz w:val="16"/>
                <w:szCs w:val="16"/>
              </w:rPr>
            </w:pPr>
            <w:r>
              <w:rPr>
                <w:rFonts w:ascii="Verdana" w:hAnsi="Verdana"/>
                <w:b/>
                <w:sz w:val="16"/>
                <w:szCs w:val="16"/>
              </w:rPr>
              <w:t>2</w:t>
            </w:r>
          </w:p>
        </w:tc>
        <w:tc>
          <w:tcPr>
            <w:tcW w:w="1196" w:type="dxa"/>
            <w:tcBorders>
              <w:top w:val="single" w:sz="4" w:space="0" w:color="auto"/>
              <w:left w:val="single" w:sz="4" w:space="0" w:color="auto"/>
              <w:bottom w:val="single" w:sz="4" w:space="0" w:color="auto"/>
              <w:right w:val="single" w:sz="4" w:space="0" w:color="auto"/>
            </w:tcBorders>
            <w:vAlign w:val="center"/>
          </w:tcPr>
          <w:p w14:paraId="3DDEA561" w14:textId="77777777" w:rsidR="00B3647A" w:rsidRDefault="00B3647A" w:rsidP="00B3647A">
            <w:pPr>
              <w:pStyle w:val="Prrafodelista"/>
              <w:tabs>
                <w:tab w:val="left" w:pos="709"/>
              </w:tabs>
              <w:ind w:left="0"/>
              <w:contextualSpacing/>
              <w:jc w:val="center"/>
              <w:rPr>
                <w:rFonts w:ascii="Verdana" w:hAnsi="Verdana"/>
                <w:b/>
                <w:sz w:val="16"/>
                <w:szCs w:val="16"/>
              </w:rPr>
            </w:pPr>
          </w:p>
        </w:tc>
      </w:tr>
      <w:tr w:rsidR="00B3647A" w14:paraId="3EA192A1" w14:textId="77777777" w:rsidTr="00B3647A">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14:paraId="137AB342" w14:textId="77777777" w:rsidR="00B3647A" w:rsidRDefault="00B3647A" w:rsidP="00B3647A">
            <w:pPr>
              <w:pStyle w:val="Prrafodelista"/>
              <w:tabs>
                <w:tab w:val="left" w:pos="709"/>
                <w:tab w:val="center" w:pos="2994"/>
                <w:tab w:val="left" w:pos="4470"/>
              </w:tabs>
              <w:ind w:left="0"/>
              <w:contextualSpacing/>
              <w:rPr>
                <w:rFonts w:ascii="Verdana" w:hAnsi="Verdana"/>
                <w:b/>
                <w:sz w:val="16"/>
                <w:szCs w:val="16"/>
              </w:rPr>
            </w:pPr>
            <w:r>
              <w:rPr>
                <w:rFonts w:ascii="Verdana" w:hAnsi="Verdana"/>
                <w:b/>
                <w:sz w:val="16"/>
                <w:szCs w:val="16"/>
              </w:rPr>
              <w:t xml:space="preserve">        B.2.2. EXPERIENCIA GENERAL EN EL EJERCICIO DE LA PROFESION </w:t>
            </w:r>
          </w:p>
        </w:tc>
        <w:tc>
          <w:tcPr>
            <w:tcW w:w="2351" w:type="dxa"/>
            <w:gridSpan w:val="3"/>
            <w:tcBorders>
              <w:top w:val="single" w:sz="4" w:space="0" w:color="auto"/>
              <w:left w:val="single" w:sz="4" w:space="0" w:color="auto"/>
              <w:bottom w:val="single" w:sz="4" w:space="0" w:color="auto"/>
              <w:right w:val="single" w:sz="4" w:space="0" w:color="auto"/>
            </w:tcBorders>
            <w:vAlign w:val="center"/>
            <w:hideMark/>
          </w:tcPr>
          <w:p w14:paraId="653BB527" w14:textId="77777777" w:rsidR="00B3647A" w:rsidRDefault="00B3647A" w:rsidP="00B3647A">
            <w:pPr>
              <w:pStyle w:val="Prrafodelista"/>
              <w:tabs>
                <w:tab w:val="left" w:pos="709"/>
              </w:tabs>
              <w:ind w:left="0"/>
              <w:contextualSpacing/>
              <w:jc w:val="center"/>
              <w:rPr>
                <w:rFonts w:ascii="Verdana" w:hAnsi="Verdana"/>
                <w:b/>
                <w:sz w:val="16"/>
                <w:szCs w:val="16"/>
              </w:rPr>
            </w:pPr>
            <w:r>
              <w:rPr>
                <w:rFonts w:ascii="Verdana" w:hAnsi="Verdana"/>
                <w:b/>
                <w:sz w:val="16"/>
                <w:szCs w:val="16"/>
              </w:rPr>
              <w:t>3</w:t>
            </w:r>
          </w:p>
        </w:tc>
      </w:tr>
      <w:tr w:rsidR="00B3647A" w14:paraId="35CC070C" w14:textId="77777777" w:rsidTr="00B3647A">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14:paraId="5782EED2" w14:textId="77777777" w:rsidR="00B3647A" w:rsidRDefault="00B3647A" w:rsidP="00B3647A">
            <w:pPr>
              <w:pStyle w:val="Prrafodelista"/>
              <w:tabs>
                <w:tab w:val="left" w:pos="709"/>
                <w:tab w:val="center" w:pos="2994"/>
                <w:tab w:val="left" w:pos="4470"/>
              </w:tabs>
              <w:ind w:left="0"/>
              <w:contextualSpacing/>
              <w:rPr>
                <w:rFonts w:ascii="Verdana" w:hAnsi="Verdana"/>
                <w:sz w:val="16"/>
                <w:szCs w:val="16"/>
              </w:rPr>
            </w:pPr>
            <w:r>
              <w:rPr>
                <w:rFonts w:ascii="Verdana" w:hAnsi="Verdana"/>
                <w:sz w:val="16"/>
                <w:szCs w:val="16"/>
              </w:rPr>
              <w:t xml:space="preserve">                  B.2.2.1. Mayor a 3 Contratos  </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14:paraId="5510E14E" w14:textId="77777777" w:rsidR="00B3647A" w:rsidRDefault="00B3647A" w:rsidP="00B3647A">
            <w:pPr>
              <w:pStyle w:val="Prrafodelista"/>
              <w:tabs>
                <w:tab w:val="left" w:pos="709"/>
              </w:tabs>
              <w:ind w:left="0"/>
              <w:contextualSpacing/>
              <w:jc w:val="center"/>
              <w:rPr>
                <w:rFonts w:ascii="Verdana" w:hAnsi="Verdana"/>
                <w:b/>
                <w:sz w:val="16"/>
                <w:szCs w:val="16"/>
              </w:rPr>
            </w:pPr>
            <w:r>
              <w:rPr>
                <w:rFonts w:ascii="Verdana" w:hAnsi="Verdana"/>
                <w:b/>
                <w:sz w:val="16"/>
                <w:szCs w:val="16"/>
              </w:rPr>
              <w:t>3</w:t>
            </w:r>
          </w:p>
        </w:tc>
        <w:tc>
          <w:tcPr>
            <w:tcW w:w="1196" w:type="dxa"/>
            <w:tcBorders>
              <w:top w:val="single" w:sz="4" w:space="0" w:color="auto"/>
              <w:left w:val="single" w:sz="4" w:space="0" w:color="auto"/>
              <w:bottom w:val="single" w:sz="4" w:space="0" w:color="auto"/>
              <w:right w:val="single" w:sz="4" w:space="0" w:color="auto"/>
            </w:tcBorders>
            <w:vAlign w:val="center"/>
          </w:tcPr>
          <w:p w14:paraId="03A04036" w14:textId="77777777" w:rsidR="00B3647A" w:rsidRDefault="00B3647A" w:rsidP="00B3647A">
            <w:pPr>
              <w:pStyle w:val="Prrafodelista"/>
              <w:tabs>
                <w:tab w:val="left" w:pos="709"/>
              </w:tabs>
              <w:ind w:left="0"/>
              <w:contextualSpacing/>
              <w:jc w:val="center"/>
              <w:rPr>
                <w:rFonts w:ascii="Verdana" w:hAnsi="Verdana"/>
                <w:b/>
                <w:sz w:val="16"/>
                <w:szCs w:val="16"/>
              </w:rPr>
            </w:pPr>
          </w:p>
        </w:tc>
      </w:tr>
      <w:tr w:rsidR="00B3647A" w14:paraId="6D75773C" w14:textId="77777777" w:rsidTr="00B3647A">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14:paraId="6F37305F" w14:textId="77777777" w:rsidR="00B3647A" w:rsidRDefault="00B3647A" w:rsidP="00B3647A">
            <w:pPr>
              <w:pStyle w:val="Prrafodelista"/>
              <w:tabs>
                <w:tab w:val="left" w:pos="709"/>
                <w:tab w:val="center" w:pos="2994"/>
                <w:tab w:val="left" w:pos="4470"/>
              </w:tabs>
              <w:ind w:left="0"/>
              <w:contextualSpacing/>
              <w:rPr>
                <w:rFonts w:ascii="Verdana" w:hAnsi="Verdana"/>
                <w:sz w:val="16"/>
                <w:szCs w:val="16"/>
              </w:rPr>
            </w:pPr>
            <w:r>
              <w:rPr>
                <w:rFonts w:ascii="Verdana" w:hAnsi="Verdana"/>
                <w:sz w:val="16"/>
                <w:szCs w:val="16"/>
              </w:rPr>
              <w:t xml:space="preserve">                  B.2.2.2. Igual a 3 Contratos </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14:paraId="3347A49F" w14:textId="77777777" w:rsidR="00B3647A" w:rsidRDefault="00B3647A" w:rsidP="00B3647A">
            <w:pPr>
              <w:pStyle w:val="Prrafodelista"/>
              <w:tabs>
                <w:tab w:val="left" w:pos="709"/>
              </w:tabs>
              <w:ind w:left="0"/>
              <w:contextualSpacing/>
              <w:jc w:val="center"/>
              <w:rPr>
                <w:rFonts w:ascii="Verdana" w:hAnsi="Verdana"/>
                <w:b/>
                <w:sz w:val="16"/>
                <w:szCs w:val="16"/>
              </w:rPr>
            </w:pPr>
            <w:r>
              <w:rPr>
                <w:rFonts w:ascii="Verdana" w:hAnsi="Verdana"/>
                <w:b/>
                <w:sz w:val="16"/>
                <w:szCs w:val="16"/>
              </w:rPr>
              <w:t>2</w:t>
            </w:r>
          </w:p>
        </w:tc>
        <w:tc>
          <w:tcPr>
            <w:tcW w:w="1196" w:type="dxa"/>
            <w:tcBorders>
              <w:top w:val="single" w:sz="4" w:space="0" w:color="auto"/>
              <w:left w:val="single" w:sz="4" w:space="0" w:color="auto"/>
              <w:bottom w:val="single" w:sz="4" w:space="0" w:color="auto"/>
              <w:right w:val="single" w:sz="4" w:space="0" w:color="auto"/>
            </w:tcBorders>
            <w:vAlign w:val="center"/>
          </w:tcPr>
          <w:p w14:paraId="5E834831" w14:textId="77777777" w:rsidR="00B3647A" w:rsidRDefault="00B3647A" w:rsidP="00B3647A">
            <w:pPr>
              <w:pStyle w:val="Prrafodelista"/>
              <w:tabs>
                <w:tab w:val="left" w:pos="709"/>
              </w:tabs>
              <w:ind w:left="0"/>
              <w:contextualSpacing/>
              <w:jc w:val="center"/>
              <w:rPr>
                <w:rFonts w:ascii="Verdana" w:hAnsi="Verdana"/>
                <w:b/>
                <w:sz w:val="16"/>
                <w:szCs w:val="16"/>
              </w:rPr>
            </w:pPr>
          </w:p>
        </w:tc>
      </w:tr>
      <w:tr w:rsidR="00B3647A" w14:paraId="2B61EE15" w14:textId="77777777" w:rsidTr="00B3647A">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14:paraId="4E6C272A" w14:textId="77777777" w:rsidR="00B3647A" w:rsidRDefault="00B3647A" w:rsidP="00B3647A">
            <w:pPr>
              <w:pStyle w:val="Prrafodelista"/>
              <w:tabs>
                <w:tab w:val="left" w:pos="709"/>
                <w:tab w:val="center" w:pos="2994"/>
                <w:tab w:val="left" w:pos="4470"/>
              </w:tabs>
              <w:ind w:left="0"/>
              <w:contextualSpacing/>
              <w:rPr>
                <w:rFonts w:ascii="Verdana" w:hAnsi="Verdana"/>
                <w:b/>
                <w:sz w:val="16"/>
                <w:szCs w:val="16"/>
              </w:rPr>
            </w:pPr>
            <w:r>
              <w:rPr>
                <w:rFonts w:ascii="Verdana" w:hAnsi="Verdana"/>
                <w:b/>
                <w:sz w:val="16"/>
                <w:szCs w:val="16"/>
              </w:rPr>
              <w:t xml:space="preserve">        B.2.3. EXPERIENCIA ESPECÍFICA COMO GERENTE DE PROYECTO, </w:t>
            </w:r>
          </w:p>
          <w:p w14:paraId="26276587" w14:textId="77777777" w:rsidR="00B3647A" w:rsidRDefault="00B3647A" w:rsidP="00B3647A">
            <w:pPr>
              <w:pStyle w:val="Prrafodelista"/>
              <w:tabs>
                <w:tab w:val="left" w:pos="709"/>
                <w:tab w:val="center" w:pos="2994"/>
                <w:tab w:val="left" w:pos="4470"/>
              </w:tabs>
              <w:ind w:left="0"/>
              <w:contextualSpacing/>
              <w:rPr>
                <w:rFonts w:ascii="Verdana" w:hAnsi="Verdana"/>
                <w:b/>
                <w:sz w:val="16"/>
                <w:szCs w:val="16"/>
              </w:rPr>
            </w:pPr>
            <w:r>
              <w:rPr>
                <w:rFonts w:ascii="Verdana" w:hAnsi="Verdana"/>
                <w:b/>
                <w:sz w:val="16"/>
                <w:szCs w:val="16"/>
              </w:rPr>
              <w:t xml:space="preserve">                  FISCAL DE OBRAS, DIRECTOR DE OBRA O SUPERVISOR DE </w:t>
            </w:r>
          </w:p>
          <w:p w14:paraId="506EBBC4" w14:textId="77777777" w:rsidR="00B3647A" w:rsidRDefault="00B3647A" w:rsidP="00B3647A">
            <w:pPr>
              <w:pStyle w:val="Prrafodelista"/>
              <w:tabs>
                <w:tab w:val="left" w:pos="709"/>
                <w:tab w:val="center" w:pos="2994"/>
                <w:tab w:val="left" w:pos="4470"/>
              </w:tabs>
              <w:ind w:left="0"/>
              <w:contextualSpacing/>
              <w:rPr>
                <w:rFonts w:ascii="Verdana" w:hAnsi="Verdana"/>
                <w:b/>
                <w:sz w:val="16"/>
                <w:szCs w:val="16"/>
              </w:rPr>
            </w:pPr>
            <w:r>
              <w:rPr>
                <w:rFonts w:ascii="Verdana" w:hAnsi="Verdana"/>
                <w:b/>
                <w:sz w:val="16"/>
                <w:szCs w:val="16"/>
              </w:rPr>
              <w:t xml:space="preserve">                  OBRAS SIMILARES</w:t>
            </w:r>
          </w:p>
        </w:tc>
        <w:tc>
          <w:tcPr>
            <w:tcW w:w="2351" w:type="dxa"/>
            <w:gridSpan w:val="3"/>
            <w:tcBorders>
              <w:top w:val="single" w:sz="4" w:space="0" w:color="auto"/>
              <w:left w:val="single" w:sz="4" w:space="0" w:color="auto"/>
              <w:bottom w:val="single" w:sz="4" w:space="0" w:color="auto"/>
              <w:right w:val="single" w:sz="4" w:space="0" w:color="auto"/>
            </w:tcBorders>
            <w:vAlign w:val="center"/>
            <w:hideMark/>
          </w:tcPr>
          <w:p w14:paraId="4326323C" w14:textId="77777777" w:rsidR="00B3647A" w:rsidRDefault="00B3647A" w:rsidP="00B3647A">
            <w:pPr>
              <w:pStyle w:val="Prrafodelista"/>
              <w:tabs>
                <w:tab w:val="left" w:pos="709"/>
              </w:tabs>
              <w:ind w:left="0"/>
              <w:contextualSpacing/>
              <w:jc w:val="center"/>
              <w:rPr>
                <w:rFonts w:ascii="Verdana" w:hAnsi="Verdana"/>
                <w:b/>
                <w:sz w:val="16"/>
                <w:szCs w:val="16"/>
              </w:rPr>
            </w:pPr>
            <w:r>
              <w:rPr>
                <w:rFonts w:ascii="Verdana" w:hAnsi="Verdana"/>
                <w:b/>
                <w:sz w:val="16"/>
                <w:szCs w:val="16"/>
              </w:rPr>
              <w:t>3</w:t>
            </w:r>
          </w:p>
        </w:tc>
      </w:tr>
      <w:tr w:rsidR="00B3647A" w14:paraId="05E4A678" w14:textId="77777777" w:rsidTr="00B3647A">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14:paraId="66F75DA4" w14:textId="77777777" w:rsidR="00B3647A" w:rsidRDefault="00B3647A" w:rsidP="00B3647A">
            <w:pPr>
              <w:pStyle w:val="Prrafodelista"/>
              <w:tabs>
                <w:tab w:val="left" w:pos="709"/>
                <w:tab w:val="center" w:pos="2994"/>
                <w:tab w:val="left" w:pos="4470"/>
              </w:tabs>
              <w:ind w:left="0"/>
              <w:contextualSpacing/>
              <w:rPr>
                <w:rFonts w:ascii="Verdana" w:hAnsi="Verdana"/>
                <w:sz w:val="16"/>
                <w:szCs w:val="16"/>
              </w:rPr>
            </w:pPr>
            <w:r>
              <w:rPr>
                <w:rFonts w:ascii="Verdana" w:hAnsi="Verdana"/>
                <w:sz w:val="16"/>
                <w:szCs w:val="16"/>
              </w:rPr>
              <w:t xml:space="preserve">                  B.2.3.1. Mayor a 2 contratos o designaciones </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14:paraId="3AD03764" w14:textId="77777777" w:rsidR="00B3647A" w:rsidRDefault="00B3647A" w:rsidP="00B3647A">
            <w:pPr>
              <w:pStyle w:val="Prrafodelista"/>
              <w:tabs>
                <w:tab w:val="left" w:pos="709"/>
              </w:tabs>
              <w:ind w:left="0"/>
              <w:contextualSpacing/>
              <w:jc w:val="center"/>
              <w:rPr>
                <w:rFonts w:ascii="Verdana" w:hAnsi="Verdana"/>
                <w:b/>
                <w:sz w:val="16"/>
                <w:szCs w:val="16"/>
              </w:rPr>
            </w:pPr>
            <w:r>
              <w:rPr>
                <w:rFonts w:ascii="Verdana" w:hAnsi="Verdana"/>
                <w:b/>
                <w:sz w:val="16"/>
                <w:szCs w:val="16"/>
              </w:rPr>
              <w:t>3</w:t>
            </w:r>
          </w:p>
        </w:tc>
        <w:tc>
          <w:tcPr>
            <w:tcW w:w="1196" w:type="dxa"/>
            <w:tcBorders>
              <w:top w:val="single" w:sz="4" w:space="0" w:color="auto"/>
              <w:left w:val="single" w:sz="4" w:space="0" w:color="auto"/>
              <w:bottom w:val="single" w:sz="4" w:space="0" w:color="auto"/>
              <w:right w:val="single" w:sz="4" w:space="0" w:color="auto"/>
            </w:tcBorders>
            <w:vAlign w:val="center"/>
          </w:tcPr>
          <w:p w14:paraId="60E9D6DC" w14:textId="77777777" w:rsidR="00B3647A" w:rsidRDefault="00B3647A" w:rsidP="00B3647A">
            <w:pPr>
              <w:pStyle w:val="Prrafodelista"/>
              <w:tabs>
                <w:tab w:val="left" w:pos="709"/>
              </w:tabs>
              <w:ind w:left="0"/>
              <w:contextualSpacing/>
              <w:jc w:val="center"/>
              <w:rPr>
                <w:rFonts w:ascii="Verdana" w:hAnsi="Verdana"/>
                <w:b/>
                <w:sz w:val="16"/>
                <w:szCs w:val="16"/>
              </w:rPr>
            </w:pPr>
          </w:p>
        </w:tc>
      </w:tr>
      <w:tr w:rsidR="00B3647A" w14:paraId="60040AB3" w14:textId="77777777" w:rsidTr="00B3647A">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14:paraId="2FD2F654" w14:textId="77777777" w:rsidR="00B3647A" w:rsidRDefault="00B3647A" w:rsidP="00B3647A">
            <w:pPr>
              <w:pStyle w:val="Prrafodelista"/>
              <w:tabs>
                <w:tab w:val="left" w:pos="709"/>
                <w:tab w:val="center" w:pos="2994"/>
                <w:tab w:val="left" w:pos="4470"/>
              </w:tabs>
              <w:ind w:left="0"/>
              <w:contextualSpacing/>
              <w:rPr>
                <w:rFonts w:ascii="Verdana" w:hAnsi="Verdana"/>
                <w:sz w:val="16"/>
                <w:szCs w:val="16"/>
              </w:rPr>
            </w:pPr>
            <w:r>
              <w:rPr>
                <w:rFonts w:ascii="Verdana" w:hAnsi="Verdana"/>
                <w:sz w:val="16"/>
                <w:szCs w:val="16"/>
              </w:rPr>
              <w:t xml:space="preserve">                  B.2.3.2. Igual a 2 contratos o designaciones</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14:paraId="4B40B8DA" w14:textId="77777777" w:rsidR="00B3647A" w:rsidRDefault="00B3647A" w:rsidP="00B3647A">
            <w:pPr>
              <w:pStyle w:val="Prrafodelista"/>
              <w:tabs>
                <w:tab w:val="left" w:pos="709"/>
              </w:tabs>
              <w:ind w:left="0"/>
              <w:contextualSpacing/>
              <w:jc w:val="center"/>
              <w:rPr>
                <w:rFonts w:ascii="Verdana" w:hAnsi="Verdana"/>
                <w:b/>
                <w:sz w:val="16"/>
                <w:szCs w:val="16"/>
              </w:rPr>
            </w:pPr>
            <w:r>
              <w:rPr>
                <w:rFonts w:ascii="Verdana" w:hAnsi="Verdana"/>
                <w:b/>
                <w:sz w:val="16"/>
                <w:szCs w:val="16"/>
              </w:rPr>
              <w:t>2</w:t>
            </w:r>
          </w:p>
        </w:tc>
        <w:tc>
          <w:tcPr>
            <w:tcW w:w="1196" w:type="dxa"/>
            <w:tcBorders>
              <w:top w:val="single" w:sz="4" w:space="0" w:color="auto"/>
              <w:left w:val="single" w:sz="4" w:space="0" w:color="auto"/>
              <w:bottom w:val="single" w:sz="4" w:space="0" w:color="auto"/>
              <w:right w:val="single" w:sz="4" w:space="0" w:color="auto"/>
            </w:tcBorders>
            <w:vAlign w:val="center"/>
          </w:tcPr>
          <w:p w14:paraId="0D004FDA" w14:textId="77777777" w:rsidR="00B3647A" w:rsidRDefault="00B3647A" w:rsidP="00B3647A">
            <w:pPr>
              <w:pStyle w:val="Prrafodelista"/>
              <w:tabs>
                <w:tab w:val="left" w:pos="709"/>
              </w:tabs>
              <w:ind w:left="0"/>
              <w:contextualSpacing/>
              <w:jc w:val="center"/>
              <w:rPr>
                <w:rFonts w:ascii="Verdana" w:hAnsi="Verdana"/>
                <w:b/>
                <w:sz w:val="16"/>
                <w:szCs w:val="16"/>
              </w:rPr>
            </w:pPr>
          </w:p>
        </w:tc>
      </w:tr>
      <w:tr w:rsidR="00B3647A" w14:paraId="521AD11A" w14:textId="77777777" w:rsidTr="00B3647A">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14:paraId="161B7130" w14:textId="77777777" w:rsidR="00B3647A" w:rsidRDefault="00B3647A" w:rsidP="00B3647A">
            <w:pPr>
              <w:pStyle w:val="Prrafodelista"/>
              <w:tabs>
                <w:tab w:val="left" w:pos="709"/>
                <w:tab w:val="center" w:pos="2994"/>
                <w:tab w:val="left" w:pos="4470"/>
              </w:tabs>
              <w:ind w:left="0"/>
              <w:contextualSpacing/>
              <w:rPr>
                <w:rFonts w:ascii="Verdana" w:hAnsi="Verdana"/>
                <w:b/>
                <w:sz w:val="16"/>
                <w:szCs w:val="16"/>
              </w:rPr>
            </w:pPr>
            <w:r>
              <w:rPr>
                <w:rFonts w:ascii="Verdana" w:hAnsi="Verdana"/>
                <w:b/>
                <w:sz w:val="16"/>
                <w:szCs w:val="16"/>
              </w:rPr>
              <w:t>B.3. OBJETIVO</w:t>
            </w:r>
          </w:p>
        </w:tc>
        <w:tc>
          <w:tcPr>
            <w:tcW w:w="2351" w:type="dxa"/>
            <w:gridSpan w:val="3"/>
            <w:tcBorders>
              <w:top w:val="single" w:sz="4" w:space="0" w:color="auto"/>
              <w:left w:val="single" w:sz="4" w:space="0" w:color="auto"/>
              <w:bottom w:val="single" w:sz="4" w:space="0" w:color="auto"/>
              <w:right w:val="single" w:sz="4" w:space="0" w:color="auto"/>
            </w:tcBorders>
            <w:vAlign w:val="center"/>
            <w:hideMark/>
          </w:tcPr>
          <w:p w14:paraId="35D1F117" w14:textId="77777777" w:rsidR="00B3647A" w:rsidRDefault="00B3647A" w:rsidP="00B3647A">
            <w:pPr>
              <w:pStyle w:val="Prrafodelista"/>
              <w:tabs>
                <w:tab w:val="left" w:pos="709"/>
              </w:tabs>
              <w:ind w:left="0"/>
              <w:contextualSpacing/>
              <w:jc w:val="center"/>
              <w:rPr>
                <w:rFonts w:ascii="Verdana" w:hAnsi="Verdana"/>
                <w:b/>
                <w:sz w:val="16"/>
                <w:szCs w:val="16"/>
              </w:rPr>
            </w:pPr>
            <w:r>
              <w:rPr>
                <w:rFonts w:ascii="Verdana" w:hAnsi="Verdana"/>
                <w:b/>
                <w:sz w:val="16"/>
                <w:szCs w:val="16"/>
              </w:rPr>
              <w:t>5</w:t>
            </w:r>
          </w:p>
        </w:tc>
      </w:tr>
      <w:tr w:rsidR="00B3647A" w14:paraId="1907E2AB" w14:textId="77777777" w:rsidTr="00B3647A">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14:paraId="69D4B2CD" w14:textId="77777777" w:rsidR="00B3647A" w:rsidRDefault="00B3647A" w:rsidP="00B3647A">
            <w:pPr>
              <w:pStyle w:val="Prrafodelista"/>
              <w:tabs>
                <w:tab w:val="left" w:pos="709"/>
                <w:tab w:val="center" w:pos="2994"/>
                <w:tab w:val="left" w:pos="4470"/>
              </w:tabs>
              <w:ind w:left="0"/>
              <w:contextualSpacing/>
              <w:rPr>
                <w:rFonts w:ascii="Verdana" w:hAnsi="Verdana"/>
                <w:sz w:val="16"/>
                <w:szCs w:val="16"/>
              </w:rPr>
            </w:pPr>
            <w:r>
              <w:rPr>
                <w:rFonts w:ascii="Verdana" w:hAnsi="Verdana"/>
                <w:sz w:val="16"/>
                <w:szCs w:val="16"/>
              </w:rPr>
              <w:t xml:space="preserve">       B.3.1. Propone un Objetivo con mayor detalle al solicitado</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14:paraId="1FDC52F1" w14:textId="77777777" w:rsidR="00B3647A" w:rsidRDefault="00B3647A" w:rsidP="00B3647A">
            <w:pPr>
              <w:pStyle w:val="Prrafodelista"/>
              <w:tabs>
                <w:tab w:val="left" w:pos="709"/>
              </w:tabs>
              <w:ind w:left="0"/>
              <w:contextualSpacing/>
              <w:jc w:val="center"/>
              <w:rPr>
                <w:rFonts w:ascii="Verdana" w:hAnsi="Verdana"/>
                <w:b/>
                <w:sz w:val="16"/>
                <w:szCs w:val="16"/>
              </w:rPr>
            </w:pPr>
            <w:r>
              <w:rPr>
                <w:rFonts w:ascii="Verdana" w:hAnsi="Verdana"/>
                <w:b/>
                <w:sz w:val="16"/>
                <w:szCs w:val="16"/>
              </w:rPr>
              <w:t>5</w:t>
            </w:r>
          </w:p>
        </w:tc>
        <w:tc>
          <w:tcPr>
            <w:tcW w:w="1196" w:type="dxa"/>
            <w:tcBorders>
              <w:top w:val="single" w:sz="4" w:space="0" w:color="auto"/>
              <w:left w:val="single" w:sz="4" w:space="0" w:color="auto"/>
              <w:bottom w:val="single" w:sz="4" w:space="0" w:color="auto"/>
              <w:right w:val="single" w:sz="4" w:space="0" w:color="auto"/>
            </w:tcBorders>
            <w:vAlign w:val="center"/>
          </w:tcPr>
          <w:p w14:paraId="6266B3AD" w14:textId="77777777" w:rsidR="00B3647A" w:rsidRDefault="00B3647A" w:rsidP="00B3647A">
            <w:pPr>
              <w:pStyle w:val="Prrafodelista"/>
              <w:tabs>
                <w:tab w:val="left" w:pos="709"/>
              </w:tabs>
              <w:ind w:left="0"/>
              <w:contextualSpacing/>
              <w:jc w:val="center"/>
              <w:rPr>
                <w:rFonts w:ascii="Verdana" w:hAnsi="Verdana"/>
                <w:b/>
                <w:sz w:val="16"/>
                <w:szCs w:val="16"/>
              </w:rPr>
            </w:pPr>
          </w:p>
        </w:tc>
      </w:tr>
      <w:tr w:rsidR="00B3647A" w14:paraId="01609AB5" w14:textId="77777777" w:rsidTr="00B3647A">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14:paraId="5E8F8666" w14:textId="77777777" w:rsidR="00B3647A" w:rsidRDefault="00B3647A" w:rsidP="00B3647A">
            <w:pPr>
              <w:pStyle w:val="Prrafodelista"/>
              <w:tabs>
                <w:tab w:val="left" w:pos="709"/>
                <w:tab w:val="center" w:pos="2994"/>
                <w:tab w:val="left" w:pos="4470"/>
              </w:tabs>
              <w:ind w:left="0"/>
              <w:contextualSpacing/>
              <w:rPr>
                <w:rFonts w:ascii="Verdana" w:hAnsi="Verdana"/>
                <w:sz w:val="16"/>
                <w:szCs w:val="16"/>
              </w:rPr>
            </w:pPr>
            <w:r>
              <w:rPr>
                <w:rFonts w:ascii="Verdana" w:hAnsi="Verdana"/>
                <w:sz w:val="16"/>
                <w:szCs w:val="16"/>
              </w:rPr>
              <w:t xml:space="preserve">       B.3.2. Similar a lo solicitado</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14:paraId="4323CD72" w14:textId="77777777" w:rsidR="00B3647A" w:rsidRDefault="00B3647A" w:rsidP="00B3647A">
            <w:pPr>
              <w:pStyle w:val="Prrafodelista"/>
              <w:tabs>
                <w:tab w:val="left" w:pos="709"/>
              </w:tabs>
              <w:ind w:left="0"/>
              <w:contextualSpacing/>
              <w:jc w:val="center"/>
              <w:rPr>
                <w:rFonts w:ascii="Verdana" w:hAnsi="Verdana"/>
                <w:b/>
                <w:sz w:val="16"/>
                <w:szCs w:val="16"/>
              </w:rPr>
            </w:pPr>
            <w:r>
              <w:rPr>
                <w:rFonts w:ascii="Verdana" w:hAnsi="Verdana"/>
                <w:b/>
                <w:sz w:val="16"/>
                <w:szCs w:val="16"/>
              </w:rPr>
              <w:t>2</w:t>
            </w:r>
          </w:p>
        </w:tc>
        <w:tc>
          <w:tcPr>
            <w:tcW w:w="1196" w:type="dxa"/>
            <w:tcBorders>
              <w:top w:val="single" w:sz="4" w:space="0" w:color="auto"/>
              <w:left w:val="single" w:sz="4" w:space="0" w:color="auto"/>
              <w:bottom w:val="single" w:sz="4" w:space="0" w:color="auto"/>
              <w:right w:val="single" w:sz="4" w:space="0" w:color="auto"/>
            </w:tcBorders>
            <w:vAlign w:val="center"/>
          </w:tcPr>
          <w:p w14:paraId="4F8D78D0" w14:textId="77777777" w:rsidR="00B3647A" w:rsidRDefault="00B3647A" w:rsidP="00B3647A">
            <w:pPr>
              <w:pStyle w:val="Prrafodelista"/>
              <w:tabs>
                <w:tab w:val="left" w:pos="709"/>
              </w:tabs>
              <w:ind w:left="0"/>
              <w:contextualSpacing/>
              <w:jc w:val="center"/>
              <w:rPr>
                <w:rFonts w:ascii="Verdana" w:hAnsi="Verdana"/>
                <w:b/>
                <w:sz w:val="16"/>
                <w:szCs w:val="16"/>
              </w:rPr>
            </w:pPr>
          </w:p>
        </w:tc>
      </w:tr>
      <w:tr w:rsidR="00B3647A" w14:paraId="71328AEC" w14:textId="77777777" w:rsidTr="00B3647A">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14:paraId="721BCEBE" w14:textId="77777777" w:rsidR="00B3647A" w:rsidRDefault="00B3647A" w:rsidP="00B3647A">
            <w:pPr>
              <w:pStyle w:val="Prrafodelista"/>
              <w:tabs>
                <w:tab w:val="left" w:pos="709"/>
                <w:tab w:val="center" w:pos="2994"/>
                <w:tab w:val="left" w:pos="4470"/>
              </w:tabs>
              <w:ind w:left="0"/>
              <w:contextualSpacing/>
              <w:rPr>
                <w:rFonts w:ascii="Verdana" w:hAnsi="Verdana"/>
                <w:b/>
                <w:sz w:val="16"/>
                <w:szCs w:val="16"/>
              </w:rPr>
            </w:pPr>
            <w:r>
              <w:rPr>
                <w:rFonts w:ascii="Verdana" w:hAnsi="Verdana"/>
                <w:b/>
                <w:sz w:val="16"/>
                <w:szCs w:val="16"/>
              </w:rPr>
              <w:lastRenderedPageBreak/>
              <w:t>B.4. ALCANCE</w:t>
            </w:r>
          </w:p>
        </w:tc>
        <w:tc>
          <w:tcPr>
            <w:tcW w:w="2351" w:type="dxa"/>
            <w:gridSpan w:val="3"/>
            <w:tcBorders>
              <w:top w:val="single" w:sz="4" w:space="0" w:color="auto"/>
              <w:left w:val="single" w:sz="4" w:space="0" w:color="auto"/>
              <w:bottom w:val="single" w:sz="4" w:space="0" w:color="auto"/>
              <w:right w:val="single" w:sz="4" w:space="0" w:color="auto"/>
            </w:tcBorders>
            <w:vAlign w:val="center"/>
            <w:hideMark/>
          </w:tcPr>
          <w:p w14:paraId="2FD749AF" w14:textId="77777777" w:rsidR="00B3647A" w:rsidRDefault="00B3647A" w:rsidP="00B3647A">
            <w:pPr>
              <w:pStyle w:val="Prrafodelista"/>
              <w:tabs>
                <w:tab w:val="left" w:pos="709"/>
              </w:tabs>
              <w:ind w:left="0"/>
              <w:contextualSpacing/>
              <w:jc w:val="center"/>
              <w:rPr>
                <w:rFonts w:ascii="Verdana" w:hAnsi="Verdana"/>
                <w:b/>
                <w:sz w:val="16"/>
                <w:szCs w:val="16"/>
              </w:rPr>
            </w:pPr>
            <w:r>
              <w:rPr>
                <w:rFonts w:ascii="Verdana" w:hAnsi="Verdana"/>
                <w:b/>
                <w:sz w:val="16"/>
                <w:szCs w:val="16"/>
              </w:rPr>
              <w:t>5</w:t>
            </w:r>
          </w:p>
        </w:tc>
      </w:tr>
      <w:tr w:rsidR="00B3647A" w14:paraId="4BAAC899" w14:textId="77777777" w:rsidTr="00B3647A">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14:paraId="3B088375" w14:textId="77777777" w:rsidR="00B3647A" w:rsidRDefault="00B3647A" w:rsidP="00B3647A">
            <w:pPr>
              <w:pStyle w:val="Prrafodelista"/>
              <w:tabs>
                <w:tab w:val="left" w:pos="709"/>
                <w:tab w:val="center" w:pos="2994"/>
                <w:tab w:val="left" w:pos="4470"/>
              </w:tabs>
              <w:ind w:left="0"/>
              <w:contextualSpacing/>
              <w:rPr>
                <w:rFonts w:ascii="Verdana" w:hAnsi="Verdana"/>
                <w:sz w:val="16"/>
                <w:szCs w:val="16"/>
              </w:rPr>
            </w:pPr>
            <w:r>
              <w:rPr>
                <w:rFonts w:ascii="Verdana" w:hAnsi="Verdana"/>
                <w:sz w:val="16"/>
                <w:szCs w:val="16"/>
              </w:rPr>
              <w:t xml:space="preserve">       B.4.1. Propone un Alcance con mayor detalle al solicitado </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14:paraId="50A805EE" w14:textId="77777777" w:rsidR="00B3647A" w:rsidRDefault="00B3647A" w:rsidP="00B3647A">
            <w:pPr>
              <w:pStyle w:val="Prrafodelista"/>
              <w:tabs>
                <w:tab w:val="left" w:pos="709"/>
              </w:tabs>
              <w:ind w:left="0"/>
              <w:contextualSpacing/>
              <w:jc w:val="center"/>
              <w:rPr>
                <w:rFonts w:ascii="Verdana" w:hAnsi="Verdana"/>
                <w:b/>
                <w:sz w:val="16"/>
                <w:szCs w:val="16"/>
              </w:rPr>
            </w:pPr>
            <w:r>
              <w:rPr>
                <w:rFonts w:ascii="Verdana" w:hAnsi="Verdana"/>
                <w:b/>
                <w:sz w:val="16"/>
                <w:szCs w:val="16"/>
              </w:rPr>
              <w:t>5</w:t>
            </w:r>
          </w:p>
        </w:tc>
        <w:tc>
          <w:tcPr>
            <w:tcW w:w="1196" w:type="dxa"/>
            <w:tcBorders>
              <w:top w:val="single" w:sz="4" w:space="0" w:color="auto"/>
              <w:left w:val="single" w:sz="4" w:space="0" w:color="auto"/>
              <w:bottom w:val="single" w:sz="4" w:space="0" w:color="auto"/>
              <w:right w:val="single" w:sz="4" w:space="0" w:color="auto"/>
            </w:tcBorders>
            <w:vAlign w:val="center"/>
          </w:tcPr>
          <w:p w14:paraId="58F860EA" w14:textId="77777777" w:rsidR="00B3647A" w:rsidRDefault="00B3647A" w:rsidP="00B3647A">
            <w:pPr>
              <w:pStyle w:val="Prrafodelista"/>
              <w:tabs>
                <w:tab w:val="left" w:pos="709"/>
              </w:tabs>
              <w:ind w:left="0"/>
              <w:contextualSpacing/>
              <w:jc w:val="center"/>
              <w:rPr>
                <w:rFonts w:ascii="Verdana" w:hAnsi="Verdana"/>
                <w:b/>
                <w:sz w:val="16"/>
                <w:szCs w:val="16"/>
              </w:rPr>
            </w:pPr>
          </w:p>
        </w:tc>
      </w:tr>
      <w:tr w:rsidR="00B3647A" w14:paraId="772ADBBB" w14:textId="77777777" w:rsidTr="00B3647A">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14:paraId="71DE7C62" w14:textId="77777777" w:rsidR="00B3647A" w:rsidRDefault="00B3647A" w:rsidP="00B3647A">
            <w:pPr>
              <w:pStyle w:val="Prrafodelista"/>
              <w:tabs>
                <w:tab w:val="left" w:pos="709"/>
                <w:tab w:val="center" w:pos="2994"/>
                <w:tab w:val="left" w:pos="4470"/>
              </w:tabs>
              <w:ind w:left="0"/>
              <w:contextualSpacing/>
              <w:rPr>
                <w:rFonts w:ascii="Verdana" w:hAnsi="Verdana"/>
                <w:sz w:val="16"/>
                <w:szCs w:val="16"/>
              </w:rPr>
            </w:pPr>
            <w:r>
              <w:rPr>
                <w:rFonts w:ascii="Verdana" w:hAnsi="Verdana"/>
                <w:sz w:val="16"/>
                <w:szCs w:val="16"/>
              </w:rPr>
              <w:t xml:space="preserve">       B.4.2. Similar a lo solicitado</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14:paraId="7F569D88" w14:textId="77777777" w:rsidR="00B3647A" w:rsidRDefault="00B3647A" w:rsidP="00B3647A">
            <w:pPr>
              <w:pStyle w:val="Prrafodelista"/>
              <w:tabs>
                <w:tab w:val="left" w:pos="709"/>
              </w:tabs>
              <w:ind w:left="0"/>
              <w:contextualSpacing/>
              <w:jc w:val="center"/>
              <w:rPr>
                <w:rFonts w:ascii="Verdana" w:hAnsi="Verdana"/>
                <w:b/>
                <w:sz w:val="16"/>
                <w:szCs w:val="16"/>
              </w:rPr>
            </w:pPr>
            <w:r>
              <w:rPr>
                <w:rFonts w:ascii="Verdana" w:hAnsi="Verdana"/>
                <w:b/>
                <w:sz w:val="16"/>
                <w:szCs w:val="16"/>
              </w:rPr>
              <w:t>2</w:t>
            </w:r>
          </w:p>
        </w:tc>
        <w:tc>
          <w:tcPr>
            <w:tcW w:w="1196" w:type="dxa"/>
            <w:tcBorders>
              <w:top w:val="single" w:sz="4" w:space="0" w:color="auto"/>
              <w:left w:val="single" w:sz="4" w:space="0" w:color="auto"/>
              <w:bottom w:val="single" w:sz="4" w:space="0" w:color="auto"/>
              <w:right w:val="single" w:sz="4" w:space="0" w:color="auto"/>
            </w:tcBorders>
            <w:vAlign w:val="center"/>
          </w:tcPr>
          <w:p w14:paraId="38E653D5" w14:textId="77777777" w:rsidR="00B3647A" w:rsidRDefault="00B3647A" w:rsidP="00B3647A">
            <w:pPr>
              <w:pStyle w:val="Prrafodelista"/>
              <w:tabs>
                <w:tab w:val="left" w:pos="709"/>
              </w:tabs>
              <w:ind w:left="0"/>
              <w:contextualSpacing/>
              <w:jc w:val="center"/>
              <w:rPr>
                <w:rFonts w:ascii="Verdana" w:hAnsi="Verdana"/>
                <w:b/>
                <w:sz w:val="16"/>
                <w:szCs w:val="16"/>
              </w:rPr>
            </w:pPr>
          </w:p>
        </w:tc>
      </w:tr>
      <w:tr w:rsidR="00B3647A" w14:paraId="2F286BD4" w14:textId="77777777" w:rsidTr="00B3647A">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14:paraId="423C8E78" w14:textId="77777777" w:rsidR="00B3647A" w:rsidRDefault="00B3647A" w:rsidP="00B3647A">
            <w:pPr>
              <w:pStyle w:val="Prrafodelista"/>
              <w:tabs>
                <w:tab w:val="left" w:pos="709"/>
                <w:tab w:val="center" w:pos="2994"/>
                <w:tab w:val="left" w:pos="4470"/>
              </w:tabs>
              <w:ind w:left="0"/>
              <w:contextualSpacing/>
              <w:rPr>
                <w:rFonts w:ascii="Verdana" w:hAnsi="Verdana"/>
                <w:b/>
                <w:sz w:val="16"/>
                <w:szCs w:val="16"/>
              </w:rPr>
            </w:pPr>
            <w:r>
              <w:rPr>
                <w:rFonts w:ascii="Verdana" w:hAnsi="Verdana"/>
                <w:b/>
                <w:sz w:val="16"/>
                <w:szCs w:val="16"/>
              </w:rPr>
              <w:t>B.5. METODOLOGIA</w:t>
            </w:r>
          </w:p>
        </w:tc>
        <w:tc>
          <w:tcPr>
            <w:tcW w:w="2351" w:type="dxa"/>
            <w:gridSpan w:val="3"/>
            <w:tcBorders>
              <w:top w:val="single" w:sz="4" w:space="0" w:color="auto"/>
              <w:left w:val="single" w:sz="4" w:space="0" w:color="auto"/>
              <w:bottom w:val="single" w:sz="4" w:space="0" w:color="auto"/>
              <w:right w:val="single" w:sz="4" w:space="0" w:color="auto"/>
            </w:tcBorders>
            <w:vAlign w:val="center"/>
            <w:hideMark/>
          </w:tcPr>
          <w:p w14:paraId="28325D0C" w14:textId="77777777" w:rsidR="00B3647A" w:rsidRDefault="00B3647A" w:rsidP="00B3647A">
            <w:pPr>
              <w:pStyle w:val="Prrafodelista"/>
              <w:tabs>
                <w:tab w:val="left" w:pos="709"/>
              </w:tabs>
              <w:ind w:left="0"/>
              <w:contextualSpacing/>
              <w:jc w:val="center"/>
              <w:rPr>
                <w:rFonts w:ascii="Verdana" w:hAnsi="Verdana"/>
                <w:b/>
                <w:sz w:val="16"/>
                <w:szCs w:val="16"/>
              </w:rPr>
            </w:pPr>
            <w:r>
              <w:rPr>
                <w:rFonts w:ascii="Verdana" w:hAnsi="Verdana"/>
                <w:b/>
                <w:sz w:val="16"/>
                <w:szCs w:val="16"/>
              </w:rPr>
              <w:t>5</w:t>
            </w:r>
          </w:p>
        </w:tc>
      </w:tr>
      <w:tr w:rsidR="00B3647A" w14:paraId="02AEC0BC" w14:textId="77777777" w:rsidTr="00B3647A">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14:paraId="3CBD6F05" w14:textId="77777777" w:rsidR="00B3647A" w:rsidRDefault="00B3647A" w:rsidP="00B3647A">
            <w:pPr>
              <w:pStyle w:val="Prrafodelista"/>
              <w:tabs>
                <w:tab w:val="left" w:pos="709"/>
                <w:tab w:val="center" w:pos="2994"/>
                <w:tab w:val="left" w:pos="4470"/>
              </w:tabs>
              <w:ind w:left="0"/>
              <w:contextualSpacing/>
              <w:rPr>
                <w:rFonts w:ascii="Verdana" w:hAnsi="Verdana"/>
                <w:sz w:val="16"/>
                <w:szCs w:val="16"/>
              </w:rPr>
            </w:pPr>
            <w:r>
              <w:rPr>
                <w:rFonts w:ascii="Verdana" w:hAnsi="Verdana"/>
                <w:sz w:val="16"/>
                <w:szCs w:val="16"/>
              </w:rPr>
              <w:t xml:space="preserve">       B.5.1. Propone una Metodología con mayor detalle a lo solicitado</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14:paraId="4A58E5D6" w14:textId="77777777" w:rsidR="00B3647A" w:rsidRDefault="00B3647A" w:rsidP="00B3647A">
            <w:pPr>
              <w:pStyle w:val="Prrafodelista"/>
              <w:tabs>
                <w:tab w:val="left" w:pos="709"/>
              </w:tabs>
              <w:ind w:left="0"/>
              <w:contextualSpacing/>
              <w:jc w:val="center"/>
              <w:rPr>
                <w:rFonts w:ascii="Verdana" w:hAnsi="Verdana"/>
                <w:b/>
                <w:sz w:val="16"/>
                <w:szCs w:val="16"/>
              </w:rPr>
            </w:pPr>
            <w:r>
              <w:rPr>
                <w:rFonts w:ascii="Verdana" w:hAnsi="Verdana"/>
                <w:b/>
                <w:sz w:val="16"/>
                <w:szCs w:val="16"/>
              </w:rPr>
              <w:t>5</w:t>
            </w:r>
          </w:p>
        </w:tc>
        <w:tc>
          <w:tcPr>
            <w:tcW w:w="1196" w:type="dxa"/>
            <w:tcBorders>
              <w:top w:val="single" w:sz="4" w:space="0" w:color="auto"/>
              <w:left w:val="single" w:sz="4" w:space="0" w:color="auto"/>
              <w:bottom w:val="single" w:sz="4" w:space="0" w:color="auto"/>
              <w:right w:val="single" w:sz="4" w:space="0" w:color="auto"/>
            </w:tcBorders>
            <w:vAlign w:val="center"/>
          </w:tcPr>
          <w:p w14:paraId="4F762679" w14:textId="77777777" w:rsidR="00B3647A" w:rsidRDefault="00B3647A" w:rsidP="00B3647A">
            <w:pPr>
              <w:pStyle w:val="Prrafodelista"/>
              <w:tabs>
                <w:tab w:val="left" w:pos="709"/>
              </w:tabs>
              <w:ind w:left="0"/>
              <w:contextualSpacing/>
              <w:jc w:val="center"/>
              <w:rPr>
                <w:rFonts w:ascii="Verdana" w:hAnsi="Verdana"/>
                <w:b/>
                <w:sz w:val="16"/>
                <w:szCs w:val="16"/>
              </w:rPr>
            </w:pPr>
          </w:p>
        </w:tc>
      </w:tr>
      <w:tr w:rsidR="00B3647A" w14:paraId="452472E2" w14:textId="77777777" w:rsidTr="00B3647A">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14:paraId="0524986F" w14:textId="77777777" w:rsidR="00B3647A" w:rsidRDefault="00B3647A" w:rsidP="00B3647A">
            <w:pPr>
              <w:pStyle w:val="Prrafodelista"/>
              <w:tabs>
                <w:tab w:val="left" w:pos="709"/>
                <w:tab w:val="center" w:pos="2994"/>
                <w:tab w:val="left" w:pos="4470"/>
              </w:tabs>
              <w:ind w:left="0"/>
              <w:contextualSpacing/>
              <w:rPr>
                <w:rFonts w:ascii="Verdana" w:hAnsi="Verdana"/>
                <w:sz w:val="16"/>
                <w:szCs w:val="16"/>
              </w:rPr>
            </w:pPr>
            <w:r>
              <w:rPr>
                <w:rFonts w:ascii="Verdana" w:hAnsi="Verdana"/>
                <w:sz w:val="16"/>
                <w:szCs w:val="16"/>
              </w:rPr>
              <w:t xml:space="preserve">       B.5.2. Similar a lo solicitado</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14:paraId="67F88D47" w14:textId="77777777" w:rsidR="00B3647A" w:rsidRDefault="00B3647A" w:rsidP="00B3647A">
            <w:pPr>
              <w:pStyle w:val="Prrafodelista"/>
              <w:tabs>
                <w:tab w:val="left" w:pos="709"/>
              </w:tabs>
              <w:ind w:left="0"/>
              <w:contextualSpacing/>
              <w:jc w:val="center"/>
              <w:rPr>
                <w:rFonts w:ascii="Verdana" w:hAnsi="Verdana"/>
                <w:b/>
                <w:sz w:val="16"/>
                <w:szCs w:val="16"/>
              </w:rPr>
            </w:pPr>
            <w:r>
              <w:rPr>
                <w:rFonts w:ascii="Verdana" w:hAnsi="Verdana"/>
                <w:b/>
                <w:sz w:val="16"/>
                <w:szCs w:val="16"/>
              </w:rPr>
              <w:t>2</w:t>
            </w:r>
          </w:p>
        </w:tc>
        <w:tc>
          <w:tcPr>
            <w:tcW w:w="1196" w:type="dxa"/>
            <w:tcBorders>
              <w:top w:val="single" w:sz="4" w:space="0" w:color="auto"/>
              <w:left w:val="single" w:sz="4" w:space="0" w:color="auto"/>
              <w:bottom w:val="single" w:sz="4" w:space="0" w:color="auto"/>
              <w:right w:val="single" w:sz="4" w:space="0" w:color="auto"/>
            </w:tcBorders>
            <w:vAlign w:val="center"/>
          </w:tcPr>
          <w:p w14:paraId="4550BB0B" w14:textId="77777777" w:rsidR="00B3647A" w:rsidRDefault="00B3647A" w:rsidP="00B3647A">
            <w:pPr>
              <w:pStyle w:val="Prrafodelista"/>
              <w:tabs>
                <w:tab w:val="left" w:pos="709"/>
              </w:tabs>
              <w:ind w:left="0"/>
              <w:contextualSpacing/>
              <w:jc w:val="center"/>
              <w:rPr>
                <w:rFonts w:ascii="Verdana" w:hAnsi="Verdana"/>
                <w:b/>
                <w:sz w:val="16"/>
                <w:szCs w:val="16"/>
              </w:rPr>
            </w:pPr>
          </w:p>
        </w:tc>
      </w:tr>
      <w:tr w:rsidR="00B3647A" w14:paraId="3AF580BB" w14:textId="77777777" w:rsidTr="00B3647A">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14:paraId="2258126F" w14:textId="77777777" w:rsidR="00B3647A" w:rsidRDefault="00B3647A" w:rsidP="00B3647A">
            <w:pPr>
              <w:pStyle w:val="Prrafodelista"/>
              <w:tabs>
                <w:tab w:val="left" w:pos="709"/>
                <w:tab w:val="center" w:pos="2994"/>
                <w:tab w:val="left" w:pos="4470"/>
              </w:tabs>
              <w:ind w:left="0"/>
              <w:contextualSpacing/>
              <w:rPr>
                <w:rFonts w:ascii="Verdana" w:hAnsi="Verdana"/>
                <w:b/>
                <w:sz w:val="16"/>
                <w:szCs w:val="16"/>
              </w:rPr>
            </w:pPr>
            <w:r>
              <w:rPr>
                <w:rFonts w:ascii="Verdana" w:hAnsi="Verdana"/>
                <w:b/>
                <w:sz w:val="16"/>
                <w:szCs w:val="16"/>
              </w:rPr>
              <w:t>B.6. PLAN DE TRABAJO</w:t>
            </w:r>
          </w:p>
        </w:tc>
        <w:tc>
          <w:tcPr>
            <w:tcW w:w="2351" w:type="dxa"/>
            <w:gridSpan w:val="3"/>
            <w:tcBorders>
              <w:top w:val="single" w:sz="4" w:space="0" w:color="auto"/>
              <w:left w:val="single" w:sz="4" w:space="0" w:color="auto"/>
              <w:bottom w:val="single" w:sz="4" w:space="0" w:color="auto"/>
              <w:right w:val="single" w:sz="4" w:space="0" w:color="auto"/>
            </w:tcBorders>
            <w:vAlign w:val="center"/>
            <w:hideMark/>
          </w:tcPr>
          <w:p w14:paraId="27C7E6FF" w14:textId="77777777" w:rsidR="00B3647A" w:rsidRDefault="00B3647A" w:rsidP="00B3647A">
            <w:pPr>
              <w:pStyle w:val="Prrafodelista"/>
              <w:tabs>
                <w:tab w:val="left" w:pos="709"/>
              </w:tabs>
              <w:ind w:left="0"/>
              <w:contextualSpacing/>
              <w:jc w:val="center"/>
              <w:rPr>
                <w:rFonts w:ascii="Verdana" w:hAnsi="Verdana"/>
                <w:b/>
                <w:sz w:val="16"/>
                <w:szCs w:val="16"/>
              </w:rPr>
            </w:pPr>
            <w:r>
              <w:rPr>
                <w:rFonts w:ascii="Verdana" w:hAnsi="Verdana"/>
                <w:b/>
                <w:sz w:val="16"/>
                <w:szCs w:val="16"/>
              </w:rPr>
              <w:t>5</w:t>
            </w:r>
          </w:p>
        </w:tc>
      </w:tr>
      <w:tr w:rsidR="00B3647A" w14:paraId="4A6FC8CF" w14:textId="77777777" w:rsidTr="00B3647A">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14:paraId="77585355" w14:textId="77777777" w:rsidR="00B3647A" w:rsidRDefault="00B3647A" w:rsidP="00B3647A">
            <w:pPr>
              <w:pStyle w:val="Prrafodelista"/>
              <w:tabs>
                <w:tab w:val="left" w:pos="709"/>
                <w:tab w:val="center" w:pos="2994"/>
                <w:tab w:val="left" w:pos="4470"/>
              </w:tabs>
              <w:ind w:left="0"/>
              <w:contextualSpacing/>
              <w:rPr>
                <w:rFonts w:ascii="Verdana" w:hAnsi="Verdana"/>
                <w:sz w:val="16"/>
                <w:szCs w:val="16"/>
              </w:rPr>
            </w:pPr>
            <w:r>
              <w:rPr>
                <w:rFonts w:ascii="Verdana" w:hAnsi="Verdana"/>
                <w:sz w:val="16"/>
                <w:szCs w:val="16"/>
              </w:rPr>
              <w:t xml:space="preserve">       B.6.1. Propone un Plan de Trabajo con mayor detalle al solicitado</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14:paraId="1281D613" w14:textId="77777777" w:rsidR="00B3647A" w:rsidRDefault="00B3647A" w:rsidP="00B3647A">
            <w:pPr>
              <w:pStyle w:val="Prrafodelista"/>
              <w:tabs>
                <w:tab w:val="left" w:pos="709"/>
              </w:tabs>
              <w:ind w:left="0"/>
              <w:contextualSpacing/>
              <w:jc w:val="center"/>
              <w:rPr>
                <w:rFonts w:ascii="Verdana" w:hAnsi="Verdana"/>
                <w:b/>
                <w:sz w:val="16"/>
                <w:szCs w:val="16"/>
              </w:rPr>
            </w:pPr>
            <w:r>
              <w:rPr>
                <w:rFonts w:ascii="Verdana" w:hAnsi="Verdana"/>
                <w:b/>
                <w:sz w:val="16"/>
                <w:szCs w:val="16"/>
              </w:rPr>
              <w:t>5</w:t>
            </w:r>
          </w:p>
        </w:tc>
        <w:tc>
          <w:tcPr>
            <w:tcW w:w="1196" w:type="dxa"/>
            <w:tcBorders>
              <w:top w:val="single" w:sz="4" w:space="0" w:color="auto"/>
              <w:left w:val="single" w:sz="4" w:space="0" w:color="auto"/>
              <w:bottom w:val="single" w:sz="4" w:space="0" w:color="auto"/>
              <w:right w:val="single" w:sz="4" w:space="0" w:color="auto"/>
            </w:tcBorders>
            <w:vAlign w:val="center"/>
          </w:tcPr>
          <w:p w14:paraId="19FE437D" w14:textId="77777777" w:rsidR="00B3647A" w:rsidRDefault="00B3647A" w:rsidP="00B3647A">
            <w:pPr>
              <w:pStyle w:val="Prrafodelista"/>
              <w:tabs>
                <w:tab w:val="left" w:pos="709"/>
              </w:tabs>
              <w:ind w:left="0"/>
              <w:contextualSpacing/>
              <w:jc w:val="center"/>
              <w:rPr>
                <w:rFonts w:ascii="Verdana" w:hAnsi="Verdana"/>
                <w:b/>
                <w:sz w:val="16"/>
                <w:szCs w:val="16"/>
              </w:rPr>
            </w:pPr>
          </w:p>
        </w:tc>
      </w:tr>
      <w:tr w:rsidR="00B3647A" w14:paraId="56940169" w14:textId="77777777" w:rsidTr="00B3647A">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14:paraId="3D778218" w14:textId="77777777" w:rsidR="00B3647A" w:rsidRDefault="00B3647A" w:rsidP="00B3647A">
            <w:pPr>
              <w:pStyle w:val="Prrafodelista"/>
              <w:tabs>
                <w:tab w:val="left" w:pos="709"/>
                <w:tab w:val="center" w:pos="2994"/>
                <w:tab w:val="left" w:pos="4470"/>
              </w:tabs>
              <w:ind w:left="0"/>
              <w:contextualSpacing/>
              <w:rPr>
                <w:rFonts w:ascii="Verdana" w:hAnsi="Verdana"/>
                <w:sz w:val="16"/>
                <w:szCs w:val="16"/>
              </w:rPr>
            </w:pPr>
            <w:r>
              <w:rPr>
                <w:rFonts w:ascii="Verdana" w:hAnsi="Verdana"/>
                <w:sz w:val="16"/>
                <w:szCs w:val="16"/>
              </w:rPr>
              <w:t xml:space="preserve">       B.6.2. Similar a lo solicitado</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14:paraId="2CC6A4D7" w14:textId="77777777" w:rsidR="00B3647A" w:rsidRDefault="00B3647A" w:rsidP="00B3647A">
            <w:pPr>
              <w:pStyle w:val="Prrafodelista"/>
              <w:tabs>
                <w:tab w:val="left" w:pos="709"/>
              </w:tabs>
              <w:ind w:left="0"/>
              <w:contextualSpacing/>
              <w:jc w:val="center"/>
              <w:rPr>
                <w:rFonts w:ascii="Verdana" w:hAnsi="Verdana"/>
                <w:b/>
                <w:sz w:val="16"/>
                <w:szCs w:val="16"/>
              </w:rPr>
            </w:pPr>
            <w:r>
              <w:rPr>
                <w:rFonts w:ascii="Verdana" w:hAnsi="Verdana"/>
                <w:b/>
                <w:sz w:val="16"/>
                <w:szCs w:val="16"/>
              </w:rPr>
              <w:t>3</w:t>
            </w:r>
          </w:p>
        </w:tc>
        <w:tc>
          <w:tcPr>
            <w:tcW w:w="1196" w:type="dxa"/>
            <w:tcBorders>
              <w:top w:val="single" w:sz="4" w:space="0" w:color="auto"/>
              <w:left w:val="single" w:sz="4" w:space="0" w:color="auto"/>
              <w:bottom w:val="single" w:sz="4" w:space="0" w:color="auto"/>
              <w:right w:val="single" w:sz="4" w:space="0" w:color="auto"/>
            </w:tcBorders>
            <w:vAlign w:val="center"/>
          </w:tcPr>
          <w:p w14:paraId="5BAEA8F1" w14:textId="77777777" w:rsidR="00B3647A" w:rsidRDefault="00B3647A" w:rsidP="00B3647A">
            <w:pPr>
              <w:pStyle w:val="Prrafodelista"/>
              <w:tabs>
                <w:tab w:val="left" w:pos="709"/>
              </w:tabs>
              <w:ind w:left="0"/>
              <w:contextualSpacing/>
              <w:jc w:val="center"/>
              <w:rPr>
                <w:rFonts w:ascii="Verdana" w:hAnsi="Verdana"/>
                <w:b/>
                <w:sz w:val="16"/>
                <w:szCs w:val="16"/>
              </w:rPr>
            </w:pPr>
          </w:p>
        </w:tc>
      </w:tr>
    </w:tbl>
    <w:p w14:paraId="07070D83" w14:textId="77777777" w:rsidR="00B3647A" w:rsidRPr="00815F48" w:rsidRDefault="00B3647A" w:rsidP="00B3647A">
      <w:pPr>
        <w:rPr>
          <w:rFonts w:ascii="Calibri" w:hAnsi="Calibri" w:cs="Calibri"/>
          <w:sz w:val="22"/>
          <w:szCs w:val="22"/>
        </w:rPr>
      </w:pPr>
      <w:r>
        <w:rPr>
          <w:rFonts w:ascii="Calibri" w:hAnsi="Calibri" w:cs="Calibri"/>
          <w:sz w:val="22"/>
          <w:szCs w:val="22"/>
        </w:rPr>
        <w:t xml:space="preserve">(*) La empresa </w:t>
      </w:r>
      <w:r w:rsidRPr="00815F48">
        <w:rPr>
          <w:rFonts w:ascii="Calibri" w:hAnsi="Calibri" w:cs="Calibri"/>
          <w:sz w:val="22"/>
          <w:szCs w:val="22"/>
        </w:rPr>
        <w:t>Proponente deberá contar con un puntaje mínimo de 40 puntos para pasar a la evaluación de la propuesta económica.</w:t>
      </w:r>
    </w:p>
    <w:p w14:paraId="349E1170" w14:textId="77777777" w:rsidR="00B3647A" w:rsidRPr="00815F48" w:rsidRDefault="00B3647A" w:rsidP="00B3647A">
      <w:pPr>
        <w:rPr>
          <w:rFonts w:ascii="Calibri" w:hAnsi="Calibri" w:cs="Calibri"/>
          <w:sz w:val="22"/>
          <w:szCs w:val="22"/>
        </w:rPr>
      </w:pPr>
    </w:p>
    <w:p w14:paraId="2F0FCE08" w14:textId="77777777" w:rsidR="00B3647A" w:rsidRPr="00815F48" w:rsidRDefault="00B3647A" w:rsidP="00B3647A">
      <w:pPr>
        <w:jc w:val="both"/>
        <w:rPr>
          <w:rFonts w:ascii="Calibri" w:hAnsi="Calibri" w:cs="Arial"/>
          <w:sz w:val="18"/>
          <w:szCs w:val="18"/>
        </w:rPr>
      </w:pPr>
      <w:r w:rsidRPr="00815F48">
        <w:rPr>
          <w:rFonts w:ascii="Calibri" w:hAnsi="Calibri" w:cs="Arial"/>
          <w:iCs/>
          <w:sz w:val="22"/>
        </w:rPr>
        <w:t>El Comité de Licitación, procederá a la evaluación del Costo o Propuesta Económica, la misma que consistirá en asignar 30 puntos a la propuesta de menor costo luego de la revisión aritmética que tenga el menor valor. Al resto de propuestas se les asignará un puntaje inversamente proporcional, según la siguiente fórmula:</w:t>
      </w:r>
    </w:p>
    <w:p w14:paraId="0C5FC24E" w14:textId="77777777" w:rsidR="00B3647A" w:rsidRPr="00815F48" w:rsidRDefault="00B3647A" w:rsidP="00B3647A">
      <w:pPr>
        <w:tabs>
          <w:tab w:val="left" w:pos="567"/>
        </w:tabs>
        <w:ind w:left="709"/>
        <w:jc w:val="both"/>
        <w:rPr>
          <w:rFonts w:ascii="Calibri" w:hAnsi="Calibri" w:cs="Arial"/>
          <w:b/>
          <w:i/>
          <w:sz w:val="22"/>
          <w:szCs w:val="22"/>
        </w:rPr>
      </w:pPr>
      <w:r w:rsidRPr="00815F48">
        <w:rPr>
          <w:rFonts w:ascii="Calibri" w:hAnsi="Calibri" w:cs="Arial"/>
          <w:sz w:val="18"/>
          <w:szCs w:val="18"/>
        </w:rPr>
        <w:tab/>
      </w:r>
      <w:r w:rsidRPr="00815F48">
        <w:rPr>
          <w:rFonts w:ascii="Calibri" w:hAnsi="Calibri" w:cs="Arial"/>
          <w:sz w:val="18"/>
          <w:szCs w:val="18"/>
        </w:rPr>
        <w:tab/>
      </w:r>
      <w:r w:rsidRPr="00815F48">
        <w:rPr>
          <w:rFonts w:ascii="Calibri" w:hAnsi="Calibri" w:cs="Arial"/>
          <w:sz w:val="18"/>
          <w:szCs w:val="18"/>
        </w:rPr>
        <w:tab/>
      </w:r>
      <w:r w:rsidRPr="00815F48">
        <w:rPr>
          <w:rFonts w:ascii="Calibri" w:hAnsi="Calibri" w:cs="Arial"/>
          <w:sz w:val="18"/>
          <w:szCs w:val="18"/>
        </w:rPr>
        <w:tab/>
      </w:r>
      <w:r w:rsidRPr="00815F48">
        <w:rPr>
          <w:rFonts w:ascii="Calibri" w:hAnsi="Calibri" w:cs="Arial"/>
          <w:sz w:val="18"/>
          <w:szCs w:val="18"/>
        </w:rPr>
        <w:tab/>
        <w:t xml:space="preserve">         </w:t>
      </w:r>
      <w:r w:rsidRPr="00815F48">
        <w:rPr>
          <w:rFonts w:ascii="Calibri" w:hAnsi="Calibri" w:cs="Arial"/>
          <w:b/>
          <w:i/>
          <w:sz w:val="22"/>
          <w:szCs w:val="22"/>
        </w:rPr>
        <w:t>PAMV * 30</w:t>
      </w:r>
    </w:p>
    <w:p w14:paraId="50ADE30E" w14:textId="77777777" w:rsidR="00B3647A" w:rsidRPr="00815F48" w:rsidRDefault="00B3647A" w:rsidP="00B3647A">
      <w:pPr>
        <w:tabs>
          <w:tab w:val="left" w:pos="567"/>
        </w:tabs>
        <w:ind w:left="708"/>
        <w:jc w:val="center"/>
        <w:rPr>
          <w:rFonts w:ascii="Calibri" w:hAnsi="Calibri" w:cs="Arial"/>
          <w:b/>
          <w:i/>
          <w:sz w:val="16"/>
          <w:szCs w:val="16"/>
          <w:vertAlign w:val="superscript"/>
        </w:rPr>
      </w:pPr>
      <w:r w:rsidRPr="00815F48">
        <w:rPr>
          <w:rFonts w:ascii="Calibri" w:hAnsi="Calibri" w:cs="Arial"/>
          <w:b/>
          <w:i/>
          <w:sz w:val="22"/>
          <w:szCs w:val="22"/>
        </w:rPr>
        <w:t>P</w:t>
      </w:r>
      <w:r w:rsidRPr="00815F48">
        <w:rPr>
          <w:rFonts w:ascii="Calibri" w:hAnsi="Calibri" w:cs="Arial"/>
          <w:b/>
          <w:i/>
          <w:sz w:val="16"/>
          <w:szCs w:val="16"/>
        </w:rPr>
        <w:t xml:space="preserve">i = </w:t>
      </w:r>
      <w:r w:rsidRPr="00815F48">
        <w:rPr>
          <w:rFonts w:ascii="Calibri" w:hAnsi="Calibri" w:cs="Arial"/>
          <w:b/>
          <w:i/>
          <w:sz w:val="16"/>
          <w:szCs w:val="16"/>
          <w:vertAlign w:val="superscript"/>
        </w:rPr>
        <w:t>_______________________</w:t>
      </w:r>
    </w:p>
    <w:p w14:paraId="39EC7D2F" w14:textId="77777777" w:rsidR="00B3647A" w:rsidRPr="00815F48" w:rsidRDefault="00B3647A" w:rsidP="00B3647A">
      <w:pPr>
        <w:tabs>
          <w:tab w:val="left" w:pos="567"/>
        </w:tabs>
        <w:ind w:left="708"/>
        <w:rPr>
          <w:rFonts w:ascii="Calibri" w:hAnsi="Calibri" w:cs="Arial"/>
          <w:b/>
          <w:i/>
          <w:sz w:val="16"/>
          <w:szCs w:val="16"/>
          <w:vertAlign w:val="subscript"/>
        </w:rPr>
      </w:pPr>
      <w:r w:rsidRPr="00815F48">
        <w:rPr>
          <w:rFonts w:ascii="Calibri" w:hAnsi="Calibri" w:cs="Arial"/>
          <w:b/>
          <w:i/>
          <w:sz w:val="22"/>
          <w:szCs w:val="22"/>
        </w:rPr>
        <w:tab/>
      </w:r>
      <w:r w:rsidRPr="00815F48">
        <w:rPr>
          <w:rFonts w:ascii="Calibri" w:hAnsi="Calibri" w:cs="Arial"/>
          <w:b/>
          <w:i/>
          <w:sz w:val="22"/>
          <w:szCs w:val="22"/>
        </w:rPr>
        <w:tab/>
      </w:r>
      <w:r w:rsidRPr="00815F48">
        <w:rPr>
          <w:rFonts w:ascii="Calibri" w:hAnsi="Calibri" w:cs="Arial"/>
          <w:b/>
          <w:i/>
          <w:sz w:val="22"/>
          <w:szCs w:val="22"/>
        </w:rPr>
        <w:tab/>
      </w:r>
      <w:r w:rsidRPr="00815F48">
        <w:rPr>
          <w:rFonts w:ascii="Calibri" w:hAnsi="Calibri" w:cs="Arial"/>
          <w:b/>
          <w:i/>
          <w:sz w:val="22"/>
          <w:szCs w:val="22"/>
        </w:rPr>
        <w:tab/>
      </w:r>
      <w:r w:rsidRPr="00815F48">
        <w:rPr>
          <w:rFonts w:ascii="Calibri" w:hAnsi="Calibri" w:cs="Arial"/>
          <w:b/>
          <w:i/>
          <w:sz w:val="22"/>
          <w:szCs w:val="22"/>
        </w:rPr>
        <w:tab/>
        <w:t xml:space="preserve">               </w:t>
      </w:r>
      <w:proofErr w:type="spellStart"/>
      <w:r w:rsidRPr="00815F48">
        <w:rPr>
          <w:rFonts w:ascii="Calibri" w:hAnsi="Calibri" w:cs="Arial"/>
          <w:b/>
          <w:i/>
          <w:sz w:val="22"/>
          <w:szCs w:val="22"/>
        </w:rPr>
        <w:t>PA</w:t>
      </w:r>
      <w:r w:rsidRPr="00815F48">
        <w:rPr>
          <w:rFonts w:ascii="Calibri" w:hAnsi="Calibri" w:cs="Arial"/>
          <w:b/>
          <w:i/>
          <w:sz w:val="22"/>
          <w:szCs w:val="22"/>
          <w:vertAlign w:val="subscript"/>
        </w:rPr>
        <w:t>i</w:t>
      </w:r>
      <w:proofErr w:type="spellEnd"/>
    </w:p>
    <w:p w14:paraId="408B3988" w14:textId="77777777" w:rsidR="00B3647A" w:rsidRPr="00815F48" w:rsidRDefault="00B3647A" w:rsidP="00B3647A">
      <w:pPr>
        <w:ind w:left="1843"/>
        <w:jc w:val="both"/>
        <w:rPr>
          <w:rFonts w:ascii="Calibri" w:hAnsi="Calibri" w:cs="Arial"/>
          <w:sz w:val="18"/>
          <w:szCs w:val="18"/>
        </w:rPr>
      </w:pPr>
      <w:r w:rsidRPr="00815F48">
        <w:rPr>
          <w:rFonts w:ascii="Calibri" w:hAnsi="Calibri" w:cs="Arial"/>
          <w:sz w:val="18"/>
          <w:szCs w:val="18"/>
        </w:rPr>
        <w:tab/>
      </w:r>
      <w:proofErr w:type="spellStart"/>
      <w:r w:rsidRPr="00815F48">
        <w:rPr>
          <w:rFonts w:ascii="Calibri" w:hAnsi="Calibri" w:cs="Arial"/>
          <w:sz w:val="18"/>
          <w:szCs w:val="18"/>
        </w:rPr>
        <w:t>Donde</w:t>
      </w:r>
      <w:proofErr w:type="spellEnd"/>
      <w:r w:rsidRPr="00815F48">
        <w:rPr>
          <w:rFonts w:ascii="Calibri" w:hAnsi="Calibri" w:cs="Arial"/>
          <w:sz w:val="18"/>
          <w:szCs w:val="18"/>
        </w:rPr>
        <w:t>:</w:t>
      </w:r>
    </w:p>
    <w:p w14:paraId="382AFEDB" w14:textId="5E295A86" w:rsidR="00B3647A" w:rsidRPr="00815F48" w:rsidRDefault="00B3647A" w:rsidP="00B3647A">
      <w:pPr>
        <w:ind w:left="2835" w:hanging="708"/>
        <w:jc w:val="both"/>
        <w:rPr>
          <w:rFonts w:ascii="Calibri" w:hAnsi="Calibri" w:cs="Arial"/>
          <w:sz w:val="18"/>
          <w:szCs w:val="18"/>
        </w:rPr>
      </w:pPr>
      <w:r w:rsidRPr="00815F48">
        <w:rPr>
          <w:rFonts w:ascii="Calibri" w:hAnsi="Calibri" w:cs="Arial"/>
          <w:sz w:val="18"/>
          <w:szCs w:val="18"/>
        </w:rPr>
        <w:fldChar w:fldCharType="begin"/>
      </w:r>
      <w:r w:rsidRPr="00815F48">
        <w:rPr>
          <w:rFonts w:ascii="Calibri" w:hAnsi="Calibri" w:cs="Arial"/>
          <w:sz w:val="18"/>
          <w:szCs w:val="18"/>
        </w:rPr>
        <w:instrText xml:space="preserve"> QUOTE </w:instrText>
      </w:r>
      <w:r w:rsidRPr="00815F48">
        <w:rPr>
          <w:rFonts w:ascii="Calibri" w:hAnsi="Calibri"/>
          <w:noProof/>
          <w:lang w:val="es-BO" w:eastAsia="es-BO"/>
        </w:rPr>
        <w:drawing>
          <wp:inline distT="0" distB="0" distL="0" distR="0" wp14:anchorId="45DA6464" wp14:editId="316A82D1">
            <wp:extent cx="122555" cy="136525"/>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2555" cy="136525"/>
                    </a:xfrm>
                    <a:prstGeom prst="rect">
                      <a:avLst/>
                    </a:prstGeom>
                    <a:noFill/>
                    <a:ln>
                      <a:noFill/>
                    </a:ln>
                  </pic:spPr>
                </pic:pic>
              </a:graphicData>
            </a:graphic>
          </wp:inline>
        </w:drawing>
      </w:r>
      <w:r w:rsidRPr="00815F48">
        <w:rPr>
          <w:rFonts w:ascii="Calibri" w:hAnsi="Calibri" w:cs="Arial"/>
          <w:sz w:val="18"/>
          <w:szCs w:val="18"/>
        </w:rPr>
        <w:instrText xml:space="preserve"> </w:instrText>
      </w:r>
      <w:r w:rsidRPr="00815F48">
        <w:rPr>
          <w:rFonts w:ascii="Calibri" w:hAnsi="Calibri" w:cs="Arial"/>
          <w:sz w:val="18"/>
          <w:szCs w:val="18"/>
        </w:rPr>
        <w:fldChar w:fldCharType="separate"/>
      </w:r>
      <w:r w:rsidRPr="00815F48">
        <w:rPr>
          <w:rFonts w:ascii="Calibri" w:hAnsi="Calibri"/>
          <w:noProof/>
          <w:lang w:val="es-BO" w:eastAsia="es-BO"/>
        </w:rPr>
        <w:drawing>
          <wp:inline distT="0" distB="0" distL="0" distR="0" wp14:anchorId="664A3674" wp14:editId="236458A3">
            <wp:extent cx="122555" cy="136525"/>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2555" cy="136525"/>
                    </a:xfrm>
                    <a:prstGeom prst="rect">
                      <a:avLst/>
                    </a:prstGeom>
                    <a:noFill/>
                    <a:ln>
                      <a:noFill/>
                    </a:ln>
                  </pic:spPr>
                </pic:pic>
              </a:graphicData>
            </a:graphic>
          </wp:inline>
        </w:drawing>
      </w:r>
      <w:r w:rsidRPr="00815F48">
        <w:rPr>
          <w:rFonts w:ascii="Calibri" w:hAnsi="Calibri" w:cs="Arial"/>
          <w:sz w:val="18"/>
          <w:szCs w:val="18"/>
        </w:rPr>
        <w:fldChar w:fldCharType="end"/>
      </w:r>
      <w:r w:rsidRPr="00815F48">
        <w:rPr>
          <w:rFonts w:ascii="Calibri" w:hAnsi="Calibri" w:cs="Arial"/>
          <w:sz w:val="18"/>
          <w:szCs w:val="18"/>
        </w:rPr>
        <w:t xml:space="preserve">   </w:t>
      </w:r>
      <w:r w:rsidRPr="00815F48">
        <w:rPr>
          <w:rFonts w:ascii="Calibri" w:hAnsi="Calibri" w:cs="Arial"/>
          <w:sz w:val="18"/>
          <w:szCs w:val="18"/>
        </w:rPr>
        <w:tab/>
        <w:t>Número de Propuestas admitidas</w:t>
      </w:r>
    </w:p>
    <w:p w14:paraId="647FF957" w14:textId="77E0F345" w:rsidR="00B3647A" w:rsidRPr="00815F48" w:rsidRDefault="00B3647A" w:rsidP="00B3647A">
      <w:pPr>
        <w:ind w:left="2835" w:hanging="708"/>
        <w:jc w:val="both"/>
        <w:rPr>
          <w:rFonts w:ascii="Calibri" w:hAnsi="Calibri" w:cs="Arial"/>
          <w:sz w:val="18"/>
          <w:szCs w:val="18"/>
        </w:rPr>
      </w:pPr>
      <w:r w:rsidRPr="00815F48">
        <w:rPr>
          <w:rFonts w:ascii="Calibri" w:hAnsi="Calibri" w:cs="Arial"/>
          <w:sz w:val="18"/>
          <w:szCs w:val="18"/>
        </w:rPr>
        <w:fldChar w:fldCharType="begin"/>
      </w:r>
      <w:r w:rsidRPr="00815F48">
        <w:rPr>
          <w:rFonts w:ascii="Calibri" w:hAnsi="Calibri" w:cs="Arial"/>
          <w:sz w:val="18"/>
          <w:szCs w:val="18"/>
        </w:rPr>
        <w:instrText xml:space="preserve"> QUOTE </w:instrText>
      </w:r>
      <w:r w:rsidRPr="00815F48">
        <w:rPr>
          <w:rFonts w:ascii="Calibri" w:hAnsi="Calibri"/>
          <w:noProof/>
          <w:lang w:val="es-BO" w:eastAsia="es-BO"/>
        </w:rPr>
        <w:drawing>
          <wp:inline distT="0" distB="0" distL="0" distR="0" wp14:anchorId="4817F015" wp14:editId="4FA4947A">
            <wp:extent cx="95250" cy="136525"/>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250" cy="136525"/>
                    </a:xfrm>
                    <a:prstGeom prst="rect">
                      <a:avLst/>
                    </a:prstGeom>
                    <a:noFill/>
                    <a:ln>
                      <a:noFill/>
                    </a:ln>
                  </pic:spPr>
                </pic:pic>
              </a:graphicData>
            </a:graphic>
          </wp:inline>
        </w:drawing>
      </w:r>
      <w:r w:rsidRPr="00815F48">
        <w:rPr>
          <w:rFonts w:ascii="Calibri" w:hAnsi="Calibri" w:cs="Arial"/>
          <w:sz w:val="18"/>
          <w:szCs w:val="18"/>
        </w:rPr>
        <w:instrText xml:space="preserve"> </w:instrText>
      </w:r>
      <w:r w:rsidRPr="00815F48">
        <w:rPr>
          <w:rFonts w:ascii="Calibri" w:hAnsi="Calibri" w:cs="Arial"/>
          <w:sz w:val="18"/>
          <w:szCs w:val="18"/>
        </w:rPr>
        <w:fldChar w:fldCharType="separate"/>
      </w:r>
      <w:r w:rsidRPr="00815F48">
        <w:rPr>
          <w:rFonts w:ascii="Calibri" w:hAnsi="Calibri"/>
          <w:noProof/>
          <w:lang w:val="es-BO" w:eastAsia="es-BO"/>
        </w:rPr>
        <w:drawing>
          <wp:inline distT="0" distB="0" distL="0" distR="0" wp14:anchorId="59623DB4" wp14:editId="0CDA1691">
            <wp:extent cx="95250" cy="136525"/>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250" cy="136525"/>
                    </a:xfrm>
                    <a:prstGeom prst="rect">
                      <a:avLst/>
                    </a:prstGeom>
                    <a:noFill/>
                    <a:ln>
                      <a:noFill/>
                    </a:ln>
                  </pic:spPr>
                </pic:pic>
              </a:graphicData>
            </a:graphic>
          </wp:inline>
        </w:drawing>
      </w:r>
      <w:r w:rsidRPr="00815F48">
        <w:rPr>
          <w:rFonts w:ascii="Calibri" w:hAnsi="Calibri" w:cs="Arial"/>
          <w:sz w:val="18"/>
          <w:szCs w:val="18"/>
        </w:rPr>
        <w:fldChar w:fldCharType="end"/>
      </w:r>
      <w:r w:rsidRPr="00815F48">
        <w:rPr>
          <w:rFonts w:ascii="Calibri" w:hAnsi="Calibri" w:cs="Arial"/>
          <w:sz w:val="18"/>
          <w:szCs w:val="18"/>
        </w:rPr>
        <w:tab/>
      </w:r>
      <w:r w:rsidRPr="00815F48">
        <w:rPr>
          <w:rFonts w:ascii="Calibri" w:hAnsi="Calibri" w:cs="Arial"/>
          <w:sz w:val="18"/>
          <w:szCs w:val="18"/>
        </w:rPr>
        <w:fldChar w:fldCharType="begin"/>
      </w:r>
      <w:r w:rsidRPr="00815F48">
        <w:rPr>
          <w:rFonts w:ascii="Calibri" w:hAnsi="Calibri" w:cs="Arial"/>
          <w:sz w:val="18"/>
          <w:szCs w:val="18"/>
        </w:rPr>
        <w:instrText xml:space="preserve"> QUOTE </w:instrText>
      </w:r>
      <w:r w:rsidRPr="00815F48">
        <w:rPr>
          <w:rFonts w:ascii="Calibri" w:hAnsi="Calibri"/>
          <w:noProof/>
          <w:lang w:val="es-BO" w:eastAsia="es-BO"/>
        </w:rPr>
        <w:drawing>
          <wp:inline distT="0" distB="0" distL="0" distR="0" wp14:anchorId="28E607B2" wp14:editId="29007899">
            <wp:extent cx="511810" cy="136525"/>
            <wp:effectExtent l="0" t="0" r="254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11810" cy="136525"/>
                    </a:xfrm>
                    <a:prstGeom prst="rect">
                      <a:avLst/>
                    </a:prstGeom>
                    <a:noFill/>
                    <a:ln>
                      <a:noFill/>
                    </a:ln>
                  </pic:spPr>
                </pic:pic>
              </a:graphicData>
            </a:graphic>
          </wp:inline>
        </w:drawing>
      </w:r>
      <w:r w:rsidRPr="00815F48">
        <w:rPr>
          <w:rFonts w:ascii="Calibri" w:hAnsi="Calibri" w:cs="Arial"/>
          <w:sz w:val="18"/>
          <w:szCs w:val="18"/>
        </w:rPr>
        <w:instrText xml:space="preserve"> </w:instrText>
      </w:r>
      <w:r w:rsidRPr="00815F48">
        <w:rPr>
          <w:rFonts w:ascii="Calibri" w:hAnsi="Calibri" w:cs="Arial"/>
          <w:sz w:val="18"/>
          <w:szCs w:val="18"/>
        </w:rPr>
        <w:fldChar w:fldCharType="separate"/>
      </w:r>
      <w:r w:rsidRPr="00815F48">
        <w:rPr>
          <w:rFonts w:ascii="Calibri" w:hAnsi="Calibri"/>
          <w:noProof/>
          <w:lang w:val="es-BO" w:eastAsia="es-BO"/>
        </w:rPr>
        <w:drawing>
          <wp:inline distT="0" distB="0" distL="0" distR="0" wp14:anchorId="1BC20152" wp14:editId="3408C6D9">
            <wp:extent cx="511810" cy="136525"/>
            <wp:effectExtent l="0" t="0" r="254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11810" cy="136525"/>
                    </a:xfrm>
                    <a:prstGeom prst="rect">
                      <a:avLst/>
                    </a:prstGeom>
                    <a:noFill/>
                    <a:ln>
                      <a:noFill/>
                    </a:ln>
                  </pic:spPr>
                </pic:pic>
              </a:graphicData>
            </a:graphic>
          </wp:inline>
        </w:drawing>
      </w:r>
      <w:r w:rsidRPr="00815F48">
        <w:rPr>
          <w:rFonts w:ascii="Calibri" w:hAnsi="Calibri" w:cs="Arial"/>
          <w:sz w:val="18"/>
          <w:szCs w:val="18"/>
        </w:rPr>
        <w:fldChar w:fldCharType="end"/>
      </w:r>
      <w:r w:rsidRPr="00815F48">
        <w:rPr>
          <w:rFonts w:ascii="Calibri" w:hAnsi="Calibri" w:cs="Arial"/>
          <w:sz w:val="18"/>
          <w:szCs w:val="18"/>
        </w:rPr>
        <w:t xml:space="preserve"> </w:t>
      </w:r>
    </w:p>
    <w:p w14:paraId="1C8D5A05" w14:textId="08E0BEBF" w:rsidR="00B3647A" w:rsidRPr="00815F48" w:rsidRDefault="00B3647A" w:rsidP="00B3647A">
      <w:pPr>
        <w:ind w:left="2835" w:hanging="708"/>
        <w:jc w:val="both"/>
        <w:rPr>
          <w:rFonts w:ascii="Calibri" w:hAnsi="Calibri" w:cs="Arial"/>
          <w:sz w:val="18"/>
          <w:szCs w:val="18"/>
        </w:rPr>
      </w:pPr>
      <w:r w:rsidRPr="00815F48">
        <w:rPr>
          <w:rFonts w:ascii="Calibri" w:hAnsi="Calibri" w:cs="Arial"/>
          <w:sz w:val="18"/>
          <w:szCs w:val="18"/>
        </w:rPr>
        <w:fldChar w:fldCharType="begin"/>
      </w:r>
      <w:r w:rsidRPr="00815F48">
        <w:rPr>
          <w:rFonts w:ascii="Calibri" w:hAnsi="Calibri" w:cs="Arial"/>
          <w:sz w:val="18"/>
          <w:szCs w:val="18"/>
        </w:rPr>
        <w:instrText xml:space="preserve"> QUOTE </w:instrText>
      </w:r>
      <w:r w:rsidRPr="00815F48">
        <w:rPr>
          <w:rFonts w:ascii="Calibri" w:hAnsi="Calibri"/>
          <w:noProof/>
          <w:lang w:val="es-BO" w:eastAsia="es-BO"/>
        </w:rPr>
        <w:drawing>
          <wp:inline distT="0" distB="0" distL="0" distR="0" wp14:anchorId="7CB96F77" wp14:editId="74BCC50F">
            <wp:extent cx="116205" cy="143510"/>
            <wp:effectExtent l="0" t="0" r="0" b="889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6205" cy="143510"/>
                    </a:xfrm>
                    <a:prstGeom prst="rect">
                      <a:avLst/>
                    </a:prstGeom>
                    <a:noFill/>
                    <a:ln>
                      <a:noFill/>
                    </a:ln>
                  </pic:spPr>
                </pic:pic>
              </a:graphicData>
            </a:graphic>
          </wp:inline>
        </w:drawing>
      </w:r>
      <w:r w:rsidRPr="00815F48">
        <w:rPr>
          <w:rFonts w:ascii="Calibri" w:hAnsi="Calibri" w:cs="Arial"/>
          <w:sz w:val="18"/>
          <w:szCs w:val="18"/>
        </w:rPr>
        <w:instrText xml:space="preserve"> </w:instrText>
      </w:r>
      <w:r w:rsidRPr="00815F48">
        <w:rPr>
          <w:rFonts w:ascii="Calibri" w:hAnsi="Calibri" w:cs="Arial"/>
          <w:sz w:val="18"/>
          <w:szCs w:val="18"/>
        </w:rPr>
        <w:fldChar w:fldCharType="separate"/>
      </w:r>
      <w:r w:rsidRPr="00815F48">
        <w:rPr>
          <w:rFonts w:ascii="Calibri" w:hAnsi="Calibri"/>
          <w:noProof/>
          <w:lang w:val="es-BO" w:eastAsia="es-BO"/>
        </w:rPr>
        <w:drawing>
          <wp:inline distT="0" distB="0" distL="0" distR="0" wp14:anchorId="70F62FC6" wp14:editId="267846E0">
            <wp:extent cx="116205" cy="143510"/>
            <wp:effectExtent l="0" t="0" r="0" b="889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6205" cy="143510"/>
                    </a:xfrm>
                    <a:prstGeom prst="rect">
                      <a:avLst/>
                    </a:prstGeom>
                    <a:noFill/>
                    <a:ln>
                      <a:noFill/>
                    </a:ln>
                  </pic:spPr>
                </pic:pic>
              </a:graphicData>
            </a:graphic>
          </wp:inline>
        </w:drawing>
      </w:r>
      <w:r w:rsidRPr="00815F48">
        <w:rPr>
          <w:rFonts w:ascii="Calibri" w:hAnsi="Calibri" w:cs="Arial"/>
          <w:sz w:val="18"/>
          <w:szCs w:val="18"/>
        </w:rPr>
        <w:fldChar w:fldCharType="end"/>
      </w:r>
      <w:r w:rsidRPr="00815F48">
        <w:rPr>
          <w:rFonts w:ascii="Calibri" w:hAnsi="Calibri" w:cs="Arial"/>
          <w:sz w:val="18"/>
          <w:szCs w:val="18"/>
        </w:rPr>
        <w:t xml:space="preserve"> </w:t>
      </w:r>
      <w:r w:rsidRPr="00815F48">
        <w:rPr>
          <w:rFonts w:ascii="Calibri" w:hAnsi="Calibri" w:cs="Arial"/>
          <w:sz w:val="18"/>
          <w:szCs w:val="18"/>
        </w:rPr>
        <w:tab/>
        <w:t xml:space="preserve">Puntaje de la Evaluación del Costo o Propuesta Económica </w:t>
      </w:r>
      <w:proofErr w:type="gramStart"/>
      <w:r w:rsidRPr="00815F48">
        <w:rPr>
          <w:rFonts w:ascii="Calibri" w:hAnsi="Calibri" w:cs="Arial"/>
          <w:sz w:val="18"/>
          <w:szCs w:val="18"/>
        </w:rPr>
        <w:t>del</w:t>
      </w:r>
      <w:proofErr w:type="gramEnd"/>
      <w:r w:rsidRPr="00815F48">
        <w:rPr>
          <w:rFonts w:ascii="Calibri" w:hAnsi="Calibri" w:cs="Arial"/>
          <w:sz w:val="18"/>
          <w:szCs w:val="18"/>
        </w:rPr>
        <w:t xml:space="preserve"> Proponente i  </w:t>
      </w:r>
    </w:p>
    <w:p w14:paraId="75C33C5E" w14:textId="6E94C486" w:rsidR="00B3647A" w:rsidRPr="00815F48" w:rsidRDefault="00B3647A" w:rsidP="00B3647A">
      <w:pPr>
        <w:tabs>
          <w:tab w:val="left" w:pos="2552"/>
        </w:tabs>
        <w:ind w:left="2835" w:hanging="708"/>
        <w:jc w:val="both"/>
        <w:rPr>
          <w:rFonts w:ascii="Calibri" w:hAnsi="Calibri" w:cs="Arial"/>
          <w:sz w:val="18"/>
          <w:szCs w:val="18"/>
        </w:rPr>
      </w:pPr>
      <w:r w:rsidRPr="00815F48">
        <w:rPr>
          <w:rFonts w:ascii="Calibri" w:hAnsi="Calibri" w:cs="Arial"/>
          <w:sz w:val="18"/>
          <w:szCs w:val="18"/>
        </w:rPr>
        <w:fldChar w:fldCharType="begin"/>
      </w:r>
      <w:r w:rsidRPr="00815F48">
        <w:rPr>
          <w:rFonts w:ascii="Calibri" w:hAnsi="Calibri" w:cs="Arial"/>
          <w:sz w:val="18"/>
          <w:szCs w:val="18"/>
        </w:rPr>
        <w:instrText xml:space="preserve"> QUOTE </w:instrText>
      </w:r>
      <w:r w:rsidRPr="00815F48">
        <w:rPr>
          <w:rFonts w:ascii="Calibri" w:hAnsi="Calibri"/>
          <w:noProof/>
          <w:lang w:val="es-BO" w:eastAsia="es-BO"/>
        </w:rPr>
        <w:drawing>
          <wp:inline distT="0" distB="0" distL="0" distR="0" wp14:anchorId="2F93AF66" wp14:editId="3A767C8B">
            <wp:extent cx="198120" cy="143510"/>
            <wp:effectExtent l="0" t="0" r="0" b="889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8120" cy="143510"/>
                    </a:xfrm>
                    <a:prstGeom prst="rect">
                      <a:avLst/>
                    </a:prstGeom>
                    <a:noFill/>
                    <a:ln>
                      <a:noFill/>
                    </a:ln>
                  </pic:spPr>
                </pic:pic>
              </a:graphicData>
            </a:graphic>
          </wp:inline>
        </w:drawing>
      </w:r>
      <w:r w:rsidRPr="00815F48">
        <w:rPr>
          <w:rFonts w:ascii="Calibri" w:hAnsi="Calibri" w:cs="Arial"/>
          <w:sz w:val="18"/>
          <w:szCs w:val="18"/>
        </w:rPr>
        <w:instrText xml:space="preserve"> </w:instrText>
      </w:r>
      <w:r w:rsidRPr="00815F48">
        <w:rPr>
          <w:rFonts w:ascii="Calibri" w:hAnsi="Calibri" w:cs="Arial"/>
          <w:sz w:val="18"/>
          <w:szCs w:val="18"/>
        </w:rPr>
        <w:fldChar w:fldCharType="separate"/>
      </w:r>
      <w:r w:rsidRPr="00815F48">
        <w:rPr>
          <w:rFonts w:ascii="Calibri" w:hAnsi="Calibri"/>
          <w:noProof/>
          <w:lang w:val="es-BO" w:eastAsia="es-BO"/>
        </w:rPr>
        <w:drawing>
          <wp:inline distT="0" distB="0" distL="0" distR="0" wp14:anchorId="4FBCA842" wp14:editId="750E4695">
            <wp:extent cx="198120" cy="143510"/>
            <wp:effectExtent l="0" t="0" r="0" b="889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8120" cy="143510"/>
                    </a:xfrm>
                    <a:prstGeom prst="rect">
                      <a:avLst/>
                    </a:prstGeom>
                    <a:noFill/>
                    <a:ln>
                      <a:noFill/>
                    </a:ln>
                  </pic:spPr>
                </pic:pic>
              </a:graphicData>
            </a:graphic>
          </wp:inline>
        </w:drawing>
      </w:r>
      <w:r w:rsidRPr="00815F48">
        <w:rPr>
          <w:rFonts w:ascii="Calibri" w:hAnsi="Calibri" w:cs="Arial"/>
          <w:sz w:val="18"/>
          <w:szCs w:val="18"/>
        </w:rPr>
        <w:fldChar w:fldCharType="end"/>
      </w:r>
      <w:r w:rsidRPr="00815F48">
        <w:rPr>
          <w:rFonts w:ascii="Calibri" w:hAnsi="Calibri" w:cs="Arial"/>
          <w:sz w:val="18"/>
          <w:szCs w:val="18"/>
        </w:rPr>
        <w:t xml:space="preserve"> </w:t>
      </w:r>
      <w:r w:rsidRPr="00815F48">
        <w:rPr>
          <w:rFonts w:ascii="Calibri" w:hAnsi="Calibri" w:cs="Arial"/>
          <w:sz w:val="18"/>
          <w:szCs w:val="18"/>
        </w:rPr>
        <w:tab/>
      </w:r>
      <w:r w:rsidRPr="00815F48">
        <w:rPr>
          <w:rFonts w:ascii="Calibri" w:hAnsi="Calibri" w:cs="Arial"/>
          <w:sz w:val="18"/>
          <w:szCs w:val="18"/>
        </w:rPr>
        <w:tab/>
        <w:t xml:space="preserve">Propuesta Ajustada del Proponente i  </w:t>
      </w:r>
    </w:p>
    <w:p w14:paraId="5DEFD816" w14:textId="28C00E86" w:rsidR="00B3647A" w:rsidRDefault="00B3647A" w:rsidP="00B3647A">
      <w:pPr>
        <w:pStyle w:val="Prrafodelista"/>
        <w:shd w:val="clear" w:color="auto" w:fill="FFFFFF"/>
        <w:tabs>
          <w:tab w:val="left" w:pos="284"/>
        </w:tabs>
        <w:ind w:left="0"/>
        <w:jc w:val="center"/>
        <w:rPr>
          <w:rFonts w:ascii="Calibri" w:hAnsi="Calibri" w:cs="Arial"/>
          <w:b/>
          <w:sz w:val="22"/>
          <w:u w:val="single"/>
        </w:rPr>
      </w:pPr>
      <w:r w:rsidRPr="00815F48">
        <w:rPr>
          <w:rFonts w:ascii="Calibri" w:hAnsi="Calibri"/>
          <w:noProof/>
          <w:lang w:val="es-BO" w:eastAsia="es-BO"/>
        </w:rPr>
        <w:drawing>
          <wp:inline distT="0" distB="0" distL="0" distR="0" wp14:anchorId="138FBB67" wp14:editId="4AFB60DE">
            <wp:extent cx="368300" cy="13652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2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68300" cy="136525"/>
                    </a:xfrm>
                    <a:prstGeom prst="rect">
                      <a:avLst/>
                    </a:prstGeom>
                    <a:noFill/>
                    <a:ln>
                      <a:noFill/>
                    </a:ln>
                  </pic:spPr>
                </pic:pic>
              </a:graphicData>
            </a:graphic>
          </wp:inline>
        </w:drawing>
      </w:r>
      <w:r w:rsidRPr="00815F48">
        <w:rPr>
          <w:rFonts w:ascii="Calibri" w:hAnsi="Calibri" w:cs="Arial"/>
          <w:sz w:val="18"/>
          <w:szCs w:val="18"/>
        </w:rPr>
        <w:fldChar w:fldCharType="begin"/>
      </w:r>
      <w:r w:rsidRPr="00815F48">
        <w:rPr>
          <w:rFonts w:ascii="Calibri" w:hAnsi="Calibri" w:cs="Arial"/>
          <w:sz w:val="18"/>
          <w:szCs w:val="18"/>
        </w:rPr>
        <w:instrText xml:space="preserve"> QUOTE </w:instrText>
      </w:r>
      <w:r w:rsidRPr="00815F48">
        <w:rPr>
          <w:rFonts w:ascii="Calibri" w:hAnsi="Calibri"/>
          <w:noProof/>
          <w:lang w:val="es-BO" w:eastAsia="es-BO"/>
        </w:rPr>
        <w:drawing>
          <wp:inline distT="0" distB="0" distL="0" distR="0" wp14:anchorId="0C152694" wp14:editId="0C363E67">
            <wp:extent cx="368300" cy="13652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2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68300" cy="136525"/>
                    </a:xfrm>
                    <a:prstGeom prst="rect">
                      <a:avLst/>
                    </a:prstGeom>
                    <a:noFill/>
                    <a:ln>
                      <a:noFill/>
                    </a:ln>
                  </pic:spPr>
                </pic:pic>
              </a:graphicData>
            </a:graphic>
          </wp:inline>
        </w:drawing>
      </w:r>
      <w:r w:rsidRPr="00815F48">
        <w:rPr>
          <w:rFonts w:ascii="Calibri" w:hAnsi="Calibri" w:cs="Arial"/>
          <w:sz w:val="18"/>
          <w:szCs w:val="18"/>
        </w:rPr>
        <w:instrText xml:space="preserve"> </w:instrText>
      </w:r>
      <w:r w:rsidRPr="00815F48">
        <w:rPr>
          <w:rFonts w:ascii="Calibri" w:hAnsi="Calibri" w:cs="Arial"/>
          <w:sz w:val="18"/>
          <w:szCs w:val="18"/>
        </w:rPr>
        <w:fldChar w:fldCharType="end"/>
      </w:r>
      <w:r w:rsidRPr="00815F48">
        <w:rPr>
          <w:rFonts w:ascii="Calibri" w:hAnsi="Calibri" w:cs="Arial"/>
          <w:sz w:val="18"/>
          <w:szCs w:val="18"/>
        </w:rPr>
        <w:tab/>
        <w:t>Propuesta Ajustada de Menor Valor</w:t>
      </w:r>
    </w:p>
    <w:p w14:paraId="798C2AFD" w14:textId="77777777" w:rsidR="00EE1216" w:rsidRDefault="00EE1216" w:rsidP="00B37050">
      <w:pPr>
        <w:tabs>
          <w:tab w:val="left" w:pos="4002"/>
        </w:tabs>
        <w:ind w:left="426"/>
        <w:jc w:val="both"/>
        <w:rPr>
          <w:rFonts w:asciiTheme="minorHAnsi" w:hAnsiTheme="minorHAnsi" w:cstheme="minorHAnsi"/>
          <w:b/>
          <w:color w:val="000000"/>
          <w:sz w:val="22"/>
          <w:szCs w:val="22"/>
        </w:rPr>
      </w:pPr>
    </w:p>
    <w:p w14:paraId="115A14D0" w14:textId="77777777" w:rsidR="00EE1216" w:rsidRDefault="00EE1216" w:rsidP="00B37050">
      <w:pPr>
        <w:tabs>
          <w:tab w:val="left" w:pos="4002"/>
        </w:tabs>
        <w:ind w:left="426"/>
        <w:jc w:val="both"/>
        <w:rPr>
          <w:rFonts w:asciiTheme="minorHAnsi" w:hAnsiTheme="minorHAnsi" w:cstheme="minorHAnsi"/>
          <w:b/>
          <w:color w:val="000000"/>
          <w:sz w:val="22"/>
          <w:szCs w:val="22"/>
        </w:rPr>
      </w:pPr>
    </w:p>
    <w:p w14:paraId="47DD2E6D" w14:textId="77777777" w:rsidR="00EE1216" w:rsidRPr="00552079" w:rsidRDefault="00EE1216" w:rsidP="00B37050">
      <w:pPr>
        <w:tabs>
          <w:tab w:val="left" w:pos="4002"/>
        </w:tabs>
        <w:ind w:left="426"/>
        <w:jc w:val="both"/>
        <w:rPr>
          <w:rFonts w:asciiTheme="minorHAnsi" w:hAnsiTheme="minorHAnsi" w:cstheme="minorHAnsi"/>
          <w:b/>
          <w:color w:val="000000"/>
          <w:sz w:val="22"/>
          <w:szCs w:val="22"/>
        </w:rPr>
      </w:pPr>
    </w:p>
    <w:p w14:paraId="045B1FA3" w14:textId="77777777" w:rsidR="00EC3681" w:rsidRDefault="00EC3681" w:rsidP="00B37050">
      <w:pPr>
        <w:ind w:left="426"/>
        <w:jc w:val="center"/>
        <w:rPr>
          <w:rFonts w:asciiTheme="minorHAnsi" w:hAnsiTheme="minorHAnsi" w:cstheme="minorHAnsi"/>
          <w:b/>
          <w:color w:val="000000"/>
          <w:sz w:val="22"/>
          <w:szCs w:val="22"/>
        </w:rPr>
      </w:pPr>
    </w:p>
    <w:p w14:paraId="36D95408" w14:textId="77777777" w:rsidR="00EC3681" w:rsidRDefault="00EC3681" w:rsidP="00B37050">
      <w:pPr>
        <w:ind w:left="426"/>
        <w:jc w:val="center"/>
        <w:rPr>
          <w:rFonts w:asciiTheme="minorHAnsi" w:hAnsiTheme="minorHAnsi" w:cstheme="minorHAnsi"/>
          <w:b/>
          <w:color w:val="000000"/>
          <w:sz w:val="22"/>
          <w:szCs w:val="22"/>
        </w:rPr>
      </w:pPr>
    </w:p>
    <w:p w14:paraId="4A798A00" w14:textId="77777777" w:rsidR="00EC3681" w:rsidRDefault="00EC3681" w:rsidP="00B37050">
      <w:pPr>
        <w:ind w:left="426"/>
        <w:jc w:val="center"/>
        <w:rPr>
          <w:rFonts w:asciiTheme="minorHAnsi" w:hAnsiTheme="minorHAnsi" w:cstheme="minorHAnsi"/>
          <w:b/>
          <w:color w:val="000000"/>
          <w:sz w:val="22"/>
          <w:szCs w:val="22"/>
        </w:rPr>
      </w:pPr>
    </w:p>
    <w:p w14:paraId="33B00CB3" w14:textId="77777777" w:rsidR="00EC3681" w:rsidRDefault="00EC3681" w:rsidP="00B37050">
      <w:pPr>
        <w:ind w:left="426"/>
        <w:jc w:val="center"/>
        <w:rPr>
          <w:rFonts w:asciiTheme="minorHAnsi" w:hAnsiTheme="minorHAnsi" w:cstheme="minorHAnsi"/>
          <w:b/>
          <w:color w:val="000000"/>
          <w:sz w:val="22"/>
          <w:szCs w:val="22"/>
        </w:rPr>
      </w:pPr>
    </w:p>
    <w:p w14:paraId="03E3FBAF" w14:textId="77777777" w:rsidR="00EC3681" w:rsidRDefault="00EC3681" w:rsidP="00B37050">
      <w:pPr>
        <w:ind w:left="426"/>
        <w:jc w:val="center"/>
        <w:rPr>
          <w:rFonts w:asciiTheme="minorHAnsi" w:hAnsiTheme="minorHAnsi" w:cstheme="minorHAnsi"/>
          <w:b/>
          <w:color w:val="000000"/>
          <w:sz w:val="22"/>
          <w:szCs w:val="22"/>
        </w:rPr>
      </w:pPr>
    </w:p>
    <w:p w14:paraId="5C3B1515" w14:textId="4A6E73F5" w:rsidR="00B3647A" w:rsidRDefault="00B3647A">
      <w:pPr>
        <w:rPr>
          <w:rFonts w:asciiTheme="minorHAnsi" w:hAnsiTheme="minorHAnsi" w:cstheme="minorHAnsi"/>
          <w:b/>
          <w:color w:val="000000"/>
          <w:sz w:val="22"/>
          <w:szCs w:val="22"/>
        </w:rPr>
      </w:pPr>
      <w:r>
        <w:rPr>
          <w:rFonts w:asciiTheme="minorHAnsi" w:hAnsiTheme="minorHAnsi" w:cstheme="minorHAnsi"/>
          <w:b/>
          <w:color w:val="000000"/>
          <w:sz w:val="22"/>
          <w:szCs w:val="22"/>
        </w:rPr>
        <w:br w:type="page"/>
      </w:r>
    </w:p>
    <w:p w14:paraId="0A636256" w14:textId="77777777" w:rsidR="00EC3681" w:rsidRDefault="00EC3681" w:rsidP="00B37050">
      <w:pPr>
        <w:ind w:left="426"/>
        <w:jc w:val="center"/>
        <w:rPr>
          <w:rFonts w:asciiTheme="minorHAnsi" w:hAnsiTheme="minorHAnsi" w:cstheme="minorHAnsi"/>
          <w:b/>
          <w:color w:val="000000"/>
          <w:sz w:val="22"/>
          <w:szCs w:val="22"/>
        </w:rPr>
      </w:pP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FB2141">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12123C6C" w14:textId="77777777" w:rsidR="00FD75A4" w:rsidRPr="00073885" w:rsidRDefault="00FD75A4" w:rsidP="00FD75A4">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14:paraId="5A34C60F" w14:textId="6C61289E" w:rsidR="00FF5C94" w:rsidRPr="00073885" w:rsidRDefault="00FD75A4" w:rsidP="00FD75A4">
      <w:pPr>
        <w:pStyle w:val="Normal2"/>
        <w:tabs>
          <w:tab w:val="clear" w:pos="709"/>
          <w:tab w:val="left" w:pos="2495"/>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p>
    <w:p w14:paraId="359F04E4" w14:textId="11178453" w:rsidR="002D61B8" w:rsidRPr="00073885" w:rsidRDefault="00E80263" w:rsidP="00FB2141">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B76AE1">
        <w:rPr>
          <w:rFonts w:asciiTheme="minorHAnsi" w:hAnsiTheme="minorHAnsi" w:cstheme="minorHAnsi"/>
          <w:sz w:val="22"/>
          <w:szCs w:val="22"/>
        </w:rPr>
        <w:t>.</w:t>
      </w:r>
    </w:p>
    <w:p w14:paraId="308B77B2" w14:textId="77777777" w:rsidR="000A2BD2" w:rsidRPr="00073885" w:rsidRDefault="000A2BD2" w:rsidP="00FB2141">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FB2141">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FB2141">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FB2141">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16B37A28" w:rsidR="000A2BD2" w:rsidRPr="00552079" w:rsidRDefault="000A2BD2" w:rsidP="00FB2141">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8A72BA">
        <w:rPr>
          <w:rFonts w:asciiTheme="minorHAnsi" w:hAnsiTheme="minorHAnsi" w:cstheme="minorHAnsi"/>
          <w:color w:val="000000"/>
          <w:sz w:val="22"/>
          <w:szCs w:val="22"/>
        </w:rPr>
        <w:t>.</w:t>
      </w:r>
    </w:p>
    <w:p w14:paraId="7045FF02" w14:textId="7498C7DF" w:rsidR="004A11B1" w:rsidRPr="00AB0118" w:rsidRDefault="000A2BD2" w:rsidP="00FB2141">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4999925D" w14:textId="77777777" w:rsidR="00782251" w:rsidRPr="00552079" w:rsidRDefault="00782251" w:rsidP="00782251">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14:paraId="13E2FFF5" w14:textId="7E62079A" w:rsidR="00E80263" w:rsidRPr="00552079" w:rsidRDefault="008A72BA" w:rsidP="008A72BA">
      <w:pPr>
        <w:tabs>
          <w:tab w:val="left" w:pos="6162"/>
        </w:tabs>
        <w:jc w:val="both"/>
        <w:rPr>
          <w:rFonts w:asciiTheme="minorHAnsi" w:hAnsiTheme="minorHAnsi" w:cstheme="minorHAnsi"/>
          <w:sz w:val="22"/>
          <w:szCs w:val="22"/>
        </w:rPr>
      </w:pPr>
      <w:r>
        <w:rPr>
          <w:rFonts w:asciiTheme="minorHAnsi" w:hAnsiTheme="minorHAnsi" w:cstheme="minorHAnsi"/>
          <w:sz w:val="22"/>
          <w:szCs w:val="22"/>
        </w:rPr>
        <w:tab/>
      </w:r>
    </w:p>
    <w:p w14:paraId="6CE60C6B" w14:textId="77777777" w:rsidR="00EA3D01" w:rsidRPr="00552079" w:rsidRDefault="00EA3D01" w:rsidP="00FB2141">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50776453" w14:textId="77777777" w:rsidR="00EA3D01" w:rsidRPr="00552079" w:rsidRDefault="00EA3D01" w:rsidP="00FB2141">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0F509CF2" w14:textId="77777777" w:rsidR="00EA3D01" w:rsidRDefault="00EA3D01" w:rsidP="00FB2141">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22A1ACC2" w14:textId="77777777" w:rsidR="00EA3D01" w:rsidRDefault="00EA3D01" w:rsidP="00FB2141">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6D54D6" w14:textId="77777777" w:rsidR="00EA3D01" w:rsidRPr="00552079" w:rsidRDefault="00EA3D01" w:rsidP="00FB2141">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105C5EBA" w14:textId="77777777" w:rsidR="00EA3D01" w:rsidRPr="00552079" w:rsidRDefault="00EA3D01" w:rsidP="00FB2141">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666ADA49" w14:textId="77777777" w:rsidR="004A11B1" w:rsidRPr="00552079" w:rsidRDefault="004A11B1"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FB2141">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08F071D3" w14:textId="77777777" w:rsidR="00782251" w:rsidRPr="00552079" w:rsidRDefault="00782251" w:rsidP="00782251">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FB2141">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Pr="004F7283" w:rsidRDefault="000A2BD2" w:rsidP="00FB2141">
      <w:pPr>
        <w:pStyle w:val="Prrafodelista"/>
        <w:numPr>
          <w:ilvl w:val="0"/>
          <w:numId w:val="20"/>
        </w:numPr>
        <w:ind w:left="1276"/>
        <w:jc w:val="both"/>
        <w:rPr>
          <w:rFonts w:asciiTheme="minorHAnsi" w:hAnsiTheme="minorHAnsi" w:cstheme="minorHAnsi"/>
          <w:color w:val="000000" w:themeColor="text1"/>
          <w:sz w:val="22"/>
          <w:szCs w:val="22"/>
        </w:rPr>
      </w:pPr>
      <w:r w:rsidRPr="00552079">
        <w:rPr>
          <w:rFonts w:asciiTheme="minorHAnsi" w:hAnsiTheme="minorHAnsi" w:cstheme="minorHAnsi"/>
          <w:sz w:val="22"/>
          <w:szCs w:val="22"/>
        </w:rPr>
        <w:t xml:space="preserve">Original de la Garantía de </w:t>
      </w:r>
      <w:r w:rsidRPr="004F7283">
        <w:rPr>
          <w:rFonts w:asciiTheme="minorHAnsi" w:hAnsiTheme="minorHAnsi" w:cstheme="minorHAnsi"/>
          <w:color w:val="000000" w:themeColor="text1"/>
          <w:sz w:val="22"/>
          <w:szCs w:val="22"/>
        </w:rPr>
        <w:t xml:space="preserve">Seriedad de </w:t>
      </w:r>
      <w:r w:rsidRPr="00EA3D01">
        <w:rPr>
          <w:rFonts w:asciiTheme="minorHAnsi" w:hAnsiTheme="minorHAnsi" w:cstheme="minorHAnsi"/>
          <w:sz w:val="22"/>
          <w:szCs w:val="22"/>
        </w:rPr>
        <w:t xml:space="preserve">Propuesta (Cuando ésta sea solicitada); </w:t>
      </w:r>
      <w:r w:rsidRPr="004F7283">
        <w:rPr>
          <w:rFonts w:asciiTheme="minorHAnsi" w:hAnsiTheme="minorHAnsi" w:cstheme="minorHAnsi"/>
          <w:color w:val="000000" w:themeColor="text1"/>
          <w:sz w:val="22"/>
          <w:szCs w:val="22"/>
        </w:rPr>
        <w:t xml:space="preserve">misma que deberá ser presentada por la asociación accidental, o por una de las empresas que conforman </w:t>
      </w:r>
      <w:r w:rsidR="004D70BB" w:rsidRPr="004F7283">
        <w:rPr>
          <w:rFonts w:asciiTheme="minorHAnsi" w:hAnsiTheme="minorHAnsi" w:cstheme="minorHAnsi"/>
          <w:color w:val="000000" w:themeColor="text1"/>
          <w:sz w:val="22"/>
          <w:szCs w:val="22"/>
        </w:rPr>
        <w:t>la asociación accidental</w:t>
      </w:r>
      <w:r w:rsidRPr="004F7283">
        <w:rPr>
          <w:rFonts w:asciiTheme="minorHAnsi" w:hAnsiTheme="minorHAnsi" w:cstheme="minorHAnsi"/>
          <w:color w:val="000000" w:themeColor="text1"/>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633A416E" w14:textId="77777777" w:rsidR="00782251" w:rsidRPr="00552079" w:rsidRDefault="00782251" w:rsidP="00782251">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lastRenderedPageBreak/>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3A760546" w:rsidR="000A2BD2" w:rsidRPr="00552079" w:rsidRDefault="00782251" w:rsidP="00FB2141">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 xml:space="preserve">Fotocopia simple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77777777" w:rsidR="000A2BD2" w:rsidRPr="00552079" w:rsidRDefault="000A2BD2" w:rsidP="00FB2141">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Pr="00552079">
        <w:rPr>
          <w:rFonts w:asciiTheme="minorHAnsi" w:hAnsiTheme="minorHAnsi" w:cstheme="minorHAnsi"/>
          <w:sz w:val="22"/>
          <w:szCs w:val="22"/>
        </w:rPr>
        <w:t>.</w:t>
      </w:r>
    </w:p>
    <w:p w14:paraId="40AC1EAA" w14:textId="77777777" w:rsidR="000A2BD2" w:rsidRPr="00552079" w:rsidRDefault="000A2BD2" w:rsidP="00FB2141">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314D5708" w14:textId="77777777" w:rsidR="00782251" w:rsidRDefault="00782251" w:rsidP="00782251">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14:paraId="5DF41E21" w14:textId="77777777" w:rsidR="002F6DD4" w:rsidRDefault="002F6DD4" w:rsidP="002F6DD4">
      <w:pPr>
        <w:ind w:left="708"/>
        <w:jc w:val="both"/>
        <w:rPr>
          <w:rFonts w:asciiTheme="minorHAnsi" w:hAnsiTheme="minorHAnsi" w:cstheme="minorHAnsi"/>
          <w:sz w:val="22"/>
          <w:szCs w:val="22"/>
        </w:rPr>
      </w:pPr>
    </w:p>
    <w:p w14:paraId="5022B12E" w14:textId="77777777" w:rsidR="002F6DD4" w:rsidRPr="00F07C0B" w:rsidRDefault="002F6DD4" w:rsidP="002F6DD4">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7F10A006" w14:textId="77777777" w:rsidR="00782251" w:rsidRPr="00552079" w:rsidRDefault="00782251" w:rsidP="00782251">
      <w:pPr>
        <w:jc w:val="both"/>
        <w:rPr>
          <w:rFonts w:asciiTheme="minorHAnsi" w:hAnsiTheme="minorHAnsi" w:cstheme="minorHAnsi"/>
          <w:b/>
          <w:sz w:val="22"/>
          <w:szCs w:val="22"/>
          <w:lang w:eastAsia="es-ES"/>
        </w:rPr>
      </w:pPr>
    </w:p>
    <w:p w14:paraId="3BD80961" w14:textId="77777777" w:rsidR="00782251" w:rsidRPr="00552079" w:rsidRDefault="00782251" w:rsidP="00782251">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FB2141">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FB214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782251" w:rsidRDefault="000A2BD2" w:rsidP="00FB2141">
      <w:pPr>
        <w:pStyle w:val="Prrafodelista"/>
        <w:numPr>
          <w:ilvl w:val="0"/>
          <w:numId w:val="32"/>
        </w:numPr>
        <w:ind w:left="1843"/>
        <w:jc w:val="both"/>
        <w:rPr>
          <w:rFonts w:asciiTheme="minorHAnsi" w:hAnsiTheme="minorHAnsi" w:cstheme="minorHAnsi"/>
          <w:color w:val="000000"/>
          <w:sz w:val="22"/>
          <w:szCs w:val="22"/>
        </w:rPr>
      </w:pPr>
      <w:r w:rsidRPr="0078225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782251" w:rsidRDefault="000A2BD2" w:rsidP="00FB2141">
      <w:pPr>
        <w:pStyle w:val="Prrafodelista"/>
        <w:numPr>
          <w:ilvl w:val="0"/>
          <w:numId w:val="32"/>
        </w:numPr>
        <w:ind w:left="1843"/>
        <w:jc w:val="both"/>
        <w:rPr>
          <w:rFonts w:asciiTheme="minorHAnsi" w:hAnsiTheme="minorHAnsi" w:cstheme="minorHAnsi"/>
          <w:color w:val="000000"/>
          <w:sz w:val="22"/>
          <w:szCs w:val="22"/>
        </w:rPr>
      </w:pPr>
      <w:r w:rsidRPr="00782251">
        <w:rPr>
          <w:rFonts w:asciiTheme="minorHAnsi" w:hAnsiTheme="minorHAnsi" w:cstheme="minorHAnsi"/>
          <w:color w:val="000000"/>
          <w:sz w:val="22"/>
          <w:szCs w:val="22"/>
        </w:rPr>
        <w:t xml:space="preserve">Cuando el empleador tiene a sus dependientes registrados en ambas </w:t>
      </w:r>
      <w:proofErr w:type="spellStart"/>
      <w:r w:rsidRPr="00782251">
        <w:rPr>
          <w:rFonts w:asciiTheme="minorHAnsi" w:hAnsiTheme="minorHAnsi" w:cstheme="minorHAnsi"/>
          <w:color w:val="000000"/>
          <w:sz w:val="22"/>
          <w:szCs w:val="22"/>
        </w:rPr>
        <w:t>AFP’s</w:t>
      </w:r>
      <w:proofErr w:type="spellEnd"/>
      <w:r w:rsidRPr="0078225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2D5F24C3" w:rsidR="000A2BD2" w:rsidRPr="00782251" w:rsidRDefault="000A2BD2" w:rsidP="00FB2141">
      <w:pPr>
        <w:pStyle w:val="Prrafodelista"/>
        <w:numPr>
          <w:ilvl w:val="0"/>
          <w:numId w:val="32"/>
        </w:numPr>
        <w:ind w:left="1843"/>
        <w:jc w:val="both"/>
        <w:rPr>
          <w:rFonts w:asciiTheme="minorHAnsi" w:hAnsiTheme="minorHAnsi" w:cstheme="minorHAnsi"/>
          <w:color w:val="000000"/>
          <w:sz w:val="22"/>
          <w:szCs w:val="22"/>
        </w:rPr>
      </w:pPr>
      <w:r w:rsidRPr="0078225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782251">
        <w:rPr>
          <w:rFonts w:asciiTheme="minorHAnsi" w:hAnsiTheme="minorHAnsi" w:cstheme="minorHAnsi"/>
          <w:color w:val="000000"/>
          <w:sz w:val="22"/>
          <w:szCs w:val="22"/>
        </w:rPr>
        <w:t>AFP’s</w:t>
      </w:r>
      <w:proofErr w:type="spellEnd"/>
      <w:r w:rsidR="00782251" w:rsidRPr="00782251">
        <w:rPr>
          <w:rFonts w:asciiTheme="minorHAnsi" w:hAnsiTheme="minorHAnsi" w:cstheme="minorHAnsi"/>
          <w:color w:val="000000"/>
          <w:sz w:val="22"/>
          <w:szCs w:val="22"/>
        </w:rPr>
        <w:t>.</w:t>
      </w:r>
    </w:p>
    <w:p w14:paraId="76F5A76F" w14:textId="77777777" w:rsidR="00D94CE2" w:rsidRDefault="00D94CE2" w:rsidP="00E9496F">
      <w:pPr>
        <w:pStyle w:val="Prrafodelista"/>
        <w:ind w:left="1560"/>
        <w:jc w:val="both"/>
        <w:rPr>
          <w:rFonts w:asciiTheme="minorHAnsi" w:hAnsiTheme="minorHAnsi" w:cstheme="minorHAnsi"/>
          <w:sz w:val="22"/>
          <w:szCs w:val="22"/>
        </w:rPr>
      </w:pPr>
    </w:p>
    <w:p w14:paraId="24677D1B" w14:textId="77777777" w:rsidR="00782251" w:rsidRPr="00552079" w:rsidRDefault="00782251" w:rsidP="00782251">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E9496F">
      <w:pPr>
        <w:ind w:left="1418"/>
        <w:jc w:val="both"/>
        <w:rPr>
          <w:rFonts w:asciiTheme="minorHAnsi" w:hAnsiTheme="minorHAnsi" w:cstheme="minorHAnsi"/>
          <w:sz w:val="22"/>
          <w:szCs w:val="22"/>
        </w:rPr>
      </w:pPr>
    </w:p>
    <w:p w14:paraId="05C450BF" w14:textId="77777777" w:rsidR="00EA3D01" w:rsidRPr="00552079" w:rsidRDefault="00EA3D01" w:rsidP="00FB2141">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575A58F9" w14:textId="77777777" w:rsidR="00EA3D01" w:rsidRPr="00552079" w:rsidRDefault="00EA3D01" w:rsidP="00FB2141">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40141B07" w14:textId="77777777" w:rsidR="00EA3D01" w:rsidRDefault="00EA3D01" w:rsidP="00FB2141">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E5DBBD3" w14:textId="77777777" w:rsidR="00EA3D01" w:rsidRDefault="00EA3D01" w:rsidP="00FB2141">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CFB7727" w14:textId="77777777" w:rsidR="00EA3D01" w:rsidRDefault="00EA3D01" w:rsidP="00FB2141">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6616E36A" w14:textId="77777777" w:rsidR="00EA3D01" w:rsidRPr="00414F4B" w:rsidRDefault="00EA3D01" w:rsidP="00FB2141">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FB2141">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0B974A26" w14:textId="10EB152D" w:rsidR="00E9496F" w:rsidRPr="00E9496F" w:rsidRDefault="00E9496F" w:rsidP="00E9496F">
      <w:pPr>
        <w:ind w:firstLine="708"/>
        <w:jc w:val="both"/>
        <w:rPr>
          <w:rFonts w:asciiTheme="minorHAnsi" w:hAnsiTheme="minorHAnsi" w:cstheme="minorHAnsi"/>
          <w:sz w:val="22"/>
          <w:szCs w:val="22"/>
        </w:rPr>
      </w:pPr>
      <w:r w:rsidRPr="00E9496F">
        <w:rPr>
          <w:rFonts w:asciiTheme="minorHAnsi" w:hAnsiTheme="minorHAnsi" w:cstheme="minorHAnsi"/>
          <w:sz w:val="22"/>
          <w:szCs w:val="22"/>
        </w:rPr>
        <w:t xml:space="preserve">Formulario B-1  </w:t>
      </w:r>
      <w:r w:rsidR="00782251">
        <w:rPr>
          <w:rFonts w:asciiTheme="minorHAnsi" w:hAnsiTheme="minorHAnsi" w:cstheme="minorHAnsi"/>
          <w:sz w:val="22"/>
          <w:szCs w:val="22"/>
        </w:rPr>
        <w:tab/>
      </w:r>
      <w:r w:rsidRPr="00E9496F">
        <w:rPr>
          <w:rFonts w:asciiTheme="minorHAnsi" w:hAnsiTheme="minorHAnsi" w:cstheme="minorHAnsi"/>
          <w:sz w:val="22"/>
          <w:szCs w:val="22"/>
        </w:rPr>
        <w:t xml:space="preserve">Propuesta </w:t>
      </w:r>
      <w:r w:rsidR="00782251" w:rsidRPr="00E9496F">
        <w:rPr>
          <w:rFonts w:asciiTheme="minorHAnsi" w:hAnsiTheme="minorHAnsi" w:cstheme="minorHAnsi"/>
          <w:sz w:val="22"/>
          <w:szCs w:val="22"/>
        </w:rPr>
        <w:t>Económica</w:t>
      </w:r>
      <w:r w:rsidR="00782251">
        <w:rPr>
          <w:rFonts w:asciiTheme="minorHAnsi" w:hAnsiTheme="minorHAnsi" w:cstheme="minorHAnsi"/>
          <w:sz w:val="22"/>
          <w:szCs w:val="22"/>
        </w:rPr>
        <w:t>.</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FB2141">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2B564A" w:rsidRDefault="009A5338" w:rsidP="00B37050">
      <w:pPr>
        <w:tabs>
          <w:tab w:val="left" w:pos="5025"/>
        </w:tabs>
        <w:rPr>
          <w:rFonts w:asciiTheme="minorHAnsi" w:hAnsiTheme="minorHAnsi" w:cstheme="minorHAnsi"/>
          <w:b/>
          <w:sz w:val="22"/>
          <w:szCs w:val="22"/>
          <w:lang w:val="es-BO"/>
        </w:rPr>
      </w:pPr>
    </w:p>
    <w:p w14:paraId="13E218D5" w14:textId="60636972" w:rsidR="00910C38" w:rsidRPr="002B564A" w:rsidRDefault="00910C38" w:rsidP="00910C38">
      <w:pPr>
        <w:pStyle w:val="Normal2"/>
        <w:tabs>
          <w:tab w:val="left" w:pos="1701"/>
        </w:tabs>
        <w:ind w:left="1417"/>
        <w:rPr>
          <w:rFonts w:asciiTheme="minorHAnsi" w:hAnsiTheme="minorHAnsi" w:cstheme="minorHAnsi"/>
          <w:sz w:val="22"/>
          <w:szCs w:val="22"/>
          <w:lang w:val="es-BO"/>
        </w:rPr>
      </w:pPr>
      <w:r w:rsidRPr="002B564A">
        <w:rPr>
          <w:rFonts w:asciiTheme="minorHAnsi" w:hAnsiTheme="minorHAnsi" w:cstheme="minorHAnsi"/>
          <w:sz w:val="22"/>
          <w:szCs w:val="22"/>
          <w:lang w:val="es-BO"/>
        </w:rPr>
        <w:t>Formulario C-1</w:t>
      </w:r>
      <w:r w:rsidR="00D877F4" w:rsidRPr="002B564A">
        <w:rPr>
          <w:rFonts w:asciiTheme="minorHAnsi" w:hAnsiTheme="minorHAnsi" w:cstheme="minorHAnsi"/>
          <w:sz w:val="22"/>
          <w:szCs w:val="22"/>
          <w:lang w:val="es-BO"/>
        </w:rPr>
        <w:tab/>
      </w:r>
      <w:r w:rsidR="00363475" w:rsidRPr="002B564A">
        <w:rPr>
          <w:rFonts w:asciiTheme="minorHAnsi" w:hAnsiTheme="minorHAnsi" w:cstheme="minorHAnsi"/>
          <w:sz w:val="22"/>
          <w:szCs w:val="22"/>
          <w:lang w:val="es-BO"/>
        </w:rPr>
        <w:t xml:space="preserve"> </w:t>
      </w:r>
      <w:r w:rsidR="00782251">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Experiencia General y Específica </w:t>
      </w:r>
      <w:r w:rsidR="00782251">
        <w:rPr>
          <w:rFonts w:asciiTheme="minorHAnsi" w:hAnsiTheme="minorHAnsi" w:cstheme="minorHAnsi"/>
          <w:sz w:val="22"/>
          <w:szCs w:val="22"/>
          <w:lang w:val="es-BO"/>
        </w:rPr>
        <w:t>del proponente.</w:t>
      </w:r>
    </w:p>
    <w:p w14:paraId="080BE0AD" w14:textId="77777777" w:rsidR="00782251" w:rsidRDefault="00782251" w:rsidP="00910C38">
      <w:pPr>
        <w:pStyle w:val="Normal2"/>
        <w:tabs>
          <w:tab w:val="left" w:pos="1701"/>
        </w:tabs>
        <w:ind w:left="1417"/>
        <w:rPr>
          <w:rFonts w:asciiTheme="minorHAnsi" w:hAnsiTheme="minorHAnsi" w:cstheme="minorHAnsi"/>
          <w:sz w:val="22"/>
          <w:szCs w:val="22"/>
          <w:lang w:val="es-BO"/>
        </w:rPr>
      </w:pPr>
    </w:p>
    <w:p w14:paraId="63DF502F" w14:textId="005F2F1B" w:rsidR="00910C38" w:rsidRPr="002B564A" w:rsidRDefault="00910C38" w:rsidP="00910C38">
      <w:pPr>
        <w:pStyle w:val="Normal2"/>
        <w:tabs>
          <w:tab w:val="left" w:pos="1701"/>
        </w:tabs>
        <w:ind w:left="1417"/>
        <w:rPr>
          <w:rFonts w:asciiTheme="minorHAnsi" w:hAnsiTheme="minorHAnsi" w:cstheme="minorHAnsi"/>
          <w:sz w:val="22"/>
          <w:szCs w:val="22"/>
          <w:lang w:val="es-BO"/>
        </w:rPr>
      </w:pPr>
      <w:r w:rsidRPr="002B564A">
        <w:rPr>
          <w:rFonts w:asciiTheme="minorHAnsi" w:hAnsiTheme="minorHAnsi" w:cstheme="minorHAnsi"/>
          <w:sz w:val="22"/>
          <w:szCs w:val="22"/>
          <w:lang w:val="es-BO"/>
        </w:rPr>
        <w:t>Formulario C-2</w:t>
      </w:r>
      <w:r w:rsidRPr="002B564A">
        <w:rPr>
          <w:rFonts w:asciiTheme="minorHAnsi" w:hAnsiTheme="minorHAnsi" w:cstheme="minorHAnsi"/>
          <w:sz w:val="22"/>
          <w:szCs w:val="22"/>
          <w:lang w:val="es-BO"/>
        </w:rPr>
        <w:tab/>
      </w:r>
      <w:r w:rsidR="00363475" w:rsidRPr="002B564A">
        <w:rPr>
          <w:rFonts w:asciiTheme="minorHAnsi" w:hAnsiTheme="minorHAnsi" w:cstheme="minorHAnsi"/>
          <w:sz w:val="22"/>
          <w:szCs w:val="22"/>
          <w:lang w:val="es-BO"/>
        </w:rPr>
        <w:t xml:space="preserve"> </w:t>
      </w:r>
      <w:r w:rsidR="00782251">
        <w:rPr>
          <w:rFonts w:asciiTheme="minorHAnsi" w:hAnsiTheme="minorHAnsi" w:cstheme="minorHAnsi"/>
          <w:sz w:val="22"/>
          <w:szCs w:val="22"/>
          <w:lang w:val="es-BO"/>
        </w:rPr>
        <w:tab/>
      </w:r>
      <w:r w:rsidRPr="002B564A">
        <w:rPr>
          <w:rFonts w:asciiTheme="minorHAnsi" w:hAnsiTheme="minorHAnsi" w:cstheme="minorHAnsi"/>
          <w:sz w:val="22"/>
          <w:szCs w:val="22"/>
          <w:lang w:val="es-BO"/>
        </w:rPr>
        <w:t>Experiencia General y es</w:t>
      </w:r>
      <w:r w:rsidR="005900A9" w:rsidRPr="002B564A">
        <w:rPr>
          <w:rFonts w:asciiTheme="minorHAnsi" w:hAnsiTheme="minorHAnsi" w:cstheme="minorHAnsi"/>
          <w:sz w:val="22"/>
          <w:szCs w:val="22"/>
          <w:lang w:val="es-BO"/>
        </w:rPr>
        <w:t>pecífica del personal clave</w:t>
      </w:r>
      <w:r w:rsidR="00782251">
        <w:rPr>
          <w:rFonts w:asciiTheme="minorHAnsi" w:hAnsiTheme="minorHAnsi" w:cstheme="minorHAnsi"/>
          <w:sz w:val="22"/>
          <w:szCs w:val="22"/>
          <w:lang w:val="es-BO"/>
        </w:rPr>
        <w:t>.</w:t>
      </w:r>
    </w:p>
    <w:p w14:paraId="4AB6F23D" w14:textId="77777777" w:rsidR="00782251" w:rsidRDefault="00782251" w:rsidP="00910C38">
      <w:pPr>
        <w:pStyle w:val="Normal2"/>
        <w:tabs>
          <w:tab w:val="left" w:pos="1701"/>
        </w:tabs>
        <w:ind w:left="1417"/>
        <w:rPr>
          <w:rFonts w:asciiTheme="minorHAnsi" w:hAnsiTheme="minorHAnsi" w:cstheme="minorHAnsi"/>
          <w:sz w:val="22"/>
          <w:szCs w:val="22"/>
          <w:lang w:val="es-BO"/>
        </w:rPr>
      </w:pPr>
    </w:p>
    <w:p w14:paraId="31870F1A" w14:textId="0FDDFEB5" w:rsidR="005A4E19" w:rsidRPr="00A868D0" w:rsidRDefault="005A4E19" w:rsidP="005A4E19">
      <w:pPr>
        <w:pStyle w:val="Normal2"/>
        <w:tabs>
          <w:tab w:val="left" w:pos="1701"/>
        </w:tabs>
        <w:ind w:left="2832" w:hanging="2124"/>
        <w:rPr>
          <w:rFonts w:asciiTheme="minorHAnsi" w:hAnsiTheme="minorHAnsi" w:cstheme="minorHAnsi"/>
          <w:sz w:val="22"/>
          <w:szCs w:val="22"/>
          <w:lang w:val="es-BO"/>
        </w:rPr>
      </w:pPr>
      <w:r w:rsidRPr="00A868D0">
        <w:rPr>
          <w:rFonts w:asciiTheme="minorHAnsi" w:hAnsiTheme="minorHAnsi" w:cstheme="minorHAnsi"/>
          <w:b/>
          <w:sz w:val="22"/>
          <w:szCs w:val="22"/>
          <w:lang w:val="es-BO"/>
        </w:rPr>
        <w:t>Propuesta Técnica:</w:t>
      </w:r>
      <w:r>
        <w:rPr>
          <w:rFonts w:asciiTheme="minorHAnsi" w:hAnsiTheme="minorHAnsi" w:cstheme="minorHAnsi"/>
          <w:b/>
          <w:sz w:val="22"/>
          <w:szCs w:val="22"/>
          <w:lang w:val="es-BO"/>
        </w:rPr>
        <w:t xml:space="preserve"> </w:t>
      </w:r>
      <w:r w:rsidR="00191FD3">
        <w:rPr>
          <w:rFonts w:asciiTheme="minorHAnsi" w:hAnsiTheme="minorHAnsi" w:cstheme="minorHAnsi"/>
          <w:b/>
          <w:sz w:val="22"/>
          <w:szCs w:val="22"/>
          <w:lang w:val="es-BO"/>
        </w:rPr>
        <w:tab/>
      </w:r>
      <w:r w:rsidRPr="00A868D0">
        <w:rPr>
          <w:rFonts w:asciiTheme="minorHAnsi" w:hAnsiTheme="minorHAnsi" w:cstheme="minorHAnsi"/>
          <w:sz w:val="22"/>
          <w:szCs w:val="22"/>
          <w:lang w:val="es-BO"/>
        </w:rPr>
        <w:t>Objetivos, Alcance, Metodologías</w:t>
      </w:r>
      <w:r w:rsidR="00191FD3">
        <w:rPr>
          <w:rFonts w:asciiTheme="minorHAnsi" w:hAnsiTheme="minorHAnsi" w:cstheme="minorHAnsi"/>
          <w:sz w:val="22"/>
          <w:szCs w:val="22"/>
          <w:lang w:val="es-BO"/>
        </w:rPr>
        <w:t>,</w:t>
      </w:r>
      <w:r>
        <w:rPr>
          <w:rFonts w:asciiTheme="minorHAnsi" w:hAnsiTheme="minorHAnsi" w:cstheme="minorHAnsi"/>
          <w:sz w:val="22"/>
          <w:szCs w:val="22"/>
          <w:lang w:val="es-BO"/>
        </w:rPr>
        <w:t xml:space="preserve"> Plan de Trabajo</w:t>
      </w:r>
      <w:r w:rsidR="00191FD3">
        <w:rPr>
          <w:rFonts w:asciiTheme="minorHAnsi" w:hAnsiTheme="minorHAnsi" w:cstheme="minorHAnsi"/>
          <w:sz w:val="22"/>
          <w:szCs w:val="22"/>
          <w:lang w:val="es-BO"/>
        </w:rPr>
        <w:t xml:space="preserve"> y</w:t>
      </w:r>
      <w:r w:rsidR="004645ED">
        <w:rPr>
          <w:rFonts w:asciiTheme="minorHAnsi" w:hAnsiTheme="minorHAnsi" w:cstheme="minorHAnsi"/>
          <w:sz w:val="22"/>
          <w:szCs w:val="22"/>
          <w:lang w:val="es-BO"/>
        </w:rPr>
        <w:t xml:space="preserve"> Otros en base a lo</w:t>
      </w:r>
      <w:r w:rsidRPr="00A868D0">
        <w:rPr>
          <w:rFonts w:asciiTheme="minorHAnsi" w:hAnsiTheme="minorHAnsi" w:cstheme="minorHAnsi"/>
          <w:sz w:val="22"/>
          <w:szCs w:val="22"/>
          <w:lang w:val="es-BO"/>
        </w:rPr>
        <w:t xml:space="preserve">s </w:t>
      </w:r>
      <w:r w:rsidR="00191FD3">
        <w:rPr>
          <w:rFonts w:asciiTheme="minorHAnsi" w:hAnsiTheme="minorHAnsi" w:cstheme="minorHAnsi"/>
          <w:sz w:val="22"/>
          <w:szCs w:val="22"/>
          <w:lang w:val="es-BO"/>
        </w:rPr>
        <w:t>términos de referencia.</w:t>
      </w:r>
    </w:p>
    <w:p w14:paraId="255B3150" w14:textId="77777777" w:rsidR="005A4E19" w:rsidRDefault="005A4E19" w:rsidP="005A4E19">
      <w:pPr>
        <w:tabs>
          <w:tab w:val="left" w:pos="5025"/>
        </w:tabs>
        <w:ind w:left="709"/>
        <w:rPr>
          <w:rFonts w:asciiTheme="minorHAnsi" w:hAnsiTheme="minorHAnsi" w:cstheme="minorHAnsi"/>
          <w:sz w:val="22"/>
          <w:szCs w:val="22"/>
          <w:lang w:val="es-BO"/>
        </w:rPr>
      </w:pPr>
    </w:p>
    <w:p w14:paraId="271EEFA2" w14:textId="77777777" w:rsidR="00D625D9" w:rsidRDefault="00D625D9" w:rsidP="001653E0">
      <w:pPr>
        <w:tabs>
          <w:tab w:val="left" w:pos="5025"/>
        </w:tabs>
        <w:ind w:left="709"/>
        <w:rPr>
          <w:rFonts w:asciiTheme="minorHAnsi" w:hAnsiTheme="minorHAnsi" w:cstheme="minorHAnsi"/>
          <w:b/>
          <w:color w:val="FF0000"/>
          <w:sz w:val="22"/>
          <w:szCs w:val="22"/>
        </w:rPr>
      </w:pPr>
    </w:p>
    <w:p w14:paraId="68DBDFC2" w14:textId="77777777" w:rsidR="00D625D9" w:rsidRDefault="00D625D9" w:rsidP="001653E0">
      <w:pPr>
        <w:tabs>
          <w:tab w:val="left" w:pos="5025"/>
        </w:tabs>
        <w:ind w:left="709"/>
        <w:rPr>
          <w:rFonts w:asciiTheme="minorHAnsi" w:hAnsiTheme="minorHAnsi" w:cstheme="minorHAnsi"/>
          <w:b/>
          <w:color w:val="FF0000"/>
          <w:sz w:val="22"/>
          <w:szCs w:val="22"/>
        </w:rPr>
      </w:pPr>
    </w:p>
    <w:p w14:paraId="5624015F" w14:textId="77777777" w:rsidR="00D625D9" w:rsidRDefault="00D625D9" w:rsidP="001653E0">
      <w:pPr>
        <w:tabs>
          <w:tab w:val="left" w:pos="5025"/>
        </w:tabs>
        <w:ind w:left="709"/>
        <w:rPr>
          <w:rFonts w:asciiTheme="minorHAnsi" w:hAnsiTheme="minorHAnsi" w:cstheme="minorHAnsi"/>
          <w:b/>
          <w:color w:val="FF0000"/>
          <w:sz w:val="22"/>
          <w:szCs w:val="22"/>
        </w:rPr>
      </w:pPr>
    </w:p>
    <w:p w14:paraId="3E5588EE" w14:textId="77777777" w:rsidR="00D625D9" w:rsidRDefault="00D625D9" w:rsidP="001653E0">
      <w:pPr>
        <w:tabs>
          <w:tab w:val="left" w:pos="5025"/>
        </w:tabs>
        <w:ind w:left="709"/>
        <w:rPr>
          <w:rFonts w:asciiTheme="minorHAnsi" w:hAnsiTheme="minorHAnsi" w:cstheme="minorHAnsi"/>
          <w:b/>
          <w:color w:val="FF0000"/>
          <w:sz w:val="22"/>
          <w:szCs w:val="22"/>
        </w:rPr>
      </w:pPr>
    </w:p>
    <w:p w14:paraId="7272F01E" w14:textId="77777777" w:rsidR="00D625D9" w:rsidRDefault="00D625D9" w:rsidP="001653E0">
      <w:pPr>
        <w:tabs>
          <w:tab w:val="left" w:pos="5025"/>
        </w:tabs>
        <w:ind w:left="709"/>
        <w:rPr>
          <w:rFonts w:asciiTheme="minorHAnsi" w:hAnsiTheme="minorHAnsi" w:cstheme="minorHAnsi"/>
          <w:b/>
          <w:color w:val="FF0000"/>
          <w:sz w:val="22"/>
          <w:szCs w:val="22"/>
        </w:rPr>
      </w:pPr>
    </w:p>
    <w:p w14:paraId="3E72B10D" w14:textId="77777777" w:rsidR="00D625D9" w:rsidRDefault="00D625D9" w:rsidP="001653E0">
      <w:pPr>
        <w:tabs>
          <w:tab w:val="left" w:pos="5025"/>
        </w:tabs>
        <w:ind w:left="709"/>
        <w:rPr>
          <w:rFonts w:asciiTheme="minorHAnsi" w:hAnsiTheme="minorHAnsi" w:cstheme="minorHAnsi"/>
          <w:b/>
          <w:color w:val="FF0000"/>
          <w:sz w:val="22"/>
          <w:szCs w:val="22"/>
        </w:rPr>
      </w:pPr>
    </w:p>
    <w:p w14:paraId="50FF06D4" w14:textId="77777777" w:rsidR="00D625D9" w:rsidRDefault="00D625D9" w:rsidP="001653E0">
      <w:pPr>
        <w:tabs>
          <w:tab w:val="left" w:pos="5025"/>
        </w:tabs>
        <w:ind w:left="709"/>
        <w:rPr>
          <w:rFonts w:asciiTheme="minorHAnsi" w:hAnsiTheme="minorHAnsi" w:cstheme="minorHAnsi"/>
          <w:b/>
          <w:color w:val="FF0000"/>
          <w:sz w:val="22"/>
          <w:szCs w:val="22"/>
        </w:rPr>
      </w:pPr>
    </w:p>
    <w:p w14:paraId="62B5DB50" w14:textId="77777777" w:rsidR="00D625D9" w:rsidRDefault="00D625D9" w:rsidP="001653E0">
      <w:pPr>
        <w:tabs>
          <w:tab w:val="left" w:pos="5025"/>
        </w:tabs>
        <w:ind w:left="709"/>
        <w:rPr>
          <w:rFonts w:asciiTheme="minorHAnsi" w:hAnsiTheme="minorHAnsi" w:cstheme="minorHAnsi"/>
          <w:b/>
          <w:color w:val="FF0000"/>
          <w:sz w:val="22"/>
          <w:szCs w:val="22"/>
        </w:rPr>
      </w:pPr>
    </w:p>
    <w:p w14:paraId="75AB8645" w14:textId="77777777" w:rsidR="00D625D9" w:rsidRDefault="00D625D9" w:rsidP="001653E0">
      <w:pPr>
        <w:tabs>
          <w:tab w:val="left" w:pos="5025"/>
        </w:tabs>
        <w:ind w:left="709"/>
        <w:rPr>
          <w:rFonts w:asciiTheme="minorHAnsi" w:hAnsiTheme="minorHAnsi" w:cstheme="minorHAnsi"/>
          <w:b/>
          <w:color w:val="FF0000"/>
          <w:sz w:val="22"/>
          <w:szCs w:val="22"/>
        </w:rPr>
      </w:pPr>
    </w:p>
    <w:p w14:paraId="504AE8B8" w14:textId="77777777" w:rsidR="00D625D9" w:rsidRDefault="00D625D9" w:rsidP="001653E0">
      <w:pPr>
        <w:tabs>
          <w:tab w:val="left" w:pos="5025"/>
        </w:tabs>
        <w:ind w:left="709"/>
        <w:rPr>
          <w:rFonts w:asciiTheme="minorHAnsi" w:hAnsiTheme="minorHAnsi" w:cstheme="minorHAnsi"/>
          <w:b/>
          <w:color w:val="FF0000"/>
          <w:sz w:val="22"/>
          <w:szCs w:val="22"/>
        </w:rPr>
      </w:pPr>
    </w:p>
    <w:p w14:paraId="64CECB29" w14:textId="77777777" w:rsidR="00D625D9" w:rsidRDefault="00D625D9" w:rsidP="001653E0">
      <w:pPr>
        <w:tabs>
          <w:tab w:val="left" w:pos="5025"/>
        </w:tabs>
        <w:ind w:left="709"/>
        <w:rPr>
          <w:rFonts w:asciiTheme="minorHAnsi" w:hAnsiTheme="minorHAnsi" w:cstheme="minorHAnsi"/>
          <w:b/>
          <w:color w:val="FF0000"/>
          <w:sz w:val="22"/>
          <w:szCs w:val="22"/>
        </w:rPr>
      </w:pPr>
    </w:p>
    <w:p w14:paraId="6C54C872" w14:textId="77777777" w:rsidR="00D625D9" w:rsidRDefault="00D625D9" w:rsidP="001653E0">
      <w:pPr>
        <w:tabs>
          <w:tab w:val="left" w:pos="5025"/>
        </w:tabs>
        <w:ind w:left="709"/>
        <w:rPr>
          <w:rFonts w:asciiTheme="minorHAnsi" w:hAnsiTheme="minorHAnsi" w:cstheme="minorHAnsi"/>
          <w:b/>
          <w:color w:val="FF0000"/>
          <w:sz w:val="22"/>
          <w:szCs w:val="22"/>
        </w:rPr>
      </w:pPr>
    </w:p>
    <w:p w14:paraId="0B9AB47B" w14:textId="2438ACC6" w:rsidR="00B3647A" w:rsidRDefault="00B3647A">
      <w:pPr>
        <w:rPr>
          <w:rFonts w:asciiTheme="minorHAnsi" w:hAnsiTheme="minorHAnsi" w:cstheme="minorHAnsi"/>
          <w:b/>
          <w:color w:val="FF0000"/>
          <w:sz w:val="22"/>
          <w:szCs w:val="22"/>
        </w:rPr>
      </w:pPr>
      <w:r>
        <w:rPr>
          <w:rFonts w:asciiTheme="minorHAnsi" w:hAnsiTheme="minorHAnsi" w:cstheme="minorHAnsi"/>
          <w:b/>
          <w:color w:val="FF0000"/>
          <w:sz w:val="22"/>
          <w:szCs w:val="22"/>
        </w:rPr>
        <w:br w:type="page"/>
      </w: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61564488" w14:textId="77777777" w:rsidR="00775867" w:rsidRPr="00194981" w:rsidRDefault="00775867" w:rsidP="00775867">
      <w:pPr>
        <w:jc w:val="center"/>
        <w:rPr>
          <w:rFonts w:asciiTheme="minorHAnsi" w:hAnsiTheme="minorHAnsi" w:cstheme="minorHAnsi"/>
          <w:b/>
          <w:sz w:val="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378"/>
      </w:tblGrid>
      <w:tr w:rsidR="0059756C" w:rsidRPr="00552079" w14:paraId="54F9A286" w14:textId="77777777" w:rsidTr="0059756C">
        <w:trPr>
          <w:trHeight w:val="463"/>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378"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59756C">
        <w:trPr>
          <w:trHeight w:val="436"/>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378"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59756C">
        <w:trPr>
          <w:trHeight w:val="463"/>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378"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02F35955" w14:textId="77777777" w:rsidR="0059100D" w:rsidRDefault="0059100D" w:rsidP="0059100D">
      <w:pPr>
        <w:jc w:val="both"/>
        <w:rPr>
          <w:rFonts w:asciiTheme="minorHAnsi" w:hAnsiTheme="minorHAnsi" w:cstheme="minorHAnsi"/>
          <w:sz w:val="22"/>
          <w:szCs w:val="22"/>
        </w:rPr>
      </w:pPr>
    </w:p>
    <w:tbl>
      <w:tblPr>
        <w:tblStyle w:val="Tablaconcuadrcula"/>
        <w:tblW w:w="9322" w:type="dxa"/>
        <w:tblLook w:val="04A0" w:firstRow="1" w:lastRow="0" w:firstColumn="1" w:lastColumn="0" w:noHBand="0" w:noVBand="1"/>
      </w:tblPr>
      <w:tblGrid>
        <w:gridCol w:w="4126"/>
        <w:gridCol w:w="5196"/>
      </w:tblGrid>
      <w:tr w:rsidR="0059100D" w:rsidRPr="00982CC6" w14:paraId="19B591A2" w14:textId="77777777" w:rsidTr="00C87F52">
        <w:trPr>
          <w:trHeight w:val="404"/>
        </w:trPr>
        <w:tc>
          <w:tcPr>
            <w:tcW w:w="9322" w:type="dxa"/>
            <w:gridSpan w:val="2"/>
            <w:shd w:val="clear" w:color="auto" w:fill="E5DFEC" w:themeFill="accent4" w:themeFillTint="33"/>
            <w:vAlign w:val="center"/>
          </w:tcPr>
          <w:p w14:paraId="4CB6BE76" w14:textId="77777777" w:rsidR="0059100D" w:rsidRPr="00982CC6" w:rsidRDefault="0059100D" w:rsidP="00C87F52">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59100D" w:rsidRPr="00635DE3" w14:paraId="0876A17B" w14:textId="77777777" w:rsidTr="00C87F52">
        <w:trPr>
          <w:trHeight w:val="404"/>
        </w:trPr>
        <w:tc>
          <w:tcPr>
            <w:tcW w:w="4126" w:type="dxa"/>
            <w:shd w:val="clear" w:color="auto" w:fill="auto"/>
            <w:vAlign w:val="center"/>
          </w:tcPr>
          <w:p w14:paraId="65A0B962" w14:textId="77777777" w:rsidR="0059100D" w:rsidRPr="00635DE3" w:rsidRDefault="0059100D" w:rsidP="00C87F52">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196" w:type="dxa"/>
            <w:shd w:val="clear" w:color="auto" w:fill="auto"/>
          </w:tcPr>
          <w:p w14:paraId="61F4D405"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635DE3" w14:paraId="25558A39" w14:textId="77777777" w:rsidTr="00C87F52">
        <w:trPr>
          <w:trHeight w:val="422"/>
        </w:trPr>
        <w:tc>
          <w:tcPr>
            <w:tcW w:w="4126" w:type="dxa"/>
            <w:vAlign w:val="center"/>
          </w:tcPr>
          <w:p w14:paraId="4A1DA11B" w14:textId="77777777" w:rsidR="0059100D" w:rsidRPr="00635DE3" w:rsidRDefault="0059100D" w:rsidP="00C87F52">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196" w:type="dxa"/>
          </w:tcPr>
          <w:p w14:paraId="6DBA7634"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635DE3" w14:paraId="1B319F6C" w14:textId="77777777" w:rsidTr="00C87F52">
        <w:trPr>
          <w:trHeight w:val="404"/>
        </w:trPr>
        <w:tc>
          <w:tcPr>
            <w:tcW w:w="4126" w:type="dxa"/>
            <w:shd w:val="clear" w:color="auto" w:fill="auto"/>
            <w:vAlign w:val="center"/>
          </w:tcPr>
          <w:p w14:paraId="5DA484BF" w14:textId="77777777" w:rsidR="0059100D" w:rsidRPr="00635DE3" w:rsidRDefault="0059100D" w:rsidP="00C87F52">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196" w:type="dxa"/>
            <w:shd w:val="clear" w:color="auto" w:fill="auto"/>
          </w:tcPr>
          <w:p w14:paraId="0B857DA3"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635DE3" w14:paraId="170D0EDD" w14:textId="77777777" w:rsidTr="00C87F52">
        <w:trPr>
          <w:trHeight w:val="404"/>
        </w:trPr>
        <w:tc>
          <w:tcPr>
            <w:tcW w:w="4126" w:type="dxa"/>
            <w:shd w:val="clear" w:color="auto" w:fill="auto"/>
            <w:vAlign w:val="center"/>
          </w:tcPr>
          <w:p w14:paraId="59BDB778" w14:textId="77777777" w:rsidR="0059100D" w:rsidRPr="00635DE3" w:rsidRDefault="0059100D" w:rsidP="00C87F52">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196" w:type="dxa"/>
            <w:shd w:val="clear" w:color="auto" w:fill="auto"/>
          </w:tcPr>
          <w:p w14:paraId="5E344A23"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635DE3" w14:paraId="15FFF754" w14:textId="77777777" w:rsidTr="00C87F52">
        <w:trPr>
          <w:trHeight w:val="422"/>
        </w:trPr>
        <w:tc>
          <w:tcPr>
            <w:tcW w:w="4126" w:type="dxa"/>
            <w:shd w:val="clear" w:color="auto" w:fill="auto"/>
            <w:vAlign w:val="center"/>
          </w:tcPr>
          <w:p w14:paraId="6AFFE835" w14:textId="77777777" w:rsidR="0059100D" w:rsidRPr="00635DE3" w:rsidRDefault="0059100D" w:rsidP="00C87F52">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196" w:type="dxa"/>
            <w:shd w:val="clear" w:color="auto" w:fill="auto"/>
          </w:tcPr>
          <w:p w14:paraId="767C34BC"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635DE3" w14:paraId="04AEB3DD" w14:textId="77777777" w:rsidTr="00C87F52">
        <w:trPr>
          <w:trHeight w:val="589"/>
        </w:trPr>
        <w:tc>
          <w:tcPr>
            <w:tcW w:w="4126" w:type="dxa"/>
            <w:shd w:val="clear" w:color="auto" w:fill="auto"/>
            <w:vAlign w:val="center"/>
          </w:tcPr>
          <w:p w14:paraId="17BFFBB4" w14:textId="77777777" w:rsidR="0059100D" w:rsidRPr="00635DE3" w:rsidRDefault="0059100D" w:rsidP="00C87F52">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196" w:type="dxa"/>
            <w:shd w:val="clear" w:color="auto" w:fill="auto"/>
          </w:tcPr>
          <w:p w14:paraId="3B27E5FB"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635DE3" w14:paraId="2EE6B3C1" w14:textId="77777777" w:rsidTr="00C87F52">
        <w:trPr>
          <w:trHeight w:val="422"/>
        </w:trPr>
        <w:tc>
          <w:tcPr>
            <w:tcW w:w="4126" w:type="dxa"/>
            <w:shd w:val="clear" w:color="auto" w:fill="auto"/>
            <w:vAlign w:val="center"/>
          </w:tcPr>
          <w:p w14:paraId="3D36EB6B" w14:textId="77777777" w:rsidR="0059100D" w:rsidRPr="00635DE3" w:rsidRDefault="0059100D" w:rsidP="00C87F52">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196" w:type="dxa"/>
            <w:shd w:val="clear" w:color="auto" w:fill="auto"/>
          </w:tcPr>
          <w:p w14:paraId="7EF2424E"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bl>
    <w:p w14:paraId="638AD20C" w14:textId="77777777" w:rsidR="0059100D" w:rsidRDefault="0059100D" w:rsidP="0059100D">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59100D" w:rsidRPr="00552079" w14:paraId="75632A27" w14:textId="77777777" w:rsidTr="00C87F52">
        <w:trPr>
          <w:trHeight w:val="471"/>
        </w:trPr>
        <w:tc>
          <w:tcPr>
            <w:tcW w:w="9290" w:type="dxa"/>
            <w:gridSpan w:val="2"/>
            <w:shd w:val="clear" w:color="auto" w:fill="E5DFEC" w:themeFill="accent4" w:themeFillTint="33"/>
            <w:vAlign w:val="center"/>
          </w:tcPr>
          <w:p w14:paraId="5FA8F584" w14:textId="77777777" w:rsidR="0059100D" w:rsidRDefault="0059100D" w:rsidP="00C87F52">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6FDFBD04" w14:textId="77777777" w:rsidR="0059100D" w:rsidRPr="00552079" w:rsidRDefault="0059100D" w:rsidP="00C87F52">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59100D" w:rsidRPr="00E044B5" w14:paraId="47313686" w14:textId="77777777" w:rsidTr="00C87F52">
        <w:trPr>
          <w:trHeight w:val="466"/>
        </w:trPr>
        <w:tc>
          <w:tcPr>
            <w:tcW w:w="4187" w:type="dxa"/>
            <w:shd w:val="clear" w:color="auto" w:fill="auto"/>
            <w:vAlign w:val="center"/>
          </w:tcPr>
          <w:p w14:paraId="785502FD" w14:textId="77777777" w:rsidR="0059100D" w:rsidRPr="00E044B5" w:rsidRDefault="0059100D" w:rsidP="00C87F52">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5103" w:type="dxa"/>
            <w:shd w:val="clear" w:color="auto" w:fill="auto"/>
          </w:tcPr>
          <w:p w14:paraId="7060A89B" w14:textId="77777777" w:rsidR="0059100D" w:rsidRPr="00E044B5"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E044B5" w14:paraId="0AA7299C" w14:textId="77777777" w:rsidTr="00C87F52">
        <w:trPr>
          <w:trHeight w:val="492"/>
        </w:trPr>
        <w:tc>
          <w:tcPr>
            <w:tcW w:w="4187" w:type="dxa"/>
            <w:shd w:val="clear" w:color="auto" w:fill="auto"/>
            <w:vAlign w:val="center"/>
          </w:tcPr>
          <w:p w14:paraId="46058207" w14:textId="77777777" w:rsidR="0059100D" w:rsidRPr="00E044B5" w:rsidRDefault="0059100D" w:rsidP="00C87F52">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5C5A2E18" w14:textId="77777777" w:rsidR="0059100D" w:rsidRPr="00E044B5"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E044B5" w14:paraId="732A213B" w14:textId="77777777" w:rsidTr="00C87F52">
        <w:trPr>
          <w:trHeight w:val="565"/>
        </w:trPr>
        <w:tc>
          <w:tcPr>
            <w:tcW w:w="4187" w:type="dxa"/>
            <w:shd w:val="clear" w:color="auto" w:fill="auto"/>
            <w:vAlign w:val="center"/>
          </w:tcPr>
          <w:p w14:paraId="49F405CF" w14:textId="77777777" w:rsidR="0059100D" w:rsidRPr="00E044B5" w:rsidRDefault="0059100D" w:rsidP="00C87F52">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318FC29F" w14:textId="77777777" w:rsidR="0059100D" w:rsidRPr="00E044B5" w:rsidRDefault="0059100D" w:rsidP="00C87F52">
            <w:pPr>
              <w:pStyle w:val="Prrafodelista1"/>
              <w:spacing w:line="276" w:lineRule="auto"/>
              <w:ind w:left="0"/>
              <w:jc w:val="both"/>
              <w:rPr>
                <w:rFonts w:asciiTheme="minorHAnsi" w:hAnsiTheme="minorHAnsi" w:cstheme="minorHAnsi"/>
                <w:b/>
                <w:sz w:val="22"/>
                <w:szCs w:val="22"/>
              </w:rPr>
            </w:pPr>
          </w:p>
        </w:tc>
      </w:tr>
    </w:tbl>
    <w:p w14:paraId="3249BB9C" w14:textId="77777777" w:rsidR="0059100D" w:rsidRDefault="0059100D" w:rsidP="0059100D">
      <w:pPr>
        <w:jc w:val="both"/>
        <w:rPr>
          <w:rFonts w:asciiTheme="minorHAnsi" w:hAnsiTheme="minorHAnsi" w:cstheme="minorHAnsi"/>
          <w:sz w:val="22"/>
          <w:szCs w:val="22"/>
        </w:rPr>
      </w:pPr>
    </w:p>
    <w:p w14:paraId="7793E792"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0027CA13" w14:textId="77777777" w:rsidR="005A7BE8" w:rsidRPr="00552079" w:rsidRDefault="005A7BE8"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5459D3E"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59100D">
        <w:rPr>
          <w:rFonts w:asciiTheme="minorHAnsi" w:hAnsiTheme="minorHAnsi" w:cstheme="minorHAnsi"/>
          <w:sz w:val="22"/>
          <w:szCs w:val="22"/>
          <w:lang w:val="es-ES_tradnl"/>
        </w:rPr>
        <w:t xml:space="preserve"> vigencia de 90 días calendario</w:t>
      </w:r>
      <w:r w:rsidR="00037C6D">
        <w:rPr>
          <w:rFonts w:asciiTheme="minorHAnsi" w:hAnsiTheme="minorHAnsi" w:cstheme="minorHAnsi"/>
          <w:sz w:val="22"/>
          <w:szCs w:val="22"/>
          <w:lang w:val="es-ES_tradnl"/>
        </w:rPr>
        <w:t xml:space="preserve"> a</w:t>
      </w:r>
      <w:r w:rsidRPr="00552079">
        <w:rPr>
          <w:rFonts w:asciiTheme="minorHAnsi" w:hAnsiTheme="minorHAnsi" w:cstheme="minorHAnsi"/>
          <w:sz w:val="22"/>
          <w:szCs w:val="22"/>
          <w:lang w:val="es-ES_tradnl"/>
        </w:rPr>
        <w:t xml:space="preserve">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0D841CDB"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037C6D">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w:t>
      </w:r>
      <w:r w:rsidRPr="00552079">
        <w:rPr>
          <w:rFonts w:asciiTheme="minorHAnsi" w:hAnsiTheme="minorHAnsi" w:cstheme="minorHAnsi"/>
          <w:sz w:val="22"/>
          <w:szCs w:val="22"/>
        </w:rPr>
        <w:lastRenderedPageBreak/>
        <w:t xml:space="preserve">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68C25014" w14:textId="77777777" w:rsidR="00372105" w:rsidRPr="00552079" w:rsidRDefault="00372105" w:rsidP="00372105">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B76AE1"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y garantizo haber examinado el DBC (sus enmiendas, si existieran), así como los formularios para la </w:t>
      </w:r>
      <w:r w:rsidRPr="00B76AE1">
        <w:rPr>
          <w:rFonts w:asciiTheme="minorHAnsi" w:hAnsiTheme="minorHAnsi" w:cstheme="minorHAnsi"/>
          <w:sz w:val="22"/>
          <w:szCs w:val="22"/>
        </w:rPr>
        <w:t>presentación de la propuesta, aceptando sin reservas todas las estipulaciones de dichos documentos y la adhesión al texto del modelo de contrato.</w:t>
      </w:r>
    </w:p>
    <w:p w14:paraId="68B3234F" w14:textId="2B03A4E6" w:rsidR="00457CE7" w:rsidRPr="00B76AE1" w:rsidRDefault="00457CE7" w:rsidP="00457CE7">
      <w:pPr>
        <w:numPr>
          <w:ilvl w:val="0"/>
          <w:numId w:val="2"/>
        </w:numPr>
        <w:jc w:val="both"/>
        <w:rPr>
          <w:rFonts w:asciiTheme="minorHAnsi" w:hAnsiTheme="minorHAnsi" w:cstheme="minorHAnsi"/>
          <w:sz w:val="22"/>
          <w:szCs w:val="22"/>
        </w:rPr>
      </w:pPr>
      <w:r w:rsidRPr="00B76AE1">
        <w:rPr>
          <w:rFonts w:asciiTheme="minorHAnsi" w:hAnsiTheme="minorHAnsi" w:cstheme="minorHAnsi"/>
          <w:sz w:val="22"/>
          <w:szCs w:val="22"/>
        </w:rPr>
        <w:t>Declaro cumplir con los requisitos establecidos en l</w:t>
      </w:r>
      <w:r w:rsidR="00FC1A4F" w:rsidRPr="00B76AE1">
        <w:rPr>
          <w:rFonts w:asciiTheme="minorHAnsi" w:hAnsiTheme="minorHAnsi" w:cstheme="minorHAnsi"/>
          <w:sz w:val="22"/>
          <w:szCs w:val="22"/>
        </w:rPr>
        <w:t xml:space="preserve">os términos de referencia </w:t>
      </w:r>
      <w:r w:rsidRPr="00B76AE1">
        <w:rPr>
          <w:rFonts w:asciiTheme="minorHAnsi" w:hAnsiTheme="minorHAnsi" w:cstheme="minorHAnsi"/>
          <w:sz w:val="22"/>
          <w:szCs w:val="22"/>
        </w:rPr>
        <w:t>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B76AE1">
        <w:rPr>
          <w:rFonts w:asciiTheme="minorHAnsi" w:hAnsiTheme="minorHAnsi" w:cstheme="minorHAnsi"/>
          <w:sz w:val="22"/>
          <w:szCs w:val="22"/>
        </w:rPr>
        <w:t>Me comprometo a denunciar</w:t>
      </w:r>
      <w:r w:rsidRPr="00552079">
        <w:rPr>
          <w:rFonts w:asciiTheme="minorHAnsi" w:hAnsiTheme="minorHAnsi" w:cstheme="minorHAnsi"/>
          <w:sz w:val="22"/>
          <w:szCs w:val="22"/>
        </w:rPr>
        <w:t xml:space="preserve">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4896851F" w14:textId="77777777" w:rsidR="00021727" w:rsidRPr="00552079" w:rsidRDefault="00021727" w:rsidP="00021727">
      <w:pPr>
        <w:ind w:left="360"/>
        <w:jc w:val="both"/>
        <w:rPr>
          <w:rFonts w:asciiTheme="minorHAnsi" w:hAnsiTheme="minorHAnsi" w:cstheme="minorHAnsi"/>
          <w:sz w:val="22"/>
          <w:szCs w:val="22"/>
        </w:rPr>
      </w:pPr>
    </w:p>
    <w:p w14:paraId="517DC16A" w14:textId="77777777"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3ABBF01B" w14:textId="77777777" w:rsidR="001862B6" w:rsidRDefault="001862B6" w:rsidP="00B37050">
      <w:pPr>
        <w:jc w:val="both"/>
        <w:rPr>
          <w:rFonts w:asciiTheme="minorHAnsi" w:hAnsiTheme="minorHAnsi" w:cstheme="minorHAnsi"/>
          <w:sz w:val="22"/>
          <w:szCs w:val="22"/>
        </w:rPr>
      </w:pPr>
    </w:p>
    <w:p w14:paraId="7934D1D2" w14:textId="77777777" w:rsidR="002F6DD4" w:rsidRDefault="00B76AE1" w:rsidP="00B76AE1">
      <w:pPr>
        <w:jc w:val="both"/>
        <w:rPr>
          <w:rFonts w:asciiTheme="minorHAnsi" w:hAnsiTheme="minorHAnsi" w:cstheme="minorHAnsi"/>
          <w:sz w:val="22"/>
          <w:szCs w:val="22"/>
        </w:rPr>
      </w:pPr>
      <w:r w:rsidRPr="00A173CE">
        <w:rPr>
          <w:rFonts w:asciiTheme="minorHAnsi" w:hAnsiTheme="minorHAnsi" w:cstheme="minorHAnsi"/>
          <w:sz w:val="22"/>
          <w:szCs w:val="22"/>
        </w:rPr>
        <w:t>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w:t>
      </w:r>
    </w:p>
    <w:p w14:paraId="612AFB44" w14:textId="77777777" w:rsidR="002F6DD4" w:rsidRDefault="002F6DD4" w:rsidP="00B76AE1">
      <w:pPr>
        <w:jc w:val="both"/>
        <w:rPr>
          <w:rFonts w:asciiTheme="minorHAnsi" w:hAnsiTheme="minorHAnsi" w:cstheme="minorHAnsi"/>
          <w:sz w:val="22"/>
          <w:szCs w:val="22"/>
        </w:rPr>
      </w:pPr>
    </w:p>
    <w:p w14:paraId="2BF8996A" w14:textId="77777777" w:rsidR="002F6DD4" w:rsidRPr="00747552" w:rsidRDefault="002F6DD4" w:rsidP="002F6DD4">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6F37345D" w14:textId="77777777" w:rsidR="002C772A" w:rsidRPr="00B76AE1" w:rsidRDefault="002C772A" w:rsidP="00FB2141">
      <w:pPr>
        <w:pStyle w:val="Prrafodelista"/>
        <w:numPr>
          <w:ilvl w:val="0"/>
          <w:numId w:val="21"/>
        </w:numPr>
        <w:contextualSpacing/>
        <w:jc w:val="both"/>
        <w:rPr>
          <w:rFonts w:asciiTheme="minorHAnsi" w:hAnsiTheme="minorHAnsi" w:cstheme="minorHAnsi"/>
          <w:sz w:val="22"/>
          <w:szCs w:val="22"/>
        </w:rPr>
      </w:pPr>
      <w:r w:rsidRPr="00B76AE1">
        <w:rPr>
          <w:rFonts w:asciiTheme="minorHAnsi" w:hAnsiTheme="minorHAnsi" w:cstheme="minorHAnsi"/>
          <w:sz w:val="22"/>
          <w:szCs w:val="22"/>
        </w:rPr>
        <w:t>Certificado RUPE</w:t>
      </w:r>
      <w:r w:rsidR="00322FCF" w:rsidRPr="00B76AE1">
        <w:rPr>
          <w:rFonts w:asciiTheme="minorHAnsi" w:hAnsiTheme="minorHAnsi" w:cstheme="minorHAnsi"/>
          <w:sz w:val="22"/>
          <w:szCs w:val="22"/>
        </w:rPr>
        <w:t xml:space="preserve">, su validez estará sujeta a </w:t>
      </w:r>
      <w:r w:rsidR="00434E41" w:rsidRPr="00B76AE1">
        <w:rPr>
          <w:rFonts w:asciiTheme="minorHAnsi" w:hAnsiTheme="minorHAnsi" w:cstheme="minorHAnsi"/>
          <w:sz w:val="22"/>
          <w:szCs w:val="22"/>
        </w:rPr>
        <w:t xml:space="preserve">verificación. </w:t>
      </w:r>
    </w:p>
    <w:p w14:paraId="33E0C59A" w14:textId="77777777" w:rsidR="002C772A" w:rsidRPr="00B76AE1" w:rsidRDefault="002C772A" w:rsidP="00FB2141">
      <w:pPr>
        <w:pStyle w:val="Prrafodelista"/>
        <w:numPr>
          <w:ilvl w:val="0"/>
          <w:numId w:val="21"/>
        </w:numPr>
        <w:contextualSpacing/>
        <w:jc w:val="both"/>
        <w:rPr>
          <w:rFonts w:asciiTheme="minorHAnsi" w:hAnsiTheme="minorHAnsi" w:cstheme="minorHAnsi"/>
          <w:sz w:val="22"/>
          <w:szCs w:val="22"/>
        </w:rPr>
      </w:pPr>
      <w:r w:rsidRPr="00B76AE1">
        <w:rPr>
          <w:rFonts w:asciiTheme="minorHAnsi" w:hAnsiTheme="minorHAnsi" w:cstheme="minorHAnsi"/>
          <w:sz w:val="22"/>
          <w:szCs w:val="22"/>
        </w:rPr>
        <w:t>Original o fotocopia legalizada de</w:t>
      </w:r>
      <w:r w:rsidR="0016735F" w:rsidRPr="00B76AE1">
        <w:rPr>
          <w:rFonts w:asciiTheme="minorHAnsi" w:hAnsiTheme="minorHAnsi" w:cstheme="minorHAnsi"/>
          <w:sz w:val="22"/>
          <w:szCs w:val="22"/>
        </w:rPr>
        <w:t xml:space="preserve"> </w:t>
      </w:r>
      <w:r w:rsidRPr="00B76AE1">
        <w:rPr>
          <w:rFonts w:asciiTheme="minorHAnsi" w:hAnsiTheme="minorHAnsi" w:cstheme="minorHAnsi"/>
          <w:sz w:val="22"/>
          <w:szCs w:val="22"/>
        </w:rPr>
        <w:t>l</w:t>
      </w:r>
      <w:r w:rsidR="0016735F" w:rsidRPr="00B76AE1">
        <w:rPr>
          <w:rFonts w:asciiTheme="minorHAnsi" w:hAnsiTheme="minorHAnsi" w:cstheme="minorHAnsi"/>
          <w:sz w:val="22"/>
          <w:szCs w:val="22"/>
        </w:rPr>
        <w:t xml:space="preserve">a Escritura Pública </w:t>
      </w:r>
      <w:r w:rsidRPr="00B76AE1">
        <w:rPr>
          <w:rFonts w:asciiTheme="minorHAnsi" w:hAnsiTheme="minorHAnsi" w:cstheme="minorHAnsi"/>
          <w:sz w:val="22"/>
          <w:szCs w:val="22"/>
        </w:rPr>
        <w:t>de Constitución de la Empresa, y de todas sus modificaciones registrad</w:t>
      </w:r>
      <w:r w:rsidR="0016735F" w:rsidRPr="00B76AE1">
        <w:rPr>
          <w:rFonts w:asciiTheme="minorHAnsi" w:hAnsiTheme="minorHAnsi" w:cstheme="minorHAnsi"/>
          <w:sz w:val="22"/>
          <w:szCs w:val="22"/>
        </w:rPr>
        <w:t>as</w:t>
      </w:r>
      <w:r w:rsidRPr="00B76AE1">
        <w:rPr>
          <w:rFonts w:asciiTheme="minorHAnsi" w:hAnsiTheme="minorHAnsi" w:cstheme="minorHAnsi"/>
          <w:sz w:val="22"/>
          <w:szCs w:val="22"/>
        </w:rPr>
        <w:t xml:space="preserve"> en FUNDEMPRESA (si corresponde).</w:t>
      </w:r>
    </w:p>
    <w:p w14:paraId="51097B7D" w14:textId="77777777" w:rsidR="002C772A" w:rsidRPr="00552079" w:rsidRDefault="0016735F" w:rsidP="00FB2141">
      <w:pPr>
        <w:pStyle w:val="Prrafodelista"/>
        <w:numPr>
          <w:ilvl w:val="0"/>
          <w:numId w:val="21"/>
        </w:numPr>
        <w:contextualSpacing/>
        <w:jc w:val="both"/>
        <w:rPr>
          <w:rFonts w:asciiTheme="minorHAnsi" w:hAnsiTheme="minorHAnsi" w:cstheme="minorHAnsi"/>
          <w:color w:val="000000"/>
          <w:sz w:val="22"/>
          <w:szCs w:val="22"/>
        </w:rPr>
      </w:pPr>
      <w:r w:rsidRPr="00B76AE1">
        <w:rPr>
          <w:rFonts w:asciiTheme="minorHAnsi" w:hAnsiTheme="minorHAnsi" w:cstheme="minorHAnsi"/>
          <w:sz w:val="22"/>
          <w:szCs w:val="22"/>
        </w:rPr>
        <w:t>Original o f</w:t>
      </w:r>
      <w:r w:rsidR="002C772A" w:rsidRPr="00B76AE1">
        <w:rPr>
          <w:rFonts w:asciiTheme="minorHAnsi" w:hAnsiTheme="minorHAnsi" w:cstheme="minorHAnsi"/>
          <w:sz w:val="22"/>
          <w:szCs w:val="22"/>
        </w:rPr>
        <w:t>o</w:t>
      </w:r>
      <w:r w:rsidRPr="00B76AE1">
        <w:rPr>
          <w:rFonts w:asciiTheme="minorHAnsi" w:hAnsiTheme="minorHAnsi" w:cstheme="minorHAnsi"/>
          <w:sz w:val="22"/>
          <w:szCs w:val="22"/>
        </w:rPr>
        <w:t>tocopia</w:t>
      </w:r>
      <w:r>
        <w:rPr>
          <w:rFonts w:asciiTheme="minorHAnsi" w:hAnsiTheme="minorHAnsi" w:cstheme="minorHAnsi"/>
          <w:sz w:val="22"/>
          <w:szCs w:val="22"/>
        </w:rPr>
        <w:t xml:space="preserve">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FB2141">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FB2141">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FB2141">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0D158B6F" w14:textId="77777777" w:rsidR="002C772A" w:rsidRPr="00552079" w:rsidRDefault="002C772A" w:rsidP="00FB2141">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E92DB19" w14:textId="77777777" w:rsidR="002C772A" w:rsidRPr="00552079" w:rsidRDefault="002C772A" w:rsidP="00FB2141">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FB2141">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Pr="00552079" w:rsidRDefault="002C772A" w:rsidP="00FB2141">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B4CDCA2" w14:textId="77777777" w:rsidR="002C772A" w:rsidRPr="00552079" w:rsidRDefault="002C772A" w:rsidP="00FB2141">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FB2141">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21757702" w14:textId="6581F7E4" w:rsidR="008C7CAD" w:rsidRPr="00456BAE" w:rsidRDefault="007A4762" w:rsidP="00FB2141">
      <w:pPr>
        <w:numPr>
          <w:ilvl w:val="0"/>
          <w:numId w:val="21"/>
        </w:numPr>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de la </w:t>
      </w:r>
      <w:r w:rsidR="002C772A" w:rsidRPr="008C7CAD">
        <w:rPr>
          <w:rFonts w:asciiTheme="minorHAnsi" w:hAnsiTheme="minorHAnsi" w:cstheme="minorHAnsi"/>
          <w:color w:val="000000"/>
          <w:sz w:val="22"/>
          <w:szCs w:val="22"/>
        </w:rPr>
        <w:t>G</w:t>
      </w:r>
      <w:r w:rsidR="002C772A"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14:paraId="460FC609" w14:textId="7CF7FA05" w:rsidR="00456BAE" w:rsidRDefault="00456BAE" w:rsidP="00456BAE">
      <w:pPr>
        <w:ind w:left="720"/>
        <w:jc w:val="both"/>
        <w:rPr>
          <w:rFonts w:asciiTheme="minorHAnsi" w:hAnsiTheme="minorHAnsi" w:cstheme="minorHAnsi"/>
          <w:color w:val="000000"/>
          <w:sz w:val="22"/>
          <w:szCs w:val="22"/>
        </w:rPr>
      </w:pPr>
      <w:r>
        <w:rPr>
          <w:rFonts w:asciiTheme="minorHAnsi" w:hAnsiTheme="minorHAnsi" w:cstheme="minorHAnsi"/>
          <w:color w:val="000000"/>
          <w:sz w:val="22"/>
          <w:szCs w:val="22"/>
        </w:rPr>
        <w:t>La empresa adjudicada podrá presentar cualquiera de las siguientes garantías:</w:t>
      </w:r>
    </w:p>
    <w:p w14:paraId="52C22DCD" w14:textId="77777777" w:rsidR="00456BAE" w:rsidRPr="00456BAE" w:rsidRDefault="00456BAE" w:rsidP="00FB2141">
      <w:pPr>
        <w:pStyle w:val="Prrafodelista"/>
        <w:numPr>
          <w:ilvl w:val="0"/>
          <w:numId w:val="62"/>
        </w:numPr>
        <w:jc w:val="both"/>
        <w:rPr>
          <w:rFonts w:ascii="Calibri" w:hAnsi="Calibri" w:cs="Calibri"/>
          <w:sz w:val="22"/>
          <w:szCs w:val="22"/>
        </w:rPr>
      </w:pPr>
      <w:r w:rsidRPr="00456BAE">
        <w:rPr>
          <w:rFonts w:ascii="Calibri" w:hAnsi="Calibri" w:cs="Calibri"/>
          <w:sz w:val="22"/>
          <w:szCs w:val="22"/>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 Debiéndose ser renovada las veces que YPFB así lo requiera.</w:t>
      </w:r>
    </w:p>
    <w:p w14:paraId="7E63F965" w14:textId="77777777" w:rsidR="00456BAE" w:rsidRDefault="00456BAE" w:rsidP="00456BAE">
      <w:pPr>
        <w:ind w:left="720"/>
        <w:jc w:val="both"/>
        <w:rPr>
          <w:rFonts w:ascii="Calibri" w:hAnsi="Calibri" w:cs="Calibri"/>
          <w:sz w:val="22"/>
          <w:szCs w:val="22"/>
        </w:rPr>
      </w:pPr>
    </w:p>
    <w:p w14:paraId="723E5A6E" w14:textId="5C63956B" w:rsidR="00456BAE" w:rsidRPr="008C7CAD" w:rsidRDefault="00456BAE" w:rsidP="00FB2141">
      <w:pPr>
        <w:pStyle w:val="Prrafodelista"/>
        <w:numPr>
          <w:ilvl w:val="0"/>
          <w:numId w:val="62"/>
        </w:numPr>
        <w:jc w:val="both"/>
        <w:rPr>
          <w:rFonts w:asciiTheme="minorHAnsi" w:hAnsiTheme="minorHAnsi" w:cstheme="minorHAnsi"/>
          <w:color w:val="000000"/>
          <w:sz w:val="22"/>
          <w:szCs w:val="22"/>
        </w:rPr>
      </w:pPr>
      <w:r w:rsidRPr="00587A90">
        <w:rPr>
          <w:rFonts w:ascii="Calibri" w:hAnsi="Calibri" w:cs="Calibri"/>
          <w:sz w:val="22"/>
          <w:szCs w:val="22"/>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 Debiéndose ser renovada las veces que YPFB así lo requiera.</w:t>
      </w:r>
    </w:p>
    <w:p w14:paraId="3F660C71" w14:textId="3E28FF2B" w:rsidR="004862F3" w:rsidRDefault="004862F3" w:rsidP="00FB2141">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sidR="006E2FCE">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 xml:space="preserve"> y C-</w:t>
      </w:r>
      <w:r w:rsidR="006E2FCE">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w:t>
      </w:r>
      <w:r w:rsidR="00440A43">
        <w:rPr>
          <w:rFonts w:asciiTheme="minorHAnsi" w:eastAsia="Calibri" w:hAnsiTheme="minorHAnsi" w:cstheme="minorHAnsi"/>
          <w:sz w:val="22"/>
          <w:szCs w:val="22"/>
          <w:lang w:val="es-BO"/>
        </w:rPr>
        <w:t xml:space="preserve">verificación </w:t>
      </w:r>
      <w:r>
        <w:rPr>
          <w:rFonts w:asciiTheme="minorHAnsi" w:eastAsia="Calibri" w:hAnsiTheme="minorHAnsi" w:cstheme="minorHAnsi"/>
          <w:sz w:val="22"/>
          <w:szCs w:val="22"/>
          <w:lang w:val="es-BO"/>
        </w:rPr>
        <w:t xml:space="preserve">con la documentación declarada. </w:t>
      </w:r>
    </w:p>
    <w:p w14:paraId="2BC53448" w14:textId="77777777" w:rsidR="002C772A" w:rsidRPr="00552079" w:rsidRDefault="002C772A" w:rsidP="00FB2141">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77378B6" w14:textId="77777777" w:rsidR="00A53182" w:rsidRPr="00D71120" w:rsidRDefault="00A53182" w:rsidP="00D71120">
      <w:pPr>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680B3237"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7777777"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14:paraId="7B224F78" w14:textId="77777777" w:rsidR="002F6DD4" w:rsidRDefault="002F6DD4" w:rsidP="00030DA5">
      <w:pPr>
        <w:jc w:val="center"/>
        <w:rPr>
          <w:rFonts w:asciiTheme="minorHAnsi" w:hAnsiTheme="minorHAnsi" w:cstheme="minorHAnsi"/>
          <w:b/>
          <w:sz w:val="22"/>
          <w:szCs w:val="22"/>
        </w:rPr>
      </w:pPr>
    </w:p>
    <w:p w14:paraId="68535470" w14:textId="77777777" w:rsidR="00030DA5" w:rsidRPr="005E4FA8" w:rsidRDefault="00030DA5" w:rsidP="00030DA5">
      <w:pPr>
        <w:jc w:val="center"/>
        <w:rPr>
          <w:rFonts w:asciiTheme="minorHAnsi" w:hAnsiTheme="minorHAnsi" w:cstheme="minorHAnsi"/>
          <w:b/>
          <w:sz w:val="22"/>
          <w:szCs w:val="22"/>
        </w:rPr>
      </w:pPr>
      <w:r w:rsidRPr="005E4FA8">
        <w:rPr>
          <w:rFonts w:asciiTheme="minorHAnsi" w:hAnsiTheme="minorHAnsi" w:cstheme="minorHAnsi"/>
          <w:b/>
          <w:sz w:val="22"/>
          <w:szCs w:val="22"/>
        </w:rPr>
        <w:t>FORMULARIO B-1</w:t>
      </w:r>
    </w:p>
    <w:p w14:paraId="5FDB2C85" w14:textId="77777777" w:rsidR="00030DA5" w:rsidRPr="005E4FA8" w:rsidRDefault="00030DA5" w:rsidP="00030DA5">
      <w:pPr>
        <w:jc w:val="center"/>
        <w:rPr>
          <w:rFonts w:asciiTheme="minorHAnsi" w:hAnsiTheme="minorHAnsi" w:cs="Arial"/>
          <w:b/>
          <w:sz w:val="22"/>
          <w:szCs w:val="22"/>
          <w:lang w:val="es-BO"/>
        </w:rPr>
      </w:pPr>
      <w:r w:rsidRPr="005E4FA8">
        <w:rPr>
          <w:rFonts w:asciiTheme="minorHAnsi" w:hAnsiTheme="minorHAnsi" w:cs="Arial"/>
          <w:b/>
          <w:sz w:val="22"/>
          <w:szCs w:val="22"/>
          <w:lang w:val="es-BO"/>
        </w:rPr>
        <w:t>PROPUESTA ECONÓMICA</w:t>
      </w:r>
    </w:p>
    <w:p w14:paraId="7647D05E" w14:textId="77777777" w:rsidR="00030DA5" w:rsidRDefault="00030DA5" w:rsidP="00030DA5">
      <w:pPr>
        <w:jc w:val="center"/>
        <w:rPr>
          <w:rFonts w:asciiTheme="minorHAnsi" w:hAnsiTheme="minorHAnsi" w:cs="Arial"/>
          <w:b/>
          <w:sz w:val="22"/>
          <w:szCs w:val="22"/>
          <w:lang w:val="es-BO"/>
        </w:rPr>
      </w:pPr>
      <w:r w:rsidRPr="005E4FA8">
        <w:rPr>
          <w:rFonts w:asciiTheme="minorHAnsi" w:hAnsiTheme="minorHAnsi" w:cs="Arial"/>
          <w:b/>
          <w:sz w:val="22"/>
          <w:szCs w:val="22"/>
          <w:lang w:val="es-BO"/>
        </w:rPr>
        <w:t>(En</w:t>
      </w:r>
      <w:r>
        <w:rPr>
          <w:rFonts w:asciiTheme="minorHAnsi" w:hAnsiTheme="minorHAnsi" w:cs="Arial"/>
          <w:b/>
          <w:sz w:val="22"/>
          <w:szCs w:val="22"/>
          <w:lang w:val="es-BO"/>
        </w:rPr>
        <w:t xml:space="preserve"> Bolivianos</w:t>
      </w:r>
      <w:r w:rsidRPr="005E4FA8">
        <w:rPr>
          <w:rFonts w:asciiTheme="minorHAnsi" w:hAnsiTheme="minorHAnsi" w:cs="Arial"/>
          <w:b/>
          <w:sz w:val="22"/>
          <w:szCs w:val="22"/>
          <w:lang w:val="es-BO"/>
        </w:rPr>
        <w:t>)</w:t>
      </w:r>
    </w:p>
    <w:p w14:paraId="3C118F20" w14:textId="77777777" w:rsidR="00030DA5" w:rsidRPr="005E4FA8" w:rsidRDefault="00030DA5" w:rsidP="00030DA5">
      <w:pPr>
        <w:jc w:val="center"/>
        <w:rPr>
          <w:rFonts w:asciiTheme="minorHAnsi" w:hAnsiTheme="minorHAnsi" w:cs="Arial"/>
          <w:b/>
          <w:sz w:val="22"/>
          <w:szCs w:val="22"/>
          <w:lang w:val="es-BO"/>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2410"/>
        <w:gridCol w:w="2551"/>
      </w:tblGrid>
      <w:tr w:rsidR="00030DA5" w:rsidRPr="0090599A" w14:paraId="2972D7FD" w14:textId="77777777" w:rsidTr="00B86DF4">
        <w:trPr>
          <w:trHeight w:val="512"/>
          <w:jc w:val="center"/>
        </w:trPr>
        <w:tc>
          <w:tcPr>
            <w:tcW w:w="4111" w:type="dxa"/>
            <w:shd w:val="clear" w:color="auto" w:fill="D9D9D9" w:themeFill="background1" w:themeFillShade="D9"/>
            <w:vAlign w:val="center"/>
          </w:tcPr>
          <w:p w14:paraId="08AC8489" w14:textId="39D50209" w:rsidR="00030DA5" w:rsidRPr="0090599A" w:rsidRDefault="00B86DF4" w:rsidP="00B86DF4">
            <w:pPr>
              <w:spacing w:line="200" w:lineRule="exact"/>
              <w:jc w:val="center"/>
              <w:rPr>
                <w:rFonts w:ascii="Arial" w:hAnsi="Arial" w:cs="Arial"/>
                <w:b/>
                <w:sz w:val="16"/>
                <w:szCs w:val="16"/>
                <w:lang w:val="es-ES_tradnl"/>
              </w:rPr>
            </w:pPr>
            <w:r>
              <w:rPr>
                <w:rFonts w:ascii="Arial" w:hAnsi="Arial" w:cs="Arial"/>
                <w:b/>
                <w:sz w:val="16"/>
                <w:szCs w:val="16"/>
                <w:lang w:val="es-ES_tradnl"/>
              </w:rPr>
              <w:t>DETALLE</w:t>
            </w:r>
            <w:r w:rsidR="00030DA5" w:rsidRPr="0090599A">
              <w:rPr>
                <w:rFonts w:ascii="Arial" w:hAnsi="Arial" w:cs="Arial"/>
                <w:b/>
                <w:sz w:val="16"/>
                <w:szCs w:val="16"/>
                <w:lang w:val="es-ES_tradnl"/>
              </w:rPr>
              <w:t xml:space="preserve"> </w:t>
            </w:r>
            <w:r>
              <w:rPr>
                <w:rFonts w:ascii="Arial" w:hAnsi="Arial" w:cs="Arial"/>
                <w:b/>
                <w:sz w:val="16"/>
                <w:szCs w:val="16"/>
                <w:lang w:val="es-ES_tradnl"/>
              </w:rPr>
              <w:t>DE LA SUPERVISIÓN TÉCNICA</w:t>
            </w:r>
            <w:r w:rsidR="000B4E68">
              <w:rPr>
                <w:rFonts w:ascii="Arial" w:hAnsi="Arial" w:cs="Arial"/>
                <w:b/>
                <w:sz w:val="16"/>
                <w:szCs w:val="16"/>
                <w:lang w:val="es-ES_tradnl"/>
              </w:rPr>
              <w:t xml:space="preserve"> </w:t>
            </w:r>
          </w:p>
        </w:tc>
        <w:tc>
          <w:tcPr>
            <w:tcW w:w="2410" w:type="dxa"/>
            <w:shd w:val="clear" w:color="auto" w:fill="D9D9D9" w:themeFill="background1" w:themeFillShade="D9"/>
            <w:vAlign w:val="center"/>
          </w:tcPr>
          <w:p w14:paraId="5D65414D" w14:textId="77777777" w:rsidR="00030DA5" w:rsidRPr="0090599A" w:rsidRDefault="00030DA5" w:rsidP="00CF18AF">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MONTO TOTAL (Literal)</w:t>
            </w:r>
          </w:p>
        </w:tc>
        <w:tc>
          <w:tcPr>
            <w:tcW w:w="2551" w:type="dxa"/>
            <w:shd w:val="clear" w:color="auto" w:fill="D9D9D9" w:themeFill="background1" w:themeFillShade="D9"/>
            <w:vAlign w:val="center"/>
          </w:tcPr>
          <w:p w14:paraId="10871665" w14:textId="77777777" w:rsidR="00030DA5" w:rsidRPr="0090599A" w:rsidRDefault="00030DA5" w:rsidP="00CF18AF">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 xml:space="preserve">MONTO TOTAL </w:t>
            </w:r>
            <w:r>
              <w:rPr>
                <w:rFonts w:ascii="Arial" w:hAnsi="Arial" w:cs="Arial"/>
                <w:b/>
                <w:sz w:val="16"/>
                <w:szCs w:val="16"/>
                <w:lang w:val="es-ES_tradnl"/>
              </w:rPr>
              <w:t xml:space="preserve">Bs </w:t>
            </w:r>
            <w:r w:rsidRPr="0090599A">
              <w:rPr>
                <w:rFonts w:ascii="Arial" w:hAnsi="Arial" w:cs="Arial"/>
                <w:b/>
                <w:sz w:val="16"/>
                <w:szCs w:val="16"/>
                <w:lang w:val="es-ES_tradnl"/>
              </w:rPr>
              <w:t>(Numeral)</w:t>
            </w:r>
          </w:p>
        </w:tc>
      </w:tr>
      <w:tr w:rsidR="00030DA5" w:rsidRPr="0090599A" w14:paraId="1F5BBAA0" w14:textId="77777777" w:rsidTr="00CF18AF">
        <w:trPr>
          <w:trHeight w:hRule="exact" w:val="1951"/>
          <w:jc w:val="center"/>
        </w:trPr>
        <w:tc>
          <w:tcPr>
            <w:tcW w:w="4111" w:type="dxa"/>
          </w:tcPr>
          <w:p w14:paraId="35D4E0B3" w14:textId="29723605" w:rsidR="0042741C" w:rsidRDefault="0042741C" w:rsidP="00CF18AF">
            <w:pPr>
              <w:spacing w:line="200" w:lineRule="exact"/>
              <w:jc w:val="both"/>
              <w:rPr>
                <w:rFonts w:ascii="Arial" w:hAnsi="Arial" w:cs="Arial"/>
                <w:sz w:val="16"/>
                <w:szCs w:val="16"/>
                <w:lang w:val="es-ES_tradnl"/>
              </w:rPr>
            </w:pPr>
          </w:p>
          <w:p w14:paraId="3DB1EAC5" w14:textId="77777777" w:rsidR="0042741C" w:rsidRPr="0042741C" w:rsidRDefault="0042741C" w:rsidP="0042741C">
            <w:pPr>
              <w:rPr>
                <w:rFonts w:ascii="Arial" w:hAnsi="Arial" w:cs="Arial"/>
                <w:sz w:val="16"/>
                <w:szCs w:val="16"/>
                <w:lang w:val="es-ES_tradnl"/>
              </w:rPr>
            </w:pPr>
          </w:p>
          <w:p w14:paraId="219820C7" w14:textId="77777777" w:rsidR="0042741C" w:rsidRPr="0042741C" w:rsidRDefault="0042741C" w:rsidP="0042741C">
            <w:pPr>
              <w:rPr>
                <w:rFonts w:ascii="Arial" w:hAnsi="Arial" w:cs="Arial"/>
                <w:sz w:val="16"/>
                <w:szCs w:val="16"/>
                <w:lang w:val="es-ES_tradnl"/>
              </w:rPr>
            </w:pPr>
          </w:p>
          <w:p w14:paraId="5C62A618" w14:textId="77777777" w:rsidR="0042741C" w:rsidRPr="0042741C" w:rsidRDefault="0042741C" w:rsidP="0042741C">
            <w:pPr>
              <w:rPr>
                <w:rFonts w:ascii="Arial" w:hAnsi="Arial" w:cs="Arial"/>
                <w:sz w:val="16"/>
                <w:szCs w:val="16"/>
                <w:lang w:val="es-ES_tradnl"/>
              </w:rPr>
            </w:pPr>
          </w:p>
          <w:p w14:paraId="1CA795FB" w14:textId="77777777" w:rsidR="0042741C" w:rsidRPr="0042741C" w:rsidRDefault="0042741C" w:rsidP="0042741C">
            <w:pPr>
              <w:rPr>
                <w:rFonts w:ascii="Arial" w:hAnsi="Arial" w:cs="Arial"/>
                <w:sz w:val="16"/>
                <w:szCs w:val="16"/>
                <w:lang w:val="es-ES_tradnl"/>
              </w:rPr>
            </w:pPr>
          </w:p>
          <w:p w14:paraId="5A2C97AF" w14:textId="77777777" w:rsidR="0042741C" w:rsidRPr="0042741C" w:rsidRDefault="0042741C" w:rsidP="0042741C">
            <w:pPr>
              <w:rPr>
                <w:rFonts w:ascii="Arial" w:hAnsi="Arial" w:cs="Arial"/>
                <w:sz w:val="16"/>
                <w:szCs w:val="16"/>
                <w:lang w:val="es-ES_tradnl"/>
              </w:rPr>
            </w:pPr>
          </w:p>
          <w:p w14:paraId="270B6544" w14:textId="77777777" w:rsidR="0042741C" w:rsidRPr="0042741C" w:rsidRDefault="0042741C" w:rsidP="0042741C">
            <w:pPr>
              <w:rPr>
                <w:rFonts w:ascii="Arial" w:hAnsi="Arial" w:cs="Arial"/>
                <w:sz w:val="16"/>
                <w:szCs w:val="16"/>
                <w:lang w:val="es-ES_tradnl"/>
              </w:rPr>
            </w:pPr>
          </w:p>
          <w:p w14:paraId="1D8F1FAE" w14:textId="7B38B7F1" w:rsidR="0042741C" w:rsidRDefault="0042741C" w:rsidP="0042741C">
            <w:pPr>
              <w:rPr>
                <w:rFonts w:ascii="Arial" w:hAnsi="Arial" w:cs="Arial"/>
                <w:sz w:val="16"/>
                <w:szCs w:val="16"/>
                <w:lang w:val="es-ES_tradnl"/>
              </w:rPr>
            </w:pPr>
          </w:p>
          <w:p w14:paraId="49F59B60" w14:textId="6E569168" w:rsidR="0042741C" w:rsidRDefault="0042741C" w:rsidP="0042741C">
            <w:pPr>
              <w:rPr>
                <w:rFonts w:ascii="Arial" w:hAnsi="Arial" w:cs="Arial"/>
                <w:sz w:val="16"/>
                <w:szCs w:val="16"/>
                <w:lang w:val="es-ES_tradnl"/>
              </w:rPr>
            </w:pPr>
          </w:p>
          <w:p w14:paraId="0A153354" w14:textId="77777777" w:rsidR="00030DA5" w:rsidRPr="0042741C" w:rsidRDefault="00030DA5" w:rsidP="0042741C">
            <w:pPr>
              <w:jc w:val="right"/>
              <w:rPr>
                <w:rFonts w:ascii="Arial" w:hAnsi="Arial" w:cs="Arial"/>
                <w:sz w:val="16"/>
                <w:szCs w:val="16"/>
                <w:lang w:val="es-ES_tradnl"/>
              </w:rPr>
            </w:pPr>
          </w:p>
        </w:tc>
        <w:tc>
          <w:tcPr>
            <w:tcW w:w="2410" w:type="dxa"/>
          </w:tcPr>
          <w:p w14:paraId="42BCFA0F" w14:textId="77777777" w:rsidR="00030DA5" w:rsidRPr="0090599A" w:rsidRDefault="00030DA5" w:rsidP="00CF18AF">
            <w:pPr>
              <w:spacing w:line="200" w:lineRule="exact"/>
              <w:jc w:val="both"/>
              <w:rPr>
                <w:rFonts w:ascii="Arial" w:hAnsi="Arial" w:cs="Arial"/>
                <w:sz w:val="16"/>
                <w:szCs w:val="16"/>
                <w:lang w:val="es-ES_tradnl"/>
              </w:rPr>
            </w:pPr>
          </w:p>
        </w:tc>
        <w:tc>
          <w:tcPr>
            <w:tcW w:w="2551" w:type="dxa"/>
          </w:tcPr>
          <w:p w14:paraId="66D1F2C7" w14:textId="77777777" w:rsidR="00030DA5" w:rsidRPr="0090599A" w:rsidRDefault="00030DA5" w:rsidP="00CF18AF">
            <w:pPr>
              <w:spacing w:line="200" w:lineRule="exact"/>
              <w:jc w:val="both"/>
              <w:rPr>
                <w:rFonts w:ascii="Arial" w:hAnsi="Arial" w:cs="Arial"/>
                <w:sz w:val="16"/>
                <w:szCs w:val="16"/>
                <w:lang w:val="es-ES_tradnl"/>
              </w:rPr>
            </w:pPr>
          </w:p>
        </w:tc>
      </w:tr>
    </w:tbl>
    <w:p w14:paraId="1D13490B" w14:textId="77777777" w:rsidR="00030DA5" w:rsidRPr="0090599A" w:rsidRDefault="00030DA5" w:rsidP="00030DA5">
      <w:pPr>
        <w:spacing w:line="200" w:lineRule="exact"/>
        <w:jc w:val="both"/>
        <w:rPr>
          <w:rFonts w:ascii="Verdana" w:hAnsi="Verdana"/>
          <w:sz w:val="18"/>
          <w:szCs w:val="18"/>
          <w:lang w:val="es-ES_tradnl"/>
        </w:rPr>
      </w:pPr>
    </w:p>
    <w:p w14:paraId="07E5F853" w14:textId="77777777" w:rsidR="00030DA5" w:rsidRDefault="00030DA5" w:rsidP="00030DA5">
      <w:pPr>
        <w:jc w:val="center"/>
        <w:rPr>
          <w:rFonts w:ascii="Verdana" w:hAnsi="Verdana" w:cs="Arial"/>
          <w:b/>
          <w:i/>
          <w:sz w:val="18"/>
          <w:szCs w:val="18"/>
        </w:rPr>
      </w:pPr>
    </w:p>
    <w:p w14:paraId="1C744D04" w14:textId="77777777" w:rsidR="00030DA5" w:rsidRPr="00C37672" w:rsidRDefault="00030DA5" w:rsidP="00030DA5">
      <w:pPr>
        <w:jc w:val="center"/>
        <w:rPr>
          <w:rFonts w:asciiTheme="minorHAnsi" w:hAnsiTheme="minorHAnsi" w:cstheme="minorHAnsi"/>
        </w:rPr>
      </w:pPr>
      <w:r w:rsidRPr="00286B08">
        <w:rPr>
          <w:rFonts w:asciiTheme="minorHAnsi" w:hAnsiTheme="minorHAnsi" w:cstheme="minorHAnsi"/>
          <w:b/>
        </w:rPr>
        <w:t xml:space="preserve">Nota: </w:t>
      </w:r>
      <w:r w:rsidRPr="00286B08">
        <w:rPr>
          <w:rFonts w:asciiTheme="minorHAnsi" w:hAnsiTheme="minorHAnsi" w:cstheme="minorHAnsi"/>
        </w:rPr>
        <w:t>Los precios cotizados</w:t>
      </w:r>
      <w:r>
        <w:rPr>
          <w:rFonts w:asciiTheme="minorHAnsi" w:hAnsiTheme="minorHAnsi" w:cstheme="minorHAnsi"/>
        </w:rPr>
        <w:t xml:space="preserve"> </w:t>
      </w:r>
      <w:r w:rsidRPr="00286B08">
        <w:rPr>
          <w:rFonts w:asciiTheme="minorHAnsi" w:hAnsiTheme="minorHAnsi" w:cstheme="minorHAnsi"/>
        </w:rPr>
        <w:t>deben ser expresados máximo con dos decimales.</w:t>
      </w:r>
    </w:p>
    <w:p w14:paraId="34BB4328" w14:textId="77777777" w:rsidR="00030DA5" w:rsidRPr="000B58E9" w:rsidRDefault="00030DA5" w:rsidP="00030DA5">
      <w:pPr>
        <w:tabs>
          <w:tab w:val="center" w:pos="5833"/>
          <w:tab w:val="right" w:pos="10252"/>
        </w:tabs>
        <w:jc w:val="center"/>
        <w:rPr>
          <w:rFonts w:ascii="Verdana" w:hAnsi="Verdana"/>
          <w:color w:val="000000"/>
          <w:sz w:val="18"/>
          <w:szCs w:val="18"/>
        </w:rPr>
      </w:pPr>
    </w:p>
    <w:p w14:paraId="0F0C31EC" w14:textId="77777777" w:rsidR="00030DA5" w:rsidRDefault="00030DA5" w:rsidP="00030DA5">
      <w:pPr>
        <w:rPr>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4653D6BE" w14:textId="77777777" w:rsidR="00E10B34" w:rsidRPr="00552079" w:rsidRDefault="00E10B34" w:rsidP="00FA78A9">
      <w:pPr>
        <w:rPr>
          <w:rFonts w:asciiTheme="minorHAnsi" w:hAnsiTheme="minorHAnsi" w:cstheme="minorHAnsi"/>
          <w:sz w:val="22"/>
          <w:szCs w:val="22"/>
          <w:lang w:val="es-MX"/>
        </w:rPr>
      </w:pPr>
    </w:p>
    <w:p w14:paraId="19620A0C" w14:textId="77777777" w:rsidR="00E10B34" w:rsidRPr="00552079" w:rsidRDefault="00E10B34" w:rsidP="00FA78A9">
      <w:pPr>
        <w:rPr>
          <w:rFonts w:asciiTheme="minorHAnsi" w:hAnsiTheme="minorHAnsi" w:cstheme="minorHAnsi"/>
          <w:sz w:val="22"/>
          <w:szCs w:val="22"/>
          <w:lang w:val="es-MX"/>
        </w:rPr>
      </w:pPr>
    </w:p>
    <w:p w14:paraId="61282BB9" w14:textId="77777777" w:rsidR="00E10B34" w:rsidRPr="00552079" w:rsidRDefault="00E10B34" w:rsidP="00FA78A9">
      <w:pPr>
        <w:rPr>
          <w:rFonts w:asciiTheme="minorHAnsi" w:hAnsiTheme="minorHAnsi" w:cstheme="minorHAnsi"/>
          <w:sz w:val="22"/>
          <w:szCs w:val="22"/>
          <w:lang w:val="es-MX"/>
        </w:rPr>
      </w:pPr>
    </w:p>
    <w:p w14:paraId="5D224F57" w14:textId="77777777" w:rsidR="00E10B34" w:rsidRDefault="00E10B34" w:rsidP="00FA78A9">
      <w:pPr>
        <w:rPr>
          <w:rFonts w:asciiTheme="minorHAnsi" w:hAnsiTheme="minorHAnsi" w:cstheme="minorHAnsi"/>
          <w:sz w:val="22"/>
          <w:szCs w:val="22"/>
          <w:lang w:val="es-MX"/>
        </w:rPr>
      </w:pPr>
    </w:p>
    <w:p w14:paraId="084AB578" w14:textId="77777777" w:rsidR="00537960" w:rsidRDefault="00537960" w:rsidP="00FA78A9">
      <w:pPr>
        <w:rPr>
          <w:rFonts w:asciiTheme="minorHAnsi" w:hAnsiTheme="minorHAnsi" w:cstheme="minorHAnsi"/>
          <w:sz w:val="22"/>
          <w:szCs w:val="22"/>
          <w:lang w:val="es-MX"/>
        </w:rPr>
      </w:pPr>
    </w:p>
    <w:p w14:paraId="35206F8C" w14:textId="77777777" w:rsidR="00537960" w:rsidRDefault="00537960" w:rsidP="00FA78A9">
      <w:pPr>
        <w:rPr>
          <w:rFonts w:asciiTheme="minorHAnsi" w:hAnsiTheme="minorHAnsi" w:cstheme="minorHAnsi"/>
          <w:sz w:val="22"/>
          <w:szCs w:val="22"/>
          <w:lang w:val="es-MX"/>
        </w:rPr>
      </w:pPr>
    </w:p>
    <w:p w14:paraId="3864151E" w14:textId="77777777" w:rsidR="00537960" w:rsidRDefault="00537960" w:rsidP="00FA78A9">
      <w:pPr>
        <w:rPr>
          <w:rFonts w:asciiTheme="minorHAnsi" w:hAnsiTheme="minorHAnsi" w:cstheme="minorHAnsi"/>
          <w:sz w:val="22"/>
          <w:szCs w:val="22"/>
          <w:lang w:val="es-MX"/>
        </w:rPr>
      </w:pPr>
    </w:p>
    <w:p w14:paraId="728AEFC5" w14:textId="77777777" w:rsidR="00537960" w:rsidRDefault="00537960" w:rsidP="00FA78A9">
      <w:pPr>
        <w:rPr>
          <w:rFonts w:asciiTheme="minorHAnsi" w:hAnsiTheme="minorHAnsi" w:cstheme="minorHAnsi"/>
          <w:sz w:val="22"/>
          <w:szCs w:val="22"/>
          <w:lang w:val="es-MX"/>
        </w:rPr>
      </w:pPr>
    </w:p>
    <w:p w14:paraId="571D4A88" w14:textId="77777777" w:rsidR="00537960" w:rsidRDefault="00537960" w:rsidP="00FA78A9">
      <w:pPr>
        <w:rPr>
          <w:rFonts w:asciiTheme="minorHAnsi" w:hAnsiTheme="minorHAnsi" w:cstheme="minorHAnsi"/>
          <w:sz w:val="22"/>
          <w:szCs w:val="22"/>
          <w:lang w:val="es-MX"/>
        </w:rPr>
      </w:pPr>
    </w:p>
    <w:p w14:paraId="19C127E3" w14:textId="77777777" w:rsidR="00537960" w:rsidRDefault="00537960" w:rsidP="00FA78A9">
      <w:pPr>
        <w:rPr>
          <w:rFonts w:asciiTheme="minorHAnsi" w:hAnsiTheme="minorHAnsi" w:cstheme="minorHAnsi"/>
          <w:sz w:val="22"/>
          <w:szCs w:val="22"/>
          <w:lang w:val="es-MX"/>
        </w:rPr>
      </w:pPr>
    </w:p>
    <w:p w14:paraId="2223F932" w14:textId="77777777" w:rsidR="00537960" w:rsidRDefault="00537960" w:rsidP="00FA78A9">
      <w:pPr>
        <w:rPr>
          <w:rFonts w:asciiTheme="minorHAnsi" w:hAnsiTheme="minorHAnsi" w:cstheme="minorHAnsi"/>
          <w:sz w:val="22"/>
          <w:szCs w:val="22"/>
          <w:lang w:val="es-MX"/>
        </w:rPr>
      </w:pPr>
    </w:p>
    <w:p w14:paraId="591BC2D0" w14:textId="77777777" w:rsidR="00537960" w:rsidRDefault="00537960" w:rsidP="00FA78A9">
      <w:pPr>
        <w:rPr>
          <w:rFonts w:asciiTheme="minorHAnsi" w:hAnsiTheme="minorHAnsi" w:cstheme="minorHAnsi"/>
          <w:sz w:val="22"/>
          <w:szCs w:val="22"/>
          <w:lang w:val="es-MX"/>
        </w:rPr>
      </w:pPr>
    </w:p>
    <w:p w14:paraId="66FB5481" w14:textId="77777777" w:rsidR="00782ED7" w:rsidRDefault="00782ED7" w:rsidP="00782ED7">
      <w:pPr>
        <w:jc w:val="center"/>
        <w:rPr>
          <w:rFonts w:ascii="Verdana" w:hAnsi="Verdana" w:cs="Arial"/>
          <w:b/>
          <w:sz w:val="18"/>
          <w:szCs w:val="16"/>
          <w:lang w:val="es-BO"/>
        </w:rPr>
      </w:pPr>
      <w:r w:rsidRPr="00B335CD">
        <w:rPr>
          <w:rFonts w:ascii="Verdana" w:hAnsi="Verdana" w:cs="Arial"/>
          <w:b/>
          <w:sz w:val="18"/>
          <w:szCs w:val="16"/>
          <w:lang w:val="es-BO"/>
        </w:rPr>
        <w:br w:type="page"/>
      </w: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391F0753"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w:t>
      </w:r>
      <w:r w:rsidR="004645ED">
        <w:rPr>
          <w:rFonts w:asciiTheme="minorHAnsi" w:hAnsiTheme="minorHAnsi" w:cstheme="minorHAnsi"/>
          <w:b/>
          <w:bCs/>
          <w:sz w:val="22"/>
          <w:szCs w:val="22"/>
          <w:lang w:eastAsia="es-BO"/>
        </w:rPr>
        <w:t>NERAL Y ESPECÍFICA DEL PROPONENTE</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2E47D79F"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4F573D">
        <w:rPr>
          <w:rFonts w:asciiTheme="minorHAnsi" w:hAnsiTheme="minorHAnsi" w:cstheme="minorHAnsi"/>
          <w:b/>
          <w:sz w:val="22"/>
          <w:szCs w:val="22"/>
        </w:rPr>
        <w:t>DEL PROPONENTE:</w:t>
      </w:r>
    </w:p>
    <w:p w14:paraId="7D1D7393" w14:textId="77777777" w:rsidR="00A12C89" w:rsidRDefault="00A12C89" w:rsidP="00E10B34">
      <w:pPr>
        <w:ind w:left="-709"/>
        <w:rPr>
          <w:rFonts w:asciiTheme="minorHAnsi" w:hAnsiTheme="minorHAnsi" w:cstheme="minorHAnsi"/>
          <w:b/>
          <w:sz w:val="22"/>
          <w:szCs w:val="22"/>
        </w:rPr>
      </w:pPr>
    </w:p>
    <w:tbl>
      <w:tblPr>
        <w:tblW w:w="10893" w:type="dxa"/>
        <w:jc w:val="center"/>
        <w:tblCellMar>
          <w:left w:w="70" w:type="dxa"/>
          <w:right w:w="70" w:type="dxa"/>
        </w:tblCellMar>
        <w:tblLook w:val="04A0" w:firstRow="1" w:lastRow="0" w:firstColumn="1" w:lastColumn="0" w:noHBand="0" w:noVBand="1"/>
      </w:tblPr>
      <w:tblGrid>
        <w:gridCol w:w="361"/>
        <w:gridCol w:w="1249"/>
        <w:gridCol w:w="1400"/>
        <w:gridCol w:w="655"/>
        <w:gridCol w:w="685"/>
        <w:gridCol w:w="931"/>
        <w:gridCol w:w="1531"/>
        <w:gridCol w:w="1799"/>
        <w:gridCol w:w="1334"/>
        <w:gridCol w:w="948"/>
      </w:tblGrid>
      <w:tr w:rsidR="00C41BD6" w:rsidRPr="00C41BD6" w14:paraId="3A73F6D3" w14:textId="77777777" w:rsidTr="007F4F49">
        <w:trPr>
          <w:trHeight w:val="585"/>
          <w:jc w:val="center"/>
        </w:trPr>
        <w:tc>
          <w:tcPr>
            <w:tcW w:w="361"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49"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400"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340"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9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Monto final del contrato en Bs. (*)</w:t>
            </w:r>
          </w:p>
        </w:tc>
        <w:tc>
          <w:tcPr>
            <w:tcW w:w="3330" w:type="dxa"/>
            <w:gridSpan w:val="2"/>
            <w:tcBorders>
              <w:top w:val="single" w:sz="4"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c>
          <w:tcPr>
            <w:tcW w:w="1334"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participación en Asociación (**)</w:t>
            </w:r>
          </w:p>
        </w:tc>
        <w:tc>
          <w:tcPr>
            <w:tcW w:w="948"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48C4A17C"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Nombre del Socio(s) (***)</w:t>
            </w:r>
          </w:p>
        </w:tc>
      </w:tr>
      <w:tr w:rsidR="00C41BD6" w:rsidRPr="00552079" w14:paraId="0176CCB4" w14:textId="77777777" w:rsidTr="007F4F49">
        <w:trPr>
          <w:cantSplit/>
          <w:trHeight w:val="1254"/>
          <w:jc w:val="center"/>
        </w:trPr>
        <w:tc>
          <w:tcPr>
            <w:tcW w:w="361"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0DD0E242" w14:textId="77777777" w:rsidR="00C41BD6" w:rsidRPr="00552079" w:rsidRDefault="00C41BD6" w:rsidP="00C111B4">
            <w:pPr>
              <w:rPr>
                <w:rFonts w:asciiTheme="minorHAnsi" w:hAnsiTheme="minorHAnsi" w:cstheme="minorHAnsi"/>
                <w:b/>
                <w:bCs/>
                <w:sz w:val="22"/>
                <w:szCs w:val="22"/>
                <w:lang w:eastAsia="es-BO"/>
              </w:rPr>
            </w:pPr>
          </w:p>
        </w:tc>
        <w:tc>
          <w:tcPr>
            <w:tcW w:w="1249"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2184BD25" w14:textId="77777777" w:rsidR="00C41BD6" w:rsidRPr="00552079" w:rsidRDefault="00C41BD6" w:rsidP="00C111B4">
            <w:pPr>
              <w:rPr>
                <w:rFonts w:asciiTheme="minorHAnsi" w:hAnsiTheme="minorHAnsi" w:cstheme="minorHAnsi"/>
                <w:b/>
                <w:bCs/>
                <w:sz w:val="22"/>
                <w:szCs w:val="22"/>
                <w:lang w:eastAsia="es-BO"/>
              </w:rPr>
            </w:pPr>
          </w:p>
        </w:tc>
        <w:tc>
          <w:tcPr>
            <w:tcW w:w="1400"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7C58ECA2" w14:textId="77777777" w:rsidR="00C41BD6" w:rsidRPr="00552079" w:rsidRDefault="00C41BD6" w:rsidP="00C111B4">
            <w:pPr>
              <w:rPr>
                <w:rFonts w:asciiTheme="minorHAnsi" w:hAnsiTheme="minorHAnsi" w:cstheme="minorHAnsi"/>
                <w:b/>
                <w:bCs/>
                <w:sz w:val="22"/>
                <w:szCs w:val="22"/>
                <w:lang w:eastAsia="es-BO"/>
              </w:rPr>
            </w:pPr>
          </w:p>
        </w:tc>
        <w:tc>
          <w:tcPr>
            <w:tcW w:w="655"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7A7B0BE4" w14:textId="77777777" w:rsidR="00C41BD6" w:rsidRPr="00C41BD6" w:rsidRDefault="00C41BD6"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685"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5D843292" w14:textId="77777777" w:rsidR="00C41BD6" w:rsidRPr="00C41BD6" w:rsidRDefault="00C41BD6"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9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3394F7E9" w14:textId="77777777" w:rsidR="00C41BD6" w:rsidRPr="00552079" w:rsidRDefault="00C41BD6" w:rsidP="00C111B4">
            <w:pPr>
              <w:rPr>
                <w:rFonts w:asciiTheme="minorHAnsi" w:hAnsiTheme="minorHAnsi" w:cstheme="minorHAnsi"/>
                <w:b/>
                <w:bCs/>
                <w:sz w:val="22"/>
                <w:szCs w:val="22"/>
                <w:lang w:eastAsia="es-BO"/>
              </w:rPr>
            </w:pPr>
          </w:p>
        </w:tc>
        <w:tc>
          <w:tcPr>
            <w:tcW w:w="1531"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14:paraId="55726EC3"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799"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14:paraId="5D3240FC"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334" w:type="dxa"/>
            <w:vMerge/>
            <w:tcBorders>
              <w:top w:val="nil"/>
              <w:left w:val="single" w:sz="8" w:space="0" w:color="auto"/>
              <w:bottom w:val="single" w:sz="12" w:space="0" w:color="000000"/>
              <w:right w:val="single" w:sz="8" w:space="0" w:color="auto"/>
            </w:tcBorders>
            <w:vAlign w:val="center"/>
            <w:hideMark/>
          </w:tcPr>
          <w:p w14:paraId="6BF3E16E" w14:textId="77777777" w:rsidR="00C41BD6" w:rsidRPr="00552079" w:rsidRDefault="00C41BD6" w:rsidP="00C111B4">
            <w:pPr>
              <w:rPr>
                <w:rFonts w:asciiTheme="minorHAnsi" w:hAnsiTheme="minorHAnsi" w:cstheme="minorHAnsi"/>
                <w:b/>
                <w:bCs/>
                <w:sz w:val="22"/>
                <w:szCs w:val="22"/>
                <w:lang w:eastAsia="es-BO"/>
              </w:rPr>
            </w:pPr>
          </w:p>
        </w:tc>
        <w:tc>
          <w:tcPr>
            <w:tcW w:w="948" w:type="dxa"/>
            <w:vMerge/>
            <w:tcBorders>
              <w:left w:val="single" w:sz="8" w:space="0" w:color="auto"/>
              <w:bottom w:val="single" w:sz="12" w:space="0" w:color="000000"/>
              <w:right w:val="single" w:sz="8" w:space="0" w:color="auto"/>
            </w:tcBorders>
            <w:vAlign w:val="center"/>
            <w:hideMark/>
          </w:tcPr>
          <w:p w14:paraId="061C29A8" w14:textId="77777777" w:rsidR="00C41BD6" w:rsidRPr="00552079" w:rsidRDefault="00C41BD6" w:rsidP="00C111B4">
            <w:pPr>
              <w:rPr>
                <w:rFonts w:asciiTheme="minorHAnsi" w:hAnsiTheme="minorHAnsi" w:cstheme="minorHAnsi"/>
                <w:b/>
                <w:bCs/>
                <w:sz w:val="22"/>
                <w:szCs w:val="22"/>
                <w:lang w:eastAsia="es-BO"/>
              </w:rPr>
            </w:pPr>
          </w:p>
        </w:tc>
      </w:tr>
      <w:tr w:rsidR="00C41BD6" w:rsidRPr="00552079" w14:paraId="1B3EE1F6" w14:textId="77777777" w:rsidTr="00B76AE1">
        <w:trPr>
          <w:trHeight w:val="248"/>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4597D17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49" w:type="dxa"/>
            <w:tcBorders>
              <w:top w:val="nil"/>
              <w:left w:val="nil"/>
              <w:bottom w:val="single" w:sz="8" w:space="0" w:color="auto"/>
              <w:right w:val="single" w:sz="8" w:space="0" w:color="auto"/>
            </w:tcBorders>
            <w:shd w:val="clear" w:color="000000" w:fill="FFFFFF"/>
            <w:vAlign w:val="center"/>
            <w:hideMark/>
          </w:tcPr>
          <w:p w14:paraId="6C4C4F7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4690C61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B0B6B8B"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vAlign w:val="center"/>
          </w:tcPr>
          <w:p w14:paraId="40298684"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12" w:space="0" w:color="000000"/>
              <w:left w:val="single" w:sz="8" w:space="0" w:color="auto"/>
              <w:bottom w:val="single" w:sz="8" w:space="0" w:color="auto"/>
              <w:right w:val="single" w:sz="8" w:space="0" w:color="auto"/>
            </w:tcBorders>
            <w:shd w:val="clear" w:color="000000" w:fill="FFFFFF"/>
            <w:vAlign w:val="center"/>
          </w:tcPr>
          <w:p w14:paraId="141A59B0"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51EF5F59"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729ABD3"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44B1BD55"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71B92D2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805679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3263D79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14:paraId="3B5347A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4F08C31"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645B5F4E" w14:textId="77777777" w:rsidTr="00C41BD6">
        <w:trPr>
          <w:trHeight w:val="218"/>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566F49A5" w14:textId="77777777" w:rsidR="00C41BD6" w:rsidRPr="00552079" w:rsidRDefault="00C41BD6"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49"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B80F57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6D55A760"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2AF242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17476D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4DD3EF6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6931A0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2E997EBB" w14:textId="77777777" w:rsidTr="00C41BD6">
        <w:trPr>
          <w:trHeight w:val="240"/>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20641379" w14:textId="77777777" w:rsidR="00C41BD6" w:rsidRPr="00552079" w:rsidRDefault="00C41BD6"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49"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F8DF683"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7436D66E"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EE0A27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94D9CC1"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25482DE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D15F65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2F5F9819" w14:textId="77777777" w:rsidTr="00C41BD6">
        <w:trPr>
          <w:trHeight w:val="240"/>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519F906B" w14:textId="77777777" w:rsidR="00C41BD6" w:rsidRPr="00552079" w:rsidRDefault="00C41BD6"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49"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60ADEAD"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4A0D8B2F"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8BD5D9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4DF245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175B409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2C9B633"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767193EE" w14:textId="77777777" w:rsidTr="00C41BD6">
        <w:trPr>
          <w:trHeight w:val="240"/>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015ABB3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49"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63CE0E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788D1682"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7D92BB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AEFEEAB"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5BCEA45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18495B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55970463" w14:textId="77777777" w:rsidTr="00C41BD6">
        <w:trPr>
          <w:trHeight w:val="240"/>
          <w:jc w:val="center"/>
        </w:trPr>
        <w:tc>
          <w:tcPr>
            <w:tcW w:w="361" w:type="dxa"/>
            <w:tcBorders>
              <w:top w:val="nil"/>
              <w:left w:val="single" w:sz="8" w:space="0" w:color="auto"/>
              <w:bottom w:val="single" w:sz="12" w:space="0" w:color="auto"/>
              <w:right w:val="single" w:sz="8" w:space="0" w:color="auto"/>
            </w:tcBorders>
            <w:shd w:val="clear" w:color="000000" w:fill="FFFFFF"/>
            <w:vAlign w:val="center"/>
            <w:hideMark/>
          </w:tcPr>
          <w:p w14:paraId="7E44FF9A"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49"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C2996B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12" w:space="0" w:color="auto"/>
              <w:right w:val="single" w:sz="8" w:space="0" w:color="auto"/>
            </w:tcBorders>
            <w:shd w:val="clear" w:color="000000" w:fill="FFFFFF"/>
          </w:tcPr>
          <w:p w14:paraId="32876ADB"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9DC0F1A"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EF66FC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12" w:space="0" w:color="auto"/>
              <w:right w:val="single" w:sz="8" w:space="0" w:color="auto"/>
            </w:tcBorders>
            <w:shd w:val="clear" w:color="000000" w:fill="FFFFFF"/>
            <w:vAlign w:val="center"/>
            <w:hideMark/>
          </w:tcPr>
          <w:p w14:paraId="3A1E03C7"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C83C12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B86DF4" w:rsidRPr="00552079" w14:paraId="0BCB328E" w14:textId="77777777" w:rsidTr="007F4F49">
        <w:trPr>
          <w:trHeight w:val="240"/>
          <w:jc w:val="center"/>
        </w:trPr>
        <w:tc>
          <w:tcPr>
            <w:tcW w:w="1610" w:type="dxa"/>
            <w:gridSpan w:val="2"/>
            <w:tcBorders>
              <w:top w:val="nil"/>
              <w:left w:val="single" w:sz="8" w:space="0" w:color="auto"/>
              <w:bottom w:val="single" w:sz="8" w:space="0" w:color="auto"/>
              <w:right w:val="single" w:sz="8" w:space="0" w:color="000000"/>
            </w:tcBorders>
            <w:shd w:val="clear" w:color="auto" w:fill="D9D9D9" w:themeFill="background1" w:themeFillShade="D9"/>
            <w:vAlign w:val="center"/>
            <w:hideMark/>
          </w:tcPr>
          <w:p w14:paraId="1D901B6A" w14:textId="595519AB" w:rsidR="00B86DF4" w:rsidRPr="00B76AE1" w:rsidRDefault="00B86DF4" w:rsidP="00B86DF4">
            <w:pPr>
              <w:jc w:val="center"/>
              <w:rPr>
                <w:rFonts w:asciiTheme="minorHAnsi" w:hAnsiTheme="minorHAnsi" w:cstheme="minorHAnsi"/>
                <w:sz w:val="22"/>
                <w:szCs w:val="22"/>
                <w:highlight w:val="yellow"/>
                <w:lang w:eastAsia="es-BO"/>
              </w:rPr>
            </w:pPr>
            <w:r w:rsidRPr="002A6B14">
              <w:rPr>
                <w:rFonts w:ascii="Arial" w:hAnsi="Arial" w:cs="Arial"/>
                <w:sz w:val="16"/>
                <w:szCs w:val="16"/>
                <w:lang w:eastAsia="es-BO"/>
              </w:rPr>
              <w:t>*</w:t>
            </w:r>
          </w:p>
        </w:tc>
        <w:tc>
          <w:tcPr>
            <w:tcW w:w="9283" w:type="dxa"/>
            <w:gridSpan w:val="8"/>
            <w:tcBorders>
              <w:top w:val="nil"/>
              <w:left w:val="nil"/>
              <w:bottom w:val="single" w:sz="8" w:space="0" w:color="auto"/>
              <w:right w:val="single" w:sz="8" w:space="0" w:color="000000"/>
            </w:tcBorders>
            <w:shd w:val="clear" w:color="auto" w:fill="D9D9D9" w:themeFill="background1" w:themeFillShade="D9"/>
          </w:tcPr>
          <w:p w14:paraId="3F5DC7EA" w14:textId="50A5D427" w:rsidR="00B86DF4" w:rsidRPr="00B76AE1" w:rsidRDefault="00B86DF4" w:rsidP="00B86DF4">
            <w:pPr>
              <w:rPr>
                <w:rFonts w:asciiTheme="minorHAnsi" w:hAnsiTheme="minorHAnsi" w:cstheme="minorHAnsi"/>
                <w:szCs w:val="22"/>
                <w:highlight w:val="yellow"/>
                <w:lang w:eastAsia="es-BO"/>
              </w:rPr>
            </w:pPr>
            <w:r w:rsidRPr="002A6B14">
              <w:rPr>
                <w:rFonts w:ascii="Arial" w:hAnsi="Arial" w:cs="Arial"/>
                <w:sz w:val="16"/>
                <w:szCs w:val="16"/>
                <w:lang w:eastAsia="es-BO"/>
              </w:rPr>
              <w:t>Monto a la fecha de Recepción Final de la Obra. (T/C de la fecha de firma del contrato)</w:t>
            </w:r>
          </w:p>
        </w:tc>
      </w:tr>
      <w:tr w:rsidR="00B86DF4" w:rsidRPr="00552079" w14:paraId="44F2AB04" w14:textId="77777777" w:rsidTr="007F4F49">
        <w:trPr>
          <w:trHeight w:val="240"/>
          <w:jc w:val="center"/>
        </w:trPr>
        <w:tc>
          <w:tcPr>
            <w:tcW w:w="1610" w:type="dxa"/>
            <w:gridSpan w:val="2"/>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14:paraId="0D5F1D33" w14:textId="252EA30D" w:rsidR="00B86DF4" w:rsidRPr="00B76AE1" w:rsidRDefault="00B86DF4" w:rsidP="00B86DF4">
            <w:pPr>
              <w:jc w:val="center"/>
              <w:rPr>
                <w:rFonts w:asciiTheme="minorHAnsi" w:hAnsiTheme="minorHAnsi" w:cstheme="minorHAnsi"/>
                <w:sz w:val="22"/>
                <w:szCs w:val="22"/>
                <w:highlight w:val="yellow"/>
                <w:lang w:eastAsia="es-BO"/>
              </w:rPr>
            </w:pPr>
            <w:r w:rsidRPr="002A6B14">
              <w:rPr>
                <w:rFonts w:ascii="Arial" w:hAnsi="Arial" w:cs="Arial"/>
                <w:sz w:val="16"/>
                <w:szCs w:val="16"/>
                <w:lang w:eastAsia="es-BO"/>
              </w:rPr>
              <w:t>**</w:t>
            </w:r>
          </w:p>
        </w:tc>
        <w:tc>
          <w:tcPr>
            <w:tcW w:w="9283" w:type="dxa"/>
            <w:gridSpan w:val="8"/>
            <w:tcBorders>
              <w:top w:val="single" w:sz="8" w:space="0" w:color="auto"/>
              <w:left w:val="nil"/>
              <w:bottom w:val="single" w:sz="8" w:space="0" w:color="auto"/>
              <w:right w:val="single" w:sz="8" w:space="0" w:color="000000"/>
            </w:tcBorders>
            <w:shd w:val="clear" w:color="auto" w:fill="D9D9D9" w:themeFill="background1" w:themeFillShade="D9"/>
          </w:tcPr>
          <w:p w14:paraId="5FE08F9F" w14:textId="5E5DC161" w:rsidR="00B86DF4" w:rsidRPr="00B76AE1" w:rsidRDefault="00B86DF4" w:rsidP="00B86DF4">
            <w:pPr>
              <w:rPr>
                <w:rFonts w:asciiTheme="minorHAnsi" w:hAnsiTheme="minorHAnsi" w:cstheme="minorHAnsi"/>
                <w:szCs w:val="22"/>
                <w:highlight w:val="yellow"/>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B86DF4" w:rsidRPr="00552079" w14:paraId="721E0F91" w14:textId="77777777" w:rsidTr="007F4F49">
        <w:trPr>
          <w:trHeight w:val="240"/>
          <w:jc w:val="center"/>
        </w:trPr>
        <w:tc>
          <w:tcPr>
            <w:tcW w:w="1610" w:type="dxa"/>
            <w:gridSpan w:val="2"/>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14:paraId="2C9793A4" w14:textId="567D2684" w:rsidR="00B86DF4" w:rsidRPr="00B76AE1" w:rsidRDefault="00B86DF4" w:rsidP="00B86DF4">
            <w:pPr>
              <w:jc w:val="center"/>
              <w:rPr>
                <w:rFonts w:asciiTheme="minorHAnsi" w:hAnsiTheme="minorHAnsi" w:cstheme="minorHAnsi"/>
                <w:sz w:val="22"/>
                <w:szCs w:val="22"/>
                <w:highlight w:val="yellow"/>
                <w:lang w:eastAsia="es-BO"/>
              </w:rPr>
            </w:pPr>
            <w:r w:rsidRPr="002A6B14">
              <w:rPr>
                <w:rFonts w:ascii="Arial" w:hAnsi="Arial" w:cs="Arial"/>
                <w:sz w:val="16"/>
                <w:szCs w:val="16"/>
                <w:lang w:eastAsia="es-BO"/>
              </w:rPr>
              <w:t>***</w:t>
            </w:r>
          </w:p>
        </w:tc>
        <w:tc>
          <w:tcPr>
            <w:tcW w:w="9283" w:type="dxa"/>
            <w:gridSpan w:val="8"/>
            <w:tcBorders>
              <w:top w:val="single" w:sz="8" w:space="0" w:color="auto"/>
              <w:left w:val="nil"/>
              <w:bottom w:val="single" w:sz="8" w:space="0" w:color="auto"/>
              <w:right w:val="single" w:sz="8" w:space="0" w:color="000000"/>
            </w:tcBorders>
            <w:shd w:val="clear" w:color="auto" w:fill="D9D9D9" w:themeFill="background1" w:themeFillShade="D9"/>
          </w:tcPr>
          <w:p w14:paraId="729C52B6" w14:textId="79921E7F" w:rsidR="00B86DF4" w:rsidRPr="00B76AE1" w:rsidRDefault="00B86DF4" w:rsidP="00B86DF4">
            <w:pPr>
              <w:rPr>
                <w:rFonts w:asciiTheme="minorHAnsi" w:hAnsiTheme="minorHAnsi" w:cstheme="minorHAnsi"/>
                <w:szCs w:val="22"/>
                <w:highlight w:val="yellow"/>
                <w:lang w:eastAsia="es-BO"/>
              </w:rPr>
            </w:pPr>
            <w:r w:rsidRPr="002A6B14">
              <w:rPr>
                <w:rFonts w:ascii="Arial" w:hAnsi="Arial" w:cs="Arial"/>
                <w:sz w:val="16"/>
                <w:szCs w:val="16"/>
                <w:lang w:eastAsia="es-BO"/>
              </w:rPr>
              <w:t>Si el contrato lo ejecutó como asociado, indicar en esta casilla el nombre del o los socios.</w:t>
            </w:r>
          </w:p>
        </w:tc>
      </w:tr>
      <w:tr w:rsidR="00B86DF4" w:rsidRPr="005D1446" w14:paraId="449EB96B" w14:textId="77777777" w:rsidTr="007F4F49">
        <w:trPr>
          <w:trHeight w:val="240"/>
          <w:jc w:val="center"/>
        </w:trPr>
        <w:tc>
          <w:tcPr>
            <w:tcW w:w="10893" w:type="dxa"/>
            <w:gridSpan w:val="10"/>
            <w:tcBorders>
              <w:top w:val="single" w:sz="8" w:space="0" w:color="auto"/>
              <w:left w:val="single" w:sz="8" w:space="0" w:color="auto"/>
              <w:bottom w:val="single" w:sz="8" w:space="0" w:color="auto"/>
              <w:right w:val="single" w:sz="8" w:space="0" w:color="000000"/>
            </w:tcBorders>
            <w:shd w:val="clear" w:color="auto" w:fill="auto"/>
            <w:vAlign w:val="center"/>
          </w:tcPr>
          <w:p w14:paraId="75A8DC0E" w14:textId="77777777" w:rsidR="00B86DF4" w:rsidRPr="002A6B14" w:rsidRDefault="00B86DF4" w:rsidP="00B86DF4">
            <w:pPr>
              <w:jc w:val="both"/>
              <w:rPr>
                <w:rFonts w:ascii="Arial" w:hAnsi="Arial" w:cs="Arial"/>
                <w:b/>
                <w:sz w:val="16"/>
                <w:szCs w:val="16"/>
                <w:highlight w:val="yellow"/>
                <w:lang w:eastAsia="es-BO"/>
              </w:rPr>
            </w:pPr>
          </w:p>
          <w:p w14:paraId="6A0EF0E8" w14:textId="77777777" w:rsidR="00B86DF4" w:rsidRPr="0030274D" w:rsidRDefault="00B86DF4" w:rsidP="00B86DF4">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14:paraId="6A6DA12A" w14:textId="454D3FE3" w:rsidR="007F4F49" w:rsidRPr="00141C46" w:rsidRDefault="007F4F49" w:rsidP="00FB2141">
            <w:pPr>
              <w:pStyle w:val="Prrafodelista"/>
              <w:numPr>
                <w:ilvl w:val="3"/>
                <w:numId w:val="20"/>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 xml:space="preserve">Adjuntar a la propuesta la documentación de respaldo (conforme </w:t>
            </w:r>
            <w:r>
              <w:rPr>
                <w:rFonts w:asciiTheme="minorHAnsi" w:hAnsiTheme="minorHAnsi" w:cstheme="minorHAnsi"/>
                <w:color w:val="000000"/>
                <w:lang w:eastAsia="es-BO"/>
              </w:rPr>
              <w:t>a los términos de referencia</w:t>
            </w:r>
            <w:r w:rsidRPr="00582371">
              <w:rPr>
                <w:rFonts w:asciiTheme="minorHAnsi" w:hAnsiTheme="minorHAnsi" w:cstheme="minorHAnsi"/>
                <w:color w:val="000000"/>
                <w:lang w:eastAsia="es-BO"/>
              </w:rPr>
              <w:t>) de la experiencia declarada en el presente formulario.</w:t>
            </w:r>
          </w:p>
          <w:p w14:paraId="0ACCAD44" w14:textId="77777777" w:rsidR="007F4F49" w:rsidRPr="00141C46" w:rsidRDefault="007F4F49" w:rsidP="007F4F49">
            <w:pPr>
              <w:pStyle w:val="Prrafodelista"/>
              <w:ind w:left="610"/>
              <w:rPr>
                <w:rFonts w:asciiTheme="minorHAnsi" w:hAnsiTheme="minorHAnsi" w:cstheme="minorHAnsi"/>
                <w:b/>
                <w:color w:val="000000"/>
                <w:lang w:eastAsia="es-BO"/>
              </w:rPr>
            </w:pPr>
          </w:p>
          <w:p w14:paraId="691FB77B" w14:textId="77777777" w:rsidR="007F4F49" w:rsidRPr="00141C46" w:rsidRDefault="007F4F49" w:rsidP="00FB2141">
            <w:pPr>
              <w:pStyle w:val="Prrafodelista"/>
              <w:numPr>
                <w:ilvl w:val="3"/>
                <w:numId w:val="20"/>
              </w:numPr>
              <w:ind w:left="610"/>
              <w:jc w:val="both"/>
              <w:rPr>
                <w:rFonts w:asciiTheme="minorHAnsi" w:hAnsiTheme="minorHAnsi" w:cstheme="minorHAnsi"/>
                <w:b/>
                <w:color w:val="000000"/>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0CEE937" w14:textId="77777777" w:rsidR="007F4F49" w:rsidRPr="00582371" w:rsidRDefault="007F4F49" w:rsidP="007F4F49">
            <w:pPr>
              <w:pStyle w:val="Prrafodelista"/>
              <w:ind w:left="610"/>
              <w:rPr>
                <w:rFonts w:asciiTheme="minorHAnsi" w:hAnsiTheme="minorHAnsi" w:cstheme="minorHAnsi"/>
                <w:color w:val="000000"/>
                <w:lang w:eastAsia="es-BO"/>
              </w:rPr>
            </w:pPr>
          </w:p>
          <w:p w14:paraId="76F23316" w14:textId="1CD59C4E" w:rsidR="00B86DF4" w:rsidRPr="007F4F49" w:rsidRDefault="007F4F49" w:rsidP="00FB2141">
            <w:pPr>
              <w:pStyle w:val="Prrafodelista"/>
              <w:numPr>
                <w:ilvl w:val="3"/>
                <w:numId w:val="20"/>
              </w:numPr>
              <w:ind w:left="610"/>
              <w:jc w:val="both"/>
              <w:rPr>
                <w:rFonts w:asciiTheme="minorHAnsi" w:hAnsiTheme="minorHAnsi" w:cstheme="minorHAnsi"/>
                <w:b/>
                <w:color w:val="000000"/>
                <w:sz w:val="18"/>
                <w:szCs w:val="18"/>
                <w:lang w:eastAsia="es-BO"/>
              </w:rPr>
            </w:pPr>
            <w:r w:rsidRPr="007F4F49">
              <w:rPr>
                <w:rFonts w:asciiTheme="minorHAnsi" w:hAnsiTheme="minorHAnsi" w:cstheme="minorHAnsi"/>
                <w:b/>
                <w:lang w:eastAsia="es-BO"/>
              </w:rPr>
              <w:t>Para la formalización de la contratación, el proponente adjudicado deberá presentar en original o fotocopia legalizada los respaldos</w:t>
            </w:r>
            <w:r w:rsidRPr="007F4F49">
              <w:rPr>
                <w:rFonts w:asciiTheme="minorHAnsi" w:hAnsiTheme="minorHAnsi" w:cstheme="minorHAnsi"/>
                <w:b/>
                <w:lang w:val="es-BO" w:eastAsia="es-BO"/>
              </w:rPr>
              <w:t xml:space="preserve"> de los documentos detallados en el presente formulario, los mismos serán devueltos una vez efectuada la verificación.</w:t>
            </w: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Default="00B0671B" w:rsidP="00FA78A9">
      <w:pPr>
        <w:jc w:val="center"/>
        <w:rPr>
          <w:rFonts w:asciiTheme="minorHAnsi" w:hAnsiTheme="minorHAnsi" w:cstheme="minorHAnsi"/>
          <w:b/>
          <w:sz w:val="22"/>
          <w:szCs w:val="22"/>
        </w:rPr>
      </w:pPr>
      <w:bookmarkStart w:id="8" w:name="_Toc351628703"/>
    </w:p>
    <w:p w14:paraId="7C599967" w14:textId="77777777" w:rsidR="00B86DF4" w:rsidRDefault="00B86DF4" w:rsidP="00FA78A9">
      <w:pPr>
        <w:jc w:val="center"/>
        <w:rPr>
          <w:rFonts w:asciiTheme="minorHAnsi" w:hAnsiTheme="minorHAnsi" w:cstheme="minorHAnsi"/>
          <w:b/>
          <w:sz w:val="22"/>
          <w:szCs w:val="22"/>
        </w:rPr>
      </w:pPr>
    </w:p>
    <w:p w14:paraId="145EF676" w14:textId="77777777" w:rsidR="00B86DF4" w:rsidRDefault="00B86DF4" w:rsidP="00FA78A9">
      <w:pPr>
        <w:jc w:val="center"/>
        <w:rPr>
          <w:rFonts w:asciiTheme="minorHAnsi" w:hAnsiTheme="minorHAnsi" w:cstheme="minorHAnsi"/>
          <w:b/>
          <w:sz w:val="22"/>
          <w:szCs w:val="22"/>
        </w:rPr>
      </w:pPr>
    </w:p>
    <w:p w14:paraId="1A21D207" w14:textId="77777777" w:rsidR="00B86DF4" w:rsidRDefault="00B86DF4" w:rsidP="00FA78A9">
      <w:pPr>
        <w:jc w:val="center"/>
        <w:rPr>
          <w:rFonts w:asciiTheme="minorHAnsi" w:hAnsiTheme="minorHAnsi" w:cstheme="minorHAnsi"/>
          <w:b/>
          <w:sz w:val="22"/>
          <w:szCs w:val="22"/>
        </w:rPr>
      </w:pPr>
    </w:p>
    <w:p w14:paraId="1E83231F" w14:textId="77777777" w:rsidR="00B86DF4" w:rsidRDefault="00B86DF4" w:rsidP="00FA78A9">
      <w:pPr>
        <w:jc w:val="center"/>
        <w:rPr>
          <w:rFonts w:asciiTheme="minorHAnsi" w:hAnsiTheme="minorHAnsi" w:cstheme="minorHAnsi"/>
          <w:b/>
          <w:sz w:val="22"/>
          <w:szCs w:val="22"/>
        </w:rPr>
      </w:pPr>
    </w:p>
    <w:p w14:paraId="2BB6DB4F" w14:textId="77777777" w:rsidR="00C525F9" w:rsidRDefault="00C525F9" w:rsidP="00FA78A9">
      <w:pPr>
        <w:jc w:val="center"/>
        <w:rPr>
          <w:rFonts w:asciiTheme="minorHAnsi" w:hAnsiTheme="minorHAnsi" w:cstheme="minorHAnsi"/>
          <w:b/>
          <w:sz w:val="22"/>
          <w:szCs w:val="22"/>
        </w:rPr>
      </w:pPr>
    </w:p>
    <w:p w14:paraId="27E7282A" w14:textId="77777777" w:rsidR="00B86DF4" w:rsidRPr="00552079" w:rsidRDefault="00B86DF4" w:rsidP="00FA78A9">
      <w:pPr>
        <w:jc w:val="center"/>
        <w:rPr>
          <w:rFonts w:asciiTheme="minorHAnsi" w:hAnsiTheme="minorHAnsi" w:cstheme="minorHAnsi"/>
          <w:b/>
          <w:sz w:val="22"/>
          <w:szCs w:val="22"/>
        </w:rPr>
      </w:pPr>
    </w:p>
    <w:p w14:paraId="5762C1C9" w14:textId="77777777" w:rsidR="00B0671B" w:rsidRDefault="00B0671B"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552079"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C525F9">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E87D88"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E87D88" w:rsidRDefault="00FA78A9" w:rsidP="00C111B4">
            <w:pPr>
              <w:jc w:val="right"/>
              <w:rPr>
                <w:rFonts w:asciiTheme="minorHAnsi" w:hAnsiTheme="minorHAnsi" w:cstheme="minorHAnsi"/>
                <w:sz w:val="4"/>
                <w:szCs w:val="4"/>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E87D88" w:rsidRDefault="00FA78A9" w:rsidP="00C111B4">
            <w:pPr>
              <w:jc w:val="center"/>
              <w:rPr>
                <w:rFonts w:asciiTheme="minorHAnsi" w:hAnsiTheme="minorHAnsi" w:cstheme="minorHAnsi"/>
                <w:b/>
                <w:sz w:val="4"/>
                <w:szCs w:val="4"/>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E87D88" w:rsidRDefault="00FA78A9" w:rsidP="00C111B4">
            <w:pPr>
              <w:jc w:val="center"/>
              <w:rPr>
                <w:rFonts w:asciiTheme="minorHAnsi" w:hAnsiTheme="minorHAnsi" w:cstheme="minorHAnsi"/>
                <w:b/>
                <w:sz w:val="4"/>
                <w:szCs w:val="4"/>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E87D88"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E87D88" w:rsidRDefault="00FA78A9" w:rsidP="00C111B4">
            <w:pP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700925B7"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29F8DB23" w14:textId="77777777" w:rsidR="00FA78A9" w:rsidRPr="00E87D88" w:rsidRDefault="00FA78A9" w:rsidP="00C111B4">
            <w:pPr>
              <w:rPr>
                <w:rFonts w:asciiTheme="minorHAnsi" w:hAnsiTheme="minorHAnsi" w:cstheme="minorHAnsi"/>
                <w:sz w:val="4"/>
                <w:szCs w:val="4"/>
              </w:rPr>
            </w:pPr>
          </w:p>
        </w:tc>
        <w:tc>
          <w:tcPr>
            <w:tcW w:w="5828" w:type="dxa"/>
            <w:gridSpan w:val="8"/>
            <w:tcBorders>
              <w:top w:val="nil"/>
              <w:left w:val="nil"/>
              <w:bottom w:val="nil"/>
            </w:tcBorders>
            <w:shd w:val="clear" w:color="auto" w:fill="auto"/>
            <w:vAlign w:val="center"/>
          </w:tcPr>
          <w:p w14:paraId="4AFB98B8" w14:textId="77777777" w:rsidR="00FA78A9" w:rsidRPr="00E87D88" w:rsidRDefault="00FA78A9" w:rsidP="00C111B4">
            <w:pPr>
              <w:rPr>
                <w:rFonts w:asciiTheme="minorHAnsi" w:hAnsiTheme="minorHAnsi" w:cstheme="minorHAnsi"/>
                <w:sz w:val="4"/>
                <w:szCs w:val="4"/>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E87D88"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E87D88" w:rsidRDefault="00FA78A9" w:rsidP="00C111B4">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04544BAB"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30E79F56"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40D87345" w14:textId="77777777" w:rsidR="00FA78A9" w:rsidRPr="00E87D88" w:rsidRDefault="00FA78A9" w:rsidP="00C111B4">
            <w:pPr>
              <w:jc w:val="center"/>
              <w:rPr>
                <w:rFonts w:asciiTheme="minorHAnsi" w:hAnsiTheme="minorHAnsi" w:cstheme="minorHAnsi"/>
                <w:b/>
                <w:sz w:val="4"/>
                <w:szCs w:val="4"/>
              </w:rPr>
            </w:pPr>
          </w:p>
        </w:tc>
      </w:tr>
      <w:tr w:rsidR="00FA78A9" w:rsidRPr="00E87D88"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E87D88" w:rsidRDefault="00FA78A9" w:rsidP="00C111B4">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0A46754A"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4C0E58B2"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5D6D8312" w14:textId="77777777" w:rsidR="00FA78A9" w:rsidRPr="00E87D88" w:rsidRDefault="00FA78A9" w:rsidP="00C111B4">
            <w:pPr>
              <w:jc w:val="center"/>
              <w:rPr>
                <w:rFonts w:asciiTheme="minorHAnsi" w:hAnsiTheme="minorHAnsi" w:cstheme="minorHAnsi"/>
                <w:b/>
                <w:sz w:val="4"/>
                <w:szCs w:val="4"/>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E87D88"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E87D88" w:rsidRDefault="00FA78A9" w:rsidP="00C111B4">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645C6AAA"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4874D632"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454A1F38" w14:textId="77777777" w:rsidR="00FA78A9" w:rsidRPr="00E87D88" w:rsidRDefault="00FA78A9" w:rsidP="00C111B4">
            <w:pPr>
              <w:jc w:val="center"/>
              <w:rPr>
                <w:rFonts w:asciiTheme="minorHAnsi" w:hAnsiTheme="minorHAnsi" w:cstheme="minorHAnsi"/>
                <w:b/>
                <w:sz w:val="4"/>
                <w:szCs w:val="4"/>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E87D88"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E87D88" w:rsidRDefault="00FA78A9" w:rsidP="00C111B4">
            <w:pPr>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66C4C982"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2673720B"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35EAE677" w14:textId="77777777" w:rsidR="00FA78A9" w:rsidRPr="00E87D88" w:rsidRDefault="00FA78A9" w:rsidP="00C111B4">
            <w:pPr>
              <w:jc w:val="center"/>
              <w:rPr>
                <w:rFonts w:asciiTheme="minorHAnsi" w:hAnsiTheme="minorHAnsi" w:cstheme="minorHAnsi"/>
                <w:b/>
                <w:sz w:val="4"/>
                <w:szCs w:val="4"/>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C525F9">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C525F9">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C525F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C525F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C111B4">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15ED7827" w14:textId="77777777" w:rsidR="007F4F49" w:rsidRPr="0030274D" w:rsidRDefault="007F4F49" w:rsidP="007F4F49">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14:paraId="42F69AB1" w14:textId="77777777" w:rsidR="007F4F49" w:rsidRPr="007F4F49" w:rsidRDefault="007F4F49" w:rsidP="00FB2141">
            <w:pPr>
              <w:pStyle w:val="Prrafodelista"/>
              <w:numPr>
                <w:ilvl w:val="0"/>
                <w:numId w:val="33"/>
              </w:numPr>
              <w:ind w:left="552"/>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 xml:space="preserve">Adjuntar a la propuesta la documentación de respaldo (conforme </w:t>
            </w:r>
            <w:r>
              <w:rPr>
                <w:rFonts w:asciiTheme="minorHAnsi" w:hAnsiTheme="minorHAnsi" w:cstheme="minorHAnsi"/>
                <w:color w:val="000000"/>
                <w:lang w:eastAsia="es-BO"/>
              </w:rPr>
              <w:t>a los términos de referencia</w:t>
            </w:r>
            <w:r w:rsidRPr="00582371">
              <w:rPr>
                <w:rFonts w:asciiTheme="minorHAnsi" w:hAnsiTheme="minorHAnsi" w:cstheme="minorHAnsi"/>
                <w:color w:val="000000"/>
                <w:lang w:eastAsia="es-BO"/>
              </w:rPr>
              <w:t>) de la experiencia declarada en el presente formulario.</w:t>
            </w:r>
          </w:p>
          <w:p w14:paraId="56E0440E" w14:textId="77777777" w:rsidR="007F4F49" w:rsidRPr="007F4F49" w:rsidRDefault="007F4F49" w:rsidP="007F4F49">
            <w:pPr>
              <w:pStyle w:val="Prrafodelista"/>
              <w:ind w:left="552"/>
              <w:jc w:val="both"/>
              <w:rPr>
                <w:rFonts w:asciiTheme="minorHAnsi" w:hAnsiTheme="minorHAnsi" w:cstheme="minorHAnsi"/>
                <w:b/>
                <w:color w:val="000000"/>
                <w:lang w:eastAsia="es-BO"/>
              </w:rPr>
            </w:pPr>
          </w:p>
          <w:p w14:paraId="4AD995A0" w14:textId="77777777" w:rsidR="007F4F49" w:rsidRPr="007F4F49" w:rsidRDefault="007F4F49" w:rsidP="00FB2141">
            <w:pPr>
              <w:pStyle w:val="Prrafodelista"/>
              <w:numPr>
                <w:ilvl w:val="0"/>
                <w:numId w:val="33"/>
              </w:numPr>
              <w:ind w:left="552"/>
              <w:jc w:val="both"/>
              <w:rPr>
                <w:rFonts w:asciiTheme="minorHAnsi" w:hAnsiTheme="minorHAnsi" w:cstheme="minorHAnsi"/>
                <w:b/>
                <w:color w:val="000000"/>
                <w:lang w:eastAsia="es-BO"/>
              </w:rPr>
            </w:pPr>
            <w:r w:rsidRPr="007F4F49">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430FD15" w14:textId="77777777" w:rsidR="007F4F49" w:rsidRPr="007F4F49" w:rsidRDefault="007F4F49" w:rsidP="007F4F49">
            <w:pPr>
              <w:pStyle w:val="Prrafodelista"/>
              <w:rPr>
                <w:rFonts w:asciiTheme="minorHAnsi" w:hAnsiTheme="minorHAnsi" w:cstheme="minorHAnsi"/>
                <w:b/>
                <w:lang w:eastAsia="es-BO"/>
              </w:rPr>
            </w:pPr>
          </w:p>
          <w:p w14:paraId="0C93865A" w14:textId="184E0560" w:rsidR="00264398" w:rsidRPr="007F4F49" w:rsidRDefault="007F4F49" w:rsidP="00FB2141">
            <w:pPr>
              <w:pStyle w:val="Prrafodelista"/>
              <w:numPr>
                <w:ilvl w:val="0"/>
                <w:numId w:val="33"/>
              </w:numPr>
              <w:ind w:left="552"/>
              <w:jc w:val="both"/>
              <w:rPr>
                <w:rFonts w:asciiTheme="minorHAnsi" w:hAnsiTheme="minorHAnsi" w:cstheme="minorHAnsi"/>
                <w:b/>
                <w:color w:val="000000"/>
                <w:lang w:eastAsia="es-BO"/>
              </w:rPr>
            </w:pPr>
            <w:r w:rsidRPr="007F4F49">
              <w:rPr>
                <w:rFonts w:asciiTheme="minorHAnsi" w:hAnsiTheme="minorHAnsi" w:cstheme="minorHAnsi"/>
                <w:b/>
                <w:lang w:eastAsia="es-BO"/>
              </w:rPr>
              <w:t>Para la formalización de la contratación, el proponente adjudicado deberá presentar en original o fotocopia legalizada los respaldos</w:t>
            </w:r>
            <w:r w:rsidRPr="007F4F49">
              <w:rPr>
                <w:rFonts w:asciiTheme="minorHAnsi" w:hAnsiTheme="minorHAnsi" w:cstheme="minorHAnsi"/>
                <w:b/>
                <w:lang w:val="es-BO" w:eastAsia="es-BO"/>
              </w:rPr>
              <w:t xml:space="preserve">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02E3C0A7" w14:textId="77777777" w:rsidR="000B4E68" w:rsidRDefault="000B4E68" w:rsidP="00D87A31">
      <w:pPr>
        <w:rPr>
          <w:lang w:val="es-BO" w:eastAsia="es-ES"/>
        </w:rPr>
      </w:pPr>
    </w:p>
    <w:p w14:paraId="77A6CE6F" w14:textId="77777777" w:rsidR="00B86DF4" w:rsidRDefault="00B86DF4" w:rsidP="00D87A31">
      <w:pPr>
        <w:rPr>
          <w:lang w:val="es-BO" w:eastAsia="es-ES"/>
        </w:rPr>
      </w:pPr>
    </w:p>
    <w:p w14:paraId="554A76BA" w14:textId="77777777" w:rsidR="00B86DF4" w:rsidRDefault="00B86DF4" w:rsidP="00D87A31">
      <w:pPr>
        <w:rPr>
          <w:lang w:val="es-BO" w:eastAsia="es-ES"/>
        </w:rPr>
      </w:pPr>
    </w:p>
    <w:p w14:paraId="24B9A7E5" w14:textId="77777777" w:rsidR="00B86DF4" w:rsidRDefault="00B86DF4" w:rsidP="00D87A31">
      <w:pPr>
        <w:rPr>
          <w:lang w:val="es-BO" w:eastAsia="es-ES"/>
        </w:rPr>
      </w:pPr>
    </w:p>
    <w:p w14:paraId="792EF342" w14:textId="77777777" w:rsidR="00B86DF4" w:rsidRDefault="00B86DF4" w:rsidP="00D87A31">
      <w:pPr>
        <w:rPr>
          <w:lang w:val="es-BO" w:eastAsia="es-ES"/>
        </w:rPr>
      </w:pPr>
    </w:p>
    <w:p w14:paraId="35698AC9" w14:textId="77777777" w:rsidR="00D625D9" w:rsidRDefault="00D625D9" w:rsidP="00D87A31">
      <w:pPr>
        <w:rPr>
          <w:lang w:val="es-BO" w:eastAsia="es-ES"/>
        </w:rPr>
      </w:pPr>
    </w:p>
    <w:p w14:paraId="2CFE001C" w14:textId="77777777" w:rsidR="00D625D9" w:rsidRDefault="00D625D9" w:rsidP="00D87A31">
      <w:pPr>
        <w:rPr>
          <w:lang w:val="es-BO" w:eastAsia="es-ES"/>
        </w:rPr>
      </w:pPr>
    </w:p>
    <w:p w14:paraId="275709C4" w14:textId="77777777" w:rsidR="00D625D9" w:rsidRDefault="00D625D9" w:rsidP="00D87A31">
      <w:pPr>
        <w:rPr>
          <w:lang w:val="es-BO" w:eastAsia="es-ES"/>
        </w:rPr>
      </w:pPr>
    </w:p>
    <w:p w14:paraId="511E64A4" w14:textId="77777777" w:rsidR="00D625D9" w:rsidRDefault="00D625D9" w:rsidP="00D87A31">
      <w:pPr>
        <w:rPr>
          <w:lang w:val="es-BO" w:eastAsia="es-ES"/>
        </w:rPr>
      </w:pPr>
    </w:p>
    <w:p w14:paraId="1607C983" w14:textId="77777777" w:rsidR="00D625D9" w:rsidRDefault="00D625D9" w:rsidP="00D87A31">
      <w:pPr>
        <w:rPr>
          <w:lang w:val="es-BO" w:eastAsia="es-ES"/>
        </w:rPr>
      </w:pPr>
    </w:p>
    <w:p w14:paraId="19372543" w14:textId="77777777" w:rsidR="00B86DF4" w:rsidRDefault="00B86DF4" w:rsidP="00D87A31">
      <w:pPr>
        <w:rPr>
          <w:lang w:val="es-BO" w:eastAsia="es-ES"/>
        </w:rPr>
      </w:pPr>
    </w:p>
    <w:p w14:paraId="739D4B23" w14:textId="77777777" w:rsidR="00B86DF4" w:rsidRDefault="00B86DF4" w:rsidP="00D87A31">
      <w:pPr>
        <w:rPr>
          <w:lang w:val="es-BO" w:eastAsia="es-ES"/>
        </w:rPr>
      </w:pPr>
    </w:p>
    <w:p w14:paraId="745868B6" w14:textId="77777777" w:rsidR="00B86DF4" w:rsidRDefault="00B86DF4" w:rsidP="00D87A31">
      <w:pPr>
        <w:rPr>
          <w:lang w:val="es-BO" w:eastAsia="es-ES"/>
        </w:rPr>
      </w:pPr>
    </w:p>
    <w:p w14:paraId="7EB5F6A3" w14:textId="77777777" w:rsidR="00B86DF4" w:rsidRDefault="00B86DF4" w:rsidP="00D87A31">
      <w:pPr>
        <w:rPr>
          <w:lang w:val="es-BO" w:eastAsia="es-ES"/>
        </w:rPr>
      </w:pPr>
    </w:p>
    <w:p w14:paraId="25C3DA68" w14:textId="77777777" w:rsidR="00B86DF4" w:rsidRDefault="00B86DF4" w:rsidP="00D87A31">
      <w:pPr>
        <w:rPr>
          <w:lang w:val="es-BO" w:eastAsia="es-ES"/>
        </w:rPr>
      </w:pPr>
    </w:p>
    <w:p w14:paraId="659E7FC0" w14:textId="77777777" w:rsidR="00B86DF4" w:rsidRDefault="00B86DF4" w:rsidP="00D87A31">
      <w:pPr>
        <w:rPr>
          <w:lang w:val="es-BO" w:eastAsia="es-ES"/>
        </w:rPr>
      </w:pPr>
    </w:p>
    <w:p w14:paraId="0C97DCE4" w14:textId="77777777" w:rsidR="00B86DF4" w:rsidRDefault="00B86DF4" w:rsidP="00D87A31">
      <w:pPr>
        <w:rPr>
          <w:lang w:val="es-BO" w:eastAsia="es-ES"/>
        </w:rPr>
      </w:pPr>
    </w:p>
    <w:p w14:paraId="3901DF22" w14:textId="77777777" w:rsidR="00B86DF4" w:rsidRDefault="00B86DF4" w:rsidP="00D87A31">
      <w:pPr>
        <w:rPr>
          <w:lang w:val="es-BO" w:eastAsia="es-ES"/>
        </w:rPr>
      </w:pPr>
    </w:p>
    <w:p w14:paraId="17DA000F" w14:textId="77777777" w:rsidR="00B86DF4" w:rsidRDefault="00B86DF4" w:rsidP="00D87A31">
      <w:pPr>
        <w:rPr>
          <w:lang w:val="es-BO" w:eastAsia="es-ES"/>
        </w:rPr>
      </w:pPr>
    </w:p>
    <w:bookmarkEnd w:id="8"/>
    <w:p w14:paraId="27D66CD4" w14:textId="77777777" w:rsidR="007F4F49" w:rsidRDefault="007F4F49" w:rsidP="00102AE4">
      <w:pPr>
        <w:jc w:val="center"/>
        <w:rPr>
          <w:rFonts w:asciiTheme="minorHAnsi" w:hAnsiTheme="minorHAnsi" w:cstheme="minorHAnsi"/>
          <w:b/>
          <w:sz w:val="22"/>
          <w:szCs w:val="22"/>
        </w:rPr>
      </w:pPr>
    </w:p>
    <w:p w14:paraId="48661AA8" w14:textId="151864D7" w:rsidR="009052F9" w:rsidRDefault="00C50116" w:rsidP="009052F9">
      <w:pPr>
        <w:jc w:val="center"/>
        <w:rPr>
          <w:rFonts w:ascii="Verdana" w:hAnsi="Verdana" w:cs="Arial"/>
          <w:b/>
          <w:sz w:val="18"/>
          <w:szCs w:val="18"/>
        </w:rPr>
      </w:pPr>
      <w:r w:rsidRPr="00C50116">
        <w:rPr>
          <w:rFonts w:ascii="Verdana" w:hAnsi="Verdana" w:cs="Arial"/>
          <w:b/>
          <w:szCs w:val="18"/>
        </w:rPr>
        <w:lastRenderedPageBreak/>
        <w:t xml:space="preserve">PROPUESTA </w:t>
      </w:r>
      <w:r w:rsidR="00E611C7">
        <w:rPr>
          <w:rFonts w:ascii="Verdana" w:hAnsi="Verdana" w:cs="Arial"/>
          <w:b/>
          <w:szCs w:val="18"/>
        </w:rPr>
        <w:t>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2F2A9C">
        <w:trPr>
          <w:tblHeader/>
        </w:trPr>
        <w:tc>
          <w:tcPr>
            <w:tcW w:w="9433" w:type="dxa"/>
            <w:shd w:val="clear" w:color="auto" w:fill="17365D"/>
            <w:vAlign w:val="center"/>
          </w:tcPr>
          <w:p w14:paraId="3AA0E74F" w14:textId="520933D5" w:rsidR="009052F9" w:rsidRPr="00DE4776" w:rsidRDefault="009052F9" w:rsidP="00C50116">
            <w:pPr>
              <w:jc w:val="center"/>
              <w:rPr>
                <w:rFonts w:ascii="Calibri" w:hAnsi="Calibri" w:cs="Calibri"/>
                <w:b/>
              </w:rPr>
            </w:pPr>
            <w:r w:rsidRPr="00DE4776">
              <w:rPr>
                <w:rFonts w:ascii="Calibri" w:hAnsi="Calibri" w:cs="Calibri"/>
                <w:b/>
              </w:rPr>
              <w:t>Para ser llenado por el proponente de acuerdo a lo establecido en l</w:t>
            </w:r>
            <w:r w:rsidR="00C50116">
              <w:rPr>
                <w:rFonts w:ascii="Calibri" w:hAnsi="Calibri" w:cs="Calibri"/>
                <w:b/>
              </w:rPr>
              <w:t>os Términos de Referencia</w:t>
            </w:r>
            <w:r w:rsidR="000B4E68">
              <w:rPr>
                <w:rFonts w:ascii="Calibri" w:hAnsi="Calibri" w:cs="Calibri"/>
                <w:b/>
              </w:rPr>
              <w:t xml:space="preserve"> de SUPERVISION</w:t>
            </w:r>
            <w:r w:rsidR="00543AD8">
              <w:rPr>
                <w:rFonts w:ascii="Calibri" w:hAnsi="Calibri" w:cs="Calibri"/>
                <w:b/>
              </w:rPr>
              <w:t xml:space="preserve"> TÉCNICA</w:t>
            </w:r>
          </w:p>
        </w:tc>
      </w:tr>
      <w:tr w:rsidR="009052F9" w:rsidRPr="00642209" w14:paraId="3DA8909F" w14:textId="77777777" w:rsidTr="002F2A9C">
        <w:trPr>
          <w:trHeight w:val="472"/>
        </w:trPr>
        <w:tc>
          <w:tcPr>
            <w:tcW w:w="9433" w:type="dxa"/>
            <w:shd w:val="clear" w:color="auto" w:fill="F2F2F2"/>
            <w:vAlign w:val="center"/>
          </w:tcPr>
          <w:p w14:paraId="45FAB2C2" w14:textId="77777777" w:rsidR="009052F9" w:rsidRPr="00DE4776" w:rsidRDefault="009052F9" w:rsidP="00DF166F">
            <w:pPr>
              <w:jc w:val="center"/>
              <w:rPr>
                <w:rFonts w:ascii="Calibri" w:hAnsi="Calibri" w:cs="Calibri"/>
                <w:b/>
              </w:rPr>
            </w:pPr>
            <w:r w:rsidRPr="00DE4776">
              <w:rPr>
                <w:rFonts w:ascii="Calibri" w:hAnsi="Calibri" w:cs="Calibri"/>
                <w:b/>
              </w:rPr>
              <w:t>Propuesta (*)</w:t>
            </w:r>
          </w:p>
        </w:tc>
      </w:tr>
      <w:tr w:rsidR="009052F9" w:rsidRPr="00642209" w14:paraId="34B3EFC8" w14:textId="77777777" w:rsidTr="002F2A9C">
        <w:trPr>
          <w:trHeight w:val="612"/>
        </w:trPr>
        <w:tc>
          <w:tcPr>
            <w:tcW w:w="9433" w:type="dxa"/>
          </w:tcPr>
          <w:p w14:paraId="06C0FCEE" w14:textId="77777777" w:rsidR="009052F9" w:rsidRPr="00DE4776" w:rsidRDefault="009052F9" w:rsidP="00DF166F">
            <w:pPr>
              <w:jc w:val="both"/>
              <w:rPr>
                <w:rFonts w:ascii="Calibri" w:hAnsi="Calibri" w:cs="Calibri"/>
              </w:rPr>
            </w:pPr>
          </w:p>
        </w:tc>
      </w:tr>
    </w:tbl>
    <w:p w14:paraId="53C308E2" w14:textId="77777777" w:rsidR="002F2A9C" w:rsidRPr="00842131" w:rsidRDefault="002F2A9C" w:rsidP="002F2A9C">
      <w:pPr>
        <w:jc w:val="both"/>
        <w:rPr>
          <w:rFonts w:asciiTheme="minorHAnsi" w:hAnsiTheme="minorHAnsi" w:cstheme="minorHAnsi"/>
          <w:sz w:val="22"/>
          <w:szCs w:val="22"/>
        </w:rPr>
      </w:pPr>
      <w:r w:rsidRPr="00842131">
        <w:rPr>
          <w:rFonts w:asciiTheme="minorHAnsi" w:hAnsiTheme="minorHAnsi" w:cstheme="minorHAnsi"/>
          <w:sz w:val="22"/>
          <w:szCs w:val="22"/>
        </w:rPr>
        <w:t>(*) La propuesta deberá contener como mínimo: Objetivos, Alcance, Metodología y Plan de trabajo otros en base a los Términos de Referencia:</w:t>
      </w:r>
    </w:p>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364694F0"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Pr="00552079" w:rsidRDefault="00FA78A9" w:rsidP="00FA78A9">
      <w:pPr>
        <w:jc w:val="both"/>
        <w:rPr>
          <w:rFonts w:asciiTheme="minorHAnsi" w:hAnsiTheme="minorHAnsi" w:cstheme="minorHAnsi"/>
          <w:sz w:val="22"/>
          <w:szCs w:val="22"/>
        </w:rPr>
      </w:pPr>
    </w:p>
    <w:p w14:paraId="34E52D17" w14:textId="77777777" w:rsidR="00FA78A9" w:rsidRPr="00552079" w:rsidRDefault="00FA78A9" w:rsidP="00FA78A9">
      <w:pPr>
        <w:jc w:val="both"/>
        <w:rPr>
          <w:rFonts w:asciiTheme="minorHAnsi" w:hAnsiTheme="minorHAnsi" w:cstheme="minorHAnsi"/>
          <w:sz w:val="22"/>
          <w:szCs w:val="22"/>
        </w:rPr>
      </w:pPr>
    </w:p>
    <w:p w14:paraId="56FFA33F" w14:textId="77777777" w:rsidR="00FA78A9" w:rsidRPr="00552079" w:rsidRDefault="00FA78A9" w:rsidP="00FA78A9">
      <w:pPr>
        <w:jc w:val="both"/>
        <w:rPr>
          <w:rFonts w:asciiTheme="minorHAnsi" w:hAnsiTheme="minorHAnsi" w:cstheme="minorHAnsi"/>
          <w:sz w:val="22"/>
          <w:szCs w:val="22"/>
        </w:rPr>
      </w:pPr>
    </w:p>
    <w:p w14:paraId="28268433" w14:textId="77777777" w:rsidR="00422A5F" w:rsidRPr="00552079" w:rsidRDefault="00422A5F" w:rsidP="00B37050">
      <w:pPr>
        <w:jc w:val="center"/>
        <w:rPr>
          <w:rFonts w:asciiTheme="minorHAnsi" w:hAnsiTheme="minorHAnsi" w:cstheme="minorHAnsi"/>
          <w:b/>
          <w:sz w:val="22"/>
          <w:szCs w:val="22"/>
          <w:lang w:val="es-BO"/>
        </w:rPr>
      </w:pPr>
    </w:p>
    <w:p w14:paraId="68AA69F9" w14:textId="77777777" w:rsidR="00422A5F" w:rsidRDefault="00422A5F" w:rsidP="00B37050">
      <w:pPr>
        <w:jc w:val="center"/>
        <w:rPr>
          <w:rFonts w:asciiTheme="minorHAnsi" w:hAnsiTheme="minorHAnsi" w:cstheme="minorHAnsi"/>
          <w:b/>
          <w:sz w:val="22"/>
          <w:szCs w:val="22"/>
          <w:lang w:val="es-BO"/>
        </w:rPr>
      </w:pPr>
    </w:p>
    <w:p w14:paraId="47411514" w14:textId="77777777" w:rsidR="00D625D9" w:rsidRDefault="00D625D9" w:rsidP="00B37050">
      <w:pPr>
        <w:jc w:val="center"/>
        <w:rPr>
          <w:rFonts w:asciiTheme="minorHAnsi" w:hAnsiTheme="minorHAnsi" w:cstheme="minorHAnsi"/>
          <w:b/>
          <w:sz w:val="22"/>
          <w:szCs w:val="22"/>
          <w:lang w:val="es-BO"/>
        </w:rPr>
      </w:pPr>
    </w:p>
    <w:p w14:paraId="26D27097" w14:textId="77777777" w:rsidR="00D625D9" w:rsidRPr="00552079" w:rsidRDefault="00D625D9" w:rsidP="00B37050">
      <w:pPr>
        <w:jc w:val="center"/>
        <w:rPr>
          <w:rFonts w:asciiTheme="minorHAnsi" w:hAnsiTheme="minorHAnsi" w:cstheme="minorHAnsi"/>
          <w:b/>
          <w:sz w:val="22"/>
          <w:szCs w:val="22"/>
          <w:lang w:val="es-BO"/>
        </w:rPr>
      </w:pPr>
    </w:p>
    <w:p w14:paraId="6CB0604D" w14:textId="77777777" w:rsidR="00422A5F" w:rsidRDefault="00422A5F" w:rsidP="00B37050">
      <w:pPr>
        <w:jc w:val="center"/>
        <w:rPr>
          <w:rFonts w:asciiTheme="minorHAnsi" w:hAnsiTheme="minorHAnsi" w:cstheme="minorHAnsi"/>
          <w:b/>
          <w:sz w:val="22"/>
          <w:szCs w:val="22"/>
          <w:lang w:val="es-BO"/>
        </w:rPr>
      </w:pPr>
    </w:p>
    <w:p w14:paraId="3E7FC166" w14:textId="77777777" w:rsidR="007F4F49" w:rsidRPr="00552079" w:rsidRDefault="007F4F49" w:rsidP="00B37050">
      <w:pPr>
        <w:jc w:val="center"/>
        <w:rPr>
          <w:rFonts w:asciiTheme="minorHAnsi" w:hAnsiTheme="minorHAnsi" w:cstheme="minorHAnsi"/>
          <w:b/>
          <w:sz w:val="22"/>
          <w:szCs w:val="22"/>
          <w:lang w:val="es-BO"/>
        </w:rPr>
      </w:pPr>
    </w:p>
    <w:p w14:paraId="456B6AED" w14:textId="77777777" w:rsidR="00F078DB" w:rsidRPr="00552079" w:rsidRDefault="00F078DB" w:rsidP="002D738F">
      <w:pPr>
        <w:rPr>
          <w:rFonts w:asciiTheme="minorHAnsi" w:hAnsiTheme="minorHAnsi" w:cstheme="minorHAnsi"/>
          <w:b/>
          <w:sz w:val="22"/>
          <w:szCs w:val="22"/>
        </w:rPr>
      </w:pPr>
    </w:p>
    <w:p w14:paraId="231F9CA6" w14:textId="77777777" w:rsidR="00830496" w:rsidRDefault="00830496" w:rsidP="00C00A9F">
      <w:pPr>
        <w:jc w:val="center"/>
        <w:rPr>
          <w:rFonts w:asciiTheme="minorHAnsi" w:hAnsiTheme="minorHAnsi" w:cstheme="minorHAnsi"/>
          <w:b/>
          <w:sz w:val="22"/>
          <w:szCs w:val="22"/>
        </w:rPr>
      </w:pPr>
    </w:p>
    <w:p w14:paraId="15C7F0BE" w14:textId="77777777" w:rsidR="00E611C7" w:rsidRDefault="00E611C7" w:rsidP="00E611C7">
      <w:pPr>
        <w:jc w:val="both"/>
        <w:rPr>
          <w:rFonts w:asciiTheme="minorHAnsi" w:hAnsiTheme="minorHAnsi" w:cstheme="minorHAnsi"/>
          <w:sz w:val="22"/>
          <w:szCs w:val="22"/>
        </w:rPr>
      </w:pPr>
    </w:p>
    <w:p w14:paraId="0A48B3A8" w14:textId="77777777" w:rsidR="00E611C7" w:rsidRPr="00552079" w:rsidRDefault="00E611C7" w:rsidP="00E611C7">
      <w:pPr>
        <w:jc w:val="both"/>
        <w:rPr>
          <w:rFonts w:asciiTheme="minorHAnsi" w:hAnsiTheme="minorHAnsi" w:cstheme="minorHAnsi"/>
          <w:sz w:val="22"/>
          <w:szCs w:val="22"/>
        </w:rPr>
      </w:pPr>
    </w:p>
    <w:p w14:paraId="326B6D6F" w14:textId="77777777" w:rsidR="00E611C7" w:rsidRDefault="00E611C7" w:rsidP="00E611C7">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5E520EF1" w14:textId="77777777" w:rsidR="00E611C7" w:rsidRPr="00550BE8" w:rsidRDefault="00E611C7" w:rsidP="00E611C7">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0C0D3E63" w14:textId="77777777" w:rsidR="007F33B2" w:rsidRPr="00D764B3" w:rsidRDefault="007F33B2" w:rsidP="007F33B2">
      <w:pPr>
        <w:keepNext/>
        <w:keepLines/>
        <w:spacing w:before="200"/>
        <w:jc w:val="center"/>
        <w:outlineLvl w:val="1"/>
        <w:rPr>
          <w:rFonts w:asciiTheme="minorHAnsi" w:hAnsiTheme="minorHAnsi" w:cstheme="minorHAnsi"/>
          <w:b/>
          <w:bCs/>
          <w:sz w:val="22"/>
          <w:szCs w:val="22"/>
          <w:lang w:val="es-BO"/>
        </w:rPr>
      </w:pPr>
      <w:r w:rsidRPr="00D764B3">
        <w:rPr>
          <w:rFonts w:asciiTheme="minorHAnsi" w:hAnsiTheme="minorHAnsi" w:cstheme="minorHAnsi"/>
          <w:b/>
          <w:bCs/>
          <w:sz w:val="22"/>
          <w:szCs w:val="22"/>
          <w:lang w:val="es-BO"/>
        </w:rPr>
        <w:t xml:space="preserve">CALIDAD PROPUESTA TECNICA Y COSTO </w:t>
      </w:r>
    </w:p>
    <w:p w14:paraId="731F1A14" w14:textId="77777777" w:rsidR="007F33B2" w:rsidRDefault="007F33B2" w:rsidP="007F33B2">
      <w:pPr>
        <w:pStyle w:val="Sinespaciado"/>
        <w:jc w:val="both"/>
        <w:rPr>
          <w:rFonts w:cs="Calibri"/>
          <w:color w:val="000000"/>
          <w:szCs w:val="20"/>
          <w:lang w:val="es-BO"/>
        </w:rPr>
      </w:pPr>
    </w:p>
    <w:p w14:paraId="0B38615D" w14:textId="77777777" w:rsidR="007F33B2" w:rsidRDefault="007F33B2" w:rsidP="007F33B2">
      <w:pPr>
        <w:pStyle w:val="Sinespaciado"/>
        <w:jc w:val="both"/>
        <w:rPr>
          <w:rFonts w:cs="Calibri"/>
          <w:color w:val="000000"/>
          <w:szCs w:val="20"/>
        </w:rPr>
      </w:pPr>
      <w:r w:rsidRPr="00554527">
        <w:rPr>
          <w:rFonts w:cs="Calibri"/>
          <w:color w:val="000000"/>
          <w:szCs w:val="20"/>
        </w:rPr>
        <w:t xml:space="preserve">La evaluación </w:t>
      </w:r>
      <w:r>
        <w:rPr>
          <w:rFonts w:cs="Calibri"/>
          <w:color w:val="000000"/>
          <w:szCs w:val="20"/>
        </w:rPr>
        <w:t xml:space="preserve">para el presente método </w:t>
      </w:r>
      <w:r w:rsidRPr="00554527">
        <w:rPr>
          <w:rFonts w:cs="Calibri"/>
          <w:color w:val="000000"/>
          <w:szCs w:val="20"/>
        </w:rPr>
        <w:t xml:space="preserve">se realizará en dos (2) etapas: </w:t>
      </w:r>
    </w:p>
    <w:p w14:paraId="0CFBD613" w14:textId="77777777" w:rsidR="007F33B2" w:rsidRDefault="007F33B2" w:rsidP="007F33B2">
      <w:pPr>
        <w:pStyle w:val="Sinespaciado"/>
        <w:ind w:left="720"/>
        <w:jc w:val="both"/>
        <w:rPr>
          <w:rFonts w:cs="Calibri"/>
          <w:color w:val="000000"/>
          <w:szCs w:val="20"/>
        </w:rPr>
      </w:pPr>
    </w:p>
    <w:p w14:paraId="34504D9A" w14:textId="77777777" w:rsidR="007F33B2" w:rsidRPr="008F5D06" w:rsidRDefault="007F33B2" w:rsidP="00FB2141">
      <w:pPr>
        <w:pStyle w:val="Sinespaciado"/>
        <w:numPr>
          <w:ilvl w:val="0"/>
          <w:numId w:val="27"/>
        </w:numPr>
        <w:ind w:left="1068"/>
        <w:jc w:val="both"/>
        <w:rPr>
          <w:rFonts w:cs="Calibri"/>
          <w:color w:val="000000"/>
          <w:szCs w:val="20"/>
        </w:rPr>
      </w:pPr>
      <w:r w:rsidRPr="008F5D06">
        <w:rPr>
          <w:rFonts w:cs="Calibri"/>
          <w:color w:val="000000"/>
          <w:szCs w:val="20"/>
        </w:rPr>
        <w:t>Costo o Propuesta Económica.</w:t>
      </w:r>
    </w:p>
    <w:p w14:paraId="07BDD75A" w14:textId="77777777" w:rsidR="007F33B2" w:rsidRDefault="007F33B2" w:rsidP="00FB2141">
      <w:pPr>
        <w:pStyle w:val="Sinespaciado"/>
        <w:numPr>
          <w:ilvl w:val="0"/>
          <w:numId w:val="27"/>
        </w:numPr>
        <w:ind w:left="1068"/>
        <w:jc w:val="both"/>
        <w:rPr>
          <w:rFonts w:cs="Calibri"/>
          <w:color w:val="000000"/>
          <w:szCs w:val="20"/>
        </w:rPr>
      </w:pPr>
      <w:r w:rsidRPr="008F5D06">
        <w:rPr>
          <w:rFonts w:cs="Calibri"/>
          <w:color w:val="000000"/>
          <w:szCs w:val="20"/>
        </w:rPr>
        <w:t xml:space="preserve">Calidad y Propuesta Técnica </w:t>
      </w:r>
    </w:p>
    <w:p w14:paraId="18FB5956" w14:textId="77777777" w:rsidR="007F33B2" w:rsidRPr="00554527" w:rsidRDefault="007F33B2" w:rsidP="007F33B2">
      <w:pPr>
        <w:pStyle w:val="Sinespaciado"/>
        <w:ind w:left="720"/>
        <w:rPr>
          <w:rFonts w:cs="Calibri"/>
          <w:szCs w:val="20"/>
        </w:rPr>
      </w:pPr>
    </w:p>
    <w:p w14:paraId="7D9EF036" w14:textId="77777777" w:rsidR="007F33B2" w:rsidRPr="00554527" w:rsidRDefault="007F33B2" w:rsidP="007F33B2">
      <w:pPr>
        <w:pStyle w:val="Sinespaciado"/>
        <w:rPr>
          <w:rFonts w:cs="Calibri"/>
          <w:szCs w:val="20"/>
        </w:rPr>
      </w:pPr>
      <w:r w:rsidRPr="00554527">
        <w:rPr>
          <w:rFonts w:cs="Calibri"/>
          <w:szCs w:val="20"/>
        </w:rPr>
        <w:t>El puntaje máximo es de 100 puntos y serán asignados de acuerdo a lo siguiente:</w:t>
      </w:r>
    </w:p>
    <w:p w14:paraId="12EB8D4B" w14:textId="77777777" w:rsidR="00A07912" w:rsidRPr="007F33B2" w:rsidRDefault="00A07912" w:rsidP="00A07912">
      <w:pPr>
        <w:jc w:val="both"/>
        <w:rPr>
          <w:rFonts w:asciiTheme="minorHAnsi" w:eastAsia="Calibri" w:hAnsiTheme="minorHAnsi" w:cstheme="minorHAnsi"/>
          <w:sz w:val="22"/>
          <w:szCs w:val="22"/>
        </w:rPr>
      </w:pPr>
    </w:p>
    <w:p w14:paraId="71982F1D" w14:textId="68CC13F7" w:rsidR="00A07912" w:rsidRPr="00603340" w:rsidRDefault="00A07912" w:rsidP="00FB2141">
      <w:pPr>
        <w:pStyle w:val="Sinespaciado"/>
        <w:numPr>
          <w:ilvl w:val="6"/>
          <w:numId w:val="14"/>
        </w:numPr>
        <w:ind w:left="0" w:hanging="426"/>
        <w:rPr>
          <w:rFonts w:asciiTheme="minorHAnsi" w:hAnsiTheme="minorHAnsi" w:cstheme="minorHAnsi"/>
          <w:b/>
        </w:rPr>
      </w:pPr>
      <w:r w:rsidRPr="00603340">
        <w:rPr>
          <w:rFonts w:asciiTheme="minorHAnsi" w:hAnsiTheme="minorHAnsi" w:cstheme="minorHAnsi"/>
          <w:b/>
        </w:rPr>
        <w:t>EVALUACION PRELI</w:t>
      </w:r>
      <w:r>
        <w:rPr>
          <w:rFonts w:asciiTheme="minorHAnsi" w:hAnsiTheme="minorHAnsi" w:cstheme="minorHAnsi"/>
          <w:b/>
        </w:rPr>
        <w:t>MINAR</w:t>
      </w:r>
    </w:p>
    <w:p w14:paraId="76546690" w14:textId="77777777" w:rsidR="00A07912" w:rsidRPr="00603340" w:rsidRDefault="00A07912" w:rsidP="00A07912">
      <w:pPr>
        <w:pStyle w:val="Sinespaciado"/>
        <w:jc w:val="both"/>
        <w:rPr>
          <w:rFonts w:asciiTheme="minorHAnsi" w:hAnsiTheme="minorHAnsi" w:cstheme="minorHAnsi"/>
        </w:rPr>
      </w:pPr>
    </w:p>
    <w:p w14:paraId="1EEFAC68" w14:textId="24E599AD" w:rsidR="00A07912" w:rsidRDefault="00A07912" w:rsidP="00A07912">
      <w:pPr>
        <w:pStyle w:val="Sinespaciado"/>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F92F85">
        <w:rPr>
          <w:rFonts w:asciiTheme="minorHAnsi" w:hAnsiTheme="minorHAnsi" w:cstheme="minorHAnsi"/>
        </w:rPr>
        <w:t>C</w:t>
      </w:r>
      <w:r w:rsidRPr="00155D5D">
        <w:rPr>
          <w:rFonts w:asciiTheme="minorHAnsi" w:hAnsiTheme="minorHAnsi" w:cstheme="minorHAnsi"/>
        </w:rPr>
        <w:t xml:space="preserve">omité de </w:t>
      </w:r>
      <w:r w:rsidR="00F92F85">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6BB5E2A0" w14:textId="77777777" w:rsidR="00A07912" w:rsidRPr="00A303EE" w:rsidRDefault="00A07912" w:rsidP="00A07912">
      <w:pPr>
        <w:pStyle w:val="Sinespaciado"/>
        <w:jc w:val="both"/>
        <w:rPr>
          <w:rFonts w:asciiTheme="minorHAnsi" w:hAnsiTheme="minorHAnsi" w:cstheme="minorHAnsi"/>
          <w:b/>
        </w:rPr>
      </w:pPr>
    </w:p>
    <w:p w14:paraId="3BC413F4" w14:textId="7EC2967D" w:rsidR="00A07912" w:rsidRPr="00A303EE" w:rsidRDefault="00A07912" w:rsidP="00FB2141">
      <w:pPr>
        <w:pStyle w:val="Sinespaciado"/>
        <w:numPr>
          <w:ilvl w:val="6"/>
          <w:numId w:val="14"/>
        </w:numPr>
        <w:ind w:left="0" w:hanging="426"/>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6C3E4CFB" w14:textId="77777777" w:rsidR="00A07912" w:rsidRPr="00A303EE" w:rsidRDefault="00A07912" w:rsidP="00A07912">
      <w:pPr>
        <w:pStyle w:val="Sinespaciado"/>
        <w:jc w:val="both"/>
        <w:rPr>
          <w:rFonts w:asciiTheme="minorHAnsi" w:hAnsiTheme="minorHAnsi" w:cstheme="minorHAnsi"/>
          <w:b/>
        </w:rPr>
      </w:pPr>
    </w:p>
    <w:p w14:paraId="2D1C351E" w14:textId="0AC6A384" w:rsidR="00A07912" w:rsidRPr="00A303EE" w:rsidRDefault="00F42687" w:rsidP="00FB2141">
      <w:pPr>
        <w:pStyle w:val="Sinespaciado"/>
        <w:numPr>
          <w:ilvl w:val="1"/>
          <w:numId w:val="26"/>
        </w:numPr>
        <w:ind w:hanging="218"/>
        <w:jc w:val="both"/>
        <w:rPr>
          <w:rFonts w:asciiTheme="minorHAnsi" w:hAnsiTheme="minorHAnsi" w:cstheme="minorHAnsi"/>
          <w:b/>
        </w:rPr>
      </w:pPr>
      <w:r>
        <w:rPr>
          <w:rFonts w:asciiTheme="minorHAnsi" w:hAnsiTheme="minorHAnsi" w:cstheme="minorHAnsi"/>
          <w:b/>
        </w:rPr>
        <w:t>VERIFICACIÓN SICOES</w:t>
      </w:r>
    </w:p>
    <w:p w14:paraId="2E2E8429" w14:textId="77777777" w:rsidR="00A07912" w:rsidRPr="00A303EE" w:rsidRDefault="00A07912" w:rsidP="00A07912">
      <w:pPr>
        <w:pStyle w:val="Sinespaciado"/>
        <w:jc w:val="both"/>
        <w:rPr>
          <w:rFonts w:asciiTheme="minorHAnsi" w:hAnsiTheme="minorHAnsi" w:cstheme="minorHAnsi"/>
        </w:rPr>
      </w:pPr>
    </w:p>
    <w:p w14:paraId="4990DE94" w14:textId="58547DB5" w:rsidR="00A07912" w:rsidRPr="00A303EE" w:rsidRDefault="00A07912" w:rsidP="00A07912">
      <w:pPr>
        <w:pStyle w:val="Sinespaciado"/>
        <w:ind w:left="708"/>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F92F85">
        <w:rPr>
          <w:rFonts w:asciiTheme="minorHAnsi" w:hAnsiTheme="minorHAnsi" w:cstheme="minorHAnsi"/>
        </w:rPr>
        <w:t>C</w:t>
      </w:r>
      <w:r>
        <w:rPr>
          <w:rFonts w:asciiTheme="minorHAnsi" w:hAnsiTheme="minorHAnsi" w:cstheme="minorHAnsi"/>
        </w:rPr>
        <w:t xml:space="preserve">omité de </w:t>
      </w:r>
      <w:r w:rsidR="00F92F85">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55B7AAC2" w14:textId="77777777" w:rsidR="00A07912" w:rsidRPr="004567A9" w:rsidRDefault="00A07912" w:rsidP="00A07912">
      <w:pPr>
        <w:pStyle w:val="Sinespaciado"/>
        <w:ind w:left="708"/>
        <w:jc w:val="both"/>
        <w:rPr>
          <w:rFonts w:asciiTheme="minorHAnsi" w:hAnsiTheme="minorHAnsi" w:cstheme="minorHAnsi"/>
        </w:rPr>
      </w:pPr>
    </w:p>
    <w:p w14:paraId="021EA9E6" w14:textId="77777777" w:rsidR="00A07912" w:rsidRPr="004567A9" w:rsidRDefault="00A07912" w:rsidP="00A07912">
      <w:pPr>
        <w:pStyle w:val="Sinespaciado"/>
        <w:ind w:left="708"/>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6D6892BA" w14:textId="77777777" w:rsidR="00A07912" w:rsidRPr="004567A9" w:rsidRDefault="00A07912" w:rsidP="00A07912">
      <w:pPr>
        <w:pStyle w:val="Sinespaciado"/>
        <w:tabs>
          <w:tab w:val="left" w:pos="5545"/>
        </w:tabs>
        <w:ind w:left="708"/>
        <w:jc w:val="both"/>
        <w:rPr>
          <w:rFonts w:asciiTheme="minorHAnsi" w:hAnsiTheme="minorHAnsi" w:cstheme="minorHAnsi"/>
        </w:rPr>
      </w:pPr>
      <w:r w:rsidRPr="004567A9">
        <w:rPr>
          <w:rFonts w:asciiTheme="minorHAnsi" w:hAnsiTheme="minorHAnsi" w:cstheme="minorHAnsi"/>
        </w:rPr>
        <w:tab/>
      </w:r>
    </w:p>
    <w:p w14:paraId="5FD1CFEC" w14:textId="77777777" w:rsidR="00A07912" w:rsidRPr="004567A9" w:rsidRDefault="00A07912" w:rsidP="00A07912">
      <w:pPr>
        <w:pStyle w:val="Sinespaciado"/>
        <w:ind w:left="708"/>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0F22864D" w14:textId="77777777" w:rsidR="00A07912" w:rsidRPr="004567A9" w:rsidRDefault="00A07912" w:rsidP="00A07912">
      <w:pPr>
        <w:pStyle w:val="Sinespaciado"/>
        <w:jc w:val="both"/>
        <w:rPr>
          <w:rFonts w:asciiTheme="minorHAnsi" w:hAnsiTheme="minorHAnsi" w:cstheme="minorHAnsi"/>
        </w:rPr>
      </w:pPr>
    </w:p>
    <w:p w14:paraId="3A86EB39" w14:textId="7FF4E917" w:rsidR="00A07912" w:rsidRPr="00EB53A6" w:rsidRDefault="00A07912" w:rsidP="00FB2141">
      <w:pPr>
        <w:pStyle w:val="Sinespaciado"/>
        <w:numPr>
          <w:ilvl w:val="1"/>
          <w:numId w:val="26"/>
        </w:numPr>
        <w:ind w:hanging="218"/>
        <w:jc w:val="both"/>
        <w:rPr>
          <w:rFonts w:asciiTheme="minorHAnsi" w:hAnsiTheme="minorHAnsi" w:cstheme="minorHAnsi"/>
          <w:b/>
        </w:rPr>
      </w:pPr>
      <w:r w:rsidRPr="00EB53A6">
        <w:rPr>
          <w:rFonts w:asciiTheme="minorHAnsi" w:hAnsiTheme="minorHAnsi" w:cstheme="minorHAnsi"/>
          <w:b/>
        </w:rPr>
        <w:t>VERIFICACION DE CUMPLIMIE</w:t>
      </w:r>
      <w:r w:rsidR="00F42687">
        <w:rPr>
          <w:rFonts w:asciiTheme="minorHAnsi" w:hAnsiTheme="minorHAnsi" w:cstheme="minorHAnsi"/>
          <w:b/>
        </w:rPr>
        <w:t>NTO DE DOCUMENTOS PRESENTADOS</w:t>
      </w:r>
    </w:p>
    <w:p w14:paraId="64FACCD6" w14:textId="77777777" w:rsidR="00A07912" w:rsidRPr="00EB53A6" w:rsidRDefault="00A07912" w:rsidP="00A07912">
      <w:pPr>
        <w:pStyle w:val="Sinespaciado"/>
        <w:jc w:val="both"/>
        <w:rPr>
          <w:rFonts w:asciiTheme="minorHAnsi" w:hAnsiTheme="minorHAnsi" w:cstheme="minorHAnsi"/>
        </w:rPr>
      </w:pPr>
    </w:p>
    <w:p w14:paraId="04911380" w14:textId="3C6768AA" w:rsidR="00A07912" w:rsidRPr="00EB53A6" w:rsidRDefault="00046A41" w:rsidP="00A07912">
      <w:pPr>
        <w:pStyle w:val="Sinespaciado"/>
        <w:ind w:left="708"/>
        <w:jc w:val="both"/>
        <w:rPr>
          <w:rFonts w:asciiTheme="minorHAnsi" w:hAnsiTheme="minorHAnsi" w:cstheme="minorHAnsi"/>
        </w:rPr>
      </w:pPr>
      <w:r>
        <w:rPr>
          <w:rFonts w:asciiTheme="minorHAnsi" w:hAnsiTheme="minorHAnsi" w:cstheme="minorHAnsi"/>
        </w:rPr>
        <w:t xml:space="preserve">El Analista de Contrataciones </w:t>
      </w:r>
      <w:r w:rsidR="00A07912" w:rsidRPr="00EB53A6">
        <w:rPr>
          <w:rFonts w:asciiTheme="minorHAnsi" w:hAnsiTheme="minorHAnsi" w:cstheme="minorHAnsi"/>
        </w:rPr>
        <w:t>verificará el cumplimiento de</w:t>
      </w:r>
      <w:r w:rsidR="00A07912">
        <w:rPr>
          <w:rFonts w:asciiTheme="minorHAnsi" w:hAnsiTheme="minorHAnsi" w:cstheme="minorHAnsi"/>
        </w:rPr>
        <w:t xml:space="preserve"> </w:t>
      </w:r>
      <w:r w:rsidR="00A07912" w:rsidRPr="00EB53A6">
        <w:rPr>
          <w:rFonts w:asciiTheme="minorHAnsi" w:hAnsiTheme="minorHAnsi" w:cstheme="minorHAnsi"/>
        </w:rPr>
        <w:t>l</w:t>
      </w:r>
      <w:r w:rsidR="00A07912">
        <w:rPr>
          <w:rFonts w:asciiTheme="minorHAnsi" w:hAnsiTheme="minorHAnsi" w:cstheme="minorHAnsi"/>
        </w:rPr>
        <w:t>os</w:t>
      </w:r>
      <w:r w:rsidR="00A07912" w:rsidRPr="00EB53A6">
        <w:rPr>
          <w:rFonts w:asciiTheme="minorHAnsi" w:hAnsiTheme="minorHAnsi" w:cstheme="minorHAnsi"/>
        </w:rPr>
        <w:t xml:space="preserve"> </w:t>
      </w:r>
      <w:r w:rsidR="00A07912">
        <w:rPr>
          <w:rFonts w:asciiTheme="minorHAnsi" w:hAnsiTheme="minorHAnsi" w:cstheme="minorHAnsi"/>
        </w:rPr>
        <w:t>documentos f</w:t>
      </w:r>
      <w:r w:rsidR="00A07912" w:rsidRPr="00EB53A6">
        <w:rPr>
          <w:rFonts w:asciiTheme="minorHAnsi" w:hAnsiTheme="minorHAnsi" w:cstheme="minorHAnsi"/>
        </w:rPr>
        <w:t>ormulario</w:t>
      </w:r>
      <w:r w:rsidR="00A07912">
        <w:rPr>
          <w:rFonts w:asciiTheme="minorHAnsi" w:hAnsiTheme="minorHAnsi" w:cstheme="minorHAnsi"/>
        </w:rPr>
        <w:t>s</w:t>
      </w:r>
      <w:r w:rsidR="00A07912" w:rsidRPr="00EB53A6">
        <w:rPr>
          <w:rFonts w:asciiTheme="minorHAnsi" w:hAnsiTheme="minorHAnsi" w:cstheme="minorHAnsi"/>
        </w:rPr>
        <w:t xml:space="preserve"> </w:t>
      </w:r>
      <w:r w:rsidR="00A07912">
        <w:rPr>
          <w:rFonts w:asciiTheme="minorHAnsi" w:hAnsiTheme="minorHAnsi" w:cstheme="minorHAnsi"/>
        </w:rPr>
        <w:t>administrativos y económicos</w:t>
      </w:r>
      <w:r w:rsidR="00A07912" w:rsidRPr="00EB53A6">
        <w:rPr>
          <w:rFonts w:asciiTheme="minorHAnsi" w:hAnsiTheme="minorHAnsi" w:cstheme="minorHAnsi"/>
        </w:rPr>
        <w:t>, aplicando la metodología CUMPLE/NO CUMPLE.</w:t>
      </w:r>
    </w:p>
    <w:p w14:paraId="4CA5BC3D" w14:textId="77777777" w:rsidR="00A07912" w:rsidRPr="00EB53A6" w:rsidRDefault="00A07912" w:rsidP="00A07912">
      <w:pPr>
        <w:pStyle w:val="Sinespaciado"/>
        <w:ind w:left="708"/>
        <w:jc w:val="both"/>
        <w:rPr>
          <w:rFonts w:asciiTheme="minorHAnsi" w:hAnsiTheme="minorHAnsi" w:cstheme="minorHAnsi"/>
        </w:rPr>
      </w:pPr>
    </w:p>
    <w:p w14:paraId="0D33467B" w14:textId="77777777" w:rsidR="00A07912" w:rsidRPr="00EB53A6" w:rsidRDefault="00A07912" w:rsidP="00A07912">
      <w:pPr>
        <w:pStyle w:val="Sinespaciado"/>
        <w:ind w:left="708"/>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032399C1" w14:textId="77777777" w:rsidR="00A07912" w:rsidRPr="00EB53A6" w:rsidRDefault="00A07912" w:rsidP="00A07912">
      <w:pPr>
        <w:pStyle w:val="Sinespaciado"/>
        <w:ind w:left="708"/>
        <w:jc w:val="both"/>
        <w:rPr>
          <w:rFonts w:asciiTheme="minorHAnsi" w:hAnsiTheme="minorHAnsi" w:cstheme="minorHAnsi"/>
        </w:rPr>
      </w:pPr>
    </w:p>
    <w:p w14:paraId="07CE3604" w14:textId="77777777" w:rsidR="00A07912" w:rsidRDefault="00A07912" w:rsidP="00A07912">
      <w:pPr>
        <w:pStyle w:val="Sinespaciado"/>
        <w:ind w:left="708"/>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13CC674B" w14:textId="77777777" w:rsidR="00D26E35" w:rsidRPr="00EB53A6" w:rsidRDefault="00D26E35" w:rsidP="00A07912">
      <w:pPr>
        <w:pStyle w:val="Sinespaciado"/>
        <w:jc w:val="both"/>
        <w:rPr>
          <w:rFonts w:asciiTheme="minorHAnsi" w:hAnsiTheme="minorHAnsi" w:cstheme="minorHAnsi"/>
        </w:rPr>
      </w:pPr>
    </w:p>
    <w:p w14:paraId="1272455A" w14:textId="77777777" w:rsidR="00A07912" w:rsidRPr="00376859" w:rsidRDefault="00A07912" w:rsidP="00FB2141">
      <w:pPr>
        <w:pStyle w:val="Sinespaciado"/>
        <w:numPr>
          <w:ilvl w:val="1"/>
          <w:numId w:val="26"/>
        </w:numPr>
        <w:ind w:hanging="218"/>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44DB4AB7" w14:textId="77777777" w:rsidR="00A07912" w:rsidRPr="005E61F1" w:rsidRDefault="00A07912" w:rsidP="00A07912">
      <w:pPr>
        <w:pStyle w:val="Sinespaciado"/>
        <w:jc w:val="both"/>
        <w:rPr>
          <w:rFonts w:asciiTheme="minorHAnsi" w:hAnsiTheme="minorHAnsi" w:cstheme="minorHAnsi"/>
          <w:b/>
        </w:rPr>
      </w:pPr>
    </w:p>
    <w:p w14:paraId="2BCE2A32" w14:textId="43830D0C" w:rsidR="00A07912" w:rsidRPr="005E61F1" w:rsidRDefault="00C012E4" w:rsidP="00A07912">
      <w:pPr>
        <w:pStyle w:val="Sinespaciado"/>
        <w:ind w:left="708"/>
        <w:jc w:val="both"/>
        <w:rPr>
          <w:rFonts w:asciiTheme="minorHAnsi" w:hAnsiTheme="minorHAnsi" w:cstheme="minorHAnsi"/>
        </w:rPr>
      </w:pPr>
      <w:r>
        <w:rPr>
          <w:rFonts w:asciiTheme="minorHAnsi" w:hAnsiTheme="minorHAnsi" w:cstheme="minorHAnsi"/>
        </w:rPr>
        <w:t>El Analista de Contratacione</w:t>
      </w:r>
      <w:r w:rsidR="00D26E35">
        <w:rPr>
          <w:rFonts w:asciiTheme="minorHAnsi" w:hAnsiTheme="minorHAnsi" w:cstheme="minorHAnsi"/>
        </w:rPr>
        <w:t>s</w:t>
      </w:r>
      <w:r>
        <w:rPr>
          <w:rFonts w:asciiTheme="minorHAnsi" w:hAnsiTheme="minorHAnsi" w:cstheme="minorHAnsi"/>
        </w:rPr>
        <w:t xml:space="preserve"> </w:t>
      </w:r>
      <w:r w:rsidR="00A07912"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1F35803B" w14:textId="77777777" w:rsidR="00A07912" w:rsidRPr="005E61F1" w:rsidRDefault="00A07912" w:rsidP="00A07912">
      <w:pPr>
        <w:pStyle w:val="Sinespaciado"/>
        <w:tabs>
          <w:tab w:val="left" w:pos="1848"/>
        </w:tabs>
        <w:jc w:val="both"/>
        <w:rPr>
          <w:rFonts w:asciiTheme="minorHAnsi" w:hAnsiTheme="minorHAnsi" w:cstheme="minorHAnsi"/>
        </w:rPr>
      </w:pPr>
      <w:r>
        <w:rPr>
          <w:rFonts w:asciiTheme="minorHAnsi" w:hAnsiTheme="minorHAnsi" w:cstheme="minorHAnsi"/>
        </w:rPr>
        <w:lastRenderedPageBreak/>
        <w:tab/>
      </w:r>
    </w:p>
    <w:p w14:paraId="62851685" w14:textId="77777777" w:rsidR="00A07912" w:rsidRPr="005E61F1" w:rsidRDefault="00A07912" w:rsidP="00A07912">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6BDEA46" w14:textId="77777777" w:rsidR="00A07912" w:rsidRPr="005E61F1" w:rsidRDefault="00A07912" w:rsidP="00A07912">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5ED13FDE" w14:textId="77777777" w:rsidR="00A07912" w:rsidRPr="005E61F1" w:rsidRDefault="00A07912" w:rsidP="00A07912">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1C8C0995" w14:textId="711E3793" w:rsidR="00A07912" w:rsidRPr="005E61F1" w:rsidRDefault="00A07912" w:rsidP="00A07912">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Si los</w:t>
      </w:r>
      <w:r w:rsidR="007F33B2">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 l</w:t>
      </w:r>
      <w:r w:rsidR="00BF0E1D">
        <w:rPr>
          <w:rFonts w:asciiTheme="minorHAnsi" w:hAnsiTheme="minorHAnsi" w:cstheme="minorHAnsi"/>
        </w:rPr>
        <w:t>os términos de referencia</w:t>
      </w:r>
      <w:r w:rsidR="00F42687">
        <w:rPr>
          <w:rFonts w:asciiTheme="minorHAnsi" w:hAnsiTheme="minorHAnsi" w:cstheme="minorHAnsi"/>
        </w:rPr>
        <w:t xml:space="preserve">, </w:t>
      </w:r>
      <w:r w:rsidRPr="005E61F1">
        <w:rPr>
          <w:rFonts w:asciiTheme="minorHAnsi" w:hAnsiTheme="minorHAnsi" w:cstheme="minorHAnsi"/>
        </w:rPr>
        <w:t>la oferta será descalificada.</w:t>
      </w:r>
    </w:p>
    <w:p w14:paraId="43585C1D" w14:textId="77777777" w:rsidR="00A07912" w:rsidRPr="00F42687" w:rsidRDefault="00A07912" w:rsidP="00A07912">
      <w:pPr>
        <w:pStyle w:val="Sinespaciado"/>
        <w:jc w:val="both"/>
        <w:rPr>
          <w:rFonts w:asciiTheme="minorHAnsi" w:hAnsiTheme="minorHAnsi" w:cstheme="minorHAnsi"/>
        </w:rPr>
      </w:pPr>
    </w:p>
    <w:p w14:paraId="2974CC4B" w14:textId="7C6967E9" w:rsidR="00A07912" w:rsidRPr="00042B73" w:rsidRDefault="00A07912" w:rsidP="00FB2141">
      <w:pPr>
        <w:pStyle w:val="Sinespaciado"/>
        <w:numPr>
          <w:ilvl w:val="1"/>
          <w:numId w:val="26"/>
        </w:numPr>
        <w:ind w:hanging="218"/>
        <w:jc w:val="both"/>
        <w:rPr>
          <w:rFonts w:asciiTheme="minorHAnsi" w:hAnsiTheme="minorHAnsi" w:cstheme="minorHAnsi"/>
          <w:b/>
        </w:rPr>
      </w:pPr>
      <w:r w:rsidRPr="00042B73">
        <w:rPr>
          <w:rFonts w:asciiTheme="minorHAnsi" w:hAnsiTheme="minorHAnsi" w:cstheme="minorHAnsi"/>
          <w:b/>
        </w:rPr>
        <w:t>DETERMIN</w:t>
      </w:r>
      <w:r w:rsidR="00F42687">
        <w:rPr>
          <w:rFonts w:asciiTheme="minorHAnsi" w:hAnsiTheme="minorHAnsi" w:cstheme="minorHAnsi"/>
          <w:b/>
        </w:rPr>
        <w:t>ACIÓN DE LA PROPUESTA ECONÓMICA</w:t>
      </w:r>
    </w:p>
    <w:p w14:paraId="00CE2C32" w14:textId="77777777" w:rsidR="00A07912" w:rsidRPr="00004A8B" w:rsidRDefault="00A07912" w:rsidP="00A07912">
      <w:pPr>
        <w:pStyle w:val="Sinespaciado"/>
        <w:ind w:left="567"/>
        <w:jc w:val="both"/>
        <w:rPr>
          <w:rFonts w:asciiTheme="minorHAnsi" w:hAnsiTheme="minorHAnsi" w:cstheme="minorHAnsi"/>
        </w:rPr>
      </w:pPr>
    </w:p>
    <w:p w14:paraId="00823091" w14:textId="77777777" w:rsidR="00A07912" w:rsidRPr="00356490" w:rsidRDefault="00A07912" w:rsidP="00A07912">
      <w:pPr>
        <w:pStyle w:val="Sinespaciado"/>
        <w:ind w:left="708"/>
        <w:jc w:val="both"/>
        <w:rPr>
          <w:rFonts w:asciiTheme="minorHAnsi" w:hAnsiTheme="minorHAnsi" w:cstheme="minorHAnsi"/>
        </w:rPr>
      </w:pPr>
      <w:r w:rsidRPr="005A68B8">
        <w:rPr>
          <w:rFonts w:asciiTheme="minorHAnsi" w:hAnsiTheme="minorHAnsi" w:cstheme="minorHAnsi"/>
        </w:rPr>
        <w:t xml:space="preserve">El Analista de Contrataciones evaluará las propuestas económicas que </w:t>
      </w:r>
      <w:r w:rsidRPr="00356490">
        <w:rPr>
          <w:rFonts w:asciiTheme="minorHAnsi" w:hAnsiTheme="minorHAnsi" w:cstheme="minorHAnsi"/>
        </w:rPr>
        <w:t>consistirá en asignar (</w:t>
      </w:r>
      <w:proofErr w:type="spellStart"/>
      <w:r w:rsidRPr="00356490">
        <w:rPr>
          <w:rFonts w:asciiTheme="minorHAnsi" w:hAnsiTheme="minorHAnsi" w:cstheme="minorHAnsi"/>
        </w:rPr>
        <w:t>yy</w:t>
      </w:r>
      <w:proofErr w:type="spellEnd"/>
      <w:r w:rsidRPr="00356490">
        <w:rPr>
          <w:rFonts w:asciiTheme="minorHAnsi" w:hAnsiTheme="minorHAnsi" w:cstheme="minorHAnsi"/>
        </w:rPr>
        <w:t>) puntos a la propuesta ajustada (PA) que tenga el menor valor, al resto de las ofertas se les asignará un puntaje inversamente proporcional, según la siguiente fórmula:</w:t>
      </w:r>
    </w:p>
    <w:p w14:paraId="1D8DD936" w14:textId="77777777" w:rsidR="00A07912" w:rsidRPr="006A708C" w:rsidRDefault="00A07912" w:rsidP="00A07912">
      <w:pPr>
        <w:pStyle w:val="Sinespaciado"/>
        <w:jc w:val="both"/>
        <w:rPr>
          <w:rFonts w:asciiTheme="minorHAnsi" w:hAnsiTheme="minorHAnsi" w:cstheme="minorHAnsi"/>
          <w:color w:val="000000"/>
        </w:rPr>
      </w:pPr>
    </w:p>
    <w:p w14:paraId="65D2A3DF" w14:textId="77777777" w:rsidR="00A07912" w:rsidRPr="006A708C" w:rsidRDefault="00194981" w:rsidP="00A07912">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14:paraId="5CE59CDB"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t>Dónde:</w:t>
      </w:r>
    </w:p>
    <w:p w14:paraId="6FBF62DC" w14:textId="77777777" w:rsidR="00A07912" w:rsidRPr="006A708C" w:rsidRDefault="00A07912" w:rsidP="00A07912">
      <w:pPr>
        <w:pStyle w:val="Sinespaciado"/>
        <w:ind w:left="708" w:firstLine="708"/>
        <w:rPr>
          <w:rFonts w:asciiTheme="minorHAnsi" w:hAnsiTheme="minorHAnsi" w:cstheme="minorHAnsi"/>
        </w:rPr>
      </w:pPr>
      <m:oMath>
        <m:r>
          <w:rPr>
            <w:rFonts w:ascii="Cambria Math" w:hAnsi="Cambria Math" w:cstheme="minorHAnsi"/>
          </w:rPr>
          <m:t>n</m:t>
        </m:r>
      </m:oMath>
      <w:r w:rsidRPr="006A708C">
        <w:rPr>
          <w:rFonts w:asciiTheme="minorHAnsi" w:hAnsiTheme="minorHAnsi" w:cstheme="minorHAnsi"/>
        </w:rPr>
        <w:tab/>
        <w:t>Número de Oferta admitidas</w:t>
      </w:r>
    </w:p>
    <w:p w14:paraId="1C4081F1"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r>
          <w:rPr>
            <w:rFonts w:ascii="Cambria Math" w:hAnsi="Cambria Math" w:cstheme="minorHAnsi"/>
          </w:rPr>
          <m:t>i</m:t>
        </m:r>
      </m:oMath>
      <w:r w:rsidRPr="006A708C">
        <w:rPr>
          <w:rFonts w:asciiTheme="minorHAnsi" w:hAnsiTheme="minorHAnsi" w:cstheme="minorHAnsi"/>
        </w:rPr>
        <w:t xml:space="preserve">      </w:t>
      </w:r>
      <w:r w:rsidRPr="006A708C">
        <w:rPr>
          <w:rFonts w:asciiTheme="minorHAnsi" w:hAnsiTheme="minorHAnsi" w:cstheme="minorHAnsi"/>
        </w:rPr>
        <w:tab/>
      </w:r>
      <m:oMath>
        <m:r>
          <w:rPr>
            <w:rFonts w:ascii="Cambria Math" w:hAnsi="Cambria Math" w:cstheme="minorHAnsi"/>
          </w:rPr>
          <m:t>1,2,…,n</m:t>
        </m:r>
      </m:oMath>
      <w:r w:rsidRPr="006A708C">
        <w:rPr>
          <w:rFonts w:asciiTheme="minorHAnsi" w:hAnsiTheme="minorHAnsi" w:cstheme="minorHAnsi"/>
        </w:rPr>
        <w:tab/>
        <w:t xml:space="preserve"> </w:t>
      </w:r>
    </w:p>
    <w:p w14:paraId="71C5C34E"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Puntaje de la Evaluación del Costo o Propuesta Económica </w:t>
      </w:r>
      <w:proofErr w:type="gramStart"/>
      <w:r w:rsidRPr="006A708C">
        <w:rPr>
          <w:rFonts w:asciiTheme="minorHAnsi" w:hAnsiTheme="minorHAnsi" w:cstheme="minorHAnsi"/>
        </w:rPr>
        <w:t>del</w:t>
      </w:r>
      <w:proofErr w:type="gramEnd"/>
      <w:r w:rsidRPr="006A708C">
        <w:rPr>
          <w:rFonts w:asciiTheme="minorHAnsi" w:hAnsiTheme="minorHAnsi" w:cstheme="minorHAnsi"/>
        </w:rPr>
        <w:t xml:space="preserve"> Proponente i  </w:t>
      </w:r>
    </w:p>
    <w:p w14:paraId="4AE26F7C"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Propuesta Ajustada del Proponente i  </w:t>
      </w:r>
    </w:p>
    <w:p w14:paraId="6BDBD477" w14:textId="77777777" w:rsidR="00A07912" w:rsidRPr="006A708C" w:rsidRDefault="00A07912" w:rsidP="00A07912">
      <w:pPr>
        <w:pStyle w:val="Sinespaciado"/>
        <w:ind w:left="708" w:firstLine="708"/>
        <w:rPr>
          <w:rFonts w:asciiTheme="minorHAnsi" w:hAnsiTheme="minorHAnsi" w:cstheme="minorHAnsi"/>
        </w:rPr>
      </w:pPr>
      <m:oMath>
        <m:r>
          <w:rPr>
            <w:rFonts w:ascii="Cambria Math" w:hAnsi="Cambria Math" w:cstheme="minorHAnsi"/>
          </w:rPr>
          <m:t>PAMV</m:t>
        </m:r>
      </m:oMath>
      <w:r w:rsidRPr="006A708C">
        <w:rPr>
          <w:rFonts w:asciiTheme="minorHAnsi" w:hAnsiTheme="minorHAnsi" w:cstheme="minorHAnsi"/>
        </w:rPr>
        <w:t xml:space="preserve">   Propuesta Ajustada de Menor Valor</w:t>
      </w:r>
    </w:p>
    <w:p w14:paraId="6B72D310" w14:textId="77777777" w:rsidR="00A07912" w:rsidRDefault="00A07912" w:rsidP="00A07912">
      <w:pPr>
        <w:pStyle w:val="Sinespaciado"/>
        <w:jc w:val="both"/>
        <w:rPr>
          <w:rFonts w:asciiTheme="minorHAnsi" w:hAnsiTheme="minorHAnsi" w:cstheme="minorHAnsi"/>
          <w:b/>
        </w:rPr>
      </w:pPr>
    </w:p>
    <w:p w14:paraId="7DDA3C84" w14:textId="77777777" w:rsidR="00D26E35" w:rsidRPr="00BB291B" w:rsidRDefault="00D26E35" w:rsidP="00FB2141">
      <w:pPr>
        <w:pStyle w:val="Sinespaciado"/>
        <w:numPr>
          <w:ilvl w:val="0"/>
          <w:numId w:val="28"/>
        </w:numPr>
        <w:ind w:left="426"/>
        <w:jc w:val="both"/>
        <w:rPr>
          <w:rFonts w:asciiTheme="minorHAnsi" w:hAnsiTheme="minorHAnsi" w:cstheme="minorHAnsi"/>
          <w:b/>
        </w:rPr>
      </w:pPr>
      <w:r w:rsidRPr="00BB291B">
        <w:rPr>
          <w:rFonts w:asciiTheme="minorHAnsi" w:hAnsiTheme="minorHAnsi" w:cstheme="minorHAnsi"/>
          <w:b/>
        </w:rPr>
        <w:t>EVALUACIÓN LEGAL</w:t>
      </w:r>
    </w:p>
    <w:p w14:paraId="38508492" w14:textId="77777777" w:rsidR="00D26E35" w:rsidRDefault="00D26E35" w:rsidP="00D26E35">
      <w:pPr>
        <w:jc w:val="center"/>
        <w:rPr>
          <w:rFonts w:asciiTheme="minorHAnsi" w:hAnsiTheme="minorHAnsi" w:cstheme="minorHAnsi"/>
        </w:rPr>
      </w:pPr>
    </w:p>
    <w:p w14:paraId="03FAAF2F" w14:textId="77777777" w:rsidR="00D26E35" w:rsidRPr="00797B5B" w:rsidRDefault="00D26E35" w:rsidP="00D26E35">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431F3EE5" w14:textId="77777777" w:rsidR="00D26E35" w:rsidRPr="00797B5B" w:rsidRDefault="00D26E35" w:rsidP="00D26E35">
      <w:pPr>
        <w:pStyle w:val="Sinespaciado"/>
        <w:ind w:left="426"/>
        <w:jc w:val="both"/>
        <w:rPr>
          <w:rFonts w:asciiTheme="minorHAnsi" w:hAnsiTheme="minorHAnsi" w:cstheme="minorHAnsi"/>
        </w:rPr>
      </w:pPr>
    </w:p>
    <w:p w14:paraId="20BCA019" w14:textId="77777777" w:rsidR="00D26E35" w:rsidRPr="00797B5B" w:rsidRDefault="00D26E35" w:rsidP="00D26E35">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8757A1B" w14:textId="77777777" w:rsidR="00D26E35" w:rsidRPr="00492851" w:rsidRDefault="00D26E35" w:rsidP="00A07912">
      <w:pPr>
        <w:pStyle w:val="Sinespaciado"/>
        <w:jc w:val="both"/>
        <w:rPr>
          <w:rFonts w:asciiTheme="minorHAnsi" w:hAnsiTheme="minorHAnsi" w:cstheme="minorHAnsi"/>
          <w:b/>
        </w:rPr>
      </w:pPr>
    </w:p>
    <w:p w14:paraId="2F17F424" w14:textId="5338BAAD" w:rsidR="00A07912" w:rsidRPr="00554527" w:rsidRDefault="00A07912" w:rsidP="00FB2141">
      <w:pPr>
        <w:pStyle w:val="Sinespaciado"/>
        <w:numPr>
          <w:ilvl w:val="0"/>
          <w:numId w:val="28"/>
        </w:numPr>
        <w:ind w:left="426"/>
        <w:jc w:val="both"/>
        <w:rPr>
          <w:rFonts w:asciiTheme="minorHAnsi" w:hAnsiTheme="minorHAnsi" w:cstheme="minorHAnsi"/>
          <w:b/>
        </w:rPr>
      </w:pPr>
      <w:r>
        <w:rPr>
          <w:rFonts w:asciiTheme="minorHAnsi" w:hAnsiTheme="minorHAnsi" w:cstheme="minorHAnsi"/>
          <w:b/>
        </w:rPr>
        <w:t xml:space="preserve">EVALUACIÓN </w:t>
      </w:r>
      <w:r w:rsidRPr="00554527">
        <w:rPr>
          <w:rFonts w:asciiTheme="minorHAnsi" w:hAnsiTheme="minorHAnsi" w:cstheme="minorHAnsi"/>
          <w:b/>
        </w:rPr>
        <w:t>CALIDAD PROPUESTA TÉCNICA</w:t>
      </w:r>
    </w:p>
    <w:p w14:paraId="44FDCF23" w14:textId="77777777" w:rsidR="00A07912" w:rsidRDefault="00A07912" w:rsidP="00A07912">
      <w:pPr>
        <w:pStyle w:val="Sinespaciado"/>
        <w:ind w:left="360"/>
        <w:jc w:val="both"/>
        <w:rPr>
          <w:rFonts w:asciiTheme="minorHAnsi" w:hAnsiTheme="minorHAnsi" w:cstheme="minorHAnsi"/>
          <w:highlight w:val="yellow"/>
        </w:rPr>
      </w:pPr>
    </w:p>
    <w:p w14:paraId="5800452F" w14:textId="7F68BA0F"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El personal técnico del Comité de Licitación efectuará la evaluación técnica de los formularios y/o documentos solicitados en el DBC de las propuestas habilitadas, aplicando la metodología CUMPLE/NO CUMPLE.</w:t>
      </w:r>
    </w:p>
    <w:p w14:paraId="1D6B0341" w14:textId="77777777" w:rsidR="00A07912" w:rsidRPr="008E55FF" w:rsidRDefault="00A07912" w:rsidP="00213A57">
      <w:pPr>
        <w:pStyle w:val="Sinespaciado"/>
        <w:ind w:left="426"/>
        <w:jc w:val="both"/>
        <w:rPr>
          <w:rFonts w:asciiTheme="minorHAnsi" w:hAnsiTheme="minorHAnsi" w:cstheme="minorHAnsi"/>
        </w:rPr>
      </w:pPr>
    </w:p>
    <w:p w14:paraId="2D688CA9" w14:textId="752F46B4"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 xml:space="preserve">A la/las propuesta(s) que cumplan con la evaluación técnica, </w:t>
      </w:r>
      <w:r w:rsidR="00770B10">
        <w:rPr>
          <w:rFonts w:asciiTheme="minorHAnsi" w:hAnsiTheme="minorHAnsi" w:cstheme="minorHAnsi"/>
        </w:rPr>
        <w:t>le</w:t>
      </w:r>
      <w:r w:rsidRPr="008E55FF">
        <w:rPr>
          <w:rFonts w:asciiTheme="minorHAnsi" w:hAnsiTheme="minorHAnsi" w:cstheme="minorHAnsi"/>
        </w:rPr>
        <w:t xml:space="preserve"> aplicarán los criterios de evaluación y asignación de puntajes de calidad y propuesta técnica descritas en l</w:t>
      </w:r>
      <w:r w:rsidR="00E7218A">
        <w:rPr>
          <w:rFonts w:asciiTheme="minorHAnsi" w:hAnsiTheme="minorHAnsi" w:cstheme="minorHAnsi"/>
        </w:rPr>
        <w:t xml:space="preserve">os términos de referencia </w:t>
      </w:r>
      <w:r w:rsidRPr="008E55FF">
        <w:rPr>
          <w:rFonts w:asciiTheme="minorHAnsi" w:hAnsiTheme="minorHAnsi" w:cstheme="minorHAnsi"/>
        </w:rPr>
        <w:t>del DBC.</w:t>
      </w:r>
    </w:p>
    <w:p w14:paraId="1EE90424" w14:textId="77777777" w:rsidR="00A07912" w:rsidRPr="008E55FF" w:rsidRDefault="00A07912" w:rsidP="00213A57">
      <w:pPr>
        <w:pStyle w:val="Sinespaciado"/>
        <w:ind w:left="426"/>
        <w:jc w:val="both"/>
        <w:rPr>
          <w:rFonts w:asciiTheme="minorHAnsi" w:hAnsiTheme="minorHAnsi" w:cstheme="minorHAnsi"/>
        </w:rPr>
      </w:pPr>
    </w:p>
    <w:p w14:paraId="6C509D43" w14:textId="014B19B0"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 xml:space="preserve">En el caso que la </w:t>
      </w:r>
      <w:r w:rsidR="00770B10">
        <w:rPr>
          <w:rFonts w:asciiTheme="minorHAnsi" w:hAnsiTheme="minorHAnsi" w:cstheme="minorHAnsi"/>
        </w:rPr>
        <w:t>U</w:t>
      </w:r>
      <w:r w:rsidRPr="008E55FF">
        <w:rPr>
          <w:rFonts w:asciiTheme="minorHAnsi" w:hAnsiTheme="minorHAnsi" w:cstheme="minorHAnsi"/>
        </w:rPr>
        <w:t xml:space="preserve">nidad </w:t>
      </w:r>
      <w:r w:rsidR="00770B10">
        <w:rPr>
          <w:rFonts w:asciiTheme="minorHAnsi" w:hAnsiTheme="minorHAnsi" w:cstheme="minorHAnsi"/>
        </w:rPr>
        <w:t>S</w:t>
      </w:r>
      <w:r w:rsidRPr="008E55FF">
        <w:rPr>
          <w:rFonts w:asciiTheme="minorHAnsi" w:hAnsiTheme="minorHAnsi" w:cstheme="minorHAnsi"/>
        </w:rPr>
        <w:t>olicitante hubiera definido un puntaje mínimo para la habilitación de la/las propuesta(s) técnica(s), la(s) propuesta(s) que no alcance(n) ese puntaje, será(n) descalificada(s), por otra parte</w:t>
      </w:r>
      <w:r>
        <w:rPr>
          <w:rFonts w:asciiTheme="minorHAnsi" w:hAnsiTheme="minorHAnsi" w:cstheme="minorHAnsi"/>
        </w:rPr>
        <w:t xml:space="preserve">, </w:t>
      </w:r>
      <w:r w:rsidRPr="008E55FF">
        <w:rPr>
          <w:rFonts w:asciiTheme="minorHAnsi" w:hAnsiTheme="minorHAnsi" w:cstheme="minorHAnsi"/>
        </w:rPr>
        <w:t>la/las propuesta(s) que alcance(n) el puntaje mínimo requerido por la Unidad Solicitante se habilitarán a la etapa de evaluación del costo o propuesta económica.</w:t>
      </w:r>
    </w:p>
    <w:p w14:paraId="6BADF86A" w14:textId="77777777" w:rsidR="00A07912" w:rsidRPr="008E55FF" w:rsidRDefault="00A07912" w:rsidP="00213A57">
      <w:pPr>
        <w:pStyle w:val="Sinespaciado"/>
        <w:ind w:left="426"/>
        <w:jc w:val="both"/>
        <w:rPr>
          <w:rFonts w:asciiTheme="minorHAnsi" w:hAnsiTheme="minorHAnsi" w:cstheme="minorHAnsi"/>
        </w:rPr>
      </w:pPr>
    </w:p>
    <w:p w14:paraId="0C1FFC10" w14:textId="0405661C"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En el caso que la Unidad Solicítate no defina un puntaje mínimo, el Comité de Licitación asignará los puntos obtenidos tomando en cuenta los puntajes mínimos establecidos en l</w:t>
      </w:r>
      <w:r w:rsidR="00464C48">
        <w:rPr>
          <w:rFonts w:asciiTheme="minorHAnsi" w:hAnsiTheme="minorHAnsi" w:cstheme="minorHAnsi"/>
        </w:rPr>
        <w:t xml:space="preserve">os términos de referencia </w:t>
      </w:r>
      <w:r w:rsidRPr="008E55FF">
        <w:rPr>
          <w:rFonts w:asciiTheme="minorHAnsi" w:hAnsiTheme="minorHAnsi" w:cstheme="minorHAnsi"/>
        </w:rPr>
        <w:t xml:space="preserve">de la evaluación de la calidad y propuesta técnica, habilitándose a la etapa de evaluación del costo o propuesta económica.   </w:t>
      </w:r>
    </w:p>
    <w:p w14:paraId="4215A789" w14:textId="77777777" w:rsidR="00A07912" w:rsidRPr="008E55FF" w:rsidRDefault="00A07912" w:rsidP="00213A57">
      <w:pPr>
        <w:pStyle w:val="Sinespaciado"/>
        <w:ind w:left="426"/>
        <w:jc w:val="both"/>
        <w:rPr>
          <w:rFonts w:asciiTheme="minorHAnsi" w:hAnsiTheme="minorHAnsi" w:cstheme="minorHAnsi"/>
        </w:rPr>
      </w:pPr>
    </w:p>
    <w:p w14:paraId="53C915AD" w14:textId="77777777" w:rsidR="00A07912"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En caso de existir aspectos subsanables, el Comité de Licitación podrá solicitar al/los proponente(s) consultas, aclaraciones o aspectos que sean subsanables de sus propuestas.</w:t>
      </w:r>
    </w:p>
    <w:p w14:paraId="64515EB2" w14:textId="77777777" w:rsidR="00A07912" w:rsidRDefault="00A07912" w:rsidP="00213A57">
      <w:pPr>
        <w:pStyle w:val="Sinespaciado"/>
        <w:ind w:left="426"/>
        <w:jc w:val="both"/>
        <w:rPr>
          <w:rFonts w:asciiTheme="minorHAnsi" w:hAnsiTheme="minorHAnsi" w:cstheme="minorHAnsi"/>
        </w:rPr>
      </w:pPr>
    </w:p>
    <w:p w14:paraId="7A6E2F04" w14:textId="36DC5C5D" w:rsidR="00F176B9" w:rsidRPr="00F91DFA" w:rsidRDefault="00F176B9" w:rsidP="00FB2141">
      <w:pPr>
        <w:pStyle w:val="Sinespaciado"/>
        <w:numPr>
          <w:ilvl w:val="0"/>
          <w:numId w:val="28"/>
        </w:numPr>
        <w:ind w:left="426"/>
        <w:jc w:val="both"/>
        <w:rPr>
          <w:rFonts w:asciiTheme="minorHAnsi" w:hAnsiTheme="minorHAnsi" w:cstheme="minorHAnsi"/>
          <w:b/>
        </w:rPr>
      </w:pPr>
      <w:r>
        <w:rPr>
          <w:rFonts w:asciiTheme="minorHAnsi" w:hAnsiTheme="minorHAnsi" w:cstheme="minorHAnsi"/>
          <w:b/>
        </w:rPr>
        <w:t>D</w:t>
      </w:r>
      <w:r w:rsidR="00F42687">
        <w:rPr>
          <w:rFonts w:asciiTheme="minorHAnsi" w:hAnsiTheme="minorHAnsi" w:cstheme="minorHAnsi"/>
          <w:b/>
        </w:rPr>
        <w:t>ETERMINACION DEL PUNTAJE TOTAL</w:t>
      </w:r>
    </w:p>
    <w:p w14:paraId="700E96EC" w14:textId="77777777" w:rsidR="00F176B9" w:rsidRDefault="00F176B9" w:rsidP="00F176B9">
      <w:pPr>
        <w:pStyle w:val="Sinespaciado"/>
        <w:ind w:left="284"/>
        <w:jc w:val="both"/>
        <w:rPr>
          <w:rFonts w:asciiTheme="minorHAnsi" w:hAnsiTheme="minorHAnsi" w:cstheme="minorHAnsi"/>
        </w:rPr>
      </w:pPr>
    </w:p>
    <w:p w14:paraId="7AC0E047" w14:textId="77777777" w:rsidR="00F176B9" w:rsidRPr="00396E92" w:rsidRDefault="00F176B9" w:rsidP="00F176B9">
      <w:pPr>
        <w:pStyle w:val="Sinespaciado"/>
        <w:ind w:left="426"/>
        <w:jc w:val="both"/>
        <w:rPr>
          <w:rFonts w:asciiTheme="minorHAnsi" w:hAnsiTheme="minorHAnsi" w:cstheme="minorHAnsi"/>
        </w:rPr>
      </w:pPr>
      <w:r w:rsidRPr="00396E92">
        <w:rPr>
          <w:rFonts w:asciiTheme="minorHAnsi" w:hAnsiTheme="minorHAnsi" w:cstheme="minorHAnsi"/>
        </w:rPr>
        <w:t>Una vez evaluadas las propuestas Económica y Técnica de cada propuesta, se determinará el puntaje total de cada una de ellas, de acuerdo con la siguiente fórmula:</w:t>
      </w:r>
    </w:p>
    <w:p w14:paraId="5469106F" w14:textId="77777777" w:rsidR="00F176B9" w:rsidRPr="00C515B5" w:rsidRDefault="00F176B9" w:rsidP="00F176B9">
      <w:pPr>
        <w:tabs>
          <w:tab w:val="left" w:pos="709"/>
        </w:tabs>
        <w:ind w:left="1418"/>
        <w:jc w:val="both"/>
        <w:rPr>
          <w:rFonts w:ascii="Verdana" w:hAnsi="Verdana" w:cs="Tahoma"/>
          <w:sz w:val="18"/>
          <w:szCs w:val="18"/>
        </w:rPr>
      </w:pPr>
    </w:p>
    <w:p w14:paraId="5DA849EA" w14:textId="77777777" w:rsidR="00F176B9" w:rsidRDefault="00F176B9" w:rsidP="00F176B9">
      <w:pPr>
        <w:pStyle w:val="Sinespaciado"/>
        <w:ind w:left="708"/>
        <w:jc w:val="center"/>
        <w:rPr>
          <w:rFonts w:asciiTheme="minorHAnsi" w:hAnsiTheme="minorHAnsi" w:cstheme="minorHAnsi"/>
          <w:b/>
          <w:i/>
        </w:rPr>
      </w:pPr>
      <w:r w:rsidRPr="00C256A3">
        <w:rPr>
          <w:rFonts w:asciiTheme="minorHAnsi" w:hAnsiTheme="minorHAnsi" w:cstheme="minorHAnsi"/>
          <w:b/>
          <w:i/>
        </w:rPr>
        <w:t>Puntaje Total = Puntaje Propuesta Económica + Puntaje Propuesta Técnica</w:t>
      </w:r>
    </w:p>
    <w:p w14:paraId="1C287CD0" w14:textId="77777777" w:rsidR="00F176B9" w:rsidRPr="00C256A3" w:rsidRDefault="00F176B9" w:rsidP="00F176B9">
      <w:pPr>
        <w:pStyle w:val="Sinespaciado"/>
        <w:ind w:left="708"/>
        <w:jc w:val="center"/>
        <w:rPr>
          <w:rFonts w:asciiTheme="minorHAnsi" w:hAnsiTheme="minorHAnsi" w:cstheme="minorHAnsi"/>
          <w:b/>
          <w:i/>
        </w:rPr>
      </w:pPr>
    </w:p>
    <w:p w14:paraId="5848F321" w14:textId="522509A3" w:rsidR="00F176B9" w:rsidRPr="00C515B5" w:rsidRDefault="00F42687" w:rsidP="00FB2141">
      <w:pPr>
        <w:pStyle w:val="Sinespaciado"/>
        <w:numPr>
          <w:ilvl w:val="0"/>
          <w:numId w:val="28"/>
        </w:numPr>
        <w:ind w:left="426"/>
        <w:jc w:val="both"/>
        <w:rPr>
          <w:rFonts w:asciiTheme="minorHAnsi" w:hAnsiTheme="minorHAnsi" w:cstheme="minorHAnsi"/>
          <w:b/>
        </w:rPr>
      </w:pPr>
      <w:r>
        <w:rPr>
          <w:rFonts w:asciiTheme="minorHAnsi" w:hAnsiTheme="minorHAnsi" w:cstheme="minorHAnsi"/>
          <w:b/>
        </w:rPr>
        <w:t>RESULTADO DE LA EVALUACIÓN</w:t>
      </w:r>
    </w:p>
    <w:p w14:paraId="01A42257" w14:textId="77777777" w:rsidR="00F176B9" w:rsidRPr="00C515B5" w:rsidRDefault="00F176B9" w:rsidP="00F176B9">
      <w:pPr>
        <w:jc w:val="both"/>
        <w:rPr>
          <w:rFonts w:asciiTheme="minorHAnsi" w:hAnsiTheme="minorHAnsi" w:cstheme="minorHAnsi"/>
          <w:sz w:val="22"/>
          <w:szCs w:val="22"/>
        </w:rPr>
      </w:pPr>
    </w:p>
    <w:p w14:paraId="10C625EC" w14:textId="77777777" w:rsidR="00F176B9" w:rsidRPr="00C515B5" w:rsidRDefault="00F176B9" w:rsidP="00F176B9">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1CA978B3" w14:textId="77777777" w:rsidR="00F176B9" w:rsidRPr="00C515B5" w:rsidRDefault="00F176B9" w:rsidP="00F176B9">
      <w:pPr>
        <w:pStyle w:val="Sinespaciado"/>
        <w:ind w:left="284"/>
        <w:jc w:val="both"/>
        <w:rPr>
          <w:rFonts w:asciiTheme="minorHAnsi" w:hAnsiTheme="minorHAnsi" w:cstheme="minorHAnsi"/>
        </w:rPr>
      </w:pPr>
    </w:p>
    <w:p w14:paraId="2C881F37" w14:textId="77777777" w:rsidR="00F176B9" w:rsidRDefault="00F176B9" w:rsidP="00F176B9">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mayor puntaje y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0C49AFD1" w14:textId="77777777" w:rsidR="00A07912" w:rsidRPr="00F176B9" w:rsidRDefault="00A07912" w:rsidP="00A07912">
      <w:pPr>
        <w:pStyle w:val="Sinespaciado"/>
        <w:jc w:val="both"/>
        <w:rPr>
          <w:rFonts w:asciiTheme="minorHAnsi" w:hAnsiTheme="minorHAnsi" w:cstheme="minorHAnsi"/>
          <w:lang w:val="es-ES_tradnl"/>
        </w:rPr>
      </w:pPr>
    </w:p>
    <w:p w14:paraId="73E95CE2" w14:textId="77777777" w:rsidR="00770B10" w:rsidRPr="00FC1E9D" w:rsidRDefault="00770B10" w:rsidP="00A07912">
      <w:pPr>
        <w:pStyle w:val="Sinespaciado"/>
        <w:jc w:val="both"/>
        <w:rPr>
          <w:rFonts w:asciiTheme="minorHAnsi" w:hAnsiTheme="minorHAnsi" w:cstheme="minorHAnsi"/>
          <w:lang w:val="es-BO"/>
        </w:rPr>
      </w:pPr>
    </w:p>
    <w:p w14:paraId="01EA9628" w14:textId="77777777" w:rsidR="00A07912" w:rsidRPr="00A07912" w:rsidRDefault="00A07912" w:rsidP="00B37050">
      <w:pPr>
        <w:jc w:val="center"/>
        <w:rPr>
          <w:rFonts w:asciiTheme="minorHAnsi" w:hAnsiTheme="minorHAnsi" w:cstheme="minorHAnsi"/>
          <w:b/>
          <w:bCs/>
          <w:sz w:val="22"/>
          <w:szCs w:val="22"/>
          <w:lang w:val="es-BO"/>
        </w:rPr>
      </w:pPr>
    </w:p>
    <w:p w14:paraId="1F8F3CF9" w14:textId="77777777" w:rsidR="00A07912" w:rsidRDefault="00A07912" w:rsidP="00B37050">
      <w:pPr>
        <w:jc w:val="center"/>
        <w:rPr>
          <w:rFonts w:asciiTheme="minorHAnsi" w:hAnsiTheme="minorHAnsi" w:cstheme="minorHAnsi"/>
          <w:b/>
          <w:bCs/>
          <w:sz w:val="22"/>
          <w:szCs w:val="22"/>
          <w:lang w:val="es-ES_tradnl"/>
        </w:rPr>
      </w:pPr>
    </w:p>
    <w:p w14:paraId="5522D807" w14:textId="77777777" w:rsidR="00A07912" w:rsidRDefault="00A07912" w:rsidP="00B37050">
      <w:pPr>
        <w:jc w:val="center"/>
        <w:rPr>
          <w:rFonts w:asciiTheme="minorHAnsi" w:hAnsiTheme="minorHAnsi" w:cstheme="minorHAnsi"/>
          <w:b/>
          <w:bCs/>
          <w:sz w:val="22"/>
          <w:szCs w:val="22"/>
          <w:lang w:val="es-ES_tradnl"/>
        </w:rPr>
      </w:pPr>
    </w:p>
    <w:p w14:paraId="34C65E88" w14:textId="77777777" w:rsidR="00A07912" w:rsidRDefault="00A07912" w:rsidP="00B37050">
      <w:pPr>
        <w:jc w:val="center"/>
        <w:rPr>
          <w:rFonts w:asciiTheme="minorHAnsi" w:hAnsiTheme="minorHAnsi" w:cstheme="minorHAnsi"/>
          <w:b/>
          <w:bCs/>
          <w:sz w:val="22"/>
          <w:szCs w:val="22"/>
          <w:lang w:val="es-ES_tradnl"/>
        </w:rPr>
      </w:pPr>
    </w:p>
    <w:p w14:paraId="39256704" w14:textId="77777777" w:rsidR="00A07912" w:rsidRDefault="00A07912" w:rsidP="00B37050">
      <w:pPr>
        <w:jc w:val="center"/>
        <w:rPr>
          <w:rFonts w:asciiTheme="minorHAnsi" w:hAnsiTheme="minorHAnsi" w:cstheme="minorHAnsi"/>
          <w:b/>
          <w:bCs/>
          <w:sz w:val="22"/>
          <w:szCs w:val="22"/>
          <w:lang w:val="es-ES_tradnl"/>
        </w:rPr>
      </w:pPr>
    </w:p>
    <w:p w14:paraId="6AEDD599" w14:textId="77777777" w:rsidR="00A07912" w:rsidRDefault="00A07912" w:rsidP="00B37050">
      <w:pPr>
        <w:jc w:val="center"/>
        <w:rPr>
          <w:rFonts w:asciiTheme="minorHAnsi" w:hAnsiTheme="minorHAnsi" w:cstheme="minorHAnsi"/>
          <w:b/>
          <w:bCs/>
          <w:sz w:val="22"/>
          <w:szCs w:val="22"/>
          <w:lang w:val="es-ES_tradnl"/>
        </w:rPr>
      </w:pPr>
    </w:p>
    <w:p w14:paraId="412843EC" w14:textId="77777777" w:rsidR="00A07912" w:rsidRDefault="00A07912" w:rsidP="00B37050">
      <w:pPr>
        <w:jc w:val="center"/>
        <w:rPr>
          <w:rFonts w:asciiTheme="minorHAnsi" w:hAnsiTheme="minorHAnsi" w:cstheme="minorHAnsi"/>
          <w:b/>
          <w:bCs/>
          <w:sz w:val="22"/>
          <w:szCs w:val="22"/>
          <w:lang w:val="es-ES_tradnl"/>
        </w:rPr>
      </w:pPr>
    </w:p>
    <w:p w14:paraId="40C27998" w14:textId="77777777" w:rsidR="00A07912" w:rsidRDefault="00A07912" w:rsidP="00B37050">
      <w:pPr>
        <w:jc w:val="center"/>
        <w:rPr>
          <w:rFonts w:asciiTheme="minorHAnsi" w:hAnsiTheme="minorHAnsi" w:cstheme="minorHAnsi"/>
          <w:b/>
          <w:bCs/>
          <w:sz w:val="22"/>
          <w:szCs w:val="22"/>
          <w:lang w:val="es-ES_tradnl"/>
        </w:rPr>
      </w:pPr>
    </w:p>
    <w:p w14:paraId="7FBF9348" w14:textId="77777777" w:rsidR="00A07912" w:rsidRDefault="00A07912" w:rsidP="00B37050">
      <w:pPr>
        <w:jc w:val="center"/>
        <w:rPr>
          <w:rFonts w:asciiTheme="minorHAnsi" w:hAnsiTheme="minorHAnsi" w:cstheme="minorHAnsi"/>
          <w:b/>
          <w:bCs/>
          <w:sz w:val="22"/>
          <w:szCs w:val="22"/>
          <w:lang w:val="es-ES_tradnl"/>
        </w:rPr>
      </w:pPr>
    </w:p>
    <w:p w14:paraId="738233E7" w14:textId="77777777" w:rsidR="00A07912" w:rsidRDefault="00A07912" w:rsidP="00B37050">
      <w:pPr>
        <w:jc w:val="center"/>
        <w:rPr>
          <w:rFonts w:asciiTheme="minorHAnsi" w:hAnsiTheme="minorHAnsi" w:cstheme="minorHAnsi"/>
          <w:b/>
          <w:bCs/>
          <w:sz w:val="22"/>
          <w:szCs w:val="22"/>
          <w:lang w:val="es-ES_tradnl"/>
        </w:rPr>
      </w:pPr>
    </w:p>
    <w:p w14:paraId="650E23C5" w14:textId="77777777" w:rsidR="00A07912" w:rsidRDefault="00A07912" w:rsidP="00B37050">
      <w:pPr>
        <w:jc w:val="center"/>
        <w:rPr>
          <w:rFonts w:asciiTheme="minorHAnsi" w:hAnsiTheme="minorHAnsi" w:cstheme="minorHAnsi"/>
          <w:b/>
          <w:bCs/>
          <w:sz w:val="22"/>
          <w:szCs w:val="22"/>
          <w:lang w:val="es-ES_tradnl"/>
        </w:rPr>
      </w:pPr>
    </w:p>
    <w:p w14:paraId="6A7F2A56" w14:textId="77777777" w:rsidR="00A07912" w:rsidRDefault="00A07912" w:rsidP="00B37050">
      <w:pPr>
        <w:jc w:val="center"/>
        <w:rPr>
          <w:rFonts w:asciiTheme="minorHAnsi" w:hAnsiTheme="minorHAnsi" w:cstheme="minorHAnsi"/>
          <w:b/>
          <w:bCs/>
          <w:sz w:val="22"/>
          <w:szCs w:val="22"/>
          <w:lang w:val="es-ES_tradnl"/>
        </w:rPr>
      </w:pPr>
    </w:p>
    <w:p w14:paraId="2B88030E" w14:textId="77777777" w:rsidR="00A07912" w:rsidRDefault="00A07912" w:rsidP="00B37050">
      <w:pPr>
        <w:jc w:val="center"/>
        <w:rPr>
          <w:rFonts w:asciiTheme="minorHAnsi" w:hAnsiTheme="minorHAnsi" w:cstheme="minorHAnsi"/>
          <w:b/>
          <w:bCs/>
          <w:sz w:val="22"/>
          <w:szCs w:val="22"/>
          <w:lang w:val="es-ES_tradnl"/>
        </w:rPr>
      </w:pPr>
    </w:p>
    <w:p w14:paraId="1BE9F373" w14:textId="77777777" w:rsidR="00A07912" w:rsidRDefault="00A07912" w:rsidP="00B37050">
      <w:pPr>
        <w:jc w:val="center"/>
        <w:rPr>
          <w:rFonts w:asciiTheme="minorHAnsi" w:hAnsiTheme="minorHAnsi" w:cstheme="minorHAnsi"/>
          <w:b/>
          <w:bCs/>
          <w:sz w:val="22"/>
          <w:szCs w:val="22"/>
          <w:lang w:val="es-ES_tradnl"/>
        </w:rPr>
      </w:pPr>
    </w:p>
    <w:p w14:paraId="792D4190" w14:textId="77777777" w:rsidR="00A07912" w:rsidRDefault="00A07912" w:rsidP="00B37050">
      <w:pPr>
        <w:jc w:val="center"/>
        <w:rPr>
          <w:rFonts w:asciiTheme="minorHAnsi" w:hAnsiTheme="minorHAnsi" w:cstheme="minorHAnsi"/>
          <w:b/>
          <w:bCs/>
          <w:sz w:val="22"/>
          <w:szCs w:val="22"/>
          <w:lang w:val="es-ES_tradnl"/>
        </w:rPr>
      </w:pPr>
    </w:p>
    <w:p w14:paraId="583939C1" w14:textId="77777777" w:rsidR="00A07912" w:rsidRDefault="00A07912" w:rsidP="00B37050">
      <w:pPr>
        <w:jc w:val="center"/>
        <w:rPr>
          <w:rFonts w:asciiTheme="minorHAnsi" w:hAnsiTheme="minorHAnsi" w:cstheme="minorHAnsi"/>
          <w:b/>
          <w:bCs/>
          <w:sz w:val="22"/>
          <w:szCs w:val="22"/>
          <w:lang w:val="es-ES_tradnl"/>
        </w:rPr>
      </w:pPr>
    </w:p>
    <w:p w14:paraId="2669987A" w14:textId="77777777" w:rsidR="00A07912" w:rsidRDefault="00A07912" w:rsidP="00B37050">
      <w:pPr>
        <w:jc w:val="center"/>
        <w:rPr>
          <w:rFonts w:asciiTheme="minorHAnsi" w:hAnsiTheme="minorHAnsi" w:cstheme="minorHAnsi"/>
          <w:b/>
          <w:bCs/>
          <w:sz w:val="22"/>
          <w:szCs w:val="22"/>
          <w:lang w:val="es-ES_tradnl"/>
        </w:rPr>
      </w:pPr>
    </w:p>
    <w:p w14:paraId="3C0B415C" w14:textId="77777777" w:rsidR="00A07912" w:rsidRDefault="00A07912" w:rsidP="00B37050">
      <w:pPr>
        <w:jc w:val="center"/>
        <w:rPr>
          <w:rFonts w:asciiTheme="minorHAnsi" w:hAnsiTheme="minorHAnsi" w:cstheme="minorHAnsi"/>
          <w:b/>
          <w:bCs/>
          <w:sz w:val="22"/>
          <w:szCs w:val="22"/>
          <w:lang w:val="es-ES_tradnl"/>
        </w:rPr>
      </w:pPr>
    </w:p>
    <w:p w14:paraId="16D73360" w14:textId="77777777" w:rsidR="00A07912" w:rsidRDefault="00A07912" w:rsidP="00B37050">
      <w:pPr>
        <w:jc w:val="center"/>
        <w:rPr>
          <w:rFonts w:asciiTheme="minorHAnsi" w:hAnsiTheme="minorHAnsi" w:cstheme="minorHAnsi"/>
          <w:b/>
          <w:bCs/>
          <w:sz w:val="22"/>
          <w:szCs w:val="22"/>
          <w:lang w:val="es-ES_tradnl"/>
        </w:rPr>
      </w:pPr>
    </w:p>
    <w:p w14:paraId="58DAB241" w14:textId="77777777" w:rsidR="00A07912" w:rsidRDefault="00A07912" w:rsidP="00B37050">
      <w:pPr>
        <w:jc w:val="center"/>
        <w:rPr>
          <w:rFonts w:asciiTheme="minorHAnsi" w:hAnsiTheme="minorHAnsi" w:cstheme="minorHAnsi"/>
          <w:b/>
          <w:bCs/>
          <w:sz w:val="22"/>
          <w:szCs w:val="22"/>
          <w:lang w:val="es-ES_tradnl"/>
        </w:rPr>
      </w:pPr>
    </w:p>
    <w:p w14:paraId="21A8B320" w14:textId="77777777" w:rsidR="00A07912" w:rsidRDefault="00A07912" w:rsidP="00B37050">
      <w:pPr>
        <w:jc w:val="center"/>
        <w:rPr>
          <w:rFonts w:asciiTheme="minorHAnsi" w:hAnsiTheme="minorHAnsi" w:cstheme="minorHAnsi"/>
          <w:b/>
          <w:bCs/>
          <w:sz w:val="22"/>
          <w:szCs w:val="22"/>
          <w:lang w:val="es-ES_tradnl"/>
        </w:rPr>
      </w:pPr>
    </w:p>
    <w:p w14:paraId="5FECA438" w14:textId="77777777" w:rsidR="00A07912" w:rsidRDefault="00A07912" w:rsidP="00B37050">
      <w:pPr>
        <w:jc w:val="center"/>
        <w:rPr>
          <w:rFonts w:asciiTheme="minorHAnsi" w:hAnsiTheme="minorHAnsi" w:cstheme="minorHAnsi"/>
          <w:b/>
          <w:bCs/>
          <w:sz w:val="22"/>
          <w:szCs w:val="22"/>
          <w:lang w:val="es-ES_tradnl"/>
        </w:rPr>
      </w:pPr>
    </w:p>
    <w:p w14:paraId="72361FE7" w14:textId="77777777" w:rsidR="00D625D9" w:rsidRDefault="00D625D9" w:rsidP="00B37050">
      <w:pPr>
        <w:jc w:val="center"/>
        <w:rPr>
          <w:rFonts w:asciiTheme="minorHAnsi" w:hAnsiTheme="minorHAnsi" w:cstheme="minorHAnsi"/>
          <w:b/>
          <w:bCs/>
          <w:sz w:val="22"/>
          <w:szCs w:val="22"/>
          <w:lang w:val="es-ES_tradnl"/>
        </w:rPr>
      </w:pPr>
    </w:p>
    <w:p w14:paraId="2172D2F6" w14:textId="77777777" w:rsidR="00D625D9" w:rsidRDefault="00D625D9" w:rsidP="00B37050">
      <w:pPr>
        <w:jc w:val="center"/>
        <w:rPr>
          <w:rFonts w:asciiTheme="minorHAnsi" w:hAnsiTheme="minorHAnsi" w:cstheme="minorHAnsi"/>
          <w:b/>
          <w:bCs/>
          <w:sz w:val="22"/>
          <w:szCs w:val="22"/>
          <w:lang w:val="es-ES_tradnl"/>
        </w:rPr>
      </w:pPr>
    </w:p>
    <w:p w14:paraId="255C4C49" w14:textId="77777777" w:rsidR="00F176B9" w:rsidRPr="008A43D1" w:rsidRDefault="00F176B9" w:rsidP="00F176B9">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60E74EC1" w14:textId="77777777" w:rsidR="00F176B9" w:rsidRPr="008A43D1" w:rsidRDefault="00F176B9" w:rsidP="00F176B9">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6FBDC544" w14:textId="77777777" w:rsidR="00456BAE" w:rsidRPr="008A43D1" w:rsidRDefault="00456BAE" w:rsidP="00456BAE">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456BAE" w:rsidRPr="00552079" w14:paraId="335B07FB" w14:textId="77777777" w:rsidTr="00194981">
        <w:tc>
          <w:tcPr>
            <w:tcW w:w="9828" w:type="dxa"/>
            <w:shd w:val="clear" w:color="auto" w:fill="auto"/>
          </w:tcPr>
          <w:p w14:paraId="5E45B5C4" w14:textId="77777777" w:rsidR="00456BAE" w:rsidRPr="002660E8" w:rsidRDefault="00456BAE" w:rsidP="00194981">
            <w:pPr>
              <w:ind w:right="28"/>
              <w:jc w:val="both"/>
              <w:rPr>
                <w:rFonts w:asciiTheme="minorHAnsi" w:hAnsiTheme="minorHAnsi" w:cstheme="minorHAnsi"/>
                <w:bCs/>
                <w:sz w:val="22"/>
                <w:szCs w:val="22"/>
              </w:rPr>
            </w:pPr>
            <w:r w:rsidRPr="002660E8">
              <w:rPr>
                <w:rFonts w:asciiTheme="minorHAnsi" w:hAnsiTheme="minorHAnsi" w:cstheme="minorHAnsi"/>
                <w:bCs/>
                <w:szCs w:val="22"/>
              </w:rPr>
              <w:t>El presente es un modelo de contrato referencial el cual puede sufrir modificaciones de acuerdo a las características particulares del presente proceso de contratación.</w:t>
            </w:r>
          </w:p>
        </w:tc>
      </w:tr>
    </w:tbl>
    <w:p w14:paraId="464DF19D" w14:textId="77777777" w:rsidR="00456BAE" w:rsidRPr="00260B96" w:rsidRDefault="00456BAE" w:rsidP="00456BAE">
      <w:pPr>
        <w:spacing w:before="120" w:after="120"/>
        <w:ind w:left="3540" w:firstLine="708"/>
        <w:rPr>
          <w:rFonts w:ascii="Arial" w:hAnsi="Arial" w:cs="Arial"/>
          <w:b/>
          <w:sz w:val="21"/>
          <w:szCs w:val="21"/>
        </w:rPr>
      </w:pPr>
      <w:r w:rsidRPr="00260B96">
        <w:rPr>
          <w:rFonts w:ascii="Arial" w:hAnsi="Arial" w:cs="Arial"/>
          <w:b/>
          <w:sz w:val="21"/>
          <w:szCs w:val="21"/>
        </w:rPr>
        <w:t>CONTRATO YPFB/DLG:</w:t>
      </w:r>
      <w:r w:rsidRPr="00260B96">
        <w:rPr>
          <w:rFonts w:ascii="Arial" w:hAnsi="Arial" w:cs="Arial"/>
          <w:b/>
          <w:sz w:val="21"/>
          <w:szCs w:val="21"/>
        </w:rPr>
        <w:tab/>
      </w:r>
      <w:r w:rsidRPr="00260B96">
        <w:rPr>
          <w:rFonts w:ascii="Arial" w:hAnsi="Arial" w:cs="Arial"/>
          <w:b/>
          <w:sz w:val="21"/>
          <w:szCs w:val="21"/>
        </w:rPr>
        <w:tab/>
      </w:r>
    </w:p>
    <w:p w14:paraId="373AEE2D" w14:textId="77777777" w:rsidR="00456BAE" w:rsidRPr="00260B96" w:rsidRDefault="00456BAE" w:rsidP="00456BAE">
      <w:pPr>
        <w:tabs>
          <w:tab w:val="left" w:pos="5103"/>
        </w:tabs>
        <w:spacing w:before="120" w:after="120"/>
        <w:jc w:val="both"/>
        <w:rPr>
          <w:rFonts w:ascii="Arial" w:hAnsi="Arial" w:cs="Arial"/>
          <w:b/>
          <w:sz w:val="21"/>
          <w:szCs w:val="21"/>
        </w:rPr>
      </w:pPr>
      <w:r w:rsidRPr="00260B96">
        <w:rPr>
          <w:rFonts w:ascii="Arial" w:hAnsi="Arial" w:cs="Arial"/>
          <w:b/>
          <w:sz w:val="21"/>
          <w:szCs w:val="21"/>
        </w:rPr>
        <w:t xml:space="preserve">                                                                            La Paz, </w:t>
      </w:r>
      <w:r w:rsidRPr="00260B96">
        <w:rPr>
          <w:rFonts w:ascii="Arial" w:hAnsi="Arial" w:cs="Arial"/>
          <w:b/>
          <w:sz w:val="21"/>
          <w:szCs w:val="21"/>
        </w:rPr>
        <w:tab/>
      </w:r>
    </w:p>
    <w:p w14:paraId="6ACFFB87" w14:textId="77777777" w:rsidR="00456BAE" w:rsidRPr="0052166F" w:rsidRDefault="00456BAE" w:rsidP="00456BAE">
      <w:pPr>
        <w:tabs>
          <w:tab w:val="left" w:pos="0"/>
        </w:tabs>
        <w:jc w:val="center"/>
        <w:rPr>
          <w:rFonts w:ascii="Arial" w:hAnsi="Arial" w:cs="Arial"/>
          <w:b/>
        </w:rPr>
      </w:pPr>
      <w:r w:rsidRPr="0052166F">
        <w:rPr>
          <w:rFonts w:ascii="Arial" w:hAnsi="Arial" w:cs="Arial"/>
          <w:b/>
        </w:rPr>
        <w:t>CONTRATO ADMINISTRATIVO DE SERVICIO DE ______________________</w:t>
      </w:r>
    </w:p>
    <w:p w14:paraId="47F15950" w14:textId="77777777" w:rsidR="00456BAE" w:rsidRPr="0052166F" w:rsidRDefault="00456BAE" w:rsidP="00456BAE">
      <w:pPr>
        <w:tabs>
          <w:tab w:val="left" w:pos="0"/>
        </w:tabs>
        <w:jc w:val="center"/>
        <w:rPr>
          <w:rFonts w:ascii="Arial" w:hAnsi="Arial" w:cs="Arial"/>
          <w:b/>
        </w:rPr>
      </w:pPr>
      <w:r w:rsidRPr="0052166F">
        <w:rPr>
          <w:rFonts w:ascii="Arial" w:hAnsi="Arial" w:cs="Arial"/>
          <w:b/>
        </w:rPr>
        <w:t>CÓDIGO: _______________</w:t>
      </w:r>
    </w:p>
    <w:p w14:paraId="10FC21DD" w14:textId="77777777" w:rsidR="00456BAE" w:rsidRDefault="00456BAE" w:rsidP="00456BAE">
      <w:pPr>
        <w:spacing w:after="120"/>
        <w:jc w:val="center"/>
        <w:rPr>
          <w:rFonts w:ascii="Arial" w:hAnsi="Arial" w:cs="Arial"/>
          <w:b/>
          <w:sz w:val="21"/>
          <w:szCs w:val="21"/>
          <w:lang w:val="es-BO"/>
        </w:rPr>
      </w:pPr>
    </w:p>
    <w:p w14:paraId="33ABDFEC" w14:textId="77777777" w:rsidR="00456BAE" w:rsidRPr="00012AE1" w:rsidRDefault="00456BAE" w:rsidP="00456BAE">
      <w:pPr>
        <w:spacing w:after="120"/>
        <w:jc w:val="both"/>
        <w:rPr>
          <w:rFonts w:ascii="Arial" w:hAnsi="Arial" w:cs="Arial"/>
          <w:b/>
          <w:i/>
          <w:u w:val="single"/>
        </w:rPr>
      </w:pPr>
      <w:r w:rsidRPr="00012AE1">
        <w:rPr>
          <w:rFonts w:ascii="Arial" w:hAnsi="Arial" w:cs="Arial"/>
          <w:b/>
          <w:i/>
          <w:u w:val="single"/>
        </w:rPr>
        <w:t>INCLUIR EL SIGUIENTE TEXTO EN CASO DE QUE CORRESPONDA:</w:t>
      </w:r>
    </w:p>
    <w:p w14:paraId="63BA22E5" w14:textId="77777777" w:rsidR="00456BAE" w:rsidRPr="00254692" w:rsidRDefault="00456BAE" w:rsidP="00456BAE">
      <w:pPr>
        <w:spacing w:after="120"/>
        <w:jc w:val="center"/>
        <w:rPr>
          <w:rFonts w:ascii="Arial" w:hAnsi="Arial" w:cs="Arial"/>
          <w:b/>
          <w:i/>
          <w:sz w:val="21"/>
          <w:szCs w:val="21"/>
          <w:u w:val="single"/>
          <w:lang w:val="es-BO"/>
        </w:rPr>
      </w:pPr>
      <w:r w:rsidRPr="00254692">
        <w:rPr>
          <w:rFonts w:ascii="Arial" w:hAnsi="Arial" w:cs="Arial"/>
          <w:b/>
          <w:i/>
          <w:sz w:val="21"/>
          <w:szCs w:val="21"/>
          <w:u w:val="single"/>
          <w:lang w:val="es-BO"/>
        </w:rPr>
        <w:t>MINUTA DE CONTRATO</w:t>
      </w:r>
    </w:p>
    <w:p w14:paraId="76D993F0" w14:textId="77777777" w:rsidR="00456BAE" w:rsidRPr="00012AE1" w:rsidRDefault="00456BAE" w:rsidP="00456BAE">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14:paraId="140D5BD8" w14:textId="77777777" w:rsidR="00456BAE" w:rsidRPr="00012AE1" w:rsidRDefault="00456BAE" w:rsidP="00456BAE">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14:paraId="5F893878" w14:textId="77777777" w:rsidR="00456BAE" w:rsidRDefault="00456BAE" w:rsidP="00456BAE">
      <w:pPr>
        <w:spacing w:after="120"/>
        <w:jc w:val="both"/>
        <w:rPr>
          <w:rFonts w:ascii="Arial" w:hAnsi="Arial" w:cs="Arial"/>
          <w:b/>
          <w:sz w:val="21"/>
          <w:szCs w:val="21"/>
          <w:u w:val="single"/>
          <w:lang w:val="es-BO"/>
        </w:rPr>
      </w:pPr>
    </w:p>
    <w:p w14:paraId="2E484CFB" w14:textId="77777777" w:rsidR="00456BAE" w:rsidRPr="00260B96" w:rsidRDefault="00456BAE" w:rsidP="00456BAE">
      <w:pPr>
        <w:spacing w:after="120"/>
        <w:jc w:val="both"/>
        <w:rPr>
          <w:rFonts w:ascii="Arial" w:hAnsi="Arial" w:cs="Arial"/>
          <w:sz w:val="21"/>
          <w:szCs w:val="21"/>
          <w:lang w:val="es-BO"/>
        </w:rPr>
      </w:pPr>
      <w:r w:rsidRPr="00260B96">
        <w:rPr>
          <w:rFonts w:ascii="Arial" w:hAnsi="Arial" w:cs="Arial"/>
          <w:b/>
          <w:sz w:val="21"/>
          <w:szCs w:val="21"/>
          <w:u w:val="single"/>
          <w:lang w:val="es-BO"/>
        </w:rPr>
        <w:t xml:space="preserve">PRIMERA.- (PARTES </w:t>
      </w:r>
      <w:r w:rsidRPr="00260B96">
        <w:rPr>
          <w:rFonts w:ascii="Arial" w:hAnsi="Arial" w:cs="Arial"/>
          <w:b/>
          <w:bCs/>
          <w:sz w:val="21"/>
          <w:szCs w:val="21"/>
          <w:u w:val="single"/>
          <w:lang w:val="es-BO"/>
        </w:rPr>
        <w:t>CONTRATANTES</w:t>
      </w:r>
      <w:r w:rsidRPr="00260B96">
        <w:rPr>
          <w:rFonts w:ascii="Arial" w:hAnsi="Arial" w:cs="Arial"/>
          <w:b/>
          <w:sz w:val="21"/>
          <w:szCs w:val="21"/>
          <w:u w:val="single"/>
          <w:lang w:val="es-BO"/>
        </w:rPr>
        <w:t>)</w:t>
      </w:r>
    </w:p>
    <w:p w14:paraId="26BDF68D" w14:textId="77777777" w:rsidR="00456BAE" w:rsidRPr="00260B96" w:rsidRDefault="00456BAE" w:rsidP="00456BAE">
      <w:pPr>
        <w:spacing w:after="120"/>
        <w:ind w:left="567" w:hanging="567"/>
        <w:jc w:val="both"/>
        <w:rPr>
          <w:rFonts w:ascii="Arial" w:hAnsi="Arial" w:cs="Arial"/>
          <w:sz w:val="21"/>
          <w:szCs w:val="21"/>
        </w:rPr>
      </w:pPr>
      <w:r w:rsidRPr="00260B96">
        <w:rPr>
          <w:rFonts w:ascii="Arial" w:hAnsi="Arial" w:cs="Arial"/>
          <w:b/>
          <w:bCs/>
          <w:sz w:val="21"/>
          <w:szCs w:val="21"/>
          <w:lang w:val="es-ES_tradnl"/>
        </w:rPr>
        <w:t xml:space="preserve">1.1 </w:t>
      </w:r>
      <w:r w:rsidRPr="00260B96">
        <w:rPr>
          <w:rFonts w:ascii="Arial" w:hAnsi="Arial" w:cs="Arial"/>
          <w:b/>
          <w:bCs/>
          <w:sz w:val="21"/>
          <w:szCs w:val="21"/>
          <w:lang w:val="es-ES_tradnl"/>
        </w:rPr>
        <w:tab/>
      </w:r>
      <w:r w:rsidRPr="00260B96">
        <w:rPr>
          <w:rFonts w:ascii="Arial" w:hAnsi="Arial" w:cs="Arial"/>
          <w:b/>
          <w:sz w:val="21"/>
          <w:szCs w:val="21"/>
        </w:rPr>
        <w:t>YACIMIENTOS PETROLÍFEROS FISCALES BOLIVIANOS</w:t>
      </w:r>
      <w:r w:rsidRPr="00260B96">
        <w:rPr>
          <w:rFonts w:ascii="Arial" w:hAnsi="Arial" w:cs="Arial"/>
          <w:sz w:val="21"/>
          <w:szCs w:val="21"/>
        </w:rPr>
        <w:t xml:space="preserve">, con Número de Identificación Tributaria (NIT) Nro. 1020269020, con domicilio en _________ Nro. </w:t>
      </w:r>
      <w:r w:rsidRPr="00260B96">
        <w:rPr>
          <w:rFonts w:ascii="Arial" w:hAnsi="Arial" w:cs="Arial"/>
          <w:sz w:val="21"/>
          <w:szCs w:val="21"/>
        </w:rPr>
        <w:softHyphen/>
      </w:r>
      <w:r w:rsidRPr="00260B96">
        <w:rPr>
          <w:rFonts w:ascii="Arial" w:hAnsi="Arial" w:cs="Arial"/>
          <w:sz w:val="21"/>
          <w:szCs w:val="21"/>
        </w:rPr>
        <w:softHyphen/>
        <w:t xml:space="preserve">______ </w:t>
      </w:r>
      <w:proofErr w:type="gramStart"/>
      <w:r w:rsidRPr="00260B96">
        <w:rPr>
          <w:rFonts w:ascii="Arial" w:hAnsi="Arial" w:cs="Arial"/>
          <w:sz w:val="21"/>
          <w:szCs w:val="21"/>
        </w:rPr>
        <w:t>de</w:t>
      </w:r>
      <w:proofErr w:type="gramEnd"/>
      <w:r w:rsidRPr="00260B96">
        <w:rPr>
          <w:rFonts w:ascii="Arial" w:hAnsi="Arial" w:cs="Arial"/>
          <w:sz w:val="21"/>
          <w:szCs w:val="21"/>
        </w:rPr>
        <w:t xml:space="preserve"> la ciudad de _____, representada legalmente por _____________________ con Cédula de Identidad Nro. ______, designado mediante ________________, que en adelante se denominará la </w:t>
      </w:r>
      <w:r w:rsidRPr="00260B96">
        <w:rPr>
          <w:rFonts w:ascii="Arial" w:hAnsi="Arial" w:cs="Arial"/>
          <w:b/>
          <w:sz w:val="21"/>
          <w:szCs w:val="21"/>
        </w:rPr>
        <w:t>ENTIDAD</w:t>
      </w:r>
      <w:r w:rsidRPr="00260B96">
        <w:rPr>
          <w:rFonts w:ascii="Arial" w:hAnsi="Arial" w:cs="Arial"/>
          <w:sz w:val="21"/>
          <w:szCs w:val="21"/>
        </w:rPr>
        <w:t>.</w:t>
      </w:r>
    </w:p>
    <w:p w14:paraId="60A84FFE" w14:textId="77777777" w:rsidR="00456BAE" w:rsidRPr="00260B96" w:rsidRDefault="00456BAE" w:rsidP="00456BAE">
      <w:pPr>
        <w:pStyle w:val="Prrafodelista"/>
        <w:spacing w:after="120"/>
        <w:ind w:left="567" w:hanging="567"/>
        <w:jc w:val="both"/>
        <w:rPr>
          <w:rFonts w:ascii="Arial" w:hAnsi="Arial" w:cs="Arial"/>
          <w:sz w:val="21"/>
          <w:szCs w:val="21"/>
        </w:rPr>
      </w:pPr>
      <w:r w:rsidRPr="00260B96">
        <w:rPr>
          <w:rFonts w:ascii="Arial" w:hAnsi="Arial" w:cs="Arial"/>
          <w:b/>
          <w:sz w:val="21"/>
          <w:szCs w:val="21"/>
        </w:rPr>
        <w:t xml:space="preserve">1.2 </w:t>
      </w:r>
      <w:r w:rsidRPr="00260B96">
        <w:rPr>
          <w:rFonts w:ascii="Arial" w:hAnsi="Arial" w:cs="Arial"/>
          <w:b/>
          <w:sz w:val="21"/>
          <w:szCs w:val="21"/>
        </w:rPr>
        <w:tab/>
        <w:t>______________________</w:t>
      </w:r>
      <w:r w:rsidRPr="00260B96">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260B96">
        <w:rPr>
          <w:rFonts w:ascii="Arial" w:hAnsi="Arial" w:cs="Arial"/>
          <w:i/>
          <w:sz w:val="21"/>
          <w:szCs w:val="21"/>
          <w:lang w:val="es-ES_tradnl"/>
        </w:rPr>
        <w:t xml:space="preserve">, </w:t>
      </w:r>
      <w:r w:rsidRPr="00260B96">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260B96">
        <w:rPr>
          <w:rFonts w:ascii="Arial" w:hAnsi="Arial" w:cs="Arial"/>
          <w:sz w:val="21"/>
          <w:szCs w:val="21"/>
        </w:rPr>
        <w:t xml:space="preserve">con Cédula de Identidad Nro. ___________, </w:t>
      </w:r>
      <w:r w:rsidRPr="00260B96">
        <w:rPr>
          <w:rFonts w:ascii="Arial" w:hAnsi="Arial" w:cs="Arial"/>
          <w:sz w:val="21"/>
          <w:szCs w:val="21"/>
          <w:lang w:val="es-ES_tradnl"/>
        </w:rPr>
        <w:t xml:space="preserve">en virtud al </w:t>
      </w:r>
      <w:r w:rsidRPr="00260B96">
        <w:rPr>
          <w:rFonts w:ascii="Arial" w:hAnsi="Arial" w:cs="Arial"/>
          <w:sz w:val="21"/>
          <w:szCs w:val="21"/>
        </w:rPr>
        <w:t>Testimonio de Poder __________</w:t>
      </w:r>
      <w:r w:rsidRPr="00260B96">
        <w:rPr>
          <w:rFonts w:ascii="Arial" w:hAnsi="Arial" w:cs="Arial"/>
          <w:sz w:val="21"/>
          <w:szCs w:val="21"/>
          <w:lang w:val="es-ES_tradnl"/>
        </w:rPr>
        <w:t xml:space="preserve"> Nro. __________, </w:t>
      </w:r>
      <w:r w:rsidRPr="00260B96">
        <w:rPr>
          <w:rFonts w:ascii="Arial" w:hAnsi="Arial" w:cs="Arial"/>
          <w:sz w:val="21"/>
          <w:szCs w:val="21"/>
          <w:lang w:val="es-BO"/>
        </w:rPr>
        <w:t xml:space="preserve">otorgado ante Notaría de Fe Pública Nro. ____ </w:t>
      </w:r>
      <w:proofErr w:type="gramStart"/>
      <w:r w:rsidRPr="00260B96">
        <w:rPr>
          <w:rFonts w:ascii="Arial" w:hAnsi="Arial" w:cs="Arial"/>
          <w:sz w:val="21"/>
          <w:szCs w:val="21"/>
          <w:lang w:val="es-BO"/>
        </w:rPr>
        <w:t>del</w:t>
      </w:r>
      <w:proofErr w:type="gramEnd"/>
      <w:r w:rsidRPr="00260B96">
        <w:rPr>
          <w:rFonts w:ascii="Arial" w:hAnsi="Arial" w:cs="Arial"/>
          <w:sz w:val="21"/>
          <w:szCs w:val="21"/>
          <w:lang w:val="es-BO"/>
        </w:rPr>
        <w:t xml:space="preserve"> Distrito Judicial de la ciudad de ___________, </w:t>
      </w:r>
      <w:r w:rsidRPr="00260B96">
        <w:rPr>
          <w:rFonts w:ascii="Arial" w:hAnsi="Arial" w:cs="Arial"/>
          <w:sz w:val="21"/>
          <w:szCs w:val="21"/>
        </w:rPr>
        <w:t xml:space="preserve">que en adelante se denominará el </w:t>
      </w:r>
      <w:r w:rsidRPr="00260B96">
        <w:rPr>
          <w:rFonts w:ascii="Arial" w:hAnsi="Arial" w:cs="Arial"/>
          <w:b/>
          <w:sz w:val="21"/>
          <w:szCs w:val="21"/>
        </w:rPr>
        <w:t>CONTRATISTA</w:t>
      </w:r>
      <w:r w:rsidRPr="00260B96">
        <w:rPr>
          <w:rFonts w:ascii="Arial" w:hAnsi="Arial" w:cs="Arial"/>
          <w:sz w:val="21"/>
          <w:szCs w:val="21"/>
        </w:rPr>
        <w:t>.</w:t>
      </w:r>
    </w:p>
    <w:p w14:paraId="3411BC22" w14:textId="77777777" w:rsidR="00456BAE" w:rsidRPr="00260B96" w:rsidRDefault="00456BAE" w:rsidP="00456BAE">
      <w:pPr>
        <w:pStyle w:val="Prrafodelista"/>
        <w:spacing w:after="120"/>
        <w:ind w:left="0"/>
        <w:jc w:val="both"/>
        <w:rPr>
          <w:rFonts w:ascii="Arial" w:hAnsi="Arial" w:cs="Arial"/>
          <w:sz w:val="21"/>
          <w:szCs w:val="21"/>
        </w:rPr>
      </w:pPr>
      <w:r w:rsidRPr="00260B96">
        <w:rPr>
          <w:rFonts w:ascii="Arial" w:hAnsi="Arial" w:cs="Arial"/>
          <w:sz w:val="21"/>
          <w:szCs w:val="21"/>
        </w:rPr>
        <w:t xml:space="preserve">Tanto la </w:t>
      </w:r>
      <w:r w:rsidRPr="00260B96">
        <w:rPr>
          <w:rFonts w:ascii="Arial" w:hAnsi="Arial" w:cs="Arial"/>
          <w:b/>
          <w:sz w:val="21"/>
          <w:szCs w:val="21"/>
        </w:rPr>
        <w:t>Entidad</w:t>
      </w:r>
      <w:r w:rsidRPr="00260B96">
        <w:rPr>
          <w:rFonts w:ascii="Arial" w:hAnsi="Arial" w:cs="Arial"/>
          <w:sz w:val="21"/>
          <w:szCs w:val="21"/>
        </w:rPr>
        <w:t xml:space="preserve"> como el </w:t>
      </w:r>
      <w:r w:rsidRPr="00260B96">
        <w:rPr>
          <w:rFonts w:ascii="Arial" w:hAnsi="Arial" w:cs="Arial"/>
          <w:b/>
          <w:sz w:val="21"/>
          <w:szCs w:val="21"/>
        </w:rPr>
        <w:t>Contratista</w:t>
      </w:r>
      <w:r w:rsidRPr="00260B96">
        <w:rPr>
          <w:rFonts w:ascii="Arial" w:hAnsi="Arial" w:cs="Arial"/>
          <w:sz w:val="21"/>
          <w:szCs w:val="21"/>
        </w:rPr>
        <w:t xml:space="preserve"> podrán ser denominados individualmente e indistintamente “</w:t>
      </w:r>
      <w:r w:rsidRPr="00260B96">
        <w:rPr>
          <w:rFonts w:ascii="Arial" w:hAnsi="Arial" w:cs="Arial"/>
          <w:iCs/>
          <w:sz w:val="21"/>
          <w:szCs w:val="21"/>
        </w:rPr>
        <w:t>Parte</w:t>
      </w:r>
      <w:r w:rsidRPr="00260B96">
        <w:rPr>
          <w:rFonts w:ascii="Arial" w:hAnsi="Arial" w:cs="Arial"/>
          <w:sz w:val="21"/>
          <w:szCs w:val="21"/>
        </w:rPr>
        <w:t>” o colectivamente “</w:t>
      </w:r>
      <w:r w:rsidRPr="00260B96">
        <w:rPr>
          <w:rFonts w:ascii="Arial" w:hAnsi="Arial" w:cs="Arial"/>
          <w:iCs/>
          <w:sz w:val="21"/>
          <w:szCs w:val="21"/>
        </w:rPr>
        <w:t>Partes</w:t>
      </w:r>
      <w:r w:rsidRPr="00260B96">
        <w:rPr>
          <w:rFonts w:ascii="Arial" w:hAnsi="Arial" w:cs="Arial"/>
          <w:sz w:val="21"/>
          <w:szCs w:val="21"/>
        </w:rPr>
        <w:t>”.</w:t>
      </w:r>
    </w:p>
    <w:p w14:paraId="276B3DAB" w14:textId="77777777" w:rsidR="00456BAE" w:rsidRPr="00260B96" w:rsidRDefault="00456BAE" w:rsidP="00456BAE">
      <w:pPr>
        <w:spacing w:after="120"/>
        <w:jc w:val="both"/>
        <w:rPr>
          <w:rFonts w:ascii="Arial" w:hAnsi="Arial" w:cs="Arial"/>
          <w:b/>
          <w:sz w:val="21"/>
          <w:szCs w:val="21"/>
          <w:lang w:val="es-BO"/>
        </w:rPr>
      </w:pPr>
      <w:r w:rsidRPr="00260B96">
        <w:rPr>
          <w:rFonts w:ascii="Arial" w:hAnsi="Arial" w:cs="Arial"/>
          <w:b/>
          <w:sz w:val="21"/>
          <w:szCs w:val="21"/>
          <w:u w:val="single"/>
          <w:lang w:val="es-BO"/>
        </w:rPr>
        <w:t>SEGUNDA.- (ANTECEDENTES LEGALES DEL CONTRATO)</w:t>
      </w:r>
    </w:p>
    <w:p w14:paraId="58299060" w14:textId="77777777" w:rsidR="00456BAE" w:rsidRPr="00260B96" w:rsidRDefault="00456BAE" w:rsidP="00456BAE">
      <w:pPr>
        <w:spacing w:after="120"/>
        <w:ind w:left="567" w:hanging="567"/>
        <w:jc w:val="both"/>
        <w:rPr>
          <w:rFonts w:ascii="Arial" w:hAnsi="Arial" w:cs="Arial"/>
          <w:sz w:val="21"/>
          <w:szCs w:val="21"/>
        </w:rPr>
      </w:pPr>
      <w:r w:rsidRPr="00260B96">
        <w:rPr>
          <w:rFonts w:ascii="Arial" w:hAnsi="Arial" w:cs="Arial"/>
          <w:b/>
          <w:sz w:val="21"/>
          <w:szCs w:val="21"/>
          <w:lang w:val="es-BO"/>
        </w:rPr>
        <w:t xml:space="preserve">2.1 </w:t>
      </w:r>
      <w:r w:rsidRPr="00260B96">
        <w:rPr>
          <w:rFonts w:ascii="Arial" w:hAnsi="Arial" w:cs="Arial"/>
          <w:b/>
          <w:sz w:val="21"/>
          <w:szCs w:val="21"/>
          <w:lang w:val="es-BO"/>
        </w:rPr>
        <w:tab/>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w:t>
      </w:r>
      <w:r w:rsidRPr="00260B96">
        <w:rPr>
          <w:rFonts w:ascii="Arial" w:hAnsi="Arial" w:cs="Arial"/>
          <w:bCs/>
          <w:sz w:val="21"/>
          <w:szCs w:val="21"/>
          <w:lang w:val="es-BO"/>
        </w:rPr>
        <w:t>mediante la modalidad de contratación</w:t>
      </w:r>
      <w:r w:rsidRPr="00260B96">
        <w:rPr>
          <w:rFonts w:ascii="Arial" w:hAnsi="Arial" w:cs="Arial"/>
          <w:sz w:val="21"/>
          <w:szCs w:val="21"/>
        </w:rPr>
        <w:t xml:space="preserve"> directa con c</w:t>
      </w:r>
      <w:r w:rsidRPr="00260B96">
        <w:rPr>
          <w:rFonts w:ascii="Arial" w:hAnsi="Arial" w:cs="Arial"/>
          <w:bCs/>
          <w:sz w:val="21"/>
          <w:szCs w:val="21"/>
        </w:rPr>
        <w:t>ódigo de proceso ____________</w:t>
      </w:r>
      <w:proofErr w:type="gramStart"/>
      <w:r w:rsidRPr="00260B96">
        <w:rPr>
          <w:rFonts w:ascii="Arial" w:hAnsi="Arial" w:cs="Arial"/>
          <w:sz w:val="21"/>
          <w:szCs w:val="21"/>
          <w:lang w:val="es-BO"/>
        </w:rPr>
        <w:t>,llevó</w:t>
      </w:r>
      <w:proofErr w:type="gramEnd"/>
      <w:r w:rsidRPr="00260B96">
        <w:rPr>
          <w:rFonts w:ascii="Arial" w:hAnsi="Arial" w:cs="Arial"/>
          <w:sz w:val="21"/>
          <w:szCs w:val="21"/>
          <w:lang w:val="es-BO"/>
        </w:rPr>
        <w:t xml:space="preserve"> adelante el proceso de contratación para la ____________________________, </w:t>
      </w:r>
      <w:r w:rsidRPr="00260B96">
        <w:rPr>
          <w:rFonts w:ascii="Arial" w:hAnsi="Arial" w:cs="Arial"/>
          <w:sz w:val="21"/>
          <w:szCs w:val="21"/>
        </w:rPr>
        <w:t>en proceso realizado bajo las normas y regulaciones de contratación establecidas en el Reglamento _________________________________ y el documento de contratación directa.</w:t>
      </w:r>
    </w:p>
    <w:p w14:paraId="4D94A91D" w14:textId="77777777" w:rsidR="00456BAE" w:rsidRPr="00260B96" w:rsidRDefault="00456BAE" w:rsidP="00456BAE">
      <w:pPr>
        <w:spacing w:after="120"/>
        <w:ind w:left="567" w:hanging="567"/>
        <w:jc w:val="both"/>
        <w:rPr>
          <w:rFonts w:ascii="Arial" w:hAnsi="Arial" w:cs="Arial"/>
          <w:sz w:val="21"/>
          <w:szCs w:val="21"/>
        </w:rPr>
      </w:pPr>
      <w:r w:rsidRPr="00260B96">
        <w:rPr>
          <w:rFonts w:ascii="Arial" w:hAnsi="Arial" w:cs="Arial"/>
          <w:b/>
          <w:sz w:val="21"/>
          <w:szCs w:val="21"/>
        </w:rPr>
        <w:t xml:space="preserve">2.2  </w:t>
      </w:r>
      <w:r w:rsidRPr="00260B96">
        <w:rPr>
          <w:rFonts w:ascii="Arial" w:hAnsi="Arial" w:cs="Arial"/>
          <w:b/>
          <w:sz w:val="21"/>
          <w:szCs w:val="21"/>
        </w:rPr>
        <w:tab/>
      </w:r>
      <w:r w:rsidRPr="00260B96">
        <w:rPr>
          <w:rFonts w:ascii="Arial" w:hAnsi="Arial" w:cs="Arial"/>
          <w:sz w:val="21"/>
          <w:szCs w:val="21"/>
        </w:rPr>
        <w:t xml:space="preserve">Por su parte el </w:t>
      </w:r>
      <w:r w:rsidRPr="00260B96">
        <w:rPr>
          <w:rFonts w:ascii="Arial" w:hAnsi="Arial" w:cs="Arial"/>
          <w:b/>
          <w:sz w:val="21"/>
          <w:szCs w:val="21"/>
        </w:rPr>
        <w:t>Contratista</w:t>
      </w:r>
      <w:r w:rsidRPr="00260B96">
        <w:rPr>
          <w:rFonts w:ascii="Arial" w:hAnsi="Arial" w:cs="Arial"/>
          <w:sz w:val="21"/>
          <w:szCs w:val="21"/>
        </w:rPr>
        <w:t xml:space="preserve"> reúne las condiciones y experiencia para llevar a cabo la Obra detallada en el presente Contrato. </w:t>
      </w:r>
      <w:bookmarkStart w:id="9" w:name="_Toc418613179"/>
      <w:bookmarkStart w:id="10" w:name="_Toc429824734"/>
      <w:bookmarkStart w:id="11" w:name="_Toc245538374"/>
      <w:bookmarkStart w:id="12" w:name="_Toc249143838"/>
    </w:p>
    <w:bookmarkEnd w:id="9"/>
    <w:bookmarkEnd w:id="10"/>
    <w:bookmarkEnd w:id="11"/>
    <w:bookmarkEnd w:id="12"/>
    <w:p w14:paraId="5B288923" w14:textId="77777777" w:rsidR="00456BAE" w:rsidRPr="00260B96" w:rsidRDefault="00456BAE" w:rsidP="00456BAE">
      <w:pPr>
        <w:spacing w:after="120"/>
        <w:jc w:val="both"/>
        <w:rPr>
          <w:rFonts w:ascii="Arial" w:hAnsi="Arial" w:cs="Arial"/>
          <w:b/>
          <w:sz w:val="21"/>
          <w:szCs w:val="21"/>
        </w:rPr>
      </w:pPr>
      <w:r w:rsidRPr="00260B96">
        <w:rPr>
          <w:rFonts w:ascii="Arial" w:hAnsi="Arial" w:cs="Arial"/>
          <w:b/>
          <w:sz w:val="21"/>
          <w:szCs w:val="21"/>
          <w:u w:val="single"/>
        </w:rPr>
        <w:t>TERCERA.- (DISPOSICIONES GENERALES)</w:t>
      </w:r>
    </w:p>
    <w:p w14:paraId="3D21E81F" w14:textId="77777777" w:rsidR="00456BAE" w:rsidRPr="00260B96" w:rsidRDefault="00456BAE" w:rsidP="00456BAE">
      <w:pPr>
        <w:spacing w:after="120"/>
        <w:ind w:left="567" w:hanging="567"/>
        <w:jc w:val="both"/>
        <w:rPr>
          <w:rFonts w:ascii="Arial" w:hAnsi="Arial" w:cs="Arial"/>
          <w:sz w:val="21"/>
          <w:szCs w:val="21"/>
        </w:rPr>
      </w:pPr>
      <w:r w:rsidRPr="00260B96">
        <w:rPr>
          <w:rFonts w:ascii="Arial" w:hAnsi="Arial" w:cs="Arial"/>
          <w:b/>
          <w:sz w:val="21"/>
          <w:szCs w:val="21"/>
        </w:rPr>
        <w:t>3.1</w:t>
      </w:r>
      <w:r w:rsidRPr="00260B96">
        <w:rPr>
          <w:rFonts w:ascii="Arial" w:hAnsi="Arial" w:cs="Arial"/>
          <w:b/>
          <w:sz w:val="21"/>
          <w:szCs w:val="21"/>
        </w:rPr>
        <w:tab/>
        <w:t>Definiciones:</w:t>
      </w:r>
      <w:r w:rsidRPr="00260B96">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456BAE" w:rsidRPr="00260B96" w14:paraId="11FFABF7" w14:textId="77777777" w:rsidTr="00194981">
        <w:trPr>
          <w:trHeight w:val="615"/>
        </w:trPr>
        <w:tc>
          <w:tcPr>
            <w:tcW w:w="1794" w:type="dxa"/>
            <w:shd w:val="clear" w:color="auto" w:fill="auto"/>
          </w:tcPr>
          <w:p w14:paraId="58D2B006" w14:textId="77777777" w:rsidR="00456BAE" w:rsidRPr="00260B96" w:rsidRDefault="00456BAE" w:rsidP="00194981">
            <w:pPr>
              <w:spacing w:after="120"/>
              <w:rPr>
                <w:rFonts w:ascii="Arial" w:hAnsi="Arial" w:cs="Arial"/>
                <w:b/>
                <w:sz w:val="21"/>
                <w:szCs w:val="21"/>
              </w:rPr>
            </w:pPr>
            <w:r w:rsidRPr="00260B96">
              <w:rPr>
                <w:rFonts w:ascii="Arial" w:hAnsi="Arial" w:cs="Arial"/>
                <w:b/>
                <w:sz w:val="21"/>
                <w:szCs w:val="21"/>
              </w:rPr>
              <w:lastRenderedPageBreak/>
              <w:t>Acta de Recepción Definitiva:</w:t>
            </w:r>
          </w:p>
        </w:tc>
        <w:tc>
          <w:tcPr>
            <w:tcW w:w="6417" w:type="dxa"/>
            <w:shd w:val="clear" w:color="auto" w:fill="auto"/>
          </w:tcPr>
          <w:p w14:paraId="25B7A9F4" w14:textId="77777777" w:rsidR="00456BAE" w:rsidRPr="00260B96" w:rsidRDefault="00456BAE" w:rsidP="00194981">
            <w:pPr>
              <w:spacing w:after="120"/>
              <w:jc w:val="both"/>
              <w:rPr>
                <w:rFonts w:ascii="Arial" w:hAnsi="Arial" w:cs="Arial"/>
                <w:b/>
                <w:sz w:val="21"/>
                <w:szCs w:val="21"/>
              </w:rPr>
            </w:pPr>
            <w:r w:rsidRPr="00260B96">
              <w:rPr>
                <w:rFonts w:ascii="Arial" w:hAnsi="Arial" w:cs="Arial"/>
                <w:sz w:val="21"/>
                <w:szCs w:val="21"/>
              </w:rPr>
              <w:t xml:space="preserve">Es el documento en el cual </w:t>
            </w:r>
            <w:r w:rsidRPr="00260B96">
              <w:rPr>
                <w:rFonts w:ascii="Arial" w:hAnsi="Arial" w:cs="Arial"/>
                <w:sz w:val="21"/>
                <w:szCs w:val="21"/>
                <w:lang w:val="es-BO"/>
              </w:rPr>
              <w:t>consta que la Obra ha sido concluida a entera satisfacción de 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conforme </w:t>
            </w:r>
            <w:r w:rsidRPr="00260B96">
              <w:rPr>
                <w:rFonts w:ascii="Arial" w:hAnsi="Arial" w:cs="Arial"/>
                <w:sz w:val="21"/>
                <w:szCs w:val="21"/>
              </w:rPr>
              <w:t xml:space="preserve">las especificaciones técnicas y el presente Contrato. </w:t>
            </w:r>
          </w:p>
        </w:tc>
      </w:tr>
      <w:tr w:rsidR="00456BAE" w:rsidRPr="00260B96" w14:paraId="3558E0E4" w14:textId="77777777" w:rsidTr="00194981">
        <w:trPr>
          <w:trHeight w:val="615"/>
        </w:trPr>
        <w:tc>
          <w:tcPr>
            <w:tcW w:w="1794" w:type="dxa"/>
            <w:shd w:val="clear" w:color="auto" w:fill="auto"/>
          </w:tcPr>
          <w:p w14:paraId="1874F0A9" w14:textId="77777777" w:rsidR="00456BAE" w:rsidRPr="00260B96" w:rsidRDefault="00456BAE" w:rsidP="00194981">
            <w:pPr>
              <w:spacing w:after="120"/>
              <w:rPr>
                <w:rFonts w:ascii="Arial" w:hAnsi="Arial" w:cs="Arial"/>
                <w:b/>
                <w:sz w:val="21"/>
                <w:szCs w:val="21"/>
              </w:rPr>
            </w:pPr>
            <w:r w:rsidRPr="00260B96">
              <w:rPr>
                <w:rFonts w:ascii="Arial" w:hAnsi="Arial" w:cs="Arial"/>
                <w:b/>
                <w:sz w:val="21"/>
                <w:szCs w:val="21"/>
              </w:rPr>
              <w:t>Comité de Recepción:</w:t>
            </w:r>
          </w:p>
        </w:tc>
        <w:tc>
          <w:tcPr>
            <w:tcW w:w="6417" w:type="dxa"/>
            <w:shd w:val="clear" w:color="auto" w:fill="auto"/>
          </w:tcPr>
          <w:p w14:paraId="59413346" w14:textId="77777777" w:rsidR="00456BAE" w:rsidRPr="00260B96" w:rsidRDefault="00456BAE" w:rsidP="00194981">
            <w:pPr>
              <w:spacing w:after="120"/>
              <w:jc w:val="both"/>
              <w:rPr>
                <w:rFonts w:ascii="Arial" w:hAnsi="Arial" w:cs="Arial"/>
                <w:sz w:val="21"/>
                <w:szCs w:val="21"/>
              </w:rPr>
            </w:pPr>
            <w:r w:rsidRPr="00260B96">
              <w:rPr>
                <w:rFonts w:ascii="Arial" w:hAnsi="Arial" w:cs="Arial"/>
                <w:sz w:val="21"/>
                <w:szCs w:val="21"/>
              </w:rPr>
              <w:t xml:space="preserve">Es una o más personas designadas por </w:t>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rPr>
              <w:t xml:space="preserve">, quienes serán responsables de la verificación y recepción de la Obra a ser entregada por el </w:t>
            </w:r>
            <w:r w:rsidRPr="00260B96">
              <w:rPr>
                <w:rFonts w:ascii="Arial" w:hAnsi="Arial" w:cs="Arial"/>
                <w:b/>
                <w:sz w:val="21"/>
                <w:szCs w:val="21"/>
              </w:rPr>
              <w:t>Contratista</w:t>
            </w:r>
            <w:r w:rsidRPr="00260B96">
              <w:rPr>
                <w:rFonts w:ascii="Arial" w:hAnsi="Arial" w:cs="Arial"/>
                <w:sz w:val="21"/>
                <w:szCs w:val="21"/>
              </w:rPr>
              <w:t>, conforme lo establecido en el presente Contrato.</w:t>
            </w:r>
          </w:p>
        </w:tc>
      </w:tr>
      <w:tr w:rsidR="00456BAE" w:rsidRPr="00260B96" w14:paraId="30DD720C" w14:textId="77777777" w:rsidTr="00194981">
        <w:trPr>
          <w:trHeight w:val="615"/>
        </w:trPr>
        <w:tc>
          <w:tcPr>
            <w:tcW w:w="1794" w:type="dxa"/>
            <w:shd w:val="clear" w:color="auto" w:fill="auto"/>
          </w:tcPr>
          <w:p w14:paraId="2DB86A37" w14:textId="77777777" w:rsidR="00456BAE" w:rsidRPr="00260B96" w:rsidRDefault="00456BAE" w:rsidP="00194981">
            <w:pPr>
              <w:spacing w:after="120"/>
              <w:rPr>
                <w:rFonts w:ascii="Arial" w:hAnsi="Arial" w:cs="Arial"/>
                <w:b/>
                <w:sz w:val="21"/>
                <w:szCs w:val="21"/>
              </w:rPr>
            </w:pPr>
            <w:r w:rsidRPr="00260B96">
              <w:rPr>
                <w:rFonts w:ascii="Arial" w:hAnsi="Arial" w:cs="Arial"/>
                <w:b/>
                <w:sz w:val="21"/>
                <w:szCs w:val="21"/>
              </w:rPr>
              <w:t>Contrato:</w:t>
            </w:r>
          </w:p>
        </w:tc>
        <w:tc>
          <w:tcPr>
            <w:tcW w:w="6417" w:type="dxa"/>
            <w:shd w:val="clear" w:color="auto" w:fill="auto"/>
          </w:tcPr>
          <w:p w14:paraId="16CF7C3A" w14:textId="77777777" w:rsidR="00456BAE" w:rsidRPr="00260B96" w:rsidRDefault="00456BAE" w:rsidP="00194981">
            <w:pPr>
              <w:spacing w:after="120"/>
              <w:jc w:val="both"/>
              <w:rPr>
                <w:rFonts w:ascii="Arial" w:hAnsi="Arial" w:cs="Arial"/>
                <w:sz w:val="21"/>
                <w:szCs w:val="21"/>
              </w:rPr>
            </w:pPr>
            <w:r w:rsidRPr="00260B96">
              <w:rPr>
                <w:rFonts w:ascii="Arial" w:hAnsi="Arial" w:cs="Arial"/>
                <w:sz w:val="21"/>
                <w:szCs w:val="21"/>
              </w:rPr>
              <w:t>Es el presente documento celebrado entre las Partes, junto con todos los anexos que forman parte integrante del mismo.</w:t>
            </w:r>
          </w:p>
        </w:tc>
      </w:tr>
      <w:tr w:rsidR="00456BAE" w:rsidRPr="00260B96" w14:paraId="5FC81263" w14:textId="77777777" w:rsidTr="00194981">
        <w:trPr>
          <w:trHeight w:val="416"/>
        </w:trPr>
        <w:tc>
          <w:tcPr>
            <w:tcW w:w="1794" w:type="dxa"/>
            <w:shd w:val="clear" w:color="auto" w:fill="auto"/>
          </w:tcPr>
          <w:p w14:paraId="3A6CF9F2" w14:textId="77777777" w:rsidR="00456BAE" w:rsidRPr="00260B96" w:rsidRDefault="00456BAE" w:rsidP="00194981">
            <w:pPr>
              <w:spacing w:after="120"/>
              <w:jc w:val="both"/>
              <w:rPr>
                <w:rFonts w:ascii="Arial" w:hAnsi="Arial" w:cs="Arial"/>
                <w:b/>
                <w:sz w:val="21"/>
                <w:szCs w:val="21"/>
              </w:rPr>
            </w:pPr>
            <w:r w:rsidRPr="00260B96">
              <w:rPr>
                <w:rFonts w:ascii="Arial" w:hAnsi="Arial" w:cs="Arial"/>
                <w:b/>
                <w:color w:val="000000"/>
                <w:sz w:val="21"/>
                <w:szCs w:val="21"/>
                <w:lang w:val="es-BO"/>
              </w:rPr>
              <w:t>Fiscal de Obra:</w:t>
            </w:r>
          </w:p>
        </w:tc>
        <w:tc>
          <w:tcPr>
            <w:tcW w:w="6417" w:type="dxa"/>
            <w:shd w:val="clear" w:color="auto" w:fill="auto"/>
          </w:tcPr>
          <w:p w14:paraId="01BD8C9D" w14:textId="77777777" w:rsidR="00456BAE" w:rsidRPr="00260B96" w:rsidRDefault="00456BAE" w:rsidP="00194981">
            <w:pPr>
              <w:spacing w:after="120"/>
              <w:jc w:val="both"/>
              <w:rPr>
                <w:rFonts w:ascii="Arial" w:hAnsi="Arial" w:cs="Arial"/>
                <w:b/>
                <w:sz w:val="21"/>
                <w:szCs w:val="21"/>
              </w:rPr>
            </w:pPr>
            <w:r w:rsidRPr="00260B96">
              <w:rPr>
                <w:rFonts w:ascii="Arial" w:hAnsi="Arial" w:cs="Arial"/>
                <w:color w:val="000000"/>
                <w:sz w:val="21"/>
                <w:szCs w:val="21"/>
                <w:lang w:val="es-BO"/>
              </w:rPr>
              <w:t>Es el profesional</w:t>
            </w:r>
            <w:r w:rsidRPr="00260B96">
              <w:rPr>
                <w:rFonts w:ascii="Arial" w:hAnsi="Arial" w:cs="Arial"/>
                <w:sz w:val="21"/>
                <w:szCs w:val="21"/>
                <w:lang w:val="es-ES_tradnl"/>
              </w:rPr>
              <w:t xml:space="preserve"> nominado por </w:t>
            </w:r>
            <w:r w:rsidRPr="00260B96">
              <w:rPr>
                <w:rFonts w:ascii="Arial" w:hAnsi="Arial" w:cs="Arial"/>
                <w:bCs/>
                <w:color w:val="000000"/>
                <w:sz w:val="21"/>
                <w:szCs w:val="21"/>
                <w:lang w:val="es-BO"/>
              </w:rPr>
              <w:t xml:space="preserve">la </w:t>
            </w:r>
            <w:r w:rsidRPr="00260B96">
              <w:rPr>
                <w:rFonts w:ascii="Arial" w:hAnsi="Arial" w:cs="Arial"/>
                <w:b/>
                <w:bCs/>
                <w:color w:val="000000"/>
                <w:sz w:val="21"/>
                <w:szCs w:val="21"/>
                <w:lang w:val="es-BO"/>
              </w:rPr>
              <w:t>Entidad</w:t>
            </w:r>
            <w:r w:rsidRPr="00260B96">
              <w:rPr>
                <w:rFonts w:ascii="Arial" w:hAnsi="Arial" w:cs="Arial"/>
                <w:sz w:val="21"/>
                <w:szCs w:val="21"/>
                <w:lang w:val="es-ES_tradnl"/>
              </w:rPr>
              <w:t xml:space="preserve">, quien en su representación exige el cumplimiento del presente Contrato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456BAE" w:rsidRPr="00260B96" w14:paraId="06B2414F" w14:textId="77777777" w:rsidTr="00194981">
        <w:trPr>
          <w:trHeight w:val="615"/>
        </w:trPr>
        <w:tc>
          <w:tcPr>
            <w:tcW w:w="1794" w:type="dxa"/>
            <w:shd w:val="clear" w:color="auto" w:fill="auto"/>
          </w:tcPr>
          <w:p w14:paraId="19765861" w14:textId="77777777" w:rsidR="00456BAE" w:rsidRPr="00260B96" w:rsidRDefault="00456BAE" w:rsidP="00194981">
            <w:pPr>
              <w:spacing w:after="120"/>
              <w:jc w:val="both"/>
              <w:rPr>
                <w:rFonts w:ascii="Arial" w:hAnsi="Arial" w:cs="Arial"/>
                <w:b/>
                <w:sz w:val="21"/>
                <w:szCs w:val="21"/>
              </w:rPr>
            </w:pPr>
            <w:r w:rsidRPr="00260B96">
              <w:rPr>
                <w:rFonts w:ascii="Arial" w:hAnsi="Arial" w:cs="Arial"/>
                <w:b/>
                <w:color w:val="000000"/>
                <w:sz w:val="21"/>
                <w:szCs w:val="21"/>
                <w:lang w:val="es-BO"/>
              </w:rPr>
              <w:t>Ley aplicable:</w:t>
            </w:r>
          </w:p>
        </w:tc>
        <w:tc>
          <w:tcPr>
            <w:tcW w:w="6417" w:type="dxa"/>
            <w:shd w:val="clear" w:color="auto" w:fill="auto"/>
          </w:tcPr>
          <w:p w14:paraId="6C2947BE" w14:textId="77777777" w:rsidR="00456BAE" w:rsidRPr="00260B96" w:rsidRDefault="00456BAE" w:rsidP="00194981">
            <w:pPr>
              <w:spacing w:after="120"/>
              <w:jc w:val="both"/>
              <w:rPr>
                <w:rFonts w:ascii="Arial" w:hAnsi="Arial" w:cs="Arial"/>
                <w:b/>
                <w:sz w:val="21"/>
                <w:szCs w:val="21"/>
              </w:rPr>
            </w:pPr>
            <w:r w:rsidRPr="00260B96">
              <w:rPr>
                <w:rFonts w:ascii="Arial" w:hAnsi="Arial" w:cs="Arial"/>
                <w:sz w:val="21"/>
                <w:szCs w:val="21"/>
              </w:rPr>
              <w:t>Son las normas constitucionales, leyes, decretos supremos y toda otra disposición legal vigente y publicada en el Estado Plurinacional de Bolivia.</w:t>
            </w:r>
          </w:p>
        </w:tc>
      </w:tr>
      <w:tr w:rsidR="00456BAE" w:rsidRPr="00260B96" w14:paraId="3023A8FA" w14:textId="77777777" w:rsidTr="00194981">
        <w:trPr>
          <w:trHeight w:val="721"/>
        </w:trPr>
        <w:tc>
          <w:tcPr>
            <w:tcW w:w="1794" w:type="dxa"/>
            <w:shd w:val="clear" w:color="auto" w:fill="auto"/>
          </w:tcPr>
          <w:p w14:paraId="7F801BC8" w14:textId="77777777" w:rsidR="00456BAE" w:rsidRPr="00260B96" w:rsidRDefault="00456BAE" w:rsidP="00194981">
            <w:pPr>
              <w:spacing w:after="120"/>
              <w:jc w:val="both"/>
              <w:rPr>
                <w:rFonts w:ascii="Arial" w:hAnsi="Arial" w:cs="Arial"/>
                <w:b/>
                <w:sz w:val="21"/>
                <w:szCs w:val="21"/>
              </w:rPr>
            </w:pPr>
            <w:r w:rsidRPr="00260B96">
              <w:rPr>
                <w:rFonts w:ascii="Arial" w:hAnsi="Arial" w:cs="Arial"/>
                <w:b/>
                <w:sz w:val="21"/>
                <w:szCs w:val="21"/>
              </w:rPr>
              <w:t>Obra:</w:t>
            </w:r>
          </w:p>
        </w:tc>
        <w:tc>
          <w:tcPr>
            <w:tcW w:w="6417" w:type="dxa"/>
            <w:shd w:val="clear" w:color="auto" w:fill="auto"/>
          </w:tcPr>
          <w:p w14:paraId="70B6CEAD" w14:textId="77777777" w:rsidR="00456BAE" w:rsidRPr="00260B96" w:rsidRDefault="00456BAE" w:rsidP="00194981">
            <w:pPr>
              <w:spacing w:after="120"/>
              <w:jc w:val="both"/>
              <w:rPr>
                <w:rFonts w:ascii="Arial" w:hAnsi="Arial" w:cs="Arial"/>
                <w:b/>
                <w:sz w:val="21"/>
                <w:szCs w:val="21"/>
              </w:rPr>
            </w:pPr>
            <w:r w:rsidRPr="00260B96">
              <w:rPr>
                <w:rFonts w:ascii="Arial" w:hAnsi="Arial" w:cs="Arial"/>
                <w:sz w:val="21"/>
                <w:szCs w:val="21"/>
              </w:rPr>
              <w:t xml:space="preserve">Son todos </w:t>
            </w:r>
            <w:r w:rsidRPr="00260B96">
              <w:rPr>
                <w:rFonts w:ascii="Arial" w:hAnsi="Arial" w:cs="Arial"/>
                <w:sz w:val="21"/>
                <w:szCs w:val="21"/>
                <w:lang w:val="es-BO"/>
              </w:rPr>
              <w:t xml:space="preserve">los trabajos de obras civiles necesarios para la </w:t>
            </w:r>
            <w:r w:rsidRPr="00260B96">
              <w:rPr>
                <w:rFonts w:ascii="Arial" w:hAnsi="Arial" w:cs="Arial"/>
                <w:sz w:val="21"/>
                <w:szCs w:val="21"/>
              </w:rPr>
              <w:t>construcción de ___________________________</w:t>
            </w:r>
            <w:r w:rsidRPr="00260B96">
              <w:rPr>
                <w:rFonts w:ascii="Arial" w:hAnsi="Arial" w:cs="Arial"/>
                <w:bCs/>
                <w:sz w:val="21"/>
                <w:szCs w:val="21"/>
              </w:rPr>
              <w:t xml:space="preserve"> descritos</w:t>
            </w:r>
            <w:r w:rsidRPr="00260B96">
              <w:rPr>
                <w:rFonts w:ascii="Arial" w:hAnsi="Arial" w:cs="Arial"/>
                <w:sz w:val="21"/>
                <w:szCs w:val="21"/>
              </w:rPr>
              <w:t xml:space="preserve"> en el presente Contrato.</w:t>
            </w:r>
          </w:p>
        </w:tc>
      </w:tr>
      <w:tr w:rsidR="00456BAE" w:rsidRPr="00260B96" w14:paraId="09829630" w14:textId="77777777" w:rsidTr="00194981">
        <w:tc>
          <w:tcPr>
            <w:tcW w:w="1794" w:type="dxa"/>
            <w:shd w:val="clear" w:color="auto" w:fill="auto"/>
          </w:tcPr>
          <w:p w14:paraId="63164879" w14:textId="77777777" w:rsidR="00456BAE" w:rsidRPr="00260B96" w:rsidRDefault="00456BAE" w:rsidP="00194981">
            <w:pPr>
              <w:spacing w:after="120"/>
              <w:rPr>
                <w:rFonts w:ascii="Arial" w:hAnsi="Arial" w:cs="Arial"/>
                <w:b/>
                <w:sz w:val="21"/>
                <w:szCs w:val="21"/>
              </w:rPr>
            </w:pPr>
            <w:r w:rsidRPr="00260B96">
              <w:rPr>
                <w:rFonts w:ascii="Arial" w:hAnsi="Arial" w:cs="Arial"/>
                <w:b/>
                <w:sz w:val="21"/>
                <w:szCs w:val="21"/>
                <w:lang w:val="es-BO"/>
              </w:rPr>
              <w:t>Director de Obra</w:t>
            </w:r>
            <w:r w:rsidRPr="00260B96">
              <w:rPr>
                <w:rFonts w:ascii="Arial" w:hAnsi="Arial" w:cs="Arial"/>
                <w:b/>
                <w:color w:val="000000"/>
                <w:sz w:val="21"/>
                <w:szCs w:val="21"/>
                <w:lang w:val="es-BO"/>
              </w:rPr>
              <w:t>:</w:t>
            </w:r>
            <w:r w:rsidRPr="00260B96">
              <w:rPr>
                <w:rFonts w:ascii="Arial" w:hAnsi="Arial" w:cs="Arial"/>
                <w:sz w:val="21"/>
                <w:szCs w:val="21"/>
              </w:rPr>
              <w:tab/>
            </w:r>
          </w:p>
        </w:tc>
        <w:tc>
          <w:tcPr>
            <w:tcW w:w="6417" w:type="dxa"/>
            <w:shd w:val="clear" w:color="auto" w:fill="auto"/>
          </w:tcPr>
          <w:p w14:paraId="68E73900" w14:textId="77777777" w:rsidR="00456BAE" w:rsidRPr="00260B96" w:rsidRDefault="00456BAE" w:rsidP="00194981">
            <w:pPr>
              <w:spacing w:after="120"/>
              <w:jc w:val="both"/>
              <w:rPr>
                <w:rFonts w:ascii="Arial" w:hAnsi="Arial" w:cs="Arial"/>
                <w:b/>
                <w:sz w:val="21"/>
                <w:szCs w:val="21"/>
              </w:rPr>
            </w:pPr>
            <w:r w:rsidRPr="00260B96">
              <w:rPr>
                <w:rFonts w:ascii="Arial" w:hAnsi="Arial" w:cs="Arial"/>
                <w:sz w:val="21"/>
                <w:szCs w:val="21"/>
              </w:rPr>
              <w:t xml:space="preserve">Es el representante del </w:t>
            </w:r>
            <w:r w:rsidRPr="00260B96">
              <w:rPr>
                <w:rFonts w:ascii="Arial" w:hAnsi="Arial" w:cs="Arial"/>
                <w:b/>
                <w:sz w:val="21"/>
                <w:szCs w:val="21"/>
              </w:rPr>
              <w:t>Contratista</w:t>
            </w:r>
            <w:r w:rsidRPr="00260B96">
              <w:rPr>
                <w:rFonts w:ascii="Arial" w:hAnsi="Arial" w:cs="Arial"/>
                <w:sz w:val="21"/>
                <w:szCs w:val="21"/>
              </w:rPr>
              <w:t xml:space="preserve"> en la Obra,</w:t>
            </w:r>
            <w:r w:rsidRPr="00260B96">
              <w:rPr>
                <w:rFonts w:ascii="Arial" w:hAnsi="Arial" w:cs="Arial"/>
                <w:sz w:val="21"/>
                <w:szCs w:val="21"/>
                <w:lang w:val="es-BO"/>
              </w:rPr>
              <w:t xml:space="preserve"> encargado de la ejecución de la misma.</w:t>
            </w:r>
          </w:p>
        </w:tc>
      </w:tr>
      <w:tr w:rsidR="00456BAE" w:rsidRPr="00260B96" w14:paraId="17BDB1C0" w14:textId="77777777" w:rsidTr="00194981">
        <w:tc>
          <w:tcPr>
            <w:tcW w:w="1794" w:type="dxa"/>
            <w:shd w:val="clear" w:color="auto" w:fill="auto"/>
          </w:tcPr>
          <w:p w14:paraId="71C8531A" w14:textId="77777777" w:rsidR="00456BAE" w:rsidRPr="00260B96" w:rsidRDefault="00456BAE" w:rsidP="00194981">
            <w:pPr>
              <w:spacing w:after="120"/>
              <w:jc w:val="both"/>
              <w:rPr>
                <w:rFonts w:ascii="Arial" w:hAnsi="Arial" w:cs="Arial"/>
                <w:b/>
                <w:color w:val="000000"/>
                <w:sz w:val="21"/>
                <w:szCs w:val="21"/>
                <w:lang w:val="es-BO"/>
              </w:rPr>
            </w:pPr>
            <w:r w:rsidRPr="00260B96">
              <w:rPr>
                <w:rFonts w:ascii="Arial" w:hAnsi="Arial" w:cs="Arial"/>
                <w:b/>
                <w:color w:val="000000"/>
                <w:sz w:val="21"/>
                <w:szCs w:val="21"/>
                <w:lang w:val="es-BO"/>
              </w:rPr>
              <w:t>Supervisor:</w:t>
            </w:r>
          </w:p>
        </w:tc>
        <w:tc>
          <w:tcPr>
            <w:tcW w:w="6417" w:type="dxa"/>
            <w:shd w:val="clear" w:color="auto" w:fill="auto"/>
          </w:tcPr>
          <w:p w14:paraId="2D28F7F8" w14:textId="77777777" w:rsidR="00456BAE" w:rsidRPr="00260B96" w:rsidRDefault="00456BAE" w:rsidP="00194981">
            <w:pPr>
              <w:spacing w:after="120"/>
              <w:jc w:val="both"/>
              <w:rPr>
                <w:rFonts w:ascii="Arial" w:hAnsi="Arial" w:cs="Arial"/>
                <w:color w:val="000000"/>
                <w:sz w:val="21"/>
                <w:szCs w:val="21"/>
                <w:lang w:val="es-BO"/>
              </w:rPr>
            </w:pPr>
            <w:r w:rsidRPr="00260B96">
              <w:rPr>
                <w:rFonts w:ascii="Arial" w:hAnsi="Arial" w:cs="Arial"/>
                <w:color w:val="000000"/>
                <w:sz w:val="21"/>
                <w:szCs w:val="21"/>
                <w:lang w:val="es-BO"/>
              </w:rPr>
              <w:t xml:space="preserve">Es la empresa _______________ contratada por la </w:t>
            </w:r>
            <w:r w:rsidRPr="00260B96">
              <w:rPr>
                <w:rFonts w:ascii="Arial" w:hAnsi="Arial" w:cs="Arial"/>
                <w:b/>
                <w:color w:val="000000"/>
                <w:sz w:val="21"/>
                <w:szCs w:val="21"/>
                <w:lang w:val="es-BO"/>
              </w:rPr>
              <w:t>Entidad</w:t>
            </w:r>
            <w:r w:rsidRPr="00260B96">
              <w:rPr>
                <w:rFonts w:ascii="Arial" w:hAnsi="Arial" w:cs="Arial"/>
                <w:color w:val="000000"/>
                <w:sz w:val="21"/>
                <w:szCs w:val="21"/>
                <w:lang w:val="es-BO"/>
              </w:rPr>
              <w:t xml:space="preserve"> para realizar el servicio de supervisión técnica durante la </w:t>
            </w:r>
            <w:r w:rsidRPr="00260B96">
              <w:rPr>
                <w:rFonts w:ascii="Arial" w:hAnsi="Arial" w:cs="Arial"/>
                <w:sz w:val="21"/>
                <w:szCs w:val="21"/>
              </w:rPr>
              <w:t>construcción de la Obra</w:t>
            </w:r>
            <w:r w:rsidRPr="00260B96">
              <w:rPr>
                <w:rFonts w:ascii="Arial" w:hAnsi="Arial" w:cs="Arial"/>
                <w:sz w:val="21"/>
                <w:szCs w:val="21"/>
                <w:lang w:val="es-BO"/>
              </w:rPr>
              <w:t>.</w:t>
            </w:r>
          </w:p>
        </w:tc>
      </w:tr>
    </w:tbl>
    <w:p w14:paraId="6358BF41" w14:textId="77777777" w:rsidR="00456BAE" w:rsidRPr="00260B96" w:rsidRDefault="00456BAE" w:rsidP="00456BAE">
      <w:pPr>
        <w:spacing w:after="120"/>
        <w:ind w:left="567" w:hanging="567"/>
        <w:jc w:val="both"/>
        <w:rPr>
          <w:rFonts w:ascii="Arial" w:hAnsi="Arial" w:cs="Arial"/>
          <w:sz w:val="21"/>
          <w:szCs w:val="21"/>
        </w:rPr>
      </w:pPr>
      <w:r w:rsidRPr="00260B96">
        <w:rPr>
          <w:rFonts w:ascii="Arial" w:hAnsi="Arial" w:cs="Arial"/>
          <w:b/>
          <w:sz w:val="21"/>
          <w:szCs w:val="21"/>
        </w:rPr>
        <w:t xml:space="preserve">3.2 </w:t>
      </w:r>
      <w:r w:rsidRPr="00260B96">
        <w:rPr>
          <w:rFonts w:ascii="Arial" w:hAnsi="Arial" w:cs="Arial"/>
          <w:b/>
          <w:sz w:val="21"/>
          <w:szCs w:val="21"/>
        </w:rPr>
        <w:tab/>
      </w:r>
      <w:r w:rsidRPr="00260B96">
        <w:rPr>
          <w:rFonts w:ascii="Arial" w:hAnsi="Arial" w:cs="Arial"/>
          <w:b/>
          <w:bCs/>
          <w:sz w:val="21"/>
          <w:szCs w:val="21"/>
        </w:rPr>
        <w:t xml:space="preserve">Discrepancias: </w:t>
      </w:r>
      <w:r w:rsidRPr="00260B96">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260B96">
        <w:rPr>
          <w:rFonts w:ascii="Arial" w:hAnsi="Arial" w:cs="Arial"/>
          <w:b/>
          <w:sz w:val="21"/>
          <w:szCs w:val="21"/>
        </w:rPr>
        <w:t xml:space="preserve">Relación entre las Partes: </w:t>
      </w:r>
      <w:r w:rsidRPr="00260B96">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260B96">
        <w:rPr>
          <w:rFonts w:ascii="Arial" w:hAnsi="Arial" w:cs="Arial"/>
          <w:b/>
          <w:sz w:val="21"/>
          <w:szCs w:val="21"/>
        </w:rPr>
        <w:t>Contratista</w:t>
      </w:r>
      <w:r w:rsidRPr="00260B96">
        <w:rPr>
          <w:rFonts w:ascii="Arial" w:hAnsi="Arial" w:cs="Arial"/>
          <w:sz w:val="21"/>
          <w:szCs w:val="21"/>
        </w:rPr>
        <w:t>, quien será plenamente responsable por todos los aspectos relacionados con este Contrato y la Ley Aplicable.</w:t>
      </w:r>
    </w:p>
    <w:p w14:paraId="5EAE1CC5" w14:textId="77777777" w:rsidR="00456BAE" w:rsidRPr="00260B96" w:rsidRDefault="00456BAE" w:rsidP="00456BA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3.3</w:t>
      </w:r>
      <w:r w:rsidRPr="00260B96">
        <w:rPr>
          <w:rFonts w:ascii="Arial" w:hAnsi="Arial" w:cs="Arial"/>
          <w:sz w:val="21"/>
          <w:szCs w:val="21"/>
        </w:rPr>
        <w:tab/>
      </w:r>
      <w:r w:rsidRPr="00260B96">
        <w:rPr>
          <w:rFonts w:ascii="Arial" w:hAnsi="Arial" w:cs="Arial"/>
          <w:b/>
          <w:sz w:val="21"/>
          <w:szCs w:val="21"/>
        </w:rPr>
        <w:t>Encabezamientos:</w:t>
      </w:r>
      <w:r w:rsidRPr="00260B96">
        <w:rPr>
          <w:rFonts w:ascii="Arial" w:hAnsi="Arial" w:cs="Arial"/>
          <w:sz w:val="21"/>
          <w:szCs w:val="21"/>
        </w:rPr>
        <w:t xml:space="preserve"> El contenido de este Contrato no se verá restringido, modificado o afectado por los encabezamientos.</w:t>
      </w:r>
    </w:p>
    <w:p w14:paraId="58928A94" w14:textId="77777777" w:rsidR="00456BAE" w:rsidRPr="00260B96" w:rsidRDefault="00456BAE" w:rsidP="00456BA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3.4  </w:t>
      </w:r>
      <w:r>
        <w:rPr>
          <w:rFonts w:ascii="Arial" w:hAnsi="Arial" w:cs="Arial"/>
          <w:b/>
          <w:sz w:val="21"/>
          <w:szCs w:val="21"/>
        </w:rPr>
        <w:t xml:space="preserve"> </w:t>
      </w:r>
      <w:r w:rsidRPr="00260B96">
        <w:rPr>
          <w:rFonts w:ascii="Arial" w:hAnsi="Arial" w:cs="Arial"/>
          <w:b/>
          <w:sz w:val="21"/>
          <w:szCs w:val="21"/>
        </w:rPr>
        <w:t xml:space="preserve">Idioma: </w:t>
      </w:r>
      <w:r w:rsidRPr="00260B96">
        <w:rPr>
          <w:rFonts w:ascii="Arial" w:hAnsi="Arial" w:cs="Arial"/>
          <w:sz w:val="21"/>
          <w:szCs w:val="21"/>
        </w:rPr>
        <w:t>Este Contrato se ha celebrado en castellano, idioma por el que se regirán obligatoriamente todas las materias relacionadas con el mismo o su interpretación.</w:t>
      </w:r>
    </w:p>
    <w:p w14:paraId="08DB47E1" w14:textId="77777777" w:rsidR="00456BAE" w:rsidRPr="00260B96" w:rsidRDefault="00456BAE" w:rsidP="00456BA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3.5    Ley que rige el Contrato:</w:t>
      </w:r>
      <w:r w:rsidRPr="00260B96">
        <w:rPr>
          <w:rFonts w:ascii="Arial" w:hAnsi="Arial" w:cs="Arial"/>
          <w:sz w:val="21"/>
          <w:szCs w:val="21"/>
        </w:rPr>
        <w:t xml:space="preserve"> Este Contrato, su significado e interpretación y la relación que crea entre las Partes se regirá por la Ley Aplicable.</w:t>
      </w:r>
    </w:p>
    <w:p w14:paraId="5F613CBB" w14:textId="77777777" w:rsidR="00456BAE" w:rsidRPr="00260B96" w:rsidRDefault="00456BAE" w:rsidP="00456BA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3.6</w:t>
      </w:r>
      <w:r w:rsidRPr="00260B96">
        <w:rPr>
          <w:rFonts w:ascii="Arial" w:hAnsi="Arial" w:cs="Arial"/>
          <w:sz w:val="21"/>
          <w:szCs w:val="21"/>
        </w:rPr>
        <w:tab/>
      </w:r>
      <w:r w:rsidRPr="00260B96">
        <w:rPr>
          <w:rFonts w:ascii="Arial" w:hAnsi="Arial" w:cs="Arial"/>
          <w:b/>
          <w:sz w:val="21"/>
          <w:szCs w:val="21"/>
        </w:rPr>
        <w:t>Mayúsculas:</w:t>
      </w:r>
      <w:r w:rsidRPr="00260B96">
        <w:rPr>
          <w:rFonts w:ascii="Arial" w:hAnsi="Arial" w:cs="Arial"/>
          <w:sz w:val="21"/>
          <w:szCs w:val="21"/>
        </w:rPr>
        <w:t xml:space="preserve"> El uso de las mayúsculas se entenderá conforme a las denominaciones otorgadas en este instrumento, o de acuerdo a su contexto, usando indistintamente en plural o singular.</w:t>
      </w:r>
    </w:p>
    <w:p w14:paraId="3063C267" w14:textId="77777777" w:rsidR="00456BAE" w:rsidRPr="00260B96" w:rsidRDefault="00456BAE" w:rsidP="00456BAE">
      <w:pPr>
        <w:tabs>
          <w:tab w:val="left" w:pos="567"/>
        </w:tabs>
        <w:spacing w:after="120"/>
        <w:ind w:left="567" w:hanging="567"/>
        <w:jc w:val="both"/>
        <w:rPr>
          <w:rFonts w:ascii="Arial" w:hAnsi="Arial" w:cs="Arial"/>
          <w:sz w:val="21"/>
          <w:szCs w:val="21"/>
        </w:rPr>
      </w:pPr>
      <w:r w:rsidRPr="00260B96">
        <w:rPr>
          <w:rFonts w:ascii="Arial" w:hAnsi="Arial" w:cs="Arial"/>
          <w:b/>
          <w:sz w:val="21"/>
          <w:szCs w:val="21"/>
        </w:rPr>
        <w:t>3.7</w:t>
      </w:r>
      <w:r w:rsidRPr="00260B96">
        <w:rPr>
          <w:rFonts w:ascii="Arial" w:hAnsi="Arial" w:cs="Arial"/>
          <w:sz w:val="21"/>
          <w:szCs w:val="21"/>
        </w:rPr>
        <w:tab/>
      </w:r>
      <w:r w:rsidRPr="00260B96">
        <w:rPr>
          <w:rFonts w:ascii="Arial" w:hAnsi="Arial" w:cs="Arial"/>
          <w:b/>
          <w:sz w:val="21"/>
          <w:szCs w:val="21"/>
        </w:rPr>
        <w:t>Modificaciones:</w:t>
      </w:r>
      <w:r w:rsidRPr="00260B96">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14:paraId="7E25B58B" w14:textId="77777777" w:rsidR="00456BAE" w:rsidRPr="00260B96" w:rsidRDefault="00456BAE" w:rsidP="00456BA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3.8</w:t>
      </w:r>
      <w:r w:rsidRPr="00260B96">
        <w:rPr>
          <w:rFonts w:ascii="Arial" w:hAnsi="Arial" w:cs="Arial"/>
          <w:sz w:val="21"/>
          <w:szCs w:val="21"/>
        </w:rPr>
        <w:tab/>
      </w:r>
      <w:r w:rsidRPr="00260B96">
        <w:rPr>
          <w:rFonts w:ascii="Arial" w:hAnsi="Arial" w:cs="Arial"/>
          <w:b/>
          <w:sz w:val="21"/>
          <w:szCs w:val="21"/>
        </w:rPr>
        <w:t>Plazos:</w:t>
      </w:r>
      <w:r w:rsidRPr="00260B96">
        <w:rPr>
          <w:rFonts w:ascii="Arial" w:hAnsi="Arial" w:cs="Arial"/>
          <w:sz w:val="21"/>
          <w:szCs w:val="21"/>
        </w:rPr>
        <w:t xml:space="preserve"> Todos los plazos establecidos en este Contrato y sus anexos se entenderán como días calendario, salvo indicación expresa en contrario.</w:t>
      </w:r>
    </w:p>
    <w:p w14:paraId="07B28452" w14:textId="77777777" w:rsidR="00456BAE" w:rsidRPr="00260B96" w:rsidRDefault="00456BAE" w:rsidP="00456BA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lastRenderedPageBreak/>
        <w:t xml:space="preserve">3.9   Totalidad  del  acuerdo: </w:t>
      </w:r>
      <w:r w:rsidRPr="00260B96">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668AE3C7" w14:textId="77777777" w:rsidR="00456BAE" w:rsidRPr="00260B96" w:rsidRDefault="00456BAE" w:rsidP="00456BAE">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260B96">
        <w:rPr>
          <w:rFonts w:ascii="Arial" w:hAnsi="Arial" w:cs="Arial"/>
          <w:b/>
          <w:sz w:val="21"/>
          <w:szCs w:val="21"/>
        </w:rPr>
        <w:t xml:space="preserve">3.10  Relación entre las Partes: </w:t>
      </w:r>
      <w:r w:rsidRPr="00260B96">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795126A7" w14:textId="77777777" w:rsidR="00456BAE" w:rsidRPr="00260B96" w:rsidRDefault="00456BAE" w:rsidP="00456BAE">
      <w:pPr>
        <w:pStyle w:val="Sangra3detindependiente"/>
        <w:spacing w:before="120"/>
        <w:ind w:left="0"/>
        <w:jc w:val="both"/>
        <w:rPr>
          <w:rFonts w:ascii="Arial" w:hAnsi="Arial" w:cs="Arial"/>
          <w:b/>
          <w:sz w:val="21"/>
          <w:szCs w:val="21"/>
        </w:rPr>
      </w:pPr>
      <w:r w:rsidRPr="00260B96">
        <w:rPr>
          <w:rFonts w:ascii="Arial" w:hAnsi="Arial" w:cs="Arial"/>
          <w:b/>
          <w:sz w:val="21"/>
          <w:szCs w:val="21"/>
          <w:u w:val="single"/>
        </w:rPr>
        <w:t>CUARTA.- (NATURALEZA DEL CONTRATO)</w:t>
      </w:r>
    </w:p>
    <w:p w14:paraId="3944BAF2" w14:textId="77777777" w:rsidR="00456BAE" w:rsidRPr="00260B96" w:rsidRDefault="00456BAE" w:rsidP="00456BAE">
      <w:pPr>
        <w:spacing w:before="120" w:after="120"/>
        <w:jc w:val="both"/>
        <w:rPr>
          <w:rFonts w:ascii="Arial" w:hAnsi="Arial" w:cs="Arial"/>
          <w:sz w:val="21"/>
          <w:szCs w:val="21"/>
        </w:rPr>
      </w:pPr>
      <w:r w:rsidRPr="00260B96">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14:paraId="1CC4AD82" w14:textId="77777777" w:rsidR="00456BAE" w:rsidRPr="00260B96" w:rsidRDefault="00456BAE" w:rsidP="00456BAE">
      <w:pPr>
        <w:pStyle w:val="Sangra3detindependiente"/>
        <w:spacing w:before="120"/>
        <w:ind w:left="0"/>
        <w:jc w:val="both"/>
        <w:rPr>
          <w:rFonts w:ascii="Arial" w:hAnsi="Arial" w:cs="Arial"/>
          <w:sz w:val="21"/>
          <w:szCs w:val="21"/>
          <w:u w:val="single"/>
        </w:rPr>
      </w:pPr>
      <w:r w:rsidRPr="00260B96">
        <w:rPr>
          <w:rFonts w:ascii="Arial" w:hAnsi="Arial" w:cs="Arial"/>
          <w:b/>
          <w:sz w:val="21"/>
          <w:szCs w:val="21"/>
          <w:u w:val="single"/>
        </w:rPr>
        <w:t>QUINTA.- (DOCUMENTOS DEL CONTRATO)</w:t>
      </w:r>
    </w:p>
    <w:p w14:paraId="404114AA" w14:textId="77777777" w:rsidR="00456BAE" w:rsidRDefault="00456BAE" w:rsidP="00456BAE">
      <w:pPr>
        <w:pStyle w:val="Sangra3detindependiente"/>
        <w:spacing w:before="120"/>
        <w:ind w:left="0"/>
        <w:jc w:val="both"/>
        <w:rPr>
          <w:rFonts w:ascii="Arial" w:hAnsi="Arial" w:cs="Arial"/>
          <w:sz w:val="21"/>
          <w:szCs w:val="21"/>
        </w:rPr>
      </w:pPr>
      <w:r w:rsidRPr="00260B96">
        <w:rPr>
          <w:rFonts w:ascii="Arial" w:hAnsi="Arial" w:cs="Arial"/>
          <w:sz w:val="21"/>
          <w:szCs w:val="21"/>
        </w:rPr>
        <w:t xml:space="preserve">Forman parte esencial del presente Contrato, los anexos que se detallan a continuación y que tienen por finalidad complementarse mutuamente: </w:t>
      </w:r>
    </w:p>
    <w:p w14:paraId="1BC29FB1" w14:textId="77777777" w:rsidR="00456BAE" w:rsidRDefault="00456BAE" w:rsidP="00456BAE">
      <w:pPr>
        <w:pStyle w:val="Sangra3detindependiente"/>
        <w:spacing w:before="120"/>
        <w:ind w:left="0"/>
        <w:jc w:val="both"/>
        <w:rPr>
          <w:rFonts w:ascii="Arial" w:hAnsi="Arial" w:cs="Arial"/>
          <w:sz w:val="21"/>
          <w:szCs w:val="21"/>
        </w:rPr>
      </w:pPr>
      <w:r w:rsidRPr="00260B96">
        <w:rPr>
          <w:rFonts w:ascii="Arial" w:hAnsi="Arial" w:cs="Arial"/>
          <w:sz w:val="21"/>
          <w:szCs w:val="21"/>
        </w:rPr>
        <w:t>Anexo 1: Documento de contratación directa.</w:t>
      </w:r>
    </w:p>
    <w:p w14:paraId="14750C4A" w14:textId="77777777" w:rsidR="00456BAE" w:rsidRPr="00260B96" w:rsidRDefault="00456BAE" w:rsidP="00456BAE">
      <w:pPr>
        <w:pStyle w:val="Sangra3detindependiente"/>
        <w:spacing w:before="120"/>
        <w:ind w:left="0"/>
        <w:jc w:val="both"/>
        <w:rPr>
          <w:rFonts w:ascii="Arial" w:hAnsi="Arial" w:cs="Arial"/>
          <w:sz w:val="21"/>
          <w:szCs w:val="21"/>
        </w:rPr>
      </w:pPr>
      <w:r w:rsidRPr="00260B96">
        <w:rPr>
          <w:rFonts w:ascii="Arial" w:hAnsi="Arial" w:cs="Arial"/>
          <w:sz w:val="21"/>
          <w:szCs w:val="21"/>
        </w:rPr>
        <w:t>Anexo 2: Especificaciones técnicas.</w:t>
      </w:r>
    </w:p>
    <w:p w14:paraId="69653531" w14:textId="77777777" w:rsidR="00456BAE" w:rsidRDefault="00456BAE" w:rsidP="00456BAE">
      <w:pPr>
        <w:pStyle w:val="Sangra3detindependiente"/>
        <w:spacing w:before="120"/>
        <w:ind w:left="0"/>
        <w:jc w:val="both"/>
        <w:rPr>
          <w:rFonts w:ascii="Arial" w:hAnsi="Arial" w:cs="Arial"/>
          <w:sz w:val="21"/>
          <w:szCs w:val="21"/>
        </w:rPr>
      </w:pPr>
      <w:r w:rsidRPr="00260B96">
        <w:rPr>
          <w:rFonts w:ascii="Arial" w:hAnsi="Arial" w:cs="Arial"/>
          <w:sz w:val="21"/>
          <w:szCs w:val="21"/>
        </w:rPr>
        <w:t>Anexo 3: Propuesta adjudicada.</w:t>
      </w:r>
    </w:p>
    <w:p w14:paraId="6AB68F7C" w14:textId="77777777" w:rsidR="00456BAE" w:rsidRPr="00260B96" w:rsidRDefault="00456BAE" w:rsidP="00456BAE">
      <w:pPr>
        <w:pStyle w:val="Sangra3detindependiente"/>
        <w:spacing w:before="120"/>
        <w:ind w:left="0"/>
        <w:jc w:val="both"/>
        <w:rPr>
          <w:rFonts w:ascii="Arial" w:hAnsi="Arial" w:cs="Arial"/>
          <w:sz w:val="21"/>
          <w:szCs w:val="21"/>
        </w:rPr>
      </w:pPr>
      <w:r w:rsidRPr="00260B96">
        <w:rPr>
          <w:rFonts w:ascii="Arial" w:hAnsi="Arial" w:cs="Arial"/>
          <w:sz w:val="21"/>
          <w:szCs w:val="21"/>
        </w:rPr>
        <w:t>Anexo 4</w:t>
      </w:r>
      <w:proofErr w:type="gramStart"/>
      <w:r w:rsidRPr="00260B96">
        <w:rPr>
          <w:rFonts w:ascii="Arial" w:hAnsi="Arial" w:cs="Arial"/>
          <w:sz w:val="21"/>
          <w:szCs w:val="21"/>
        </w:rPr>
        <w:t>:Garantía</w:t>
      </w:r>
      <w:proofErr w:type="gramEnd"/>
      <w:r w:rsidRPr="00260B96">
        <w:rPr>
          <w:rFonts w:ascii="Arial" w:hAnsi="Arial" w:cs="Arial"/>
          <w:sz w:val="21"/>
          <w:szCs w:val="21"/>
        </w:rPr>
        <w:t>.</w:t>
      </w:r>
    </w:p>
    <w:p w14:paraId="78AB7D75" w14:textId="77777777" w:rsidR="00456BAE" w:rsidRPr="00260B96" w:rsidRDefault="00456BAE" w:rsidP="00456BAE">
      <w:pPr>
        <w:spacing w:before="120" w:after="120"/>
        <w:jc w:val="both"/>
        <w:rPr>
          <w:rFonts w:ascii="Arial" w:hAnsi="Arial" w:cs="Arial"/>
          <w:b/>
          <w:sz w:val="21"/>
          <w:szCs w:val="21"/>
          <w:lang w:val="es-BO"/>
        </w:rPr>
      </w:pPr>
      <w:r w:rsidRPr="00260B96">
        <w:rPr>
          <w:rFonts w:ascii="Arial" w:hAnsi="Arial" w:cs="Arial"/>
          <w:b/>
          <w:sz w:val="21"/>
          <w:szCs w:val="21"/>
          <w:u w:val="single"/>
          <w:lang w:val="es-BO"/>
        </w:rPr>
        <w:t>SEXTA.- (OBJETO DEL CONTRATO)</w:t>
      </w:r>
    </w:p>
    <w:p w14:paraId="65F8E38B" w14:textId="77777777" w:rsidR="00456BAE" w:rsidRPr="00260B96" w:rsidRDefault="00456BAE" w:rsidP="00456BAE">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se compromete y obliga a ejecutar todos los trabajos de obras civiles necesarios para la </w:t>
      </w:r>
      <w:r w:rsidRPr="00260B96">
        <w:rPr>
          <w:rFonts w:ascii="Arial" w:hAnsi="Arial" w:cs="Arial"/>
          <w:sz w:val="21"/>
          <w:szCs w:val="21"/>
        </w:rPr>
        <w:t>construcción de ________________________________________________</w:t>
      </w:r>
      <w:r w:rsidRPr="00260B96">
        <w:rPr>
          <w:rFonts w:ascii="Arial" w:hAnsi="Arial" w:cs="Arial"/>
          <w:sz w:val="21"/>
          <w:szCs w:val="21"/>
          <w:lang w:val="es-BO"/>
        </w:rPr>
        <w:t xml:space="preserve">, a ser realizado de conformidad al presente Contrato y sus anexos. </w:t>
      </w:r>
    </w:p>
    <w:p w14:paraId="183E3705" w14:textId="77777777" w:rsidR="00456BAE" w:rsidRPr="00260B96" w:rsidRDefault="00456BAE" w:rsidP="00456BAE">
      <w:pPr>
        <w:spacing w:after="120"/>
        <w:jc w:val="both"/>
        <w:rPr>
          <w:rFonts w:ascii="Arial" w:hAnsi="Arial" w:cs="Arial"/>
          <w:b/>
          <w:sz w:val="21"/>
          <w:szCs w:val="21"/>
          <w:lang w:val="es-BO"/>
        </w:rPr>
      </w:pPr>
      <w:r w:rsidRPr="00260B96">
        <w:rPr>
          <w:rFonts w:ascii="Arial" w:hAnsi="Arial" w:cs="Arial"/>
          <w:b/>
          <w:sz w:val="21"/>
          <w:szCs w:val="21"/>
          <w:u w:val="single"/>
          <w:lang w:val="es-BO"/>
        </w:rPr>
        <w:t>SÉPTIMA.- (VIGENCIA, PLAZO DE EJECUCIÓN DE LA OBRA Y ORDEN DE PROCEDER)</w:t>
      </w:r>
    </w:p>
    <w:p w14:paraId="25D18765" w14:textId="77777777" w:rsidR="00456BAE" w:rsidRPr="00260B96" w:rsidRDefault="00456BAE" w:rsidP="00456BAE">
      <w:pPr>
        <w:spacing w:after="120"/>
        <w:ind w:left="567" w:hanging="567"/>
        <w:jc w:val="both"/>
        <w:rPr>
          <w:rFonts w:ascii="Arial" w:hAnsi="Arial" w:cs="Arial"/>
          <w:sz w:val="21"/>
          <w:szCs w:val="21"/>
          <w:lang w:val="es-BO"/>
        </w:rPr>
      </w:pPr>
      <w:r w:rsidRPr="00260B96">
        <w:rPr>
          <w:rFonts w:ascii="Arial" w:hAnsi="Arial" w:cs="Arial"/>
          <w:b/>
          <w:sz w:val="21"/>
          <w:szCs w:val="21"/>
          <w:lang w:val="es-BO"/>
        </w:rPr>
        <w:t xml:space="preserve">7.1 </w:t>
      </w:r>
      <w:r w:rsidRPr="00260B96">
        <w:rPr>
          <w:rFonts w:ascii="Arial" w:hAnsi="Arial" w:cs="Arial"/>
          <w:b/>
          <w:sz w:val="21"/>
          <w:szCs w:val="21"/>
          <w:lang w:val="es-BO"/>
        </w:rPr>
        <w:tab/>
        <w:t xml:space="preserve">Vigencia: </w:t>
      </w:r>
    </w:p>
    <w:p w14:paraId="7243F997" w14:textId="77777777" w:rsidR="00456BAE" w:rsidRPr="00260B96" w:rsidRDefault="00456BAE" w:rsidP="00456BAE">
      <w:pPr>
        <w:spacing w:after="120"/>
        <w:ind w:left="567"/>
        <w:jc w:val="both"/>
        <w:rPr>
          <w:rFonts w:ascii="Arial" w:hAnsi="Arial" w:cs="Arial"/>
          <w:sz w:val="21"/>
          <w:szCs w:val="21"/>
          <w:lang w:val="es-BO"/>
        </w:rPr>
      </w:pPr>
      <w:r w:rsidRPr="00260B96">
        <w:rPr>
          <w:rFonts w:ascii="Arial" w:hAnsi="Arial" w:cs="Arial"/>
          <w:sz w:val="21"/>
          <w:szCs w:val="21"/>
          <w:lang w:val="es-BO"/>
        </w:rPr>
        <w:t>El presente Contrato, entrará en vigencia desde el día siguiente hábil de su suscripción por ambas Partes.</w:t>
      </w:r>
    </w:p>
    <w:p w14:paraId="34CB1622" w14:textId="77777777" w:rsidR="00456BAE" w:rsidRPr="00260B96" w:rsidRDefault="00456BAE" w:rsidP="00456BAE">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7.2 </w:t>
      </w:r>
      <w:r w:rsidRPr="00260B96">
        <w:rPr>
          <w:rFonts w:ascii="Arial" w:hAnsi="Arial" w:cs="Arial"/>
          <w:b/>
          <w:sz w:val="21"/>
          <w:szCs w:val="21"/>
          <w:lang w:val="es-BO"/>
        </w:rPr>
        <w:tab/>
        <w:t>Plazo de ejecución de la Obra y orden de proceder:</w:t>
      </w:r>
    </w:p>
    <w:p w14:paraId="6E1CEEFD" w14:textId="77777777" w:rsidR="00456BAE" w:rsidRPr="00260B96" w:rsidRDefault="00456BAE" w:rsidP="00456BAE">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ejecutará y entregará la Obra satisfactoriamente concluida, en el plazo de </w:t>
      </w:r>
      <w:r w:rsidRPr="00CB2ACA">
        <w:rPr>
          <w:rFonts w:ascii="Arial" w:hAnsi="Arial" w:cs="Arial"/>
          <w:b/>
          <w:i/>
          <w:sz w:val="21"/>
          <w:szCs w:val="21"/>
          <w:lang w:val="es-BO"/>
        </w:rPr>
        <w:t>________</w:t>
      </w:r>
      <w:r>
        <w:rPr>
          <w:rFonts w:ascii="Arial" w:hAnsi="Arial" w:cs="Arial"/>
          <w:sz w:val="21"/>
          <w:szCs w:val="21"/>
          <w:lang w:val="es-BO"/>
        </w:rPr>
        <w:t xml:space="preserve"> </w:t>
      </w:r>
      <w:r w:rsidRPr="00260B96">
        <w:rPr>
          <w:rFonts w:ascii="Arial" w:hAnsi="Arial" w:cs="Arial"/>
          <w:sz w:val="21"/>
          <w:szCs w:val="21"/>
          <w:lang w:val="es-BO"/>
        </w:rPr>
        <w:t>(</w:t>
      </w:r>
      <w:r w:rsidRPr="00260B96">
        <w:rPr>
          <w:rFonts w:ascii="Arial" w:hAnsi="Arial" w:cs="Arial"/>
          <w:i/>
          <w:sz w:val="21"/>
          <w:szCs w:val="21"/>
          <w:u w:val="single"/>
          <w:lang w:val="es-BO"/>
        </w:rPr>
        <w:t>literal</w:t>
      </w:r>
      <w:r w:rsidRPr="00260B96">
        <w:rPr>
          <w:rFonts w:ascii="Arial" w:hAnsi="Arial" w:cs="Arial"/>
          <w:sz w:val="21"/>
          <w:szCs w:val="21"/>
          <w:lang w:val="es-BO"/>
        </w:rPr>
        <w:t>) días</w:t>
      </w:r>
      <w:r>
        <w:rPr>
          <w:rFonts w:ascii="Arial" w:hAnsi="Arial" w:cs="Arial"/>
          <w:sz w:val="21"/>
          <w:szCs w:val="21"/>
          <w:lang w:val="es-BO"/>
        </w:rPr>
        <w:t xml:space="preserve"> </w:t>
      </w:r>
      <w:r w:rsidRPr="00260B96">
        <w:rPr>
          <w:rFonts w:ascii="Arial" w:hAnsi="Arial" w:cs="Arial"/>
          <w:sz w:val="21"/>
          <w:szCs w:val="21"/>
          <w:lang w:val="es-BO"/>
        </w:rPr>
        <w:t>calendario, que serán computados a partir de la fecha en la que el Fiscal de Obra notifique con la orden de proceder, la cual constará en el libro de órdenes,</w:t>
      </w:r>
      <w:r>
        <w:rPr>
          <w:rFonts w:ascii="Arial" w:hAnsi="Arial" w:cs="Arial"/>
          <w:sz w:val="21"/>
          <w:szCs w:val="21"/>
          <w:lang w:val="es-BO"/>
        </w:rPr>
        <w:t xml:space="preserve"> </w:t>
      </w:r>
      <w:r w:rsidRPr="00260B96">
        <w:rPr>
          <w:rFonts w:ascii="Arial" w:hAnsi="Arial" w:cs="Arial"/>
          <w:bCs/>
          <w:sz w:val="21"/>
          <w:szCs w:val="21"/>
          <w:lang w:val="es-BO"/>
        </w:rPr>
        <w:t xml:space="preserve">hasta la recepción provisional de la Obra. </w:t>
      </w:r>
    </w:p>
    <w:p w14:paraId="67095B8A" w14:textId="77777777" w:rsidR="00456BAE" w:rsidRPr="00260B96" w:rsidRDefault="00456BAE" w:rsidP="00456BAE">
      <w:pPr>
        <w:spacing w:after="120"/>
        <w:jc w:val="both"/>
        <w:rPr>
          <w:rFonts w:ascii="Arial" w:hAnsi="Arial" w:cs="Arial"/>
          <w:b/>
          <w:sz w:val="21"/>
          <w:szCs w:val="21"/>
          <w:lang w:val="es-BO"/>
        </w:rPr>
      </w:pPr>
      <w:r w:rsidRPr="00260B96">
        <w:rPr>
          <w:rFonts w:ascii="Arial" w:hAnsi="Arial" w:cs="Arial"/>
          <w:b/>
          <w:sz w:val="21"/>
          <w:szCs w:val="21"/>
          <w:u w:val="single"/>
          <w:lang w:val="es-BO"/>
        </w:rPr>
        <w:t>OCTAVA.- (MONTO DEL CONTRATO)</w:t>
      </w:r>
    </w:p>
    <w:p w14:paraId="6D09B23E" w14:textId="77777777" w:rsidR="00456BAE" w:rsidRPr="00260B96" w:rsidRDefault="00456BAE" w:rsidP="00456BAE">
      <w:pPr>
        <w:spacing w:after="120"/>
        <w:jc w:val="both"/>
        <w:rPr>
          <w:rFonts w:ascii="Arial" w:hAnsi="Arial" w:cs="Arial"/>
          <w:sz w:val="21"/>
          <w:szCs w:val="21"/>
          <w:lang w:val="es-BO"/>
        </w:rPr>
      </w:pPr>
      <w:r w:rsidRPr="00260B96">
        <w:rPr>
          <w:rFonts w:ascii="Arial" w:hAnsi="Arial" w:cs="Arial"/>
          <w:sz w:val="21"/>
          <w:szCs w:val="21"/>
          <w:lang w:val="es-BO"/>
        </w:rPr>
        <w:t xml:space="preserve">El monto total propuesto y aceptado por ambas Partes para la ejecución de la Obra, objeto del presente Contrato es de </w:t>
      </w:r>
      <w:r w:rsidRPr="0052166F">
        <w:rPr>
          <w:rFonts w:ascii="Arial" w:hAnsi="Arial" w:cs="Arial"/>
        </w:rPr>
        <w:t>B</w:t>
      </w:r>
      <w:r>
        <w:rPr>
          <w:rFonts w:ascii="Arial" w:hAnsi="Arial" w:cs="Arial"/>
        </w:rPr>
        <w:t>s</w:t>
      </w:r>
      <w:r w:rsidRPr="0052166F">
        <w:rPr>
          <w:rFonts w:ascii="Arial" w:hAnsi="Arial" w:cs="Arial"/>
        </w:rPr>
        <w:t>_____________ (__________________________</w:t>
      </w:r>
      <w:r>
        <w:rPr>
          <w:rFonts w:ascii="Arial" w:hAnsi="Arial" w:cs="Arial"/>
        </w:rPr>
        <w:t xml:space="preserve">00/100 </w:t>
      </w:r>
      <w:r w:rsidRPr="0052166F">
        <w:rPr>
          <w:rFonts w:ascii="Arial" w:hAnsi="Arial" w:cs="Arial"/>
        </w:rPr>
        <w:t>Bolivianos)</w:t>
      </w:r>
      <w:proofErr w:type="gramStart"/>
      <w:r w:rsidRPr="0052166F">
        <w:rPr>
          <w:rFonts w:ascii="Arial" w:hAnsi="Arial" w:cs="Arial"/>
        </w:rPr>
        <w:t>,</w:t>
      </w:r>
      <w:r w:rsidRPr="00260B96">
        <w:rPr>
          <w:rFonts w:ascii="Arial" w:hAnsi="Arial" w:cs="Arial"/>
          <w:sz w:val="21"/>
          <w:szCs w:val="21"/>
          <w:lang w:val="es-BO"/>
        </w:rPr>
        <w:t>.</w:t>
      </w:r>
      <w:proofErr w:type="gramEnd"/>
    </w:p>
    <w:p w14:paraId="2807F10E" w14:textId="77777777" w:rsidR="00456BAE" w:rsidRPr="00260B96" w:rsidRDefault="00456BAE" w:rsidP="00456BAE">
      <w:pPr>
        <w:widowControl w:val="0"/>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260B96">
        <w:rPr>
          <w:rFonts w:ascii="Arial" w:hAnsi="Arial" w:cs="Arial"/>
          <w:b/>
          <w:sz w:val="21"/>
          <w:szCs w:val="21"/>
        </w:rPr>
        <w:t>Contratista</w:t>
      </w:r>
      <w:r w:rsidRPr="00260B96">
        <w:rPr>
          <w:rFonts w:ascii="Arial" w:hAnsi="Arial" w:cs="Arial"/>
          <w:sz w:val="21"/>
          <w:szCs w:val="21"/>
        </w:rPr>
        <w:t xml:space="preserve">, a título de revisión de precio o reembolso, ni cualquier otro similar a la </w:t>
      </w:r>
      <w:r w:rsidRPr="00260B96">
        <w:rPr>
          <w:rFonts w:ascii="Arial" w:hAnsi="Arial" w:cs="Arial"/>
          <w:b/>
          <w:sz w:val="21"/>
          <w:szCs w:val="21"/>
        </w:rPr>
        <w:t>Entidad</w:t>
      </w:r>
      <w:r w:rsidRPr="00260B96">
        <w:rPr>
          <w:rFonts w:ascii="Arial" w:hAnsi="Arial" w:cs="Arial"/>
          <w:sz w:val="21"/>
          <w:szCs w:val="21"/>
        </w:rPr>
        <w:t>.</w:t>
      </w:r>
    </w:p>
    <w:p w14:paraId="53B77BBA" w14:textId="77777777" w:rsidR="00456BAE" w:rsidRPr="00260B96" w:rsidRDefault="00456BAE" w:rsidP="00456BAE">
      <w:pPr>
        <w:numPr>
          <w:ilvl w:val="1"/>
          <w:numId w:val="0"/>
        </w:numPr>
        <w:tabs>
          <w:tab w:val="num" w:pos="284"/>
        </w:tabs>
        <w:spacing w:after="120"/>
        <w:jc w:val="both"/>
        <w:rPr>
          <w:rFonts w:ascii="Arial" w:hAnsi="Arial" w:cs="Arial"/>
          <w:sz w:val="21"/>
          <w:szCs w:val="21"/>
          <w:lang w:val="es-ES_tradnl"/>
        </w:rPr>
      </w:pPr>
      <w:r w:rsidRPr="00260B96">
        <w:rPr>
          <w:rFonts w:ascii="Arial" w:hAnsi="Arial" w:cs="Arial"/>
          <w:sz w:val="21"/>
          <w:szCs w:val="21"/>
          <w:lang w:val="es-ES_tradnl"/>
        </w:rPr>
        <w:lastRenderedPageBreak/>
        <w:t xml:space="preserve">El precio por trabajos o servicios adicionales no previstos en el Contrato y que fueran necesarios ejecutar, deberá ser objeto de previo acuerdo escrito entre las Partes. En ningún caso,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ES_tradnl"/>
        </w:rPr>
        <w:t xml:space="preserve"> reconocerá costos por trabajos adicionales que previamente no tuvieran su expresa aprobación y no se haya cumplido lo establecido en el Contrato.</w:t>
      </w:r>
    </w:p>
    <w:p w14:paraId="41128003" w14:textId="77777777" w:rsidR="00456BAE" w:rsidRPr="00260B96" w:rsidRDefault="00456BAE" w:rsidP="00456BAE">
      <w:pPr>
        <w:pStyle w:val="Textoindependiente"/>
        <w:spacing w:before="120"/>
        <w:jc w:val="both"/>
        <w:rPr>
          <w:rFonts w:ascii="Arial" w:hAnsi="Arial" w:cs="Arial"/>
          <w:b/>
          <w:sz w:val="21"/>
          <w:szCs w:val="21"/>
          <w:u w:val="single"/>
          <w:lang w:val="es-BO"/>
        </w:rPr>
      </w:pPr>
      <w:r w:rsidRPr="00260B96">
        <w:rPr>
          <w:rFonts w:ascii="Arial" w:hAnsi="Arial" w:cs="Arial"/>
          <w:b/>
          <w:sz w:val="21"/>
          <w:szCs w:val="21"/>
          <w:u w:val="single"/>
          <w:lang w:val="es-BO"/>
        </w:rPr>
        <w:t>NOVENA.- (MEDICIÓN DE CANTIDADES DE OBRA)</w:t>
      </w:r>
    </w:p>
    <w:p w14:paraId="7DC5CD13" w14:textId="77777777" w:rsidR="00456BAE" w:rsidRPr="00260B96" w:rsidRDefault="00456BAE" w:rsidP="00456BAE">
      <w:pPr>
        <w:pStyle w:val="Textoindependiente"/>
        <w:spacing w:before="120"/>
        <w:jc w:val="both"/>
        <w:rPr>
          <w:rFonts w:ascii="Arial" w:hAnsi="Arial" w:cs="Arial"/>
          <w:sz w:val="21"/>
          <w:szCs w:val="21"/>
          <w:lang w:val="es-BO"/>
        </w:rPr>
      </w:pPr>
      <w:r w:rsidRPr="00260B96">
        <w:rPr>
          <w:rFonts w:ascii="Arial" w:hAnsi="Arial" w:cs="Arial"/>
          <w:sz w:val="21"/>
          <w:szCs w:val="21"/>
          <w:lang w:val="es-BO"/>
        </w:rPr>
        <w:t xml:space="preserve">Para la medición de las cantidades de Obra ejecutada mensualmente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éste notificará al </w:t>
      </w:r>
      <w:r w:rsidRPr="00260B96">
        <w:rPr>
          <w:rFonts w:ascii="Arial" w:hAnsi="Arial" w:cs="Arial"/>
          <w:bCs/>
          <w:sz w:val="21"/>
          <w:szCs w:val="21"/>
          <w:lang w:val="es-BO"/>
        </w:rPr>
        <w:t>Supervisor y Fiscal de Obra</w:t>
      </w:r>
      <w:r w:rsidRPr="00260B96">
        <w:rPr>
          <w:rFonts w:ascii="Arial" w:hAnsi="Arial" w:cs="Arial"/>
          <w:sz w:val="21"/>
          <w:szCs w:val="21"/>
          <w:lang w:val="es-BO"/>
        </w:rPr>
        <w:t xml:space="preserve"> con 02 (dos) días calendario de anticipación y preparará todo lo necesario para que se realice dicha labor, sin obstáculos y con la exactitud requerida.</w:t>
      </w:r>
    </w:p>
    <w:p w14:paraId="285957E0" w14:textId="77777777" w:rsidR="00456BAE" w:rsidRPr="00260B96" w:rsidRDefault="00456BAE" w:rsidP="00456BAE">
      <w:pPr>
        <w:spacing w:before="120" w:after="120"/>
        <w:jc w:val="both"/>
        <w:rPr>
          <w:rFonts w:ascii="Arial" w:hAnsi="Arial" w:cs="Arial"/>
          <w:sz w:val="21"/>
          <w:szCs w:val="21"/>
          <w:lang w:val="es-BO"/>
        </w:rPr>
      </w:pPr>
      <w:r w:rsidRPr="00260B96">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04 (cuatro) ejemplares, uno de los cuales será entregado con fecha, en versión definitiva al </w:t>
      </w:r>
      <w:r w:rsidRPr="00260B96">
        <w:rPr>
          <w:rFonts w:ascii="Arial" w:hAnsi="Arial" w:cs="Arial"/>
          <w:bCs/>
          <w:sz w:val="21"/>
          <w:szCs w:val="21"/>
          <w:lang w:val="es-BO"/>
        </w:rPr>
        <w:t>Supervisor</w:t>
      </w:r>
      <w:r w:rsidRPr="00260B96">
        <w:rPr>
          <w:rFonts w:ascii="Arial" w:hAnsi="Arial" w:cs="Arial"/>
          <w:sz w:val="21"/>
          <w:szCs w:val="21"/>
          <w:lang w:val="es-BO"/>
        </w:rPr>
        <w:t xml:space="preserve"> para su control y aprobación.</w:t>
      </w:r>
    </w:p>
    <w:p w14:paraId="068CFD87" w14:textId="77777777" w:rsidR="00456BAE" w:rsidRPr="00260B96" w:rsidRDefault="00456BAE" w:rsidP="00456BAE">
      <w:pPr>
        <w:spacing w:before="120" w:after="120"/>
        <w:jc w:val="both"/>
        <w:rPr>
          <w:rFonts w:ascii="Arial" w:hAnsi="Arial" w:cs="Arial"/>
          <w:bCs/>
          <w:sz w:val="21"/>
          <w:szCs w:val="21"/>
          <w:lang w:val="es-BO"/>
        </w:rPr>
      </w:pPr>
      <w:r w:rsidRPr="00260B96">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69E6CCA7" w14:textId="77777777" w:rsidR="00456BAE" w:rsidRPr="00260B96" w:rsidRDefault="00456BAE" w:rsidP="00456BAE">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preparará la planilla mensual o certificado de pago correspondiente en función de las mediciones realizadas conjuntamente con el </w:t>
      </w:r>
      <w:r w:rsidRPr="00260B96">
        <w:rPr>
          <w:rFonts w:ascii="Arial" w:hAnsi="Arial" w:cs="Arial"/>
          <w:bCs/>
          <w:sz w:val="21"/>
          <w:szCs w:val="21"/>
          <w:lang w:val="es-BO"/>
        </w:rPr>
        <w:t>Supervisor</w:t>
      </w:r>
      <w:r w:rsidRPr="00260B96">
        <w:rPr>
          <w:rFonts w:ascii="Arial" w:hAnsi="Arial" w:cs="Arial"/>
          <w:sz w:val="21"/>
          <w:szCs w:val="21"/>
          <w:lang w:val="es-BO"/>
        </w:rPr>
        <w:t>. Las obras deberán medirse netas, excepto cuando los documentos de Contrato prescriban un procedimiento diferente.</w:t>
      </w:r>
    </w:p>
    <w:p w14:paraId="56460DBD" w14:textId="77777777" w:rsidR="00456BAE" w:rsidRPr="00260B96" w:rsidRDefault="00456BAE" w:rsidP="00456BAE">
      <w:pPr>
        <w:spacing w:before="120" w:after="120"/>
        <w:jc w:val="both"/>
        <w:rPr>
          <w:rFonts w:ascii="Arial" w:hAnsi="Arial" w:cs="Arial"/>
          <w:sz w:val="21"/>
          <w:szCs w:val="21"/>
          <w:lang w:val="es-BO"/>
        </w:rPr>
      </w:pPr>
      <w:r w:rsidRPr="00260B96">
        <w:rPr>
          <w:rFonts w:ascii="Arial" w:hAnsi="Arial" w:cs="Arial"/>
          <w:sz w:val="21"/>
          <w:szCs w:val="21"/>
          <w:lang w:val="es-BO"/>
        </w:rPr>
        <w:t xml:space="preserve">No se medirán volúmenes excedentes cuya ejecución no haya sido aprobada por escrito por el </w:t>
      </w:r>
      <w:r w:rsidRPr="00260B96">
        <w:rPr>
          <w:rFonts w:ascii="Arial" w:hAnsi="Arial" w:cs="Arial"/>
          <w:bCs/>
          <w:sz w:val="21"/>
          <w:szCs w:val="21"/>
          <w:lang w:val="es-BO"/>
        </w:rPr>
        <w:t>Supervisor</w:t>
      </w:r>
      <w:r w:rsidRPr="00260B96">
        <w:rPr>
          <w:rFonts w:ascii="Arial" w:hAnsi="Arial" w:cs="Arial"/>
          <w:sz w:val="21"/>
          <w:szCs w:val="21"/>
          <w:lang w:val="es-BO"/>
        </w:rPr>
        <w:t>.</w:t>
      </w:r>
    </w:p>
    <w:p w14:paraId="5889FB27" w14:textId="77777777" w:rsidR="00456BAE" w:rsidRPr="00260B96" w:rsidRDefault="00456BAE" w:rsidP="00456BAE">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(FORMA DE PAGO)</w:t>
      </w:r>
    </w:p>
    <w:p w14:paraId="4074EBCC" w14:textId="77777777" w:rsidR="00456BAE" w:rsidRPr="00260B96" w:rsidRDefault="00456BAE" w:rsidP="00456BAE">
      <w:pPr>
        <w:spacing w:before="120" w:after="120"/>
        <w:jc w:val="both"/>
        <w:rPr>
          <w:rFonts w:ascii="Arial" w:hAnsi="Arial" w:cs="Arial"/>
          <w:sz w:val="21"/>
          <w:szCs w:val="21"/>
          <w:lang w:val="es-BO"/>
        </w:rPr>
      </w:pPr>
      <w:r w:rsidRPr="00260B96">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presentará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260B96">
        <w:rPr>
          <w:rFonts w:ascii="Arial" w:hAnsi="Arial" w:cs="Arial"/>
          <w:bCs/>
          <w:sz w:val="21"/>
          <w:szCs w:val="21"/>
          <w:lang w:val="es-BO"/>
        </w:rPr>
        <w:t>Supervisor</w:t>
      </w:r>
      <w:r w:rsidRPr="00260B96">
        <w:rPr>
          <w:rFonts w:ascii="Arial" w:hAnsi="Arial" w:cs="Arial"/>
          <w:sz w:val="21"/>
          <w:szCs w:val="21"/>
          <w:lang w:val="es-BO"/>
        </w:rPr>
        <w:t xml:space="preserve"> y el </w:t>
      </w:r>
      <w:r w:rsidRPr="00260B96">
        <w:rPr>
          <w:rFonts w:ascii="Arial" w:hAnsi="Arial" w:cs="Arial"/>
          <w:bCs/>
          <w:sz w:val="21"/>
          <w:szCs w:val="21"/>
          <w:lang w:val="es-BO"/>
        </w:rPr>
        <w:t>Contratista</w:t>
      </w:r>
      <w:r w:rsidRPr="00260B96">
        <w:rPr>
          <w:rFonts w:ascii="Arial" w:hAnsi="Arial" w:cs="Arial"/>
          <w:sz w:val="21"/>
          <w:szCs w:val="21"/>
          <w:lang w:val="es-BO"/>
        </w:rPr>
        <w:t>.</w:t>
      </w:r>
    </w:p>
    <w:p w14:paraId="6086C8C6" w14:textId="77777777" w:rsidR="00456BAE" w:rsidRPr="00260B96" w:rsidRDefault="00456BAE" w:rsidP="00456BAE">
      <w:pPr>
        <w:spacing w:before="120" w:after="120"/>
        <w:jc w:val="both"/>
        <w:rPr>
          <w:rFonts w:ascii="Arial" w:hAnsi="Arial" w:cs="Arial"/>
          <w:sz w:val="21"/>
          <w:szCs w:val="21"/>
        </w:rPr>
      </w:pPr>
      <w:r w:rsidRPr="00260B96">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260B96">
        <w:rPr>
          <w:rFonts w:ascii="Arial" w:hAnsi="Arial" w:cs="Arial"/>
          <w:sz w:val="21"/>
          <w:szCs w:val="21"/>
          <w:lang w:val="es-BO"/>
        </w:rPr>
        <w:t>planilla mensual o certificado de pago</w:t>
      </w:r>
      <w:r w:rsidRPr="00260B96">
        <w:rPr>
          <w:rFonts w:ascii="Arial" w:hAnsi="Arial" w:cs="Arial"/>
          <w:sz w:val="21"/>
          <w:szCs w:val="21"/>
        </w:rPr>
        <w:t xml:space="preserve"> por el Fiscal de Obra nombrado por la </w:t>
      </w:r>
      <w:r w:rsidRPr="00260B96">
        <w:rPr>
          <w:rFonts w:ascii="Arial" w:hAnsi="Arial" w:cs="Arial"/>
          <w:b/>
          <w:sz w:val="21"/>
          <w:szCs w:val="21"/>
        </w:rPr>
        <w:t>Entidad</w:t>
      </w:r>
      <w:r w:rsidRPr="00260B96">
        <w:rPr>
          <w:rFonts w:ascii="Arial" w:hAnsi="Arial" w:cs="Arial"/>
          <w:sz w:val="21"/>
          <w:szCs w:val="21"/>
        </w:rPr>
        <w:t xml:space="preserve">, para lo cual el </w:t>
      </w:r>
      <w:r w:rsidRPr="00260B96">
        <w:rPr>
          <w:rFonts w:ascii="Arial" w:hAnsi="Arial" w:cs="Arial"/>
          <w:b/>
          <w:sz w:val="21"/>
          <w:szCs w:val="21"/>
        </w:rPr>
        <w:t>Contratista</w:t>
      </w:r>
      <w:r w:rsidRPr="00260B96">
        <w:rPr>
          <w:rFonts w:ascii="Arial" w:hAnsi="Arial" w:cs="Arial"/>
          <w:sz w:val="21"/>
          <w:szCs w:val="21"/>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2DD141B3" w14:textId="77777777" w:rsidR="00456BAE" w:rsidRPr="00260B96" w:rsidRDefault="00456BAE" w:rsidP="00456BAE">
      <w:pPr>
        <w:spacing w:before="120" w:after="120"/>
        <w:jc w:val="both"/>
        <w:rPr>
          <w:rFonts w:ascii="Arial" w:hAnsi="Arial" w:cs="Arial"/>
          <w:sz w:val="21"/>
          <w:szCs w:val="21"/>
          <w:lang w:val="es-BO"/>
        </w:rPr>
      </w:pPr>
      <w:r w:rsidRPr="00260B96">
        <w:rPr>
          <w:rFonts w:ascii="Arial" w:hAnsi="Arial" w:cs="Arial"/>
          <w:sz w:val="21"/>
          <w:szCs w:val="21"/>
          <w:lang w:val="es-BO"/>
        </w:rPr>
        <w:t xml:space="preserve">De no presentar el </w:t>
      </w:r>
      <w:r w:rsidRPr="00260B96">
        <w:rPr>
          <w:rFonts w:ascii="Arial" w:hAnsi="Arial" w:cs="Arial"/>
          <w:b/>
          <w:bCs/>
          <w:sz w:val="21"/>
          <w:szCs w:val="21"/>
          <w:lang w:val="es-BO"/>
        </w:rPr>
        <w:t>Contratista</w:t>
      </w:r>
      <w:r w:rsidRPr="00260B96">
        <w:rPr>
          <w:rFonts w:ascii="Arial" w:hAnsi="Arial" w:cs="Arial"/>
          <w:sz w:val="21"/>
          <w:szCs w:val="21"/>
          <w:lang w:val="es-BO"/>
        </w:rPr>
        <w:t xml:space="preserve"> la respectiva planilla mensual o certificado de pago dentro del plazo previsto, los días de demora serán contabilizados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y/o el Fiscal de Obra, a efectos de deducir los mismos del plazo que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su caso pueda demorar en ejecutar el pago de la citada planilla.</w:t>
      </w:r>
    </w:p>
    <w:p w14:paraId="4FD24DD6" w14:textId="77777777" w:rsidR="00456BAE" w:rsidRPr="00260B96" w:rsidRDefault="00456BAE" w:rsidP="00456BAE">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con la firma y fecha respectivas.</w:t>
      </w:r>
    </w:p>
    <w:p w14:paraId="5200F477" w14:textId="77777777" w:rsidR="00456BAE" w:rsidRPr="00260B96" w:rsidRDefault="00456BAE" w:rsidP="00456BAE">
      <w:pPr>
        <w:spacing w:before="120" w:after="120"/>
        <w:jc w:val="both"/>
        <w:rPr>
          <w:rFonts w:ascii="Arial" w:hAnsi="Arial" w:cs="Arial"/>
          <w:sz w:val="21"/>
          <w:szCs w:val="21"/>
          <w:lang w:val="es-BO"/>
        </w:rPr>
      </w:pPr>
      <w:r w:rsidRPr="00260B96">
        <w:rPr>
          <w:rFonts w:ascii="Arial" w:hAnsi="Arial" w:cs="Arial"/>
          <w:sz w:val="21"/>
          <w:szCs w:val="21"/>
          <w:lang w:val="es-BO"/>
        </w:rPr>
        <w:lastRenderedPageBreak/>
        <w:t xml:space="preserve">En caso que la planilla mensual o certificado de pago fuese devuelta al </w:t>
      </w:r>
      <w:r w:rsidRPr="00260B96">
        <w:rPr>
          <w:rFonts w:ascii="Arial" w:hAnsi="Arial" w:cs="Arial"/>
          <w:bCs/>
          <w:sz w:val="21"/>
          <w:szCs w:val="21"/>
          <w:lang w:val="es-BO"/>
        </w:rPr>
        <w:t>Supervisor</w:t>
      </w:r>
      <w:r w:rsidRPr="00260B96">
        <w:rPr>
          <w:rFonts w:ascii="Arial" w:hAnsi="Arial" w:cs="Arial"/>
          <w:sz w:val="21"/>
          <w:szCs w:val="21"/>
          <w:lang w:val="es-BO"/>
        </w:rPr>
        <w:t xml:space="preserve">, para correcciones o aclaraciones, el </w:t>
      </w:r>
      <w:r w:rsidRPr="00260B96">
        <w:rPr>
          <w:rFonts w:ascii="Arial" w:hAnsi="Arial" w:cs="Arial"/>
          <w:b/>
          <w:bCs/>
          <w:sz w:val="21"/>
          <w:szCs w:val="21"/>
          <w:lang w:val="es-BO"/>
        </w:rPr>
        <w:t>Contratista</w:t>
      </w:r>
      <w:r w:rsidRPr="00260B96">
        <w:rPr>
          <w:rFonts w:ascii="Arial" w:hAnsi="Arial" w:cs="Arial"/>
          <w:sz w:val="21"/>
          <w:szCs w:val="21"/>
          <w:lang w:val="es-BO"/>
        </w:rPr>
        <w:t xml:space="preserve"> dispondrá de hasta 05 (cinco) días calendario para efectuarlas y con la nueva fecha remitirá los documentos nuevamente al </w:t>
      </w:r>
      <w:r w:rsidRPr="00260B96">
        <w:rPr>
          <w:rFonts w:ascii="Arial" w:hAnsi="Arial" w:cs="Arial"/>
          <w:bCs/>
          <w:sz w:val="21"/>
          <w:szCs w:val="21"/>
          <w:lang w:val="es-BO"/>
        </w:rPr>
        <w:t>Supervisor</w:t>
      </w:r>
      <w:r w:rsidRPr="00260B96">
        <w:rPr>
          <w:rFonts w:ascii="Arial" w:hAnsi="Arial" w:cs="Arial"/>
          <w:sz w:val="21"/>
          <w:szCs w:val="21"/>
          <w:lang w:val="es-BO"/>
        </w:rPr>
        <w:t xml:space="preserve"> y este al Fiscal de Obra.</w:t>
      </w:r>
    </w:p>
    <w:p w14:paraId="09AF5E63" w14:textId="77777777" w:rsidR="00456BAE" w:rsidRPr="00260B96" w:rsidRDefault="00456BAE" w:rsidP="00456BAE">
      <w:pPr>
        <w:spacing w:before="120" w:after="120"/>
        <w:jc w:val="both"/>
        <w:rPr>
          <w:rFonts w:ascii="Arial" w:hAnsi="Arial" w:cs="Arial"/>
          <w:sz w:val="21"/>
          <w:szCs w:val="21"/>
          <w:lang w:val="es-BO"/>
        </w:rPr>
      </w:pPr>
      <w:r w:rsidRPr="00260B96">
        <w:rPr>
          <w:rFonts w:ascii="Arial" w:hAnsi="Arial" w:cs="Arial"/>
          <w:sz w:val="21"/>
          <w:szCs w:val="21"/>
          <w:lang w:val="es-BO"/>
        </w:rPr>
        <w:t xml:space="preserve">El pago de cada planilla mensual o certificado de pago de avance de Obra se realizará dentro de los </w:t>
      </w:r>
      <w:r>
        <w:rPr>
          <w:rFonts w:ascii="Arial" w:hAnsi="Arial" w:cs="Arial"/>
          <w:sz w:val="21"/>
          <w:szCs w:val="21"/>
          <w:lang w:val="es-BO"/>
        </w:rPr>
        <w:t>30</w:t>
      </w:r>
      <w:r w:rsidRPr="00260B96">
        <w:rPr>
          <w:rFonts w:ascii="Arial" w:hAnsi="Arial" w:cs="Arial"/>
          <w:sz w:val="21"/>
          <w:szCs w:val="21"/>
          <w:lang w:val="es-BO"/>
        </w:rPr>
        <w:t xml:space="preserve"> (</w:t>
      </w:r>
      <w:r>
        <w:rPr>
          <w:rFonts w:ascii="Arial" w:hAnsi="Arial" w:cs="Arial"/>
          <w:sz w:val="21"/>
          <w:szCs w:val="21"/>
          <w:lang w:val="es-BO"/>
        </w:rPr>
        <w:t>treinta</w:t>
      </w:r>
      <w:r w:rsidRPr="00260B96">
        <w:rPr>
          <w:rFonts w:ascii="Arial" w:hAnsi="Arial" w:cs="Arial"/>
          <w:sz w:val="21"/>
          <w:szCs w:val="21"/>
          <w:lang w:val="es-BO"/>
        </w:rPr>
        <w:t xml:space="preserve">) días hábiles siguientes a la fecha de remisión de la factura correspondiente a la dependencia prevista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previa aprobación de la planilla o certificado de avance mensual por el Fiscal de Obra</w:t>
      </w:r>
      <w:r w:rsidRPr="00260B96">
        <w:rPr>
          <w:rFonts w:ascii="Arial" w:hAnsi="Arial" w:cs="Arial"/>
          <w:b/>
          <w:sz w:val="21"/>
          <w:szCs w:val="21"/>
          <w:lang w:val="es-BO"/>
        </w:rPr>
        <w:t>.</w:t>
      </w:r>
      <w:r w:rsidRPr="00260B96">
        <w:rPr>
          <w:rFonts w:ascii="Arial" w:hAnsi="Arial" w:cs="Arial"/>
          <w:sz w:val="21"/>
          <w:szCs w:val="21"/>
          <w:lang w:val="es-BO"/>
        </w:rPr>
        <w:t xml:space="preserve"> El </w:t>
      </w:r>
      <w:r w:rsidRPr="00260B96">
        <w:rPr>
          <w:rFonts w:ascii="Arial" w:hAnsi="Arial" w:cs="Arial"/>
          <w:b/>
          <w:bCs/>
          <w:sz w:val="21"/>
          <w:szCs w:val="21"/>
          <w:lang w:val="es-BO"/>
        </w:rPr>
        <w:t>Contratista</w:t>
      </w:r>
      <w:r w:rsidRPr="00260B96">
        <w:rPr>
          <w:rFonts w:ascii="Arial" w:hAnsi="Arial" w:cs="Arial"/>
          <w:sz w:val="21"/>
          <w:szCs w:val="21"/>
          <w:lang w:val="es-BO"/>
        </w:rPr>
        <w:t>, recibirá el pago del monto certificado menos las deducciones que correspondiesen.</w:t>
      </w:r>
    </w:p>
    <w:p w14:paraId="27C4B7AF" w14:textId="77777777" w:rsidR="00456BAE" w:rsidRPr="00260B96" w:rsidRDefault="00456BAE" w:rsidP="00456BAE">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de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presente al </w:t>
      </w:r>
      <w:r w:rsidRPr="00260B96">
        <w:rPr>
          <w:rFonts w:ascii="Arial" w:hAnsi="Arial" w:cs="Arial"/>
          <w:bCs/>
          <w:sz w:val="21"/>
          <w:szCs w:val="21"/>
          <w:lang w:val="es-BO"/>
        </w:rPr>
        <w:t>Supervisor</w:t>
      </w:r>
      <w:r w:rsidRPr="00260B96">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 elaborarla en base a los datos de la medición que le cupo efectuar en forma conjunta con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la enviará al Director de Obra, quien estará obligado a firmar dicha planilla, con la respectiva llamada de atención por este incumplimiento contractual, advirtiéndole de las implicaciones posteriores de esta omisión; debiendo el </w:t>
      </w:r>
      <w:r w:rsidRPr="00260B96">
        <w:rPr>
          <w:rFonts w:ascii="Arial" w:hAnsi="Arial" w:cs="Arial"/>
          <w:b/>
          <w:sz w:val="21"/>
          <w:szCs w:val="21"/>
          <w:lang w:val="es-BO"/>
        </w:rPr>
        <w:t>Contratista</w:t>
      </w:r>
      <w:r w:rsidRPr="00260B96">
        <w:rPr>
          <w:rFonts w:ascii="Arial" w:hAnsi="Arial" w:cs="Arial"/>
          <w:sz w:val="21"/>
          <w:szCs w:val="21"/>
          <w:lang w:val="es-BO"/>
        </w:rPr>
        <w:t xml:space="preserve"> emitir la factura correspondiente. </w:t>
      </w:r>
    </w:p>
    <w:p w14:paraId="40C7857F" w14:textId="77777777" w:rsidR="00456BAE" w:rsidRPr="00260B96" w:rsidRDefault="00456BAE" w:rsidP="00456BAE">
      <w:pPr>
        <w:spacing w:before="120" w:after="120"/>
        <w:jc w:val="both"/>
        <w:rPr>
          <w:rFonts w:ascii="Arial" w:hAnsi="Arial" w:cs="Arial"/>
          <w:sz w:val="21"/>
          <w:szCs w:val="21"/>
          <w:lang w:val="es-BO"/>
        </w:rPr>
      </w:pPr>
      <w:r w:rsidRPr="00260B96">
        <w:rPr>
          <w:rFonts w:ascii="Arial" w:hAnsi="Arial" w:cs="Arial"/>
          <w:sz w:val="21"/>
          <w:szCs w:val="21"/>
          <w:lang w:val="es-BO"/>
        </w:rPr>
        <w:t>El procedimiento de pago a ser aplicado, será el establecido precedentemente. </w:t>
      </w:r>
    </w:p>
    <w:p w14:paraId="41593992" w14:textId="77777777" w:rsidR="00456BAE" w:rsidRPr="00260B96" w:rsidRDefault="00456BAE" w:rsidP="00456BAE">
      <w:pPr>
        <w:spacing w:before="120" w:after="120"/>
        <w:jc w:val="both"/>
        <w:rPr>
          <w:rFonts w:ascii="Arial" w:hAnsi="Arial" w:cs="Arial"/>
          <w:sz w:val="21"/>
          <w:szCs w:val="21"/>
        </w:rPr>
      </w:pPr>
      <w:r w:rsidRPr="00260B96">
        <w:rPr>
          <w:rFonts w:ascii="Arial" w:hAnsi="Arial" w:cs="Arial"/>
          <w:sz w:val="21"/>
          <w:szCs w:val="21"/>
        </w:rPr>
        <w:t xml:space="preserve">Para cada pago el </w:t>
      </w:r>
      <w:r w:rsidRPr="00260B96">
        <w:rPr>
          <w:rFonts w:ascii="Arial" w:hAnsi="Arial" w:cs="Arial"/>
          <w:b/>
          <w:sz w:val="21"/>
          <w:szCs w:val="21"/>
        </w:rPr>
        <w:t>Contratista</w:t>
      </w:r>
      <w:r w:rsidRPr="00260B96">
        <w:rPr>
          <w:rFonts w:ascii="Arial" w:hAnsi="Arial" w:cs="Arial"/>
          <w:sz w:val="21"/>
          <w:szCs w:val="21"/>
        </w:rPr>
        <w:t xml:space="preserve"> deberá adjuntar lo siguiente:</w:t>
      </w:r>
    </w:p>
    <w:p w14:paraId="1702671D" w14:textId="77777777" w:rsidR="00456BAE" w:rsidRPr="00260B96" w:rsidRDefault="00456BAE" w:rsidP="00FB2141">
      <w:pPr>
        <w:numPr>
          <w:ilvl w:val="0"/>
          <w:numId w:val="71"/>
        </w:numPr>
        <w:ind w:left="1134" w:hanging="283"/>
        <w:jc w:val="both"/>
        <w:rPr>
          <w:rFonts w:ascii="Arial" w:hAnsi="Arial" w:cs="Arial"/>
          <w:bCs/>
          <w:sz w:val="21"/>
          <w:szCs w:val="21"/>
          <w:lang w:val="es-BO"/>
        </w:rPr>
      </w:pPr>
      <w:r w:rsidRPr="00260B96">
        <w:rPr>
          <w:rFonts w:ascii="Arial" w:hAnsi="Arial" w:cs="Arial"/>
          <w:bCs/>
          <w:sz w:val="21"/>
          <w:szCs w:val="21"/>
          <w:lang w:val="es-BO"/>
        </w:rPr>
        <w:t>Carta de solicitud de pago</w:t>
      </w:r>
    </w:p>
    <w:p w14:paraId="523A8B8A" w14:textId="77777777" w:rsidR="00456BAE" w:rsidRPr="00260B96" w:rsidRDefault="00456BAE" w:rsidP="00FB2141">
      <w:pPr>
        <w:numPr>
          <w:ilvl w:val="0"/>
          <w:numId w:val="71"/>
        </w:numPr>
        <w:ind w:left="1134" w:hanging="283"/>
        <w:jc w:val="both"/>
        <w:rPr>
          <w:rFonts w:ascii="Arial" w:hAnsi="Arial" w:cs="Arial"/>
          <w:bCs/>
          <w:sz w:val="21"/>
          <w:szCs w:val="21"/>
          <w:lang w:val="es-BO"/>
        </w:rPr>
      </w:pPr>
      <w:r w:rsidRPr="00260B96">
        <w:rPr>
          <w:rFonts w:ascii="Arial" w:hAnsi="Arial" w:cs="Arial"/>
          <w:bCs/>
          <w:sz w:val="21"/>
          <w:szCs w:val="21"/>
          <w:lang w:val="es-BO"/>
        </w:rPr>
        <w:t>Boletín de certificación aprobado y firmado.</w:t>
      </w:r>
    </w:p>
    <w:p w14:paraId="2B081C54" w14:textId="77777777" w:rsidR="00456BAE" w:rsidRPr="00260B96" w:rsidRDefault="00456BAE" w:rsidP="00FB2141">
      <w:pPr>
        <w:numPr>
          <w:ilvl w:val="0"/>
          <w:numId w:val="71"/>
        </w:numPr>
        <w:ind w:left="1134" w:hanging="283"/>
        <w:jc w:val="both"/>
        <w:rPr>
          <w:rFonts w:ascii="Arial" w:hAnsi="Arial" w:cs="Arial"/>
          <w:bCs/>
          <w:sz w:val="21"/>
          <w:szCs w:val="21"/>
          <w:lang w:val="es-BO"/>
        </w:rPr>
      </w:pPr>
      <w:r w:rsidRPr="00260B96">
        <w:rPr>
          <w:rFonts w:ascii="Arial" w:hAnsi="Arial" w:cs="Arial"/>
          <w:bCs/>
          <w:sz w:val="21"/>
          <w:szCs w:val="21"/>
          <w:lang w:val="es-BO"/>
        </w:rPr>
        <w:t>Factura original</w:t>
      </w:r>
    </w:p>
    <w:p w14:paraId="71338B45" w14:textId="77777777" w:rsidR="00456BAE" w:rsidRPr="00260B96" w:rsidRDefault="00456BAE" w:rsidP="00FB2141">
      <w:pPr>
        <w:numPr>
          <w:ilvl w:val="0"/>
          <w:numId w:val="71"/>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sistema </w:t>
      </w:r>
      <w:r w:rsidRPr="00260B96">
        <w:rPr>
          <w:rFonts w:ascii="Arial" w:hAnsi="Arial" w:cs="Arial"/>
          <w:sz w:val="21"/>
          <w:szCs w:val="21"/>
        </w:rPr>
        <w:t>integrado de gestión y modernización administrativa</w:t>
      </w:r>
      <w:r w:rsidRPr="00260B96">
        <w:rPr>
          <w:rFonts w:ascii="Arial" w:hAnsi="Arial" w:cs="Arial"/>
          <w:bCs/>
          <w:sz w:val="21"/>
          <w:szCs w:val="21"/>
          <w:lang w:val="es-BO"/>
        </w:rPr>
        <w:t xml:space="preserve"> (SIGMA)</w:t>
      </w:r>
    </w:p>
    <w:p w14:paraId="6172BE37" w14:textId="77777777" w:rsidR="00456BAE" w:rsidRPr="00260B96" w:rsidRDefault="00456BAE" w:rsidP="00FB2141">
      <w:pPr>
        <w:numPr>
          <w:ilvl w:val="0"/>
          <w:numId w:val="71"/>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w:t>
      </w:r>
      <w:r>
        <w:rPr>
          <w:rFonts w:ascii="Arial" w:hAnsi="Arial" w:cs="Arial"/>
          <w:bCs/>
          <w:sz w:val="21"/>
          <w:szCs w:val="21"/>
          <w:lang w:val="es-BO"/>
        </w:rPr>
        <w:t>n</w:t>
      </w:r>
      <w:r w:rsidRPr="00260B96">
        <w:rPr>
          <w:rFonts w:ascii="Arial" w:hAnsi="Arial" w:cs="Arial"/>
          <w:bCs/>
          <w:sz w:val="21"/>
          <w:szCs w:val="21"/>
          <w:lang w:val="es-BO"/>
        </w:rPr>
        <w:t>úmero de identificación tributaria (NIT)</w:t>
      </w:r>
    </w:p>
    <w:p w14:paraId="09F83068" w14:textId="77777777" w:rsidR="00456BAE" w:rsidRPr="00260B96" w:rsidRDefault="00456BAE" w:rsidP="00FB2141">
      <w:pPr>
        <w:numPr>
          <w:ilvl w:val="0"/>
          <w:numId w:val="71"/>
        </w:numPr>
        <w:ind w:left="1134" w:hanging="283"/>
        <w:jc w:val="both"/>
        <w:rPr>
          <w:rFonts w:ascii="Arial" w:hAnsi="Arial" w:cs="Arial"/>
          <w:bCs/>
          <w:sz w:val="21"/>
          <w:szCs w:val="21"/>
          <w:lang w:val="es-BO"/>
        </w:rPr>
      </w:pPr>
      <w:r w:rsidRPr="00260B96">
        <w:rPr>
          <w:rFonts w:ascii="Arial" w:hAnsi="Arial" w:cs="Arial"/>
          <w:bCs/>
          <w:sz w:val="21"/>
          <w:szCs w:val="21"/>
          <w:lang w:val="es-BO"/>
        </w:rPr>
        <w:t>Fotocopia simple del Contrato.</w:t>
      </w:r>
    </w:p>
    <w:p w14:paraId="1165B2E4" w14:textId="77777777" w:rsidR="00456BAE" w:rsidRPr="00260B96" w:rsidRDefault="00456BAE" w:rsidP="00456BAE">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PRIMERA.- (FACTURACIÓN)</w:t>
      </w:r>
    </w:p>
    <w:p w14:paraId="058C95A5" w14:textId="77777777" w:rsidR="00456BAE" w:rsidRPr="00260B96" w:rsidRDefault="00456BAE" w:rsidP="00456BAE">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emitirá la factura correspondiente a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una vez que cada planilla mensual o certificado de pago haya sido aprobado por 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caso de que no sea emitida la factura respectiva,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no hará efectivo el pago de la planilla mensual o certificado de pago.</w:t>
      </w:r>
    </w:p>
    <w:p w14:paraId="7D5592FC" w14:textId="77777777" w:rsidR="00456BAE" w:rsidRPr="00260B96" w:rsidRDefault="00456BAE" w:rsidP="00456BAE">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SEGUNDA.- (PLANILLA O CERTIFICADO DE LIQUIDACIÓN FINAL)</w:t>
      </w:r>
    </w:p>
    <w:p w14:paraId="56F4C8A7" w14:textId="77777777" w:rsidR="00456BAE" w:rsidRPr="00260B96" w:rsidRDefault="00456BAE" w:rsidP="00456BAE">
      <w:pPr>
        <w:spacing w:before="120" w:after="120"/>
        <w:jc w:val="both"/>
        <w:rPr>
          <w:rFonts w:ascii="Arial" w:hAnsi="Arial" w:cs="Arial"/>
          <w:bCs/>
          <w:sz w:val="21"/>
          <w:szCs w:val="21"/>
          <w:lang w:val="es-BO"/>
        </w:rPr>
      </w:pPr>
      <w:r w:rsidRPr="00260B96">
        <w:rPr>
          <w:rFonts w:ascii="Arial" w:hAnsi="Arial" w:cs="Arial"/>
          <w:sz w:val="21"/>
          <w:szCs w:val="21"/>
          <w:lang w:val="es-BO"/>
        </w:rPr>
        <w:t xml:space="preserve">Dentro de los 10 (diez) días calendario siguientes a la fecha de recepción definitiva, el </w:t>
      </w:r>
      <w:r w:rsidRPr="00260B96">
        <w:rPr>
          <w:rFonts w:ascii="Arial" w:hAnsi="Arial" w:cs="Arial"/>
          <w:bCs/>
          <w:sz w:val="21"/>
          <w:szCs w:val="21"/>
          <w:lang w:val="es-BO"/>
        </w:rPr>
        <w:t>Supervisor</w:t>
      </w:r>
      <w:r w:rsidRPr="00260B96">
        <w:rPr>
          <w:rFonts w:ascii="Arial" w:hAnsi="Arial" w:cs="Arial"/>
          <w:sz w:val="21"/>
          <w:szCs w:val="21"/>
          <w:lang w:val="es-BO"/>
        </w:rPr>
        <w:t xml:space="preserve"> elaborará una planilla de cantidades finales de Obra, con base a la Obra efectiva y realmente ejecutada, dicha planilla será cursada al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que el mismo dentro del plazo de 10 (diez) días calendario subsiguientes elabore la planilla o certificado de liquidación final conjuntamente con los planos “as </w:t>
      </w:r>
      <w:proofErr w:type="spellStart"/>
      <w:r w:rsidRPr="00260B96">
        <w:rPr>
          <w:rFonts w:ascii="Arial" w:hAnsi="Arial" w:cs="Arial"/>
          <w:sz w:val="21"/>
          <w:szCs w:val="21"/>
          <w:lang w:val="es-BO"/>
        </w:rPr>
        <w:t>built</w:t>
      </w:r>
      <w:proofErr w:type="spellEnd"/>
      <w:r w:rsidRPr="00260B96">
        <w:rPr>
          <w:rFonts w:ascii="Arial" w:hAnsi="Arial" w:cs="Arial"/>
          <w:sz w:val="21"/>
          <w:szCs w:val="21"/>
          <w:lang w:val="es-BO"/>
        </w:rPr>
        <w:t xml:space="preserve">” y la presente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versión definitiva con fecha y firma del Director de Obra.</w:t>
      </w:r>
      <w:r w:rsidRPr="00260B96">
        <w:rPr>
          <w:rFonts w:ascii="Arial" w:hAnsi="Arial" w:cs="Arial"/>
          <w:bCs/>
          <w:sz w:val="21"/>
          <w:szCs w:val="21"/>
          <w:lang w:val="es-BO"/>
        </w:rPr>
        <w:t xml:space="preserve"> En caso de incumplimiento del </w:t>
      </w:r>
      <w:r w:rsidRPr="00260B96">
        <w:rPr>
          <w:rFonts w:ascii="Arial" w:hAnsi="Arial" w:cs="Arial"/>
          <w:b/>
          <w:bCs/>
          <w:sz w:val="21"/>
          <w:szCs w:val="21"/>
          <w:lang w:val="es-BO"/>
        </w:rPr>
        <w:t>Contratista</w:t>
      </w:r>
      <w:r w:rsidRPr="00260B96">
        <w:rPr>
          <w:rFonts w:ascii="Arial" w:hAnsi="Arial" w:cs="Arial"/>
          <w:bCs/>
          <w:sz w:val="21"/>
          <w:szCs w:val="21"/>
          <w:lang w:val="es-BO"/>
        </w:rPr>
        <w:t xml:space="preserve"> en la elaboración de la planilla o certificado de liquidación final, el Supervisor en coordinación con el </w:t>
      </w:r>
      <w:r w:rsidRPr="00260B96">
        <w:rPr>
          <w:rFonts w:ascii="Arial" w:hAnsi="Arial" w:cs="Arial"/>
          <w:sz w:val="21"/>
          <w:szCs w:val="21"/>
          <w:lang w:val="es-BO"/>
        </w:rPr>
        <w:t>Fiscal de Obra</w:t>
      </w:r>
      <w:r w:rsidRPr="00260B96">
        <w:rPr>
          <w:rFonts w:ascii="Arial" w:hAnsi="Arial" w:cs="Arial"/>
          <w:bCs/>
          <w:sz w:val="21"/>
          <w:szCs w:val="21"/>
          <w:lang w:val="es-BO"/>
        </w:rPr>
        <w:t xml:space="preserve"> emitirán los documentos necesarios para procesar la liquidación del Contrato, mismos que no podrán ser objeto de reclamo posterior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debiendo suscribir el documento y adjuntar la factura bajo apercibimiento de aplicación de multas.</w:t>
      </w:r>
    </w:p>
    <w:p w14:paraId="07C2994B" w14:textId="77777777" w:rsidR="00456BAE" w:rsidRPr="00260B96" w:rsidRDefault="00456BAE" w:rsidP="00456BAE">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no darán por finalizada la revisión de la liquidación, si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hubiese cumplido con todas sus obligaciones de acuerdo a los términos del Contrato, por lo que 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4F7F97EE" w14:textId="77777777" w:rsidR="00456BAE" w:rsidRPr="00260B96" w:rsidRDefault="00456BAE" w:rsidP="00456BAE">
      <w:pPr>
        <w:spacing w:before="120" w:after="120"/>
        <w:jc w:val="both"/>
        <w:rPr>
          <w:rFonts w:ascii="Arial" w:hAnsi="Arial" w:cs="Arial"/>
          <w:sz w:val="21"/>
          <w:szCs w:val="21"/>
          <w:lang w:val="es-BO"/>
        </w:rPr>
      </w:pPr>
      <w:r w:rsidRPr="00260B96">
        <w:rPr>
          <w:rFonts w:ascii="Arial" w:hAnsi="Arial" w:cs="Arial"/>
          <w:sz w:val="21"/>
          <w:szCs w:val="21"/>
          <w:lang w:val="es-BO"/>
        </w:rPr>
        <w:lastRenderedPageBreak/>
        <w:t xml:space="preserve">El cierre de Contrato deberá ser acreditado con un certificado de terminación de Obra, otorgado por la Dirección Nacional de Infraestructura y Mantenimiento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luego de la recepción definitiva y de concluido el trámite precedentemente especificado.</w:t>
      </w:r>
    </w:p>
    <w:p w14:paraId="6CF45C73" w14:textId="77777777" w:rsidR="00456BAE" w:rsidRPr="00260B96" w:rsidRDefault="00456BAE" w:rsidP="00456BAE">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TERCERA.- (PROCEDIMIENTO DE PAGO DE LA PLANILLA O CERTIFICADO DE LIQUIDACIÓN FINAL)</w:t>
      </w:r>
    </w:p>
    <w:p w14:paraId="758BA38E" w14:textId="77777777" w:rsidR="00456BAE" w:rsidRPr="00260B96" w:rsidRDefault="00456BAE" w:rsidP="00456BAE">
      <w:pPr>
        <w:spacing w:before="120" w:after="120"/>
        <w:jc w:val="both"/>
        <w:rPr>
          <w:rFonts w:ascii="Arial" w:hAnsi="Arial" w:cs="Arial"/>
          <w:sz w:val="21"/>
          <w:szCs w:val="21"/>
          <w:lang w:val="es-BO"/>
        </w:rPr>
      </w:pPr>
      <w:r w:rsidRPr="00260B96">
        <w:rPr>
          <w:rFonts w:ascii="Arial" w:hAnsi="Arial" w:cs="Arial"/>
          <w:sz w:val="21"/>
          <w:szCs w:val="21"/>
          <w:lang w:val="es-BO"/>
        </w:rPr>
        <w:t>Se debe tener presente que deberá descontarse del importe del certificado de liquidación final los siguientes conceptos:</w:t>
      </w:r>
    </w:p>
    <w:p w14:paraId="090E817D" w14:textId="77777777" w:rsidR="00456BAE" w:rsidRPr="00260B96" w:rsidRDefault="00456BAE" w:rsidP="00FB2141">
      <w:pPr>
        <w:numPr>
          <w:ilvl w:val="0"/>
          <w:numId w:val="70"/>
        </w:numPr>
        <w:ind w:left="1135" w:hanging="284"/>
        <w:jc w:val="both"/>
        <w:rPr>
          <w:rFonts w:ascii="Arial" w:hAnsi="Arial" w:cs="Arial"/>
          <w:sz w:val="21"/>
          <w:szCs w:val="21"/>
          <w:lang w:val="es-BO"/>
        </w:rPr>
      </w:pPr>
      <w:r w:rsidRPr="00260B96">
        <w:rPr>
          <w:rFonts w:ascii="Arial" w:hAnsi="Arial" w:cs="Arial"/>
          <w:sz w:val="21"/>
          <w:szCs w:val="21"/>
          <w:lang w:val="es-BO"/>
        </w:rPr>
        <w:t>Sumas anteriores ya pagadas en los certificados o planillas de avance de obra.</w:t>
      </w:r>
    </w:p>
    <w:p w14:paraId="0C8A587A" w14:textId="77777777" w:rsidR="00456BAE" w:rsidRPr="00260B96" w:rsidRDefault="00456BAE" w:rsidP="00FB2141">
      <w:pPr>
        <w:numPr>
          <w:ilvl w:val="0"/>
          <w:numId w:val="70"/>
        </w:numPr>
        <w:ind w:left="1135" w:hanging="284"/>
        <w:jc w:val="both"/>
        <w:rPr>
          <w:rFonts w:ascii="Arial" w:hAnsi="Arial" w:cs="Arial"/>
          <w:sz w:val="21"/>
          <w:szCs w:val="21"/>
          <w:lang w:val="es-BO"/>
        </w:rPr>
      </w:pPr>
      <w:r w:rsidRPr="00260B96">
        <w:rPr>
          <w:rFonts w:ascii="Arial" w:hAnsi="Arial" w:cs="Arial"/>
          <w:sz w:val="21"/>
          <w:szCs w:val="21"/>
          <w:lang w:val="es-BO"/>
        </w:rPr>
        <w:t>Reposición de daños en la Obra, si hubieren.</w:t>
      </w:r>
    </w:p>
    <w:p w14:paraId="3270FF69" w14:textId="77777777" w:rsidR="00456BAE" w:rsidRPr="00260B96" w:rsidRDefault="00456BAE" w:rsidP="00FB2141">
      <w:pPr>
        <w:numPr>
          <w:ilvl w:val="0"/>
          <w:numId w:val="70"/>
        </w:numPr>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340336BD" w14:textId="77777777" w:rsidR="00456BAE" w:rsidRPr="00260B96" w:rsidRDefault="00456BAE" w:rsidP="00FB2141">
      <w:pPr>
        <w:numPr>
          <w:ilvl w:val="0"/>
          <w:numId w:val="70"/>
        </w:numPr>
        <w:ind w:left="1135" w:hanging="284"/>
        <w:jc w:val="both"/>
        <w:rPr>
          <w:rFonts w:ascii="Arial" w:hAnsi="Arial" w:cs="Arial"/>
          <w:sz w:val="21"/>
          <w:szCs w:val="21"/>
          <w:lang w:val="es-BO"/>
        </w:rPr>
      </w:pPr>
      <w:r w:rsidRPr="00260B96">
        <w:rPr>
          <w:rFonts w:ascii="Arial" w:hAnsi="Arial" w:cs="Arial"/>
          <w:sz w:val="21"/>
          <w:szCs w:val="21"/>
          <w:lang w:val="es-BO"/>
        </w:rPr>
        <w:t>Las multas y penalidades, si hubieren.</w:t>
      </w:r>
    </w:p>
    <w:p w14:paraId="7A57B118" w14:textId="77777777" w:rsidR="00456BAE" w:rsidRPr="00260B96" w:rsidRDefault="00456BAE" w:rsidP="00456BAE">
      <w:pPr>
        <w:spacing w:before="120" w:after="120"/>
        <w:jc w:val="both"/>
        <w:rPr>
          <w:rFonts w:ascii="Arial" w:hAnsi="Arial" w:cs="Arial"/>
          <w:sz w:val="21"/>
          <w:szCs w:val="21"/>
          <w:lang w:val="es-BO"/>
        </w:rPr>
      </w:pPr>
      <w:r w:rsidRPr="00260B96">
        <w:rPr>
          <w:rFonts w:ascii="Arial" w:hAnsi="Arial" w:cs="Arial"/>
          <w:sz w:val="21"/>
          <w:szCs w:val="21"/>
          <w:lang w:val="es-BO"/>
        </w:rPr>
        <w:t xml:space="preserve">Preparado así el certificado de liquidación final y debidamente aprobado por el </w:t>
      </w:r>
      <w:r w:rsidRPr="00260B96">
        <w:rPr>
          <w:rFonts w:ascii="Arial" w:hAnsi="Arial" w:cs="Arial"/>
          <w:bCs/>
          <w:sz w:val="21"/>
          <w:szCs w:val="21"/>
          <w:lang w:val="es-BO"/>
        </w:rPr>
        <w:t>Supervisor en el plazo máximo de 10 (diez) días calendario</w:t>
      </w:r>
      <w:r w:rsidRPr="00260B96">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para el procesamiento del pago correspondiente.</w:t>
      </w:r>
    </w:p>
    <w:p w14:paraId="1131EE04" w14:textId="77777777" w:rsidR="00456BAE" w:rsidRPr="00260B96" w:rsidRDefault="00456BAE" w:rsidP="00456BAE">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CUARTA.- (GARANTÍA DE CUMPLIMIENTO DE CONTRATO)</w:t>
      </w:r>
    </w:p>
    <w:p w14:paraId="4384D284" w14:textId="77777777" w:rsidR="00456BAE" w:rsidRPr="00260B96" w:rsidRDefault="00456BAE" w:rsidP="00456BAE">
      <w:pPr>
        <w:spacing w:before="120" w:after="120"/>
        <w:jc w:val="both"/>
        <w:rPr>
          <w:rFonts w:ascii="Arial" w:hAnsi="Arial" w:cs="Arial"/>
          <w:sz w:val="21"/>
          <w:szCs w:val="21"/>
          <w:lang w:val="es-BO"/>
        </w:rPr>
      </w:pPr>
      <w:bookmarkStart w:id="13" w:name="OLE_LINK1"/>
      <w:bookmarkStart w:id="14" w:name="OLE_LINK2"/>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garantiza la correcta y fiel ejecución del presente </w:t>
      </w:r>
      <w:r w:rsidRPr="00260B96">
        <w:rPr>
          <w:rFonts w:ascii="Arial" w:hAnsi="Arial" w:cs="Arial"/>
          <w:bCs/>
          <w:sz w:val="21"/>
          <w:szCs w:val="21"/>
          <w:lang w:val="es-BO"/>
        </w:rPr>
        <w:t>Contrato</w:t>
      </w:r>
      <w:r>
        <w:rPr>
          <w:rFonts w:ascii="Arial" w:hAnsi="Arial" w:cs="Arial"/>
          <w:bCs/>
          <w:sz w:val="21"/>
          <w:szCs w:val="21"/>
          <w:lang w:val="es-BO"/>
        </w:rPr>
        <w:t xml:space="preserve"> </w:t>
      </w:r>
      <w:r w:rsidRPr="00260B96">
        <w:rPr>
          <w:rFonts w:ascii="Arial" w:hAnsi="Arial" w:cs="Arial"/>
          <w:sz w:val="21"/>
          <w:szCs w:val="21"/>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260B96">
        <w:rPr>
          <w:rFonts w:ascii="Arial" w:hAnsi="Arial" w:cs="Arial"/>
          <w:sz w:val="21"/>
          <w:szCs w:val="21"/>
          <w:lang w:val="es-BO"/>
        </w:rPr>
        <w:t>Bs</w:t>
      </w:r>
      <w:r w:rsidRPr="00260B96">
        <w:rPr>
          <w:rFonts w:ascii="Arial" w:hAnsi="Arial" w:cs="Arial"/>
          <w:i/>
          <w:sz w:val="21"/>
          <w:szCs w:val="21"/>
          <w:u w:val="single"/>
          <w:lang w:val="es-BO"/>
        </w:rPr>
        <w:t>numeral</w:t>
      </w:r>
      <w:proofErr w:type="spellEnd"/>
      <w:r w:rsidRPr="00260B96">
        <w:rPr>
          <w:rFonts w:ascii="Arial" w:hAnsi="Arial" w:cs="Arial"/>
          <w:sz w:val="21"/>
          <w:szCs w:val="21"/>
          <w:lang w:val="es-BO"/>
        </w:rPr>
        <w:t xml:space="preserve"> (</w:t>
      </w:r>
      <w:r w:rsidRPr="00260B96">
        <w:rPr>
          <w:rFonts w:ascii="Arial" w:hAnsi="Arial" w:cs="Arial"/>
          <w:i/>
          <w:sz w:val="21"/>
          <w:szCs w:val="21"/>
          <w:u w:val="single"/>
          <w:lang w:val="es-BO"/>
        </w:rPr>
        <w:t>literal</w:t>
      </w:r>
      <w:r w:rsidRPr="00260B96">
        <w:rPr>
          <w:rFonts w:ascii="Arial" w:hAnsi="Arial" w:cs="Arial"/>
          <w:sz w:val="21"/>
          <w:szCs w:val="21"/>
          <w:lang w:val="es-BO"/>
        </w:rPr>
        <w:t xml:space="preserve"> Bolivianos) con las características de renovable, irrevocable y de ejecución inmediata y con vigencia hasta el _______________, equivalente al </w:t>
      </w:r>
      <w:r>
        <w:rPr>
          <w:rFonts w:ascii="Arial" w:hAnsi="Arial" w:cs="Arial"/>
          <w:sz w:val="21"/>
          <w:szCs w:val="21"/>
          <w:lang w:val="es-BO"/>
        </w:rPr>
        <w:t>7% (</w:t>
      </w:r>
      <w:r w:rsidRPr="00260B96">
        <w:rPr>
          <w:rFonts w:ascii="Arial" w:hAnsi="Arial" w:cs="Arial"/>
          <w:sz w:val="21"/>
          <w:szCs w:val="21"/>
          <w:lang w:val="es-BO"/>
        </w:rPr>
        <w:t>siete por ciento) del monto total del Contrato.</w:t>
      </w:r>
    </w:p>
    <w:bookmarkEnd w:id="13"/>
    <w:bookmarkEnd w:id="14"/>
    <w:p w14:paraId="598CDB3B" w14:textId="77777777" w:rsidR="00456BAE" w:rsidRPr="00260B96" w:rsidRDefault="00456BAE" w:rsidP="00456BAE">
      <w:pPr>
        <w:spacing w:before="120" w:after="120"/>
        <w:jc w:val="both"/>
        <w:rPr>
          <w:rFonts w:ascii="Arial" w:hAnsi="Arial" w:cs="Arial"/>
          <w:sz w:val="21"/>
          <w:szCs w:val="21"/>
          <w:lang w:val="es-BO"/>
        </w:rPr>
      </w:pPr>
      <w:r w:rsidRPr="00260B96">
        <w:rPr>
          <w:rFonts w:ascii="Arial" w:hAnsi="Arial" w:cs="Arial"/>
          <w:sz w:val="21"/>
          <w:szCs w:val="21"/>
          <w:lang w:val="es-BO"/>
        </w:rPr>
        <w:t xml:space="preserve">A solo requerimiento por </w:t>
      </w:r>
      <w:r w:rsidRPr="00260B96">
        <w:rPr>
          <w:rFonts w:ascii="Arial" w:hAnsi="Arial" w:cs="Arial"/>
          <w:sz w:val="21"/>
          <w:szCs w:val="21"/>
        </w:rPr>
        <w:t xml:space="preserve">la </w:t>
      </w:r>
      <w:r w:rsidRPr="00260B96">
        <w:rPr>
          <w:rFonts w:ascii="Arial" w:hAnsi="Arial" w:cs="Arial"/>
          <w:b/>
          <w:sz w:val="21"/>
          <w:szCs w:val="21"/>
        </w:rPr>
        <w:t>Entidad</w:t>
      </w:r>
      <w:proofErr w:type="gramStart"/>
      <w:r w:rsidRPr="00260B96">
        <w:rPr>
          <w:rFonts w:ascii="Arial" w:hAnsi="Arial" w:cs="Arial"/>
          <w:bCs/>
          <w:sz w:val="21"/>
          <w:szCs w:val="21"/>
          <w:lang w:val="es-BO"/>
        </w:rPr>
        <w:t>,</w:t>
      </w:r>
      <w:r w:rsidRPr="00260B96">
        <w:rPr>
          <w:rFonts w:ascii="Arial" w:hAnsi="Arial" w:cs="Arial"/>
          <w:sz w:val="21"/>
          <w:szCs w:val="21"/>
          <w:lang w:val="es-BO"/>
        </w:rPr>
        <w:t>el</w:t>
      </w:r>
      <w:proofErr w:type="gramEnd"/>
      <w:r w:rsidRPr="00260B96">
        <w:rPr>
          <w:rFonts w:ascii="Arial" w:hAnsi="Arial" w:cs="Arial"/>
          <w:sz w:val="21"/>
          <w:szCs w:val="21"/>
          <w:lang w:val="es-BO"/>
        </w:rPr>
        <w:t xml:space="preserve"> importe de la garantía citada anteriormente será ejecutada</w:t>
      </w:r>
      <w:r>
        <w:rPr>
          <w:rFonts w:ascii="Arial" w:hAnsi="Arial" w:cs="Arial"/>
          <w:sz w:val="21"/>
          <w:szCs w:val="21"/>
          <w:lang w:val="es-BO"/>
        </w:rPr>
        <w:t xml:space="preserve"> </w:t>
      </w:r>
      <w:r w:rsidRPr="00260B96">
        <w:rPr>
          <w:rFonts w:ascii="Arial" w:hAnsi="Arial" w:cs="Arial"/>
          <w:bCs/>
          <w:sz w:val="21"/>
          <w:szCs w:val="21"/>
          <w:lang w:val="es-BO"/>
        </w:rPr>
        <w:t xml:space="preserve">en caso de cualquier incumplimiento </w:t>
      </w:r>
      <w:r w:rsidRPr="00260B96">
        <w:rPr>
          <w:rFonts w:ascii="Arial" w:hAnsi="Arial" w:cs="Arial"/>
          <w:sz w:val="21"/>
          <w:szCs w:val="21"/>
          <w:lang w:val="es-BO"/>
        </w:rPr>
        <w:t xml:space="preserve">contractual incurrido por el </w:t>
      </w:r>
      <w:r w:rsidRPr="00260B96">
        <w:rPr>
          <w:rFonts w:ascii="Arial" w:hAnsi="Arial" w:cs="Arial"/>
          <w:b/>
          <w:bCs/>
          <w:sz w:val="21"/>
          <w:szCs w:val="21"/>
          <w:lang w:val="es-BO"/>
        </w:rPr>
        <w:t>Contratista</w:t>
      </w:r>
      <w:r w:rsidRPr="00260B96">
        <w:rPr>
          <w:rFonts w:ascii="Arial" w:hAnsi="Arial" w:cs="Arial"/>
          <w:bCs/>
          <w:sz w:val="21"/>
          <w:szCs w:val="21"/>
          <w:lang w:val="es-BO"/>
        </w:rPr>
        <w:t>,</w:t>
      </w:r>
      <w:r w:rsidRPr="00260B96">
        <w:rPr>
          <w:rFonts w:ascii="Arial" w:hAnsi="Arial" w:cs="Arial"/>
          <w:sz w:val="21"/>
          <w:szCs w:val="21"/>
          <w:lang w:val="es-BO"/>
        </w:rPr>
        <w:t xml:space="preserve"> sin necesidad de ningún trámite o acción judicial.</w:t>
      </w:r>
    </w:p>
    <w:p w14:paraId="0BC35901" w14:textId="77777777" w:rsidR="00456BAE" w:rsidRPr="00260B96" w:rsidRDefault="00456BAE" w:rsidP="00456BAE">
      <w:pPr>
        <w:spacing w:before="120" w:after="120"/>
        <w:jc w:val="both"/>
        <w:rPr>
          <w:rFonts w:ascii="Arial" w:hAnsi="Arial" w:cs="Arial"/>
          <w:sz w:val="21"/>
          <w:szCs w:val="21"/>
          <w:lang w:val="es-BO"/>
        </w:rPr>
      </w:pPr>
      <w:r w:rsidRPr="00260B96">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603A246C" w14:textId="77777777" w:rsidR="00456BAE" w:rsidRPr="00260B96" w:rsidRDefault="00456BAE" w:rsidP="00456BAE">
      <w:pPr>
        <w:spacing w:before="120" w:after="120"/>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llevará el control directo de la vigencia de la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o solicitar su ejecución.</w:t>
      </w:r>
    </w:p>
    <w:p w14:paraId="319431C1" w14:textId="77777777" w:rsidR="00456BAE" w:rsidRPr="00254692" w:rsidRDefault="00456BAE" w:rsidP="00456BAE">
      <w:pPr>
        <w:spacing w:before="120" w:after="120"/>
        <w:jc w:val="both"/>
        <w:rPr>
          <w:rFonts w:ascii="Arial" w:hAnsi="Arial" w:cs="Arial"/>
          <w:b/>
          <w:bCs/>
          <w:i/>
          <w:sz w:val="21"/>
          <w:szCs w:val="21"/>
          <w:lang w:val="es-BO"/>
        </w:rPr>
      </w:pPr>
      <w:r w:rsidRPr="00260B96">
        <w:rPr>
          <w:rFonts w:ascii="Arial" w:hAnsi="Arial" w:cs="Arial"/>
          <w:b/>
          <w:sz w:val="21"/>
          <w:szCs w:val="21"/>
          <w:u w:val="single"/>
          <w:lang w:val="es-BO"/>
        </w:rPr>
        <w:t>DÉCIMA QUINTA.- (ANTICIPO)</w:t>
      </w:r>
      <w:r>
        <w:rPr>
          <w:rFonts w:ascii="Arial" w:hAnsi="Arial" w:cs="Arial"/>
          <w:b/>
          <w:sz w:val="21"/>
          <w:szCs w:val="21"/>
          <w:lang w:val="es-BO"/>
        </w:rPr>
        <w:t xml:space="preserve"> </w:t>
      </w:r>
      <w:r>
        <w:rPr>
          <w:rFonts w:ascii="Arial" w:hAnsi="Arial" w:cs="Arial"/>
          <w:b/>
          <w:i/>
          <w:sz w:val="21"/>
          <w:szCs w:val="21"/>
          <w:lang w:val="es-BO"/>
        </w:rPr>
        <w:t>(SI CORRESPONDE)</w:t>
      </w:r>
    </w:p>
    <w:p w14:paraId="1D458FE2" w14:textId="77777777" w:rsidR="00456BAE" w:rsidRPr="00260B96" w:rsidRDefault="00456BAE" w:rsidP="00456BAE">
      <w:pPr>
        <w:pStyle w:val="CM2"/>
        <w:spacing w:before="120" w:after="120" w:line="240" w:lineRule="auto"/>
        <w:ind w:right="-7"/>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a solicitud del </w:t>
      </w:r>
      <w:r w:rsidRPr="00260B96">
        <w:rPr>
          <w:rFonts w:ascii="Arial" w:hAnsi="Arial" w:cs="Arial"/>
          <w:b/>
          <w:sz w:val="21"/>
          <w:szCs w:val="21"/>
          <w:lang w:val="es-BO"/>
        </w:rPr>
        <w:t>Contratista</w:t>
      </w:r>
      <w:r w:rsidRPr="00260B96">
        <w:rPr>
          <w:rFonts w:ascii="Arial" w:hAnsi="Arial" w:cs="Arial"/>
          <w:sz w:val="21"/>
          <w:szCs w:val="21"/>
          <w:lang w:val="es-BO"/>
        </w:rPr>
        <w:t xml:space="preserve"> otorgará un anticipo, el cual no deberá exceder del </w:t>
      </w:r>
      <w:r>
        <w:rPr>
          <w:rFonts w:ascii="Arial" w:hAnsi="Arial" w:cs="Arial"/>
          <w:sz w:val="21"/>
          <w:szCs w:val="21"/>
          <w:lang w:val="es-BO"/>
        </w:rPr>
        <w:t>20% (</w:t>
      </w:r>
      <w:r w:rsidRPr="00260B96">
        <w:rPr>
          <w:rFonts w:ascii="Arial" w:hAnsi="Arial" w:cs="Arial"/>
          <w:sz w:val="21"/>
          <w:szCs w:val="21"/>
          <w:lang w:val="es-BO"/>
        </w:rPr>
        <w:t>veinte por ciento</w:t>
      </w:r>
      <w:r>
        <w:rPr>
          <w:rFonts w:ascii="Arial" w:hAnsi="Arial" w:cs="Arial"/>
          <w:sz w:val="21"/>
          <w:szCs w:val="21"/>
          <w:lang w:val="es-BO"/>
        </w:rPr>
        <w:t>)</w:t>
      </w:r>
      <w:r w:rsidRPr="00260B96">
        <w:rPr>
          <w:rFonts w:ascii="Arial" w:hAnsi="Arial" w:cs="Arial"/>
          <w:sz w:val="21"/>
          <w:szCs w:val="21"/>
          <w:lang w:val="es-BO"/>
        </w:rPr>
        <w:t xml:space="preserve"> del monto total del Contrato y el cual deberá ser requerido previa la presentación de la </w:t>
      </w:r>
      <w:r w:rsidRPr="00260B96">
        <w:rPr>
          <w:rFonts w:ascii="Arial" w:hAnsi="Arial" w:cs="Arial"/>
          <w:i/>
          <w:sz w:val="21"/>
          <w:szCs w:val="21"/>
          <w:u w:val="single"/>
          <w:lang w:val="es-BO"/>
        </w:rPr>
        <w:t>boleta de garantía de correcta inversión de anticipo / póliza de seguro de caución</w:t>
      </w:r>
      <w:r w:rsidRPr="00260B96">
        <w:rPr>
          <w:rFonts w:ascii="Arial" w:hAnsi="Arial" w:cs="Arial"/>
          <w:sz w:val="21"/>
          <w:szCs w:val="21"/>
          <w:lang w:val="es-BO"/>
        </w:rPr>
        <w:t xml:space="preserve"> por el </w:t>
      </w:r>
      <w:r>
        <w:rPr>
          <w:rFonts w:ascii="Arial" w:hAnsi="Arial" w:cs="Arial"/>
          <w:sz w:val="21"/>
          <w:szCs w:val="21"/>
          <w:lang w:val="es-BO"/>
        </w:rPr>
        <w:t>100% (</w:t>
      </w:r>
      <w:r w:rsidRPr="00260B96">
        <w:rPr>
          <w:rFonts w:ascii="Arial" w:hAnsi="Arial" w:cs="Arial"/>
          <w:sz w:val="21"/>
          <w:szCs w:val="21"/>
          <w:lang w:val="es-BO"/>
        </w:rPr>
        <w:t>cien por ciento) del monto a ser desembolsado</w:t>
      </w:r>
      <w:r w:rsidRPr="00260B96">
        <w:rPr>
          <w:rFonts w:ascii="Arial" w:hAnsi="Arial" w:cs="Arial"/>
          <w:bCs/>
          <w:iCs/>
          <w:sz w:val="21"/>
          <w:szCs w:val="21"/>
        </w:rPr>
        <w:t xml:space="preserve">, </w:t>
      </w:r>
      <w:r w:rsidRPr="00260B96">
        <w:rPr>
          <w:rFonts w:ascii="Arial" w:hAnsi="Arial" w:cs="Arial"/>
          <w:sz w:val="21"/>
          <w:szCs w:val="21"/>
          <w:lang w:val="es-BO"/>
        </w:rPr>
        <w:t xml:space="preserve">caso contrario se entenderá por anticipo no solicitado; dicho anticipo podrá ser desembolsado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uno o más desembolsos.</w:t>
      </w:r>
    </w:p>
    <w:p w14:paraId="10AD919E" w14:textId="77777777" w:rsidR="00456BAE" w:rsidRPr="00260B96" w:rsidRDefault="00456BAE" w:rsidP="00456BAE">
      <w:pPr>
        <w:spacing w:before="120" w:after="120"/>
        <w:jc w:val="both"/>
        <w:rPr>
          <w:rFonts w:ascii="Arial" w:hAnsi="Arial" w:cs="Arial"/>
          <w:sz w:val="21"/>
          <w:szCs w:val="21"/>
          <w:lang w:val="es-BO"/>
        </w:rPr>
      </w:pPr>
      <w:r w:rsidRPr="00260B96">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260B96">
        <w:rPr>
          <w:rFonts w:ascii="Arial" w:hAnsi="Arial" w:cs="Arial"/>
          <w:b/>
          <w:sz w:val="21"/>
          <w:szCs w:val="21"/>
          <w:lang w:val="es-BO"/>
        </w:rPr>
        <w:t>Contratista</w:t>
      </w:r>
      <w:r w:rsidRPr="00260B96">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6DB81CEF" w14:textId="77777777" w:rsidR="00456BAE" w:rsidRPr="00260B96" w:rsidRDefault="00456BAE" w:rsidP="00456BAE">
      <w:pPr>
        <w:spacing w:before="120" w:after="120"/>
        <w:jc w:val="both"/>
        <w:rPr>
          <w:rFonts w:ascii="Arial" w:hAnsi="Arial" w:cs="Arial"/>
          <w:b/>
          <w:bCs/>
          <w:sz w:val="21"/>
          <w:szCs w:val="21"/>
          <w:lang w:val="es-BO"/>
        </w:rPr>
      </w:pPr>
      <w:r w:rsidRPr="00260B96">
        <w:rPr>
          <w:rFonts w:ascii="Arial" w:hAnsi="Arial" w:cs="Arial"/>
          <w:sz w:val="21"/>
          <w:szCs w:val="21"/>
          <w:lang w:val="es-BO"/>
        </w:rPr>
        <w:t xml:space="preserve">El importe de la garantía podrá ser cobrado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caso de que el </w:t>
      </w:r>
      <w:r w:rsidRPr="00260B96">
        <w:rPr>
          <w:rFonts w:ascii="Arial" w:hAnsi="Arial" w:cs="Arial"/>
          <w:b/>
          <w:bCs/>
          <w:sz w:val="21"/>
          <w:szCs w:val="21"/>
          <w:lang w:val="es-BO"/>
        </w:rPr>
        <w:t>Contratista:</w:t>
      </w:r>
    </w:p>
    <w:p w14:paraId="4B3AE20D" w14:textId="77777777" w:rsidR="00456BAE" w:rsidRPr="00260B96" w:rsidRDefault="00456BAE" w:rsidP="00456BAE">
      <w:pPr>
        <w:ind w:left="1134" w:hanging="272"/>
        <w:jc w:val="both"/>
        <w:rPr>
          <w:rFonts w:ascii="Arial" w:hAnsi="Arial" w:cs="Arial"/>
          <w:sz w:val="21"/>
          <w:szCs w:val="21"/>
          <w:lang w:val="es-BO"/>
        </w:rPr>
      </w:pPr>
      <w:r w:rsidRPr="00260B96">
        <w:rPr>
          <w:rFonts w:ascii="Arial" w:hAnsi="Arial" w:cs="Arial"/>
          <w:b/>
          <w:sz w:val="21"/>
          <w:szCs w:val="21"/>
        </w:rPr>
        <w:lastRenderedPageBreak/>
        <w:t>a)</w:t>
      </w:r>
      <w:r w:rsidRPr="00260B96">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14:paraId="2CFEF5D9" w14:textId="77777777" w:rsidR="00456BAE" w:rsidRPr="00260B96" w:rsidRDefault="00456BAE" w:rsidP="00456BAE">
      <w:pPr>
        <w:ind w:left="1134" w:hanging="272"/>
        <w:jc w:val="both"/>
        <w:rPr>
          <w:rFonts w:ascii="Arial" w:hAnsi="Arial" w:cs="Arial"/>
          <w:sz w:val="21"/>
          <w:szCs w:val="21"/>
          <w:lang w:val="es-BO"/>
        </w:rPr>
      </w:pPr>
      <w:r w:rsidRPr="00260B96">
        <w:rPr>
          <w:rFonts w:ascii="Arial" w:hAnsi="Arial" w:cs="Arial"/>
          <w:b/>
          <w:sz w:val="21"/>
          <w:szCs w:val="21"/>
          <w:lang w:val="es-BO"/>
        </w:rPr>
        <w:t>b)</w:t>
      </w:r>
      <w:r w:rsidRPr="00260B96">
        <w:rPr>
          <w:rFonts w:ascii="Arial" w:hAnsi="Arial" w:cs="Arial"/>
          <w:sz w:val="21"/>
          <w:szCs w:val="21"/>
          <w:lang w:val="es-BO"/>
        </w:rPr>
        <w:t xml:space="preserve"> No haya iniciado la Obra de conformidad a lo determinado en el cronograma de la Obra. </w:t>
      </w:r>
    </w:p>
    <w:p w14:paraId="4C2A599A" w14:textId="77777777" w:rsidR="00456BAE" w:rsidRPr="00260B96" w:rsidRDefault="00456BAE" w:rsidP="00456BAE">
      <w:pPr>
        <w:ind w:left="1134" w:hanging="272"/>
        <w:jc w:val="both"/>
        <w:rPr>
          <w:rFonts w:ascii="Arial" w:hAnsi="Arial" w:cs="Arial"/>
          <w:sz w:val="21"/>
          <w:szCs w:val="21"/>
          <w:lang w:val="es-BO"/>
        </w:rPr>
      </w:pPr>
      <w:r w:rsidRPr="00260B96">
        <w:rPr>
          <w:rFonts w:ascii="Arial" w:hAnsi="Arial" w:cs="Arial"/>
          <w:b/>
          <w:sz w:val="21"/>
          <w:szCs w:val="21"/>
          <w:lang w:val="es-BO"/>
        </w:rPr>
        <w:t>c)</w:t>
      </w:r>
      <w:r w:rsidRPr="00260B96">
        <w:rPr>
          <w:rFonts w:ascii="Arial" w:hAnsi="Arial" w:cs="Arial"/>
          <w:sz w:val="21"/>
          <w:szCs w:val="21"/>
          <w:lang w:val="es-BO"/>
        </w:rPr>
        <w:t xml:space="preserve"> No cuente con el personal y equipos necesarios para la realización de la Obra estipulada en el Contrato, una vez iniciado éste.</w:t>
      </w:r>
    </w:p>
    <w:p w14:paraId="0FBC45A3" w14:textId="77777777" w:rsidR="00456BAE" w:rsidRPr="00260B96" w:rsidRDefault="00456BAE" w:rsidP="00456BAE">
      <w:pPr>
        <w:ind w:left="1134" w:hanging="272"/>
        <w:jc w:val="both"/>
        <w:rPr>
          <w:rFonts w:ascii="Arial" w:hAnsi="Arial" w:cs="Arial"/>
          <w:sz w:val="21"/>
          <w:szCs w:val="21"/>
          <w:lang w:val="es-BO"/>
        </w:rPr>
      </w:pPr>
      <w:r w:rsidRPr="00260B96">
        <w:rPr>
          <w:rFonts w:ascii="Arial" w:hAnsi="Arial" w:cs="Arial"/>
          <w:b/>
          <w:sz w:val="21"/>
          <w:szCs w:val="21"/>
          <w:lang w:val="es-BO"/>
        </w:rPr>
        <w:t>d)</w:t>
      </w:r>
      <w:r w:rsidRPr="00260B96">
        <w:rPr>
          <w:rFonts w:ascii="Arial" w:hAnsi="Arial" w:cs="Arial"/>
          <w:sz w:val="21"/>
          <w:szCs w:val="21"/>
          <w:lang w:val="es-BO"/>
        </w:rPr>
        <w:t xml:space="preserve"> No realice o niegue la renovación de la boleta de garantía de correcta inversión de anticipo.  </w:t>
      </w:r>
    </w:p>
    <w:p w14:paraId="44C825C7" w14:textId="77777777" w:rsidR="00456BAE" w:rsidRPr="00260B96" w:rsidRDefault="00456BAE" w:rsidP="00456BAE">
      <w:pPr>
        <w:spacing w:before="120" w:after="120"/>
        <w:jc w:val="both"/>
        <w:rPr>
          <w:rFonts w:ascii="Arial" w:hAnsi="Arial" w:cs="Arial"/>
          <w:sz w:val="21"/>
          <w:szCs w:val="21"/>
          <w:lang w:val="es-BO"/>
        </w:rPr>
      </w:pPr>
      <w:r w:rsidRPr="00260B96">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4D5E1989" w14:textId="77777777" w:rsidR="00456BAE" w:rsidRPr="00260B96" w:rsidRDefault="00456BAE" w:rsidP="00456BAE">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llevará el control directo de la vigencia y validez de esta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xml:space="preserve">, o solicitar 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su ejecución.</w:t>
      </w:r>
    </w:p>
    <w:p w14:paraId="2E06793C" w14:textId="77777777" w:rsidR="00456BAE" w:rsidRPr="00260B96" w:rsidRDefault="00456BAE" w:rsidP="00456BAE">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SEXTA.- (CLÁUSULA DE SEGUROS)</w:t>
      </w:r>
    </w:p>
    <w:p w14:paraId="4965ABD1" w14:textId="77777777" w:rsidR="00456BAE" w:rsidRPr="00260B96" w:rsidRDefault="00456BAE" w:rsidP="00456BAE">
      <w:pPr>
        <w:spacing w:before="120"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deberá presentar y mantener vigente de forma ininterrumpida durante todo el periodo del Contrato las pólizas de seguro especificadas a continuación:</w:t>
      </w:r>
    </w:p>
    <w:p w14:paraId="5C7D5388" w14:textId="77777777" w:rsidR="00456BAE" w:rsidRPr="00260B96" w:rsidRDefault="00456BAE" w:rsidP="00456BAE">
      <w:pPr>
        <w:spacing w:before="120" w:after="120"/>
        <w:ind w:left="567" w:hanging="567"/>
        <w:jc w:val="both"/>
        <w:rPr>
          <w:rFonts w:ascii="Arial" w:hAnsi="Arial" w:cs="Arial"/>
          <w:b/>
          <w:sz w:val="21"/>
          <w:szCs w:val="21"/>
        </w:rPr>
      </w:pPr>
      <w:r w:rsidRPr="00260B96">
        <w:rPr>
          <w:rFonts w:ascii="Arial" w:hAnsi="Arial" w:cs="Arial"/>
          <w:b/>
          <w:sz w:val="21"/>
          <w:szCs w:val="21"/>
        </w:rPr>
        <w:t>16.1 Póliza todo riesgo de construcción.</w:t>
      </w:r>
    </w:p>
    <w:p w14:paraId="4EFA63BE" w14:textId="77777777" w:rsidR="00456BAE" w:rsidRPr="00260B96" w:rsidRDefault="00456BAE" w:rsidP="00456BAE">
      <w:pPr>
        <w:spacing w:before="120" w:after="120"/>
        <w:jc w:val="both"/>
        <w:rPr>
          <w:rFonts w:ascii="Arial" w:hAnsi="Arial" w:cs="Arial"/>
          <w:sz w:val="21"/>
          <w:szCs w:val="21"/>
        </w:rPr>
      </w:pPr>
      <w:r w:rsidRPr="00260B96">
        <w:rPr>
          <w:rFonts w:ascii="Arial" w:hAnsi="Arial" w:cs="Arial"/>
          <w:sz w:val="21"/>
          <w:szCs w:val="21"/>
        </w:rPr>
        <w:t xml:space="preserve">Durante la ejecución de la Obra, el </w:t>
      </w:r>
      <w:r w:rsidRPr="00260B96">
        <w:rPr>
          <w:rFonts w:ascii="Arial" w:hAnsi="Arial" w:cs="Arial"/>
          <w:b/>
          <w:sz w:val="21"/>
          <w:szCs w:val="21"/>
        </w:rPr>
        <w:t xml:space="preserve">Contratista </w:t>
      </w:r>
      <w:r w:rsidRPr="00260B96">
        <w:rPr>
          <w:rFonts w:ascii="Arial" w:hAnsi="Arial" w:cs="Arial"/>
          <w:sz w:val="21"/>
          <w:szCs w:val="21"/>
        </w:rPr>
        <w:t>deberá mantener por su cuenta y cargo una póliza de seguro adecuada, para asegurar contra todo riesgo, las obras en ejecución, materiales.</w:t>
      </w:r>
    </w:p>
    <w:p w14:paraId="76D159F8" w14:textId="77777777" w:rsidR="00456BAE" w:rsidRPr="00260B96" w:rsidRDefault="00456BAE" w:rsidP="00456BAE">
      <w:pPr>
        <w:spacing w:before="120" w:after="120"/>
        <w:jc w:val="both"/>
        <w:rPr>
          <w:rFonts w:ascii="Arial" w:hAnsi="Arial" w:cs="Arial"/>
          <w:sz w:val="21"/>
          <w:szCs w:val="21"/>
        </w:rPr>
      </w:pPr>
      <w:r w:rsidRPr="00260B96">
        <w:rPr>
          <w:rFonts w:ascii="Arial" w:hAnsi="Arial" w:cs="Arial"/>
          <w:sz w:val="21"/>
          <w:szCs w:val="21"/>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260B96">
        <w:rPr>
          <w:rFonts w:ascii="Arial" w:hAnsi="Arial" w:cs="Arial"/>
          <w:b/>
          <w:sz w:val="21"/>
          <w:szCs w:val="21"/>
        </w:rPr>
        <w:t>Contratista</w:t>
      </w:r>
      <w:r w:rsidRPr="00260B96">
        <w:rPr>
          <w:rFonts w:ascii="Arial" w:hAnsi="Arial" w:cs="Arial"/>
          <w:sz w:val="21"/>
          <w:szCs w:val="21"/>
        </w:rPr>
        <w:t xml:space="preserve"> y otras coberturas que vea necesarias del </w:t>
      </w:r>
      <w:r w:rsidRPr="00260B96">
        <w:rPr>
          <w:rFonts w:ascii="Arial" w:hAnsi="Arial" w:cs="Arial"/>
          <w:b/>
          <w:sz w:val="21"/>
          <w:szCs w:val="21"/>
        </w:rPr>
        <w:t>Contratista</w:t>
      </w:r>
      <w:r w:rsidRPr="00260B96">
        <w:rPr>
          <w:rFonts w:ascii="Arial" w:hAnsi="Arial" w:cs="Arial"/>
          <w:sz w:val="21"/>
          <w:szCs w:val="21"/>
        </w:rPr>
        <w:t xml:space="preserve">. </w:t>
      </w:r>
    </w:p>
    <w:p w14:paraId="58757927" w14:textId="77777777" w:rsidR="00456BAE" w:rsidRPr="00260B96" w:rsidRDefault="00456BAE" w:rsidP="00456BAE">
      <w:pPr>
        <w:spacing w:before="120" w:after="120"/>
        <w:ind w:left="567" w:hanging="567"/>
        <w:jc w:val="both"/>
        <w:rPr>
          <w:rFonts w:ascii="Arial" w:hAnsi="Arial" w:cs="Arial"/>
          <w:b/>
          <w:sz w:val="21"/>
          <w:szCs w:val="21"/>
        </w:rPr>
      </w:pPr>
      <w:r w:rsidRPr="00260B96">
        <w:rPr>
          <w:rFonts w:ascii="Arial" w:hAnsi="Arial" w:cs="Arial"/>
          <w:b/>
          <w:sz w:val="21"/>
          <w:szCs w:val="21"/>
        </w:rPr>
        <w:t>16.2  Póliza de seguro de accidentes personales.</w:t>
      </w:r>
    </w:p>
    <w:p w14:paraId="2DB5A2F6" w14:textId="77777777" w:rsidR="00456BAE" w:rsidRPr="00260B96" w:rsidRDefault="00456BAE" w:rsidP="00456BAE">
      <w:pPr>
        <w:spacing w:before="120" w:after="120"/>
        <w:jc w:val="both"/>
        <w:rPr>
          <w:rFonts w:ascii="Arial" w:hAnsi="Arial" w:cs="Arial"/>
          <w:sz w:val="21"/>
          <w:szCs w:val="21"/>
        </w:rPr>
      </w:pPr>
      <w:r w:rsidRPr="00260B96">
        <w:rPr>
          <w:rFonts w:ascii="Arial" w:hAnsi="Arial" w:cs="Arial"/>
          <w:sz w:val="21"/>
          <w:szCs w:val="21"/>
        </w:rPr>
        <w:t xml:space="preserve">Los trabajadores, funcionarios y empleados designados por el </w:t>
      </w:r>
      <w:r w:rsidRPr="00260B96">
        <w:rPr>
          <w:rFonts w:ascii="Arial" w:hAnsi="Arial" w:cs="Arial"/>
          <w:b/>
          <w:sz w:val="21"/>
          <w:szCs w:val="21"/>
        </w:rPr>
        <w:t>Contratista</w:t>
      </w:r>
      <w:r w:rsidRPr="00260B96">
        <w:rPr>
          <w:rFonts w:ascii="Arial" w:hAnsi="Arial" w:cs="Arial"/>
          <w:sz w:val="21"/>
          <w:szCs w:val="21"/>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2C399062" w14:textId="77777777" w:rsidR="00456BAE" w:rsidRPr="00260B96" w:rsidRDefault="00456BAE" w:rsidP="00456BAE">
      <w:pPr>
        <w:spacing w:before="120" w:after="120"/>
        <w:ind w:left="567" w:hanging="567"/>
        <w:jc w:val="both"/>
        <w:rPr>
          <w:rFonts w:ascii="Arial" w:hAnsi="Arial" w:cs="Arial"/>
          <w:b/>
          <w:sz w:val="21"/>
          <w:szCs w:val="21"/>
        </w:rPr>
      </w:pPr>
      <w:r w:rsidRPr="00260B96">
        <w:rPr>
          <w:rFonts w:ascii="Arial" w:hAnsi="Arial" w:cs="Arial"/>
          <w:b/>
          <w:sz w:val="21"/>
          <w:szCs w:val="21"/>
        </w:rPr>
        <w:t>16.3  Póliza de responsabilidad civil.</w:t>
      </w:r>
    </w:p>
    <w:p w14:paraId="3764D159" w14:textId="77777777" w:rsidR="00456BAE" w:rsidRPr="00260B96" w:rsidRDefault="00456BAE" w:rsidP="00456BAE">
      <w:pPr>
        <w:spacing w:before="120" w:after="120"/>
        <w:jc w:val="both"/>
        <w:rPr>
          <w:rFonts w:ascii="Arial" w:hAnsi="Arial" w:cs="Arial"/>
          <w:sz w:val="21"/>
          <w:szCs w:val="21"/>
        </w:rPr>
      </w:pPr>
      <w:r w:rsidRPr="00260B96">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260B96">
        <w:rPr>
          <w:rFonts w:ascii="Arial" w:hAnsi="Arial" w:cs="Arial"/>
          <w:b/>
          <w:sz w:val="21"/>
          <w:szCs w:val="21"/>
        </w:rPr>
        <w:t>Entidad</w:t>
      </w:r>
      <w:r w:rsidRPr="00260B96">
        <w:rPr>
          <w:rFonts w:ascii="Arial" w:hAnsi="Arial" w:cs="Arial"/>
          <w:sz w:val="21"/>
          <w:szCs w:val="21"/>
        </w:rPr>
        <w:t xml:space="preserve">, por cualquier suceso. </w:t>
      </w:r>
    </w:p>
    <w:p w14:paraId="31C023B1" w14:textId="77777777" w:rsidR="00456BAE" w:rsidRPr="00260B96" w:rsidRDefault="00456BAE" w:rsidP="00456BAE">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SÉPTIMA.- (MOROSIDAD Y SUS PENALIDADES)</w:t>
      </w:r>
    </w:p>
    <w:p w14:paraId="33260768" w14:textId="77777777" w:rsidR="00456BAE" w:rsidRPr="00260B96" w:rsidRDefault="00456BAE" w:rsidP="00456BAE">
      <w:pPr>
        <w:spacing w:before="120" w:after="120"/>
        <w:jc w:val="both"/>
        <w:rPr>
          <w:rFonts w:ascii="Arial" w:hAnsi="Arial" w:cs="Arial"/>
          <w:sz w:val="21"/>
          <w:szCs w:val="21"/>
          <w:lang w:val="es-BO"/>
        </w:rPr>
      </w:pPr>
      <w:r w:rsidRPr="00260B96">
        <w:rPr>
          <w:rFonts w:ascii="Arial" w:hAnsi="Arial" w:cs="Arial"/>
          <w:sz w:val="21"/>
          <w:szCs w:val="21"/>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260B96">
        <w:rPr>
          <w:rFonts w:ascii="Arial" w:hAnsi="Arial" w:cs="Arial"/>
          <w:b/>
          <w:sz w:val="21"/>
          <w:szCs w:val="21"/>
          <w:lang w:val="es-BO"/>
        </w:rPr>
        <w:t>Contratista</w:t>
      </w:r>
      <w:r w:rsidRPr="00260B96">
        <w:rPr>
          <w:rFonts w:ascii="Arial" w:hAnsi="Arial" w:cs="Arial"/>
          <w:sz w:val="21"/>
          <w:szCs w:val="21"/>
          <w:lang w:val="es-BO"/>
        </w:rPr>
        <w:t xml:space="preserve"> no cumpla con la presentación de este cronograma actualizado en el plazo determinado, el </w:t>
      </w:r>
      <w:r w:rsidRPr="00260B96">
        <w:rPr>
          <w:rFonts w:ascii="Arial" w:hAnsi="Arial" w:cs="Arial"/>
          <w:sz w:val="21"/>
          <w:szCs w:val="21"/>
          <w:lang w:val="es-BO"/>
        </w:rPr>
        <w:lastRenderedPageBreak/>
        <w:t xml:space="preserve">Supervisor y Fiscal de Obra en un plazo de 02 (dos) días hábiles actualizarán el cronograma de ejecución de Obra en base al de la propuesta adjudicada y remitirán el mismo al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54F6ECE8" w14:textId="77777777" w:rsidR="00456BAE" w:rsidRPr="00260B96" w:rsidRDefault="00456BAE" w:rsidP="00456BAE">
      <w:pPr>
        <w:spacing w:before="120" w:after="120"/>
        <w:jc w:val="both"/>
        <w:rPr>
          <w:rFonts w:ascii="Arial" w:hAnsi="Arial" w:cs="Arial"/>
          <w:sz w:val="21"/>
          <w:szCs w:val="21"/>
          <w:lang w:val="es-BO"/>
        </w:rPr>
      </w:pPr>
      <w:r w:rsidRPr="00260B96">
        <w:rPr>
          <w:rFonts w:ascii="Arial" w:hAnsi="Arial" w:cs="Arial"/>
          <w:sz w:val="21"/>
          <w:szCs w:val="21"/>
          <w:lang w:val="es-BO"/>
        </w:rPr>
        <w:t xml:space="preserve">Una vez actualizado y aprobado el cronograma de ejecución de Obra por las Partes se constituye </w:t>
      </w:r>
      <w:r>
        <w:rPr>
          <w:rFonts w:ascii="Arial" w:hAnsi="Arial" w:cs="Arial"/>
          <w:sz w:val="21"/>
          <w:szCs w:val="21"/>
          <w:lang w:val="es-BO"/>
        </w:rPr>
        <w:t xml:space="preserve">en </w:t>
      </w:r>
      <w:r w:rsidRPr="00260B96">
        <w:rPr>
          <w:rFonts w:ascii="Arial" w:hAnsi="Arial" w:cs="Arial"/>
          <w:sz w:val="21"/>
          <w:szCs w:val="21"/>
          <w:lang w:val="es-BO"/>
        </w:rPr>
        <w:t>un documento fundamental del presente Contrato a los fines del control mensual del avance de la Obra, así como del plazo total y cuando corresponda la aplicación de multas.</w:t>
      </w:r>
    </w:p>
    <w:p w14:paraId="1FEB6F1A" w14:textId="77777777" w:rsidR="00456BAE" w:rsidRPr="00260B96" w:rsidRDefault="00456BAE" w:rsidP="00456BAE">
      <w:pPr>
        <w:spacing w:before="120" w:after="120"/>
        <w:jc w:val="both"/>
        <w:rPr>
          <w:rFonts w:ascii="Arial" w:hAnsi="Arial" w:cs="Arial"/>
          <w:sz w:val="21"/>
          <w:szCs w:val="21"/>
          <w:lang w:val="es-BO"/>
        </w:rPr>
      </w:pPr>
      <w:r w:rsidRPr="00260B96">
        <w:rPr>
          <w:rFonts w:ascii="Arial" w:hAnsi="Arial" w:cs="Arial"/>
          <w:sz w:val="21"/>
          <w:szCs w:val="21"/>
          <w:lang w:val="es-BO"/>
        </w:rPr>
        <w:t xml:space="preserve">A los efectos de aplicarse morosidad en la ejecución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y el Fiscal de Obra en coordinación con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deberán tener muy en cuenta el plazo total de la Obra en el cronograma de ejecución de la Obra. Si se presentase morosidad y atraso respecto a dicho cronograma, se constituirá en mora sin necesidad de ningún previo requerimiento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obligándose a ésta última el pago de una multa por cada día calendario de retraso de acuerdo a la siguiente fórmula:</w:t>
      </w:r>
    </w:p>
    <w:p w14:paraId="261204B9" w14:textId="77777777" w:rsidR="00456BAE" w:rsidRPr="00260B96" w:rsidRDefault="00456BAE" w:rsidP="00456BAE">
      <w:pPr>
        <w:autoSpaceDE w:val="0"/>
        <w:autoSpaceDN w:val="0"/>
        <w:adjustRightInd w:val="0"/>
        <w:jc w:val="center"/>
        <w:rPr>
          <w:sz w:val="21"/>
          <w:szCs w:val="21"/>
        </w:rPr>
      </w:pPr>
      <w:r w:rsidRPr="00260B96">
        <w:rPr>
          <w:rFonts w:ascii="Cambria Math" w:hAnsi="Cambria Math" w:cs="Cambria Math"/>
          <w:sz w:val="21"/>
          <w:szCs w:val="21"/>
        </w:rPr>
        <w:t>𝑴𝒊</w:t>
      </w:r>
      <w:r w:rsidRPr="00260B96">
        <w:rPr>
          <w:sz w:val="21"/>
          <w:szCs w:val="21"/>
        </w:rPr>
        <w:t>=</w:t>
      </w:r>
      <w:r w:rsidRPr="00260B96">
        <w:rPr>
          <w:rFonts w:ascii="Cambria Math" w:hAnsi="Cambria Math" w:cs="Cambria Math"/>
          <w:sz w:val="21"/>
          <w:szCs w:val="21"/>
          <w:u w:val="single"/>
        </w:rPr>
        <w:t>𝟐</w:t>
      </w:r>
      <w:r w:rsidRPr="00260B96">
        <w:rPr>
          <w:rFonts w:ascii="Cambria Math" w:hAnsi="Cambria Math" w:cs="Cambria Math"/>
          <w:sz w:val="21"/>
          <w:szCs w:val="21"/>
        </w:rPr>
        <w:t>∗</w:t>
      </w:r>
      <w:r w:rsidRPr="00260B96">
        <w:rPr>
          <w:rFonts w:ascii="Cambria Math" w:hAnsi="Cambria Math" w:cs="Cambria Math"/>
          <w:sz w:val="21"/>
          <w:szCs w:val="21"/>
          <w:u w:val="single"/>
        </w:rPr>
        <w:t>𝑫𝑴𝒊</w:t>
      </w:r>
      <w:r w:rsidRPr="00260B96">
        <w:rPr>
          <w:rFonts w:ascii="Cambria Math" w:hAnsi="Cambria Math" w:cs="Cambria Math"/>
          <w:sz w:val="21"/>
          <w:szCs w:val="21"/>
        </w:rPr>
        <w:t>∗𝑴𝑻</w:t>
      </w:r>
    </w:p>
    <w:p w14:paraId="1C4C039A" w14:textId="77777777" w:rsidR="00456BAE" w:rsidRPr="00260B96" w:rsidRDefault="00456BAE" w:rsidP="00456BAE">
      <w:pPr>
        <w:autoSpaceDE w:val="0"/>
        <w:autoSpaceDN w:val="0"/>
        <w:adjustRightInd w:val="0"/>
        <w:ind w:left="3540"/>
        <w:rPr>
          <w:sz w:val="21"/>
          <w:szCs w:val="21"/>
        </w:rPr>
      </w:pPr>
      <w:r w:rsidRPr="00260B96">
        <w:rPr>
          <w:rFonts w:ascii="Cambria Math" w:hAnsi="Cambria Math" w:cs="Cambria Math"/>
          <w:sz w:val="21"/>
          <w:szCs w:val="21"/>
        </w:rPr>
        <w:t xml:space="preserve">                      𝟑     𝒏</w:t>
      </w:r>
    </w:p>
    <w:p w14:paraId="2B32EEFB" w14:textId="77777777" w:rsidR="00456BAE" w:rsidRPr="00260B96" w:rsidRDefault="00456BAE" w:rsidP="00456BAE">
      <w:pPr>
        <w:autoSpaceDE w:val="0"/>
        <w:autoSpaceDN w:val="0"/>
        <w:adjustRightInd w:val="0"/>
        <w:rPr>
          <w:rFonts w:ascii="Arial" w:hAnsi="Arial" w:cs="Arial"/>
          <w:sz w:val="21"/>
          <w:szCs w:val="21"/>
          <w:lang w:val="es-BO"/>
        </w:rPr>
      </w:pPr>
      <w:r w:rsidRPr="00260B96">
        <w:rPr>
          <w:rFonts w:ascii="Arial" w:hAnsi="Arial" w:cs="Arial"/>
          <w:sz w:val="21"/>
          <w:szCs w:val="21"/>
          <w:lang w:val="es-BO"/>
        </w:rPr>
        <w:t>Dónde:</w:t>
      </w:r>
    </w:p>
    <w:p w14:paraId="5C06EA53" w14:textId="77777777" w:rsidR="00456BAE" w:rsidRPr="00260B96" w:rsidRDefault="00456BAE" w:rsidP="00456BAE">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𝑴𝒊=𝑚𝑢𝑙𝑡𝑎 𝑎𝑝𝑙𝑖𝑐𝑎𝑑𝑎 𝑝𝑜𝑟 𝑖𝑛𝑐𝑢𝑚𝑝𝑙𝑖𝑚𝑖𝑒𝑛𝑡𝑜 𝑑𝑒𝑙 𝑝𝑙𝑎𝑧𝑜 𝑑𝑒 𝑙𝑎 𝑎𝑐𝑡𝑖v𝑖𝑑𝑎𝑑 𝑖</w:t>
      </w:r>
    </w:p>
    <w:p w14:paraId="10585583" w14:textId="77777777" w:rsidR="00456BAE" w:rsidRPr="00260B96" w:rsidRDefault="00456BAE" w:rsidP="00456BAE">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𝑫𝑴𝒊=# 𝑑𝑖𝑎𝑠 𝑑𝑒 𝑚𝑜𝑟𝑎 𝑐𝑜𝑟𝑟𝑒𝑠𝑝𝑜𝑛𝑑𝑖𝑒𝑛𝑡𝑒 𝑎 𝑙𝑎 𝑎𝑐𝑡𝑖v𝑖𝑑𝑎𝑑 𝑖</w:t>
      </w:r>
    </w:p>
    <w:p w14:paraId="27D53086" w14:textId="77777777" w:rsidR="00456BAE" w:rsidRPr="00260B96" w:rsidRDefault="00456BAE" w:rsidP="00456BAE">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𝒏=# 𝑑𝑒 𝑑𝑖𝑎𝑠 𝑝𝑎𝑐𝑡𝑎𝑑𝑜 𝑝𝑎𝑟𝑎 𝑙𝑎 𝑒𝑗𝑒𝑐𝑢𝑐𝑖𝑜𝑛 𝑑𝑒 𝑜𝑏𝑟𝑎</w:t>
      </w:r>
    </w:p>
    <w:p w14:paraId="38B3456B" w14:textId="77777777" w:rsidR="00456BAE" w:rsidRPr="00260B96" w:rsidRDefault="00456BAE" w:rsidP="00456BAE">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𝑴𝑻=𝑀𝑜𝑛𝑡𝑜 𝑡𝑜𝑡𝑎𝑙 𝑑𝑒𝑙 𝐶𝑜𝑛𝑡𝑟𝑎𝑡𝑜</w:t>
      </w:r>
    </w:p>
    <w:p w14:paraId="507AF150" w14:textId="77777777" w:rsidR="00456BAE" w:rsidRPr="00260B96" w:rsidRDefault="00456BAE" w:rsidP="00456BAE">
      <w:pPr>
        <w:jc w:val="center"/>
        <w:rPr>
          <w:rFonts w:ascii="Bookman Old Style" w:hAnsi="Bookman Old Style" w:cs="Arial"/>
          <w:sz w:val="21"/>
          <w:szCs w:val="21"/>
          <w:lang w:val="es-BO"/>
        </w:rPr>
      </w:pPr>
      <w:r w:rsidRPr="00260B96">
        <w:rPr>
          <w:rFonts w:ascii="Cambria Math" w:eastAsia="Calibri" w:hAnsi="Cambria Math" w:cs="Cambria Math"/>
          <w:b/>
          <w:color w:val="000000"/>
          <w:sz w:val="21"/>
          <w:szCs w:val="21"/>
          <w:lang w:val="es-BO" w:eastAsia="es-BO"/>
        </w:rPr>
        <w:t>𝑖</w:t>
      </w:r>
      <w:r w:rsidRPr="00260B96">
        <w:rPr>
          <w:rFonts w:ascii="Cambria Math" w:eastAsia="Calibri" w:hAnsi="Cambria Math" w:cs="Cambria Math"/>
          <w:color w:val="000000"/>
          <w:sz w:val="21"/>
          <w:szCs w:val="21"/>
          <w:lang w:val="es-BO" w:eastAsia="es-BO"/>
        </w:rPr>
        <w:t>=1</w:t>
      </w:r>
      <w:proofErr w:type="gramStart"/>
      <w:r w:rsidRPr="00260B96">
        <w:rPr>
          <w:rFonts w:ascii="Cambria Math" w:eastAsia="Calibri" w:hAnsi="Cambria Math" w:cs="Cambria Math"/>
          <w:color w:val="000000"/>
          <w:sz w:val="21"/>
          <w:szCs w:val="21"/>
          <w:lang w:val="es-BO" w:eastAsia="es-BO"/>
        </w:rPr>
        <w:t>,2,3</w:t>
      </w:r>
      <w:proofErr w:type="gramEnd"/>
      <w:r w:rsidRPr="00260B96">
        <w:rPr>
          <w:rFonts w:ascii="Cambria Math" w:eastAsia="Calibri" w:hAnsi="Cambria Math" w:cs="Cambria Math"/>
          <w:color w:val="000000"/>
          <w:sz w:val="21"/>
          <w:szCs w:val="21"/>
          <w:lang w:val="es-BO" w:eastAsia="es-BO"/>
        </w:rPr>
        <w:t xml:space="preserve">…,𝑘 </w:t>
      </w:r>
      <w:r w:rsidRPr="00260B96">
        <w:rPr>
          <w:sz w:val="21"/>
          <w:szCs w:val="21"/>
        </w:rPr>
        <w:t>(</w:t>
      </w:r>
      <w:r w:rsidRPr="00260B96">
        <w:rPr>
          <w:rFonts w:ascii="Cambria Math" w:hAnsi="Cambria Math" w:cs="Cambria Math"/>
          <w:sz w:val="21"/>
          <w:szCs w:val="21"/>
        </w:rPr>
        <w:t>𝑘𝑎𝑐𝑡𝑖</w:t>
      </w:r>
      <w:r w:rsidRPr="00260B96">
        <w:rPr>
          <w:rFonts w:ascii="Cambria Math" w:hAnsi="Cambria Math" w:cs="Cambria Math"/>
          <w:i/>
          <w:sz w:val="21"/>
          <w:szCs w:val="21"/>
        </w:rPr>
        <w:t>v</w:t>
      </w:r>
      <w:r w:rsidRPr="00260B96">
        <w:rPr>
          <w:rFonts w:ascii="Cambria Math" w:hAnsi="Cambria Math" w:cs="Cambria Math"/>
          <w:sz w:val="21"/>
          <w:szCs w:val="21"/>
        </w:rPr>
        <w:t>𝑖𝑑𝑎𝑑𝑒𝑠</w:t>
      </w:r>
      <w:r w:rsidRPr="00260B96">
        <w:rPr>
          <w:sz w:val="21"/>
          <w:szCs w:val="21"/>
        </w:rPr>
        <w:t>)</w:t>
      </w:r>
    </w:p>
    <w:p w14:paraId="178862EE" w14:textId="77777777" w:rsidR="00456BAE" w:rsidRPr="00260B96" w:rsidRDefault="00456BAE" w:rsidP="00456BAE">
      <w:pPr>
        <w:autoSpaceDE w:val="0"/>
        <w:autoSpaceDN w:val="0"/>
        <w:adjustRightInd w:val="0"/>
        <w:jc w:val="both"/>
        <w:rPr>
          <w:rFonts w:eastAsia="Calibri" w:cs="Verdana"/>
          <w:color w:val="000000"/>
          <w:sz w:val="21"/>
          <w:szCs w:val="21"/>
          <w:lang w:val="es-BO" w:eastAsia="es-BO"/>
        </w:rPr>
      </w:pPr>
    </w:p>
    <w:p w14:paraId="66480845" w14:textId="77777777" w:rsidR="00456BAE" w:rsidRPr="00260B96" w:rsidRDefault="00456BAE" w:rsidP="00456BAE">
      <w:pPr>
        <w:autoSpaceDE w:val="0"/>
        <w:autoSpaceDN w:val="0"/>
        <w:adjustRightInd w:val="0"/>
        <w:jc w:val="both"/>
        <w:rPr>
          <w:rFonts w:eastAsia="Calibri" w:cs="Verdana"/>
          <w:color w:val="000000"/>
          <w:sz w:val="21"/>
          <w:szCs w:val="21"/>
          <w:lang w:val="es-BO" w:eastAsia="es-BO"/>
        </w:rPr>
      </w:pPr>
      <w:r w:rsidRPr="00260B96">
        <w:rPr>
          <w:rFonts w:ascii="Arial" w:hAnsi="Arial" w:cs="Arial"/>
          <w:sz w:val="21"/>
          <w:szCs w:val="21"/>
          <w:lang w:val="es-BO"/>
        </w:rPr>
        <w:t xml:space="preserve">El Supervisor contabilizará la multa acumulada </w:t>
      </w:r>
      <w:r w:rsidRPr="00260B96">
        <w:rPr>
          <w:rFonts w:ascii="Cambria Math" w:hAnsi="Cambria Math" w:cs="Cambria Math"/>
          <w:sz w:val="21"/>
          <w:szCs w:val="21"/>
        </w:rPr>
        <w:t>𝑴𝒂</w:t>
      </w:r>
      <w:r w:rsidRPr="00260B96">
        <w:rPr>
          <w:rFonts w:ascii="Arial" w:hAnsi="Arial" w:cs="Arial"/>
          <w:sz w:val="21"/>
          <w:szCs w:val="21"/>
          <w:lang w:val="es-BO"/>
        </w:rPr>
        <w:t xml:space="preserve">sumando las multas establecidas por cada actividad, de acuerdo a la siguiente fórmula: </w:t>
      </w:r>
    </w:p>
    <w:p w14:paraId="747227AA" w14:textId="77777777" w:rsidR="00456BAE" w:rsidRPr="00260B96" w:rsidRDefault="00456BAE" w:rsidP="00456BAE">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𝑴𝒂=𝑴𝟏+𝑴𝟐+𝑴𝟑+⋯+𝑴𝒌</w:t>
      </w:r>
    </w:p>
    <w:p w14:paraId="5A68947A" w14:textId="77777777" w:rsidR="00456BAE" w:rsidRPr="00260B96" w:rsidRDefault="00456BAE" w:rsidP="00456BAE">
      <w:pPr>
        <w:autoSpaceDE w:val="0"/>
        <w:autoSpaceDN w:val="0"/>
        <w:adjustRightInd w:val="0"/>
        <w:jc w:val="both"/>
        <w:rPr>
          <w:rFonts w:ascii="Cambria Math" w:eastAsia="Calibri" w:hAnsi="Cambria Math" w:cs="Cambria Math"/>
          <w:color w:val="000000"/>
          <w:sz w:val="21"/>
          <w:szCs w:val="21"/>
          <w:lang w:val="es-BO" w:eastAsia="es-BO"/>
        </w:rPr>
      </w:pPr>
    </w:p>
    <w:p w14:paraId="7914DF90" w14:textId="77777777" w:rsidR="00456BAE" w:rsidRPr="00260B96" w:rsidRDefault="00456BAE" w:rsidP="00456BAE">
      <w:pPr>
        <w:autoSpaceDE w:val="0"/>
        <w:autoSpaceDN w:val="0"/>
        <w:adjustRightInd w:val="0"/>
        <w:spacing w:after="120"/>
        <w:jc w:val="both"/>
        <w:rPr>
          <w:rFonts w:ascii="Arial" w:hAnsi="Arial" w:cs="Arial"/>
          <w:sz w:val="21"/>
          <w:szCs w:val="21"/>
          <w:lang w:val="es-BO"/>
        </w:rPr>
      </w:pPr>
      <w:r w:rsidRPr="00260B96">
        <w:rPr>
          <w:rFonts w:ascii="Arial" w:hAnsi="Arial" w:cs="Arial"/>
          <w:sz w:val="21"/>
          <w:szCs w:val="21"/>
          <w:lang w:val="es-BO"/>
        </w:rPr>
        <w:t xml:space="preserve">Asimismo, el </w:t>
      </w:r>
      <w:r w:rsidRPr="00260B96">
        <w:rPr>
          <w:rFonts w:ascii="Arial" w:hAnsi="Arial" w:cs="Arial"/>
          <w:b/>
          <w:sz w:val="21"/>
          <w:szCs w:val="21"/>
          <w:lang w:val="es-BO"/>
        </w:rPr>
        <w:t>Contratista</w:t>
      </w:r>
      <w:r w:rsidRPr="00260B96">
        <w:rPr>
          <w:rFonts w:ascii="Arial" w:hAnsi="Arial" w:cs="Arial"/>
          <w:sz w:val="21"/>
          <w:szCs w:val="21"/>
          <w:lang w:val="es-BO"/>
        </w:rPr>
        <w:t xml:space="preserve"> será pasible de las siguientes multas:</w:t>
      </w:r>
    </w:p>
    <w:p w14:paraId="30D18FF3" w14:textId="77777777" w:rsidR="00456BAE" w:rsidRPr="00260B96" w:rsidRDefault="00456BAE" w:rsidP="00456BAE">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17.1   Multa por llamada de atención: </w:t>
      </w:r>
    </w:p>
    <w:p w14:paraId="728C21D5" w14:textId="77777777" w:rsidR="00456BAE" w:rsidRPr="00260B96" w:rsidRDefault="00456BAE" w:rsidP="00456BAE">
      <w:pPr>
        <w:spacing w:after="120"/>
        <w:ind w:left="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será pasible de una multa del </w:t>
      </w:r>
      <w:r>
        <w:rPr>
          <w:rFonts w:ascii="Arial" w:hAnsi="Arial" w:cs="Arial"/>
          <w:sz w:val="21"/>
          <w:szCs w:val="21"/>
          <w:lang w:val="es-BO"/>
        </w:rPr>
        <w:t>_____</w:t>
      </w:r>
      <w:r w:rsidRPr="00CC0CF4">
        <w:rPr>
          <w:rFonts w:ascii="Arial" w:hAnsi="Arial" w:cs="Arial"/>
          <w:i/>
          <w:sz w:val="21"/>
          <w:szCs w:val="21"/>
          <w:u w:val="single"/>
          <w:lang w:val="es-BO"/>
        </w:rPr>
        <w:t>numeral (literal)</w:t>
      </w:r>
      <w:r w:rsidRPr="00260B96">
        <w:rPr>
          <w:rFonts w:ascii="Arial" w:hAnsi="Arial" w:cs="Arial"/>
          <w:sz w:val="21"/>
          <w:szCs w:val="21"/>
          <w:lang w:val="es-BO"/>
        </w:rPr>
        <w:t xml:space="preserve"> del monto total del Contrato cada vez que el Fiscal de Obra mediante el Supervisor llame la atención por segunda vez sobre un mismo tema.</w:t>
      </w:r>
    </w:p>
    <w:p w14:paraId="04FAF04E" w14:textId="77777777" w:rsidR="00456BAE" w:rsidRPr="00260B96" w:rsidRDefault="00456BAE" w:rsidP="00456BAE">
      <w:pPr>
        <w:tabs>
          <w:tab w:val="left" w:pos="5387"/>
        </w:tabs>
        <w:spacing w:after="120"/>
        <w:ind w:left="567" w:hanging="567"/>
        <w:jc w:val="both"/>
        <w:rPr>
          <w:rFonts w:ascii="Arial" w:hAnsi="Arial" w:cs="Arial"/>
          <w:sz w:val="21"/>
          <w:szCs w:val="21"/>
          <w:lang w:val="es-BO"/>
        </w:rPr>
      </w:pPr>
      <w:r w:rsidRPr="00260B96">
        <w:rPr>
          <w:rFonts w:ascii="Arial" w:hAnsi="Arial" w:cs="Arial"/>
          <w:sz w:val="21"/>
          <w:szCs w:val="21"/>
          <w:lang w:val="es-BO"/>
        </w:rPr>
        <w:tab/>
        <w:t xml:space="preserve">El Supervisor podrá emitir llamadas de atención al </w:t>
      </w:r>
      <w:r w:rsidRPr="00260B96">
        <w:rPr>
          <w:rFonts w:ascii="Arial" w:hAnsi="Arial" w:cs="Arial"/>
          <w:b/>
          <w:sz w:val="21"/>
          <w:szCs w:val="21"/>
          <w:lang w:val="es-BO"/>
        </w:rPr>
        <w:t>Contratista</w:t>
      </w:r>
      <w:r w:rsidRPr="00260B96">
        <w:rPr>
          <w:rFonts w:ascii="Arial" w:hAnsi="Arial" w:cs="Arial"/>
          <w:sz w:val="21"/>
          <w:szCs w:val="21"/>
          <w:lang w:val="es-BO"/>
        </w:rPr>
        <w:t>, sin perjuicio, en el caso de corresponder por la gravedad de los efectos previstos en la cláusula (Terminación del Contrato) por incumplimiento en:</w:t>
      </w:r>
    </w:p>
    <w:p w14:paraId="29E180A2" w14:textId="77777777" w:rsidR="00456BAE" w:rsidRPr="00260B96" w:rsidRDefault="00456BAE" w:rsidP="00FB2141">
      <w:pPr>
        <w:numPr>
          <w:ilvl w:val="2"/>
          <w:numId w:val="80"/>
        </w:numPr>
        <w:ind w:left="1276" w:hanging="709"/>
        <w:jc w:val="both"/>
        <w:rPr>
          <w:rFonts w:ascii="Arial" w:hAnsi="Arial" w:cs="Arial"/>
          <w:sz w:val="21"/>
          <w:szCs w:val="21"/>
          <w:lang w:val="es-BO"/>
        </w:rPr>
      </w:pPr>
      <w:r w:rsidRPr="00260B96">
        <w:rPr>
          <w:rFonts w:ascii="Arial" w:hAnsi="Arial" w:cs="Arial"/>
          <w:sz w:val="21"/>
          <w:szCs w:val="21"/>
          <w:lang w:val="es-BO"/>
        </w:rPr>
        <w:t>Incorporación de personal propuesto en el plazo previsto.</w:t>
      </w:r>
    </w:p>
    <w:p w14:paraId="4B108557" w14:textId="77777777" w:rsidR="00456BAE" w:rsidRPr="00260B96" w:rsidRDefault="00456BAE" w:rsidP="00456BAE">
      <w:pPr>
        <w:ind w:left="1276" w:hanging="709"/>
        <w:jc w:val="both"/>
        <w:rPr>
          <w:rFonts w:ascii="Arial" w:hAnsi="Arial" w:cs="Arial"/>
          <w:sz w:val="21"/>
          <w:szCs w:val="21"/>
          <w:lang w:val="es-BO"/>
        </w:rPr>
      </w:pPr>
      <w:r w:rsidRPr="00260B96">
        <w:rPr>
          <w:rFonts w:ascii="Arial" w:hAnsi="Arial" w:cs="Arial"/>
          <w:b/>
          <w:sz w:val="21"/>
          <w:szCs w:val="21"/>
          <w:lang w:val="es-BO"/>
        </w:rPr>
        <w:t>17.1.2</w:t>
      </w:r>
      <w:r w:rsidRPr="00260B96">
        <w:rPr>
          <w:rFonts w:ascii="Arial" w:hAnsi="Arial" w:cs="Arial"/>
          <w:sz w:val="21"/>
          <w:szCs w:val="21"/>
          <w:lang w:val="es-BO"/>
        </w:rPr>
        <w:t xml:space="preserve"> Inasistencia del personal propuesto y/o autorizado, de acuerdo a lo establecido en el documento de contratación directa.</w:t>
      </w:r>
    </w:p>
    <w:p w14:paraId="53D8472D" w14:textId="77777777" w:rsidR="00456BAE" w:rsidRPr="00260B96" w:rsidRDefault="00456BAE" w:rsidP="00FB2141">
      <w:pPr>
        <w:numPr>
          <w:ilvl w:val="2"/>
          <w:numId w:val="81"/>
        </w:numPr>
        <w:ind w:left="1276" w:hanging="709"/>
        <w:jc w:val="both"/>
        <w:rPr>
          <w:rFonts w:ascii="Arial" w:hAnsi="Arial" w:cs="Arial"/>
          <w:sz w:val="21"/>
          <w:szCs w:val="21"/>
          <w:lang w:val="es-BO"/>
        </w:rPr>
      </w:pPr>
      <w:r w:rsidRPr="00260B96">
        <w:rPr>
          <w:rFonts w:ascii="Arial" w:hAnsi="Arial" w:cs="Arial"/>
          <w:sz w:val="21"/>
          <w:szCs w:val="21"/>
          <w:lang w:val="es-BO"/>
        </w:rPr>
        <w:t xml:space="preserve">Incumplimiento de las actas de coordinación suscritas entre el Contratista, Supervisor y Fiscal de Obra durante la ejecución del Contrato. </w:t>
      </w:r>
    </w:p>
    <w:p w14:paraId="2B2F6AC2" w14:textId="77777777" w:rsidR="00456BAE" w:rsidRPr="00260B96" w:rsidRDefault="00456BAE" w:rsidP="00456BAE">
      <w:pPr>
        <w:ind w:left="1276" w:hanging="709"/>
        <w:jc w:val="both"/>
        <w:rPr>
          <w:rFonts w:ascii="Arial" w:hAnsi="Arial" w:cs="Arial"/>
          <w:sz w:val="21"/>
          <w:szCs w:val="21"/>
          <w:lang w:val="es-BO"/>
        </w:rPr>
      </w:pPr>
      <w:r w:rsidRPr="00260B96">
        <w:rPr>
          <w:rFonts w:ascii="Arial" w:hAnsi="Arial" w:cs="Arial"/>
          <w:b/>
          <w:sz w:val="21"/>
          <w:szCs w:val="21"/>
          <w:lang w:val="es-BO"/>
        </w:rPr>
        <w:t>17.1.4</w:t>
      </w:r>
      <w:r w:rsidRPr="00260B96">
        <w:rPr>
          <w:rFonts w:ascii="Arial" w:hAnsi="Arial" w:cs="Arial"/>
          <w:sz w:val="21"/>
          <w:szCs w:val="21"/>
          <w:lang w:val="es-BO"/>
        </w:rPr>
        <w:t xml:space="preserve">  Incumplimiento en la cantidad y plazo de movilización del equipo comprometido en su propuesta.</w:t>
      </w:r>
    </w:p>
    <w:p w14:paraId="551F4D0C" w14:textId="77777777" w:rsidR="00456BAE" w:rsidRPr="00260B96" w:rsidRDefault="00456BAE" w:rsidP="00FB2141">
      <w:pPr>
        <w:numPr>
          <w:ilvl w:val="2"/>
          <w:numId w:val="82"/>
        </w:numPr>
        <w:ind w:left="1276" w:hanging="709"/>
        <w:jc w:val="both"/>
        <w:rPr>
          <w:rFonts w:ascii="Arial" w:hAnsi="Arial" w:cs="Arial"/>
          <w:sz w:val="21"/>
          <w:szCs w:val="21"/>
          <w:lang w:val="es-BO"/>
        </w:rPr>
      </w:pPr>
      <w:r w:rsidRPr="00260B96">
        <w:rPr>
          <w:rFonts w:ascii="Arial" w:hAnsi="Arial" w:cs="Arial"/>
          <w:sz w:val="21"/>
          <w:szCs w:val="21"/>
          <w:lang w:val="es-BO"/>
        </w:rPr>
        <w:t>No permitir la realización de inspecciones a la Obra.</w:t>
      </w:r>
    </w:p>
    <w:p w14:paraId="2CDBA485" w14:textId="77777777" w:rsidR="00456BAE" w:rsidRPr="00260B96" w:rsidRDefault="00456BAE" w:rsidP="00FB2141">
      <w:pPr>
        <w:numPr>
          <w:ilvl w:val="2"/>
          <w:numId w:val="82"/>
        </w:numPr>
        <w:ind w:left="1276" w:hanging="709"/>
        <w:jc w:val="both"/>
        <w:rPr>
          <w:rFonts w:ascii="Arial" w:hAnsi="Arial" w:cs="Arial"/>
          <w:sz w:val="21"/>
          <w:szCs w:val="21"/>
          <w:lang w:val="es-BO"/>
        </w:rPr>
      </w:pPr>
      <w:r w:rsidRPr="00260B96">
        <w:rPr>
          <w:rFonts w:ascii="Arial" w:hAnsi="Arial" w:cs="Arial"/>
          <w:sz w:val="21"/>
          <w:szCs w:val="21"/>
          <w:lang w:val="es-BO"/>
        </w:rPr>
        <w:t>Incumplimiento en el cronograma de entrega de materiales.</w:t>
      </w:r>
    </w:p>
    <w:p w14:paraId="01435005" w14:textId="77777777" w:rsidR="00456BAE" w:rsidRPr="00260B96" w:rsidRDefault="00456BAE" w:rsidP="00FB2141">
      <w:pPr>
        <w:numPr>
          <w:ilvl w:val="2"/>
          <w:numId w:val="82"/>
        </w:numPr>
        <w:ind w:left="1276" w:hanging="709"/>
        <w:jc w:val="both"/>
        <w:rPr>
          <w:rFonts w:ascii="Arial" w:hAnsi="Arial" w:cs="Arial"/>
          <w:sz w:val="21"/>
          <w:szCs w:val="21"/>
          <w:lang w:val="es-BO"/>
        </w:rPr>
      </w:pPr>
      <w:r w:rsidRPr="00260B96">
        <w:rPr>
          <w:rFonts w:ascii="Arial" w:hAnsi="Arial" w:cs="Arial"/>
          <w:sz w:val="21"/>
          <w:szCs w:val="21"/>
          <w:lang w:val="es-BO"/>
        </w:rPr>
        <w:t xml:space="preserve">Incumplimiento a las instrucciones impartidas por el Supervisor. </w:t>
      </w:r>
    </w:p>
    <w:p w14:paraId="0E619128" w14:textId="77777777" w:rsidR="00456BAE" w:rsidRPr="00260B96" w:rsidRDefault="00456BAE" w:rsidP="00FB2141">
      <w:pPr>
        <w:numPr>
          <w:ilvl w:val="2"/>
          <w:numId w:val="82"/>
        </w:numPr>
        <w:spacing w:after="120"/>
        <w:ind w:left="1276" w:hanging="709"/>
        <w:jc w:val="both"/>
        <w:rPr>
          <w:rFonts w:ascii="Arial" w:hAnsi="Arial" w:cs="Arial"/>
          <w:sz w:val="21"/>
          <w:szCs w:val="21"/>
          <w:lang w:val="es-BO"/>
        </w:rPr>
      </w:pPr>
      <w:r w:rsidRPr="00260B96">
        <w:rPr>
          <w:rFonts w:ascii="Arial" w:hAnsi="Arial" w:cs="Arial"/>
          <w:sz w:val="21"/>
          <w:szCs w:val="21"/>
          <w:lang w:val="es-BO"/>
        </w:rPr>
        <w:t>Retraso en más de 10 (diez) días hábiles, al plazo de entrega de la planilla de pago mensual prevista en la cláusula (Forma de pago).</w:t>
      </w:r>
    </w:p>
    <w:p w14:paraId="500A6DFE" w14:textId="77777777" w:rsidR="00456BAE" w:rsidRPr="00260B96" w:rsidRDefault="00456BAE" w:rsidP="00456BAE">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17.2 </w:t>
      </w:r>
      <w:r w:rsidRPr="00260B96">
        <w:rPr>
          <w:rFonts w:ascii="Arial" w:hAnsi="Arial" w:cs="Arial"/>
          <w:b/>
          <w:sz w:val="21"/>
          <w:szCs w:val="21"/>
          <w:lang w:val="es-BO"/>
        </w:rPr>
        <w:tab/>
        <w:t xml:space="preserve">Multa por cambio de personal: </w:t>
      </w:r>
    </w:p>
    <w:p w14:paraId="3B2A9309" w14:textId="77777777" w:rsidR="00456BAE" w:rsidRPr="00260B96" w:rsidRDefault="00456BAE" w:rsidP="00456BAE">
      <w:pPr>
        <w:spacing w:after="120"/>
        <w:ind w:left="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w:t>
      </w:r>
      <w:r w:rsidRPr="00260B96">
        <w:rPr>
          <w:rFonts w:ascii="Arial" w:hAnsi="Arial" w:cs="Arial"/>
          <w:sz w:val="21"/>
          <w:szCs w:val="21"/>
          <w:lang w:val="es-BO"/>
        </w:rPr>
        <w:lastRenderedPageBreak/>
        <w:t xml:space="preserve">aplicación de la multa signifique una aceptación tácita del cambio de personal, siendo obligación del Supervisor cumplir el procedimiento previsto contractualmente para solicitar el cambio del personal. En cualquiera de los casos el </w:t>
      </w:r>
      <w:r w:rsidRPr="00260B96">
        <w:rPr>
          <w:rFonts w:ascii="Arial" w:hAnsi="Arial" w:cs="Arial"/>
          <w:b/>
          <w:sz w:val="21"/>
          <w:szCs w:val="21"/>
          <w:lang w:val="es-BO"/>
        </w:rPr>
        <w:t>Contratista</w:t>
      </w:r>
      <w:r w:rsidRPr="00260B96">
        <w:rPr>
          <w:rFonts w:ascii="Arial" w:hAnsi="Arial" w:cs="Arial"/>
          <w:sz w:val="21"/>
          <w:szCs w:val="21"/>
          <w:lang w:val="es-BO"/>
        </w:rPr>
        <w:t xml:space="preserve"> deberá acreditar oportunamente con los certificados respectivos la causa aducida.</w:t>
      </w:r>
    </w:p>
    <w:p w14:paraId="6B5795AF" w14:textId="77777777" w:rsidR="00456BAE" w:rsidRPr="00260B96" w:rsidRDefault="00456BAE" w:rsidP="00456BAE">
      <w:pPr>
        <w:spacing w:after="120"/>
        <w:jc w:val="both"/>
        <w:rPr>
          <w:rFonts w:ascii="Arial" w:hAnsi="Arial" w:cs="Arial"/>
          <w:sz w:val="21"/>
          <w:szCs w:val="21"/>
          <w:lang w:val="es-ES_tradnl"/>
        </w:rPr>
      </w:pPr>
      <w:r w:rsidRPr="00260B96">
        <w:rPr>
          <w:rFonts w:ascii="Arial" w:hAnsi="Arial" w:cs="Arial"/>
          <w:sz w:val="21"/>
          <w:szCs w:val="21"/>
          <w:lang w:val="es-ES_tradnl"/>
        </w:rPr>
        <w:t xml:space="preserve">De establecer </w:t>
      </w:r>
      <w:r w:rsidRPr="00260B96">
        <w:rPr>
          <w:rFonts w:ascii="Arial" w:hAnsi="Arial" w:cs="Arial"/>
          <w:sz w:val="21"/>
          <w:szCs w:val="21"/>
          <w:lang w:val="es-BO"/>
        </w:rPr>
        <w:t xml:space="preserve">el Supervisor </w:t>
      </w:r>
      <w:r w:rsidRPr="00260B96">
        <w:rPr>
          <w:rFonts w:ascii="Arial" w:hAnsi="Arial" w:cs="Arial"/>
          <w:sz w:val="21"/>
          <w:szCs w:val="21"/>
          <w:lang w:val="es-ES_tradnl"/>
        </w:rPr>
        <w:t xml:space="preserve">que por la aplicación de multas por mora se ha llegado al límite del 10% (diez por ciento) 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podrá iniciar el proceso de resolución del Contrato, conforme a lo estipulado en la cláusula (Terminación del Contrato).</w:t>
      </w:r>
    </w:p>
    <w:p w14:paraId="1A165D7A" w14:textId="77777777" w:rsidR="00456BAE" w:rsidRPr="00260B96" w:rsidRDefault="00456BAE" w:rsidP="00456BAE">
      <w:pPr>
        <w:autoSpaceDE w:val="0"/>
        <w:autoSpaceDN w:val="0"/>
        <w:adjustRightInd w:val="0"/>
        <w:jc w:val="both"/>
        <w:rPr>
          <w:rFonts w:ascii="Arial" w:hAnsi="Arial" w:cs="Arial"/>
          <w:sz w:val="21"/>
          <w:szCs w:val="21"/>
          <w:lang w:val="es-BO"/>
        </w:rPr>
      </w:pPr>
      <w:r w:rsidRPr="00260B96">
        <w:rPr>
          <w:rFonts w:ascii="Arial" w:hAnsi="Arial" w:cs="Arial"/>
          <w:sz w:val="21"/>
          <w:szCs w:val="21"/>
          <w:lang w:val="es-BO"/>
        </w:rPr>
        <w:t>De establecer el Supervisor que la multa acumulada por mora es del 20% (veinte por ciento) del monto total del Contrato, comunicará oficialmente esta situación a</w:t>
      </w:r>
      <w:r w:rsidRPr="00260B96">
        <w:rPr>
          <w:rFonts w:ascii="Arial" w:hAnsi="Arial" w:cs="Arial"/>
          <w:sz w:val="21"/>
          <w:szCs w:val="21"/>
        </w:rPr>
        <w:t>l Fiscal de Obra</w:t>
      </w:r>
      <w:r w:rsidRPr="00260B96">
        <w:rPr>
          <w:rFonts w:ascii="Arial" w:hAnsi="Arial" w:cs="Arial"/>
          <w:sz w:val="21"/>
          <w:szCs w:val="21"/>
          <w:lang w:val="es-BO"/>
        </w:rPr>
        <w:t xml:space="preserve"> a efectos del procesamiento de la resolución del Contrato, conforme a lo estipulado en el presente Contrato. </w:t>
      </w:r>
    </w:p>
    <w:p w14:paraId="670CD162" w14:textId="77777777" w:rsidR="00456BAE" w:rsidRPr="00260B96" w:rsidRDefault="00456BAE" w:rsidP="00456BAE">
      <w:pPr>
        <w:spacing w:before="120" w:after="120"/>
        <w:jc w:val="both"/>
        <w:rPr>
          <w:rFonts w:ascii="Arial" w:hAnsi="Arial" w:cs="Arial"/>
          <w:sz w:val="21"/>
          <w:szCs w:val="21"/>
          <w:lang w:val="es-BO"/>
        </w:rPr>
      </w:pPr>
      <w:r w:rsidRPr="00260B96">
        <w:rPr>
          <w:rFonts w:ascii="Arial" w:hAnsi="Arial" w:cs="Arial"/>
          <w:sz w:val="21"/>
          <w:szCs w:val="21"/>
          <w:lang w:val="es-BO"/>
        </w:rPr>
        <w:t xml:space="preserve">Las multas descritas en la presente cláusula serán notificadas por escrito por el </w:t>
      </w:r>
      <w:r w:rsidRPr="00260B96">
        <w:rPr>
          <w:rFonts w:ascii="Arial" w:hAnsi="Arial" w:cs="Arial"/>
          <w:sz w:val="21"/>
          <w:szCs w:val="21"/>
          <w:lang w:val="es-ES_tradnl"/>
        </w:rPr>
        <w:t xml:space="preserve">Supervisor, con base en el informe específico y documentado que formulará el mismo, </w:t>
      </w:r>
      <w:r w:rsidRPr="00260B96">
        <w:rPr>
          <w:rFonts w:ascii="Arial" w:hAnsi="Arial" w:cs="Arial"/>
          <w:sz w:val="21"/>
          <w:szCs w:val="21"/>
        </w:rPr>
        <w:t>bajo su directa responsabilidad</w:t>
      </w:r>
      <w:r w:rsidRPr="00260B96">
        <w:rPr>
          <w:rFonts w:ascii="Arial" w:hAnsi="Arial" w:cs="Arial"/>
          <w:sz w:val="21"/>
          <w:szCs w:val="21"/>
          <w:lang w:val="es-BO"/>
        </w:rPr>
        <w:t xml:space="preserve"> y serán cobradas mediante descuentos establecidos en los certificados o planillas de pago mensuales o del certificado de liquidación final, </w:t>
      </w:r>
      <w:r w:rsidRPr="00260B96">
        <w:rPr>
          <w:rFonts w:ascii="Arial" w:hAnsi="Arial" w:cs="Arial"/>
          <w:sz w:val="21"/>
          <w:szCs w:val="21"/>
        </w:rPr>
        <w:t xml:space="preserve">sin perjuicio de que la </w:t>
      </w:r>
      <w:r w:rsidRPr="00260B96">
        <w:rPr>
          <w:rFonts w:ascii="Arial" w:hAnsi="Arial" w:cs="Arial"/>
          <w:b/>
          <w:sz w:val="21"/>
          <w:szCs w:val="21"/>
        </w:rPr>
        <w:t>Entidad</w:t>
      </w:r>
      <w:r>
        <w:rPr>
          <w:rFonts w:ascii="Arial" w:hAnsi="Arial" w:cs="Arial"/>
          <w:b/>
          <w:sz w:val="21"/>
          <w:szCs w:val="21"/>
        </w:rPr>
        <w:t xml:space="preserve"> </w:t>
      </w:r>
      <w:r w:rsidRPr="00260B96">
        <w:rPr>
          <w:rFonts w:ascii="Arial" w:hAnsi="Arial" w:cs="Arial"/>
          <w:sz w:val="21"/>
          <w:szCs w:val="21"/>
        </w:rPr>
        <w:t>ejecute la garantía de cumplimiento de Contrato y proceda al resarcimiento de daños y perjuicios por medio de la acción coactiva fiscal por la naturaleza del Contrato, conforme lo establecido en el Artículo 47 de la Ley Nro. 1178.</w:t>
      </w:r>
    </w:p>
    <w:p w14:paraId="71C9820D" w14:textId="77777777" w:rsidR="00456BAE" w:rsidRPr="00260B96" w:rsidRDefault="00456BAE" w:rsidP="00456BAE">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OCTAVA.- (DOMICILIO A EFECTOS NOTIFICACIÓN)</w:t>
      </w:r>
    </w:p>
    <w:p w14:paraId="5A8F2AAD" w14:textId="77777777" w:rsidR="00456BAE" w:rsidRDefault="00456BAE" w:rsidP="00456BAE">
      <w:pPr>
        <w:widowControl w:val="0"/>
        <w:numPr>
          <w:ilvl w:val="1"/>
          <w:numId w:val="0"/>
        </w:numPr>
        <w:tabs>
          <w:tab w:val="num" w:pos="567"/>
        </w:tabs>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18.1</w:t>
      </w:r>
      <w:r w:rsidRPr="00260B96">
        <w:rPr>
          <w:rFonts w:ascii="Arial" w:hAnsi="Arial" w:cs="Arial"/>
          <w:sz w:val="21"/>
          <w:szCs w:val="21"/>
          <w:lang w:val="es-ES_tradnl"/>
        </w:rPr>
        <w:t xml:space="preserve">  Las notificaciones que se cursen entre las Partes </w:t>
      </w:r>
      <w:r w:rsidRPr="00260B96">
        <w:rPr>
          <w:rFonts w:ascii="Arial" w:hAnsi="Arial" w:cs="Arial"/>
          <w:sz w:val="21"/>
          <w:szCs w:val="21"/>
          <w:lang w:val="es-BO"/>
        </w:rPr>
        <w:t>relacionadas con la administración, ejecución y los asuntos contemplados en este Contrato</w:t>
      </w:r>
      <w:r w:rsidRPr="00260B96">
        <w:rPr>
          <w:rFonts w:ascii="Arial" w:hAnsi="Arial" w:cs="Arial"/>
          <w:sz w:val="21"/>
          <w:szCs w:val="21"/>
          <w:lang w:val="es-ES_tradnl"/>
        </w:rPr>
        <w:t xml:space="preserve"> tendrán validez siempre que se envíen mediante nota por escrito, </w:t>
      </w:r>
      <w:r w:rsidRPr="00260B96">
        <w:rPr>
          <w:rFonts w:ascii="Arial" w:hAnsi="Arial" w:cs="Arial"/>
          <w:sz w:val="21"/>
          <w:szCs w:val="21"/>
          <w:lang w:val="es-BO"/>
        </w:rPr>
        <w:t>entrega personal,</w:t>
      </w:r>
      <w:r w:rsidRPr="00260B96">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14:paraId="416515B9" w14:textId="77777777" w:rsidR="00456BAE" w:rsidRDefault="00456BAE" w:rsidP="00456BAE">
      <w:pPr>
        <w:widowControl w:val="0"/>
        <w:numPr>
          <w:ilvl w:val="1"/>
          <w:numId w:val="0"/>
        </w:numPr>
        <w:tabs>
          <w:tab w:val="num" w:pos="567"/>
        </w:tabs>
        <w:spacing w:after="120"/>
        <w:ind w:left="567" w:hanging="567"/>
        <w:jc w:val="both"/>
        <w:rPr>
          <w:rFonts w:ascii="Arial" w:hAnsi="Arial" w:cs="Arial"/>
          <w:sz w:val="21"/>
          <w:szCs w:val="21"/>
          <w:lang w:val="es-ES_tradnl"/>
        </w:rPr>
      </w:pPr>
    </w:p>
    <w:p w14:paraId="5DFF431B" w14:textId="77777777" w:rsidR="00456BAE" w:rsidRDefault="00456BAE" w:rsidP="00456BAE">
      <w:pPr>
        <w:widowControl w:val="0"/>
        <w:numPr>
          <w:ilvl w:val="1"/>
          <w:numId w:val="0"/>
        </w:numPr>
        <w:tabs>
          <w:tab w:val="num" w:pos="567"/>
        </w:tabs>
        <w:spacing w:after="120"/>
        <w:ind w:left="567" w:hanging="567"/>
        <w:jc w:val="both"/>
        <w:rPr>
          <w:rFonts w:ascii="Arial" w:hAnsi="Arial" w:cs="Arial"/>
          <w:sz w:val="21"/>
          <w:szCs w:val="21"/>
          <w:lang w:val="es-ES_tradnl"/>
        </w:rPr>
      </w:pPr>
    </w:p>
    <w:p w14:paraId="24BE480A" w14:textId="77777777" w:rsidR="00456BAE" w:rsidRPr="00260B96" w:rsidRDefault="00456BAE" w:rsidP="00456BAE">
      <w:pPr>
        <w:widowControl w:val="0"/>
        <w:numPr>
          <w:ilvl w:val="1"/>
          <w:numId w:val="0"/>
        </w:numPr>
        <w:tabs>
          <w:tab w:val="num" w:pos="567"/>
        </w:tabs>
        <w:spacing w:after="120"/>
        <w:ind w:left="567" w:hanging="567"/>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456BAE" w:rsidRPr="00260B96" w14:paraId="6767B9A9" w14:textId="77777777" w:rsidTr="00194981">
        <w:trPr>
          <w:trHeight w:val="237"/>
        </w:trPr>
        <w:tc>
          <w:tcPr>
            <w:tcW w:w="4511" w:type="dxa"/>
            <w:tcBorders>
              <w:top w:val="single" w:sz="4" w:space="0" w:color="auto"/>
              <w:left w:val="single" w:sz="4" w:space="0" w:color="auto"/>
              <w:bottom w:val="single" w:sz="4" w:space="0" w:color="auto"/>
              <w:right w:val="single" w:sz="4" w:space="0" w:color="auto"/>
            </w:tcBorders>
          </w:tcPr>
          <w:p w14:paraId="32DE6A52" w14:textId="77777777" w:rsidR="00456BAE" w:rsidRPr="00260B96" w:rsidRDefault="00456BAE" w:rsidP="00194981">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19A19898" w14:textId="77777777" w:rsidR="00456BAE" w:rsidRPr="00260B96" w:rsidRDefault="00456BAE" w:rsidP="00194981">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CONTRATISTA</w:t>
            </w:r>
          </w:p>
        </w:tc>
      </w:tr>
      <w:tr w:rsidR="00456BAE" w:rsidRPr="00260B96" w14:paraId="387AC042" w14:textId="77777777" w:rsidTr="00194981">
        <w:trPr>
          <w:trHeight w:val="1505"/>
        </w:trPr>
        <w:tc>
          <w:tcPr>
            <w:tcW w:w="4511" w:type="dxa"/>
            <w:tcBorders>
              <w:top w:val="single" w:sz="4" w:space="0" w:color="auto"/>
              <w:left w:val="single" w:sz="4" w:space="0" w:color="auto"/>
              <w:bottom w:val="single" w:sz="4" w:space="0" w:color="auto"/>
              <w:right w:val="single" w:sz="4" w:space="0" w:color="auto"/>
            </w:tcBorders>
          </w:tcPr>
          <w:p w14:paraId="114A7C50" w14:textId="77777777" w:rsidR="00456BAE" w:rsidRPr="00260B96" w:rsidRDefault="00456BAE" w:rsidP="00194981">
            <w:pPr>
              <w:widowControl w:val="0"/>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______________________</w:t>
            </w:r>
          </w:p>
          <w:p w14:paraId="718FBC76" w14:textId="77777777" w:rsidR="00456BAE" w:rsidRPr="00260B96" w:rsidRDefault="00456BAE" w:rsidP="00194981">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323DEBEF" w14:textId="77777777" w:rsidR="00456BAE" w:rsidRPr="00260B96" w:rsidRDefault="00456BAE" w:rsidP="00194981">
            <w:pPr>
              <w:widowControl w:val="0"/>
              <w:ind w:left="180" w:hanging="180"/>
              <w:jc w:val="both"/>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0C910D6A" w14:textId="77777777" w:rsidR="00456BAE" w:rsidRPr="00260B96" w:rsidRDefault="00456BAE" w:rsidP="00194981">
            <w:pPr>
              <w:widowControl w:val="0"/>
              <w:ind w:left="180" w:hanging="180"/>
              <w:jc w:val="both"/>
              <w:rPr>
                <w:rFonts w:ascii="Arial" w:hAnsi="Arial" w:cs="Arial"/>
                <w:sz w:val="21"/>
                <w:szCs w:val="21"/>
                <w:lang w:val="es-BO"/>
              </w:rPr>
            </w:pPr>
            <w:r w:rsidRPr="00260B96">
              <w:rPr>
                <w:rFonts w:ascii="Arial" w:hAnsi="Arial" w:cs="Arial"/>
                <w:b/>
                <w:sz w:val="21"/>
                <w:szCs w:val="21"/>
                <w:lang w:val="es-BO"/>
              </w:rPr>
              <w:t>E-mail:</w:t>
            </w:r>
            <w:r w:rsidRPr="00260B96">
              <w:rPr>
                <w:rFonts w:ascii="Arial" w:hAnsi="Arial" w:cs="Arial"/>
                <w:sz w:val="21"/>
                <w:szCs w:val="21"/>
                <w:lang w:val="es-BO"/>
              </w:rPr>
              <w:t xml:space="preserve"> _________________________</w:t>
            </w:r>
          </w:p>
          <w:p w14:paraId="33BC49F7" w14:textId="77777777" w:rsidR="00456BAE" w:rsidRPr="00260B96" w:rsidRDefault="00456BAE" w:rsidP="00194981">
            <w:pPr>
              <w:widowControl w:val="0"/>
              <w:ind w:left="180" w:hanging="180"/>
              <w:jc w:val="both"/>
              <w:rPr>
                <w:rFonts w:ascii="Arial" w:hAnsi="Arial" w:cs="Arial"/>
                <w:sz w:val="21"/>
                <w:szCs w:val="21"/>
                <w:lang w:val="es-BO"/>
              </w:rPr>
            </w:pPr>
            <w:proofErr w:type="spellStart"/>
            <w:r w:rsidRPr="00260B96">
              <w:rPr>
                <w:rFonts w:ascii="Arial" w:hAnsi="Arial" w:cs="Arial"/>
                <w:b/>
                <w:sz w:val="21"/>
                <w:szCs w:val="21"/>
                <w:lang w:val="es-BO"/>
              </w:rPr>
              <w:t>Attn</w:t>
            </w:r>
            <w:proofErr w:type="spellEnd"/>
            <w:r w:rsidRPr="00260B96">
              <w:rPr>
                <w:rFonts w:ascii="Arial" w:hAnsi="Arial" w:cs="Arial"/>
                <w:b/>
                <w:sz w:val="21"/>
                <w:szCs w:val="21"/>
                <w:lang w:val="es-BO"/>
              </w:rPr>
              <w:t>.:</w:t>
            </w:r>
            <w:r w:rsidRPr="00260B96">
              <w:rPr>
                <w:rFonts w:ascii="Arial" w:hAnsi="Arial" w:cs="Arial"/>
                <w:sz w:val="21"/>
                <w:szCs w:val="21"/>
                <w:lang w:val="es-BO"/>
              </w:rPr>
              <w:t xml:space="preserve"> __________________________</w:t>
            </w:r>
          </w:p>
          <w:p w14:paraId="596E53E2" w14:textId="77777777" w:rsidR="00456BAE" w:rsidRPr="00260B96" w:rsidRDefault="00456BAE" w:rsidP="00194981">
            <w:pPr>
              <w:widowControl w:val="0"/>
              <w:ind w:left="180" w:hanging="180"/>
              <w:jc w:val="both"/>
              <w:rPr>
                <w:rFonts w:ascii="Arial" w:hAnsi="Arial" w:cs="Arial"/>
                <w:sz w:val="21"/>
                <w:szCs w:val="21"/>
                <w:lang w:val="es-ES_tradnl"/>
              </w:rPr>
            </w:pPr>
            <w:r w:rsidRPr="00260B96">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7894E60E" w14:textId="77777777" w:rsidR="00456BAE" w:rsidRPr="00260B96" w:rsidRDefault="00456BAE" w:rsidP="00194981">
            <w:pPr>
              <w:widowControl w:val="0"/>
              <w:ind w:hanging="45"/>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 </w:t>
            </w:r>
          </w:p>
          <w:p w14:paraId="034AA8F1" w14:textId="77777777" w:rsidR="00456BAE" w:rsidRPr="00260B96" w:rsidRDefault="00456BAE" w:rsidP="00194981">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623FD0C8" w14:textId="77777777" w:rsidR="00456BAE" w:rsidRPr="00260B96" w:rsidRDefault="00456BAE" w:rsidP="00194981">
            <w:pPr>
              <w:autoSpaceDE w:val="0"/>
              <w:autoSpaceDN w:val="0"/>
              <w:adjustRightInd w:val="0"/>
              <w:ind w:left="180" w:hanging="180"/>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45398171" w14:textId="77777777" w:rsidR="00456BAE" w:rsidRPr="00260B96" w:rsidRDefault="00456BAE" w:rsidP="00194981">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E-mail:</w:t>
            </w:r>
            <w:r w:rsidRPr="00260B96">
              <w:rPr>
                <w:rFonts w:ascii="Arial" w:hAnsi="Arial" w:cs="Arial"/>
                <w:sz w:val="21"/>
                <w:szCs w:val="21"/>
                <w:lang w:val="es-ES_tradnl"/>
              </w:rPr>
              <w:t xml:space="preserve"> ______________________</w:t>
            </w:r>
          </w:p>
          <w:p w14:paraId="4A27B566" w14:textId="77777777" w:rsidR="00456BAE" w:rsidRPr="00260B96" w:rsidRDefault="00456BAE" w:rsidP="00194981">
            <w:pPr>
              <w:autoSpaceDE w:val="0"/>
              <w:autoSpaceDN w:val="0"/>
              <w:adjustRightInd w:val="0"/>
              <w:ind w:left="180" w:hanging="180"/>
              <w:rPr>
                <w:rFonts w:ascii="Arial" w:hAnsi="Arial" w:cs="Arial"/>
                <w:sz w:val="21"/>
                <w:szCs w:val="21"/>
                <w:lang w:val="es-ES_tradnl"/>
              </w:rPr>
            </w:pPr>
            <w:proofErr w:type="spellStart"/>
            <w:r w:rsidRPr="00260B96">
              <w:rPr>
                <w:rFonts w:ascii="Arial" w:hAnsi="Arial" w:cs="Arial"/>
                <w:b/>
                <w:sz w:val="21"/>
                <w:szCs w:val="21"/>
                <w:lang w:val="es-ES_tradnl"/>
              </w:rPr>
              <w:t>Attn</w:t>
            </w:r>
            <w:proofErr w:type="spellEnd"/>
            <w:r w:rsidRPr="00260B96">
              <w:rPr>
                <w:rFonts w:ascii="Arial" w:hAnsi="Arial" w:cs="Arial"/>
                <w:b/>
                <w:sz w:val="21"/>
                <w:szCs w:val="21"/>
                <w:lang w:val="es-ES_tradnl"/>
              </w:rPr>
              <w:t>.:</w:t>
            </w:r>
            <w:r w:rsidRPr="00260B96">
              <w:rPr>
                <w:rFonts w:ascii="Arial" w:hAnsi="Arial" w:cs="Arial"/>
                <w:sz w:val="21"/>
                <w:szCs w:val="21"/>
                <w:lang w:val="es-ES_tradnl"/>
              </w:rPr>
              <w:t xml:space="preserve"> ________________________</w:t>
            </w:r>
          </w:p>
          <w:p w14:paraId="7066F2BA" w14:textId="77777777" w:rsidR="00456BAE" w:rsidRPr="00260B96" w:rsidRDefault="00456BAE" w:rsidP="00194981">
            <w:pPr>
              <w:autoSpaceDE w:val="0"/>
              <w:autoSpaceDN w:val="0"/>
              <w:adjustRightInd w:val="0"/>
              <w:ind w:left="180" w:hanging="180"/>
              <w:rPr>
                <w:rFonts w:ascii="Arial" w:hAnsi="Arial" w:cs="Arial"/>
                <w:sz w:val="21"/>
                <w:szCs w:val="21"/>
                <w:lang w:val="es-ES_tradnl"/>
              </w:rPr>
            </w:pPr>
            <w:r w:rsidRPr="00260B96">
              <w:rPr>
                <w:rFonts w:ascii="Arial" w:hAnsi="Arial" w:cs="Arial"/>
                <w:sz w:val="21"/>
                <w:szCs w:val="21"/>
                <w:lang w:val="es-ES_tradnl"/>
              </w:rPr>
              <w:t>___________ – Bolivia</w:t>
            </w:r>
          </w:p>
        </w:tc>
      </w:tr>
    </w:tbl>
    <w:p w14:paraId="582E7306" w14:textId="77777777" w:rsidR="00456BAE" w:rsidRPr="00260B96" w:rsidRDefault="00456BAE" w:rsidP="00456BAE">
      <w:pPr>
        <w:widowControl w:val="0"/>
        <w:numPr>
          <w:ilvl w:val="1"/>
          <w:numId w:val="0"/>
        </w:numPr>
        <w:tabs>
          <w:tab w:val="num" w:pos="567"/>
        </w:tabs>
        <w:spacing w:after="120"/>
        <w:ind w:left="567" w:hanging="567"/>
        <w:jc w:val="both"/>
        <w:rPr>
          <w:rFonts w:ascii="Arial" w:hAnsi="Arial" w:cs="Arial"/>
          <w:sz w:val="21"/>
          <w:szCs w:val="21"/>
          <w:lang w:val="es-ES_tradnl"/>
        </w:rPr>
      </w:pPr>
    </w:p>
    <w:p w14:paraId="08FF9F39" w14:textId="77777777" w:rsidR="00456BAE" w:rsidRPr="00260B96" w:rsidRDefault="00456BAE" w:rsidP="00456BAE">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18.2</w:t>
      </w:r>
      <w:r w:rsidRPr="00260B96">
        <w:rPr>
          <w:rFonts w:ascii="Arial" w:hAnsi="Arial" w:cs="Arial"/>
          <w:sz w:val="21"/>
          <w:szCs w:val="21"/>
          <w:lang w:val="es-ES_tradnl"/>
        </w:rPr>
        <w:tab/>
        <w:t>Se considerará recibida la notificación o comunicación en la fecha y hora en que se haya realizado la entrega.</w:t>
      </w:r>
    </w:p>
    <w:p w14:paraId="518C12B7" w14:textId="77777777" w:rsidR="00456BAE" w:rsidRPr="00260B96" w:rsidRDefault="00456BAE" w:rsidP="00456BAE">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18.3</w:t>
      </w:r>
      <w:r w:rsidRPr="00260B96">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05B6DB7D" w14:textId="77777777" w:rsidR="00456BAE" w:rsidRPr="00260B96" w:rsidRDefault="00456BAE" w:rsidP="00456BAE">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DÉCIMA NOVENA.- (RESPONSABILIDAD Y OBLIGACIONES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530EF831" w14:textId="77777777" w:rsidR="00456BAE" w:rsidRPr="00260B96" w:rsidRDefault="00456BAE" w:rsidP="00456BAE">
      <w:pPr>
        <w:autoSpaceDE w:val="0"/>
        <w:autoSpaceDN w:val="0"/>
        <w:adjustRightInd w:val="0"/>
        <w:spacing w:before="120" w:after="120"/>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005448F8" w14:textId="77777777" w:rsidR="00456BAE" w:rsidRPr="00260B96" w:rsidRDefault="00456BAE" w:rsidP="00456BAE">
      <w:pPr>
        <w:spacing w:after="120"/>
        <w:ind w:left="567" w:hanging="567"/>
        <w:jc w:val="both"/>
        <w:rPr>
          <w:rFonts w:ascii="Arial" w:hAnsi="Arial" w:cs="Arial"/>
          <w:sz w:val="21"/>
          <w:szCs w:val="21"/>
          <w:lang w:val="es-BO"/>
        </w:rPr>
      </w:pPr>
      <w:r w:rsidRPr="00260B96">
        <w:rPr>
          <w:rFonts w:ascii="Arial" w:hAnsi="Arial" w:cs="Arial"/>
          <w:b/>
          <w:sz w:val="21"/>
          <w:szCs w:val="21"/>
          <w:lang w:val="es-BO"/>
        </w:rPr>
        <w:t>19.1</w:t>
      </w:r>
      <w:r w:rsidRPr="00260B96">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14:paraId="3C800B6A" w14:textId="77777777" w:rsidR="00456BAE" w:rsidRPr="00260B96" w:rsidRDefault="00456BAE" w:rsidP="00FB2141">
      <w:pPr>
        <w:numPr>
          <w:ilvl w:val="1"/>
          <w:numId w:val="76"/>
        </w:numPr>
        <w:spacing w:after="120"/>
        <w:ind w:left="567" w:hanging="567"/>
        <w:jc w:val="both"/>
        <w:rPr>
          <w:rFonts w:ascii="Arial" w:hAnsi="Arial" w:cs="Arial"/>
          <w:sz w:val="21"/>
          <w:szCs w:val="21"/>
          <w:lang w:val="es-BO"/>
        </w:rPr>
      </w:pPr>
      <w:r w:rsidRPr="00260B96">
        <w:rPr>
          <w:rFonts w:ascii="Arial" w:hAnsi="Arial" w:cs="Arial"/>
          <w:sz w:val="21"/>
          <w:szCs w:val="21"/>
          <w:lang w:val="es-BO"/>
        </w:rPr>
        <w:t xml:space="preserve">Cumplir con todas las disposiciones ambientales señaladas en el PPM-PASA del estudio a diseño final en cumplimiento a la Ley 1333 de Medio Ambiente, debiendo para tal fin </w:t>
      </w:r>
      <w:r w:rsidRPr="00260B96">
        <w:rPr>
          <w:rFonts w:ascii="Arial" w:hAnsi="Arial" w:cs="Arial"/>
          <w:sz w:val="21"/>
          <w:szCs w:val="21"/>
          <w:lang w:val="es-BO"/>
        </w:rPr>
        <w:lastRenderedPageBreak/>
        <w:t>cumplir todas las instrucciones y observaciones emitidas por el Supervisor y/o Fiscal de Obra.</w:t>
      </w:r>
    </w:p>
    <w:p w14:paraId="1742B9A1" w14:textId="77777777" w:rsidR="00456BAE" w:rsidRPr="00260B96" w:rsidRDefault="00456BAE" w:rsidP="00FB2141">
      <w:pPr>
        <w:numPr>
          <w:ilvl w:val="1"/>
          <w:numId w:val="76"/>
        </w:numPr>
        <w:spacing w:after="120"/>
        <w:ind w:left="567" w:hanging="567"/>
        <w:jc w:val="both"/>
        <w:rPr>
          <w:rFonts w:ascii="Arial" w:hAnsi="Arial" w:cs="Arial"/>
          <w:sz w:val="21"/>
          <w:szCs w:val="21"/>
          <w:lang w:val="es-BO"/>
        </w:rPr>
      </w:pPr>
      <w:r w:rsidRPr="00260B96">
        <w:rPr>
          <w:rFonts w:ascii="Arial" w:hAnsi="Arial" w:cs="Arial"/>
          <w:sz w:val="21"/>
          <w:szCs w:val="21"/>
          <w:lang w:val="es-BO"/>
        </w:rPr>
        <w:t>Presentar formalmente al Supervisor y Fiscal de Obra a todo su equipo, hecho que deberá constar en el libro de órdenes.</w:t>
      </w:r>
    </w:p>
    <w:p w14:paraId="75D8085D" w14:textId="77777777" w:rsidR="00456BAE" w:rsidRPr="00260B96" w:rsidRDefault="00456BAE" w:rsidP="00FB2141">
      <w:pPr>
        <w:numPr>
          <w:ilvl w:val="1"/>
          <w:numId w:val="76"/>
        </w:numPr>
        <w:tabs>
          <w:tab w:val="left" w:pos="0"/>
        </w:tabs>
        <w:spacing w:after="120"/>
        <w:ind w:left="567" w:hanging="567"/>
        <w:jc w:val="both"/>
        <w:rPr>
          <w:rFonts w:ascii="Arial" w:hAnsi="Arial" w:cs="Arial"/>
          <w:sz w:val="21"/>
          <w:szCs w:val="21"/>
          <w:lang w:val="es-BO"/>
        </w:rPr>
      </w:pPr>
      <w:r w:rsidRPr="00260B96">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quienes le responderá dentro de los 05 (cinco) días </w:t>
      </w:r>
      <w:proofErr w:type="gramStart"/>
      <w:r w:rsidRPr="00260B96">
        <w:rPr>
          <w:rFonts w:ascii="Arial" w:hAnsi="Arial" w:cs="Arial"/>
          <w:sz w:val="21"/>
          <w:szCs w:val="21"/>
          <w:lang w:val="es-BO"/>
        </w:rPr>
        <w:t>calendario siguientes</w:t>
      </w:r>
      <w:proofErr w:type="gramEnd"/>
      <w:r w:rsidRPr="00260B96">
        <w:rPr>
          <w:rFonts w:ascii="Arial" w:hAnsi="Arial" w:cs="Arial"/>
          <w:sz w:val="21"/>
          <w:szCs w:val="21"/>
          <w:lang w:val="es-BO"/>
        </w:rPr>
        <w:t xml:space="preserve"> a la recepción de la solicitud. Esta consulta si es necesaria, se hará antes de proceder a la ejecución de cualquier trabajo. En caso de no actuar en la forma indicada anteriormente, correrá por cuenta del </w:t>
      </w:r>
      <w:r w:rsidRPr="00260B96">
        <w:rPr>
          <w:rFonts w:ascii="Arial" w:hAnsi="Arial" w:cs="Arial"/>
          <w:b/>
          <w:bCs/>
          <w:sz w:val="21"/>
          <w:szCs w:val="21"/>
          <w:lang w:val="es-BO"/>
        </w:rPr>
        <w:t>Contratista</w:t>
      </w:r>
      <w:r w:rsidRPr="00260B96">
        <w:rPr>
          <w:rFonts w:ascii="Arial" w:hAnsi="Arial" w:cs="Arial"/>
          <w:sz w:val="21"/>
          <w:szCs w:val="21"/>
          <w:lang w:val="es-BO"/>
        </w:rPr>
        <w:t xml:space="preserve"> todos los gastos necesarios para subsanar los inconvenientes ocasionados.</w:t>
      </w:r>
    </w:p>
    <w:p w14:paraId="7BC5BE6F" w14:textId="77777777" w:rsidR="00456BAE" w:rsidRPr="00260B96" w:rsidRDefault="00456BAE" w:rsidP="00FB2141">
      <w:pPr>
        <w:numPr>
          <w:ilvl w:val="1"/>
          <w:numId w:val="76"/>
        </w:numPr>
        <w:tabs>
          <w:tab w:val="left" w:pos="0"/>
        </w:tabs>
        <w:spacing w:after="120"/>
        <w:ind w:left="567" w:right="-7" w:hanging="567"/>
        <w:jc w:val="both"/>
        <w:outlineLvl w:val="5"/>
        <w:rPr>
          <w:rFonts w:ascii="Arial" w:hAnsi="Arial" w:cs="Arial"/>
          <w:sz w:val="21"/>
          <w:szCs w:val="21"/>
          <w:lang w:val="es-BO"/>
        </w:rPr>
      </w:pPr>
      <w:r w:rsidRPr="00260B96">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6C27A2D4" w14:textId="77777777" w:rsidR="00456BAE" w:rsidRPr="00260B96" w:rsidRDefault="00456BAE" w:rsidP="00FB2141">
      <w:pPr>
        <w:numPr>
          <w:ilvl w:val="1"/>
          <w:numId w:val="76"/>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479E9E9E" w14:textId="77777777" w:rsidR="00456BAE" w:rsidRPr="00260B96" w:rsidRDefault="00456BAE" w:rsidP="00FB2141">
      <w:pPr>
        <w:numPr>
          <w:ilvl w:val="1"/>
          <w:numId w:val="76"/>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Ser responsable de la contratación, el manejo y el desempeño de su personal y de los subcontratistas en relación con la Obra.</w:t>
      </w:r>
    </w:p>
    <w:p w14:paraId="2B37FA20" w14:textId="77777777" w:rsidR="00456BAE" w:rsidRPr="00260B96" w:rsidRDefault="00456BAE" w:rsidP="00FB2141">
      <w:pPr>
        <w:numPr>
          <w:ilvl w:val="1"/>
          <w:numId w:val="76"/>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Cumplir la legislación laboral y social vigente en el Estado Plurinacional de Bolivia y será también responsable de dicho cumplimiento por parte de los subcontratistas</w:t>
      </w:r>
      <w:r>
        <w:rPr>
          <w:rFonts w:ascii="Arial" w:hAnsi="Arial" w:cs="Arial"/>
          <w:sz w:val="21"/>
          <w:szCs w:val="21"/>
          <w:lang w:val="es-BO"/>
        </w:rPr>
        <w:t xml:space="preserve"> </w:t>
      </w:r>
      <w:r w:rsidRPr="00260B96">
        <w:rPr>
          <w:rFonts w:ascii="Arial" w:hAnsi="Arial" w:cs="Arial"/>
          <w:sz w:val="21"/>
          <w:szCs w:val="21"/>
          <w:lang w:val="es-BO"/>
        </w:rPr>
        <w:t>que pudiera contratar.</w:t>
      </w:r>
    </w:p>
    <w:p w14:paraId="1D837897" w14:textId="77777777" w:rsidR="00456BAE" w:rsidRPr="00260B96" w:rsidRDefault="00456BAE" w:rsidP="00FB2141">
      <w:pPr>
        <w:numPr>
          <w:ilvl w:val="1"/>
          <w:numId w:val="76"/>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exonerada a la </w:t>
      </w:r>
      <w:r w:rsidRPr="00260B96">
        <w:rPr>
          <w:rFonts w:ascii="Arial" w:hAnsi="Arial" w:cs="Arial"/>
          <w:b/>
          <w:sz w:val="21"/>
          <w:szCs w:val="21"/>
          <w:lang w:val="es-BO"/>
        </w:rPr>
        <w:t>Entidad</w:t>
      </w:r>
      <w:r w:rsidRPr="00260B96">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14:paraId="57B5FFF6" w14:textId="77777777" w:rsidR="00456BAE" w:rsidRPr="00260B96" w:rsidRDefault="00456BAE" w:rsidP="00FB2141">
      <w:pPr>
        <w:numPr>
          <w:ilvl w:val="1"/>
          <w:numId w:val="76"/>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Mantener indemne a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14:paraId="7C2968AA" w14:textId="77777777" w:rsidR="00456BAE" w:rsidRPr="00260B96" w:rsidRDefault="00456BAE" w:rsidP="00FB2141">
      <w:pPr>
        <w:numPr>
          <w:ilvl w:val="1"/>
          <w:numId w:val="76"/>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260B96">
        <w:rPr>
          <w:rFonts w:ascii="Arial" w:hAnsi="Arial" w:cs="Arial"/>
          <w:b/>
          <w:sz w:val="21"/>
          <w:szCs w:val="21"/>
          <w:lang w:val="es-BO"/>
        </w:rPr>
        <w:t>Entidad</w:t>
      </w:r>
      <w:r w:rsidRPr="00260B96">
        <w:rPr>
          <w:rFonts w:ascii="Arial" w:hAnsi="Arial" w:cs="Arial"/>
          <w:sz w:val="21"/>
          <w:szCs w:val="21"/>
          <w:lang w:val="es-BO"/>
        </w:rPr>
        <w:t xml:space="preserve">. </w:t>
      </w:r>
    </w:p>
    <w:p w14:paraId="5BA13BF7" w14:textId="77777777" w:rsidR="00456BAE" w:rsidRPr="00260B96" w:rsidRDefault="00456BAE" w:rsidP="00FB2141">
      <w:pPr>
        <w:numPr>
          <w:ilvl w:val="1"/>
          <w:numId w:val="76"/>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al Fiscal de Obra, copias de todos los avisos y otras comunicaciones </w:t>
      </w:r>
      <w:proofErr w:type="gramStart"/>
      <w:r w:rsidRPr="00260B96">
        <w:rPr>
          <w:rFonts w:ascii="Arial" w:hAnsi="Arial" w:cs="Arial"/>
          <w:sz w:val="21"/>
          <w:szCs w:val="21"/>
          <w:lang w:val="es-BO"/>
        </w:rPr>
        <w:t>dirigidos</w:t>
      </w:r>
      <w:proofErr w:type="gramEnd"/>
      <w:r w:rsidRPr="00260B96">
        <w:rPr>
          <w:rFonts w:ascii="Arial" w:hAnsi="Arial" w:cs="Arial"/>
          <w:sz w:val="21"/>
          <w:szCs w:val="21"/>
          <w:lang w:val="es-BO"/>
        </w:rPr>
        <w:t xml:space="preserve"> a las compañías de seguro y otros, incluidos los avisos relacionados con los accidentes que ocurran en la Obra.</w:t>
      </w:r>
    </w:p>
    <w:p w14:paraId="53865676" w14:textId="77777777" w:rsidR="00456BAE" w:rsidRPr="00260B96" w:rsidRDefault="00456BAE" w:rsidP="00FB2141">
      <w:pPr>
        <w:numPr>
          <w:ilvl w:val="1"/>
          <w:numId w:val="76"/>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las facilidades solicitadas al personal de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durante la ejecución de la Obra. </w:t>
      </w:r>
    </w:p>
    <w:p w14:paraId="63AFBDA3" w14:textId="77777777" w:rsidR="00456BAE" w:rsidRPr="00260B96" w:rsidRDefault="00456BAE" w:rsidP="00FB2141">
      <w:pPr>
        <w:numPr>
          <w:ilvl w:val="1"/>
          <w:numId w:val="76"/>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14:paraId="680B0F12" w14:textId="77777777" w:rsidR="00456BAE" w:rsidRPr="00260B96" w:rsidRDefault="00456BAE" w:rsidP="00FB2141">
      <w:pPr>
        <w:numPr>
          <w:ilvl w:val="1"/>
          <w:numId w:val="76"/>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260B96">
        <w:rPr>
          <w:rFonts w:ascii="Arial" w:hAnsi="Arial" w:cs="Arial"/>
          <w:b/>
          <w:sz w:val="21"/>
          <w:szCs w:val="21"/>
          <w:lang w:val="es-BO"/>
        </w:rPr>
        <w:t>Entidad</w:t>
      </w:r>
      <w:r w:rsidRPr="00260B96">
        <w:rPr>
          <w:rFonts w:ascii="Arial" w:hAnsi="Arial" w:cs="Arial"/>
          <w:sz w:val="21"/>
          <w:szCs w:val="21"/>
          <w:lang w:val="es-BO"/>
        </w:rPr>
        <w:t xml:space="preserve"> podrá pedir al </w:t>
      </w:r>
      <w:r w:rsidRPr="00260B96">
        <w:rPr>
          <w:rFonts w:ascii="Arial" w:hAnsi="Arial" w:cs="Arial"/>
          <w:b/>
          <w:sz w:val="21"/>
          <w:szCs w:val="21"/>
          <w:lang w:val="es-BO"/>
        </w:rPr>
        <w:t xml:space="preserve">Contratista </w:t>
      </w:r>
      <w:r w:rsidRPr="00260B96">
        <w:rPr>
          <w:rFonts w:ascii="Arial" w:hAnsi="Arial" w:cs="Arial"/>
          <w:sz w:val="21"/>
          <w:szCs w:val="21"/>
          <w:lang w:val="es-BO"/>
        </w:rPr>
        <w:t>en cualquier momento, dentro del término del presente Contrato, una declaración que certifique el cumplimiento de la presente obligación.</w:t>
      </w:r>
    </w:p>
    <w:p w14:paraId="0B4E2538" w14:textId="77777777" w:rsidR="00456BAE" w:rsidRPr="00260B96" w:rsidRDefault="00456BAE" w:rsidP="00FB2141">
      <w:pPr>
        <w:numPr>
          <w:ilvl w:val="1"/>
          <w:numId w:val="76"/>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lastRenderedPageBreak/>
        <w:t>No involucrarse, ni apoyar ningún tipo de discriminación, sea por raza, grupo o clase social, nacionalidad, región, religión, deficiencia, sexo, orientación sexual, asociación sindical, filiación política o edad al contratar.</w:t>
      </w:r>
    </w:p>
    <w:p w14:paraId="4FF69C9A" w14:textId="77777777" w:rsidR="00456BAE" w:rsidRPr="00260B96" w:rsidRDefault="00456BAE" w:rsidP="00FB2141">
      <w:pPr>
        <w:numPr>
          <w:ilvl w:val="1"/>
          <w:numId w:val="76"/>
        </w:numPr>
        <w:tabs>
          <w:tab w:val="left" w:pos="0"/>
          <w:tab w:val="left" w:pos="567"/>
        </w:tabs>
        <w:spacing w:before="120" w:after="120"/>
        <w:ind w:left="567" w:right="-7" w:hanging="567"/>
        <w:jc w:val="both"/>
        <w:rPr>
          <w:rFonts w:ascii="Arial" w:hAnsi="Arial" w:cs="Arial"/>
          <w:sz w:val="21"/>
          <w:szCs w:val="21"/>
          <w:lang w:val="es-BO"/>
        </w:rPr>
      </w:pPr>
      <w:r w:rsidRPr="00260B96">
        <w:rPr>
          <w:rFonts w:ascii="Arial" w:hAnsi="Arial" w:cs="Arial"/>
          <w:sz w:val="21"/>
          <w:szCs w:val="21"/>
          <w:lang w:val="es-BO"/>
        </w:rPr>
        <w:t>Efectuar el control de calidad de la Obra en conformidad al Contrato y sus anexos.</w:t>
      </w:r>
    </w:p>
    <w:p w14:paraId="42E28FD2" w14:textId="77777777" w:rsidR="00456BAE" w:rsidRPr="00260B96" w:rsidRDefault="00456BAE" w:rsidP="00FB2141">
      <w:pPr>
        <w:numPr>
          <w:ilvl w:val="1"/>
          <w:numId w:val="76"/>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08B436E5" w14:textId="77777777" w:rsidR="00456BAE" w:rsidRPr="00260B96" w:rsidRDefault="00456BAE" w:rsidP="00FB2141">
      <w:pPr>
        <w:numPr>
          <w:ilvl w:val="1"/>
          <w:numId w:val="76"/>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Contar con un Director de Obra el cual deberá ser necesariamente el profesional calificado en la propuesta, con experiencia en ejecución de obras similares a las previstas en el presente Contrato y representará al </w:t>
      </w:r>
      <w:r w:rsidRPr="00260B96">
        <w:rPr>
          <w:rFonts w:ascii="Arial" w:hAnsi="Arial" w:cs="Arial"/>
          <w:b/>
          <w:sz w:val="21"/>
          <w:szCs w:val="21"/>
          <w:lang w:val="es-BO"/>
        </w:rPr>
        <w:t>Contratista</w:t>
      </w:r>
      <w:r w:rsidRPr="00260B96">
        <w:rPr>
          <w:rFonts w:ascii="Arial" w:hAnsi="Arial" w:cs="Arial"/>
          <w:sz w:val="21"/>
          <w:szCs w:val="21"/>
          <w:lang w:val="es-BO"/>
        </w:rPr>
        <w:t xml:space="preserve"> en el sitio de la ejecución de la Obra.</w:t>
      </w:r>
    </w:p>
    <w:p w14:paraId="04AAAD3C" w14:textId="77777777" w:rsidR="00456BAE" w:rsidRPr="00260B96" w:rsidRDefault="00456BAE" w:rsidP="00FB2141">
      <w:pPr>
        <w:numPr>
          <w:ilvl w:val="1"/>
          <w:numId w:val="76"/>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Cooperar y compartir la zona de las obras con otros contratistas, autoridades públicas, empresas de servicios y con la </w:t>
      </w:r>
      <w:r w:rsidRPr="00260B96">
        <w:rPr>
          <w:rFonts w:ascii="Arial" w:hAnsi="Arial" w:cs="Arial"/>
          <w:b/>
          <w:sz w:val="21"/>
          <w:szCs w:val="21"/>
          <w:lang w:val="es-BO"/>
        </w:rPr>
        <w:t>Entidad</w:t>
      </w:r>
      <w:r w:rsidRPr="00260B96">
        <w:rPr>
          <w:rFonts w:ascii="Arial" w:hAnsi="Arial" w:cs="Arial"/>
          <w:sz w:val="21"/>
          <w:szCs w:val="21"/>
          <w:lang w:val="es-BO"/>
        </w:rPr>
        <w:t xml:space="preserve"> en los periodos especificados en la lista de otros contratistas. La </w:t>
      </w:r>
      <w:r w:rsidRPr="00260B96">
        <w:rPr>
          <w:rFonts w:ascii="Arial" w:hAnsi="Arial" w:cs="Arial"/>
          <w:b/>
          <w:sz w:val="21"/>
          <w:szCs w:val="21"/>
          <w:lang w:val="es-BO"/>
        </w:rPr>
        <w:t>Entidad</w:t>
      </w:r>
      <w:r w:rsidRPr="00260B96">
        <w:rPr>
          <w:rFonts w:ascii="Arial" w:hAnsi="Arial" w:cs="Arial"/>
          <w:sz w:val="21"/>
          <w:szCs w:val="21"/>
          <w:lang w:val="es-BO"/>
        </w:rPr>
        <w:t xml:space="preserve"> podrá modificar la lista de otros contratistas y notificará al </w:t>
      </w:r>
      <w:r w:rsidRPr="00260B96">
        <w:rPr>
          <w:rFonts w:ascii="Arial" w:hAnsi="Arial" w:cs="Arial"/>
          <w:b/>
          <w:sz w:val="21"/>
          <w:szCs w:val="21"/>
          <w:lang w:val="es-BO"/>
        </w:rPr>
        <w:t>Contratista</w:t>
      </w:r>
      <w:r w:rsidRPr="00260B96">
        <w:rPr>
          <w:rFonts w:ascii="Arial" w:hAnsi="Arial" w:cs="Arial"/>
          <w:sz w:val="21"/>
          <w:szCs w:val="21"/>
          <w:lang w:val="es-BO"/>
        </w:rPr>
        <w:t>.</w:t>
      </w:r>
    </w:p>
    <w:p w14:paraId="22C4998F" w14:textId="77777777" w:rsidR="00456BAE" w:rsidRPr="00260B96" w:rsidRDefault="00456BAE" w:rsidP="00FB2141">
      <w:pPr>
        <w:numPr>
          <w:ilvl w:val="1"/>
          <w:numId w:val="76"/>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6B43D6B7" w14:textId="77777777" w:rsidR="00456BAE" w:rsidRPr="00260B96" w:rsidRDefault="00456BAE" w:rsidP="00FB2141">
      <w:pPr>
        <w:numPr>
          <w:ilvl w:val="1"/>
          <w:numId w:val="76"/>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Custodiar todos los materiales, equipo y todo trabajo ejecutado utilizando medidas de mantenimiento, hasta la recepción definitiva de la Obra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o liquidación y cierre por resolución del Contrato.</w:t>
      </w:r>
    </w:p>
    <w:p w14:paraId="24912D88" w14:textId="77777777" w:rsidR="00456BAE" w:rsidRPr="00260B96" w:rsidRDefault="00456BAE" w:rsidP="00FB2141">
      <w:pPr>
        <w:numPr>
          <w:ilvl w:val="1"/>
          <w:numId w:val="76"/>
        </w:num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Autoriza a la </w:t>
      </w:r>
      <w:r w:rsidRPr="00260B96">
        <w:rPr>
          <w:rFonts w:ascii="Arial" w:hAnsi="Arial" w:cs="Arial"/>
          <w:b/>
          <w:sz w:val="21"/>
          <w:szCs w:val="21"/>
          <w:lang w:val="es-BO"/>
        </w:rPr>
        <w:t>Entidad</w:t>
      </w:r>
      <w:r w:rsidRPr="00260B96">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708C8867" w14:textId="77777777" w:rsidR="00456BAE" w:rsidRPr="00260B96" w:rsidRDefault="00456BAE" w:rsidP="00FB2141">
      <w:pPr>
        <w:numPr>
          <w:ilvl w:val="1"/>
          <w:numId w:val="76"/>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260B96">
        <w:rPr>
          <w:rFonts w:ascii="Arial" w:hAnsi="Arial" w:cs="Arial"/>
          <w:b/>
          <w:sz w:val="21"/>
          <w:szCs w:val="21"/>
          <w:lang w:val="es-BO"/>
        </w:rPr>
        <w:t>Contratista</w:t>
      </w:r>
      <w:r w:rsidRPr="00260B96">
        <w:rPr>
          <w:rFonts w:ascii="Arial" w:hAnsi="Arial" w:cs="Arial"/>
          <w:sz w:val="21"/>
          <w:szCs w:val="21"/>
          <w:lang w:val="es-BO"/>
        </w:rPr>
        <w:t>, a la terminación de la Obra.</w:t>
      </w:r>
    </w:p>
    <w:p w14:paraId="5A59DAFE" w14:textId="77777777" w:rsidR="00456BAE" w:rsidRPr="00260B96" w:rsidRDefault="00456BAE" w:rsidP="00FB2141">
      <w:pPr>
        <w:numPr>
          <w:ilvl w:val="1"/>
          <w:numId w:val="76"/>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260B96">
        <w:rPr>
          <w:rFonts w:ascii="Arial" w:hAnsi="Arial" w:cs="Arial"/>
          <w:b/>
          <w:sz w:val="21"/>
          <w:szCs w:val="21"/>
          <w:lang w:val="es-BO"/>
        </w:rPr>
        <w:t>Contratista</w:t>
      </w:r>
      <w:r w:rsidRPr="00260B96">
        <w:rPr>
          <w:rFonts w:ascii="Arial" w:hAnsi="Arial" w:cs="Arial"/>
          <w:sz w:val="21"/>
          <w:szCs w:val="21"/>
          <w:lang w:val="es-BO"/>
        </w:rPr>
        <w:t xml:space="preserve"> a los propietarios vecinos de la Obra y de toda lesión causada a terceras personas como resultado de sus trabajos.</w:t>
      </w:r>
    </w:p>
    <w:p w14:paraId="44331A9D" w14:textId="77777777" w:rsidR="00456BAE" w:rsidRPr="00260B96" w:rsidRDefault="00456BAE" w:rsidP="00FB2141">
      <w:pPr>
        <w:numPr>
          <w:ilvl w:val="1"/>
          <w:numId w:val="76"/>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14:paraId="7790D8CA" w14:textId="77777777" w:rsidR="00456BAE" w:rsidRPr="00260B96" w:rsidRDefault="00456BAE" w:rsidP="00FB2141">
      <w:pPr>
        <w:numPr>
          <w:ilvl w:val="1"/>
          <w:numId w:val="76"/>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0AD9C2D5" w14:textId="77777777" w:rsidR="00456BAE" w:rsidRPr="00260B96" w:rsidRDefault="00456BAE" w:rsidP="00FB2141">
      <w:pPr>
        <w:numPr>
          <w:ilvl w:val="1"/>
          <w:numId w:val="76"/>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260B96">
        <w:rPr>
          <w:rFonts w:ascii="Arial" w:hAnsi="Arial" w:cs="Arial"/>
          <w:b/>
          <w:sz w:val="21"/>
          <w:szCs w:val="21"/>
          <w:lang w:val="es-BO"/>
        </w:rPr>
        <w:t>Entidad</w:t>
      </w:r>
      <w:r w:rsidRPr="00260B96">
        <w:rPr>
          <w:rFonts w:ascii="Arial" w:hAnsi="Arial" w:cs="Arial"/>
          <w:sz w:val="21"/>
          <w:szCs w:val="21"/>
          <w:lang w:val="es-BO"/>
        </w:rPr>
        <w:t xml:space="preserve">, el respaldo correspondiente. </w:t>
      </w:r>
    </w:p>
    <w:p w14:paraId="5F142C2F" w14:textId="77777777" w:rsidR="00456BAE" w:rsidRPr="00260B96" w:rsidRDefault="00456BAE" w:rsidP="00FB2141">
      <w:pPr>
        <w:numPr>
          <w:ilvl w:val="1"/>
          <w:numId w:val="76"/>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260B96">
        <w:rPr>
          <w:rFonts w:ascii="Arial" w:hAnsi="Arial" w:cs="Arial"/>
          <w:b/>
          <w:sz w:val="21"/>
          <w:szCs w:val="21"/>
          <w:lang w:val="es-BO"/>
        </w:rPr>
        <w:t>Contratista</w:t>
      </w:r>
      <w:r w:rsidRPr="00260B96">
        <w:rPr>
          <w:rFonts w:ascii="Arial" w:hAnsi="Arial" w:cs="Arial"/>
          <w:sz w:val="21"/>
          <w:szCs w:val="21"/>
          <w:lang w:val="es-BO"/>
        </w:rPr>
        <w:t>, asumiendo los costos que estos generen.</w:t>
      </w:r>
    </w:p>
    <w:p w14:paraId="23EFF9DE" w14:textId="77777777" w:rsidR="00456BAE" w:rsidRPr="00260B96" w:rsidRDefault="00456BAE" w:rsidP="00FB2141">
      <w:pPr>
        <w:numPr>
          <w:ilvl w:val="1"/>
          <w:numId w:val="76"/>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Asistir a la/s reunión/es de coordinación y solicitadas por el Supervisor y/o el Fiscal de Obra.</w:t>
      </w:r>
    </w:p>
    <w:p w14:paraId="4851779D" w14:textId="77777777" w:rsidR="00456BAE" w:rsidRPr="00260B96" w:rsidRDefault="00456BAE" w:rsidP="00456BAE">
      <w:p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lastRenderedPageBreak/>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260B96">
        <w:rPr>
          <w:rFonts w:ascii="Arial" w:hAnsi="Arial" w:cs="Arial"/>
          <w:b/>
          <w:sz w:val="21"/>
          <w:szCs w:val="21"/>
          <w:lang w:val="es-BO"/>
        </w:rPr>
        <w:t>Contratista.</w:t>
      </w:r>
    </w:p>
    <w:p w14:paraId="7866A430" w14:textId="77777777" w:rsidR="00456BAE" w:rsidRPr="00260B96" w:rsidRDefault="00456BAE" w:rsidP="00FB2141">
      <w:pPr>
        <w:numPr>
          <w:ilvl w:val="1"/>
          <w:numId w:val="75"/>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14:paraId="14B5C3B2" w14:textId="77777777" w:rsidR="00456BAE" w:rsidRPr="00260B96" w:rsidRDefault="00456BAE" w:rsidP="00FB2141">
      <w:pPr>
        <w:numPr>
          <w:ilvl w:val="1"/>
          <w:numId w:val="75"/>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también será responsable :</w:t>
      </w:r>
    </w:p>
    <w:p w14:paraId="1C2139B1" w14:textId="77777777" w:rsidR="00456BAE" w:rsidRPr="00260B96" w:rsidRDefault="00456BAE" w:rsidP="00FB2141">
      <w:pPr>
        <w:numPr>
          <w:ilvl w:val="0"/>
          <w:numId w:val="73"/>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14:paraId="41AEED5A" w14:textId="77777777" w:rsidR="00456BAE" w:rsidRPr="00260B96" w:rsidRDefault="00456BAE" w:rsidP="00456BAE">
      <w:pPr>
        <w:tabs>
          <w:tab w:val="left" w:pos="0"/>
        </w:tabs>
        <w:spacing w:after="120"/>
        <w:ind w:left="1985"/>
        <w:jc w:val="both"/>
        <w:rPr>
          <w:rFonts w:ascii="Arial" w:hAnsi="Arial" w:cs="Arial"/>
          <w:sz w:val="21"/>
          <w:szCs w:val="21"/>
          <w:lang w:val="es-BO"/>
        </w:rPr>
      </w:pPr>
      <w:r w:rsidRPr="00260B96">
        <w:rPr>
          <w:rFonts w:ascii="Arial" w:hAnsi="Arial" w:cs="Arial"/>
          <w:sz w:val="21"/>
          <w:szCs w:val="21"/>
          <w:lang w:val="es-BO"/>
        </w:rPr>
        <w:t xml:space="preserve">Cuando el </w:t>
      </w:r>
      <w:r w:rsidRPr="00260B96">
        <w:rPr>
          <w:rFonts w:ascii="Arial" w:hAnsi="Arial" w:cs="Arial"/>
          <w:b/>
          <w:sz w:val="21"/>
          <w:szCs w:val="21"/>
          <w:lang w:val="es-BO"/>
        </w:rPr>
        <w:t>Contratista</w:t>
      </w:r>
      <w:r w:rsidRPr="00260B96">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260B96">
        <w:rPr>
          <w:rFonts w:ascii="Arial" w:hAnsi="Arial" w:cs="Arial"/>
          <w:b/>
          <w:sz w:val="21"/>
          <w:szCs w:val="21"/>
          <w:lang w:val="es-BO"/>
        </w:rPr>
        <w:t>Contratista</w:t>
      </w:r>
      <w:r w:rsidRPr="00260B96">
        <w:rPr>
          <w:rFonts w:ascii="Arial" w:hAnsi="Arial" w:cs="Arial"/>
          <w:sz w:val="21"/>
          <w:szCs w:val="21"/>
          <w:lang w:val="es-BO"/>
        </w:rPr>
        <w:t>, deduciendo su costo del importe de los certificados de avance de Obra o la liquidación final, según corresponda.</w:t>
      </w:r>
    </w:p>
    <w:p w14:paraId="6ED47C6B" w14:textId="77777777" w:rsidR="00456BAE" w:rsidRPr="00260B96" w:rsidRDefault="00456BAE" w:rsidP="00456BAE">
      <w:pPr>
        <w:tabs>
          <w:tab w:val="left" w:pos="0"/>
          <w:tab w:val="left" w:pos="567"/>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Queda también establecido que la </w:t>
      </w:r>
      <w:r w:rsidRPr="00260B96">
        <w:rPr>
          <w:rFonts w:ascii="Arial" w:hAnsi="Arial" w:cs="Arial"/>
          <w:b/>
          <w:sz w:val="21"/>
          <w:szCs w:val="21"/>
          <w:lang w:val="es-BO"/>
        </w:rPr>
        <w:t>Entidad</w:t>
      </w:r>
      <w:r w:rsidRPr="00260B96">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Desaparecidas las causales anteriores, la </w:t>
      </w:r>
      <w:r w:rsidRPr="00260B96">
        <w:rPr>
          <w:rFonts w:ascii="Arial" w:hAnsi="Arial" w:cs="Arial"/>
          <w:b/>
          <w:sz w:val="21"/>
          <w:szCs w:val="21"/>
          <w:lang w:val="es-BO"/>
        </w:rPr>
        <w:t>Entidad</w:t>
      </w:r>
      <w:r w:rsidRPr="00260B96">
        <w:rPr>
          <w:rFonts w:ascii="Arial" w:hAnsi="Arial" w:cs="Arial"/>
          <w:sz w:val="21"/>
          <w:szCs w:val="21"/>
          <w:lang w:val="es-BO"/>
        </w:rPr>
        <w:t xml:space="preserve"> procederá al pago de las sumas retenidas siempre que, para la solución de ellas no se haya empleado parte o el total de dichos fondos. Esta retención no creará derechos en favor del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solicitar ampliación de plazo, ni intereses.</w:t>
      </w:r>
    </w:p>
    <w:p w14:paraId="68B61632" w14:textId="77777777" w:rsidR="00456BAE" w:rsidRPr="00260B96" w:rsidRDefault="00456BAE" w:rsidP="00FB2141">
      <w:pPr>
        <w:numPr>
          <w:ilvl w:val="0"/>
          <w:numId w:val="73"/>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14:paraId="2C7E69C9" w14:textId="77777777" w:rsidR="00456BAE" w:rsidRPr="00260B96" w:rsidRDefault="00456BAE" w:rsidP="00FB2141">
      <w:pPr>
        <w:numPr>
          <w:ilvl w:val="1"/>
          <w:numId w:val="75"/>
        </w:numPr>
        <w:tabs>
          <w:tab w:val="left" w:pos="0"/>
          <w:tab w:val="left" w:pos="567"/>
        </w:tabs>
        <w:spacing w:after="120"/>
        <w:ind w:left="567" w:right="-7" w:hanging="567"/>
        <w:jc w:val="both"/>
        <w:rPr>
          <w:rFonts w:ascii="Arial" w:hAnsi="Arial" w:cs="Arial"/>
          <w:sz w:val="21"/>
          <w:szCs w:val="21"/>
          <w:lang w:val="es-BO"/>
        </w:rPr>
      </w:pPr>
      <w:r w:rsidRPr="00260B96">
        <w:rPr>
          <w:rFonts w:ascii="Arial" w:hAnsi="Arial" w:cs="Arial"/>
          <w:sz w:val="21"/>
          <w:szCs w:val="21"/>
          <w:lang w:val="es-BO"/>
        </w:rPr>
        <w:t>Las demás obligaciones a su cargo que emerjan del presente Contrato y sus anexos.</w:t>
      </w:r>
    </w:p>
    <w:p w14:paraId="08AD13E6" w14:textId="77777777" w:rsidR="00456BAE" w:rsidRPr="00260B96" w:rsidRDefault="00456BAE" w:rsidP="00456BAE">
      <w:pPr>
        <w:pStyle w:val="Sangra3detindependiente"/>
        <w:spacing w:before="120"/>
        <w:ind w:left="567" w:hanging="567"/>
        <w:jc w:val="both"/>
        <w:rPr>
          <w:rFonts w:ascii="Arial" w:hAnsi="Arial" w:cs="Arial"/>
          <w:b/>
          <w:sz w:val="21"/>
          <w:szCs w:val="21"/>
        </w:rPr>
      </w:pPr>
      <w:r w:rsidRPr="00260B96">
        <w:rPr>
          <w:rFonts w:ascii="Arial" w:hAnsi="Arial" w:cs="Arial"/>
          <w:b/>
          <w:sz w:val="21"/>
          <w:szCs w:val="21"/>
        </w:rPr>
        <w:t>20.35 ORGANIZACIÓN DEL CONTRATISTA</w:t>
      </w:r>
    </w:p>
    <w:p w14:paraId="72E103CB" w14:textId="77777777" w:rsidR="00456BAE" w:rsidRPr="00260B96" w:rsidRDefault="00456BAE" w:rsidP="00456BAE">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260B96">
        <w:rPr>
          <w:rFonts w:ascii="Arial" w:hAnsi="Arial" w:cs="Arial"/>
          <w:b/>
          <w:sz w:val="21"/>
          <w:szCs w:val="21"/>
          <w:lang w:val="es-BO"/>
        </w:rPr>
        <w:t>Contratista</w:t>
      </w:r>
      <w:r w:rsidRPr="00260B96">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260B96">
          <w:rPr>
            <w:rFonts w:ascii="Arial" w:hAnsi="Arial" w:cs="Arial"/>
            <w:sz w:val="21"/>
            <w:szCs w:val="21"/>
            <w:lang w:val="es-BO"/>
          </w:rPr>
          <w:t>la Obra</w:t>
        </w:r>
      </w:smartTag>
      <w:r w:rsidRPr="00260B96">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260B96">
        <w:rPr>
          <w:rFonts w:ascii="Arial" w:hAnsi="Arial" w:cs="Arial"/>
          <w:b/>
          <w:sz w:val="21"/>
          <w:szCs w:val="21"/>
          <w:lang w:val="es-BO"/>
        </w:rPr>
        <w:t>Contratista</w:t>
      </w:r>
      <w:r w:rsidRPr="00260B96">
        <w:rPr>
          <w:rFonts w:ascii="Arial" w:hAnsi="Arial" w:cs="Arial"/>
          <w:sz w:val="21"/>
          <w:szCs w:val="21"/>
          <w:lang w:val="es-BO"/>
        </w:rPr>
        <w:t xml:space="preserve"> y los términos del Contrato y sus anexos.</w:t>
      </w:r>
    </w:p>
    <w:p w14:paraId="3D5B6727" w14:textId="77777777" w:rsidR="00456BAE" w:rsidRPr="00260B96" w:rsidRDefault="00456BAE" w:rsidP="00456BAE">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260B96">
        <w:rPr>
          <w:rFonts w:ascii="Arial" w:hAnsi="Arial" w:cs="Arial"/>
          <w:bCs/>
          <w:sz w:val="21"/>
          <w:szCs w:val="21"/>
          <w:lang w:val="es-BO"/>
        </w:rPr>
        <w:t>Supervisor</w:t>
      </w:r>
      <w:r w:rsidRPr="00260B96">
        <w:rPr>
          <w:rFonts w:ascii="Arial" w:hAnsi="Arial" w:cs="Arial"/>
          <w:sz w:val="21"/>
          <w:szCs w:val="21"/>
          <w:lang w:val="es-BO"/>
        </w:rPr>
        <w:t xml:space="preserve"> solicita la remoción de un miembro del personal o integrante de la fuerza laboral del </w:t>
      </w:r>
      <w:r w:rsidRPr="00260B96">
        <w:rPr>
          <w:rFonts w:ascii="Arial" w:hAnsi="Arial" w:cs="Arial"/>
          <w:b/>
          <w:bCs/>
          <w:sz w:val="21"/>
          <w:szCs w:val="21"/>
          <w:lang w:val="es-BO"/>
        </w:rPr>
        <w:t>Contratista</w:t>
      </w:r>
      <w:r w:rsidRPr="00260B96">
        <w:rPr>
          <w:rFonts w:ascii="Arial" w:hAnsi="Arial" w:cs="Arial"/>
          <w:sz w:val="21"/>
          <w:szCs w:val="21"/>
          <w:lang w:val="es-BO"/>
        </w:rPr>
        <w:t xml:space="preserve">, indicando las causas que motivan el pedido,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769105ED" w14:textId="77777777" w:rsidR="00456BAE" w:rsidRPr="00260B96" w:rsidRDefault="00456BAE" w:rsidP="00456BAE">
      <w:pPr>
        <w:spacing w:before="120" w:after="120"/>
        <w:jc w:val="both"/>
        <w:rPr>
          <w:rFonts w:ascii="Arial" w:hAnsi="Arial" w:cs="Arial"/>
          <w:b/>
          <w:sz w:val="21"/>
          <w:szCs w:val="21"/>
          <w:lang w:val="es-BO"/>
        </w:rPr>
      </w:pPr>
      <w:r w:rsidRPr="00260B96">
        <w:rPr>
          <w:rFonts w:ascii="Arial" w:hAnsi="Arial" w:cs="Arial"/>
          <w:b/>
          <w:sz w:val="21"/>
          <w:szCs w:val="21"/>
          <w:u w:val="single"/>
          <w:lang w:val="es-BO"/>
        </w:rPr>
        <w:lastRenderedPageBreak/>
        <w:t>VIGÉSIMA PRIMERA.- (OBLIGACIONES DE LA ENTIDAD)</w:t>
      </w:r>
    </w:p>
    <w:p w14:paraId="349D4F3B" w14:textId="77777777" w:rsidR="00456BAE" w:rsidRPr="00260B96" w:rsidRDefault="00456BAE" w:rsidP="00456BAE">
      <w:pPr>
        <w:spacing w:before="120" w:after="120"/>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 xml:space="preserve">Entidad </w:t>
      </w:r>
      <w:r w:rsidRPr="00260B96">
        <w:rPr>
          <w:rFonts w:ascii="Arial" w:hAnsi="Arial" w:cs="Arial"/>
          <w:sz w:val="21"/>
          <w:szCs w:val="21"/>
          <w:lang w:val="es-BO"/>
        </w:rPr>
        <w:t>se obliga en su sentido más amplio a cumplir con las siguientes obligaciones:</w:t>
      </w:r>
    </w:p>
    <w:p w14:paraId="11F56746" w14:textId="77777777" w:rsidR="00456BAE" w:rsidRPr="00260B96" w:rsidRDefault="00456BAE" w:rsidP="00456BAE">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21.1  </w:t>
      </w:r>
      <w:r w:rsidRPr="00260B96">
        <w:rPr>
          <w:rFonts w:ascii="Arial" w:hAnsi="Arial" w:cs="Arial"/>
          <w:sz w:val="21"/>
          <w:szCs w:val="21"/>
          <w:lang w:val="es-BO"/>
        </w:rPr>
        <w:t xml:space="preserve">Notificar al </w:t>
      </w:r>
      <w:r w:rsidRPr="00260B96">
        <w:rPr>
          <w:rFonts w:ascii="Arial" w:hAnsi="Arial" w:cs="Arial"/>
          <w:b/>
          <w:sz w:val="21"/>
          <w:szCs w:val="21"/>
          <w:lang w:val="es-BO"/>
        </w:rPr>
        <w:t xml:space="preserve">Contratista </w:t>
      </w:r>
      <w:r w:rsidRPr="00260B96">
        <w:rPr>
          <w:rFonts w:ascii="Arial" w:hAnsi="Arial" w:cs="Arial"/>
          <w:sz w:val="21"/>
          <w:szCs w:val="21"/>
          <w:lang w:val="es-BO"/>
        </w:rPr>
        <w:t>los defectos e irregularidades encontradas en la ejecución de la Obra, fijando plazos para su corrección.</w:t>
      </w:r>
    </w:p>
    <w:p w14:paraId="0E879DEF" w14:textId="77777777" w:rsidR="00456BAE" w:rsidRPr="00260B96" w:rsidRDefault="00456BAE" w:rsidP="00456BAE">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21.2</w:t>
      </w:r>
      <w:r>
        <w:rPr>
          <w:rFonts w:ascii="Arial" w:hAnsi="Arial" w:cs="Arial"/>
          <w:b/>
          <w:sz w:val="21"/>
          <w:szCs w:val="21"/>
          <w:lang w:val="es-BO"/>
        </w:rPr>
        <w:t xml:space="preserve"> </w:t>
      </w:r>
      <w:r w:rsidRPr="00260B96">
        <w:rPr>
          <w:rFonts w:ascii="Arial" w:hAnsi="Arial" w:cs="Arial"/>
          <w:sz w:val="21"/>
          <w:szCs w:val="21"/>
          <w:lang w:val="es-BO"/>
        </w:rPr>
        <w:t xml:space="preserve">Proveer información y detalle para la ejecución de la Obra, comunicando al </w:t>
      </w:r>
      <w:r w:rsidRPr="00260B96">
        <w:rPr>
          <w:rFonts w:ascii="Arial" w:hAnsi="Arial" w:cs="Arial"/>
          <w:b/>
          <w:sz w:val="21"/>
          <w:szCs w:val="21"/>
          <w:lang w:val="es-BO"/>
        </w:rPr>
        <w:t>Contratista</w:t>
      </w:r>
      <w:r w:rsidRPr="00260B96">
        <w:rPr>
          <w:rFonts w:ascii="Arial" w:hAnsi="Arial" w:cs="Arial"/>
          <w:sz w:val="21"/>
          <w:szCs w:val="21"/>
          <w:lang w:val="es-BO"/>
        </w:rPr>
        <w:t xml:space="preserve"> eventuales cambios de normas y horarios de trabajo.</w:t>
      </w:r>
    </w:p>
    <w:p w14:paraId="03C28177" w14:textId="77777777" w:rsidR="00456BAE" w:rsidRPr="00260B96" w:rsidRDefault="00456BAE" w:rsidP="00456BAE">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VIGÉSIMA SEGUNDA.- (REPRESENTANTE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57ED6914" w14:textId="77777777" w:rsidR="00456BAE" w:rsidRPr="00260B96" w:rsidRDefault="00456BAE" w:rsidP="00456BAE">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49E4FC9B" w14:textId="77777777" w:rsidR="00456BAE" w:rsidRPr="00260B96" w:rsidRDefault="00456BAE" w:rsidP="00456BAE">
      <w:pPr>
        <w:spacing w:before="120" w:after="120"/>
        <w:ind w:hanging="11"/>
        <w:jc w:val="both"/>
        <w:rPr>
          <w:rFonts w:ascii="Arial" w:hAnsi="Arial" w:cs="Arial"/>
          <w:sz w:val="21"/>
          <w:szCs w:val="21"/>
          <w:lang w:val="es-BO"/>
        </w:rPr>
      </w:pPr>
      <w:r w:rsidRPr="00260B96">
        <w:rPr>
          <w:rFonts w:ascii="Arial" w:hAnsi="Arial" w:cs="Arial"/>
          <w:sz w:val="21"/>
          <w:szCs w:val="21"/>
          <w:lang w:val="es-BO"/>
        </w:rPr>
        <w:t>El Director de Obra tendrá residencia en el lugar en que se ejecuta la Obra, prestará servicios a tiempo completo y está facultado para:</w:t>
      </w:r>
    </w:p>
    <w:p w14:paraId="70BBA610" w14:textId="77777777" w:rsidR="00456BAE" w:rsidRPr="00260B96" w:rsidRDefault="00456BAE" w:rsidP="00FB2141">
      <w:pPr>
        <w:numPr>
          <w:ilvl w:val="3"/>
          <w:numId w:val="67"/>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14:paraId="69DEB942" w14:textId="77777777" w:rsidR="00456BAE" w:rsidRPr="00260B96" w:rsidRDefault="00456BAE" w:rsidP="00FB2141">
      <w:pPr>
        <w:numPr>
          <w:ilvl w:val="3"/>
          <w:numId w:val="67"/>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Representar al </w:t>
      </w:r>
      <w:r w:rsidRPr="00260B96">
        <w:rPr>
          <w:rFonts w:ascii="Arial" w:hAnsi="Arial" w:cs="Arial"/>
          <w:b/>
          <w:bCs/>
          <w:sz w:val="21"/>
          <w:szCs w:val="21"/>
          <w:lang w:val="es-BO"/>
        </w:rPr>
        <w:t xml:space="preserve">Contratista </w:t>
      </w:r>
      <w:r w:rsidRPr="00260B96">
        <w:rPr>
          <w:rFonts w:ascii="Arial" w:hAnsi="Arial" w:cs="Arial"/>
          <w:sz w:val="21"/>
          <w:szCs w:val="21"/>
          <w:lang w:val="es-BO"/>
        </w:rPr>
        <w:t>en la ejecución de la Obra durante toda su vigencia.</w:t>
      </w:r>
    </w:p>
    <w:p w14:paraId="20760626" w14:textId="77777777" w:rsidR="00456BAE" w:rsidRPr="00260B96" w:rsidRDefault="00456BAE" w:rsidP="00FB2141">
      <w:pPr>
        <w:numPr>
          <w:ilvl w:val="3"/>
          <w:numId w:val="67"/>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Mantener permanentemente informado al Supervisor y al Fiscal de Obra sobre todos los aspectos relacionados con la Obra.</w:t>
      </w:r>
    </w:p>
    <w:p w14:paraId="6AD6AC3B" w14:textId="77777777" w:rsidR="00456BAE" w:rsidRPr="00260B96" w:rsidRDefault="00456BAE" w:rsidP="00FB2141">
      <w:pPr>
        <w:numPr>
          <w:ilvl w:val="3"/>
          <w:numId w:val="67"/>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 xml:space="preserve">Mantener coordinación permanente y efectiva con la oficina central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489A37C3" w14:textId="77777777" w:rsidR="00456BAE" w:rsidRPr="00260B96" w:rsidRDefault="00456BAE" w:rsidP="00FB2141">
      <w:pPr>
        <w:numPr>
          <w:ilvl w:val="3"/>
          <w:numId w:val="67"/>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Presentar el organigrama completo del personal del </w:t>
      </w:r>
      <w:r w:rsidRPr="00260B96">
        <w:rPr>
          <w:rFonts w:ascii="Arial" w:hAnsi="Arial" w:cs="Arial"/>
          <w:b/>
          <w:bCs/>
          <w:sz w:val="21"/>
          <w:szCs w:val="21"/>
          <w:lang w:val="es-BO"/>
        </w:rPr>
        <w:t>Contratista</w:t>
      </w:r>
      <w:r w:rsidRPr="00260B96">
        <w:rPr>
          <w:rFonts w:ascii="Arial" w:hAnsi="Arial" w:cs="Arial"/>
          <w:sz w:val="21"/>
          <w:szCs w:val="21"/>
          <w:lang w:val="es-BO"/>
        </w:rPr>
        <w:t>, asignado a la Obra.</w:t>
      </w:r>
    </w:p>
    <w:p w14:paraId="5F5A1612" w14:textId="77777777" w:rsidR="00456BAE" w:rsidRPr="00260B96" w:rsidRDefault="00456BAE" w:rsidP="00FB2141">
      <w:pPr>
        <w:numPr>
          <w:ilvl w:val="3"/>
          <w:numId w:val="67"/>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Controlar la asistencia, así como de la conducta y ética profesional de todo el personal bajo su dependencia, con autoridad para asumir medidas correctivas en caso necesario.</w:t>
      </w:r>
    </w:p>
    <w:p w14:paraId="1E0D8F67" w14:textId="77777777" w:rsidR="00456BAE" w:rsidRPr="00260B96" w:rsidRDefault="00456BAE" w:rsidP="00456BAE">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09431440" w14:textId="77777777" w:rsidR="00456BAE" w:rsidRPr="00260B96" w:rsidRDefault="00456BAE" w:rsidP="00456BAE">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Esta suplencia será temporal y no debe exceder los 20 (veinte) días hábiles, salvo casos de gravedad, caso contrario el </w:t>
      </w:r>
      <w:r w:rsidRPr="00260B96">
        <w:rPr>
          <w:rFonts w:ascii="Arial" w:hAnsi="Arial" w:cs="Arial"/>
          <w:b/>
          <w:bCs/>
          <w:sz w:val="21"/>
          <w:szCs w:val="21"/>
          <w:lang w:val="es-BO"/>
        </w:rPr>
        <w:t xml:space="preserve">Contratista </w:t>
      </w:r>
      <w:r w:rsidRPr="00260B96">
        <w:rPr>
          <w:rFonts w:ascii="Arial" w:hAnsi="Arial" w:cs="Arial"/>
          <w:sz w:val="21"/>
          <w:szCs w:val="21"/>
          <w:lang w:val="es-BO"/>
        </w:rPr>
        <w:t>deberá proceder a sustituir al Director de Obra, presentando a consideración del Fiscal de Obra</w:t>
      </w:r>
      <w:r>
        <w:rPr>
          <w:rFonts w:ascii="Arial" w:hAnsi="Arial" w:cs="Arial"/>
          <w:sz w:val="21"/>
          <w:szCs w:val="21"/>
          <w:lang w:val="es-BO"/>
        </w:rPr>
        <w:t xml:space="preserve"> </w:t>
      </w:r>
      <w:r w:rsidRPr="00260B96">
        <w:rPr>
          <w:rFonts w:ascii="Arial" w:hAnsi="Arial" w:cs="Arial"/>
          <w:sz w:val="21"/>
          <w:szCs w:val="21"/>
          <w:lang w:val="es-BO"/>
        </w:rPr>
        <w:t xml:space="preserve">una terna de profesionales de similar o mejor calificación que el Director de Obra a ser reemplazado. Todos los reemplazos serán a cuenta y cargo del </w:t>
      </w:r>
      <w:r w:rsidRPr="00260B96">
        <w:rPr>
          <w:rFonts w:ascii="Arial" w:hAnsi="Arial" w:cs="Arial"/>
          <w:b/>
          <w:sz w:val="21"/>
          <w:szCs w:val="21"/>
          <w:lang w:val="es-BO"/>
        </w:rPr>
        <w:t>Contratista</w:t>
      </w:r>
      <w:r w:rsidRPr="00260B96">
        <w:rPr>
          <w:rFonts w:ascii="Arial" w:hAnsi="Arial" w:cs="Arial"/>
          <w:sz w:val="21"/>
          <w:szCs w:val="21"/>
          <w:lang w:val="es-BO"/>
        </w:rPr>
        <w:t>.</w:t>
      </w:r>
    </w:p>
    <w:p w14:paraId="6D6C86B5" w14:textId="77777777" w:rsidR="00456BAE" w:rsidRPr="00260B96" w:rsidRDefault="00456BAE" w:rsidP="00456BAE">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lang w:val="es-BO"/>
        </w:rPr>
        <w:t xml:space="preserve"> tendrá el derecho de requerir la remoción inmediata del lugar de la Obra de cualquier persona empleada por el </w:t>
      </w:r>
      <w:r w:rsidRPr="00260B96">
        <w:rPr>
          <w:rFonts w:ascii="Arial" w:hAnsi="Arial" w:cs="Arial"/>
          <w:b/>
          <w:sz w:val="21"/>
          <w:szCs w:val="21"/>
          <w:lang w:val="es-BO"/>
        </w:rPr>
        <w:t>Contratista</w:t>
      </w:r>
      <w:r w:rsidRPr="00260B96">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7778B514" w14:textId="77777777" w:rsidR="00456BAE" w:rsidRPr="00260B96" w:rsidRDefault="00456BAE" w:rsidP="00456BAE">
      <w:pPr>
        <w:spacing w:before="120" w:after="120"/>
        <w:ind w:hanging="11"/>
        <w:jc w:val="both"/>
        <w:rPr>
          <w:rFonts w:ascii="Arial" w:hAnsi="Arial" w:cs="Arial"/>
          <w:b/>
          <w:sz w:val="21"/>
          <w:szCs w:val="21"/>
          <w:u w:val="single"/>
          <w:lang w:val="es-BO"/>
        </w:rPr>
      </w:pPr>
      <w:r w:rsidRPr="00260B96">
        <w:rPr>
          <w:rFonts w:ascii="Arial" w:hAnsi="Arial" w:cs="Arial"/>
          <w:b/>
          <w:sz w:val="21"/>
          <w:szCs w:val="21"/>
          <w:u w:val="single"/>
          <w:lang w:val="es-BO"/>
        </w:rPr>
        <w:t>VIGÉSIMA TERCERA.- (LIBRO DE ÓRDENES DE TRABAJO)</w:t>
      </w:r>
    </w:p>
    <w:p w14:paraId="6CC7ACAF" w14:textId="77777777" w:rsidR="00456BAE" w:rsidRPr="00260B96" w:rsidRDefault="00456BAE" w:rsidP="00456BAE">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Bajo su responsabilidad y en la Obra,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llevará un libro de órdenes de trabajo con páginas numeradas y dos copias, el mismo que deberá ser </w:t>
      </w:r>
      <w:proofErr w:type="spellStart"/>
      <w:r w:rsidRPr="00260B96">
        <w:rPr>
          <w:rFonts w:ascii="Arial" w:hAnsi="Arial" w:cs="Arial"/>
          <w:sz w:val="21"/>
          <w:szCs w:val="21"/>
          <w:lang w:val="es-BO"/>
        </w:rPr>
        <w:t>aperturado</w:t>
      </w:r>
      <w:proofErr w:type="spellEnd"/>
      <w:r w:rsidRPr="00260B96">
        <w:rPr>
          <w:rFonts w:ascii="Arial" w:hAnsi="Arial" w:cs="Arial"/>
          <w:sz w:val="21"/>
          <w:szCs w:val="21"/>
          <w:lang w:val="es-BO"/>
        </w:rPr>
        <w:t xml:space="preserve"> con participación de Notario de Fe Pública en la fecha en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reciba la orden de proceder.</w:t>
      </w:r>
    </w:p>
    <w:p w14:paraId="4338AF7C" w14:textId="77777777" w:rsidR="00456BAE" w:rsidRPr="00260B96" w:rsidRDefault="00456BAE" w:rsidP="00456BAE">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este libro el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anotarán las instrucciones, órdenes y observaciones impartidas al </w:t>
      </w:r>
      <w:r w:rsidRPr="00260B96">
        <w:rPr>
          <w:rFonts w:ascii="Arial" w:hAnsi="Arial" w:cs="Arial"/>
          <w:b/>
          <w:bCs/>
          <w:sz w:val="21"/>
          <w:szCs w:val="21"/>
          <w:lang w:val="es-BO"/>
        </w:rPr>
        <w:t>Contratista</w:t>
      </w:r>
      <w:r w:rsidRPr="00260B96">
        <w:rPr>
          <w:rFonts w:ascii="Arial" w:hAnsi="Arial" w:cs="Arial"/>
          <w:sz w:val="21"/>
          <w:szCs w:val="21"/>
          <w:lang w:val="es-BO"/>
        </w:rPr>
        <w:t xml:space="preserve">, que se refieran a los trabajos, cada orden llevará fecha </w:t>
      </w:r>
      <w:r w:rsidRPr="00260B96">
        <w:rPr>
          <w:rFonts w:ascii="Arial" w:hAnsi="Arial" w:cs="Arial"/>
          <w:sz w:val="21"/>
          <w:szCs w:val="21"/>
          <w:lang w:val="es-BO"/>
        </w:rPr>
        <w:lastRenderedPageBreak/>
        <w:t xml:space="preserve">y firma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y/o</w:t>
      </w:r>
      <w:r>
        <w:rPr>
          <w:rFonts w:ascii="Arial" w:hAnsi="Arial" w:cs="Arial"/>
          <w:bCs/>
          <w:sz w:val="21"/>
          <w:szCs w:val="21"/>
          <w:lang w:val="es-BO"/>
        </w:rPr>
        <w:t xml:space="preserve"> </w:t>
      </w:r>
      <w:r w:rsidRPr="00260B96">
        <w:rPr>
          <w:rFonts w:ascii="Arial" w:hAnsi="Arial" w:cs="Arial"/>
          <w:bCs/>
          <w:sz w:val="21"/>
          <w:szCs w:val="21"/>
          <w:lang w:val="es-BO"/>
        </w:rPr>
        <w:t>Fiscal de Obra</w:t>
      </w:r>
      <w:r>
        <w:rPr>
          <w:rFonts w:ascii="Arial" w:hAnsi="Arial" w:cs="Arial"/>
          <w:bCs/>
          <w:sz w:val="21"/>
          <w:szCs w:val="21"/>
          <w:lang w:val="es-BO"/>
        </w:rPr>
        <w:t xml:space="preserve"> </w:t>
      </w:r>
      <w:r w:rsidRPr="00260B96">
        <w:rPr>
          <w:rFonts w:ascii="Arial" w:hAnsi="Arial" w:cs="Arial"/>
          <w:sz w:val="21"/>
          <w:szCs w:val="21"/>
          <w:lang w:val="es-BO"/>
        </w:rPr>
        <w:t>y la constancia firmada del Director de Obra de haberla recibido.</w:t>
      </w:r>
    </w:p>
    <w:p w14:paraId="70B0EFE7" w14:textId="77777777" w:rsidR="00456BAE" w:rsidRPr="00260B96" w:rsidRDefault="00456BAE" w:rsidP="00456BAE">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Director de Obra también podrá utilizar el libro de órdenes para comunicar al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actividades de la Obra, firmando en constancia y el </w:t>
      </w:r>
      <w:r w:rsidRPr="00260B96">
        <w:rPr>
          <w:rFonts w:ascii="Arial" w:hAnsi="Arial" w:cs="Arial"/>
          <w:bCs/>
          <w:sz w:val="21"/>
          <w:szCs w:val="21"/>
          <w:lang w:val="es-BO"/>
        </w:rPr>
        <w:t xml:space="preserve">Supervisor y/o Fiscal de Obra </w:t>
      </w:r>
      <w:r w:rsidRPr="00260B96">
        <w:rPr>
          <w:rFonts w:ascii="Arial" w:hAnsi="Arial" w:cs="Arial"/>
          <w:sz w:val="21"/>
          <w:szCs w:val="21"/>
          <w:lang w:val="es-BO"/>
        </w:rPr>
        <w:t xml:space="preserve">tomarán conocimiento registrando también su firma y respuesta o instrucción si corresponde. 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desea representar una orden escrita en el libro de órdenes, deberá hacerla conocer al Fiscal de Obra por intermedio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forma escrita en el libro de órdenes, dentro del día de emitida dicha orden, caso contrario, quedará sobreentendido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acepta tácitamente la orden sin derecho a reclamación posterior.</w:t>
      </w:r>
    </w:p>
    <w:p w14:paraId="4EF0522D" w14:textId="77777777" w:rsidR="00456BAE" w:rsidRPr="00260B96" w:rsidRDefault="00456BAE" w:rsidP="00456BAE">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original del libro de órdenes, será entregado a la </w:t>
      </w:r>
      <w:r w:rsidRPr="00260B96">
        <w:rPr>
          <w:rFonts w:ascii="Arial" w:hAnsi="Arial" w:cs="Arial"/>
          <w:b/>
          <w:sz w:val="21"/>
          <w:szCs w:val="21"/>
          <w:lang w:val="es-BO"/>
        </w:rPr>
        <w:t>Entidad</w:t>
      </w:r>
      <w:r w:rsidRPr="00260B96">
        <w:rPr>
          <w:rFonts w:ascii="Arial" w:hAnsi="Arial" w:cs="Arial"/>
          <w:sz w:val="21"/>
          <w:szCs w:val="21"/>
          <w:lang w:val="es-BO"/>
        </w:rPr>
        <w:t xml:space="preserve"> a tiempo de la recepción definitiva de la Obra, quedando una copia en poder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y otra del </w:t>
      </w:r>
      <w:r w:rsidRPr="00260B96">
        <w:rPr>
          <w:rFonts w:ascii="Arial" w:hAnsi="Arial" w:cs="Arial"/>
          <w:b/>
          <w:bCs/>
          <w:sz w:val="21"/>
          <w:szCs w:val="21"/>
          <w:lang w:val="es-BO"/>
        </w:rPr>
        <w:t>Contratista</w:t>
      </w:r>
      <w:r w:rsidRPr="00260B96">
        <w:rPr>
          <w:rFonts w:ascii="Arial" w:hAnsi="Arial" w:cs="Arial"/>
          <w:sz w:val="21"/>
          <w:szCs w:val="21"/>
          <w:lang w:val="es-BO"/>
        </w:rPr>
        <w:t>. Las comunicaciones cursadas entre Partes, sólo entrarán en vigor cuando sean efectuadas y entregadas por escrito, a través del libro de órdenes o notas oficiales.</w:t>
      </w:r>
    </w:p>
    <w:p w14:paraId="748D597E" w14:textId="77777777" w:rsidR="00456BAE" w:rsidRPr="00260B96" w:rsidRDefault="00456BAE" w:rsidP="00456BAE">
      <w:pPr>
        <w:spacing w:before="120" w:after="120"/>
        <w:ind w:left="11" w:hanging="11"/>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tiene la obligación de mantener el libro de órdenes en el lugar de ejecución de la Obra, salvo instrucción escrita del Supervisor con conocimiento del Fiscal de Obra.</w:t>
      </w:r>
    </w:p>
    <w:p w14:paraId="6DAF2C1C" w14:textId="77777777" w:rsidR="00456BAE" w:rsidRPr="00260B96" w:rsidRDefault="00456BAE" w:rsidP="00456BAE">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VIGÉSIMA CUARTA.- (</w:t>
      </w:r>
      <w:r w:rsidRPr="00260B96">
        <w:rPr>
          <w:rFonts w:ascii="Arial" w:hAnsi="Arial" w:cs="Arial"/>
          <w:b/>
          <w:bCs/>
          <w:sz w:val="21"/>
          <w:szCs w:val="21"/>
          <w:u w:val="single"/>
          <w:lang w:val="es-BO"/>
        </w:rPr>
        <w:t>FISCALIZACIÓN</w:t>
      </w:r>
      <w:r w:rsidRPr="00260B96">
        <w:rPr>
          <w:rFonts w:ascii="Arial" w:hAnsi="Arial" w:cs="Arial"/>
          <w:b/>
          <w:sz w:val="21"/>
          <w:szCs w:val="21"/>
          <w:u w:val="single"/>
          <w:lang w:val="es-BO"/>
        </w:rPr>
        <w:t xml:space="preserve"> Y </w:t>
      </w:r>
      <w:r w:rsidRPr="00260B96">
        <w:rPr>
          <w:rFonts w:ascii="Arial" w:hAnsi="Arial" w:cs="Arial"/>
          <w:b/>
          <w:bCs/>
          <w:sz w:val="21"/>
          <w:szCs w:val="21"/>
          <w:u w:val="single"/>
          <w:lang w:val="es-BO"/>
        </w:rPr>
        <w:t>SUPERVISIÓN</w:t>
      </w:r>
      <w:r w:rsidRPr="00260B96">
        <w:rPr>
          <w:rFonts w:ascii="Arial" w:hAnsi="Arial" w:cs="Arial"/>
          <w:b/>
          <w:sz w:val="21"/>
          <w:szCs w:val="21"/>
          <w:u w:val="single"/>
          <w:lang w:val="es-BO"/>
        </w:rPr>
        <w:t xml:space="preserve"> DE LA OBRA)</w:t>
      </w:r>
    </w:p>
    <w:p w14:paraId="743C1964" w14:textId="77777777" w:rsidR="00456BAE" w:rsidRPr="00260B96" w:rsidRDefault="00456BAE" w:rsidP="00456BAE">
      <w:pPr>
        <w:tabs>
          <w:tab w:val="left" w:pos="567"/>
        </w:tabs>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24.1 </w:t>
      </w:r>
      <w:r w:rsidRPr="00260B96">
        <w:rPr>
          <w:rFonts w:ascii="Arial" w:hAnsi="Arial" w:cs="Arial"/>
          <w:b/>
          <w:sz w:val="21"/>
          <w:szCs w:val="21"/>
          <w:lang w:val="es-BO"/>
        </w:rPr>
        <w:tab/>
        <w:t>Fiscalización:</w:t>
      </w:r>
    </w:p>
    <w:p w14:paraId="40A70ED5" w14:textId="77777777" w:rsidR="00456BAE" w:rsidRPr="00260B96" w:rsidRDefault="00456BAE" w:rsidP="00456BAE">
      <w:p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b/>
        <w:t xml:space="preserve">Los trabajos materia del presente Contrato estarán sujetos a la </w:t>
      </w:r>
      <w:r w:rsidRPr="00260B96">
        <w:rPr>
          <w:rFonts w:ascii="Arial" w:hAnsi="Arial" w:cs="Arial"/>
          <w:bCs/>
          <w:sz w:val="21"/>
          <w:szCs w:val="21"/>
          <w:lang w:val="es-BO"/>
        </w:rPr>
        <w:t>fiscalización</w:t>
      </w:r>
      <w:r w:rsidRPr="00260B96">
        <w:rPr>
          <w:rFonts w:ascii="Arial" w:hAnsi="Arial" w:cs="Arial"/>
          <w:sz w:val="21"/>
          <w:szCs w:val="21"/>
          <w:lang w:val="es-BO"/>
        </w:rPr>
        <w:t xml:space="preserve"> permanente de la </w:t>
      </w:r>
      <w:r w:rsidRPr="00260B96">
        <w:rPr>
          <w:rFonts w:ascii="Arial" w:hAnsi="Arial" w:cs="Arial"/>
          <w:b/>
          <w:sz w:val="21"/>
          <w:szCs w:val="21"/>
          <w:lang w:val="es-BO"/>
        </w:rPr>
        <w:t>Entidad</w:t>
      </w:r>
      <w:r w:rsidRPr="00260B96">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63F0E4CF" w14:textId="77777777" w:rsidR="00456BAE" w:rsidRPr="00260B96" w:rsidRDefault="00456BAE" w:rsidP="00FB2141">
      <w:pPr>
        <w:numPr>
          <w:ilvl w:val="0"/>
          <w:numId w:val="68"/>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 través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el cumplimiento del Contrato y sus anexos. </w:t>
      </w:r>
    </w:p>
    <w:p w14:paraId="2B86B477" w14:textId="77777777" w:rsidR="00456BAE" w:rsidRPr="00260B96" w:rsidRDefault="00456BAE" w:rsidP="00FB2141">
      <w:pPr>
        <w:numPr>
          <w:ilvl w:val="0"/>
          <w:numId w:val="68"/>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directamente el cumplimiento del contrato de </w:t>
      </w:r>
      <w:r w:rsidRPr="00260B96">
        <w:rPr>
          <w:rFonts w:ascii="Arial" w:hAnsi="Arial" w:cs="Arial"/>
          <w:bCs/>
          <w:sz w:val="21"/>
          <w:szCs w:val="21"/>
          <w:lang w:val="es-BO"/>
        </w:rPr>
        <w:t>supervisión técnica</w:t>
      </w:r>
      <w:r w:rsidRPr="00260B96">
        <w:rPr>
          <w:rFonts w:ascii="Arial" w:hAnsi="Arial" w:cs="Arial"/>
          <w:sz w:val="21"/>
          <w:szCs w:val="21"/>
          <w:lang w:val="es-BO"/>
        </w:rPr>
        <w:t xml:space="preserve">, realizando seguimiento y control de los actos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la </w:t>
      </w:r>
      <w:r w:rsidRPr="00260B96">
        <w:rPr>
          <w:rFonts w:ascii="Arial" w:hAnsi="Arial" w:cs="Arial"/>
          <w:bCs/>
          <w:sz w:val="21"/>
          <w:szCs w:val="21"/>
          <w:lang w:val="es-BO"/>
        </w:rPr>
        <w:t>supervisión</w:t>
      </w:r>
      <w:r w:rsidRPr="00260B96">
        <w:rPr>
          <w:rFonts w:ascii="Arial" w:hAnsi="Arial" w:cs="Arial"/>
          <w:sz w:val="21"/>
          <w:szCs w:val="21"/>
          <w:lang w:val="es-BO"/>
        </w:rPr>
        <w:t xml:space="preserve"> técnica de la Obra.</w:t>
      </w:r>
    </w:p>
    <w:p w14:paraId="69C5F5D8" w14:textId="77777777" w:rsidR="00456BAE" w:rsidRPr="00260B96" w:rsidRDefault="00456BAE" w:rsidP="00FB2141">
      <w:pPr>
        <w:numPr>
          <w:ilvl w:val="0"/>
          <w:numId w:val="68"/>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Exigir el buen uso de los recursos asignados a la Obra.</w:t>
      </w:r>
    </w:p>
    <w:p w14:paraId="6A755DA5" w14:textId="77777777" w:rsidR="00456BAE" w:rsidRPr="00260B96" w:rsidRDefault="00456BAE" w:rsidP="00FB2141">
      <w:pPr>
        <w:numPr>
          <w:ilvl w:val="0"/>
          <w:numId w:val="68"/>
        </w:numPr>
        <w:tabs>
          <w:tab w:val="clear" w:pos="1068"/>
        </w:tabs>
        <w:ind w:left="1134" w:hanging="283"/>
        <w:jc w:val="both"/>
        <w:rPr>
          <w:rFonts w:ascii="Arial" w:hAnsi="Arial" w:cs="Arial"/>
          <w:sz w:val="21"/>
          <w:szCs w:val="21"/>
          <w:lang w:val="es-BO"/>
        </w:rPr>
      </w:pPr>
      <w:r w:rsidRPr="00260B96">
        <w:rPr>
          <w:rFonts w:ascii="Arial" w:hAnsi="Arial" w:cs="Arial"/>
          <w:sz w:val="21"/>
          <w:szCs w:val="21"/>
          <w:lang w:val="es-BO"/>
        </w:rPr>
        <w:t xml:space="preserve">Tomar conocimiento y en su caso pedir aclaraciones pertinentes sobre los certificados de la   Obra aprobados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w:t>
      </w:r>
    </w:p>
    <w:p w14:paraId="33967EA6" w14:textId="77777777" w:rsidR="00456BAE" w:rsidRPr="00260B96" w:rsidRDefault="00456BAE" w:rsidP="00FB2141">
      <w:pPr>
        <w:numPr>
          <w:ilvl w:val="0"/>
          <w:numId w:val="68"/>
        </w:numPr>
        <w:ind w:left="1135" w:hanging="284"/>
        <w:jc w:val="both"/>
        <w:rPr>
          <w:rFonts w:ascii="Arial" w:hAnsi="Arial" w:cs="Arial"/>
          <w:sz w:val="21"/>
          <w:szCs w:val="21"/>
          <w:lang w:val="es-BO"/>
        </w:rPr>
      </w:pPr>
      <w:r w:rsidRPr="00260B96">
        <w:rPr>
          <w:rFonts w:ascii="Arial" w:hAnsi="Arial" w:cs="Arial"/>
          <w:sz w:val="21"/>
          <w:szCs w:val="21"/>
          <w:lang w:val="es-BO"/>
        </w:rPr>
        <w:t xml:space="preserve">  Llevar el control directo de la vigencia y validez de las garantías, a los efectos de requerir oportunamente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su ampliación (en monto y plazo), o para solicitar a la </w:t>
      </w:r>
      <w:r w:rsidRPr="00260B96">
        <w:rPr>
          <w:rFonts w:ascii="Arial" w:hAnsi="Arial" w:cs="Arial"/>
          <w:b/>
          <w:sz w:val="21"/>
          <w:szCs w:val="21"/>
          <w:lang w:val="es-BO"/>
        </w:rPr>
        <w:t>Entidad</w:t>
      </w:r>
      <w:r w:rsidRPr="00260B96">
        <w:rPr>
          <w:rFonts w:ascii="Arial" w:hAnsi="Arial" w:cs="Arial"/>
          <w:sz w:val="21"/>
          <w:szCs w:val="21"/>
          <w:lang w:val="es-BO"/>
        </w:rPr>
        <w:t xml:space="preserve"> la ejecución de estas cuando corresponda.</w:t>
      </w:r>
    </w:p>
    <w:p w14:paraId="2F857BE0" w14:textId="77777777" w:rsidR="00456BAE" w:rsidRPr="00260B96" w:rsidRDefault="00456BAE" w:rsidP="00456BAE">
      <w:pPr>
        <w:tabs>
          <w:tab w:val="num" w:pos="1134"/>
        </w:tabs>
        <w:spacing w:after="120"/>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Coordinar todos los asuntos relacionados con los contratos de construcción y </w:t>
      </w:r>
      <w:r w:rsidRPr="00260B96">
        <w:rPr>
          <w:rFonts w:ascii="Arial" w:hAnsi="Arial" w:cs="Arial"/>
          <w:bCs/>
          <w:sz w:val="21"/>
          <w:szCs w:val="21"/>
          <w:lang w:val="es-BO"/>
        </w:rPr>
        <w:t>supervisión</w:t>
      </w:r>
      <w:r w:rsidRPr="00260B96">
        <w:rPr>
          <w:rFonts w:ascii="Arial" w:hAnsi="Arial" w:cs="Arial"/>
          <w:sz w:val="21"/>
          <w:szCs w:val="21"/>
          <w:lang w:val="es-BO"/>
        </w:rPr>
        <w:t>.</w:t>
      </w:r>
    </w:p>
    <w:p w14:paraId="2EEE047C" w14:textId="77777777" w:rsidR="00456BAE" w:rsidRPr="00260B96" w:rsidRDefault="00456BAE" w:rsidP="00456BAE">
      <w:pPr>
        <w:spacing w:after="120"/>
        <w:jc w:val="both"/>
        <w:rPr>
          <w:rFonts w:ascii="Arial" w:hAnsi="Arial" w:cs="Arial"/>
          <w:sz w:val="21"/>
          <w:szCs w:val="21"/>
          <w:lang w:val="es-BO"/>
        </w:rPr>
      </w:pPr>
      <w:r w:rsidRPr="00260B96">
        <w:rPr>
          <w:rFonts w:ascii="Arial" w:hAnsi="Arial" w:cs="Arial"/>
          <w:sz w:val="21"/>
          <w:szCs w:val="21"/>
          <w:lang w:val="es-BO"/>
        </w:rPr>
        <w:t xml:space="preserve">El Fiscal de Obra tiene funciones diferentes a las del </w:t>
      </w:r>
      <w:r w:rsidRPr="00260B96">
        <w:rPr>
          <w:rFonts w:ascii="Arial" w:hAnsi="Arial" w:cs="Arial"/>
          <w:bCs/>
          <w:sz w:val="21"/>
          <w:szCs w:val="21"/>
          <w:lang w:val="es-BO"/>
        </w:rPr>
        <w:t>Supervisor</w:t>
      </w:r>
      <w:r w:rsidRPr="00260B96">
        <w:rPr>
          <w:rFonts w:ascii="Arial" w:hAnsi="Arial" w:cs="Arial"/>
          <w:sz w:val="21"/>
          <w:szCs w:val="21"/>
          <w:lang w:val="es-BO"/>
        </w:rPr>
        <w:t xml:space="preserve">, por lo que no está facultado para suplantar en el ejercicio de sus específicas funciones y responsabilidades al </w:t>
      </w:r>
      <w:r w:rsidRPr="00260B96">
        <w:rPr>
          <w:rFonts w:ascii="Arial" w:hAnsi="Arial" w:cs="Arial"/>
          <w:bCs/>
          <w:sz w:val="21"/>
          <w:szCs w:val="21"/>
          <w:lang w:val="es-BO"/>
        </w:rPr>
        <w:t>Supervisor</w:t>
      </w:r>
      <w:r w:rsidRPr="00260B96">
        <w:rPr>
          <w:rFonts w:ascii="Arial" w:hAnsi="Arial" w:cs="Arial"/>
          <w:sz w:val="21"/>
          <w:szCs w:val="21"/>
          <w:lang w:val="es-BO"/>
        </w:rPr>
        <w:t>.</w:t>
      </w:r>
    </w:p>
    <w:p w14:paraId="7C2EE727" w14:textId="77777777" w:rsidR="00456BAE" w:rsidRPr="00260B96" w:rsidRDefault="00456BAE" w:rsidP="00456BAE">
      <w:pPr>
        <w:tabs>
          <w:tab w:val="left" w:pos="567"/>
        </w:tabs>
        <w:spacing w:after="120"/>
        <w:jc w:val="both"/>
        <w:rPr>
          <w:rFonts w:ascii="Arial" w:hAnsi="Arial" w:cs="Arial"/>
          <w:b/>
          <w:sz w:val="21"/>
          <w:szCs w:val="21"/>
          <w:lang w:val="es-BO"/>
        </w:rPr>
      </w:pPr>
      <w:r w:rsidRPr="00260B96">
        <w:rPr>
          <w:rFonts w:ascii="Arial" w:hAnsi="Arial" w:cs="Arial"/>
          <w:b/>
          <w:sz w:val="21"/>
          <w:szCs w:val="21"/>
          <w:lang w:val="es-BO"/>
        </w:rPr>
        <w:t xml:space="preserve">24.2 </w:t>
      </w:r>
      <w:r w:rsidRPr="00260B96">
        <w:rPr>
          <w:rFonts w:ascii="Arial" w:hAnsi="Arial" w:cs="Arial"/>
          <w:b/>
          <w:sz w:val="21"/>
          <w:szCs w:val="21"/>
          <w:lang w:val="es-BO"/>
        </w:rPr>
        <w:tab/>
      </w:r>
      <w:r w:rsidRPr="00260B96">
        <w:rPr>
          <w:rFonts w:ascii="Arial" w:hAnsi="Arial" w:cs="Arial"/>
          <w:b/>
          <w:bCs/>
          <w:sz w:val="21"/>
          <w:szCs w:val="21"/>
          <w:lang w:val="es-BO"/>
        </w:rPr>
        <w:t>Supervisión</w:t>
      </w:r>
      <w:r w:rsidRPr="00260B96">
        <w:rPr>
          <w:rFonts w:ascii="Arial" w:hAnsi="Arial" w:cs="Arial"/>
          <w:b/>
          <w:sz w:val="21"/>
          <w:szCs w:val="21"/>
          <w:lang w:val="es-BO"/>
        </w:rPr>
        <w:t xml:space="preserve"> técnica: </w:t>
      </w:r>
    </w:p>
    <w:p w14:paraId="2E66C8C4" w14:textId="77777777" w:rsidR="00456BAE" w:rsidRPr="00260B96" w:rsidRDefault="00456BAE" w:rsidP="00456BAE">
      <w:pPr>
        <w:spacing w:after="120"/>
        <w:ind w:left="567"/>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Cs/>
          <w:sz w:val="21"/>
          <w:szCs w:val="21"/>
          <w:lang w:val="es-BO"/>
        </w:rPr>
        <w:t>supervisión técnica</w:t>
      </w:r>
      <w:r>
        <w:rPr>
          <w:rFonts w:ascii="Arial" w:hAnsi="Arial" w:cs="Arial"/>
          <w:bCs/>
          <w:sz w:val="21"/>
          <w:szCs w:val="21"/>
          <w:lang w:val="es-BO"/>
        </w:rPr>
        <w:t xml:space="preserve"> </w:t>
      </w:r>
      <w:r w:rsidRPr="00260B96">
        <w:rPr>
          <w:rFonts w:ascii="Arial" w:hAnsi="Arial" w:cs="Arial"/>
          <w:sz w:val="21"/>
          <w:szCs w:val="21"/>
          <w:lang w:val="es-BO"/>
        </w:rPr>
        <w:t xml:space="preserve">de la Obra será realizada por una empresa consultora contratada para el efecto, denominada en este Contrato como el </w:t>
      </w:r>
      <w:r w:rsidRPr="00260B96">
        <w:rPr>
          <w:rFonts w:ascii="Arial" w:hAnsi="Arial" w:cs="Arial"/>
          <w:bCs/>
          <w:sz w:val="21"/>
          <w:szCs w:val="21"/>
          <w:lang w:val="es-BO"/>
        </w:rPr>
        <w:t>Supervisor</w:t>
      </w:r>
      <w:r w:rsidRPr="00260B96">
        <w:rPr>
          <w:rFonts w:ascii="Arial" w:hAnsi="Arial" w:cs="Arial"/>
          <w:sz w:val="21"/>
          <w:szCs w:val="21"/>
          <w:lang w:val="es-BO"/>
        </w:rPr>
        <w:t xml:space="preserve">, con todas las facultades inherentes al buen desempeño de las funciones de </w:t>
      </w:r>
      <w:r w:rsidRPr="00260B96">
        <w:rPr>
          <w:rFonts w:ascii="Arial" w:hAnsi="Arial" w:cs="Arial"/>
          <w:bCs/>
          <w:sz w:val="21"/>
          <w:szCs w:val="21"/>
          <w:lang w:val="es-BO"/>
        </w:rPr>
        <w:t>supervisión</w:t>
      </w:r>
      <w:r w:rsidRPr="00260B96">
        <w:rPr>
          <w:rFonts w:ascii="Arial" w:hAnsi="Arial" w:cs="Arial"/>
          <w:sz w:val="21"/>
          <w:szCs w:val="21"/>
          <w:lang w:val="es-BO"/>
        </w:rPr>
        <w:t xml:space="preserve"> e inspección técnica, teniendo entre ellas las siguientes a título indicativo y no limitativo:</w:t>
      </w:r>
    </w:p>
    <w:p w14:paraId="3830DBF3" w14:textId="77777777" w:rsidR="00456BAE" w:rsidRPr="00260B96" w:rsidRDefault="00456BAE" w:rsidP="00FB2141">
      <w:pPr>
        <w:numPr>
          <w:ilvl w:val="0"/>
          <w:numId w:val="6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Organizar y dirigir la oficina regional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en el mismo lugar de la Obra.</w:t>
      </w:r>
    </w:p>
    <w:p w14:paraId="4572BD76" w14:textId="77777777" w:rsidR="00456BAE" w:rsidRPr="00260B96" w:rsidRDefault="00456BAE" w:rsidP="00FB2141">
      <w:pPr>
        <w:numPr>
          <w:ilvl w:val="0"/>
          <w:numId w:val="6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Estudiar e interpretar técnicamente los planos y especificaciones para su correcta aplicación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en coordinación con el </w:t>
      </w:r>
      <w:r w:rsidRPr="00260B96">
        <w:rPr>
          <w:rFonts w:ascii="Arial" w:hAnsi="Arial" w:cs="Arial"/>
          <w:sz w:val="21"/>
          <w:szCs w:val="21"/>
          <w:lang w:val="es-BO"/>
        </w:rPr>
        <w:t>Fiscal de Obra.</w:t>
      </w:r>
    </w:p>
    <w:p w14:paraId="5DDB3CF2" w14:textId="77777777" w:rsidR="00456BAE" w:rsidRPr="00260B96" w:rsidRDefault="00456BAE" w:rsidP="00FB2141">
      <w:pPr>
        <w:numPr>
          <w:ilvl w:val="0"/>
          <w:numId w:val="6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la disponibilidad permanente del libro de órdenes de la Obra. </w:t>
      </w:r>
    </w:p>
    <w:p w14:paraId="3EBDEB07" w14:textId="77777777" w:rsidR="00456BAE" w:rsidRPr="00260B96" w:rsidRDefault="00456BAE" w:rsidP="00FB2141">
      <w:pPr>
        <w:numPr>
          <w:ilvl w:val="0"/>
          <w:numId w:val="6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sz w:val="21"/>
          <w:szCs w:val="21"/>
          <w:lang w:val="es-BO"/>
        </w:rPr>
        <w:t xml:space="preserve">Contratista </w:t>
      </w:r>
      <w:r w:rsidRPr="00260B96">
        <w:rPr>
          <w:rFonts w:ascii="Arial" w:hAnsi="Arial" w:cs="Arial"/>
          <w:sz w:val="21"/>
          <w:szCs w:val="21"/>
          <w:lang w:val="es-BO"/>
        </w:rPr>
        <w:t>los respaldos técnicos necesarios, para procesar planillas o certificados de pago.</w:t>
      </w:r>
    </w:p>
    <w:p w14:paraId="16EE4097" w14:textId="77777777" w:rsidR="00456BAE" w:rsidRPr="00260B96" w:rsidRDefault="00456BAE" w:rsidP="00FB2141">
      <w:pPr>
        <w:numPr>
          <w:ilvl w:val="0"/>
          <w:numId w:val="6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w:t>
      </w:r>
      <w:r w:rsidRPr="00260B96">
        <w:rPr>
          <w:rFonts w:ascii="Arial" w:hAnsi="Arial" w:cs="Arial"/>
          <w:sz w:val="21"/>
          <w:szCs w:val="21"/>
          <w:lang w:val="es-BO"/>
        </w:rPr>
        <w:lastRenderedPageBreak/>
        <w:t xml:space="preserve">debidas justificaciones técnicas y económicas, en orden de cambio o en contrato modificatorio, para conocimiento y consideración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a efectos de su aprobación.</w:t>
      </w:r>
    </w:p>
    <w:p w14:paraId="4D309A8D" w14:textId="77777777" w:rsidR="00456BAE" w:rsidRPr="00260B96" w:rsidRDefault="00456BAE" w:rsidP="00456BAE">
      <w:pPr>
        <w:tabs>
          <w:tab w:val="num" w:pos="1134"/>
        </w:tabs>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Realizar mediciones conjuntas con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y el Fiscal de Obra </w:t>
      </w:r>
      <w:r w:rsidRPr="00260B96">
        <w:rPr>
          <w:rFonts w:ascii="Arial" w:hAnsi="Arial" w:cs="Arial"/>
          <w:sz w:val="21"/>
          <w:szCs w:val="21"/>
          <w:lang w:val="es-BO"/>
        </w:rPr>
        <w:t xml:space="preserve">de la Obra ejecutada y aprobar las planillas mensuales o certificados de pago. </w:t>
      </w:r>
    </w:p>
    <w:p w14:paraId="5CA5E7D1" w14:textId="77777777" w:rsidR="00456BAE" w:rsidRPr="00260B96" w:rsidRDefault="00456BAE" w:rsidP="00456BAE">
      <w:pPr>
        <w:spacing w:before="120" w:after="120"/>
        <w:ind w:left="567"/>
        <w:jc w:val="both"/>
        <w:rPr>
          <w:rFonts w:ascii="Arial" w:hAnsi="Arial" w:cs="Arial"/>
          <w:sz w:val="21"/>
          <w:szCs w:val="21"/>
          <w:lang w:val="es-BO"/>
        </w:rPr>
      </w:pPr>
      <w:r w:rsidRPr="00260B96">
        <w:rPr>
          <w:rFonts w:ascii="Arial" w:hAnsi="Arial" w:cs="Arial"/>
          <w:sz w:val="21"/>
          <w:szCs w:val="21"/>
          <w:lang w:val="es-BO"/>
        </w:rPr>
        <w:t>Las atribuciones técnicas del Supervisor</w:t>
      </w:r>
      <w:r>
        <w:rPr>
          <w:rFonts w:ascii="Arial" w:hAnsi="Arial" w:cs="Arial"/>
          <w:sz w:val="21"/>
          <w:szCs w:val="21"/>
          <w:lang w:val="es-BO"/>
        </w:rPr>
        <w:t xml:space="preserve"> </w:t>
      </w:r>
      <w:r w:rsidRPr="00260B96">
        <w:rPr>
          <w:rFonts w:ascii="Arial" w:hAnsi="Arial" w:cs="Arial"/>
          <w:sz w:val="21"/>
          <w:szCs w:val="21"/>
          <w:lang w:val="es-BO"/>
        </w:rPr>
        <w:t>también se encuentran establecidas en su respectivo contrato.</w:t>
      </w:r>
    </w:p>
    <w:p w14:paraId="63BB1989" w14:textId="77777777" w:rsidR="00456BAE" w:rsidRPr="00260B96" w:rsidRDefault="00456BAE" w:rsidP="00456BAE">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Para el eficiente cumplimiento de las tareas del </w:t>
      </w:r>
      <w:r w:rsidRPr="00260B96">
        <w:rPr>
          <w:rFonts w:ascii="Arial" w:hAnsi="Arial" w:cs="Arial"/>
          <w:bCs/>
          <w:sz w:val="21"/>
          <w:szCs w:val="21"/>
          <w:lang w:val="es-BO"/>
        </w:rPr>
        <w:t>Supervisor</w:t>
      </w:r>
      <w:r w:rsidRPr="00260B96">
        <w:rPr>
          <w:rFonts w:ascii="Arial" w:hAnsi="Arial" w:cs="Arial"/>
          <w:sz w:val="21"/>
          <w:szCs w:val="21"/>
          <w:lang w:val="es-BO"/>
        </w:rPr>
        <w:t xml:space="preserve">,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deberá </w:t>
      </w:r>
      <w:r w:rsidRPr="00260B96">
        <w:rPr>
          <w:rFonts w:ascii="Arial" w:hAnsi="Arial" w:cs="Arial"/>
          <w:sz w:val="21"/>
          <w:szCs w:val="21"/>
          <w:lang w:val="es-BO"/>
        </w:rPr>
        <w:t xml:space="preserve">prestarle todas las facilidades sin restricción ni excepción alguna y pondrá a su disposición, todo lo requerido por 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para el cumplimiento de sus obligaciones, conforme a los documentos del Contrato.</w:t>
      </w:r>
    </w:p>
    <w:p w14:paraId="1BCF8A18" w14:textId="77777777" w:rsidR="00456BAE" w:rsidRPr="00260B96" w:rsidRDefault="00456BAE" w:rsidP="00456BAE">
      <w:pPr>
        <w:spacing w:after="120"/>
        <w:ind w:left="567"/>
        <w:jc w:val="both"/>
        <w:rPr>
          <w:rFonts w:ascii="Arial" w:hAnsi="Arial" w:cs="Arial"/>
          <w:sz w:val="21"/>
          <w:szCs w:val="21"/>
          <w:lang w:val="es-BO"/>
        </w:rPr>
      </w:pPr>
      <w:r w:rsidRPr="00260B96">
        <w:rPr>
          <w:rFonts w:ascii="Arial" w:hAnsi="Arial" w:cs="Arial"/>
          <w:sz w:val="21"/>
          <w:szCs w:val="21"/>
          <w:lang w:val="es-BO"/>
        </w:rPr>
        <w:t xml:space="preserve">El Supervisor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controlaran técnicamente el trabajo del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y le notificará los defectos que encuentren. Dicho control no modificará de manera alguna las obligaciones del </w:t>
      </w:r>
      <w:r w:rsidRPr="00260B96">
        <w:rPr>
          <w:rFonts w:ascii="Arial" w:hAnsi="Arial" w:cs="Arial"/>
          <w:b/>
          <w:bCs/>
          <w:sz w:val="21"/>
          <w:szCs w:val="21"/>
          <w:lang w:val="es-BO"/>
        </w:rPr>
        <w:t>Contratista</w:t>
      </w:r>
      <w:r w:rsidRPr="00260B96">
        <w:rPr>
          <w:rFonts w:ascii="Arial" w:hAnsi="Arial" w:cs="Arial"/>
          <w:sz w:val="21"/>
          <w:szCs w:val="21"/>
          <w:lang w:val="es-BO"/>
        </w:rPr>
        <w:t>. El Supervisor</w:t>
      </w:r>
      <w:r>
        <w:rPr>
          <w:rFonts w:ascii="Arial" w:hAnsi="Arial" w:cs="Arial"/>
          <w:sz w:val="21"/>
          <w:szCs w:val="21"/>
          <w:lang w:val="es-BO"/>
        </w:rPr>
        <w:t xml:space="preserve">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podrá ordenar al </w:t>
      </w:r>
      <w:r w:rsidRPr="00260B96">
        <w:rPr>
          <w:rFonts w:ascii="Arial" w:hAnsi="Arial" w:cs="Arial"/>
          <w:b/>
          <w:bCs/>
          <w:sz w:val="21"/>
          <w:szCs w:val="21"/>
          <w:lang w:val="es-BO"/>
        </w:rPr>
        <w:t xml:space="preserve">Contratista </w:t>
      </w:r>
      <w:r w:rsidRPr="00260B96">
        <w:rPr>
          <w:rFonts w:ascii="Arial" w:hAnsi="Arial" w:cs="Arial"/>
          <w:sz w:val="21"/>
          <w:szCs w:val="21"/>
          <w:lang w:val="es-BO"/>
        </w:rPr>
        <w:t>que localice un defecto y que exponga y verifique cualquier trabajo que considerare que puede tener algún defecto. En el caso de localizar un defecto el Supervisor</w:t>
      </w:r>
      <w:r>
        <w:rPr>
          <w:rFonts w:ascii="Arial" w:hAnsi="Arial" w:cs="Arial"/>
          <w:sz w:val="21"/>
          <w:szCs w:val="21"/>
          <w:lang w:val="es-BO"/>
        </w:rPr>
        <w:t xml:space="preserve"> </w:t>
      </w:r>
      <w:r w:rsidRPr="00260B96">
        <w:rPr>
          <w:rFonts w:ascii="Arial" w:hAnsi="Arial" w:cs="Arial"/>
          <w:bCs/>
          <w:sz w:val="21"/>
          <w:szCs w:val="21"/>
          <w:lang w:val="es-BO"/>
        </w:rPr>
        <w:t>y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ordenarán la corrección del citado defecto.</w:t>
      </w:r>
    </w:p>
    <w:p w14:paraId="03F16EB9" w14:textId="77777777" w:rsidR="00456BAE" w:rsidRPr="00260B96" w:rsidRDefault="00456BAE" w:rsidP="00456BAE">
      <w:pPr>
        <w:spacing w:after="120"/>
        <w:ind w:left="567"/>
        <w:jc w:val="both"/>
        <w:rPr>
          <w:rFonts w:ascii="Arial" w:hAnsi="Arial" w:cs="Arial"/>
          <w:sz w:val="21"/>
          <w:szCs w:val="21"/>
          <w:lang w:val="es-BO"/>
        </w:rPr>
      </w:pPr>
      <w:r w:rsidRPr="00260B96">
        <w:rPr>
          <w:rFonts w:ascii="Arial" w:hAnsi="Arial" w:cs="Arial"/>
          <w:sz w:val="21"/>
          <w:szCs w:val="21"/>
          <w:lang w:val="es-BO"/>
        </w:rPr>
        <w:t>Será responsabilidad directa del Supervisor, el control de calidad y el cumplimiento de las especificaciones del Contrato y anexos.</w:t>
      </w:r>
    </w:p>
    <w:p w14:paraId="603164EE" w14:textId="77777777" w:rsidR="00456BAE" w:rsidRPr="00260B96" w:rsidRDefault="00456BAE" w:rsidP="00456BAE">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24.4 </w:t>
      </w:r>
      <w:r w:rsidRPr="00260B96">
        <w:rPr>
          <w:rFonts w:ascii="Arial" w:hAnsi="Arial" w:cs="Arial"/>
          <w:b/>
          <w:sz w:val="21"/>
          <w:szCs w:val="21"/>
          <w:lang w:val="es-BO"/>
        </w:rPr>
        <w:tab/>
        <w:t xml:space="preserve">Conformidad de la Obra con los planos: </w:t>
      </w:r>
    </w:p>
    <w:p w14:paraId="61F9E15D" w14:textId="77777777" w:rsidR="00456BAE" w:rsidRPr="00260B96" w:rsidRDefault="00456BAE" w:rsidP="00456BAE">
      <w:pPr>
        <w:spacing w:after="120"/>
        <w:ind w:left="567"/>
        <w:jc w:val="both"/>
        <w:rPr>
          <w:rFonts w:ascii="Arial" w:hAnsi="Arial" w:cs="Arial"/>
          <w:b/>
          <w:sz w:val="21"/>
          <w:szCs w:val="21"/>
          <w:lang w:val="es-BO"/>
        </w:rPr>
      </w:pPr>
      <w:r w:rsidRPr="00260B96">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260B96">
        <w:rPr>
          <w:rFonts w:ascii="Arial" w:hAnsi="Arial" w:cs="Arial"/>
          <w:bCs/>
          <w:spacing w:val="-3"/>
          <w:sz w:val="21"/>
          <w:szCs w:val="21"/>
          <w:lang w:val="es-BO"/>
        </w:rPr>
        <w:t>Fiscal de Obra</w:t>
      </w:r>
      <w:r w:rsidRPr="00260B96">
        <w:rPr>
          <w:rFonts w:ascii="Arial" w:hAnsi="Arial" w:cs="Arial"/>
          <w:b/>
          <w:sz w:val="21"/>
          <w:szCs w:val="21"/>
          <w:lang w:val="es-BO"/>
        </w:rPr>
        <w:t>.</w:t>
      </w:r>
    </w:p>
    <w:p w14:paraId="4A47A3FF" w14:textId="77777777" w:rsidR="00456BAE" w:rsidRPr="00260B96" w:rsidRDefault="00456BAE" w:rsidP="00456BAE">
      <w:pPr>
        <w:spacing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24.5 </w:t>
      </w:r>
      <w:r w:rsidRPr="00260B96">
        <w:rPr>
          <w:rFonts w:ascii="Arial" w:hAnsi="Arial" w:cs="Arial"/>
          <w:b/>
          <w:spacing w:val="-3"/>
          <w:sz w:val="21"/>
          <w:szCs w:val="21"/>
          <w:lang w:val="es-BO"/>
        </w:rPr>
        <w:tab/>
        <w:t xml:space="preserve">Trabajos topográficos: </w:t>
      </w:r>
    </w:p>
    <w:p w14:paraId="396B471A" w14:textId="77777777" w:rsidR="00456BAE" w:rsidRPr="00260B96" w:rsidRDefault="00456BAE" w:rsidP="00456BAE">
      <w:pPr>
        <w:spacing w:after="120"/>
        <w:ind w:left="567"/>
        <w:jc w:val="both"/>
        <w:rPr>
          <w:rFonts w:ascii="Arial" w:hAnsi="Arial" w:cs="Arial"/>
          <w:sz w:val="21"/>
          <w:szCs w:val="21"/>
          <w:lang w:val="es-BO"/>
        </w:rPr>
      </w:pPr>
      <w:r w:rsidRPr="00260B96">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de los mojones, </w:t>
      </w:r>
      <w:r w:rsidRPr="00260B96">
        <w:rPr>
          <w:rFonts w:ascii="Arial" w:hAnsi="Arial" w:cs="Arial"/>
          <w:sz w:val="21"/>
          <w:szCs w:val="21"/>
          <w:lang w:val="es-BO"/>
        </w:rPr>
        <w:t xml:space="preserve">estacas u otros elementos que sirven de referencia </w:t>
      </w:r>
      <w:proofErr w:type="spellStart"/>
      <w:r w:rsidRPr="00260B96">
        <w:rPr>
          <w:rFonts w:ascii="Arial" w:hAnsi="Arial" w:cs="Arial"/>
          <w:sz w:val="21"/>
          <w:szCs w:val="21"/>
          <w:lang w:val="es-BO"/>
        </w:rPr>
        <w:t>planimétrica</w:t>
      </w:r>
      <w:proofErr w:type="spellEnd"/>
      <w:r w:rsidRPr="00260B96">
        <w:rPr>
          <w:rFonts w:ascii="Arial" w:hAnsi="Arial" w:cs="Arial"/>
          <w:sz w:val="21"/>
          <w:szCs w:val="21"/>
          <w:lang w:val="es-BO"/>
        </w:rPr>
        <w:t xml:space="preserve"> o altimétrica del diseño de la Obra.</w:t>
      </w:r>
    </w:p>
    <w:p w14:paraId="639385A3" w14:textId="77777777" w:rsidR="00456BAE" w:rsidRPr="00260B96" w:rsidRDefault="00456BAE" w:rsidP="00456BAE">
      <w:pPr>
        <w:spacing w:after="120"/>
        <w:ind w:left="567"/>
        <w:jc w:val="both"/>
        <w:rPr>
          <w:rFonts w:ascii="Arial" w:hAnsi="Arial" w:cs="Arial"/>
          <w:spacing w:val="-3"/>
          <w:sz w:val="21"/>
          <w:szCs w:val="21"/>
          <w:lang w:val="es-BO"/>
        </w:rPr>
      </w:pPr>
      <w:r w:rsidRPr="00260B96">
        <w:rPr>
          <w:rFonts w:ascii="Arial" w:hAnsi="Arial" w:cs="Arial"/>
          <w:spacing w:val="-3"/>
          <w:sz w:val="21"/>
          <w:szCs w:val="21"/>
          <w:lang w:val="es-BO"/>
        </w:rPr>
        <w:t xml:space="preserve">Los trabajos topográficos serán considerados como una obligación subsidiaria a la ejecución del Contrato por parte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por lo tanto, su costo está considerado en los precios unitarios contractuales de los ítems de Obra que lo utilizan, por lo que,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definirán la alternativa correcta.</w:t>
      </w:r>
    </w:p>
    <w:p w14:paraId="2D7AAC36" w14:textId="77777777" w:rsidR="00456BAE" w:rsidRPr="00260B96" w:rsidRDefault="00456BAE" w:rsidP="00456BAE">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24.6</w:t>
      </w:r>
      <w:r w:rsidRPr="00260B96">
        <w:rPr>
          <w:rFonts w:ascii="Arial" w:hAnsi="Arial" w:cs="Arial"/>
          <w:b/>
          <w:spacing w:val="-3"/>
          <w:sz w:val="21"/>
          <w:szCs w:val="21"/>
          <w:lang w:val="es-BO"/>
        </w:rPr>
        <w:tab/>
        <w:t>Inspección de la calidad de los materiales:</w:t>
      </w:r>
    </w:p>
    <w:p w14:paraId="562D5FF8" w14:textId="77777777" w:rsidR="00456BAE" w:rsidRPr="00260B96" w:rsidRDefault="00456BAE" w:rsidP="00456BAE">
      <w:pPr>
        <w:spacing w:before="120" w:after="120"/>
        <w:ind w:left="567"/>
        <w:jc w:val="both"/>
        <w:rPr>
          <w:rFonts w:ascii="Arial" w:hAnsi="Arial" w:cs="Arial"/>
          <w:spacing w:val="-3"/>
          <w:sz w:val="21"/>
          <w:szCs w:val="21"/>
          <w:lang w:val="es-BO"/>
        </w:rPr>
      </w:pPr>
      <w:r w:rsidRPr="00260B96">
        <w:rPr>
          <w:rFonts w:ascii="Arial" w:hAnsi="Arial" w:cs="Arial"/>
          <w:spacing w:val="-3"/>
          <w:sz w:val="21"/>
          <w:szCs w:val="21"/>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 xml:space="preserve">Fiscal de Obra </w:t>
      </w:r>
      <w:r w:rsidRPr="00260B96">
        <w:rPr>
          <w:rFonts w:ascii="Arial" w:hAnsi="Arial" w:cs="Arial"/>
          <w:spacing w:val="-3"/>
          <w:sz w:val="21"/>
          <w:szCs w:val="21"/>
          <w:lang w:val="es-BO"/>
        </w:rPr>
        <w:t xml:space="preserve">en cualquier momento y en los lugares de producción y/o utilización en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xml:space="preserve">, antes de su incorporación a la misma. Los costos para la realización de ensayos están a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w:t>
      </w:r>
    </w:p>
    <w:p w14:paraId="25C78A75" w14:textId="77777777" w:rsidR="00456BAE" w:rsidRPr="00260B96" w:rsidRDefault="00456BAE" w:rsidP="00456BAE">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24.7 </w:t>
      </w:r>
      <w:r w:rsidRPr="00260B96">
        <w:rPr>
          <w:rFonts w:ascii="Arial" w:hAnsi="Arial" w:cs="Arial"/>
          <w:b/>
          <w:spacing w:val="-3"/>
          <w:sz w:val="21"/>
          <w:szCs w:val="21"/>
          <w:lang w:val="es-BO"/>
        </w:rPr>
        <w:tab/>
        <w:t xml:space="preserve">Suministro de materiales, fuentes de origen: </w:t>
      </w:r>
    </w:p>
    <w:p w14:paraId="73176A6A" w14:textId="77777777" w:rsidR="00456BAE" w:rsidRPr="00260B96" w:rsidRDefault="00456BAE" w:rsidP="00456BAE">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deberá cerciorarse personalmente en forma satisfactoria con respecto a la clase y volumen de trabajo que pueda ser necesario para el aprovisionamiento y transporte de dicho </w:t>
      </w:r>
      <w:r w:rsidRPr="00260B96">
        <w:rPr>
          <w:rFonts w:ascii="Arial" w:hAnsi="Arial" w:cs="Arial"/>
          <w:spacing w:val="-3"/>
          <w:sz w:val="21"/>
          <w:szCs w:val="21"/>
          <w:lang w:val="es-BO"/>
        </w:rPr>
        <w:lastRenderedPageBreak/>
        <w:t>material. Este costo deberá estar considerado en el cálculo del precio unitario del ítem correspondiente.</w:t>
      </w:r>
    </w:p>
    <w:p w14:paraId="645A6263" w14:textId="77777777" w:rsidR="00456BAE" w:rsidRPr="00260B96" w:rsidRDefault="00456BAE" w:rsidP="00456BAE">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24.8 </w:t>
      </w:r>
      <w:r w:rsidRPr="00260B96">
        <w:rPr>
          <w:rFonts w:ascii="Arial" w:hAnsi="Arial" w:cs="Arial"/>
          <w:b/>
          <w:spacing w:val="-3"/>
          <w:sz w:val="21"/>
          <w:szCs w:val="21"/>
          <w:lang w:val="es-BO"/>
        </w:rPr>
        <w:tab/>
        <w:t>C</w:t>
      </w:r>
      <w:r w:rsidRPr="00260B96">
        <w:rPr>
          <w:rFonts w:ascii="Arial" w:hAnsi="Arial" w:cs="Arial"/>
          <w:b/>
          <w:bCs/>
          <w:spacing w:val="-3"/>
          <w:sz w:val="21"/>
          <w:szCs w:val="21"/>
          <w:lang w:val="es-BO"/>
        </w:rPr>
        <w:t>umplimiento</w:t>
      </w:r>
      <w:r w:rsidRPr="00260B96">
        <w:rPr>
          <w:rFonts w:ascii="Arial" w:hAnsi="Arial" w:cs="Arial"/>
          <w:b/>
          <w:spacing w:val="-3"/>
          <w:sz w:val="21"/>
          <w:szCs w:val="21"/>
          <w:lang w:val="es-BO"/>
        </w:rPr>
        <w:t xml:space="preserve"> de especificaciones técnicas: </w:t>
      </w:r>
    </w:p>
    <w:p w14:paraId="7A7D4FCB" w14:textId="77777777" w:rsidR="00456BAE" w:rsidRPr="00260B96" w:rsidRDefault="00456BAE" w:rsidP="00456BAE">
      <w:pPr>
        <w:spacing w:before="120" w:after="120"/>
        <w:ind w:left="567"/>
        <w:jc w:val="both"/>
        <w:rPr>
          <w:rFonts w:ascii="Arial" w:hAnsi="Arial" w:cs="Arial"/>
          <w:b/>
          <w:bCs/>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cumplir con las especificaciones técnicas del Contrato en cualquier fase de los trabajos, garantizando la correcta ejecución de la </w:t>
      </w:r>
      <w:r w:rsidRPr="00260B96">
        <w:rPr>
          <w:rFonts w:ascii="Arial" w:hAnsi="Arial" w:cs="Arial"/>
          <w:bCs/>
          <w:spacing w:val="-3"/>
          <w:sz w:val="21"/>
          <w:szCs w:val="21"/>
          <w:lang w:val="es-BO"/>
        </w:rPr>
        <w:t>Obra.</w:t>
      </w:r>
    </w:p>
    <w:p w14:paraId="346B2B2A" w14:textId="77777777" w:rsidR="00456BAE" w:rsidRPr="00260B96" w:rsidRDefault="00456BAE" w:rsidP="00456BAE">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24.9 </w:t>
      </w:r>
      <w:r w:rsidRPr="00260B96">
        <w:rPr>
          <w:rFonts w:ascii="Arial" w:hAnsi="Arial" w:cs="Arial"/>
          <w:b/>
          <w:spacing w:val="-3"/>
          <w:sz w:val="21"/>
          <w:szCs w:val="21"/>
          <w:lang w:val="es-BO"/>
        </w:rPr>
        <w:tab/>
        <w:t xml:space="preserve">Almacenamiento y acopio de materiales: </w:t>
      </w:r>
    </w:p>
    <w:p w14:paraId="0E63AD06" w14:textId="77777777" w:rsidR="00456BAE" w:rsidRPr="00260B96" w:rsidRDefault="00456BAE" w:rsidP="00456BAE">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Los materiales de construcción deberán acopiarse en zonas limpias y aprobadas por el S</w:t>
      </w:r>
      <w:r w:rsidRPr="00260B96">
        <w:rPr>
          <w:rFonts w:ascii="Arial" w:hAnsi="Arial" w:cs="Arial"/>
          <w:bCs/>
          <w:spacing w:val="-3"/>
          <w:sz w:val="21"/>
          <w:szCs w:val="21"/>
          <w:lang w:val="es-BO"/>
        </w:rPr>
        <w:t>upervisor</w:t>
      </w:r>
      <w:r w:rsidRPr="00260B96">
        <w:rPr>
          <w:rFonts w:ascii="Arial" w:hAnsi="Arial" w:cs="Arial"/>
          <w:spacing w:val="-3"/>
          <w:sz w:val="21"/>
          <w:szCs w:val="21"/>
          <w:lang w:val="es-BO"/>
        </w:rPr>
        <w:t xml:space="preserve">, de tal forma que se asegure la preservación, calidad y aceptabilidad para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Los materiales almacenados, serán inspeccionados y aprobados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 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antes de su uso en la Obra, para verificar si cumplen los requisitos especificados en el momento de ser utilizados.</w:t>
      </w:r>
    </w:p>
    <w:p w14:paraId="20F16C97" w14:textId="77777777" w:rsidR="00456BAE" w:rsidRPr="00260B96" w:rsidRDefault="00456BAE" w:rsidP="00456BAE">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68DF932D" w14:textId="77777777" w:rsidR="00456BAE" w:rsidRPr="00260B96" w:rsidRDefault="00456BAE" w:rsidP="00456BAE">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24.10 </w:t>
      </w:r>
      <w:r w:rsidRPr="00260B96">
        <w:rPr>
          <w:rFonts w:ascii="Arial" w:hAnsi="Arial" w:cs="Arial"/>
          <w:b/>
          <w:spacing w:val="-3"/>
          <w:sz w:val="21"/>
          <w:szCs w:val="21"/>
          <w:lang w:val="es-BO"/>
        </w:rPr>
        <w:tab/>
      </w:r>
      <w:r w:rsidRPr="00260B96">
        <w:rPr>
          <w:rFonts w:ascii="Arial" w:hAnsi="Arial" w:cs="Arial"/>
          <w:b/>
          <w:bCs/>
          <w:spacing w:val="-3"/>
          <w:sz w:val="21"/>
          <w:szCs w:val="21"/>
          <w:lang w:val="es-BO"/>
        </w:rPr>
        <w:t xml:space="preserve">Inspección </w:t>
      </w:r>
      <w:r w:rsidRPr="00260B96">
        <w:rPr>
          <w:rFonts w:ascii="Arial" w:hAnsi="Arial" w:cs="Arial"/>
          <w:b/>
          <w:spacing w:val="-3"/>
          <w:sz w:val="21"/>
          <w:szCs w:val="21"/>
          <w:lang w:val="es-BO"/>
        </w:rPr>
        <w:t>de la calidad de los trabajos:</w:t>
      </w:r>
    </w:p>
    <w:p w14:paraId="641E19A2" w14:textId="77777777" w:rsidR="00456BAE" w:rsidRPr="00260B96" w:rsidRDefault="00456BAE" w:rsidP="00FB2141">
      <w:pPr>
        <w:pStyle w:val="Sangra2detindependiente"/>
        <w:numPr>
          <w:ilvl w:val="0"/>
          <w:numId w:val="64"/>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w:t>
      </w:r>
      <w:r>
        <w:rPr>
          <w:rFonts w:ascii="Arial" w:hAnsi="Arial" w:cs="Arial"/>
          <w:spacing w:val="-3"/>
          <w:sz w:val="21"/>
          <w:szCs w:val="21"/>
          <w:lang w:val="es-BO"/>
        </w:rPr>
        <w:t xml:space="preserve"> </w:t>
      </w:r>
      <w:r w:rsidRPr="00260B96">
        <w:rPr>
          <w:rFonts w:ascii="Arial" w:hAnsi="Arial" w:cs="Arial"/>
          <w:bCs/>
          <w:spacing w:val="-3"/>
          <w:sz w:val="21"/>
          <w:szCs w:val="21"/>
          <w:lang w:val="es-BO"/>
        </w:rPr>
        <w:t>en coordinación con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71CA5874" w14:textId="77777777" w:rsidR="00456BAE" w:rsidRPr="00260B96" w:rsidRDefault="00456BAE" w:rsidP="00FB2141">
      <w:pPr>
        <w:pStyle w:val="Sangra2detindependiente"/>
        <w:numPr>
          <w:ilvl w:val="0"/>
          <w:numId w:val="64"/>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7AB05CF6" w14:textId="77777777" w:rsidR="00456BAE" w:rsidRPr="00260B96" w:rsidRDefault="00456BAE" w:rsidP="00FB2141">
      <w:pPr>
        <w:pStyle w:val="Sangra2detindependiente"/>
        <w:numPr>
          <w:ilvl w:val="0"/>
          <w:numId w:val="64"/>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estarán autorizados para llamar la atención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260B96">
        <w:rPr>
          <w:rFonts w:ascii="Arial" w:hAnsi="Arial" w:cs="Arial"/>
          <w:bCs/>
          <w:spacing w:val="-3"/>
          <w:sz w:val="21"/>
          <w:szCs w:val="21"/>
          <w:lang w:val="es-BO"/>
        </w:rPr>
        <w:t>Supervisor</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deberán ser ratificadas por escrito, en el libro de órdenes que para el efecto deberá tener disponible 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5AEB4F43" w14:textId="77777777" w:rsidR="00456BAE" w:rsidRPr="00260B96" w:rsidRDefault="00456BAE" w:rsidP="00FB2141">
      <w:pPr>
        <w:pStyle w:val="Sangra2detindependiente"/>
        <w:numPr>
          <w:ilvl w:val="0"/>
          <w:numId w:val="64"/>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Ningún trabajo será cubierto o puesto fuera de vista sin la previa aprobación del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estará obligado a solicitar dicha aprobación dando aviso al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a realizar por su parte todos los trabajos que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consideren necesarios para verificar la calidad de la Obra cubierta sin su previa autorización.</w:t>
      </w:r>
    </w:p>
    <w:p w14:paraId="104CADF6" w14:textId="77777777" w:rsidR="00456BAE" w:rsidRPr="00260B96" w:rsidRDefault="00456BAE" w:rsidP="00FB2141">
      <w:pPr>
        <w:pStyle w:val="Sangra2detindependiente"/>
        <w:numPr>
          <w:ilvl w:val="0"/>
          <w:numId w:val="64"/>
        </w:numPr>
        <w:tabs>
          <w:tab w:val="clear" w:pos="1287"/>
          <w:tab w:val="num" w:pos="1134"/>
        </w:tabs>
        <w:spacing w:before="120" w:line="240" w:lineRule="auto"/>
        <w:ind w:left="1134" w:hanging="283"/>
        <w:jc w:val="both"/>
        <w:rPr>
          <w:rFonts w:ascii="Arial" w:hAnsi="Arial" w:cs="Arial"/>
          <w:b/>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cumplir con las especificaciones del Contrato por lo que la presencia o ausencia extraordinaria del Supervisor</w:t>
      </w:r>
      <w:r>
        <w:rPr>
          <w:rFonts w:ascii="Arial" w:hAnsi="Arial" w:cs="Arial"/>
          <w:spacing w:val="-3"/>
          <w:sz w:val="21"/>
          <w:szCs w:val="21"/>
          <w:lang w:val="es-BO"/>
        </w:rPr>
        <w:t xml:space="preserve"> </w:t>
      </w:r>
      <w:r w:rsidRPr="00260B96">
        <w:rPr>
          <w:rFonts w:ascii="Arial" w:hAnsi="Arial" w:cs="Arial"/>
          <w:spacing w:val="-3"/>
          <w:sz w:val="21"/>
          <w:szCs w:val="21"/>
          <w:lang w:val="es-BO"/>
        </w:rPr>
        <w:t xml:space="preserve">en cualquier fase de los trabajos, no podrá de modo alguno, exonerar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 sus responsabilidades para la ejecución de la Obra de acuerdo con el Contrato y sus anexos.</w:t>
      </w:r>
    </w:p>
    <w:p w14:paraId="68BA6A11" w14:textId="77777777" w:rsidR="00456BAE" w:rsidRPr="00260B96" w:rsidRDefault="00456BAE" w:rsidP="00456BAE">
      <w:pPr>
        <w:pStyle w:val="Sangra2detindependiente"/>
        <w:spacing w:before="120" w:line="240" w:lineRule="auto"/>
        <w:ind w:left="567" w:hanging="567"/>
        <w:jc w:val="both"/>
        <w:rPr>
          <w:rFonts w:ascii="Arial" w:hAnsi="Arial" w:cs="Arial"/>
          <w:b/>
          <w:sz w:val="21"/>
          <w:szCs w:val="21"/>
          <w:lang w:val="es-BO"/>
        </w:rPr>
      </w:pPr>
      <w:r w:rsidRPr="00260B96">
        <w:rPr>
          <w:rFonts w:ascii="Arial" w:hAnsi="Arial" w:cs="Arial"/>
          <w:b/>
          <w:sz w:val="21"/>
          <w:szCs w:val="21"/>
          <w:lang w:val="es-BO"/>
        </w:rPr>
        <w:t xml:space="preserve">24.11 Pruebas: </w:t>
      </w:r>
    </w:p>
    <w:p w14:paraId="5283F4C0" w14:textId="77777777" w:rsidR="00456BAE" w:rsidRPr="00260B96" w:rsidRDefault="00456BAE" w:rsidP="00456BAE">
      <w:pPr>
        <w:pStyle w:val="Sangra2detindependiente"/>
        <w:spacing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spacing w:val="-3"/>
          <w:sz w:val="21"/>
          <w:szCs w:val="21"/>
          <w:lang w:val="es-BO"/>
        </w:rPr>
        <w:t>Supervisor</w:t>
      </w:r>
      <w:r w:rsidRPr="00260B96">
        <w:rPr>
          <w:rFonts w:ascii="Arial" w:hAnsi="Arial" w:cs="Arial"/>
          <w:bCs/>
          <w:sz w:val="21"/>
          <w:szCs w:val="21"/>
          <w:lang w:val="es-BO"/>
        </w:rPr>
        <w:t xml:space="preserve"> en coordinación con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260B96">
        <w:rPr>
          <w:rFonts w:ascii="Arial" w:hAnsi="Arial" w:cs="Arial"/>
          <w:b/>
          <w:bCs/>
          <w:sz w:val="21"/>
          <w:szCs w:val="21"/>
          <w:lang w:val="es-BO"/>
        </w:rPr>
        <w:t>Contratista</w:t>
      </w:r>
      <w:r w:rsidRPr="00260B96">
        <w:rPr>
          <w:rFonts w:ascii="Arial" w:hAnsi="Arial" w:cs="Arial"/>
          <w:sz w:val="21"/>
          <w:szCs w:val="21"/>
          <w:lang w:val="es-BO"/>
        </w:rPr>
        <w:t xml:space="preserve">. Una vez determinados los trabajos con defecto, el </w:t>
      </w:r>
      <w:r w:rsidRPr="00260B96">
        <w:rPr>
          <w:rFonts w:ascii="Arial" w:hAnsi="Arial" w:cs="Arial"/>
          <w:b/>
          <w:bCs/>
          <w:sz w:val="21"/>
          <w:szCs w:val="21"/>
          <w:lang w:val="es-BO"/>
        </w:rPr>
        <w:t>Contratista</w:t>
      </w:r>
      <w:r>
        <w:rPr>
          <w:rFonts w:ascii="Arial" w:hAnsi="Arial" w:cs="Arial"/>
          <w:b/>
          <w:bCs/>
          <w:sz w:val="21"/>
          <w:szCs w:val="21"/>
          <w:lang w:val="es-BO"/>
        </w:rPr>
        <w:t xml:space="preserve"> </w:t>
      </w:r>
      <w:r w:rsidRPr="00260B96">
        <w:rPr>
          <w:rFonts w:ascii="Arial" w:hAnsi="Arial" w:cs="Arial"/>
          <w:bCs/>
          <w:sz w:val="21"/>
          <w:szCs w:val="21"/>
          <w:lang w:val="es-BO"/>
        </w:rPr>
        <w:t>a su cuenta y cargo</w:t>
      </w:r>
      <w:r w:rsidRPr="00260B96">
        <w:rPr>
          <w:rFonts w:ascii="Arial" w:hAnsi="Arial" w:cs="Arial"/>
          <w:sz w:val="21"/>
          <w:szCs w:val="21"/>
          <w:lang w:val="es-BO"/>
        </w:rPr>
        <w:t xml:space="preserve"> deberá proceder a corregirlos a satisfacción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y el </w:t>
      </w:r>
      <w:r w:rsidRPr="00260B96">
        <w:rPr>
          <w:rFonts w:ascii="Arial" w:hAnsi="Arial" w:cs="Arial"/>
          <w:spacing w:val="-3"/>
          <w:sz w:val="21"/>
          <w:szCs w:val="21"/>
          <w:lang w:val="es-BO"/>
        </w:rPr>
        <w:t>Supervisor</w:t>
      </w:r>
      <w:r w:rsidRPr="00260B96">
        <w:rPr>
          <w:rFonts w:ascii="Arial" w:hAnsi="Arial" w:cs="Arial"/>
          <w:sz w:val="21"/>
          <w:szCs w:val="21"/>
          <w:lang w:val="es-BO"/>
        </w:rPr>
        <w:t>.</w:t>
      </w:r>
    </w:p>
    <w:p w14:paraId="2B515D24" w14:textId="77777777" w:rsidR="00456BAE" w:rsidRPr="00260B96" w:rsidRDefault="00456BAE" w:rsidP="00456BAE">
      <w:pPr>
        <w:pStyle w:val="Sangra2detindependiente"/>
        <w:spacing w:line="240" w:lineRule="auto"/>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24.12 Corrección de defectos: </w:t>
      </w:r>
    </w:p>
    <w:p w14:paraId="6B6EFD6D" w14:textId="77777777" w:rsidR="00456BAE" w:rsidRPr="00260B96" w:rsidRDefault="00456BAE" w:rsidP="00456BAE">
      <w:pPr>
        <w:tabs>
          <w:tab w:val="left" w:pos="567"/>
        </w:tabs>
        <w:spacing w:before="120" w:after="120"/>
        <w:ind w:left="567" w:hanging="567"/>
        <w:jc w:val="both"/>
        <w:rPr>
          <w:rFonts w:ascii="Arial" w:hAnsi="Arial" w:cs="Arial"/>
          <w:bCs/>
          <w:spacing w:val="-3"/>
          <w:sz w:val="21"/>
          <w:szCs w:val="21"/>
          <w:lang w:val="es-BO"/>
        </w:rPr>
      </w:pPr>
      <w:r w:rsidRPr="00260B96">
        <w:rPr>
          <w:rFonts w:ascii="Arial" w:hAnsi="Arial" w:cs="Arial"/>
          <w:spacing w:val="-3"/>
          <w:sz w:val="21"/>
          <w:szCs w:val="21"/>
          <w:lang w:val="es-BO"/>
        </w:rPr>
        <w:lastRenderedPageBreak/>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señalando el plazo de su corrección, a cuyo efecto el trabajo defectuoso será removido y reemplazado a exclusiva cuenta y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en forma satisfactoria para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el Fiscal de Obra</w:t>
      </w:r>
      <w:r w:rsidRPr="00260B96">
        <w:rPr>
          <w:rFonts w:ascii="Arial" w:hAnsi="Arial" w:cs="Arial"/>
          <w:spacing w:val="-3"/>
          <w:sz w:val="21"/>
          <w:szCs w:val="21"/>
          <w:lang w:val="es-BO"/>
        </w:rPr>
        <w:t>. Estos defectos deberán ser observados y corregidos dentro del plazo del Contrato.</w:t>
      </w:r>
    </w:p>
    <w:p w14:paraId="1BFD2627" w14:textId="77777777" w:rsidR="00456BAE" w:rsidRPr="00260B96" w:rsidRDefault="00456BAE" w:rsidP="00456BAE">
      <w:pPr>
        <w:tabs>
          <w:tab w:val="left" w:pos="567"/>
        </w:tabs>
        <w:spacing w:after="120"/>
        <w:ind w:left="567" w:hanging="567"/>
        <w:jc w:val="both"/>
        <w:rPr>
          <w:rFonts w:ascii="Arial" w:hAnsi="Arial" w:cs="Arial"/>
          <w:spacing w:val="-3"/>
          <w:sz w:val="21"/>
          <w:szCs w:val="21"/>
          <w:lang w:val="es-BO"/>
        </w:rPr>
      </w:pPr>
      <w:r w:rsidRPr="00260B96">
        <w:rPr>
          <w:rFonts w:ascii="Arial" w:hAnsi="Arial" w:cs="Arial"/>
          <w:spacing w:val="-3"/>
          <w:sz w:val="21"/>
          <w:szCs w:val="21"/>
          <w:lang w:val="es-BO"/>
        </w:rPr>
        <w:tab/>
        <w:t xml:space="preserve">Con la finalidad de realizar la recepción provisional de la Obra, de forma antelada el </w:t>
      </w:r>
      <w:r w:rsidRPr="00260B96">
        <w:rPr>
          <w:rFonts w:ascii="Arial" w:hAnsi="Arial" w:cs="Arial"/>
          <w:bCs/>
          <w:spacing w:val="-3"/>
          <w:sz w:val="21"/>
          <w:szCs w:val="21"/>
          <w:lang w:val="es-BO"/>
        </w:rPr>
        <w:t xml:space="preserve">Supervisor </w:t>
      </w:r>
      <w:r w:rsidRPr="00260B96">
        <w:rPr>
          <w:rFonts w:ascii="Arial" w:hAnsi="Arial" w:cs="Arial"/>
          <w:spacing w:val="-3"/>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notificarán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59AD5AD7" w14:textId="77777777" w:rsidR="00456BAE" w:rsidRPr="00260B96" w:rsidRDefault="00456BAE" w:rsidP="00456BAE">
      <w:pPr>
        <w:tabs>
          <w:tab w:val="left" w:pos="567"/>
        </w:tabs>
        <w:spacing w:after="120"/>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24.13 </w:t>
      </w:r>
      <w:r w:rsidRPr="00260B96">
        <w:rPr>
          <w:rFonts w:ascii="Arial" w:hAnsi="Arial" w:cs="Arial"/>
          <w:b/>
          <w:bCs/>
          <w:spacing w:val="-3"/>
          <w:sz w:val="21"/>
          <w:szCs w:val="21"/>
          <w:lang w:val="es-BO"/>
        </w:rPr>
        <w:tab/>
        <w:t xml:space="preserve">Defectos no corregidos: </w:t>
      </w:r>
    </w:p>
    <w:p w14:paraId="6A82DE8B" w14:textId="77777777" w:rsidR="00456BAE" w:rsidRPr="00260B96" w:rsidRDefault="00456BAE" w:rsidP="00456BAE">
      <w:pPr>
        <w:pStyle w:val="Sangra2detindependiente"/>
        <w:spacing w:before="120"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no ha corregido un defecto dentro del plazo especificado en la notificación del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durante la ejecución de la Obra, antes de la recepción provisional o antes de la recepción definitiva, 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no acepte reconocer esos gastos se rechazará la recepción definitiva, pudiendo la </w:t>
      </w:r>
      <w:r w:rsidRPr="00260B96">
        <w:rPr>
          <w:rFonts w:ascii="Arial" w:hAnsi="Arial" w:cs="Arial"/>
          <w:b/>
          <w:sz w:val="21"/>
          <w:szCs w:val="21"/>
          <w:lang w:val="es-BO"/>
        </w:rPr>
        <w:t>Entidad</w:t>
      </w:r>
      <w:r w:rsidRPr="00260B96">
        <w:rPr>
          <w:rFonts w:ascii="Arial" w:hAnsi="Arial" w:cs="Arial"/>
          <w:sz w:val="21"/>
          <w:szCs w:val="21"/>
          <w:lang w:val="es-BO"/>
        </w:rPr>
        <w:t xml:space="preserve"> efectuar la ejecución de la garantía de cumplimiento de </w:t>
      </w:r>
      <w:r>
        <w:rPr>
          <w:rFonts w:ascii="Arial" w:hAnsi="Arial" w:cs="Arial"/>
          <w:sz w:val="21"/>
          <w:szCs w:val="21"/>
          <w:lang w:val="es-BO"/>
        </w:rPr>
        <w:t>C</w:t>
      </w:r>
      <w:r w:rsidRPr="00260B96">
        <w:rPr>
          <w:rFonts w:ascii="Arial" w:hAnsi="Arial" w:cs="Arial"/>
          <w:sz w:val="21"/>
          <w:szCs w:val="21"/>
          <w:lang w:val="es-BO"/>
        </w:rPr>
        <w:t xml:space="preserve">ontrato. </w:t>
      </w:r>
    </w:p>
    <w:p w14:paraId="39A05EAD" w14:textId="77777777" w:rsidR="00456BAE" w:rsidRPr="00260B96" w:rsidRDefault="00456BAE" w:rsidP="00456BAE">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QUINTA.- (ESTIPULACIONES SOBRE IMPUESTOS Y TRIBUTOS)</w:t>
      </w:r>
    </w:p>
    <w:p w14:paraId="585CE711" w14:textId="77777777" w:rsidR="00456BAE" w:rsidRPr="00260B96" w:rsidRDefault="00456BAE" w:rsidP="00456BAE">
      <w:pPr>
        <w:widowControl w:val="0"/>
        <w:spacing w:before="120" w:after="120"/>
        <w:ind w:left="567" w:hanging="567"/>
        <w:jc w:val="both"/>
        <w:rPr>
          <w:rFonts w:ascii="Arial" w:hAnsi="Arial" w:cs="Arial"/>
          <w:sz w:val="21"/>
          <w:szCs w:val="21"/>
          <w:lang w:val="es-ES_tradnl"/>
        </w:rPr>
      </w:pPr>
      <w:r w:rsidRPr="00260B96">
        <w:rPr>
          <w:rFonts w:ascii="Arial" w:hAnsi="Arial" w:cs="Arial"/>
          <w:b/>
          <w:sz w:val="21"/>
          <w:szCs w:val="21"/>
          <w:lang w:val="es-ES_tradnl"/>
        </w:rPr>
        <w:t>25.1</w:t>
      </w:r>
      <w:r w:rsidRPr="00260B96">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en este caso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conforme a lo previsto en la Ley Aplicable, sin derecho a reembolso.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7F19574E" w14:textId="77777777" w:rsidR="00456BAE" w:rsidRPr="00260B96" w:rsidRDefault="00456BAE" w:rsidP="00456BAE">
      <w:pPr>
        <w:widowControl w:val="0"/>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25.2</w:t>
      </w:r>
      <w:r w:rsidRPr="00260B96">
        <w:rPr>
          <w:rFonts w:ascii="Arial" w:hAnsi="Arial" w:cs="Arial"/>
          <w:sz w:val="21"/>
          <w:szCs w:val="21"/>
          <w:lang w:val="es-ES_tradnl"/>
        </w:rPr>
        <w:t xml:space="preserve">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14:paraId="0A374D44" w14:textId="77777777" w:rsidR="00456BAE" w:rsidRPr="00260B96" w:rsidRDefault="00456BAE" w:rsidP="00456BAE">
      <w:pPr>
        <w:spacing w:after="120"/>
        <w:jc w:val="both"/>
        <w:rPr>
          <w:rFonts w:ascii="Arial" w:hAnsi="Arial" w:cs="Arial"/>
          <w:b/>
          <w:sz w:val="21"/>
          <w:szCs w:val="21"/>
          <w:u w:val="single"/>
          <w:lang w:val="es-BO"/>
        </w:rPr>
      </w:pPr>
      <w:r w:rsidRPr="00260B96">
        <w:rPr>
          <w:rFonts w:ascii="Arial" w:hAnsi="Arial" w:cs="Arial"/>
          <w:b/>
          <w:sz w:val="21"/>
          <w:szCs w:val="21"/>
          <w:u w:val="single"/>
          <w:lang w:val="es-BO"/>
        </w:rPr>
        <w:t>VIGÉSIMA SEXTA.- (CONFIDENCIALIDAD)</w:t>
      </w:r>
    </w:p>
    <w:p w14:paraId="069BDBFC" w14:textId="77777777" w:rsidR="00456BAE" w:rsidRPr="00260B96" w:rsidRDefault="00456BAE" w:rsidP="00456BAE">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24530174" w14:textId="77777777" w:rsidR="00456BAE" w:rsidRPr="00260B96" w:rsidRDefault="00456BAE" w:rsidP="00456BAE">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Las obligaciones que el </w:t>
      </w:r>
      <w:r w:rsidRPr="00260B96">
        <w:rPr>
          <w:rFonts w:ascii="Arial" w:hAnsi="Arial" w:cs="Arial"/>
          <w:b/>
          <w:sz w:val="21"/>
          <w:szCs w:val="21"/>
          <w:lang w:val="es-BO"/>
        </w:rPr>
        <w:t>Contratista</w:t>
      </w:r>
      <w:r w:rsidRPr="00260B96">
        <w:rPr>
          <w:rFonts w:ascii="Arial" w:hAnsi="Arial" w:cs="Arial"/>
          <w:sz w:val="21"/>
          <w:szCs w:val="21"/>
          <w:lang w:val="es-BO"/>
        </w:rPr>
        <w:t xml:space="preserve"> asume bajo este Contrato con relación a la confidencialidad, subsistirán una vez finalizado el Contrato.</w:t>
      </w:r>
    </w:p>
    <w:p w14:paraId="1F6B8DBE" w14:textId="77777777" w:rsidR="00456BAE" w:rsidRPr="00260B96" w:rsidRDefault="00456BAE" w:rsidP="00456BAE">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A la terminación del presente Contrato, por resolución o por su cumplimiento,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está en la obligación de proveer de manera inmediata a la </w:t>
      </w:r>
      <w:r w:rsidRPr="00260B96">
        <w:rPr>
          <w:rFonts w:ascii="Arial" w:hAnsi="Arial" w:cs="Arial"/>
          <w:b/>
          <w:sz w:val="21"/>
          <w:szCs w:val="21"/>
          <w:lang w:val="es-BO"/>
        </w:rPr>
        <w:t>Entidad</w:t>
      </w:r>
      <w:r w:rsidRPr="00260B96">
        <w:rPr>
          <w:rFonts w:ascii="Arial" w:hAnsi="Arial" w:cs="Arial"/>
          <w:sz w:val="21"/>
          <w:szCs w:val="21"/>
          <w:lang w:val="es-BO"/>
        </w:rPr>
        <w:t xml:space="preserve"> todos los documentos, notas, datos, información y otros que hubiera entrado en posesión del </w:t>
      </w:r>
      <w:r w:rsidRPr="00260B96">
        <w:rPr>
          <w:rFonts w:ascii="Arial" w:hAnsi="Arial" w:cs="Arial"/>
          <w:b/>
          <w:sz w:val="21"/>
          <w:szCs w:val="21"/>
          <w:lang w:val="es-BO"/>
        </w:rPr>
        <w:t>Contratista</w:t>
      </w:r>
      <w:r w:rsidRPr="00260B96">
        <w:rPr>
          <w:rFonts w:ascii="Arial" w:hAnsi="Arial" w:cs="Arial"/>
          <w:sz w:val="21"/>
          <w:szCs w:val="21"/>
          <w:lang w:val="es-BO"/>
        </w:rPr>
        <w:t xml:space="preserve"> en virtud a la ejecución del presente Contrato, no pudiendo retener el </w:t>
      </w:r>
      <w:r w:rsidRPr="00260B96">
        <w:rPr>
          <w:rFonts w:ascii="Arial" w:hAnsi="Arial" w:cs="Arial"/>
          <w:b/>
          <w:sz w:val="21"/>
          <w:szCs w:val="21"/>
          <w:lang w:val="es-BO"/>
        </w:rPr>
        <w:t>Contratista</w:t>
      </w:r>
      <w:r w:rsidRPr="00260B96">
        <w:rPr>
          <w:rFonts w:ascii="Arial" w:hAnsi="Arial" w:cs="Arial"/>
          <w:sz w:val="21"/>
          <w:szCs w:val="21"/>
          <w:lang w:val="es-BO"/>
        </w:rPr>
        <w:t xml:space="preserve"> ninguna copia de los mismos, ya sean en papel o en formato electrónico o digital.</w:t>
      </w:r>
    </w:p>
    <w:p w14:paraId="7C297A40" w14:textId="77777777" w:rsidR="00456BAE" w:rsidRPr="00260B96" w:rsidRDefault="00456BAE" w:rsidP="00456BAE">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El incumplimiento de la obligación de confidencialidad importara:</w:t>
      </w:r>
    </w:p>
    <w:p w14:paraId="5E43ED59" w14:textId="77777777" w:rsidR="00456BAE" w:rsidRPr="00260B96" w:rsidRDefault="00456BAE" w:rsidP="00FB2141">
      <w:pPr>
        <w:pStyle w:val="Prrafodelista"/>
        <w:numPr>
          <w:ilvl w:val="0"/>
          <w:numId w:val="63"/>
        </w:numPr>
        <w:shd w:val="clear" w:color="auto" w:fill="FFFFFF"/>
        <w:tabs>
          <w:tab w:val="left" w:pos="426"/>
        </w:tabs>
        <w:ind w:left="1135" w:right="-6" w:hanging="284"/>
        <w:jc w:val="both"/>
        <w:rPr>
          <w:rFonts w:ascii="Arial" w:hAnsi="Arial" w:cs="Arial"/>
          <w:b/>
          <w:sz w:val="21"/>
          <w:szCs w:val="21"/>
          <w:lang w:val="es-BO"/>
        </w:rPr>
      </w:pPr>
      <w:r w:rsidRPr="00260B96">
        <w:rPr>
          <w:rFonts w:ascii="Arial" w:hAnsi="Arial" w:cs="Arial"/>
          <w:sz w:val="21"/>
          <w:szCs w:val="21"/>
          <w:lang w:val="es-BO"/>
        </w:rPr>
        <w:lastRenderedPageBreak/>
        <w:t>La adopción de medidas judiciales y sanciones de acuerdo a normas pertinentes.</w:t>
      </w:r>
    </w:p>
    <w:p w14:paraId="6EF55229" w14:textId="77777777" w:rsidR="00456BAE" w:rsidRPr="00260B96" w:rsidRDefault="00456BAE" w:rsidP="00FB2141">
      <w:pPr>
        <w:pStyle w:val="Prrafodelista"/>
        <w:numPr>
          <w:ilvl w:val="0"/>
          <w:numId w:val="63"/>
        </w:numPr>
        <w:shd w:val="clear" w:color="auto" w:fill="FFFFFF"/>
        <w:tabs>
          <w:tab w:val="left" w:pos="426"/>
        </w:tabs>
        <w:spacing w:after="120"/>
        <w:ind w:left="1135" w:right="-6" w:hanging="284"/>
        <w:jc w:val="both"/>
        <w:rPr>
          <w:rFonts w:ascii="Arial" w:hAnsi="Arial" w:cs="Arial"/>
          <w:b/>
          <w:sz w:val="21"/>
          <w:szCs w:val="21"/>
          <w:lang w:val="es-BO"/>
        </w:rPr>
      </w:pPr>
      <w:r w:rsidRPr="00260B96">
        <w:rPr>
          <w:rFonts w:ascii="Arial" w:hAnsi="Arial" w:cs="Arial"/>
          <w:sz w:val="21"/>
          <w:szCs w:val="21"/>
          <w:lang w:val="es-BO"/>
        </w:rPr>
        <w:t>Responsabilidad por pérdida y daños.</w:t>
      </w:r>
    </w:p>
    <w:p w14:paraId="545DDF23" w14:textId="77777777" w:rsidR="00456BAE" w:rsidRPr="00260B96" w:rsidRDefault="00456BAE" w:rsidP="00456BAE">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SÉPTIMA.- (SUBCONTRATOS)</w:t>
      </w:r>
    </w:p>
    <w:p w14:paraId="30461F74" w14:textId="77777777" w:rsidR="00456BAE" w:rsidRPr="00260B96" w:rsidRDefault="00456BAE" w:rsidP="00456BAE">
      <w:pPr>
        <w:spacing w:before="120" w:after="120"/>
        <w:jc w:val="both"/>
        <w:rPr>
          <w:rFonts w:ascii="Arial" w:hAnsi="Arial" w:cs="Arial"/>
          <w:sz w:val="21"/>
          <w:szCs w:val="21"/>
          <w:lang w:val="es-BO"/>
        </w:rPr>
      </w:pPr>
      <w:r w:rsidRPr="00260B96">
        <w:rPr>
          <w:rFonts w:ascii="Arial" w:hAnsi="Arial" w:cs="Arial"/>
          <w:sz w:val="21"/>
          <w:szCs w:val="21"/>
          <w:lang w:val="es-BO"/>
        </w:rPr>
        <w:t xml:space="preserve">El Fiscal de Obra a solicitud del </w:t>
      </w:r>
      <w:r w:rsidRPr="00260B96">
        <w:rPr>
          <w:rFonts w:ascii="Arial" w:hAnsi="Arial" w:cs="Arial"/>
          <w:bCs/>
          <w:sz w:val="21"/>
          <w:szCs w:val="21"/>
          <w:lang w:val="es-BO"/>
        </w:rPr>
        <w:t>Supervisor</w:t>
      </w:r>
      <w:r w:rsidRPr="00260B96">
        <w:rPr>
          <w:rFonts w:ascii="Arial" w:hAnsi="Arial" w:cs="Arial"/>
          <w:sz w:val="21"/>
          <w:szCs w:val="21"/>
          <w:lang w:val="es-BO"/>
        </w:rPr>
        <w:t xml:space="preserve"> podrá autorizar la subcontratación para la ejecución de alguna fase de la Obra al </w:t>
      </w:r>
      <w:r w:rsidRPr="00260B96">
        <w:rPr>
          <w:rFonts w:ascii="Arial" w:hAnsi="Arial" w:cs="Arial"/>
          <w:b/>
          <w:sz w:val="21"/>
          <w:szCs w:val="21"/>
          <w:lang w:val="es-BO"/>
        </w:rPr>
        <w:t>Contratista</w:t>
      </w:r>
      <w:r w:rsidRPr="00260B96">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260B96">
        <w:rPr>
          <w:rFonts w:ascii="Arial" w:hAnsi="Arial" w:cs="Arial"/>
          <w:b/>
          <w:sz w:val="21"/>
          <w:szCs w:val="21"/>
          <w:lang w:val="es-BO"/>
        </w:rPr>
        <w:t>Contratista</w:t>
      </w:r>
      <w:r w:rsidRPr="00260B96">
        <w:rPr>
          <w:rFonts w:ascii="Arial" w:hAnsi="Arial" w:cs="Arial"/>
          <w:sz w:val="21"/>
          <w:szCs w:val="21"/>
          <w:lang w:val="es-BO"/>
        </w:rPr>
        <w:t xml:space="preserve">, tener la autorización expresa de la </w:t>
      </w:r>
      <w:r w:rsidRPr="00260B96">
        <w:rPr>
          <w:rFonts w:ascii="Arial" w:hAnsi="Arial" w:cs="Arial"/>
          <w:b/>
          <w:sz w:val="21"/>
          <w:szCs w:val="21"/>
          <w:lang w:val="es-BO"/>
        </w:rPr>
        <w:t>Entidad</w:t>
      </w:r>
      <w:r w:rsidRPr="00260B96">
        <w:rPr>
          <w:rFonts w:ascii="Arial" w:hAnsi="Arial" w:cs="Arial"/>
          <w:sz w:val="21"/>
          <w:szCs w:val="21"/>
          <w:lang w:val="es-BO"/>
        </w:rPr>
        <w:t xml:space="preserve"> a través del Fiscal de Obra, siendo el </w:t>
      </w:r>
      <w:r w:rsidRPr="00260B96">
        <w:rPr>
          <w:rFonts w:ascii="Arial" w:hAnsi="Arial" w:cs="Arial"/>
          <w:b/>
          <w:sz w:val="21"/>
          <w:szCs w:val="21"/>
          <w:lang w:val="es-BO"/>
        </w:rPr>
        <w:t>Contratista</w:t>
      </w:r>
      <w:r w:rsidRPr="00260B96">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14:paraId="0D316189" w14:textId="77777777" w:rsidR="00456BAE" w:rsidRPr="00260B96" w:rsidRDefault="00456BAE" w:rsidP="00456BAE">
      <w:pPr>
        <w:spacing w:before="120" w:after="120"/>
        <w:jc w:val="both"/>
        <w:rPr>
          <w:rFonts w:ascii="Arial" w:hAnsi="Arial" w:cs="Arial"/>
          <w:sz w:val="21"/>
          <w:szCs w:val="21"/>
        </w:rPr>
      </w:pPr>
      <w:r w:rsidRPr="00260B96">
        <w:rPr>
          <w:rFonts w:ascii="Arial" w:hAnsi="Arial" w:cs="Arial"/>
          <w:sz w:val="21"/>
          <w:szCs w:val="21"/>
          <w:lang w:val="es-BO"/>
        </w:rPr>
        <w:t xml:space="preserve">Ningún subcontrato o intervención de terceras personas relevará al </w:t>
      </w:r>
      <w:r w:rsidRPr="00260B96">
        <w:rPr>
          <w:rFonts w:ascii="Arial" w:hAnsi="Arial" w:cs="Arial"/>
          <w:b/>
          <w:bCs/>
          <w:sz w:val="21"/>
          <w:szCs w:val="21"/>
          <w:lang w:val="es-BO"/>
        </w:rPr>
        <w:t>Contratista</w:t>
      </w:r>
      <w:r w:rsidRPr="00260B96">
        <w:rPr>
          <w:rFonts w:ascii="Arial" w:hAnsi="Arial" w:cs="Arial"/>
          <w:sz w:val="21"/>
          <w:szCs w:val="21"/>
          <w:lang w:val="es-BO"/>
        </w:rPr>
        <w:t xml:space="preserve"> del cumplimiento de todas sus obligaciones y responsabilidades emergentes del presente Contrato. El </w:t>
      </w:r>
      <w:r w:rsidRPr="00260B96">
        <w:rPr>
          <w:rFonts w:ascii="Arial" w:hAnsi="Arial" w:cs="Arial"/>
          <w:b/>
          <w:sz w:val="21"/>
          <w:szCs w:val="21"/>
        </w:rPr>
        <w:t>Contratista</w:t>
      </w:r>
      <w:r w:rsidRPr="00260B96">
        <w:rPr>
          <w:rFonts w:ascii="Arial" w:hAnsi="Arial" w:cs="Arial"/>
          <w:sz w:val="21"/>
          <w:szCs w:val="21"/>
        </w:rPr>
        <w:t xml:space="preserve"> deberá presentar al </w:t>
      </w:r>
      <w:r w:rsidRPr="00260B96">
        <w:rPr>
          <w:rFonts w:ascii="Arial" w:hAnsi="Arial" w:cs="Arial"/>
          <w:sz w:val="21"/>
          <w:szCs w:val="21"/>
          <w:lang w:val="es-BO"/>
        </w:rPr>
        <w:t>Fiscal de Obra</w:t>
      </w:r>
      <w:r w:rsidRPr="00260B96">
        <w:rPr>
          <w:rFonts w:ascii="Arial" w:hAnsi="Arial" w:cs="Arial"/>
          <w:sz w:val="21"/>
          <w:szCs w:val="21"/>
        </w:rPr>
        <w:t xml:space="preserve"> a solo requerimiento del Supervisor para fines de conocimiento todos los subcontratos que suscriba con terceros. </w:t>
      </w:r>
    </w:p>
    <w:p w14:paraId="3A7787AE" w14:textId="77777777" w:rsidR="00456BAE" w:rsidRPr="00260B96" w:rsidRDefault="00456BAE" w:rsidP="00456BAE">
      <w:pPr>
        <w:spacing w:after="120"/>
        <w:jc w:val="both"/>
        <w:rPr>
          <w:rFonts w:ascii="Arial" w:hAnsi="Arial" w:cs="Arial"/>
          <w:b/>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14:paraId="169CFFEC" w14:textId="77777777" w:rsidR="00456BAE" w:rsidRPr="00260B96" w:rsidRDefault="00456BAE" w:rsidP="00456BAE">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le proveerá al Fiscal de Obra copias de todos los subcontratos, que deberán ser remitidas de manera trimestral o cuando el Fiscal de Obra los requiera.</w:t>
      </w:r>
    </w:p>
    <w:p w14:paraId="2012AED1" w14:textId="77777777" w:rsidR="00456BAE" w:rsidRPr="00260B96" w:rsidRDefault="00456BAE" w:rsidP="00456BAE">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260B96">
        <w:rPr>
          <w:rFonts w:ascii="Arial" w:hAnsi="Arial" w:cs="Arial"/>
          <w:b/>
          <w:sz w:val="21"/>
          <w:szCs w:val="21"/>
          <w:lang w:val="es-BO"/>
        </w:rPr>
        <w:t>Contratista</w:t>
      </w:r>
      <w:r w:rsidRPr="00260B96">
        <w:rPr>
          <w:rFonts w:ascii="Arial" w:hAnsi="Arial" w:cs="Arial"/>
          <w:sz w:val="21"/>
          <w:szCs w:val="21"/>
          <w:lang w:val="es-BO"/>
        </w:rPr>
        <w:t>, empleados o trabajadores.</w:t>
      </w:r>
    </w:p>
    <w:p w14:paraId="07C9569B" w14:textId="77777777" w:rsidR="00456BAE" w:rsidRPr="00260B96" w:rsidRDefault="00456BAE" w:rsidP="00456BAE">
      <w:pPr>
        <w:spacing w:before="120" w:after="120"/>
        <w:jc w:val="both"/>
        <w:rPr>
          <w:rFonts w:ascii="Arial" w:hAnsi="Arial" w:cs="Arial"/>
          <w:sz w:val="21"/>
          <w:szCs w:val="21"/>
          <w:lang w:val="es-BO"/>
        </w:rPr>
      </w:pPr>
      <w:r w:rsidRPr="00260B96">
        <w:rPr>
          <w:rFonts w:ascii="Arial" w:hAnsi="Arial" w:cs="Arial"/>
          <w:sz w:val="21"/>
          <w:szCs w:val="21"/>
        </w:rPr>
        <w:t>Los contratos</w:t>
      </w:r>
      <w:r w:rsidRPr="00260B96">
        <w:rPr>
          <w:rFonts w:ascii="Arial" w:hAnsi="Arial" w:cs="Arial"/>
          <w:sz w:val="21"/>
          <w:szCs w:val="21"/>
          <w:lang w:val="es-BO"/>
        </w:rPr>
        <w:t xml:space="preserve"> suscritos entre el </w:t>
      </w:r>
      <w:r w:rsidRPr="00260B96">
        <w:rPr>
          <w:rFonts w:ascii="Arial" w:hAnsi="Arial" w:cs="Arial"/>
          <w:b/>
          <w:sz w:val="21"/>
          <w:szCs w:val="21"/>
          <w:lang w:val="es-BO"/>
        </w:rPr>
        <w:t>Contratista</w:t>
      </w:r>
      <w:r w:rsidRPr="00260B96">
        <w:rPr>
          <w:rFonts w:ascii="Arial" w:hAnsi="Arial" w:cs="Arial"/>
          <w:sz w:val="21"/>
          <w:szCs w:val="21"/>
          <w:lang w:val="es-BO"/>
        </w:rPr>
        <w:t xml:space="preserve"> y los subcontratistas deberán prever el cumplimiento de las obligaciones laborales, sociales, ambientales y tributarias y demás de normativa aplicable. </w:t>
      </w:r>
    </w:p>
    <w:p w14:paraId="520C2125" w14:textId="77777777" w:rsidR="00456BAE" w:rsidRPr="00260B96" w:rsidRDefault="00456BAE" w:rsidP="00456BAE">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no obligará o pretenderá obligar a la </w:t>
      </w:r>
      <w:r w:rsidRPr="00260B96">
        <w:rPr>
          <w:rFonts w:ascii="Arial" w:hAnsi="Arial" w:cs="Arial"/>
          <w:b/>
          <w:sz w:val="21"/>
          <w:szCs w:val="21"/>
          <w:lang w:val="es-BO"/>
        </w:rPr>
        <w:t>Entidad</w:t>
      </w:r>
      <w:r w:rsidRPr="00260B96">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260B96">
        <w:rPr>
          <w:rFonts w:ascii="Arial" w:hAnsi="Arial" w:cs="Arial"/>
          <w:b/>
          <w:sz w:val="21"/>
          <w:szCs w:val="21"/>
          <w:lang w:val="es-BO"/>
        </w:rPr>
        <w:t>Contratista</w:t>
      </w:r>
      <w:r w:rsidRPr="00260B96">
        <w:rPr>
          <w:rFonts w:ascii="Arial" w:hAnsi="Arial" w:cs="Arial"/>
          <w:sz w:val="21"/>
          <w:szCs w:val="21"/>
          <w:lang w:val="es-BO"/>
        </w:rPr>
        <w:t xml:space="preserve"> en caso de inobservancia y/o infracción de las obligaciones del Contrato, leyes, reglamentos y/o norma aplicable del Estado Plurinacional de Bolivia.</w:t>
      </w:r>
    </w:p>
    <w:p w14:paraId="3660620E" w14:textId="77777777" w:rsidR="00456BAE" w:rsidRPr="00260B96" w:rsidRDefault="00456BAE" w:rsidP="00456BAE">
      <w:pPr>
        <w:spacing w:after="120"/>
        <w:jc w:val="both"/>
        <w:rPr>
          <w:rFonts w:ascii="Arial" w:hAnsi="Arial" w:cs="Arial"/>
          <w:sz w:val="21"/>
          <w:szCs w:val="21"/>
          <w:u w:val="single"/>
        </w:rPr>
      </w:pPr>
      <w:r w:rsidRPr="00260B96">
        <w:rPr>
          <w:rFonts w:ascii="Arial" w:hAnsi="Arial" w:cs="Arial"/>
          <w:b/>
          <w:sz w:val="21"/>
          <w:szCs w:val="21"/>
          <w:u w:val="single"/>
          <w:lang w:val="es-BO"/>
        </w:rPr>
        <w:t>VIGÉSIMA OCTAVA.- (INTRANSFERIBILIDAD DEL CONTRATO)</w:t>
      </w:r>
    </w:p>
    <w:p w14:paraId="2A9E9638" w14:textId="77777777" w:rsidR="00456BAE" w:rsidRPr="00260B96" w:rsidRDefault="00456BAE" w:rsidP="00456BAE">
      <w:pPr>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bCs/>
          <w:sz w:val="21"/>
          <w:szCs w:val="21"/>
        </w:rPr>
        <w:t>Contratista</w:t>
      </w:r>
      <w:r w:rsidRPr="00260B96">
        <w:rPr>
          <w:rFonts w:ascii="Arial" w:hAnsi="Arial" w:cs="Arial"/>
          <w:sz w:val="21"/>
          <w:szCs w:val="21"/>
        </w:rPr>
        <w:t xml:space="preserve"> bajo ningún título podrá ceder, transferir, subrogar, total o parcialmente este Contrato.</w:t>
      </w:r>
    </w:p>
    <w:p w14:paraId="20F5A1BC" w14:textId="77777777" w:rsidR="00456BAE" w:rsidRPr="00260B96" w:rsidRDefault="00456BAE" w:rsidP="00456BAE">
      <w:pPr>
        <w:spacing w:before="120" w:after="120"/>
        <w:jc w:val="both"/>
        <w:rPr>
          <w:rFonts w:ascii="Arial" w:hAnsi="Arial" w:cs="Arial"/>
          <w:sz w:val="21"/>
          <w:szCs w:val="21"/>
        </w:rPr>
      </w:pPr>
      <w:r w:rsidRPr="00260B96">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rPr>
        <w:t xml:space="preserve">, bajo los mismos términos y condiciones del presente Contrato. </w:t>
      </w:r>
    </w:p>
    <w:p w14:paraId="0A4A7667" w14:textId="77777777" w:rsidR="00456BAE" w:rsidRPr="00260B96" w:rsidRDefault="00456BAE" w:rsidP="00456BAE">
      <w:pPr>
        <w:pStyle w:val="ss"/>
        <w:spacing w:before="120" w:after="120"/>
        <w:ind w:right="-7" w:firstLine="0"/>
        <w:rPr>
          <w:rFonts w:ascii="Arial" w:hAnsi="Arial" w:cs="Arial"/>
          <w:sz w:val="21"/>
          <w:szCs w:val="21"/>
          <w:lang w:val="es-BO"/>
        </w:rPr>
      </w:pPr>
      <w:r w:rsidRPr="00260B96">
        <w:rPr>
          <w:rFonts w:ascii="Arial" w:hAnsi="Arial" w:cs="Arial"/>
          <w:color w:val="000000"/>
          <w:sz w:val="21"/>
          <w:szCs w:val="21"/>
          <w:lang w:val="es-BO"/>
        </w:rPr>
        <w:t xml:space="preserve">La Parte que se propone </w:t>
      </w:r>
      <w:r w:rsidRPr="00260B96">
        <w:rPr>
          <w:rFonts w:ascii="Arial" w:hAnsi="Arial" w:cs="Arial"/>
          <w:sz w:val="21"/>
          <w:szCs w:val="21"/>
          <w:lang w:val="es-BO"/>
        </w:rPr>
        <w:t>ceder, transferir o subrogar el presente Contrato,</w:t>
      </w:r>
      <w:r w:rsidRPr="00260B96">
        <w:rPr>
          <w:rFonts w:ascii="Arial" w:hAnsi="Arial" w:cs="Arial"/>
          <w:color w:val="000000"/>
          <w:sz w:val="21"/>
          <w:szCs w:val="21"/>
          <w:lang w:val="es-BO"/>
        </w:rPr>
        <w:t xml:space="preserve"> debe notificar a la otra Parte, por lo menos con 10 (diez) días calendarios de anticipación, para que esta última evalúe si la </w:t>
      </w:r>
      <w:r w:rsidRPr="00260B96">
        <w:rPr>
          <w:rFonts w:ascii="Arial" w:hAnsi="Arial" w:cs="Arial"/>
          <w:sz w:val="21"/>
          <w:szCs w:val="21"/>
          <w:lang w:val="es-BO"/>
        </w:rPr>
        <w:t xml:space="preserve">cesión, transferencia o subrogación </w:t>
      </w:r>
      <w:r w:rsidRPr="00260B96">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260B96">
        <w:rPr>
          <w:rFonts w:ascii="Arial" w:hAnsi="Arial" w:cs="Arial"/>
          <w:sz w:val="21"/>
          <w:szCs w:val="21"/>
          <w:lang w:val="es-BO"/>
        </w:rPr>
        <w:t>cesión, transferencia o subrogación.</w:t>
      </w:r>
    </w:p>
    <w:p w14:paraId="65ACFD5F" w14:textId="77777777" w:rsidR="00456BAE" w:rsidRPr="00260B96" w:rsidRDefault="00456BAE" w:rsidP="00456BAE">
      <w:pPr>
        <w:spacing w:before="120" w:after="120"/>
        <w:jc w:val="both"/>
        <w:rPr>
          <w:rFonts w:ascii="Arial" w:hAnsi="Arial" w:cs="Arial"/>
          <w:sz w:val="21"/>
          <w:szCs w:val="21"/>
        </w:rPr>
      </w:pPr>
      <w:r w:rsidRPr="00260B96">
        <w:rPr>
          <w:rFonts w:ascii="Arial" w:hAnsi="Arial" w:cs="Arial"/>
          <w:sz w:val="21"/>
          <w:szCs w:val="21"/>
        </w:rPr>
        <w:t xml:space="preserve">Una vez aprobada la </w:t>
      </w:r>
      <w:r w:rsidRPr="00260B96">
        <w:rPr>
          <w:rFonts w:ascii="Arial" w:hAnsi="Arial" w:cs="Arial"/>
          <w:sz w:val="21"/>
          <w:szCs w:val="21"/>
          <w:lang w:val="es-BO"/>
        </w:rPr>
        <w:t>cesión, transferencia o subrogación</w:t>
      </w:r>
      <w:r w:rsidRPr="00260B96">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388108F1" w14:textId="77777777" w:rsidR="00456BAE" w:rsidRPr="00260B96" w:rsidRDefault="00456BAE" w:rsidP="00456BAE">
      <w:pPr>
        <w:spacing w:before="120" w:after="120"/>
        <w:jc w:val="both"/>
        <w:rPr>
          <w:rFonts w:ascii="Arial" w:hAnsi="Arial" w:cs="Arial"/>
          <w:sz w:val="21"/>
          <w:szCs w:val="21"/>
          <w:u w:val="single"/>
          <w:lang w:val="es-BO"/>
        </w:rPr>
      </w:pPr>
      <w:r w:rsidRPr="00260B96">
        <w:rPr>
          <w:rFonts w:ascii="Arial" w:hAnsi="Arial" w:cs="Arial"/>
          <w:b/>
          <w:sz w:val="21"/>
          <w:szCs w:val="21"/>
          <w:u w:val="single"/>
          <w:lang w:val="es-BO"/>
        </w:rPr>
        <w:t>VIGÉSIMA NOVENA.- (CAUSAS DE FUERZA MAYOR Y/O CASO FORTUITO)</w:t>
      </w:r>
    </w:p>
    <w:p w14:paraId="4940E0D0" w14:textId="77777777" w:rsidR="00456BAE" w:rsidRPr="00260B96" w:rsidRDefault="00456BAE" w:rsidP="00456BAE">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w:t>
      </w:r>
      <w:r w:rsidRPr="00260B96">
        <w:rPr>
          <w:rFonts w:ascii="Arial" w:hAnsi="Arial" w:cs="Arial"/>
          <w:sz w:val="21"/>
          <w:szCs w:val="21"/>
          <w:lang w:val="es-BO"/>
        </w:rPr>
        <w:lastRenderedPageBreak/>
        <w:t xml:space="preserve">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58FD6E8B" w14:textId="77777777" w:rsidR="00456BAE" w:rsidRPr="00260B96" w:rsidRDefault="00456BAE" w:rsidP="00456BAE">
      <w:pPr>
        <w:spacing w:before="120" w:after="120"/>
        <w:jc w:val="both"/>
        <w:rPr>
          <w:rFonts w:ascii="Arial" w:hAnsi="Arial" w:cs="Arial"/>
          <w:sz w:val="21"/>
          <w:szCs w:val="21"/>
          <w:lang w:val="es-BO"/>
        </w:rPr>
      </w:pPr>
      <w:r w:rsidRPr="00260B96">
        <w:rPr>
          <w:rFonts w:ascii="Arial" w:hAnsi="Arial" w:cs="Arial"/>
          <w:sz w:val="21"/>
          <w:szCs w:val="21"/>
        </w:rPr>
        <w:t xml:space="preserve">Con el fin de exceptuar al </w:t>
      </w:r>
      <w:r w:rsidRPr="00260B96">
        <w:rPr>
          <w:rFonts w:ascii="Arial" w:hAnsi="Arial" w:cs="Arial"/>
          <w:b/>
          <w:bCs/>
          <w:sz w:val="21"/>
          <w:szCs w:val="21"/>
        </w:rPr>
        <w:t>Contratista</w:t>
      </w:r>
      <w:r w:rsidRPr="00260B96">
        <w:rPr>
          <w:rFonts w:ascii="Arial" w:hAnsi="Arial" w:cs="Arial"/>
          <w:sz w:val="21"/>
          <w:szCs w:val="21"/>
        </w:rPr>
        <w:t xml:space="preserve"> de determinadas responsabilidades por mora durante la vigencia del presente Contrato, el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bCs/>
          <w:sz w:val="21"/>
          <w:szCs w:val="21"/>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rPr>
        <w:t xml:space="preserve"> tendrá la facultad de calificar las causas de fuerza mayor y/o caso fortuito, que pudieran tener efectiva consecuencia sobre la ejecución del </w:t>
      </w:r>
      <w:r w:rsidRPr="00260B96">
        <w:rPr>
          <w:rFonts w:ascii="Arial" w:hAnsi="Arial" w:cs="Arial"/>
          <w:bCs/>
          <w:sz w:val="21"/>
          <w:szCs w:val="21"/>
        </w:rPr>
        <w:t>Contrato,</w:t>
      </w:r>
      <w:r>
        <w:rPr>
          <w:rFonts w:ascii="Arial" w:hAnsi="Arial" w:cs="Arial"/>
          <w:bCs/>
          <w:sz w:val="21"/>
          <w:szCs w:val="21"/>
        </w:rPr>
        <w:t xml:space="preserve"> </w:t>
      </w:r>
      <w:r w:rsidRPr="00260B96">
        <w:rPr>
          <w:rFonts w:ascii="Arial" w:hAnsi="Arial" w:cs="Arial"/>
          <w:bCs/>
          <w:sz w:val="21"/>
          <w:szCs w:val="21"/>
        </w:rPr>
        <w:t>previo cumplimiento de lo establecido en la presente cláusula</w:t>
      </w:r>
      <w:r w:rsidRPr="00260B96">
        <w:rPr>
          <w:rFonts w:ascii="Arial" w:hAnsi="Arial" w:cs="Arial"/>
          <w:sz w:val="21"/>
          <w:szCs w:val="21"/>
        </w:rPr>
        <w:t>.</w:t>
      </w:r>
    </w:p>
    <w:p w14:paraId="0D86A251" w14:textId="77777777" w:rsidR="00456BAE" w:rsidRPr="00260B96" w:rsidRDefault="00456BAE" w:rsidP="00456BAE">
      <w:pPr>
        <w:spacing w:before="120" w:after="120"/>
        <w:jc w:val="both"/>
        <w:rPr>
          <w:rFonts w:ascii="Arial" w:hAnsi="Arial" w:cs="Arial"/>
          <w:sz w:val="21"/>
          <w:szCs w:val="21"/>
        </w:rPr>
      </w:pPr>
      <w:r w:rsidRPr="00260B96">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w:t>
      </w:r>
      <w:r w:rsidRPr="00260B96">
        <w:rPr>
          <w:rFonts w:ascii="Arial" w:hAnsi="Arial" w:cs="Arial"/>
          <w:sz w:val="21"/>
          <w:szCs w:val="21"/>
          <w:lang w:eastAsia="es-BO"/>
        </w:rPr>
        <w:t>, etc.).</w:t>
      </w:r>
    </w:p>
    <w:p w14:paraId="010DAC69" w14:textId="77777777" w:rsidR="00456BAE" w:rsidRPr="00260B96" w:rsidRDefault="00456BAE" w:rsidP="00456BAE">
      <w:pPr>
        <w:spacing w:before="120" w:after="120"/>
        <w:jc w:val="both"/>
        <w:rPr>
          <w:rFonts w:ascii="Arial" w:hAnsi="Arial" w:cs="Arial"/>
          <w:sz w:val="21"/>
          <w:szCs w:val="21"/>
          <w:lang w:eastAsia="es-BO"/>
        </w:rPr>
      </w:pPr>
      <w:r w:rsidRPr="00260B96">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049BE75A" w14:textId="77777777" w:rsidR="00456BAE" w:rsidRPr="00260B96" w:rsidRDefault="00456BAE" w:rsidP="00456BAE">
      <w:pPr>
        <w:tabs>
          <w:tab w:val="left" w:pos="993"/>
        </w:tabs>
        <w:spacing w:before="120" w:after="120"/>
        <w:ind w:right="-7"/>
        <w:jc w:val="both"/>
        <w:outlineLvl w:val="1"/>
        <w:rPr>
          <w:rFonts w:ascii="Arial" w:hAnsi="Arial" w:cs="Arial"/>
          <w:b/>
          <w:sz w:val="21"/>
          <w:szCs w:val="21"/>
          <w:lang w:val="es-BO"/>
        </w:rPr>
      </w:pPr>
      <w:r>
        <w:rPr>
          <w:rFonts w:ascii="Arial" w:hAnsi="Arial" w:cs="Arial"/>
          <w:b/>
          <w:sz w:val="21"/>
          <w:szCs w:val="21"/>
          <w:lang w:val="es-BO"/>
        </w:rPr>
        <w:t>29.1. Condiciones de v</w:t>
      </w:r>
      <w:r w:rsidRPr="00260B96">
        <w:rPr>
          <w:rFonts w:ascii="Arial" w:hAnsi="Arial" w:cs="Arial"/>
          <w:b/>
          <w:sz w:val="21"/>
          <w:szCs w:val="21"/>
          <w:lang w:val="es-BO"/>
        </w:rPr>
        <w:t>alidez:</w:t>
      </w:r>
    </w:p>
    <w:p w14:paraId="6C072BCE" w14:textId="77777777" w:rsidR="00456BAE" w:rsidRPr="00260B96" w:rsidRDefault="00456BAE" w:rsidP="00456BAE">
      <w:pPr>
        <w:spacing w:after="120"/>
        <w:ind w:right="-7"/>
        <w:jc w:val="both"/>
        <w:outlineLvl w:val="1"/>
        <w:rPr>
          <w:rFonts w:ascii="Arial" w:hAnsi="Arial" w:cs="Arial"/>
          <w:sz w:val="21"/>
          <w:szCs w:val="21"/>
          <w:lang w:val="es-BO"/>
        </w:rPr>
      </w:pPr>
      <w:r w:rsidRPr="00260B96">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6A286771" w14:textId="77777777" w:rsidR="00456BAE" w:rsidRPr="00260B96" w:rsidRDefault="00456BAE" w:rsidP="00FB2141">
      <w:pPr>
        <w:numPr>
          <w:ilvl w:val="0"/>
          <w:numId w:val="72"/>
        </w:numPr>
        <w:tabs>
          <w:tab w:val="left" w:pos="1134"/>
        </w:tabs>
        <w:ind w:left="1135" w:right="-6" w:hanging="284"/>
        <w:jc w:val="both"/>
        <w:outlineLvl w:val="1"/>
        <w:rPr>
          <w:rFonts w:ascii="Arial" w:hAnsi="Arial" w:cs="Arial"/>
          <w:sz w:val="21"/>
          <w:szCs w:val="21"/>
          <w:lang w:val="es-BO"/>
        </w:rPr>
      </w:pPr>
      <w:r w:rsidRPr="00260B96">
        <w:rPr>
          <w:rFonts w:ascii="Arial" w:hAnsi="Arial" w:cs="Arial"/>
          <w:sz w:val="21"/>
          <w:szCs w:val="21"/>
          <w:lang w:val="es-BO"/>
        </w:rPr>
        <w:t>Las circunstancias de la fuerza mayor o caso fortuito no hayan surgido por un incumplimiento, omisión o negligencia de la Parte</w:t>
      </w:r>
      <w:r>
        <w:rPr>
          <w:rFonts w:ascii="Arial" w:hAnsi="Arial" w:cs="Arial"/>
          <w:sz w:val="21"/>
          <w:szCs w:val="21"/>
          <w:lang w:val="es-BO"/>
        </w:rPr>
        <w:t xml:space="preserve"> </w:t>
      </w:r>
      <w:proofErr w:type="spellStart"/>
      <w:r w:rsidRPr="00260B96">
        <w:rPr>
          <w:rFonts w:ascii="Arial" w:hAnsi="Arial" w:cs="Arial"/>
          <w:sz w:val="21"/>
          <w:szCs w:val="21"/>
          <w:lang w:val="es-BO"/>
        </w:rPr>
        <w:t>invocante</w:t>
      </w:r>
      <w:proofErr w:type="spellEnd"/>
      <w:r w:rsidRPr="00260B96">
        <w:rPr>
          <w:rFonts w:ascii="Arial" w:hAnsi="Arial" w:cs="Arial"/>
          <w:sz w:val="21"/>
          <w:szCs w:val="21"/>
          <w:lang w:val="es-BO"/>
        </w:rPr>
        <w:t xml:space="preserve">, o en el caso del </w:t>
      </w:r>
      <w:r w:rsidRPr="00260B96">
        <w:rPr>
          <w:rFonts w:ascii="Arial" w:hAnsi="Arial" w:cs="Arial"/>
          <w:b/>
          <w:sz w:val="21"/>
          <w:szCs w:val="21"/>
          <w:lang w:val="es-BO"/>
        </w:rPr>
        <w:t>Contratista</w:t>
      </w:r>
      <w:r w:rsidRPr="00260B96">
        <w:rPr>
          <w:rFonts w:ascii="Arial" w:hAnsi="Arial" w:cs="Arial"/>
          <w:sz w:val="21"/>
          <w:szCs w:val="21"/>
          <w:lang w:val="es-BO"/>
        </w:rPr>
        <w:t>, será aplicable también a cualquier subcontratista.</w:t>
      </w:r>
    </w:p>
    <w:p w14:paraId="2B154054" w14:textId="77777777" w:rsidR="00456BAE" w:rsidRPr="00260B96" w:rsidRDefault="00456BAE" w:rsidP="00FB2141">
      <w:pPr>
        <w:numPr>
          <w:ilvl w:val="0"/>
          <w:numId w:val="72"/>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informante estima que no podrá desempeñar alguna o todas sus obligaciones.</w:t>
      </w:r>
    </w:p>
    <w:p w14:paraId="6951AE08" w14:textId="77777777" w:rsidR="00456BAE" w:rsidRPr="00260B96" w:rsidRDefault="00456BAE" w:rsidP="00FB2141">
      <w:pPr>
        <w:numPr>
          <w:ilvl w:val="0"/>
          <w:numId w:val="72"/>
        </w:numPr>
        <w:tabs>
          <w:tab w:val="left" w:pos="1134"/>
        </w:tabs>
        <w:spacing w:after="120"/>
        <w:ind w:left="1135" w:right="-6" w:hanging="284"/>
        <w:jc w:val="both"/>
        <w:rPr>
          <w:rFonts w:ascii="Arial" w:hAnsi="Arial" w:cs="Arial"/>
          <w:sz w:val="21"/>
          <w:szCs w:val="21"/>
          <w:lang w:val="es-BO"/>
        </w:rPr>
      </w:pPr>
      <w:r w:rsidRPr="00260B96">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7D8E48BC" w14:textId="77777777" w:rsidR="00456BAE" w:rsidRPr="00260B96" w:rsidRDefault="00456BAE" w:rsidP="00456BAE">
      <w:pPr>
        <w:spacing w:after="120"/>
        <w:jc w:val="both"/>
        <w:rPr>
          <w:rFonts w:ascii="Arial" w:hAnsi="Arial" w:cs="Arial"/>
          <w:sz w:val="21"/>
          <w:szCs w:val="21"/>
        </w:rPr>
      </w:pPr>
      <w:r w:rsidRPr="00260B96">
        <w:rPr>
          <w:rFonts w:ascii="Arial" w:hAnsi="Arial" w:cs="Arial"/>
          <w:sz w:val="21"/>
          <w:szCs w:val="21"/>
        </w:rPr>
        <w:t xml:space="preserve">Previo cumplimiento por parte del </w:t>
      </w:r>
      <w:r w:rsidRPr="00260B96">
        <w:rPr>
          <w:rFonts w:ascii="Arial" w:hAnsi="Arial" w:cs="Arial"/>
          <w:b/>
          <w:sz w:val="21"/>
          <w:szCs w:val="21"/>
        </w:rPr>
        <w:t xml:space="preserve">Contratista </w:t>
      </w:r>
      <w:r w:rsidRPr="00260B96">
        <w:rPr>
          <w:rFonts w:ascii="Arial" w:hAnsi="Arial" w:cs="Arial"/>
          <w:sz w:val="21"/>
          <w:szCs w:val="21"/>
        </w:rPr>
        <w:t xml:space="preserve">de lo establecido precedentemente dentro de los 02 (dos) días hábiles el </w:t>
      </w:r>
      <w:r w:rsidRPr="00260B96">
        <w:rPr>
          <w:rFonts w:ascii="Arial" w:hAnsi="Arial" w:cs="Arial"/>
          <w:bCs/>
          <w:spacing w:val="-3"/>
          <w:sz w:val="21"/>
          <w:szCs w:val="21"/>
          <w:lang w:val="es-BO"/>
        </w:rPr>
        <w:t>Fiscal de Obra</w:t>
      </w:r>
      <w:r w:rsidRPr="00260B96">
        <w:rPr>
          <w:rFonts w:ascii="Arial" w:hAnsi="Arial" w:cs="Arial"/>
          <w:sz w:val="21"/>
          <w:szCs w:val="21"/>
        </w:rPr>
        <w:t xml:space="preserve"> debe aprobar la existencia del impedimento, sin el cual, de ninguna manera y por ningún motivo podrá solicitar luego al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sz w:val="21"/>
          <w:szCs w:val="21"/>
        </w:rPr>
        <w:t>por escrito, la ampliación del plazo del Contrato o la exención de pago de multas.</w:t>
      </w:r>
    </w:p>
    <w:p w14:paraId="568960B6" w14:textId="77777777" w:rsidR="00456BAE" w:rsidRPr="00260B96" w:rsidRDefault="00456BAE" w:rsidP="00456BAE">
      <w:pPr>
        <w:spacing w:before="120" w:after="120"/>
        <w:jc w:val="both"/>
        <w:rPr>
          <w:rFonts w:ascii="Arial" w:hAnsi="Arial" w:cs="Arial"/>
          <w:sz w:val="21"/>
          <w:szCs w:val="21"/>
          <w:lang w:val="es-BO"/>
        </w:rPr>
      </w:pPr>
      <w:r w:rsidRPr="00260B96">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6F500F3D" w14:textId="77777777" w:rsidR="00456BAE" w:rsidRPr="00260B96" w:rsidRDefault="00456BAE" w:rsidP="00456BAE">
      <w:pPr>
        <w:spacing w:after="120"/>
        <w:jc w:val="both"/>
        <w:rPr>
          <w:rFonts w:ascii="Arial" w:hAnsi="Arial" w:cs="Arial"/>
          <w:sz w:val="21"/>
          <w:szCs w:val="21"/>
        </w:rPr>
      </w:pPr>
      <w:r w:rsidRPr="00260B96">
        <w:rPr>
          <w:rFonts w:ascii="Arial" w:hAnsi="Arial" w:cs="Arial"/>
          <w:sz w:val="21"/>
          <w:szCs w:val="21"/>
        </w:rPr>
        <w:t xml:space="preserve">En ningún caso y bajo ninguna circunstancia, se considerará como causa de fuerza mayor el mal tiempo dentro del área de ejecución de la Obra que a criterio del </w:t>
      </w:r>
      <w:r w:rsidRPr="00260B96">
        <w:rPr>
          <w:rFonts w:ascii="Arial" w:hAnsi="Arial" w:cs="Arial"/>
          <w:bCs/>
          <w:spacing w:val="-3"/>
          <w:sz w:val="21"/>
          <w:szCs w:val="21"/>
          <w:lang w:val="es-BO"/>
        </w:rPr>
        <w:t>Fiscal de Obra</w:t>
      </w:r>
      <w:r w:rsidRPr="00260B96">
        <w:rPr>
          <w:rFonts w:ascii="Arial" w:hAnsi="Arial" w:cs="Arial"/>
          <w:sz w:val="21"/>
          <w:szCs w:val="21"/>
        </w:rPr>
        <w:t xml:space="preserve"> y </w:t>
      </w:r>
      <w:r w:rsidRPr="00260B96">
        <w:rPr>
          <w:rFonts w:ascii="Arial" w:hAnsi="Arial" w:cs="Arial"/>
          <w:bCs/>
          <w:sz w:val="21"/>
          <w:szCs w:val="21"/>
        </w:rPr>
        <w:t>Supervisor</w:t>
      </w:r>
      <w:r w:rsidRPr="00260B96">
        <w:rPr>
          <w:rFonts w:ascii="Arial" w:hAnsi="Arial" w:cs="Arial"/>
          <w:sz w:val="21"/>
          <w:szCs w:val="21"/>
        </w:rPr>
        <w:t xml:space="preserve"> no impida que se realice normalmente la Obra. En caso de que sea considerado, el </w:t>
      </w:r>
      <w:r w:rsidRPr="00260B96">
        <w:rPr>
          <w:rFonts w:ascii="Arial" w:hAnsi="Arial" w:cs="Arial"/>
          <w:b/>
          <w:bCs/>
          <w:sz w:val="21"/>
          <w:szCs w:val="21"/>
        </w:rPr>
        <w:t xml:space="preserve">Contratista </w:t>
      </w:r>
      <w:r w:rsidRPr="00260B96">
        <w:rPr>
          <w:rFonts w:ascii="Arial" w:hAnsi="Arial" w:cs="Arial"/>
          <w:sz w:val="21"/>
          <w:szCs w:val="21"/>
        </w:rPr>
        <w:t xml:space="preserve">tiene la obligación de recabar y presentar al </w:t>
      </w:r>
      <w:r w:rsidRPr="00260B96">
        <w:rPr>
          <w:rFonts w:ascii="Arial" w:hAnsi="Arial" w:cs="Arial"/>
          <w:bCs/>
          <w:sz w:val="21"/>
          <w:szCs w:val="21"/>
        </w:rPr>
        <w:t>Supervisor</w:t>
      </w:r>
      <w:r w:rsidRPr="00260B96">
        <w:rPr>
          <w:rFonts w:ascii="Arial" w:hAnsi="Arial" w:cs="Arial"/>
          <w:sz w:val="21"/>
          <w:szCs w:val="21"/>
        </w:rPr>
        <w:t xml:space="preserve"> de manera oportuna el boletín mensual de precipitaciones emitidas por el </w:t>
      </w:r>
      <w:r w:rsidRPr="00260B96">
        <w:rPr>
          <w:rFonts w:ascii="Arial" w:hAnsi="Arial" w:cs="Arial"/>
          <w:bCs/>
          <w:sz w:val="21"/>
          <w:szCs w:val="21"/>
        </w:rPr>
        <w:t>SENAMHI</w:t>
      </w:r>
      <w:r w:rsidRPr="00260B96">
        <w:rPr>
          <w:rFonts w:ascii="Arial" w:hAnsi="Arial" w:cs="Arial"/>
          <w:sz w:val="21"/>
          <w:szCs w:val="21"/>
        </w:rPr>
        <w:t xml:space="preserve"> documento que deberá consignar el sello seco de la institución para su respectiva consideración. El </w:t>
      </w:r>
      <w:r w:rsidRPr="00260B96">
        <w:rPr>
          <w:rFonts w:ascii="Arial" w:hAnsi="Arial" w:cs="Arial"/>
          <w:b/>
          <w:bCs/>
          <w:sz w:val="21"/>
          <w:szCs w:val="21"/>
        </w:rPr>
        <w:t xml:space="preserve">Contratista </w:t>
      </w:r>
      <w:r w:rsidRPr="00260B96">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14:paraId="6D65914A" w14:textId="77777777" w:rsidR="00456BAE" w:rsidRPr="00260B96" w:rsidRDefault="00456BAE" w:rsidP="00456BAE">
      <w:pPr>
        <w:spacing w:before="120" w:after="120"/>
        <w:jc w:val="both"/>
        <w:rPr>
          <w:rFonts w:ascii="Arial" w:hAnsi="Arial" w:cs="Arial"/>
          <w:sz w:val="21"/>
          <w:szCs w:val="21"/>
        </w:rPr>
      </w:pPr>
      <w:r w:rsidRPr="00260B96">
        <w:rPr>
          <w:rFonts w:ascii="Arial" w:hAnsi="Arial" w:cs="Arial"/>
          <w:sz w:val="21"/>
          <w:szCs w:val="21"/>
        </w:rPr>
        <w:lastRenderedPageBreak/>
        <w:t xml:space="preserve">Asimismo, tampoco se considerarán como fuerza mayor o caso fortuito, las demoras en la entrega en la Obra de los materiales, equipos e implementos necesarios, por ser obligación del </w:t>
      </w:r>
      <w:r w:rsidRPr="00260B96">
        <w:rPr>
          <w:rFonts w:ascii="Arial" w:hAnsi="Arial" w:cs="Arial"/>
          <w:b/>
          <w:bCs/>
          <w:sz w:val="21"/>
          <w:szCs w:val="21"/>
        </w:rPr>
        <w:t xml:space="preserve">Contratista </w:t>
      </w:r>
      <w:r w:rsidRPr="00260B96">
        <w:rPr>
          <w:rFonts w:ascii="Arial" w:hAnsi="Arial" w:cs="Arial"/>
          <w:sz w:val="21"/>
          <w:szCs w:val="21"/>
        </w:rPr>
        <w:t>tomar y adoptar todas las previsiones necesarias para evitar demoras por dichas contingencias.</w:t>
      </w:r>
    </w:p>
    <w:p w14:paraId="6C83C714" w14:textId="77777777" w:rsidR="00456BAE" w:rsidRPr="00260B96" w:rsidRDefault="00456BAE" w:rsidP="00456BAE">
      <w:pPr>
        <w:tabs>
          <w:tab w:val="left" w:pos="993"/>
        </w:tabs>
        <w:spacing w:before="120" w:after="120"/>
        <w:ind w:right="-7"/>
        <w:jc w:val="both"/>
        <w:outlineLvl w:val="1"/>
        <w:rPr>
          <w:rFonts w:ascii="Arial" w:hAnsi="Arial" w:cs="Arial"/>
          <w:b/>
          <w:sz w:val="21"/>
          <w:szCs w:val="21"/>
          <w:lang w:val="es-BO"/>
        </w:rPr>
      </w:pPr>
      <w:r w:rsidRPr="00260B96">
        <w:rPr>
          <w:rFonts w:ascii="Arial" w:hAnsi="Arial" w:cs="Arial"/>
          <w:b/>
          <w:sz w:val="21"/>
          <w:szCs w:val="21"/>
          <w:lang w:val="es-BO"/>
        </w:rPr>
        <w:t>29.2 Cumplimiento ininterrumpido:</w:t>
      </w:r>
    </w:p>
    <w:p w14:paraId="16794C92" w14:textId="77777777" w:rsidR="00456BAE" w:rsidRPr="00260B96" w:rsidRDefault="00456BAE" w:rsidP="00456BAE">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Cuando ocurra una fuerza mayor o caso fortuito, el </w:t>
      </w:r>
      <w:r w:rsidRPr="00260B96">
        <w:rPr>
          <w:rFonts w:ascii="Arial" w:hAnsi="Arial" w:cs="Arial"/>
          <w:b/>
          <w:sz w:val="21"/>
          <w:szCs w:val="21"/>
          <w:lang w:val="es-BO"/>
        </w:rPr>
        <w:t>Contratista</w:t>
      </w:r>
      <w:r w:rsidRPr="00260B96">
        <w:rPr>
          <w:rFonts w:ascii="Arial" w:hAnsi="Arial" w:cs="Arial"/>
          <w:sz w:val="21"/>
          <w:szCs w:val="21"/>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260B96">
        <w:rPr>
          <w:rFonts w:ascii="Arial" w:hAnsi="Arial" w:cs="Arial"/>
          <w:b/>
          <w:sz w:val="21"/>
          <w:szCs w:val="21"/>
          <w:lang w:val="es-BO"/>
        </w:rPr>
        <w:t xml:space="preserve"> Entidad</w:t>
      </w:r>
      <w:r w:rsidRPr="00260B96">
        <w:rPr>
          <w:rFonts w:ascii="Arial" w:hAnsi="Arial" w:cs="Arial"/>
          <w:sz w:val="21"/>
          <w:szCs w:val="21"/>
          <w:lang w:val="es-BO"/>
        </w:rPr>
        <w:t xml:space="preserv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le notificará al Supervisor y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los pasos que propone, incluidos todos los otros medios de desempeño que no impida la fuerza mayor o caso fortuito.</w:t>
      </w:r>
    </w:p>
    <w:p w14:paraId="467B2BB8" w14:textId="77777777" w:rsidR="00456BAE" w:rsidRPr="00260B96" w:rsidRDefault="00456BAE" w:rsidP="00FB2141">
      <w:pPr>
        <w:numPr>
          <w:ilvl w:val="1"/>
          <w:numId w:val="77"/>
        </w:numPr>
        <w:tabs>
          <w:tab w:val="left" w:pos="567"/>
        </w:tabs>
        <w:spacing w:before="120" w:after="120"/>
        <w:ind w:left="567" w:hanging="567"/>
        <w:jc w:val="both"/>
        <w:rPr>
          <w:rFonts w:ascii="Arial" w:hAnsi="Arial" w:cs="Arial"/>
          <w:b/>
          <w:bCs/>
          <w:sz w:val="21"/>
          <w:szCs w:val="21"/>
        </w:rPr>
      </w:pPr>
      <w:r w:rsidRPr="00260B96">
        <w:rPr>
          <w:rFonts w:ascii="Arial" w:hAnsi="Arial" w:cs="Arial"/>
          <w:b/>
          <w:bCs/>
          <w:sz w:val="21"/>
          <w:szCs w:val="21"/>
        </w:rPr>
        <w:t>Prórrogas:</w:t>
      </w:r>
    </w:p>
    <w:p w14:paraId="7E4911E6" w14:textId="77777777" w:rsidR="00456BAE" w:rsidRPr="00260B96" w:rsidRDefault="00456BAE" w:rsidP="00456BAE">
      <w:pPr>
        <w:spacing w:before="120" w:after="120"/>
        <w:jc w:val="both"/>
        <w:rPr>
          <w:rFonts w:ascii="Arial" w:hAnsi="Arial" w:cs="Arial"/>
          <w:sz w:val="21"/>
          <w:szCs w:val="21"/>
        </w:rPr>
      </w:pPr>
      <w:r w:rsidRPr="00260B96">
        <w:rPr>
          <w:rFonts w:ascii="Arial" w:hAnsi="Arial" w:cs="Arial"/>
          <w:sz w:val="21"/>
          <w:szCs w:val="21"/>
        </w:rPr>
        <w:t xml:space="preserve">Si una circunstancia de fuerza mayor o caso fortuito afecta el cronograma de trabajo cuya realización se requiere para que el </w:t>
      </w:r>
      <w:r w:rsidRPr="00260B96">
        <w:rPr>
          <w:rFonts w:ascii="Arial" w:hAnsi="Arial" w:cs="Arial"/>
          <w:b/>
          <w:bCs/>
          <w:sz w:val="21"/>
          <w:szCs w:val="21"/>
        </w:rPr>
        <w:t xml:space="preserve">Contratista </w:t>
      </w:r>
      <w:r w:rsidRPr="00260B96">
        <w:rPr>
          <w:rFonts w:ascii="Arial" w:hAnsi="Arial" w:cs="Arial"/>
          <w:sz w:val="21"/>
          <w:szCs w:val="21"/>
        </w:rPr>
        <w:t>cumpla con el plazo de ejecución de la Obra o cualquier otra fecha límite de realización, dicha fecha límite se prorrogará de conformidad a lo establecido en el presente Contrato.</w:t>
      </w:r>
    </w:p>
    <w:p w14:paraId="54409F83" w14:textId="77777777" w:rsidR="00456BAE" w:rsidRPr="00260B96" w:rsidRDefault="00456BAE" w:rsidP="00456BAE">
      <w:pPr>
        <w:autoSpaceDE w:val="0"/>
        <w:autoSpaceDN w:val="0"/>
        <w:spacing w:before="120" w:after="120"/>
        <w:jc w:val="both"/>
        <w:rPr>
          <w:rFonts w:ascii="Arial" w:hAnsi="Arial" w:cs="Arial"/>
          <w:sz w:val="21"/>
          <w:szCs w:val="21"/>
        </w:rPr>
      </w:pPr>
      <w:r w:rsidRPr="00260B96">
        <w:rPr>
          <w:rFonts w:ascii="Arial" w:hAnsi="Arial" w:cs="Arial"/>
          <w:sz w:val="21"/>
          <w:szCs w:val="21"/>
        </w:rPr>
        <w:t>Durante este periodo las Partes soportaran independientemente sus respectivas perdidas por lo cual no podrán oponerse este argumento a reclamo por pagos debidos bajo el presente Contrato.</w:t>
      </w:r>
    </w:p>
    <w:p w14:paraId="4E344147" w14:textId="77777777" w:rsidR="00456BAE" w:rsidRPr="00260B96" w:rsidRDefault="00456BAE" w:rsidP="00456BAE">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TRIGÉSIMA.- (TERMINACIÓN DEL CONTRATO)</w:t>
      </w:r>
    </w:p>
    <w:p w14:paraId="45B90EB8" w14:textId="77777777" w:rsidR="00456BAE" w:rsidRPr="00260B96" w:rsidRDefault="00456BAE" w:rsidP="00456BAE">
      <w:pPr>
        <w:spacing w:before="120" w:after="120"/>
        <w:jc w:val="both"/>
        <w:rPr>
          <w:rFonts w:ascii="Arial" w:hAnsi="Arial" w:cs="Arial"/>
          <w:sz w:val="21"/>
          <w:szCs w:val="21"/>
          <w:lang w:val="es-BO"/>
        </w:rPr>
      </w:pPr>
      <w:r w:rsidRPr="00260B96">
        <w:rPr>
          <w:rFonts w:ascii="Arial" w:hAnsi="Arial" w:cs="Arial"/>
          <w:sz w:val="21"/>
          <w:szCs w:val="21"/>
          <w:lang w:val="es-BO"/>
        </w:rPr>
        <w:t>El presente Contrato concluirá bajo una de las siguientes modalidades:</w:t>
      </w:r>
    </w:p>
    <w:p w14:paraId="67767F16" w14:textId="77777777" w:rsidR="00456BAE" w:rsidRPr="00260B96" w:rsidRDefault="00456BAE" w:rsidP="00456BAE">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30.1</w:t>
      </w:r>
      <w:r w:rsidRPr="00260B96">
        <w:rPr>
          <w:rFonts w:ascii="Arial" w:hAnsi="Arial" w:cs="Arial"/>
          <w:b/>
          <w:sz w:val="21"/>
          <w:szCs w:val="21"/>
          <w:lang w:val="es-BO"/>
        </w:rPr>
        <w:tab/>
        <w:t xml:space="preserve">Por Cumplimiento de Contrato: </w:t>
      </w:r>
    </w:p>
    <w:p w14:paraId="47F64B74" w14:textId="77777777" w:rsidR="00456BAE" w:rsidRPr="00260B96" w:rsidRDefault="00456BAE" w:rsidP="00456BAE">
      <w:pPr>
        <w:spacing w:before="120" w:after="120"/>
        <w:ind w:left="567" w:hanging="12"/>
        <w:jc w:val="both"/>
        <w:rPr>
          <w:rFonts w:ascii="Arial" w:hAnsi="Arial" w:cs="Arial"/>
          <w:sz w:val="21"/>
          <w:szCs w:val="21"/>
          <w:lang w:val="es-BO"/>
        </w:rPr>
      </w:pPr>
      <w:r w:rsidRPr="00260B96">
        <w:rPr>
          <w:rFonts w:ascii="Arial" w:hAnsi="Arial" w:cs="Arial"/>
          <w:sz w:val="21"/>
          <w:szCs w:val="21"/>
          <w:lang w:val="es-BO"/>
        </w:rPr>
        <w:t xml:space="preserve">De forma normal, tanto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como el </w:t>
      </w:r>
      <w:r w:rsidRPr="00260B96">
        <w:rPr>
          <w:rFonts w:ascii="Arial" w:hAnsi="Arial" w:cs="Arial"/>
          <w:b/>
          <w:bCs/>
          <w:sz w:val="21"/>
          <w:szCs w:val="21"/>
          <w:lang w:val="es-BO"/>
        </w:rPr>
        <w:t>Contratista</w:t>
      </w:r>
      <w:r w:rsidRPr="00260B96">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14:paraId="4EB98086" w14:textId="77777777" w:rsidR="00456BAE" w:rsidRPr="00260B96" w:rsidRDefault="00456BAE" w:rsidP="00456BAE">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30.2</w:t>
      </w:r>
      <w:r w:rsidRPr="00260B96">
        <w:rPr>
          <w:rFonts w:ascii="Arial" w:hAnsi="Arial" w:cs="Arial"/>
          <w:b/>
          <w:sz w:val="21"/>
          <w:szCs w:val="21"/>
          <w:lang w:val="es-BO"/>
        </w:rPr>
        <w:tab/>
        <w:t xml:space="preserve">Por Resolución del Contrato: </w:t>
      </w:r>
    </w:p>
    <w:p w14:paraId="3D847749" w14:textId="77777777" w:rsidR="00456BAE" w:rsidRPr="00260B96" w:rsidRDefault="00456BAE" w:rsidP="00456BAE">
      <w:pPr>
        <w:tabs>
          <w:tab w:val="left" w:pos="567"/>
        </w:tabs>
        <w:spacing w:after="120"/>
        <w:ind w:left="567"/>
        <w:jc w:val="both"/>
        <w:rPr>
          <w:rFonts w:ascii="Arial" w:hAnsi="Arial" w:cs="Arial"/>
          <w:sz w:val="21"/>
          <w:szCs w:val="21"/>
          <w:lang w:val="es-BO"/>
        </w:rPr>
      </w:pPr>
      <w:r w:rsidRPr="00260B96">
        <w:rPr>
          <w:rFonts w:ascii="Arial" w:hAnsi="Arial" w:cs="Arial"/>
          <w:sz w:val="21"/>
          <w:szCs w:val="21"/>
          <w:lang w:val="es-BO"/>
        </w:rPr>
        <w:t xml:space="preserve">Si es que se diera el caso y como una forma excepcional de terminar el Contrato a los efectos legales correspondientes,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sz w:val="21"/>
          <w:szCs w:val="21"/>
          <w:lang w:val="es-BO"/>
        </w:rPr>
        <w:t xml:space="preserve">, voluntariamente acuerdan </w:t>
      </w:r>
      <w:r w:rsidRPr="00260B96">
        <w:rPr>
          <w:rFonts w:ascii="Arial" w:hAnsi="Arial" w:cs="Arial"/>
          <w:sz w:val="21"/>
          <w:szCs w:val="21"/>
          <w:lang w:val="es-ES_tradnl"/>
        </w:rPr>
        <w:t xml:space="preserve">las siguientes causales y </w:t>
      </w:r>
      <w:r w:rsidRPr="00260B96">
        <w:rPr>
          <w:rFonts w:ascii="Arial" w:hAnsi="Arial" w:cs="Arial"/>
          <w:sz w:val="21"/>
          <w:szCs w:val="21"/>
          <w:lang w:val="es-BO"/>
        </w:rPr>
        <w:t>el siguiente procedimiento para procesar la resolución del Contrato:</w:t>
      </w:r>
    </w:p>
    <w:p w14:paraId="1DE106DC" w14:textId="77777777" w:rsidR="00456BAE" w:rsidRPr="00260B96" w:rsidRDefault="00456BAE" w:rsidP="00456BAE">
      <w:pPr>
        <w:ind w:left="1440" w:hanging="720"/>
        <w:jc w:val="both"/>
        <w:rPr>
          <w:rFonts w:ascii="Arial" w:hAnsi="Arial" w:cs="Arial"/>
          <w:b/>
          <w:sz w:val="21"/>
          <w:szCs w:val="21"/>
          <w:lang w:val="es-BO"/>
        </w:rPr>
      </w:pPr>
      <w:r w:rsidRPr="00260B96">
        <w:rPr>
          <w:rFonts w:ascii="Arial" w:hAnsi="Arial" w:cs="Arial"/>
          <w:b/>
          <w:sz w:val="21"/>
          <w:szCs w:val="21"/>
          <w:lang w:val="es-BO"/>
        </w:rPr>
        <w:t>30.2.1</w:t>
      </w:r>
      <w:r w:rsidRPr="00260B96">
        <w:rPr>
          <w:rFonts w:ascii="Arial" w:hAnsi="Arial" w:cs="Arial"/>
          <w:b/>
          <w:sz w:val="21"/>
          <w:szCs w:val="21"/>
          <w:lang w:val="es-BO"/>
        </w:rPr>
        <w:tab/>
        <w:t xml:space="preserve">Resolución a requerimiento de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 xml:space="preserve">, por causales atribuibles al </w:t>
      </w:r>
      <w:r w:rsidRPr="00260B96">
        <w:rPr>
          <w:rFonts w:ascii="Arial" w:hAnsi="Arial" w:cs="Arial"/>
          <w:b/>
          <w:bCs/>
          <w:sz w:val="21"/>
          <w:szCs w:val="21"/>
          <w:lang w:val="es-BO"/>
        </w:rPr>
        <w:t>Contratista</w:t>
      </w:r>
      <w:r w:rsidRPr="00260B96">
        <w:rPr>
          <w:rFonts w:ascii="Arial" w:hAnsi="Arial" w:cs="Arial"/>
          <w:b/>
          <w:sz w:val="21"/>
          <w:szCs w:val="21"/>
          <w:lang w:val="es-BO"/>
        </w:rPr>
        <w:t>.</w:t>
      </w:r>
    </w:p>
    <w:p w14:paraId="5CD0E981" w14:textId="77777777" w:rsidR="00456BAE" w:rsidRPr="00260B96" w:rsidRDefault="00456BAE" w:rsidP="00456BAE">
      <w:pPr>
        <w:ind w:left="1416"/>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podrá proceder al trámite de resolución del Contrato, en los siguientes casos:</w:t>
      </w:r>
    </w:p>
    <w:p w14:paraId="559AF3EC" w14:textId="77777777" w:rsidR="00456BAE" w:rsidRPr="00260B96" w:rsidRDefault="00456BAE" w:rsidP="00FB2141">
      <w:pPr>
        <w:numPr>
          <w:ilvl w:val="0"/>
          <w:numId w:val="65"/>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Por incumplimiento en la iniciación de la Obra, si emitida la orden de proceder demora más de 03 (tres) días calendario en movilizarse a la zona de los trabajos.</w:t>
      </w:r>
    </w:p>
    <w:p w14:paraId="348C7A74" w14:textId="77777777" w:rsidR="00456BAE" w:rsidRPr="00260B96" w:rsidRDefault="00456BAE" w:rsidP="00FB2141">
      <w:pPr>
        <w:numPr>
          <w:ilvl w:val="0"/>
          <w:numId w:val="65"/>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 xml:space="preserve">Disolución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0C428631" w14:textId="77777777" w:rsidR="00456BAE" w:rsidRPr="00260B96" w:rsidRDefault="00456BAE" w:rsidP="00FB2141">
      <w:pPr>
        <w:numPr>
          <w:ilvl w:val="0"/>
          <w:numId w:val="6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quiebra declarada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6F22B54E" w14:textId="77777777" w:rsidR="00456BAE" w:rsidRPr="00260B96" w:rsidRDefault="00456BAE" w:rsidP="00FB2141">
      <w:pPr>
        <w:numPr>
          <w:ilvl w:val="0"/>
          <w:numId w:val="6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suspensión de los trabajos sin justificación.</w:t>
      </w:r>
    </w:p>
    <w:p w14:paraId="21925152" w14:textId="77777777" w:rsidR="00456BAE" w:rsidRPr="00260B96" w:rsidRDefault="00456BAE" w:rsidP="00FB2141">
      <w:pPr>
        <w:numPr>
          <w:ilvl w:val="0"/>
          <w:numId w:val="6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desmovilización injustificada ni autorizada por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 el </w:t>
      </w:r>
      <w:r w:rsidRPr="00260B96">
        <w:rPr>
          <w:rFonts w:ascii="Arial" w:hAnsi="Arial" w:cs="Arial"/>
          <w:bCs/>
          <w:sz w:val="21"/>
          <w:szCs w:val="21"/>
          <w:lang w:val="es-BO"/>
        </w:rPr>
        <w:t>Supervisor del equipo y personal ofertados.</w:t>
      </w:r>
    </w:p>
    <w:p w14:paraId="0546847E" w14:textId="77777777" w:rsidR="00456BAE" w:rsidRPr="00260B96" w:rsidRDefault="00456BAE" w:rsidP="00FB2141">
      <w:pPr>
        <w:numPr>
          <w:ilvl w:val="0"/>
          <w:numId w:val="6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injustificado del cronograma de ejecución de Obra sin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adopte medidas necesarias y oportunas para recuperar su demora y asegurar la conclusión de la Obra dentro del plazo vigente.</w:t>
      </w:r>
    </w:p>
    <w:p w14:paraId="7D55971C" w14:textId="77777777" w:rsidR="00456BAE" w:rsidRPr="00260B96" w:rsidRDefault="00456BAE" w:rsidP="00FB2141">
      <w:pPr>
        <w:numPr>
          <w:ilvl w:val="0"/>
          <w:numId w:val="6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lastRenderedPageBreak/>
        <w:t xml:space="preserve">Por negligencia reiterada (03 veces) en el cumplimiento de las especificaciones, propuesta adjudicada o instrucciones escritas del </w:t>
      </w:r>
      <w:r w:rsidRPr="00260B96">
        <w:rPr>
          <w:rFonts w:ascii="Arial" w:hAnsi="Arial" w:cs="Arial"/>
          <w:bCs/>
          <w:sz w:val="21"/>
          <w:szCs w:val="21"/>
          <w:lang w:val="es-BO"/>
        </w:rPr>
        <w:t>Supervisor</w:t>
      </w:r>
      <w:r w:rsidRPr="00260B96">
        <w:rPr>
          <w:rFonts w:ascii="Arial" w:hAnsi="Arial" w:cs="Arial"/>
          <w:sz w:val="21"/>
          <w:szCs w:val="21"/>
          <w:lang w:val="es-BO"/>
        </w:rPr>
        <w:t>.</w:t>
      </w:r>
    </w:p>
    <w:p w14:paraId="5792F5FF" w14:textId="77777777" w:rsidR="00456BAE" w:rsidRPr="00260B96" w:rsidRDefault="00456BAE" w:rsidP="00FB2141">
      <w:pPr>
        <w:numPr>
          <w:ilvl w:val="0"/>
          <w:numId w:val="6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subcontratación de una parte de la Obra sin contar con la autorización escrita del Fiscal de Obra.</w:t>
      </w:r>
    </w:p>
    <w:p w14:paraId="3BF415F9" w14:textId="77777777" w:rsidR="00456BAE" w:rsidRPr="00260B96" w:rsidRDefault="00456BAE" w:rsidP="00FB2141">
      <w:pPr>
        <w:numPr>
          <w:ilvl w:val="0"/>
          <w:numId w:val="6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Cuando el monto de la multa acumulada alcance el 10% (diez por ciento) del monto total del Contrato (decisión optativa), o el 20% (veinte por ciento), de forma obligatoria.</w:t>
      </w:r>
    </w:p>
    <w:p w14:paraId="1DFBBF3C" w14:textId="77777777" w:rsidR="00456BAE" w:rsidRPr="00260B96" w:rsidRDefault="00456BAE" w:rsidP="00FB2141">
      <w:pPr>
        <w:numPr>
          <w:ilvl w:val="0"/>
          <w:numId w:val="6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Fuerza mayor y/o caso fortuito</w:t>
      </w:r>
    </w:p>
    <w:p w14:paraId="5DE4291A" w14:textId="77777777" w:rsidR="00456BAE" w:rsidRPr="00260B96" w:rsidRDefault="00456BAE" w:rsidP="00FB2141">
      <w:pPr>
        <w:numPr>
          <w:ilvl w:val="0"/>
          <w:numId w:val="6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del Contrato y sus anexos. </w:t>
      </w:r>
    </w:p>
    <w:p w14:paraId="1509AF27" w14:textId="77777777" w:rsidR="00456BAE" w:rsidRPr="00260B96" w:rsidRDefault="00456BAE" w:rsidP="00FB2141">
      <w:pPr>
        <w:numPr>
          <w:ilvl w:val="0"/>
          <w:numId w:val="6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incumplimiento a la cláusula anticorrupción.</w:t>
      </w:r>
    </w:p>
    <w:p w14:paraId="2F912371" w14:textId="77777777" w:rsidR="00456BAE" w:rsidRPr="00260B96" w:rsidRDefault="00456BAE" w:rsidP="00456BAE">
      <w:pPr>
        <w:spacing w:before="120" w:after="120"/>
        <w:ind w:left="1440" w:hanging="720"/>
        <w:jc w:val="both"/>
        <w:rPr>
          <w:rFonts w:ascii="Arial" w:hAnsi="Arial" w:cs="Arial"/>
          <w:b/>
          <w:sz w:val="21"/>
          <w:szCs w:val="21"/>
          <w:lang w:val="es-BO"/>
        </w:rPr>
      </w:pPr>
      <w:r w:rsidRPr="00260B96">
        <w:rPr>
          <w:rFonts w:ascii="Arial" w:hAnsi="Arial" w:cs="Arial"/>
          <w:b/>
          <w:sz w:val="21"/>
          <w:szCs w:val="21"/>
          <w:lang w:val="es-BO"/>
        </w:rPr>
        <w:t xml:space="preserve">30.2.2 Resolución a requerimiento del </w:t>
      </w:r>
      <w:r w:rsidRPr="00260B96">
        <w:rPr>
          <w:rFonts w:ascii="Arial" w:hAnsi="Arial" w:cs="Arial"/>
          <w:b/>
          <w:bCs/>
          <w:sz w:val="21"/>
          <w:szCs w:val="21"/>
          <w:lang w:val="es-BO"/>
        </w:rPr>
        <w:t>Contratista</w:t>
      </w:r>
      <w:r w:rsidRPr="00260B96">
        <w:rPr>
          <w:rFonts w:ascii="Arial" w:hAnsi="Arial" w:cs="Arial"/>
          <w:b/>
          <w:sz w:val="21"/>
          <w:szCs w:val="21"/>
          <w:lang w:val="es-BO"/>
        </w:rPr>
        <w:t xml:space="preserve"> por causales atribuibles a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w:t>
      </w:r>
    </w:p>
    <w:p w14:paraId="6E096955" w14:textId="77777777" w:rsidR="00456BAE" w:rsidRPr="00260B96" w:rsidRDefault="00456BAE" w:rsidP="00456BAE">
      <w:pPr>
        <w:spacing w:before="120" w:after="120"/>
        <w:ind w:left="141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podrá proceder al trámite de resolución del Contrato, en los siguientes casos:</w:t>
      </w:r>
    </w:p>
    <w:p w14:paraId="7A1AE66D" w14:textId="77777777" w:rsidR="00456BAE" w:rsidRPr="00260B96" w:rsidRDefault="00456BAE" w:rsidP="00FB2141">
      <w:pPr>
        <w:numPr>
          <w:ilvl w:val="0"/>
          <w:numId w:val="66"/>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instrucciones injustificadas emanadas del Fiscal de Obra o emanadas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con conocimiento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para la suspensión de la ejecución de Obras por más de 30 (treinta) días calendario.</w:t>
      </w:r>
    </w:p>
    <w:p w14:paraId="7506C9DF" w14:textId="77777777" w:rsidR="00456BAE" w:rsidRPr="00260B96" w:rsidRDefault="00456BAE" w:rsidP="00FB2141">
      <w:pPr>
        <w:numPr>
          <w:ilvl w:val="0"/>
          <w:numId w:val="66"/>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Si apartándose de los términos del Contrato, Fiscal de Obra a través del </w:t>
      </w:r>
      <w:r w:rsidRPr="00260B96">
        <w:rPr>
          <w:rFonts w:ascii="Arial" w:hAnsi="Arial" w:cs="Arial"/>
          <w:bCs/>
          <w:sz w:val="21"/>
          <w:szCs w:val="21"/>
          <w:lang w:val="es-BO"/>
        </w:rPr>
        <w:t>Supervisor</w:t>
      </w:r>
      <w:r w:rsidRPr="00260B96">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14:paraId="207B6DF8" w14:textId="77777777" w:rsidR="00456BAE" w:rsidRPr="00260B96" w:rsidRDefault="00456BAE" w:rsidP="00456BAE">
      <w:pPr>
        <w:pStyle w:val="Prrafodelista"/>
        <w:spacing w:after="120"/>
        <w:ind w:left="1418" w:hanging="709"/>
        <w:jc w:val="both"/>
        <w:rPr>
          <w:rFonts w:ascii="Arial" w:hAnsi="Arial" w:cs="Arial"/>
          <w:color w:val="000000"/>
          <w:sz w:val="21"/>
          <w:szCs w:val="21"/>
        </w:rPr>
      </w:pPr>
      <w:r w:rsidRPr="00260B96">
        <w:rPr>
          <w:rFonts w:ascii="Arial" w:hAnsi="Arial" w:cs="Arial"/>
          <w:b/>
          <w:color w:val="000000"/>
          <w:sz w:val="21"/>
          <w:szCs w:val="21"/>
        </w:rPr>
        <w:t>30.2.3</w:t>
      </w:r>
      <w:r w:rsidRPr="00260B96">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3A36839C" w14:textId="77777777" w:rsidR="00456BAE" w:rsidRPr="00260B96" w:rsidRDefault="00456BAE" w:rsidP="00456BAE">
      <w:pPr>
        <w:pStyle w:val="Prrafodelista"/>
        <w:spacing w:after="120"/>
        <w:ind w:left="1418" w:hanging="709"/>
        <w:jc w:val="both"/>
        <w:rPr>
          <w:rFonts w:ascii="Arial" w:hAnsi="Arial" w:cs="Arial"/>
          <w:sz w:val="21"/>
          <w:szCs w:val="21"/>
        </w:rPr>
      </w:pPr>
      <w:r w:rsidRPr="00260B96">
        <w:rPr>
          <w:rFonts w:ascii="Arial" w:hAnsi="Arial" w:cs="Arial"/>
          <w:b/>
          <w:color w:val="000000"/>
          <w:sz w:val="21"/>
          <w:szCs w:val="21"/>
        </w:rPr>
        <w:t>30.2.4</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color w:val="000000"/>
          <w:sz w:val="21"/>
          <w:szCs w:val="21"/>
        </w:rPr>
        <w:t xml:space="preserve"> en cualquier momento podrá resolver de manera unilateral </w:t>
      </w:r>
      <w:r w:rsidRPr="00260B96">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260B96">
        <w:rPr>
          <w:rFonts w:ascii="Arial" w:hAnsi="Arial" w:cs="Arial"/>
          <w:b/>
          <w:sz w:val="21"/>
          <w:szCs w:val="21"/>
        </w:rPr>
        <w:t>Contratista</w:t>
      </w:r>
      <w:r w:rsidRPr="00260B96">
        <w:rPr>
          <w:rFonts w:ascii="Arial" w:hAnsi="Arial" w:cs="Arial"/>
          <w:sz w:val="21"/>
          <w:szCs w:val="21"/>
        </w:rPr>
        <w:t>,</w:t>
      </w:r>
      <w:r>
        <w:rPr>
          <w:rFonts w:ascii="Arial" w:hAnsi="Arial" w:cs="Arial"/>
          <w:sz w:val="21"/>
          <w:szCs w:val="21"/>
        </w:rPr>
        <w:t xml:space="preserve"> </w:t>
      </w:r>
      <w:r w:rsidRPr="00260B96">
        <w:rPr>
          <w:rFonts w:ascii="Arial" w:hAnsi="Arial" w:cs="Arial"/>
          <w:sz w:val="21"/>
          <w:szCs w:val="21"/>
        </w:rPr>
        <w:t xml:space="preserve">sin lugar a ningún tipo de resarcimiento por parte de la </w:t>
      </w:r>
      <w:r w:rsidRPr="00260B96">
        <w:rPr>
          <w:rFonts w:ascii="Arial" w:hAnsi="Arial" w:cs="Arial"/>
          <w:b/>
          <w:sz w:val="21"/>
          <w:szCs w:val="21"/>
        </w:rPr>
        <w:t xml:space="preserve">Entidad </w:t>
      </w:r>
      <w:r w:rsidRPr="00260B96">
        <w:rPr>
          <w:rFonts w:ascii="Arial" w:hAnsi="Arial" w:cs="Arial"/>
          <w:sz w:val="21"/>
          <w:szCs w:val="21"/>
        </w:rPr>
        <w:t>a</w:t>
      </w:r>
      <w:r>
        <w:rPr>
          <w:rFonts w:ascii="Arial" w:hAnsi="Arial" w:cs="Arial"/>
          <w:sz w:val="21"/>
          <w:szCs w:val="21"/>
        </w:rPr>
        <w:t xml:space="preserve"> </w:t>
      </w:r>
      <w:r w:rsidRPr="00260B96">
        <w:rPr>
          <w:rFonts w:ascii="Arial" w:hAnsi="Arial" w:cs="Arial"/>
          <w:sz w:val="21"/>
          <w:szCs w:val="21"/>
        </w:rPr>
        <w:t>favor del</w:t>
      </w:r>
      <w:r w:rsidRPr="00260B96">
        <w:rPr>
          <w:rFonts w:ascii="Arial" w:hAnsi="Arial" w:cs="Arial"/>
          <w:b/>
          <w:sz w:val="21"/>
          <w:szCs w:val="21"/>
        </w:rPr>
        <w:t xml:space="preserve"> Contratista</w:t>
      </w:r>
      <w:r w:rsidRPr="00260B96">
        <w:rPr>
          <w:rFonts w:ascii="Arial" w:hAnsi="Arial" w:cs="Arial"/>
          <w:sz w:val="21"/>
          <w:szCs w:val="21"/>
        </w:rPr>
        <w:t>.</w:t>
      </w:r>
    </w:p>
    <w:p w14:paraId="5863BA35" w14:textId="77777777" w:rsidR="00456BAE" w:rsidRPr="00260B96" w:rsidRDefault="00456BAE" w:rsidP="00FB2141">
      <w:pPr>
        <w:numPr>
          <w:ilvl w:val="1"/>
          <w:numId w:val="78"/>
        </w:num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Reglas aplicables a la resolución: </w:t>
      </w:r>
    </w:p>
    <w:p w14:paraId="04EB687C" w14:textId="77777777" w:rsidR="00456BAE" w:rsidRPr="00260B96" w:rsidRDefault="00456BAE" w:rsidP="00456BAE">
      <w:pPr>
        <w:spacing w:after="120"/>
        <w:ind w:left="567"/>
        <w:jc w:val="both"/>
        <w:rPr>
          <w:rFonts w:ascii="Arial" w:hAnsi="Arial" w:cs="Arial"/>
          <w:sz w:val="21"/>
          <w:szCs w:val="21"/>
          <w:lang w:val="es-BO"/>
        </w:rPr>
      </w:pPr>
      <w:r w:rsidRPr="00260B96">
        <w:rPr>
          <w:rFonts w:ascii="Arial" w:hAnsi="Arial" w:cs="Arial"/>
          <w:sz w:val="21"/>
          <w:szCs w:val="21"/>
          <w:lang w:val="es-BO"/>
        </w:rPr>
        <w:t xml:space="preserve">Para procesar la resolución del Contrato por cualquiera de las causales señaladas en los numerales 30.2.1. </w:t>
      </w:r>
      <w:proofErr w:type="gramStart"/>
      <w:r w:rsidRPr="00260B96">
        <w:rPr>
          <w:rFonts w:ascii="Arial" w:hAnsi="Arial" w:cs="Arial"/>
          <w:sz w:val="21"/>
          <w:szCs w:val="21"/>
          <w:lang w:val="es-BO"/>
        </w:rPr>
        <w:t>y</w:t>
      </w:r>
      <w:proofErr w:type="gramEnd"/>
      <w:r w:rsidRPr="00260B96">
        <w:rPr>
          <w:rFonts w:ascii="Arial" w:hAnsi="Arial" w:cs="Arial"/>
          <w:sz w:val="21"/>
          <w:szCs w:val="21"/>
          <w:lang w:val="es-BO"/>
        </w:rPr>
        <w:t xml:space="preserve"> 30.2.2. </w:t>
      </w:r>
      <w:proofErr w:type="gramStart"/>
      <w:r w:rsidRPr="00260B96">
        <w:rPr>
          <w:rFonts w:ascii="Arial" w:hAnsi="Arial" w:cs="Arial"/>
          <w:sz w:val="21"/>
          <w:szCs w:val="21"/>
          <w:lang w:val="es-BO"/>
        </w:rPr>
        <w:t>de</w:t>
      </w:r>
      <w:proofErr w:type="gramEnd"/>
      <w:r w:rsidRPr="00260B96">
        <w:rPr>
          <w:rFonts w:ascii="Arial" w:hAnsi="Arial" w:cs="Arial"/>
          <w:sz w:val="21"/>
          <w:szCs w:val="21"/>
          <w:lang w:val="es-BO"/>
        </w:rPr>
        <w:t xml:space="preserve"> la presente cláusula, la Parte afectada dará aviso escrito mediante carta notariada, a la otra Parte, de su intención de resolver el Contrato, estableciendo claramente la causal que se aduce.</w:t>
      </w:r>
    </w:p>
    <w:p w14:paraId="56141FBB" w14:textId="77777777" w:rsidR="00456BAE" w:rsidRPr="00260B96" w:rsidRDefault="00456BAE" w:rsidP="00456BAE">
      <w:pPr>
        <w:spacing w:before="120" w:after="120"/>
        <w:ind w:left="567"/>
        <w:jc w:val="both"/>
        <w:rPr>
          <w:rFonts w:ascii="Arial" w:hAnsi="Arial" w:cs="Arial"/>
          <w:sz w:val="21"/>
          <w:szCs w:val="21"/>
          <w:lang w:val="es-BO"/>
        </w:rPr>
      </w:pPr>
      <w:r w:rsidRPr="00260B96">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5D123C19" w14:textId="77777777" w:rsidR="00456BAE" w:rsidRPr="00260B96" w:rsidRDefault="00456BAE" w:rsidP="00456BAE">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14:paraId="1F986BE4" w14:textId="77777777" w:rsidR="00456BAE" w:rsidRPr="00260B96" w:rsidRDefault="00456BAE" w:rsidP="00456BAE">
      <w:pPr>
        <w:spacing w:after="120"/>
        <w:ind w:left="567"/>
        <w:jc w:val="both"/>
        <w:rPr>
          <w:rFonts w:ascii="Arial" w:hAnsi="Arial" w:cs="Arial"/>
          <w:sz w:val="21"/>
          <w:szCs w:val="21"/>
          <w:lang w:val="es-BO"/>
        </w:rPr>
      </w:pPr>
      <w:r w:rsidRPr="00260B96">
        <w:rPr>
          <w:rFonts w:ascii="Arial" w:hAnsi="Arial" w:cs="Arial"/>
          <w:sz w:val="21"/>
          <w:szCs w:val="21"/>
          <w:lang w:val="es-BO"/>
        </w:rPr>
        <w:lastRenderedPageBreak/>
        <w:t xml:space="preserve">Esta carta dará lugar a que: cuando la resolución sea por causales imputables al </w:t>
      </w:r>
      <w:r w:rsidRPr="00260B96">
        <w:rPr>
          <w:rFonts w:ascii="Arial" w:hAnsi="Arial" w:cs="Arial"/>
          <w:b/>
          <w:bCs/>
          <w:sz w:val="21"/>
          <w:szCs w:val="21"/>
          <w:lang w:val="es-BO"/>
        </w:rPr>
        <w:t>Contratista</w:t>
      </w:r>
      <w:r w:rsidRPr="00260B96">
        <w:rPr>
          <w:rFonts w:ascii="Arial" w:hAnsi="Arial" w:cs="Arial"/>
          <w:sz w:val="21"/>
          <w:szCs w:val="21"/>
          <w:lang w:val="es-BO"/>
        </w:rPr>
        <w:t xml:space="preserve"> se </w:t>
      </w:r>
      <w:r w:rsidRPr="00260B96">
        <w:rPr>
          <w:rFonts w:ascii="Arial" w:hAnsi="Arial" w:cs="Arial"/>
          <w:i/>
          <w:sz w:val="21"/>
          <w:szCs w:val="21"/>
          <w:u w:val="single"/>
          <w:lang w:val="es-BO"/>
        </w:rPr>
        <w:t>ejecute (boleta) o consolide (retención)</w:t>
      </w:r>
      <w:r w:rsidRPr="00260B96">
        <w:rPr>
          <w:rFonts w:ascii="Arial" w:hAnsi="Arial" w:cs="Arial"/>
          <w:sz w:val="21"/>
          <w:szCs w:val="21"/>
          <w:lang w:val="es-BO"/>
        </w:rPr>
        <w:t xml:space="preserve"> en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la garantía de cumplimiento de </w:t>
      </w:r>
      <w:r w:rsidRPr="00260B96">
        <w:rPr>
          <w:rFonts w:ascii="Arial" w:hAnsi="Arial" w:cs="Arial"/>
          <w:bCs/>
          <w:sz w:val="21"/>
          <w:szCs w:val="21"/>
          <w:lang w:val="es-BO"/>
        </w:rPr>
        <w:t xml:space="preserve">Contrato, manteniéndose pendiente la ejecución de la </w:t>
      </w:r>
      <w:r w:rsidRPr="00260B96">
        <w:rPr>
          <w:rFonts w:ascii="Arial" w:hAnsi="Arial" w:cs="Arial"/>
          <w:sz w:val="21"/>
          <w:szCs w:val="21"/>
          <w:lang w:val="es-BO"/>
        </w:rPr>
        <w:t>garantía de correcta Inversión de Anticipo hasta la inmediata devolución del saldo del anticipo, caso contrario será ejecutada.</w:t>
      </w:r>
    </w:p>
    <w:p w14:paraId="356FD761" w14:textId="77777777" w:rsidR="00456BAE" w:rsidRPr="00260B96" w:rsidRDefault="00456BAE" w:rsidP="00456BAE">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Cuando el monto de la multa, alcance al </w:t>
      </w:r>
      <w:r w:rsidRPr="00260B96">
        <w:rPr>
          <w:rFonts w:ascii="Arial" w:hAnsi="Arial" w:cs="Arial"/>
          <w:sz w:val="21"/>
          <w:szCs w:val="21"/>
        </w:rPr>
        <w:t xml:space="preserve">20% (veinte por ciento) </w:t>
      </w:r>
      <w:r w:rsidRPr="00260B96">
        <w:rPr>
          <w:rFonts w:ascii="Arial" w:hAnsi="Arial" w:cs="Arial"/>
          <w:sz w:val="21"/>
          <w:szCs w:val="21"/>
          <w:lang w:val="es-ES_tradnl"/>
        </w:rPr>
        <w:t xml:space="preserve">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deberá notificar mediante carta notariada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que la resolución de Contrato se ha hecho efectiva. </w:t>
      </w:r>
    </w:p>
    <w:p w14:paraId="1EA67E01" w14:textId="77777777" w:rsidR="00456BAE" w:rsidRPr="00260B96" w:rsidRDefault="00456BAE" w:rsidP="00456BAE">
      <w:pPr>
        <w:tabs>
          <w:tab w:val="left" w:pos="567"/>
        </w:tabs>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sz w:val="21"/>
          <w:szCs w:val="21"/>
          <w:lang w:val="es-ES_tradnl"/>
        </w:rPr>
        <w:t>C</w:t>
      </w:r>
      <w:r w:rsidRPr="00260B96">
        <w:rPr>
          <w:rFonts w:ascii="Arial" w:hAnsi="Arial" w:cs="Arial"/>
          <w:sz w:val="21"/>
          <w:szCs w:val="21"/>
          <w:lang w:val="es-ES_tradnl"/>
        </w:rPr>
        <w:t xml:space="preserve">ontrato se ha hecho efectiva y si corresponde se debe </w:t>
      </w:r>
      <w:r w:rsidRPr="00260B96">
        <w:rPr>
          <w:rFonts w:ascii="Arial" w:hAnsi="Arial" w:cs="Arial"/>
          <w:color w:val="000000"/>
          <w:sz w:val="21"/>
          <w:szCs w:val="21"/>
        </w:rPr>
        <w:t>incluir los montos a reconocer por las prestaciones ejecutadas por las Partes.</w:t>
      </w:r>
    </w:p>
    <w:p w14:paraId="743CB710" w14:textId="77777777" w:rsidR="00456BAE" w:rsidRPr="00260B96" w:rsidRDefault="00456BAE" w:rsidP="00456BAE">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Por cumplimiento o resolución de Contrato,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emitirá la planilla o el certificado de liquidación final dentro del plazo solicitado por el Fiscal de Obra y en caso que el </w:t>
      </w:r>
      <w:r w:rsidRPr="00260B96">
        <w:rPr>
          <w:rFonts w:ascii="Arial" w:hAnsi="Arial" w:cs="Arial"/>
          <w:b/>
          <w:sz w:val="21"/>
          <w:szCs w:val="21"/>
          <w:lang w:val="es-ES_tradnl"/>
        </w:rPr>
        <w:t xml:space="preserve">Contratista </w:t>
      </w:r>
      <w:r w:rsidRPr="00260B96">
        <w:rPr>
          <w:rFonts w:ascii="Arial" w:hAnsi="Arial" w:cs="Arial"/>
          <w:sz w:val="21"/>
          <w:szCs w:val="21"/>
          <w:lang w:val="es-ES_tradnl"/>
        </w:rPr>
        <w:t xml:space="preserve">se niega o no lo emita, </w:t>
      </w:r>
      <w:r w:rsidRPr="00260B96">
        <w:rPr>
          <w:rFonts w:ascii="Arial" w:hAnsi="Arial" w:cs="Arial"/>
          <w:sz w:val="21"/>
          <w:szCs w:val="21"/>
          <w:lang w:val="es-BO"/>
        </w:rPr>
        <w:t>autoriza al Supervisor</w:t>
      </w:r>
      <w:r>
        <w:rPr>
          <w:rFonts w:ascii="Arial" w:hAnsi="Arial" w:cs="Arial"/>
          <w:sz w:val="21"/>
          <w:szCs w:val="21"/>
          <w:lang w:val="es-BO"/>
        </w:rPr>
        <w:t xml:space="preserve"> </w:t>
      </w:r>
      <w:r w:rsidRPr="00260B96">
        <w:rPr>
          <w:rFonts w:ascii="Arial" w:hAnsi="Arial" w:cs="Arial"/>
          <w:sz w:val="21"/>
          <w:szCs w:val="21"/>
          <w:lang w:val="es-BO"/>
        </w:rPr>
        <w:t>y</w:t>
      </w:r>
      <w:r>
        <w:rPr>
          <w:rFonts w:ascii="Arial" w:hAnsi="Arial" w:cs="Arial"/>
          <w:sz w:val="21"/>
          <w:szCs w:val="21"/>
          <w:lang w:val="es-BO"/>
        </w:rPr>
        <w:t xml:space="preserve"> </w:t>
      </w:r>
      <w:r w:rsidRPr="00260B96">
        <w:rPr>
          <w:rFonts w:ascii="Arial" w:hAnsi="Arial" w:cs="Arial"/>
          <w:sz w:val="21"/>
          <w:szCs w:val="21"/>
          <w:lang w:val="es-BO"/>
        </w:rPr>
        <w:t xml:space="preserve">Fiscal de Obra </w:t>
      </w:r>
      <w:r w:rsidRPr="00260B96">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260B96">
        <w:rPr>
          <w:rFonts w:ascii="Arial" w:hAnsi="Arial" w:cs="Arial"/>
          <w:b/>
          <w:sz w:val="21"/>
          <w:szCs w:val="21"/>
          <w:lang w:val="es-ES_tradnl"/>
        </w:rPr>
        <w:t>Contratista</w:t>
      </w:r>
      <w:r w:rsidRPr="00260B96">
        <w:rPr>
          <w:rFonts w:ascii="Arial" w:hAnsi="Arial" w:cs="Arial"/>
          <w:sz w:val="21"/>
          <w:szCs w:val="21"/>
          <w:lang w:val="es-ES_tradnl"/>
        </w:rPr>
        <w:t>,</w:t>
      </w:r>
      <w:r w:rsidRPr="00260B96">
        <w:rPr>
          <w:rFonts w:ascii="Arial" w:hAnsi="Arial" w:cs="Arial"/>
          <w:sz w:val="21"/>
          <w:szCs w:val="21"/>
          <w:lang w:val="es-BO"/>
        </w:rPr>
        <w:t>debiendo suscribir el documento y remitir la factura correspondiente</w:t>
      </w:r>
      <w:r w:rsidRPr="00260B96">
        <w:rPr>
          <w:rFonts w:ascii="Arial" w:hAnsi="Arial" w:cs="Arial"/>
          <w:sz w:val="21"/>
          <w:szCs w:val="21"/>
          <w:lang w:val="es-ES_tradnl"/>
        </w:rPr>
        <w:t>.</w:t>
      </w:r>
    </w:p>
    <w:p w14:paraId="5847E4AF" w14:textId="77777777" w:rsidR="00456BAE" w:rsidRPr="00260B96" w:rsidRDefault="00456BAE" w:rsidP="00456BAE">
      <w:pPr>
        <w:tabs>
          <w:tab w:val="left" w:pos="709"/>
        </w:tabs>
        <w:spacing w:after="120"/>
        <w:ind w:left="567" w:hanging="567"/>
        <w:jc w:val="both"/>
        <w:rPr>
          <w:rFonts w:ascii="Arial" w:hAnsi="Arial" w:cs="Arial"/>
          <w:sz w:val="21"/>
          <w:szCs w:val="21"/>
        </w:rPr>
      </w:pPr>
      <w:r w:rsidRPr="00260B96">
        <w:rPr>
          <w:rFonts w:ascii="Arial" w:hAnsi="Arial" w:cs="Arial"/>
          <w:sz w:val="21"/>
          <w:szCs w:val="21"/>
        </w:rPr>
        <w:tab/>
        <w:t xml:space="preserve">El </w:t>
      </w:r>
      <w:r w:rsidRPr="00260B96">
        <w:rPr>
          <w:rFonts w:ascii="Arial" w:hAnsi="Arial" w:cs="Arial"/>
          <w:bCs/>
          <w:sz w:val="21"/>
          <w:szCs w:val="21"/>
        </w:rPr>
        <w:t>Supervisor</w:t>
      </w:r>
      <w:r w:rsidRPr="00260B96">
        <w:rPr>
          <w:rFonts w:ascii="Arial" w:hAnsi="Arial" w:cs="Arial"/>
          <w:sz w:val="21"/>
          <w:szCs w:val="21"/>
        </w:rPr>
        <w:t xml:space="preserve"> a solicitud de la </w:t>
      </w:r>
      <w:r w:rsidRPr="00260B96">
        <w:rPr>
          <w:rFonts w:ascii="Arial" w:hAnsi="Arial" w:cs="Arial"/>
          <w:b/>
          <w:sz w:val="21"/>
          <w:szCs w:val="21"/>
        </w:rPr>
        <w:t>Entidad</w:t>
      </w:r>
      <w:r w:rsidRPr="00260B96">
        <w:rPr>
          <w:rFonts w:ascii="Arial" w:hAnsi="Arial" w:cs="Arial"/>
          <w:sz w:val="21"/>
          <w:szCs w:val="21"/>
        </w:rPr>
        <w:t>, procederá a establecer y certificar los trabajos y/o actividades ejecutadas en el proyecto, mismas que deberán ser útiles para continuar la ejecución de la Obra.</w:t>
      </w:r>
    </w:p>
    <w:p w14:paraId="591D01C9" w14:textId="77777777" w:rsidR="00456BAE" w:rsidRPr="00260B96" w:rsidRDefault="00456BAE" w:rsidP="00456BAE">
      <w:pPr>
        <w:spacing w:after="120"/>
        <w:jc w:val="both"/>
        <w:rPr>
          <w:rFonts w:ascii="Arial" w:hAnsi="Arial" w:cs="Arial"/>
          <w:b/>
          <w:sz w:val="21"/>
          <w:szCs w:val="21"/>
          <w:u w:val="single"/>
          <w:lang w:val="es-BO"/>
        </w:rPr>
      </w:pPr>
      <w:r w:rsidRPr="00260B96">
        <w:rPr>
          <w:rFonts w:ascii="Arial" w:hAnsi="Arial" w:cs="Arial"/>
          <w:b/>
          <w:sz w:val="21"/>
          <w:szCs w:val="21"/>
          <w:u w:val="single"/>
          <w:lang w:val="es-BO"/>
        </w:rPr>
        <w:t>TRIGÉSIMA PRIMERA.- (SOLUCIÓN DE CONTROVERSIAS)</w:t>
      </w:r>
    </w:p>
    <w:p w14:paraId="48DA71A8" w14:textId="77777777" w:rsidR="00456BAE" w:rsidRPr="00260B96" w:rsidRDefault="00456BAE" w:rsidP="00456BAE">
      <w:pPr>
        <w:spacing w:after="120"/>
        <w:jc w:val="both"/>
        <w:rPr>
          <w:rFonts w:ascii="Arial" w:hAnsi="Arial" w:cs="Arial"/>
          <w:sz w:val="21"/>
          <w:szCs w:val="21"/>
          <w:lang w:val="es-BO"/>
        </w:rPr>
      </w:pPr>
      <w:r w:rsidRPr="00260B96">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7F471A9C" w14:textId="77777777" w:rsidR="00456BAE" w:rsidRPr="00260B96" w:rsidRDefault="00456BAE" w:rsidP="00456BAE">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TRIGÉSIMA SEGUNDA.-  (MODIFICACIÓN AL CONTRATO)</w:t>
      </w:r>
    </w:p>
    <w:p w14:paraId="65D4D80B" w14:textId="77777777" w:rsidR="00456BAE" w:rsidRPr="00260B96" w:rsidRDefault="00456BAE" w:rsidP="00456BAE">
      <w:pPr>
        <w:spacing w:before="120" w:after="120"/>
        <w:ind w:left="567" w:hanging="567"/>
        <w:jc w:val="both"/>
        <w:rPr>
          <w:rFonts w:ascii="Arial" w:hAnsi="Arial" w:cs="Arial"/>
          <w:sz w:val="21"/>
          <w:szCs w:val="21"/>
        </w:rPr>
      </w:pPr>
      <w:r w:rsidRPr="00260B96">
        <w:rPr>
          <w:rFonts w:ascii="Arial" w:hAnsi="Arial" w:cs="Arial"/>
          <w:b/>
          <w:sz w:val="21"/>
          <w:szCs w:val="21"/>
          <w:lang w:val="es-BO"/>
        </w:rPr>
        <w:t>32.1</w:t>
      </w:r>
      <w:r w:rsidRPr="00260B96">
        <w:rPr>
          <w:rFonts w:ascii="Arial" w:hAnsi="Arial" w:cs="Arial"/>
          <w:sz w:val="21"/>
          <w:szCs w:val="21"/>
          <w:lang w:val="es-BO"/>
        </w:rPr>
        <w:tab/>
      </w:r>
      <w:r w:rsidRPr="00260B96">
        <w:rPr>
          <w:rFonts w:ascii="Arial" w:hAnsi="Arial" w:cs="Arial"/>
          <w:bCs/>
          <w:color w:val="000000"/>
          <w:sz w:val="21"/>
          <w:szCs w:val="21"/>
        </w:rPr>
        <w:t>La</w:t>
      </w:r>
      <w:r w:rsidRPr="00260B96">
        <w:rPr>
          <w:rFonts w:ascii="Arial" w:hAnsi="Arial" w:cs="Arial"/>
          <w:b/>
          <w:bCs/>
          <w:color w:val="000000"/>
          <w:sz w:val="21"/>
          <w:szCs w:val="21"/>
        </w:rPr>
        <w:t xml:space="preserve"> Entidad </w:t>
      </w:r>
      <w:r w:rsidRPr="00260B96">
        <w:rPr>
          <w:rFonts w:ascii="Arial" w:hAnsi="Arial" w:cs="Arial"/>
          <w:color w:val="000000"/>
          <w:sz w:val="21"/>
          <w:szCs w:val="21"/>
        </w:rPr>
        <w:t xml:space="preserve">y el </w:t>
      </w:r>
      <w:r w:rsidRPr="00260B96">
        <w:rPr>
          <w:rFonts w:ascii="Arial" w:hAnsi="Arial" w:cs="Arial"/>
          <w:b/>
          <w:color w:val="000000"/>
          <w:sz w:val="21"/>
          <w:szCs w:val="21"/>
        </w:rPr>
        <w:t>Contratista</w:t>
      </w:r>
      <w:r w:rsidRPr="00260B96">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31710420" w14:textId="77777777" w:rsidR="00456BAE" w:rsidRPr="00260B96" w:rsidRDefault="00456BAE" w:rsidP="00456BAE">
      <w:pPr>
        <w:spacing w:before="120" w:after="120"/>
        <w:ind w:left="567"/>
        <w:jc w:val="both"/>
        <w:rPr>
          <w:rFonts w:ascii="Arial" w:hAnsi="Arial" w:cs="Arial"/>
          <w:sz w:val="21"/>
          <w:szCs w:val="21"/>
        </w:rPr>
      </w:pPr>
      <w:r w:rsidRPr="00260B96">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57B80934" w14:textId="77777777" w:rsidR="00456BAE" w:rsidRPr="00260B96" w:rsidRDefault="00456BAE" w:rsidP="00456BAE">
      <w:pPr>
        <w:spacing w:before="120" w:after="120"/>
        <w:ind w:left="567" w:right="-7"/>
        <w:jc w:val="both"/>
        <w:rPr>
          <w:rFonts w:ascii="Arial" w:eastAsia="Calibri" w:hAnsi="Arial" w:cs="Arial"/>
          <w:sz w:val="21"/>
          <w:szCs w:val="21"/>
        </w:rPr>
      </w:pPr>
      <w:r w:rsidRPr="00260B96">
        <w:rPr>
          <w:rFonts w:ascii="Arial" w:eastAsia="Calibri" w:hAnsi="Arial" w:cs="Arial"/>
          <w:sz w:val="21"/>
          <w:szCs w:val="21"/>
        </w:rPr>
        <w:t>Una vez aceptada la solicitud de modificación al Contrato, los precios consensuados entre las Partes serán considerados definitivos.</w:t>
      </w:r>
    </w:p>
    <w:p w14:paraId="4A45F7F7" w14:textId="77777777" w:rsidR="00456BAE" w:rsidRPr="00260B96" w:rsidRDefault="00456BAE" w:rsidP="00456BAE">
      <w:pPr>
        <w:autoSpaceDE w:val="0"/>
        <w:autoSpaceDN w:val="0"/>
        <w:adjustRightInd w:val="0"/>
        <w:spacing w:before="120" w:after="120"/>
        <w:ind w:left="567" w:right="-7"/>
        <w:jc w:val="both"/>
        <w:rPr>
          <w:rFonts w:ascii="Arial" w:eastAsia="Calibri" w:hAnsi="Arial" w:cs="Arial"/>
          <w:sz w:val="21"/>
          <w:szCs w:val="21"/>
          <w:lang w:val="es-BO"/>
        </w:rPr>
      </w:pPr>
      <w:r w:rsidRPr="00260B96">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260B96">
        <w:rPr>
          <w:rFonts w:ascii="Arial" w:eastAsia="Calibri" w:hAnsi="Arial" w:cs="Arial"/>
          <w:b/>
          <w:sz w:val="21"/>
          <w:szCs w:val="21"/>
          <w:lang w:val="es-BO"/>
        </w:rPr>
        <w:t>Contratista</w:t>
      </w:r>
      <w:r w:rsidRPr="00260B96">
        <w:rPr>
          <w:rFonts w:ascii="Arial" w:eastAsia="Calibri" w:hAnsi="Arial" w:cs="Arial"/>
          <w:sz w:val="21"/>
          <w:szCs w:val="21"/>
          <w:lang w:val="es-BO"/>
        </w:rPr>
        <w:t xml:space="preserve"> respecto al pago de horas hombre (HH), costos indirectos y servicios.</w:t>
      </w:r>
    </w:p>
    <w:p w14:paraId="7946A408" w14:textId="77777777" w:rsidR="00456BAE" w:rsidRPr="00260B96" w:rsidRDefault="00456BAE" w:rsidP="00456BAE">
      <w:pPr>
        <w:autoSpaceDE w:val="0"/>
        <w:autoSpaceDN w:val="0"/>
        <w:spacing w:before="120" w:after="120"/>
        <w:ind w:left="567"/>
        <w:jc w:val="both"/>
        <w:rPr>
          <w:rFonts w:ascii="Arial" w:hAnsi="Arial" w:cs="Arial"/>
          <w:color w:val="000000"/>
          <w:sz w:val="21"/>
          <w:szCs w:val="21"/>
        </w:rPr>
      </w:pPr>
      <w:r w:rsidRPr="00260B96">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260B96">
        <w:rPr>
          <w:rFonts w:ascii="Arial" w:hAnsi="Arial" w:cs="Arial"/>
          <w:b/>
          <w:color w:val="000000"/>
          <w:sz w:val="21"/>
          <w:szCs w:val="21"/>
        </w:rPr>
        <w:t>Entidad</w:t>
      </w:r>
      <w:r w:rsidRPr="00260B96">
        <w:rPr>
          <w:rFonts w:ascii="Arial" w:hAnsi="Arial" w:cs="Arial"/>
          <w:color w:val="000000"/>
          <w:sz w:val="21"/>
          <w:szCs w:val="21"/>
        </w:rPr>
        <w:t xml:space="preserve">. A tal efecto el </w:t>
      </w:r>
      <w:r w:rsidRPr="00260B96">
        <w:rPr>
          <w:rFonts w:ascii="Arial" w:hAnsi="Arial" w:cs="Arial"/>
          <w:b/>
          <w:color w:val="000000"/>
          <w:sz w:val="21"/>
          <w:szCs w:val="21"/>
        </w:rPr>
        <w:t>Contratista</w:t>
      </w:r>
      <w:r w:rsidRPr="00260B96">
        <w:rPr>
          <w:rFonts w:ascii="Arial" w:hAnsi="Arial" w:cs="Arial"/>
          <w:color w:val="000000"/>
          <w:sz w:val="21"/>
          <w:szCs w:val="21"/>
        </w:rPr>
        <w:t xml:space="preserve"> se compromete a suministrar toda la información necesaria para que la </w:t>
      </w:r>
      <w:r w:rsidRPr="00260B96">
        <w:rPr>
          <w:rFonts w:ascii="Arial" w:hAnsi="Arial" w:cs="Arial"/>
          <w:b/>
          <w:color w:val="000000"/>
          <w:sz w:val="21"/>
          <w:szCs w:val="21"/>
        </w:rPr>
        <w:t>Entidad</w:t>
      </w:r>
      <w:r w:rsidRPr="00260B96">
        <w:rPr>
          <w:rFonts w:ascii="Arial" w:hAnsi="Arial" w:cs="Arial"/>
          <w:color w:val="000000"/>
          <w:sz w:val="21"/>
          <w:szCs w:val="21"/>
        </w:rPr>
        <w:t xml:space="preserve"> pueda gestionar toda autorización interna que requiera.</w:t>
      </w:r>
    </w:p>
    <w:p w14:paraId="260FB6ED" w14:textId="77777777" w:rsidR="00456BAE" w:rsidRPr="00260B96" w:rsidRDefault="00456BAE" w:rsidP="00456BAE">
      <w:pPr>
        <w:spacing w:before="120" w:after="120"/>
        <w:ind w:left="567"/>
        <w:jc w:val="both"/>
        <w:rPr>
          <w:rFonts w:ascii="Arial" w:hAnsi="Arial" w:cs="Arial"/>
          <w:sz w:val="21"/>
          <w:szCs w:val="21"/>
        </w:rPr>
      </w:pPr>
      <w:r w:rsidRPr="00260B96">
        <w:rPr>
          <w:rFonts w:ascii="Arial" w:hAnsi="Arial" w:cs="Arial"/>
          <w:sz w:val="21"/>
          <w:szCs w:val="21"/>
        </w:rPr>
        <w:t xml:space="preserve">En caso que el </w:t>
      </w:r>
      <w:r w:rsidRPr="00260B96">
        <w:rPr>
          <w:rFonts w:ascii="Arial" w:hAnsi="Arial" w:cs="Arial"/>
          <w:b/>
          <w:sz w:val="21"/>
          <w:szCs w:val="21"/>
        </w:rPr>
        <w:t>Contratista</w:t>
      </w:r>
      <w:r w:rsidRPr="00260B96">
        <w:rPr>
          <w:rFonts w:ascii="Arial" w:hAnsi="Arial" w:cs="Arial"/>
          <w:sz w:val="21"/>
          <w:szCs w:val="21"/>
        </w:rPr>
        <w:t xml:space="preserve"> realice cualquier modificación a las Obras sin aceptación expresa mediante la suscripción de un contrato modificatorio u orden de cambio firmada </w:t>
      </w:r>
      <w:r w:rsidRPr="00260B96">
        <w:rPr>
          <w:rFonts w:ascii="Arial" w:hAnsi="Arial" w:cs="Arial"/>
          <w:sz w:val="21"/>
          <w:szCs w:val="21"/>
        </w:rPr>
        <w:lastRenderedPageBreak/>
        <w:t xml:space="preserve">por sus representantes autorizados, cualquier impacto en costo y/o tiempo será asumido por parte del </w:t>
      </w:r>
      <w:r w:rsidRPr="00260B96">
        <w:rPr>
          <w:rFonts w:ascii="Arial" w:hAnsi="Arial" w:cs="Arial"/>
          <w:b/>
          <w:sz w:val="21"/>
          <w:szCs w:val="21"/>
        </w:rPr>
        <w:t>Contratista</w:t>
      </w:r>
      <w:r w:rsidRPr="00260B96">
        <w:rPr>
          <w:rFonts w:ascii="Arial" w:hAnsi="Arial" w:cs="Arial"/>
          <w:sz w:val="21"/>
          <w:szCs w:val="21"/>
        </w:rPr>
        <w:t xml:space="preserve"> a su entera responsabilidad sin posibilidad de reclamo posterior alguno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rPr>
        <w:t xml:space="preserve">. </w:t>
      </w:r>
    </w:p>
    <w:p w14:paraId="43E96ADA" w14:textId="77777777" w:rsidR="00456BAE" w:rsidRPr="00260B96" w:rsidRDefault="00456BAE" w:rsidP="00456BAE">
      <w:pPr>
        <w:spacing w:before="120" w:after="120"/>
        <w:ind w:left="567"/>
        <w:jc w:val="both"/>
        <w:rPr>
          <w:rFonts w:ascii="Arial" w:hAnsi="Arial" w:cs="Arial"/>
          <w:sz w:val="21"/>
          <w:szCs w:val="21"/>
        </w:rPr>
      </w:pPr>
      <w:r w:rsidRPr="00260B96">
        <w:rPr>
          <w:rFonts w:ascii="Arial" w:hAnsi="Arial" w:cs="Arial"/>
          <w:sz w:val="21"/>
          <w:szCs w:val="21"/>
        </w:rPr>
        <w:t xml:space="preserve">Cualquier rechazo justificado a una modificación solicitada por el </w:t>
      </w:r>
      <w:r w:rsidRPr="00260B96">
        <w:rPr>
          <w:rFonts w:ascii="Arial" w:hAnsi="Arial" w:cs="Arial"/>
          <w:b/>
          <w:sz w:val="21"/>
          <w:szCs w:val="21"/>
        </w:rPr>
        <w:t>Contratista</w:t>
      </w:r>
      <w:r w:rsidRPr="00260B96">
        <w:rPr>
          <w:rFonts w:ascii="Arial" w:hAnsi="Arial" w:cs="Arial"/>
          <w:sz w:val="21"/>
          <w:szCs w:val="21"/>
        </w:rPr>
        <w:t xml:space="preserve">, no lo exime respecto a sus obligaciones asumidas por el presente Contrato y los documentos del mismo. No obstante lo anterior, el </w:t>
      </w:r>
      <w:r w:rsidRPr="00260B96">
        <w:rPr>
          <w:rFonts w:ascii="Arial" w:hAnsi="Arial" w:cs="Arial"/>
          <w:b/>
          <w:sz w:val="21"/>
          <w:szCs w:val="21"/>
        </w:rPr>
        <w:t>Contratista</w:t>
      </w:r>
      <w:r w:rsidRPr="00260B96">
        <w:rPr>
          <w:rFonts w:ascii="Arial" w:hAnsi="Arial" w:cs="Arial"/>
          <w:sz w:val="21"/>
          <w:szCs w:val="21"/>
        </w:rPr>
        <w:t xml:space="preserve"> no iniciará ningún trabajo objeto de una orden de cambio y/o contrato modificatorio, hasta la aprobación de la misma por el </w:t>
      </w:r>
      <w:r w:rsidRPr="00260B96">
        <w:rPr>
          <w:rFonts w:ascii="Arial" w:hAnsi="Arial" w:cs="Arial"/>
          <w:bCs/>
          <w:sz w:val="21"/>
          <w:szCs w:val="21"/>
        </w:rPr>
        <w:t>Supervisor</w:t>
      </w:r>
      <w:r w:rsidRPr="00260B96">
        <w:rPr>
          <w:rFonts w:ascii="Arial" w:hAnsi="Arial" w:cs="Arial"/>
          <w:sz w:val="21"/>
          <w:szCs w:val="21"/>
        </w:rPr>
        <w:t xml:space="preserve"> y el </w:t>
      </w:r>
      <w:r w:rsidRPr="00260B96">
        <w:rPr>
          <w:rFonts w:ascii="Arial" w:hAnsi="Arial" w:cs="Arial"/>
          <w:sz w:val="21"/>
          <w:szCs w:val="21"/>
          <w:lang w:val="es-BO"/>
        </w:rPr>
        <w:t>Fiscal de Obra</w:t>
      </w:r>
      <w:r w:rsidRPr="00260B96">
        <w:rPr>
          <w:rFonts w:ascii="Arial" w:hAnsi="Arial" w:cs="Arial"/>
          <w:sz w:val="21"/>
          <w:szCs w:val="21"/>
        </w:rPr>
        <w:t>.</w:t>
      </w:r>
    </w:p>
    <w:p w14:paraId="6CB51558" w14:textId="77777777" w:rsidR="00456BAE" w:rsidRPr="00260B96" w:rsidRDefault="00456BAE" w:rsidP="00456BAE">
      <w:pPr>
        <w:spacing w:before="120" w:after="120"/>
        <w:ind w:left="567"/>
        <w:jc w:val="both"/>
        <w:rPr>
          <w:rFonts w:ascii="Arial" w:hAnsi="Arial" w:cs="Arial"/>
          <w:sz w:val="21"/>
          <w:szCs w:val="21"/>
        </w:rPr>
      </w:pPr>
      <w:r w:rsidRPr="00260B96">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7A00BD3D" w14:textId="77777777" w:rsidR="00456BAE" w:rsidRPr="00260B96" w:rsidRDefault="00456BAE" w:rsidP="00456BAE">
      <w:pPr>
        <w:spacing w:before="120" w:after="120"/>
        <w:ind w:left="567" w:hanging="567"/>
        <w:jc w:val="both"/>
        <w:rPr>
          <w:rFonts w:ascii="Arial" w:hAnsi="Arial" w:cs="Arial"/>
          <w:sz w:val="21"/>
          <w:szCs w:val="21"/>
        </w:rPr>
      </w:pPr>
      <w:r w:rsidRPr="00260B96">
        <w:rPr>
          <w:rFonts w:ascii="Arial" w:hAnsi="Arial" w:cs="Arial"/>
          <w:b/>
          <w:sz w:val="21"/>
          <w:szCs w:val="21"/>
          <w:lang w:val="es-BO"/>
        </w:rPr>
        <w:t xml:space="preserve">32.2 </w:t>
      </w:r>
      <w:r w:rsidRPr="00260B96">
        <w:rPr>
          <w:rFonts w:ascii="Arial" w:hAnsi="Arial" w:cs="Arial"/>
          <w:sz w:val="21"/>
          <w:szCs w:val="21"/>
        </w:rPr>
        <w:t xml:space="preserve">El </w:t>
      </w:r>
      <w:r w:rsidRPr="00260B96">
        <w:rPr>
          <w:rFonts w:ascii="Arial" w:hAnsi="Arial" w:cs="Arial"/>
          <w:sz w:val="21"/>
          <w:szCs w:val="21"/>
          <w:lang w:val="es-BO"/>
        </w:rPr>
        <w:t xml:space="preserve">Fiscal de Obra </w:t>
      </w:r>
      <w:r w:rsidRPr="00260B96">
        <w:rPr>
          <w:rFonts w:ascii="Arial" w:hAnsi="Arial" w:cs="Arial"/>
          <w:sz w:val="21"/>
          <w:szCs w:val="21"/>
        </w:rPr>
        <w:t>en coordinación con el Supervisor puede ordenar las modificaciones a través de los siguientes instrumentos:</w:t>
      </w:r>
    </w:p>
    <w:p w14:paraId="0968B923" w14:textId="77777777" w:rsidR="00456BAE" w:rsidRPr="00260B96" w:rsidRDefault="00456BAE" w:rsidP="00456BAE">
      <w:pPr>
        <w:spacing w:before="120" w:after="120"/>
        <w:ind w:left="1134" w:hanging="283"/>
        <w:jc w:val="both"/>
        <w:rPr>
          <w:rFonts w:ascii="Arial" w:hAnsi="Arial" w:cs="Arial"/>
          <w:b/>
          <w:sz w:val="21"/>
          <w:szCs w:val="21"/>
          <w:lang w:val="es-BO"/>
        </w:rPr>
      </w:pPr>
      <w:r w:rsidRPr="00260B96">
        <w:rPr>
          <w:rFonts w:ascii="Arial" w:hAnsi="Arial" w:cs="Arial"/>
          <w:b/>
          <w:sz w:val="21"/>
          <w:szCs w:val="21"/>
          <w:lang w:val="es-BO"/>
        </w:rPr>
        <w:t xml:space="preserve">a) </w:t>
      </w:r>
      <w:r w:rsidRPr="00260B96">
        <w:rPr>
          <w:rFonts w:ascii="Arial" w:hAnsi="Arial" w:cs="Arial"/>
          <w:b/>
          <w:sz w:val="21"/>
          <w:szCs w:val="21"/>
          <w:lang w:val="es-BO"/>
        </w:rPr>
        <w:tab/>
        <w:t xml:space="preserve">Mediante una orden de trabajo: </w:t>
      </w:r>
    </w:p>
    <w:p w14:paraId="11931D74" w14:textId="77777777" w:rsidR="00456BAE" w:rsidRPr="00260B96" w:rsidRDefault="00456BAE" w:rsidP="00456BAE">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60B96">
        <w:rPr>
          <w:rFonts w:ascii="Arial" w:hAnsi="Arial" w:cs="Arial"/>
          <w:bCs/>
          <w:sz w:val="21"/>
          <w:szCs w:val="21"/>
          <w:lang w:val="es-BO"/>
        </w:rPr>
        <w:t>Supervisor</w:t>
      </w:r>
      <w:r w:rsidRPr="00260B96">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53DDA549" w14:textId="77777777" w:rsidR="00456BAE" w:rsidRPr="00260B96" w:rsidRDefault="00456BAE" w:rsidP="00456BAE">
      <w:pPr>
        <w:spacing w:before="120" w:after="120"/>
        <w:ind w:left="1134" w:hanging="283"/>
        <w:jc w:val="both"/>
        <w:rPr>
          <w:rFonts w:ascii="Arial" w:hAnsi="Arial" w:cs="Arial"/>
          <w:sz w:val="21"/>
          <w:szCs w:val="21"/>
          <w:lang w:val="es-BO"/>
        </w:rPr>
      </w:pPr>
      <w:r w:rsidRPr="00260B96">
        <w:rPr>
          <w:rFonts w:ascii="Arial" w:hAnsi="Arial" w:cs="Arial"/>
          <w:b/>
          <w:sz w:val="21"/>
          <w:szCs w:val="21"/>
          <w:lang w:val="es-BO"/>
        </w:rPr>
        <w:t xml:space="preserve">b) </w:t>
      </w:r>
      <w:r w:rsidRPr="00260B96">
        <w:rPr>
          <w:rFonts w:ascii="Arial" w:hAnsi="Arial" w:cs="Arial"/>
          <w:b/>
          <w:sz w:val="21"/>
          <w:szCs w:val="21"/>
          <w:lang w:val="es-BO"/>
        </w:rPr>
        <w:tab/>
        <w:t xml:space="preserve">Mediante orden de cambio: </w:t>
      </w:r>
    </w:p>
    <w:p w14:paraId="791AB98F" w14:textId="77777777" w:rsidR="00456BAE" w:rsidRPr="00260B96" w:rsidRDefault="00456BAE" w:rsidP="00456BAE">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114D8D33" w14:textId="77777777" w:rsidR="00456BAE" w:rsidRPr="00260B96" w:rsidRDefault="00456BAE" w:rsidP="00456BAE">
      <w:pPr>
        <w:spacing w:before="120" w:after="120"/>
        <w:ind w:left="1134"/>
        <w:jc w:val="both"/>
        <w:rPr>
          <w:rFonts w:ascii="Arial" w:hAnsi="Arial" w:cs="Arial"/>
          <w:sz w:val="21"/>
          <w:szCs w:val="21"/>
        </w:rPr>
      </w:pPr>
      <w:r w:rsidRPr="00260B96">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260B96">
        <w:rPr>
          <w:rFonts w:ascii="Arial" w:hAnsi="Arial" w:cs="Arial"/>
          <w:bCs/>
          <w:sz w:val="21"/>
          <w:szCs w:val="21"/>
        </w:rPr>
        <w:t>Supervisor</w:t>
      </w:r>
      <w:r w:rsidRPr="00260B96">
        <w:rPr>
          <w:rFonts w:ascii="Arial" w:hAnsi="Arial" w:cs="Arial"/>
          <w:sz w:val="21"/>
          <w:szCs w:val="21"/>
        </w:rPr>
        <w:t xml:space="preserve"> en coordinación con el </w:t>
      </w:r>
      <w:r w:rsidRPr="00260B96">
        <w:rPr>
          <w:rFonts w:ascii="Arial" w:hAnsi="Arial" w:cs="Arial"/>
          <w:sz w:val="21"/>
          <w:szCs w:val="21"/>
          <w:lang w:val="es-BO"/>
        </w:rPr>
        <w:t>Fiscal de Obra</w:t>
      </w:r>
      <w:r w:rsidRPr="00260B96">
        <w:rPr>
          <w:rFonts w:ascii="Arial" w:hAnsi="Arial" w:cs="Arial"/>
          <w:sz w:val="21"/>
          <w:szCs w:val="21"/>
        </w:rPr>
        <w:t xml:space="preserve">, quien gestionara ante las instancias correspondientes su emisión. </w:t>
      </w:r>
    </w:p>
    <w:p w14:paraId="672EA6E1" w14:textId="77777777" w:rsidR="00456BAE" w:rsidRPr="00260B96" w:rsidRDefault="00456BAE" w:rsidP="00456BAE">
      <w:pPr>
        <w:spacing w:before="120" w:after="120"/>
        <w:ind w:left="1134" w:hanging="283"/>
        <w:jc w:val="both"/>
        <w:rPr>
          <w:rFonts w:ascii="Arial" w:hAnsi="Arial" w:cs="Arial"/>
          <w:sz w:val="21"/>
          <w:szCs w:val="21"/>
        </w:rPr>
      </w:pPr>
      <w:r w:rsidRPr="00260B96">
        <w:rPr>
          <w:rFonts w:ascii="Arial" w:hAnsi="Arial" w:cs="Arial"/>
          <w:b/>
          <w:sz w:val="21"/>
          <w:szCs w:val="21"/>
          <w:lang w:val="es-BO"/>
        </w:rPr>
        <w:t xml:space="preserve">c) </w:t>
      </w:r>
      <w:r w:rsidRPr="00260B96">
        <w:rPr>
          <w:rFonts w:ascii="Arial" w:hAnsi="Arial" w:cs="Arial"/>
          <w:b/>
          <w:sz w:val="21"/>
          <w:szCs w:val="21"/>
          <w:lang w:val="es-BO"/>
        </w:rPr>
        <w:tab/>
        <w:t xml:space="preserve">Mediante contrato modificatorio: </w:t>
      </w:r>
    </w:p>
    <w:p w14:paraId="03C4FF47" w14:textId="77777777" w:rsidR="00456BAE" w:rsidRPr="00260B96" w:rsidRDefault="00456BAE" w:rsidP="00456BAE">
      <w:pPr>
        <w:spacing w:before="120" w:after="120"/>
        <w:ind w:left="1134"/>
        <w:jc w:val="both"/>
        <w:rPr>
          <w:rFonts w:ascii="Arial" w:hAnsi="Arial" w:cs="Arial"/>
          <w:sz w:val="21"/>
          <w:szCs w:val="21"/>
        </w:rPr>
      </w:pPr>
      <w:r w:rsidRPr="00260B96">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260B96">
        <w:rPr>
          <w:rFonts w:ascii="Arial" w:hAnsi="Arial" w:cs="Arial"/>
          <w:sz w:val="21"/>
          <w:szCs w:val="21"/>
          <w:lang w:val="es-BO"/>
        </w:rPr>
        <w:t>Fiscal de Obra</w:t>
      </w:r>
      <w:r w:rsidRPr="00260B96">
        <w:rPr>
          <w:rFonts w:ascii="Arial" w:hAnsi="Arial" w:cs="Arial"/>
          <w:sz w:val="21"/>
          <w:szCs w:val="21"/>
        </w:rPr>
        <w:t xml:space="preserve"> en coordinación con el </w:t>
      </w:r>
      <w:r w:rsidRPr="00260B96">
        <w:rPr>
          <w:rFonts w:ascii="Arial" w:hAnsi="Arial" w:cs="Arial"/>
          <w:bCs/>
          <w:sz w:val="21"/>
          <w:szCs w:val="21"/>
        </w:rPr>
        <w:t>Supervisor</w:t>
      </w:r>
      <w:r w:rsidRPr="00260B96">
        <w:rPr>
          <w:rFonts w:ascii="Arial" w:hAnsi="Arial" w:cs="Arial"/>
          <w:sz w:val="21"/>
          <w:szCs w:val="21"/>
        </w:rPr>
        <w:t xml:space="preserve"> podrán formular el documento de sustento técnico-financiero que establezca las causas y razones por las cuales debiera ser suscrito este documento.</w:t>
      </w:r>
    </w:p>
    <w:p w14:paraId="3781EBBC" w14:textId="77777777" w:rsidR="00456BAE" w:rsidRPr="00260B96" w:rsidRDefault="00456BAE" w:rsidP="00456BAE">
      <w:pPr>
        <w:spacing w:before="120" w:after="120"/>
        <w:ind w:left="1134"/>
        <w:jc w:val="both"/>
        <w:rPr>
          <w:rFonts w:ascii="Arial" w:hAnsi="Arial" w:cs="Arial"/>
          <w:sz w:val="21"/>
          <w:szCs w:val="21"/>
        </w:rPr>
      </w:pPr>
      <w:r w:rsidRPr="00260B96">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bCs/>
          <w:sz w:val="21"/>
          <w:szCs w:val="21"/>
          <w:lang w:val="es-BO"/>
        </w:rPr>
        <w:t>,</w:t>
      </w:r>
      <w:r>
        <w:rPr>
          <w:rFonts w:ascii="Arial" w:hAnsi="Arial" w:cs="Arial"/>
          <w:bCs/>
          <w:sz w:val="21"/>
          <w:szCs w:val="21"/>
          <w:lang w:val="es-BO"/>
        </w:rPr>
        <w:t xml:space="preserve"> </w:t>
      </w:r>
      <w:r w:rsidRPr="00260B96">
        <w:rPr>
          <w:rFonts w:ascii="Arial" w:hAnsi="Arial" w:cs="Arial"/>
          <w:sz w:val="21"/>
          <w:szCs w:val="21"/>
          <w:lang w:val="es-BO"/>
        </w:rPr>
        <w:t>no se podrán incrementar los porcentajes en lo referido a costos indirectos y mano de obra</w:t>
      </w:r>
      <w:r w:rsidRPr="00260B96">
        <w:rPr>
          <w:rFonts w:ascii="Arial" w:hAnsi="Arial" w:cs="Arial"/>
          <w:sz w:val="21"/>
          <w:szCs w:val="21"/>
        </w:rPr>
        <w:t xml:space="preserve">, para ello el </w:t>
      </w:r>
      <w:r w:rsidRPr="00260B96">
        <w:rPr>
          <w:rFonts w:ascii="Arial" w:hAnsi="Arial" w:cs="Arial"/>
          <w:b/>
          <w:sz w:val="21"/>
          <w:szCs w:val="21"/>
        </w:rPr>
        <w:t>Contratista</w:t>
      </w:r>
      <w:r w:rsidRPr="00260B96">
        <w:rPr>
          <w:rFonts w:ascii="Arial" w:hAnsi="Arial" w:cs="Arial"/>
          <w:sz w:val="21"/>
          <w:szCs w:val="21"/>
        </w:rPr>
        <w:t xml:space="preserve"> debe presentar un </w:t>
      </w:r>
      <w:r w:rsidRPr="00260B96">
        <w:rPr>
          <w:rFonts w:ascii="Arial" w:hAnsi="Arial" w:cs="Arial"/>
          <w:sz w:val="21"/>
          <w:szCs w:val="21"/>
          <w:lang w:val="es-BO"/>
        </w:rPr>
        <w:t>programa para su realización, un presupuesto detallado de los costos, cotizaciones referenciales y precios estimados</w:t>
      </w:r>
      <w:r>
        <w:rPr>
          <w:rFonts w:ascii="Arial" w:hAnsi="Arial" w:cs="Arial"/>
          <w:sz w:val="21"/>
          <w:szCs w:val="21"/>
          <w:lang w:val="es-BO"/>
        </w:rPr>
        <w:t xml:space="preserve"> </w:t>
      </w:r>
      <w:r w:rsidRPr="00260B96">
        <w:rPr>
          <w:rFonts w:ascii="Arial" w:hAnsi="Arial" w:cs="Arial"/>
          <w:sz w:val="21"/>
          <w:szCs w:val="21"/>
          <w:lang w:val="es-BO"/>
        </w:rPr>
        <w:lastRenderedPageBreak/>
        <w:t xml:space="preserve">así como el impacto en el monto del Contrato y cronograma de trabajo. </w:t>
      </w:r>
      <w:r w:rsidRPr="00260B96">
        <w:rPr>
          <w:rFonts w:ascii="Arial" w:hAnsi="Arial" w:cs="Arial"/>
          <w:sz w:val="21"/>
          <w:szCs w:val="21"/>
        </w:rPr>
        <w:t xml:space="preserve">En el caso que signifique una disminución en la Obra, deberá concertarse previamente con el </w:t>
      </w:r>
      <w:r w:rsidRPr="00260B96">
        <w:rPr>
          <w:rFonts w:ascii="Arial" w:hAnsi="Arial" w:cs="Arial"/>
          <w:b/>
          <w:bCs/>
          <w:sz w:val="21"/>
          <w:szCs w:val="21"/>
        </w:rPr>
        <w:t>Contratista</w:t>
      </w:r>
      <w:r w:rsidRPr="00260B96">
        <w:rPr>
          <w:rFonts w:ascii="Arial" w:hAnsi="Arial" w:cs="Arial"/>
          <w:sz w:val="21"/>
          <w:szCs w:val="21"/>
        </w:rPr>
        <w:t>, a efectos de evitar reclamos posteriores.</w:t>
      </w:r>
    </w:p>
    <w:p w14:paraId="0E3D53D5" w14:textId="77777777" w:rsidR="00456BAE" w:rsidRPr="00260B96" w:rsidRDefault="00456BAE" w:rsidP="00456BAE">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14:paraId="61C5BF42" w14:textId="77777777" w:rsidR="00456BAE" w:rsidRPr="00260B96" w:rsidRDefault="00456BAE" w:rsidP="00456BAE">
      <w:pPr>
        <w:spacing w:before="120" w:after="120"/>
        <w:ind w:left="1134"/>
        <w:jc w:val="both"/>
        <w:rPr>
          <w:rFonts w:ascii="Arial" w:hAnsi="Arial" w:cs="Arial"/>
          <w:sz w:val="21"/>
          <w:szCs w:val="21"/>
        </w:rPr>
      </w:pPr>
      <w:r w:rsidRPr="00260B96">
        <w:rPr>
          <w:rFonts w:ascii="Arial" w:hAnsi="Arial" w:cs="Arial"/>
          <w:sz w:val="21"/>
          <w:szCs w:val="21"/>
        </w:rPr>
        <w:t xml:space="preserve">El informe y los antecedentes deberán ser coordinados por el </w:t>
      </w:r>
      <w:r w:rsidRPr="00260B96">
        <w:rPr>
          <w:rFonts w:ascii="Arial" w:hAnsi="Arial" w:cs="Arial"/>
          <w:bCs/>
          <w:sz w:val="21"/>
          <w:szCs w:val="21"/>
        </w:rPr>
        <w:t>Supervisor</w:t>
      </w:r>
      <w:r w:rsidRPr="00260B96">
        <w:rPr>
          <w:rFonts w:ascii="Arial" w:hAnsi="Arial" w:cs="Arial"/>
          <w:sz w:val="21"/>
          <w:szCs w:val="21"/>
        </w:rPr>
        <w:t xml:space="preserve"> y </w:t>
      </w:r>
      <w:r w:rsidRPr="00260B96">
        <w:rPr>
          <w:rFonts w:ascii="Arial" w:hAnsi="Arial" w:cs="Arial"/>
          <w:sz w:val="21"/>
          <w:szCs w:val="21"/>
          <w:lang w:val="es-BO"/>
        </w:rPr>
        <w:t>Fiscal de Obra</w:t>
      </w:r>
      <w:r w:rsidRPr="00260B96">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7A473F9C" w14:textId="77777777" w:rsidR="00456BAE" w:rsidRPr="00260B96" w:rsidRDefault="00456BAE" w:rsidP="00456BAE">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32.3 </w:t>
      </w:r>
      <w:r w:rsidRPr="00260B96">
        <w:rPr>
          <w:rFonts w:ascii="Arial" w:hAnsi="Arial" w:cs="Arial"/>
          <w:b/>
          <w:sz w:val="21"/>
          <w:szCs w:val="21"/>
          <w:lang w:val="es-BO"/>
        </w:rPr>
        <w:tab/>
      </w:r>
      <w:r w:rsidRPr="00260B96">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14:paraId="1A602E73" w14:textId="77777777" w:rsidR="00456BAE" w:rsidRPr="00260B96" w:rsidRDefault="00456BAE" w:rsidP="00456BAE">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32.4 </w:t>
      </w:r>
      <w:r w:rsidRPr="00260B96">
        <w:rPr>
          <w:rFonts w:ascii="Arial" w:hAnsi="Arial" w:cs="Arial"/>
          <w:b/>
          <w:sz w:val="21"/>
          <w:szCs w:val="21"/>
          <w:lang w:val="es-BO"/>
        </w:rPr>
        <w:tab/>
      </w:r>
      <w:r w:rsidRPr="00260B96">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260B96">
        <w:rPr>
          <w:rFonts w:ascii="Arial" w:hAnsi="Arial" w:cs="Arial"/>
          <w:b/>
          <w:sz w:val="21"/>
          <w:szCs w:val="21"/>
          <w:lang w:val="es-BO"/>
        </w:rPr>
        <w:t>Contratista.</w:t>
      </w:r>
    </w:p>
    <w:p w14:paraId="76E29F1B" w14:textId="77777777" w:rsidR="00456BAE" w:rsidRPr="00260B96" w:rsidRDefault="00456BAE" w:rsidP="00456BAE">
      <w:pPr>
        <w:spacing w:before="120" w:after="120"/>
        <w:jc w:val="both"/>
        <w:rPr>
          <w:rFonts w:ascii="Arial" w:hAnsi="Arial" w:cs="Arial"/>
          <w:sz w:val="21"/>
          <w:szCs w:val="21"/>
          <w:u w:val="single"/>
          <w:lang w:val="es-BO"/>
        </w:rPr>
      </w:pPr>
      <w:bookmarkStart w:id="15" w:name="_Toc392146272"/>
      <w:bookmarkStart w:id="16" w:name="_Toc392146581"/>
      <w:bookmarkStart w:id="17" w:name="_Toc392149839"/>
      <w:bookmarkStart w:id="18" w:name="_Toc392172562"/>
      <w:bookmarkStart w:id="19" w:name="_Toc392146273"/>
      <w:bookmarkStart w:id="20" w:name="_Toc392146582"/>
      <w:bookmarkStart w:id="21" w:name="_Toc392149840"/>
      <w:bookmarkStart w:id="22" w:name="_Toc392172563"/>
      <w:bookmarkEnd w:id="15"/>
      <w:bookmarkEnd w:id="16"/>
      <w:bookmarkEnd w:id="17"/>
      <w:bookmarkEnd w:id="18"/>
      <w:bookmarkEnd w:id="19"/>
      <w:bookmarkEnd w:id="20"/>
      <w:bookmarkEnd w:id="21"/>
      <w:bookmarkEnd w:id="22"/>
      <w:r w:rsidRPr="00260B96">
        <w:rPr>
          <w:rFonts w:ascii="Arial" w:hAnsi="Arial" w:cs="Arial"/>
          <w:b/>
          <w:sz w:val="21"/>
          <w:szCs w:val="21"/>
          <w:u w:val="single"/>
          <w:lang w:val="es-BO"/>
        </w:rPr>
        <w:t>TRIGÉSIMA TERCERA.- (SUSPENSIÓN DE LA OBRA)</w:t>
      </w:r>
    </w:p>
    <w:p w14:paraId="6EFECAE3" w14:textId="77777777" w:rsidR="00456BAE" w:rsidRPr="00260B96" w:rsidRDefault="00456BAE" w:rsidP="00456BAE">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previa orden escrita del </w:t>
      </w:r>
      <w:r w:rsidRPr="00260B96">
        <w:rPr>
          <w:rFonts w:ascii="Arial" w:hAnsi="Arial" w:cs="Arial"/>
          <w:sz w:val="21"/>
          <w:szCs w:val="21"/>
          <w:lang w:val="es-BO"/>
        </w:rPr>
        <w:t>Fiscal de Obra</w:t>
      </w:r>
      <w:r w:rsidRPr="00260B96">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3FBA5EE0" w14:textId="77777777" w:rsidR="00456BAE" w:rsidRPr="00260B96" w:rsidRDefault="00456BAE" w:rsidP="00456BAE">
      <w:pPr>
        <w:spacing w:before="120" w:after="120"/>
        <w:ind w:right="-7"/>
        <w:jc w:val="both"/>
        <w:outlineLvl w:val="5"/>
        <w:rPr>
          <w:rFonts w:ascii="Arial" w:hAnsi="Arial" w:cs="Arial"/>
          <w:sz w:val="21"/>
          <w:szCs w:val="21"/>
          <w:lang w:val="es-BO"/>
        </w:rPr>
      </w:pPr>
      <w:r w:rsidRPr="00260B96">
        <w:rPr>
          <w:rFonts w:ascii="Arial" w:hAnsi="Arial" w:cs="Arial"/>
          <w:sz w:val="21"/>
          <w:szCs w:val="21"/>
          <w:lang w:val="es-BO"/>
        </w:rPr>
        <w:t xml:space="preserve">Durante dicha suspensión el </w:t>
      </w:r>
      <w:r w:rsidRPr="00260B96">
        <w:rPr>
          <w:rFonts w:ascii="Arial" w:hAnsi="Arial" w:cs="Arial"/>
          <w:b/>
          <w:sz w:val="21"/>
          <w:szCs w:val="21"/>
          <w:lang w:val="es-BO"/>
        </w:rPr>
        <w:t>Contratista</w:t>
      </w:r>
      <w:r w:rsidRPr="00260B96">
        <w:rPr>
          <w:rFonts w:ascii="Arial" w:hAnsi="Arial" w:cs="Arial"/>
          <w:sz w:val="21"/>
          <w:szCs w:val="21"/>
          <w:lang w:val="es-BO"/>
        </w:rPr>
        <w:t xml:space="preserve"> protegerá y salvaguardará la Obra, de manera coincidente con la Ley Aplicable y/o en la manera que requiera el Fiscal de Obra. El </w:t>
      </w:r>
      <w:r w:rsidRPr="00260B96">
        <w:rPr>
          <w:rFonts w:ascii="Arial" w:hAnsi="Arial" w:cs="Arial"/>
          <w:b/>
          <w:sz w:val="21"/>
          <w:szCs w:val="21"/>
          <w:lang w:val="es-BO"/>
        </w:rPr>
        <w:t>Contratista</w:t>
      </w:r>
      <w:r w:rsidRPr="00260B96">
        <w:rPr>
          <w:rFonts w:ascii="Arial" w:hAnsi="Arial" w:cs="Arial"/>
          <w:sz w:val="21"/>
          <w:szCs w:val="21"/>
          <w:lang w:val="es-BO"/>
        </w:rPr>
        <w:t xml:space="preserve"> asumirá todos los costos y tiempos incurridos por la suspensión producida. </w:t>
      </w:r>
    </w:p>
    <w:p w14:paraId="6BD68D51" w14:textId="77777777" w:rsidR="00456BAE" w:rsidRPr="00260B96" w:rsidRDefault="00456BAE" w:rsidP="00456BAE">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En materia de suspensión de las obras conforme a lo expresado, se seguirán las siguientes reglas:</w:t>
      </w:r>
    </w:p>
    <w:p w14:paraId="20F84361" w14:textId="77777777" w:rsidR="00456BAE" w:rsidRPr="00260B96" w:rsidRDefault="00456BAE" w:rsidP="00FB2141">
      <w:pPr>
        <w:numPr>
          <w:ilvl w:val="1"/>
          <w:numId w:val="79"/>
        </w:numPr>
        <w:spacing w:before="120" w:after="120"/>
        <w:ind w:left="567" w:right="-7" w:hanging="567"/>
        <w:jc w:val="both"/>
        <w:outlineLvl w:val="5"/>
        <w:rPr>
          <w:rFonts w:ascii="Arial" w:hAnsi="Arial" w:cs="Arial"/>
          <w:sz w:val="21"/>
          <w:szCs w:val="21"/>
          <w:lang w:val="es-BO"/>
        </w:rPr>
      </w:pPr>
      <w:r w:rsidRPr="00260B96">
        <w:rPr>
          <w:rFonts w:ascii="Arial" w:eastAsia="Calibri" w:hAnsi="Arial" w:cs="Arial"/>
          <w:color w:val="000000"/>
          <w:sz w:val="21"/>
          <w:szCs w:val="21"/>
          <w:lang w:val="es-BO"/>
        </w:rPr>
        <w:t xml:space="preserve">El </w:t>
      </w:r>
      <w:r w:rsidRPr="00260B96">
        <w:rPr>
          <w:rFonts w:ascii="Arial" w:hAnsi="Arial" w:cs="Arial"/>
          <w:sz w:val="21"/>
          <w:szCs w:val="21"/>
          <w:lang w:val="es-BO"/>
        </w:rPr>
        <w:t xml:space="preserve">Fiscal de Obra podrá en cualquier momento luego de una suspensión ordenada bajo la presente cláusula, requerirle al </w:t>
      </w:r>
      <w:r w:rsidRPr="00260B96">
        <w:rPr>
          <w:rFonts w:ascii="Arial" w:hAnsi="Arial" w:cs="Arial"/>
          <w:b/>
          <w:sz w:val="21"/>
          <w:szCs w:val="21"/>
          <w:lang w:val="es-BO"/>
        </w:rPr>
        <w:t>Contratista</w:t>
      </w:r>
      <w:r w:rsidRPr="00260B96">
        <w:rPr>
          <w:rFonts w:ascii="Arial" w:hAnsi="Arial" w:cs="Arial"/>
          <w:sz w:val="21"/>
          <w:szCs w:val="21"/>
          <w:lang w:val="es-BO"/>
        </w:rPr>
        <w:t xml:space="preserve"> mediante orden escrita que reanude el trabajo suspendido, </w:t>
      </w:r>
      <w:r w:rsidRPr="00260B96">
        <w:rPr>
          <w:rFonts w:ascii="Arial" w:eastAsia="Calibri" w:hAnsi="Arial" w:cs="Arial"/>
          <w:color w:val="000000"/>
          <w:sz w:val="21"/>
          <w:szCs w:val="21"/>
          <w:lang w:val="es-BO"/>
        </w:rPr>
        <w:t>una vez sea solucionado el evento que motivó la suspensión.</w:t>
      </w:r>
    </w:p>
    <w:p w14:paraId="6F3DA9E4" w14:textId="77777777" w:rsidR="00456BAE" w:rsidRPr="00260B96" w:rsidRDefault="00456BAE" w:rsidP="00FB2141">
      <w:pPr>
        <w:numPr>
          <w:ilvl w:val="1"/>
          <w:numId w:val="79"/>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Al recibir dicho aviso de reanudar la Obra,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examinará la Obra o cualquier parte de ésta que podría haber sido afectada por la suspensión.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2BAB7EE0" w14:textId="77777777" w:rsidR="00456BAE" w:rsidRPr="00260B96" w:rsidRDefault="00456BAE" w:rsidP="00FB2141">
      <w:pPr>
        <w:numPr>
          <w:ilvl w:val="1"/>
          <w:numId w:val="79"/>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No obstante las demás disposiciones de esta cláusula,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260B96">
        <w:rPr>
          <w:rFonts w:ascii="Arial" w:eastAsia="Calibri" w:hAnsi="Arial" w:cs="Arial"/>
          <w:b/>
          <w:color w:val="000000"/>
          <w:sz w:val="21"/>
          <w:szCs w:val="21"/>
          <w:lang w:val="es-BO"/>
        </w:rPr>
        <w:t>Contratista.</w:t>
      </w:r>
    </w:p>
    <w:p w14:paraId="6D2F1257" w14:textId="77777777" w:rsidR="00456BAE" w:rsidRPr="00260B96" w:rsidRDefault="00456BAE" w:rsidP="00456BAE">
      <w:pPr>
        <w:tabs>
          <w:tab w:val="left" w:pos="426"/>
        </w:tabs>
        <w:spacing w:before="120" w:after="120"/>
        <w:ind w:right="-7" w:hanging="993"/>
        <w:jc w:val="both"/>
        <w:outlineLvl w:val="5"/>
        <w:rPr>
          <w:rFonts w:ascii="Arial" w:hAnsi="Arial" w:cs="Arial"/>
          <w:bCs/>
          <w:sz w:val="21"/>
          <w:szCs w:val="21"/>
        </w:rPr>
      </w:pPr>
      <w:r w:rsidRPr="00260B96">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260B96">
        <w:rPr>
          <w:rFonts w:ascii="Arial" w:hAnsi="Arial" w:cs="Arial"/>
          <w:bCs/>
          <w:sz w:val="21"/>
          <w:szCs w:val="21"/>
        </w:rPr>
        <w:t>cláusula (Terminación del Contrato).</w:t>
      </w:r>
    </w:p>
    <w:p w14:paraId="41DF91EF" w14:textId="77777777" w:rsidR="00456BAE" w:rsidRPr="00260B96" w:rsidRDefault="00456BAE" w:rsidP="00456BAE">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CUARTA.- (</w:t>
      </w:r>
      <w:r w:rsidRPr="00260B96">
        <w:rPr>
          <w:rFonts w:ascii="Arial" w:hAnsi="Arial" w:cs="Arial"/>
          <w:b/>
          <w:spacing w:val="-3"/>
          <w:sz w:val="21"/>
          <w:szCs w:val="21"/>
          <w:u w:val="single"/>
          <w:lang w:val="es-BO"/>
        </w:rPr>
        <w:t>COMITÉ DE RECEPCIÓN DE LA OBRA)</w:t>
      </w:r>
    </w:p>
    <w:p w14:paraId="38EE6141" w14:textId="77777777" w:rsidR="00456BAE" w:rsidRPr="00260B96" w:rsidRDefault="00456BAE" w:rsidP="00456BAE">
      <w:pPr>
        <w:spacing w:before="120" w:after="120"/>
        <w:jc w:val="both"/>
        <w:rPr>
          <w:rFonts w:ascii="Arial" w:hAnsi="Arial" w:cs="Arial"/>
          <w:sz w:val="21"/>
          <w:szCs w:val="21"/>
          <w:lang w:val="es-BO"/>
        </w:rPr>
      </w:pPr>
      <w:r w:rsidRPr="00260B96">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2C15D5E1" w14:textId="77777777" w:rsidR="00456BAE" w:rsidRPr="00260B96" w:rsidRDefault="00456BAE" w:rsidP="00456BAE">
      <w:pPr>
        <w:spacing w:before="120" w:after="120"/>
        <w:jc w:val="both"/>
        <w:rPr>
          <w:rFonts w:ascii="Arial" w:hAnsi="Arial" w:cs="Arial"/>
          <w:b/>
          <w:sz w:val="21"/>
          <w:szCs w:val="21"/>
          <w:lang w:val="es-BO"/>
        </w:rPr>
      </w:pPr>
      <w:r w:rsidRPr="00260B96">
        <w:rPr>
          <w:rFonts w:ascii="Arial" w:hAnsi="Arial" w:cs="Arial"/>
          <w:sz w:val="21"/>
          <w:szCs w:val="21"/>
          <w:lang w:val="es-BO"/>
        </w:rPr>
        <w:lastRenderedPageBreak/>
        <w:t>El Fiscal de Obra formará parte del Comité de Recepción.</w:t>
      </w:r>
    </w:p>
    <w:p w14:paraId="5CBAD55B" w14:textId="77777777" w:rsidR="00456BAE" w:rsidRPr="00260B96" w:rsidRDefault="00456BAE" w:rsidP="00456BAE">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QUINTA.- (</w:t>
      </w:r>
      <w:r w:rsidRPr="00260B96">
        <w:rPr>
          <w:rFonts w:ascii="Arial" w:hAnsi="Arial" w:cs="Arial"/>
          <w:b/>
          <w:spacing w:val="-3"/>
          <w:sz w:val="21"/>
          <w:szCs w:val="21"/>
          <w:u w:val="single"/>
          <w:lang w:val="es-BO"/>
        </w:rPr>
        <w:t>RECEPCIÓN DE LA OBRA)</w:t>
      </w:r>
    </w:p>
    <w:p w14:paraId="0697DBE1" w14:textId="77777777" w:rsidR="00456BAE" w:rsidRPr="00260B96" w:rsidRDefault="00456BAE" w:rsidP="00456BAE">
      <w:pPr>
        <w:spacing w:before="120" w:after="120"/>
        <w:jc w:val="both"/>
        <w:rPr>
          <w:rFonts w:ascii="Arial" w:hAnsi="Arial" w:cs="Arial"/>
          <w:sz w:val="21"/>
          <w:szCs w:val="21"/>
          <w:lang w:val="es-BO"/>
        </w:rPr>
      </w:pPr>
      <w:r w:rsidRPr="00260B96">
        <w:rPr>
          <w:rFonts w:ascii="Arial" w:hAnsi="Arial" w:cs="Arial"/>
          <w:sz w:val="21"/>
          <w:szCs w:val="21"/>
          <w:lang w:val="es-BO"/>
        </w:rPr>
        <w:t xml:space="preserve">Cinco (05) días hábiles antes de que fenezca el plazo de ejecución de la Obra, o antes, mediante el libro de órdenes o nota expresa el </w:t>
      </w:r>
      <w:r w:rsidRPr="00260B96">
        <w:rPr>
          <w:rFonts w:ascii="Arial" w:hAnsi="Arial" w:cs="Arial"/>
          <w:b/>
          <w:bCs/>
          <w:sz w:val="21"/>
          <w:szCs w:val="21"/>
          <w:lang w:val="es-BO"/>
        </w:rPr>
        <w:t>Contratista</w:t>
      </w:r>
      <w:r w:rsidRPr="00260B96">
        <w:rPr>
          <w:rFonts w:ascii="Arial" w:hAnsi="Arial" w:cs="Arial"/>
          <w:sz w:val="21"/>
          <w:szCs w:val="21"/>
          <w:lang w:val="es-BO"/>
        </w:rPr>
        <w:t xml:space="preserve"> solicitará al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0ADAF5B9" w14:textId="77777777" w:rsidR="00456BAE" w:rsidRPr="00260B96" w:rsidRDefault="00456BAE" w:rsidP="00456BAE">
      <w:pPr>
        <w:pStyle w:val="Sangra2detindependiente"/>
        <w:spacing w:before="120" w:line="240" w:lineRule="auto"/>
        <w:ind w:left="0"/>
        <w:jc w:val="both"/>
        <w:rPr>
          <w:rFonts w:ascii="Arial" w:hAnsi="Arial" w:cs="Arial"/>
          <w:sz w:val="21"/>
          <w:szCs w:val="21"/>
          <w:lang w:val="es-BO"/>
        </w:rPr>
      </w:pPr>
      <w:r w:rsidRPr="00260B96">
        <w:rPr>
          <w:rFonts w:ascii="Arial" w:hAnsi="Arial" w:cs="Arial"/>
          <w:sz w:val="21"/>
          <w:szCs w:val="21"/>
          <w:lang w:val="es-BO"/>
        </w:rPr>
        <w:t xml:space="preserve">Si a juicio técnico del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se halla correctamente ejecutada la Obra, mediante ellos y el Comité de Recepción hará conocer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su intención de proceder a la recepción provisional; este proceso no deberá exceder el plazo de 05 (cinco) días hábiles.</w:t>
      </w:r>
    </w:p>
    <w:p w14:paraId="0D11696A" w14:textId="77777777" w:rsidR="00456BAE" w:rsidRPr="00260B96" w:rsidRDefault="00456BAE" w:rsidP="00456BAE">
      <w:pPr>
        <w:spacing w:before="120" w:after="120"/>
        <w:jc w:val="both"/>
        <w:rPr>
          <w:rFonts w:ascii="Arial" w:hAnsi="Arial" w:cs="Arial"/>
          <w:b/>
          <w:sz w:val="21"/>
          <w:szCs w:val="21"/>
          <w:lang w:val="es-BO"/>
        </w:rPr>
      </w:pPr>
      <w:r w:rsidRPr="00260B96">
        <w:rPr>
          <w:rFonts w:ascii="Arial" w:hAnsi="Arial" w:cs="Arial"/>
          <w:spacing w:val="-3"/>
          <w:sz w:val="21"/>
          <w:szCs w:val="21"/>
          <w:lang w:val="es-BO"/>
        </w:rPr>
        <w:t>L</w:t>
      </w:r>
      <w:r w:rsidRPr="00260B96">
        <w:rPr>
          <w:rFonts w:ascii="Arial" w:hAnsi="Arial" w:cs="Arial"/>
          <w:sz w:val="21"/>
          <w:szCs w:val="21"/>
          <w:lang w:val="es-BO"/>
        </w:rPr>
        <w:t>a recepci</w:t>
      </w:r>
      <w:r>
        <w:rPr>
          <w:rFonts w:ascii="Arial" w:hAnsi="Arial" w:cs="Arial"/>
          <w:sz w:val="21"/>
          <w:szCs w:val="21"/>
          <w:lang w:val="es-BO"/>
        </w:rPr>
        <w:t>ón de la Obra será realizada como se detalla</w:t>
      </w:r>
      <w:r w:rsidRPr="00260B96">
        <w:rPr>
          <w:rFonts w:ascii="Arial" w:hAnsi="Arial" w:cs="Arial"/>
          <w:sz w:val="21"/>
          <w:szCs w:val="21"/>
          <w:lang w:val="es-BO"/>
        </w:rPr>
        <w:t xml:space="preserve"> a continuación:</w:t>
      </w:r>
      <w:r w:rsidRPr="00260B96">
        <w:rPr>
          <w:rFonts w:ascii="Arial" w:hAnsi="Arial" w:cs="Arial"/>
          <w:b/>
          <w:sz w:val="21"/>
          <w:szCs w:val="21"/>
          <w:lang w:val="es-BO"/>
        </w:rPr>
        <w:t> </w:t>
      </w:r>
    </w:p>
    <w:p w14:paraId="7005CB9D" w14:textId="77777777" w:rsidR="00456BAE" w:rsidRPr="00260B96" w:rsidRDefault="00456BAE" w:rsidP="00456BAE">
      <w:pPr>
        <w:spacing w:before="120" w:after="120"/>
        <w:ind w:left="567" w:hanging="567"/>
        <w:jc w:val="both"/>
        <w:rPr>
          <w:rFonts w:ascii="Arial" w:hAnsi="Arial" w:cs="Arial"/>
          <w:sz w:val="21"/>
          <w:szCs w:val="21"/>
          <w:lang w:val="es-BO"/>
        </w:rPr>
      </w:pPr>
      <w:r>
        <w:rPr>
          <w:rFonts w:ascii="Arial" w:hAnsi="Arial" w:cs="Arial"/>
          <w:b/>
          <w:sz w:val="21"/>
          <w:szCs w:val="21"/>
          <w:lang w:val="es-BO"/>
        </w:rPr>
        <w:t>35.1</w:t>
      </w:r>
      <w:r w:rsidRPr="00260B96">
        <w:rPr>
          <w:rFonts w:ascii="Arial" w:hAnsi="Arial" w:cs="Arial"/>
          <w:b/>
          <w:sz w:val="21"/>
          <w:szCs w:val="21"/>
          <w:lang w:val="es-BO"/>
        </w:rPr>
        <w:t xml:space="preserve">   Recepción Definitiva. </w:t>
      </w:r>
      <w:r w:rsidRPr="00260B96">
        <w:rPr>
          <w:rFonts w:ascii="Arial" w:hAnsi="Arial" w:cs="Arial"/>
          <w:sz w:val="21"/>
          <w:szCs w:val="21"/>
          <w:lang w:val="es-BO"/>
        </w:rPr>
        <w:t>Se realiza de acuerdo al siguiente procedimiento:</w:t>
      </w:r>
    </w:p>
    <w:p w14:paraId="29614A83" w14:textId="77777777" w:rsidR="00456BAE" w:rsidRDefault="00456BAE" w:rsidP="00456BAE">
      <w:pPr>
        <w:pStyle w:val="Textoindependiente"/>
        <w:spacing w:before="120"/>
        <w:ind w:left="567"/>
        <w:jc w:val="both"/>
        <w:rPr>
          <w:rFonts w:ascii="Arial" w:hAnsi="Arial" w:cs="Arial"/>
          <w:sz w:val="21"/>
          <w:szCs w:val="21"/>
          <w:lang w:val="es-BO"/>
        </w:rPr>
      </w:pPr>
    </w:p>
    <w:p w14:paraId="14743C77" w14:textId="77777777" w:rsidR="00456BAE" w:rsidRPr="00260B96" w:rsidRDefault="00456BAE" w:rsidP="00456BAE">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Cinco (05) días hábiles antes de que concluya el plazo previsto para la recepción definitiva, posterior a la recepción provisional, el </w:t>
      </w:r>
      <w:r w:rsidRPr="00260B96">
        <w:rPr>
          <w:rFonts w:ascii="Arial" w:hAnsi="Arial" w:cs="Arial"/>
          <w:b/>
          <w:bCs/>
          <w:sz w:val="21"/>
          <w:szCs w:val="21"/>
          <w:lang w:val="es-BO"/>
        </w:rPr>
        <w:t>Contratista</w:t>
      </w:r>
      <w:r w:rsidRPr="00260B96">
        <w:rPr>
          <w:rFonts w:ascii="Arial" w:hAnsi="Arial" w:cs="Arial"/>
          <w:sz w:val="21"/>
          <w:szCs w:val="21"/>
          <w:lang w:val="es-BO"/>
        </w:rPr>
        <w:t xml:space="preserve"> mediante carta expresa o en el libro de órdenes, solicitará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señalarán la fecha y hora para el verificativo de este acto y pondrán en conocimiento de </w:t>
      </w:r>
      <w:r w:rsidRPr="00A27C8B">
        <w:rPr>
          <w:rFonts w:ascii="Arial" w:hAnsi="Arial" w:cs="Arial"/>
          <w:color w:val="000000"/>
          <w:sz w:val="21"/>
          <w:szCs w:val="21"/>
          <w:lang w:val="es-BO"/>
        </w:rPr>
        <w:t xml:space="preserve">la </w:t>
      </w:r>
      <w:r w:rsidRPr="00A27C8B">
        <w:rPr>
          <w:rFonts w:ascii="Arial" w:hAnsi="Arial" w:cs="Arial"/>
          <w:b/>
          <w:color w:val="000000"/>
          <w:sz w:val="21"/>
          <w:szCs w:val="21"/>
          <w:lang w:val="es-BO"/>
        </w:rPr>
        <w:t>Entidad</w:t>
      </w:r>
      <w:r w:rsidRPr="00260B96">
        <w:rPr>
          <w:rFonts w:ascii="Arial" w:hAnsi="Arial" w:cs="Arial"/>
          <w:sz w:val="21"/>
          <w:szCs w:val="21"/>
          <w:lang w:val="es-BO"/>
        </w:rPr>
        <w:t>.</w:t>
      </w:r>
    </w:p>
    <w:p w14:paraId="4A404F89" w14:textId="77777777" w:rsidR="00456BAE" w:rsidRPr="00260B96" w:rsidRDefault="00456BAE" w:rsidP="00456BAE">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A27C8B">
        <w:rPr>
          <w:rFonts w:ascii="Arial" w:hAnsi="Arial" w:cs="Arial"/>
          <w:color w:val="000000"/>
          <w:sz w:val="21"/>
          <w:szCs w:val="21"/>
          <w:lang w:val="es-BO"/>
        </w:rPr>
        <w:t xml:space="preserve">la </w:t>
      </w:r>
      <w:r w:rsidRPr="00A27C8B">
        <w:rPr>
          <w:rFonts w:ascii="Arial" w:hAnsi="Arial" w:cs="Arial"/>
          <w:b/>
          <w:color w:val="000000"/>
          <w:sz w:val="21"/>
          <w:szCs w:val="21"/>
          <w:lang w:val="es-BO"/>
        </w:rPr>
        <w:t>Entidad</w:t>
      </w:r>
      <w:r w:rsidRPr="00260B96">
        <w:rPr>
          <w:rFonts w:ascii="Arial" w:hAnsi="Arial" w:cs="Arial"/>
          <w:sz w:val="21"/>
          <w:szCs w:val="21"/>
          <w:lang w:val="es-BO"/>
        </w:rPr>
        <w:t xml:space="preserve">. </w:t>
      </w:r>
    </w:p>
    <w:p w14:paraId="20381E5A" w14:textId="77777777" w:rsidR="00456BAE" w:rsidRPr="00260B96" w:rsidRDefault="00456BAE" w:rsidP="00456BAE">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23F12589" w14:textId="77777777" w:rsidR="00456BAE" w:rsidRPr="00260B96" w:rsidRDefault="00456BAE" w:rsidP="00456BAE">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Este proceso, desde la presentación de la solicitud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el día de realización del acto, no debe exceder el plazo de 05 (cinco) días hábiles. </w:t>
      </w:r>
    </w:p>
    <w:p w14:paraId="7539AD24" w14:textId="77777777" w:rsidR="00456BAE" w:rsidRPr="00260B96" w:rsidRDefault="00456BAE" w:rsidP="00456BAE">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35.3  </w:t>
      </w:r>
      <w:r w:rsidRPr="00260B96">
        <w:rPr>
          <w:rFonts w:ascii="Arial" w:hAnsi="Arial" w:cs="Arial"/>
          <w:b/>
          <w:bCs/>
          <w:sz w:val="21"/>
          <w:szCs w:val="21"/>
          <w:lang w:val="es-BO"/>
        </w:rPr>
        <w:t xml:space="preserve">Devolución de las garantías: </w:t>
      </w:r>
      <w:r w:rsidRPr="00260B96">
        <w:rPr>
          <w:rFonts w:ascii="Arial" w:hAnsi="Arial" w:cs="Arial"/>
          <w:sz w:val="21"/>
          <w:szCs w:val="21"/>
          <w:lang w:val="es-BO"/>
        </w:rPr>
        <w:t xml:space="preserve">Una vez que el </w:t>
      </w:r>
      <w:r w:rsidRPr="00260B96">
        <w:rPr>
          <w:rFonts w:ascii="Arial" w:hAnsi="Arial" w:cs="Arial"/>
          <w:b/>
          <w:sz w:val="21"/>
          <w:szCs w:val="21"/>
          <w:lang w:val="es-BO"/>
        </w:rPr>
        <w:t>Contratista</w:t>
      </w:r>
      <w:r w:rsidRPr="00260B96">
        <w:rPr>
          <w:rFonts w:ascii="Arial" w:hAnsi="Arial" w:cs="Arial"/>
          <w:sz w:val="21"/>
          <w:szCs w:val="21"/>
          <w:lang w:val="es-BO"/>
        </w:rPr>
        <w:t xml:space="preserve"> haya cumplido todas sus obligaciones emergentes del Contrato,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40B43D02" w14:textId="77777777" w:rsidR="00456BAE" w:rsidRPr="00260B96" w:rsidRDefault="00456BAE" w:rsidP="00456BAE">
      <w:pPr>
        <w:spacing w:before="120" w:after="120"/>
        <w:ind w:left="567" w:hanging="56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SEXTA.- (PROPIEDAD INTELECTUAL Y TÍTULO)</w:t>
      </w:r>
    </w:p>
    <w:p w14:paraId="5D95442D" w14:textId="77777777" w:rsidR="00456BAE" w:rsidRPr="00260B96" w:rsidRDefault="00456BAE" w:rsidP="00456BAE">
      <w:pPr>
        <w:spacing w:before="120" w:after="120"/>
        <w:ind w:left="567" w:right="-6" w:hanging="567"/>
        <w:jc w:val="both"/>
        <w:rPr>
          <w:rFonts w:ascii="Arial" w:hAnsi="Arial" w:cs="Arial"/>
          <w:color w:val="000000"/>
          <w:sz w:val="21"/>
          <w:szCs w:val="21"/>
          <w:lang w:val="es-BO"/>
        </w:rPr>
      </w:pPr>
      <w:r w:rsidRPr="00CA352D">
        <w:rPr>
          <w:rFonts w:ascii="Arial" w:hAnsi="Arial" w:cs="Arial"/>
          <w:b/>
          <w:color w:val="000000"/>
          <w:sz w:val="21"/>
          <w:szCs w:val="21"/>
          <w:lang w:val="es-BO"/>
        </w:rPr>
        <w:t>36.1</w:t>
      </w:r>
      <w:r>
        <w:rPr>
          <w:rFonts w:ascii="Arial" w:hAnsi="Arial" w:cs="Arial"/>
          <w:color w:val="000000"/>
          <w:sz w:val="21"/>
          <w:szCs w:val="21"/>
          <w:lang w:val="es-BO"/>
        </w:rPr>
        <w:tab/>
      </w:r>
      <w:r w:rsidRPr="00260B96">
        <w:rPr>
          <w:rFonts w:ascii="Arial" w:hAnsi="Arial" w:cs="Arial"/>
          <w:color w:val="000000"/>
          <w:sz w:val="21"/>
          <w:szCs w:val="21"/>
          <w:lang w:val="es-BO"/>
        </w:rPr>
        <w:t xml:space="preserve">Toda la información contenida en los documentos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y los derechos de propiedad intelectual relacionados con ellos preparados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o provistos de cualquier modo al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continuarán siendo de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Además toda la información creada por o para el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en la ejecución o en relación con el Contrato, serán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w:t>
      </w:r>
    </w:p>
    <w:p w14:paraId="42655301" w14:textId="77777777" w:rsidR="00456BAE" w:rsidRDefault="00456BAE" w:rsidP="00FB2141">
      <w:pPr>
        <w:pStyle w:val="Prrafodelista"/>
        <w:numPr>
          <w:ilvl w:val="1"/>
          <w:numId w:val="83"/>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lastRenderedPageBreak/>
        <w:t xml:space="preserve">Toda la información será claramente identificada como propiedad de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Así, la titularidad de todos esos datos, estén o no completos, corresponderá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siendo el único investido de facultad o derecho para realizar o autorizar su copia, uso, modificación, distribución o divulgación, a cuyo efecto determinará o establecerá la manera, términos </w:t>
      </w:r>
      <w:r>
        <w:rPr>
          <w:rFonts w:ascii="Arial" w:hAnsi="Arial" w:cs="Arial"/>
          <w:color w:val="000000"/>
          <w:sz w:val="21"/>
          <w:szCs w:val="21"/>
          <w:lang w:val="es-BO"/>
        </w:rPr>
        <w:t>y condiciones para hacerlo.</w:t>
      </w:r>
    </w:p>
    <w:p w14:paraId="442E3357" w14:textId="77777777" w:rsidR="00456BAE" w:rsidRPr="00CA352D" w:rsidRDefault="00456BAE" w:rsidP="00456BAE">
      <w:pPr>
        <w:pStyle w:val="Prrafodelista"/>
        <w:spacing w:before="120" w:after="120"/>
        <w:ind w:left="567" w:right="-6"/>
        <w:jc w:val="both"/>
        <w:rPr>
          <w:rFonts w:ascii="Arial" w:hAnsi="Arial" w:cs="Arial"/>
          <w:color w:val="000000"/>
          <w:sz w:val="21"/>
          <w:szCs w:val="21"/>
          <w:lang w:val="es-BO"/>
        </w:rPr>
      </w:pPr>
    </w:p>
    <w:p w14:paraId="3B74729D" w14:textId="77777777" w:rsidR="00456BAE" w:rsidRPr="00CA352D" w:rsidRDefault="00456BAE" w:rsidP="00FB2141">
      <w:pPr>
        <w:pStyle w:val="Prrafodelista"/>
        <w:numPr>
          <w:ilvl w:val="1"/>
          <w:numId w:val="83"/>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Todos los datos y las copias o reproducciones de cualquier naturaleza de los mismos serán entregados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 su requerimiento con toda prontitud, durante la ejecución, al terminarse o completarse la Obra, o al resolverse el Contrato.   </w:t>
      </w:r>
    </w:p>
    <w:p w14:paraId="7D5DBAFC" w14:textId="77777777" w:rsidR="00456BAE" w:rsidRPr="00260B96" w:rsidRDefault="00456BAE" w:rsidP="00456BAE">
      <w:pPr>
        <w:tabs>
          <w:tab w:val="left" w:pos="709"/>
        </w:tabs>
        <w:spacing w:before="120" w:after="120"/>
        <w:ind w:right="-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SÉPTIMA.- (GENERAL)</w:t>
      </w:r>
    </w:p>
    <w:p w14:paraId="0FDB6078" w14:textId="77777777" w:rsidR="00456BAE" w:rsidRPr="00260B96" w:rsidRDefault="00456BAE" w:rsidP="00456BAE">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37.1 </w:t>
      </w:r>
      <w:r w:rsidRPr="00260B96">
        <w:rPr>
          <w:rFonts w:ascii="Arial" w:hAnsi="Arial" w:cs="Arial"/>
          <w:b/>
          <w:color w:val="000000"/>
          <w:sz w:val="21"/>
          <w:szCs w:val="21"/>
          <w:lang w:val="es-BO"/>
        </w:rPr>
        <w:tab/>
        <w:t xml:space="preserve">No se constituye </w:t>
      </w:r>
      <w:r>
        <w:rPr>
          <w:rFonts w:ascii="Arial" w:hAnsi="Arial" w:cs="Arial"/>
          <w:b/>
          <w:color w:val="000000"/>
          <w:sz w:val="21"/>
          <w:szCs w:val="21"/>
          <w:lang w:val="es-BO"/>
        </w:rPr>
        <w:t>s</w:t>
      </w:r>
      <w:r w:rsidRPr="00260B96">
        <w:rPr>
          <w:rFonts w:ascii="Arial" w:hAnsi="Arial" w:cs="Arial"/>
          <w:b/>
          <w:color w:val="000000"/>
          <w:sz w:val="21"/>
          <w:szCs w:val="21"/>
          <w:lang w:val="es-BO"/>
        </w:rPr>
        <w:t xml:space="preserve">ociedad. </w:t>
      </w:r>
    </w:p>
    <w:p w14:paraId="6E108613" w14:textId="77777777" w:rsidR="00456BAE" w:rsidRPr="00260B96" w:rsidRDefault="00456BAE" w:rsidP="00456BAE">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Nada de lo dispuesto en el presente Contrato crea una sociedad o empresa conjunta entre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y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w:t>
      </w:r>
    </w:p>
    <w:p w14:paraId="0AF486BC" w14:textId="77777777" w:rsidR="00456BAE" w:rsidRPr="00260B96" w:rsidRDefault="00456BAE" w:rsidP="00456BAE">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37.2 </w:t>
      </w:r>
      <w:r w:rsidRPr="00260B96">
        <w:rPr>
          <w:rFonts w:ascii="Arial" w:hAnsi="Arial" w:cs="Arial"/>
          <w:b/>
          <w:color w:val="000000"/>
          <w:sz w:val="21"/>
          <w:szCs w:val="21"/>
          <w:lang w:val="es-BO"/>
        </w:rPr>
        <w:tab/>
        <w:t>Separabilidad.</w:t>
      </w:r>
    </w:p>
    <w:p w14:paraId="61E18946" w14:textId="77777777" w:rsidR="00456BAE" w:rsidRPr="00260B96" w:rsidRDefault="00456BAE" w:rsidP="00456BAE">
      <w:pPr>
        <w:spacing w:before="120" w:after="120"/>
        <w:ind w:left="567"/>
        <w:jc w:val="both"/>
        <w:outlineLvl w:val="1"/>
        <w:rPr>
          <w:rFonts w:ascii="Arial" w:hAnsi="Arial" w:cs="Arial"/>
          <w:color w:val="000000"/>
          <w:sz w:val="21"/>
          <w:szCs w:val="21"/>
          <w:lang w:val="es-BO"/>
        </w:rPr>
      </w:pPr>
      <w:r w:rsidRPr="00260B96">
        <w:rPr>
          <w:rFonts w:ascii="Arial" w:hAnsi="Arial" w:cs="Arial"/>
          <w:color w:val="000000"/>
          <w:sz w:val="21"/>
          <w:szCs w:val="21"/>
          <w:lang w:val="es-BO"/>
        </w:rPr>
        <w:t xml:space="preserve">La invalidez o inejecutabilidad, en todo o en parte, de cualquier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 xml:space="preserve">inciso o disposición del Contrato no afectará la validez o </w:t>
      </w:r>
      <w:proofErr w:type="spellStart"/>
      <w:r w:rsidRPr="00260B96">
        <w:rPr>
          <w:rFonts w:ascii="Arial" w:hAnsi="Arial" w:cs="Arial"/>
          <w:color w:val="000000"/>
          <w:sz w:val="21"/>
          <w:szCs w:val="21"/>
          <w:lang w:val="es-BO"/>
        </w:rPr>
        <w:t>ejecutabilidad</w:t>
      </w:r>
      <w:proofErr w:type="spellEnd"/>
      <w:r w:rsidRPr="00260B96">
        <w:rPr>
          <w:rFonts w:ascii="Arial" w:hAnsi="Arial" w:cs="Arial"/>
          <w:color w:val="000000"/>
          <w:sz w:val="21"/>
          <w:szCs w:val="21"/>
          <w:lang w:val="es-BO"/>
        </w:rPr>
        <w:t xml:space="preserve"> de cualquier otra cláusula, sub cláusula,</w:t>
      </w:r>
      <w:r>
        <w:rPr>
          <w:rFonts w:ascii="Arial" w:hAnsi="Arial" w:cs="Arial"/>
          <w:color w:val="000000"/>
          <w:sz w:val="21"/>
          <w:szCs w:val="21"/>
          <w:lang w:val="es-BO"/>
        </w:rPr>
        <w:t xml:space="preserve"> numeral,</w:t>
      </w:r>
      <w:r w:rsidRPr="00260B96">
        <w:rPr>
          <w:rFonts w:ascii="Arial" w:hAnsi="Arial" w:cs="Arial"/>
          <w:color w:val="000000"/>
          <w:sz w:val="21"/>
          <w:szCs w:val="21"/>
          <w:lang w:val="es-BO"/>
        </w:rPr>
        <w:t xml:space="preserve"> 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inciso o disposición inválida o inejecutable.</w:t>
      </w:r>
    </w:p>
    <w:p w14:paraId="245C3E5D" w14:textId="77777777" w:rsidR="00456BAE" w:rsidRPr="00260B96" w:rsidRDefault="00456BAE" w:rsidP="00456BAE">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37.3 </w:t>
      </w:r>
      <w:r w:rsidRPr="00260B96">
        <w:rPr>
          <w:rFonts w:ascii="Arial" w:hAnsi="Arial" w:cs="Arial"/>
          <w:b/>
          <w:color w:val="000000"/>
          <w:sz w:val="21"/>
          <w:szCs w:val="21"/>
          <w:lang w:val="es-BO"/>
        </w:rPr>
        <w:tab/>
        <w:t>Contrato integro.</w:t>
      </w:r>
    </w:p>
    <w:p w14:paraId="01D139E6" w14:textId="77777777" w:rsidR="00456BAE" w:rsidRPr="00260B96" w:rsidRDefault="00456BAE" w:rsidP="00456BAE">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Este Contrato sustituye cualquier otro acuerdo, ya sea escrito u oral, que pueda haberse hecho u otorgado entre</w:t>
      </w:r>
      <w:r w:rsidRPr="00260B96">
        <w:rPr>
          <w:rFonts w:ascii="Arial" w:hAnsi="Arial" w:cs="Arial"/>
          <w:color w:val="000000"/>
          <w:sz w:val="21"/>
          <w:szCs w:val="21"/>
        </w:rPr>
        <w:t xml:space="preserve"> 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y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52A6E44D" w14:textId="77777777" w:rsidR="00456BAE" w:rsidRDefault="00456BAE" w:rsidP="00456BAE">
      <w:pPr>
        <w:spacing w:after="120"/>
        <w:jc w:val="both"/>
        <w:rPr>
          <w:rFonts w:ascii="Arial" w:hAnsi="Arial" w:cs="Arial"/>
          <w:b/>
          <w:i/>
          <w:u w:val="single"/>
        </w:rPr>
      </w:pPr>
      <w:r>
        <w:rPr>
          <w:rFonts w:ascii="Arial" w:hAnsi="Arial" w:cs="Arial"/>
          <w:b/>
          <w:i/>
          <w:u w:val="single"/>
        </w:rPr>
        <w:t>INCLUIR LA SIGUIENTE CLÁUSULA EN CASO DE QUE CORRESPONDA:</w:t>
      </w:r>
    </w:p>
    <w:p w14:paraId="67913D35" w14:textId="77777777" w:rsidR="00456BAE" w:rsidRPr="00254692" w:rsidRDefault="00456BAE" w:rsidP="00456BAE">
      <w:pPr>
        <w:spacing w:after="120"/>
        <w:jc w:val="both"/>
        <w:rPr>
          <w:rFonts w:ascii="Arial" w:hAnsi="Arial" w:cs="Arial"/>
          <w:b/>
          <w:i/>
          <w:sz w:val="21"/>
          <w:szCs w:val="21"/>
          <w:u w:val="single"/>
          <w:lang w:val="es-BO"/>
        </w:rPr>
      </w:pPr>
      <w:r w:rsidRPr="00254692">
        <w:rPr>
          <w:rFonts w:ascii="Arial" w:hAnsi="Arial" w:cs="Arial"/>
          <w:b/>
          <w:i/>
          <w:sz w:val="21"/>
          <w:szCs w:val="21"/>
          <w:u w:val="single"/>
          <w:lang w:val="es-ES_tradnl"/>
        </w:rPr>
        <w:t xml:space="preserve">TRIGÉSIMA OCTAVA.- </w:t>
      </w:r>
      <w:r w:rsidRPr="00254692">
        <w:rPr>
          <w:rFonts w:ascii="Arial" w:hAnsi="Arial" w:cs="Arial"/>
          <w:b/>
          <w:i/>
          <w:sz w:val="21"/>
          <w:szCs w:val="21"/>
          <w:u w:val="single"/>
          <w:lang w:val="es-BO"/>
        </w:rPr>
        <w:t>(PROTOCOLIZACIÓN DEL CONTRATO)</w:t>
      </w:r>
    </w:p>
    <w:p w14:paraId="49E605ED" w14:textId="77777777" w:rsidR="00456BAE" w:rsidRPr="00254692" w:rsidRDefault="00456BAE" w:rsidP="00456BAE">
      <w:pPr>
        <w:spacing w:after="120"/>
        <w:jc w:val="both"/>
        <w:rPr>
          <w:rFonts w:ascii="Arial" w:hAnsi="Arial" w:cs="Arial"/>
          <w:i/>
          <w:sz w:val="21"/>
          <w:szCs w:val="21"/>
          <w:lang w:val="es-BO"/>
        </w:rPr>
      </w:pPr>
      <w:r w:rsidRPr="00254692">
        <w:rPr>
          <w:rFonts w:ascii="Arial" w:hAnsi="Arial" w:cs="Arial"/>
          <w:i/>
          <w:sz w:val="21"/>
          <w:szCs w:val="21"/>
          <w:lang w:val="es-BO"/>
        </w:rPr>
        <w:t xml:space="preserve">El presente Contrato será protocolizado con todas las formalidades de Ley por la </w:t>
      </w:r>
      <w:r w:rsidRPr="00254692">
        <w:rPr>
          <w:rFonts w:ascii="Arial" w:hAnsi="Arial" w:cs="Arial"/>
          <w:b/>
          <w:i/>
          <w:sz w:val="21"/>
          <w:szCs w:val="21"/>
          <w:lang w:val="es-BO"/>
        </w:rPr>
        <w:t>Entidad</w:t>
      </w:r>
      <w:r w:rsidRPr="00254692">
        <w:rPr>
          <w:rFonts w:ascii="Arial" w:hAnsi="Arial" w:cs="Arial"/>
          <w:i/>
          <w:sz w:val="21"/>
          <w:szCs w:val="21"/>
          <w:lang w:val="es-BO"/>
        </w:rPr>
        <w:t xml:space="preserve"> en el distrito administrativo correspondiente. El importe que por concepto de protocolización debe ser pagado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En caso que este importe no sea cancelado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podrá ser descontado por la </w:t>
      </w:r>
      <w:r w:rsidRPr="00254692">
        <w:rPr>
          <w:rFonts w:ascii="Arial" w:hAnsi="Arial" w:cs="Arial"/>
          <w:b/>
          <w:i/>
          <w:sz w:val="21"/>
          <w:szCs w:val="21"/>
          <w:lang w:val="es-BO"/>
        </w:rPr>
        <w:t>Entidad</w:t>
      </w:r>
      <w:r w:rsidRPr="00254692">
        <w:rPr>
          <w:rFonts w:ascii="Arial" w:hAnsi="Arial" w:cs="Arial"/>
          <w:i/>
          <w:sz w:val="21"/>
          <w:szCs w:val="21"/>
          <w:lang w:val="es-BO"/>
        </w:rPr>
        <w:t xml:space="preserve"> a tiempo de hacer efectivo el pago de las planillas mensuales o en la planilla final del Contrato. </w:t>
      </w:r>
    </w:p>
    <w:p w14:paraId="187E2F9D" w14:textId="77777777" w:rsidR="00456BAE" w:rsidRPr="00254692" w:rsidRDefault="00456BAE" w:rsidP="00456BAE">
      <w:pPr>
        <w:spacing w:after="120"/>
        <w:jc w:val="both"/>
        <w:rPr>
          <w:rFonts w:ascii="Arial" w:hAnsi="Arial" w:cs="Arial"/>
          <w:i/>
          <w:sz w:val="21"/>
          <w:szCs w:val="21"/>
          <w:lang w:val="es-BO"/>
        </w:rPr>
      </w:pPr>
      <w:r w:rsidRPr="00254692">
        <w:rPr>
          <w:rFonts w:ascii="Arial" w:hAnsi="Arial" w:cs="Arial"/>
          <w:i/>
          <w:sz w:val="21"/>
          <w:szCs w:val="21"/>
          <w:lang w:val="es-BO"/>
        </w:rPr>
        <w:t>Esta protocolización contendrá los siguientes documentos:</w:t>
      </w:r>
    </w:p>
    <w:p w14:paraId="3BF55DB2" w14:textId="77777777" w:rsidR="00456BAE" w:rsidRPr="00254692" w:rsidRDefault="00456BAE" w:rsidP="00456BAE">
      <w:pPr>
        <w:spacing w:after="120"/>
        <w:jc w:val="both"/>
        <w:rPr>
          <w:rFonts w:ascii="Arial" w:hAnsi="Arial" w:cs="Arial"/>
          <w:i/>
          <w:sz w:val="21"/>
          <w:szCs w:val="21"/>
        </w:rPr>
      </w:pPr>
      <w:r w:rsidRPr="00254692">
        <w:rPr>
          <w:rFonts w:ascii="Arial" w:hAnsi="Arial" w:cs="Arial"/>
          <w:i/>
          <w:sz w:val="21"/>
          <w:szCs w:val="21"/>
        </w:rPr>
        <w:t>Originales o fotocopias legalizadas de:</w:t>
      </w:r>
    </w:p>
    <w:p w14:paraId="4F185054" w14:textId="77777777" w:rsidR="00456BAE" w:rsidRPr="00254692" w:rsidRDefault="00456BAE" w:rsidP="00FB2141">
      <w:pPr>
        <w:numPr>
          <w:ilvl w:val="0"/>
          <w:numId w:val="74"/>
        </w:numPr>
        <w:ind w:left="1134" w:hanging="283"/>
        <w:jc w:val="both"/>
        <w:rPr>
          <w:rFonts w:ascii="Arial" w:hAnsi="Arial" w:cs="Arial"/>
          <w:i/>
          <w:sz w:val="21"/>
          <w:szCs w:val="21"/>
        </w:rPr>
      </w:pPr>
      <w:r w:rsidRPr="00254692">
        <w:rPr>
          <w:rFonts w:ascii="Arial" w:hAnsi="Arial" w:cs="Arial"/>
          <w:i/>
          <w:sz w:val="21"/>
          <w:szCs w:val="21"/>
        </w:rPr>
        <w:t xml:space="preserve">Testimonio del poder del representante legal referido en el Contrato. </w:t>
      </w:r>
    </w:p>
    <w:p w14:paraId="72CE781C" w14:textId="77777777" w:rsidR="00456BAE" w:rsidRPr="00254692" w:rsidRDefault="00456BAE" w:rsidP="00FB2141">
      <w:pPr>
        <w:numPr>
          <w:ilvl w:val="0"/>
          <w:numId w:val="74"/>
        </w:numPr>
        <w:ind w:left="1134" w:hanging="283"/>
        <w:jc w:val="both"/>
        <w:rPr>
          <w:rFonts w:ascii="Arial" w:hAnsi="Arial" w:cs="Arial"/>
          <w:i/>
          <w:sz w:val="21"/>
          <w:szCs w:val="21"/>
        </w:rPr>
      </w:pPr>
      <w:r w:rsidRPr="00254692">
        <w:rPr>
          <w:rFonts w:ascii="Arial" w:hAnsi="Arial" w:cs="Arial"/>
          <w:i/>
          <w:sz w:val="21"/>
          <w:szCs w:val="21"/>
        </w:rPr>
        <w:t>Certificado de  matrícula de inscripción en FUNDEMPRESA.</w:t>
      </w:r>
    </w:p>
    <w:p w14:paraId="75E2C2F4" w14:textId="77777777" w:rsidR="00456BAE" w:rsidRPr="00254692" w:rsidRDefault="00456BAE" w:rsidP="00FB2141">
      <w:pPr>
        <w:numPr>
          <w:ilvl w:val="0"/>
          <w:numId w:val="74"/>
        </w:numPr>
        <w:ind w:left="1134" w:hanging="283"/>
        <w:jc w:val="both"/>
        <w:rPr>
          <w:rFonts w:ascii="Arial" w:hAnsi="Arial" w:cs="Arial"/>
          <w:i/>
          <w:sz w:val="21"/>
          <w:szCs w:val="21"/>
        </w:rPr>
      </w:pPr>
      <w:r w:rsidRPr="00254692">
        <w:rPr>
          <w:rFonts w:ascii="Arial" w:hAnsi="Arial" w:cs="Arial"/>
          <w:i/>
          <w:sz w:val="21"/>
          <w:szCs w:val="21"/>
        </w:rPr>
        <w:t>Minuta del Contrato</w:t>
      </w:r>
    </w:p>
    <w:p w14:paraId="175E035A" w14:textId="77777777" w:rsidR="00456BAE" w:rsidRPr="00254692" w:rsidRDefault="00456BAE" w:rsidP="00456BAE">
      <w:pPr>
        <w:jc w:val="both"/>
        <w:rPr>
          <w:rFonts w:ascii="Arial" w:hAnsi="Arial" w:cs="Arial"/>
          <w:i/>
          <w:sz w:val="21"/>
          <w:szCs w:val="21"/>
        </w:rPr>
      </w:pPr>
      <w:r w:rsidRPr="00254692">
        <w:rPr>
          <w:rFonts w:ascii="Arial" w:hAnsi="Arial" w:cs="Arial"/>
          <w:i/>
          <w:sz w:val="21"/>
          <w:szCs w:val="21"/>
        </w:rPr>
        <w:t>Fotocopias simples de:</w:t>
      </w:r>
    </w:p>
    <w:p w14:paraId="0CB35F27" w14:textId="77777777" w:rsidR="00456BAE" w:rsidRPr="00254692" w:rsidRDefault="00456BAE" w:rsidP="00FB2141">
      <w:pPr>
        <w:numPr>
          <w:ilvl w:val="0"/>
          <w:numId w:val="74"/>
        </w:numPr>
        <w:ind w:left="1134" w:hanging="283"/>
        <w:jc w:val="both"/>
        <w:rPr>
          <w:rFonts w:ascii="Arial" w:hAnsi="Arial" w:cs="Arial"/>
          <w:i/>
          <w:sz w:val="21"/>
          <w:szCs w:val="21"/>
        </w:rPr>
      </w:pPr>
      <w:r w:rsidRPr="00254692">
        <w:rPr>
          <w:rFonts w:ascii="Arial" w:hAnsi="Arial" w:cs="Arial"/>
          <w:i/>
          <w:sz w:val="21"/>
          <w:szCs w:val="21"/>
        </w:rPr>
        <w:t>Cédula de identidad del representante legal.  </w:t>
      </w:r>
    </w:p>
    <w:p w14:paraId="58560B45" w14:textId="77777777" w:rsidR="00456BAE" w:rsidRPr="00254692" w:rsidRDefault="00456BAE" w:rsidP="00FB2141">
      <w:pPr>
        <w:numPr>
          <w:ilvl w:val="0"/>
          <w:numId w:val="74"/>
        </w:numPr>
        <w:ind w:left="1134" w:hanging="283"/>
        <w:jc w:val="both"/>
        <w:rPr>
          <w:rFonts w:ascii="Arial" w:hAnsi="Arial" w:cs="Arial"/>
          <w:i/>
          <w:sz w:val="21"/>
          <w:szCs w:val="21"/>
        </w:rPr>
      </w:pPr>
      <w:r w:rsidRPr="00254692">
        <w:rPr>
          <w:rFonts w:ascii="Arial" w:hAnsi="Arial" w:cs="Arial"/>
          <w:i/>
          <w:sz w:val="21"/>
          <w:szCs w:val="21"/>
        </w:rPr>
        <w:t xml:space="preserve">Escritura  de constitución de la empresa.  </w:t>
      </w:r>
    </w:p>
    <w:p w14:paraId="77FB476E" w14:textId="77777777" w:rsidR="00456BAE" w:rsidRPr="00254692" w:rsidRDefault="00456BAE" w:rsidP="00FB2141">
      <w:pPr>
        <w:numPr>
          <w:ilvl w:val="0"/>
          <w:numId w:val="74"/>
        </w:numPr>
        <w:spacing w:after="120"/>
        <w:ind w:left="1134" w:hanging="283"/>
        <w:jc w:val="both"/>
        <w:rPr>
          <w:rFonts w:ascii="Arial" w:hAnsi="Arial" w:cs="Arial"/>
          <w:i/>
          <w:sz w:val="21"/>
          <w:szCs w:val="21"/>
        </w:rPr>
      </w:pPr>
      <w:r w:rsidRPr="00254692">
        <w:rPr>
          <w:rFonts w:ascii="Arial" w:hAnsi="Arial" w:cs="Arial"/>
          <w:i/>
          <w:sz w:val="21"/>
          <w:szCs w:val="21"/>
        </w:rPr>
        <w:t xml:space="preserve">Garantía de cumplimiento de contrato </w:t>
      </w:r>
    </w:p>
    <w:p w14:paraId="7DF04057" w14:textId="77777777" w:rsidR="00456BAE" w:rsidRPr="00254692" w:rsidRDefault="00456BAE" w:rsidP="00456BAE">
      <w:pPr>
        <w:spacing w:after="120"/>
        <w:jc w:val="both"/>
        <w:rPr>
          <w:rFonts w:ascii="Arial" w:hAnsi="Arial" w:cs="Arial"/>
          <w:i/>
          <w:sz w:val="21"/>
          <w:szCs w:val="21"/>
          <w:lang w:val="es-BO"/>
        </w:rPr>
      </w:pPr>
      <w:r w:rsidRPr="00254692">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14:paraId="04E153B4" w14:textId="77777777" w:rsidR="00456BAE" w:rsidRPr="00260B96" w:rsidRDefault="00456BAE" w:rsidP="00456BAE">
      <w:pPr>
        <w:spacing w:after="120"/>
        <w:jc w:val="both"/>
        <w:rPr>
          <w:rFonts w:ascii="Arial" w:hAnsi="Arial" w:cs="Arial"/>
          <w:b/>
          <w:sz w:val="21"/>
          <w:szCs w:val="21"/>
          <w:lang w:val="es-BO"/>
        </w:rPr>
      </w:pPr>
      <w:r w:rsidRPr="00260B96">
        <w:rPr>
          <w:rFonts w:ascii="Arial" w:hAnsi="Arial" w:cs="Arial"/>
          <w:b/>
          <w:sz w:val="21"/>
          <w:szCs w:val="21"/>
          <w:u w:val="single"/>
          <w:lang w:val="es-BO"/>
        </w:rPr>
        <w:t>TRIGÉSIMA NOVENA.-</w:t>
      </w:r>
      <w:r w:rsidRPr="00260B96">
        <w:rPr>
          <w:rFonts w:ascii="Arial" w:hAnsi="Arial" w:cs="Arial"/>
          <w:b/>
          <w:sz w:val="21"/>
          <w:szCs w:val="21"/>
          <w:u w:val="single"/>
          <w:lang w:val="es-ES_tradnl"/>
        </w:rPr>
        <w:t xml:space="preserve"> (ANTICORRUPCIÓN)</w:t>
      </w:r>
    </w:p>
    <w:p w14:paraId="5354CAE0" w14:textId="77777777" w:rsidR="00456BAE" w:rsidRPr="00260B96" w:rsidRDefault="00456BAE" w:rsidP="00456BAE">
      <w:pPr>
        <w:spacing w:after="120"/>
        <w:jc w:val="both"/>
        <w:rPr>
          <w:rFonts w:ascii="Arial" w:hAnsi="Arial" w:cs="Arial"/>
          <w:bCs/>
          <w:sz w:val="21"/>
          <w:szCs w:val="21"/>
        </w:rPr>
      </w:pPr>
      <w:r w:rsidRPr="00260B96">
        <w:rPr>
          <w:rFonts w:ascii="Arial" w:hAnsi="Arial" w:cs="Arial"/>
          <w:sz w:val="21"/>
          <w:szCs w:val="21"/>
          <w:lang w:val="es-ES_tradnl"/>
        </w:rPr>
        <w:lastRenderedPageBreak/>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60B96">
        <w:rPr>
          <w:rFonts w:ascii="Arial" w:hAnsi="Arial" w:cs="Arial"/>
          <w:bCs/>
          <w:sz w:val="21"/>
          <w:szCs w:val="21"/>
        </w:rPr>
        <w:t xml:space="preserve">, sin perjuicio de que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bCs/>
          <w:sz w:val="21"/>
          <w:szCs w:val="21"/>
        </w:rPr>
        <w:t xml:space="preserve"> resuelva el presente Contrato y se ejecuten las garantías que se encuentren vigentes al momento de la resolución.   </w:t>
      </w:r>
    </w:p>
    <w:p w14:paraId="76F7CCD6" w14:textId="77777777" w:rsidR="00456BAE" w:rsidRPr="00260B96" w:rsidRDefault="00456BAE" w:rsidP="00456BAE">
      <w:pPr>
        <w:spacing w:before="120" w:after="120"/>
        <w:jc w:val="both"/>
        <w:rPr>
          <w:rFonts w:ascii="Arial" w:hAnsi="Arial" w:cs="Arial"/>
          <w:bCs/>
          <w:sz w:val="21"/>
          <w:szCs w:val="21"/>
          <w:u w:val="single"/>
        </w:rPr>
      </w:pPr>
      <w:r w:rsidRPr="00260B96">
        <w:rPr>
          <w:rFonts w:ascii="Arial" w:hAnsi="Arial" w:cs="Arial"/>
          <w:b/>
          <w:sz w:val="21"/>
          <w:szCs w:val="21"/>
          <w:u w:val="single"/>
          <w:lang w:val="es-BO"/>
        </w:rPr>
        <w:t>CUADRAGÉSIMA.-</w:t>
      </w:r>
      <w:r>
        <w:rPr>
          <w:rFonts w:ascii="Arial" w:hAnsi="Arial" w:cs="Arial"/>
          <w:b/>
          <w:sz w:val="21"/>
          <w:szCs w:val="21"/>
          <w:u w:val="single"/>
          <w:lang w:val="es-BO"/>
        </w:rPr>
        <w:t xml:space="preserve"> </w:t>
      </w:r>
      <w:r w:rsidRPr="00260B96">
        <w:rPr>
          <w:rFonts w:ascii="Arial" w:hAnsi="Arial" w:cs="Arial"/>
          <w:b/>
          <w:sz w:val="21"/>
          <w:szCs w:val="21"/>
          <w:u w:val="single"/>
          <w:lang w:val="es-BO"/>
        </w:rPr>
        <w:t>(CONFORMIDAD)</w:t>
      </w:r>
    </w:p>
    <w:p w14:paraId="1B7A294D" w14:textId="77777777" w:rsidR="00456BAE" w:rsidRPr="00260B96" w:rsidRDefault="00456BAE" w:rsidP="00456BAE">
      <w:pPr>
        <w:spacing w:before="120" w:after="120"/>
        <w:jc w:val="both"/>
        <w:rPr>
          <w:rFonts w:ascii="Arial" w:hAnsi="Arial" w:cs="Arial"/>
          <w:sz w:val="21"/>
          <w:szCs w:val="21"/>
          <w:lang w:val="es-BO"/>
        </w:rPr>
      </w:pPr>
      <w:r w:rsidRPr="00260B96">
        <w:rPr>
          <w:rFonts w:ascii="Arial" w:hAnsi="Arial" w:cs="Arial"/>
          <w:sz w:val="21"/>
          <w:szCs w:val="21"/>
          <w:lang w:val="es-BO"/>
        </w:rPr>
        <w:t xml:space="preserve">En señal de conformidad y para su fiel y estricto cumplimiento firman el presente Contrato en 05 (cinco) ejemplares de un mismo tenor y validez </w:t>
      </w:r>
      <w:r w:rsidRPr="00260B96">
        <w:rPr>
          <w:rFonts w:ascii="Arial" w:hAnsi="Arial" w:cs="Arial"/>
          <w:sz w:val="21"/>
          <w:szCs w:val="21"/>
          <w:lang w:val="es-BO" w:eastAsia="es-BO"/>
        </w:rPr>
        <w:t>_______________</w:t>
      </w:r>
      <w:r w:rsidRPr="00260B96">
        <w:rPr>
          <w:rFonts w:ascii="Arial" w:hAnsi="Arial" w:cs="Arial"/>
          <w:sz w:val="21"/>
          <w:szCs w:val="21"/>
          <w:lang w:val="es-BO"/>
        </w:rPr>
        <w:t xml:space="preserve"> en representación legal de la </w:t>
      </w:r>
      <w:r w:rsidRPr="00260B96">
        <w:rPr>
          <w:rFonts w:ascii="Arial" w:hAnsi="Arial" w:cs="Arial"/>
          <w:b/>
          <w:sz w:val="21"/>
          <w:szCs w:val="21"/>
          <w:lang w:val="es-BO"/>
        </w:rPr>
        <w:t>Entidad</w:t>
      </w:r>
      <w:r w:rsidRPr="00260B96">
        <w:rPr>
          <w:rFonts w:ascii="Arial" w:hAnsi="Arial" w:cs="Arial"/>
          <w:sz w:val="21"/>
          <w:szCs w:val="21"/>
          <w:lang w:val="es-BO"/>
        </w:rPr>
        <w:t xml:space="preserve"> y _________________ en representación legal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388F36AE" w14:textId="77777777" w:rsidR="00456BAE" w:rsidRPr="00260B96" w:rsidRDefault="00456BAE" w:rsidP="00456BAE">
      <w:pPr>
        <w:spacing w:before="120" w:after="120"/>
        <w:jc w:val="both"/>
        <w:rPr>
          <w:rFonts w:ascii="Arial" w:hAnsi="Arial" w:cs="Arial"/>
          <w:sz w:val="21"/>
          <w:szCs w:val="21"/>
          <w:lang w:val="es-BO"/>
        </w:rPr>
      </w:pPr>
      <w:r w:rsidRPr="00260B96">
        <w:rPr>
          <w:rFonts w:ascii="Arial" w:hAnsi="Arial" w:cs="Arial"/>
          <w:sz w:val="21"/>
          <w:szCs w:val="21"/>
          <w:lang w:val="es-BO"/>
        </w:rPr>
        <w:t xml:space="preserve">Este documento, conforme a disposiciones legales de control fiscal vigentes, será registrado ante la Contraloría General del Estado. </w:t>
      </w:r>
    </w:p>
    <w:p w14:paraId="69318487" w14:textId="77777777" w:rsidR="00456BAE" w:rsidRPr="00260B96" w:rsidRDefault="00456BAE" w:rsidP="00456BAE">
      <w:pPr>
        <w:spacing w:after="120"/>
        <w:jc w:val="both"/>
        <w:rPr>
          <w:rFonts w:ascii="Arial" w:hAnsi="Arial" w:cs="Arial"/>
          <w:sz w:val="21"/>
          <w:szCs w:val="21"/>
          <w:lang w:val="es-ES_tradnl"/>
        </w:rPr>
      </w:pPr>
      <w:r w:rsidRPr="00260B96">
        <w:rPr>
          <w:rFonts w:ascii="Arial" w:hAnsi="Arial" w:cs="Arial"/>
          <w:sz w:val="21"/>
          <w:szCs w:val="21"/>
          <w:lang w:val="es-ES_tradnl"/>
        </w:rPr>
        <w:t>Usted Señor Notario se servirá insertar todas las demás cláusulas que fuesen de estilo y seguridad.</w:t>
      </w:r>
    </w:p>
    <w:p w14:paraId="2BB62EA6" w14:textId="77777777" w:rsidR="00456BAE" w:rsidRPr="00260B96" w:rsidRDefault="00456BAE" w:rsidP="00456BAE">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741"/>
      </w:tblGrid>
      <w:tr w:rsidR="00456BAE" w:rsidRPr="00260B96" w14:paraId="502FDE35" w14:textId="77777777" w:rsidTr="00194981">
        <w:tc>
          <w:tcPr>
            <w:tcW w:w="4914" w:type="dxa"/>
          </w:tcPr>
          <w:p w14:paraId="07285699" w14:textId="77777777" w:rsidR="00456BAE" w:rsidRPr="00260B96" w:rsidRDefault="00456BAE" w:rsidP="00194981">
            <w:pPr>
              <w:jc w:val="both"/>
              <w:rPr>
                <w:rFonts w:ascii="Arial" w:hAnsi="Arial" w:cs="Arial"/>
                <w:sz w:val="21"/>
                <w:szCs w:val="21"/>
              </w:rPr>
            </w:pPr>
            <w:r w:rsidRPr="00260B96">
              <w:rPr>
                <w:rFonts w:ascii="Arial" w:hAnsi="Arial" w:cs="Arial"/>
                <w:sz w:val="21"/>
                <w:szCs w:val="21"/>
              </w:rPr>
              <w:t xml:space="preserve">         Lic. __________________</w:t>
            </w:r>
          </w:p>
        </w:tc>
        <w:tc>
          <w:tcPr>
            <w:tcW w:w="4914" w:type="dxa"/>
          </w:tcPr>
          <w:p w14:paraId="318ED937" w14:textId="77777777" w:rsidR="00456BAE" w:rsidRPr="00260B96" w:rsidRDefault="00456BAE" w:rsidP="00194981">
            <w:pPr>
              <w:jc w:val="both"/>
              <w:rPr>
                <w:rFonts w:ascii="Arial" w:hAnsi="Arial" w:cs="Arial"/>
                <w:sz w:val="21"/>
                <w:szCs w:val="21"/>
              </w:rPr>
            </w:pPr>
            <w:r w:rsidRPr="00260B96">
              <w:rPr>
                <w:rFonts w:ascii="Arial" w:hAnsi="Arial" w:cs="Arial"/>
                <w:sz w:val="21"/>
                <w:szCs w:val="21"/>
              </w:rPr>
              <w:t xml:space="preserve">          Sr. ____________________________</w:t>
            </w:r>
          </w:p>
        </w:tc>
      </w:tr>
      <w:tr w:rsidR="00456BAE" w:rsidRPr="00260B96" w14:paraId="6E7E5488" w14:textId="77777777" w:rsidTr="00194981">
        <w:tc>
          <w:tcPr>
            <w:tcW w:w="4914" w:type="dxa"/>
          </w:tcPr>
          <w:p w14:paraId="576C7F2E" w14:textId="77777777" w:rsidR="00456BAE" w:rsidRPr="00260B96" w:rsidRDefault="00456BAE" w:rsidP="00194981">
            <w:pPr>
              <w:jc w:val="both"/>
              <w:rPr>
                <w:rFonts w:ascii="Arial" w:hAnsi="Arial" w:cs="Arial"/>
                <w:i/>
                <w:sz w:val="21"/>
                <w:szCs w:val="21"/>
              </w:rPr>
            </w:pPr>
            <w:r w:rsidRPr="00260B96">
              <w:rPr>
                <w:rFonts w:ascii="Arial" w:hAnsi="Arial" w:cs="Arial"/>
                <w:i/>
                <w:sz w:val="21"/>
                <w:szCs w:val="21"/>
              </w:rPr>
              <w:t xml:space="preserve">                      </w:t>
            </w:r>
            <w:r>
              <w:rPr>
                <w:rFonts w:ascii="Arial" w:hAnsi="Arial" w:cs="Arial"/>
                <w:i/>
                <w:sz w:val="21"/>
                <w:szCs w:val="21"/>
              </w:rPr>
              <w:t xml:space="preserve">     </w:t>
            </w:r>
            <w:r w:rsidRPr="00260B96">
              <w:rPr>
                <w:rFonts w:ascii="Arial" w:hAnsi="Arial" w:cs="Arial"/>
                <w:i/>
                <w:sz w:val="21"/>
                <w:szCs w:val="21"/>
              </w:rPr>
              <w:t>cargo</w:t>
            </w:r>
          </w:p>
          <w:p w14:paraId="7857DF13" w14:textId="77777777" w:rsidR="00456BAE" w:rsidRPr="00260B96" w:rsidRDefault="00456BAE" w:rsidP="00194981">
            <w:pPr>
              <w:jc w:val="both"/>
              <w:rPr>
                <w:rFonts w:ascii="Arial" w:hAnsi="Arial" w:cs="Arial"/>
                <w:b/>
                <w:sz w:val="21"/>
                <w:szCs w:val="21"/>
              </w:rPr>
            </w:pPr>
            <w:r>
              <w:rPr>
                <w:rFonts w:ascii="Arial" w:hAnsi="Arial" w:cs="Arial"/>
                <w:b/>
                <w:sz w:val="21"/>
                <w:szCs w:val="21"/>
              </w:rPr>
              <w:t xml:space="preserve">                  </w:t>
            </w:r>
            <w:r w:rsidRPr="00260B96">
              <w:rPr>
                <w:rFonts w:ascii="Arial" w:hAnsi="Arial" w:cs="Arial"/>
                <w:b/>
                <w:sz w:val="21"/>
                <w:szCs w:val="21"/>
              </w:rPr>
              <w:t>YPFB - ENTIDAD</w:t>
            </w:r>
          </w:p>
        </w:tc>
        <w:tc>
          <w:tcPr>
            <w:tcW w:w="4914" w:type="dxa"/>
          </w:tcPr>
          <w:p w14:paraId="5E15D429" w14:textId="77777777" w:rsidR="00456BAE" w:rsidRPr="00260B96" w:rsidRDefault="00456BAE" w:rsidP="00194981">
            <w:pPr>
              <w:jc w:val="both"/>
              <w:rPr>
                <w:rFonts w:ascii="Arial" w:hAnsi="Arial" w:cs="Arial"/>
                <w:i/>
                <w:sz w:val="21"/>
                <w:szCs w:val="21"/>
              </w:rPr>
            </w:pPr>
            <w:r w:rsidRPr="00260B96">
              <w:rPr>
                <w:rFonts w:ascii="Arial" w:hAnsi="Arial" w:cs="Arial"/>
                <w:i/>
                <w:sz w:val="21"/>
                <w:szCs w:val="21"/>
              </w:rPr>
              <w:t xml:space="preserve">                          Nombre empresa</w:t>
            </w:r>
          </w:p>
          <w:p w14:paraId="06791745" w14:textId="77777777" w:rsidR="00456BAE" w:rsidRPr="00260B96" w:rsidRDefault="00456BAE" w:rsidP="00194981">
            <w:pPr>
              <w:jc w:val="both"/>
              <w:rPr>
                <w:rFonts w:ascii="Arial" w:hAnsi="Arial" w:cs="Arial"/>
                <w:b/>
                <w:sz w:val="21"/>
                <w:szCs w:val="21"/>
              </w:rPr>
            </w:pPr>
            <w:r w:rsidRPr="00260B96">
              <w:rPr>
                <w:rFonts w:ascii="Arial" w:hAnsi="Arial" w:cs="Arial"/>
                <w:b/>
                <w:sz w:val="21"/>
                <w:szCs w:val="21"/>
              </w:rPr>
              <w:t xml:space="preserve">                            CONTRATISTA</w:t>
            </w:r>
          </w:p>
        </w:tc>
      </w:tr>
    </w:tbl>
    <w:p w14:paraId="05E07BEB" w14:textId="77777777" w:rsidR="00194981" w:rsidRDefault="00194981" w:rsidP="00194981">
      <w:pPr>
        <w:rPr>
          <w:rFonts w:asciiTheme="minorHAnsi" w:hAnsiTheme="minorHAnsi" w:cstheme="minorHAnsi"/>
          <w:b/>
          <w:bCs/>
          <w:sz w:val="22"/>
          <w:szCs w:val="22"/>
          <w:lang w:val="es-ES_tradnl"/>
        </w:rPr>
      </w:pPr>
    </w:p>
    <w:sectPr w:rsidR="00194981" w:rsidSect="00CC6C79">
      <w:footerReference w:type="default" r:id="rId22"/>
      <w:pgSz w:w="12242" w:h="15842" w:code="1"/>
      <w:pgMar w:top="1276"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B8CD17" w14:textId="77777777" w:rsidR="00EA4F59" w:rsidRDefault="00EA4F59">
      <w:r>
        <w:separator/>
      </w:r>
    </w:p>
  </w:endnote>
  <w:endnote w:type="continuationSeparator" w:id="0">
    <w:p w14:paraId="762C84B7" w14:textId="77777777" w:rsidR="00EA4F59" w:rsidRDefault="00EA4F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194981" w:rsidRDefault="00194981">
    <w:pPr>
      <w:pStyle w:val="Piedepgina"/>
      <w:jc w:val="right"/>
    </w:pPr>
    <w:r>
      <w:fldChar w:fldCharType="begin"/>
    </w:r>
    <w:r>
      <w:instrText xml:space="preserve"> PAGE   \* MERGEFORMAT </w:instrText>
    </w:r>
    <w:r>
      <w:fldChar w:fldCharType="separate"/>
    </w:r>
    <w:r w:rsidR="005931F4">
      <w:rPr>
        <w:noProof/>
      </w:rPr>
      <w:t>2</w:t>
    </w:r>
    <w:r>
      <w:fldChar w:fldCharType="end"/>
    </w:r>
  </w:p>
  <w:p w14:paraId="1280C022" w14:textId="77777777" w:rsidR="00194981" w:rsidRDefault="0019498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4E6416" w14:textId="77777777" w:rsidR="00EA4F59" w:rsidRDefault="00EA4F59">
      <w:r>
        <w:separator/>
      </w:r>
    </w:p>
  </w:footnote>
  <w:footnote w:type="continuationSeparator" w:id="0">
    <w:p w14:paraId="15B82B46" w14:textId="77777777" w:rsidR="00EA4F59" w:rsidRDefault="00EA4F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0D4900"/>
    <w:multiLevelType w:val="hybridMultilevel"/>
    <w:tmpl w:val="8B48DC02"/>
    <w:lvl w:ilvl="0" w:tplc="0C0A0019">
      <w:start w:val="3"/>
      <w:numFmt w:val="bullet"/>
      <w:lvlText w:val="-"/>
      <w:lvlJc w:val="left"/>
      <w:pPr>
        <w:ind w:left="720" w:hanging="360"/>
      </w:pPr>
      <w:rPr>
        <w:rFonts w:ascii="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2E657D4"/>
    <w:multiLevelType w:val="multilevel"/>
    <w:tmpl w:val="FC3AEB4A"/>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0D8582B"/>
    <w:multiLevelType w:val="hybridMultilevel"/>
    <w:tmpl w:val="9EF6E1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9133236"/>
    <w:multiLevelType w:val="multilevel"/>
    <w:tmpl w:val="79E6D7C6"/>
    <w:lvl w:ilvl="0">
      <w:start w:val="17"/>
      <w:numFmt w:val="decimal"/>
      <w:lvlText w:val="%1"/>
      <w:lvlJc w:val="left"/>
      <w:pPr>
        <w:ind w:left="540" w:hanging="540"/>
      </w:pPr>
      <w:rPr>
        <w:rFonts w:hint="default"/>
      </w:rPr>
    </w:lvl>
    <w:lvl w:ilvl="1">
      <w:start w:val="1"/>
      <w:numFmt w:val="decimal"/>
      <w:lvlText w:val="%1.%2"/>
      <w:lvlJc w:val="left"/>
      <w:pPr>
        <w:ind w:left="1467" w:hanging="540"/>
      </w:pPr>
      <w:rPr>
        <w:rFonts w:hint="default"/>
      </w:rPr>
    </w:lvl>
    <w:lvl w:ilvl="2">
      <w:start w:val="3"/>
      <w:numFmt w:val="decimal"/>
      <w:lvlText w:val="%1.%2.%3"/>
      <w:lvlJc w:val="left"/>
      <w:pPr>
        <w:ind w:left="2574" w:hanging="720"/>
      </w:pPr>
      <w:rPr>
        <w:rFonts w:hint="default"/>
        <w:b/>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F1D45D1"/>
    <w:multiLevelType w:val="hybridMultilevel"/>
    <w:tmpl w:val="2FEA7038"/>
    <w:lvl w:ilvl="0" w:tplc="D2CED366">
      <w:start w:val="1"/>
      <w:numFmt w:val="decimal"/>
      <w:lvlText w:val="%1."/>
      <w:lvlJc w:val="left"/>
      <w:pPr>
        <w:ind w:left="3087"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8">
    <w:nsid w:val="219C21A4"/>
    <w:multiLevelType w:val="hybridMultilevel"/>
    <w:tmpl w:val="6C7EBA3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4">
    <w:nsid w:val="26EB41D3"/>
    <w:multiLevelType w:val="hybridMultilevel"/>
    <w:tmpl w:val="D814FD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2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9">
    <w:nsid w:val="2DB77A7F"/>
    <w:multiLevelType w:val="hybridMultilevel"/>
    <w:tmpl w:val="3912D72A"/>
    <w:lvl w:ilvl="0" w:tplc="400A0019">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2DC22F7B"/>
    <w:multiLevelType w:val="multilevel"/>
    <w:tmpl w:val="43F200D2"/>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5"/>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nsid w:val="2EDD0060"/>
    <w:multiLevelType w:val="hybridMultilevel"/>
    <w:tmpl w:val="212CDCDC"/>
    <w:lvl w:ilvl="0" w:tplc="0C0A0019">
      <w:start w:val="3"/>
      <w:numFmt w:val="bullet"/>
      <w:lvlText w:val="-"/>
      <w:lvlJc w:val="left"/>
      <w:pPr>
        <w:ind w:left="1288" w:hanging="360"/>
      </w:pPr>
      <w:rPr>
        <w:rFonts w:ascii="Times New Roman" w:hAnsi="Times New Roman" w:cs="Times New Roman" w:hint="default"/>
        <w:b/>
        <w:sz w:val="22"/>
      </w:rPr>
    </w:lvl>
    <w:lvl w:ilvl="1" w:tplc="0C0A0019">
      <w:start w:val="3"/>
      <w:numFmt w:val="bullet"/>
      <w:lvlText w:val="-"/>
      <w:lvlJc w:val="left"/>
      <w:pPr>
        <w:ind w:left="2008" w:hanging="360"/>
      </w:pPr>
      <w:rPr>
        <w:rFonts w:ascii="Times New Roman" w:hAnsi="Times New Roman" w:cs="Times New Roman" w:hint="default"/>
        <w:b/>
      </w:rPr>
    </w:lvl>
    <w:lvl w:ilvl="2" w:tplc="0C0A001B">
      <w:start w:val="1"/>
      <w:numFmt w:val="lowerRoman"/>
      <w:lvlText w:val="%3."/>
      <w:lvlJc w:val="right"/>
      <w:pPr>
        <w:ind w:left="2728" w:hanging="180"/>
      </w:pPr>
    </w:lvl>
    <w:lvl w:ilvl="3" w:tplc="0C0A000F" w:tentative="1">
      <w:start w:val="1"/>
      <w:numFmt w:val="decimal"/>
      <w:lvlText w:val="%4."/>
      <w:lvlJc w:val="left"/>
      <w:pPr>
        <w:ind w:left="3448" w:hanging="360"/>
      </w:pPr>
    </w:lvl>
    <w:lvl w:ilvl="4" w:tplc="0C0A0019" w:tentative="1">
      <w:start w:val="1"/>
      <w:numFmt w:val="lowerLetter"/>
      <w:lvlText w:val="%5."/>
      <w:lvlJc w:val="left"/>
      <w:pPr>
        <w:ind w:left="4168" w:hanging="360"/>
      </w:pPr>
    </w:lvl>
    <w:lvl w:ilvl="5" w:tplc="0C0A001B" w:tentative="1">
      <w:start w:val="1"/>
      <w:numFmt w:val="lowerRoman"/>
      <w:lvlText w:val="%6."/>
      <w:lvlJc w:val="right"/>
      <w:pPr>
        <w:ind w:left="4888" w:hanging="180"/>
      </w:pPr>
    </w:lvl>
    <w:lvl w:ilvl="6" w:tplc="0C0A000F" w:tentative="1">
      <w:start w:val="1"/>
      <w:numFmt w:val="decimal"/>
      <w:lvlText w:val="%7."/>
      <w:lvlJc w:val="left"/>
      <w:pPr>
        <w:ind w:left="5608" w:hanging="360"/>
      </w:pPr>
    </w:lvl>
    <w:lvl w:ilvl="7" w:tplc="0C0A0019" w:tentative="1">
      <w:start w:val="1"/>
      <w:numFmt w:val="lowerLetter"/>
      <w:lvlText w:val="%8."/>
      <w:lvlJc w:val="left"/>
      <w:pPr>
        <w:ind w:left="6328" w:hanging="360"/>
      </w:pPr>
    </w:lvl>
    <w:lvl w:ilvl="8" w:tplc="0C0A001B" w:tentative="1">
      <w:start w:val="1"/>
      <w:numFmt w:val="lowerRoman"/>
      <w:lvlText w:val="%9."/>
      <w:lvlJc w:val="right"/>
      <w:pPr>
        <w:ind w:left="7048" w:hanging="180"/>
      </w:pPr>
    </w:lvl>
  </w:abstractNum>
  <w:abstractNum w:abstractNumId="32">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5">
    <w:nsid w:val="32EC4EE3"/>
    <w:multiLevelType w:val="hybridMultilevel"/>
    <w:tmpl w:val="6060E160"/>
    <w:lvl w:ilvl="0" w:tplc="040A0001">
      <w:start w:val="1"/>
      <w:numFmt w:val="bullet"/>
      <w:lvlText w:val=""/>
      <w:lvlJc w:val="left"/>
      <w:pPr>
        <w:tabs>
          <w:tab w:val="num" w:pos="720"/>
        </w:tabs>
        <w:ind w:left="720"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36">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7">
    <w:nsid w:val="332D72A9"/>
    <w:multiLevelType w:val="hybridMultilevel"/>
    <w:tmpl w:val="11B6CD36"/>
    <w:lvl w:ilvl="0" w:tplc="400A0001">
      <w:start w:val="1"/>
      <w:numFmt w:val="bullet"/>
      <w:lvlText w:val=""/>
      <w:lvlJc w:val="left"/>
      <w:pPr>
        <w:ind w:left="1118" w:hanging="360"/>
      </w:pPr>
      <w:rPr>
        <w:rFonts w:ascii="Symbol" w:hAnsi="Symbol" w:hint="default"/>
      </w:rPr>
    </w:lvl>
    <w:lvl w:ilvl="1" w:tplc="400A0003" w:tentative="1">
      <w:start w:val="1"/>
      <w:numFmt w:val="bullet"/>
      <w:lvlText w:val="o"/>
      <w:lvlJc w:val="left"/>
      <w:pPr>
        <w:ind w:left="1838" w:hanging="360"/>
      </w:pPr>
      <w:rPr>
        <w:rFonts w:ascii="Courier New" w:hAnsi="Courier New" w:cs="Courier New" w:hint="default"/>
      </w:rPr>
    </w:lvl>
    <w:lvl w:ilvl="2" w:tplc="400A0005" w:tentative="1">
      <w:start w:val="1"/>
      <w:numFmt w:val="bullet"/>
      <w:lvlText w:val=""/>
      <w:lvlJc w:val="left"/>
      <w:pPr>
        <w:ind w:left="2558" w:hanging="360"/>
      </w:pPr>
      <w:rPr>
        <w:rFonts w:ascii="Wingdings" w:hAnsi="Wingdings" w:hint="default"/>
      </w:rPr>
    </w:lvl>
    <w:lvl w:ilvl="3" w:tplc="400A0001" w:tentative="1">
      <w:start w:val="1"/>
      <w:numFmt w:val="bullet"/>
      <w:lvlText w:val=""/>
      <w:lvlJc w:val="left"/>
      <w:pPr>
        <w:ind w:left="3278" w:hanging="360"/>
      </w:pPr>
      <w:rPr>
        <w:rFonts w:ascii="Symbol" w:hAnsi="Symbol" w:hint="default"/>
      </w:rPr>
    </w:lvl>
    <w:lvl w:ilvl="4" w:tplc="400A0003" w:tentative="1">
      <w:start w:val="1"/>
      <w:numFmt w:val="bullet"/>
      <w:lvlText w:val="o"/>
      <w:lvlJc w:val="left"/>
      <w:pPr>
        <w:ind w:left="3998" w:hanging="360"/>
      </w:pPr>
      <w:rPr>
        <w:rFonts w:ascii="Courier New" w:hAnsi="Courier New" w:cs="Courier New" w:hint="default"/>
      </w:rPr>
    </w:lvl>
    <w:lvl w:ilvl="5" w:tplc="400A0005" w:tentative="1">
      <w:start w:val="1"/>
      <w:numFmt w:val="bullet"/>
      <w:lvlText w:val=""/>
      <w:lvlJc w:val="left"/>
      <w:pPr>
        <w:ind w:left="4718" w:hanging="360"/>
      </w:pPr>
      <w:rPr>
        <w:rFonts w:ascii="Wingdings" w:hAnsi="Wingdings" w:hint="default"/>
      </w:rPr>
    </w:lvl>
    <w:lvl w:ilvl="6" w:tplc="400A0001" w:tentative="1">
      <w:start w:val="1"/>
      <w:numFmt w:val="bullet"/>
      <w:lvlText w:val=""/>
      <w:lvlJc w:val="left"/>
      <w:pPr>
        <w:ind w:left="5438" w:hanging="360"/>
      </w:pPr>
      <w:rPr>
        <w:rFonts w:ascii="Symbol" w:hAnsi="Symbol" w:hint="default"/>
      </w:rPr>
    </w:lvl>
    <w:lvl w:ilvl="7" w:tplc="400A0003" w:tentative="1">
      <w:start w:val="1"/>
      <w:numFmt w:val="bullet"/>
      <w:lvlText w:val="o"/>
      <w:lvlJc w:val="left"/>
      <w:pPr>
        <w:ind w:left="6158" w:hanging="360"/>
      </w:pPr>
      <w:rPr>
        <w:rFonts w:ascii="Courier New" w:hAnsi="Courier New" w:cs="Courier New" w:hint="default"/>
      </w:rPr>
    </w:lvl>
    <w:lvl w:ilvl="8" w:tplc="400A0005" w:tentative="1">
      <w:start w:val="1"/>
      <w:numFmt w:val="bullet"/>
      <w:lvlText w:val=""/>
      <w:lvlJc w:val="left"/>
      <w:pPr>
        <w:ind w:left="6878" w:hanging="360"/>
      </w:pPr>
      <w:rPr>
        <w:rFonts w:ascii="Wingdings" w:hAnsi="Wingdings" w:hint="default"/>
      </w:rPr>
    </w:lvl>
  </w:abstractNum>
  <w:abstractNum w:abstractNumId="38">
    <w:nsid w:val="33B03373"/>
    <w:multiLevelType w:val="hybridMultilevel"/>
    <w:tmpl w:val="0AA6E1C8"/>
    <w:lvl w:ilvl="0" w:tplc="0C0A0019">
      <w:start w:val="3"/>
      <w:numFmt w:val="bullet"/>
      <w:lvlText w:val="-"/>
      <w:lvlJc w:val="left"/>
      <w:pPr>
        <w:ind w:left="720" w:hanging="360"/>
      </w:pPr>
      <w:rPr>
        <w:rFonts w:ascii="Times New Roman" w:hAnsi="Times New Roman" w:cs="Times New Roman" w:hint="default"/>
        <w:b/>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36116E68"/>
    <w:multiLevelType w:val="hybridMultilevel"/>
    <w:tmpl w:val="9E06E13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1">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2">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43">
    <w:nsid w:val="3A6F6D72"/>
    <w:multiLevelType w:val="hybridMultilevel"/>
    <w:tmpl w:val="F798490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5">
    <w:nsid w:val="3D6B7509"/>
    <w:multiLevelType w:val="hybridMultilevel"/>
    <w:tmpl w:val="6514074C"/>
    <w:lvl w:ilvl="0" w:tplc="15861CCE">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nsid w:val="40664751"/>
    <w:multiLevelType w:val="multilevel"/>
    <w:tmpl w:val="906C223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440" w:hanging="1080"/>
      </w:pPr>
      <w:rPr>
        <w:rFonts w:hint="default"/>
        <w:b/>
      </w:rPr>
    </w:lvl>
    <w:lvl w:ilvl="8">
      <w:start w:val="1"/>
      <w:numFmt w:val="decimal"/>
      <w:isLgl/>
      <w:lvlText w:val="%1.%2.%3.%4.%5.%6.%7.%8.%9"/>
      <w:lvlJc w:val="left"/>
      <w:pPr>
        <w:ind w:left="1800" w:hanging="1440"/>
      </w:pPr>
      <w:rPr>
        <w:rFonts w:hint="default"/>
        <w:b/>
      </w:rPr>
    </w:lvl>
  </w:abstractNum>
  <w:abstractNum w:abstractNumId="47">
    <w:nsid w:val="41075C0C"/>
    <w:multiLevelType w:val="hybridMultilevel"/>
    <w:tmpl w:val="2416B63C"/>
    <w:lvl w:ilvl="0" w:tplc="0C0A0019">
      <w:start w:val="3"/>
      <w:numFmt w:val="bullet"/>
      <w:lvlText w:val="-"/>
      <w:lvlJc w:val="left"/>
      <w:pPr>
        <w:ind w:left="976" w:hanging="360"/>
      </w:pPr>
      <w:rPr>
        <w:rFonts w:ascii="Times New Roman" w:hAnsi="Times New Roman" w:cs="Times New Roman" w:hint="default"/>
        <w:b/>
      </w:rPr>
    </w:lvl>
    <w:lvl w:ilvl="1" w:tplc="0C0A0003" w:tentative="1">
      <w:start w:val="1"/>
      <w:numFmt w:val="bullet"/>
      <w:lvlText w:val="o"/>
      <w:lvlJc w:val="left"/>
      <w:pPr>
        <w:ind w:left="1696" w:hanging="360"/>
      </w:pPr>
      <w:rPr>
        <w:rFonts w:ascii="Courier New" w:hAnsi="Courier New" w:cs="Courier New" w:hint="default"/>
      </w:rPr>
    </w:lvl>
    <w:lvl w:ilvl="2" w:tplc="0C0A0005" w:tentative="1">
      <w:start w:val="1"/>
      <w:numFmt w:val="bullet"/>
      <w:lvlText w:val=""/>
      <w:lvlJc w:val="left"/>
      <w:pPr>
        <w:ind w:left="2416" w:hanging="360"/>
      </w:pPr>
      <w:rPr>
        <w:rFonts w:ascii="Wingdings" w:hAnsi="Wingdings" w:hint="default"/>
      </w:rPr>
    </w:lvl>
    <w:lvl w:ilvl="3" w:tplc="0C0A0001" w:tentative="1">
      <w:start w:val="1"/>
      <w:numFmt w:val="bullet"/>
      <w:lvlText w:val=""/>
      <w:lvlJc w:val="left"/>
      <w:pPr>
        <w:ind w:left="3136" w:hanging="360"/>
      </w:pPr>
      <w:rPr>
        <w:rFonts w:ascii="Symbol" w:hAnsi="Symbol" w:hint="default"/>
      </w:rPr>
    </w:lvl>
    <w:lvl w:ilvl="4" w:tplc="0C0A0003" w:tentative="1">
      <w:start w:val="1"/>
      <w:numFmt w:val="bullet"/>
      <w:lvlText w:val="o"/>
      <w:lvlJc w:val="left"/>
      <w:pPr>
        <w:ind w:left="3856" w:hanging="360"/>
      </w:pPr>
      <w:rPr>
        <w:rFonts w:ascii="Courier New" w:hAnsi="Courier New" w:cs="Courier New" w:hint="default"/>
      </w:rPr>
    </w:lvl>
    <w:lvl w:ilvl="5" w:tplc="0C0A0005" w:tentative="1">
      <w:start w:val="1"/>
      <w:numFmt w:val="bullet"/>
      <w:lvlText w:val=""/>
      <w:lvlJc w:val="left"/>
      <w:pPr>
        <w:ind w:left="4576" w:hanging="360"/>
      </w:pPr>
      <w:rPr>
        <w:rFonts w:ascii="Wingdings" w:hAnsi="Wingdings" w:hint="default"/>
      </w:rPr>
    </w:lvl>
    <w:lvl w:ilvl="6" w:tplc="0C0A0001" w:tentative="1">
      <w:start w:val="1"/>
      <w:numFmt w:val="bullet"/>
      <w:lvlText w:val=""/>
      <w:lvlJc w:val="left"/>
      <w:pPr>
        <w:ind w:left="5296" w:hanging="360"/>
      </w:pPr>
      <w:rPr>
        <w:rFonts w:ascii="Symbol" w:hAnsi="Symbol" w:hint="default"/>
      </w:rPr>
    </w:lvl>
    <w:lvl w:ilvl="7" w:tplc="0C0A0003" w:tentative="1">
      <w:start w:val="1"/>
      <w:numFmt w:val="bullet"/>
      <w:lvlText w:val="o"/>
      <w:lvlJc w:val="left"/>
      <w:pPr>
        <w:ind w:left="6016" w:hanging="360"/>
      </w:pPr>
      <w:rPr>
        <w:rFonts w:ascii="Courier New" w:hAnsi="Courier New" w:cs="Courier New" w:hint="default"/>
      </w:rPr>
    </w:lvl>
    <w:lvl w:ilvl="8" w:tplc="0C0A0005" w:tentative="1">
      <w:start w:val="1"/>
      <w:numFmt w:val="bullet"/>
      <w:lvlText w:val=""/>
      <w:lvlJc w:val="left"/>
      <w:pPr>
        <w:ind w:left="6736" w:hanging="360"/>
      </w:pPr>
      <w:rPr>
        <w:rFonts w:ascii="Wingdings" w:hAnsi="Wingdings" w:hint="default"/>
      </w:rPr>
    </w:lvl>
  </w:abstractNum>
  <w:abstractNum w:abstractNumId="48">
    <w:nsid w:val="4463509F"/>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49">
    <w:nsid w:val="447171FE"/>
    <w:multiLevelType w:val="hybridMultilevel"/>
    <w:tmpl w:val="662C451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449548C9"/>
    <w:multiLevelType w:val="hybridMultilevel"/>
    <w:tmpl w:val="800831B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4A3773D3"/>
    <w:multiLevelType w:val="hybridMultilevel"/>
    <w:tmpl w:val="7F86A9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4AA55CBB"/>
    <w:multiLevelType w:val="hybridMultilevel"/>
    <w:tmpl w:val="7E4A7DA4"/>
    <w:lvl w:ilvl="0" w:tplc="08D2D0F0">
      <w:start w:val="1"/>
      <w:numFmt w:val="bullet"/>
      <w:lvlText w:val=""/>
      <w:lvlJc w:val="left"/>
      <w:pPr>
        <w:ind w:left="1118" w:hanging="360"/>
      </w:pPr>
      <w:rPr>
        <w:rFonts w:ascii="Symbol" w:hAnsi="Symbol" w:hint="default"/>
      </w:rPr>
    </w:lvl>
    <w:lvl w:ilvl="1" w:tplc="0C0A0003" w:tentative="1">
      <w:start w:val="1"/>
      <w:numFmt w:val="bullet"/>
      <w:lvlText w:val="o"/>
      <w:lvlJc w:val="left"/>
      <w:pPr>
        <w:ind w:left="1838" w:hanging="360"/>
      </w:pPr>
      <w:rPr>
        <w:rFonts w:ascii="Courier New" w:hAnsi="Courier New" w:cs="Courier New" w:hint="default"/>
      </w:rPr>
    </w:lvl>
    <w:lvl w:ilvl="2" w:tplc="0C0A0005" w:tentative="1">
      <w:start w:val="1"/>
      <w:numFmt w:val="bullet"/>
      <w:lvlText w:val=""/>
      <w:lvlJc w:val="left"/>
      <w:pPr>
        <w:ind w:left="2558" w:hanging="360"/>
      </w:pPr>
      <w:rPr>
        <w:rFonts w:ascii="Wingdings" w:hAnsi="Wingdings" w:hint="default"/>
      </w:rPr>
    </w:lvl>
    <w:lvl w:ilvl="3" w:tplc="0C0A0001" w:tentative="1">
      <w:start w:val="1"/>
      <w:numFmt w:val="bullet"/>
      <w:lvlText w:val=""/>
      <w:lvlJc w:val="left"/>
      <w:pPr>
        <w:ind w:left="3278" w:hanging="360"/>
      </w:pPr>
      <w:rPr>
        <w:rFonts w:ascii="Symbol" w:hAnsi="Symbol" w:hint="default"/>
      </w:rPr>
    </w:lvl>
    <w:lvl w:ilvl="4" w:tplc="0C0A0003" w:tentative="1">
      <w:start w:val="1"/>
      <w:numFmt w:val="bullet"/>
      <w:lvlText w:val="o"/>
      <w:lvlJc w:val="left"/>
      <w:pPr>
        <w:ind w:left="3998" w:hanging="360"/>
      </w:pPr>
      <w:rPr>
        <w:rFonts w:ascii="Courier New" w:hAnsi="Courier New" w:cs="Courier New" w:hint="default"/>
      </w:rPr>
    </w:lvl>
    <w:lvl w:ilvl="5" w:tplc="0C0A0005" w:tentative="1">
      <w:start w:val="1"/>
      <w:numFmt w:val="bullet"/>
      <w:lvlText w:val=""/>
      <w:lvlJc w:val="left"/>
      <w:pPr>
        <w:ind w:left="4718" w:hanging="360"/>
      </w:pPr>
      <w:rPr>
        <w:rFonts w:ascii="Wingdings" w:hAnsi="Wingdings" w:hint="default"/>
      </w:rPr>
    </w:lvl>
    <w:lvl w:ilvl="6" w:tplc="0C0A0001" w:tentative="1">
      <w:start w:val="1"/>
      <w:numFmt w:val="bullet"/>
      <w:lvlText w:val=""/>
      <w:lvlJc w:val="left"/>
      <w:pPr>
        <w:ind w:left="5438" w:hanging="360"/>
      </w:pPr>
      <w:rPr>
        <w:rFonts w:ascii="Symbol" w:hAnsi="Symbol" w:hint="default"/>
      </w:rPr>
    </w:lvl>
    <w:lvl w:ilvl="7" w:tplc="0C0A0003" w:tentative="1">
      <w:start w:val="1"/>
      <w:numFmt w:val="bullet"/>
      <w:lvlText w:val="o"/>
      <w:lvlJc w:val="left"/>
      <w:pPr>
        <w:ind w:left="6158" w:hanging="360"/>
      </w:pPr>
      <w:rPr>
        <w:rFonts w:ascii="Courier New" w:hAnsi="Courier New" w:cs="Courier New" w:hint="default"/>
      </w:rPr>
    </w:lvl>
    <w:lvl w:ilvl="8" w:tplc="0C0A0005" w:tentative="1">
      <w:start w:val="1"/>
      <w:numFmt w:val="bullet"/>
      <w:lvlText w:val=""/>
      <w:lvlJc w:val="left"/>
      <w:pPr>
        <w:ind w:left="6878" w:hanging="360"/>
      </w:pPr>
      <w:rPr>
        <w:rFonts w:ascii="Wingdings" w:hAnsi="Wingdings" w:hint="default"/>
      </w:rPr>
    </w:lvl>
  </w:abstractNum>
  <w:abstractNum w:abstractNumId="55">
    <w:nsid w:val="4D0B73D2"/>
    <w:multiLevelType w:val="multilevel"/>
    <w:tmpl w:val="205018B2"/>
    <w:lvl w:ilvl="0">
      <w:start w:val="1"/>
      <w:numFmt w:val="bullet"/>
      <w:lvlText w:val=""/>
      <w:lvlJc w:val="left"/>
      <w:pPr>
        <w:ind w:left="720" w:hanging="360"/>
      </w:pPr>
      <w:rPr>
        <w:rFonts w:ascii="Symbol" w:hAnsi="Symbol" w:hint="default"/>
      </w:rPr>
    </w:lvl>
    <w:lvl w:ilvl="1">
      <w:start w:val="1"/>
      <w:numFmt w:val="decimal"/>
      <w:lvlText w:val="%1.%2."/>
      <w:lvlJc w:val="left"/>
      <w:pPr>
        <w:ind w:left="108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160" w:hanging="1800"/>
      </w:pPr>
      <w:rPr>
        <w:rFonts w:hint="default"/>
      </w:rPr>
    </w:lvl>
    <w:lvl w:ilvl="8">
      <w:start w:val="1"/>
      <w:numFmt w:val="decimal"/>
      <w:lvlText w:val="%1.%2.%3.%4.%5.%6.%7.%8.%9."/>
      <w:lvlJc w:val="left"/>
      <w:pPr>
        <w:ind w:left="2160" w:hanging="1800"/>
      </w:pPr>
      <w:rPr>
        <w:rFonts w:hint="default"/>
      </w:rPr>
    </w:lvl>
  </w:abstractNum>
  <w:abstractNum w:abstractNumId="56">
    <w:nsid w:val="4E2700C2"/>
    <w:multiLevelType w:val="hybridMultilevel"/>
    <w:tmpl w:val="676C00E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8">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4F7B5F20"/>
    <w:multiLevelType w:val="hybridMultilevel"/>
    <w:tmpl w:val="639490AE"/>
    <w:lvl w:ilvl="0" w:tplc="400A0001">
      <w:start w:val="1"/>
      <w:numFmt w:val="bullet"/>
      <w:lvlText w:val=""/>
      <w:lvlJc w:val="left"/>
      <w:pPr>
        <w:ind w:left="1200" w:hanging="360"/>
      </w:pPr>
      <w:rPr>
        <w:rFonts w:ascii="Symbol" w:hAnsi="Symbol" w:hint="default"/>
      </w:rPr>
    </w:lvl>
    <w:lvl w:ilvl="1" w:tplc="400A0003" w:tentative="1">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640" w:hanging="360"/>
      </w:pPr>
      <w:rPr>
        <w:rFonts w:ascii="Wingdings" w:hAnsi="Wingdings" w:hint="default"/>
      </w:rPr>
    </w:lvl>
    <w:lvl w:ilvl="3" w:tplc="400A0001" w:tentative="1">
      <w:start w:val="1"/>
      <w:numFmt w:val="bullet"/>
      <w:lvlText w:val=""/>
      <w:lvlJc w:val="left"/>
      <w:pPr>
        <w:ind w:left="3360" w:hanging="360"/>
      </w:pPr>
      <w:rPr>
        <w:rFonts w:ascii="Symbol" w:hAnsi="Symbol" w:hint="default"/>
      </w:rPr>
    </w:lvl>
    <w:lvl w:ilvl="4" w:tplc="400A0003" w:tentative="1">
      <w:start w:val="1"/>
      <w:numFmt w:val="bullet"/>
      <w:lvlText w:val="o"/>
      <w:lvlJc w:val="left"/>
      <w:pPr>
        <w:ind w:left="4080" w:hanging="360"/>
      </w:pPr>
      <w:rPr>
        <w:rFonts w:ascii="Courier New" w:hAnsi="Courier New" w:cs="Courier New" w:hint="default"/>
      </w:rPr>
    </w:lvl>
    <w:lvl w:ilvl="5" w:tplc="400A0005" w:tentative="1">
      <w:start w:val="1"/>
      <w:numFmt w:val="bullet"/>
      <w:lvlText w:val=""/>
      <w:lvlJc w:val="left"/>
      <w:pPr>
        <w:ind w:left="4800" w:hanging="360"/>
      </w:pPr>
      <w:rPr>
        <w:rFonts w:ascii="Wingdings" w:hAnsi="Wingdings" w:hint="default"/>
      </w:rPr>
    </w:lvl>
    <w:lvl w:ilvl="6" w:tplc="400A0001" w:tentative="1">
      <w:start w:val="1"/>
      <w:numFmt w:val="bullet"/>
      <w:lvlText w:val=""/>
      <w:lvlJc w:val="left"/>
      <w:pPr>
        <w:ind w:left="5520" w:hanging="360"/>
      </w:pPr>
      <w:rPr>
        <w:rFonts w:ascii="Symbol" w:hAnsi="Symbol" w:hint="default"/>
      </w:rPr>
    </w:lvl>
    <w:lvl w:ilvl="7" w:tplc="400A0003" w:tentative="1">
      <w:start w:val="1"/>
      <w:numFmt w:val="bullet"/>
      <w:lvlText w:val="o"/>
      <w:lvlJc w:val="left"/>
      <w:pPr>
        <w:ind w:left="6240" w:hanging="360"/>
      </w:pPr>
      <w:rPr>
        <w:rFonts w:ascii="Courier New" w:hAnsi="Courier New" w:cs="Courier New" w:hint="default"/>
      </w:rPr>
    </w:lvl>
    <w:lvl w:ilvl="8" w:tplc="400A0005" w:tentative="1">
      <w:start w:val="1"/>
      <w:numFmt w:val="bullet"/>
      <w:lvlText w:val=""/>
      <w:lvlJc w:val="left"/>
      <w:pPr>
        <w:ind w:left="6960" w:hanging="360"/>
      </w:pPr>
      <w:rPr>
        <w:rFonts w:ascii="Wingdings" w:hAnsi="Wingdings" w:hint="default"/>
      </w:rPr>
    </w:lvl>
  </w:abstractNum>
  <w:abstractNum w:abstractNumId="60">
    <w:nsid w:val="503E32C2"/>
    <w:multiLevelType w:val="hybridMultilevel"/>
    <w:tmpl w:val="00C855DC"/>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61">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2">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3">
    <w:nsid w:val="50D55378"/>
    <w:multiLevelType w:val="hybridMultilevel"/>
    <w:tmpl w:val="D992361A"/>
    <w:lvl w:ilvl="0" w:tplc="08D2D0F0">
      <w:start w:val="1"/>
      <w:numFmt w:val="bullet"/>
      <w:lvlText w:val=""/>
      <w:lvlJc w:val="left"/>
      <w:pPr>
        <w:ind w:left="1450" w:hanging="360"/>
      </w:pPr>
      <w:rPr>
        <w:rFonts w:ascii="Symbol" w:hAnsi="Symbol" w:hint="default"/>
      </w:rPr>
    </w:lvl>
    <w:lvl w:ilvl="1" w:tplc="0C0A0003" w:tentative="1">
      <w:start w:val="1"/>
      <w:numFmt w:val="bullet"/>
      <w:lvlText w:val="o"/>
      <w:lvlJc w:val="left"/>
      <w:pPr>
        <w:ind w:left="1772" w:hanging="360"/>
      </w:pPr>
      <w:rPr>
        <w:rFonts w:ascii="Courier New" w:hAnsi="Courier New" w:cs="Courier New" w:hint="default"/>
      </w:rPr>
    </w:lvl>
    <w:lvl w:ilvl="2" w:tplc="0C0A0005" w:tentative="1">
      <w:start w:val="1"/>
      <w:numFmt w:val="bullet"/>
      <w:lvlText w:val=""/>
      <w:lvlJc w:val="left"/>
      <w:pPr>
        <w:ind w:left="2492" w:hanging="360"/>
      </w:pPr>
      <w:rPr>
        <w:rFonts w:ascii="Wingdings" w:hAnsi="Wingdings" w:hint="default"/>
      </w:rPr>
    </w:lvl>
    <w:lvl w:ilvl="3" w:tplc="0C0A0001" w:tentative="1">
      <w:start w:val="1"/>
      <w:numFmt w:val="bullet"/>
      <w:lvlText w:val=""/>
      <w:lvlJc w:val="left"/>
      <w:pPr>
        <w:ind w:left="3212" w:hanging="360"/>
      </w:pPr>
      <w:rPr>
        <w:rFonts w:ascii="Symbol" w:hAnsi="Symbol" w:hint="default"/>
      </w:rPr>
    </w:lvl>
    <w:lvl w:ilvl="4" w:tplc="0C0A0003" w:tentative="1">
      <w:start w:val="1"/>
      <w:numFmt w:val="bullet"/>
      <w:lvlText w:val="o"/>
      <w:lvlJc w:val="left"/>
      <w:pPr>
        <w:ind w:left="3932" w:hanging="360"/>
      </w:pPr>
      <w:rPr>
        <w:rFonts w:ascii="Courier New" w:hAnsi="Courier New" w:cs="Courier New" w:hint="default"/>
      </w:rPr>
    </w:lvl>
    <w:lvl w:ilvl="5" w:tplc="0C0A0005" w:tentative="1">
      <w:start w:val="1"/>
      <w:numFmt w:val="bullet"/>
      <w:lvlText w:val=""/>
      <w:lvlJc w:val="left"/>
      <w:pPr>
        <w:ind w:left="4652" w:hanging="360"/>
      </w:pPr>
      <w:rPr>
        <w:rFonts w:ascii="Wingdings" w:hAnsi="Wingdings" w:hint="default"/>
      </w:rPr>
    </w:lvl>
    <w:lvl w:ilvl="6" w:tplc="0C0A0001" w:tentative="1">
      <w:start w:val="1"/>
      <w:numFmt w:val="bullet"/>
      <w:lvlText w:val=""/>
      <w:lvlJc w:val="left"/>
      <w:pPr>
        <w:ind w:left="5372" w:hanging="360"/>
      </w:pPr>
      <w:rPr>
        <w:rFonts w:ascii="Symbol" w:hAnsi="Symbol" w:hint="default"/>
      </w:rPr>
    </w:lvl>
    <w:lvl w:ilvl="7" w:tplc="0C0A0003" w:tentative="1">
      <w:start w:val="1"/>
      <w:numFmt w:val="bullet"/>
      <w:lvlText w:val="o"/>
      <w:lvlJc w:val="left"/>
      <w:pPr>
        <w:ind w:left="6092" w:hanging="360"/>
      </w:pPr>
      <w:rPr>
        <w:rFonts w:ascii="Courier New" w:hAnsi="Courier New" w:cs="Courier New" w:hint="default"/>
      </w:rPr>
    </w:lvl>
    <w:lvl w:ilvl="8" w:tplc="0C0A0005" w:tentative="1">
      <w:start w:val="1"/>
      <w:numFmt w:val="bullet"/>
      <w:lvlText w:val=""/>
      <w:lvlJc w:val="left"/>
      <w:pPr>
        <w:ind w:left="6812" w:hanging="360"/>
      </w:pPr>
      <w:rPr>
        <w:rFonts w:ascii="Wingdings" w:hAnsi="Wingdings" w:hint="default"/>
      </w:rPr>
    </w:lvl>
  </w:abstractNum>
  <w:abstractNum w:abstractNumId="64">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6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7">
    <w:nsid w:val="583C3C6B"/>
    <w:multiLevelType w:val="hybridMultilevel"/>
    <w:tmpl w:val="33F83180"/>
    <w:lvl w:ilvl="0" w:tplc="0C0A0019">
      <w:start w:val="3"/>
      <w:numFmt w:val="bullet"/>
      <w:lvlText w:val="-"/>
      <w:lvlJc w:val="left"/>
      <w:pPr>
        <w:ind w:left="976" w:hanging="360"/>
      </w:pPr>
      <w:rPr>
        <w:rFonts w:ascii="Times New Roman" w:hAnsi="Times New Roman" w:cs="Times New Roman" w:hint="default"/>
        <w:b/>
      </w:rPr>
    </w:lvl>
    <w:lvl w:ilvl="1" w:tplc="0C0A0003" w:tentative="1">
      <w:start w:val="1"/>
      <w:numFmt w:val="bullet"/>
      <w:lvlText w:val="o"/>
      <w:lvlJc w:val="left"/>
      <w:pPr>
        <w:ind w:left="1696" w:hanging="360"/>
      </w:pPr>
      <w:rPr>
        <w:rFonts w:ascii="Courier New" w:hAnsi="Courier New" w:cs="Courier New" w:hint="default"/>
      </w:rPr>
    </w:lvl>
    <w:lvl w:ilvl="2" w:tplc="0C0A0005" w:tentative="1">
      <w:start w:val="1"/>
      <w:numFmt w:val="bullet"/>
      <w:lvlText w:val=""/>
      <w:lvlJc w:val="left"/>
      <w:pPr>
        <w:ind w:left="2416" w:hanging="360"/>
      </w:pPr>
      <w:rPr>
        <w:rFonts w:ascii="Wingdings" w:hAnsi="Wingdings" w:hint="default"/>
      </w:rPr>
    </w:lvl>
    <w:lvl w:ilvl="3" w:tplc="0C0A0001" w:tentative="1">
      <w:start w:val="1"/>
      <w:numFmt w:val="bullet"/>
      <w:lvlText w:val=""/>
      <w:lvlJc w:val="left"/>
      <w:pPr>
        <w:ind w:left="3136" w:hanging="360"/>
      </w:pPr>
      <w:rPr>
        <w:rFonts w:ascii="Symbol" w:hAnsi="Symbol" w:hint="default"/>
      </w:rPr>
    </w:lvl>
    <w:lvl w:ilvl="4" w:tplc="0C0A0003" w:tentative="1">
      <w:start w:val="1"/>
      <w:numFmt w:val="bullet"/>
      <w:lvlText w:val="o"/>
      <w:lvlJc w:val="left"/>
      <w:pPr>
        <w:ind w:left="3856" w:hanging="360"/>
      </w:pPr>
      <w:rPr>
        <w:rFonts w:ascii="Courier New" w:hAnsi="Courier New" w:cs="Courier New" w:hint="default"/>
      </w:rPr>
    </w:lvl>
    <w:lvl w:ilvl="5" w:tplc="0C0A0005" w:tentative="1">
      <w:start w:val="1"/>
      <w:numFmt w:val="bullet"/>
      <w:lvlText w:val=""/>
      <w:lvlJc w:val="left"/>
      <w:pPr>
        <w:ind w:left="4576" w:hanging="360"/>
      </w:pPr>
      <w:rPr>
        <w:rFonts w:ascii="Wingdings" w:hAnsi="Wingdings" w:hint="default"/>
      </w:rPr>
    </w:lvl>
    <w:lvl w:ilvl="6" w:tplc="0C0A0001" w:tentative="1">
      <w:start w:val="1"/>
      <w:numFmt w:val="bullet"/>
      <w:lvlText w:val=""/>
      <w:lvlJc w:val="left"/>
      <w:pPr>
        <w:ind w:left="5296" w:hanging="360"/>
      </w:pPr>
      <w:rPr>
        <w:rFonts w:ascii="Symbol" w:hAnsi="Symbol" w:hint="default"/>
      </w:rPr>
    </w:lvl>
    <w:lvl w:ilvl="7" w:tplc="0C0A0003" w:tentative="1">
      <w:start w:val="1"/>
      <w:numFmt w:val="bullet"/>
      <w:lvlText w:val="o"/>
      <w:lvlJc w:val="left"/>
      <w:pPr>
        <w:ind w:left="6016" w:hanging="360"/>
      </w:pPr>
      <w:rPr>
        <w:rFonts w:ascii="Courier New" w:hAnsi="Courier New" w:cs="Courier New" w:hint="default"/>
      </w:rPr>
    </w:lvl>
    <w:lvl w:ilvl="8" w:tplc="0C0A0005" w:tentative="1">
      <w:start w:val="1"/>
      <w:numFmt w:val="bullet"/>
      <w:lvlText w:val=""/>
      <w:lvlJc w:val="left"/>
      <w:pPr>
        <w:ind w:left="6736" w:hanging="360"/>
      </w:pPr>
      <w:rPr>
        <w:rFonts w:ascii="Wingdings" w:hAnsi="Wingdings" w:hint="default"/>
      </w:rPr>
    </w:lvl>
  </w:abstractNum>
  <w:abstractNum w:abstractNumId="6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71">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72">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73">
    <w:nsid w:val="6AF4526A"/>
    <w:multiLevelType w:val="hybridMultilevel"/>
    <w:tmpl w:val="1F4AB00A"/>
    <w:lvl w:ilvl="0" w:tplc="DB5274CA">
      <w:start w:val="1"/>
      <w:numFmt w:val="decimal"/>
      <w:lvlText w:val="%1."/>
      <w:lvlJc w:val="left"/>
      <w:pPr>
        <w:ind w:left="1288" w:hanging="360"/>
      </w:pPr>
      <w:rPr>
        <w:rFonts w:hint="default"/>
        <w:sz w:val="22"/>
      </w:rPr>
    </w:lvl>
    <w:lvl w:ilvl="1" w:tplc="0C0A0019">
      <w:start w:val="3"/>
      <w:numFmt w:val="bullet"/>
      <w:lvlText w:val="-"/>
      <w:lvlJc w:val="left"/>
      <w:pPr>
        <w:ind w:left="2008" w:hanging="360"/>
      </w:pPr>
      <w:rPr>
        <w:rFonts w:ascii="Times New Roman" w:hAnsi="Times New Roman" w:cs="Times New Roman" w:hint="default"/>
        <w:b/>
      </w:rPr>
    </w:lvl>
    <w:lvl w:ilvl="2" w:tplc="0C0A001B">
      <w:start w:val="1"/>
      <w:numFmt w:val="lowerRoman"/>
      <w:lvlText w:val="%3."/>
      <w:lvlJc w:val="right"/>
      <w:pPr>
        <w:ind w:left="2728" w:hanging="180"/>
      </w:pPr>
    </w:lvl>
    <w:lvl w:ilvl="3" w:tplc="0C0A000F" w:tentative="1">
      <w:start w:val="1"/>
      <w:numFmt w:val="decimal"/>
      <w:lvlText w:val="%4."/>
      <w:lvlJc w:val="left"/>
      <w:pPr>
        <w:ind w:left="3448" w:hanging="360"/>
      </w:pPr>
    </w:lvl>
    <w:lvl w:ilvl="4" w:tplc="0C0A0019" w:tentative="1">
      <w:start w:val="1"/>
      <w:numFmt w:val="lowerLetter"/>
      <w:lvlText w:val="%5."/>
      <w:lvlJc w:val="left"/>
      <w:pPr>
        <w:ind w:left="4168" w:hanging="360"/>
      </w:pPr>
    </w:lvl>
    <w:lvl w:ilvl="5" w:tplc="0C0A001B" w:tentative="1">
      <w:start w:val="1"/>
      <w:numFmt w:val="lowerRoman"/>
      <w:lvlText w:val="%6."/>
      <w:lvlJc w:val="right"/>
      <w:pPr>
        <w:ind w:left="4888" w:hanging="180"/>
      </w:pPr>
    </w:lvl>
    <w:lvl w:ilvl="6" w:tplc="0C0A000F" w:tentative="1">
      <w:start w:val="1"/>
      <w:numFmt w:val="decimal"/>
      <w:lvlText w:val="%7."/>
      <w:lvlJc w:val="left"/>
      <w:pPr>
        <w:ind w:left="5608" w:hanging="360"/>
      </w:pPr>
    </w:lvl>
    <w:lvl w:ilvl="7" w:tplc="0C0A0019" w:tentative="1">
      <w:start w:val="1"/>
      <w:numFmt w:val="lowerLetter"/>
      <w:lvlText w:val="%8."/>
      <w:lvlJc w:val="left"/>
      <w:pPr>
        <w:ind w:left="6328" w:hanging="360"/>
      </w:pPr>
    </w:lvl>
    <w:lvl w:ilvl="8" w:tplc="0C0A001B" w:tentative="1">
      <w:start w:val="1"/>
      <w:numFmt w:val="lowerRoman"/>
      <w:lvlText w:val="%9."/>
      <w:lvlJc w:val="right"/>
      <w:pPr>
        <w:ind w:left="7048" w:hanging="180"/>
      </w:pPr>
    </w:lvl>
  </w:abstractNum>
  <w:abstractNum w:abstractNumId="74">
    <w:nsid w:val="6F2658AF"/>
    <w:multiLevelType w:val="hybridMultilevel"/>
    <w:tmpl w:val="A2004FE8"/>
    <w:lvl w:ilvl="0" w:tplc="400A0019">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5">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6">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8">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80">
    <w:nsid w:val="7FF94434"/>
    <w:multiLevelType w:val="hybridMultilevel"/>
    <w:tmpl w:val="B5B0A544"/>
    <w:lvl w:ilvl="0" w:tplc="400A0019">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21"/>
  </w:num>
  <w:num w:numId="3">
    <w:abstractNumId w:val="69"/>
  </w:num>
  <w:num w:numId="4">
    <w:abstractNumId w:val="12"/>
  </w:num>
  <w:num w:numId="5">
    <w:abstractNumId w:val="34"/>
  </w:num>
  <w:num w:numId="6">
    <w:abstractNumId w:val="40"/>
  </w:num>
  <w:num w:numId="7">
    <w:abstractNumId w:val="0"/>
  </w:num>
  <w:num w:numId="8">
    <w:abstractNumId w:val="75"/>
  </w:num>
  <w:num w:numId="9">
    <w:abstractNumId w:val="26"/>
  </w:num>
  <w:num w:numId="10">
    <w:abstractNumId w:val="79"/>
  </w:num>
  <w:num w:numId="11">
    <w:abstractNumId w:val="11"/>
  </w:num>
  <w:num w:numId="12">
    <w:abstractNumId w:val="9"/>
  </w:num>
  <w:num w:numId="13">
    <w:abstractNumId w:val="13"/>
  </w:num>
  <w:num w:numId="14">
    <w:abstractNumId w:val="61"/>
  </w:num>
  <w:num w:numId="15">
    <w:abstractNumId w:val="57"/>
  </w:num>
  <w:num w:numId="16">
    <w:abstractNumId w:val="65"/>
  </w:num>
  <w:num w:numId="17">
    <w:abstractNumId w:val="17"/>
  </w:num>
  <w:num w:numId="18">
    <w:abstractNumId w:val="3"/>
  </w:num>
  <w:num w:numId="19">
    <w:abstractNumId w:val="71"/>
  </w:num>
  <w:num w:numId="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4"/>
  </w:num>
  <w:num w:numId="23">
    <w:abstractNumId w:val="20"/>
  </w:num>
  <w:num w:numId="24">
    <w:abstractNumId w:val="66"/>
  </w:num>
  <w:num w:numId="25">
    <w:abstractNumId w:val="52"/>
  </w:num>
  <w:num w:numId="26">
    <w:abstractNumId w:val="44"/>
  </w:num>
  <w:num w:numId="27">
    <w:abstractNumId w:val="25"/>
  </w:num>
  <w:num w:numId="28">
    <w:abstractNumId w:val="48"/>
  </w:num>
  <w:num w:numId="29">
    <w:abstractNumId w:val="33"/>
  </w:num>
  <w:num w:numId="30">
    <w:abstractNumId w:val="58"/>
  </w:num>
  <w:num w:numId="31">
    <w:abstractNumId w:val="5"/>
  </w:num>
  <w:num w:numId="32">
    <w:abstractNumId w:val="39"/>
  </w:num>
  <w:num w:numId="33">
    <w:abstractNumId w:val="16"/>
  </w:num>
  <w:num w:numId="34">
    <w:abstractNumId w:val="76"/>
  </w:num>
  <w:num w:numId="35">
    <w:abstractNumId w:val="45"/>
  </w:num>
  <w:num w:numId="36">
    <w:abstractNumId w:val="53"/>
  </w:num>
  <w:num w:numId="37">
    <w:abstractNumId w:val="18"/>
  </w:num>
  <w:num w:numId="38">
    <w:abstractNumId w:val="54"/>
  </w:num>
  <w:num w:numId="39">
    <w:abstractNumId w:val="63"/>
  </w:num>
  <w:num w:numId="40">
    <w:abstractNumId w:val="10"/>
  </w:num>
  <w:num w:numId="41">
    <w:abstractNumId w:val="37"/>
  </w:num>
  <w:num w:numId="42">
    <w:abstractNumId w:val="80"/>
  </w:num>
  <w:num w:numId="43">
    <w:abstractNumId w:val="59"/>
  </w:num>
  <w:num w:numId="44">
    <w:abstractNumId w:val="74"/>
  </w:num>
  <w:num w:numId="45">
    <w:abstractNumId w:val="1"/>
  </w:num>
  <w:num w:numId="46">
    <w:abstractNumId w:val="50"/>
  </w:num>
  <w:num w:numId="47">
    <w:abstractNumId w:val="31"/>
  </w:num>
  <w:num w:numId="48">
    <w:abstractNumId w:val="38"/>
  </w:num>
  <w:num w:numId="49">
    <w:abstractNumId w:val="7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67"/>
  </w:num>
  <w:num w:numId="51">
    <w:abstractNumId w:val="35"/>
  </w:num>
  <w:num w:numId="52">
    <w:abstractNumId w:val="47"/>
  </w:num>
  <w:num w:numId="53">
    <w:abstractNumId w:val="49"/>
  </w:num>
  <w:num w:numId="5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9"/>
  </w:num>
  <w:num w:numId="57">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4"/>
  </w:num>
  <w:num w:numId="59">
    <w:abstractNumId w:val="46"/>
  </w:num>
  <w:num w:numId="60">
    <w:abstractNumId w:val="43"/>
  </w:num>
  <w:num w:numId="61">
    <w:abstractNumId w:val="56"/>
  </w:num>
  <w:num w:numId="62">
    <w:abstractNumId w:val="60"/>
  </w:num>
  <w:num w:numId="63">
    <w:abstractNumId w:val="77"/>
  </w:num>
  <w:num w:numId="6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8"/>
  </w:num>
  <w:num w:numId="66">
    <w:abstractNumId w:val="23"/>
  </w:num>
  <w:num w:numId="67">
    <w:abstractNumId w:val="62"/>
  </w:num>
  <w:num w:numId="68">
    <w:abstractNumId w:val="70"/>
  </w:num>
  <w:num w:numId="69">
    <w:abstractNumId w:val="72"/>
  </w:num>
  <w:num w:numId="70">
    <w:abstractNumId w:val="28"/>
  </w:num>
  <w:num w:numId="71">
    <w:abstractNumId w:val="19"/>
  </w:num>
  <w:num w:numId="72">
    <w:abstractNumId w:val="7"/>
  </w:num>
  <w:num w:numId="73">
    <w:abstractNumId w:val="78"/>
  </w:num>
  <w:num w:numId="74">
    <w:abstractNumId w:val="68"/>
  </w:num>
  <w:num w:numId="75">
    <w:abstractNumId w:val="42"/>
  </w:num>
  <w:num w:numId="76">
    <w:abstractNumId w:val="22"/>
  </w:num>
  <w:num w:numId="77">
    <w:abstractNumId w:val="51"/>
  </w:num>
  <w:num w:numId="78">
    <w:abstractNumId w:val="41"/>
  </w:num>
  <w:num w:numId="79">
    <w:abstractNumId w:val="32"/>
  </w:num>
  <w:num w:numId="80">
    <w:abstractNumId w:val="2"/>
  </w:num>
  <w:num w:numId="81">
    <w:abstractNumId w:val="14"/>
  </w:num>
  <w:num w:numId="82">
    <w:abstractNumId w:val="30"/>
  </w:num>
  <w:num w:numId="83">
    <w:abstractNumId w:val="64"/>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2A5"/>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DA5"/>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6D"/>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38F"/>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59"/>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B81"/>
    <w:rsid w:val="000B3C5C"/>
    <w:rsid w:val="000B3CE4"/>
    <w:rsid w:val="000B4965"/>
    <w:rsid w:val="000B4E68"/>
    <w:rsid w:val="000B54AA"/>
    <w:rsid w:val="000B55A8"/>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1C"/>
    <w:rsid w:val="000E41C6"/>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CC"/>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3CC1"/>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88D"/>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3E1F"/>
    <w:rsid w:val="00164453"/>
    <w:rsid w:val="00164861"/>
    <w:rsid w:val="001653E0"/>
    <w:rsid w:val="001654F3"/>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3BD"/>
    <w:rsid w:val="00182978"/>
    <w:rsid w:val="00182F23"/>
    <w:rsid w:val="00184A55"/>
    <w:rsid w:val="00184B64"/>
    <w:rsid w:val="00184CE9"/>
    <w:rsid w:val="00184D16"/>
    <w:rsid w:val="001850AF"/>
    <w:rsid w:val="001852C4"/>
    <w:rsid w:val="001856B5"/>
    <w:rsid w:val="001856E6"/>
    <w:rsid w:val="00185F48"/>
    <w:rsid w:val="001862B6"/>
    <w:rsid w:val="0018632E"/>
    <w:rsid w:val="001868A1"/>
    <w:rsid w:val="00190976"/>
    <w:rsid w:val="00190FAB"/>
    <w:rsid w:val="00191471"/>
    <w:rsid w:val="00191B40"/>
    <w:rsid w:val="00191FD3"/>
    <w:rsid w:val="001928D0"/>
    <w:rsid w:val="00192A44"/>
    <w:rsid w:val="0019353B"/>
    <w:rsid w:val="00193B49"/>
    <w:rsid w:val="00193F70"/>
    <w:rsid w:val="001940C8"/>
    <w:rsid w:val="001940FC"/>
    <w:rsid w:val="0019468E"/>
    <w:rsid w:val="00194981"/>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1EA"/>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201B4"/>
    <w:rsid w:val="0022251F"/>
    <w:rsid w:val="00222AA6"/>
    <w:rsid w:val="00222EE1"/>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3FC4"/>
    <w:rsid w:val="002340FE"/>
    <w:rsid w:val="00234289"/>
    <w:rsid w:val="00234600"/>
    <w:rsid w:val="002346AC"/>
    <w:rsid w:val="002347F3"/>
    <w:rsid w:val="00235342"/>
    <w:rsid w:val="00235408"/>
    <w:rsid w:val="00235CFA"/>
    <w:rsid w:val="00236B3F"/>
    <w:rsid w:val="00236E2D"/>
    <w:rsid w:val="002377A4"/>
    <w:rsid w:val="00237D3E"/>
    <w:rsid w:val="00237DAF"/>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AD8"/>
    <w:rsid w:val="00287FE2"/>
    <w:rsid w:val="002902F6"/>
    <w:rsid w:val="002907FD"/>
    <w:rsid w:val="00291134"/>
    <w:rsid w:val="002918FA"/>
    <w:rsid w:val="00291E36"/>
    <w:rsid w:val="0029297E"/>
    <w:rsid w:val="002940EF"/>
    <w:rsid w:val="002947F1"/>
    <w:rsid w:val="002951A9"/>
    <w:rsid w:val="00295B70"/>
    <w:rsid w:val="00295EE0"/>
    <w:rsid w:val="00296E7A"/>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162"/>
    <w:rsid w:val="002E446E"/>
    <w:rsid w:val="002E4774"/>
    <w:rsid w:val="002E49A5"/>
    <w:rsid w:val="002E4E71"/>
    <w:rsid w:val="002E5523"/>
    <w:rsid w:val="002E5674"/>
    <w:rsid w:val="002E569F"/>
    <w:rsid w:val="002E6959"/>
    <w:rsid w:val="002E6ECC"/>
    <w:rsid w:val="002E7DBC"/>
    <w:rsid w:val="002E7F35"/>
    <w:rsid w:val="002F037F"/>
    <w:rsid w:val="002F0A68"/>
    <w:rsid w:val="002F1169"/>
    <w:rsid w:val="002F12DD"/>
    <w:rsid w:val="002F1389"/>
    <w:rsid w:val="002F1400"/>
    <w:rsid w:val="002F184C"/>
    <w:rsid w:val="002F1BDB"/>
    <w:rsid w:val="002F2A9C"/>
    <w:rsid w:val="002F45FB"/>
    <w:rsid w:val="002F575B"/>
    <w:rsid w:val="002F5AEA"/>
    <w:rsid w:val="002F6496"/>
    <w:rsid w:val="002F6A06"/>
    <w:rsid w:val="002F6DD4"/>
    <w:rsid w:val="002F6F9F"/>
    <w:rsid w:val="002F7849"/>
    <w:rsid w:val="0030004B"/>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B02"/>
    <w:rsid w:val="00322FCF"/>
    <w:rsid w:val="00322FEA"/>
    <w:rsid w:val="0032384F"/>
    <w:rsid w:val="00323852"/>
    <w:rsid w:val="003239FB"/>
    <w:rsid w:val="00323E61"/>
    <w:rsid w:val="003249C9"/>
    <w:rsid w:val="00324A7E"/>
    <w:rsid w:val="00324C12"/>
    <w:rsid w:val="00324E3F"/>
    <w:rsid w:val="00325A81"/>
    <w:rsid w:val="00325CF0"/>
    <w:rsid w:val="00326156"/>
    <w:rsid w:val="00326A32"/>
    <w:rsid w:val="00326FAC"/>
    <w:rsid w:val="00327323"/>
    <w:rsid w:val="003277C8"/>
    <w:rsid w:val="00327C91"/>
    <w:rsid w:val="0033039E"/>
    <w:rsid w:val="0033051A"/>
    <w:rsid w:val="003306E4"/>
    <w:rsid w:val="00330A27"/>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105"/>
    <w:rsid w:val="00372B27"/>
    <w:rsid w:val="00373ABA"/>
    <w:rsid w:val="00374646"/>
    <w:rsid w:val="0037479A"/>
    <w:rsid w:val="00374840"/>
    <w:rsid w:val="0037485B"/>
    <w:rsid w:val="00374D9E"/>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0EBD"/>
    <w:rsid w:val="003913C6"/>
    <w:rsid w:val="00391811"/>
    <w:rsid w:val="00391FD4"/>
    <w:rsid w:val="00392340"/>
    <w:rsid w:val="00392B3E"/>
    <w:rsid w:val="00392C27"/>
    <w:rsid w:val="0039314B"/>
    <w:rsid w:val="00393231"/>
    <w:rsid w:val="003933D7"/>
    <w:rsid w:val="00393583"/>
    <w:rsid w:val="00393AA4"/>
    <w:rsid w:val="00393D82"/>
    <w:rsid w:val="003941AC"/>
    <w:rsid w:val="00394C4C"/>
    <w:rsid w:val="00394C5B"/>
    <w:rsid w:val="0039550C"/>
    <w:rsid w:val="0039606F"/>
    <w:rsid w:val="00396D06"/>
    <w:rsid w:val="0039761A"/>
    <w:rsid w:val="00397F05"/>
    <w:rsid w:val="003A0594"/>
    <w:rsid w:val="003A08C4"/>
    <w:rsid w:val="003A09C2"/>
    <w:rsid w:val="003A1C43"/>
    <w:rsid w:val="003A2910"/>
    <w:rsid w:val="003A32DE"/>
    <w:rsid w:val="003A34C5"/>
    <w:rsid w:val="003A3E34"/>
    <w:rsid w:val="003A465D"/>
    <w:rsid w:val="003A48E0"/>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7B1"/>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65E"/>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984"/>
    <w:rsid w:val="004171D3"/>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41C"/>
    <w:rsid w:val="00427C11"/>
    <w:rsid w:val="00427CE7"/>
    <w:rsid w:val="004301A9"/>
    <w:rsid w:val="00430415"/>
    <w:rsid w:val="00430803"/>
    <w:rsid w:val="00430842"/>
    <w:rsid w:val="004308A8"/>
    <w:rsid w:val="00430B35"/>
    <w:rsid w:val="00430BD8"/>
    <w:rsid w:val="00430E42"/>
    <w:rsid w:val="00431634"/>
    <w:rsid w:val="00432064"/>
    <w:rsid w:val="0043253D"/>
    <w:rsid w:val="00432F9E"/>
    <w:rsid w:val="00433638"/>
    <w:rsid w:val="00433C4A"/>
    <w:rsid w:val="00433E26"/>
    <w:rsid w:val="00434D78"/>
    <w:rsid w:val="00434E41"/>
    <w:rsid w:val="00435064"/>
    <w:rsid w:val="00435C45"/>
    <w:rsid w:val="00436A1E"/>
    <w:rsid w:val="00436E15"/>
    <w:rsid w:val="0044084D"/>
    <w:rsid w:val="00440A43"/>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1252"/>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6BAE"/>
    <w:rsid w:val="0045714B"/>
    <w:rsid w:val="00457190"/>
    <w:rsid w:val="0045740E"/>
    <w:rsid w:val="00457795"/>
    <w:rsid w:val="00457CE7"/>
    <w:rsid w:val="00457D85"/>
    <w:rsid w:val="00457FDA"/>
    <w:rsid w:val="0046012E"/>
    <w:rsid w:val="00460621"/>
    <w:rsid w:val="004613BD"/>
    <w:rsid w:val="0046161E"/>
    <w:rsid w:val="00461BAA"/>
    <w:rsid w:val="00461E9D"/>
    <w:rsid w:val="00462174"/>
    <w:rsid w:val="0046265F"/>
    <w:rsid w:val="00462CB5"/>
    <w:rsid w:val="00463337"/>
    <w:rsid w:val="004645ED"/>
    <w:rsid w:val="00464AC8"/>
    <w:rsid w:val="00464C48"/>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604"/>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6A3C"/>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E28"/>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364"/>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51D"/>
    <w:rsid w:val="004D6B1C"/>
    <w:rsid w:val="004D70BB"/>
    <w:rsid w:val="004D73D0"/>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878"/>
    <w:rsid w:val="004F3921"/>
    <w:rsid w:val="004F3C49"/>
    <w:rsid w:val="004F3FBF"/>
    <w:rsid w:val="004F438E"/>
    <w:rsid w:val="004F481F"/>
    <w:rsid w:val="004F4E27"/>
    <w:rsid w:val="004F4E37"/>
    <w:rsid w:val="004F5343"/>
    <w:rsid w:val="004F573D"/>
    <w:rsid w:val="004F584E"/>
    <w:rsid w:val="004F6213"/>
    <w:rsid w:val="004F6449"/>
    <w:rsid w:val="004F6B55"/>
    <w:rsid w:val="004F7283"/>
    <w:rsid w:val="004F76C1"/>
    <w:rsid w:val="005018F6"/>
    <w:rsid w:val="00501B51"/>
    <w:rsid w:val="00501FF5"/>
    <w:rsid w:val="00502ED4"/>
    <w:rsid w:val="005030D2"/>
    <w:rsid w:val="00503534"/>
    <w:rsid w:val="00503944"/>
    <w:rsid w:val="005039F1"/>
    <w:rsid w:val="00503B54"/>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A36"/>
    <w:rsid w:val="00516F18"/>
    <w:rsid w:val="00517609"/>
    <w:rsid w:val="00520E1D"/>
    <w:rsid w:val="00520E6E"/>
    <w:rsid w:val="0052176E"/>
    <w:rsid w:val="005217E0"/>
    <w:rsid w:val="00521CF8"/>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0DF"/>
    <w:rsid w:val="00531903"/>
    <w:rsid w:val="005326ED"/>
    <w:rsid w:val="00532D7B"/>
    <w:rsid w:val="00532E52"/>
    <w:rsid w:val="005330EE"/>
    <w:rsid w:val="00533B59"/>
    <w:rsid w:val="00533C18"/>
    <w:rsid w:val="00533FED"/>
    <w:rsid w:val="005346F3"/>
    <w:rsid w:val="0053537E"/>
    <w:rsid w:val="005358F0"/>
    <w:rsid w:val="00535F18"/>
    <w:rsid w:val="00536091"/>
    <w:rsid w:val="005372F3"/>
    <w:rsid w:val="0053752E"/>
    <w:rsid w:val="00537960"/>
    <w:rsid w:val="00537DD0"/>
    <w:rsid w:val="00540306"/>
    <w:rsid w:val="005407F5"/>
    <w:rsid w:val="005411A5"/>
    <w:rsid w:val="00541618"/>
    <w:rsid w:val="0054282E"/>
    <w:rsid w:val="00542AC6"/>
    <w:rsid w:val="00543019"/>
    <w:rsid w:val="00543AD8"/>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44BC"/>
    <w:rsid w:val="005652C1"/>
    <w:rsid w:val="00565A0E"/>
    <w:rsid w:val="005663EB"/>
    <w:rsid w:val="005665A7"/>
    <w:rsid w:val="00566881"/>
    <w:rsid w:val="00567017"/>
    <w:rsid w:val="005675C2"/>
    <w:rsid w:val="00567EF0"/>
    <w:rsid w:val="00567F7C"/>
    <w:rsid w:val="00570017"/>
    <w:rsid w:val="00571276"/>
    <w:rsid w:val="00571489"/>
    <w:rsid w:val="00571804"/>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844"/>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0D"/>
    <w:rsid w:val="00591037"/>
    <w:rsid w:val="00591690"/>
    <w:rsid w:val="00591752"/>
    <w:rsid w:val="00591C50"/>
    <w:rsid w:val="005930A4"/>
    <w:rsid w:val="005931D8"/>
    <w:rsid w:val="005931F4"/>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1FD3"/>
    <w:rsid w:val="005A20C1"/>
    <w:rsid w:val="005A20F4"/>
    <w:rsid w:val="005A2441"/>
    <w:rsid w:val="005A247F"/>
    <w:rsid w:val="005A31A7"/>
    <w:rsid w:val="005A352D"/>
    <w:rsid w:val="005A3FA5"/>
    <w:rsid w:val="005A4D64"/>
    <w:rsid w:val="005A4E19"/>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BC5"/>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00C"/>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5E2"/>
    <w:rsid w:val="005F0B66"/>
    <w:rsid w:val="005F0D41"/>
    <w:rsid w:val="005F0FC3"/>
    <w:rsid w:val="005F14F5"/>
    <w:rsid w:val="005F175D"/>
    <w:rsid w:val="005F1C57"/>
    <w:rsid w:val="005F1DE8"/>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553"/>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D32"/>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7DF"/>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2FCE"/>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6EA8"/>
    <w:rsid w:val="0072719D"/>
    <w:rsid w:val="00727D45"/>
    <w:rsid w:val="0073135E"/>
    <w:rsid w:val="007316B4"/>
    <w:rsid w:val="0073173B"/>
    <w:rsid w:val="00731D26"/>
    <w:rsid w:val="00731D98"/>
    <w:rsid w:val="00731EA6"/>
    <w:rsid w:val="00732736"/>
    <w:rsid w:val="0073292C"/>
    <w:rsid w:val="00733775"/>
    <w:rsid w:val="007342F6"/>
    <w:rsid w:val="007343BA"/>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7011"/>
    <w:rsid w:val="007604CD"/>
    <w:rsid w:val="00760CE2"/>
    <w:rsid w:val="00760E8E"/>
    <w:rsid w:val="00760F7D"/>
    <w:rsid w:val="007610EF"/>
    <w:rsid w:val="007614F4"/>
    <w:rsid w:val="00761AA3"/>
    <w:rsid w:val="007621D2"/>
    <w:rsid w:val="00763841"/>
    <w:rsid w:val="00763B60"/>
    <w:rsid w:val="00764745"/>
    <w:rsid w:val="00764BFB"/>
    <w:rsid w:val="00764C26"/>
    <w:rsid w:val="00765796"/>
    <w:rsid w:val="007665A5"/>
    <w:rsid w:val="0076781E"/>
    <w:rsid w:val="0077033E"/>
    <w:rsid w:val="00770483"/>
    <w:rsid w:val="00770B10"/>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251"/>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4762"/>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CFE"/>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B2"/>
    <w:rsid w:val="007F33E8"/>
    <w:rsid w:val="007F46AA"/>
    <w:rsid w:val="007F4CC2"/>
    <w:rsid w:val="007F4F49"/>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8A8"/>
    <w:rsid w:val="00815F4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2A31"/>
    <w:rsid w:val="00823021"/>
    <w:rsid w:val="00823825"/>
    <w:rsid w:val="00823929"/>
    <w:rsid w:val="008240F8"/>
    <w:rsid w:val="008247AD"/>
    <w:rsid w:val="00825854"/>
    <w:rsid w:val="0082631E"/>
    <w:rsid w:val="008272D5"/>
    <w:rsid w:val="00827662"/>
    <w:rsid w:val="00827E32"/>
    <w:rsid w:val="00830046"/>
    <w:rsid w:val="0083049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2EBF"/>
    <w:rsid w:val="00873A22"/>
    <w:rsid w:val="00873B45"/>
    <w:rsid w:val="00873D3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1DEB"/>
    <w:rsid w:val="008920A9"/>
    <w:rsid w:val="008925BD"/>
    <w:rsid w:val="00892EA2"/>
    <w:rsid w:val="00893445"/>
    <w:rsid w:val="00893457"/>
    <w:rsid w:val="008937F7"/>
    <w:rsid w:val="00893E1D"/>
    <w:rsid w:val="00894F70"/>
    <w:rsid w:val="0089501C"/>
    <w:rsid w:val="00895376"/>
    <w:rsid w:val="00895747"/>
    <w:rsid w:val="00895A3B"/>
    <w:rsid w:val="00896298"/>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2BA"/>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9C"/>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25B"/>
    <w:rsid w:val="00966986"/>
    <w:rsid w:val="009670F5"/>
    <w:rsid w:val="00967446"/>
    <w:rsid w:val="0096776D"/>
    <w:rsid w:val="0096790A"/>
    <w:rsid w:val="00967EC4"/>
    <w:rsid w:val="00970F35"/>
    <w:rsid w:val="00970F5C"/>
    <w:rsid w:val="009710A3"/>
    <w:rsid w:val="0097180E"/>
    <w:rsid w:val="00972151"/>
    <w:rsid w:val="00972870"/>
    <w:rsid w:val="00973192"/>
    <w:rsid w:val="00973424"/>
    <w:rsid w:val="00974D37"/>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1C76"/>
    <w:rsid w:val="009D25C4"/>
    <w:rsid w:val="009D271A"/>
    <w:rsid w:val="009D3A8F"/>
    <w:rsid w:val="009D3E2D"/>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2C89"/>
    <w:rsid w:val="00A14140"/>
    <w:rsid w:val="00A144AD"/>
    <w:rsid w:val="00A145B8"/>
    <w:rsid w:val="00A148A8"/>
    <w:rsid w:val="00A15244"/>
    <w:rsid w:val="00A159FD"/>
    <w:rsid w:val="00A15DD3"/>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7BF"/>
    <w:rsid w:val="00A471D0"/>
    <w:rsid w:val="00A47756"/>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1701"/>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02F"/>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97A5B"/>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1C3F"/>
    <w:rsid w:val="00B02BF7"/>
    <w:rsid w:val="00B02C1A"/>
    <w:rsid w:val="00B02FB1"/>
    <w:rsid w:val="00B03145"/>
    <w:rsid w:val="00B03230"/>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47A"/>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6C92"/>
    <w:rsid w:val="00B6765B"/>
    <w:rsid w:val="00B70EF6"/>
    <w:rsid w:val="00B71966"/>
    <w:rsid w:val="00B72290"/>
    <w:rsid w:val="00B7303B"/>
    <w:rsid w:val="00B73CEC"/>
    <w:rsid w:val="00B74553"/>
    <w:rsid w:val="00B74D95"/>
    <w:rsid w:val="00B75320"/>
    <w:rsid w:val="00B756CA"/>
    <w:rsid w:val="00B7594B"/>
    <w:rsid w:val="00B75A92"/>
    <w:rsid w:val="00B767BE"/>
    <w:rsid w:val="00B76854"/>
    <w:rsid w:val="00B76AE1"/>
    <w:rsid w:val="00B77243"/>
    <w:rsid w:val="00B772B0"/>
    <w:rsid w:val="00B77511"/>
    <w:rsid w:val="00B8021A"/>
    <w:rsid w:val="00B80A11"/>
    <w:rsid w:val="00B80B87"/>
    <w:rsid w:val="00B8211F"/>
    <w:rsid w:val="00B822C2"/>
    <w:rsid w:val="00B830EF"/>
    <w:rsid w:val="00B833B3"/>
    <w:rsid w:val="00B836FD"/>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6DF4"/>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264"/>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C12"/>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0E1D"/>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17DA7"/>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9AC"/>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116"/>
    <w:rsid w:val="00C5022E"/>
    <w:rsid w:val="00C50382"/>
    <w:rsid w:val="00C51319"/>
    <w:rsid w:val="00C515B0"/>
    <w:rsid w:val="00C519B8"/>
    <w:rsid w:val="00C519DC"/>
    <w:rsid w:val="00C522B5"/>
    <w:rsid w:val="00C525F9"/>
    <w:rsid w:val="00C5277E"/>
    <w:rsid w:val="00C530CE"/>
    <w:rsid w:val="00C536F2"/>
    <w:rsid w:val="00C53CC4"/>
    <w:rsid w:val="00C53EDC"/>
    <w:rsid w:val="00C54576"/>
    <w:rsid w:val="00C54906"/>
    <w:rsid w:val="00C54B1B"/>
    <w:rsid w:val="00C54F84"/>
    <w:rsid w:val="00C5504C"/>
    <w:rsid w:val="00C5538F"/>
    <w:rsid w:val="00C55559"/>
    <w:rsid w:val="00C55CFB"/>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F"/>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87F52"/>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535"/>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2851"/>
    <w:rsid w:val="00CC2C2F"/>
    <w:rsid w:val="00CC2D73"/>
    <w:rsid w:val="00CC31B0"/>
    <w:rsid w:val="00CC4BF3"/>
    <w:rsid w:val="00CC4F3A"/>
    <w:rsid w:val="00CC5026"/>
    <w:rsid w:val="00CC57E0"/>
    <w:rsid w:val="00CC597B"/>
    <w:rsid w:val="00CC6C79"/>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18AF"/>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AE4"/>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B17"/>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03"/>
    <w:rsid w:val="00D57EEC"/>
    <w:rsid w:val="00D6009A"/>
    <w:rsid w:val="00D603E2"/>
    <w:rsid w:val="00D607A3"/>
    <w:rsid w:val="00D60AF5"/>
    <w:rsid w:val="00D60DD7"/>
    <w:rsid w:val="00D6107B"/>
    <w:rsid w:val="00D61D22"/>
    <w:rsid w:val="00D62070"/>
    <w:rsid w:val="00D62329"/>
    <w:rsid w:val="00D625D9"/>
    <w:rsid w:val="00D628A2"/>
    <w:rsid w:val="00D641B5"/>
    <w:rsid w:val="00D644C8"/>
    <w:rsid w:val="00D6480A"/>
    <w:rsid w:val="00D6489A"/>
    <w:rsid w:val="00D6497A"/>
    <w:rsid w:val="00D655B9"/>
    <w:rsid w:val="00D658FE"/>
    <w:rsid w:val="00D6768E"/>
    <w:rsid w:val="00D67B11"/>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1EDF"/>
    <w:rsid w:val="00D824C6"/>
    <w:rsid w:val="00D829E3"/>
    <w:rsid w:val="00D82C8A"/>
    <w:rsid w:val="00D83253"/>
    <w:rsid w:val="00D8349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A2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4A"/>
    <w:rsid w:val="00DD748D"/>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4FA"/>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1"/>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935"/>
    <w:rsid w:val="00E30A17"/>
    <w:rsid w:val="00E30E64"/>
    <w:rsid w:val="00E3177C"/>
    <w:rsid w:val="00E31A10"/>
    <w:rsid w:val="00E31F0D"/>
    <w:rsid w:val="00E324CC"/>
    <w:rsid w:val="00E32934"/>
    <w:rsid w:val="00E32D97"/>
    <w:rsid w:val="00E33235"/>
    <w:rsid w:val="00E3345E"/>
    <w:rsid w:val="00E335B2"/>
    <w:rsid w:val="00E336D6"/>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064"/>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1C7"/>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18A"/>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C20"/>
    <w:rsid w:val="00E87D88"/>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96F"/>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3D01"/>
    <w:rsid w:val="00EA4357"/>
    <w:rsid w:val="00EA44EA"/>
    <w:rsid w:val="00EA4735"/>
    <w:rsid w:val="00EA47B7"/>
    <w:rsid w:val="00EA4CA8"/>
    <w:rsid w:val="00EA4F59"/>
    <w:rsid w:val="00EA50DC"/>
    <w:rsid w:val="00EA59E1"/>
    <w:rsid w:val="00EA5C74"/>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681"/>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216"/>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94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EF7DF5"/>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6B9"/>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9D5"/>
    <w:rsid w:val="00F30C0A"/>
    <w:rsid w:val="00F30C28"/>
    <w:rsid w:val="00F30EA6"/>
    <w:rsid w:val="00F3129C"/>
    <w:rsid w:val="00F31D30"/>
    <w:rsid w:val="00F32667"/>
    <w:rsid w:val="00F32A0A"/>
    <w:rsid w:val="00F32AD2"/>
    <w:rsid w:val="00F32CB3"/>
    <w:rsid w:val="00F32CDE"/>
    <w:rsid w:val="00F3467D"/>
    <w:rsid w:val="00F3497D"/>
    <w:rsid w:val="00F34A4C"/>
    <w:rsid w:val="00F35016"/>
    <w:rsid w:val="00F352D4"/>
    <w:rsid w:val="00F359E4"/>
    <w:rsid w:val="00F36B09"/>
    <w:rsid w:val="00F36DD6"/>
    <w:rsid w:val="00F36FE2"/>
    <w:rsid w:val="00F3735F"/>
    <w:rsid w:val="00F3754A"/>
    <w:rsid w:val="00F3755F"/>
    <w:rsid w:val="00F379BB"/>
    <w:rsid w:val="00F379EF"/>
    <w:rsid w:val="00F408C8"/>
    <w:rsid w:val="00F42687"/>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699"/>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3D5E"/>
    <w:rsid w:val="00F63F2C"/>
    <w:rsid w:val="00F640AC"/>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5B"/>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41"/>
    <w:rsid w:val="00FB219E"/>
    <w:rsid w:val="00FB24AC"/>
    <w:rsid w:val="00FB3174"/>
    <w:rsid w:val="00FB365F"/>
    <w:rsid w:val="00FB41FC"/>
    <w:rsid w:val="00FB449E"/>
    <w:rsid w:val="00FB4BE8"/>
    <w:rsid w:val="00FB4C2D"/>
    <w:rsid w:val="00FB4E5D"/>
    <w:rsid w:val="00FB6E43"/>
    <w:rsid w:val="00FB74EC"/>
    <w:rsid w:val="00FB7A62"/>
    <w:rsid w:val="00FB7DF1"/>
    <w:rsid w:val="00FC037E"/>
    <w:rsid w:val="00FC0489"/>
    <w:rsid w:val="00FC07B0"/>
    <w:rsid w:val="00FC156A"/>
    <w:rsid w:val="00FC1A4F"/>
    <w:rsid w:val="00FC305B"/>
    <w:rsid w:val="00FC404F"/>
    <w:rsid w:val="00FC4063"/>
    <w:rsid w:val="00FC4EDC"/>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5A4"/>
    <w:rsid w:val="00FD7F49"/>
    <w:rsid w:val="00FD7F91"/>
    <w:rsid w:val="00FE0B24"/>
    <w:rsid w:val="00FE0BAF"/>
    <w:rsid w:val="00FE17C4"/>
    <w:rsid w:val="00FE1BF6"/>
    <w:rsid w:val="00FE2227"/>
    <w:rsid w:val="00FE2484"/>
    <w:rsid w:val="00FE282A"/>
    <w:rsid w:val="00FE2ED0"/>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456BAE"/>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456BAE"/>
    <w:pPr>
      <w:ind w:left="708"/>
    </w:pPr>
    <w:rPr>
      <w:rFonts w:eastAsia="Calibri"/>
      <w:lang w:eastAsia="es-ES"/>
    </w:rPr>
  </w:style>
  <w:style w:type="table" w:customStyle="1" w:styleId="Listaclara-nfasis11">
    <w:name w:val="Lista clara - Énfasis 11"/>
    <w:basedOn w:val="Tablanormal"/>
    <w:uiPriority w:val="61"/>
    <w:rsid w:val="00456BAE"/>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456BAE"/>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456BAE"/>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456BAE"/>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456BAE"/>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456BAE"/>
    <w:rPr>
      <w:rFonts w:ascii="Times New Roman" w:hAnsi="Times New Roman" w:cs="Times New Roman"/>
      <w:sz w:val="18"/>
      <w:szCs w:val="18"/>
    </w:rPr>
  </w:style>
  <w:style w:type="paragraph" w:styleId="Lista">
    <w:name w:val="List"/>
    <w:basedOn w:val="Normal"/>
    <w:unhideWhenUsed/>
    <w:rsid w:val="00456BAE"/>
    <w:pPr>
      <w:ind w:left="283" w:hanging="283"/>
      <w:contextualSpacing/>
    </w:pPr>
    <w:rPr>
      <w:rFonts w:ascii="Verdana" w:hAnsi="Verdana"/>
      <w:sz w:val="16"/>
      <w:szCs w:val="16"/>
      <w:lang w:eastAsia="es-ES"/>
    </w:rPr>
  </w:style>
  <w:style w:type="paragraph" w:styleId="Lista3">
    <w:name w:val="List 3"/>
    <w:basedOn w:val="Normal"/>
    <w:unhideWhenUsed/>
    <w:rsid w:val="00456BAE"/>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456BAE"/>
    <w:rPr>
      <w:rFonts w:ascii="Verdana" w:hAnsi="Verdana"/>
      <w:sz w:val="16"/>
      <w:szCs w:val="16"/>
      <w:lang w:eastAsia="es-ES"/>
    </w:rPr>
  </w:style>
  <w:style w:type="character" w:customStyle="1" w:styleId="SaludoCar">
    <w:name w:val="Saludo Car"/>
    <w:basedOn w:val="Fuentedeprrafopredeter"/>
    <w:link w:val="Saludo"/>
    <w:uiPriority w:val="99"/>
    <w:rsid w:val="00456BAE"/>
    <w:rPr>
      <w:rFonts w:ascii="Verdana" w:hAnsi="Verdana"/>
      <w:sz w:val="16"/>
      <w:szCs w:val="16"/>
      <w:lang w:val="es-ES" w:eastAsia="es-ES"/>
    </w:rPr>
  </w:style>
  <w:style w:type="paragraph" w:styleId="Continuarlista">
    <w:name w:val="List Continue"/>
    <w:basedOn w:val="Normal"/>
    <w:uiPriority w:val="99"/>
    <w:unhideWhenUsed/>
    <w:rsid w:val="00456BAE"/>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456BAE"/>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456BAE"/>
    <w:rPr>
      <w:rFonts w:ascii="Verdana" w:hAnsi="Verdana"/>
      <w:sz w:val="16"/>
      <w:szCs w:val="16"/>
      <w:lang w:val="es-ES" w:eastAsia="es-ES"/>
    </w:rPr>
  </w:style>
  <w:style w:type="paragraph" w:styleId="Epgrafe">
    <w:name w:val="caption"/>
    <w:basedOn w:val="Normal"/>
    <w:next w:val="Normal"/>
    <w:uiPriority w:val="35"/>
    <w:semiHidden/>
    <w:unhideWhenUsed/>
    <w:qFormat/>
    <w:rsid w:val="00456BAE"/>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456BAE"/>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456BAE"/>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456BAE"/>
    <w:pPr>
      <w:ind w:left="708"/>
    </w:pPr>
    <w:rPr>
      <w:rFonts w:eastAsia="Calibri"/>
      <w:lang w:eastAsia="es-ES"/>
    </w:rPr>
  </w:style>
  <w:style w:type="table" w:customStyle="1" w:styleId="Listaclara-nfasis11">
    <w:name w:val="Lista clara - Énfasis 11"/>
    <w:basedOn w:val="Tablanormal"/>
    <w:uiPriority w:val="61"/>
    <w:rsid w:val="00456BAE"/>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456BAE"/>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456BAE"/>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456BAE"/>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456BAE"/>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456BAE"/>
    <w:rPr>
      <w:rFonts w:ascii="Times New Roman" w:hAnsi="Times New Roman" w:cs="Times New Roman"/>
      <w:sz w:val="18"/>
      <w:szCs w:val="18"/>
    </w:rPr>
  </w:style>
  <w:style w:type="paragraph" w:styleId="Lista">
    <w:name w:val="List"/>
    <w:basedOn w:val="Normal"/>
    <w:unhideWhenUsed/>
    <w:rsid w:val="00456BAE"/>
    <w:pPr>
      <w:ind w:left="283" w:hanging="283"/>
      <w:contextualSpacing/>
    </w:pPr>
    <w:rPr>
      <w:rFonts w:ascii="Verdana" w:hAnsi="Verdana"/>
      <w:sz w:val="16"/>
      <w:szCs w:val="16"/>
      <w:lang w:eastAsia="es-ES"/>
    </w:rPr>
  </w:style>
  <w:style w:type="paragraph" w:styleId="Lista3">
    <w:name w:val="List 3"/>
    <w:basedOn w:val="Normal"/>
    <w:unhideWhenUsed/>
    <w:rsid w:val="00456BAE"/>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456BAE"/>
    <w:rPr>
      <w:rFonts w:ascii="Verdana" w:hAnsi="Verdana"/>
      <w:sz w:val="16"/>
      <w:szCs w:val="16"/>
      <w:lang w:eastAsia="es-ES"/>
    </w:rPr>
  </w:style>
  <w:style w:type="character" w:customStyle="1" w:styleId="SaludoCar">
    <w:name w:val="Saludo Car"/>
    <w:basedOn w:val="Fuentedeprrafopredeter"/>
    <w:link w:val="Saludo"/>
    <w:uiPriority w:val="99"/>
    <w:rsid w:val="00456BAE"/>
    <w:rPr>
      <w:rFonts w:ascii="Verdana" w:hAnsi="Verdana"/>
      <w:sz w:val="16"/>
      <w:szCs w:val="16"/>
      <w:lang w:val="es-ES" w:eastAsia="es-ES"/>
    </w:rPr>
  </w:style>
  <w:style w:type="paragraph" w:styleId="Continuarlista">
    <w:name w:val="List Continue"/>
    <w:basedOn w:val="Normal"/>
    <w:uiPriority w:val="99"/>
    <w:unhideWhenUsed/>
    <w:rsid w:val="00456BAE"/>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456BAE"/>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456BAE"/>
    <w:rPr>
      <w:rFonts w:ascii="Verdana" w:hAnsi="Verdana"/>
      <w:sz w:val="16"/>
      <w:szCs w:val="16"/>
      <w:lang w:val="es-ES" w:eastAsia="es-ES"/>
    </w:rPr>
  </w:style>
  <w:style w:type="paragraph" w:styleId="Epgrafe">
    <w:name w:val="caption"/>
    <w:basedOn w:val="Normal"/>
    <w:next w:val="Normal"/>
    <w:uiPriority w:val="35"/>
    <w:semiHidden/>
    <w:unhideWhenUsed/>
    <w:qFormat/>
    <w:rsid w:val="00456BAE"/>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456BAE"/>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095457">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1664838">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93215026">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ypfb.gob.bo" TargetMode="External"/><Relationship Id="rId23" Type="http://schemas.openxmlformats.org/officeDocument/2006/relationships/fontTable" Target="fontTable.xml"/><Relationship Id="rId10" Type="http://schemas.openxmlformats.org/officeDocument/2006/relationships/hyperlink" Target="http://www.ypfb.gob.bo" TargetMode="External"/><Relationship Id="rId19" Type="http://schemas.openxmlformats.org/officeDocument/2006/relationships/image" Target="media/image5.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27ACCF-0D85-4922-A2DE-18DE5B142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72</Pages>
  <Words>28689</Words>
  <Characters>157794</Characters>
  <Application>Microsoft Office Word</Application>
  <DocSecurity>0</DocSecurity>
  <Lines>1314</Lines>
  <Paragraphs>372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186111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Amparo Sofia Heredia Ururi</cp:lastModifiedBy>
  <cp:revision>5</cp:revision>
  <cp:lastPrinted>2016-08-26T15:24:00Z</cp:lastPrinted>
  <dcterms:created xsi:type="dcterms:W3CDTF">2016-08-25T23:33:00Z</dcterms:created>
  <dcterms:modified xsi:type="dcterms:W3CDTF">2016-08-26T15:30:00Z</dcterms:modified>
</cp:coreProperties>
</file>