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6B824" w14:textId="7E624BE3"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8F59F5"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7F03D0"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BA5104" w:rsidRPr="00167BEB" w:rsidRDefault="00BA5104" w:rsidP="00167BEB">
                            <w:pPr>
                              <w:ind w:right="930"/>
                              <w:jc w:val="center"/>
                              <w:rPr>
                                <w:rFonts w:ascii="Century Gothic" w:hAnsi="Century Gothic"/>
                                <w:sz w:val="14"/>
                                <w:lang w:val="es-ES_tradnl"/>
                              </w:rPr>
                            </w:pPr>
                          </w:p>
                          <w:p w14:paraId="19D5573F" w14:textId="05F96878" w:rsidR="00BA5104" w:rsidRDefault="00BA5104"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BA5104" w:rsidRPr="00AD6AF2" w:rsidRDefault="00BA5104"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BA5104" w:rsidRPr="00167BEB" w:rsidRDefault="00BA5104" w:rsidP="00167BEB">
                      <w:pPr>
                        <w:ind w:right="930"/>
                        <w:jc w:val="center"/>
                        <w:rPr>
                          <w:rFonts w:ascii="Century Gothic" w:hAnsi="Century Gothic"/>
                          <w:sz w:val="14"/>
                          <w:lang w:val="es-ES_tradnl"/>
                        </w:rPr>
                      </w:pPr>
                    </w:p>
                    <w:p w14:paraId="19D5573F" w14:textId="05F96878" w:rsidR="00BA5104" w:rsidRDefault="00BA5104"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BA5104" w:rsidRPr="00AD6AF2" w:rsidRDefault="00BA5104"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5E21F" w14:textId="1C063FEC"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6A5E28A" w14:textId="77777777" w:rsidR="00BA5104" w:rsidRDefault="00BA510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BA5104" w:rsidRPr="00196858" w:rsidRDefault="00BA5104" w:rsidP="00196858"/>
                          <w:p w14:paraId="34847A17" w14:textId="77777777" w:rsidR="00BA5104" w:rsidRDefault="00BA5104" w:rsidP="00BC21BB">
                            <w:pPr>
                              <w:ind w:left="142"/>
                              <w:jc w:val="center"/>
                              <w:rPr>
                                <w:rFonts w:ascii="Verdana" w:hAnsi="Verdana"/>
                                <w:b/>
                              </w:rPr>
                            </w:pPr>
                          </w:p>
                          <w:p w14:paraId="594C999F" w14:textId="77777777" w:rsidR="00BA5104" w:rsidRDefault="00BA510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BA5104" w:rsidRPr="00103622" w:rsidRDefault="00BA5104" w:rsidP="00963B46">
                            <w:pPr>
                              <w:ind w:left="142"/>
                              <w:jc w:val="center"/>
                              <w:rPr>
                                <w:rFonts w:ascii="Century Gothic" w:hAnsi="Century Gothic" w:cs="Arial"/>
                                <w:b/>
                                <w:sz w:val="32"/>
                                <w:szCs w:val="32"/>
                                <w:lang w:val="es-MX"/>
                              </w:rPr>
                            </w:pPr>
                          </w:p>
                          <w:p w14:paraId="4A9FE802" w14:textId="77777777" w:rsidR="00BA5104" w:rsidRDefault="00BA5104" w:rsidP="00963B46">
                            <w:pPr>
                              <w:ind w:left="142"/>
                              <w:jc w:val="center"/>
                              <w:rPr>
                                <w:rFonts w:ascii="Century Gothic" w:hAnsi="Century Gothic" w:cs="Arial"/>
                                <w:b/>
                                <w:sz w:val="32"/>
                                <w:szCs w:val="32"/>
                                <w:lang w:val="es-MX"/>
                              </w:rPr>
                            </w:pPr>
                          </w:p>
                          <w:p w14:paraId="3E4E70CD" w14:textId="77777777" w:rsidR="00BA5104" w:rsidRPr="00103622" w:rsidRDefault="00BA510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BA5104" w:rsidRDefault="00BA510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BA5104" w:rsidRPr="00E56745" w:rsidRDefault="00BA5104" w:rsidP="00641873">
                            <w:pPr>
                              <w:ind w:right="-117"/>
                              <w:jc w:val="center"/>
                              <w:rPr>
                                <w:rFonts w:ascii="Century Gothic" w:hAnsi="Century Gothic" w:cs="Arial"/>
                                <w:b/>
                                <w:sz w:val="28"/>
                                <w:szCs w:val="32"/>
                                <w:lang w:val="es-MX"/>
                              </w:rPr>
                            </w:pPr>
                          </w:p>
                          <w:p w14:paraId="1CC46B6E" w14:textId="77777777" w:rsidR="00BA5104" w:rsidRDefault="00BA5104" w:rsidP="00641873">
                            <w:pPr>
                              <w:ind w:right="-117"/>
                              <w:jc w:val="center"/>
                              <w:rPr>
                                <w:rFonts w:ascii="Century Gothic" w:hAnsi="Century Gothic" w:cs="Arial"/>
                                <w:b/>
                                <w:sz w:val="28"/>
                                <w:szCs w:val="32"/>
                              </w:rPr>
                            </w:pPr>
                          </w:p>
                          <w:p w14:paraId="45AA07A5" w14:textId="77777777" w:rsidR="00BA5104" w:rsidRPr="00D94CE2" w:rsidRDefault="00BA5104"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BA5104" w:rsidRPr="00D94CE2" w:rsidRDefault="00BA5104"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BA5104" w:rsidRDefault="00BA5104" w:rsidP="00641873">
                            <w:pPr>
                              <w:ind w:left="142" w:right="-117"/>
                              <w:jc w:val="center"/>
                              <w:rPr>
                                <w:rFonts w:ascii="Century Gothic" w:hAnsi="Century Gothic" w:cs="Arial"/>
                                <w:b/>
                                <w:sz w:val="28"/>
                                <w:szCs w:val="28"/>
                                <w:lang w:val="es-MX"/>
                              </w:rPr>
                            </w:pPr>
                          </w:p>
                          <w:p w14:paraId="4EBC10D5" w14:textId="77777777" w:rsidR="00BA5104" w:rsidRPr="00103622" w:rsidRDefault="00BA5104"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BA5104" w:rsidRPr="00103622" w:rsidRDefault="00BA5104" w:rsidP="00641873">
                            <w:pPr>
                              <w:ind w:left="142" w:right="-117"/>
                              <w:rPr>
                                <w:rFonts w:ascii="Century Gothic" w:hAnsi="Century Gothic"/>
                                <w:b/>
                                <w:sz w:val="28"/>
                                <w:szCs w:val="28"/>
                              </w:rPr>
                            </w:pPr>
                          </w:p>
                          <w:p w14:paraId="3BC6F7B8" w14:textId="602A7A95" w:rsidR="00BA5104" w:rsidRPr="00D94CE2" w:rsidRDefault="00BA5104"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ADQUISICION INTEGRAL MAGNETOTELURICA SUBANDINO SUR </w:t>
                            </w:r>
                          </w:p>
                          <w:p w14:paraId="5B1A2762" w14:textId="77777777" w:rsidR="00BA5104" w:rsidRPr="00D94CE2" w:rsidRDefault="00BA5104" w:rsidP="00641873">
                            <w:pPr>
                              <w:ind w:right="-117"/>
                              <w:jc w:val="center"/>
                              <w:rPr>
                                <w:rFonts w:ascii="Century Gothic" w:hAnsi="Century Gothic" w:cs="Century Gothic"/>
                                <w:b/>
                                <w:bCs/>
                                <w:color w:val="FF0000"/>
                                <w:sz w:val="28"/>
                                <w:szCs w:val="28"/>
                              </w:rPr>
                            </w:pPr>
                          </w:p>
                          <w:p w14:paraId="545BA7C4" w14:textId="7086078C" w:rsidR="00BA5104" w:rsidRPr="0076669E" w:rsidRDefault="00BA5104" w:rsidP="00641873">
                            <w:pPr>
                              <w:ind w:right="-117"/>
                              <w:jc w:val="center"/>
                              <w:rPr>
                                <w:rFonts w:ascii="Century Gothic" w:hAnsi="Century Gothic" w:cs="Century Gothic"/>
                                <w:b/>
                                <w:bCs/>
                                <w:sz w:val="28"/>
                                <w:szCs w:val="28"/>
                              </w:rPr>
                            </w:pPr>
                            <w:r w:rsidRPr="0076669E">
                              <w:rPr>
                                <w:rFonts w:ascii="Century Gothic" w:hAnsi="Century Gothic" w:cs="Century Gothic"/>
                                <w:b/>
                                <w:bCs/>
                                <w:sz w:val="28"/>
                                <w:szCs w:val="28"/>
                              </w:rPr>
                              <w:t>CODIGO: DRCO-CDL-GERH-203-16</w:t>
                            </w:r>
                          </w:p>
                          <w:p w14:paraId="11042FBC" w14:textId="77777777" w:rsidR="00BA5104" w:rsidRDefault="00BA5104" w:rsidP="00641873">
                            <w:pPr>
                              <w:ind w:right="-117"/>
                              <w:jc w:val="center"/>
                              <w:rPr>
                                <w:rFonts w:ascii="Century Gothic" w:hAnsi="Century Gothic" w:cs="Century Gothic"/>
                                <w:b/>
                                <w:bCs/>
                                <w:color w:val="FF0000"/>
                                <w:sz w:val="28"/>
                                <w:szCs w:val="28"/>
                              </w:rPr>
                            </w:pPr>
                          </w:p>
                          <w:p w14:paraId="2182C018" w14:textId="2C77F524" w:rsidR="00BA5104" w:rsidRPr="000776A0" w:rsidRDefault="00BA5104" w:rsidP="00641873">
                            <w:pPr>
                              <w:ind w:right="-117"/>
                              <w:jc w:val="center"/>
                              <w:rPr>
                                <w:rFonts w:ascii="Century Gothic" w:hAnsi="Century Gothic"/>
                                <w:b/>
                                <w:sz w:val="28"/>
                                <w:szCs w:val="28"/>
                                <w:lang w:val="es-ES_tradnl"/>
                              </w:rPr>
                            </w:pPr>
                            <w:r w:rsidRPr="000776A0">
                              <w:rPr>
                                <w:rFonts w:ascii="Century Gothic" w:hAnsi="Century Gothic" w:cs="Century Gothic"/>
                                <w:b/>
                                <w:bCs/>
                                <w:sz w:val="28"/>
                                <w:szCs w:val="28"/>
                              </w:rPr>
                              <w:t>Primera Convocatoria</w:t>
                            </w:r>
                          </w:p>
                          <w:p w14:paraId="47BF7646" w14:textId="77777777" w:rsidR="00BA5104" w:rsidRPr="00103622" w:rsidRDefault="00BA5104" w:rsidP="00BC21BB">
                            <w:pPr>
                              <w:ind w:right="930"/>
                              <w:jc w:val="center"/>
                              <w:rPr>
                                <w:rFonts w:ascii="Century Gothic" w:hAnsi="Century Gothic"/>
                                <w:sz w:val="32"/>
                                <w:szCs w:val="32"/>
                                <w:lang w:val="es-ES_tradnl"/>
                              </w:rPr>
                            </w:pPr>
                          </w:p>
                          <w:p w14:paraId="17293A24" w14:textId="77777777" w:rsidR="00BA5104" w:rsidRPr="00103622" w:rsidRDefault="00BA5104" w:rsidP="00BC21BB">
                            <w:pPr>
                              <w:ind w:right="930"/>
                              <w:jc w:val="center"/>
                              <w:rPr>
                                <w:rFonts w:ascii="Century Gothic" w:hAnsi="Century Gothic"/>
                                <w:sz w:val="32"/>
                                <w:szCs w:val="32"/>
                                <w:lang w:val="es-ES_tradnl"/>
                              </w:rPr>
                            </w:pPr>
                          </w:p>
                          <w:p w14:paraId="23A84156" w14:textId="77777777" w:rsidR="00BA5104" w:rsidRDefault="00BA5104" w:rsidP="00BC21BB">
                            <w:pPr>
                              <w:ind w:right="930"/>
                              <w:jc w:val="center"/>
                              <w:rPr>
                                <w:rFonts w:ascii="Century Gothic" w:hAnsi="Century Gothic"/>
                                <w:lang w:val="es-ES_tradnl"/>
                              </w:rPr>
                            </w:pPr>
                          </w:p>
                          <w:p w14:paraId="08DF33F2" w14:textId="77777777" w:rsidR="00BA5104" w:rsidRPr="009C5A35" w:rsidRDefault="00BA510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76A5E28A" w14:textId="77777777" w:rsidR="00BA5104" w:rsidRDefault="00BA510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BA5104" w:rsidRPr="00196858" w:rsidRDefault="00BA5104" w:rsidP="00196858"/>
                    <w:p w14:paraId="34847A17" w14:textId="77777777" w:rsidR="00BA5104" w:rsidRDefault="00BA5104" w:rsidP="00BC21BB">
                      <w:pPr>
                        <w:ind w:left="142"/>
                        <w:jc w:val="center"/>
                        <w:rPr>
                          <w:rFonts w:ascii="Verdana" w:hAnsi="Verdana"/>
                          <w:b/>
                        </w:rPr>
                      </w:pPr>
                    </w:p>
                    <w:p w14:paraId="594C999F" w14:textId="77777777" w:rsidR="00BA5104" w:rsidRDefault="00BA510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BA5104" w:rsidRPr="00103622" w:rsidRDefault="00BA5104" w:rsidP="00963B46">
                      <w:pPr>
                        <w:ind w:left="142"/>
                        <w:jc w:val="center"/>
                        <w:rPr>
                          <w:rFonts w:ascii="Century Gothic" w:hAnsi="Century Gothic" w:cs="Arial"/>
                          <w:b/>
                          <w:sz w:val="32"/>
                          <w:szCs w:val="32"/>
                          <w:lang w:val="es-MX"/>
                        </w:rPr>
                      </w:pPr>
                    </w:p>
                    <w:p w14:paraId="4A9FE802" w14:textId="77777777" w:rsidR="00BA5104" w:rsidRDefault="00BA5104" w:rsidP="00963B46">
                      <w:pPr>
                        <w:ind w:left="142"/>
                        <w:jc w:val="center"/>
                        <w:rPr>
                          <w:rFonts w:ascii="Century Gothic" w:hAnsi="Century Gothic" w:cs="Arial"/>
                          <w:b/>
                          <w:sz w:val="32"/>
                          <w:szCs w:val="32"/>
                          <w:lang w:val="es-MX"/>
                        </w:rPr>
                      </w:pPr>
                    </w:p>
                    <w:p w14:paraId="3E4E70CD" w14:textId="77777777" w:rsidR="00BA5104" w:rsidRPr="00103622" w:rsidRDefault="00BA510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BA5104" w:rsidRDefault="00BA510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BA5104" w:rsidRPr="00E56745" w:rsidRDefault="00BA5104" w:rsidP="00641873">
                      <w:pPr>
                        <w:ind w:right="-117"/>
                        <w:jc w:val="center"/>
                        <w:rPr>
                          <w:rFonts w:ascii="Century Gothic" w:hAnsi="Century Gothic" w:cs="Arial"/>
                          <w:b/>
                          <w:sz w:val="28"/>
                          <w:szCs w:val="32"/>
                          <w:lang w:val="es-MX"/>
                        </w:rPr>
                      </w:pPr>
                    </w:p>
                    <w:p w14:paraId="1CC46B6E" w14:textId="77777777" w:rsidR="00BA5104" w:rsidRDefault="00BA5104" w:rsidP="00641873">
                      <w:pPr>
                        <w:ind w:right="-117"/>
                        <w:jc w:val="center"/>
                        <w:rPr>
                          <w:rFonts w:ascii="Century Gothic" w:hAnsi="Century Gothic" w:cs="Arial"/>
                          <w:b/>
                          <w:sz w:val="28"/>
                          <w:szCs w:val="32"/>
                        </w:rPr>
                      </w:pPr>
                    </w:p>
                    <w:p w14:paraId="45AA07A5" w14:textId="77777777" w:rsidR="00BA5104" w:rsidRPr="00D94CE2" w:rsidRDefault="00BA5104"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BA5104" w:rsidRPr="00D94CE2" w:rsidRDefault="00BA5104"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BA5104" w:rsidRDefault="00BA5104" w:rsidP="00641873">
                      <w:pPr>
                        <w:ind w:left="142" w:right="-117"/>
                        <w:jc w:val="center"/>
                        <w:rPr>
                          <w:rFonts w:ascii="Century Gothic" w:hAnsi="Century Gothic" w:cs="Arial"/>
                          <w:b/>
                          <w:sz w:val="28"/>
                          <w:szCs w:val="28"/>
                          <w:lang w:val="es-MX"/>
                        </w:rPr>
                      </w:pPr>
                    </w:p>
                    <w:p w14:paraId="4EBC10D5" w14:textId="77777777" w:rsidR="00BA5104" w:rsidRPr="00103622" w:rsidRDefault="00BA5104"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BA5104" w:rsidRPr="00103622" w:rsidRDefault="00BA5104" w:rsidP="00641873">
                      <w:pPr>
                        <w:ind w:left="142" w:right="-117"/>
                        <w:rPr>
                          <w:rFonts w:ascii="Century Gothic" w:hAnsi="Century Gothic"/>
                          <w:b/>
                          <w:sz w:val="28"/>
                          <w:szCs w:val="28"/>
                        </w:rPr>
                      </w:pPr>
                    </w:p>
                    <w:p w14:paraId="3BC6F7B8" w14:textId="602A7A95" w:rsidR="00BA5104" w:rsidRPr="00D94CE2" w:rsidRDefault="00BA5104"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ADQUISICION INTEGRAL MAGNETOTELURICA SUBANDINO SUR </w:t>
                      </w:r>
                    </w:p>
                    <w:p w14:paraId="5B1A2762" w14:textId="77777777" w:rsidR="00BA5104" w:rsidRPr="00D94CE2" w:rsidRDefault="00BA5104" w:rsidP="00641873">
                      <w:pPr>
                        <w:ind w:right="-117"/>
                        <w:jc w:val="center"/>
                        <w:rPr>
                          <w:rFonts w:ascii="Century Gothic" w:hAnsi="Century Gothic" w:cs="Century Gothic"/>
                          <w:b/>
                          <w:bCs/>
                          <w:color w:val="FF0000"/>
                          <w:sz w:val="28"/>
                          <w:szCs w:val="28"/>
                        </w:rPr>
                      </w:pPr>
                    </w:p>
                    <w:p w14:paraId="545BA7C4" w14:textId="7086078C" w:rsidR="00BA5104" w:rsidRPr="0076669E" w:rsidRDefault="00BA5104" w:rsidP="00641873">
                      <w:pPr>
                        <w:ind w:right="-117"/>
                        <w:jc w:val="center"/>
                        <w:rPr>
                          <w:rFonts w:ascii="Century Gothic" w:hAnsi="Century Gothic" w:cs="Century Gothic"/>
                          <w:b/>
                          <w:bCs/>
                          <w:sz w:val="28"/>
                          <w:szCs w:val="28"/>
                        </w:rPr>
                      </w:pPr>
                      <w:r w:rsidRPr="0076669E">
                        <w:rPr>
                          <w:rFonts w:ascii="Century Gothic" w:hAnsi="Century Gothic" w:cs="Century Gothic"/>
                          <w:b/>
                          <w:bCs/>
                          <w:sz w:val="28"/>
                          <w:szCs w:val="28"/>
                        </w:rPr>
                        <w:t>CODIGO: DRCO-CDL-GERH-203-16</w:t>
                      </w:r>
                    </w:p>
                    <w:p w14:paraId="11042FBC" w14:textId="77777777" w:rsidR="00BA5104" w:rsidRDefault="00BA5104" w:rsidP="00641873">
                      <w:pPr>
                        <w:ind w:right="-117"/>
                        <w:jc w:val="center"/>
                        <w:rPr>
                          <w:rFonts w:ascii="Century Gothic" w:hAnsi="Century Gothic" w:cs="Century Gothic"/>
                          <w:b/>
                          <w:bCs/>
                          <w:color w:val="FF0000"/>
                          <w:sz w:val="28"/>
                          <w:szCs w:val="28"/>
                        </w:rPr>
                      </w:pPr>
                    </w:p>
                    <w:p w14:paraId="2182C018" w14:textId="2C77F524" w:rsidR="00BA5104" w:rsidRPr="000776A0" w:rsidRDefault="00BA5104" w:rsidP="00641873">
                      <w:pPr>
                        <w:ind w:right="-117"/>
                        <w:jc w:val="center"/>
                        <w:rPr>
                          <w:rFonts w:ascii="Century Gothic" w:hAnsi="Century Gothic"/>
                          <w:b/>
                          <w:sz w:val="28"/>
                          <w:szCs w:val="28"/>
                          <w:lang w:val="es-ES_tradnl"/>
                        </w:rPr>
                      </w:pPr>
                      <w:r w:rsidRPr="000776A0">
                        <w:rPr>
                          <w:rFonts w:ascii="Century Gothic" w:hAnsi="Century Gothic" w:cs="Century Gothic"/>
                          <w:b/>
                          <w:bCs/>
                          <w:sz w:val="28"/>
                          <w:szCs w:val="28"/>
                        </w:rPr>
                        <w:t>Primera Convocatoria</w:t>
                      </w:r>
                    </w:p>
                    <w:p w14:paraId="47BF7646" w14:textId="77777777" w:rsidR="00BA5104" w:rsidRPr="00103622" w:rsidRDefault="00BA5104" w:rsidP="00BC21BB">
                      <w:pPr>
                        <w:ind w:right="930"/>
                        <w:jc w:val="center"/>
                        <w:rPr>
                          <w:rFonts w:ascii="Century Gothic" w:hAnsi="Century Gothic"/>
                          <w:sz w:val="32"/>
                          <w:szCs w:val="32"/>
                          <w:lang w:val="es-ES_tradnl"/>
                        </w:rPr>
                      </w:pPr>
                    </w:p>
                    <w:p w14:paraId="17293A24" w14:textId="77777777" w:rsidR="00BA5104" w:rsidRPr="00103622" w:rsidRDefault="00BA5104" w:rsidP="00BC21BB">
                      <w:pPr>
                        <w:ind w:right="930"/>
                        <w:jc w:val="center"/>
                        <w:rPr>
                          <w:rFonts w:ascii="Century Gothic" w:hAnsi="Century Gothic"/>
                          <w:sz w:val="32"/>
                          <w:szCs w:val="32"/>
                          <w:lang w:val="es-ES_tradnl"/>
                        </w:rPr>
                      </w:pPr>
                    </w:p>
                    <w:p w14:paraId="23A84156" w14:textId="77777777" w:rsidR="00BA5104" w:rsidRDefault="00BA5104" w:rsidP="00BC21BB">
                      <w:pPr>
                        <w:ind w:right="930"/>
                        <w:jc w:val="center"/>
                        <w:rPr>
                          <w:rFonts w:ascii="Century Gothic" w:hAnsi="Century Gothic"/>
                          <w:lang w:val="es-ES_tradnl"/>
                        </w:rPr>
                      </w:pPr>
                    </w:p>
                    <w:p w14:paraId="08DF33F2" w14:textId="77777777" w:rsidR="00BA5104" w:rsidRPr="009C5A35" w:rsidRDefault="00BA5104"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Default="00167BEB" w:rsidP="00B37050">
      <w:pPr>
        <w:jc w:val="center"/>
        <w:rPr>
          <w:rFonts w:asciiTheme="minorHAnsi" w:hAnsiTheme="minorHAnsi" w:cstheme="minorHAnsi"/>
          <w:b/>
          <w:sz w:val="22"/>
          <w:szCs w:val="22"/>
        </w:rPr>
      </w:pPr>
    </w:p>
    <w:p w14:paraId="0C6B7658" w14:textId="77777777" w:rsidR="00167BEB" w:rsidRDefault="00167BEB" w:rsidP="00B37050">
      <w:pPr>
        <w:jc w:val="center"/>
        <w:rPr>
          <w:rFonts w:asciiTheme="minorHAnsi" w:hAnsiTheme="minorHAnsi" w:cstheme="minorHAnsi"/>
          <w:b/>
          <w:sz w:val="22"/>
          <w:szCs w:val="22"/>
        </w:rPr>
      </w:pPr>
    </w:p>
    <w:p w14:paraId="11A7B888" w14:textId="77777777" w:rsidR="00167BEB" w:rsidRDefault="00167BEB" w:rsidP="00B37050">
      <w:pPr>
        <w:jc w:val="center"/>
        <w:rPr>
          <w:rFonts w:asciiTheme="minorHAnsi" w:hAnsiTheme="minorHAnsi" w:cstheme="minorHAnsi"/>
          <w:b/>
          <w:sz w:val="22"/>
          <w:szCs w:val="22"/>
        </w:rPr>
      </w:pPr>
    </w:p>
    <w:p w14:paraId="6A5EF379" w14:textId="77777777" w:rsidR="00167BEB" w:rsidRDefault="00167BEB" w:rsidP="00B37050">
      <w:pPr>
        <w:jc w:val="center"/>
        <w:rPr>
          <w:rFonts w:asciiTheme="minorHAnsi" w:hAnsiTheme="minorHAnsi" w:cstheme="minorHAnsi"/>
          <w:b/>
          <w:sz w:val="22"/>
          <w:szCs w:val="22"/>
        </w:rPr>
      </w:pPr>
    </w:p>
    <w:p w14:paraId="57AF6064" w14:textId="77777777" w:rsidR="00167BEB" w:rsidRDefault="00167BEB" w:rsidP="00B37050">
      <w:pPr>
        <w:jc w:val="center"/>
        <w:rPr>
          <w:rFonts w:asciiTheme="minorHAnsi" w:hAnsiTheme="minorHAnsi" w:cstheme="minorHAnsi"/>
          <w:b/>
          <w:sz w:val="22"/>
          <w:szCs w:val="22"/>
        </w:rPr>
      </w:pPr>
    </w:p>
    <w:p w14:paraId="7E11CAB2" w14:textId="77777777" w:rsidR="00167BEB" w:rsidRDefault="00167BEB" w:rsidP="00B37050">
      <w:pPr>
        <w:jc w:val="center"/>
        <w:rPr>
          <w:rFonts w:asciiTheme="minorHAnsi" w:hAnsiTheme="minorHAnsi" w:cstheme="minorHAnsi"/>
          <w:b/>
          <w:sz w:val="22"/>
          <w:szCs w:val="22"/>
        </w:rPr>
      </w:pPr>
    </w:p>
    <w:p w14:paraId="0B99FDDC" w14:textId="77777777" w:rsidR="00167BEB" w:rsidRDefault="00167BEB" w:rsidP="00B37050">
      <w:pPr>
        <w:jc w:val="center"/>
        <w:rPr>
          <w:rFonts w:asciiTheme="minorHAnsi" w:hAnsiTheme="minorHAnsi" w:cstheme="minorHAnsi"/>
          <w:b/>
          <w:sz w:val="22"/>
          <w:szCs w:val="22"/>
        </w:rPr>
      </w:pPr>
    </w:p>
    <w:p w14:paraId="2DACA9AE" w14:textId="77777777" w:rsidR="00167BEB" w:rsidRDefault="00167BEB" w:rsidP="00B37050">
      <w:pPr>
        <w:jc w:val="center"/>
        <w:rPr>
          <w:rFonts w:asciiTheme="minorHAnsi" w:hAnsiTheme="minorHAnsi" w:cstheme="minorHAnsi"/>
          <w:b/>
          <w:sz w:val="22"/>
          <w:szCs w:val="22"/>
        </w:rPr>
      </w:pPr>
    </w:p>
    <w:p w14:paraId="53F639FF" w14:textId="77777777" w:rsidR="00167BEB" w:rsidRDefault="00167BEB" w:rsidP="00B37050">
      <w:pPr>
        <w:jc w:val="center"/>
        <w:rPr>
          <w:rFonts w:asciiTheme="minorHAnsi" w:hAnsiTheme="minorHAnsi" w:cstheme="minorHAnsi"/>
          <w:b/>
          <w:sz w:val="22"/>
          <w:szCs w:val="22"/>
        </w:rPr>
      </w:pPr>
    </w:p>
    <w:p w14:paraId="281BD7E9" w14:textId="77777777" w:rsidR="00167BEB" w:rsidRDefault="00167BEB" w:rsidP="00B37050">
      <w:pPr>
        <w:jc w:val="center"/>
        <w:rPr>
          <w:rFonts w:asciiTheme="minorHAnsi" w:hAnsiTheme="minorHAnsi" w:cstheme="minorHAnsi"/>
          <w:b/>
          <w:sz w:val="22"/>
          <w:szCs w:val="22"/>
        </w:rPr>
      </w:pPr>
    </w:p>
    <w:p w14:paraId="4F36CB2D" w14:textId="77777777" w:rsidR="00167BEB" w:rsidRDefault="00167BEB" w:rsidP="00B37050">
      <w:pPr>
        <w:jc w:val="center"/>
        <w:rPr>
          <w:rFonts w:asciiTheme="minorHAnsi" w:hAnsiTheme="minorHAnsi" w:cstheme="minorHAnsi"/>
          <w:b/>
          <w:sz w:val="22"/>
          <w:szCs w:val="22"/>
        </w:rPr>
      </w:pPr>
    </w:p>
    <w:p w14:paraId="041D6CC5" w14:textId="77777777" w:rsidR="00167BEB" w:rsidRDefault="00167BEB" w:rsidP="00B37050">
      <w:pPr>
        <w:jc w:val="center"/>
        <w:rPr>
          <w:rFonts w:asciiTheme="minorHAnsi" w:hAnsiTheme="minorHAnsi" w:cstheme="minorHAnsi"/>
          <w:b/>
          <w:sz w:val="22"/>
          <w:szCs w:val="22"/>
        </w:rPr>
      </w:pPr>
    </w:p>
    <w:p w14:paraId="77E278DC" w14:textId="77777777" w:rsidR="00167BEB" w:rsidRDefault="00167BEB" w:rsidP="00B37050">
      <w:pPr>
        <w:jc w:val="center"/>
        <w:rPr>
          <w:rFonts w:asciiTheme="minorHAnsi" w:hAnsiTheme="minorHAnsi" w:cstheme="minorHAnsi"/>
          <w:b/>
          <w:sz w:val="22"/>
          <w:szCs w:val="22"/>
        </w:rPr>
      </w:pPr>
    </w:p>
    <w:p w14:paraId="46439212" w14:textId="77777777" w:rsidR="00167BEB" w:rsidRDefault="00167BEB" w:rsidP="00B37050">
      <w:pPr>
        <w:jc w:val="center"/>
        <w:rPr>
          <w:rFonts w:asciiTheme="minorHAnsi" w:hAnsiTheme="minorHAnsi" w:cstheme="minorHAnsi"/>
          <w:b/>
          <w:sz w:val="22"/>
          <w:szCs w:val="22"/>
        </w:rPr>
      </w:pPr>
    </w:p>
    <w:p w14:paraId="2947AA03" w14:textId="77777777" w:rsidR="00167BEB" w:rsidRDefault="00167BEB" w:rsidP="00B37050">
      <w:pPr>
        <w:jc w:val="center"/>
        <w:rPr>
          <w:rFonts w:asciiTheme="minorHAnsi" w:hAnsiTheme="minorHAnsi" w:cstheme="minorHAnsi"/>
          <w:b/>
          <w:sz w:val="22"/>
          <w:szCs w:val="22"/>
        </w:rPr>
      </w:pPr>
    </w:p>
    <w:p w14:paraId="3D51F707" w14:textId="77777777" w:rsidR="00167BEB" w:rsidRDefault="00167BEB" w:rsidP="00B37050">
      <w:pPr>
        <w:jc w:val="center"/>
        <w:rPr>
          <w:rFonts w:asciiTheme="minorHAnsi" w:hAnsiTheme="minorHAnsi" w:cstheme="minorHAnsi"/>
          <w:b/>
          <w:sz w:val="22"/>
          <w:szCs w:val="22"/>
        </w:rPr>
      </w:pPr>
    </w:p>
    <w:p w14:paraId="0C7E9B64" w14:textId="77777777" w:rsidR="00167BEB" w:rsidRDefault="00167BEB" w:rsidP="00B37050">
      <w:pPr>
        <w:jc w:val="center"/>
        <w:rPr>
          <w:rFonts w:asciiTheme="minorHAnsi" w:hAnsiTheme="minorHAnsi" w:cstheme="minorHAnsi"/>
          <w:b/>
          <w:sz w:val="22"/>
          <w:szCs w:val="22"/>
        </w:rPr>
      </w:pPr>
    </w:p>
    <w:p w14:paraId="701C089E" w14:textId="77777777" w:rsidR="00167BEB" w:rsidRDefault="00167BEB" w:rsidP="00B37050">
      <w:pPr>
        <w:jc w:val="center"/>
        <w:rPr>
          <w:rFonts w:asciiTheme="minorHAnsi" w:hAnsiTheme="minorHAnsi" w:cstheme="minorHAnsi"/>
          <w:b/>
          <w:sz w:val="22"/>
          <w:szCs w:val="22"/>
        </w:rPr>
      </w:pPr>
    </w:p>
    <w:p w14:paraId="7E838590" w14:textId="77777777" w:rsidR="00167BEB" w:rsidRDefault="00167BEB" w:rsidP="00B37050">
      <w:pPr>
        <w:jc w:val="center"/>
        <w:rPr>
          <w:rFonts w:asciiTheme="minorHAnsi" w:hAnsiTheme="minorHAnsi" w:cstheme="minorHAnsi"/>
          <w:b/>
          <w:sz w:val="22"/>
          <w:szCs w:val="22"/>
        </w:rPr>
      </w:pPr>
    </w:p>
    <w:p w14:paraId="16A7E25F" w14:textId="77777777" w:rsidR="00167BEB" w:rsidRDefault="00167BEB" w:rsidP="00B37050">
      <w:pPr>
        <w:jc w:val="center"/>
        <w:rPr>
          <w:rFonts w:asciiTheme="minorHAnsi" w:hAnsiTheme="minorHAnsi" w:cstheme="minorHAnsi"/>
          <w:b/>
          <w:sz w:val="22"/>
          <w:szCs w:val="22"/>
        </w:rPr>
      </w:pPr>
    </w:p>
    <w:p w14:paraId="41A41022" w14:textId="77777777" w:rsidR="00167BEB" w:rsidRDefault="00167BEB" w:rsidP="00B37050">
      <w:pPr>
        <w:jc w:val="center"/>
        <w:rPr>
          <w:rFonts w:asciiTheme="minorHAnsi" w:hAnsiTheme="minorHAnsi" w:cstheme="minorHAnsi"/>
          <w:b/>
          <w:sz w:val="22"/>
          <w:szCs w:val="22"/>
        </w:rPr>
      </w:pPr>
    </w:p>
    <w:p w14:paraId="4E0BB5FA" w14:textId="77777777" w:rsidR="00167BEB" w:rsidRDefault="00167BEB" w:rsidP="00B37050">
      <w:pPr>
        <w:jc w:val="center"/>
        <w:rPr>
          <w:rFonts w:asciiTheme="minorHAnsi" w:hAnsiTheme="minorHAnsi" w:cstheme="minorHAnsi"/>
          <w:b/>
          <w:sz w:val="22"/>
          <w:szCs w:val="22"/>
        </w:rPr>
      </w:pPr>
    </w:p>
    <w:p w14:paraId="3251188E" w14:textId="77777777" w:rsidR="00167BEB" w:rsidRDefault="00167BEB" w:rsidP="00B37050">
      <w:pPr>
        <w:jc w:val="center"/>
        <w:rPr>
          <w:rFonts w:asciiTheme="minorHAnsi" w:hAnsiTheme="minorHAnsi" w:cstheme="minorHAnsi"/>
          <w:b/>
          <w:sz w:val="22"/>
          <w:szCs w:val="22"/>
        </w:rPr>
      </w:pPr>
    </w:p>
    <w:p w14:paraId="6C27C62B" w14:textId="77777777" w:rsidR="00167BEB" w:rsidRDefault="00167BEB" w:rsidP="00B37050">
      <w:pPr>
        <w:jc w:val="center"/>
        <w:rPr>
          <w:rFonts w:asciiTheme="minorHAnsi" w:hAnsiTheme="minorHAnsi" w:cstheme="minorHAnsi"/>
          <w:b/>
          <w:sz w:val="22"/>
          <w:szCs w:val="22"/>
        </w:rPr>
      </w:pPr>
    </w:p>
    <w:p w14:paraId="4CEA3D81" w14:textId="77777777" w:rsidR="00167BEB" w:rsidRDefault="00167BEB" w:rsidP="00B37050">
      <w:pPr>
        <w:jc w:val="center"/>
        <w:rPr>
          <w:rFonts w:asciiTheme="minorHAnsi" w:hAnsiTheme="minorHAnsi" w:cstheme="minorHAnsi"/>
          <w:b/>
          <w:sz w:val="22"/>
          <w:szCs w:val="22"/>
        </w:rPr>
      </w:pPr>
    </w:p>
    <w:p w14:paraId="51466EA1" w14:textId="77777777" w:rsidR="00167BEB" w:rsidRDefault="00167BEB" w:rsidP="00B37050">
      <w:pPr>
        <w:jc w:val="center"/>
        <w:rPr>
          <w:rFonts w:asciiTheme="minorHAnsi" w:hAnsiTheme="minorHAnsi" w:cstheme="minorHAnsi"/>
          <w:b/>
          <w:sz w:val="22"/>
          <w:szCs w:val="22"/>
        </w:rPr>
      </w:pPr>
    </w:p>
    <w:p w14:paraId="160EFE7E" w14:textId="77777777" w:rsidR="00167BEB" w:rsidRDefault="00167BEB" w:rsidP="00B37050">
      <w:pPr>
        <w:jc w:val="center"/>
        <w:rPr>
          <w:rFonts w:asciiTheme="minorHAnsi" w:hAnsiTheme="minorHAnsi" w:cstheme="minorHAnsi"/>
          <w:b/>
          <w:sz w:val="22"/>
          <w:szCs w:val="22"/>
        </w:rPr>
      </w:pPr>
    </w:p>
    <w:p w14:paraId="5845DFBE" w14:textId="77777777" w:rsidR="00167BEB" w:rsidRDefault="00167BEB" w:rsidP="00B37050">
      <w:pPr>
        <w:jc w:val="center"/>
        <w:rPr>
          <w:rFonts w:asciiTheme="minorHAnsi" w:hAnsiTheme="minorHAnsi" w:cstheme="minorHAnsi"/>
          <w:b/>
          <w:sz w:val="22"/>
          <w:szCs w:val="22"/>
        </w:rPr>
      </w:pPr>
    </w:p>
    <w:p w14:paraId="0BA5702A" w14:textId="77777777" w:rsidR="00167BEB" w:rsidRDefault="00167BEB" w:rsidP="00B37050">
      <w:pPr>
        <w:jc w:val="center"/>
        <w:rPr>
          <w:rFonts w:asciiTheme="minorHAnsi" w:hAnsiTheme="minorHAnsi" w:cstheme="minorHAnsi"/>
          <w:b/>
          <w:sz w:val="22"/>
          <w:szCs w:val="22"/>
        </w:rPr>
      </w:pPr>
    </w:p>
    <w:p w14:paraId="64CCC390" w14:textId="77777777" w:rsidR="00167BEB" w:rsidRDefault="00167BEB" w:rsidP="00B37050">
      <w:pPr>
        <w:jc w:val="center"/>
        <w:rPr>
          <w:rFonts w:asciiTheme="minorHAnsi" w:hAnsiTheme="minorHAnsi" w:cstheme="minorHAnsi"/>
          <w:b/>
          <w:sz w:val="22"/>
          <w:szCs w:val="22"/>
        </w:rPr>
      </w:pPr>
    </w:p>
    <w:p w14:paraId="1E775005" w14:textId="77777777" w:rsidR="00167BEB" w:rsidRDefault="00167BEB" w:rsidP="00B37050">
      <w:pPr>
        <w:jc w:val="center"/>
        <w:rPr>
          <w:rFonts w:asciiTheme="minorHAnsi" w:hAnsiTheme="minorHAnsi" w:cstheme="minorHAnsi"/>
          <w:b/>
          <w:sz w:val="22"/>
          <w:szCs w:val="22"/>
        </w:rPr>
      </w:pPr>
    </w:p>
    <w:p w14:paraId="62458816" w14:textId="77777777" w:rsidR="00167BEB" w:rsidRDefault="00167BEB" w:rsidP="00B37050">
      <w:pPr>
        <w:jc w:val="center"/>
        <w:rPr>
          <w:rFonts w:asciiTheme="minorHAnsi" w:hAnsiTheme="minorHAnsi" w:cstheme="minorHAnsi"/>
          <w:b/>
          <w:sz w:val="22"/>
          <w:szCs w:val="22"/>
        </w:rPr>
      </w:pPr>
    </w:p>
    <w:p w14:paraId="20829DA5" w14:textId="77777777" w:rsidR="00167BEB" w:rsidRDefault="00167BEB" w:rsidP="00B37050">
      <w:pPr>
        <w:jc w:val="center"/>
        <w:rPr>
          <w:rFonts w:asciiTheme="minorHAnsi" w:hAnsiTheme="minorHAnsi" w:cstheme="minorHAnsi"/>
          <w:b/>
          <w:sz w:val="22"/>
          <w:szCs w:val="22"/>
        </w:rPr>
      </w:pPr>
    </w:p>
    <w:p w14:paraId="4DE67AC3" w14:textId="77777777" w:rsidR="00167BEB" w:rsidRDefault="00167BEB" w:rsidP="00B37050">
      <w:pPr>
        <w:jc w:val="center"/>
        <w:rPr>
          <w:rFonts w:asciiTheme="minorHAnsi" w:hAnsiTheme="minorHAnsi" w:cstheme="minorHAnsi"/>
          <w:b/>
          <w:sz w:val="22"/>
          <w:szCs w:val="22"/>
        </w:rPr>
      </w:pPr>
    </w:p>
    <w:p w14:paraId="1E00710B" w14:textId="77777777" w:rsidR="00167BEB" w:rsidRDefault="00167BEB" w:rsidP="00B37050">
      <w:pPr>
        <w:jc w:val="center"/>
        <w:rPr>
          <w:rFonts w:asciiTheme="minorHAnsi" w:hAnsiTheme="minorHAnsi" w:cstheme="minorHAnsi"/>
          <w:b/>
          <w:sz w:val="22"/>
          <w:szCs w:val="22"/>
        </w:rPr>
      </w:pPr>
    </w:p>
    <w:p w14:paraId="11FD838C" w14:textId="77777777" w:rsidR="00167BEB" w:rsidRDefault="00167BEB" w:rsidP="00B37050">
      <w:pPr>
        <w:jc w:val="center"/>
        <w:rPr>
          <w:rFonts w:asciiTheme="minorHAnsi" w:hAnsiTheme="minorHAnsi" w:cstheme="minorHAnsi"/>
          <w:b/>
          <w:sz w:val="22"/>
          <w:szCs w:val="22"/>
        </w:rPr>
      </w:pPr>
    </w:p>
    <w:p w14:paraId="45AC4F73" w14:textId="77777777" w:rsidR="00167BEB" w:rsidRDefault="00167BEB" w:rsidP="00B37050">
      <w:pPr>
        <w:jc w:val="center"/>
        <w:rPr>
          <w:rFonts w:asciiTheme="minorHAnsi" w:hAnsiTheme="minorHAnsi" w:cstheme="minorHAnsi"/>
          <w:b/>
          <w:sz w:val="22"/>
          <w:szCs w:val="22"/>
        </w:rPr>
      </w:pPr>
    </w:p>
    <w:p w14:paraId="7E70D474" w14:textId="77777777" w:rsidR="00167BEB" w:rsidRDefault="00167BEB" w:rsidP="00B37050">
      <w:pPr>
        <w:jc w:val="center"/>
        <w:rPr>
          <w:rFonts w:asciiTheme="minorHAnsi" w:hAnsiTheme="minorHAnsi" w:cstheme="minorHAnsi"/>
          <w:b/>
          <w:sz w:val="22"/>
          <w:szCs w:val="22"/>
        </w:rPr>
      </w:pPr>
    </w:p>
    <w:p w14:paraId="499352A3" w14:textId="77777777" w:rsidR="00167BEB" w:rsidRDefault="00167BEB" w:rsidP="00B37050">
      <w:pPr>
        <w:jc w:val="center"/>
        <w:rPr>
          <w:rFonts w:asciiTheme="minorHAnsi" w:hAnsiTheme="minorHAnsi" w:cstheme="minorHAnsi"/>
          <w:b/>
          <w:sz w:val="22"/>
          <w:szCs w:val="22"/>
        </w:rPr>
      </w:pPr>
    </w:p>
    <w:p w14:paraId="33D611A8" w14:textId="77777777" w:rsidR="00167BEB" w:rsidRDefault="00167BEB" w:rsidP="00B37050">
      <w:pPr>
        <w:jc w:val="center"/>
        <w:rPr>
          <w:rFonts w:asciiTheme="minorHAnsi" w:hAnsiTheme="minorHAnsi" w:cstheme="minorHAnsi"/>
          <w:b/>
          <w:sz w:val="22"/>
          <w:szCs w:val="22"/>
        </w:rPr>
      </w:pPr>
    </w:p>
    <w:p w14:paraId="367016B9" w14:textId="77777777" w:rsidR="00167BEB" w:rsidRDefault="00167BEB" w:rsidP="00B37050">
      <w:pPr>
        <w:jc w:val="center"/>
        <w:rPr>
          <w:rFonts w:asciiTheme="minorHAnsi" w:hAnsiTheme="minorHAnsi" w:cstheme="minorHAnsi"/>
          <w:b/>
          <w:sz w:val="22"/>
          <w:szCs w:val="22"/>
        </w:rPr>
      </w:pPr>
    </w:p>
    <w:p w14:paraId="052495FF" w14:textId="77777777" w:rsidR="00167BEB" w:rsidRDefault="00167BEB" w:rsidP="00B37050">
      <w:pPr>
        <w:jc w:val="center"/>
        <w:rPr>
          <w:rFonts w:asciiTheme="minorHAnsi" w:hAnsiTheme="minorHAnsi" w:cstheme="minorHAnsi"/>
          <w:b/>
          <w:sz w:val="22"/>
          <w:szCs w:val="22"/>
        </w:rPr>
      </w:pPr>
    </w:p>
    <w:p w14:paraId="679B027E" w14:textId="77777777" w:rsidR="00167BEB" w:rsidRDefault="00167BEB" w:rsidP="00B37050">
      <w:pPr>
        <w:jc w:val="center"/>
        <w:rPr>
          <w:rFonts w:asciiTheme="minorHAnsi" w:hAnsiTheme="minorHAnsi" w:cstheme="minorHAnsi"/>
          <w:b/>
          <w:sz w:val="22"/>
          <w:szCs w:val="22"/>
        </w:rPr>
      </w:pPr>
    </w:p>
    <w:p w14:paraId="40BB9814" w14:textId="77777777" w:rsidR="00167BEB" w:rsidRDefault="00167BEB" w:rsidP="00B37050">
      <w:pPr>
        <w:jc w:val="center"/>
        <w:rPr>
          <w:rFonts w:asciiTheme="minorHAnsi" w:hAnsiTheme="minorHAnsi" w:cstheme="minorHAnsi"/>
          <w:b/>
          <w:sz w:val="22"/>
          <w:szCs w:val="22"/>
        </w:rPr>
      </w:pPr>
    </w:p>
    <w:p w14:paraId="77C61E37" w14:textId="77777777" w:rsidR="00167BEB" w:rsidRDefault="00167BEB"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FD7AA4" w:rsidRDefault="00103622" w:rsidP="00B37050">
      <w:pPr>
        <w:jc w:val="center"/>
        <w:rPr>
          <w:rFonts w:asciiTheme="minorHAnsi" w:hAnsiTheme="minorHAnsi" w:cstheme="minorHAnsi"/>
          <w:b/>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77F6764" w:rsidR="00A73638" w:rsidRPr="00552079" w:rsidRDefault="000776A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DAE52DA" w:rsidR="00A73638" w:rsidRPr="00552079" w:rsidRDefault="000776A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3AD41C6" w:rsidR="00A73638" w:rsidRPr="00552079" w:rsidRDefault="000776A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FD7AA4" w:rsidRDefault="00A73638" w:rsidP="00B37050">
      <w:pPr>
        <w:jc w:val="center"/>
        <w:rPr>
          <w:rFonts w:asciiTheme="minorHAnsi" w:hAnsiTheme="minorHAnsi" w:cstheme="minorHAnsi"/>
          <w:b/>
          <w:sz w:val="10"/>
          <w:szCs w:val="10"/>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4"/>
        <w:gridCol w:w="1101"/>
        <w:gridCol w:w="50"/>
        <w:gridCol w:w="1087"/>
        <w:gridCol w:w="333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3A4B34C9" w:rsidR="00103622" w:rsidRPr="00552079" w:rsidRDefault="000776A0" w:rsidP="000776A0">
            <w:pPr>
              <w:jc w:val="center"/>
              <w:rPr>
                <w:rFonts w:asciiTheme="minorHAnsi" w:hAnsiTheme="minorHAnsi" w:cstheme="minorHAnsi"/>
                <w:color w:val="000000"/>
                <w:sz w:val="22"/>
                <w:szCs w:val="22"/>
              </w:rPr>
            </w:pPr>
            <w:r w:rsidRPr="000776A0">
              <w:rPr>
                <w:rFonts w:ascii="Calibri" w:hAnsi="Calibri"/>
                <w:b/>
                <w:sz w:val="16"/>
                <w:szCs w:val="16"/>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9177E91" w:rsidR="00103622" w:rsidRPr="002C4ACB" w:rsidRDefault="002C4ACB" w:rsidP="00B37050">
            <w:pPr>
              <w:rPr>
                <w:rFonts w:asciiTheme="minorHAnsi" w:hAnsiTheme="minorHAnsi" w:cstheme="minorHAnsi"/>
                <w:b/>
                <w:sz w:val="18"/>
                <w:szCs w:val="18"/>
              </w:rPr>
            </w:pPr>
            <w:r w:rsidRPr="002C4ACB">
              <w:rPr>
                <w:rFonts w:asciiTheme="minorHAnsi" w:hAnsiTheme="minorHAnsi" w:cstheme="minorHAnsi"/>
                <w:b/>
                <w:sz w:val="18"/>
                <w:szCs w:val="18"/>
              </w:rPr>
              <w:t>31/08/2016</w:t>
            </w:r>
          </w:p>
        </w:tc>
        <w:tc>
          <w:tcPr>
            <w:tcW w:w="1089" w:type="dxa"/>
            <w:vAlign w:val="center"/>
          </w:tcPr>
          <w:p w14:paraId="31F0FF93"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F9C2D97" w14:textId="058DD5B9" w:rsidR="002C4ACB" w:rsidRPr="002C4ACB" w:rsidRDefault="002C4ACB" w:rsidP="00B37050">
            <w:pPr>
              <w:jc w:val="center"/>
              <w:rPr>
                <w:rFonts w:asciiTheme="minorHAnsi" w:hAnsiTheme="minorHAnsi" w:cstheme="minorHAnsi"/>
                <w:b/>
                <w:sz w:val="18"/>
                <w:szCs w:val="18"/>
              </w:rPr>
            </w:pPr>
            <w:r w:rsidRPr="002C4ACB">
              <w:rPr>
                <w:rFonts w:asciiTheme="minorHAnsi" w:hAnsiTheme="minorHAnsi" w:cstheme="minorHAnsi"/>
                <w:b/>
                <w:sz w:val="18"/>
                <w:szCs w:val="18"/>
              </w:rPr>
              <w:t>18:30</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477BB492" w14:textId="77777777" w:rsidR="00103622" w:rsidRPr="000776A0" w:rsidRDefault="000776A0" w:rsidP="00B37050">
            <w:pPr>
              <w:jc w:val="both"/>
              <w:rPr>
                <w:rFonts w:asciiTheme="minorHAnsi" w:hAnsiTheme="minorHAnsi" w:cstheme="minorHAnsi"/>
                <w:b/>
                <w:sz w:val="18"/>
                <w:szCs w:val="22"/>
              </w:rPr>
            </w:pPr>
            <w:r w:rsidRPr="000776A0">
              <w:rPr>
                <w:rFonts w:asciiTheme="minorHAnsi" w:hAnsiTheme="minorHAnsi" w:cstheme="minorHAnsi"/>
                <w:b/>
                <w:sz w:val="18"/>
                <w:szCs w:val="22"/>
              </w:rPr>
              <w:t>Al correo electrónico:</w:t>
            </w:r>
          </w:p>
          <w:p w14:paraId="06ABDB52" w14:textId="5F77C362" w:rsidR="000776A0" w:rsidRPr="00552079" w:rsidRDefault="000776A0" w:rsidP="000776A0">
            <w:pPr>
              <w:jc w:val="center"/>
              <w:rPr>
                <w:rFonts w:asciiTheme="minorHAnsi" w:hAnsiTheme="minorHAnsi" w:cstheme="minorHAnsi"/>
                <w:b/>
                <w:color w:val="000000"/>
                <w:sz w:val="22"/>
                <w:szCs w:val="22"/>
              </w:rPr>
            </w:pPr>
            <w:r w:rsidRPr="000776A0">
              <w:rPr>
                <w:rFonts w:asciiTheme="minorHAnsi" w:hAnsiTheme="minorHAnsi" w:cstheme="minorHAnsi"/>
                <w:sz w:val="18"/>
                <w:szCs w:val="22"/>
              </w:rPr>
              <w:t>rnina@ypfb.gob.bo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108F6072"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6E2285A0" w:rsidR="00103622" w:rsidRPr="00552079" w:rsidRDefault="002C4ACB" w:rsidP="002C4ACB">
            <w:pPr>
              <w:rPr>
                <w:rFonts w:asciiTheme="minorHAnsi" w:hAnsiTheme="minorHAnsi" w:cstheme="minorHAnsi"/>
                <w:sz w:val="22"/>
                <w:szCs w:val="22"/>
              </w:rPr>
            </w:pPr>
            <w:r>
              <w:rPr>
                <w:rFonts w:asciiTheme="minorHAnsi" w:hAnsiTheme="minorHAnsi" w:cstheme="minorHAnsi"/>
                <w:b/>
                <w:sz w:val="18"/>
                <w:szCs w:val="18"/>
              </w:rPr>
              <w:t>02</w:t>
            </w:r>
            <w:r w:rsidRPr="002C4ACB">
              <w:rPr>
                <w:rFonts w:asciiTheme="minorHAnsi" w:hAnsiTheme="minorHAnsi" w:cstheme="minorHAnsi"/>
                <w:b/>
                <w:sz w:val="18"/>
                <w:szCs w:val="18"/>
              </w:rPr>
              <w:t>/0</w:t>
            </w:r>
            <w:r>
              <w:rPr>
                <w:rFonts w:asciiTheme="minorHAnsi" w:hAnsiTheme="minorHAnsi" w:cstheme="minorHAnsi"/>
                <w:b/>
                <w:sz w:val="18"/>
                <w:szCs w:val="18"/>
              </w:rPr>
              <w:t>9</w:t>
            </w:r>
            <w:r w:rsidRPr="002C4ACB">
              <w:rPr>
                <w:rFonts w:asciiTheme="minorHAnsi" w:hAnsiTheme="minorHAnsi" w:cstheme="minorHAnsi"/>
                <w:b/>
                <w:sz w:val="18"/>
                <w:szCs w:val="18"/>
              </w:rPr>
              <w:t>/2016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24B7C7C" w:rsidR="00103622" w:rsidRPr="00552079" w:rsidRDefault="002C4ACB" w:rsidP="002C4ACB">
            <w:pPr>
              <w:jc w:val="center"/>
              <w:rPr>
                <w:rFonts w:asciiTheme="minorHAnsi" w:hAnsiTheme="minorHAnsi" w:cstheme="minorHAnsi"/>
                <w:sz w:val="22"/>
                <w:szCs w:val="22"/>
              </w:rPr>
            </w:pPr>
            <w:r>
              <w:rPr>
                <w:rFonts w:asciiTheme="minorHAnsi" w:hAnsiTheme="minorHAnsi" w:cstheme="minorHAnsi"/>
                <w:b/>
                <w:sz w:val="18"/>
                <w:szCs w:val="18"/>
              </w:rPr>
              <w:t>16:00</w:t>
            </w:r>
          </w:p>
        </w:tc>
        <w:tc>
          <w:tcPr>
            <w:tcW w:w="3344" w:type="dxa"/>
          </w:tcPr>
          <w:p w14:paraId="55ED5363" w14:textId="77777777" w:rsidR="000776A0" w:rsidRPr="00516271" w:rsidRDefault="000776A0" w:rsidP="000776A0">
            <w:pPr>
              <w:jc w:val="both"/>
              <w:rPr>
                <w:rFonts w:asciiTheme="minorHAnsi" w:hAnsiTheme="minorHAnsi" w:cs="Arial"/>
                <w:b/>
                <w:u w:val="single"/>
              </w:rPr>
            </w:pPr>
            <w:r w:rsidRPr="00516271">
              <w:rPr>
                <w:rFonts w:asciiTheme="minorHAnsi" w:hAnsiTheme="minorHAnsi" w:cs="Arial"/>
                <w:b/>
                <w:u w:val="single"/>
              </w:rPr>
              <w:t xml:space="preserve">Lugar: </w:t>
            </w:r>
          </w:p>
          <w:p w14:paraId="733B2E68" w14:textId="0CA4DE60" w:rsidR="00103622" w:rsidRPr="001B5615" w:rsidRDefault="000776A0" w:rsidP="000776A0">
            <w:pPr>
              <w:rPr>
                <w:rFonts w:asciiTheme="minorHAnsi" w:hAnsiTheme="minorHAnsi" w:cstheme="minorHAnsi"/>
                <w:color w:val="FF0000"/>
                <w:sz w:val="22"/>
                <w:szCs w:val="22"/>
              </w:rPr>
            </w:pPr>
            <w:r w:rsidRPr="00516271">
              <w:rPr>
                <w:rFonts w:asciiTheme="minorHAnsi" w:hAnsiTheme="minorHAnsi" w:cs="Calibri"/>
              </w:rPr>
              <w:t>Oficinas de YPFB-VPNO,  ubicadas en la Av. Grigota esq. Regimiento Lanza S/N entre 3er. y 4to. Anillo, de la Ciudad de Santa Cruz de la Sierra</w:t>
            </w:r>
            <w:r>
              <w:rPr>
                <w:rFonts w:asciiTheme="minorHAnsi" w:hAnsiTheme="minorHAnsi" w:cs="Calibri"/>
              </w:rPr>
              <w:t xml:space="preserve"> - Bolivia</w:t>
            </w:r>
            <w:r w:rsidRPr="00516271">
              <w:rPr>
                <w:rFonts w:asciiTheme="minorHAnsi" w:hAnsiTheme="minorHAnsi" w:cs="Calibri"/>
              </w:rPr>
              <w:t>.</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CF62372" w:rsidR="00103622" w:rsidRPr="002C4ACB" w:rsidRDefault="002C4ACB" w:rsidP="00B37050">
            <w:pPr>
              <w:rPr>
                <w:rFonts w:asciiTheme="minorHAnsi" w:hAnsiTheme="minorHAnsi" w:cstheme="minorHAnsi"/>
                <w:b/>
                <w:sz w:val="18"/>
                <w:szCs w:val="18"/>
              </w:rPr>
            </w:pPr>
            <w:r w:rsidRPr="002C4ACB">
              <w:rPr>
                <w:rFonts w:asciiTheme="minorHAnsi" w:hAnsiTheme="minorHAnsi" w:cstheme="minorHAnsi"/>
                <w:b/>
                <w:sz w:val="18"/>
                <w:szCs w:val="18"/>
              </w:rPr>
              <w:t>09/09/2016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1870E8F4" w:rsidR="00103622" w:rsidRPr="002C4ACB" w:rsidRDefault="002C4ACB" w:rsidP="002C4ACB">
            <w:pPr>
              <w:jc w:val="center"/>
              <w:rPr>
                <w:rFonts w:asciiTheme="minorHAnsi" w:hAnsiTheme="minorHAnsi" w:cstheme="minorHAnsi"/>
                <w:b/>
                <w:sz w:val="22"/>
                <w:szCs w:val="22"/>
              </w:rPr>
            </w:pPr>
            <w:r w:rsidRPr="002C4ACB">
              <w:rPr>
                <w:rFonts w:asciiTheme="minorHAnsi" w:hAnsiTheme="minorHAnsi" w:cstheme="minorHAnsi"/>
                <w:b/>
                <w:sz w:val="18"/>
                <w:szCs w:val="18"/>
              </w:rPr>
              <w:t>15:00</w:t>
            </w:r>
          </w:p>
        </w:tc>
        <w:tc>
          <w:tcPr>
            <w:tcW w:w="3344" w:type="dxa"/>
          </w:tcPr>
          <w:p w14:paraId="7E127F43" w14:textId="77777777" w:rsidR="000776A0" w:rsidRPr="00516271" w:rsidRDefault="000776A0" w:rsidP="000776A0">
            <w:pPr>
              <w:jc w:val="both"/>
              <w:rPr>
                <w:rFonts w:asciiTheme="minorHAnsi" w:hAnsiTheme="minorHAnsi" w:cs="Calibri"/>
                <w:b/>
                <w:u w:val="single"/>
              </w:rPr>
            </w:pPr>
            <w:r w:rsidRPr="00516271">
              <w:rPr>
                <w:rFonts w:asciiTheme="minorHAnsi" w:hAnsiTheme="minorHAnsi" w:cs="Calibri"/>
                <w:b/>
                <w:u w:val="single"/>
              </w:rPr>
              <w:t>Lugar de Presentación de Propuestas:</w:t>
            </w:r>
          </w:p>
          <w:p w14:paraId="7A8F4CF2" w14:textId="26A9320A" w:rsidR="00103622" w:rsidRPr="001B5615" w:rsidRDefault="000776A0" w:rsidP="000776A0">
            <w:pPr>
              <w:rPr>
                <w:rFonts w:asciiTheme="minorHAnsi" w:hAnsiTheme="minorHAnsi" w:cstheme="minorHAnsi"/>
                <w:color w:val="FF0000"/>
                <w:sz w:val="22"/>
                <w:szCs w:val="22"/>
              </w:rPr>
            </w:pPr>
            <w:r w:rsidRPr="00516271">
              <w:rPr>
                <w:rFonts w:asciiTheme="minorHAnsi" w:hAnsiTheme="minorHAnsi" w:cs="Calibri"/>
              </w:rPr>
              <w:t>Oficinas de YPFB-VPNO, Dirección Regional de Contrataciones,  ubicadas en la Av. Grigota esq. Regimiento Lanza S/N entre 3er. y 4to. Anillo, de la Ciudad de Santa Cruz de la Sierra</w:t>
            </w:r>
            <w:r>
              <w:rPr>
                <w:rFonts w:asciiTheme="minorHAnsi" w:hAnsiTheme="minorHAnsi" w:cs="Calibri"/>
              </w:rPr>
              <w:t xml:space="preserve"> –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B95DC0C" w:rsidR="00103622" w:rsidRPr="00552079" w:rsidRDefault="002C4ACB" w:rsidP="00B37050">
            <w:pPr>
              <w:rPr>
                <w:rFonts w:asciiTheme="minorHAnsi" w:hAnsiTheme="minorHAnsi" w:cstheme="minorHAnsi"/>
                <w:sz w:val="22"/>
                <w:szCs w:val="22"/>
              </w:rPr>
            </w:pPr>
            <w:r w:rsidRPr="002C4ACB">
              <w:rPr>
                <w:rFonts w:asciiTheme="minorHAnsi" w:hAnsiTheme="minorHAnsi" w:cstheme="minorHAnsi"/>
                <w:b/>
                <w:sz w:val="18"/>
                <w:szCs w:val="18"/>
              </w:rPr>
              <w:t>09/09/2016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7C559EB" w:rsidR="00103622" w:rsidRPr="00552079" w:rsidRDefault="002C4ACB" w:rsidP="002C4ACB">
            <w:pPr>
              <w:jc w:val="center"/>
              <w:rPr>
                <w:rFonts w:asciiTheme="minorHAnsi" w:hAnsiTheme="minorHAnsi" w:cstheme="minorHAnsi"/>
                <w:sz w:val="22"/>
                <w:szCs w:val="22"/>
              </w:rPr>
            </w:pPr>
            <w:r>
              <w:rPr>
                <w:rFonts w:asciiTheme="minorHAnsi" w:hAnsiTheme="minorHAnsi" w:cstheme="minorHAnsi"/>
                <w:b/>
                <w:sz w:val="18"/>
                <w:szCs w:val="18"/>
              </w:rPr>
              <w:t>15:45</w:t>
            </w:r>
          </w:p>
        </w:tc>
        <w:tc>
          <w:tcPr>
            <w:tcW w:w="3344" w:type="dxa"/>
            <w:vAlign w:val="center"/>
          </w:tcPr>
          <w:p w14:paraId="237FB872" w14:textId="77777777" w:rsidR="000776A0" w:rsidRPr="00516271" w:rsidRDefault="000776A0" w:rsidP="000776A0">
            <w:pPr>
              <w:jc w:val="both"/>
              <w:rPr>
                <w:rFonts w:asciiTheme="minorHAnsi" w:hAnsiTheme="minorHAnsi" w:cs="Calibri"/>
                <w:b/>
                <w:u w:val="single"/>
              </w:rPr>
            </w:pPr>
            <w:r w:rsidRPr="00516271">
              <w:rPr>
                <w:rFonts w:asciiTheme="minorHAnsi" w:hAnsiTheme="minorHAnsi" w:cs="Calibri"/>
                <w:b/>
                <w:u w:val="single"/>
              </w:rPr>
              <w:t>Lugar de Apertura de Propuestas:</w:t>
            </w:r>
          </w:p>
          <w:p w14:paraId="5327C22D" w14:textId="75D3B6FE" w:rsidR="00103622" w:rsidRPr="001B5615" w:rsidRDefault="000776A0" w:rsidP="000776A0">
            <w:pPr>
              <w:rPr>
                <w:rFonts w:asciiTheme="minorHAnsi" w:hAnsiTheme="minorHAnsi" w:cstheme="minorHAnsi"/>
                <w:color w:val="FF0000"/>
                <w:sz w:val="22"/>
                <w:szCs w:val="22"/>
                <w:lang w:val="es-BO"/>
              </w:rPr>
            </w:pPr>
            <w:r w:rsidRPr="00516271">
              <w:rPr>
                <w:rFonts w:asciiTheme="minorHAnsi" w:hAnsiTheme="minorHAnsi" w:cs="Calibri"/>
              </w:rPr>
              <w:t>Oficinas de YPFB-VPNO,  ubicadas en la Av. Grigota esq. Regimiento Lanza S/N entre 3er. y 4to. Anillo, de la Ciudad de Santa Cruz de la Sierra</w:t>
            </w:r>
            <w:r>
              <w:rPr>
                <w:rFonts w:asciiTheme="minorHAnsi" w:hAnsiTheme="minorHAnsi" w:cs="Calibri"/>
              </w:rPr>
              <w:t xml:space="preserve"> - Bolivia</w:t>
            </w:r>
            <w:r w:rsidRPr="00516271">
              <w:rPr>
                <w:rFonts w:asciiTheme="minorHAnsi" w:hAnsiTheme="minorHAnsi" w:cs="Calibri"/>
              </w:rPr>
              <w:t>.</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FD7AA4" w:rsidRDefault="00103622" w:rsidP="00B37050">
      <w:pPr>
        <w:jc w:val="center"/>
        <w:rPr>
          <w:rFonts w:asciiTheme="minorHAnsi" w:hAnsiTheme="minorHAnsi" w:cstheme="minorHAnsi"/>
          <w:sz w:val="10"/>
          <w:szCs w:val="10"/>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45" w:type="dxa"/>
        <w:jc w:val="center"/>
        <w:tblCellMar>
          <w:left w:w="70" w:type="dxa"/>
          <w:right w:w="70" w:type="dxa"/>
        </w:tblCellMar>
        <w:tblLook w:val="04A0" w:firstRow="1" w:lastRow="0" w:firstColumn="1" w:lastColumn="0" w:noHBand="0" w:noVBand="1"/>
      </w:tblPr>
      <w:tblGrid>
        <w:gridCol w:w="552"/>
        <w:gridCol w:w="6726"/>
        <w:gridCol w:w="1767"/>
      </w:tblGrid>
      <w:tr w:rsidR="00103622" w:rsidRPr="00552079" w14:paraId="5AE0F4EB" w14:textId="77777777" w:rsidTr="005F1E38">
        <w:trPr>
          <w:trHeight w:val="389"/>
          <w:jc w:val="center"/>
        </w:trPr>
        <w:tc>
          <w:tcPr>
            <w:tcW w:w="9045"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1060C75" w:rsidR="00103622" w:rsidRPr="005F1E38" w:rsidRDefault="00103622" w:rsidP="005F1E3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5F1E38">
        <w:trPr>
          <w:trHeight w:val="413"/>
          <w:jc w:val="center"/>
        </w:trPr>
        <w:tc>
          <w:tcPr>
            <w:tcW w:w="55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2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0A345DCA"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176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4DFA79BC"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FD7AA4">
        <w:trPr>
          <w:trHeight w:val="368"/>
          <w:jc w:val="center"/>
        </w:trPr>
        <w:tc>
          <w:tcPr>
            <w:tcW w:w="552" w:type="dxa"/>
            <w:tcBorders>
              <w:top w:val="nil"/>
              <w:left w:val="single" w:sz="8" w:space="0" w:color="auto"/>
              <w:bottom w:val="single" w:sz="8" w:space="0" w:color="auto"/>
              <w:right w:val="single" w:sz="8" w:space="0" w:color="auto"/>
            </w:tcBorders>
            <w:shd w:val="clear" w:color="auto" w:fill="auto"/>
            <w:noWrap/>
            <w:vAlign w:val="center"/>
          </w:tcPr>
          <w:p w14:paraId="4CF01309" w14:textId="2AC1F8F5" w:rsidR="00F34A4C" w:rsidRPr="00552079" w:rsidRDefault="00FD7AA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25" w:type="dxa"/>
            <w:tcBorders>
              <w:top w:val="nil"/>
              <w:left w:val="nil"/>
              <w:bottom w:val="single" w:sz="8" w:space="0" w:color="auto"/>
              <w:right w:val="single" w:sz="8" w:space="0" w:color="auto"/>
            </w:tcBorders>
            <w:shd w:val="clear" w:color="000000" w:fill="FFFFFF"/>
            <w:vAlign w:val="center"/>
          </w:tcPr>
          <w:p w14:paraId="487269AE" w14:textId="6E788D1E" w:rsidR="00F34A4C" w:rsidRPr="00552079" w:rsidRDefault="00FD7AA4" w:rsidP="00FD7AA4">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ADQUISICION INTEGRAL MAGNETOTELURICA SUBANDINO SUR</w:t>
            </w:r>
          </w:p>
        </w:tc>
        <w:tc>
          <w:tcPr>
            <w:tcW w:w="1766" w:type="dxa"/>
            <w:tcBorders>
              <w:top w:val="nil"/>
              <w:left w:val="nil"/>
              <w:bottom w:val="single" w:sz="8" w:space="0" w:color="auto"/>
              <w:right w:val="single" w:sz="8" w:space="0" w:color="auto"/>
            </w:tcBorders>
            <w:shd w:val="clear" w:color="auto" w:fill="auto"/>
            <w:noWrap/>
            <w:vAlign w:val="center"/>
          </w:tcPr>
          <w:p w14:paraId="684D0922" w14:textId="21CAA7FE" w:rsidR="00F34A4C" w:rsidRPr="00552079" w:rsidRDefault="00FD7AA4"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146.891.764,63</w:t>
            </w:r>
          </w:p>
        </w:tc>
      </w:tr>
      <w:tr w:rsidR="00103622" w:rsidRPr="00552079" w14:paraId="34E4E925" w14:textId="77777777" w:rsidTr="00FD7AA4">
        <w:trPr>
          <w:trHeight w:val="368"/>
          <w:jc w:val="center"/>
        </w:trPr>
        <w:tc>
          <w:tcPr>
            <w:tcW w:w="727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4A8714F5" w:rsidR="00103622" w:rsidRPr="00552079" w:rsidRDefault="00641873"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66" w:type="dxa"/>
            <w:tcBorders>
              <w:top w:val="nil"/>
              <w:left w:val="nil"/>
              <w:bottom w:val="single" w:sz="8" w:space="0" w:color="auto"/>
              <w:right w:val="single" w:sz="8" w:space="0" w:color="auto"/>
            </w:tcBorders>
            <w:shd w:val="clear" w:color="auto" w:fill="auto"/>
            <w:noWrap/>
            <w:vAlign w:val="center"/>
            <w:hideMark/>
          </w:tcPr>
          <w:p w14:paraId="0A0675E1" w14:textId="0F4DC8AB" w:rsidR="00103622" w:rsidRPr="00FD7AA4" w:rsidRDefault="00FD7AA4" w:rsidP="00B37050">
            <w:pPr>
              <w:jc w:val="right"/>
              <w:rPr>
                <w:rFonts w:asciiTheme="minorHAnsi" w:hAnsiTheme="minorHAnsi" w:cstheme="minorHAnsi"/>
                <w:b/>
                <w:color w:val="000000"/>
                <w:sz w:val="22"/>
                <w:szCs w:val="22"/>
                <w:lang w:val="es-BO" w:eastAsia="es-BO"/>
              </w:rPr>
            </w:pPr>
            <w:r w:rsidRPr="00FD7AA4">
              <w:rPr>
                <w:rFonts w:asciiTheme="minorHAnsi" w:hAnsiTheme="minorHAnsi" w:cstheme="minorHAnsi"/>
                <w:b/>
                <w:color w:val="000000"/>
                <w:sz w:val="22"/>
                <w:szCs w:val="22"/>
                <w:lang w:val="es-BO" w:eastAsia="es-BO"/>
              </w:rPr>
              <w:t>146.891.764,63</w:t>
            </w:r>
          </w:p>
        </w:tc>
      </w:tr>
    </w:tbl>
    <w:p w14:paraId="7BA5C01E" w14:textId="77777777" w:rsidR="00FD7AA4" w:rsidRDefault="00FD7AA4"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7160AA2"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5C75A45D" w14:textId="77777777" w:rsidR="00FF659D" w:rsidRPr="00C369AB" w:rsidRDefault="00FF659D" w:rsidP="00B37050">
      <w:pPr>
        <w:ind w:left="426"/>
        <w:jc w:val="both"/>
        <w:rPr>
          <w:rFonts w:asciiTheme="minorHAnsi" w:hAnsiTheme="minorHAnsi" w:cstheme="minorHAnsi"/>
          <w:color w:val="000000"/>
          <w:sz w:val="22"/>
          <w:szCs w:val="22"/>
        </w:rPr>
      </w:pPr>
    </w:p>
    <w:p w14:paraId="282F7C7F" w14:textId="43A2AF70"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40C7DF84" w14:textId="398CED98"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666AEFF4"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C369AB" w:rsidRDefault="005F05E2" w:rsidP="005F05E2">
      <w:pPr>
        <w:pStyle w:val="Prrafodelista"/>
        <w:ind w:left="426"/>
        <w:jc w:val="both"/>
        <w:rPr>
          <w:rFonts w:asciiTheme="minorHAnsi" w:hAnsiTheme="minorHAnsi" w:cstheme="minorHAnsi"/>
          <w:sz w:val="22"/>
          <w:szCs w:val="22"/>
        </w:rPr>
      </w:pPr>
    </w:p>
    <w:p w14:paraId="1519EE2B" w14:textId="60D485E5" w:rsidR="005F05E2" w:rsidRPr="00C369AB" w:rsidRDefault="005F05E2" w:rsidP="00C2208E">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128FBFB0" w14:textId="309D3266" w:rsidR="00C369AB" w:rsidRPr="006B0E33" w:rsidRDefault="00C369AB" w:rsidP="00C2208E">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2FB984BA" w14:textId="19A350CB" w:rsidR="00C369AB" w:rsidRPr="00C369AB" w:rsidRDefault="00C369AB" w:rsidP="00C2208E">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17467253" w14:textId="20AFC7C6" w:rsidR="00576B52" w:rsidRPr="00C369AB" w:rsidRDefault="00576B52" w:rsidP="00C2208E">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2C85BA5A" w14:textId="53312A36"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2208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2208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2208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2208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2208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2208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C2208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2208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2208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2208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2208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202D413F"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6836709E"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7CA7734" w14:textId="77777777" w:rsidR="00A25A70" w:rsidRDefault="00A25A70" w:rsidP="00B37050">
      <w:pPr>
        <w:jc w:val="both"/>
        <w:rPr>
          <w:rFonts w:asciiTheme="minorHAnsi" w:hAnsiTheme="minorHAnsi" w:cstheme="minorHAnsi"/>
          <w:b/>
          <w:sz w:val="22"/>
          <w:szCs w:val="22"/>
        </w:rPr>
      </w:pPr>
    </w:p>
    <w:p w14:paraId="27F0029F" w14:textId="77777777" w:rsidR="00886D59" w:rsidRDefault="00886D59" w:rsidP="00B37050">
      <w:pPr>
        <w:jc w:val="both"/>
        <w:rPr>
          <w:rFonts w:asciiTheme="minorHAnsi" w:hAnsiTheme="minorHAnsi" w:cstheme="minorHAnsi"/>
          <w:b/>
          <w:sz w:val="22"/>
          <w:szCs w:val="22"/>
        </w:rPr>
      </w:pPr>
    </w:p>
    <w:p w14:paraId="3DA1480E" w14:textId="77777777" w:rsidR="00886D59" w:rsidRDefault="00886D59" w:rsidP="00B37050">
      <w:pPr>
        <w:jc w:val="both"/>
        <w:rPr>
          <w:rFonts w:asciiTheme="minorHAnsi" w:hAnsiTheme="minorHAnsi" w:cstheme="minorHAnsi"/>
          <w:b/>
          <w:sz w:val="22"/>
          <w:szCs w:val="22"/>
        </w:rPr>
      </w:pPr>
    </w:p>
    <w:p w14:paraId="6F562710" w14:textId="77777777" w:rsidR="00886D59" w:rsidRDefault="00886D59" w:rsidP="00B37050">
      <w:pPr>
        <w:jc w:val="both"/>
        <w:rPr>
          <w:rFonts w:asciiTheme="minorHAnsi" w:hAnsiTheme="minorHAnsi" w:cstheme="minorHAnsi"/>
          <w:b/>
          <w:sz w:val="22"/>
          <w:szCs w:val="22"/>
        </w:rPr>
      </w:pPr>
    </w:p>
    <w:p w14:paraId="572572D1" w14:textId="77777777" w:rsidR="00886D59" w:rsidRDefault="00886D59" w:rsidP="00B37050">
      <w:pPr>
        <w:jc w:val="both"/>
        <w:rPr>
          <w:rFonts w:asciiTheme="minorHAnsi" w:hAnsiTheme="minorHAnsi" w:cstheme="minorHAnsi"/>
          <w:b/>
          <w:sz w:val="22"/>
          <w:szCs w:val="22"/>
        </w:rPr>
      </w:pPr>
    </w:p>
    <w:p w14:paraId="5FE6A6D4" w14:textId="0B8B4A33"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1"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14771368"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C2208E">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C2208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C2208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C2208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C2208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C2208E">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431525F8" w14:textId="77777777" w:rsidR="0043253D" w:rsidRPr="002C36DF" w:rsidRDefault="0043253D" w:rsidP="0043253D">
      <w:pPr>
        <w:tabs>
          <w:tab w:val="num" w:pos="567"/>
        </w:tabs>
        <w:ind w:left="567"/>
        <w:jc w:val="both"/>
        <w:rPr>
          <w:rFonts w:asciiTheme="minorHAnsi" w:hAnsiTheme="minorHAnsi" w:cstheme="minorHAnsi"/>
          <w:sz w:val="22"/>
          <w:szCs w:val="22"/>
          <w:lang w:val="es-MX"/>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C2208E">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C2208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C2208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C2208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3730379A"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0316A71F"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Comité de Licitación considerar otros criterios de subsanabilidad.</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021678DA"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26A6BD69"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0078BA79" w14:textId="26E70993" w:rsidR="00452B99" w:rsidRPr="00552079" w:rsidRDefault="00452B99" w:rsidP="00B77D3A">
      <w:pPr>
        <w:pStyle w:val="Prrafodelista"/>
        <w:ind w:left="426"/>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7B19003"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2208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2208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2208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2208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21A22064" w14:textId="77777777" w:rsidR="00256607" w:rsidRDefault="00256607" w:rsidP="00452B99">
      <w:pPr>
        <w:jc w:val="both"/>
        <w:rPr>
          <w:rFonts w:asciiTheme="minorHAnsi" w:hAnsiTheme="minorHAnsi" w:cstheme="minorHAnsi"/>
          <w:sz w:val="22"/>
          <w:szCs w:val="22"/>
        </w:rPr>
      </w:pPr>
    </w:p>
    <w:p w14:paraId="14AC77D6" w14:textId="77777777" w:rsidR="00256607" w:rsidRDefault="00256607" w:rsidP="00452B99">
      <w:pPr>
        <w:jc w:val="both"/>
        <w:rPr>
          <w:rFonts w:asciiTheme="minorHAnsi" w:hAnsiTheme="minorHAnsi" w:cstheme="minorHAnsi"/>
          <w:sz w:val="22"/>
          <w:szCs w:val="22"/>
        </w:rPr>
      </w:pPr>
    </w:p>
    <w:p w14:paraId="377E1A38" w14:textId="77777777" w:rsidR="00256607" w:rsidRDefault="00256607" w:rsidP="00452B99">
      <w:pPr>
        <w:jc w:val="both"/>
        <w:rPr>
          <w:rFonts w:asciiTheme="minorHAnsi" w:hAnsiTheme="minorHAnsi" w:cstheme="minorHAnsi"/>
          <w:sz w:val="22"/>
          <w:szCs w:val="22"/>
        </w:rPr>
      </w:pPr>
    </w:p>
    <w:p w14:paraId="7BC0A923" w14:textId="77777777" w:rsidR="00256607" w:rsidRDefault="00256607" w:rsidP="00452B99">
      <w:pPr>
        <w:jc w:val="both"/>
        <w:rPr>
          <w:rFonts w:asciiTheme="minorHAnsi" w:hAnsiTheme="minorHAnsi" w:cstheme="minorHAnsi"/>
          <w:sz w:val="22"/>
          <w:szCs w:val="22"/>
        </w:rPr>
      </w:pPr>
    </w:p>
    <w:p w14:paraId="13A1C1B6" w14:textId="6EC151A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B77D3A">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55A6B80A"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C2208E">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C2208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C2208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C2208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C2208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C2208E">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C2208E">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C2208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C2208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87B991B" w14:textId="77777777" w:rsidR="005A1FD3" w:rsidRPr="00552079" w:rsidRDefault="005A1FD3" w:rsidP="00C2208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09679DCA"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179E66B" w:rsidR="000E33F0" w:rsidRPr="002E3251" w:rsidRDefault="002E3251" w:rsidP="00B37050">
      <w:pPr>
        <w:ind w:left="426"/>
        <w:jc w:val="both"/>
        <w:rPr>
          <w:rFonts w:asciiTheme="minorHAnsi" w:hAnsiTheme="minorHAnsi" w:cstheme="minorHAnsi"/>
          <w:b/>
          <w:i/>
          <w:color w:val="FF0000"/>
          <w:sz w:val="22"/>
          <w:szCs w:val="22"/>
          <w:lang w:val="es-ES_tradnl"/>
        </w:rPr>
      </w:pPr>
      <w:r w:rsidRPr="002E3251">
        <w:rPr>
          <w:rFonts w:asciiTheme="minorHAnsi" w:hAnsiTheme="minorHAnsi" w:cstheme="minorHAnsi"/>
          <w:b/>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671D01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707F656D" w14:textId="77777777" w:rsidR="00810045" w:rsidRDefault="00810045" w:rsidP="00B37050">
      <w:pPr>
        <w:ind w:firstLine="426"/>
        <w:jc w:val="both"/>
        <w:rPr>
          <w:rFonts w:asciiTheme="minorHAnsi" w:hAnsiTheme="minorHAnsi" w:cstheme="minorHAnsi"/>
          <w:sz w:val="22"/>
          <w:szCs w:val="22"/>
        </w:rPr>
      </w:pPr>
    </w:p>
    <w:p w14:paraId="6262FF75" w14:textId="5ED1A7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4CCBF2BC" w14:textId="77777777" w:rsidR="0015588D" w:rsidRDefault="0015588D" w:rsidP="00472D6C">
      <w:pPr>
        <w:pStyle w:val="Prrafodelista"/>
        <w:ind w:left="426"/>
        <w:jc w:val="both"/>
        <w:rPr>
          <w:rFonts w:asciiTheme="minorHAnsi" w:hAnsiTheme="minorHAnsi" w:cstheme="minorHAnsi"/>
          <w:sz w:val="22"/>
          <w:szCs w:val="22"/>
        </w:rPr>
      </w:pPr>
    </w:p>
    <w:p w14:paraId="292598E8" w14:textId="77777777" w:rsidR="00256607" w:rsidRDefault="00256607" w:rsidP="00472D6C">
      <w:pPr>
        <w:pStyle w:val="Prrafodelista"/>
        <w:ind w:left="426"/>
        <w:jc w:val="both"/>
        <w:rPr>
          <w:rFonts w:asciiTheme="minorHAnsi" w:hAnsiTheme="minorHAnsi" w:cstheme="minorHAnsi"/>
          <w:sz w:val="22"/>
          <w:szCs w:val="22"/>
        </w:rPr>
      </w:pPr>
    </w:p>
    <w:p w14:paraId="2267B30E" w14:textId="77777777" w:rsidR="00256607" w:rsidRDefault="00256607" w:rsidP="00472D6C">
      <w:pPr>
        <w:pStyle w:val="Prrafodelista"/>
        <w:ind w:left="426"/>
        <w:jc w:val="both"/>
        <w:rPr>
          <w:rFonts w:asciiTheme="minorHAnsi" w:hAnsiTheme="minorHAnsi" w:cstheme="minorHAnsi"/>
          <w:sz w:val="22"/>
          <w:szCs w:val="22"/>
        </w:rPr>
      </w:pPr>
    </w:p>
    <w:p w14:paraId="7F4CF174" w14:textId="77777777" w:rsidR="00256607" w:rsidRDefault="00256607" w:rsidP="00472D6C">
      <w:pPr>
        <w:pStyle w:val="Prrafodelista"/>
        <w:ind w:left="426"/>
        <w:jc w:val="both"/>
        <w:rPr>
          <w:rFonts w:asciiTheme="minorHAnsi" w:hAnsiTheme="minorHAnsi" w:cstheme="minorHAnsi"/>
          <w:sz w:val="22"/>
          <w:szCs w:val="22"/>
        </w:rPr>
      </w:pPr>
    </w:p>
    <w:p w14:paraId="45D7F962" w14:textId="77777777" w:rsidR="00256607" w:rsidRDefault="00256607" w:rsidP="00472D6C">
      <w:pPr>
        <w:pStyle w:val="Prrafodelista"/>
        <w:ind w:left="426"/>
        <w:jc w:val="both"/>
        <w:rPr>
          <w:rFonts w:asciiTheme="minorHAnsi" w:hAnsiTheme="minorHAnsi" w:cstheme="minorHAnsi"/>
          <w:sz w:val="22"/>
          <w:szCs w:val="22"/>
        </w:rPr>
      </w:pPr>
    </w:p>
    <w:p w14:paraId="09870364" w14:textId="77777777" w:rsidR="00256607" w:rsidRDefault="00256607" w:rsidP="00472D6C">
      <w:pPr>
        <w:pStyle w:val="Prrafodelista"/>
        <w:ind w:left="426"/>
        <w:jc w:val="both"/>
        <w:rPr>
          <w:rFonts w:asciiTheme="minorHAnsi" w:hAnsiTheme="minorHAnsi" w:cstheme="minorHAnsi"/>
          <w:sz w:val="22"/>
          <w:szCs w:val="22"/>
        </w:rPr>
      </w:pPr>
    </w:p>
    <w:p w14:paraId="1B99BE31" w14:textId="77777777" w:rsidR="00256607" w:rsidRDefault="00256607" w:rsidP="00472D6C">
      <w:pPr>
        <w:pStyle w:val="Prrafodelista"/>
        <w:ind w:left="426"/>
        <w:jc w:val="both"/>
        <w:rPr>
          <w:rFonts w:asciiTheme="minorHAnsi" w:hAnsiTheme="minorHAnsi" w:cstheme="minorHAnsi"/>
          <w:sz w:val="22"/>
          <w:szCs w:val="22"/>
        </w:rPr>
      </w:pPr>
    </w:p>
    <w:p w14:paraId="74220D61" w14:textId="77777777" w:rsidR="00256607" w:rsidRDefault="00256607" w:rsidP="00472D6C">
      <w:pPr>
        <w:pStyle w:val="Prrafodelista"/>
        <w:ind w:left="426"/>
        <w:jc w:val="both"/>
        <w:rPr>
          <w:rFonts w:asciiTheme="minorHAnsi" w:hAnsiTheme="minorHAnsi" w:cstheme="minorHAnsi"/>
          <w:sz w:val="22"/>
          <w:szCs w:val="22"/>
        </w:rPr>
      </w:pPr>
    </w:p>
    <w:p w14:paraId="59682930" w14:textId="77777777" w:rsidR="00256607" w:rsidRDefault="00256607" w:rsidP="00472D6C">
      <w:pPr>
        <w:pStyle w:val="Prrafodelista"/>
        <w:ind w:left="426"/>
        <w:jc w:val="both"/>
        <w:rPr>
          <w:rFonts w:asciiTheme="minorHAnsi" w:hAnsiTheme="minorHAnsi" w:cstheme="minorHAnsi"/>
          <w:sz w:val="22"/>
          <w:szCs w:val="22"/>
        </w:rPr>
      </w:pPr>
    </w:p>
    <w:p w14:paraId="0C010675" w14:textId="77777777" w:rsidR="00256607" w:rsidRDefault="00256607" w:rsidP="00472D6C">
      <w:pPr>
        <w:pStyle w:val="Prrafodelista"/>
        <w:ind w:left="426"/>
        <w:jc w:val="both"/>
        <w:rPr>
          <w:rFonts w:asciiTheme="minorHAnsi" w:hAnsiTheme="minorHAnsi" w:cstheme="minorHAnsi"/>
          <w:sz w:val="22"/>
          <w:szCs w:val="22"/>
        </w:rPr>
      </w:pPr>
    </w:p>
    <w:p w14:paraId="1E617F30" w14:textId="77777777" w:rsidR="00256607" w:rsidRDefault="00256607"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4E54E416"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83320E"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2A23F61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B200CFE" w14:textId="0F49B984" w:rsidR="00EC5CF4" w:rsidRPr="00B77D3A" w:rsidRDefault="00900663" w:rsidP="004C2E9B">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4C1E0EE3" w14:textId="77777777" w:rsidR="00256607" w:rsidRDefault="00256607" w:rsidP="004B0E28">
      <w:pPr>
        <w:tabs>
          <w:tab w:val="left" w:pos="1418"/>
        </w:tabs>
        <w:spacing w:before="240" w:after="60"/>
        <w:ind w:left="426"/>
        <w:jc w:val="both"/>
        <w:outlineLvl w:val="0"/>
        <w:rPr>
          <w:rFonts w:asciiTheme="minorHAnsi" w:hAnsiTheme="minorHAnsi" w:cstheme="minorHAnsi"/>
          <w:color w:val="000000"/>
          <w:sz w:val="22"/>
          <w:szCs w:val="22"/>
        </w:rPr>
      </w:pPr>
    </w:p>
    <w:p w14:paraId="32EE5E79"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576B52">
        <w:trPr>
          <w:trHeight w:val="522"/>
          <w:jc w:val="right"/>
        </w:trPr>
        <w:tc>
          <w:tcPr>
            <w:tcW w:w="2041" w:type="dxa"/>
            <w:shd w:val="clear" w:color="auto" w:fill="FFFFFF" w:themeFill="background1"/>
            <w:vAlign w:val="center"/>
          </w:tcPr>
          <w:p w14:paraId="1B00282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576B52">
            <w:pPr>
              <w:jc w:val="both"/>
              <w:rPr>
                <w:rFonts w:asciiTheme="minorHAnsi" w:hAnsiTheme="minorHAnsi" w:cstheme="minorHAnsi"/>
                <w:sz w:val="22"/>
                <w:szCs w:val="22"/>
              </w:rPr>
            </w:pPr>
          </w:p>
        </w:tc>
      </w:tr>
      <w:tr w:rsidR="004B0E28" w:rsidRPr="0055207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576B52">
            <w:pPr>
              <w:jc w:val="both"/>
              <w:rPr>
                <w:rFonts w:asciiTheme="minorHAnsi" w:hAnsiTheme="minorHAnsi" w:cstheme="minorHAnsi"/>
                <w:sz w:val="22"/>
                <w:szCs w:val="22"/>
              </w:rPr>
            </w:pPr>
          </w:p>
        </w:tc>
      </w:tr>
      <w:tr w:rsidR="004B0E28" w:rsidRPr="0055207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576B52">
            <w:pPr>
              <w:jc w:val="both"/>
              <w:rPr>
                <w:rFonts w:asciiTheme="minorHAnsi" w:hAnsiTheme="minorHAnsi" w:cstheme="minorHAnsi"/>
                <w:sz w:val="22"/>
                <w:szCs w:val="22"/>
              </w:rPr>
            </w:pPr>
          </w:p>
        </w:tc>
      </w:tr>
    </w:tbl>
    <w:p w14:paraId="1D590F42" w14:textId="77777777" w:rsidR="00256607" w:rsidRDefault="00256607"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p>
    <w:p w14:paraId="7CAB2101" w14:textId="77777777" w:rsidR="00256607" w:rsidRDefault="00256607"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p>
    <w:p w14:paraId="2B86AB14"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685DEEF6"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1A5EC8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4140D3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Pr="00552079" w:rsidRDefault="0011229D" w:rsidP="002B5115">
      <w:pPr>
        <w:tabs>
          <w:tab w:val="left" w:pos="7552"/>
        </w:tabs>
        <w:ind w:left="426"/>
        <w:jc w:val="both"/>
        <w:rPr>
          <w:rFonts w:asciiTheme="minorHAnsi" w:hAnsiTheme="minorHAnsi" w:cstheme="minorHAnsi"/>
          <w:sz w:val="22"/>
          <w:szCs w:val="22"/>
        </w:rPr>
      </w:pP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382DE71E" w14:textId="77777777" w:rsidR="00256607" w:rsidRDefault="00256607" w:rsidP="003A1C43">
      <w:pPr>
        <w:ind w:left="426"/>
        <w:jc w:val="center"/>
        <w:rPr>
          <w:rFonts w:asciiTheme="minorHAnsi" w:hAnsiTheme="minorHAnsi" w:cstheme="minorHAnsi"/>
          <w:b/>
          <w:sz w:val="22"/>
          <w:szCs w:val="22"/>
          <w:highlight w:val="yellow"/>
        </w:rPr>
      </w:pPr>
    </w:p>
    <w:p w14:paraId="54083CC5" w14:textId="77777777" w:rsidR="00256607" w:rsidRDefault="00256607" w:rsidP="003A1C43">
      <w:pPr>
        <w:ind w:left="426"/>
        <w:jc w:val="center"/>
        <w:rPr>
          <w:rFonts w:asciiTheme="minorHAnsi" w:hAnsiTheme="minorHAnsi" w:cstheme="minorHAnsi"/>
          <w:b/>
          <w:sz w:val="22"/>
          <w:szCs w:val="22"/>
          <w:highlight w:val="yellow"/>
        </w:rPr>
      </w:pPr>
    </w:p>
    <w:p w14:paraId="5B10275C" w14:textId="77777777" w:rsidR="00256607" w:rsidRDefault="00256607" w:rsidP="003A1C43">
      <w:pPr>
        <w:ind w:left="426"/>
        <w:jc w:val="center"/>
        <w:rPr>
          <w:rFonts w:asciiTheme="minorHAnsi" w:hAnsiTheme="minorHAnsi" w:cstheme="minorHAnsi"/>
          <w:b/>
          <w:sz w:val="22"/>
          <w:szCs w:val="22"/>
          <w:highlight w:val="yellow"/>
        </w:rPr>
      </w:pPr>
    </w:p>
    <w:p w14:paraId="15C2CD71" w14:textId="77777777" w:rsidR="00256607" w:rsidRDefault="00256607" w:rsidP="003A1C43">
      <w:pPr>
        <w:ind w:left="426"/>
        <w:jc w:val="center"/>
        <w:rPr>
          <w:rFonts w:asciiTheme="minorHAnsi" w:hAnsiTheme="minorHAnsi" w:cstheme="minorHAnsi"/>
          <w:b/>
          <w:sz w:val="22"/>
          <w:szCs w:val="22"/>
          <w:highlight w:val="yellow"/>
        </w:rPr>
      </w:pPr>
    </w:p>
    <w:p w14:paraId="6D50136F" w14:textId="77777777" w:rsidR="00256607" w:rsidRDefault="00256607" w:rsidP="003A1C43">
      <w:pPr>
        <w:ind w:left="426"/>
        <w:jc w:val="center"/>
        <w:rPr>
          <w:rFonts w:asciiTheme="minorHAnsi" w:hAnsiTheme="minorHAnsi" w:cstheme="minorHAnsi"/>
          <w:b/>
          <w:sz w:val="22"/>
          <w:szCs w:val="22"/>
          <w:highlight w:val="yellow"/>
        </w:rPr>
      </w:pPr>
    </w:p>
    <w:p w14:paraId="340669AF" w14:textId="77777777" w:rsidR="00256607" w:rsidRDefault="00256607" w:rsidP="003A1C43">
      <w:pPr>
        <w:ind w:left="426"/>
        <w:jc w:val="center"/>
        <w:rPr>
          <w:rFonts w:asciiTheme="minorHAnsi" w:hAnsiTheme="minorHAnsi" w:cstheme="minorHAnsi"/>
          <w:b/>
          <w:sz w:val="22"/>
          <w:szCs w:val="22"/>
          <w:highlight w:val="yellow"/>
        </w:rPr>
      </w:pPr>
    </w:p>
    <w:p w14:paraId="751128D3" w14:textId="77777777" w:rsidR="00256607" w:rsidRDefault="00256607" w:rsidP="003A1C43">
      <w:pPr>
        <w:ind w:left="426"/>
        <w:jc w:val="center"/>
        <w:rPr>
          <w:rFonts w:asciiTheme="minorHAnsi" w:hAnsiTheme="minorHAnsi" w:cstheme="minorHAnsi"/>
          <w:b/>
          <w:sz w:val="22"/>
          <w:szCs w:val="22"/>
          <w:highlight w:val="yellow"/>
        </w:rPr>
      </w:pPr>
    </w:p>
    <w:p w14:paraId="2E582715" w14:textId="77777777" w:rsidR="00256607" w:rsidRDefault="00256607" w:rsidP="003A1C43">
      <w:pPr>
        <w:ind w:left="426"/>
        <w:jc w:val="center"/>
        <w:rPr>
          <w:rFonts w:asciiTheme="minorHAnsi" w:hAnsiTheme="minorHAnsi" w:cstheme="minorHAnsi"/>
          <w:b/>
          <w:sz w:val="22"/>
          <w:szCs w:val="22"/>
          <w:highlight w:val="yellow"/>
        </w:rPr>
      </w:pPr>
    </w:p>
    <w:p w14:paraId="06E010FF" w14:textId="77777777" w:rsidR="00256607" w:rsidRDefault="00256607" w:rsidP="003A1C43">
      <w:pPr>
        <w:ind w:left="426"/>
        <w:jc w:val="center"/>
        <w:rPr>
          <w:rFonts w:asciiTheme="minorHAnsi" w:hAnsiTheme="minorHAnsi" w:cstheme="minorHAnsi"/>
          <w:b/>
          <w:sz w:val="22"/>
          <w:szCs w:val="22"/>
          <w:highlight w:val="yellow"/>
        </w:rPr>
      </w:pPr>
    </w:p>
    <w:p w14:paraId="5CF8BB3C" w14:textId="77777777" w:rsidR="00256607" w:rsidRDefault="00256607" w:rsidP="003A1C43">
      <w:pPr>
        <w:ind w:left="426"/>
        <w:jc w:val="center"/>
        <w:rPr>
          <w:rFonts w:asciiTheme="minorHAnsi" w:hAnsiTheme="minorHAnsi" w:cstheme="minorHAnsi"/>
          <w:b/>
          <w:sz w:val="22"/>
          <w:szCs w:val="22"/>
          <w:highlight w:val="yellow"/>
        </w:rPr>
      </w:pPr>
    </w:p>
    <w:p w14:paraId="4D33DA44" w14:textId="77777777" w:rsidR="00256607" w:rsidRDefault="00256607"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6F117A0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BAD7F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C2208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C2208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59494B01" w14:textId="77777777" w:rsidR="00256607" w:rsidRDefault="00256607" w:rsidP="00084434">
      <w:pPr>
        <w:ind w:left="426"/>
        <w:jc w:val="both"/>
        <w:rPr>
          <w:rFonts w:asciiTheme="minorHAnsi" w:hAnsiTheme="minorHAnsi" w:cstheme="minorHAnsi"/>
          <w:b/>
          <w:sz w:val="22"/>
          <w:szCs w:val="22"/>
        </w:rPr>
      </w:pPr>
    </w:p>
    <w:p w14:paraId="6BCF3935" w14:textId="77777777" w:rsidR="00256607" w:rsidRDefault="00256607" w:rsidP="00084434">
      <w:pPr>
        <w:ind w:left="426"/>
        <w:jc w:val="both"/>
        <w:rPr>
          <w:rFonts w:asciiTheme="minorHAnsi" w:hAnsiTheme="minorHAnsi" w:cstheme="minorHAnsi"/>
          <w:b/>
          <w:sz w:val="22"/>
          <w:szCs w:val="22"/>
        </w:rPr>
      </w:pPr>
    </w:p>
    <w:p w14:paraId="07D289EA" w14:textId="77777777" w:rsidR="00256607" w:rsidRDefault="00256607" w:rsidP="00084434">
      <w:pPr>
        <w:ind w:left="426"/>
        <w:jc w:val="both"/>
        <w:rPr>
          <w:rFonts w:asciiTheme="minorHAnsi" w:hAnsiTheme="minorHAnsi" w:cstheme="minorHAnsi"/>
          <w:b/>
          <w:sz w:val="22"/>
          <w:szCs w:val="22"/>
        </w:rPr>
      </w:pPr>
    </w:p>
    <w:p w14:paraId="3301799A" w14:textId="77777777" w:rsidR="00256607" w:rsidRDefault="00256607" w:rsidP="00084434">
      <w:pPr>
        <w:ind w:left="426"/>
        <w:jc w:val="both"/>
        <w:rPr>
          <w:rFonts w:asciiTheme="minorHAnsi" w:hAnsiTheme="minorHAnsi" w:cstheme="minorHAnsi"/>
          <w:b/>
          <w:sz w:val="22"/>
          <w:szCs w:val="22"/>
        </w:rPr>
      </w:pPr>
    </w:p>
    <w:p w14:paraId="5AA2C722" w14:textId="77777777" w:rsidR="00256607" w:rsidRDefault="00256607" w:rsidP="00084434">
      <w:pPr>
        <w:ind w:left="426"/>
        <w:jc w:val="both"/>
        <w:rPr>
          <w:rFonts w:asciiTheme="minorHAnsi" w:hAnsiTheme="minorHAnsi" w:cstheme="minorHAnsi"/>
          <w:b/>
          <w:sz w:val="22"/>
          <w:szCs w:val="22"/>
        </w:rPr>
      </w:pPr>
    </w:p>
    <w:p w14:paraId="31BE5A6A" w14:textId="77777777" w:rsidR="00256607" w:rsidRDefault="00256607" w:rsidP="00084434">
      <w:pPr>
        <w:ind w:left="426"/>
        <w:jc w:val="both"/>
        <w:rPr>
          <w:rFonts w:asciiTheme="minorHAnsi" w:hAnsiTheme="minorHAnsi" w:cstheme="minorHAnsi"/>
          <w:b/>
          <w:sz w:val="22"/>
          <w:szCs w:val="22"/>
        </w:rPr>
      </w:pPr>
    </w:p>
    <w:p w14:paraId="6E9F6008" w14:textId="77777777" w:rsidR="00256607" w:rsidRDefault="00256607" w:rsidP="00084434">
      <w:pPr>
        <w:ind w:left="426"/>
        <w:jc w:val="both"/>
        <w:rPr>
          <w:rFonts w:asciiTheme="minorHAnsi" w:hAnsiTheme="minorHAnsi" w:cstheme="minorHAnsi"/>
          <w:b/>
          <w:sz w:val="22"/>
          <w:szCs w:val="22"/>
        </w:rPr>
      </w:pPr>
    </w:p>
    <w:p w14:paraId="733416B4" w14:textId="77777777" w:rsidR="00256607" w:rsidRDefault="00256607" w:rsidP="00084434">
      <w:pPr>
        <w:ind w:left="426"/>
        <w:jc w:val="both"/>
        <w:rPr>
          <w:rFonts w:asciiTheme="minorHAnsi" w:hAnsiTheme="minorHAnsi" w:cstheme="minorHAnsi"/>
          <w:b/>
          <w:sz w:val="22"/>
          <w:szCs w:val="22"/>
        </w:rPr>
      </w:pPr>
    </w:p>
    <w:p w14:paraId="3057E4B6" w14:textId="77777777" w:rsidR="00256607" w:rsidRPr="002B564A" w:rsidRDefault="00256607"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A46FF17" w14:textId="77777777" w:rsidR="002E3251" w:rsidRPr="00B857A6" w:rsidRDefault="002E3251" w:rsidP="00F50C94">
      <w:pPr>
        <w:jc w:val="center"/>
        <w:rPr>
          <w:rFonts w:asciiTheme="minorHAnsi" w:hAnsiTheme="minorHAnsi" w:cstheme="minorHAnsi"/>
          <w:b/>
          <w:bCs/>
          <w:sz w:val="22"/>
          <w:szCs w:val="22"/>
          <w:lang w:val="es-ES_tradnl"/>
        </w:rPr>
      </w:pPr>
    </w:p>
    <w:p w14:paraId="41986C58" w14:textId="77777777" w:rsidR="00C76EA8" w:rsidRPr="00725997" w:rsidRDefault="00C76EA8" w:rsidP="00C76EA8">
      <w:pPr>
        <w:pStyle w:val="Sangradetextonormal"/>
        <w:widowControl w:val="0"/>
        <w:shd w:val="clear" w:color="auto" w:fill="FFFFFF"/>
        <w:spacing w:after="240"/>
        <w:ind w:left="0"/>
        <w:jc w:val="both"/>
        <w:rPr>
          <w:rFonts w:ascii="Calibri" w:hAnsi="Calibri" w:cs="Arial"/>
          <w:b/>
          <w:bCs/>
          <w:sz w:val="22"/>
          <w:szCs w:val="22"/>
          <w:lang w:val="es-BO" w:eastAsia="es-ES"/>
        </w:rPr>
      </w:pPr>
      <w:r w:rsidRPr="00725997">
        <w:rPr>
          <w:rFonts w:ascii="Calibri" w:hAnsi="Calibri" w:cs="Arial"/>
          <w:b/>
          <w:bCs/>
          <w:sz w:val="22"/>
          <w:szCs w:val="22"/>
          <w:lang w:val="es-BO" w:eastAsia="es-ES"/>
        </w:rPr>
        <w:t>GARANTÍA DE SERIEDAD DE PROPUESTA</w:t>
      </w:r>
    </w:p>
    <w:p w14:paraId="0F814091" w14:textId="77777777" w:rsidR="00C76EA8" w:rsidRPr="001B1E7E" w:rsidRDefault="00C76EA8" w:rsidP="00C76EA8">
      <w:pPr>
        <w:shd w:val="clear" w:color="auto" w:fill="FFFFFF"/>
        <w:spacing w:before="240" w:after="240"/>
        <w:ind w:left="426"/>
        <w:jc w:val="both"/>
        <w:rPr>
          <w:rFonts w:ascii="Calibri" w:hAnsi="Calibri"/>
          <w:sz w:val="22"/>
        </w:rPr>
      </w:pPr>
      <w:r w:rsidRPr="00BA5104">
        <w:rPr>
          <w:rFonts w:ascii="Calibri" w:hAnsi="Calibri"/>
          <w:sz w:val="22"/>
        </w:rPr>
        <w:t>A elección de la empresa proponente ésta podrá optar por uno de los siguientes instrumentos financieros</w:t>
      </w:r>
      <w:r>
        <w:rPr>
          <w:rFonts w:ascii="Calibri" w:hAnsi="Calibri"/>
          <w:sz w:val="22"/>
        </w:rPr>
        <w:t>:</w:t>
      </w:r>
      <w:r w:rsidRPr="001B1E7E">
        <w:rPr>
          <w:rFonts w:ascii="Calibri" w:hAnsi="Calibri"/>
          <w:sz w:val="22"/>
        </w:rPr>
        <w:t xml:space="preserve"> </w:t>
      </w:r>
    </w:p>
    <w:p w14:paraId="6C96B0EC" w14:textId="77777777" w:rsidR="00C76EA8" w:rsidRPr="001B1E7E" w:rsidRDefault="00C76EA8" w:rsidP="00C76EA8">
      <w:pPr>
        <w:numPr>
          <w:ilvl w:val="0"/>
          <w:numId w:val="35"/>
        </w:numPr>
        <w:shd w:val="clear" w:color="auto" w:fill="FFFFFF"/>
        <w:spacing w:before="240" w:after="240"/>
        <w:jc w:val="both"/>
        <w:rPr>
          <w:rFonts w:ascii="Calibri" w:hAnsi="Calibri"/>
          <w:b/>
          <w:sz w:val="22"/>
        </w:rPr>
      </w:pPr>
      <w:r w:rsidRPr="001B1E7E">
        <w:rPr>
          <w:rFonts w:ascii="Calibri" w:hAnsi="Calibri"/>
          <w:b/>
          <w:sz w:val="22"/>
        </w:rPr>
        <w:t xml:space="preserve">Boleta de Garantía, </w:t>
      </w:r>
      <w:r w:rsidRPr="001B1E7E">
        <w:rPr>
          <w:rFonts w:ascii="Calibri" w:hAnsi="Calibri"/>
          <w:sz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6C0E3B0D" w14:textId="77777777" w:rsidR="00C76EA8" w:rsidRPr="00311670" w:rsidRDefault="00C76EA8" w:rsidP="00C76EA8">
      <w:pPr>
        <w:numPr>
          <w:ilvl w:val="0"/>
          <w:numId w:val="35"/>
        </w:numPr>
        <w:shd w:val="clear" w:color="auto" w:fill="FFFFFF"/>
        <w:spacing w:before="240" w:after="240"/>
        <w:jc w:val="both"/>
        <w:rPr>
          <w:rFonts w:ascii="Calibri" w:hAnsi="Calibri" w:cs="Arial"/>
          <w:sz w:val="22"/>
          <w:szCs w:val="22"/>
        </w:rPr>
      </w:pPr>
      <w:r w:rsidRPr="001B1E7E">
        <w:rPr>
          <w:rFonts w:ascii="Calibri" w:hAnsi="Calibri"/>
          <w:b/>
          <w:sz w:val="22"/>
        </w:rPr>
        <w:t xml:space="preserve">Garantía a Primer Requerimiento, </w:t>
      </w:r>
      <w:r w:rsidRPr="001B1E7E">
        <w:rPr>
          <w:rFonts w:ascii="Calibri" w:hAnsi="Calibri"/>
          <w:sz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78FC6285" w14:textId="77777777" w:rsidR="00C76EA8" w:rsidRDefault="00C76EA8" w:rsidP="00C76EA8">
      <w:pPr>
        <w:pStyle w:val="Sangradetextonormal"/>
        <w:widowControl w:val="0"/>
        <w:shd w:val="clear" w:color="auto" w:fill="FFFFFF"/>
        <w:spacing w:after="240"/>
        <w:ind w:left="0"/>
        <w:jc w:val="both"/>
        <w:rPr>
          <w:rFonts w:ascii="Calibri" w:hAnsi="Calibri"/>
          <w:sz w:val="22"/>
          <w:szCs w:val="22"/>
        </w:rPr>
      </w:pPr>
      <w:r w:rsidRPr="00725997">
        <w:rPr>
          <w:rFonts w:ascii="Calibri" w:hAnsi="Calibri" w:cs="Arial"/>
          <w:b/>
          <w:bCs/>
          <w:sz w:val="22"/>
          <w:szCs w:val="22"/>
          <w:lang w:val="es-BO" w:eastAsia="es-ES"/>
        </w:rPr>
        <w:t xml:space="preserve">GARANTÍA DE </w:t>
      </w:r>
      <w:r>
        <w:rPr>
          <w:rFonts w:ascii="Calibri" w:hAnsi="Calibri" w:cs="Arial"/>
          <w:b/>
          <w:bCs/>
          <w:sz w:val="22"/>
          <w:szCs w:val="22"/>
          <w:lang w:val="es-BO" w:eastAsia="es-ES"/>
        </w:rPr>
        <w:t>CUMPLIMIENTO DE CONTRATO</w:t>
      </w:r>
    </w:p>
    <w:p w14:paraId="055C91D0" w14:textId="77777777" w:rsidR="00C76EA8" w:rsidRPr="00E0099F" w:rsidRDefault="00C76EA8" w:rsidP="00C76EA8">
      <w:pPr>
        <w:pStyle w:val="Sangradetextonormal"/>
        <w:widowControl w:val="0"/>
        <w:shd w:val="clear" w:color="auto" w:fill="FFFFFF"/>
        <w:spacing w:after="240"/>
        <w:ind w:left="426"/>
        <w:jc w:val="both"/>
        <w:rPr>
          <w:rFonts w:ascii="Calibri" w:hAnsi="Calibri"/>
          <w:sz w:val="22"/>
          <w:szCs w:val="22"/>
        </w:rPr>
      </w:pPr>
      <w:r w:rsidRPr="00BA5104">
        <w:rPr>
          <w:rFonts w:ascii="Calibri" w:hAnsi="Calibri"/>
          <w:sz w:val="22"/>
          <w:szCs w:val="22"/>
        </w:rPr>
        <w:t>A el</w:t>
      </w:r>
      <w:r>
        <w:rPr>
          <w:rFonts w:ascii="Calibri" w:hAnsi="Calibri"/>
          <w:sz w:val="22"/>
          <w:szCs w:val="22"/>
        </w:rPr>
        <w:t xml:space="preserve">ección de la empresa adjudicada, </w:t>
      </w:r>
      <w:r w:rsidRPr="00BA5104">
        <w:rPr>
          <w:rFonts w:ascii="Calibri" w:hAnsi="Calibri"/>
          <w:sz w:val="22"/>
          <w:szCs w:val="22"/>
        </w:rPr>
        <w:t>ésta podrá optar por uno de los sigui</w:t>
      </w:r>
      <w:r>
        <w:rPr>
          <w:rFonts w:ascii="Calibri" w:hAnsi="Calibri"/>
          <w:sz w:val="22"/>
          <w:szCs w:val="22"/>
        </w:rPr>
        <w:t>entes instrumentos financieros:</w:t>
      </w:r>
    </w:p>
    <w:p w14:paraId="4B529807" w14:textId="77777777" w:rsidR="00C76EA8" w:rsidRPr="00E0099F" w:rsidRDefault="00C76EA8" w:rsidP="00C76EA8">
      <w:pPr>
        <w:numPr>
          <w:ilvl w:val="0"/>
          <w:numId w:val="35"/>
        </w:numPr>
        <w:shd w:val="clear" w:color="auto" w:fill="FFFFFF"/>
        <w:spacing w:before="240" w:after="240"/>
        <w:jc w:val="both"/>
        <w:rPr>
          <w:rFonts w:ascii="Calibri" w:hAnsi="Calibri"/>
          <w:sz w:val="22"/>
          <w:szCs w:val="22"/>
        </w:rPr>
      </w:pPr>
      <w:r w:rsidRPr="00E0099F">
        <w:rPr>
          <w:rFonts w:ascii="Calibri" w:hAnsi="Calibri"/>
          <w:b/>
          <w:sz w:val="22"/>
          <w:szCs w:val="22"/>
        </w:rPr>
        <w:t xml:space="preserve">Boleta de Garantía, </w:t>
      </w:r>
      <w:r w:rsidRPr="00E0099F">
        <w:rPr>
          <w:rFonts w:ascii="Calibri" w:hAnsi="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3A9F189D" w14:textId="77777777" w:rsidR="00C76EA8" w:rsidRPr="00F43104" w:rsidRDefault="00C76EA8" w:rsidP="00C76EA8">
      <w:pPr>
        <w:numPr>
          <w:ilvl w:val="0"/>
          <w:numId w:val="35"/>
        </w:numPr>
        <w:shd w:val="clear" w:color="auto" w:fill="FFFFFF"/>
        <w:spacing w:before="240" w:after="240"/>
        <w:jc w:val="both"/>
        <w:rPr>
          <w:rFonts w:ascii="Calibri" w:hAnsi="Calibri" w:cs="Arial"/>
          <w:b/>
          <w:bCs/>
          <w:caps/>
          <w:sz w:val="22"/>
          <w:szCs w:val="22"/>
          <w:lang w:val="es-BO"/>
        </w:rPr>
      </w:pPr>
      <w:r w:rsidRPr="00E0099F">
        <w:rPr>
          <w:rFonts w:ascii="Calibri" w:hAnsi="Calibri"/>
          <w:b/>
          <w:sz w:val="22"/>
          <w:szCs w:val="22"/>
        </w:rPr>
        <w:t>Garantía a Primer Requerimiento</w:t>
      </w:r>
      <w:r w:rsidRPr="00E0099F">
        <w:rPr>
          <w:rFonts w:ascii="Calibri" w:hAnsi="Calibri"/>
          <w:sz w:val="22"/>
          <w:szCs w:val="22"/>
        </w:rPr>
        <w:t xml:space="preserve">, </w:t>
      </w:r>
      <w:r w:rsidRPr="00723A61">
        <w:rPr>
          <w:rFonts w:ascii="Calibri" w:hAnsi="Calibri" w:cs="Arial"/>
          <w:bCs/>
          <w:sz w:val="22"/>
          <w:szCs w:val="22"/>
          <w:lang w:val="es-BO"/>
        </w:rPr>
        <w:t xml:space="preserve">emitida por una </w:t>
      </w:r>
      <w:r>
        <w:rPr>
          <w:rFonts w:ascii="Calibri" w:hAnsi="Calibri" w:cs="Arial"/>
          <w:bCs/>
          <w:sz w:val="22"/>
          <w:szCs w:val="22"/>
          <w:lang w:val="es-BO"/>
        </w:rPr>
        <w:t>Entidad Bancaria del Estado Plurinacional de B</w:t>
      </w:r>
      <w:r w:rsidRPr="00723A61">
        <w:rPr>
          <w:rFonts w:ascii="Calibri" w:hAnsi="Calibri" w:cs="Arial"/>
          <w:bCs/>
          <w:sz w:val="22"/>
          <w:szCs w:val="22"/>
          <w:lang w:val="es-BO"/>
        </w:rPr>
        <w:t xml:space="preserve">olivia, registrada, autorizada y bajo el control de la autoridad de supervisión del </w:t>
      </w:r>
      <w:r>
        <w:rPr>
          <w:rFonts w:ascii="Calibri" w:hAnsi="Calibri" w:cs="Arial"/>
          <w:bCs/>
          <w:sz w:val="22"/>
          <w:szCs w:val="22"/>
          <w:lang w:val="es-BO"/>
        </w:rPr>
        <w:t>Sistema F</w:t>
      </w:r>
      <w:r w:rsidRPr="00723A61">
        <w:rPr>
          <w:rFonts w:ascii="Calibri" w:hAnsi="Calibri" w:cs="Arial"/>
          <w:bCs/>
          <w:sz w:val="22"/>
          <w:szCs w:val="22"/>
          <w:lang w:val="es-BO"/>
        </w:rPr>
        <w:t>inanciero-ASFI, a la orden/a favor de Yacimientos Petrolíferos Fiscales Bolivianos, con características expresas de renovable, irrevocable y de ejecución a primer requerimiento con vigencia de</w:t>
      </w:r>
      <w:r>
        <w:rPr>
          <w:rFonts w:ascii="Calibri" w:hAnsi="Calibri" w:cs="Arial"/>
          <w:bCs/>
          <w:sz w:val="22"/>
          <w:szCs w:val="22"/>
          <w:lang w:val="es-BO"/>
        </w:rPr>
        <w:t xml:space="preserve"> 60 d</w:t>
      </w:r>
      <w:r w:rsidRPr="00723A61">
        <w:rPr>
          <w:rFonts w:ascii="Calibri" w:hAnsi="Calibri" w:cs="Arial"/>
          <w:bCs/>
          <w:sz w:val="22"/>
          <w:szCs w:val="22"/>
          <w:lang w:val="es-BO"/>
        </w:rPr>
        <w:t>ías calendario adicionales a la vigencia del contrato, por un importe equivalente al 7% del valor total del contrato</w:t>
      </w:r>
      <w:r w:rsidRPr="00E0099F">
        <w:rPr>
          <w:rFonts w:ascii="Calibri" w:hAnsi="Calibri"/>
          <w:sz w:val="22"/>
          <w:szCs w:val="22"/>
        </w:rPr>
        <w:t>.</w:t>
      </w:r>
    </w:p>
    <w:p w14:paraId="0480113C" w14:textId="77777777" w:rsidR="00C76EA8" w:rsidRPr="002E3251" w:rsidRDefault="00C76EA8" w:rsidP="00C76EA8">
      <w:pPr>
        <w:pStyle w:val="Sangradetextonormal"/>
        <w:widowControl w:val="0"/>
        <w:shd w:val="clear" w:color="auto" w:fill="FFFFFF"/>
        <w:spacing w:after="240"/>
        <w:ind w:left="426"/>
        <w:jc w:val="both"/>
        <w:rPr>
          <w:rFonts w:ascii="Calibri" w:hAnsi="Calibri" w:cs="Arial"/>
          <w:b/>
          <w:bCs/>
          <w:sz w:val="22"/>
          <w:szCs w:val="22"/>
          <w:lang w:val="es-BO" w:eastAsia="es-ES"/>
        </w:rPr>
      </w:pPr>
      <w:r w:rsidRPr="00725997">
        <w:rPr>
          <w:rFonts w:ascii="Calibri" w:hAnsi="Calibri" w:cs="Arial"/>
          <w:b/>
          <w:bCs/>
          <w:sz w:val="22"/>
          <w:szCs w:val="22"/>
          <w:lang w:val="es-BO" w:eastAsia="es-ES"/>
        </w:rPr>
        <w:t>GARANTÍA DE CORRECTA INVERSIÓN DE ANTICIPO</w:t>
      </w:r>
    </w:p>
    <w:p w14:paraId="4021E83D" w14:textId="77777777" w:rsidR="00C76EA8" w:rsidRPr="00E0099F" w:rsidRDefault="00C76EA8" w:rsidP="00C76EA8">
      <w:pPr>
        <w:pStyle w:val="Sangradetextonormal"/>
        <w:widowControl w:val="0"/>
        <w:shd w:val="clear" w:color="auto" w:fill="FFFFFF"/>
        <w:spacing w:after="240"/>
        <w:ind w:left="426"/>
        <w:jc w:val="both"/>
        <w:rPr>
          <w:rFonts w:ascii="Calibri" w:hAnsi="Calibri"/>
          <w:sz w:val="22"/>
          <w:szCs w:val="22"/>
        </w:rPr>
      </w:pPr>
      <w:r w:rsidRPr="00BA5104">
        <w:rPr>
          <w:rFonts w:ascii="Calibri" w:hAnsi="Calibri" w:cs="Arial"/>
          <w:bCs/>
          <w:sz w:val="22"/>
          <w:szCs w:val="22"/>
          <w:lang w:val="es-BO" w:eastAsia="es-ES"/>
        </w:rPr>
        <w:t>A elección de la empresa adjudicada, ésta podrá optar por uno de los siguientes instrumentos financieros</w:t>
      </w:r>
      <w:r>
        <w:rPr>
          <w:rFonts w:ascii="Calibri" w:hAnsi="Calibri" w:cs="Arial"/>
          <w:bCs/>
          <w:sz w:val="22"/>
          <w:szCs w:val="22"/>
          <w:lang w:val="es-BO" w:eastAsia="es-ES"/>
        </w:rPr>
        <w:t>:</w:t>
      </w:r>
      <w:r w:rsidRPr="00BA5104">
        <w:rPr>
          <w:rFonts w:ascii="Calibri" w:hAnsi="Calibri"/>
          <w:sz w:val="22"/>
          <w:szCs w:val="22"/>
        </w:rPr>
        <w:t xml:space="preserve"> </w:t>
      </w:r>
    </w:p>
    <w:p w14:paraId="6FD743E6" w14:textId="77777777" w:rsidR="00C76EA8" w:rsidRPr="00BA5104" w:rsidRDefault="00C76EA8" w:rsidP="00C76EA8">
      <w:pPr>
        <w:numPr>
          <w:ilvl w:val="0"/>
          <w:numId w:val="35"/>
        </w:numPr>
        <w:shd w:val="clear" w:color="auto" w:fill="FFFFFF"/>
        <w:spacing w:before="240" w:after="240"/>
        <w:jc w:val="both"/>
        <w:rPr>
          <w:rFonts w:ascii="Calibri" w:hAnsi="Calibri"/>
          <w:sz w:val="22"/>
          <w:szCs w:val="22"/>
        </w:rPr>
      </w:pPr>
      <w:r w:rsidRPr="00E0099F">
        <w:rPr>
          <w:rFonts w:ascii="Calibri" w:hAnsi="Calibri"/>
          <w:b/>
          <w:sz w:val="22"/>
          <w:szCs w:val="22"/>
        </w:rPr>
        <w:t>Boleta de Garantía</w:t>
      </w:r>
      <w:r w:rsidRPr="00E0099F">
        <w:rPr>
          <w:rFonts w:ascii="Calibri" w:hAnsi="Calibri"/>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sidRPr="00990733">
        <w:rPr>
          <w:rFonts w:ascii="Calibri" w:hAnsi="Calibri"/>
          <w:sz w:val="22"/>
          <w:szCs w:val="22"/>
        </w:rPr>
        <w:t>480 días</w:t>
      </w:r>
      <w:r w:rsidRPr="00352182">
        <w:rPr>
          <w:rFonts w:ascii="Calibri" w:hAnsi="Calibri"/>
          <w:sz w:val="22"/>
          <w:szCs w:val="22"/>
        </w:rPr>
        <w:t>, por un importe equivalente al 100%  del monto del anticipo</w:t>
      </w:r>
      <w:r>
        <w:rPr>
          <w:rFonts w:ascii="Calibri" w:hAnsi="Calibri"/>
          <w:sz w:val="22"/>
          <w:szCs w:val="22"/>
        </w:rPr>
        <w:t>.</w:t>
      </w:r>
    </w:p>
    <w:p w14:paraId="3787B9E8" w14:textId="3054C34B" w:rsidR="00F50C94" w:rsidRPr="00BA5104" w:rsidRDefault="00C76EA8" w:rsidP="00C76EA8">
      <w:pPr>
        <w:numPr>
          <w:ilvl w:val="0"/>
          <w:numId w:val="35"/>
        </w:numPr>
        <w:shd w:val="clear" w:color="auto" w:fill="FFFFFF"/>
        <w:spacing w:before="240" w:after="240"/>
        <w:jc w:val="both"/>
        <w:rPr>
          <w:rFonts w:asciiTheme="minorHAnsi" w:hAnsiTheme="minorHAnsi" w:cstheme="minorHAnsi"/>
          <w:sz w:val="22"/>
          <w:szCs w:val="22"/>
          <w:lang w:val="es-ES_tradnl"/>
        </w:rPr>
      </w:pPr>
      <w:r w:rsidRPr="00996EE2">
        <w:rPr>
          <w:rFonts w:ascii="Calibri" w:hAnsi="Calibri"/>
          <w:b/>
          <w:sz w:val="22"/>
          <w:szCs w:val="22"/>
        </w:rPr>
        <w:lastRenderedPageBreak/>
        <w:t xml:space="preserve">Garantía a Primer Requerimiento, </w:t>
      </w:r>
      <w:r w:rsidRPr="00F43104">
        <w:rPr>
          <w:rFonts w:ascii="Calibri" w:hAnsi="Calibri" w:cs="Calibri"/>
          <w:sz w:val="22"/>
          <w:szCs w:val="22"/>
          <w:lang w:val="es-ES_tradnl"/>
        </w:rPr>
        <w:t>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480 días , a la orden de Yacimientos  Petrolíferos Fiscales Bolivianos, por un importe equivalente al 100%  del monto del anticipo.</w:t>
      </w:r>
    </w:p>
    <w:p w14:paraId="36EDF48E" w14:textId="77777777" w:rsidR="00256607" w:rsidRDefault="00256607" w:rsidP="00B37050">
      <w:pPr>
        <w:jc w:val="center"/>
        <w:rPr>
          <w:rFonts w:asciiTheme="minorHAnsi" w:hAnsiTheme="minorHAnsi" w:cstheme="minorHAnsi"/>
          <w:b/>
          <w:sz w:val="22"/>
          <w:szCs w:val="22"/>
          <w:lang w:val="es-ES_tradnl"/>
        </w:rPr>
      </w:pPr>
    </w:p>
    <w:p w14:paraId="61CBCEA4" w14:textId="77777777" w:rsidR="00256607" w:rsidRDefault="00256607" w:rsidP="00B37050">
      <w:pPr>
        <w:jc w:val="center"/>
        <w:rPr>
          <w:rFonts w:asciiTheme="minorHAnsi" w:hAnsiTheme="minorHAnsi" w:cstheme="minorHAnsi"/>
          <w:b/>
          <w:sz w:val="22"/>
          <w:szCs w:val="22"/>
          <w:lang w:val="es-ES_tradnl"/>
        </w:rPr>
      </w:pPr>
    </w:p>
    <w:p w14:paraId="62C3485C" w14:textId="77777777" w:rsidR="00256607" w:rsidRDefault="00256607" w:rsidP="00B37050">
      <w:pPr>
        <w:jc w:val="center"/>
        <w:rPr>
          <w:rFonts w:asciiTheme="minorHAnsi" w:hAnsiTheme="minorHAnsi" w:cstheme="minorHAnsi"/>
          <w:b/>
          <w:sz w:val="22"/>
          <w:szCs w:val="22"/>
          <w:lang w:val="es-ES_tradnl"/>
        </w:rPr>
      </w:pPr>
    </w:p>
    <w:p w14:paraId="78BBE901" w14:textId="77777777" w:rsidR="00256607" w:rsidRDefault="00256607" w:rsidP="00B37050">
      <w:pPr>
        <w:jc w:val="center"/>
        <w:rPr>
          <w:rFonts w:asciiTheme="minorHAnsi" w:hAnsiTheme="minorHAnsi" w:cstheme="minorHAnsi"/>
          <w:b/>
          <w:sz w:val="22"/>
          <w:szCs w:val="22"/>
          <w:lang w:val="es-ES_tradnl"/>
        </w:rPr>
      </w:pPr>
    </w:p>
    <w:p w14:paraId="5BE6C7AB" w14:textId="77777777" w:rsidR="00256607" w:rsidRDefault="00256607" w:rsidP="00B37050">
      <w:pPr>
        <w:jc w:val="center"/>
        <w:rPr>
          <w:rFonts w:asciiTheme="minorHAnsi" w:hAnsiTheme="minorHAnsi" w:cstheme="minorHAnsi"/>
          <w:b/>
          <w:sz w:val="22"/>
          <w:szCs w:val="22"/>
          <w:lang w:val="es-ES_tradnl"/>
        </w:rPr>
      </w:pPr>
    </w:p>
    <w:p w14:paraId="3F86D226" w14:textId="77777777" w:rsidR="00256607" w:rsidRDefault="00256607" w:rsidP="00B37050">
      <w:pPr>
        <w:jc w:val="center"/>
        <w:rPr>
          <w:rFonts w:asciiTheme="minorHAnsi" w:hAnsiTheme="minorHAnsi" w:cstheme="minorHAnsi"/>
          <w:b/>
          <w:sz w:val="22"/>
          <w:szCs w:val="22"/>
          <w:lang w:val="es-ES_tradnl"/>
        </w:rPr>
      </w:pPr>
    </w:p>
    <w:p w14:paraId="3238CC47" w14:textId="77777777" w:rsidR="00256607" w:rsidRDefault="00256607" w:rsidP="00B37050">
      <w:pPr>
        <w:jc w:val="center"/>
        <w:rPr>
          <w:rFonts w:asciiTheme="minorHAnsi" w:hAnsiTheme="minorHAnsi" w:cstheme="minorHAnsi"/>
          <w:b/>
          <w:sz w:val="22"/>
          <w:szCs w:val="22"/>
          <w:lang w:val="es-ES_tradnl"/>
        </w:rPr>
      </w:pPr>
    </w:p>
    <w:p w14:paraId="48019CC7" w14:textId="77777777" w:rsidR="00256607" w:rsidRDefault="00256607" w:rsidP="00B37050">
      <w:pPr>
        <w:jc w:val="center"/>
        <w:rPr>
          <w:rFonts w:asciiTheme="minorHAnsi" w:hAnsiTheme="minorHAnsi" w:cstheme="minorHAnsi"/>
          <w:b/>
          <w:sz w:val="22"/>
          <w:szCs w:val="22"/>
          <w:lang w:val="es-ES_tradnl"/>
        </w:rPr>
      </w:pPr>
    </w:p>
    <w:p w14:paraId="00E86819" w14:textId="77777777" w:rsidR="00256607" w:rsidRDefault="00256607" w:rsidP="00B37050">
      <w:pPr>
        <w:jc w:val="center"/>
        <w:rPr>
          <w:rFonts w:asciiTheme="minorHAnsi" w:hAnsiTheme="minorHAnsi" w:cstheme="minorHAnsi"/>
          <w:b/>
          <w:sz w:val="22"/>
          <w:szCs w:val="22"/>
          <w:lang w:val="es-ES_tradnl"/>
        </w:rPr>
      </w:pPr>
    </w:p>
    <w:p w14:paraId="6EEE2679" w14:textId="77777777" w:rsidR="00256607" w:rsidRDefault="00256607" w:rsidP="00B37050">
      <w:pPr>
        <w:jc w:val="center"/>
        <w:rPr>
          <w:rFonts w:asciiTheme="minorHAnsi" w:hAnsiTheme="minorHAnsi" w:cstheme="minorHAnsi"/>
          <w:b/>
          <w:sz w:val="22"/>
          <w:szCs w:val="22"/>
          <w:lang w:val="es-ES_tradnl"/>
        </w:rPr>
      </w:pPr>
    </w:p>
    <w:p w14:paraId="4146F448" w14:textId="77777777" w:rsidR="00256607" w:rsidRDefault="00256607" w:rsidP="00B37050">
      <w:pPr>
        <w:jc w:val="center"/>
        <w:rPr>
          <w:rFonts w:asciiTheme="minorHAnsi" w:hAnsiTheme="minorHAnsi" w:cstheme="minorHAnsi"/>
          <w:b/>
          <w:sz w:val="22"/>
          <w:szCs w:val="22"/>
          <w:lang w:val="es-ES_tradnl"/>
        </w:rPr>
      </w:pPr>
    </w:p>
    <w:p w14:paraId="5A164AFE" w14:textId="77777777" w:rsidR="00256607" w:rsidRDefault="00256607" w:rsidP="00B37050">
      <w:pPr>
        <w:jc w:val="center"/>
        <w:rPr>
          <w:rFonts w:asciiTheme="minorHAnsi" w:hAnsiTheme="minorHAnsi" w:cstheme="minorHAnsi"/>
          <w:b/>
          <w:sz w:val="22"/>
          <w:szCs w:val="22"/>
          <w:lang w:val="es-ES_tradnl"/>
        </w:rPr>
      </w:pPr>
    </w:p>
    <w:p w14:paraId="2447CE23" w14:textId="77777777" w:rsidR="00256607" w:rsidRDefault="00256607" w:rsidP="00B37050">
      <w:pPr>
        <w:jc w:val="center"/>
        <w:rPr>
          <w:rFonts w:asciiTheme="minorHAnsi" w:hAnsiTheme="minorHAnsi" w:cstheme="minorHAnsi"/>
          <w:b/>
          <w:sz w:val="22"/>
          <w:szCs w:val="22"/>
          <w:lang w:val="es-ES_tradnl"/>
        </w:rPr>
      </w:pPr>
    </w:p>
    <w:p w14:paraId="71BBE2B6" w14:textId="77777777" w:rsidR="00256607" w:rsidRDefault="00256607" w:rsidP="00B37050">
      <w:pPr>
        <w:jc w:val="center"/>
        <w:rPr>
          <w:rFonts w:asciiTheme="minorHAnsi" w:hAnsiTheme="minorHAnsi" w:cstheme="minorHAnsi"/>
          <w:b/>
          <w:sz w:val="22"/>
          <w:szCs w:val="22"/>
          <w:lang w:val="es-ES_tradnl"/>
        </w:rPr>
      </w:pPr>
    </w:p>
    <w:p w14:paraId="4FF563B1" w14:textId="77777777" w:rsidR="00256607" w:rsidRDefault="00256607" w:rsidP="00B37050">
      <w:pPr>
        <w:jc w:val="center"/>
        <w:rPr>
          <w:rFonts w:asciiTheme="minorHAnsi" w:hAnsiTheme="minorHAnsi" w:cstheme="minorHAnsi"/>
          <w:b/>
          <w:sz w:val="22"/>
          <w:szCs w:val="22"/>
          <w:lang w:val="es-ES_tradnl"/>
        </w:rPr>
      </w:pPr>
    </w:p>
    <w:p w14:paraId="13FE55A5" w14:textId="77777777" w:rsidR="00256607" w:rsidRDefault="00256607" w:rsidP="00B37050">
      <w:pPr>
        <w:jc w:val="center"/>
        <w:rPr>
          <w:rFonts w:asciiTheme="minorHAnsi" w:hAnsiTheme="minorHAnsi" w:cstheme="minorHAnsi"/>
          <w:b/>
          <w:sz w:val="22"/>
          <w:szCs w:val="22"/>
          <w:lang w:val="es-ES_tradnl"/>
        </w:rPr>
      </w:pPr>
    </w:p>
    <w:p w14:paraId="1F285457" w14:textId="77777777" w:rsidR="00256607" w:rsidRDefault="00256607" w:rsidP="00B37050">
      <w:pPr>
        <w:jc w:val="center"/>
        <w:rPr>
          <w:rFonts w:asciiTheme="minorHAnsi" w:hAnsiTheme="minorHAnsi" w:cstheme="minorHAnsi"/>
          <w:b/>
          <w:sz w:val="22"/>
          <w:szCs w:val="22"/>
          <w:lang w:val="es-ES_tradnl"/>
        </w:rPr>
      </w:pPr>
    </w:p>
    <w:p w14:paraId="69384653" w14:textId="77777777" w:rsidR="00256607" w:rsidRDefault="00256607" w:rsidP="00B37050">
      <w:pPr>
        <w:jc w:val="center"/>
        <w:rPr>
          <w:rFonts w:asciiTheme="minorHAnsi" w:hAnsiTheme="minorHAnsi" w:cstheme="minorHAnsi"/>
          <w:b/>
          <w:sz w:val="22"/>
          <w:szCs w:val="22"/>
          <w:lang w:val="es-ES_tradnl"/>
        </w:rPr>
      </w:pPr>
    </w:p>
    <w:p w14:paraId="2EEECB40" w14:textId="77777777" w:rsidR="00256607" w:rsidRDefault="00256607" w:rsidP="00B37050">
      <w:pPr>
        <w:jc w:val="center"/>
        <w:rPr>
          <w:rFonts w:asciiTheme="minorHAnsi" w:hAnsiTheme="minorHAnsi" w:cstheme="minorHAnsi"/>
          <w:b/>
          <w:sz w:val="22"/>
          <w:szCs w:val="22"/>
          <w:lang w:val="es-ES_tradnl"/>
        </w:rPr>
      </w:pPr>
    </w:p>
    <w:p w14:paraId="19F81BB6" w14:textId="77777777" w:rsidR="00256607" w:rsidRDefault="00256607" w:rsidP="00B37050">
      <w:pPr>
        <w:jc w:val="center"/>
        <w:rPr>
          <w:rFonts w:asciiTheme="minorHAnsi" w:hAnsiTheme="minorHAnsi" w:cstheme="minorHAnsi"/>
          <w:b/>
          <w:sz w:val="22"/>
          <w:szCs w:val="22"/>
          <w:lang w:val="es-ES_tradnl"/>
        </w:rPr>
      </w:pPr>
    </w:p>
    <w:p w14:paraId="5E4BD734" w14:textId="77777777" w:rsidR="00256607" w:rsidRDefault="00256607" w:rsidP="00B37050">
      <w:pPr>
        <w:jc w:val="center"/>
        <w:rPr>
          <w:rFonts w:asciiTheme="minorHAnsi" w:hAnsiTheme="minorHAnsi" w:cstheme="minorHAnsi"/>
          <w:b/>
          <w:sz w:val="22"/>
          <w:szCs w:val="22"/>
          <w:lang w:val="es-ES_tradnl"/>
        </w:rPr>
      </w:pPr>
    </w:p>
    <w:p w14:paraId="1E8BC7AD" w14:textId="77777777" w:rsidR="00256607" w:rsidRDefault="00256607" w:rsidP="00B37050">
      <w:pPr>
        <w:jc w:val="center"/>
        <w:rPr>
          <w:rFonts w:asciiTheme="minorHAnsi" w:hAnsiTheme="minorHAnsi" w:cstheme="minorHAnsi"/>
          <w:b/>
          <w:sz w:val="22"/>
          <w:szCs w:val="22"/>
          <w:lang w:val="es-ES_tradnl"/>
        </w:rPr>
      </w:pPr>
    </w:p>
    <w:p w14:paraId="7377ECE5" w14:textId="77777777" w:rsidR="00256607" w:rsidRDefault="00256607" w:rsidP="00B37050">
      <w:pPr>
        <w:jc w:val="center"/>
        <w:rPr>
          <w:rFonts w:asciiTheme="minorHAnsi" w:hAnsiTheme="minorHAnsi" w:cstheme="minorHAnsi"/>
          <w:b/>
          <w:sz w:val="22"/>
          <w:szCs w:val="22"/>
          <w:lang w:val="es-ES_tradnl"/>
        </w:rPr>
      </w:pPr>
    </w:p>
    <w:p w14:paraId="5AC7FE1B" w14:textId="77777777" w:rsidR="00256607" w:rsidRDefault="00256607" w:rsidP="00B37050">
      <w:pPr>
        <w:jc w:val="center"/>
        <w:rPr>
          <w:rFonts w:asciiTheme="minorHAnsi" w:hAnsiTheme="minorHAnsi" w:cstheme="minorHAnsi"/>
          <w:b/>
          <w:sz w:val="22"/>
          <w:szCs w:val="22"/>
          <w:lang w:val="es-ES_tradnl"/>
        </w:rPr>
      </w:pPr>
    </w:p>
    <w:p w14:paraId="456C47D2" w14:textId="77777777" w:rsidR="00256607" w:rsidRDefault="00256607" w:rsidP="00B37050">
      <w:pPr>
        <w:jc w:val="center"/>
        <w:rPr>
          <w:rFonts w:asciiTheme="minorHAnsi" w:hAnsiTheme="minorHAnsi" w:cstheme="minorHAnsi"/>
          <w:b/>
          <w:sz w:val="22"/>
          <w:szCs w:val="22"/>
          <w:lang w:val="es-ES_tradnl"/>
        </w:rPr>
      </w:pPr>
    </w:p>
    <w:p w14:paraId="660C2059" w14:textId="77777777" w:rsidR="00256607" w:rsidRDefault="00256607" w:rsidP="00B37050">
      <w:pPr>
        <w:jc w:val="center"/>
        <w:rPr>
          <w:rFonts w:asciiTheme="minorHAnsi" w:hAnsiTheme="minorHAnsi" w:cstheme="minorHAnsi"/>
          <w:b/>
          <w:sz w:val="22"/>
          <w:szCs w:val="22"/>
          <w:lang w:val="es-ES_tradnl"/>
        </w:rPr>
      </w:pPr>
    </w:p>
    <w:p w14:paraId="7A41E719" w14:textId="77777777" w:rsidR="00256607" w:rsidRDefault="00256607" w:rsidP="00B37050">
      <w:pPr>
        <w:jc w:val="center"/>
        <w:rPr>
          <w:rFonts w:asciiTheme="minorHAnsi" w:hAnsiTheme="minorHAnsi" w:cstheme="minorHAnsi"/>
          <w:b/>
          <w:sz w:val="22"/>
          <w:szCs w:val="22"/>
          <w:lang w:val="es-ES_tradnl"/>
        </w:rPr>
      </w:pPr>
    </w:p>
    <w:p w14:paraId="4D4B9215" w14:textId="77777777" w:rsidR="00256607" w:rsidRDefault="00256607" w:rsidP="00B37050">
      <w:pPr>
        <w:jc w:val="center"/>
        <w:rPr>
          <w:rFonts w:asciiTheme="minorHAnsi" w:hAnsiTheme="minorHAnsi" w:cstheme="minorHAnsi"/>
          <w:b/>
          <w:sz w:val="22"/>
          <w:szCs w:val="22"/>
          <w:lang w:val="es-ES_tradnl"/>
        </w:rPr>
      </w:pPr>
    </w:p>
    <w:p w14:paraId="67300DF6" w14:textId="77777777" w:rsidR="00256607" w:rsidRDefault="00256607" w:rsidP="00B37050">
      <w:pPr>
        <w:jc w:val="center"/>
        <w:rPr>
          <w:rFonts w:asciiTheme="minorHAnsi" w:hAnsiTheme="minorHAnsi" w:cstheme="minorHAnsi"/>
          <w:b/>
          <w:sz w:val="22"/>
          <w:szCs w:val="22"/>
          <w:lang w:val="es-ES_tradnl"/>
        </w:rPr>
      </w:pPr>
    </w:p>
    <w:p w14:paraId="39948A82" w14:textId="77777777" w:rsidR="00256607" w:rsidRDefault="00256607" w:rsidP="00B37050">
      <w:pPr>
        <w:jc w:val="center"/>
        <w:rPr>
          <w:rFonts w:asciiTheme="minorHAnsi" w:hAnsiTheme="minorHAnsi" w:cstheme="minorHAnsi"/>
          <w:b/>
          <w:sz w:val="22"/>
          <w:szCs w:val="22"/>
          <w:lang w:val="es-ES_tradnl"/>
        </w:rPr>
      </w:pPr>
    </w:p>
    <w:p w14:paraId="12926589" w14:textId="77777777" w:rsidR="00256607" w:rsidRDefault="00256607" w:rsidP="00B37050">
      <w:pPr>
        <w:jc w:val="center"/>
        <w:rPr>
          <w:rFonts w:asciiTheme="minorHAnsi" w:hAnsiTheme="minorHAnsi" w:cstheme="minorHAnsi"/>
          <w:b/>
          <w:sz w:val="22"/>
          <w:szCs w:val="22"/>
          <w:lang w:val="es-ES_tradnl"/>
        </w:rPr>
      </w:pPr>
    </w:p>
    <w:p w14:paraId="154DF71D" w14:textId="77777777" w:rsidR="00256607" w:rsidRDefault="00256607" w:rsidP="00B37050">
      <w:pPr>
        <w:jc w:val="center"/>
        <w:rPr>
          <w:rFonts w:asciiTheme="minorHAnsi" w:hAnsiTheme="minorHAnsi" w:cstheme="minorHAnsi"/>
          <w:b/>
          <w:sz w:val="22"/>
          <w:szCs w:val="22"/>
          <w:lang w:val="es-ES_tradnl"/>
        </w:rPr>
      </w:pPr>
    </w:p>
    <w:p w14:paraId="6B0DCBCE" w14:textId="77777777" w:rsidR="00256607" w:rsidRDefault="00256607" w:rsidP="00B37050">
      <w:pPr>
        <w:jc w:val="center"/>
        <w:rPr>
          <w:rFonts w:asciiTheme="minorHAnsi" w:hAnsiTheme="minorHAnsi" w:cstheme="minorHAnsi"/>
          <w:b/>
          <w:sz w:val="22"/>
          <w:szCs w:val="22"/>
          <w:lang w:val="es-ES_tradnl"/>
        </w:rPr>
      </w:pPr>
    </w:p>
    <w:p w14:paraId="2F2FB0E3" w14:textId="77777777" w:rsidR="00696040" w:rsidRDefault="00696040" w:rsidP="00B37050">
      <w:pPr>
        <w:jc w:val="center"/>
        <w:rPr>
          <w:rFonts w:asciiTheme="minorHAnsi" w:hAnsiTheme="minorHAnsi" w:cstheme="minorHAnsi"/>
          <w:b/>
          <w:sz w:val="22"/>
          <w:szCs w:val="22"/>
          <w:lang w:val="es-ES_tradnl"/>
        </w:rPr>
      </w:pPr>
    </w:p>
    <w:p w14:paraId="53A1C935" w14:textId="77777777" w:rsidR="00696040" w:rsidRDefault="00696040" w:rsidP="00B37050">
      <w:pPr>
        <w:jc w:val="center"/>
        <w:rPr>
          <w:rFonts w:asciiTheme="minorHAnsi" w:hAnsiTheme="minorHAnsi" w:cstheme="minorHAnsi"/>
          <w:b/>
          <w:sz w:val="22"/>
          <w:szCs w:val="22"/>
          <w:lang w:val="es-ES_tradnl"/>
        </w:rPr>
      </w:pPr>
    </w:p>
    <w:p w14:paraId="3ED4EE16" w14:textId="77777777" w:rsidR="00C76EA8" w:rsidRDefault="00C76EA8" w:rsidP="00B37050">
      <w:pPr>
        <w:jc w:val="center"/>
        <w:rPr>
          <w:rFonts w:asciiTheme="minorHAnsi" w:hAnsiTheme="minorHAnsi" w:cstheme="minorHAnsi"/>
          <w:b/>
          <w:sz w:val="22"/>
          <w:szCs w:val="22"/>
          <w:lang w:val="es-ES_tradnl"/>
        </w:rPr>
      </w:pPr>
    </w:p>
    <w:p w14:paraId="09BE93AB" w14:textId="77777777" w:rsidR="00C76EA8" w:rsidRDefault="00C76EA8" w:rsidP="00B37050">
      <w:pPr>
        <w:jc w:val="center"/>
        <w:rPr>
          <w:rFonts w:asciiTheme="minorHAnsi" w:hAnsiTheme="minorHAnsi" w:cstheme="minorHAnsi"/>
          <w:b/>
          <w:sz w:val="22"/>
          <w:szCs w:val="22"/>
          <w:lang w:val="es-ES_tradnl"/>
        </w:rPr>
      </w:pPr>
    </w:p>
    <w:p w14:paraId="6F33BA25" w14:textId="77777777" w:rsidR="00C76EA8" w:rsidRDefault="00C76EA8" w:rsidP="00B37050">
      <w:pPr>
        <w:jc w:val="center"/>
        <w:rPr>
          <w:rFonts w:asciiTheme="minorHAnsi" w:hAnsiTheme="minorHAnsi" w:cstheme="minorHAnsi"/>
          <w:b/>
          <w:sz w:val="22"/>
          <w:szCs w:val="22"/>
          <w:lang w:val="es-ES_tradnl"/>
        </w:rPr>
      </w:pPr>
    </w:p>
    <w:p w14:paraId="2E791208" w14:textId="77777777" w:rsidR="00C76EA8" w:rsidRDefault="00C76EA8" w:rsidP="00B37050">
      <w:pPr>
        <w:jc w:val="center"/>
        <w:rPr>
          <w:rFonts w:asciiTheme="minorHAnsi" w:hAnsiTheme="minorHAnsi" w:cstheme="minorHAnsi"/>
          <w:b/>
          <w:sz w:val="22"/>
          <w:szCs w:val="22"/>
          <w:lang w:val="es-ES_tradnl"/>
        </w:rPr>
      </w:pPr>
    </w:p>
    <w:p w14:paraId="75B588A8" w14:textId="77777777" w:rsidR="00C76EA8" w:rsidRDefault="00C76EA8" w:rsidP="00B37050">
      <w:pPr>
        <w:jc w:val="center"/>
        <w:rPr>
          <w:rFonts w:asciiTheme="minorHAnsi" w:hAnsiTheme="minorHAnsi" w:cstheme="minorHAnsi"/>
          <w:b/>
          <w:sz w:val="22"/>
          <w:szCs w:val="22"/>
          <w:lang w:val="es-ES_tradnl"/>
        </w:rPr>
      </w:pPr>
    </w:p>
    <w:p w14:paraId="5048875F" w14:textId="77777777" w:rsidR="00C76EA8" w:rsidRDefault="00C76EA8" w:rsidP="00B37050">
      <w:pPr>
        <w:jc w:val="center"/>
        <w:rPr>
          <w:rFonts w:asciiTheme="minorHAnsi" w:hAnsiTheme="minorHAnsi" w:cstheme="minorHAnsi"/>
          <w:b/>
          <w:sz w:val="22"/>
          <w:szCs w:val="22"/>
          <w:lang w:val="es-ES_tradnl"/>
        </w:rPr>
      </w:pPr>
    </w:p>
    <w:p w14:paraId="00B0E0CE" w14:textId="77777777" w:rsidR="00696040" w:rsidRDefault="00696040"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lastRenderedPageBreak/>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F12DD">
        <w:rPr>
          <w:rFonts w:asciiTheme="minorHAnsi" w:eastAsia="Arial Unicode MS" w:hAnsiTheme="minorHAnsi" w:cstheme="minorHAnsi"/>
          <w:sz w:val="22"/>
          <w:szCs w:val="22"/>
        </w:rPr>
        <w:t xml:space="preserve">TERMINOS DE REFERENCIA  </w:t>
      </w:r>
    </w:p>
    <w:bookmarkEnd w:id="2"/>
    <w:bookmarkEnd w:id="3"/>
    <w:bookmarkEnd w:id="4"/>
    <w:p w14:paraId="3676E067" w14:textId="6A918F74" w:rsidR="00F17C85" w:rsidRPr="002E3251" w:rsidRDefault="00651D2A" w:rsidP="00B37050">
      <w:pPr>
        <w:jc w:val="both"/>
        <w:rPr>
          <w:rFonts w:asciiTheme="minorHAnsi" w:hAnsiTheme="minorHAnsi" w:cstheme="minorHAnsi"/>
          <w:b/>
          <w:snapToGrid w:val="0"/>
          <w:sz w:val="22"/>
          <w:szCs w:val="22"/>
        </w:rPr>
      </w:pPr>
      <w:r w:rsidRPr="002E3251">
        <w:rPr>
          <w:rFonts w:asciiTheme="minorHAnsi" w:hAnsiTheme="minorHAnsi" w:cstheme="minorHAnsi"/>
          <w:b/>
          <w:snapToGrid w:val="0"/>
          <w:sz w:val="22"/>
          <w:szCs w:val="22"/>
        </w:rPr>
        <w:t>“</w:t>
      </w:r>
      <w:r w:rsidR="002F12DD" w:rsidRPr="002E3251">
        <w:rPr>
          <w:rFonts w:asciiTheme="minorHAnsi" w:hAnsiTheme="minorHAnsi" w:cstheme="minorHAnsi"/>
          <w:b/>
          <w:snapToGrid w:val="0"/>
          <w:sz w:val="22"/>
          <w:szCs w:val="22"/>
        </w:rPr>
        <w:t>LOS TERMINOS DE REFERENCIA</w:t>
      </w:r>
      <w:r w:rsidR="002F12DD" w:rsidRPr="002E3251">
        <w:rPr>
          <w:rFonts w:asciiTheme="minorHAnsi" w:hAnsiTheme="minorHAnsi" w:cstheme="minorHAnsi"/>
          <w:snapToGrid w:val="0"/>
          <w:sz w:val="22"/>
          <w:szCs w:val="22"/>
        </w:rPr>
        <w:t xml:space="preserve"> </w:t>
      </w:r>
      <w:r w:rsidR="002E3251" w:rsidRPr="002E3251">
        <w:rPr>
          <w:rFonts w:asciiTheme="minorHAnsi" w:hAnsiTheme="minorHAnsi" w:cstheme="minorHAnsi"/>
          <w:b/>
          <w:snapToGrid w:val="0"/>
          <w:sz w:val="22"/>
          <w:szCs w:val="22"/>
        </w:rPr>
        <w:t>Y SUS ANEXOS</w:t>
      </w:r>
      <w:r w:rsidR="002E3251">
        <w:rPr>
          <w:rFonts w:asciiTheme="minorHAnsi" w:hAnsiTheme="minorHAnsi" w:cstheme="minorHAnsi"/>
          <w:snapToGrid w:val="0"/>
          <w:sz w:val="22"/>
          <w:szCs w:val="22"/>
        </w:rPr>
        <w:t xml:space="preserve"> </w:t>
      </w:r>
      <w:r w:rsidR="00C43EF5" w:rsidRPr="002E3251">
        <w:rPr>
          <w:rFonts w:asciiTheme="minorHAnsi" w:hAnsiTheme="minorHAnsi" w:cstheme="minorHAnsi"/>
          <w:b/>
          <w:snapToGrid w:val="0"/>
          <w:sz w:val="22"/>
          <w:szCs w:val="22"/>
        </w:rPr>
        <w:t xml:space="preserve">SE ENCUENTRAN ADJUNTAS </w:t>
      </w:r>
      <w:r w:rsidR="00F17C85" w:rsidRPr="002E3251">
        <w:rPr>
          <w:rFonts w:asciiTheme="minorHAnsi" w:hAnsiTheme="minorHAnsi" w:cstheme="minorHAnsi"/>
          <w:b/>
          <w:snapToGrid w:val="0"/>
          <w:sz w:val="22"/>
          <w:szCs w:val="22"/>
        </w:rPr>
        <w:t>AL PRESENTE DOCUMENTO, LOS MISMOS FORMAN PARTE INTEGRANTE DEL DOCUMENTO BASE DE CONTRATACIÓN</w:t>
      </w:r>
      <w:r w:rsidRPr="002E3251">
        <w:rPr>
          <w:rFonts w:asciiTheme="minorHAnsi" w:hAnsiTheme="minorHAnsi" w:cstheme="minorHAnsi"/>
          <w:b/>
          <w:snapToGrid w:val="0"/>
          <w:sz w:val="22"/>
          <w:szCs w:val="22"/>
        </w:rPr>
        <w:t>”</w:t>
      </w:r>
      <w:r w:rsidR="00F17C85" w:rsidRPr="002E3251">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2208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C2208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C2208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2208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2208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2208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16B37A28" w:rsidR="000A2BD2" w:rsidRPr="00552079" w:rsidRDefault="000A2BD2" w:rsidP="00C2208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8A72BA">
        <w:rPr>
          <w:rFonts w:asciiTheme="minorHAnsi" w:hAnsiTheme="minorHAnsi" w:cstheme="minorHAnsi"/>
          <w:color w:val="000000"/>
          <w:sz w:val="22"/>
          <w:szCs w:val="22"/>
        </w:rPr>
        <w:t>.</w:t>
      </w:r>
    </w:p>
    <w:p w14:paraId="7D20D987" w14:textId="46C7E8A4" w:rsidR="000A2BD2" w:rsidRPr="00AB0118" w:rsidRDefault="000A2BD2" w:rsidP="00C2208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2E3251">
        <w:rPr>
          <w:rFonts w:asciiTheme="minorHAnsi" w:hAnsiTheme="minorHAnsi" w:cstheme="minorHAnsi"/>
          <w:color w:val="000000"/>
          <w:sz w:val="22"/>
          <w:szCs w:val="22"/>
        </w:rPr>
        <w:t>.</w:t>
      </w:r>
    </w:p>
    <w:p w14:paraId="7045FF02" w14:textId="7864E182" w:rsidR="004A11B1" w:rsidRPr="00AB0118" w:rsidRDefault="000A2BD2" w:rsidP="00C2208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2E3251">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3F6E1C25" w14:textId="77777777" w:rsidR="00886D59" w:rsidRPr="00552079" w:rsidRDefault="00886D59" w:rsidP="00C2208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E3A9732" w14:textId="77777777" w:rsidR="00886D59" w:rsidRPr="00552079" w:rsidRDefault="00886D59" w:rsidP="00C2208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28C75E9D" w14:textId="77777777" w:rsidR="00886D59" w:rsidRDefault="00886D59" w:rsidP="00C2208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38573D9" w14:textId="77777777" w:rsidR="00886D59" w:rsidRDefault="00886D59" w:rsidP="00C2208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1B9F1E6" w14:textId="77777777" w:rsidR="00886D59" w:rsidRPr="00552079" w:rsidRDefault="00886D59" w:rsidP="00C2208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581C285" w14:textId="77777777" w:rsidR="00886D59" w:rsidRPr="00552079" w:rsidRDefault="00886D59" w:rsidP="00C2208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2208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2208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6D9C495C" w:rsidR="00097B8A" w:rsidRPr="004F7283" w:rsidRDefault="000A2BD2" w:rsidP="00C2208E">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C2208E">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1E104A7A" w:rsidR="000A2BD2" w:rsidRPr="00552079" w:rsidRDefault="000A2BD2" w:rsidP="00C2208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2208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ED4035F" w14:textId="77777777" w:rsidR="009E1F70" w:rsidRDefault="009E1F70" w:rsidP="009E1F70">
      <w:pPr>
        <w:ind w:left="708"/>
        <w:jc w:val="both"/>
        <w:rPr>
          <w:rFonts w:asciiTheme="minorHAnsi" w:hAnsiTheme="minorHAnsi" w:cstheme="minorHAnsi"/>
          <w:sz w:val="22"/>
          <w:szCs w:val="22"/>
        </w:rPr>
      </w:pPr>
    </w:p>
    <w:p w14:paraId="7882D937"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2208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2208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C2208E">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C2208E">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2D5F24C3" w:rsidR="000A2BD2" w:rsidRPr="00782251" w:rsidRDefault="000A2BD2" w:rsidP="00C2208E">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No es sujeto de contrataciones para YPFB, el empleador que presentare el documento de NO REGISTRO de ambas AFP’s</w:t>
      </w:r>
      <w:r w:rsidR="00782251" w:rsidRPr="00782251">
        <w:rPr>
          <w:rFonts w:asciiTheme="minorHAnsi" w:hAnsiTheme="minorHAnsi" w:cstheme="minorHAnsi"/>
          <w:color w:val="000000"/>
          <w:sz w:val="22"/>
          <w:szCs w:val="22"/>
        </w:rPr>
        <w:t>.</w:t>
      </w:r>
    </w:p>
    <w:p w14:paraId="06B55E77" w14:textId="1FB72F75" w:rsidR="000A2BD2" w:rsidRPr="00552079" w:rsidRDefault="000A2BD2" w:rsidP="00C2208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AB0118" w:rsidRPr="00FA7EDB">
        <w:rPr>
          <w:rFonts w:asciiTheme="minorHAnsi" w:hAnsiTheme="minorHAnsi" w:cstheme="minorHAnsi"/>
          <w:b/>
          <w:i/>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3A08C0EF" w14:textId="77777777" w:rsidR="00886D59" w:rsidRPr="00552079" w:rsidRDefault="00886D59" w:rsidP="00C2208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CDE639E" w14:textId="77777777" w:rsidR="00886D59" w:rsidRPr="00552079" w:rsidRDefault="00886D59" w:rsidP="00C2208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7AA09995" w14:textId="77777777" w:rsidR="00886D59" w:rsidRDefault="00886D59" w:rsidP="00C2208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7E30ECA0" w14:textId="77777777" w:rsidR="00886D59" w:rsidRDefault="00886D59" w:rsidP="00C2208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5F2ADF0" w14:textId="77777777" w:rsidR="00886D59" w:rsidRDefault="00886D59" w:rsidP="00C2208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3A0794BF" w14:textId="77777777" w:rsidR="00886D59" w:rsidRPr="00414F4B" w:rsidRDefault="00886D59" w:rsidP="00C2208E">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2208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2208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4AB6F23D" w14:textId="77777777" w:rsidR="00782251" w:rsidRDefault="00782251" w:rsidP="00461687">
      <w:pPr>
        <w:pStyle w:val="Normal2"/>
        <w:tabs>
          <w:tab w:val="left" w:pos="1701"/>
        </w:tabs>
        <w:ind w:left="0" w:firstLine="0"/>
        <w:rPr>
          <w:rFonts w:asciiTheme="minorHAnsi" w:hAnsiTheme="minorHAnsi" w:cstheme="minorHAnsi"/>
          <w:sz w:val="22"/>
          <w:szCs w:val="22"/>
          <w:lang w:val="es-BO"/>
        </w:rPr>
      </w:pPr>
    </w:p>
    <w:p w14:paraId="7A5E23D4" w14:textId="1CC1477D" w:rsidR="00075BD7" w:rsidRPr="002B564A" w:rsidRDefault="00461687"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7C5CA3B3" w:rsidR="005A4E19"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56D62167" w14:textId="77777777" w:rsidR="00B42546" w:rsidRPr="00A868D0" w:rsidRDefault="00B42546" w:rsidP="005A4E19">
      <w:pPr>
        <w:pStyle w:val="Normal2"/>
        <w:tabs>
          <w:tab w:val="left" w:pos="1701"/>
        </w:tabs>
        <w:ind w:left="2832" w:hanging="2124"/>
        <w:rPr>
          <w:rFonts w:asciiTheme="minorHAnsi" w:hAnsiTheme="minorHAnsi" w:cstheme="minorHAnsi"/>
          <w:sz w:val="22"/>
          <w:szCs w:val="22"/>
          <w:lang w:val="es-BO"/>
        </w:rPr>
      </w:pPr>
    </w:p>
    <w:p w14:paraId="255B3150" w14:textId="2F2A6237" w:rsidR="005A4E19" w:rsidRDefault="00B42546" w:rsidP="00EC637F">
      <w:pPr>
        <w:tabs>
          <w:tab w:val="left" w:pos="5025"/>
        </w:tabs>
        <w:ind w:left="709"/>
        <w:jc w:val="both"/>
        <w:rPr>
          <w:rFonts w:asciiTheme="minorHAnsi" w:hAnsiTheme="minorHAnsi" w:cstheme="minorHAnsi"/>
          <w:sz w:val="22"/>
          <w:szCs w:val="22"/>
          <w:lang w:val="es-BO"/>
        </w:rPr>
      </w:pPr>
      <w:r w:rsidRPr="004F67CD">
        <w:rPr>
          <w:rFonts w:asciiTheme="minorHAnsi" w:hAnsiTheme="minorHAnsi" w:cstheme="minorHAnsi"/>
          <w:b/>
          <w:sz w:val="22"/>
          <w:szCs w:val="22"/>
          <w:lang w:val="es-BO"/>
        </w:rPr>
        <w:t>Otros documentos según Términos de Referencia</w:t>
      </w:r>
      <w:r w:rsidRPr="004F67CD">
        <w:rPr>
          <w:rFonts w:asciiTheme="minorHAnsi" w:hAnsiTheme="minorHAnsi" w:cstheme="minorHAnsi"/>
          <w:sz w:val="22"/>
          <w:szCs w:val="22"/>
          <w:lang w:val="es-BO"/>
        </w:rPr>
        <w:t xml:space="preserve">: Fotocopia simple de las certificaciones de los equipos sensores de las propiedades del fabricante, con los manuales y datos y fechas </w:t>
      </w:r>
      <w:r w:rsidR="00EC637F" w:rsidRPr="004F67CD">
        <w:rPr>
          <w:rFonts w:asciiTheme="minorHAnsi" w:hAnsiTheme="minorHAnsi" w:cstheme="minorHAnsi"/>
          <w:sz w:val="22"/>
          <w:szCs w:val="22"/>
          <w:lang w:val="es-BO"/>
        </w:rPr>
        <w:t xml:space="preserve">de </w:t>
      </w:r>
      <w:r w:rsidRPr="004F67CD">
        <w:rPr>
          <w:rFonts w:asciiTheme="minorHAnsi" w:hAnsiTheme="minorHAnsi" w:cstheme="minorHAnsi"/>
          <w:sz w:val="22"/>
          <w:szCs w:val="22"/>
          <w:lang w:val="es-BO"/>
        </w:rPr>
        <w:t xml:space="preserve">las </w:t>
      </w:r>
      <w:r w:rsidR="00EC637F" w:rsidRPr="004F67CD">
        <w:rPr>
          <w:rFonts w:asciiTheme="minorHAnsi" w:hAnsiTheme="minorHAnsi" w:cstheme="minorHAnsi"/>
          <w:sz w:val="22"/>
          <w:szCs w:val="22"/>
          <w:lang w:val="es-BO"/>
        </w:rPr>
        <w:t>últimas</w:t>
      </w:r>
      <w:r w:rsidRPr="004F67CD">
        <w:rPr>
          <w:rFonts w:asciiTheme="minorHAnsi" w:hAnsiTheme="minorHAnsi" w:cstheme="minorHAnsi"/>
          <w:sz w:val="22"/>
          <w:szCs w:val="22"/>
          <w:lang w:val="es-BO"/>
        </w:rPr>
        <w:t xml:space="preserve"> calibraciones.</w:t>
      </w:r>
      <w:r>
        <w:rPr>
          <w:rFonts w:asciiTheme="minorHAnsi" w:hAnsiTheme="minorHAnsi" w:cstheme="minorHAnsi"/>
          <w:sz w:val="22"/>
          <w:szCs w:val="22"/>
          <w:lang w:val="es-BO"/>
        </w:rPr>
        <w:t xml:space="preserve"> </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198EB882" w14:textId="77777777" w:rsidR="00EF53D3" w:rsidRDefault="00EF53D3" w:rsidP="001653E0">
      <w:pPr>
        <w:tabs>
          <w:tab w:val="left" w:pos="5025"/>
        </w:tabs>
        <w:ind w:left="709"/>
        <w:rPr>
          <w:rFonts w:asciiTheme="minorHAnsi" w:hAnsiTheme="minorHAnsi" w:cstheme="minorHAnsi"/>
          <w:b/>
          <w:color w:val="FF0000"/>
          <w:sz w:val="22"/>
          <w:szCs w:val="22"/>
        </w:rPr>
      </w:pPr>
    </w:p>
    <w:p w14:paraId="6947D984" w14:textId="77777777" w:rsidR="00C64FBF" w:rsidRDefault="00C64FBF" w:rsidP="001653E0">
      <w:pPr>
        <w:tabs>
          <w:tab w:val="left" w:pos="5025"/>
        </w:tabs>
        <w:ind w:left="709"/>
        <w:rPr>
          <w:rFonts w:asciiTheme="minorHAnsi" w:hAnsiTheme="minorHAnsi" w:cstheme="minorHAnsi"/>
          <w:b/>
          <w:color w:val="FF0000"/>
          <w:sz w:val="22"/>
          <w:szCs w:val="22"/>
        </w:rPr>
      </w:pPr>
    </w:p>
    <w:p w14:paraId="0470907F" w14:textId="77777777" w:rsidR="00C64FBF" w:rsidRDefault="00C64FBF" w:rsidP="001653E0">
      <w:pPr>
        <w:tabs>
          <w:tab w:val="left" w:pos="5025"/>
        </w:tabs>
        <w:ind w:left="709"/>
        <w:rPr>
          <w:rFonts w:asciiTheme="minorHAnsi" w:hAnsiTheme="minorHAnsi" w:cstheme="minorHAnsi"/>
          <w:b/>
          <w:color w:val="FF0000"/>
          <w:sz w:val="22"/>
          <w:szCs w:val="22"/>
        </w:rPr>
      </w:pPr>
    </w:p>
    <w:p w14:paraId="152F3927" w14:textId="77777777" w:rsidR="00B86DF4" w:rsidRDefault="00B86DF4" w:rsidP="001653E0">
      <w:pPr>
        <w:tabs>
          <w:tab w:val="left" w:pos="5025"/>
        </w:tabs>
        <w:ind w:left="709"/>
        <w:rPr>
          <w:rFonts w:asciiTheme="minorHAnsi" w:hAnsiTheme="minorHAnsi" w:cstheme="minorHAnsi"/>
          <w:b/>
          <w:color w:val="FF0000"/>
          <w:sz w:val="22"/>
          <w:szCs w:val="22"/>
        </w:rPr>
      </w:pPr>
    </w:p>
    <w:p w14:paraId="4FB0522D" w14:textId="77777777" w:rsidR="00B86DF4" w:rsidRDefault="00B86DF4" w:rsidP="001653E0">
      <w:pPr>
        <w:tabs>
          <w:tab w:val="left" w:pos="5025"/>
        </w:tabs>
        <w:ind w:left="709"/>
        <w:rPr>
          <w:rFonts w:asciiTheme="minorHAnsi" w:hAnsiTheme="minorHAnsi" w:cstheme="minorHAnsi"/>
          <w:b/>
          <w:color w:val="FF0000"/>
          <w:sz w:val="22"/>
          <w:szCs w:val="22"/>
        </w:rPr>
      </w:pPr>
    </w:p>
    <w:p w14:paraId="3A4D6D5A" w14:textId="77777777" w:rsidR="00B86DF4" w:rsidRDefault="00B86DF4" w:rsidP="001653E0">
      <w:pPr>
        <w:tabs>
          <w:tab w:val="left" w:pos="5025"/>
        </w:tabs>
        <w:ind w:left="709"/>
        <w:rPr>
          <w:rFonts w:asciiTheme="minorHAnsi" w:hAnsiTheme="minorHAnsi" w:cstheme="minorHAnsi"/>
          <w:b/>
          <w:color w:val="FF0000"/>
          <w:sz w:val="22"/>
          <w:szCs w:val="22"/>
        </w:rPr>
      </w:pPr>
    </w:p>
    <w:p w14:paraId="4768E9D7"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74DD8A30" w14:textId="77777777" w:rsidR="00F2191F" w:rsidRDefault="00F2191F" w:rsidP="00B37050">
      <w:pPr>
        <w:jc w:val="both"/>
        <w:rPr>
          <w:rFonts w:asciiTheme="minorHAnsi" w:hAnsiTheme="minorHAnsi" w:cstheme="minorHAnsi"/>
          <w:b/>
          <w:sz w:val="22"/>
          <w:szCs w:val="22"/>
          <w:highlight w:val="yellow"/>
        </w:rPr>
      </w:pPr>
    </w:p>
    <w:p w14:paraId="720B45A0" w14:textId="77777777" w:rsidR="00DF166F" w:rsidRPr="00552079" w:rsidRDefault="00DF166F" w:rsidP="00B37050">
      <w:pPr>
        <w:jc w:val="both"/>
        <w:rPr>
          <w:rFonts w:asciiTheme="minorHAnsi" w:hAnsiTheme="minorHAnsi" w:cstheme="minorHAnsi"/>
          <w:b/>
          <w:sz w:val="22"/>
          <w:szCs w:val="22"/>
          <w:highlight w:val="yellow"/>
        </w:rPr>
      </w:pPr>
    </w:p>
    <w:p w14:paraId="357B046F" w14:textId="77777777" w:rsidR="00E80263" w:rsidRPr="00552079" w:rsidRDefault="00E80263" w:rsidP="00B37050">
      <w:pPr>
        <w:ind w:left="2832" w:hanging="2123"/>
        <w:jc w:val="both"/>
        <w:rPr>
          <w:rFonts w:asciiTheme="minorHAnsi" w:hAnsiTheme="minorHAnsi" w:cstheme="minorHAnsi"/>
          <w:sz w:val="22"/>
          <w:szCs w:val="22"/>
        </w:rPr>
      </w:pPr>
    </w:p>
    <w:p w14:paraId="2FB82F00" w14:textId="77777777" w:rsidR="00F7615B" w:rsidRDefault="00F7615B" w:rsidP="00775867">
      <w:pPr>
        <w:jc w:val="center"/>
        <w:rPr>
          <w:rFonts w:asciiTheme="minorHAnsi" w:hAnsiTheme="minorHAnsi" w:cstheme="minorHAnsi"/>
          <w:b/>
          <w:sz w:val="22"/>
          <w:szCs w:val="22"/>
        </w:rPr>
      </w:pPr>
    </w:p>
    <w:p w14:paraId="47EFD756" w14:textId="77777777" w:rsidR="00F7615B" w:rsidRDefault="00F7615B" w:rsidP="00775867">
      <w:pPr>
        <w:jc w:val="center"/>
        <w:rPr>
          <w:rFonts w:asciiTheme="minorHAnsi" w:hAnsiTheme="minorHAnsi" w:cstheme="minorHAnsi"/>
          <w:b/>
          <w:sz w:val="22"/>
          <w:szCs w:val="22"/>
        </w:rPr>
      </w:pPr>
    </w:p>
    <w:p w14:paraId="5724CAE5" w14:textId="77777777" w:rsidR="00F7615B" w:rsidRDefault="00F7615B" w:rsidP="00775867">
      <w:pPr>
        <w:jc w:val="center"/>
        <w:rPr>
          <w:rFonts w:asciiTheme="minorHAnsi" w:hAnsiTheme="minorHAnsi" w:cstheme="minorHAnsi"/>
          <w:b/>
          <w:sz w:val="22"/>
          <w:szCs w:val="22"/>
        </w:rPr>
      </w:pPr>
    </w:p>
    <w:p w14:paraId="39888610" w14:textId="77777777" w:rsidR="00F7615B" w:rsidRDefault="00F7615B" w:rsidP="00775867">
      <w:pPr>
        <w:jc w:val="center"/>
        <w:rPr>
          <w:rFonts w:asciiTheme="minorHAnsi" w:hAnsiTheme="minorHAnsi" w:cstheme="minorHAnsi"/>
          <w:b/>
          <w:sz w:val="22"/>
          <w:szCs w:val="22"/>
        </w:rPr>
      </w:pPr>
    </w:p>
    <w:p w14:paraId="458BE99B" w14:textId="77777777" w:rsidR="00F7615B" w:rsidRDefault="00F7615B" w:rsidP="00775867">
      <w:pPr>
        <w:jc w:val="center"/>
        <w:rPr>
          <w:rFonts w:asciiTheme="minorHAnsi" w:hAnsiTheme="minorHAnsi" w:cstheme="minorHAnsi"/>
          <w:b/>
          <w:sz w:val="22"/>
          <w:szCs w:val="22"/>
        </w:rPr>
      </w:pPr>
    </w:p>
    <w:p w14:paraId="238DB853" w14:textId="77777777" w:rsidR="00F7615B" w:rsidRDefault="00F7615B" w:rsidP="00775867">
      <w:pPr>
        <w:jc w:val="center"/>
        <w:rPr>
          <w:rFonts w:asciiTheme="minorHAnsi" w:hAnsiTheme="minorHAnsi" w:cstheme="minorHAnsi"/>
          <w:b/>
          <w:sz w:val="22"/>
          <w:szCs w:val="22"/>
        </w:rPr>
      </w:pPr>
    </w:p>
    <w:p w14:paraId="0A77B2A1" w14:textId="77777777" w:rsidR="00692B5F" w:rsidRDefault="00692B5F" w:rsidP="00775867">
      <w:pPr>
        <w:jc w:val="center"/>
        <w:rPr>
          <w:rFonts w:asciiTheme="minorHAnsi" w:hAnsiTheme="minorHAnsi" w:cstheme="minorHAnsi"/>
          <w:b/>
          <w:sz w:val="22"/>
          <w:szCs w:val="22"/>
        </w:rPr>
      </w:pPr>
    </w:p>
    <w:p w14:paraId="2D0C8D67" w14:textId="77777777" w:rsidR="00692B5F" w:rsidRDefault="00692B5F" w:rsidP="00775867">
      <w:pPr>
        <w:jc w:val="center"/>
        <w:rPr>
          <w:rFonts w:asciiTheme="minorHAnsi" w:hAnsiTheme="minorHAnsi" w:cstheme="minorHAnsi"/>
          <w:b/>
          <w:sz w:val="22"/>
          <w:szCs w:val="22"/>
        </w:rPr>
      </w:pPr>
    </w:p>
    <w:p w14:paraId="559963C3" w14:textId="77777777" w:rsidR="00692B5F" w:rsidRDefault="00692B5F" w:rsidP="00775867">
      <w:pPr>
        <w:jc w:val="center"/>
        <w:rPr>
          <w:rFonts w:asciiTheme="minorHAnsi" w:hAnsiTheme="minorHAnsi" w:cstheme="minorHAnsi"/>
          <w:b/>
          <w:sz w:val="22"/>
          <w:szCs w:val="22"/>
        </w:rPr>
      </w:pPr>
    </w:p>
    <w:p w14:paraId="78950448" w14:textId="77777777" w:rsidR="00692B5F" w:rsidRDefault="00692B5F" w:rsidP="00775867">
      <w:pPr>
        <w:jc w:val="center"/>
        <w:rPr>
          <w:rFonts w:asciiTheme="minorHAnsi" w:hAnsiTheme="minorHAnsi" w:cstheme="minorHAnsi"/>
          <w:b/>
          <w:sz w:val="22"/>
          <w:szCs w:val="22"/>
        </w:rPr>
      </w:pPr>
    </w:p>
    <w:p w14:paraId="07D23333" w14:textId="77777777" w:rsidR="00692B5F" w:rsidRDefault="00692B5F" w:rsidP="00775867">
      <w:pPr>
        <w:jc w:val="center"/>
        <w:rPr>
          <w:rFonts w:asciiTheme="minorHAnsi" w:hAnsiTheme="minorHAnsi" w:cstheme="minorHAnsi"/>
          <w:b/>
          <w:sz w:val="22"/>
          <w:szCs w:val="22"/>
        </w:rPr>
      </w:pPr>
    </w:p>
    <w:p w14:paraId="2602D484" w14:textId="77777777" w:rsidR="00692B5F" w:rsidRDefault="00692B5F" w:rsidP="00775867">
      <w:pPr>
        <w:jc w:val="center"/>
        <w:rPr>
          <w:rFonts w:asciiTheme="minorHAnsi" w:hAnsiTheme="minorHAnsi" w:cstheme="minorHAnsi"/>
          <w:b/>
          <w:sz w:val="22"/>
          <w:szCs w:val="22"/>
        </w:rPr>
      </w:pPr>
    </w:p>
    <w:p w14:paraId="559F8D24" w14:textId="77777777" w:rsidR="00692B5F" w:rsidRDefault="00692B5F" w:rsidP="00775867">
      <w:pPr>
        <w:jc w:val="center"/>
        <w:rPr>
          <w:rFonts w:asciiTheme="minorHAnsi" w:hAnsiTheme="minorHAnsi" w:cstheme="minorHAnsi"/>
          <w:b/>
          <w:sz w:val="22"/>
          <w:szCs w:val="22"/>
        </w:rPr>
      </w:pPr>
    </w:p>
    <w:p w14:paraId="3DE03E88" w14:textId="77777777" w:rsidR="00461687" w:rsidRDefault="00461687" w:rsidP="00775867">
      <w:pPr>
        <w:jc w:val="center"/>
        <w:rPr>
          <w:rFonts w:asciiTheme="minorHAnsi" w:hAnsiTheme="minorHAnsi" w:cstheme="minorHAnsi"/>
          <w:b/>
          <w:sz w:val="22"/>
          <w:szCs w:val="22"/>
        </w:rPr>
      </w:pPr>
    </w:p>
    <w:p w14:paraId="5ECBC31E" w14:textId="77777777" w:rsidR="00461687" w:rsidRDefault="00461687" w:rsidP="00775867">
      <w:pPr>
        <w:jc w:val="center"/>
        <w:rPr>
          <w:rFonts w:asciiTheme="minorHAnsi" w:hAnsiTheme="minorHAnsi" w:cstheme="minorHAnsi"/>
          <w:b/>
          <w:sz w:val="22"/>
          <w:szCs w:val="22"/>
        </w:rPr>
      </w:pPr>
    </w:p>
    <w:p w14:paraId="64F678F7" w14:textId="77777777" w:rsidR="00692B5F" w:rsidRDefault="00692B5F" w:rsidP="00775867">
      <w:pPr>
        <w:jc w:val="center"/>
        <w:rPr>
          <w:rFonts w:asciiTheme="minorHAnsi" w:hAnsiTheme="minorHAnsi" w:cstheme="minorHAnsi"/>
          <w:b/>
          <w:sz w:val="22"/>
          <w:szCs w:val="22"/>
        </w:rPr>
      </w:pPr>
    </w:p>
    <w:p w14:paraId="5E8B823B" w14:textId="77777777" w:rsidR="00692B5F" w:rsidRDefault="00692B5F" w:rsidP="00775867">
      <w:pPr>
        <w:jc w:val="center"/>
        <w:rPr>
          <w:rFonts w:asciiTheme="minorHAnsi" w:hAnsiTheme="minorHAnsi" w:cstheme="minorHAnsi"/>
          <w:b/>
          <w:sz w:val="22"/>
          <w:szCs w:val="22"/>
        </w:rPr>
      </w:pPr>
    </w:p>
    <w:p w14:paraId="290FFDDB" w14:textId="77777777" w:rsidR="00692B5F" w:rsidRDefault="00692B5F" w:rsidP="00775867">
      <w:pPr>
        <w:jc w:val="center"/>
        <w:rPr>
          <w:rFonts w:asciiTheme="minorHAnsi" w:hAnsiTheme="minorHAnsi" w:cstheme="minorHAnsi"/>
          <w:b/>
          <w:sz w:val="22"/>
          <w:szCs w:val="22"/>
        </w:rPr>
      </w:pPr>
    </w:p>
    <w:p w14:paraId="658A8E07" w14:textId="77777777" w:rsidR="00692B5F" w:rsidRDefault="00692B5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0876A17B" w14:textId="77777777" w:rsidTr="00576B52">
        <w:trPr>
          <w:trHeight w:val="404"/>
        </w:trPr>
        <w:tc>
          <w:tcPr>
            <w:tcW w:w="4126" w:type="dxa"/>
            <w:shd w:val="clear" w:color="auto" w:fill="auto"/>
            <w:vAlign w:val="center"/>
          </w:tcPr>
          <w:p w14:paraId="65A0B96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576B52">
        <w:trPr>
          <w:trHeight w:val="422"/>
        </w:trPr>
        <w:tc>
          <w:tcPr>
            <w:tcW w:w="4126" w:type="dxa"/>
            <w:vAlign w:val="center"/>
          </w:tcPr>
          <w:p w14:paraId="4A1DA11B"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576B52">
        <w:trPr>
          <w:trHeight w:val="404"/>
        </w:trPr>
        <w:tc>
          <w:tcPr>
            <w:tcW w:w="4126" w:type="dxa"/>
            <w:shd w:val="clear" w:color="auto" w:fill="auto"/>
            <w:vAlign w:val="center"/>
          </w:tcPr>
          <w:p w14:paraId="5DA484BF"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576B52">
        <w:trPr>
          <w:trHeight w:val="404"/>
        </w:trPr>
        <w:tc>
          <w:tcPr>
            <w:tcW w:w="4126" w:type="dxa"/>
            <w:shd w:val="clear" w:color="auto" w:fill="auto"/>
            <w:vAlign w:val="center"/>
          </w:tcPr>
          <w:p w14:paraId="59BDB778"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576B52">
        <w:trPr>
          <w:trHeight w:val="422"/>
        </w:trPr>
        <w:tc>
          <w:tcPr>
            <w:tcW w:w="4126" w:type="dxa"/>
            <w:shd w:val="clear" w:color="auto" w:fill="auto"/>
            <w:vAlign w:val="center"/>
          </w:tcPr>
          <w:p w14:paraId="6AFFE835"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576B52">
        <w:trPr>
          <w:trHeight w:val="589"/>
        </w:trPr>
        <w:tc>
          <w:tcPr>
            <w:tcW w:w="4126" w:type="dxa"/>
            <w:shd w:val="clear" w:color="auto" w:fill="auto"/>
            <w:vAlign w:val="center"/>
          </w:tcPr>
          <w:p w14:paraId="17BFFBB4"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576B52">
        <w:trPr>
          <w:trHeight w:val="422"/>
        </w:trPr>
        <w:tc>
          <w:tcPr>
            <w:tcW w:w="4126" w:type="dxa"/>
            <w:shd w:val="clear" w:color="auto" w:fill="auto"/>
            <w:vAlign w:val="center"/>
          </w:tcPr>
          <w:p w14:paraId="3D36EB6B"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576B52">
        <w:trPr>
          <w:trHeight w:val="466"/>
        </w:trPr>
        <w:tc>
          <w:tcPr>
            <w:tcW w:w="4187" w:type="dxa"/>
            <w:shd w:val="clear" w:color="auto" w:fill="auto"/>
            <w:vAlign w:val="center"/>
          </w:tcPr>
          <w:p w14:paraId="785502F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576B52">
        <w:trPr>
          <w:trHeight w:val="492"/>
        </w:trPr>
        <w:tc>
          <w:tcPr>
            <w:tcW w:w="4187" w:type="dxa"/>
            <w:shd w:val="clear" w:color="auto" w:fill="auto"/>
            <w:vAlign w:val="center"/>
          </w:tcPr>
          <w:p w14:paraId="46058207"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576B52">
        <w:trPr>
          <w:trHeight w:val="565"/>
        </w:trPr>
        <w:tc>
          <w:tcPr>
            <w:tcW w:w="4187" w:type="dxa"/>
            <w:shd w:val="clear" w:color="auto" w:fill="auto"/>
            <w:vAlign w:val="center"/>
          </w:tcPr>
          <w:p w14:paraId="49F405CF"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05CF4713"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Default="00E5494B" w:rsidP="00B76AE1">
      <w:pPr>
        <w:jc w:val="both"/>
        <w:rPr>
          <w:rFonts w:asciiTheme="minorHAnsi" w:hAnsiTheme="minorHAnsi" w:cstheme="minorHAnsi"/>
          <w:sz w:val="22"/>
          <w:szCs w:val="22"/>
        </w:rPr>
      </w:pPr>
    </w:p>
    <w:p w14:paraId="0ED544EC"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5DB218AD" w14:textId="77777777" w:rsidR="000B4E68" w:rsidRPr="00B76AE1" w:rsidRDefault="000B4E68" w:rsidP="00B37050">
      <w:pPr>
        <w:jc w:val="both"/>
        <w:rPr>
          <w:rFonts w:asciiTheme="minorHAnsi" w:hAnsiTheme="minorHAnsi" w:cstheme="minorHAnsi"/>
          <w:sz w:val="22"/>
          <w:szCs w:val="22"/>
        </w:rPr>
      </w:pPr>
    </w:p>
    <w:p w14:paraId="6F37345D" w14:textId="77777777" w:rsidR="002C772A" w:rsidRPr="00B76AE1" w:rsidRDefault="002C772A" w:rsidP="00C2208E">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C2208E">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C2208E">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C2208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C2208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C2208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C2208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C2208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2208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Pr="00552079" w:rsidRDefault="002C772A" w:rsidP="00C2208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B4CDCA2" w14:textId="77777777" w:rsidR="002C772A" w:rsidRPr="00552079" w:rsidRDefault="002C772A" w:rsidP="00C2208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C2208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1108D4DE" w:rsidR="008C7CAD" w:rsidRPr="00C64FBF" w:rsidRDefault="007A4762" w:rsidP="00C2208E">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r w:rsidR="00C64FBF">
        <w:rPr>
          <w:rFonts w:asciiTheme="minorHAnsi" w:hAnsiTheme="minorHAnsi" w:cstheme="minorHAnsi"/>
          <w:sz w:val="22"/>
          <w:szCs w:val="22"/>
        </w:rPr>
        <w:t>.</w:t>
      </w:r>
    </w:p>
    <w:p w14:paraId="6426CBCD" w14:textId="77777777" w:rsidR="004F67CD" w:rsidRPr="00E0099F" w:rsidRDefault="004F67CD" w:rsidP="004F67CD">
      <w:pPr>
        <w:pStyle w:val="Sangradetextonormal"/>
        <w:widowControl w:val="0"/>
        <w:shd w:val="clear" w:color="auto" w:fill="FFFFFF"/>
        <w:spacing w:after="240"/>
        <w:ind w:left="708"/>
        <w:jc w:val="both"/>
        <w:rPr>
          <w:rFonts w:ascii="Calibri" w:hAnsi="Calibri"/>
          <w:sz w:val="22"/>
          <w:szCs w:val="22"/>
        </w:rPr>
      </w:pPr>
      <w:r w:rsidRPr="00BA5104">
        <w:rPr>
          <w:rFonts w:ascii="Calibri" w:hAnsi="Calibri"/>
          <w:sz w:val="22"/>
          <w:szCs w:val="22"/>
        </w:rPr>
        <w:t>A el</w:t>
      </w:r>
      <w:r>
        <w:rPr>
          <w:rFonts w:ascii="Calibri" w:hAnsi="Calibri"/>
          <w:sz w:val="22"/>
          <w:szCs w:val="22"/>
        </w:rPr>
        <w:t xml:space="preserve">ección de la empresa adjudicada, </w:t>
      </w:r>
      <w:r w:rsidRPr="00BA5104">
        <w:rPr>
          <w:rFonts w:ascii="Calibri" w:hAnsi="Calibri"/>
          <w:sz w:val="22"/>
          <w:szCs w:val="22"/>
        </w:rPr>
        <w:t>ésta podrá optar por uno de los sigui</w:t>
      </w:r>
      <w:r>
        <w:rPr>
          <w:rFonts w:ascii="Calibri" w:hAnsi="Calibri"/>
          <w:sz w:val="22"/>
          <w:szCs w:val="22"/>
        </w:rPr>
        <w:t>entes instrumentos financieros:</w:t>
      </w:r>
    </w:p>
    <w:p w14:paraId="3F655C8D" w14:textId="77777777" w:rsidR="004F67CD" w:rsidRPr="00E0099F" w:rsidRDefault="004F67CD" w:rsidP="004F67CD">
      <w:pPr>
        <w:numPr>
          <w:ilvl w:val="1"/>
          <w:numId w:val="35"/>
        </w:numPr>
        <w:shd w:val="clear" w:color="auto" w:fill="FFFFFF"/>
        <w:spacing w:before="240" w:after="240"/>
        <w:jc w:val="both"/>
        <w:rPr>
          <w:rFonts w:ascii="Calibri" w:hAnsi="Calibri"/>
          <w:sz w:val="22"/>
          <w:szCs w:val="22"/>
        </w:rPr>
      </w:pPr>
      <w:r w:rsidRPr="00E0099F">
        <w:rPr>
          <w:rFonts w:ascii="Calibri" w:hAnsi="Calibri"/>
          <w:b/>
          <w:sz w:val="22"/>
          <w:szCs w:val="22"/>
        </w:rPr>
        <w:t xml:space="preserve">Boleta de Garantía, </w:t>
      </w:r>
      <w:r w:rsidRPr="00E0099F">
        <w:rPr>
          <w:rFonts w:ascii="Calibri" w:hAnsi="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30BA6C0" w14:textId="2E9C6856" w:rsidR="00C64FBF" w:rsidRDefault="004F67CD" w:rsidP="004F67CD">
      <w:pPr>
        <w:numPr>
          <w:ilvl w:val="1"/>
          <w:numId w:val="35"/>
        </w:numPr>
        <w:shd w:val="clear" w:color="auto" w:fill="FFFFFF"/>
        <w:spacing w:before="240" w:after="240"/>
        <w:jc w:val="both"/>
        <w:rPr>
          <w:rFonts w:ascii="Calibri" w:hAnsi="Calibri"/>
          <w:sz w:val="22"/>
          <w:szCs w:val="22"/>
        </w:rPr>
      </w:pPr>
      <w:r w:rsidRPr="00E0099F">
        <w:rPr>
          <w:rFonts w:ascii="Calibri" w:hAnsi="Calibri"/>
          <w:b/>
          <w:sz w:val="22"/>
          <w:szCs w:val="22"/>
        </w:rPr>
        <w:t>Garantía a Primer Requerimiento</w:t>
      </w:r>
      <w:r w:rsidRPr="00E0099F">
        <w:rPr>
          <w:rFonts w:ascii="Calibri" w:hAnsi="Calibri"/>
          <w:sz w:val="22"/>
          <w:szCs w:val="22"/>
        </w:rPr>
        <w:t xml:space="preserve">, </w:t>
      </w:r>
      <w:r w:rsidRPr="00723A61">
        <w:rPr>
          <w:rFonts w:ascii="Calibri" w:hAnsi="Calibri" w:cs="Arial"/>
          <w:bCs/>
          <w:sz w:val="22"/>
          <w:szCs w:val="22"/>
          <w:lang w:val="es-BO"/>
        </w:rPr>
        <w:t xml:space="preserve">emitida por una </w:t>
      </w:r>
      <w:r>
        <w:rPr>
          <w:rFonts w:ascii="Calibri" w:hAnsi="Calibri" w:cs="Arial"/>
          <w:bCs/>
          <w:sz w:val="22"/>
          <w:szCs w:val="22"/>
          <w:lang w:val="es-BO"/>
        </w:rPr>
        <w:t>Entidad Bancaria del Estado Plurinacional de B</w:t>
      </w:r>
      <w:r w:rsidRPr="00723A61">
        <w:rPr>
          <w:rFonts w:ascii="Calibri" w:hAnsi="Calibri" w:cs="Arial"/>
          <w:bCs/>
          <w:sz w:val="22"/>
          <w:szCs w:val="22"/>
          <w:lang w:val="es-BO"/>
        </w:rPr>
        <w:t xml:space="preserve">olivia, registrada, autorizada y bajo el control de la autoridad de supervisión del </w:t>
      </w:r>
      <w:r>
        <w:rPr>
          <w:rFonts w:ascii="Calibri" w:hAnsi="Calibri" w:cs="Arial"/>
          <w:bCs/>
          <w:sz w:val="22"/>
          <w:szCs w:val="22"/>
          <w:lang w:val="es-BO"/>
        </w:rPr>
        <w:t>Sistema F</w:t>
      </w:r>
      <w:r w:rsidRPr="00723A61">
        <w:rPr>
          <w:rFonts w:ascii="Calibri" w:hAnsi="Calibri" w:cs="Arial"/>
          <w:bCs/>
          <w:sz w:val="22"/>
          <w:szCs w:val="22"/>
          <w:lang w:val="es-BO"/>
        </w:rPr>
        <w:t>inanciero-ASFI, a la orden/a favor de Yacimientos Petrolíferos Fiscales Bolivianos, con características expresas de renovable, irrevocable y de ejecución a primer requerimiento con vigencia de</w:t>
      </w:r>
      <w:r>
        <w:rPr>
          <w:rFonts w:ascii="Calibri" w:hAnsi="Calibri" w:cs="Arial"/>
          <w:bCs/>
          <w:sz w:val="22"/>
          <w:szCs w:val="22"/>
          <w:lang w:val="es-BO"/>
        </w:rPr>
        <w:t xml:space="preserve"> 60 d</w:t>
      </w:r>
      <w:r w:rsidRPr="00723A61">
        <w:rPr>
          <w:rFonts w:ascii="Calibri" w:hAnsi="Calibri" w:cs="Arial"/>
          <w:bCs/>
          <w:sz w:val="22"/>
          <w:szCs w:val="22"/>
          <w:lang w:val="es-BO"/>
        </w:rPr>
        <w:t>ías calendario adicionales a la vigencia del contrato, por un importe equivalente al 7% del valor total del contrato</w:t>
      </w:r>
      <w:r w:rsidRPr="00E0099F">
        <w:rPr>
          <w:rFonts w:ascii="Calibri" w:hAnsi="Calibri"/>
          <w:sz w:val="22"/>
          <w:szCs w:val="22"/>
        </w:rPr>
        <w:t>.</w:t>
      </w:r>
      <w:r w:rsidR="00C64FBF" w:rsidRPr="00E0099F">
        <w:rPr>
          <w:rFonts w:ascii="Calibri" w:hAnsi="Calibri"/>
          <w:sz w:val="22"/>
          <w:szCs w:val="22"/>
        </w:rPr>
        <w:t>.</w:t>
      </w:r>
    </w:p>
    <w:p w14:paraId="3B406835" w14:textId="77777777" w:rsidR="00C64FBF" w:rsidRPr="008C7CAD" w:rsidRDefault="00C64FBF" w:rsidP="00C64FBF">
      <w:pPr>
        <w:ind w:left="720"/>
        <w:jc w:val="both"/>
        <w:rPr>
          <w:rFonts w:asciiTheme="minorHAnsi" w:hAnsiTheme="minorHAnsi" w:cstheme="minorHAnsi"/>
          <w:color w:val="000000"/>
          <w:sz w:val="22"/>
          <w:szCs w:val="22"/>
        </w:rPr>
      </w:pPr>
    </w:p>
    <w:p w14:paraId="3F660C71" w14:textId="17E30783" w:rsidR="004862F3" w:rsidRPr="0013370D" w:rsidRDefault="004862F3" w:rsidP="00C2208E">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C2208E">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7302B97D" w:rsidR="00030DA5" w:rsidRPr="0090599A" w:rsidRDefault="00B86DF4" w:rsidP="0020236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202366">
              <w:rPr>
                <w:rFonts w:ascii="Arial" w:hAnsi="Arial" w:cs="Arial"/>
                <w:b/>
                <w:sz w:val="16"/>
                <w:szCs w:val="16"/>
                <w:lang w:val="es-ES_tradnl"/>
              </w:rPr>
              <w:t>CONSULTORÍA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06201B">
        <w:trPr>
          <w:trHeight w:hRule="exact" w:val="1092"/>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2B6A7E62" w:rsidR="0042741C" w:rsidRPr="0042741C" w:rsidRDefault="00256607" w:rsidP="00256607">
            <w:pPr>
              <w:jc w:val="center"/>
              <w:rPr>
                <w:rFonts w:ascii="Arial" w:hAnsi="Arial" w:cs="Arial"/>
                <w:sz w:val="16"/>
                <w:szCs w:val="16"/>
                <w:lang w:val="es-ES_tradnl"/>
              </w:rPr>
            </w:pPr>
            <w:r>
              <w:rPr>
                <w:rFonts w:ascii="Arial" w:hAnsi="Arial" w:cs="Arial"/>
                <w:sz w:val="16"/>
                <w:szCs w:val="16"/>
                <w:lang w:val="es-ES_tradnl"/>
              </w:rPr>
              <w:t>ADQUISICION INTEGRAL MAGNETOTELURICA  SUBANDINO SUR</w:t>
            </w: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FE98270"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46539A7D"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14:paraId="7D1D7393" w14:textId="77777777" w:rsidR="00A12C89" w:rsidRDefault="00A12C89" w:rsidP="00E10B34">
      <w:pPr>
        <w:ind w:left="-709"/>
        <w:rPr>
          <w:rFonts w:asciiTheme="minorHAnsi" w:hAnsiTheme="minorHAnsi" w:cstheme="minorHAnsi"/>
          <w:b/>
          <w:sz w:val="22"/>
          <w:szCs w:val="22"/>
        </w:rPr>
      </w:pPr>
    </w:p>
    <w:tbl>
      <w:tblPr>
        <w:tblW w:w="10338" w:type="dxa"/>
        <w:jc w:val="center"/>
        <w:tblLayout w:type="fixed"/>
        <w:tblCellMar>
          <w:left w:w="70" w:type="dxa"/>
          <w:right w:w="70" w:type="dxa"/>
        </w:tblCellMar>
        <w:tblLook w:val="04A0" w:firstRow="1" w:lastRow="0" w:firstColumn="1" w:lastColumn="0" w:noHBand="0" w:noVBand="1"/>
      </w:tblPr>
      <w:tblGrid>
        <w:gridCol w:w="361"/>
        <w:gridCol w:w="1249"/>
        <w:gridCol w:w="1400"/>
        <w:gridCol w:w="655"/>
        <w:gridCol w:w="685"/>
        <w:gridCol w:w="931"/>
        <w:gridCol w:w="2506"/>
        <w:gridCol w:w="1417"/>
        <w:gridCol w:w="1134"/>
      </w:tblGrid>
      <w:tr w:rsidR="00EC637F" w:rsidRPr="00C41BD6" w14:paraId="3A73F6D3" w14:textId="77777777" w:rsidTr="0094358D">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EC637F" w:rsidRPr="00C41BD6" w:rsidRDefault="00EC637F"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EC637F" w:rsidRPr="00C41BD6" w:rsidRDefault="00EC637F"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EC637F" w:rsidRPr="00C41BD6" w:rsidRDefault="00EC637F"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EC637F" w:rsidRPr="00C41BD6" w:rsidRDefault="00EC637F"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EC637F" w:rsidRPr="00C41BD6" w:rsidRDefault="00EC637F"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2506" w:type="dxa"/>
            <w:vMerge w:val="restart"/>
            <w:tcBorders>
              <w:top w:val="single" w:sz="4" w:space="0" w:color="auto"/>
              <w:left w:val="nil"/>
              <w:right w:val="single" w:sz="8" w:space="0" w:color="000000"/>
            </w:tcBorders>
            <w:shd w:val="clear" w:color="auto" w:fill="D9D9D9" w:themeFill="background1" w:themeFillShade="D9"/>
            <w:vAlign w:val="center"/>
            <w:hideMark/>
          </w:tcPr>
          <w:p w14:paraId="2F5EE1C1" w14:textId="67349E8C" w:rsidR="00EC637F" w:rsidRPr="00EC637F" w:rsidRDefault="00EC637F" w:rsidP="00C111B4">
            <w:pPr>
              <w:jc w:val="center"/>
              <w:rPr>
                <w:rFonts w:ascii="Calibri" w:hAnsi="Calibri" w:cstheme="minorHAnsi"/>
                <w:b/>
                <w:bCs/>
                <w:szCs w:val="22"/>
                <w:lang w:eastAsia="es-BO"/>
              </w:rPr>
            </w:pPr>
            <w:r w:rsidRPr="00EC637F">
              <w:rPr>
                <w:rFonts w:ascii="Calibri" w:hAnsi="Calibri"/>
                <w:b/>
              </w:rPr>
              <w:t>Detalle de Documentos de Respaldo</w:t>
            </w:r>
          </w:p>
        </w:tc>
        <w:tc>
          <w:tcPr>
            <w:tcW w:w="141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EC637F" w:rsidRPr="00C41BD6" w:rsidRDefault="00EC637F"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113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EC637F" w:rsidRPr="00C41BD6" w:rsidRDefault="00EC637F"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EC637F" w:rsidRPr="00552079" w14:paraId="0176CCB4" w14:textId="77777777" w:rsidTr="0094358D">
        <w:trPr>
          <w:cantSplit/>
          <w:trHeight w:val="1144"/>
          <w:jc w:val="center"/>
        </w:trPr>
        <w:tc>
          <w:tcPr>
            <w:tcW w:w="361" w:type="dxa"/>
            <w:vMerge/>
            <w:tcBorders>
              <w:top w:val="nil"/>
              <w:left w:val="single" w:sz="8" w:space="0" w:color="auto"/>
              <w:bottom w:val="single" w:sz="12" w:space="0" w:color="000000"/>
              <w:right w:val="single" w:sz="8" w:space="0" w:color="auto"/>
            </w:tcBorders>
            <w:vAlign w:val="center"/>
            <w:hideMark/>
          </w:tcPr>
          <w:p w14:paraId="0DD0E242" w14:textId="77777777" w:rsidR="00EC637F" w:rsidRPr="00552079" w:rsidRDefault="00EC637F"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vAlign w:val="center"/>
            <w:hideMark/>
          </w:tcPr>
          <w:p w14:paraId="2184BD25" w14:textId="77777777" w:rsidR="00EC637F" w:rsidRPr="00552079" w:rsidRDefault="00EC637F"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vAlign w:val="center"/>
            <w:hideMark/>
          </w:tcPr>
          <w:p w14:paraId="7C58ECA2" w14:textId="77777777" w:rsidR="00EC637F" w:rsidRPr="00552079" w:rsidRDefault="00EC637F"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EC637F" w:rsidRPr="00C41BD6" w:rsidRDefault="00EC637F"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EC637F" w:rsidRPr="00C41BD6" w:rsidRDefault="00EC637F"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EC637F" w:rsidRPr="00552079" w:rsidRDefault="00EC637F" w:rsidP="00C111B4">
            <w:pPr>
              <w:rPr>
                <w:rFonts w:asciiTheme="minorHAnsi" w:hAnsiTheme="minorHAnsi" w:cstheme="minorHAnsi"/>
                <w:b/>
                <w:bCs/>
                <w:sz w:val="22"/>
                <w:szCs w:val="22"/>
                <w:lang w:eastAsia="es-BO"/>
              </w:rPr>
            </w:pPr>
          </w:p>
        </w:tc>
        <w:tc>
          <w:tcPr>
            <w:tcW w:w="2506" w:type="dxa"/>
            <w:vMerge/>
            <w:tcBorders>
              <w:left w:val="nil"/>
              <w:bottom w:val="single" w:sz="12" w:space="0" w:color="auto"/>
              <w:right w:val="single" w:sz="8" w:space="0" w:color="000000"/>
            </w:tcBorders>
            <w:shd w:val="clear" w:color="auto" w:fill="D9D9D9" w:themeFill="background1" w:themeFillShade="D9"/>
            <w:vAlign w:val="center"/>
          </w:tcPr>
          <w:p w14:paraId="5D3240FC" w14:textId="07F4F40C" w:rsidR="00EC637F" w:rsidRPr="00C41BD6" w:rsidRDefault="00EC637F" w:rsidP="00C111B4">
            <w:pPr>
              <w:jc w:val="center"/>
              <w:rPr>
                <w:rFonts w:asciiTheme="minorHAnsi" w:hAnsiTheme="minorHAnsi" w:cstheme="minorHAnsi"/>
                <w:b/>
                <w:bCs/>
                <w:szCs w:val="22"/>
                <w:lang w:eastAsia="es-BO"/>
              </w:rPr>
            </w:pPr>
          </w:p>
        </w:tc>
        <w:tc>
          <w:tcPr>
            <w:tcW w:w="1417" w:type="dxa"/>
            <w:vMerge/>
            <w:tcBorders>
              <w:top w:val="nil"/>
              <w:left w:val="single" w:sz="8" w:space="0" w:color="000000"/>
              <w:bottom w:val="single" w:sz="12" w:space="0" w:color="000000"/>
              <w:right w:val="single" w:sz="8" w:space="0" w:color="auto"/>
            </w:tcBorders>
            <w:vAlign w:val="center"/>
            <w:hideMark/>
          </w:tcPr>
          <w:p w14:paraId="6BF3E16E" w14:textId="77777777" w:rsidR="00EC637F" w:rsidRPr="00552079" w:rsidRDefault="00EC637F" w:rsidP="00C111B4">
            <w:pPr>
              <w:rPr>
                <w:rFonts w:asciiTheme="minorHAnsi" w:hAnsiTheme="minorHAnsi" w:cstheme="minorHAnsi"/>
                <w:b/>
                <w:bCs/>
                <w:sz w:val="22"/>
                <w:szCs w:val="22"/>
                <w:lang w:eastAsia="es-BO"/>
              </w:rPr>
            </w:pPr>
          </w:p>
        </w:tc>
        <w:tc>
          <w:tcPr>
            <w:tcW w:w="1134" w:type="dxa"/>
            <w:vMerge/>
            <w:tcBorders>
              <w:left w:val="single" w:sz="8" w:space="0" w:color="auto"/>
              <w:bottom w:val="single" w:sz="12" w:space="0" w:color="000000"/>
              <w:right w:val="single" w:sz="8" w:space="0" w:color="auto"/>
            </w:tcBorders>
            <w:vAlign w:val="center"/>
            <w:hideMark/>
          </w:tcPr>
          <w:p w14:paraId="061C29A8" w14:textId="77777777" w:rsidR="00EC637F" w:rsidRPr="00552079" w:rsidRDefault="00EC637F" w:rsidP="00C111B4">
            <w:pPr>
              <w:rPr>
                <w:rFonts w:asciiTheme="minorHAnsi" w:hAnsiTheme="minorHAnsi" w:cstheme="minorHAnsi"/>
                <w:b/>
                <w:bCs/>
                <w:sz w:val="22"/>
                <w:szCs w:val="22"/>
                <w:lang w:eastAsia="es-BO"/>
              </w:rPr>
            </w:pPr>
          </w:p>
        </w:tc>
      </w:tr>
      <w:tr w:rsidR="00EC637F" w:rsidRPr="00552079" w14:paraId="1B3EE1F6" w14:textId="77777777" w:rsidTr="0094358D">
        <w:trPr>
          <w:trHeight w:val="533"/>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EC637F" w:rsidRPr="00552079" w:rsidRDefault="00EC637F" w:rsidP="00EC637F">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02D44142" w:rsidR="00EC637F" w:rsidRPr="00552079" w:rsidRDefault="00EC637F" w:rsidP="00EC637F">
            <w:pPr>
              <w:rPr>
                <w:rFonts w:asciiTheme="minorHAnsi" w:hAnsiTheme="minorHAnsi" w:cstheme="minorHAnsi"/>
                <w:sz w:val="22"/>
                <w:szCs w:val="22"/>
                <w:lang w:eastAsia="es-BO"/>
              </w:rPr>
            </w:pPr>
          </w:p>
        </w:tc>
        <w:tc>
          <w:tcPr>
            <w:tcW w:w="1400" w:type="dxa"/>
            <w:tcBorders>
              <w:top w:val="nil"/>
              <w:left w:val="nil"/>
              <w:bottom w:val="single" w:sz="8" w:space="0" w:color="auto"/>
              <w:right w:val="single" w:sz="8" w:space="0" w:color="auto"/>
            </w:tcBorders>
            <w:shd w:val="clear" w:color="000000" w:fill="FFFFFF"/>
            <w:vAlign w:val="center"/>
            <w:hideMark/>
          </w:tcPr>
          <w:p w14:paraId="3B0B6B8B" w14:textId="38B47411" w:rsidR="00EC637F" w:rsidRPr="00552079" w:rsidRDefault="00EC637F" w:rsidP="00EC637F">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EC637F" w:rsidRPr="00552079" w:rsidRDefault="00EC637F" w:rsidP="00EC637F">
            <w:pP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EC637F" w:rsidRPr="00552079" w:rsidRDefault="00EC637F" w:rsidP="00EC637F">
            <w:pP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6729ABD3" w14:textId="0114700C" w:rsidR="00EC637F" w:rsidRPr="00552079" w:rsidRDefault="00EC637F" w:rsidP="00EC637F">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06"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68056796" w14:textId="7E5AE905" w:rsidR="00EC637F" w:rsidRPr="00552079" w:rsidRDefault="00EC637F" w:rsidP="00EC637F">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single" w:sz="8" w:space="0" w:color="auto"/>
              <w:bottom w:val="single" w:sz="8" w:space="0" w:color="auto"/>
              <w:right w:val="single" w:sz="8" w:space="0" w:color="auto"/>
            </w:tcBorders>
            <w:shd w:val="clear" w:color="000000" w:fill="FFFFFF"/>
            <w:vAlign w:val="center"/>
            <w:hideMark/>
          </w:tcPr>
          <w:p w14:paraId="3263D79C" w14:textId="29A7B3BF" w:rsidR="00EC637F" w:rsidRPr="00552079" w:rsidRDefault="00EC637F" w:rsidP="00EC637F">
            <w:pPr>
              <w:rPr>
                <w:rFonts w:asciiTheme="minorHAnsi" w:hAnsiTheme="minorHAnsi" w:cstheme="minorHAnsi"/>
                <w:sz w:val="22"/>
                <w:szCs w:val="22"/>
                <w:lang w:eastAsia="es-BO"/>
              </w:rPr>
            </w:pPr>
          </w:p>
        </w:tc>
        <w:tc>
          <w:tcPr>
            <w:tcW w:w="1134" w:type="dxa"/>
            <w:tcBorders>
              <w:top w:val="single" w:sz="12" w:space="0" w:color="000000"/>
              <w:left w:val="single" w:sz="8" w:space="0" w:color="auto"/>
              <w:bottom w:val="single" w:sz="8" w:space="0" w:color="auto"/>
              <w:right w:val="single" w:sz="8" w:space="0" w:color="auto"/>
            </w:tcBorders>
            <w:shd w:val="clear" w:color="000000" w:fill="FFFFFF"/>
            <w:vAlign w:val="center"/>
            <w:hideMark/>
          </w:tcPr>
          <w:p w14:paraId="04F08C31" w14:textId="2F9EDD62" w:rsidR="00EC637F" w:rsidRPr="00552079" w:rsidRDefault="00EC637F" w:rsidP="00731253">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C637F" w:rsidRPr="00552079" w14:paraId="645B5F4E" w14:textId="77777777" w:rsidTr="0094358D">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EC637F" w:rsidRPr="00552079" w:rsidRDefault="00EC637F"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EC637F" w:rsidRPr="00552079" w:rsidRDefault="00EC637F"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EC637F" w:rsidRPr="00552079" w:rsidRDefault="00EC637F"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06"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17476D4" w14:textId="2520BA08" w:rsidR="00EC637F" w:rsidRPr="00552079" w:rsidRDefault="00EC637F" w:rsidP="00C111B4">
            <w:pPr>
              <w:jc w:val="center"/>
              <w:rPr>
                <w:rFonts w:asciiTheme="minorHAnsi" w:hAnsiTheme="minorHAnsi" w:cstheme="minorHAnsi"/>
                <w:sz w:val="22"/>
                <w:szCs w:val="22"/>
                <w:lang w:eastAsia="es-BO"/>
              </w:rPr>
            </w:pPr>
          </w:p>
        </w:tc>
        <w:tc>
          <w:tcPr>
            <w:tcW w:w="1417" w:type="dxa"/>
            <w:tcBorders>
              <w:top w:val="nil"/>
              <w:left w:val="single" w:sz="8" w:space="0" w:color="auto"/>
              <w:bottom w:val="single" w:sz="8" w:space="0" w:color="auto"/>
              <w:right w:val="single" w:sz="8" w:space="0" w:color="auto"/>
            </w:tcBorders>
            <w:shd w:val="clear" w:color="000000" w:fill="FFFFFF"/>
            <w:vAlign w:val="center"/>
            <w:hideMark/>
          </w:tcPr>
          <w:p w14:paraId="3BFF57B1"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DD3EF60"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C637F" w:rsidRPr="00552079" w14:paraId="2E997EBB" w14:textId="77777777" w:rsidTr="0094358D">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EC637F" w:rsidRPr="00552079" w:rsidRDefault="00EC637F"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EC637F" w:rsidRPr="00552079" w:rsidRDefault="00EC637F"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EC637F" w:rsidRPr="00552079" w:rsidRDefault="00EC637F"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06"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94D9CC1" w14:textId="797B1471" w:rsidR="00EC637F" w:rsidRPr="00552079" w:rsidRDefault="00EC637F" w:rsidP="00C111B4">
            <w:pPr>
              <w:jc w:val="center"/>
              <w:rPr>
                <w:rFonts w:asciiTheme="minorHAnsi" w:hAnsiTheme="minorHAnsi" w:cstheme="minorHAnsi"/>
                <w:sz w:val="22"/>
                <w:szCs w:val="22"/>
                <w:lang w:eastAsia="es-BO"/>
              </w:rPr>
            </w:pPr>
          </w:p>
        </w:tc>
        <w:tc>
          <w:tcPr>
            <w:tcW w:w="1417" w:type="dxa"/>
            <w:tcBorders>
              <w:top w:val="nil"/>
              <w:left w:val="single" w:sz="8" w:space="0" w:color="auto"/>
              <w:bottom w:val="single" w:sz="8" w:space="0" w:color="auto"/>
              <w:right w:val="single" w:sz="8" w:space="0" w:color="auto"/>
            </w:tcBorders>
            <w:shd w:val="clear" w:color="000000" w:fill="FFFFFF"/>
            <w:vAlign w:val="center"/>
            <w:hideMark/>
          </w:tcPr>
          <w:p w14:paraId="01834DB1"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5482DE8"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C637F" w:rsidRPr="00552079" w14:paraId="2F5F9819" w14:textId="77777777" w:rsidTr="0094358D">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EC637F" w:rsidRPr="00552079" w:rsidRDefault="00EC637F"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EC637F" w:rsidRPr="00552079" w:rsidRDefault="00EC637F"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EC637F" w:rsidRPr="00552079" w:rsidRDefault="00EC637F"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06"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4DF245F" w14:textId="4B6BE850" w:rsidR="00EC637F" w:rsidRPr="00552079" w:rsidRDefault="00EC637F" w:rsidP="00C111B4">
            <w:pPr>
              <w:jc w:val="center"/>
              <w:rPr>
                <w:rFonts w:asciiTheme="minorHAnsi" w:hAnsiTheme="minorHAnsi" w:cstheme="minorHAnsi"/>
                <w:sz w:val="22"/>
                <w:szCs w:val="22"/>
                <w:lang w:eastAsia="es-BO"/>
              </w:rPr>
            </w:pPr>
          </w:p>
        </w:tc>
        <w:tc>
          <w:tcPr>
            <w:tcW w:w="1417" w:type="dxa"/>
            <w:tcBorders>
              <w:top w:val="nil"/>
              <w:left w:val="single" w:sz="8" w:space="0" w:color="auto"/>
              <w:bottom w:val="single" w:sz="8" w:space="0" w:color="auto"/>
              <w:right w:val="single" w:sz="8" w:space="0" w:color="auto"/>
            </w:tcBorders>
            <w:shd w:val="clear" w:color="000000" w:fill="FFFFFF"/>
            <w:vAlign w:val="center"/>
            <w:hideMark/>
          </w:tcPr>
          <w:p w14:paraId="6F83337D"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75B4098"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C637F" w:rsidRPr="00552079" w14:paraId="767193EE" w14:textId="77777777" w:rsidTr="0094358D">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EC637F" w:rsidRPr="00552079" w:rsidRDefault="00EC637F"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EC637F" w:rsidRPr="00552079" w:rsidRDefault="00EC637F"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06"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AEFEEAB" w14:textId="2A42059D" w:rsidR="00EC637F" w:rsidRPr="00552079" w:rsidRDefault="00EC637F" w:rsidP="00C111B4">
            <w:pPr>
              <w:jc w:val="center"/>
              <w:rPr>
                <w:rFonts w:asciiTheme="minorHAnsi" w:hAnsiTheme="minorHAnsi" w:cstheme="minorHAnsi"/>
                <w:sz w:val="22"/>
                <w:szCs w:val="22"/>
                <w:lang w:eastAsia="es-BO"/>
              </w:rPr>
            </w:pPr>
          </w:p>
        </w:tc>
        <w:tc>
          <w:tcPr>
            <w:tcW w:w="1417" w:type="dxa"/>
            <w:tcBorders>
              <w:top w:val="nil"/>
              <w:left w:val="single" w:sz="8" w:space="0" w:color="auto"/>
              <w:bottom w:val="single" w:sz="8" w:space="0" w:color="auto"/>
              <w:right w:val="single" w:sz="8" w:space="0" w:color="auto"/>
            </w:tcBorders>
            <w:shd w:val="clear" w:color="000000" w:fill="FFFFFF"/>
            <w:vAlign w:val="center"/>
            <w:hideMark/>
          </w:tcPr>
          <w:p w14:paraId="11A40132"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BCEA45E"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C637F" w:rsidRPr="00552079" w14:paraId="55970463" w14:textId="77777777" w:rsidTr="0094358D">
        <w:trPr>
          <w:trHeight w:val="724"/>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EC637F" w:rsidRPr="00552079" w:rsidRDefault="00EC637F"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EC637F" w:rsidRPr="00552079" w:rsidRDefault="00EC637F"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06"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EF66FC4" w14:textId="78C46A1E" w:rsidR="00EC637F" w:rsidRPr="00552079" w:rsidRDefault="00EC637F" w:rsidP="00C111B4">
            <w:pPr>
              <w:jc w:val="center"/>
              <w:rPr>
                <w:rFonts w:asciiTheme="minorHAnsi" w:hAnsiTheme="minorHAnsi" w:cstheme="minorHAnsi"/>
                <w:sz w:val="22"/>
                <w:szCs w:val="22"/>
                <w:lang w:eastAsia="es-BO"/>
              </w:rPr>
            </w:pPr>
          </w:p>
        </w:tc>
        <w:tc>
          <w:tcPr>
            <w:tcW w:w="1417" w:type="dxa"/>
            <w:tcBorders>
              <w:top w:val="nil"/>
              <w:left w:val="single" w:sz="8" w:space="0" w:color="auto"/>
              <w:bottom w:val="single" w:sz="12" w:space="0" w:color="auto"/>
              <w:right w:val="single" w:sz="8" w:space="0" w:color="auto"/>
            </w:tcBorders>
            <w:shd w:val="clear" w:color="000000" w:fill="FFFFFF"/>
            <w:vAlign w:val="center"/>
            <w:hideMark/>
          </w:tcPr>
          <w:p w14:paraId="1F2A702C"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single" w:sz="8" w:space="0" w:color="auto"/>
              <w:left w:val="single" w:sz="8" w:space="0" w:color="auto"/>
              <w:bottom w:val="single" w:sz="12" w:space="0" w:color="auto"/>
              <w:right w:val="single" w:sz="8" w:space="0" w:color="auto"/>
            </w:tcBorders>
            <w:shd w:val="clear" w:color="000000" w:fill="FFFFFF"/>
            <w:vAlign w:val="center"/>
            <w:hideMark/>
          </w:tcPr>
          <w:p w14:paraId="3A1E03C7"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EC637F" w:rsidRPr="00552079" w:rsidRDefault="00EC637F"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EC637F">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8728" w:type="dxa"/>
            <w:gridSpan w:val="7"/>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EC637F">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8728" w:type="dxa"/>
            <w:gridSpan w:val="7"/>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EC637F">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8728" w:type="dxa"/>
            <w:gridSpan w:val="7"/>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EC637F">
        <w:trPr>
          <w:trHeight w:val="240"/>
          <w:jc w:val="center"/>
        </w:trPr>
        <w:tc>
          <w:tcPr>
            <w:tcW w:w="10338" w:type="dxa"/>
            <w:gridSpan w:val="9"/>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7C0D2434"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1F32E949" w14:textId="1870A210" w:rsidR="00641873" w:rsidRPr="00141C46" w:rsidRDefault="00641873" w:rsidP="00C2208E">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w:t>
            </w:r>
            <w:r w:rsidR="00DB09C4">
              <w:rPr>
                <w:rFonts w:asciiTheme="minorHAnsi" w:hAnsiTheme="minorHAnsi" w:cstheme="minorHAnsi"/>
                <w:color w:val="000000"/>
                <w:lang w:eastAsia="es-BO"/>
              </w:rPr>
              <w:t xml:space="preserve">fotocopia simple de </w:t>
            </w:r>
            <w:r w:rsidRPr="00582371">
              <w:rPr>
                <w:rFonts w:asciiTheme="minorHAnsi" w:hAnsiTheme="minorHAnsi" w:cstheme="minorHAnsi"/>
                <w:color w:val="000000"/>
                <w:lang w:eastAsia="es-BO"/>
              </w:rPr>
              <w:t xml:space="preserve">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7F2C5BE0" w14:textId="77777777" w:rsidR="00641873" w:rsidRPr="00141C46" w:rsidRDefault="00641873" w:rsidP="00641873">
            <w:pPr>
              <w:pStyle w:val="Prrafodelista"/>
              <w:ind w:left="610"/>
              <w:rPr>
                <w:rFonts w:asciiTheme="minorHAnsi" w:hAnsiTheme="minorHAnsi" w:cstheme="minorHAnsi"/>
                <w:b/>
                <w:color w:val="000000"/>
                <w:lang w:eastAsia="es-BO"/>
              </w:rPr>
            </w:pPr>
          </w:p>
          <w:p w14:paraId="63CD8FB7" w14:textId="77777777" w:rsidR="00641873" w:rsidRPr="00141C46" w:rsidRDefault="00641873" w:rsidP="00C2208E">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0F5CAF" w14:textId="77777777" w:rsidR="00641873" w:rsidRPr="00582371" w:rsidRDefault="00641873" w:rsidP="00641873">
            <w:pPr>
              <w:pStyle w:val="Prrafodelista"/>
              <w:ind w:left="610"/>
              <w:rPr>
                <w:rFonts w:asciiTheme="minorHAnsi" w:hAnsiTheme="minorHAnsi" w:cstheme="minorHAnsi"/>
                <w:color w:val="000000"/>
                <w:lang w:eastAsia="es-BO"/>
              </w:rPr>
            </w:pPr>
          </w:p>
          <w:p w14:paraId="76F23316" w14:textId="4863936B" w:rsidR="00B86DF4" w:rsidRPr="00B86DF4" w:rsidRDefault="00641873" w:rsidP="00C2208E">
            <w:pPr>
              <w:pStyle w:val="Prrafodelista"/>
              <w:numPr>
                <w:ilvl w:val="3"/>
                <w:numId w:val="20"/>
              </w:numPr>
              <w:ind w:left="610"/>
              <w:jc w:val="both"/>
              <w:rPr>
                <w:rFonts w:asciiTheme="minorHAnsi" w:hAnsiTheme="minorHAnsi" w:cstheme="minorHAnsi"/>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5"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bookmarkEnd w:id="5"/>
    <w:p w14:paraId="11FD0CAE" w14:textId="6C820EE6"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sidR="00461687">
        <w:rPr>
          <w:rFonts w:asciiTheme="minorHAnsi" w:hAnsiTheme="minorHAnsi" w:cstheme="minorHAnsi"/>
          <w:b/>
          <w:sz w:val="22"/>
          <w:szCs w:val="22"/>
        </w:rPr>
        <w:t>2</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DB09C4" w:rsidRPr="00552079" w14:paraId="75B1DCBD"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1B0DCA16" w14:textId="0500FF35" w:rsidR="00DB09C4" w:rsidRPr="00DB09C4" w:rsidRDefault="00DB09C4" w:rsidP="00DF166F">
            <w:pPr>
              <w:jc w:val="center"/>
              <w:rPr>
                <w:rFonts w:ascii="Calibri" w:hAnsi="Calibri" w:cstheme="minorHAnsi"/>
                <w:b/>
                <w:sz w:val="22"/>
                <w:szCs w:val="22"/>
                <w:shd w:val="clear" w:color="auto" w:fill="E6E6E6"/>
              </w:rPr>
            </w:pPr>
            <w:r w:rsidRPr="00DB09C4">
              <w:rPr>
                <w:rFonts w:ascii="Calibri" w:hAnsi="Calibri"/>
                <w:b/>
                <w:sz w:val="22"/>
                <w:szCs w:val="22"/>
              </w:rPr>
              <w:t>INDICE DE ENDEUDAMIENTO</w:t>
            </w:r>
          </w:p>
        </w:tc>
        <w:tc>
          <w:tcPr>
            <w:tcW w:w="4457" w:type="dxa"/>
            <w:tcBorders>
              <w:top w:val="single" w:sz="4" w:space="0" w:color="auto"/>
              <w:left w:val="single" w:sz="4" w:space="0" w:color="auto"/>
              <w:bottom w:val="single" w:sz="4" w:space="0" w:color="auto"/>
              <w:right w:val="single" w:sz="4" w:space="0" w:color="auto"/>
            </w:tcBorders>
          </w:tcPr>
          <w:p w14:paraId="7B0E7BD7" w14:textId="77777777" w:rsidR="00DB09C4" w:rsidRPr="00552079" w:rsidRDefault="00DB09C4" w:rsidP="00DF166F">
            <w:pPr>
              <w:jc w:val="center"/>
              <w:rPr>
                <w:rFonts w:asciiTheme="minorHAnsi" w:hAnsiTheme="minorHAnsi" w:cstheme="minorHAnsi"/>
                <w:b/>
                <w:sz w:val="22"/>
                <w:szCs w:val="22"/>
                <w:lang w:val="es-BO"/>
              </w:rPr>
            </w:pPr>
          </w:p>
        </w:tc>
      </w:tr>
      <w:tr w:rsidR="00102AE4" w:rsidRPr="00552079" w14:paraId="435418D5" w14:textId="77777777" w:rsidTr="00E845DF">
        <w:trPr>
          <w:trHeight w:hRule="exact" w:val="2871"/>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44F5731" w14:textId="77777777" w:rsidR="00641873" w:rsidRPr="00582371" w:rsidRDefault="00641873" w:rsidP="00641873">
            <w:pPr>
              <w:jc w:val="both"/>
              <w:rPr>
                <w:rFonts w:asciiTheme="minorHAnsi" w:hAnsiTheme="minorHAnsi" w:cstheme="minorHAnsi"/>
                <w:b/>
                <w:lang w:eastAsia="es-BO"/>
              </w:rPr>
            </w:pPr>
            <w:r w:rsidRPr="00582371">
              <w:rPr>
                <w:rFonts w:asciiTheme="minorHAnsi" w:hAnsiTheme="minorHAnsi" w:cstheme="minorHAnsi"/>
                <w:b/>
                <w:lang w:eastAsia="es-BO"/>
              </w:rPr>
              <w:t>Nota:</w:t>
            </w:r>
          </w:p>
          <w:p w14:paraId="22D0DEB3" w14:textId="77777777" w:rsidR="00641873" w:rsidRDefault="00641873" w:rsidP="00C2208E">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FC4215" w14:textId="77777777" w:rsidR="00641873" w:rsidRDefault="00641873" w:rsidP="00641873">
            <w:pPr>
              <w:pStyle w:val="Prrafodelista"/>
              <w:ind w:left="471"/>
              <w:jc w:val="both"/>
              <w:rPr>
                <w:rFonts w:asciiTheme="minorHAnsi" w:hAnsiTheme="minorHAnsi" w:cstheme="minorHAnsi"/>
                <w:color w:val="000000"/>
                <w:lang w:eastAsia="es-BO"/>
              </w:rPr>
            </w:pPr>
          </w:p>
          <w:p w14:paraId="08AF0064" w14:textId="77777777" w:rsidR="00641873" w:rsidRDefault="00641873" w:rsidP="00C2208E">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3CC4CD2" w14:textId="77777777" w:rsidR="00641873" w:rsidRPr="00641873" w:rsidRDefault="00641873" w:rsidP="00641873">
            <w:pPr>
              <w:pStyle w:val="Prrafodelista"/>
              <w:rPr>
                <w:rFonts w:asciiTheme="minorHAnsi" w:hAnsiTheme="minorHAnsi" w:cstheme="minorHAnsi"/>
                <w:b/>
                <w:color w:val="000000"/>
                <w:lang w:eastAsia="es-BO"/>
              </w:rPr>
            </w:pPr>
          </w:p>
          <w:p w14:paraId="080F0589" w14:textId="3CAEAA69" w:rsidR="00102AE4" w:rsidRPr="00641873" w:rsidRDefault="00641873" w:rsidP="00C2208E">
            <w:pPr>
              <w:pStyle w:val="Prrafodelista"/>
              <w:numPr>
                <w:ilvl w:val="6"/>
                <w:numId w:val="33"/>
              </w:numPr>
              <w:tabs>
                <w:tab w:val="clear" w:pos="5040"/>
              </w:tabs>
              <w:ind w:left="471"/>
              <w:jc w:val="both"/>
              <w:rPr>
                <w:rFonts w:asciiTheme="minorHAnsi" w:hAnsiTheme="minorHAnsi" w:cstheme="minorHAnsi"/>
                <w:color w:val="000000"/>
                <w:lang w:eastAsia="es-BO"/>
              </w:rPr>
            </w:pPr>
            <w:r w:rsidRPr="00641873">
              <w:rPr>
                <w:rFonts w:asciiTheme="minorHAnsi" w:hAnsiTheme="minorHAnsi" w:cstheme="minorHAnsi"/>
                <w:b/>
                <w:color w:val="000000"/>
                <w:lang w:eastAsia="es-BO"/>
              </w:rPr>
              <w:t xml:space="preserve">Para la formalización de la contratación, el proponente adjudicado deberá presentar en </w:t>
            </w:r>
            <w:r w:rsidRPr="00641873">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Pr="00552079" w:rsidRDefault="00102AE4" w:rsidP="00102AE4">
      <w:pPr>
        <w:jc w:val="center"/>
        <w:rPr>
          <w:rFonts w:asciiTheme="minorHAnsi" w:hAnsiTheme="minorHAnsi" w:cstheme="minorHAnsi"/>
          <w:b/>
          <w:sz w:val="22"/>
          <w:szCs w:val="22"/>
        </w:rPr>
      </w:pPr>
    </w:p>
    <w:p w14:paraId="066452E6" w14:textId="77777777" w:rsidR="00102AE4" w:rsidRDefault="00102AE4" w:rsidP="00102AE4">
      <w:pPr>
        <w:jc w:val="center"/>
        <w:rPr>
          <w:rFonts w:asciiTheme="minorHAnsi" w:hAnsiTheme="minorHAnsi" w:cstheme="minorHAnsi"/>
          <w:b/>
          <w:sz w:val="22"/>
          <w:szCs w:val="22"/>
        </w:rPr>
      </w:pPr>
    </w:p>
    <w:p w14:paraId="36DA32DF" w14:textId="77777777" w:rsidR="00E845DF" w:rsidRDefault="00E845DF" w:rsidP="00102AE4">
      <w:pPr>
        <w:jc w:val="center"/>
        <w:rPr>
          <w:rFonts w:asciiTheme="minorHAnsi" w:hAnsiTheme="minorHAnsi" w:cstheme="minorHAnsi"/>
          <w:b/>
          <w:sz w:val="22"/>
          <w:szCs w:val="22"/>
        </w:rPr>
      </w:pPr>
    </w:p>
    <w:p w14:paraId="62828828" w14:textId="77777777" w:rsidR="0006201B" w:rsidRPr="00552079" w:rsidRDefault="0006201B" w:rsidP="00102AE4">
      <w:pPr>
        <w:jc w:val="center"/>
        <w:rPr>
          <w:rFonts w:asciiTheme="minorHAnsi" w:hAnsiTheme="minorHAnsi" w:cstheme="minorHAnsi"/>
          <w:b/>
          <w:sz w:val="22"/>
          <w:szCs w:val="22"/>
        </w:rPr>
      </w:pPr>
    </w:p>
    <w:p w14:paraId="51CCFD1F" w14:textId="77777777" w:rsidR="00102AE4" w:rsidRDefault="00102AE4" w:rsidP="00102AE4">
      <w:pPr>
        <w:jc w:val="center"/>
        <w:rPr>
          <w:rFonts w:asciiTheme="minorHAnsi" w:hAnsiTheme="minorHAnsi" w:cstheme="minorHAnsi"/>
          <w:b/>
          <w:sz w:val="22"/>
          <w:szCs w:val="22"/>
        </w:rPr>
      </w:pPr>
    </w:p>
    <w:p w14:paraId="1661E0CA" w14:textId="77777777" w:rsidR="00886D59" w:rsidRPr="00552079" w:rsidRDefault="00886D59"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D5192B">
        <w:trPr>
          <w:tblHeader/>
        </w:trPr>
        <w:tc>
          <w:tcPr>
            <w:tcW w:w="9433" w:type="dxa"/>
            <w:shd w:val="clear" w:color="auto" w:fill="D9D9D9" w:themeFill="background1" w:themeFillShade="D9"/>
            <w:vAlign w:val="center"/>
          </w:tcPr>
          <w:p w14:paraId="3AA0E74F" w14:textId="7F1051D5"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Pr="00552079" w:rsidRDefault="00422A5F" w:rsidP="00B37050">
      <w:pPr>
        <w:jc w:val="center"/>
        <w:rPr>
          <w:rFonts w:asciiTheme="minorHAnsi" w:hAnsiTheme="minorHAnsi" w:cstheme="minorHAnsi"/>
          <w:b/>
          <w:sz w:val="22"/>
          <w:szCs w:val="22"/>
          <w:lang w:val="es-BO"/>
        </w:rPr>
      </w:pPr>
    </w:p>
    <w:p w14:paraId="6CB0604D" w14:textId="77777777" w:rsidR="00422A5F" w:rsidRPr="00552079" w:rsidRDefault="00422A5F"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D1428AB" w14:textId="77777777" w:rsidR="00E611C7" w:rsidRDefault="00E611C7" w:rsidP="00E611C7">
      <w:pPr>
        <w:jc w:val="center"/>
        <w:rPr>
          <w:rFonts w:asciiTheme="minorHAnsi" w:hAnsiTheme="minorHAnsi" w:cstheme="minorHAnsi"/>
          <w:b/>
          <w:sz w:val="22"/>
          <w:szCs w:val="22"/>
          <w:lang w:val="es-BO"/>
        </w:rPr>
      </w:pP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C2208E">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C2208E">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C2208E">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C2208E">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1CED195C" w:rsidR="00A07912" w:rsidRPr="00A303EE" w:rsidRDefault="00993722" w:rsidP="00C2208E">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518A6057" w:rsidR="00A07912" w:rsidRPr="00EB53A6" w:rsidRDefault="00A07912" w:rsidP="00C2208E">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44AE44B7" w14:textId="77777777" w:rsidR="0006201B" w:rsidRDefault="0006201B" w:rsidP="00A07912">
      <w:pPr>
        <w:pStyle w:val="Sinespaciado"/>
        <w:ind w:left="708"/>
        <w:jc w:val="both"/>
        <w:rPr>
          <w:rFonts w:asciiTheme="minorHAnsi" w:hAnsiTheme="minorHAnsi" w:cstheme="minorHAnsi"/>
        </w:rPr>
      </w:pPr>
    </w:p>
    <w:p w14:paraId="4048A88B" w14:textId="77777777" w:rsidR="00256607" w:rsidRDefault="00256607" w:rsidP="00A07912">
      <w:pPr>
        <w:pStyle w:val="Sinespaciado"/>
        <w:jc w:val="both"/>
        <w:rPr>
          <w:rFonts w:asciiTheme="minorHAnsi" w:hAnsiTheme="minorHAnsi" w:cstheme="minorHAnsi"/>
        </w:rPr>
      </w:pPr>
    </w:p>
    <w:p w14:paraId="3E76C133" w14:textId="77777777" w:rsidR="00256607" w:rsidRDefault="00256607" w:rsidP="00A07912">
      <w:pPr>
        <w:pStyle w:val="Sinespaciado"/>
        <w:jc w:val="both"/>
        <w:rPr>
          <w:rFonts w:asciiTheme="minorHAnsi" w:hAnsiTheme="minorHAnsi" w:cstheme="minorHAnsi"/>
        </w:rPr>
      </w:pPr>
    </w:p>
    <w:p w14:paraId="258EF20D" w14:textId="77777777" w:rsidR="0094358D" w:rsidRDefault="0094358D" w:rsidP="00A07912">
      <w:pPr>
        <w:pStyle w:val="Sinespaciado"/>
        <w:jc w:val="both"/>
        <w:rPr>
          <w:rFonts w:asciiTheme="minorHAnsi" w:hAnsiTheme="minorHAnsi" w:cstheme="minorHAnsi"/>
        </w:rPr>
      </w:pPr>
    </w:p>
    <w:p w14:paraId="77E89BE2" w14:textId="77777777" w:rsidR="0094358D" w:rsidRPr="00EB53A6" w:rsidRDefault="0094358D" w:rsidP="00A07912">
      <w:pPr>
        <w:pStyle w:val="Sinespaciado"/>
        <w:jc w:val="both"/>
        <w:rPr>
          <w:rFonts w:asciiTheme="minorHAnsi" w:hAnsiTheme="minorHAnsi" w:cstheme="minorHAnsi"/>
        </w:rPr>
      </w:pPr>
      <w:bookmarkStart w:id="6" w:name="_GoBack"/>
      <w:bookmarkEnd w:id="6"/>
    </w:p>
    <w:p w14:paraId="1272455A" w14:textId="77777777" w:rsidR="00A07912" w:rsidRPr="00376859" w:rsidRDefault="00A07912" w:rsidP="00C2208E">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3585C1D" w14:textId="77777777" w:rsidR="00A07912" w:rsidRPr="004904A4" w:rsidRDefault="00A07912" w:rsidP="00A07912">
      <w:pPr>
        <w:pStyle w:val="Sinespaciado"/>
        <w:jc w:val="both"/>
        <w:rPr>
          <w:rFonts w:asciiTheme="minorHAnsi" w:hAnsiTheme="minorHAnsi" w:cstheme="minorHAnsi"/>
          <w:lang w:val="es-BO"/>
        </w:rPr>
      </w:pPr>
    </w:p>
    <w:p w14:paraId="2974CC4B" w14:textId="4E46CAF2" w:rsidR="00A07912" w:rsidRPr="00042B73" w:rsidRDefault="00A07912" w:rsidP="00C2208E">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(yy)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274FA4"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del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C2208E">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B6F0E7A" w:rsidR="00A07912" w:rsidRPr="00554527" w:rsidRDefault="00A07912" w:rsidP="00C2208E">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 xml:space="preserve">olicitante hubiera definido un puntaje mínimo para la habilitación de la/las propuesta(s) técnica(s), la(s) propuesta(s) que no alcance(n) ese puntaje, será(n) </w:t>
      </w:r>
      <w:r w:rsidRPr="008E55FF">
        <w:rPr>
          <w:rFonts w:asciiTheme="minorHAnsi" w:hAnsiTheme="minorHAnsi" w:cstheme="minorHAnsi"/>
        </w:rPr>
        <w:lastRenderedPageBreak/>
        <w:t>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644F594F" w:rsidR="00F176B9" w:rsidRPr="00F91DFA" w:rsidRDefault="00F176B9" w:rsidP="00C2208E">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140D8D5E" w:rsidR="00F176B9" w:rsidRPr="00C515B5" w:rsidRDefault="00993722" w:rsidP="00C2208E">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73797AE7" w14:textId="77777777" w:rsidR="00167BEB" w:rsidRDefault="00167BEB" w:rsidP="00B37050">
      <w:pPr>
        <w:jc w:val="center"/>
        <w:rPr>
          <w:rFonts w:asciiTheme="minorHAnsi" w:hAnsiTheme="minorHAnsi" w:cstheme="minorHAnsi"/>
          <w:b/>
          <w:bCs/>
          <w:sz w:val="22"/>
          <w:szCs w:val="22"/>
          <w:lang w:val="es-ES_tradnl"/>
        </w:rPr>
      </w:pPr>
    </w:p>
    <w:p w14:paraId="344710CD" w14:textId="77777777" w:rsidR="00F176B9" w:rsidRPr="00552079" w:rsidRDefault="00F176B9" w:rsidP="00F176B9">
      <w:pPr>
        <w:tabs>
          <w:tab w:val="center" w:pos="4561"/>
        </w:tabs>
        <w:rPr>
          <w:rFonts w:asciiTheme="minorHAnsi" w:hAnsiTheme="minorHAnsi" w:cstheme="minorHAnsi"/>
          <w:b/>
          <w:bCs/>
          <w:sz w:val="22"/>
          <w:szCs w:val="22"/>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p w14:paraId="4338302D" w14:textId="77777777" w:rsidR="00F176B9" w:rsidRPr="00552079" w:rsidRDefault="00F176B9" w:rsidP="00F176B9">
      <w:pPr>
        <w:jc w:val="center"/>
        <w:rPr>
          <w:rFonts w:asciiTheme="minorHAnsi" w:hAnsiTheme="minorHAnsi" w:cstheme="minorHAnsi"/>
          <w:b/>
          <w:bCs/>
          <w:sz w:val="22"/>
          <w:szCs w:val="22"/>
        </w:rPr>
      </w:pPr>
    </w:p>
    <w:p w14:paraId="4E08C1E6" w14:textId="77777777" w:rsidR="00C5462C" w:rsidRPr="007B44C0" w:rsidRDefault="00C5462C" w:rsidP="00C5462C">
      <w:pPr>
        <w:ind w:left="2832" w:firstLine="708"/>
        <w:jc w:val="center"/>
        <w:rPr>
          <w:rFonts w:ascii="Arial" w:hAnsi="Arial" w:cs="Arial"/>
          <w:b/>
        </w:rPr>
      </w:pPr>
      <w:r w:rsidRPr="007B44C0">
        <w:rPr>
          <w:rFonts w:ascii="Arial" w:hAnsi="Arial" w:cs="Arial"/>
          <w:b/>
        </w:rPr>
        <w:t>CONTRATO Nº YPFB</w:t>
      </w:r>
    </w:p>
    <w:p w14:paraId="41038014" w14:textId="77777777" w:rsidR="00C5462C" w:rsidRPr="007B44C0" w:rsidRDefault="00C5462C" w:rsidP="00C5462C">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rPr>
      </w:pPr>
    </w:p>
    <w:p w14:paraId="3E554BD8" w14:textId="77777777" w:rsidR="00C5462C" w:rsidRPr="007B44C0" w:rsidRDefault="00C5462C" w:rsidP="00C5462C">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rPr>
      </w:pPr>
      <w:r w:rsidRPr="007B44C0">
        <w:rPr>
          <w:rFonts w:ascii="Bookman Old Style" w:hAnsi="Bookman Old Style" w:cs="Arial"/>
          <w:b/>
          <w:i/>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694B695E" w14:textId="77777777" w:rsidR="00C5462C" w:rsidRPr="007B44C0" w:rsidRDefault="00C5462C" w:rsidP="00C5462C">
      <w:pPr>
        <w:ind w:left="4956" w:firstLine="708"/>
        <w:rPr>
          <w:rFonts w:ascii="Arial" w:hAnsi="Arial" w:cs="Arial"/>
          <w:b/>
        </w:rPr>
      </w:pPr>
    </w:p>
    <w:p w14:paraId="0D163B6E" w14:textId="77777777" w:rsidR="00C5462C" w:rsidRPr="007B44C0" w:rsidRDefault="00C5462C" w:rsidP="00C5462C">
      <w:pPr>
        <w:jc w:val="both"/>
        <w:rPr>
          <w:rFonts w:ascii="Arial" w:hAnsi="Arial" w:cs="Arial"/>
          <w:b/>
        </w:rPr>
      </w:pPr>
    </w:p>
    <w:p w14:paraId="28F29D3D" w14:textId="77777777" w:rsidR="00C5462C" w:rsidRPr="007B44C0" w:rsidRDefault="00C5462C" w:rsidP="00C5462C">
      <w:pPr>
        <w:jc w:val="center"/>
        <w:rPr>
          <w:rFonts w:ascii="Arial" w:hAnsi="Arial" w:cs="Arial"/>
        </w:rPr>
      </w:pPr>
      <w:r w:rsidRPr="007B44C0">
        <w:rPr>
          <w:rFonts w:ascii="Arial" w:hAnsi="Arial" w:cs="Arial"/>
          <w:b/>
        </w:rPr>
        <w:t>MINUTA CONTRATO ADMINISTRATIVO DE ADQUISICIÓN INTEGRAL MAGNETOTELURICA SUBANDINO SUR</w:t>
      </w:r>
    </w:p>
    <w:p w14:paraId="7E87026D" w14:textId="77777777" w:rsidR="00C5462C" w:rsidRPr="007B44C0" w:rsidRDefault="00C5462C" w:rsidP="00C5462C">
      <w:pPr>
        <w:jc w:val="both"/>
        <w:rPr>
          <w:rFonts w:ascii="Arial" w:hAnsi="Arial" w:cs="Arial"/>
          <w:i/>
          <w:lang w:val="es-ES_tradnl"/>
        </w:rPr>
      </w:pPr>
      <w:r w:rsidRPr="007B44C0">
        <w:rPr>
          <w:rFonts w:ascii="Arial" w:hAnsi="Arial" w:cs="Arial"/>
          <w:lang w:val="es-ES_tradnl"/>
        </w:rPr>
        <w:t xml:space="preserve">SEÑOR NOTARIO DE GOBIERNO DEL DISTRITO ADMINISTRATIVO </w:t>
      </w:r>
      <w:r w:rsidRPr="007B44C0">
        <w:rPr>
          <w:rFonts w:ascii="Arial" w:hAnsi="Arial" w:cs="Arial"/>
          <w:b/>
          <w:lang w:val="es-ES_tradnl"/>
        </w:rPr>
        <w:t xml:space="preserve">XXXXXXXXX </w:t>
      </w:r>
      <w:r w:rsidRPr="007B44C0">
        <w:rPr>
          <w:rFonts w:ascii="Arial" w:hAnsi="Arial" w:cs="Arial"/>
          <w:b/>
          <w:i/>
          <w:lang w:val="es-ES_tradnl"/>
        </w:rPr>
        <w:t>(insertar el distrito en el que se realizara la protocolización únicamente cuando corresponda).</w:t>
      </w:r>
    </w:p>
    <w:p w14:paraId="1C750490" w14:textId="77777777" w:rsidR="00C5462C" w:rsidRPr="007B44C0" w:rsidRDefault="00C5462C" w:rsidP="00C5462C">
      <w:pPr>
        <w:jc w:val="both"/>
        <w:rPr>
          <w:rFonts w:ascii="Arial" w:hAnsi="Arial" w:cs="Arial"/>
          <w:i/>
          <w:lang w:val="es-ES_tradnl"/>
        </w:rPr>
      </w:pPr>
    </w:p>
    <w:p w14:paraId="503CD09E" w14:textId="77777777" w:rsidR="00C5462C" w:rsidRPr="007B44C0" w:rsidRDefault="00C5462C" w:rsidP="00C5462C">
      <w:pPr>
        <w:jc w:val="both"/>
        <w:rPr>
          <w:rFonts w:ascii="Arial" w:hAnsi="Arial" w:cs="Arial"/>
          <w:b/>
          <w:i/>
        </w:rPr>
      </w:pPr>
      <w:r w:rsidRPr="007B44C0">
        <w:rPr>
          <w:rFonts w:ascii="Arial" w:hAnsi="Arial" w:cs="Arial"/>
          <w:lang w:val="es-ES_tradnl"/>
        </w:rPr>
        <w:t xml:space="preserve">En el registro de Escrituras Públicas a su cargo se servirá usted insertar el presente </w:t>
      </w:r>
      <w:r w:rsidRPr="007B44C0">
        <w:rPr>
          <w:rFonts w:ascii="Arial" w:hAnsi="Arial" w:cs="Arial"/>
          <w:b/>
        </w:rPr>
        <w:t>CONTRATO DE CONSULTORIA DE ………………………………………………</w:t>
      </w:r>
      <w:r w:rsidRPr="007B44C0">
        <w:rPr>
          <w:rFonts w:ascii="Arial" w:hAnsi="Arial" w:cs="Arial"/>
          <w:b/>
          <w:i/>
        </w:rPr>
        <w:t>(consignar el objeto del proceso de contratación)</w:t>
      </w:r>
      <w:r w:rsidRPr="007B44C0">
        <w:rPr>
          <w:rFonts w:ascii="Arial" w:hAnsi="Arial" w:cs="Arial"/>
          <w:b/>
        </w:rPr>
        <w:t xml:space="preserve">, </w:t>
      </w:r>
      <w:r w:rsidRPr="007B44C0">
        <w:rPr>
          <w:rFonts w:ascii="Arial" w:hAnsi="Arial" w:cs="Arial"/>
          <w:lang w:val="es-ES_tradnl"/>
        </w:rPr>
        <w:t xml:space="preserve">sujeto a las siguientes cláusulas </w:t>
      </w:r>
    </w:p>
    <w:p w14:paraId="481C221A" w14:textId="77777777" w:rsidR="00C5462C" w:rsidRPr="007B44C0" w:rsidRDefault="00C5462C" w:rsidP="00C5462C">
      <w:pPr>
        <w:spacing w:line="200" w:lineRule="exact"/>
        <w:jc w:val="both"/>
        <w:rPr>
          <w:rFonts w:ascii="Arial" w:hAnsi="Arial" w:cs="Arial"/>
          <w:b/>
          <w:lang w:val="es-ES_tradnl"/>
        </w:rPr>
      </w:pPr>
    </w:p>
    <w:p w14:paraId="7A551E14" w14:textId="77777777" w:rsidR="00C5462C" w:rsidRPr="007B44C0" w:rsidRDefault="00C5462C" w:rsidP="00C2208E">
      <w:pPr>
        <w:numPr>
          <w:ilvl w:val="0"/>
          <w:numId w:val="36"/>
        </w:numPr>
        <w:tabs>
          <w:tab w:val="clear" w:pos="360"/>
          <w:tab w:val="num" w:pos="1572"/>
        </w:tabs>
        <w:spacing w:line="200" w:lineRule="exact"/>
        <w:jc w:val="center"/>
        <w:rPr>
          <w:rFonts w:ascii="Arial" w:hAnsi="Arial" w:cs="Arial"/>
          <w:b/>
          <w:lang w:val="es-ES_tradnl"/>
        </w:rPr>
      </w:pPr>
      <w:r w:rsidRPr="007B44C0">
        <w:rPr>
          <w:rFonts w:ascii="Arial" w:hAnsi="Arial" w:cs="Arial"/>
          <w:b/>
          <w:lang w:val="es-ES_tradnl"/>
        </w:rPr>
        <w:t>CONDICIONES GENERALES DEL CONTRATO</w:t>
      </w:r>
    </w:p>
    <w:p w14:paraId="2E6FCEEA" w14:textId="77777777" w:rsidR="00C5462C" w:rsidRPr="007B44C0" w:rsidRDefault="00C5462C" w:rsidP="00C5462C">
      <w:pPr>
        <w:spacing w:line="200" w:lineRule="exact"/>
        <w:jc w:val="both"/>
        <w:rPr>
          <w:rFonts w:ascii="Arial" w:hAnsi="Arial" w:cs="Arial"/>
          <w:b/>
          <w:lang w:val="es-ES_tradnl"/>
        </w:rPr>
      </w:pPr>
    </w:p>
    <w:p w14:paraId="1261C558" w14:textId="77777777" w:rsidR="00C5462C" w:rsidRPr="007B44C0" w:rsidRDefault="00C5462C" w:rsidP="00C5462C">
      <w:pPr>
        <w:jc w:val="both"/>
        <w:rPr>
          <w:rFonts w:ascii="Arial" w:hAnsi="Arial" w:cs="Arial"/>
          <w:lang w:val="es-BO"/>
        </w:rPr>
      </w:pPr>
      <w:r w:rsidRPr="007B44C0">
        <w:rPr>
          <w:rFonts w:ascii="Arial" w:hAnsi="Arial" w:cs="Arial"/>
          <w:b/>
          <w:lang w:val="es-BO"/>
        </w:rPr>
        <w:t xml:space="preserve">PRIMERA.- (PARTES </w:t>
      </w:r>
      <w:r w:rsidRPr="007B44C0">
        <w:rPr>
          <w:rFonts w:ascii="Arial" w:hAnsi="Arial" w:cs="Arial"/>
          <w:b/>
          <w:bCs/>
          <w:lang w:val="es-BO"/>
        </w:rPr>
        <w:t>CONTRATANTES</w:t>
      </w:r>
      <w:r w:rsidRPr="007B44C0">
        <w:rPr>
          <w:rFonts w:ascii="Arial" w:hAnsi="Arial" w:cs="Arial"/>
          <w:b/>
          <w:lang w:val="es-BO"/>
        </w:rPr>
        <w:t xml:space="preserve">). </w:t>
      </w:r>
      <w:r w:rsidRPr="007B44C0">
        <w:rPr>
          <w:rFonts w:ascii="Arial" w:hAnsi="Arial" w:cs="Arial"/>
          <w:lang w:val="es-BO"/>
        </w:rPr>
        <w:t xml:space="preserve">Dirá usted que las partes </w:t>
      </w:r>
      <w:r w:rsidRPr="007B44C0">
        <w:rPr>
          <w:rFonts w:ascii="Arial" w:hAnsi="Arial" w:cs="Arial"/>
          <w:b/>
          <w:bCs/>
          <w:lang w:val="es-BO"/>
        </w:rPr>
        <w:t>CONTRATANTES</w:t>
      </w:r>
      <w:r w:rsidRPr="007B44C0">
        <w:rPr>
          <w:rFonts w:ascii="Arial" w:hAnsi="Arial" w:cs="Arial"/>
          <w:lang w:val="es-BO"/>
        </w:rPr>
        <w:t xml:space="preserve"> son:</w:t>
      </w:r>
    </w:p>
    <w:p w14:paraId="4BDC8EBE" w14:textId="77777777" w:rsidR="00C5462C" w:rsidRPr="007B44C0" w:rsidRDefault="00C5462C" w:rsidP="00C5462C">
      <w:pPr>
        <w:jc w:val="both"/>
        <w:rPr>
          <w:rFonts w:ascii="Arial" w:hAnsi="Arial" w:cs="Arial"/>
          <w:lang w:val="es-BO"/>
        </w:rPr>
      </w:pPr>
    </w:p>
    <w:p w14:paraId="675CFDB1" w14:textId="77777777" w:rsidR="00C5462C" w:rsidRPr="007B44C0" w:rsidRDefault="00C5462C" w:rsidP="00C2208E">
      <w:pPr>
        <w:pStyle w:val="Prrafodelista"/>
        <w:numPr>
          <w:ilvl w:val="1"/>
          <w:numId w:val="39"/>
        </w:numPr>
        <w:contextualSpacing/>
        <w:jc w:val="both"/>
        <w:rPr>
          <w:rFonts w:ascii="Arial" w:hAnsi="Arial" w:cs="Arial"/>
        </w:rPr>
      </w:pPr>
      <w:r w:rsidRPr="007B44C0">
        <w:rPr>
          <w:rFonts w:ascii="Arial" w:hAnsi="Arial" w:cs="Arial"/>
          <w:b/>
        </w:rPr>
        <w:t>YACIMIENTOS PETROLÍFEROS FISCALES BOLIVIANOS</w:t>
      </w:r>
      <w:r w:rsidRPr="007B44C0">
        <w:rPr>
          <w:rFonts w:ascii="Arial" w:hAnsi="Arial" w:cs="Arial"/>
        </w:rPr>
        <w:t xml:space="preserve">, con NIT N° 1020269020, con domicilio en la calle Bueno N° 185 de la ciudad de La Paz, representada legalmente por el ….. con Cédula de Identidad N° ……., en virtud de la ………, en calidad de …………, que en adelante se denominará la </w:t>
      </w:r>
      <w:r w:rsidRPr="007B44C0">
        <w:rPr>
          <w:rFonts w:ascii="Arial" w:hAnsi="Arial" w:cs="Arial"/>
          <w:b/>
        </w:rPr>
        <w:t>ENTIDAD</w:t>
      </w:r>
      <w:r w:rsidRPr="007B44C0">
        <w:rPr>
          <w:rFonts w:ascii="Arial" w:hAnsi="Arial" w:cs="Arial"/>
        </w:rPr>
        <w:t xml:space="preserve">; </w:t>
      </w:r>
    </w:p>
    <w:p w14:paraId="757D5400" w14:textId="77777777" w:rsidR="00C5462C" w:rsidRPr="007B44C0" w:rsidRDefault="00C5462C" w:rsidP="00C5462C">
      <w:pPr>
        <w:pStyle w:val="Prrafodelista"/>
        <w:ind w:left="360"/>
        <w:jc w:val="both"/>
        <w:rPr>
          <w:rFonts w:ascii="Arial" w:hAnsi="Arial" w:cs="Arial"/>
        </w:rPr>
      </w:pPr>
    </w:p>
    <w:p w14:paraId="640C88FF" w14:textId="02D0DD35" w:rsidR="00C5462C" w:rsidRPr="007B44C0" w:rsidRDefault="00C5462C" w:rsidP="00C2208E">
      <w:pPr>
        <w:pStyle w:val="Prrafodelista"/>
        <w:numPr>
          <w:ilvl w:val="1"/>
          <w:numId w:val="39"/>
        </w:numPr>
        <w:contextualSpacing/>
        <w:jc w:val="both"/>
        <w:rPr>
          <w:rFonts w:ascii="Arial" w:hAnsi="Arial" w:cs="Arial"/>
        </w:rPr>
      </w:pPr>
      <w:r w:rsidRPr="007B44C0">
        <w:rPr>
          <w:rFonts w:ascii="Arial" w:hAnsi="Arial" w:cs="Arial"/>
          <w:b/>
          <w:lang w:val="es-ES_tradnl"/>
        </w:rPr>
        <w:t>……….</w:t>
      </w:r>
      <w:r w:rsidRPr="007B44C0">
        <w:rPr>
          <w:rFonts w:ascii="Arial" w:hAnsi="Arial" w:cs="Arial"/>
          <w:lang w:val="es-ES_tradnl"/>
        </w:rPr>
        <w:t>, legalmente constituida conforme a la legislación de Bolivia, inscrita en el Registro de Comercio Nº …..,</w:t>
      </w:r>
      <w:r w:rsidRPr="007B44C0">
        <w:rPr>
          <w:rFonts w:ascii="Arial" w:hAnsi="Arial" w:cs="Arial"/>
          <w:b/>
          <w:i/>
          <w:lang w:val="es-ES_tradnl"/>
        </w:rPr>
        <w:t xml:space="preserve"> </w:t>
      </w:r>
      <w:r w:rsidRPr="007B44C0">
        <w:rPr>
          <w:rFonts w:ascii="Arial" w:hAnsi="Arial" w:cs="Arial"/>
          <w:lang w:val="es-ES_tradnl"/>
        </w:rPr>
        <w:t>con Número de Identificacion Tributaria ……. con domicilio en el ….. N° .. ……..de la ciudad de ………, representada legalmente por ….. con C.I. N° …..</w:t>
      </w:r>
      <w:r w:rsidRPr="007B44C0">
        <w:rPr>
          <w:rFonts w:ascii="Arial" w:hAnsi="Arial" w:cs="Arial"/>
        </w:rPr>
        <w:t xml:space="preserve"> </w:t>
      </w:r>
      <w:r w:rsidRPr="007B44C0">
        <w:rPr>
          <w:rFonts w:ascii="Arial" w:hAnsi="Arial" w:cs="Arial"/>
          <w:lang w:val="es-ES_tradnl"/>
        </w:rPr>
        <w:t>en virtud  del testimonio de …….. de fecha ………., extendido ante Notario de Fe Publica N° ………,</w:t>
      </w:r>
      <w:r w:rsidRPr="007B44C0">
        <w:rPr>
          <w:rFonts w:ascii="Arial" w:hAnsi="Arial" w:cs="Arial"/>
        </w:rPr>
        <w:t xml:space="preserve"> que en adelante se denominará el </w:t>
      </w:r>
      <w:r w:rsidRPr="007B44C0">
        <w:rPr>
          <w:rFonts w:ascii="Arial" w:hAnsi="Arial" w:cs="Arial"/>
          <w:b/>
          <w:bCs/>
          <w:lang w:val="es-BO"/>
        </w:rPr>
        <w:t>CONSULTOR</w:t>
      </w:r>
      <w:r w:rsidRPr="007B44C0">
        <w:rPr>
          <w:rFonts w:ascii="Arial" w:hAnsi="Arial" w:cs="Arial"/>
          <w:lang w:val="es-BO"/>
        </w:rPr>
        <w:t xml:space="preserve">, quienes celebran y  suscriben el presente Contrato de </w:t>
      </w:r>
      <w:r w:rsidR="00165201" w:rsidRPr="007B44C0">
        <w:rPr>
          <w:rFonts w:ascii="Arial" w:hAnsi="Arial" w:cs="Arial"/>
          <w:lang w:val="es-BO"/>
        </w:rPr>
        <w:t>Consultoría</w:t>
      </w:r>
      <w:r w:rsidRPr="007B44C0">
        <w:rPr>
          <w:rFonts w:ascii="Arial" w:hAnsi="Arial" w:cs="Arial"/>
          <w:lang w:val="es-BO"/>
        </w:rPr>
        <w:t xml:space="preserve"> de acuerdo al tenor de las siguientes cláusulas:</w:t>
      </w:r>
    </w:p>
    <w:p w14:paraId="4FF0885C" w14:textId="77777777" w:rsidR="00C5462C" w:rsidRPr="007B44C0" w:rsidRDefault="00C5462C" w:rsidP="00C5462C">
      <w:pPr>
        <w:spacing w:line="200" w:lineRule="exact"/>
        <w:jc w:val="both"/>
        <w:rPr>
          <w:rFonts w:ascii="Arial" w:hAnsi="Arial" w:cs="Arial"/>
          <w:b/>
          <w:lang w:val="es-ES_tradnl"/>
        </w:rPr>
      </w:pPr>
    </w:p>
    <w:p w14:paraId="59AC1693" w14:textId="77777777" w:rsidR="00C5462C" w:rsidRPr="007B44C0" w:rsidRDefault="00C5462C" w:rsidP="00C5462C">
      <w:pPr>
        <w:jc w:val="both"/>
        <w:rPr>
          <w:rFonts w:ascii="Arial" w:hAnsi="Arial" w:cs="Arial"/>
          <w:lang w:val="es-ES_tradnl"/>
        </w:rPr>
      </w:pPr>
      <w:r w:rsidRPr="007B44C0">
        <w:rPr>
          <w:rFonts w:ascii="Arial" w:hAnsi="Arial" w:cs="Arial"/>
          <w:b/>
          <w:lang w:val="es-ES_tradnl"/>
        </w:rPr>
        <w:t>SEGUNDA.- (ANTECEDENTES LEGALES DEL CONTRATO)</w:t>
      </w:r>
      <w:r w:rsidRPr="007B44C0">
        <w:rPr>
          <w:rFonts w:ascii="Arial" w:hAnsi="Arial" w:cs="Arial"/>
          <w:lang w:val="es-ES_tradnl"/>
        </w:rPr>
        <w:t xml:space="preserve"> </w:t>
      </w:r>
    </w:p>
    <w:p w14:paraId="39EAE77C" w14:textId="77777777" w:rsidR="00C5462C" w:rsidRPr="007B44C0" w:rsidRDefault="00C5462C" w:rsidP="00C5462C">
      <w:pPr>
        <w:spacing w:before="120" w:after="120"/>
        <w:jc w:val="both"/>
        <w:rPr>
          <w:rFonts w:ascii="Arial" w:hAnsi="Arial" w:cs="Arial"/>
        </w:rPr>
      </w:pPr>
      <w:bookmarkStart w:id="7" w:name="_Toc418613179"/>
      <w:bookmarkStart w:id="8" w:name="_Toc429824734"/>
      <w:bookmarkStart w:id="9" w:name="_Toc245538374"/>
      <w:bookmarkStart w:id="10" w:name="_Toc249143838"/>
      <w:r w:rsidRPr="007B44C0">
        <w:rPr>
          <w:rFonts w:ascii="Arial" w:hAnsi="Arial" w:cs="Arial"/>
        </w:rPr>
        <w:t>La</w:t>
      </w:r>
      <w:r w:rsidRPr="007B44C0">
        <w:rPr>
          <w:rFonts w:ascii="Arial" w:hAnsi="Arial" w:cs="Arial"/>
          <w:b/>
        </w:rPr>
        <w:t xml:space="preserve"> ENTIDAD</w:t>
      </w:r>
      <w:r w:rsidRPr="007B44C0">
        <w:rPr>
          <w:rFonts w:ascii="Arial" w:hAnsi="Arial" w:cs="Arial"/>
        </w:rPr>
        <w:t xml:space="preserve"> mediante contratación por comparación de ofertas en proceso realizado bajo las normas y regulaciones de contratación establecidas en el……….en el marco del Decreto Supremo N°…….. aprobado mediante Resolución de Directorio ………de …….de ……… de ………..y el documento base de contratacion (DBC)</w:t>
      </w:r>
      <w:r w:rsidRPr="007B44C0">
        <w:rPr>
          <w:rFonts w:ascii="Arial" w:hAnsi="Arial" w:cs="Arial"/>
          <w:i/>
          <w:lang w:val="es-BO"/>
        </w:rPr>
        <w:t xml:space="preserve">, </w:t>
      </w:r>
      <w:r w:rsidRPr="007B44C0">
        <w:rPr>
          <w:rFonts w:ascii="Arial" w:hAnsi="Arial" w:cs="Arial"/>
          <w:lang w:val="es-BO"/>
        </w:rPr>
        <w:t xml:space="preserve">adjudicó al </w:t>
      </w:r>
      <w:r w:rsidRPr="007B44C0">
        <w:rPr>
          <w:rFonts w:ascii="Arial" w:hAnsi="Arial" w:cs="Arial"/>
        </w:rPr>
        <w:t xml:space="preserve">Consultor ……………….en razón de que según lo evaluado técnicamente este reúne las condiciones para llevar a cabo la Consultoria detallada en el presente Contrato. </w:t>
      </w:r>
    </w:p>
    <w:p w14:paraId="03BF50F9" w14:textId="77777777" w:rsidR="00C5462C" w:rsidRPr="007B44C0" w:rsidRDefault="00C5462C" w:rsidP="00C5462C">
      <w:pPr>
        <w:jc w:val="both"/>
        <w:rPr>
          <w:rFonts w:ascii="Arial" w:hAnsi="Arial" w:cs="Arial"/>
          <w:b/>
          <w:lang w:val="es-BO"/>
        </w:rPr>
      </w:pPr>
      <w:r w:rsidRPr="007B44C0">
        <w:rPr>
          <w:rFonts w:ascii="Arial" w:hAnsi="Arial" w:cs="Arial"/>
          <w:b/>
          <w:lang w:val="es-BO"/>
        </w:rPr>
        <w:t>TERCERA.- (DISPOSICIONES GENERALES)</w:t>
      </w:r>
    </w:p>
    <w:p w14:paraId="5D921A86" w14:textId="77777777" w:rsidR="00C5462C" w:rsidRPr="007B44C0" w:rsidRDefault="00C5462C" w:rsidP="00C5462C">
      <w:pPr>
        <w:jc w:val="both"/>
        <w:rPr>
          <w:rFonts w:ascii="Arial" w:hAnsi="Arial" w:cs="Arial"/>
          <w:lang w:val="es-BO"/>
        </w:rPr>
      </w:pPr>
    </w:p>
    <w:p w14:paraId="49107E1D" w14:textId="77777777" w:rsidR="00C5462C" w:rsidRPr="007B44C0" w:rsidRDefault="00C5462C" w:rsidP="00C5462C">
      <w:pPr>
        <w:jc w:val="both"/>
        <w:rPr>
          <w:rFonts w:ascii="Arial" w:hAnsi="Arial" w:cs="Arial"/>
          <w:lang w:val="es-BO"/>
        </w:rPr>
      </w:pPr>
      <w:r w:rsidRPr="007B44C0">
        <w:rPr>
          <w:rFonts w:ascii="Arial" w:hAnsi="Arial" w:cs="Arial"/>
          <w:lang w:val="es-BO"/>
        </w:rPr>
        <w:t>3.1.</w:t>
      </w:r>
      <w:r w:rsidRPr="007B44C0">
        <w:rPr>
          <w:rFonts w:ascii="Arial" w:hAnsi="Arial" w:cs="Arial"/>
          <w:lang w:val="es-BO"/>
        </w:rPr>
        <w:tab/>
        <w:t>Definiciones: A menos que el contexto exija otra cosa, cuando se utilicen en este Contrato, los siguientes términos, en plural o singular, tendrán los significados que se indican a continuación:</w:t>
      </w:r>
    </w:p>
    <w:p w14:paraId="18C30CE8" w14:textId="77777777" w:rsidR="00C5462C" w:rsidRPr="007B44C0" w:rsidRDefault="00C5462C" w:rsidP="00C5462C">
      <w:pPr>
        <w:jc w:val="both"/>
        <w:rPr>
          <w:rFonts w:ascii="Arial" w:hAnsi="Arial" w:cs="Arial"/>
          <w:lang w:val="es-BO"/>
        </w:rPr>
      </w:pPr>
    </w:p>
    <w:p w14:paraId="0DD2E91D" w14:textId="77777777" w:rsidR="00C5462C" w:rsidRPr="007B44C0" w:rsidRDefault="00C5462C" w:rsidP="00C5462C">
      <w:pPr>
        <w:jc w:val="both"/>
        <w:rPr>
          <w:rFonts w:ascii="Arial" w:hAnsi="Arial" w:cs="Arial"/>
          <w:lang w:val="es-BO"/>
        </w:rPr>
      </w:pPr>
      <w:r w:rsidRPr="007B44C0">
        <w:rPr>
          <w:rFonts w:ascii="Arial" w:hAnsi="Arial" w:cs="Arial"/>
          <w:b/>
          <w:lang w:val="es-BO"/>
        </w:rPr>
        <w:t>Area de Operaciones:</w:t>
      </w:r>
      <w:r w:rsidRPr="007B44C0">
        <w:rPr>
          <w:rFonts w:ascii="Arial" w:hAnsi="Arial" w:cs="Arial"/>
          <w:lang w:val="es-BO"/>
        </w:rPr>
        <w:tab/>
        <w:t>Es el área denominada Proyecto Aguarague Norte, en la que la ENTIDAD está facultado a llevar a cabo operaciones petroleras, conforme se indica en la ubicación geográfica establecida en el Anexo 1: Terminos de Referencia.</w:t>
      </w:r>
    </w:p>
    <w:p w14:paraId="6F45C64A" w14:textId="77777777" w:rsidR="00C5462C" w:rsidRPr="007B44C0" w:rsidRDefault="00C5462C" w:rsidP="00C5462C">
      <w:pPr>
        <w:jc w:val="both"/>
        <w:rPr>
          <w:rFonts w:ascii="Arial" w:hAnsi="Arial" w:cs="Arial"/>
          <w:lang w:val="es-BO"/>
        </w:rPr>
      </w:pPr>
      <w:r w:rsidRPr="007B44C0">
        <w:rPr>
          <w:rFonts w:ascii="Arial" w:hAnsi="Arial" w:cs="Arial"/>
          <w:b/>
          <w:lang w:val="es-BO"/>
        </w:rPr>
        <w:t>Buenas Prácticas de la Industria:</w:t>
      </w:r>
      <w:r w:rsidRPr="007B44C0">
        <w:rPr>
          <w:rFonts w:ascii="Arial" w:hAnsi="Arial" w:cs="Arial"/>
          <w:lang w:val="es-BO"/>
        </w:rPr>
        <w:t xml:space="preserve"> </w:t>
      </w:r>
      <w:r w:rsidRPr="007B44C0">
        <w:rPr>
          <w:rFonts w:ascii="Arial" w:hAnsi="Arial" w:cs="Arial"/>
          <w:lang w:val="es-BO"/>
        </w:rPr>
        <w:tab/>
        <w:t xml:space="preserve">Significa las prácticas, métodos, estándares y procedimientos generalmente aceptados y acatados por operadores prudentes, hábiles, diligentes y con experiencia en el Servicio a prestar, y que en el momento en cuestión, en el ejercicio de un juicio razonable y a la luz </w:t>
      </w:r>
      <w:r w:rsidRPr="007B44C0">
        <w:rPr>
          <w:rFonts w:ascii="Arial" w:hAnsi="Arial" w:cs="Arial"/>
          <w:lang w:val="es-BO"/>
        </w:rPr>
        <w:lastRenderedPageBreak/>
        <w:t>de los hechos conocidos al momento de tomar una decisión, se consideraría que obtendrían los resultados y finalidades planeados.</w:t>
      </w:r>
    </w:p>
    <w:p w14:paraId="62D4ED08" w14:textId="77777777" w:rsidR="00C5462C" w:rsidRPr="007B44C0" w:rsidRDefault="00C5462C" w:rsidP="00C5462C">
      <w:pPr>
        <w:jc w:val="both"/>
        <w:rPr>
          <w:rFonts w:ascii="Arial" w:hAnsi="Arial" w:cs="Arial"/>
          <w:lang w:val="es-BO"/>
        </w:rPr>
      </w:pPr>
      <w:r w:rsidRPr="007B44C0">
        <w:rPr>
          <w:rFonts w:ascii="Arial" w:hAnsi="Arial" w:cs="Arial"/>
          <w:b/>
          <w:lang w:val="es-BO"/>
        </w:rPr>
        <w:t>Contrato:</w:t>
      </w:r>
      <w:r w:rsidRPr="007B44C0">
        <w:rPr>
          <w:rFonts w:ascii="Arial" w:hAnsi="Arial" w:cs="Arial"/>
          <w:lang w:val="es-BO"/>
        </w:rPr>
        <w:tab/>
        <w:t>Es el presente documento celebrado entre las Partes, junto con todos los anexos que forman parte integrante del mismo.</w:t>
      </w:r>
    </w:p>
    <w:p w14:paraId="1D963854" w14:textId="77777777" w:rsidR="00C5462C" w:rsidRPr="007B44C0" w:rsidRDefault="00C5462C" w:rsidP="00C5462C">
      <w:pPr>
        <w:jc w:val="both"/>
        <w:rPr>
          <w:rFonts w:ascii="Arial" w:hAnsi="Arial" w:cs="Arial"/>
          <w:lang w:val="es-BO"/>
        </w:rPr>
      </w:pPr>
      <w:r w:rsidRPr="007B44C0">
        <w:rPr>
          <w:rFonts w:ascii="Arial" w:hAnsi="Arial" w:cs="Arial"/>
          <w:b/>
          <w:lang w:val="es-BO"/>
        </w:rPr>
        <w:t>Fecha requerida de Inicio:</w:t>
      </w:r>
      <w:r w:rsidRPr="007B44C0">
        <w:rPr>
          <w:rFonts w:ascii="Arial" w:hAnsi="Arial" w:cs="Arial"/>
          <w:lang w:val="es-BO"/>
        </w:rPr>
        <w:tab/>
        <w:t xml:space="preserve">Será el día indicado por la ENTIDAD, en que el CONSULTOR debe estar listo para iniciar los Servicios objeto de este Contrato conforme los requisistos de inicio establecidos en el Anexo 1: Terminos de Referencia. </w:t>
      </w:r>
    </w:p>
    <w:p w14:paraId="26FBC1FD" w14:textId="77777777" w:rsidR="00C5462C" w:rsidRPr="007B44C0" w:rsidRDefault="00C5462C" w:rsidP="00C5462C">
      <w:pPr>
        <w:jc w:val="both"/>
        <w:rPr>
          <w:rFonts w:ascii="Arial" w:hAnsi="Arial" w:cs="Arial"/>
          <w:lang w:val="es-BO"/>
        </w:rPr>
      </w:pPr>
      <w:r w:rsidRPr="007B44C0">
        <w:rPr>
          <w:rFonts w:ascii="Arial" w:hAnsi="Arial" w:cs="Arial"/>
          <w:b/>
          <w:lang w:val="es-BO"/>
        </w:rPr>
        <w:t>Contraparte:</w:t>
      </w:r>
      <w:r w:rsidRPr="007B44C0">
        <w:rPr>
          <w:rFonts w:ascii="Arial" w:hAnsi="Arial" w:cs="Arial"/>
          <w:lang w:val="es-BO"/>
        </w:rPr>
        <w:tab/>
        <w:t xml:space="preserve">Es una o más personas designadas por la ENTIDAD, quien será el interlocutor de éste frente al CONSULTOR, encargado de verificar el cumplimiento de las obligaciones del CONSULTOR, asegurando que el Servicio sea ejecutado conforme lo establecido en el Contrato. </w:t>
      </w:r>
    </w:p>
    <w:p w14:paraId="234DC7BA" w14:textId="77777777" w:rsidR="00C5462C" w:rsidRPr="007B44C0" w:rsidRDefault="00C5462C" w:rsidP="00C5462C">
      <w:pPr>
        <w:jc w:val="both"/>
        <w:rPr>
          <w:rFonts w:ascii="Arial" w:hAnsi="Arial" w:cs="Arial"/>
          <w:lang w:val="es-BO"/>
        </w:rPr>
      </w:pPr>
      <w:r w:rsidRPr="007B44C0">
        <w:rPr>
          <w:rFonts w:ascii="Arial" w:hAnsi="Arial" w:cs="Arial"/>
          <w:b/>
          <w:lang w:val="es-BO"/>
        </w:rPr>
        <w:t>Información Técnica:</w:t>
      </w:r>
      <w:r w:rsidRPr="007B44C0">
        <w:rPr>
          <w:rFonts w:ascii="Arial" w:hAnsi="Arial" w:cs="Arial"/>
          <w:lang w:val="es-BO"/>
        </w:rPr>
        <w:tab/>
        <w:t>Significa toda información que la ENTIDAD provea o haga que se provea de conformidad con este Contrato.</w:t>
      </w:r>
    </w:p>
    <w:p w14:paraId="79F3E29D" w14:textId="77777777" w:rsidR="00C5462C" w:rsidRPr="007B44C0" w:rsidRDefault="00C5462C" w:rsidP="00C5462C">
      <w:pPr>
        <w:jc w:val="both"/>
        <w:rPr>
          <w:rFonts w:ascii="Arial" w:hAnsi="Arial" w:cs="Arial"/>
          <w:lang w:val="es-BO"/>
        </w:rPr>
      </w:pPr>
      <w:r w:rsidRPr="007B44C0">
        <w:rPr>
          <w:rFonts w:ascii="Arial" w:hAnsi="Arial" w:cs="Arial"/>
          <w:b/>
          <w:lang w:val="es-BO"/>
        </w:rPr>
        <w:t>Ley Aplicable:</w:t>
      </w:r>
      <w:r w:rsidRPr="007B44C0">
        <w:rPr>
          <w:rFonts w:ascii="Arial" w:hAnsi="Arial" w:cs="Arial"/>
          <w:b/>
          <w:lang w:val="es-BO"/>
        </w:rPr>
        <w:tab/>
      </w:r>
      <w:r w:rsidRPr="007B44C0">
        <w:rPr>
          <w:rFonts w:ascii="Arial" w:hAnsi="Arial" w:cs="Arial"/>
          <w:lang w:val="es-BO"/>
        </w:rPr>
        <w:t>Son las normas constitucionales, leyes, decretos y toda otra disposición  legal vigente y publicada en el Estado Plurinacional de Bolivia.</w:t>
      </w:r>
    </w:p>
    <w:p w14:paraId="1C499C25" w14:textId="77777777" w:rsidR="00C5462C" w:rsidRPr="007B44C0" w:rsidRDefault="00C5462C" w:rsidP="00C5462C">
      <w:pPr>
        <w:jc w:val="both"/>
        <w:rPr>
          <w:rFonts w:ascii="Arial" w:hAnsi="Arial" w:cs="Arial"/>
          <w:lang w:val="es-BO"/>
        </w:rPr>
      </w:pPr>
      <w:r w:rsidRPr="007B44C0">
        <w:rPr>
          <w:rFonts w:ascii="Arial" w:hAnsi="Arial" w:cs="Arial"/>
          <w:b/>
          <w:lang w:val="es-BO"/>
        </w:rPr>
        <w:t>No Conformidad:</w:t>
      </w:r>
      <w:r w:rsidRPr="007B44C0">
        <w:rPr>
          <w:rFonts w:ascii="Arial" w:hAnsi="Arial" w:cs="Arial"/>
          <w:lang w:val="es-BO"/>
        </w:rPr>
        <w:tab/>
        <w:t xml:space="preserve">Cualquier parte del Servicio o cualquier porción de él que no cumpla con los requerimientos del Contrato. </w:t>
      </w:r>
    </w:p>
    <w:p w14:paraId="4EF7FBB3" w14:textId="77777777" w:rsidR="00C5462C" w:rsidRPr="007B44C0" w:rsidRDefault="00C5462C" w:rsidP="00C5462C">
      <w:pPr>
        <w:jc w:val="both"/>
        <w:rPr>
          <w:rFonts w:ascii="Arial" w:hAnsi="Arial" w:cs="Arial"/>
          <w:lang w:val="es-BO"/>
        </w:rPr>
      </w:pPr>
      <w:r w:rsidRPr="007B44C0">
        <w:rPr>
          <w:rFonts w:ascii="Arial" w:hAnsi="Arial" w:cs="Arial"/>
          <w:b/>
          <w:lang w:val="es-BO"/>
        </w:rPr>
        <w:t>Orden de Proceder:</w:t>
      </w:r>
      <w:r w:rsidRPr="007B44C0">
        <w:rPr>
          <w:rFonts w:ascii="Arial" w:hAnsi="Arial" w:cs="Arial"/>
          <w:lang w:val="es-BO"/>
        </w:rPr>
        <w:tab/>
        <w:t>Significa la autorización de la ENTIDAD al CONSULTOR instruyéndole el inicio de los Servicios o Provisión, a partir de dicha notificación el CONSULTOR deberá realizar las gestiones para cumplir con la Fecha Requerida de Inicio</w:t>
      </w:r>
    </w:p>
    <w:p w14:paraId="1A7FEE14" w14:textId="77777777" w:rsidR="00C5462C" w:rsidRPr="007B44C0" w:rsidRDefault="00C5462C" w:rsidP="00C5462C">
      <w:pPr>
        <w:jc w:val="both"/>
        <w:rPr>
          <w:rFonts w:ascii="Arial" w:hAnsi="Arial" w:cs="Arial"/>
          <w:lang w:val="es-BO"/>
        </w:rPr>
      </w:pPr>
      <w:r w:rsidRPr="007B44C0">
        <w:rPr>
          <w:rFonts w:ascii="Arial" w:hAnsi="Arial" w:cs="Arial"/>
          <w:b/>
          <w:lang w:val="es-BO"/>
        </w:rPr>
        <w:t>Personal:</w:t>
      </w:r>
      <w:r w:rsidRPr="007B44C0">
        <w:rPr>
          <w:rFonts w:ascii="Arial" w:hAnsi="Arial" w:cs="Arial"/>
          <w:lang w:val="es-BO"/>
        </w:rPr>
        <w:tab/>
        <w:t>Significa los empleados del CONSULTOR.</w:t>
      </w:r>
    </w:p>
    <w:p w14:paraId="38DD25E5" w14:textId="77777777" w:rsidR="00C5462C" w:rsidRPr="007B44C0" w:rsidRDefault="00C5462C" w:rsidP="00C5462C">
      <w:pPr>
        <w:jc w:val="both"/>
        <w:rPr>
          <w:rFonts w:ascii="Arial" w:hAnsi="Arial" w:cs="Arial"/>
          <w:lang w:val="es-BO"/>
        </w:rPr>
      </w:pPr>
      <w:r w:rsidRPr="007B44C0">
        <w:rPr>
          <w:rFonts w:ascii="Arial" w:hAnsi="Arial" w:cs="Arial"/>
          <w:b/>
          <w:lang w:val="es-BO"/>
        </w:rPr>
        <w:t xml:space="preserve">Servicio (s):     </w:t>
      </w:r>
      <w:r w:rsidRPr="007B44C0">
        <w:rPr>
          <w:rFonts w:ascii="Arial" w:hAnsi="Arial" w:cs="Arial"/>
          <w:lang w:val="es-BO"/>
        </w:rPr>
        <w:t>Significa, el servicio de consultoría por producto para la _____________que el CONSULTOR desarrollará a favor de la ENTIDAD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p w14:paraId="1703979D" w14:textId="77777777" w:rsidR="00C5462C" w:rsidRPr="007B44C0" w:rsidRDefault="00C5462C" w:rsidP="00C5462C">
      <w:pPr>
        <w:jc w:val="both"/>
        <w:rPr>
          <w:rFonts w:ascii="Arial" w:hAnsi="Arial" w:cs="Arial"/>
          <w:lang w:val="es-BO"/>
        </w:rPr>
      </w:pPr>
      <w:r w:rsidRPr="007B44C0">
        <w:rPr>
          <w:rFonts w:ascii="Arial" w:hAnsi="Arial" w:cs="Arial"/>
          <w:b/>
          <w:lang w:val="es-BO"/>
        </w:rPr>
        <w:t xml:space="preserve">Informe  de Conformidad: </w:t>
      </w:r>
      <w:r w:rsidRPr="007B44C0">
        <w:rPr>
          <w:rFonts w:ascii="Arial" w:hAnsi="Arial" w:cs="Arial"/>
          <w:lang w:val="es-BO"/>
        </w:rPr>
        <w:tab/>
        <w:t>Informe elaborado por la Contraparte, una vez verificado el cumplimiento del Servicio.</w:t>
      </w:r>
    </w:p>
    <w:p w14:paraId="7FDC1834" w14:textId="77777777" w:rsidR="00C5462C" w:rsidRPr="007B44C0" w:rsidRDefault="00C5462C" w:rsidP="00C5462C">
      <w:pPr>
        <w:jc w:val="both"/>
        <w:rPr>
          <w:rFonts w:ascii="Arial" w:hAnsi="Arial" w:cs="Arial"/>
          <w:lang w:val="es-BO"/>
        </w:rPr>
      </w:pPr>
      <w:r w:rsidRPr="007B44C0">
        <w:rPr>
          <w:rFonts w:ascii="Arial" w:hAnsi="Arial" w:cs="Arial"/>
          <w:b/>
          <w:lang w:val="es-BO"/>
        </w:rPr>
        <w:t>3.2.</w:t>
      </w:r>
      <w:r w:rsidRPr="007B44C0">
        <w:rPr>
          <w:rFonts w:ascii="Arial" w:hAnsi="Arial" w:cs="Arial"/>
          <w:b/>
          <w:lang w:val="es-BO"/>
        </w:rPr>
        <w:tab/>
        <w:t>Relación entre las Partes:</w:t>
      </w:r>
      <w:r w:rsidRPr="007B44C0">
        <w:rPr>
          <w:rFonts w:ascii="Arial" w:hAnsi="Arial" w:cs="Arial"/>
          <w:lang w:val="es-BO"/>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CONSULTOR, quien será plenamente responsable por todos los aspectos relacionados con este Contrato y la Ley Aplicable.</w:t>
      </w:r>
    </w:p>
    <w:p w14:paraId="39998F9B" w14:textId="77777777" w:rsidR="00C5462C" w:rsidRPr="007B44C0" w:rsidRDefault="00C5462C" w:rsidP="00C5462C">
      <w:pPr>
        <w:jc w:val="both"/>
        <w:rPr>
          <w:rFonts w:ascii="Arial" w:hAnsi="Arial" w:cs="Arial"/>
          <w:lang w:val="es-BO"/>
        </w:rPr>
      </w:pPr>
      <w:r w:rsidRPr="007B44C0">
        <w:rPr>
          <w:rFonts w:ascii="Arial" w:hAnsi="Arial" w:cs="Arial"/>
          <w:b/>
          <w:lang w:val="es-BO"/>
        </w:rPr>
        <w:t>3.3.</w:t>
      </w:r>
      <w:r w:rsidRPr="007B44C0">
        <w:rPr>
          <w:rFonts w:ascii="Arial" w:hAnsi="Arial" w:cs="Arial"/>
          <w:b/>
          <w:lang w:val="es-BO"/>
        </w:rPr>
        <w:tab/>
        <w:t>Ley que rige el Contrato:</w:t>
      </w:r>
      <w:r w:rsidRPr="007B44C0">
        <w:rPr>
          <w:rFonts w:ascii="Arial" w:hAnsi="Arial" w:cs="Arial"/>
          <w:lang w:val="es-BO"/>
        </w:rPr>
        <w:t xml:space="preserve"> Este Contrato, su significado e interpretación y la relación que crea entre las Partes se regirá por Ley Aplicable.</w:t>
      </w:r>
    </w:p>
    <w:p w14:paraId="53270BF1" w14:textId="77777777" w:rsidR="00C5462C" w:rsidRPr="007B44C0" w:rsidRDefault="00C5462C" w:rsidP="00C5462C">
      <w:pPr>
        <w:jc w:val="both"/>
        <w:rPr>
          <w:rFonts w:ascii="Arial" w:hAnsi="Arial" w:cs="Arial"/>
          <w:lang w:val="es-BO"/>
        </w:rPr>
      </w:pPr>
      <w:r w:rsidRPr="007B44C0">
        <w:rPr>
          <w:rFonts w:ascii="Arial" w:hAnsi="Arial" w:cs="Arial"/>
          <w:b/>
          <w:lang w:val="es-BO"/>
        </w:rPr>
        <w:t>3.4.</w:t>
      </w:r>
      <w:r w:rsidRPr="007B44C0">
        <w:rPr>
          <w:rFonts w:ascii="Arial" w:hAnsi="Arial" w:cs="Arial"/>
          <w:b/>
          <w:lang w:val="es-BO"/>
        </w:rPr>
        <w:tab/>
        <w:t>Idioma:</w:t>
      </w:r>
      <w:r w:rsidRPr="007B44C0">
        <w:rPr>
          <w:rFonts w:ascii="Arial" w:hAnsi="Arial" w:cs="Arial"/>
          <w:lang w:val="es-BO"/>
        </w:rPr>
        <w:t xml:space="preserve"> Este Contrato se ha celebrado en castellano, idioma por el que se regirán obligatoriamente todas las materias relacionadas con el mismo o su interpretación.</w:t>
      </w:r>
    </w:p>
    <w:p w14:paraId="1C020634" w14:textId="77777777" w:rsidR="00C5462C" w:rsidRPr="007B44C0" w:rsidRDefault="00C5462C" w:rsidP="00C5462C">
      <w:pPr>
        <w:jc w:val="both"/>
        <w:rPr>
          <w:rFonts w:ascii="Arial" w:hAnsi="Arial" w:cs="Arial"/>
          <w:lang w:val="es-BO"/>
        </w:rPr>
      </w:pPr>
      <w:r w:rsidRPr="007B44C0">
        <w:rPr>
          <w:rFonts w:ascii="Arial" w:hAnsi="Arial" w:cs="Arial"/>
          <w:b/>
          <w:lang w:val="es-BO"/>
        </w:rPr>
        <w:t>3.5.</w:t>
      </w:r>
      <w:r w:rsidRPr="007B44C0">
        <w:rPr>
          <w:rFonts w:ascii="Arial" w:hAnsi="Arial" w:cs="Arial"/>
          <w:b/>
          <w:lang w:val="es-BO"/>
        </w:rPr>
        <w:tab/>
        <w:t>Encabezamientos:</w:t>
      </w:r>
      <w:r w:rsidRPr="007B44C0">
        <w:rPr>
          <w:rFonts w:ascii="Arial" w:hAnsi="Arial" w:cs="Arial"/>
          <w:lang w:val="es-BO"/>
        </w:rPr>
        <w:t xml:space="preserve"> El contenido de este Contrato no se verá restringido, modificado o afectado por los encabezamientos.</w:t>
      </w:r>
    </w:p>
    <w:p w14:paraId="14B4B0B7" w14:textId="77777777" w:rsidR="00C5462C" w:rsidRPr="007B44C0" w:rsidRDefault="00C5462C" w:rsidP="00C5462C">
      <w:pPr>
        <w:jc w:val="both"/>
        <w:rPr>
          <w:rFonts w:ascii="Arial" w:hAnsi="Arial" w:cs="Arial"/>
          <w:lang w:val="es-BO"/>
        </w:rPr>
      </w:pPr>
      <w:r w:rsidRPr="007B44C0">
        <w:rPr>
          <w:rFonts w:ascii="Arial" w:hAnsi="Arial" w:cs="Arial"/>
          <w:b/>
          <w:lang w:val="es-BO"/>
        </w:rPr>
        <w:t>3.6.</w:t>
      </w:r>
      <w:r w:rsidRPr="007B44C0">
        <w:rPr>
          <w:rFonts w:ascii="Arial" w:hAnsi="Arial" w:cs="Arial"/>
          <w:b/>
          <w:lang w:val="es-BO"/>
        </w:rPr>
        <w:tab/>
        <w:t>Totalidad del acuerdo:</w:t>
      </w:r>
      <w:r w:rsidRPr="007B44C0">
        <w:rPr>
          <w:rFonts w:ascii="Arial" w:hAnsi="Arial" w:cs="Arial"/>
          <w:lang w:val="es-BO"/>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2EC1C51" w14:textId="77777777" w:rsidR="00C5462C" w:rsidRPr="007B44C0" w:rsidRDefault="00C5462C" w:rsidP="00C5462C">
      <w:pPr>
        <w:jc w:val="both"/>
        <w:rPr>
          <w:rFonts w:ascii="Arial" w:hAnsi="Arial" w:cs="Arial"/>
          <w:lang w:val="es-BO"/>
        </w:rPr>
      </w:pPr>
      <w:r w:rsidRPr="007B44C0">
        <w:rPr>
          <w:rFonts w:ascii="Arial" w:hAnsi="Arial" w:cs="Arial"/>
          <w:b/>
          <w:lang w:val="es-BO"/>
        </w:rPr>
        <w:t>3.7.</w:t>
      </w:r>
      <w:r w:rsidRPr="007B44C0">
        <w:rPr>
          <w:rFonts w:ascii="Arial" w:hAnsi="Arial" w:cs="Arial"/>
          <w:b/>
          <w:lang w:val="es-BO"/>
        </w:rPr>
        <w:tab/>
        <w:t>Plazos:</w:t>
      </w:r>
      <w:r w:rsidRPr="007B44C0">
        <w:rPr>
          <w:rFonts w:ascii="Arial" w:hAnsi="Arial" w:cs="Arial"/>
          <w:lang w:val="es-BO"/>
        </w:rPr>
        <w:t xml:space="preserve"> Todos los plazos establecidos en este Contrato y sus anexos se entenderán como días calendario, salvo indicación expresa en contrario.</w:t>
      </w:r>
    </w:p>
    <w:p w14:paraId="67074656" w14:textId="77777777" w:rsidR="00C5462C" w:rsidRPr="007B44C0" w:rsidRDefault="00C5462C" w:rsidP="00C5462C">
      <w:pPr>
        <w:jc w:val="both"/>
        <w:rPr>
          <w:rFonts w:ascii="Arial" w:hAnsi="Arial" w:cs="Arial"/>
          <w:lang w:val="es-BO"/>
        </w:rPr>
      </w:pPr>
      <w:r w:rsidRPr="007B44C0">
        <w:rPr>
          <w:rFonts w:ascii="Arial" w:hAnsi="Arial" w:cs="Arial"/>
          <w:b/>
          <w:lang w:val="es-BO"/>
        </w:rPr>
        <w:t>3.8.</w:t>
      </w:r>
      <w:r w:rsidRPr="007B44C0">
        <w:rPr>
          <w:rFonts w:ascii="Arial" w:hAnsi="Arial" w:cs="Arial"/>
          <w:b/>
          <w:lang w:val="es-BO"/>
        </w:rPr>
        <w:tab/>
        <w:t>Mayúsculas:</w:t>
      </w:r>
      <w:r w:rsidRPr="007B44C0">
        <w:rPr>
          <w:rFonts w:ascii="Arial" w:hAnsi="Arial" w:cs="Arial"/>
          <w:lang w:val="es-BO"/>
        </w:rPr>
        <w:t xml:space="preserve"> El uso de las mayúsculas se entenderá conforme a las denominaciones otorgadas en este instrumento, o de acuerdo a su contexto, usando indistintamente en plural o singular.</w:t>
      </w:r>
    </w:p>
    <w:p w14:paraId="1D223546" w14:textId="77777777" w:rsidR="00C5462C" w:rsidRPr="007B44C0" w:rsidRDefault="00C5462C" w:rsidP="00C5462C">
      <w:pPr>
        <w:jc w:val="both"/>
        <w:rPr>
          <w:rFonts w:ascii="Arial" w:hAnsi="Arial" w:cs="Arial"/>
          <w:lang w:val="es-BO"/>
        </w:rPr>
      </w:pPr>
      <w:r w:rsidRPr="007B44C0">
        <w:rPr>
          <w:rFonts w:ascii="Arial" w:hAnsi="Arial" w:cs="Arial"/>
          <w:b/>
          <w:lang w:val="es-BO"/>
        </w:rPr>
        <w:t>3.9.</w:t>
      </w:r>
      <w:r w:rsidRPr="007B44C0">
        <w:rPr>
          <w:rFonts w:ascii="Arial" w:hAnsi="Arial" w:cs="Arial"/>
          <w:b/>
          <w:lang w:val="es-BO"/>
        </w:rPr>
        <w:tab/>
        <w:t>Discrepancias:</w:t>
      </w:r>
      <w:r w:rsidRPr="007B44C0">
        <w:rPr>
          <w:rFonts w:ascii="Arial" w:hAnsi="Arial" w:cs="Arial"/>
          <w:lang w:val="es-BO"/>
        </w:rPr>
        <w:t xml:space="preserve">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46284B6" w14:textId="77777777" w:rsidR="00C5462C" w:rsidRPr="007B44C0" w:rsidRDefault="00C5462C" w:rsidP="00C5462C">
      <w:pPr>
        <w:jc w:val="both"/>
        <w:rPr>
          <w:rFonts w:ascii="Arial" w:hAnsi="Arial" w:cs="Arial"/>
          <w:lang w:val="es-BO"/>
        </w:rPr>
      </w:pPr>
    </w:p>
    <w:p w14:paraId="128A227F" w14:textId="77777777" w:rsidR="00C5462C" w:rsidRPr="007B44C0" w:rsidRDefault="00C5462C" w:rsidP="00C5462C">
      <w:pPr>
        <w:jc w:val="both"/>
        <w:rPr>
          <w:rFonts w:ascii="Arial" w:hAnsi="Arial" w:cs="Arial"/>
          <w:b/>
          <w:lang w:val="es-BO"/>
        </w:rPr>
      </w:pPr>
      <w:r w:rsidRPr="007B44C0">
        <w:rPr>
          <w:rFonts w:ascii="Arial" w:hAnsi="Arial" w:cs="Arial"/>
          <w:b/>
          <w:lang w:val="es-BO"/>
        </w:rPr>
        <w:t xml:space="preserve">CUARTA.- (NATURALEZA DEL CONTRATO) </w:t>
      </w:r>
    </w:p>
    <w:p w14:paraId="585A1696" w14:textId="77777777" w:rsidR="00C5462C" w:rsidRPr="007B44C0" w:rsidRDefault="00C5462C" w:rsidP="00C5462C">
      <w:pPr>
        <w:jc w:val="both"/>
        <w:rPr>
          <w:rFonts w:ascii="Arial" w:hAnsi="Arial" w:cs="Arial"/>
          <w:lang w:val="es-BO"/>
        </w:rPr>
      </w:pPr>
      <w:r w:rsidRPr="007B44C0">
        <w:rPr>
          <w:rFonts w:ascii="Arial" w:hAnsi="Arial" w:cs="Arial"/>
          <w:lang w:val="es-BO"/>
        </w:rPr>
        <w:t>El presente Contrato es de naturaleza administrativa, por tanto su aplicación e interpertación deberá realizarse en el marco de la normativa legal vigente en el Estado Plurinacional de Bolivia.</w:t>
      </w:r>
    </w:p>
    <w:p w14:paraId="13215807" w14:textId="77777777" w:rsidR="00C5462C" w:rsidRPr="007B44C0" w:rsidRDefault="00C5462C" w:rsidP="00C5462C">
      <w:pPr>
        <w:jc w:val="both"/>
        <w:rPr>
          <w:rFonts w:ascii="Arial" w:hAnsi="Arial" w:cs="Arial"/>
          <w:b/>
          <w:lang w:val="es-BO"/>
        </w:rPr>
      </w:pPr>
      <w:r w:rsidRPr="007B44C0">
        <w:rPr>
          <w:rFonts w:ascii="Arial" w:hAnsi="Arial" w:cs="Arial"/>
          <w:b/>
          <w:lang w:val="es-BO"/>
        </w:rPr>
        <w:t xml:space="preserve">QUINTA.- (DOCUMENTOS DEL CONTRATO) </w:t>
      </w:r>
    </w:p>
    <w:p w14:paraId="013ACEBA" w14:textId="77777777" w:rsidR="00C5462C" w:rsidRPr="007B44C0" w:rsidRDefault="00C5462C" w:rsidP="00C5462C">
      <w:pPr>
        <w:jc w:val="both"/>
        <w:rPr>
          <w:rFonts w:ascii="Arial" w:hAnsi="Arial" w:cs="Arial"/>
          <w:lang w:val="es-BO"/>
        </w:rPr>
      </w:pPr>
      <w:r w:rsidRPr="007B44C0">
        <w:rPr>
          <w:rFonts w:ascii="Arial" w:hAnsi="Arial" w:cs="Arial"/>
          <w:lang w:val="es-BO"/>
        </w:rPr>
        <w:t>Forman parte integrante del presente Contrato los documentos que sin ser transcritos, se detallan a continuación y tienen por finalidad complementarse mutuamente:</w:t>
      </w:r>
    </w:p>
    <w:p w14:paraId="4819624D" w14:textId="77777777" w:rsidR="00C5462C" w:rsidRPr="007B44C0" w:rsidRDefault="00C5462C" w:rsidP="00C5462C">
      <w:pPr>
        <w:jc w:val="both"/>
        <w:rPr>
          <w:rFonts w:ascii="Arial" w:hAnsi="Arial" w:cs="Arial"/>
          <w:lang w:val="es-BO"/>
        </w:rPr>
      </w:pPr>
      <w:r w:rsidRPr="007B44C0">
        <w:rPr>
          <w:rFonts w:ascii="Arial" w:hAnsi="Arial" w:cs="Arial"/>
          <w:lang w:val="es-BO"/>
        </w:rPr>
        <w:lastRenderedPageBreak/>
        <w:t xml:space="preserve"> Anexo 1: Términos de referencia. </w:t>
      </w:r>
    </w:p>
    <w:p w14:paraId="10DD0EAD" w14:textId="77777777" w:rsidR="00C5462C" w:rsidRPr="007B44C0" w:rsidRDefault="00C5462C" w:rsidP="00C5462C">
      <w:pPr>
        <w:jc w:val="both"/>
        <w:rPr>
          <w:rFonts w:ascii="Arial" w:hAnsi="Arial" w:cs="Arial"/>
          <w:lang w:val="es-BO"/>
        </w:rPr>
      </w:pPr>
      <w:r w:rsidRPr="007B44C0">
        <w:rPr>
          <w:rFonts w:ascii="Arial" w:hAnsi="Arial" w:cs="Arial"/>
          <w:lang w:val="es-BO"/>
        </w:rPr>
        <w:t>Anexo 2: Propuesta adjudicada (oferta técnica y oferta económica)</w:t>
      </w:r>
    </w:p>
    <w:p w14:paraId="0B88B49B" w14:textId="77777777" w:rsidR="00C5462C" w:rsidRPr="007B44C0" w:rsidRDefault="00C5462C" w:rsidP="00C5462C">
      <w:pPr>
        <w:jc w:val="both"/>
        <w:rPr>
          <w:rFonts w:ascii="Arial" w:hAnsi="Arial" w:cs="Arial"/>
          <w:lang w:val="es-BO"/>
        </w:rPr>
      </w:pPr>
      <w:r w:rsidRPr="007B44C0">
        <w:rPr>
          <w:rFonts w:ascii="Arial" w:hAnsi="Arial" w:cs="Arial"/>
          <w:lang w:val="es-BO"/>
        </w:rPr>
        <w:t>Anexo 3: Garantías</w:t>
      </w:r>
    </w:p>
    <w:p w14:paraId="168542CD" w14:textId="77777777" w:rsidR="00C5462C" w:rsidRPr="007B44C0" w:rsidRDefault="00C5462C" w:rsidP="00C5462C">
      <w:pPr>
        <w:jc w:val="both"/>
        <w:rPr>
          <w:rFonts w:ascii="Arial" w:hAnsi="Arial" w:cs="Arial"/>
          <w:lang w:val="es-BO"/>
        </w:rPr>
      </w:pPr>
      <w:r w:rsidRPr="007B44C0">
        <w:rPr>
          <w:rFonts w:ascii="Arial" w:hAnsi="Arial" w:cs="Arial"/>
          <w:lang w:val="es-BO"/>
        </w:rPr>
        <w:t xml:space="preserve">Anexo 4: Polizas de seguro </w:t>
      </w:r>
    </w:p>
    <w:p w14:paraId="1160778F" w14:textId="77777777" w:rsidR="00C5462C" w:rsidRPr="007B44C0" w:rsidRDefault="00C5462C" w:rsidP="00C5462C">
      <w:pPr>
        <w:jc w:val="both"/>
        <w:rPr>
          <w:rFonts w:ascii="Arial" w:hAnsi="Arial" w:cs="Arial"/>
          <w:lang w:val="es-BO"/>
        </w:rPr>
      </w:pPr>
      <w:r w:rsidRPr="007B44C0">
        <w:rPr>
          <w:rFonts w:ascii="Arial" w:hAnsi="Arial" w:cs="Arial"/>
          <w:lang w:val="es-BO"/>
        </w:rPr>
        <w:t xml:space="preserve">Los documentos detallados anteriormente no requerirán ser protocolizados ni presentados en Notaria de Gobierno. </w:t>
      </w:r>
    </w:p>
    <w:p w14:paraId="3CD76E8F" w14:textId="77777777" w:rsidR="00C5462C" w:rsidRPr="007B44C0" w:rsidRDefault="00C5462C" w:rsidP="00C5462C">
      <w:pPr>
        <w:jc w:val="both"/>
        <w:rPr>
          <w:rFonts w:ascii="Arial" w:hAnsi="Arial" w:cs="Arial"/>
          <w:b/>
          <w:lang w:val="es-BO"/>
        </w:rPr>
      </w:pPr>
      <w:r w:rsidRPr="007B44C0">
        <w:rPr>
          <w:rFonts w:ascii="Arial" w:hAnsi="Arial" w:cs="Arial"/>
          <w:b/>
          <w:lang w:val="es-BO"/>
        </w:rPr>
        <w:t>SEXTA.- (OBJETO DEL CONTRATO)</w:t>
      </w:r>
    </w:p>
    <w:p w14:paraId="2FB933F9" w14:textId="77777777" w:rsidR="00C5462C" w:rsidRPr="007B44C0" w:rsidRDefault="00C5462C" w:rsidP="00C5462C">
      <w:pPr>
        <w:jc w:val="both"/>
        <w:rPr>
          <w:rFonts w:ascii="Arial" w:hAnsi="Arial" w:cs="Arial"/>
          <w:lang w:val="es-BO"/>
        </w:rPr>
      </w:pPr>
      <w:r w:rsidRPr="007B44C0">
        <w:rPr>
          <w:rFonts w:ascii="Arial" w:hAnsi="Arial" w:cs="Arial"/>
          <w:lang w:val="es-BO"/>
        </w:rPr>
        <w:t>Mediante el presente Contrato, el CONSULTOR se obliga ante la ENTIDAD a realizar el servicio de consultoría por producto para la ____________, con estricta y absoluta sujeción a este Contrato, dando cumplimiento a la Ley Aplicable y las Buenas Practicas de la Industria,  debiendo entregar a la ENTIDAD, un producto conforme a los requerimientos técnicos estipulados en el Anexo Terminos de Referencia.</w:t>
      </w:r>
    </w:p>
    <w:bookmarkEnd w:id="7"/>
    <w:bookmarkEnd w:id="8"/>
    <w:bookmarkEnd w:id="9"/>
    <w:bookmarkEnd w:id="10"/>
    <w:p w14:paraId="6F0BB0FE" w14:textId="77777777" w:rsidR="00C5462C" w:rsidRPr="007B44C0" w:rsidRDefault="00C5462C" w:rsidP="00C5462C">
      <w:pPr>
        <w:spacing w:before="120" w:after="120"/>
        <w:jc w:val="both"/>
        <w:rPr>
          <w:rFonts w:ascii="Arial" w:hAnsi="Arial" w:cs="Arial"/>
          <w:b/>
          <w:lang w:val="es-BO"/>
        </w:rPr>
      </w:pPr>
      <w:r w:rsidRPr="007B44C0">
        <w:rPr>
          <w:rFonts w:ascii="Arial" w:hAnsi="Arial" w:cs="Arial"/>
          <w:b/>
          <w:lang w:val="es-ES_tradnl"/>
        </w:rPr>
        <w:t xml:space="preserve">SEPTIMA.- </w:t>
      </w:r>
      <w:r w:rsidRPr="007B44C0">
        <w:rPr>
          <w:rFonts w:ascii="Arial" w:hAnsi="Arial" w:cs="Arial"/>
          <w:b/>
          <w:lang w:val="es-BO"/>
        </w:rPr>
        <w:t xml:space="preserve">(VIGENCIA, PLAZO DE PRESTACION DEL SERVICIO Y ORDEN DE PROCEDER). </w:t>
      </w:r>
    </w:p>
    <w:p w14:paraId="2E9202CD" w14:textId="77777777" w:rsidR="00C5462C" w:rsidRPr="007B44C0" w:rsidRDefault="00C5462C" w:rsidP="00C2208E">
      <w:pPr>
        <w:pStyle w:val="Prrafodelista"/>
        <w:numPr>
          <w:ilvl w:val="0"/>
          <w:numId w:val="37"/>
        </w:numPr>
        <w:spacing w:before="120" w:after="120"/>
        <w:contextualSpacing/>
        <w:jc w:val="both"/>
        <w:rPr>
          <w:rFonts w:ascii="Arial" w:hAnsi="Arial" w:cs="Arial"/>
          <w:b/>
          <w:vanish/>
          <w:lang w:val="es-BO"/>
        </w:rPr>
      </w:pPr>
    </w:p>
    <w:p w14:paraId="32823622" w14:textId="77777777" w:rsidR="00C5462C" w:rsidRPr="007B44C0" w:rsidRDefault="00C5462C" w:rsidP="00C2208E">
      <w:pPr>
        <w:pStyle w:val="Prrafodelista"/>
        <w:numPr>
          <w:ilvl w:val="0"/>
          <w:numId w:val="37"/>
        </w:numPr>
        <w:spacing w:before="120" w:after="120"/>
        <w:contextualSpacing/>
        <w:jc w:val="both"/>
        <w:rPr>
          <w:rFonts w:ascii="Arial" w:hAnsi="Arial" w:cs="Arial"/>
          <w:b/>
          <w:vanish/>
          <w:lang w:val="es-BO"/>
        </w:rPr>
      </w:pPr>
    </w:p>
    <w:p w14:paraId="48639104" w14:textId="77777777" w:rsidR="00C5462C" w:rsidRPr="007B44C0" w:rsidRDefault="00C5462C" w:rsidP="00C2208E">
      <w:pPr>
        <w:pStyle w:val="Prrafodelista"/>
        <w:numPr>
          <w:ilvl w:val="0"/>
          <w:numId w:val="37"/>
        </w:numPr>
        <w:spacing w:before="120" w:after="120"/>
        <w:contextualSpacing/>
        <w:jc w:val="both"/>
        <w:rPr>
          <w:rFonts w:ascii="Arial" w:hAnsi="Arial" w:cs="Arial"/>
          <w:b/>
          <w:vanish/>
          <w:lang w:val="es-BO"/>
        </w:rPr>
      </w:pPr>
    </w:p>
    <w:p w14:paraId="2EBF180D" w14:textId="77777777" w:rsidR="00C5462C" w:rsidRPr="007B44C0" w:rsidRDefault="00C5462C" w:rsidP="00C2208E">
      <w:pPr>
        <w:pStyle w:val="Prrafodelista"/>
        <w:numPr>
          <w:ilvl w:val="0"/>
          <w:numId w:val="37"/>
        </w:numPr>
        <w:spacing w:before="120" w:after="120"/>
        <w:contextualSpacing/>
        <w:jc w:val="both"/>
        <w:rPr>
          <w:rFonts w:ascii="Arial" w:hAnsi="Arial" w:cs="Arial"/>
          <w:b/>
          <w:vanish/>
          <w:lang w:val="es-BO"/>
        </w:rPr>
      </w:pPr>
    </w:p>
    <w:p w14:paraId="740A7D24" w14:textId="77777777" w:rsidR="00C5462C" w:rsidRPr="007B44C0" w:rsidRDefault="00C5462C" w:rsidP="00C2208E">
      <w:pPr>
        <w:pStyle w:val="Prrafodelista"/>
        <w:numPr>
          <w:ilvl w:val="1"/>
          <w:numId w:val="37"/>
        </w:numPr>
        <w:spacing w:before="120" w:after="120"/>
        <w:contextualSpacing/>
        <w:jc w:val="both"/>
        <w:rPr>
          <w:rFonts w:ascii="Arial" w:hAnsi="Arial" w:cs="Arial"/>
          <w:b/>
          <w:lang w:val="es-BO"/>
        </w:rPr>
      </w:pPr>
      <w:r w:rsidRPr="007B44C0">
        <w:rPr>
          <w:rFonts w:ascii="Arial" w:hAnsi="Arial" w:cs="Arial"/>
          <w:b/>
          <w:lang w:val="es-BO"/>
        </w:rPr>
        <w:t xml:space="preserve"> Vigencia: </w:t>
      </w:r>
    </w:p>
    <w:p w14:paraId="516FC6C9" w14:textId="77777777" w:rsidR="00C5462C" w:rsidRPr="007B44C0" w:rsidRDefault="00C5462C" w:rsidP="00C5462C">
      <w:pPr>
        <w:spacing w:before="120" w:after="120"/>
        <w:ind w:left="567"/>
        <w:jc w:val="both"/>
        <w:rPr>
          <w:rFonts w:ascii="Arial" w:hAnsi="Arial" w:cs="Arial"/>
          <w:lang w:val="es-BO"/>
        </w:rPr>
      </w:pPr>
      <w:r w:rsidRPr="007B44C0">
        <w:rPr>
          <w:rFonts w:ascii="Arial" w:hAnsi="Arial" w:cs="Arial"/>
          <w:lang w:val="es-BO"/>
        </w:rPr>
        <w:t>El presente contrato, entrará en vigencia desde ……….</w:t>
      </w:r>
    </w:p>
    <w:p w14:paraId="4829FED6" w14:textId="77777777" w:rsidR="00C5462C" w:rsidRPr="007B44C0" w:rsidRDefault="00C5462C" w:rsidP="00C2208E">
      <w:pPr>
        <w:pStyle w:val="Prrafodelista"/>
        <w:numPr>
          <w:ilvl w:val="1"/>
          <w:numId w:val="37"/>
        </w:numPr>
        <w:spacing w:before="120" w:after="120"/>
        <w:contextualSpacing/>
        <w:jc w:val="both"/>
        <w:rPr>
          <w:rFonts w:ascii="Arial" w:hAnsi="Arial" w:cs="Arial"/>
          <w:b/>
          <w:lang w:val="es-BO"/>
        </w:rPr>
      </w:pPr>
      <w:r w:rsidRPr="007B44C0">
        <w:rPr>
          <w:rFonts w:ascii="Arial" w:hAnsi="Arial" w:cs="Arial"/>
          <w:b/>
          <w:lang w:val="es-BO"/>
        </w:rPr>
        <w:t xml:space="preserve"> Plazo de prestación del servicio y orden de proceder</w:t>
      </w:r>
    </w:p>
    <w:p w14:paraId="0E222E36" w14:textId="77777777" w:rsidR="00C5462C" w:rsidRPr="007B44C0" w:rsidRDefault="00C5462C" w:rsidP="00C5462C">
      <w:pPr>
        <w:spacing w:line="200" w:lineRule="exact"/>
        <w:jc w:val="both"/>
        <w:rPr>
          <w:rFonts w:ascii="Arial" w:hAnsi="Arial" w:cs="Arial"/>
          <w:lang w:val="es-ES_tradnl"/>
        </w:rPr>
      </w:pPr>
      <w:r w:rsidRPr="007B44C0">
        <w:rPr>
          <w:rFonts w:ascii="Arial" w:hAnsi="Arial" w:cs="Arial"/>
          <w:lang w:val="es-ES_tradnl"/>
        </w:rPr>
        <w:t xml:space="preserve">El </w:t>
      </w:r>
      <w:r w:rsidRPr="007B44C0">
        <w:rPr>
          <w:rFonts w:ascii="Arial" w:hAnsi="Arial" w:cs="Arial"/>
          <w:b/>
          <w:lang w:val="es-ES_tradnl"/>
        </w:rPr>
        <w:t xml:space="preserve">CONSULTOR </w:t>
      </w:r>
      <w:r w:rsidRPr="007B44C0">
        <w:rPr>
          <w:rFonts w:ascii="Arial" w:hAnsi="Arial" w:cs="Arial"/>
          <w:lang w:val="es-ES_tradnl"/>
        </w:rPr>
        <w:t>desarrollará sus actividades de forma satisfactoria, en estricto acuerdo con el alcance del servicio, la propuesta adjudicada, los términos de referencia, el cronograma de servicios, en el plazo de ………. días calendario, que serán computados a partir de la fecha de la orden de proceder.</w:t>
      </w:r>
      <w:r w:rsidRPr="007B44C0">
        <w:rPr>
          <w:rFonts w:ascii="Arial" w:hAnsi="Arial" w:cs="Arial"/>
          <w:b/>
          <w:lang w:val="es-ES_tradnl"/>
        </w:rPr>
        <w:t xml:space="preserve"> </w:t>
      </w:r>
    </w:p>
    <w:p w14:paraId="5053989F" w14:textId="77777777" w:rsidR="00C5462C" w:rsidRPr="007B44C0" w:rsidRDefault="00C5462C" w:rsidP="00C5462C">
      <w:pPr>
        <w:jc w:val="both"/>
        <w:rPr>
          <w:rFonts w:ascii="Arial" w:hAnsi="Arial" w:cs="Arial"/>
          <w:lang w:val="es-ES_tradnl"/>
        </w:rPr>
      </w:pPr>
    </w:p>
    <w:p w14:paraId="3212DEC9" w14:textId="77777777" w:rsidR="00C5462C" w:rsidRPr="007B44C0" w:rsidRDefault="00C5462C" w:rsidP="00C5462C">
      <w:pPr>
        <w:jc w:val="both"/>
        <w:rPr>
          <w:rFonts w:ascii="Arial" w:hAnsi="Arial" w:cs="Arial"/>
          <w:lang w:val="es-ES_tradnl"/>
        </w:rPr>
      </w:pPr>
      <w:r w:rsidRPr="007B44C0">
        <w:rPr>
          <w:rFonts w:ascii="Arial" w:hAnsi="Arial" w:cs="Arial"/>
          <w:lang w:val="es-ES_tradnl"/>
        </w:rPr>
        <w:t>Emitida, por escrito, la orden de proceder comenzará a correr el plazo de prestación del servicio.</w:t>
      </w:r>
    </w:p>
    <w:p w14:paraId="18F98263" w14:textId="77777777" w:rsidR="00C5462C" w:rsidRPr="007B44C0" w:rsidRDefault="00C5462C" w:rsidP="00C5462C">
      <w:pPr>
        <w:jc w:val="both"/>
        <w:rPr>
          <w:rFonts w:ascii="Arial" w:hAnsi="Arial" w:cs="Arial"/>
          <w:lang w:val="es-ES_tradnl"/>
        </w:rPr>
      </w:pPr>
    </w:p>
    <w:p w14:paraId="370BE0BD" w14:textId="77777777" w:rsidR="00C5462C" w:rsidRPr="007B44C0" w:rsidRDefault="00C5462C" w:rsidP="00C5462C">
      <w:pPr>
        <w:jc w:val="both"/>
        <w:rPr>
          <w:rFonts w:ascii="Arial" w:hAnsi="Arial" w:cs="Arial"/>
          <w:b/>
        </w:rPr>
      </w:pPr>
      <w:r w:rsidRPr="007B44C0">
        <w:rPr>
          <w:rFonts w:ascii="Arial" w:hAnsi="Arial" w:cs="Arial"/>
          <w:b/>
        </w:rPr>
        <w:t>OCTAVA.- (LUGAR Y ENTREGA DEL SERVICIO)</w:t>
      </w:r>
    </w:p>
    <w:p w14:paraId="5DB98528" w14:textId="77777777" w:rsidR="00C5462C" w:rsidRPr="007B44C0" w:rsidRDefault="00C5462C" w:rsidP="00C5462C">
      <w:pPr>
        <w:jc w:val="both"/>
        <w:rPr>
          <w:rFonts w:ascii="Arial" w:hAnsi="Arial" w:cs="Arial"/>
          <w:b/>
        </w:rPr>
      </w:pPr>
    </w:p>
    <w:p w14:paraId="313628D9" w14:textId="77777777" w:rsidR="00C5462C" w:rsidRPr="007B44C0" w:rsidRDefault="00C5462C" w:rsidP="00C5462C">
      <w:pPr>
        <w:jc w:val="both"/>
        <w:rPr>
          <w:rFonts w:ascii="Arial" w:hAnsi="Arial" w:cs="Arial"/>
          <w:b/>
        </w:rPr>
      </w:pPr>
      <w:r w:rsidRPr="007B44C0">
        <w:rPr>
          <w:rFonts w:ascii="Arial" w:hAnsi="Arial" w:cs="Arial"/>
          <w:b/>
        </w:rPr>
        <w:t xml:space="preserve">8.1. </w:t>
      </w:r>
      <w:r w:rsidRPr="007B44C0">
        <w:rPr>
          <w:rFonts w:ascii="Arial" w:hAnsi="Arial" w:cs="Arial"/>
          <w:b/>
        </w:rPr>
        <w:tab/>
        <w:t>Lugar de la prestación del Servico</w:t>
      </w:r>
    </w:p>
    <w:p w14:paraId="05C9D418" w14:textId="77777777" w:rsidR="00C5462C" w:rsidRPr="007B44C0" w:rsidRDefault="00C5462C" w:rsidP="00C5462C">
      <w:pPr>
        <w:jc w:val="both"/>
        <w:rPr>
          <w:rFonts w:ascii="Arial" w:hAnsi="Arial" w:cs="Arial"/>
        </w:rPr>
      </w:pPr>
      <w:r w:rsidRPr="007B44C0">
        <w:rPr>
          <w:rFonts w:ascii="Arial" w:hAnsi="Arial" w:cs="Arial"/>
        </w:rPr>
        <w:t>La  prestación del Servicio se llevaran a cabo en el Área de Operaciones.</w:t>
      </w:r>
    </w:p>
    <w:p w14:paraId="2ADA463B" w14:textId="77777777" w:rsidR="00C5462C" w:rsidRPr="007B44C0" w:rsidRDefault="00C5462C" w:rsidP="00C5462C">
      <w:pPr>
        <w:jc w:val="both"/>
        <w:rPr>
          <w:rFonts w:ascii="Arial" w:hAnsi="Arial" w:cs="Arial"/>
          <w:b/>
        </w:rPr>
      </w:pPr>
      <w:r w:rsidRPr="007B44C0">
        <w:rPr>
          <w:rFonts w:ascii="Arial" w:hAnsi="Arial" w:cs="Arial"/>
        </w:rPr>
        <w:t xml:space="preserve">El Servicio para el procesamiento e interpretación de la información magnetotelúrica, se lo realizará en las instalaciones del </w:t>
      </w:r>
      <w:r w:rsidRPr="007B44C0">
        <w:rPr>
          <w:rFonts w:ascii="Arial" w:hAnsi="Arial" w:cs="Arial"/>
          <w:b/>
        </w:rPr>
        <w:t>CONSULTOR.</w:t>
      </w:r>
    </w:p>
    <w:p w14:paraId="12C5110A" w14:textId="77777777" w:rsidR="00C5462C" w:rsidRPr="007B44C0" w:rsidRDefault="00C5462C" w:rsidP="00C5462C">
      <w:pPr>
        <w:jc w:val="both"/>
        <w:rPr>
          <w:rFonts w:ascii="Arial" w:hAnsi="Arial" w:cs="Arial"/>
          <w:b/>
        </w:rPr>
      </w:pPr>
      <w:r w:rsidRPr="007B44C0">
        <w:rPr>
          <w:rFonts w:ascii="Arial" w:hAnsi="Arial" w:cs="Arial"/>
          <w:b/>
        </w:rPr>
        <w:t xml:space="preserve">8.2.  </w:t>
      </w:r>
      <w:r w:rsidRPr="007B44C0">
        <w:rPr>
          <w:rFonts w:ascii="Arial" w:hAnsi="Arial" w:cs="Arial"/>
          <w:b/>
        </w:rPr>
        <w:tab/>
        <w:t xml:space="preserve">Entrega del Servicio </w:t>
      </w:r>
    </w:p>
    <w:p w14:paraId="2D2B6AAD" w14:textId="77777777" w:rsidR="00C5462C" w:rsidRPr="007B44C0" w:rsidRDefault="00C5462C" w:rsidP="00C5462C">
      <w:pPr>
        <w:jc w:val="both"/>
        <w:rPr>
          <w:rFonts w:ascii="Arial" w:hAnsi="Arial" w:cs="Arial"/>
        </w:rPr>
      </w:pPr>
      <w:r w:rsidRPr="007B44C0">
        <w:rPr>
          <w:rFonts w:ascii="Arial" w:hAnsi="Arial" w:cs="Arial"/>
        </w:rPr>
        <w:t xml:space="preserve">El resultado de la ejecución del Servicio, debera ser entregado por el </w:t>
      </w:r>
      <w:r w:rsidRPr="007B44C0">
        <w:rPr>
          <w:rFonts w:ascii="Arial" w:hAnsi="Arial" w:cs="Arial"/>
          <w:b/>
        </w:rPr>
        <w:t>CONSULTOR</w:t>
      </w:r>
      <w:r w:rsidRPr="007B44C0">
        <w:rPr>
          <w:rFonts w:ascii="Arial" w:hAnsi="Arial" w:cs="Arial"/>
        </w:rPr>
        <w:t xml:space="preserve"> en las oficinas de la </w:t>
      </w:r>
      <w:r w:rsidRPr="007B44C0">
        <w:rPr>
          <w:rFonts w:ascii="Arial" w:hAnsi="Arial" w:cs="Arial"/>
          <w:b/>
        </w:rPr>
        <w:t xml:space="preserve">ENTIDAD, </w:t>
      </w:r>
      <w:r w:rsidRPr="007B44C0">
        <w:rPr>
          <w:rFonts w:ascii="Arial" w:hAnsi="Arial" w:cs="Arial"/>
        </w:rPr>
        <w:t>ubicada  en la Avenida Grigotá S/N esquina calle Regimiento Lanza, de la ciudad de Santa Cruz.</w:t>
      </w:r>
    </w:p>
    <w:p w14:paraId="75A8319B" w14:textId="77777777" w:rsidR="00C5462C" w:rsidRPr="007B44C0" w:rsidRDefault="00C5462C" w:rsidP="00C5462C">
      <w:pPr>
        <w:jc w:val="both"/>
        <w:rPr>
          <w:rFonts w:ascii="Arial" w:hAnsi="Arial" w:cs="Arial"/>
        </w:rPr>
      </w:pPr>
    </w:p>
    <w:p w14:paraId="50840171" w14:textId="77777777" w:rsidR="00C5462C" w:rsidRPr="007B44C0" w:rsidRDefault="00C5462C" w:rsidP="00C5462C">
      <w:pPr>
        <w:spacing w:line="200" w:lineRule="exact"/>
        <w:jc w:val="both"/>
        <w:rPr>
          <w:rFonts w:ascii="Arial" w:hAnsi="Arial" w:cs="Arial"/>
          <w:lang w:val="es-ES_tradnl"/>
        </w:rPr>
      </w:pPr>
      <w:r w:rsidRPr="007B44C0">
        <w:rPr>
          <w:rFonts w:ascii="Arial" w:hAnsi="Arial" w:cs="Arial"/>
          <w:b/>
          <w:lang w:val="es-ES_tradnl"/>
        </w:rPr>
        <w:t>NOVENA.- (DOCUMENTOS DE CONTRATO)</w:t>
      </w:r>
      <w:r w:rsidRPr="007B44C0">
        <w:rPr>
          <w:rFonts w:ascii="Arial" w:hAnsi="Arial" w:cs="Arial"/>
          <w:lang w:val="es-ES_tradnl"/>
        </w:rPr>
        <w:t xml:space="preserve"> </w:t>
      </w:r>
    </w:p>
    <w:p w14:paraId="733828E2" w14:textId="77777777" w:rsidR="00C5462C" w:rsidRPr="007B44C0" w:rsidRDefault="00C5462C" w:rsidP="00C5462C">
      <w:pPr>
        <w:spacing w:line="200" w:lineRule="exact"/>
        <w:jc w:val="both"/>
        <w:rPr>
          <w:rFonts w:ascii="Arial" w:hAnsi="Arial" w:cs="Arial"/>
          <w:lang w:val="es-ES_tradnl"/>
        </w:rPr>
      </w:pPr>
    </w:p>
    <w:p w14:paraId="4C856854" w14:textId="77777777" w:rsidR="00C5462C" w:rsidRPr="007B44C0" w:rsidRDefault="00C5462C" w:rsidP="00C5462C">
      <w:pPr>
        <w:spacing w:line="200" w:lineRule="exact"/>
        <w:jc w:val="both"/>
        <w:rPr>
          <w:rFonts w:ascii="Arial" w:hAnsi="Arial" w:cs="Arial"/>
          <w:lang w:val="es-ES_tradnl"/>
        </w:rPr>
      </w:pPr>
      <w:r w:rsidRPr="007B44C0">
        <w:rPr>
          <w:rFonts w:ascii="Arial" w:hAnsi="Arial" w:cs="Arial"/>
          <w:lang w:val="es-ES_tradnl"/>
        </w:rPr>
        <w:t>Para cumplimiento de lo preceptuado en el presente contrato, forman parte del mismo los siguientes documentos:</w:t>
      </w:r>
    </w:p>
    <w:p w14:paraId="35002CAB" w14:textId="77777777" w:rsidR="00C5462C" w:rsidRPr="007B44C0" w:rsidRDefault="00C5462C" w:rsidP="00C5462C">
      <w:pPr>
        <w:spacing w:line="200" w:lineRule="exact"/>
        <w:jc w:val="both"/>
        <w:rPr>
          <w:rFonts w:ascii="Arial" w:hAnsi="Arial" w:cs="Arial"/>
          <w:lang w:val="es-ES_tradnl"/>
        </w:rPr>
      </w:pPr>
    </w:p>
    <w:p w14:paraId="62BE60E7" w14:textId="77777777" w:rsidR="00C5462C" w:rsidRPr="007B44C0" w:rsidRDefault="00C5462C" w:rsidP="00C2208E">
      <w:pPr>
        <w:pStyle w:val="Prrafodelista"/>
        <w:numPr>
          <w:ilvl w:val="0"/>
          <w:numId w:val="38"/>
        </w:numPr>
        <w:spacing w:line="200" w:lineRule="exact"/>
        <w:contextualSpacing/>
        <w:jc w:val="both"/>
        <w:rPr>
          <w:rFonts w:ascii="Arial" w:hAnsi="Arial" w:cs="Arial"/>
          <w:vanish/>
          <w:lang w:val="es-ES_tradnl"/>
        </w:rPr>
      </w:pPr>
    </w:p>
    <w:p w14:paraId="3C987461" w14:textId="77777777" w:rsidR="00C5462C" w:rsidRPr="007B44C0" w:rsidRDefault="00C5462C" w:rsidP="00C2208E">
      <w:pPr>
        <w:pStyle w:val="Prrafodelista"/>
        <w:numPr>
          <w:ilvl w:val="0"/>
          <w:numId w:val="38"/>
        </w:numPr>
        <w:spacing w:line="200" w:lineRule="exact"/>
        <w:contextualSpacing/>
        <w:jc w:val="both"/>
        <w:rPr>
          <w:rFonts w:ascii="Arial" w:hAnsi="Arial" w:cs="Arial"/>
          <w:vanish/>
          <w:lang w:val="es-ES_tradnl"/>
        </w:rPr>
      </w:pPr>
    </w:p>
    <w:p w14:paraId="3FB58DBF" w14:textId="77777777" w:rsidR="00C5462C" w:rsidRPr="007B44C0" w:rsidRDefault="00C5462C" w:rsidP="00C2208E">
      <w:pPr>
        <w:pStyle w:val="Prrafodelista"/>
        <w:numPr>
          <w:ilvl w:val="0"/>
          <w:numId w:val="38"/>
        </w:numPr>
        <w:spacing w:line="200" w:lineRule="exact"/>
        <w:contextualSpacing/>
        <w:jc w:val="both"/>
        <w:rPr>
          <w:rFonts w:ascii="Arial" w:hAnsi="Arial" w:cs="Arial"/>
          <w:vanish/>
          <w:lang w:val="es-ES_tradnl"/>
        </w:rPr>
      </w:pPr>
    </w:p>
    <w:p w14:paraId="330BB06E" w14:textId="77777777" w:rsidR="00C5462C" w:rsidRPr="007B44C0" w:rsidRDefault="00C5462C" w:rsidP="00C2208E">
      <w:pPr>
        <w:pStyle w:val="Prrafodelista"/>
        <w:numPr>
          <w:ilvl w:val="0"/>
          <w:numId w:val="38"/>
        </w:numPr>
        <w:spacing w:line="200" w:lineRule="exact"/>
        <w:contextualSpacing/>
        <w:jc w:val="both"/>
        <w:rPr>
          <w:rFonts w:ascii="Arial" w:hAnsi="Arial" w:cs="Arial"/>
          <w:vanish/>
          <w:lang w:val="es-ES_tradnl"/>
        </w:rPr>
      </w:pPr>
    </w:p>
    <w:p w14:paraId="627C2FD8" w14:textId="77777777" w:rsidR="00C5462C" w:rsidRPr="007B44C0" w:rsidRDefault="00C5462C" w:rsidP="00C2208E">
      <w:pPr>
        <w:pStyle w:val="Prrafodelista"/>
        <w:numPr>
          <w:ilvl w:val="0"/>
          <w:numId w:val="38"/>
        </w:numPr>
        <w:spacing w:line="200" w:lineRule="exact"/>
        <w:contextualSpacing/>
        <w:jc w:val="both"/>
        <w:rPr>
          <w:rFonts w:ascii="Arial" w:hAnsi="Arial" w:cs="Arial"/>
          <w:vanish/>
          <w:lang w:val="es-ES_tradnl"/>
        </w:rPr>
      </w:pPr>
    </w:p>
    <w:p w14:paraId="51446109" w14:textId="77777777" w:rsidR="00C5462C" w:rsidRPr="007B44C0" w:rsidRDefault="00C5462C" w:rsidP="00C2208E">
      <w:pPr>
        <w:pStyle w:val="Prrafodelista"/>
        <w:numPr>
          <w:ilvl w:val="1"/>
          <w:numId w:val="38"/>
        </w:numPr>
        <w:spacing w:line="200" w:lineRule="exact"/>
        <w:contextualSpacing/>
        <w:jc w:val="both"/>
        <w:rPr>
          <w:rFonts w:ascii="Arial" w:hAnsi="Arial" w:cs="Arial"/>
          <w:lang w:val="es-ES_tradnl"/>
        </w:rPr>
      </w:pPr>
      <w:r w:rsidRPr="007B44C0">
        <w:rPr>
          <w:rFonts w:ascii="Arial" w:hAnsi="Arial" w:cs="Arial"/>
          <w:lang w:val="es-ES_tradnl"/>
        </w:rPr>
        <w:t>Terminos de referencia.</w:t>
      </w:r>
    </w:p>
    <w:p w14:paraId="474B81DE" w14:textId="77777777" w:rsidR="00C5462C" w:rsidRPr="007B44C0" w:rsidRDefault="00C5462C" w:rsidP="00C2208E">
      <w:pPr>
        <w:pStyle w:val="Prrafodelista"/>
        <w:numPr>
          <w:ilvl w:val="0"/>
          <w:numId w:val="38"/>
        </w:numPr>
        <w:spacing w:line="200" w:lineRule="exact"/>
        <w:contextualSpacing/>
        <w:jc w:val="both"/>
        <w:rPr>
          <w:rFonts w:ascii="Arial" w:hAnsi="Arial" w:cs="Arial"/>
          <w:vanish/>
          <w:lang w:val="es-ES_tradnl"/>
        </w:rPr>
      </w:pPr>
    </w:p>
    <w:p w14:paraId="36C1F532" w14:textId="77777777" w:rsidR="00C5462C" w:rsidRPr="007B44C0" w:rsidRDefault="00C5462C" w:rsidP="00C2208E">
      <w:pPr>
        <w:pStyle w:val="Prrafodelista"/>
        <w:numPr>
          <w:ilvl w:val="1"/>
          <w:numId w:val="38"/>
        </w:numPr>
        <w:spacing w:line="200" w:lineRule="exact"/>
        <w:contextualSpacing/>
        <w:jc w:val="both"/>
        <w:rPr>
          <w:rFonts w:ascii="Arial" w:hAnsi="Arial" w:cs="Arial"/>
          <w:vanish/>
          <w:lang w:val="es-ES_tradnl"/>
        </w:rPr>
      </w:pPr>
    </w:p>
    <w:p w14:paraId="49E846F2" w14:textId="77777777" w:rsidR="00C5462C" w:rsidRPr="007B44C0" w:rsidRDefault="00C5462C" w:rsidP="00C2208E">
      <w:pPr>
        <w:pStyle w:val="Prrafodelista"/>
        <w:numPr>
          <w:ilvl w:val="1"/>
          <w:numId w:val="40"/>
        </w:numPr>
        <w:spacing w:line="200" w:lineRule="exact"/>
        <w:contextualSpacing/>
        <w:jc w:val="both"/>
        <w:rPr>
          <w:rFonts w:ascii="Arial" w:hAnsi="Arial" w:cs="Arial"/>
          <w:lang w:val="es-ES_tradnl"/>
        </w:rPr>
      </w:pPr>
      <w:r w:rsidRPr="007B44C0">
        <w:rPr>
          <w:rFonts w:ascii="Arial" w:hAnsi="Arial" w:cs="Arial"/>
          <w:lang w:val="es-ES_tradnl"/>
        </w:rPr>
        <w:t>Propuesta adjudicada.</w:t>
      </w:r>
    </w:p>
    <w:p w14:paraId="6EF68C33" w14:textId="77777777" w:rsidR="00C5462C" w:rsidRPr="007B44C0" w:rsidRDefault="00C5462C" w:rsidP="00C2208E">
      <w:pPr>
        <w:pStyle w:val="Prrafodelista"/>
        <w:numPr>
          <w:ilvl w:val="1"/>
          <w:numId w:val="40"/>
        </w:numPr>
        <w:spacing w:line="200" w:lineRule="exact"/>
        <w:contextualSpacing/>
        <w:jc w:val="both"/>
        <w:rPr>
          <w:rFonts w:ascii="Arial" w:hAnsi="Arial" w:cs="Arial"/>
          <w:lang w:val="es-ES_tradnl"/>
        </w:rPr>
      </w:pPr>
      <w:r w:rsidRPr="007B44C0">
        <w:rPr>
          <w:rFonts w:ascii="Arial" w:hAnsi="Arial" w:cs="Arial"/>
          <w:lang w:val="es-ES_tradnl"/>
        </w:rPr>
        <w:t>Garantia</w:t>
      </w:r>
    </w:p>
    <w:p w14:paraId="036D7C03" w14:textId="77777777" w:rsidR="00C5462C" w:rsidRPr="007B44C0" w:rsidRDefault="00C5462C" w:rsidP="00C5462C">
      <w:pPr>
        <w:spacing w:line="200" w:lineRule="exact"/>
        <w:jc w:val="both"/>
        <w:rPr>
          <w:rFonts w:ascii="Arial" w:hAnsi="Arial" w:cs="Arial"/>
          <w:b/>
          <w:lang w:val="es-ES_tradnl"/>
        </w:rPr>
      </w:pPr>
    </w:p>
    <w:p w14:paraId="1A3B3FC1" w14:textId="77777777" w:rsidR="00C5462C" w:rsidRPr="007B44C0" w:rsidRDefault="00C5462C" w:rsidP="00C5462C">
      <w:pPr>
        <w:jc w:val="both"/>
        <w:rPr>
          <w:rFonts w:ascii="Arial" w:hAnsi="Arial" w:cs="Arial"/>
          <w:lang w:val="es-ES_tradnl"/>
        </w:rPr>
      </w:pPr>
      <w:r w:rsidRPr="007B44C0">
        <w:rPr>
          <w:rFonts w:ascii="Arial" w:hAnsi="Arial" w:cs="Arial"/>
          <w:b/>
          <w:lang w:val="es-ES_tradnl"/>
        </w:rPr>
        <w:t>NOVENA.- (MONTO DEL CONTRATO)</w:t>
      </w:r>
      <w:r w:rsidRPr="007B44C0">
        <w:rPr>
          <w:rFonts w:ascii="Arial" w:hAnsi="Arial" w:cs="Arial"/>
          <w:lang w:val="es-ES_tradnl"/>
        </w:rPr>
        <w:t xml:space="preserve"> </w:t>
      </w:r>
    </w:p>
    <w:p w14:paraId="6E099F95" w14:textId="77777777" w:rsidR="00C5462C" w:rsidRPr="007B44C0" w:rsidRDefault="00C5462C" w:rsidP="00C5462C">
      <w:pPr>
        <w:jc w:val="both"/>
        <w:rPr>
          <w:rFonts w:ascii="Arial" w:hAnsi="Arial" w:cs="Arial"/>
          <w:lang w:val="es-ES_tradnl"/>
        </w:rPr>
      </w:pPr>
      <w:r w:rsidRPr="007B44C0">
        <w:rPr>
          <w:rFonts w:ascii="Arial" w:hAnsi="Arial" w:cs="Arial"/>
          <w:lang w:val="es-ES_tradnl"/>
        </w:rPr>
        <w:t>El monto total propuesto y aceptado por ambas partes para la ejecución del objeto del presente contrato es de …… (……).</w:t>
      </w:r>
      <w:r w:rsidRPr="007B44C0">
        <w:rPr>
          <w:rFonts w:ascii="Arial" w:hAnsi="Arial" w:cs="Arial"/>
          <w:b/>
          <w:i/>
          <w:lang w:val="es-ES_tradnl"/>
        </w:rPr>
        <w:t xml:space="preserve"> </w:t>
      </w:r>
    </w:p>
    <w:p w14:paraId="023C1A7B" w14:textId="77777777" w:rsidR="00C5462C" w:rsidRPr="007B44C0" w:rsidRDefault="00C5462C" w:rsidP="00C5462C">
      <w:pPr>
        <w:jc w:val="both"/>
        <w:rPr>
          <w:rFonts w:ascii="Arial" w:hAnsi="Arial" w:cs="Arial"/>
          <w:lang w:val="es-ES_tradnl"/>
        </w:rPr>
      </w:pPr>
    </w:p>
    <w:p w14:paraId="56D0A431" w14:textId="77777777" w:rsidR="00C5462C" w:rsidRPr="007B44C0" w:rsidRDefault="00C5462C" w:rsidP="00C5462C">
      <w:pPr>
        <w:spacing w:line="200" w:lineRule="exact"/>
        <w:jc w:val="both"/>
        <w:rPr>
          <w:rFonts w:ascii="Arial" w:hAnsi="Arial" w:cs="Arial"/>
          <w:lang w:val="es-ES_tradnl"/>
        </w:rPr>
      </w:pPr>
      <w:r w:rsidRPr="007B44C0">
        <w:rPr>
          <w:rFonts w:ascii="Arial" w:hAnsi="Arial" w:cs="Arial"/>
          <w:lang w:val="es-ES_tradnl"/>
        </w:rPr>
        <w:t xml:space="preserve">Queda establecido que el monto del contrato incluye todos los elementos sin excepción alguna, que sean necesarios para la realización y cumplimiento del servicio de </w:t>
      </w:r>
      <w:r w:rsidRPr="007B44C0">
        <w:rPr>
          <w:rFonts w:ascii="Arial" w:hAnsi="Arial" w:cs="Arial"/>
          <w:b/>
          <w:bCs/>
          <w:lang w:val="es-ES_tradnl"/>
        </w:rPr>
        <w:t>CONSULTORÍA</w:t>
      </w:r>
      <w:r w:rsidRPr="007B44C0">
        <w:rPr>
          <w:rFonts w:ascii="Arial" w:hAnsi="Arial" w:cs="Arial"/>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14:paraId="1D37DEE5" w14:textId="77777777" w:rsidR="00C5462C" w:rsidRPr="007B44C0" w:rsidRDefault="00C5462C" w:rsidP="00C5462C">
      <w:pPr>
        <w:spacing w:line="200" w:lineRule="exact"/>
        <w:jc w:val="both"/>
        <w:rPr>
          <w:rFonts w:ascii="Arial" w:hAnsi="Arial" w:cs="Arial"/>
          <w:lang w:val="es-ES_tradnl"/>
        </w:rPr>
      </w:pPr>
    </w:p>
    <w:p w14:paraId="036EC1AD" w14:textId="77777777" w:rsidR="00C5462C" w:rsidRPr="007B44C0" w:rsidRDefault="00C5462C" w:rsidP="00C5462C">
      <w:pPr>
        <w:spacing w:line="200" w:lineRule="exact"/>
        <w:jc w:val="both"/>
        <w:rPr>
          <w:rFonts w:ascii="Arial" w:hAnsi="Arial" w:cs="Arial"/>
          <w:lang w:val="es-ES_tradnl"/>
        </w:rPr>
      </w:pPr>
      <w:r w:rsidRPr="007B44C0">
        <w:rPr>
          <w:rFonts w:ascii="Arial" w:hAnsi="Arial" w:cs="Arial"/>
          <w:lang w:val="es-ES_tradnl"/>
        </w:rPr>
        <w:t xml:space="preserve">Es de exclusiva responsabilidad del </w:t>
      </w:r>
      <w:r w:rsidRPr="007B44C0">
        <w:rPr>
          <w:rFonts w:ascii="Arial" w:hAnsi="Arial" w:cs="Arial"/>
          <w:b/>
          <w:lang w:val="es-ES_tradnl"/>
        </w:rPr>
        <w:t>CONSULTOR</w:t>
      </w:r>
      <w:r w:rsidRPr="007B44C0">
        <w:rPr>
          <w:rFonts w:ascii="Arial" w:hAnsi="Arial" w:cs="Arial"/>
          <w:lang w:val="es-ES_tradnl"/>
        </w:rPr>
        <w:t xml:space="preserve">, prestar los servicios contratados dentro del monto establecido como costo del servicio, ya que no se reconocerán ni procederán pagos por servicios que excedan dicho monto. </w:t>
      </w:r>
    </w:p>
    <w:p w14:paraId="4B08AC17" w14:textId="77777777" w:rsidR="00C5462C" w:rsidRPr="007B44C0" w:rsidRDefault="00C5462C" w:rsidP="00C5462C">
      <w:pPr>
        <w:spacing w:line="200" w:lineRule="exact"/>
        <w:jc w:val="both"/>
        <w:rPr>
          <w:rFonts w:ascii="Arial" w:hAnsi="Arial" w:cs="Arial"/>
          <w:i/>
          <w:lang w:val="es-ES_tradnl"/>
        </w:rPr>
      </w:pPr>
      <w:r w:rsidRPr="007B44C0">
        <w:rPr>
          <w:rFonts w:ascii="Arial" w:hAnsi="Arial" w:cs="Arial"/>
          <w:b/>
          <w:lang w:val="es-ES_tradnl"/>
        </w:rPr>
        <w:t>DECIMA- (ANTICIPO)</w:t>
      </w:r>
      <w:r w:rsidRPr="007B44C0">
        <w:rPr>
          <w:rFonts w:ascii="Arial" w:hAnsi="Arial" w:cs="Arial"/>
          <w:lang w:val="es-ES_tradnl"/>
        </w:rPr>
        <w:t xml:space="preserve"> </w:t>
      </w:r>
      <w:r w:rsidRPr="007B44C0">
        <w:rPr>
          <w:rFonts w:ascii="Arial" w:hAnsi="Arial" w:cs="Arial"/>
          <w:i/>
          <w:lang w:val="es-ES_tradnl"/>
        </w:rPr>
        <w:t>(únicamente aplicara esta clausula si se establecio la aplicación de anticipo)</w:t>
      </w:r>
    </w:p>
    <w:p w14:paraId="26BEC892" w14:textId="77777777" w:rsidR="00C5462C" w:rsidRPr="007B44C0" w:rsidRDefault="00C5462C" w:rsidP="00C5462C">
      <w:pPr>
        <w:spacing w:line="200" w:lineRule="exact"/>
        <w:jc w:val="both"/>
        <w:rPr>
          <w:rFonts w:ascii="Arial" w:hAnsi="Arial" w:cs="Arial"/>
          <w:lang w:val="es-ES_tradnl"/>
        </w:rPr>
      </w:pPr>
      <w:r w:rsidRPr="007B44C0">
        <w:rPr>
          <w:rFonts w:ascii="Arial" w:hAnsi="Arial" w:cs="Arial"/>
          <w:lang w:val="es-ES_tradnl"/>
        </w:rPr>
        <w:t xml:space="preserve">Después de ser suscrito legalmente el contrato y antes de la solicitud del primer pago, con objeto de cubrir gastos de movilización, la </w:t>
      </w:r>
      <w:r w:rsidRPr="007B44C0">
        <w:rPr>
          <w:rFonts w:ascii="Arial" w:hAnsi="Arial" w:cs="Arial"/>
          <w:b/>
          <w:lang w:val="es-ES_tradnl"/>
        </w:rPr>
        <w:t>ENTIDAD</w:t>
      </w:r>
      <w:r w:rsidRPr="007B44C0">
        <w:rPr>
          <w:rFonts w:ascii="Arial" w:hAnsi="Arial" w:cs="Arial"/>
          <w:lang w:val="es-ES_tradnl"/>
        </w:rPr>
        <w:t xml:space="preserve"> entregará al </w:t>
      </w:r>
      <w:r w:rsidRPr="007B44C0">
        <w:rPr>
          <w:rFonts w:ascii="Arial" w:hAnsi="Arial" w:cs="Arial"/>
          <w:b/>
          <w:lang w:val="es-ES_tradnl"/>
        </w:rPr>
        <w:t>CONSULTOR</w:t>
      </w:r>
      <w:r w:rsidRPr="007B44C0">
        <w:rPr>
          <w:rFonts w:ascii="Arial" w:hAnsi="Arial" w:cs="Arial"/>
          <w:lang w:val="es-ES_tradnl"/>
        </w:rPr>
        <w:t xml:space="preserve">, a solicitud expresa de éste, un </w:t>
      </w:r>
      <w:r w:rsidRPr="007B44C0">
        <w:rPr>
          <w:rFonts w:ascii="Arial" w:hAnsi="Arial" w:cs="Arial"/>
          <w:lang w:val="es-ES_tradnl"/>
        </w:rPr>
        <w:lastRenderedPageBreak/>
        <w:t>anticipo de hasta el veinte por ciento (20%) del monto del contrato, contra entrega de una garantía de correcta inversión de anticipo y la factura por el cien por ciento (100%) del monto entregado. El importe del anticipo será descontado en ….. (………) certificados de pago, hasta</w:t>
      </w:r>
      <w:r w:rsidRPr="007B44C0">
        <w:rPr>
          <w:rFonts w:ascii="Arial" w:hAnsi="Arial" w:cs="Arial"/>
          <w:b/>
          <w:lang w:val="es-ES_tradnl"/>
        </w:rPr>
        <w:t xml:space="preserve"> </w:t>
      </w:r>
      <w:r w:rsidRPr="007B44C0">
        <w:rPr>
          <w:rFonts w:ascii="Arial" w:hAnsi="Arial" w:cs="Arial"/>
          <w:lang w:val="es-ES_tradnl"/>
        </w:rPr>
        <w:t>cubrir el monto total del anticipo.</w:t>
      </w:r>
    </w:p>
    <w:p w14:paraId="00215732" w14:textId="77777777" w:rsidR="00C5462C" w:rsidRPr="007B44C0" w:rsidRDefault="00C5462C" w:rsidP="00C5462C">
      <w:pPr>
        <w:jc w:val="both"/>
        <w:rPr>
          <w:rFonts w:ascii="Arial" w:hAnsi="Arial" w:cs="Arial"/>
          <w:lang w:val="es-ES_tradnl"/>
        </w:rPr>
      </w:pPr>
    </w:p>
    <w:p w14:paraId="1A1AB796" w14:textId="77777777" w:rsidR="00C5462C" w:rsidRPr="007B44C0" w:rsidRDefault="00C5462C" w:rsidP="00C5462C">
      <w:pPr>
        <w:jc w:val="both"/>
        <w:rPr>
          <w:rFonts w:ascii="Arial" w:hAnsi="Arial" w:cs="Arial"/>
          <w:lang w:val="es-ES_tradnl"/>
        </w:rPr>
      </w:pPr>
      <w:r w:rsidRPr="007B44C0">
        <w:rPr>
          <w:rFonts w:ascii="Arial" w:hAnsi="Arial" w:cs="Arial"/>
          <w:lang w:val="es-ES_tradnl"/>
        </w:rPr>
        <w:t xml:space="preserve">El importe de la garantía podrá ser cobrado por la </w:t>
      </w:r>
      <w:r w:rsidRPr="007B44C0">
        <w:rPr>
          <w:rFonts w:ascii="Arial" w:hAnsi="Arial" w:cs="Arial"/>
          <w:b/>
          <w:lang w:val="es-ES_tradnl"/>
        </w:rPr>
        <w:t>ENTIDAD</w:t>
      </w:r>
      <w:r w:rsidRPr="007B44C0">
        <w:rPr>
          <w:rFonts w:ascii="Arial" w:hAnsi="Arial" w:cs="Arial"/>
          <w:b/>
          <w:bCs/>
          <w:lang w:val="es-ES_tradnl"/>
        </w:rPr>
        <w:t xml:space="preserve"> </w:t>
      </w:r>
      <w:r w:rsidRPr="007B44C0">
        <w:rPr>
          <w:rFonts w:ascii="Arial" w:hAnsi="Arial" w:cs="Arial"/>
          <w:lang w:val="es-ES_tradnl"/>
        </w:rPr>
        <w:t xml:space="preserve">en caso de que el </w:t>
      </w:r>
      <w:r w:rsidRPr="007B44C0">
        <w:rPr>
          <w:rFonts w:ascii="Arial" w:hAnsi="Arial" w:cs="Arial"/>
          <w:b/>
          <w:bCs/>
          <w:lang w:val="es-ES_tradnl"/>
        </w:rPr>
        <w:t xml:space="preserve">CONSULTOR </w:t>
      </w:r>
      <w:r w:rsidRPr="007B44C0">
        <w:rPr>
          <w:rFonts w:ascii="Arial" w:hAnsi="Arial" w:cs="Arial"/>
          <w:lang w:val="es-ES_tradnl"/>
        </w:rPr>
        <w:t>no haya iniciado la prestación del servicio dentro de los ….. (…..) días calendario establecidos al efecto, o en caso de que no cuente con el personal y equipos necesarios para la realización del servicio estipulado en el contrato, una vez iniciado éste.</w:t>
      </w:r>
    </w:p>
    <w:p w14:paraId="0E01C598" w14:textId="77777777" w:rsidR="00C5462C" w:rsidRPr="007B44C0" w:rsidRDefault="00C5462C" w:rsidP="00C5462C">
      <w:pPr>
        <w:jc w:val="both"/>
        <w:rPr>
          <w:rFonts w:ascii="Arial" w:hAnsi="Arial" w:cs="Arial"/>
          <w:lang w:val="es-ES_tradnl"/>
        </w:rPr>
      </w:pPr>
    </w:p>
    <w:p w14:paraId="750620BA" w14:textId="77777777" w:rsidR="00C5462C" w:rsidRPr="007B44C0" w:rsidRDefault="00C5462C" w:rsidP="00C5462C">
      <w:pPr>
        <w:spacing w:line="200" w:lineRule="exact"/>
        <w:jc w:val="both"/>
        <w:rPr>
          <w:rFonts w:ascii="Arial" w:hAnsi="Arial" w:cs="Arial"/>
          <w:lang w:val="es-ES_tradnl"/>
        </w:rPr>
      </w:pPr>
      <w:r w:rsidRPr="007B44C0">
        <w:rPr>
          <w:rFonts w:ascii="Arial" w:hAnsi="Arial" w:cs="Arial"/>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7B44C0">
        <w:rPr>
          <w:rFonts w:ascii="Arial" w:hAnsi="Arial" w:cs="Arial"/>
          <w:b/>
          <w:bCs/>
          <w:lang w:val="es-ES_tradnl"/>
        </w:rPr>
        <w:t>CONSULTOR</w:t>
      </w:r>
      <w:r w:rsidRPr="007B44C0">
        <w:rPr>
          <w:rFonts w:ascii="Arial" w:hAnsi="Arial" w:cs="Arial"/>
          <w:lang w:val="es-ES_tradnl"/>
        </w:rPr>
        <w:t xml:space="preserve"> realizará las acciones correspondientes a este fin oportunamente.</w:t>
      </w:r>
    </w:p>
    <w:p w14:paraId="07228108" w14:textId="77777777" w:rsidR="00C5462C" w:rsidRPr="007B44C0" w:rsidRDefault="00C5462C" w:rsidP="00C5462C">
      <w:pPr>
        <w:spacing w:line="200" w:lineRule="exact"/>
        <w:jc w:val="both"/>
        <w:rPr>
          <w:rFonts w:ascii="Arial" w:hAnsi="Arial" w:cs="Arial"/>
          <w:b/>
          <w:lang w:val="es-ES_tradnl"/>
        </w:rPr>
      </w:pPr>
    </w:p>
    <w:p w14:paraId="51BCC687" w14:textId="77777777" w:rsidR="00C5462C" w:rsidRPr="007B44C0" w:rsidRDefault="00C5462C" w:rsidP="00C5462C">
      <w:pPr>
        <w:spacing w:line="200" w:lineRule="exact"/>
        <w:jc w:val="both"/>
        <w:rPr>
          <w:rFonts w:ascii="Arial" w:hAnsi="Arial" w:cs="Arial"/>
          <w:lang w:val="es-ES_tradnl"/>
        </w:rPr>
      </w:pPr>
      <w:r w:rsidRPr="007B44C0">
        <w:rPr>
          <w:rFonts w:ascii="Arial" w:hAnsi="Arial" w:cs="Arial"/>
          <w:bCs/>
          <w:lang w:val="es-ES_tradnl"/>
        </w:rPr>
        <w:t>La contraparte</w:t>
      </w:r>
      <w:r w:rsidRPr="007B44C0">
        <w:rPr>
          <w:rFonts w:ascii="Arial" w:hAnsi="Arial" w:cs="Arial"/>
          <w:lang w:val="es-ES_tradnl"/>
        </w:rPr>
        <w:t xml:space="preserve"> llevará el control directo de la vigencia y validez de la garantía, en cuanto al monto y plazo, a efectos de requerir su ampliación al </w:t>
      </w:r>
      <w:r w:rsidRPr="007B44C0">
        <w:rPr>
          <w:rFonts w:ascii="Arial" w:hAnsi="Arial" w:cs="Arial"/>
          <w:b/>
          <w:lang w:val="es-ES_tradnl"/>
        </w:rPr>
        <w:t>CONSULTOR</w:t>
      </w:r>
      <w:r w:rsidRPr="007B44C0">
        <w:rPr>
          <w:rFonts w:ascii="Arial" w:hAnsi="Arial" w:cs="Arial"/>
          <w:lang w:val="es-ES_tradnl"/>
        </w:rPr>
        <w:t xml:space="preserve"> o solicitar a la </w:t>
      </w:r>
      <w:r w:rsidRPr="007B44C0">
        <w:rPr>
          <w:rFonts w:ascii="Arial" w:hAnsi="Arial" w:cs="Arial"/>
          <w:b/>
          <w:lang w:val="es-ES_tradnl"/>
        </w:rPr>
        <w:t>ENTIDAD</w:t>
      </w:r>
      <w:r w:rsidRPr="007B44C0">
        <w:rPr>
          <w:rFonts w:ascii="Arial" w:hAnsi="Arial" w:cs="Arial"/>
          <w:lang w:val="es-ES_tradnl"/>
        </w:rPr>
        <w:t xml:space="preserve"> su ejecución.</w:t>
      </w:r>
    </w:p>
    <w:p w14:paraId="521912D7" w14:textId="77777777" w:rsidR="00C5462C" w:rsidRPr="007B44C0" w:rsidRDefault="00C5462C" w:rsidP="00C5462C">
      <w:pPr>
        <w:spacing w:line="200" w:lineRule="exact"/>
        <w:jc w:val="both"/>
        <w:rPr>
          <w:rFonts w:ascii="Arial" w:hAnsi="Arial" w:cs="Arial"/>
          <w:b/>
          <w:lang w:val="es-ES_tradnl"/>
        </w:rPr>
      </w:pPr>
    </w:p>
    <w:p w14:paraId="26F4AE3B" w14:textId="77777777" w:rsidR="00C5462C" w:rsidRPr="007B44C0" w:rsidRDefault="00C5462C" w:rsidP="00C5462C">
      <w:pPr>
        <w:spacing w:line="200" w:lineRule="exact"/>
        <w:jc w:val="both"/>
        <w:rPr>
          <w:rFonts w:ascii="Arial" w:hAnsi="Arial" w:cs="Arial"/>
          <w:lang w:val="es-ES_tradnl"/>
        </w:rPr>
      </w:pPr>
    </w:p>
    <w:p w14:paraId="13CCC509" w14:textId="77777777" w:rsidR="00C5462C" w:rsidRPr="007B44C0" w:rsidRDefault="00C5462C" w:rsidP="00C5462C">
      <w:pPr>
        <w:spacing w:line="200" w:lineRule="exact"/>
        <w:jc w:val="both"/>
        <w:rPr>
          <w:rFonts w:ascii="Arial" w:hAnsi="Arial" w:cs="Arial"/>
          <w:b/>
          <w:i/>
          <w:lang w:val="es-ES_tradnl"/>
        </w:rPr>
      </w:pPr>
      <w:r w:rsidRPr="007B44C0">
        <w:rPr>
          <w:rFonts w:ascii="Arial" w:hAnsi="Arial" w:cs="Arial"/>
          <w:b/>
          <w:lang w:val="es-ES_tradnl"/>
        </w:rPr>
        <w:t>DECIMA PRIMERA.- (FORMA DE PAGO)</w:t>
      </w:r>
      <w:r w:rsidRPr="007B44C0">
        <w:rPr>
          <w:rFonts w:ascii="Arial" w:hAnsi="Arial" w:cs="Arial"/>
          <w:b/>
          <w:i/>
          <w:lang w:val="es-ES_tradnl"/>
        </w:rPr>
        <w:t xml:space="preserve"> CONFORME A LAS ESPECIFICACIONES TECNICAS </w:t>
      </w:r>
    </w:p>
    <w:p w14:paraId="31AF9534" w14:textId="77777777" w:rsidR="00C5462C" w:rsidRPr="007B44C0" w:rsidRDefault="00C5462C" w:rsidP="00C5462C">
      <w:pPr>
        <w:spacing w:line="200" w:lineRule="exact"/>
        <w:jc w:val="both"/>
        <w:rPr>
          <w:rFonts w:ascii="Arial" w:hAnsi="Arial" w:cs="Arial"/>
          <w:lang w:val="es-ES_tradnl"/>
        </w:rPr>
      </w:pPr>
      <w:r w:rsidRPr="007B44C0">
        <w:rPr>
          <w:rFonts w:ascii="Arial" w:hAnsi="Arial" w:cs="Arial"/>
          <w:lang w:val="es-ES_tradnl"/>
        </w:rPr>
        <w:t>El pago se realizará de acuerdo al progreso del servicio, en número de pagos y fechas preestablecidos y convenidos en este contrato por ambas partes, de acuerdo al siguiente detalle:</w:t>
      </w:r>
    </w:p>
    <w:p w14:paraId="37FBC8CD" w14:textId="77777777" w:rsidR="00C5462C" w:rsidRPr="007B44C0" w:rsidRDefault="00C5462C" w:rsidP="00C5462C">
      <w:pPr>
        <w:spacing w:line="200" w:lineRule="exact"/>
        <w:jc w:val="both"/>
        <w:rPr>
          <w:rFonts w:ascii="Arial" w:hAnsi="Arial" w:cs="Arial"/>
          <w:b/>
          <w:i/>
          <w:lang w:val="es-ES_tradnl"/>
        </w:rPr>
      </w:pPr>
      <w:r w:rsidRPr="007B44C0">
        <w:rPr>
          <w:rFonts w:ascii="Arial" w:hAnsi="Arial" w:cs="Arial"/>
          <w:lang w:val="es-ES_tradnl"/>
        </w:rPr>
        <w:t xml:space="preserve"> </w:t>
      </w:r>
      <w:r w:rsidRPr="007B44C0">
        <w:rPr>
          <w:rFonts w:ascii="Arial" w:hAnsi="Arial" w:cs="Arial"/>
          <w:b/>
          <w:i/>
          <w:lang w:val="es-ES_tradnl"/>
        </w:rPr>
        <w:t xml:space="preserve"> </w:t>
      </w:r>
    </w:p>
    <w:p w14:paraId="5153434D" w14:textId="77777777" w:rsidR="00C5462C" w:rsidRPr="007B44C0" w:rsidRDefault="00C5462C" w:rsidP="00C5462C">
      <w:pPr>
        <w:pStyle w:val="Prrafodelista"/>
        <w:spacing w:line="200" w:lineRule="exact"/>
        <w:jc w:val="both"/>
        <w:rPr>
          <w:rFonts w:ascii="Arial" w:hAnsi="Arial" w:cs="Arial"/>
          <w:lang w:val="es-ES_tradnl"/>
        </w:rPr>
      </w:pPr>
      <w:r w:rsidRPr="007B44C0">
        <w:rPr>
          <w:rFonts w:ascii="Arial" w:hAnsi="Arial" w:cs="Arial"/>
          <w:lang w:val="es-ES_tradnl"/>
        </w:rPr>
        <w:t xml:space="preserve">.……….. </w:t>
      </w:r>
    </w:p>
    <w:p w14:paraId="0249D138" w14:textId="77777777" w:rsidR="00C5462C" w:rsidRPr="007B44C0" w:rsidRDefault="00C5462C" w:rsidP="00C5462C">
      <w:pPr>
        <w:pStyle w:val="Prrafodelista"/>
        <w:rPr>
          <w:rFonts w:ascii="Arial" w:hAnsi="Arial" w:cs="Arial"/>
          <w:lang w:val="es-ES_tradnl"/>
        </w:rPr>
      </w:pPr>
    </w:p>
    <w:p w14:paraId="64EC0890" w14:textId="77777777" w:rsidR="00C5462C" w:rsidRPr="007B44C0" w:rsidRDefault="00C5462C" w:rsidP="00C5462C">
      <w:pPr>
        <w:spacing w:line="200" w:lineRule="exact"/>
        <w:jc w:val="both"/>
        <w:rPr>
          <w:rFonts w:ascii="Arial" w:hAnsi="Arial" w:cs="Arial"/>
          <w:b/>
          <w:lang w:val="es-ES_tradnl"/>
        </w:rPr>
      </w:pPr>
    </w:p>
    <w:p w14:paraId="4E11777F" w14:textId="77777777" w:rsidR="00C5462C" w:rsidRPr="007B44C0" w:rsidRDefault="00C5462C" w:rsidP="00C5462C">
      <w:pPr>
        <w:spacing w:line="200" w:lineRule="exact"/>
        <w:jc w:val="both"/>
        <w:rPr>
          <w:rFonts w:ascii="Arial" w:hAnsi="Arial" w:cs="Arial"/>
          <w:lang w:val="es-ES_tradnl"/>
        </w:rPr>
      </w:pPr>
      <w:r w:rsidRPr="007B44C0">
        <w:rPr>
          <w:rFonts w:ascii="Arial" w:hAnsi="Arial" w:cs="Arial"/>
          <w:b/>
          <w:lang w:val="es-ES_tradnl"/>
        </w:rPr>
        <w:t>DECIMA SEGUNDA.- (FACTURACIÓN)</w:t>
      </w:r>
      <w:r w:rsidRPr="007B44C0">
        <w:rPr>
          <w:rFonts w:ascii="Arial" w:hAnsi="Arial" w:cs="Arial"/>
          <w:lang w:val="es-ES_tradnl"/>
        </w:rPr>
        <w:t xml:space="preserve">  </w:t>
      </w:r>
    </w:p>
    <w:p w14:paraId="0F22254C" w14:textId="77777777" w:rsidR="00C5462C" w:rsidRPr="007B44C0" w:rsidRDefault="00C5462C" w:rsidP="00C5462C">
      <w:pPr>
        <w:spacing w:line="200" w:lineRule="exact"/>
        <w:jc w:val="both"/>
        <w:rPr>
          <w:rFonts w:ascii="Arial" w:hAnsi="Arial" w:cs="Arial"/>
          <w:lang w:val="es-ES_tradnl"/>
        </w:rPr>
      </w:pPr>
    </w:p>
    <w:p w14:paraId="2BFD8623" w14:textId="77777777" w:rsidR="00C5462C" w:rsidRPr="007B44C0" w:rsidRDefault="00C5462C" w:rsidP="00C5462C">
      <w:pPr>
        <w:spacing w:line="200" w:lineRule="exact"/>
        <w:jc w:val="both"/>
        <w:rPr>
          <w:rFonts w:ascii="Arial" w:hAnsi="Arial" w:cs="Arial"/>
          <w:lang w:val="es-ES_tradnl"/>
        </w:rPr>
      </w:pPr>
      <w:r w:rsidRPr="007B44C0">
        <w:rPr>
          <w:rFonts w:ascii="Arial" w:hAnsi="Arial" w:cs="Arial"/>
          <w:lang w:val="es-ES_tradnl"/>
        </w:rPr>
        <w:t xml:space="preserve">El </w:t>
      </w:r>
      <w:r w:rsidRPr="007B44C0">
        <w:rPr>
          <w:rFonts w:ascii="Arial" w:hAnsi="Arial" w:cs="Arial"/>
          <w:b/>
          <w:lang w:val="es-ES_tradnl"/>
        </w:rPr>
        <w:t>CONSULTOR</w:t>
      </w:r>
      <w:r w:rsidRPr="007B44C0">
        <w:rPr>
          <w:rFonts w:ascii="Arial" w:hAnsi="Arial" w:cs="Arial"/>
          <w:lang w:val="es-ES_tradnl"/>
        </w:rPr>
        <w:t xml:space="preserve"> emitirá la factura correspondiente a favor de la </w:t>
      </w:r>
      <w:r w:rsidRPr="007B44C0">
        <w:rPr>
          <w:rFonts w:ascii="Arial" w:hAnsi="Arial" w:cs="Arial"/>
          <w:b/>
          <w:lang w:val="es-ES_tradnl"/>
        </w:rPr>
        <w:t>ENTIDAD</w:t>
      </w:r>
      <w:r w:rsidRPr="007B44C0">
        <w:rPr>
          <w:rFonts w:ascii="Arial" w:hAnsi="Arial" w:cs="Arial"/>
          <w:lang w:val="es-ES_tradnl"/>
        </w:rPr>
        <w:t xml:space="preserve"> por el anticipo (cuando corresponda) y cualquier otro pago, y una vez que cada informe periódico y el certificado de pago hayan sido aprobados por la contraparte. En caso de que no sea emitida la factura respectiva, la </w:t>
      </w:r>
      <w:r w:rsidRPr="007B44C0">
        <w:rPr>
          <w:rFonts w:ascii="Arial" w:hAnsi="Arial" w:cs="Arial"/>
          <w:b/>
          <w:lang w:val="es-ES_tradnl"/>
        </w:rPr>
        <w:t>ENTIDAD</w:t>
      </w:r>
      <w:r w:rsidRPr="007B44C0">
        <w:rPr>
          <w:rFonts w:ascii="Arial" w:hAnsi="Arial" w:cs="Arial"/>
          <w:lang w:val="es-ES_tradnl"/>
        </w:rPr>
        <w:t xml:space="preserve"> no hará efectivo el pago.</w:t>
      </w:r>
    </w:p>
    <w:p w14:paraId="380FC907" w14:textId="77777777" w:rsidR="00C5462C" w:rsidRPr="007B44C0" w:rsidRDefault="00C5462C" w:rsidP="00C5462C">
      <w:pPr>
        <w:spacing w:line="200" w:lineRule="exact"/>
        <w:jc w:val="both"/>
        <w:rPr>
          <w:rFonts w:ascii="Arial" w:hAnsi="Arial" w:cs="Arial"/>
          <w:lang w:val="es-ES_tradnl"/>
        </w:rPr>
      </w:pPr>
    </w:p>
    <w:p w14:paraId="509FE2FD" w14:textId="77777777" w:rsidR="00C5462C" w:rsidRPr="007B44C0" w:rsidRDefault="00C5462C" w:rsidP="00C5462C">
      <w:pPr>
        <w:spacing w:line="200" w:lineRule="exact"/>
        <w:jc w:val="both"/>
        <w:rPr>
          <w:rFonts w:ascii="Arial" w:hAnsi="Arial" w:cs="Arial"/>
          <w:lang w:val="es-ES_tradnl"/>
        </w:rPr>
      </w:pPr>
      <w:r w:rsidRPr="007B44C0">
        <w:rPr>
          <w:rFonts w:ascii="Arial" w:hAnsi="Arial" w:cs="Arial"/>
          <w:b/>
          <w:lang w:val="es-ES_tradnl"/>
        </w:rPr>
        <w:t>DECIMA TERCERA.- (PAGO POR SERVICIOS ADICIONALES)</w:t>
      </w:r>
      <w:r w:rsidRPr="007B44C0">
        <w:rPr>
          <w:rFonts w:ascii="Arial" w:hAnsi="Arial" w:cs="Arial"/>
          <w:lang w:val="es-ES_tradnl"/>
        </w:rPr>
        <w:t xml:space="preserve"> </w:t>
      </w:r>
    </w:p>
    <w:p w14:paraId="20D3EEC3" w14:textId="77777777" w:rsidR="00C5462C" w:rsidRPr="007B44C0" w:rsidRDefault="00C5462C" w:rsidP="00C5462C">
      <w:pPr>
        <w:spacing w:line="200" w:lineRule="exact"/>
        <w:jc w:val="both"/>
        <w:rPr>
          <w:rFonts w:ascii="Arial" w:hAnsi="Arial" w:cs="Arial"/>
          <w:lang w:val="es-ES_tradnl"/>
        </w:rPr>
      </w:pPr>
      <w:r w:rsidRPr="007B44C0">
        <w:rPr>
          <w:rFonts w:ascii="Arial" w:hAnsi="Arial" w:cs="Arial"/>
          <w:lang w:val="es-ES_tradnl"/>
        </w:rPr>
        <w:t>Los servicios adicionales ordenados conforme la modalidad descrita en la cláusula de modificaciones al contrato y servicio, serán pagados según lo expresamente establecido en el contrato modificatorio.</w:t>
      </w:r>
    </w:p>
    <w:p w14:paraId="7D7B6310" w14:textId="77777777" w:rsidR="00C5462C" w:rsidRPr="007B44C0" w:rsidRDefault="00C5462C" w:rsidP="00C5462C">
      <w:pPr>
        <w:spacing w:line="200" w:lineRule="exact"/>
        <w:jc w:val="both"/>
        <w:rPr>
          <w:rFonts w:ascii="Arial" w:hAnsi="Arial" w:cs="Arial"/>
          <w:lang w:val="es-ES_tradnl"/>
        </w:rPr>
      </w:pPr>
    </w:p>
    <w:p w14:paraId="01944DCF" w14:textId="77777777" w:rsidR="00C5462C" w:rsidRPr="007B44C0" w:rsidRDefault="00C5462C" w:rsidP="00C5462C">
      <w:pPr>
        <w:spacing w:line="200" w:lineRule="exact"/>
        <w:jc w:val="both"/>
        <w:rPr>
          <w:rFonts w:ascii="Arial" w:hAnsi="Arial" w:cs="Arial"/>
          <w:b/>
          <w:lang w:val="es-ES_tradnl"/>
        </w:rPr>
      </w:pPr>
      <w:r w:rsidRPr="007B44C0">
        <w:rPr>
          <w:rFonts w:ascii="Arial" w:hAnsi="Arial" w:cs="Arial"/>
          <w:lang w:val="es-ES_tradnl"/>
        </w:rPr>
        <w:t xml:space="preserve">En caso de existir estos servicios adicionales el </w:t>
      </w:r>
      <w:r w:rsidRPr="007B44C0">
        <w:rPr>
          <w:rFonts w:ascii="Arial" w:hAnsi="Arial" w:cs="Arial"/>
          <w:b/>
          <w:bCs/>
          <w:lang w:val="es-ES_tradnl"/>
        </w:rPr>
        <w:t xml:space="preserve">CONSULTOR </w:t>
      </w:r>
      <w:r w:rsidRPr="007B44C0">
        <w:rPr>
          <w:rFonts w:ascii="Arial" w:hAnsi="Arial" w:cs="Arial"/>
          <w:lang w:val="es-ES_tradnl"/>
        </w:rPr>
        <w:t>de forma mensual consignará los mismos en el certificado de pago.</w:t>
      </w:r>
      <w:r w:rsidRPr="007B44C0">
        <w:rPr>
          <w:rFonts w:ascii="Arial" w:hAnsi="Arial" w:cs="Arial"/>
          <w:b/>
          <w:lang w:val="es-ES_tradnl"/>
        </w:rPr>
        <w:t xml:space="preserve"> </w:t>
      </w:r>
    </w:p>
    <w:p w14:paraId="3179AE61" w14:textId="77777777" w:rsidR="00C5462C" w:rsidRPr="00ED0AB2" w:rsidRDefault="00C5462C" w:rsidP="00C5462C">
      <w:pPr>
        <w:spacing w:before="120" w:after="120"/>
        <w:jc w:val="both"/>
        <w:rPr>
          <w:rFonts w:ascii="Arial" w:hAnsi="Arial" w:cs="Arial"/>
          <w:b/>
          <w:u w:val="single"/>
        </w:rPr>
      </w:pPr>
      <w:r w:rsidRPr="00ED0AB2">
        <w:rPr>
          <w:rFonts w:ascii="Arial" w:hAnsi="Arial" w:cs="Arial"/>
          <w:b/>
          <w:u w:val="single"/>
        </w:rPr>
        <w:t>DECIMA TERCERA.- (NO CONFORMIDADES)</w:t>
      </w:r>
    </w:p>
    <w:p w14:paraId="24239137" w14:textId="77777777" w:rsidR="00C5462C" w:rsidRPr="00ED0AB2" w:rsidRDefault="00C5462C" w:rsidP="00C5462C">
      <w:pPr>
        <w:spacing w:before="120" w:after="120"/>
        <w:jc w:val="both"/>
        <w:rPr>
          <w:rFonts w:ascii="Arial" w:hAnsi="Arial" w:cs="Arial"/>
          <w:lang w:val="es-ES_tradnl"/>
        </w:rPr>
      </w:pPr>
      <w:r w:rsidRPr="00ED0AB2">
        <w:rPr>
          <w:rFonts w:ascii="Arial" w:hAnsi="Arial" w:cs="Arial"/>
          <w:lang w:val="es-ES_tradnl"/>
        </w:rPr>
        <w:t xml:space="preserve">La </w:t>
      </w:r>
      <w:r w:rsidRPr="00ED0AB2">
        <w:rPr>
          <w:rFonts w:ascii="Arial" w:hAnsi="Arial" w:cs="Arial"/>
          <w:b/>
          <w:lang w:val="es-ES_tradnl"/>
        </w:rPr>
        <w:t>ENTIDAD</w:t>
      </w:r>
      <w:r w:rsidRPr="00ED0AB2">
        <w:rPr>
          <w:rFonts w:ascii="Arial" w:hAnsi="Arial" w:cs="Arial"/>
          <w:lang w:val="es-ES_tradnl"/>
        </w:rPr>
        <w:t xml:space="preserve"> realizará inspecciones, entrevistas o consultas para el seguimiento y fiscalización a todas las instalaciones y actividades que se ejecuten en el Servicio, al detectar desviaciones a lo establecido </w:t>
      </w:r>
      <w:r w:rsidRPr="007B44C0">
        <w:rPr>
          <w:rFonts w:ascii="Arial" w:hAnsi="Arial" w:cs="Arial"/>
          <w:lang w:val="es-ES_tradnl"/>
        </w:rPr>
        <w:t>___________</w:t>
      </w:r>
      <w:r w:rsidRPr="00ED0AB2">
        <w:rPr>
          <w:rFonts w:ascii="Arial" w:hAnsi="Arial" w:cs="Arial"/>
          <w:lang w:val="es-ES_tradnl"/>
        </w:rPr>
        <w:t>, Ley Aplicable, normativa internacional, disposiciones técnicas, legales y administrativas de las Autoridades Competentes, se emitirán “No Conformidades” que deberán ser cerradas en un plazo no mayor a setenta y dos (72) horas.</w:t>
      </w:r>
    </w:p>
    <w:p w14:paraId="03869F06" w14:textId="77777777" w:rsidR="00C5462C" w:rsidRPr="00ED0AB2" w:rsidRDefault="00C5462C" w:rsidP="00C5462C">
      <w:pPr>
        <w:spacing w:before="120" w:after="120"/>
        <w:jc w:val="both"/>
        <w:rPr>
          <w:rFonts w:ascii="Arial" w:hAnsi="Arial" w:cs="Arial"/>
          <w:lang w:val="es-ES_tradnl"/>
        </w:rPr>
      </w:pPr>
      <w:r w:rsidRPr="00ED0AB2">
        <w:rPr>
          <w:rFonts w:ascii="Arial" w:hAnsi="Arial" w:cs="Arial"/>
          <w:lang w:val="es-ES_tradnl"/>
        </w:rPr>
        <w:t>Si la “No Conformidad” es de alto riesgo de acuerdo a la evaluación de la Contraparte, la “No Conformidad” deberá ser atendida inmediatamente hasta su cierre.</w:t>
      </w:r>
    </w:p>
    <w:p w14:paraId="5E8F4F34" w14:textId="77777777" w:rsidR="00C5462C" w:rsidRPr="00ED0AB2" w:rsidRDefault="00C5462C" w:rsidP="00C5462C">
      <w:pPr>
        <w:spacing w:before="120" w:after="120"/>
        <w:jc w:val="both"/>
        <w:rPr>
          <w:rFonts w:ascii="Arial" w:hAnsi="Arial" w:cs="Arial"/>
          <w:lang w:val="es-ES_tradnl"/>
        </w:rPr>
      </w:pPr>
      <w:r w:rsidRPr="00ED0AB2">
        <w:rPr>
          <w:rFonts w:ascii="Arial" w:hAnsi="Arial" w:cs="Arial"/>
          <w:lang w:val="es-ES_tradnl"/>
        </w:rPr>
        <w:t xml:space="preserve">El </w:t>
      </w:r>
      <w:r w:rsidRPr="00ED0AB2">
        <w:rPr>
          <w:rFonts w:ascii="Arial" w:hAnsi="Arial" w:cs="Arial"/>
          <w:b/>
          <w:lang w:val="es-ES_tradnl"/>
        </w:rPr>
        <w:t>CONSULTOR</w:t>
      </w:r>
      <w:r w:rsidRPr="00ED0AB2">
        <w:rPr>
          <w:rFonts w:ascii="Arial" w:hAnsi="Arial" w:cs="Arial"/>
          <w:lang w:val="es-ES_tradnl"/>
        </w:rPr>
        <w:t xml:space="preserve"> al momento de cerrar la “No Conformidad”, deberá remitir toda aquella documentación técnica, administrativa y legal requerida por la </w:t>
      </w:r>
      <w:r w:rsidRPr="00ED0AB2">
        <w:rPr>
          <w:rFonts w:ascii="Arial" w:hAnsi="Arial" w:cs="Arial"/>
          <w:b/>
          <w:lang w:val="es-ES_tradnl"/>
        </w:rPr>
        <w:t>ENTIDAD</w:t>
      </w:r>
      <w:r w:rsidRPr="00ED0AB2">
        <w:rPr>
          <w:rFonts w:ascii="Arial" w:hAnsi="Arial" w:cs="Arial"/>
          <w:lang w:val="es-ES_tradnl"/>
        </w:rPr>
        <w:t xml:space="preserve"> en forma física y digital, en un plazo a determinarse entre 24 a 72 horas después de realizarse la solicitud.</w:t>
      </w:r>
    </w:p>
    <w:p w14:paraId="3ADE71EB" w14:textId="77777777" w:rsidR="00C5462C" w:rsidRPr="00ED0AB2" w:rsidRDefault="00C5462C" w:rsidP="00C5462C">
      <w:pPr>
        <w:spacing w:before="120" w:after="120"/>
        <w:jc w:val="both"/>
        <w:rPr>
          <w:rFonts w:ascii="Arial" w:hAnsi="Arial" w:cs="Arial"/>
          <w:lang w:val="es-ES_tradnl"/>
        </w:rPr>
      </w:pPr>
      <w:r w:rsidRPr="00ED0AB2">
        <w:rPr>
          <w:rFonts w:ascii="Arial" w:hAnsi="Arial" w:cs="Arial"/>
          <w:lang w:val="es-ES_tradnl"/>
        </w:rPr>
        <w:t xml:space="preserve">Si por acción u omisión del </w:t>
      </w:r>
      <w:r w:rsidRPr="00ED0AB2">
        <w:rPr>
          <w:rFonts w:ascii="Arial" w:hAnsi="Arial" w:cs="Arial"/>
          <w:b/>
          <w:lang w:val="es-ES_tradnl"/>
        </w:rPr>
        <w:t>CONSULTOR</w:t>
      </w:r>
      <w:r w:rsidRPr="00ED0AB2">
        <w:rPr>
          <w:rFonts w:ascii="Arial" w:hAnsi="Arial" w:cs="Arial"/>
          <w:lang w:val="es-ES_tradnl"/>
        </w:rPr>
        <w:t xml:space="preserve">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la </w:t>
      </w:r>
      <w:r w:rsidRPr="00ED0AB2">
        <w:rPr>
          <w:rFonts w:ascii="Arial" w:hAnsi="Arial" w:cs="Arial"/>
          <w:b/>
          <w:lang w:val="es-ES_tradnl"/>
        </w:rPr>
        <w:t>ENTIDAD</w:t>
      </w:r>
      <w:r w:rsidRPr="00ED0AB2">
        <w:rPr>
          <w:rFonts w:ascii="Arial" w:hAnsi="Arial" w:cs="Arial"/>
          <w:lang w:val="es-ES_tradnl"/>
        </w:rPr>
        <w:t xml:space="preserve"> se reserva el derecho de asumir las acciones de repetición en contra del </w:t>
      </w:r>
      <w:r w:rsidRPr="00ED0AB2">
        <w:rPr>
          <w:rFonts w:ascii="Arial" w:hAnsi="Arial" w:cs="Arial"/>
          <w:b/>
          <w:lang w:val="es-ES_tradnl"/>
        </w:rPr>
        <w:t>CONSULTOR</w:t>
      </w:r>
      <w:r w:rsidRPr="00ED0AB2">
        <w:rPr>
          <w:rFonts w:ascii="Arial" w:hAnsi="Arial" w:cs="Arial"/>
          <w:lang w:val="es-ES_tradnl"/>
        </w:rPr>
        <w:t>, a objeto de que la misma asuma las correspondientes sanciones bajo su propio presupuesto.</w:t>
      </w:r>
    </w:p>
    <w:p w14:paraId="02C51573" w14:textId="77777777" w:rsidR="00C5462C" w:rsidRPr="00ED0AB2" w:rsidRDefault="00C5462C" w:rsidP="00C5462C">
      <w:pPr>
        <w:spacing w:before="120" w:after="120"/>
        <w:jc w:val="both"/>
        <w:rPr>
          <w:rFonts w:ascii="Arial" w:hAnsi="Arial" w:cs="Arial"/>
          <w:u w:val="single"/>
        </w:rPr>
      </w:pPr>
      <w:r w:rsidRPr="00ED0AB2">
        <w:rPr>
          <w:rFonts w:ascii="Arial" w:hAnsi="Arial" w:cs="Arial"/>
          <w:b/>
          <w:u w:val="single"/>
        </w:rPr>
        <w:t>DÉCIMA CUARTA.- (MOROSIDAD Y SUS PENALIDADES)</w:t>
      </w:r>
    </w:p>
    <w:p w14:paraId="5DD47E6B" w14:textId="77777777" w:rsidR="00C5462C" w:rsidRPr="00ED0AB2" w:rsidRDefault="00C5462C" w:rsidP="00C5462C">
      <w:pPr>
        <w:spacing w:before="120" w:after="120"/>
        <w:jc w:val="both"/>
        <w:rPr>
          <w:rFonts w:ascii="Arial" w:hAnsi="Arial" w:cs="Arial"/>
          <w:lang w:val="es-ES_tradnl"/>
        </w:rPr>
      </w:pPr>
      <w:r w:rsidRPr="00ED0AB2">
        <w:rPr>
          <w:rFonts w:ascii="Arial" w:hAnsi="Arial" w:cs="Arial"/>
          <w:lang w:val="es-ES_tradnl"/>
        </w:rPr>
        <w:lastRenderedPageBreak/>
        <w:t xml:space="preserve">Queda convenido entre las Partes que salvo caso fortuito o fuerza mayor debidamente comprobado por la </w:t>
      </w:r>
      <w:r w:rsidRPr="00ED0AB2">
        <w:rPr>
          <w:rFonts w:ascii="Arial" w:hAnsi="Arial" w:cs="Arial"/>
          <w:b/>
          <w:lang w:val="es-ES_tradnl"/>
        </w:rPr>
        <w:t>ENTIDAD</w:t>
      </w:r>
      <w:r w:rsidRPr="00ED0AB2">
        <w:rPr>
          <w:rFonts w:ascii="Arial" w:hAnsi="Arial" w:cs="Arial"/>
          <w:lang w:val="es-ES_tradnl"/>
        </w:rPr>
        <w:t>, se aplicarán las multas de acuerdo a las siguientes causales:</w:t>
      </w:r>
    </w:p>
    <w:p w14:paraId="3C02BE11" w14:textId="77777777" w:rsidR="00C5462C" w:rsidRPr="00ED0AB2" w:rsidRDefault="00C5462C" w:rsidP="00C2208E">
      <w:pPr>
        <w:numPr>
          <w:ilvl w:val="0"/>
          <w:numId w:val="50"/>
        </w:numPr>
        <w:spacing w:before="120" w:after="120"/>
        <w:ind w:left="1560"/>
        <w:contextualSpacing/>
        <w:jc w:val="both"/>
        <w:rPr>
          <w:rFonts w:ascii="Arial" w:hAnsi="Arial" w:cs="Arial"/>
          <w:b/>
          <w:lang w:val="es-ES_tradnl"/>
        </w:rPr>
      </w:pPr>
      <w:r w:rsidRPr="007B44C0">
        <w:rPr>
          <w:rFonts w:ascii="Arial" w:hAnsi="Arial" w:cs="Arial"/>
          <w:b/>
          <w:lang w:val="es-ES_tradnl"/>
        </w:rPr>
        <w:t xml:space="preserve">______________ CONFORME ESPECIFICACIONES </w:t>
      </w:r>
    </w:p>
    <w:p w14:paraId="504271EF" w14:textId="77777777" w:rsidR="00C5462C" w:rsidRPr="00ED0AB2" w:rsidRDefault="00C5462C" w:rsidP="00C5462C">
      <w:pPr>
        <w:spacing w:before="120" w:after="120"/>
        <w:jc w:val="both"/>
        <w:rPr>
          <w:rFonts w:ascii="Arial" w:hAnsi="Arial" w:cs="Arial"/>
          <w:lang w:val="es-ES_tradnl"/>
        </w:rPr>
      </w:pPr>
      <w:r w:rsidRPr="00ED0AB2">
        <w:rPr>
          <w:rFonts w:ascii="Arial" w:hAnsi="Arial" w:cs="Arial"/>
          <w:lang w:val="es-ES_tradnl"/>
        </w:rPr>
        <w:t xml:space="preserve">De establecer la </w:t>
      </w:r>
      <w:r w:rsidRPr="00ED0AB2">
        <w:rPr>
          <w:rFonts w:ascii="Arial" w:hAnsi="Arial" w:cs="Arial"/>
          <w:b/>
          <w:lang w:val="es-ES_tradnl"/>
        </w:rPr>
        <w:t>ENTIDAD</w:t>
      </w:r>
      <w:r w:rsidRPr="00ED0AB2">
        <w:rPr>
          <w:rFonts w:ascii="Arial" w:hAnsi="Arial" w:cs="Arial"/>
          <w:lang w:val="es-ES_tradnl"/>
        </w:rPr>
        <w:t xml:space="preserve"> que por la aplicación de multas, por mora se ha llegado al límite del 10% (diez por ciento) del monto total del Contrato, la </w:t>
      </w:r>
      <w:r w:rsidRPr="00ED0AB2">
        <w:rPr>
          <w:rFonts w:ascii="Arial" w:hAnsi="Arial" w:cs="Arial"/>
          <w:b/>
          <w:lang w:val="es-ES_tradnl"/>
        </w:rPr>
        <w:t>ENTIDAD</w:t>
      </w:r>
      <w:r w:rsidRPr="00ED0AB2">
        <w:rPr>
          <w:rFonts w:ascii="Arial" w:hAnsi="Arial" w:cs="Arial"/>
          <w:lang w:val="es-ES_tradnl"/>
        </w:rPr>
        <w:t xml:space="preserve"> podrá iniciar el proceso de resolución del Contrato, conforme a lo estipulado en la cláusula (Términación del Contrato).</w:t>
      </w:r>
    </w:p>
    <w:p w14:paraId="2019BCE9" w14:textId="77777777" w:rsidR="00C5462C" w:rsidRPr="00ED0AB2" w:rsidRDefault="00C5462C" w:rsidP="00C5462C">
      <w:pPr>
        <w:spacing w:before="120" w:after="120"/>
        <w:jc w:val="both"/>
        <w:rPr>
          <w:rFonts w:ascii="Arial" w:hAnsi="Arial" w:cs="Arial"/>
        </w:rPr>
      </w:pPr>
      <w:r w:rsidRPr="00ED0AB2">
        <w:rPr>
          <w:rFonts w:ascii="Arial" w:hAnsi="Arial" w:cs="Arial"/>
        </w:rPr>
        <w:t xml:space="preserve">De establecer </w:t>
      </w:r>
      <w:r w:rsidRPr="00ED0AB2">
        <w:rPr>
          <w:rFonts w:ascii="Arial" w:hAnsi="Arial" w:cs="Arial"/>
          <w:lang w:val="es-ES_tradnl"/>
        </w:rPr>
        <w:t xml:space="preserve">la </w:t>
      </w:r>
      <w:r w:rsidRPr="00ED0AB2">
        <w:rPr>
          <w:rFonts w:ascii="Arial" w:hAnsi="Arial" w:cs="Arial"/>
          <w:b/>
          <w:lang w:val="es-ES_tradnl"/>
        </w:rPr>
        <w:t>ENTIDAD</w:t>
      </w:r>
      <w:r w:rsidRPr="00ED0AB2">
        <w:rPr>
          <w:rFonts w:ascii="Arial" w:hAnsi="Arial" w:cs="Arial"/>
        </w:rPr>
        <w:t xml:space="preserve"> que por la aplicación de multas por mora se ha llegado al límite del 20% (veinte por ciento) del monto total del Contrato, la </w:t>
      </w:r>
      <w:r w:rsidRPr="00ED0AB2">
        <w:rPr>
          <w:rFonts w:ascii="Arial" w:hAnsi="Arial" w:cs="Arial"/>
          <w:b/>
        </w:rPr>
        <w:t>ENTIDAD</w:t>
      </w:r>
      <w:r w:rsidRPr="00ED0AB2">
        <w:rPr>
          <w:rFonts w:ascii="Arial" w:hAnsi="Arial" w:cs="Arial"/>
        </w:rPr>
        <w:t xml:space="preserve"> deberá iniciar el proceso de resolución del Contrato, conforme a lo estipulado en la cláusula (Terminacion del Contrato).</w:t>
      </w:r>
    </w:p>
    <w:p w14:paraId="1670FD61" w14:textId="77777777" w:rsidR="00C5462C" w:rsidRPr="00ED0AB2" w:rsidRDefault="00C5462C" w:rsidP="00C5462C">
      <w:pPr>
        <w:spacing w:before="120" w:after="120"/>
        <w:jc w:val="both"/>
        <w:rPr>
          <w:rFonts w:ascii="Arial" w:hAnsi="Arial" w:cs="Arial"/>
        </w:rPr>
      </w:pPr>
      <w:r w:rsidRPr="00ED0AB2">
        <w:rPr>
          <w:rFonts w:ascii="Arial" w:hAnsi="Arial" w:cs="Arial"/>
        </w:rPr>
        <w:t>Las multas serán cobradas mediante descuentos establecidos expresamente por la Contraparte,</w:t>
      </w:r>
      <w:r w:rsidRPr="00ED0AB2">
        <w:rPr>
          <w:rFonts w:ascii="Arial" w:hAnsi="Arial" w:cs="Arial"/>
          <w:lang w:val="es-ES_tradnl"/>
        </w:rPr>
        <w:t xml:space="preserve"> con base en el informe específico y documentado</w:t>
      </w:r>
      <w:r w:rsidRPr="00ED0AB2">
        <w:rPr>
          <w:rFonts w:ascii="Arial" w:hAnsi="Arial" w:cs="Arial"/>
        </w:rPr>
        <w:t xml:space="preserve"> de los pagos o liquidación final emitido por la Contraparte, sin perjuicio de que </w:t>
      </w:r>
      <w:r w:rsidRPr="00ED0AB2">
        <w:rPr>
          <w:rFonts w:ascii="Arial" w:hAnsi="Arial" w:cs="Arial"/>
          <w:lang w:val="es-ES_tradnl"/>
        </w:rPr>
        <w:t xml:space="preserve">la </w:t>
      </w:r>
      <w:r w:rsidRPr="00ED0AB2">
        <w:rPr>
          <w:rFonts w:ascii="Arial" w:hAnsi="Arial" w:cs="Arial"/>
          <w:b/>
          <w:lang w:val="es-ES_tradnl"/>
        </w:rPr>
        <w:t>ENTIDAD</w:t>
      </w:r>
      <w:r w:rsidRPr="00ED0AB2">
        <w:rPr>
          <w:rFonts w:ascii="Arial" w:hAnsi="Arial" w:cs="Arial"/>
          <w:b/>
          <w:bCs/>
          <w:lang w:val="es-ES_tradnl"/>
        </w:rPr>
        <w:t xml:space="preserve"> </w:t>
      </w:r>
      <w:r w:rsidRPr="00ED0AB2">
        <w:rPr>
          <w:rFonts w:ascii="Arial" w:hAnsi="Arial" w:cs="Arial"/>
        </w:rPr>
        <w:t>ejecute la garantía de cumplimiento de Contrato y la misma gestione el resarcimiento de daños y perjuicios por los medios legales que en derecho le correspondan</w:t>
      </w:r>
      <w:r w:rsidRPr="00ED0AB2">
        <w:rPr>
          <w:rFonts w:ascii="Arial" w:hAnsi="Arial" w:cs="Arial"/>
          <w:b/>
        </w:rPr>
        <w:t>.</w:t>
      </w:r>
    </w:p>
    <w:p w14:paraId="07B537B3" w14:textId="77777777" w:rsidR="00C5462C" w:rsidRPr="00ED0AB2" w:rsidRDefault="00C5462C" w:rsidP="00C5462C">
      <w:pPr>
        <w:spacing w:before="120" w:after="120"/>
        <w:jc w:val="both"/>
        <w:rPr>
          <w:rFonts w:ascii="Arial" w:hAnsi="Arial" w:cs="Arial"/>
          <w:b/>
          <w:u w:val="single"/>
        </w:rPr>
      </w:pPr>
      <w:r w:rsidRPr="00ED0AB2">
        <w:rPr>
          <w:rFonts w:ascii="Arial" w:hAnsi="Arial" w:cs="Arial"/>
          <w:b/>
          <w:u w:val="single"/>
        </w:rPr>
        <w:t xml:space="preserve">DÉCIMA QUINTA .- (GARANTÍAS) </w:t>
      </w:r>
    </w:p>
    <w:p w14:paraId="4E26901D" w14:textId="77777777" w:rsidR="00C5462C" w:rsidRPr="00ED0AB2" w:rsidRDefault="00C5462C" w:rsidP="00C5462C">
      <w:pPr>
        <w:spacing w:before="120" w:after="120"/>
        <w:ind w:left="709" w:hanging="709"/>
        <w:jc w:val="both"/>
        <w:rPr>
          <w:rFonts w:ascii="Arial" w:hAnsi="Arial" w:cs="Arial"/>
          <w:b/>
        </w:rPr>
      </w:pPr>
      <w:r w:rsidRPr="00ED0AB2">
        <w:rPr>
          <w:rFonts w:ascii="Arial" w:hAnsi="Arial" w:cs="Arial"/>
          <w:b/>
        </w:rPr>
        <w:t xml:space="preserve">15.1. </w:t>
      </w:r>
      <w:r w:rsidRPr="00ED0AB2">
        <w:rPr>
          <w:rFonts w:ascii="Arial" w:hAnsi="Arial" w:cs="Arial"/>
          <w:b/>
        </w:rPr>
        <w:tab/>
        <w:t>Garantía de Cumplimiento de Contrato:</w:t>
      </w:r>
      <w:r w:rsidRPr="007B44C0">
        <w:rPr>
          <w:rFonts w:ascii="Arial" w:hAnsi="Arial" w:cs="Arial"/>
          <w:b/>
        </w:rPr>
        <w:t xml:space="preserve"> SI CORRESPONDE </w:t>
      </w:r>
    </w:p>
    <w:p w14:paraId="38738A51" w14:textId="77777777" w:rsidR="00C5462C" w:rsidRPr="00ED0AB2" w:rsidRDefault="00C5462C" w:rsidP="00C5462C">
      <w:pPr>
        <w:spacing w:before="120" w:after="120"/>
        <w:ind w:left="709"/>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obtendrá y entregará a la </w:t>
      </w:r>
      <w:r w:rsidRPr="00ED0AB2">
        <w:rPr>
          <w:rFonts w:ascii="Arial" w:hAnsi="Arial" w:cs="Arial"/>
          <w:b/>
        </w:rPr>
        <w:t>ENTIDAD</w:t>
      </w:r>
      <w:r w:rsidRPr="00ED0AB2">
        <w:rPr>
          <w:rFonts w:ascii="Arial" w:hAnsi="Arial" w:cs="Arial"/>
        </w:rPr>
        <w:t xml:space="preserve"> de manera previa a la suscripción del Contrato, una o mas boletas de garantía por cumplimiento de Contrato emitidas a la orden de Yacimientos Petroliferos Fiscales Bolivianos (YPFB), la cuales deben ser renovables e irrevocables y de ejecución inmediata, por el siete por ciento (7%) del monto del total del Contrato y con vigencia de 60 días calendarios adicionales a la finalización del Servicio. </w:t>
      </w:r>
    </w:p>
    <w:p w14:paraId="438E20D7" w14:textId="77777777" w:rsidR="00C5462C" w:rsidRPr="00ED0AB2" w:rsidRDefault="00C5462C" w:rsidP="00C5462C">
      <w:pPr>
        <w:spacing w:before="120" w:after="120"/>
        <w:ind w:left="709"/>
        <w:jc w:val="both"/>
        <w:rPr>
          <w:rFonts w:ascii="Arial" w:hAnsi="Arial" w:cs="Arial"/>
        </w:rPr>
      </w:pPr>
      <w:r w:rsidRPr="00ED0AB2">
        <w:rPr>
          <w:rFonts w:ascii="Arial" w:hAnsi="Arial" w:cs="Arial"/>
        </w:rPr>
        <w:t xml:space="preserve">El importe de dicha garantía en caso de cualquier incumplimiento contractual incurrido por el </w:t>
      </w:r>
      <w:r w:rsidRPr="00ED0AB2">
        <w:rPr>
          <w:rFonts w:ascii="Arial" w:hAnsi="Arial" w:cs="Arial"/>
          <w:b/>
        </w:rPr>
        <w:t>CONSULTOR</w:t>
      </w:r>
      <w:r w:rsidRPr="00ED0AB2">
        <w:rPr>
          <w:rFonts w:ascii="Arial" w:hAnsi="Arial" w:cs="Arial"/>
        </w:rPr>
        <w:t>, será ejecutada a favor de la Yacimientos Petroliferos Fiscales Bolivianos, sin necesidad de ningún trámite o acción judicial, a su solo requerimiento.</w:t>
      </w:r>
    </w:p>
    <w:p w14:paraId="3E8EA2A9" w14:textId="77777777" w:rsidR="00C5462C" w:rsidRPr="00ED0AB2" w:rsidRDefault="00C5462C" w:rsidP="00C5462C">
      <w:pPr>
        <w:spacing w:before="120" w:after="120"/>
        <w:ind w:left="709"/>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tiene la obligación de mantener actualizada la garantía de cumplimiento de Contrato durante la vigencia de éste. La Contraparte llevará el control directo de la vigencia de la garantía en cuanto al monto y plazo, a efectos de requerir su ampliación al </w:t>
      </w:r>
      <w:r w:rsidRPr="00ED0AB2">
        <w:rPr>
          <w:rFonts w:ascii="Arial" w:hAnsi="Arial" w:cs="Arial"/>
          <w:b/>
        </w:rPr>
        <w:t>CONSULTOR,</w:t>
      </w:r>
      <w:r w:rsidRPr="00ED0AB2">
        <w:rPr>
          <w:rFonts w:ascii="Arial" w:hAnsi="Arial" w:cs="Arial"/>
        </w:rPr>
        <w:t xml:space="preserve"> o solicitar a la </w:t>
      </w:r>
      <w:r w:rsidRPr="00ED0AB2">
        <w:rPr>
          <w:rFonts w:ascii="Arial" w:hAnsi="Arial" w:cs="Arial"/>
          <w:b/>
        </w:rPr>
        <w:t>ENTIDAD</w:t>
      </w:r>
      <w:r w:rsidRPr="00ED0AB2">
        <w:rPr>
          <w:rFonts w:ascii="Arial" w:hAnsi="Arial" w:cs="Arial"/>
        </w:rPr>
        <w:t xml:space="preserve"> su ejecución.</w:t>
      </w:r>
    </w:p>
    <w:p w14:paraId="0102FCF9" w14:textId="77777777" w:rsidR="00C5462C" w:rsidRPr="00ED0AB2" w:rsidRDefault="00C5462C" w:rsidP="00C5462C">
      <w:pPr>
        <w:spacing w:before="120" w:after="120"/>
        <w:ind w:left="709"/>
        <w:jc w:val="both"/>
        <w:rPr>
          <w:rFonts w:ascii="Arial" w:hAnsi="Arial" w:cs="Arial"/>
        </w:rPr>
      </w:pPr>
      <w:r w:rsidRPr="00ED0AB2">
        <w:rPr>
          <w:rFonts w:ascii="Arial" w:hAnsi="Arial" w:cs="Arial"/>
        </w:rPr>
        <w:t>La Garantía de Cumplimiento de Contrato, estará bajo custodia de la repartición financiera competente para el efecto, lo que no eximirá la responsabilidad de la Contraparte.</w:t>
      </w:r>
    </w:p>
    <w:p w14:paraId="6AAF8C2F" w14:textId="7D3CEBC7" w:rsidR="00C5462C" w:rsidRPr="00ED0AB2" w:rsidRDefault="00C5462C" w:rsidP="00C5462C">
      <w:pPr>
        <w:spacing w:before="120" w:after="120"/>
        <w:ind w:left="709" w:hanging="709"/>
        <w:jc w:val="both"/>
        <w:rPr>
          <w:rFonts w:ascii="Arial" w:hAnsi="Arial" w:cs="Arial"/>
          <w:b/>
        </w:rPr>
      </w:pPr>
      <w:r w:rsidRPr="00ED0AB2">
        <w:rPr>
          <w:rFonts w:ascii="Arial" w:hAnsi="Arial" w:cs="Arial"/>
          <w:b/>
        </w:rPr>
        <w:t xml:space="preserve">15.2. </w:t>
      </w:r>
      <w:r w:rsidRPr="00ED0AB2">
        <w:rPr>
          <w:rFonts w:ascii="Arial" w:hAnsi="Arial" w:cs="Arial"/>
          <w:b/>
        </w:rPr>
        <w:tab/>
        <w:t>Garantía de Correcta Inversión del Anticipo:</w:t>
      </w:r>
      <w:r w:rsidR="00A41353">
        <w:rPr>
          <w:rFonts w:ascii="Arial" w:hAnsi="Arial" w:cs="Arial"/>
          <w:b/>
        </w:rPr>
        <w:t xml:space="preserve"> </w:t>
      </w:r>
      <w:r w:rsidRPr="007B44C0">
        <w:rPr>
          <w:rFonts w:ascii="Arial" w:hAnsi="Arial" w:cs="Arial"/>
          <w:b/>
        </w:rPr>
        <w:t xml:space="preserve">SI CORRESPONDE </w:t>
      </w:r>
    </w:p>
    <w:p w14:paraId="6BA1DBF6" w14:textId="77777777" w:rsidR="00C5462C" w:rsidRPr="00ED0AB2" w:rsidRDefault="00C5462C" w:rsidP="00C5462C">
      <w:pPr>
        <w:spacing w:before="120" w:after="120"/>
        <w:ind w:left="709"/>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a su propio costo y cargo obtendrá y entregará a la </w:t>
      </w:r>
      <w:r w:rsidRPr="00ED0AB2">
        <w:rPr>
          <w:rFonts w:ascii="Arial" w:hAnsi="Arial" w:cs="Arial"/>
          <w:b/>
        </w:rPr>
        <w:t>ENTIDAD</w:t>
      </w:r>
      <w:r w:rsidRPr="00ED0AB2">
        <w:rPr>
          <w:rFonts w:ascii="Arial" w:hAnsi="Arial" w:cs="Arial"/>
        </w:rPr>
        <w:t xml:space="preserve"> de manera previa a la recepción del anticipo, una garantia emitida a la orden de Yacimientos Petrolíferos Fiscales Bolivianos por el cien por ciento (100%) del monto del anticipo, equivalente al veinte por ciento (20%) del monto total del Contrato</w:t>
      </w:r>
      <w:r w:rsidRPr="00ED0AB2">
        <w:rPr>
          <w:rFonts w:ascii="Arial" w:hAnsi="Arial" w:cs="Arial"/>
          <w:lang w:val="es-ES_tradnl"/>
        </w:rPr>
        <w:t xml:space="preserve"> y la factura por el cien por ciento (100%) del monto entregado.</w:t>
      </w:r>
    </w:p>
    <w:p w14:paraId="3B805F75" w14:textId="77777777" w:rsidR="00C5462C" w:rsidRPr="00ED0AB2" w:rsidRDefault="00C5462C" w:rsidP="00C5462C">
      <w:pPr>
        <w:spacing w:before="120" w:after="120"/>
        <w:ind w:left="709"/>
        <w:jc w:val="both"/>
        <w:rPr>
          <w:rFonts w:ascii="Arial" w:hAnsi="Arial" w:cs="Arial"/>
        </w:rPr>
      </w:pPr>
      <w:r w:rsidRPr="00ED0AB2">
        <w:rPr>
          <w:rFonts w:ascii="Arial" w:hAnsi="Arial" w:cs="Arial"/>
        </w:rPr>
        <w:t xml:space="preserve">El importe de la garantía podrá ser cobrado por la </w:t>
      </w:r>
      <w:r w:rsidRPr="00ED0AB2">
        <w:rPr>
          <w:rFonts w:ascii="Arial" w:hAnsi="Arial" w:cs="Arial"/>
          <w:b/>
        </w:rPr>
        <w:t>ENTIDAD</w:t>
      </w:r>
      <w:r w:rsidRPr="00ED0AB2">
        <w:rPr>
          <w:rFonts w:ascii="Arial" w:hAnsi="Arial" w:cs="Arial"/>
        </w:rPr>
        <w:t xml:space="preserve"> en caso de que el </w:t>
      </w:r>
      <w:r w:rsidRPr="00ED0AB2">
        <w:rPr>
          <w:rFonts w:ascii="Arial" w:hAnsi="Arial" w:cs="Arial"/>
          <w:b/>
        </w:rPr>
        <w:t>CONSULTOR:</w:t>
      </w:r>
    </w:p>
    <w:p w14:paraId="46DAE558" w14:textId="77777777" w:rsidR="00C5462C" w:rsidRPr="00ED0AB2" w:rsidRDefault="00C5462C" w:rsidP="00C2208E">
      <w:pPr>
        <w:numPr>
          <w:ilvl w:val="0"/>
          <w:numId w:val="49"/>
        </w:numPr>
        <w:tabs>
          <w:tab w:val="left" w:pos="851"/>
        </w:tabs>
        <w:spacing w:before="120" w:after="120"/>
        <w:ind w:left="1418" w:hanging="284"/>
        <w:contextualSpacing/>
        <w:jc w:val="both"/>
        <w:rPr>
          <w:rFonts w:ascii="Arial" w:hAnsi="Arial" w:cs="Arial"/>
        </w:rPr>
      </w:pPr>
      <w:r w:rsidRPr="00ED0AB2">
        <w:rPr>
          <w:rFonts w:ascii="Arial" w:hAnsi="Arial" w:cs="Arial"/>
        </w:rPr>
        <w:t>No pudiese justificar la correcta inversión del anticipo otorgado antes de haberse deducido la totalidad del mismo en los tiempos y porcentajes convenidos entre las Partes.</w:t>
      </w:r>
    </w:p>
    <w:p w14:paraId="569D32A4" w14:textId="77777777" w:rsidR="00C5462C" w:rsidRPr="00ED0AB2" w:rsidRDefault="00C5462C" w:rsidP="00C5462C">
      <w:pPr>
        <w:tabs>
          <w:tab w:val="left" w:pos="851"/>
        </w:tabs>
        <w:spacing w:before="120" w:after="120"/>
        <w:ind w:left="1418"/>
        <w:contextualSpacing/>
        <w:jc w:val="both"/>
        <w:rPr>
          <w:rFonts w:ascii="Arial" w:hAnsi="Arial" w:cs="Arial"/>
        </w:rPr>
      </w:pPr>
    </w:p>
    <w:p w14:paraId="67AC96F7" w14:textId="77777777" w:rsidR="00C5462C" w:rsidRPr="00ED0AB2" w:rsidRDefault="00C5462C" w:rsidP="00C2208E">
      <w:pPr>
        <w:numPr>
          <w:ilvl w:val="0"/>
          <w:numId w:val="49"/>
        </w:numPr>
        <w:tabs>
          <w:tab w:val="left" w:pos="851"/>
        </w:tabs>
        <w:spacing w:before="120" w:after="120"/>
        <w:ind w:left="1418" w:hanging="284"/>
        <w:contextualSpacing/>
        <w:jc w:val="both"/>
        <w:rPr>
          <w:rFonts w:ascii="Arial" w:hAnsi="Arial" w:cs="Arial"/>
        </w:rPr>
      </w:pPr>
      <w:r w:rsidRPr="00ED0AB2">
        <w:rPr>
          <w:rFonts w:ascii="Arial" w:hAnsi="Arial" w:cs="Arial"/>
        </w:rPr>
        <w:t>No haya iniciado la Consultoria dentro de los treinta (30) días calendarios posteriores a la vigencia del presente Contrato.</w:t>
      </w:r>
    </w:p>
    <w:p w14:paraId="63287651" w14:textId="77777777" w:rsidR="00C5462C" w:rsidRPr="00ED0AB2" w:rsidRDefault="00C5462C" w:rsidP="00C5462C">
      <w:pPr>
        <w:ind w:left="720"/>
        <w:contextualSpacing/>
        <w:rPr>
          <w:rFonts w:ascii="Arial" w:hAnsi="Arial" w:cs="Arial"/>
        </w:rPr>
      </w:pPr>
    </w:p>
    <w:p w14:paraId="224FF38B" w14:textId="77777777" w:rsidR="00C5462C" w:rsidRPr="00ED0AB2" w:rsidRDefault="00C5462C" w:rsidP="00C2208E">
      <w:pPr>
        <w:numPr>
          <w:ilvl w:val="0"/>
          <w:numId w:val="49"/>
        </w:numPr>
        <w:tabs>
          <w:tab w:val="left" w:pos="851"/>
        </w:tabs>
        <w:spacing w:before="120" w:after="120"/>
        <w:ind w:left="1418" w:hanging="284"/>
        <w:contextualSpacing/>
        <w:jc w:val="both"/>
        <w:rPr>
          <w:rFonts w:ascii="Arial" w:hAnsi="Arial" w:cs="Arial"/>
        </w:rPr>
      </w:pPr>
      <w:r w:rsidRPr="00ED0AB2">
        <w:rPr>
          <w:rFonts w:ascii="Arial" w:hAnsi="Arial" w:cs="Arial"/>
        </w:rPr>
        <w:t>No realice o niegue la renovación de la boleta de garantía de correcta inversión de anticipo.</w:t>
      </w:r>
    </w:p>
    <w:p w14:paraId="703EE779" w14:textId="77777777" w:rsidR="00C5462C" w:rsidRPr="00ED0AB2" w:rsidRDefault="00C5462C" w:rsidP="00C5462C">
      <w:pPr>
        <w:spacing w:before="120" w:after="120"/>
        <w:ind w:left="709"/>
        <w:jc w:val="both"/>
        <w:rPr>
          <w:rFonts w:ascii="Arial" w:hAnsi="Arial" w:cs="Arial"/>
        </w:rPr>
      </w:pPr>
      <w:r w:rsidRPr="00ED0AB2">
        <w:rPr>
          <w:rFonts w:ascii="Arial" w:hAnsi="Arial" w:cs="Arial"/>
        </w:rPr>
        <w:t>Dicha garantía deberá tener vigencia de ciento veinte (120) días calendario, debiendo ser renovada mientras no se deduzca el monto total.</w:t>
      </w:r>
    </w:p>
    <w:p w14:paraId="3842EDD7" w14:textId="77777777" w:rsidR="00C5462C" w:rsidRPr="00ED0AB2" w:rsidRDefault="00C5462C" w:rsidP="00C5462C">
      <w:pPr>
        <w:spacing w:before="120" w:after="120"/>
        <w:ind w:left="709"/>
        <w:jc w:val="both"/>
        <w:rPr>
          <w:rFonts w:ascii="Arial" w:hAnsi="Arial" w:cs="Arial"/>
        </w:rPr>
      </w:pPr>
      <w:r w:rsidRPr="00ED0AB2">
        <w:rPr>
          <w:rFonts w:ascii="Arial" w:hAnsi="Arial" w:cs="Arial"/>
        </w:rPr>
        <w:t xml:space="preserve">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 </w:t>
      </w:r>
    </w:p>
    <w:p w14:paraId="7AAB25B2" w14:textId="77777777" w:rsidR="00C5462C" w:rsidRPr="00ED0AB2" w:rsidRDefault="00C5462C" w:rsidP="00C5462C">
      <w:pPr>
        <w:spacing w:before="120" w:after="120"/>
        <w:ind w:left="709"/>
        <w:jc w:val="both"/>
        <w:rPr>
          <w:rFonts w:ascii="Arial" w:hAnsi="Arial" w:cs="Arial"/>
        </w:rPr>
      </w:pPr>
      <w:r w:rsidRPr="00ED0AB2">
        <w:rPr>
          <w:rFonts w:ascii="Arial" w:hAnsi="Arial" w:cs="Arial"/>
        </w:rPr>
        <w:lastRenderedPageBreak/>
        <w:t xml:space="preserve">Si el anticipo ha sido devuelto en su totalidad antes de la finalización de la vigencia de la garantía, la </w:t>
      </w:r>
      <w:r w:rsidRPr="00ED0AB2">
        <w:rPr>
          <w:rFonts w:ascii="Arial" w:hAnsi="Arial" w:cs="Arial"/>
          <w:b/>
        </w:rPr>
        <w:t>ENTIDAD</w:t>
      </w:r>
      <w:r w:rsidRPr="00ED0AB2">
        <w:rPr>
          <w:rFonts w:ascii="Arial" w:hAnsi="Arial" w:cs="Arial"/>
        </w:rPr>
        <w:t xml:space="preserve"> procederá a devolver el instrumento de garantía al </w:t>
      </w:r>
      <w:r w:rsidRPr="00ED0AB2">
        <w:rPr>
          <w:rFonts w:ascii="Arial" w:hAnsi="Arial" w:cs="Arial"/>
          <w:b/>
        </w:rPr>
        <w:t>CONSULTOR.</w:t>
      </w:r>
    </w:p>
    <w:p w14:paraId="12D220A4" w14:textId="77777777" w:rsidR="00C5462C" w:rsidRPr="00ED0AB2" w:rsidRDefault="00C5462C" w:rsidP="00C5462C">
      <w:pPr>
        <w:spacing w:before="120" w:after="120"/>
        <w:ind w:left="709"/>
        <w:jc w:val="both"/>
        <w:rPr>
          <w:rFonts w:ascii="Arial" w:hAnsi="Arial" w:cs="Arial"/>
        </w:rPr>
      </w:pPr>
      <w:r w:rsidRPr="00ED0AB2">
        <w:rPr>
          <w:rFonts w:ascii="Arial" w:hAnsi="Arial" w:cs="Arial"/>
        </w:rPr>
        <w:t xml:space="preserve">La Contraparte llevará el control directo de la vigencia y validez de esta garantía, en cuanto al monto y plazo, a efectos de requerir su ampliación al </w:t>
      </w:r>
      <w:r w:rsidRPr="00ED0AB2">
        <w:rPr>
          <w:rFonts w:ascii="Arial" w:hAnsi="Arial" w:cs="Arial"/>
          <w:b/>
        </w:rPr>
        <w:t>CONSULTOR</w:t>
      </w:r>
      <w:r w:rsidRPr="00ED0AB2">
        <w:rPr>
          <w:rFonts w:ascii="Arial" w:hAnsi="Arial" w:cs="Arial"/>
        </w:rPr>
        <w:t>, o solicitar a la Entidad su ejecución.</w:t>
      </w:r>
    </w:p>
    <w:p w14:paraId="223AFA8A" w14:textId="77777777" w:rsidR="00C5462C" w:rsidRPr="00ED0AB2" w:rsidRDefault="00C5462C" w:rsidP="00C5462C">
      <w:pPr>
        <w:spacing w:before="120" w:after="120"/>
        <w:jc w:val="both"/>
        <w:rPr>
          <w:rFonts w:ascii="Arial" w:hAnsi="Arial" w:cs="Arial"/>
          <w:b/>
          <w:u w:val="single"/>
          <w:lang w:val="es-ES_tradnl"/>
        </w:rPr>
      </w:pPr>
      <w:r w:rsidRPr="00ED0AB2">
        <w:rPr>
          <w:rFonts w:ascii="Arial" w:hAnsi="Arial" w:cs="Arial"/>
          <w:b/>
          <w:u w:val="single"/>
        </w:rPr>
        <w:t>DÉCIMA SEXTA</w:t>
      </w:r>
      <w:r w:rsidRPr="00ED0AB2">
        <w:rPr>
          <w:rFonts w:ascii="Arial" w:hAnsi="Arial" w:cs="Arial"/>
          <w:b/>
          <w:u w:val="single"/>
          <w:lang w:val="es-ES_tradnl"/>
        </w:rPr>
        <w:t>.- (NOTIFICACIÓNES)</w:t>
      </w:r>
    </w:p>
    <w:p w14:paraId="4BAA3422" w14:textId="77777777" w:rsidR="00C5462C" w:rsidRPr="00ED0AB2" w:rsidRDefault="00C5462C" w:rsidP="00C5462C">
      <w:pPr>
        <w:widowControl w:val="0"/>
        <w:numPr>
          <w:ilvl w:val="1"/>
          <w:numId w:val="0"/>
        </w:numPr>
        <w:tabs>
          <w:tab w:val="num" w:pos="284"/>
        </w:tabs>
        <w:spacing w:before="120" w:after="120"/>
        <w:ind w:left="709" w:hanging="709"/>
        <w:jc w:val="both"/>
        <w:rPr>
          <w:rFonts w:ascii="Arial" w:hAnsi="Arial" w:cs="Arial"/>
        </w:rPr>
      </w:pPr>
      <w:r w:rsidRPr="00ED0AB2">
        <w:rPr>
          <w:rFonts w:ascii="Arial" w:hAnsi="Arial" w:cs="Arial"/>
          <w:b/>
        </w:rPr>
        <w:t>16.1.</w:t>
      </w:r>
      <w:r w:rsidRPr="00ED0AB2">
        <w:rPr>
          <w:rFonts w:ascii="Arial" w:hAnsi="Arial" w:cs="Arial"/>
        </w:rPr>
        <w:tab/>
        <w:t xml:space="preserve">Las notificaciones que se cursen entre las Partes, tendrán validez siempre que se envíen mediante nota por escrito, </w:t>
      </w:r>
      <w:r w:rsidRPr="00ED0AB2">
        <w:rPr>
          <w:rFonts w:ascii="Arial" w:hAnsi="Arial" w:cs="Arial"/>
          <w:lang w:val="es-ES_tradnl"/>
        </w:rPr>
        <w:t>correo electrónico (e-mail), facsímile, fax u otro medio de comunicación que deje constancia documental escrita con confirmación en forma directa,</w:t>
      </w:r>
      <w:r w:rsidRPr="00ED0AB2">
        <w:rPr>
          <w:rFonts w:ascii="Arial" w:hAnsi="Arial" w:cs="Arial"/>
        </w:rPr>
        <w:t xml:space="preserve"> a las direcciones que se indican a continuación:</w:t>
      </w: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C5462C" w:rsidRPr="00ED0AB2" w14:paraId="397C4F11" w14:textId="77777777" w:rsidTr="00165201">
        <w:trPr>
          <w:trHeight w:val="237"/>
        </w:trPr>
        <w:tc>
          <w:tcPr>
            <w:tcW w:w="4253" w:type="dxa"/>
            <w:tcBorders>
              <w:top w:val="single" w:sz="4" w:space="0" w:color="auto"/>
              <w:left w:val="single" w:sz="4" w:space="0" w:color="auto"/>
              <w:bottom w:val="single" w:sz="4" w:space="0" w:color="auto"/>
              <w:right w:val="single" w:sz="4" w:space="0" w:color="auto"/>
            </w:tcBorders>
          </w:tcPr>
          <w:p w14:paraId="5B9ED870" w14:textId="77777777" w:rsidR="00C5462C" w:rsidRPr="00ED0AB2" w:rsidRDefault="00C5462C" w:rsidP="00165201">
            <w:pPr>
              <w:widowControl w:val="0"/>
              <w:ind w:left="180" w:hanging="180"/>
              <w:jc w:val="center"/>
              <w:rPr>
                <w:rFonts w:ascii="Arial" w:hAnsi="Arial" w:cs="Arial"/>
                <w:b/>
                <w:bCs/>
              </w:rPr>
            </w:pPr>
            <w:r w:rsidRPr="00ED0AB2">
              <w:rPr>
                <w:rFonts w:ascii="Arial" w:hAnsi="Arial" w:cs="Arial"/>
                <w:b/>
                <w:bCs/>
              </w:rPr>
              <w:t>ENTIDAD</w:t>
            </w:r>
          </w:p>
        </w:tc>
        <w:tc>
          <w:tcPr>
            <w:tcW w:w="3969" w:type="dxa"/>
            <w:tcBorders>
              <w:top w:val="single" w:sz="4" w:space="0" w:color="auto"/>
              <w:left w:val="single" w:sz="4" w:space="0" w:color="auto"/>
              <w:bottom w:val="single" w:sz="4" w:space="0" w:color="auto"/>
              <w:right w:val="single" w:sz="4" w:space="0" w:color="auto"/>
            </w:tcBorders>
          </w:tcPr>
          <w:p w14:paraId="77E22397" w14:textId="77777777" w:rsidR="00C5462C" w:rsidRPr="00ED0AB2" w:rsidRDefault="00C5462C" w:rsidP="00165201">
            <w:pPr>
              <w:widowControl w:val="0"/>
              <w:ind w:left="180" w:hanging="180"/>
              <w:jc w:val="center"/>
              <w:rPr>
                <w:rFonts w:ascii="Arial" w:hAnsi="Arial" w:cs="Arial"/>
                <w:b/>
                <w:bCs/>
                <w:lang w:val="es-BO"/>
              </w:rPr>
            </w:pPr>
            <w:r w:rsidRPr="00ED0AB2">
              <w:rPr>
                <w:rFonts w:ascii="Arial" w:hAnsi="Arial" w:cs="Arial"/>
                <w:b/>
                <w:bCs/>
                <w:lang w:val="es-BO"/>
              </w:rPr>
              <w:t>CONSULTOR</w:t>
            </w:r>
          </w:p>
        </w:tc>
      </w:tr>
      <w:tr w:rsidR="00C5462C" w:rsidRPr="00ED0AB2" w14:paraId="05409190" w14:textId="77777777" w:rsidTr="00165201">
        <w:trPr>
          <w:trHeight w:val="1342"/>
        </w:trPr>
        <w:tc>
          <w:tcPr>
            <w:tcW w:w="4253" w:type="dxa"/>
            <w:tcBorders>
              <w:top w:val="single" w:sz="4" w:space="0" w:color="auto"/>
              <w:left w:val="single" w:sz="4" w:space="0" w:color="auto"/>
              <w:bottom w:val="single" w:sz="4" w:space="0" w:color="auto"/>
              <w:right w:val="single" w:sz="4" w:space="0" w:color="auto"/>
            </w:tcBorders>
          </w:tcPr>
          <w:p w14:paraId="70F218B6" w14:textId="77777777" w:rsidR="00C5462C" w:rsidRPr="00ED0AB2" w:rsidRDefault="00C5462C" w:rsidP="00165201">
            <w:pPr>
              <w:widowControl w:val="0"/>
              <w:jc w:val="both"/>
              <w:rPr>
                <w:rFonts w:ascii="Arial" w:hAnsi="Arial" w:cs="Arial"/>
              </w:rPr>
            </w:pPr>
            <w:r w:rsidRPr="00ED0AB2">
              <w:rPr>
                <w:rFonts w:ascii="Arial" w:hAnsi="Arial" w:cs="Arial"/>
                <w:b/>
              </w:rPr>
              <w:t>Domicilio:</w:t>
            </w:r>
            <w:r w:rsidRPr="00ED0AB2">
              <w:rPr>
                <w:rFonts w:ascii="Arial" w:hAnsi="Arial" w:cs="Arial"/>
              </w:rPr>
              <w:t xml:space="preserve"> </w:t>
            </w:r>
          </w:p>
          <w:p w14:paraId="12AB00A5" w14:textId="77777777" w:rsidR="00C5462C" w:rsidRPr="00ED0AB2" w:rsidRDefault="00C5462C" w:rsidP="00165201">
            <w:pPr>
              <w:widowControl w:val="0"/>
              <w:ind w:left="180" w:hanging="180"/>
              <w:jc w:val="both"/>
              <w:rPr>
                <w:rFonts w:ascii="Arial" w:hAnsi="Arial" w:cs="Arial"/>
                <w:lang w:val="pt-BR"/>
              </w:rPr>
            </w:pPr>
            <w:r w:rsidRPr="00ED0AB2">
              <w:rPr>
                <w:rFonts w:ascii="Arial" w:hAnsi="Arial" w:cs="Arial"/>
                <w:b/>
                <w:lang w:val="pt-BR"/>
              </w:rPr>
              <w:t>Telef.:</w:t>
            </w:r>
            <w:r w:rsidRPr="00ED0AB2">
              <w:rPr>
                <w:rFonts w:ascii="Arial" w:hAnsi="Arial" w:cs="Arial"/>
                <w:lang w:val="pt-BR"/>
              </w:rPr>
              <w:t xml:space="preserve"> (</w:t>
            </w:r>
            <w:r w:rsidRPr="00ED0AB2">
              <w:rPr>
                <w:rFonts w:ascii="Arial" w:hAnsi="Arial" w:cs="Arial"/>
                <w:b/>
                <w:lang w:val="pt-BR"/>
              </w:rPr>
              <w:t>Fax.:</w:t>
            </w:r>
            <w:r w:rsidRPr="00ED0AB2">
              <w:rPr>
                <w:rFonts w:ascii="Arial" w:hAnsi="Arial" w:cs="Arial"/>
                <w:lang w:val="pt-BR"/>
              </w:rPr>
              <w:t xml:space="preserve"> </w:t>
            </w:r>
          </w:p>
          <w:p w14:paraId="45447D9A" w14:textId="77777777" w:rsidR="00C5462C" w:rsidRPr="00ED0AB2" w:rsidRDefault="00C5462C" w:rsidP="00165201">
            <w:pPr>
              <w:widowControl w:val="0"/>
              <w:ind w:left="180" w:hanging="180"/>
              <w:jc w:val="both"/>
              <w:rPr>
                <w:rFonts w:ascii="Arial" w:hAnsi="Arial" w:cs="Arial"/>
                <w:lang w:val="pt-BR"/>
              </w:rPr>
            </w:pPr>
            <w:r w:rsidRPr="00ED0AB2">
              <w:rPr>
                <w:rFonts w:ascii="Arial" w:hAnsi="Arial" w:cs="Arial"/>
                <w:b/>
                <w:lang w:val="pt-BR"/>
              </w:rPr>
              <w:t xml:space="preserve">E-mail: </w:t>
            </w:r>
          </w:p>
          <w:p w14:paraId="6F93579B" w14:textId="77777777" w:rsidR="00C5462C" w:rsidRPr="00ED0AB2" w:rsidRDefault="00C5462C" w:rsidP="00165201">
            <w:pPr>
              <w:widowControl w:val="0"/>
              <w:ind w:left="180" w:hanging="180"/>
              <w:jc w:val="both"/>
              <w:rPr>
                <w:rFonts w:ascii="Arial" w:hAnsi="Arial" w:cs="Arial"/>
              </w:rPr>
            </w:pPr>
            <w:r w:rsidRPr="00ED0AB2">
              <w:rPr>
                <w:rFonts w:ascii="Arial" w:hAnsi="Arial" w:cs="Arial"/>
                <w:b/>
              </w:rPr>
              <w:t xml:space="preserve">Attn.: </w:t>
            </w:r>
          </w:p>
        </w:tc>
        <w:tc>
          <w:tcPr>
            <w:tcW w:w="3969" w:type="dxa"/>
            <w:tcBorders>
              <w:top w:val="single" w:sz="4" w:space="0" w:color="auto"/>
              <w:left w:val="single" w:sz="4" w:space="0" w:color="auto"/>
              <w:bottom w:val="single" w:sz="4" w:space="0" w:color="auto"/>
              <w:right w:val="single" w:sz="4" w:space="0" w:color="auto"/>
            </w:tcBorders>
          </w:tcPr>
          <w:p w14:paraId="0294CD46" w14:textId="77777777" w:rsidR="00C5462C" w:rsidRPr="00ED0AB2" w:rsidRDefault="00C5462C" w:rsidP="00165201">
            <w:pPr>
              <w:widowControl w:val="0"/>
              <w:ind w:hanging="45"/>
              <w:jc w:val="both"/>
              <w:rPr>
                <w:rFonts w:ascii="Arial" w:hAnsi="Arial" w:cs="Arial"/>
                <w:lang w:val="pt-BR"/>
              </w:rPr>
            </w:pPr>
            <w:r w:rsidRPr="00ED0AB2">
              <w:rPr>
                <w:rFonts w:ascii="Arial" w:hAnsi="Arial" w:cs="Arial"/>
                <w:b/>
                <w:lang w:val="pt-BR"/>
              </w:rPr>
              <w:t>Domicilio:</w:t>
            </w:r>
            <w:r w:rsidRPr="00ED0AB2">
              <w:rPr>
                <w:rFonts w:ascii="Arial" w:hAnsi="Arial" w:cs="Arial"/>
                <w:lang w:val="pt-BR"/>
              </w:rPr>
              <w:t xml:space="preserve"> </w:t>
            </w:r>
          </w:p>
          <w:p w14:paraId="2193A291" w14:textId="77777777" w:rsidR="00C5462C" w:rsidRPr="00ED0AB2" w:rsidRDefault="00C5462C" w:rsidP="00165201">
            <w:pPr>
              <w:widowControl w:val="0"/>
              <w:ind w:left="180" w:hanging="180"/>
              <w:jc w:val="both"/>
              <w:rPr>
                <w:rFonts w:ascii="Arial" w:hAnsi="Arial" w:cs="Arial"/>
                <w:b/>
                <w:lang w:val="pt-BR"/>
              </w:rPr>
            </w:pPr>
            <w:r w:rsidRPr="00ED0AB2">
              <w:rPr>
                <w:rFonts w:ascii="Arial" w:hAnsi="Arial" w:cs="Arial"/>
                <w:b/>
                <w:lang w:val="pt-BR"/>
              </w:rPr>
              <w:t xml:space="preserve">Telef.: </w:t>
            </w:r>
          </w:p>
          <w:p w14:paraId="37D047A1" w14:textId="77777777" w:rsidR="00C5462C" w:rsidRPr="00ED0AB2" w:rsidRDefault="00C5462C" w:rsidP="00165201">
            <w:pPr>
              <w:autoSpaceDE w:val="0"/>
              <w:autoSpaceDN w:val="0"/>
              <w:adjustRightInd w:val="0"/>
              <w:ind w:left="180" w:hanging="180"/>
              <w:jc w:val="both"/>
              <w:rPr>
                <w:rFonts w:ascii="Arial" w:hAnsi="Arial" w:cs="Arial"/>
                <w:b/>
                <w:lang w:val="pt-BR"/>
              </w:rPr>
            </w:pPr>
            <w:r w:rsidRPr="00ED0AB2">
              <w:rPr>
                <w:rFonts w:ascii="Arial" w:hAnsi="Arial" w:cs="Arial"/>
                <w:b/>
                <w:lang w:val="pt-BR"/>
              </w:rPr>
              <w:t xml:space="preserve">E-mail: </w:t>
            </w:r>
          </w:p>
          <w:p w14:paraId="4C58C9BF" w14:textId="77777777" w:rsidR="00C5462C" w:rsidRPr="00ED0AB2" w:rsidRDefault="00C5462C" w:rsidP="00165201">
            <w:pPr>
              <w:autoSpaceDE w:val="0"/>
              <w:autoSpaceDN w:val="0"/>
              <w:adjustRightInd w:val="0"/>
              <w:ind w:left="180" w:hanging="180"/>
              <w:rPr>
                <w:rFonts w:ascii="Arial" w:hAnsi="Arial" w:cs="Arial"/>
                <w:caps/>
                <w:lang w:val="pt-BR"/>
              </w:rPr>
            </w:pPr>
            <w:r w:rsidRPr="00ED0AB2">
              <w:rPr>
                <w:rFonts w:ascii="Arial" w:hAnsi="Arial" w:cs="Arial"/>
                <w:b/>
                <w:lang w:val="pt-BR"/>
              </w:rPr>
              <w:t xml:space="preserve">Attn.: </w:t>
            </w:r>
          </w:p>
        </w:tc>
      </w:tr>
    </w:tbl>
    <w:p w14:paraId="191CE761" w14:textId="77777777" w:rsidR="00C5462C" w:rsidRPr="00ED0AB2" w:rsidRDefault="00C5462C" w:rsidP="00C5462C">
      <w:pPr>
        <w:widowControl w:val="0"/>
        <w:tabs>
          <w:tab w:val="num" w:pos="720"/>
        </w:tabs>
        <w:spacing w:before="120" w:after="120"/>
        <w:ind w:left="720" w:hanging="720"/>
        <w:jc w:val="both"/>
        <w:rPr>
          <w:rFonts w:ascii="Arial" w:hAnsi="Arial" w:cs="Arial"/>
          <w:bCs/>
        </w:rPr>
      </w:pPr>
      <w:r w:rsidRPr="00ED0AB2">
        <w:rPr>
          <w:rFonts w:ascii="Arial" w:hAnsi="Arial" w:cs="Arial"/>
          <w:b/>
        </w:rPr>
        <w:t>16.2.</w:t>
      </w:r>
      <w:r w:rsidRPr="00ED0AB2">
        <w:rPr>
          <w:rFonts w:ascii="Arial" w:hAnsi="Arial" w:cs="Arial"/>
          <w:bCs/>
        </w:rPr>
        <w:tab/>
        <w:t>Se considerará recibida la notificación o comunicación en la fecha y hora en que se haya realizado la entrega.</w:t>
      </w:r>
    </w:p>
    <w:p w14:paraId="04E53235" w14:textId="77777777" w:rsidR="00C5462C" w:rsidRPr="00ED0AB2" w:rsidRDefault="00C5462C" w:rsidP="00C5462C">
      <w:pPr>
        <w:widowControl w:val="0"/>
        <w:tabs>
          <w:tab w:val="num" w:pos="720"/>
        </w:tabs>
        <w:spacing w:before="120" w:after="120"/>
        <w:ind w:left="720" w:hanging="720"/>
        <w:jc w:val="both"/>
        <w:rPr>
          <w:rFonts w:ascii="Arial" w:hAnsi="Arial" w:cs="Arial"/>
        </w:rPr>
      </w:pPr>
      <w:r w:rsidRPr="00ED0AB2">
        <w:rPr>
          <w:rFonts w:ascii="Arial" w:hAnsi="Arial" w:cs="Arial"/>
          <w:b/>
          <w:bCs/>
        </w:rPr>
        <w:t>16.3.</w:t>
      </w:r>
      <w:r w:rsidRPr="00ED0AB2">
        <w:rPr>
          <w:rFonts w:ascii="Arial" w:hAnsi="Arial" w:cs="Arial"/>
          <w:bCs/>
        </w:rPr>
        <w:tab/>
      </w:r>
      <w:r w:rsidRPr="00ED0AB2">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14:paraId="67C3D70B" w14:textId="77777777" w:rsidR="00C5462C" w:rsidRPr="00ED0AB2" w:rsidRDefault="00C5462C" w:rsidP="00C5462C">
      <w:pPr>
        <w:spacing w:before="120" w:after="120"/>
        <w:jc w:val="both"/>
        <w:rPr>
          <w:rFonts w:ascii="Arial" w:hAnsi="Arial" w:cs="Arial"/>
          <w:b/>
          <w:u w:val="single"/>
        </w:rPr>
      </w:pPr>
      <w:r w:rsidRPr="00ED0AB2">
        <w:rPr>
          <w:rFonts w:ascii="Arial" w:hAnsi="Arial" w:cs="Arial"/>
          <w:b/>
          <w:u w:val="single"/>
        </w:rPr>
        <w:t>DÉCIMA SEPTIMA.- (OBLIGACIONES DEL CONSULTOR)</w:t>
      </w:r>
    </w:p>
    <w:p w14:paraId="5F1DBF40" w14:textId="77777777" w:rsidR="00C5462C" w:rsidRPr="00ED0AB2" w:rsidRDefault="00C5462C" w:rsidP="00C5462C">
      <w:pPr>
        <w:spacing w:before="120" w:after="120"/>
        <w:jc w:val="both"/>
        <w:rPr>
          <w:rFonts w:ascii="Arial" w:hAnsi="Arial" w:cs="Arial"/>
          <w:lang w:val="es-ES_tradnl"/>
        </w:rPr>
      </w:pPr>
      <w:r w:rsidRPr="00ED0AB2">
        <w:rPr>
          <w:rFonts w:ascii="Arial" w:hAnsi="Arial" w:cs="Arial"/>
          <w:lang w:val="es-ES_tradnl"/>
        </w:rPr>
        <w:t xml:space="preserve">El </w:t>
      </w:r>
      <w:r w:rsidRPr="00ED0AB2">
        <w:rPr>
          <w:rFonts w:ascii="Arial" w:hAnsi="Arial" w:cs="Arial"/>
          <w:b/>
          <w:lang w:val="es-ES_tradnl"/>
        </w:rPr>
        <w:t>CONSULTOR</w:t>
      </w:r>
      <w:r w:rsidRPr="00ED0AB2">
        <w:rPr>
          <w:rFonts w:ascii="Arial" w:hAnsi="Arial" w:cs="Arial"/>
          <w:lang w:val="es-ES_tradnl"/>
        </w:rPr>
        <w:t xml:space="preserve"> se compromete a cumplir con las siguientes obligaciones, que son de carácter enunciativo y no limitativo:</w:t>
      </w:r>
    </w:p>
    <w:p w14:paraId="133ED691" w14:textId="77777777" w:rsidR="00C5462C" w:rsidRPr="00ED0AB2" w:rsidRDefault="00C5462C" w:rsidP="00C2208E">
      <w:pPr>
        <w:numPr>
          <w:ilvl w:val="0"/>
          <w:numId w:val="42"/>
        </w:numPr>
        <w:spacing w:before="120" w:after="120"/>
        <w:contextualSpacing/>
        <w:jc w:val="both"/>
        <w:rPr>
          <w:rFonts w:ascii="Arial" w:hAnsi="Arial" w:cs="Arial"/>
          <w:b/>
          <w:vanish/>
        </w:rPr>
      </w:pPr>
    </w:p>
    <w:p w14:paraId="6CBA23C2" w14:textId="77777777" w:rsidR="00C5462C" w:rsidRPr="00ED0AB2" w:rsidRDefault="00C5462C" w:rsidP="00C2208E">
      <w:pPr>
        <w:numPr>
          <w:ilvl w:val="0"/>
          <w:numId w:val="42"/>
        </w:numPr>
        <w:spacing w:before="120" w:after="120"/>
        <w:contextualSpacing/>
        <w:jc w:val="both"/>
        <w:rPr>
          <w:rFonts w:ascii="Arial" w:hAnsi="Arial" w:cs="Arial"/>
          <w:b/>
          <w:vanish/>
        </w:rPr>
      </w:pPr>
    </w:p>
    <w:p w14:paraId="3BFAB453"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 xml:space="preserve">Asumir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14:paraId="1BE4AEE5" w14:textId="77777777" w:rsidR="00C5462C" w:rsidRPr="00ED0AB2" w:rsidRDefault="00C5462C" w:rsidP="00C5462C">
      <w:pPr>
        <w:spacing w:before="120" w:after="120"/>
        <w:ind w:left="1418"/>
        <w:contextualSpacing/>
        <w:jc w:val="both"/>
        <w:rPr>
          <w:rFonts w:ascii="Arial" w:hAnsi="Arial" w:cs="Arial"/>
        </w:rPr>
      </w:pPr>
    </w:p>
    <w:p w14:paraId="2F163965"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Garantizar y responder del Servicio prestado bajo este Contrato, por lo que en caso de ser requerida su presencia por escrito, para cualquier aclaración, de forma posterior a la liquidación del Contrato, se compromete a no negar su participación.</w:t>
      </w:r>
    </w:p>
    <w:p w14:paraId="02A4A5FF" w14:textId="77777777" w:rsidR="00C5462C" w:rsidRPr="00ED0AB2" w:rsidRDefault="00C5462C" w:rsidP="00C5462C">
      <w:pPr>
        <w:spacing w:before="120" w:after="120"/>
        <w:ind w:left="1418" w:hanging="2"/>
        <w:contextualSpacing/>
        <w:jc w:val="both"/>
        <w:rPr>
          <w:rFonts w:ascii="Arial" w:hAnsi="Arial" w:cs="Arial"/>
        </w:rPr>
      </w:pPr>
      <w:r w:rsidRPr="00ED0AB2">
        <w:rPr>
          <w:rFonts w:ascii="Arial" w:hAnsi="Arial" w:cs="Arial"/>
        </w:rPr>
        <w:t xml:space="preserve">En caso de no responder  favorablemente al requerimiento, la </w:t>
      </w:r>
      <w:r w:rsidRPr="00ED0AB2">
        <w:rPr>
          <w:rFonts w:ascii="Arial" w:hAnsi="Arial" w:cs="Arial"/>
          <w:b/>
        </w:rPr>
        <w:t xml:space="preserve">ENTIDAD </w:t>
      </w:r>
      <w:r w:rsidRPr="00ED0AB2">
        <w:rPr>
          <w:rFonts w:ascii="Arial" w:hAnsi="Arial" w:cs="Arial"/>
        </w:rPr>
        <w:t xml:space="preserve">hará conocer a la Contraloría General del Estado, para los efectos legales consiguientes, en razón de que el Servicio ha sido prestado bajo un Contrato administrativo, por lo cual el </w:t>
      </w:r>
      <w:r w:rsidRPr="00ED0AB2">
        <w:rPr>
          <w:rFonts w:ascii="Arial" w:hAnsi="Arial" w:cs="Arial"/>
          <w:b/>
        </w:rPr>
        <w:t>CONSULTOR</w:t>
      </w:r>
      <w:r w:rsidRPr="00ED0AB2">
        <w:rPr>
          <w:rFonts w:ascii="Arial" w:hAnsi="Arial" w:cs="Arial"/>
        </w:rPr>
        <w:t xml:space="preserve"> es responsable ante el Estado.</w:t>
      </w:r>
    </w:p>
    <w:p w14:paraId="0180D400"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Responsabilizarse por los efectos resultantes de la inobservancia y/o infracción de las obligaciones del Contrato, leyes, reglamentos y/o cualquier disposición legal.</w:t>
      </w:r>
    </w:p>
    <w:p w14:paraId="4651A57F" w14:textId="77777777" w:rsidR="00C5462C" w:rsidRPr="00ED0AB2" w:rsidRDefault="00C5462C" w:rsidP="00C5462C">
      <w:pPr>
        <w:spacing w:before="120" w:after="120"/>
        <w:ind w:left="1418"/>
        <w:contextualSpacing/>
        <w:jc w:val="both"/>
        <w:rPr>
          <w:rFonts w:ascii="Arial" w:hAnsi="Arial" w:cs="Arial"/>
        </w:rPr>
      </w:pPr>
    </w:p>
    <w:p w14:paraId="4546CB07"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 xml:space="preserve">Mantener indemne a la </w:t>
      </w:r>
      <w:r w:rsidRPr="00ED0AB2">
        <w:rPr>
          <w:rFonts w:ascii="Arial" w:hAnsi="Arial" w:cs="Arial"/>
          <w:b/>
        </w:rPr>
        <w:t xml:space="preserve">ENTIDAD </w:t>
      </w:r>
      <w:r w:rsidRPr="00ED0AB2">
        <w:rPr>
          <w:rFonts w:ascii="Arial" w:hAnsi="Arial" w:cs="Arial"/>
        </w:rPr>
        <w:t xml:space="preserve">por todo subcontrato que suscriba, no debiendo obligar o pretender obligar a la </w:t>
      </w:r>
      <w:r w:rsidRPr="00ED0AB2">
        <w:rPr>
          <w:rFonts w:ascii="Arial" w:hAnsi="Arial" w:cs="Arial"/>
          <w:b/>
        </w:rPr>
        <w:t>ENTIDAD</w:t>
      </w:r>
      <w:r w:rsidRPr="00ED0AB2">
        <w:rPr>
          <w:rFonts w:ascii="Arial" w:hAnsi="Arial" w:cs="Arial"/>
        </w:rPr>
        <w:t xml:space="preserve"> al cumplimiento de las obligaciones laborales, sociales o patronales de los subcontratista, proveedores y/o fabricantes, en este sentido la responsabilidad frente a la </w:t>
      </w:r>
      <w:r w:rsidRPr="00ED0AB2">
        <w:rPr>
          <w:rFonts w:ascii="Arial" w:hAnsi="Arial" w:cs="Arial"/>
          <w:b/>
        </w:rPr>
        <w:t>ENTIDAD</w:t>
      </w:r>
      <w:r w:rsidRPr="00ED0AB2">
        <w:rPr>
          <w:rFonts w:ascii="Arial" w:hAnsi="Arial" w:cs="Arial"/>
        </w:rPr>
        <w:t xml:space="preserve"> por el cumplimiento de las obligaciones laborales, sociales o patronales, que provengan o emanen de la Ley Aplicable son de exclusiva cuenta y riesgo del subconstratista, proveedores, suministradores, vendedores, fabricantes y/o el </w:t>
      </w:r>
      <w:r w:rsidRPr="00ED0AB2">
        <w:rPr>
          <w:rFonts w:ascii="Arial" w:hAnsi="Arial" w:cs="Arial"/>
          <w:b/>
        </w:rPr>
        <w:t>CONSULTOR.</w:t>
      </w:r>
      <w:r w:rsidRPr="00ED0AB2">
        <w:rPr>
          <w:rFonts w:ascii="Arial" w:hAnsi="Arial" w:cs="Arial"/>
        </w:rPr>
        <w:t xml:space="preserve"> </w:t>
      </w:r>
    </w:p>
    <w:p w14:paraId="47E7A6BB" w14:textId="77777777" w:rsidR="00C5462C" w:rsidRPr="00ED0AB2" w:rsidRDefault="00C5462C" w:rsidP="00C5462C">
      <w:pPr>
        <w:spacing w:before="120" w:after="120"/>
        <w:ind w:left="1418"/>
        <w:contextualSpacing/>
        <w:jc w:val="both"/>
        <w:rPr>
          <w:rFonts w:ascii="Arial" w:hAnsi="Arial" w:cs="Arial"/>
        </w:rPr>
      </w:pPr>
    </w:p>
    <w:p w14:paraId="1CF42FF3"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 xml:space="preserve">Mantener indemne a la </w:t>
      </w:r>
      <w:r w:rsidRPr="00ED0AB2">
        <w:rPr>
          <w:rFonts w:ascii="Arial" w:hAnsi="Arial" w:cs="Arial"/>
          <w:b/>
        </w:rPr>
        <w:t>ENTIDAD</w:t>
      </w:r>
      <w:r w:rsidRPr="00ED0AB2">
        <w:rPr>
          <w:rFonts w:ascii="Arial" w:hAnsi="Arial" w:cs="Arial"/>
        </w:rPr>
        <w:t xml:space="preserve"> por reclamos ocasionados resultado de su accionar por dolo, culpa, errores, negligencia y/o impericias practicados en la ejecución del Servicio. </w:t>
      </w:r>
    </w:p>
    <w:p w14:paraId="5EE032D9" w14:textId="77777777" w:rsidR="00C5462C" w:rsidRPr="00ED0AB2" w:rsidRDefault="00C5462C" w:rsidP="00C5462C">
      <w:pPr>
        <w:spacing w:before="120" w:after="120"/>
        <w:ind w:left="1418"/>
        <w:contextualSpacing/>
        <w:jc w:val="both"/>
        <w:rPr>
          <w:rFonts w:ascii="Arial" w:hAnsi="Arial" w:cs="Arial"/>
        </w:rPr>
      </w:pPr>
    </w:p>
    <w:p w14:paraId="5A0BAA2A"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Asumir su responsabilidad por infracciones ante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0C8BE65A" w14:textId="77777777" w:rsidR="00C5462C" w:rsidRPr="00ED0AB2" w:rsidRDefault="00C5462C" w:rsidP="00C5462C">
      <w:pPr>
        <w:spacing w:before="120" w:after="120"/>
        <w:ind w:left="1418"/>
        <w:contextualSpacing/>
        <w:jc w:val="both"/>
        <w:rPr>
          <w:rFonts w:ascii="Arial" w:hAnsi="Arial" w:cs="Arial"/>
        </w:rPr>
      </w:pPr>
    </w:p>
    <w:p w14:paraId="6E10BD0B"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 xml:space="preserve">Rehacer o reparar, a su costo y en los plazos estipulados por la </w:t>
      </w:r>
      <w:r w:rsidRPr="00ED0AB2">
        <w:rPr>
          <w:rFonts w:ascii="Arial" w:hAnsi="Arial" w:cs="Arial"/>
          <w:b/>
        </w:rPr>
        <w:t>ENTIDAD</w:t>
      </w:r>
      <w:r w:rsidRPr="00ED0AB2">
        <w:rPr>
          <w:rFonts w:ascii="Arial" w:hAnsi="Arial" w:cs="Arial"/>
        </w:rPr>
        <w:t xml:space="preserve">, toda y/o cualquier parte de los Servicios que hubiese sido considerada inaceptable por la </w:t>
      </w:r>
      <w:r w:rsidRPr="00ED0AB2">
        <w:rPr>
          <w:rFonts w:ascii="Arial" w:hAnsi="Arial" w:cs="Arial"/>
          <w:b/>
        </w:rPr>
        <w:t>ENTIDAD</w:t>
      </w:r>
      <w:r w:rsidRPr="00ED0AB2">
        <w:rPr>
          <w:rFonts w:ascii="Arial" w:hAnsi="Arial" w:cs="Arial"/>
        </w:rPr>
        <w:t>.</w:t>
      </w:r>
    </w:p>
    <w:p w14:paraId="13315199" w14:textId="77777777" w:rsidR="00C5462C" w:rsidRPr="00ED0AB2" w:rsidRDefault="00C5462C" w:rsidP="00C5462C">
      <w:pPr>
        <w:spacing w:before="120" w:after="120"/>
        <w:ind w:left="1418"/>
        <w:contextualSpacing/>
        <w:jc w:val="both"/>
        <w:rPr>
          <w:rFonts w:ascii="Arial" w:hAnsi="Arial" w:cs="Arial"/>
        </w:rPr>
      </w:pPr>
    </w:p>
    <w:p w14:paraId="66142522"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Asumir la responsabilidad única y absoluta por reclamos judiciales y/o extrajudiciales efectuados por terceras personas que resulten de actos u omisiones relacionadas exclusivamente con la prestación del Servicio bajo este Contrato.</w:t>
      </w:r>
    </w:p>
    <w:p w14:paraId="2DE17F4A" w14:textId="77777777" w:rsidR="00C5462C" w:rsidRPr="00ED0AB2" w:rsidRDefault="00C5462C" w:rsidP="00C5462C">
      <w:pPr>
        <w:spacing w:before="120" w:after="120"/>
        <w:ind w:left="1418"/>
        <w:contextualSpacing/>
        <w:jc w:val="both"/>
        <w:rPr>
          <w:rFonts w:ascii="Arial" w:hAnsi="Arial" w:cs="Arial"/>
        </w:rPr>
      </w:pPr>
    </w:p>
    <w:p w14:paraId="3EDD0FFA"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14:paraId="41BAB858" w14:textId="77777777" w:rsidR="00C5462C" w:rsidRPr="00ED0AB2" w:rsidRDefault="00C5462C" w:rsidP="00C5462C">
      <w:pPr>
        <w:spacing w:before="120" w:after="120"/>
        <w:ind w:left="720"/>
        <w:contextualSpacing/>
        <w:rPr>
          <w:rFonts w:ascii="Arial" w:hAnsi="Arial" w:cs="Arial"/>
        </w:rPr>
      </w:pPr>
    </w:p>
    <w:p w14:paraId="333EEF98"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Ejecutar el Servicio de acuerdo a lo previsto en este Contrato, sus anexos y la Ley Aplicable, siendo el único responsable ante cualquier inobservancia.</w:t>
      </w:r>
    </w:p>
    <w:p w14:paraId="107A7C14" w14:textId="77777777" w:rsidR="00C5462C" w:rsidRPr="00ED0AB2" w:rsidRDefault="00C5462C" w:rsidP="00C5462C">
      <w:pPr>
        <w:spacing w:before="120" w:after="120"/>
        <w:ind w:left="720"/>
        <w:contextualSpacing/>
        <w:rPr>
          <w:rFonts w:ascii="Arial" w:hAnsi="Arial" w:cs="Arial"/>
        </w:rPr>
      </w:pPr>
    </w:p>
    <w:p w14:paraId="45F6C748"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74801F4" w14:textId="77777777" w:rsidR="00C5462C" w:rsidRPr="00ED0AB2" w:rsidRDefault="00C5462C" w:rsidP="00C5462C">
      <w:pPr>
        <w:spacing w:before="120" w:after="120"/>
        <w:ind w:left="1418"/>
        <w:contextualSpacing/>
        <w:jc w:val="both"/>
        <w:rPr>
          <w:rFonts w:ascii="Arial" w:hAnsi="Arial" w:cs="Arial"/>
        </w:rPr>
      </w:pPr>
    </w:p>
    <w:p w14:paraId="107FBD98"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Asegurar que los contratos suscritos con subcontratitas (cuando corresponda) contengan disposiciones que cumplan con las obligaciones laborales, sociales, ambientales y tributarias, además de la Ley Aplicable.</w:t>
      </w:r>
    </w:p>
    <w:p w14:paraId="0F991C6E" w14:textId="77777777" w:rsidR="00C5462C" w:rsidRPr="00ED0AB2" w:rsidRDefault="00C5462C" w:rsidP="00C5462C">
      <w:pPr>
        <w:spacing w:before="120" w:after="120"/>
        <w:ind w:left="1418"/>
        <w:contextualSpacing/>
        <w:jc w:val="both"/>
        <w:rPr>
          <w:rFonts w:ascii="Arial" w:hAnsi="Arial" w:cs="Arial"/>
        </w:rPr>
      </w:pPr>
    </w:p>
    <w:p w14:paraId="7FE461E0"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 xml:space="preserve">Cumplir y acatar por sí, por su Personal y subcontratista las estipulaciones contenidas en este Contrato y Ley Aplicable, así como cualquier determinación de orden legal emanadas de autoridades competentes, siendo el </w:t>
      </w:r>
      <w:r w:rsidRPr="00ED0AB2">
        <w:rPr>
          <w:rFonts w:ascii="Arial" w:hAnsi="Arial" w:cs="Arial"/>
          <w:b/>
        </w:rPr>
        <w:t>CONSULTOR</w:t>
      </w:r>
      <w:r w:rsidRPr="00ED0AB2">
        <w:rPr>
          <w:rFonts w:ascii="Arial" w:hAnsi="Arial" w:cs="Arial"/>
        </w:rPr>
        <w:t xml:space="preserve"> responsable por los efectos que se originaren de eventuales inobservancias, mencionando de manera enunciativa y no limitativa, las siguientes: </w:t>
      </w:r>
    </w:p>
    <w:p w14:paraId="778BDE3C" w14:textId="77777777" w:rsidR="00C5462C" w:rsidRPr="00ED0AB2" w:rsidRDefault="00C5462C" w:rsidP="00C5462C">
      <w:pPr>
        <w:spacing w:before="120" w:after="120"/>
        <w:ind w:left="1418"/>
        <w:contextualSpacing/>
        <w:jc w:val="both"/>
        <w:rPr>
          <w:rFonts w:ascii="Arial" w:hAnsi="Arial" w:cs="Arial"/>
        </w:rPr>
      </w:pPr>
    </w:p>
    <w:p w14:paraId="4BD99A68" w14:textId="77777777" w:rsidR="00C5462C" w:rsidRPr="00ED0AB2" w:rsidRDefault="00C5462C" w:rsidP="00C2208E">
      <w:pPr>
        <w:numPr>
          <w:ilvl w:val="0"/>
          <w:numId w:val="52"/>
        </w:numPr>
        <w:spacing w:before="120" w:after="120"/>
        <w:ind w:left="1985" w:hanging="284"/>
        <w:contextualSpacing/>
        <w:jc w:val="both"/>
        <w:rPr>
          <w:rFonts w:ascii="Arial" w:hAnsi="Arial" w:cs="Arial"/>
        </w:rPr>
      </w:pPr>
      <w:r w:rsidRPr="00ED0AB2">
        <w:rPr>
          <w:rFonts w:ascii="Arial" w:hAnsi="Arial" w:cs="Arial"/>
        </w:rPr>
        <w:t xml:space="preserve">Toda norma laboral, social, de pensiones, migratoria y la que sea aplicable para posibilitar el correcto, legal y oportuno desenvolvimiento de su Personal en territorio boliviano. </w:t>
      </w:r>
    </w:p>
    <w:p w14:paraId="7605764C" w14:textId="77777777" w:rsidR="00C5462C" w:rsidRPr="00ED0AB2" w:rsidRDefault="00C5462C" w:rsidP="00C5462C">
      <w:pPr>
        <w:spacing w:before="120" w:after="120"/>
        <w:ind w:left="1985"/>
        <w:contextualSpacing/>
        <w:jc w:val="both"/>
        <w:rPr>
          <w:rFonts w:ascii="Arial" w:hAnsi="Arial" w:cs="Arial"/>
        </w:rPr>
      </w:pPr>
    </w:p>
    <w:p w14:paraId="4A983EBD" w14:textId="77777777" w:rsidR="00C5462C" w:rsidRPr="00ED0AB2" w:rsidRDefault="00C5462C" w:rsidP="00C2208E">
      <w:pPr>
        <w:numPr>
          <w:ilvl w:val="0"/>
          <w:numId w:val="52"/>
        </w:numPr>
        <w:spacing w:before="120" w:after="120"/>
        <w:ind w:left="1985" w:hanging="284"/>
        <w:contextualSpacing/>
        <w:jc w:val="both"/>
        <w:rPr>
          <w:rFonts w:ascii="Arial" w:hAnsi="Arial" w:cs="Arial"/>
        </w:rPr>
      </w:pPr>
      <w:r w:rsidRPr="00ED0AB2">
        <w:rPr>
          <w:rFonts w:ascii="Arial" w:hAnsi="Arial" w:cs="Arial"/>
        </w:rPr>
        <w:t xml:space="preserve">Las estipulaciones y las obligaciones administrativas y de seguridad, medio ambiente y salud establecidas en este Contrato, que el </w:t>
      </w:r>
      <w:r w:rsidRPr="00ED0AB2">
        <w:rPr>
          <w:rFonts w:ascii="Arial" w:hAnsi="Arial" w:cs="Arial"/>
          <w:b/>
        </w:rPr>
        <w:t>CONSULTOR</w:t>
      </w:r>
      <w:r w:rsidRPr="00ED0AB2">
        <w:rPr>
          <w:rFonts w:ascii="Arial" w:hAnsi="Arial" w:cs="Arial"/>
        </w:rPr>
        <w:t xml:space="preserve"> declara conocer y aceptar todas y cada una de ellas, eximiendo de cualquier obligación o responsabilidad a la </w:t>
      </w:r>
      <w:r w:rsidRPr="00ED0AB2">
        <w:rPr>
          <w:rFonts w:ascii="Arial" w:hAnsi="Arial" w:cs="Arial"/>
          <w:b/>
        </w:rPr>
        <w:t>ENTIDAD</w:t>
      </w:r>
      <w:r w:rsidRPr="00ED0AB2">
        <w:rPr>
          <w:rFonts w:ascii="Arial" w:hAnsi="Arial" w:cs="Arial"/>
        </w:rPr>
        <w:t xml:space="preserve">. </w:t>
      </w:r>
    </w:p>
    <w:p w14:paraId="4DABBFB0" w14:textId="77777777" w:rsidR="00C5462C" w:rsidRPr="00ED0AB2" w:rsidRDefault="00C5462C" w:rsidP="00C5462C">
      <w:pPr>
        <w:spacing w:before="120" w:after="120"/>
        <w:ind w:left="1985"/>
        <w:contextualSpacing/>
        <w:jc w:val="both"/>
        <w:rPr>
          <w:rFonts w:ascii="Arial" w:hAnsi="Arial" w:cs="Arial"/>
        </w:rPr>
      </w:pPr>
    </w:p>
    <w:p w14:paraId="50E59369" w14:textId="77777777" w:rsidR="00C5462C" w:rsidRPr="00ED0AB2" w:rsidRDefault="00C5462C" w:rsidP="00C2208E">
      <w:pPr>
        <w:numPr>
          <w:ilvl w:val="0"/>
          <w:numId w:val="52"/>
        </w:numPr>
        <w:spacing w:before="120" w:after="120"/>
        <w:ind w:left="1985" w:hanging="284"/>
        <w:contextualSpacing/>
        <w:jc w:val="both"/>
        <w:rPr>
          <w:rFonts w:ascii="Arial" w:hAnsi="Arial" w:cs="Arial"/>
        </w:rPr>
      </w:pPr>
      <w:r w:rsidRPr="00ED0AB2">
        <w:rPr>
          <w:rFonts w:ascii="Arial" w:hAnsi="Arial" w:cs="Arial"/>
        </w:rPr>
        <w:t>Planear, programar, dirigir y ejecutar los Servicios con calidad y seguridad, a fin de garantizar el pleno cumplimiento del Contrato.</w:t>
      </w:r>
    </w:p>
    <w:p w14:paraId="12550022" w14:textId="77777777" w:rsidR="00C5462C" w:rsidRPr="00ED0AB2" w:rsidRDefault="00C5462C" w:rsidP="00C5462C">
      <w:pPr>
        <w:spacing w:before="120" w:after="120"/>
        <w:ind w:left="1985"/>
        <w:contextualSpacing/>
        <w:jc w:val="both"/>
        <w:rPr>
          <w:rFonts w:ascii="Arial" w:hAnsi="Arial" w:cs="Arial"/>
        </w:rPr>
      </w:pPr>
    </w:p>
    <w:p w14:paraId="61F2DBC9" w14:textId="77777777" w:rsidR="00C5462C" w:rsidRPr="00ED0AB2" w:rsidRDefault="00C5462C" w:rsidP="00C2208E">
      <w:pPr>
        <w:numPr>
          <w:ilvl w:val="0"/>
          <w:numId w:val="52"/>
        </w:numPr>
        <w:spacing w:before="120" w:after="120"/>
        <w:ind w:left="1985" w:hanging="284"/>
        <w:contextualSpacing/>
        <w:jc w:val="both"/>
        <w:rPr>
          <w:rFonts w:ascii="Arial" w:hAnsi="Arial" w:cs="Arial"/>
        </w:rPr>
      </w:pPr>
      <w:r w:rsidRPr="00ED0AB2">
        <w:rPr>
          <w:rFonts w:ascii="Arial" w:hAnsi="Arial" w:cs="Arial"/>
        </w:rPr>
        <w:t xml:space="preserve">Responder por la supervisión, dirección técnica y administrativa y mano de obra de su Personal, necesarias para la ejecución de los Servicios, siendo para todos los efectos, el </w:t>
      </w:r>
      <w:r w:rsidRPr="00ED0AB2">
        <w:rPr>
          <w:rFonts w:ascii="Arial" w:hAnsi="Arial" w:cs="Arial"/>
          <w:b/>
        </w:rPr>
        <w:t>CONSULTOR</w:t>
      </w:r>
      <w:r w:rsidRPr="00ED0AB2">
        <w:rPr>
          <w:rFonts w:ascii="Arial" w:hAnsi="Arial" w:cs="Arial"/>
        </w:rPr>
        <w:t xml:space="preserve"> único y exclusivo responsable.</w:t>
      </w:r>
    </w:p>
    <w:p w14:paraId="3CE69A24" w14:textId="77777777" w:rsidR="00C5462C" w:rsidRPr="00ED0AB2" w:rsidRDefault="00C5462C" w:rsidP="00C5462C">
      <w:pPr>
        <w:spacing w:before="120" w:after="120"/>
        <w:contextualSpacing/>
        <w:jc w:val="both"/>
        <w:rPr>
          <w:rFonts w:ascii="Arial" w:hAnsi="Arial" w:cs="Arial"/>
        </w:rPr>
      </w:pPr>
    </w:p>
    <w:p w14:paraId="75B43509"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D6391EF" w14:textId="77777777" w:rsidR="00C5462C" w:rsidRPr="00ED0AB2" w:rsidRDefault="00C5462C" w:rsidP="00C5462C">
      <w:pPr>
        <w:spacing w:before="120" w:after="120"/>
        <w:ind w:left="1418"/>
        <w:contextualSpacing/>
        <w:jc w:val="both"/>
        <w:rPr>
          <w:rFonts w:ascii="Arial" w:hAnsi="Arial" w:cs="Arial"/>
        </w:rPr>
      </w:pPr>
    </w:p>
    <w:p w14:paraId="0FE23473"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D0AB2">
        <w:rPr>
          <w:rFonts w:ascii="Arial" w:hAnsi="Arial" w:cs="Arial"/>
          <w:b/>
        </w:rPr>
        <w:t>ENTIDAD</w:t>
      </w:r>
      <w:r w:rsidRPr="00ED0AB2">
        <w:rPr>
          <w:rFonts w:ascii="Arial" w:hAnsi="Arial" w:cs="Arial"/>
        </w:rPr>
        <w:t xml:space="preserve"> de cualquier reclamo. </w:t>
      </w:r>
    </w:p>
    <w:p w14:paraId="7402E336" w14:textId="77777777" w:rsidR="00C5462C" w:rsidRPr="00ED0AB2" w:rsidRDefault="00C5462C" w:rsidP="00C5462C">
      <w:pPr>
        <w:ind w:left="720"/>
        <w:contextualSpacing/>
        <w:rPr>
          <w:rFonts w:ascii="Arial" w:hAnsi="Arial" w:cs="Arial"/>
        </w:rPr>
      </w:pPr>
    </w:p>
    <w:p w14:paraId="2DD37ABD"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 xml:space="preserve">No utilizar mano de obra de menores de edad en las labores relacionadas con el objeto del presente Contrato, ya sea directa o indirectamente a través de sus proveedores o subcontratista, dentro de los límites establecidos por Ley Aplicable. La </w:t>
      </w:r>
      <w:r w:rsidRPr="00ED0AB2">
        <w:rPr>
          <w:rFonts w:ascii="Arial" w:hAnsi="Arial" w:cs="Arial"/>
          <w:b/>
        </w:rPr>
        <w:t>ENTIDAD</w:t>
      </w:r>
      <w:r w:rsidRPr="00ED0AB2">
        <w:rPr>
          <w:rFonts w:ascii="Arial" w:hAnsi="Arial" w:cs="Arial"/>
        </w:rPr>
        <w:t xml:space="preserve"> podrá pedir al </w:t>
      </w:r>
      <w:r w:rsidRPr="00ED0AB2">
        <w:rPr>
          <w:rFonts w:ascii="Arial" w:hAnsi="Arial" w:cs="Arial"/>
          <w:b/>
        </w:rPr>
        <w:t>CONSULTOR</w:t>
      </w:r>
      <w:r w:rsidRPr="00ED0AB2">
        <w:rPr>
          <w:rFonts w:ascii="Arial" w:hAnsi="Arial" w:cs="Arial"/>
        </w:rPr>
        <w:t xml:space="preserve"> en cualquier momento, dentro del término del presente Contrato, una declaración que certifique el cumplimiento de la presente obligación.</w:t>
      </w:r>
    </w:p>
    <w:p w14:paraId="251882B2" w14:textId="77777777" w:rsidR="00C5462C" w:rsidRPr="00ED0AB2" w:rsidRDefault="00C5462C" w:rsidP="00C5462C">
      <w:pPr>
        <w:spacing w:before="120" w:after="120"/>
        <w:ind w:left="1418"/>
        <w:contextualSpacing/>
        <w:jc w:val="both"/>
        <w:rPr>
          <w:rFonts w:ascii="Arial" w:hAnsi="Arial" w:cs="Arial"/>
        </w:rPr>
      </w:pPr>
    </w:p>
    <w:p w14:paraId="385ABEEE"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C5B8941" w14:textId="77777777" w:rsidR="00C5462C" w:rsidRPr="00ED0AB2" w:rsidRDefault="00C5462C" w:rsidP="00C5462C">
      <w:pPr>
        <w:spacing w:before="120" w:after="120"/>
        <w:ind w:left="1418"/>
        <w:contextualSpacing/>
        <w:jc w:val="both"/>
        <w:rPr>
          <w:rFonts w:ascii="Arial" w:hAnsi="Arial" w:cs="Arial"/>
        </w:rPr>
      </w:pPr>
    </w:p>
    <w:p w14:paraId="2EAD3F75"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76831DD" w14:textId="77777777" w:rsidR="00C5462C" w:rsidRPr="00ED0AB2" w:rsidRDefault="00C5462C" w:rsidP="00C5462C">
      <w:pPr>
        <w:spacing w:before="120" w:after="120"/>
        <w:ind w:left="1418"/>
        <w:contextualSpacing/>
        <w:jc w:val="both"/>
        <w:rPr>
          <w:rFonts w:ascii="Arial" w:hAnsi="Arial" w:cs="Arial"/>
        </w:rPr>
      </w:pPr>
    </w:p>
    <w:p w14:paraId="034DB445"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Cumplir las leyes vigentes y los padrones de la industria sobre el horario de trabajo. Todo Servicio ejecutado en horas extras, debe ser remunerado o compensado, respetando las normas vigentes.</w:t>
      </w:r>
    </w:p>
    <w:p w14:paraId="57096B65" w14:textId="77777777" w:rsidR="00C5462C" w:rsidRPr="00ED0AB2" w:rsidRDefault="00C5462C" w:rsidP="00C5462C">
      <w:pPr>
        <w:spacing w:before="120" w:after="120"/>
        <w:ind w:left="1418"/>
        <w:contextualSpacing/>
        <w:jc w:val="both"/>
        <w:rPr>
          <w:rFonts w:ascii="Arial" w:hAnsi="Arial" w:cs="Arial"/>
        </w:rPr>
      </w:pPr>
    </w:p>
    <w:p w14:paraId="1F69E19B"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Los sueldos pagados a los trabajadores deben obedecer como mínimo, a lo establecido en la Ley Aplicable.</w:t>
      </w:r>
    </w:p>
    <w:p w14:paraId="3C00AE9B" w14:textId="77777777" w:rsidR="00C5462C" w:rsidRPr="00ED0AB2" w:rsidRDefault="00C5462C" w:rsidP="00C5462C">
      <w:pPr>
        <w:spacing w:before="120" w:after="120"/>
        <w:ind w:left="1418"/>
        <w:contextualSpacing/>
        <w:jc w:val="both"/>
        <w:rPr>
          <w:rFonts w:ascii="Arial" w:hAnsi="Arial" w:cs="Arial"/>
        </w:rPr>
      </w:pPr>
      <w:r w:rsidRPr="00ED0AB2">
        <w:rPr>
          <w:rFonts w:ascii="Arial" w:hAnsi="Arial" w:cs="Arial"/>
        </w:rPr>
        <w:tab/>
      </w:r>
    </w:p>
    <w:p w14:paraId="01374C1A"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 xml:space="preserve">Responsabilizarse por obtener a su costo todas las licencias y autorizaciones de conformidad a la Ley Aplicable con relación a este Contrato y los registros que le exija la </w:t>
      </w:r>
      <w:r w:rsidRPr="00ED0AB2">
        <w:rPr>
          <w:rFonts w:ascii="Arial" w:hAnsi="Arial" w:cs="Arial"/>
          <w:b/>
        </w:rPr>
        <w:t xml:space="preserve">ENTIDAD </w:t>
      </w:r>
      <w:r w:rsidRPr="00ED0AB2">
        <w:rPr>
          <w:rFonts w:ascii="Arial" w:hAnsi="Arial" w:cs="Arial"/>
        </w:rPr>
        <w:t>en conformidad al Contrato.</w:t>
      </w:r>
    </w:p>
    <w:p w14:paraId="416F221D" w14:textId="77777777" w:rsidR="00C5462C" w:rsidRPr="00ED0AB2" w:rsidRDefault="00C5462C" w:rsidP="00C5462C">
      <w:pPr>
        <w:ind w:left="720"/>
        <w:contextualSpacing/>
        <w:rPr>
          <w:rFonts w:ascii="Arial" w:hAnsi="Arial" w:cs="Arial"/>
        </w:rPr>
      </w:pPr>
    </w:p>
    <w:p w14:paraId="5F7C93DE"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 xml:space="preserve">Mantener a la </w:t>
      </w:r>
      <w:r w:rsidRPr="00ED0AB2">
        <w:rPr>
          <w:rFonts w:ascii="Arial" w:hAnsi="Arial" w:cs="Arial"/>
          <w:b/>
        </w:rPr>
        <w:t>ENTIDAD</w:t>
      </w:r>
      <w:r w:rsidRPr="00ED0AB2">
        <w:rPr>
          <w:rFonts w:ascii="Arial" w:hAnsi="Arial" w:cs="Arial"/>
        </w:rPr>
        <w:t xml:space="preserve"> exonerada contra cualquier multa o penalidad de cualquier tipo o naturaleza que fuera impuesta por causa de incumplimiento o infracción de la legislación laboral o social.</w:t>
      </w:r>
    </w:p>
    <w:p w14:paraId="49418F14" w14:textId="77777777" w:rsidR="00C5462C" w:rsidRPr="00ED0AB2" w:rsidRDefault="00C5462C" w:rsidP="00C5462C">
      <w:pPr>
        <w:spacing w:before="120" w:after="120"/>
        <w:ind w:left="1418"/>
        <w:contextualSpacing/>
        <w:rPr>
          <w:rFonts w:ascii="Arial" w:hAnsi="Arial" w:cs="Arial"/>
        </w:rPr>
      </w:pPr>
    </w:p>
    <w:p w14:paraId="731ACD87"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ED0AB2">
        <w:rPr>
          <w:rFonts w:ascii="Arial" w:hAnsi="Arial" w:cs="Arial"/>
          <w:b/>
        </w:rPr>
        <w:t>CONSULTOR</w:t>
      </w:r>
      <w:r w:rsidRPr="00ED0AB2">
        <w:rPr>
          <w:rFonts w:ascii="Arial" w:hAnsi="Arial" w:cs="Arial"/>
        </w:rPr>
        <w:t>.</w:t>
      </w:r>
    </w:p>
    <w:p w14:paraId="664B9705" w14:textId="77777777" w:rsidR="00C5462C" w:rsidRPr="00ED0AB2" w:rsidRDefault="00C5462C" w:rsidP="00C5462C">
      <w:pPr>
        <w:ind w:left="720"/>
        <w:contextualSpacing/>
        <w:rPr>
          <w:rFonts w:ascii="Arial" w:hAnsi="Arial" w:cs="Arial"/>
        </w:rPr>
      </w:pPr>
    </w:p>
    <w:p w14:paraId="7CED9911"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Cumplir con los requisitos logísticos adicionales del Servicio establecidos en el Anexo Especificaciones Tecnicas.</w:t>
      </w:r>
    </w:p>
    <w:p w14:paraId="421623DA" w14:textId="77777777" w:rsidR="00C5462C" w:rsidRPr="00ED0AB2" w:rsidRDefault="00C5462C" w:rsidP="00C5462C">
      <w:pPr>
        <w:spacing w:before="120" w:after="120"/>
        <w:ind w:left="1418"/>
        <w:contextualSpacing/>
        <w:jc w:val="both"/>
        <w:rPr>
          <w:rFonts w:ascii="Arial" w:hAnsi="Arial" w:cs="Arial"/>
        </w:rPr>
      </w:pPr>
    </w:p>
    <w:p w14:paraId="666A33A4" w14:textId="77777777" w:rsidR="00C5462C" w:rsidRPr="00ED0AB2" w:rsidRDefault="00C5462C" w:rsidP="00C2208E">
      <w:pPr>
        <w:numPr>
          <w:ilvl w:val="0"/>
          <w:numId w:val="51"/>
        </w:numPr>
        <w:spacing w:before="120" w:after="120"/>
        <w:ind w:left="1418" w:hanging="284"/>
        <w:contextualSpacing/>
        <w:jc w:val="both"/>
        <w:rPr>
          <w:rFonts w:ascii="Arial" w:hAnsi="Arial" w:cs="Arial"/>
        </w:rPr>
      </w:pPr>
      <w:r w:rsidRPr="00ED0AB2">
        <w:rPr>
          <w:rFonts w:ascii="Arial" w:hAnsi="Arial" w:cs="Arial"/>
        </w:rPr>
        <w:t xml:space="preserve">Realizar el trabajo solicitado conforme a detalle y requerimiento realizado por la </w:t>
      </w:r>
      <w:r w:rsidRPr="00ED0AB2">
        <w:rPr>
          <w:rFonts w:ascii="Arial" w:hAnsi="Arial" w:cs="Arial"/>
          <w:b/>
        </w:rPr>
        <w:t>ENTIDAD</w:t>
      </w:r>
      <w:r w:rsidRPr="00ED0AB2">
        <w:rPr>
          <w:rFonts w:ascii="Arial" w:hAnsi="Arial" w:cs="Arial"/>
        </w:rPr>
        <w:t>.</w:t>
      </w:r>
    </w:p>
    <w:p w14:paraId="134C056E" w14:textId="77777777" w:rsidR="00C5462C" w:rsidRPr="00ED0AB2" w:rsidRDefault="00C5462C" w:rsidP="00C5462C">
      <w:pPr>
        <w:spacing w:before="120" w:after="120"/>
        <w:contextualSpacing/>
        <w:jc w:val="both"/>
        <w:rPr>
          <w:rFonts w:ascii="Arial" w:hAnsi="Arial" w:cs="Arial"/>
        </w:rPr>
      </w:pPr>
    </w:p>
    <w:p w14:paraId="6679012F" w14:textId="77777777" w:rsidR="00C5462C" w:rsidRPr="00ED0AB2" w:rsidRDefault="00C5462C" w:rsidP="00C5462C">
      <w:pPr>
        <w:spacing w:before="120" w:after="120"/>
        <w:jc w:val="both"/>
        <w:rPr>
          <w:rFonts w:ascii="Arial" w:hAnsi="Arial" w:cs="Arial"/>
        </w:rPr>
      </w:pPr>
      <w:r w:rsidRPr="00ED0AB2">
        <w:rPr>
          <w:rFonts w:ascii="Arial" w:hAnsi="Arial" w:cs="Arial"/>
        </w:rPr>
        <w:t>Las demás obligaciones y responsabilidades a su cargo que sin estar expresamente mencionadas, emerjan del presente Contrato.</w:t>
      </w:r>
    </w:p>
    <w:p w14:paraId="4B2F5911" w14:textId="77777777" w:rsidR="00C5462C" w:rsidRPr="00ED0AB2" w:rsidRDefault="00C5462C" w:rsidP="00C5462C">
      <w:pPr>
        <w:spacing w:before="120" w:after="120"/>
        <w:jc w:val="both"/>
        <w:rPr>
          <w:rFonts w:ascii="Arial" w:hAnsi="Arial" w:cs="Arial"/>
        </w:rPr>
      </w:pPr>
      <w:r w:rsidRPr="00ED0AB2">
        <w:rPr>
          <w:rFonts w:ascii="Arial" w:hAnsi="Arial" w:cs="Arial"/>
          <w:b/>
          <w:u w:val="single"/>
        </w:rPr>
        <w:t>DÉCIMA OCTAVA.- (OBLIGACIONES DE LA ENTIDAD)</w:t>
      </w:r>
    </w:p>
    <w:p w14:paraId="7278B7B7" w14:textId="77777777" w:rsidR="00C5462C" w:rsidRPr="00ED0AB2" w:rsidRDefault="00C5462C" w:rsidP="00C5462C">
      <w:pPr>
        <w:spacing w:before="120" w:after="120"/>
        <w:ind w:left="709" w:hanging="708"/>
        <w:jc w:val="both"/>
        <w:rPr>
          <w:rFonts w:ascii="Arial" w:hAnsi="Arial" w:cs="Arial"/>
        </w:rPr>
      </w:pPr>
      <w:r w:rsidRPr="00ED0AB2">
        <w:rPr>
          <w:rFonts w:ascii="Arial" w:hAnsi="Arial" w:cs="Arial"/>
        </w:rPr>
        <w:t xml:space="preserve">La  </w:t>
      </w:r>
      <w:r w:rsidRPr="00ED0AB2">
        <w:rPr>
          <w:rFonts w:ascii="Arial" w:hAnsi="Arial" w:cs="Arial"/>
          <w:b/>
        </w:rPr>
        <w:t>ENTIDAD</w:t>
      </w:r>
      <w:r w:rsidRPr="00ED0AB2">
        <w:rPr>
          <w:rFonts w:ascii="Arial" w:hAnsi="Arial" w:cs="Arial"/>
        </w:rPr>
        <w:t xml:space="preserve"> se obliga en su sentido más amplio a cumplir con las siguientes obligaciones:</w:t>
      </w:r>
    </w:p>
    <w:p w14:paraId="1C2CDFD1" w14:textId="77777777" w:rsidR="00C5462C" w:rsidRPr="00ED0AB2" w:rsidRDefault="00C5462C" w:rsidP="00C2208E">
      <w:pPr>
        <w:numPr>
          <w:ilvl w:val="0"/>
          <w:numId w:val="48"/>
        </w:numPr>
        <w:spacing w:before="120" w:after="120"/>
        <w:ind w:left="1418" w:hanging="284"/>
        <w:contextualSpacing/>
        <w:jc w:val="both"/>
        <w:rPr>
          <w:rFonts w:ascii="Arial" w:hAnsi="Arial" w:cs="Arial"/>
        </w:rPr>
      </w:pPr>
      <w:r w:rsidRPr="00ED0AB2">
        <w:rPr>
          <w:rFonts w:ascii="Arial" w:hAnsi="Arial" w:cs="Arial"/>
        </w:rPr>
        <w:t xml:space="preserve">Notificar al </w:t>
      </w:r>
      <w:r w:rsidRPr="00ED0AB2">
        <w:rPr>
          <w:rFonts w:ascii="Arial" w:hAnsi="Arial" w:cs="Arial"/>
          <w:b/>
        </w:rPr>
        <w:t xml:space="preserve">CONSULTOR </w:t>
      </w:r>
      <w:r w:rsidRPr="00ED0AB2">
        <w:rPr>
          <w:rFonts w:ascii="Arial" w:hAnsi="Arial" w:cs="Arial"/>
        </w:rPr>
        <w:t>sobre defectos e irregularidades identificados en la ejecución del Servicio, fijando plazos para su corrección.</w:t>
      </w:r>
    </w:p>
    <w:p w14:paraId="009323FB" w14:textId="77777777" w:rsidR="00C5462C" w:rsidRPr="00ED0AB2" w:rsidRDefault="00C5462C" w:rsidP="00C5462C">
      <w:pPr>
        <w:spacing w:before="120" w:after="120"/>
        <w:ind w:left="1418" w:hanging="284"/>
        <w:contextualSpacing/>
        <w:jc w:val="both"/>
        <w:rPr>
          <w:rFonts w:ascii="Arial" w:hAnsi="Arial" w:cs="Arial"/>
        </w:rPr>
      </w:pPr>
    </w:p>
    <w:p w14:paraId="27D7F980" w14:textId="77777777" w:rsidR="00C5462C" w:rsidRPr="00ED0AB2" w:rsidRDefault="00C5462C" w:rsidP="00C2208E">
      <w:pPr>
        <w:numPr>
          <w:ilvl w:val="0"/>
          <w:numId w:val="48"/>
        </w:numPr>
        <w:spacing w:before="120" w:after="120"/>
        <w:ind w:left="1418" w:hanging="284"/>
        <w:contextualSpacing/>
        <w:jc w:val="both"/>
        <w:rPr>
          <w:rFonts w:ascii="Arial" w:hAnsi="Arial" w:cs="Arial"/>
        </w:rPr>
      </w:pPr>
      <w:r w:rsidRPr="00ED0AB2">
        <w:rPr>
          <w:rFonts w:ascii="Arial" w:hAnsi="Arial" w:cs="Arial"/>
        </w:rPr>
        <w:t xml:space="preserve">Proporcionar información y detalle para la ejecución del Servicio, comunicando al </w:t>
      </w:r>
      <w:r w:rsidRPr="00ED0AB2">
        <w:rPr>
          <w:rFonts w:ascii="Arial" w:hAnsi="Arial" w:cs="Arial"/>
          <w:b/>
        </w:rPr>
        <w:t>CONSULTOR</w:t>
      </w:r>
      <w:r w:rsidRPr="00ED0AB2">
        <w:rPr>
          <w:rFonts w:ascii="Arial" w:hAnsi="Arial" w:cs="Arial"/>
        </w:rPr>
        <w:t xml:space="preserve"> eventuales cambios de normas y horarios de trabajo.</w:t>
      </w:r>
    </w:p>
    <w:p w14:paraId="238B6883" w14:textId="77777777" w:rsidR="00C5462C" w:rsidRPr="00ED0AB2" w:rsidRDefault="00C5462C" w:rsidP="00C5462C">
      <w:pPr>
        <w:spacing w:before="120" w:after="120"/>
        <w:jc w:val="both"/>
        <w:rPr>
          <w:rFonts w:ascii="Arial" w:hAnsi="Arial" w:cs="Arial"/>
          <w:u w:val="single"/>
        </w:rPr>
      </w:pPr>
      <w:r w:rsidRPr="00ED0AB2">
        <w:rPr>
          <w:rFonts w:ascii="Arial" w:hAnsi="Arial" w:cs="Arial"/>
          <w:b/>
          <w:u w:val="single"/>
        </w:rPr>
        <w:t>DÉCIMA NOVENA.- (CONTRAPARTE DEL SERVICIO)</w:t>
      </w:r>
    </w:p>
    <w:p w14:paraId="363533BB" w14:textId="77777777" w:rsidR="00C5462C" w:rsidRPr="00ED0AB2" w:rsidRDefault="00C5462C" w:rsidP="00C5462C">
      <w:pPr>
        <w:spacing w:before="120" w:after="120"/>
        <w:ind w:left="705" w:hanging="705"/>
        <w:jc w:val="both"/>
        <w:rPr>
          <w:rFonts w:ascii="Arial" w:hAnsi="Arial" w:cs="Arial"/>
        </w:rPr>
      </w:pPr>
      <w:r w:rsidRPr="00ED0AB2">
        <w:rPr>
          <w:rFonts w:ascii="Arial" w:hAnsi="Arial" w:cs="Arial"/>
          <w:b/>
        </w:rPr>
        <w:lastRenderedPageBreak/>
        <w:t xml:space="preserve">19.1. </w:t>
      </w:r>
      <w:r w:rsidRPr="00ED0AB2">
        <w:rPr>
          <w:rFonts w:ascii="Arial" w:hAnsi="Arial" w:cs="Arial"/>
        </w:rPr>
        <w:tab/>
        <w:t xml:space="preserve">La </w:t>
      </w:r>
      <w:r w:rsidRPr="00ED0AB2">
        <w:rPr>
          <w:rFonts w:ascii="Arial" w:hAnsi="Arial" w:cs="Arial"/>
          <w:b/>
        </w:rPr>
        <w:t xml:space="preserve">ENTIDAD </w:t>
      </w:r>
      <w:r w:rsidRPr="00ED0AB2">
        <w:rPr>
          <w:rFonts w:ascii="Arial" w:hAnsi="Arial" w:cs="Arial"/>
        </w:rPr>
        <w:t xml:space="preserve">designará a la Contraparte, a efectos de realizar el seguimiento y control en la ejecución y cumplimiento del Contrato, y comunicará expresamente esta designación al </w:t>
      </w:r>
      <w:r w:rsidRPr="00ED0AB2">
        <w:rPr>
          <w:rFonts w:ascii="Arial" w:hAnsi="Arial" w:cs="Arial"/>
          <w:b/>
        </w:rPr>
        <w:t xml:space="preserve">CONSULTOR. </w:t>
      </w:r>
    </w:p>
    <w:p w14:paraId="320E6FBA" w14:textId="77777777" w:rsidR="00C5462C" w:rsidRPr="00ED0AB2" w:rsidRDefault="00C5462C" w:rsidP="00C5462C">
      <w:pPr>
        <w:tabs>
          <w:tab w:val="left" w:pos="900"/>
        </w:tabs>
        <w:spacing w:before="120" w:after="120"/>
        <w:ind w:left="705" w:hanging="705"/>
        <w:jc w:val="both"/>
        <w:rPr>
          <w:rFonts w:ascii="Arial" w:hAnsi="Arial" w:cs="Arial"/>
        </w:rPr>
      </w:pPr>
      <w:r w:rsidRPr="00ED0AB2">
        <w:rPr>
          <w:rFonts w:ascii="Arial" w:hAnsi="Arial" w:cs="Arial"/>
          <w:b/>
        </w:rPr>
        <w:t>19.2.</w:t>
      </w:r>
      <w:r w:rsidRPr="00ED0AB2">
        <w:rPr>
          <w:rFonts w:ascii="Arial" w:hAnsi="Arial" w:cs="Arial"/>
        </w:rPr>
        <w:tab/>
        <w:t xml:space="preserve">La Contraparte estará a cargo de realizar las tareas relacionadas con la supervisión, fiscalización, control, evaluación, aplicación de multas y cualquier otra decisión que internamente defina la </w:t>
      </w:r>
      <w:r w:rsidRPr="00ED0AB2">
        <w:rPr>
          <w:rFonts w:ascii="Arial" w:hAnsi="Arial" w:cs="Arial"/>
          <w:b/>
        </w:rPr>
        <w:t>ENTIDAD</w:t>
      </w:r>
      <w:r w:rsidRPr="00ED0AB2">
        <w:rPr>
          <w:rFonts w:ascii="Arial" w:hAnsi="Arial" w:cs="Arial"/>
        </w:rPr>
        <w:t xml:space="preserve"> con relación al Contrato.</w:t>
      </w:r>
    </w:p>
    <w:p w14:paraId="6EE10C2F" w14:textId="77777777" w:rsidR="00C5462C" w:rsidRPr="00ED0AB2" w:rsidRDefault="00C5462C" w:rsidP="00C5462C">
      <w:pPr>
        <w:widowControl w:val="0"/>
        <w:spacing w:before="120" w:after="120"/>
        <w:jc w:val="both"/>
        <w:rPr>
          <w:rFonts w:ascii="Arial" w:hAnsi="Arial" w:cs="Arial"/>
        </w:rPr>
      </w:pPr>
      <w:r w:rsidRPr="00ED0AB2">
        <w:rPr>
          <w:rFonts w:ascii="Arial" w:hAnsi="Arial" w:cs="Arial"/>
          <w:b/>
        </w:rPr>
        <w:t>19.3.</w:t>
      </w:r>
      <w:r w:rsidRPr="00ED0AB2">
        <w:rPr>
          <w:rFonts w:ascii="Arial" w:hAnsi="Arial" w:cs="Arial"/>
        </w:rPr>
        <w:tab/>
        <w:t>La Contraparte contará con las siguientes atribuciones:</w:t>
      </w:r>
    </w:p>
    <w:p w14:paraId="4A9D4A34" w14:textId="77777777" w:rsidR="00C5462C" w:rsidRPr="00ED0AB2" w:rsidRDefault="00C5462C" w:rsidP="00C2208E">
      <w:pPr>
        <w:widowControl w:val="0"/>
        <w:numPr>
          <w:ilvl w:val="0"/>
          <w:numId w:val="41"/>
        </w:numPr>
        <w:tabs>
          <w:tab w:val="num" w:pos="1418"/>
        </w:tabs>
        <w:spacing w:before="120" w:after="120"/>
        <w:ind w:left="1418" w:hanging="284"/>
        <w:jc w:val="both"/>
        <w:rPr>
          <w:rFonts w:ascii="Arial" w:hAnsi="Arial" w:cs="Arial"/>
          <w:lang w:val="es-ES_tradnl"/>
        </w:rPr>
      </w:pPr>
      <w:r w:rsidRPr="00ED0AB2">
        <w:rPr>
          <w:rFonts w:ascii="Arial" w:hAnsi="Arial" w:cs="Arial"/>
          <w:lang w:val="es-ES_tradnl"/>
        </w:rPr>
        <w:t xml:space="preserve">Ordenar la inmediata sustitución de cualquier empleado del </w:t>
      </w:r>
      <w:r w:rsidRPr="00ED0AB2">
        <w:rPr>
          <w:rFonts w:ascii="Arial" w:hAnsi="Arial" w:cs="Arial"/>
          <w:b/>
          <w:lang w:val="es-ES_tradnl"/>
        </w:rPr>
        <w:t>CONSULTOR</w:t>
      </w:r>
      <w:r w:rsidRPr="00ED0AB2">
        <w:rPr>
          <w:rFonts w:ascii="Arial" w:hAnsi="Arial" w:cs="Arial"/>
          <w:lang w:val="es-ES_tradnl"/>
        </w:rPr>
        <w:t xml:space="preserve"> que a exclusivo criterio de la Contraparte, impida o dificulte la actividad de seguimiento y control, que su habilitación y experiencia profesional se considere inadecuada o que su rendimiento o calidad no sean satisfactorios.</w:t>
      </w:r>
    </w:p>
    <w:p w14:paraId="0F3492B9" w14:textId="77777777" w:rsidR="00C5462C" w:rsidRPr="00ED0AB2" w:rsidRDefault="00C5462C" w:rsidP="00C2208E">
      <w:pPr>
        <w:widowControl w:val="0"/>
        <w:numPr>
          <w:ilvl w:val="0"/>
          <w:numId w:val="41"/>
        </w:numPr>
        <w:tabs>
          <w:tab w:val="num" w:pos="1418"/>
        </w:tabs>
        <w:spacing w:before="120" w:after="120"/>
        <w:ind w:left="1418" w:hanging="284"/>
        <w:jc w:val="both"/>
        <w:rPr>
          <w:rFonts w:ascii="Arial" w:hAnsi="Arial" w:cs="Arial"/>
          <w:lang w:val="es-ES_tradnl"/>
        </w:rPr>
      </w:pPr>
      <w:r w:rsidRPr="00ED0AB2">
        <w:rPr>
          <w:rFonts w:ascii="Arial" w:hAnsi="Arial" w:cs="Arial"/>
          <w:lang w:val="es-ES_tradnl"/>
        </w:rPr>
        <w:t xml:space="preserve">Interrumpir cualquier parte del </w:t>
      </w:r>
      <w:r w:rsidRPr="00ED0AB2">
        <w:rPr>
          <w:rFonts w:ascii="Arial" w:hAnsi="Arial" w:cs="Arial"/>
        </w:rPr>
        <w:t>Servicio</w:t>
      </w:r>
      <w:r w:rsidRPr="00ED0AB2">
        <w:rPr>
          <w:rFonts w:ascii="Arial" w:hAnsi="Arial" w:cs="Arial"/>
          <w:lang w:val="es-ES_tradnl"/>
        </w:rPr>
        <w:t xml:space="preserve"> ejecutado en desacuerdo con lo determinado en el Contrato.</w:t>
      </w:r>
    </w:p>
    <w:p w14:paraId="6EED70E9" w14:textId="77777777" w:rsidR="00C5462C" w:rsidRPr="00ED0AB2" w:rsidRDefault="00C5462C" w:rsidP="00C2208E">
      <w:pPr>
        <w:widowControl w:val="0"/>
        <w:numPr>
          <w:ilvl w:val="0"/>
          <w:numId w:val="41"/>
        </w:numPr>
        <w:tabs>
          <w:tab w:val="num" w:pos="1418"/>
        </w:tabs>
        <w:spacing w:before="120" w:after="120"/>
        <w:ind w:left="1418" w:hanging="284"/>
        <w:jc w:val="both"/>
        <w:rPr>
          <w:rFonts w:ascii="Arial" w:hAnsi="Arial" w:cs="Arial"/>
          <w:lang w:val="es-ES_tradnl"/>
        </w:rPr>
      </w:pPr>
      <w:r w:rsidRPr="00ED0AB2">
        <w:rPr>
          <w:rFonts w:ascii="Arial" w:hAnsi="Arial" w:cs="Arial"/>
          <w:lang w:val="es-ES_tradnl"/>
        </w:rPr>
        <w:t xml:space="preserve">En caso de inobservancia por parte del </w:t>
      </w:r>
      <w:r w:rsidRPr="00ED0AB2">
        <w:rPr>
          <w:rFonts w:ascii="Arial" w:hAnsi="Arial" w:cs="Arial"/>
          <w:b/>
          <w:lang w:val="es-ES_tradnl"/>
        </w:rPr>
        <w:t>CONSULTOR</w:t>
      </w:r>
      <w:r w:rsidRPr="00ED0AB2">
        <w:rPr>
          <w:rFonts w:ascii="Arial" w:hAnsi="Arial" w:cs="Arial"/>
          <w:lang w:val="es-ES_tradnl"/>
        </w:rPr>
        <w:t xml:space="preserve"> a las exigencias de la fiscalización, se tendrá además el derecho de aplicación de multas previstas en el Contrato. </w:t>
      </w:r>
    </w:p>
    <w:p w14:paraId="26119335" w14:textId="77777777" w:rsidR="00C5462C" w:rsidRPr="00ED0AB2" w:rsidRDefault="00C5462C" w:rsidP="00C5462C">
      <w:pPr>
        <w:widowControl w:val="0"/>
        <w:spacing w:before="120" w:after="120"/>
        <w:ind w:left="709" w:hanging="709"/>
        <w:jc w:val="both"/>
        <w:rPr>
          <w:rFonts w:ascii="Arial" w:hAnsi="Arial" w:cs="Arial"/>
        </w:rPr>
      </w:pPr>
      <w:r w:rsidRPr="00ED0AB2">
        <w:rPr>
          <w:rFonts w:ascii="Arial" w:hAnsi="Arial" w:cs="Arial"/>
          <w:b/>
          <w:lang w:val="es-ES_tradnl"/>
        </w:rPr>
        <w:t>19.4.</w:t>
      </w:r>
      <w:r w:rsidRPr="00ED0AB2">
        <w:rPr>
          <w:rFonts w:ascii="Arial" w:hAnsi="Arial" w:cs="Arial"/>
          <w:lang w:val="es-ES_tradnl"/>
        </w:rPr>
        <w:t xml:space="preserve"> </w:t>
      </w:r>
      <w:r w:rsidRPr="00ED0AB2">
        <w:rPr>
          <w:rFonts w:ascii="Arial" w:hAnsi="Arial" w:cs="Arial"/>
          <w:lang w:val="es-ES_tradnl"/>
        </w:rPr>
        <w:tab/>
      </w:r>
      <w:r w:rsidRPr="00ED0AB2">
        <w:rPr>
          <w:rFonts w:ascii="Arial" w:hAnsi="Arial" w:cs="Arial"/>
        </w:rPr>
        <w:t xml:space="preserve">La Contraparte podrá efectuar cualquier solicitud de rectificación relativa al Servicio ejecutado en desacuerdo con el Contrato, coordinando con el </w:t>
      </w:r>
      <w:r w:rsidRPr="00ED0AB2">
        <w:rPr>
          <w:rFonts w:ascii="Arial" w:hAnsi="Arial" w:cs="Arial"/>
          <w:b/>
        </w:rPr>
        <w:t>CONSULTOR</w:t>
      </w:r>
      <w:r w:rsidRPr="00ED0AB2">
        <w:rPr>
          <w:rFonts w:ascii="Arial" w:hAnsi="Arial" w:cs="Arial"/>
        </w:rPr>
        <w:t xml:space="preserve"> un plazo máximo para la solución del problema. Luego de dicho aviso, si transcurrido el plazo, el </w:t>
      </w:r>
      <w:r w:rsidRPr="00ED0AB2">
        <w:rPr>
          <w:rFonts w:ascii="Arial" w:hAnsi="Arial" w:cs="Arial"/>
          <w:b/>
        </w:rPr>
        <w:t>CONSULTOR</w:t>
      </w:r>
      <w:r w:rsidRPr="00ED0AB2">
        <w:rPr>
          <w:rFonts w:ascii="Arial" w:hAnsi="Arial" w:cs="Arial"/>
        </w:rPr>
        <w:t xml:space="preserve"> no procede con dicha solicitud, la misma se constituirá en causal de resolución por incumplimiento de Contrato, reservándose la </w:t>
      </w:r>
      <w:r w:rsidRPr="00ED0AB2">
        <w:rPr>
          <w:rFonts w:ascii="Arial" w:hAnsi="Arial" w:cs="Arial"/>
          <w:b/>
        </w:rPr>
        <w:t>ENTIDAD</w:t>
      </w:r>
      <w:r w:rsidRPr="00ED0AB2">
        <w:rPr>
          <w:rFonts w:ascii="Arial" w:hAnsi="Arial" w:cs="Arial"/>
        </w:rPr>
        <w:t xml:space="preserve"> el derecho de aplicar las multas de acuerdo al Contrato.</w:t>
      </w:r>
    </w:p>
    <w:p w14:paraId="0B4915C6" w14:textId="77777777" w:rsidR="00C5462C" w:rsidRPr="00ED0AB2" w:rsidRDefault="00C5462C" w:rsidP="00C5462C">
      <w:pPr>
        <w:widowControl w:val="0"/>
        <w:spacing w:before="120" w:after="120"/>
        <w:ind w:left="709" w:hanging="709"/>
        <w:jc w:val="both"/>
        <w:rPr>
          <w:rFonts w:ascii="Arial" w:hAnsi="Arial" w:cs="Arial"/>
        </w:rPr>
      </w:pPr>
      <w:r w:rsidRPr="00ED0AB2">
        <w:rPr>
          <w:rFonts w:ascii="Arial" w:hAnsi="Arial" w:cs="Arial"/>
          <w:b/>
        </w:rPr>
        <w:t>19.5.</w:t>
      </w:r>
      <w:r w:rsidRPr="00ED0AB2">
        <w:rPr>
          <w:rFonts w:ascii="Arial" w:hAnsi="Arial" w:cs="Arial"/>
        </w:rPr>
        <w:tab/>
      </w:r>
      <w:r w:rsidRPr="00ED0AB2">
        <w:rPr>
          <w:rFonts w:ascii="Arial" w:hAnsi="Arial" w:cs="Arial"/>
          <w:lang w:val="es-ES_tradnl"/>
        </w:rPr>
        <w:t xml:space="preserve">La acción u omisión, total o parcial, del seguimiento y control no exime al </w:t>
      </w:r>
      <w:r w:rsidRPr="00ED0AB2">
        <w:rPr>
          <w:rFonts w:ascii="Arial" w:hAnsi="Arial" w:cs="Arial"/>
          <w:b/>
          <w:lang w:val="es-ES_tradnl"/>
        </w:rPr>
        <w:t>CONSULTOR</w:t>
      </w:r>
      <w:r w:rsidRPr="00ED0AB2">
        <w:rPr>
          <w:rFonts w:ascii="Arial" w:hAnsi="Arial" w:cs="Arial"/>
          <w:lang w:val="es-ES_tradnl"/>
        </w:rPr>
        <w:t xml:space="preserve"> de su total responsabilidad por la ejecución del </w:t>
      </w:r>
      <w:r w:rsidRPr="00ED0AB2">
        <w:rPr>
          <w:rFonts w:ascii="Arial" w:hAnsi="Arial" w:cs="Arial"/>
        </w:rPr>
        <w:t>Servicio.</w:t>
      </w:r>
    </w:p>
    <w:p w14:paraId="0DD50547" w14:textId="77777777" w:rsidR="00C5462C" w:rsidRPr="00ED0AB2" w:rsidRDefault="00C5462C" w:rsidP="00C5462C">
      <w:pPr>
        <w:spacing w:before="120" w:after="120"/>
        <w:jc w:val="both"/>
        <w:rPr>
          <w:rFonts w:ascii="Arial" w:hAnsi="Arial" w:cs="Arial"/>
          <w:b/>
          <w:u w:val="single"/>
        </w:rPr>
      </w:pPr>
      <w:r w:rsidRPr="00ED0AB2">
        <w:rPr>
          <w:rFonts w:ascii="Arial" w:hAnsi="Arial" w:cs="Arial"/>
          <w:b/>
          <w:u w:val="single"/>
        </w:rPr>
        <w:t>VIGESIMA.- (REPRESENTANTE DEL CONSULTOR)</w:t>
      </w:r>
    </w:p>
    <w:p w14:paraId="40383F0C" w14:textId="77777777" w:rsidR="00C5462C" w:rsidRPr="00ED0AB2" w:rsidRDefault="00C5462C" w:rsidP="00C5462C">
      <w:pPr>
        <w:spacing w:before="120" w:after="120"/>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podrá designarar mediante notificación escrita a la </w:t>
      </w:r>
      <w:r w:rsidRPr="00ED0AB2">
        <w:rPr>
          <w:rFonts w:ascii="Arial" w:hAnsi="Arial" w:cs="Arial"/>
          <w:b/>
        </w:rPr>
        <w:t>ENTIDAD</w:t>
      </w:r>
      <w:r w:rsidRPr="00ED0AB2">
        <w:rPr>
          <w:rFonts w:ascii="Arial" w:hAnsi="Arial" w:cs="Arial"/>
        </w:rPr>
        <w:t xml:space="preserve">, a su representante para la coordinación y/o entrega del Servicio. </w:t>
      </w:r>
    </w:p>
    <w:p w14:paraId="48D7896C" w14:textId="77777777" w:rsidR="00C5462C" w:rsidRPr="00ED0AB2" w:rsidRDefault="00C5462C" w:rsidP="00C5462C">
      <w:pPr>
        <w:spacing w:before="120" w:after="120"/>
        <w:jc w:val="both"/>
        <w:rPr>
          <w:rFonts w:ascii="Arial" w:hAnsi="Arial" w:cs="Arial"/>
        </w:rPr>
      </w:pPr>
      <w:r w:rsidRPr="00ED0AB2">
        <w:rPr>
          <w:rFonts w:ascii="Arial" w:hAnsi="Arial" w:cs="Arial"/>
        </w:rPr>
        <w:t xml:space="preserve">El representante del </w:t>
      </w:r>
      <w:r w:rsidRPr="00ED0AB2">
        <w:rPr>
          <w:rFonts w:ascii="Arial" w:hAnsi="Arial" w:cs="Arial"/>
          <w:b/>
        </w:rPr>
        <w:t>CONSULTOR</w:t>
      </w:r>
      <w:r w:rsidRPr="00ED0AB2">
        <w:rPr>
          <w:rFonts w:ascii="Arial" w:hAnsi="Arial" w:cs="Arial"/>
        </w:rPr>
        <w:t xml:space="preserve"> durante toda la prestación del Servicio y mantendrá coordinación permanente y efectiva con la </w:t>
      </w:r>
      <w:r w:rsidRPr="00ED0AB2">
        <w:rPr>
          <w:rFonts w:ascii="Arial" w:hAnsi="Arial" w:cs="Arial"/>
          <w:b/>
        </w:rPr>
        <w:t>ENTIDAD</w:t>
      </w:r>
      <w:r w:rsidRPr="00ED0AB2">
        <w:rPr>
          <w:rFonts w:ascii="Arial" w:hAnsi="Arial" w:cs="Arial"/>
        </w:rPr>
        <w:t xml:space="preserve"> a través de la Contraparte, a objeto de atender satisfactoriamente los requerimientos y dar fiel cumplimiento al Contrato.</w:t>
      </w:r>
    </w:p>
    <w:p w14:paraId="0FBFDAD1" w14:textId="77777777" w:rsidR="00C5462C" w:rsidRPr="00ED0AB2" w:rsidRDefault="00C5462C" w:rsidP="00C5462C">
      <w:pPr>
        <w:spacing w:before="120" w:after="120"/>
        <w:jc w:val="both"/>
        <w:rPr>
          <w:rFonts w:ascii="Arial" w:hAnsi="Arial" w:cs="Arial"/>
          <w:b/>
          <w:u w:val="single"/>
        </w:rPr>
      </w:pPr>
      <w:r w:rsidRPr="00ED0AB2">
        <w:rPr>
          <w:rFonts w:ascii="Arial" w:hAnsi="Arial" w:cs="Arial"/>
          <w:b/>
          <w:u w:val="single"/>
        </w:rPr>
        <w:t>VIGÉSIMA PRIMERA.- (INTRANSFERIBILIDAD DEL CONTRATO)</w:t>
      </w:r>
    </w:p>
    <w:p w14:paraId="4E3A2A97" w14:textId="77777777" w:rsidR="00C5462C" w:rsidRPr="00ED0AB2" w:rsidRDefault="00C5462C" w:rsidP="00C5462C">
      <w:pPr>
        <w:spacing w:before="120" w:after="120"/>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bajo ningún título podrá ceder, transferir, subrogar, total o parcialmente este Contrato.</w:t>
      </w:r>
    </w:p>
    <w:p w14:paraId="2880B235" w14:textId="77777777" w:rsidR="00C5462C" w:rsidRPr="00ED0AB2" w:rsidRDefault="00C5462C" w:rsidP="00C5462C">
      <w:pPr>
        <w:spacing w:before="120" w:after="120"/>
        <w:jc w:val="both"/>
        <w:rPr>
          <w:rFonts w:ascii="Arial" w:hAnsi="Arial" w:cs="Arial"/>
        </w:rPr>
      </w:pPr>
      <w:r w:rsidRPr="00ED0AB2">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ED0AB2">
        <w:rPr>
          <w:rFonts w:ascii="Arial" w:hAnsi="Arial" w:cs="Arial"/>
          <w:b/>
        </w:rPr>
        <w:t>ENTIDAD</w:t>
      </w:r>
      <w:r w:rsidRPr="00ED0AB2">
        <w:rPr>
          <w:rFonts w:ascii="Arial" w:hAnsi="Arial" w:cs="Arial"/>
        </w:rPr>
        <w:t>, bajo los mismos términos y condiciones del presente Contrato.</w:t>
      </w:r>
    </w:p>
    <w:p w14:paraId="6C415C70" w14:textId="77777777" w:rsidR="00C5462C" w:rsidRPr="00ED0AB2" w:rsidRDefault="00C5462C" w:rsidP="00C5462C">
      <w:pPr>
        <w:spacing w:before="120" w:after="120"/>
        <w:jc w:val="both"/>
        <w:rPr>
          <w:rFonts w:ascii="Arial" w:hAnsi="Arial" w:cs="Arial"/>
        </w:rPr>
      </w:pPr>
      <w:r w:rsidRPr="00ED0AB2">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228435F1" w14:textId="77777777" w:rsidR="00C5462C" w:rsidRPr="00ED0AB2" w:rsidRDefault="00C5462C" w:rsidP="00C5462C">
      <w:pPr>
        <w:spacing w:before="120" w:after="120"/>
        <w:jc w:val="both"/>
        <w:rPr>
          <w:rFonts w:ascii="Arial" w:hAnsi="Arial" w:cs="Arial"/>
        </w:rPr>
      </w:pPr>
      <w:r w:rsidRPr="00ED0AB2">
        <w:rPr>
          <w:rFonts w:ascii="Arial" w:hAnsi="Arial" w:cs="Arial"/>
        </w:rPr>
        <w:t>Una vez aprobada la cesion,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5161EC4" w14:textId="77777777" w:rsidR="00C5462C" w:rsidRPr="00ED0AB2" w:rsidRDefault="00C5462C" w:rsidP="00C5462C">
      <w:pPr>
        <w:spacing w:before="120" w:after="120"/>
        <w:jc w:val="both"/>
        <w:rPr>
          <w:rFonts w:ascii="Arial" w:hAnsi="Arial" w:cs="Arial"/>
          <w:u w:val="single"/>
        </w:rPr>
      </w:pPr>
      <w:r w:rsidRPr="00ED0AB2">
        <w:rPr>
          <w:rFonts w:ascii="Arial" w:hAnsi="Arial" w:cs="Arial"/>
          <w:b/>
          <w:u w:val="single"/>
        </w:rPr>
        <w:t>VIGÉSIMA SEGUNDA.- (IMPUESTOS Y TRIBUTOS)</w:t>
      </w:r>
    </w:p>
    <w:p w14:paraId="7CA7123A" w14:textId="77777777" w:rsidR="00C5462C" w:rsidRPr="00ED0AB2" w:rsidRDefault="00C5462C" w:rsidP="00C5462C">
      <w:pPr>
        <w:widowControl w:val="0"/>
        <w:spacing w:before="120" w:after="120"/>
        <w:ind w:left="720" w:hanging="720"/>
        <w:jc w:val="both"/>
        <w:rPr>
          <w:rFonts w:ascii="Arial" w:hAnsi="Arial" w:cs="Arial"/>
          <w:lang w:val="es-ES_tradnl"/>
        </w:rPr>
      </w:pPr>
      <w:r w:rsidRPr="00ED0AB2">
        <w:rPr>
          <w:rFonts w:ascii="Arial" w:hAnsi="Arial" w:cs="Arial"/>
          <w:b/>
          <w:lang w:val="es-ES_tradnl"/>
        </w:rPr>
        <w:t>22.1.</w:t>
      </w:r>
      <w:r w:rsidRPr="00ED0AB2">
        <w:rPr>
          <w:rFonts w:ascii="Arial" w:hAnsi="Arial" w:cs="Arial"/>
          <w:b/>
          <w:lang w:val="es-ES_tradnl"/>
        </w:rPr>
        <w:tab/>
      </w:r>
      <w:r w:rsidRPr="00ED0AB2">
        <w:rPr>
          <w:rFonts w:ascii="Arial" w:hAnsi="Arial" w:cs="Arial"/>
          <w:lang w:val="es-ES_tradn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ED0AB2">
        <w:rPr>
          <w:rFonts w:ascii="Arial" w:hAnsi="Arial" w:cs="Arial"/>
          <w:b/>
          <w:lang w:val="es-ES_tradnl"/>
        </w:rPr>
        <w:t>CONSULTOR</w:t>
      </w:r>
      <w:r w:rsidRPr="00ED0AB2">
        <w:rPr>
          <w:rFonts w:ascii="Arial" w:hAnsi="Arial" w:cs="Arial"/>
          <w:lang w:val="es-ES_tradnl"/>
        </w:rPr>
        <w:t xml:space="preserve"> conforme a lo previsto en la Ley Aplicable, sin derecho a reembolso. La </w:t>
      </w:r>
      <w:r w:rsidRPr="00ED0AB2">
        <w:rPr>
          <w:rFonts w:ascii="Arial" w:hAnsi="Arial" w:cs="Arial"/>
          <w:b/>
          <w:lang w:val="es-ES_tradnl"/>
        </w:rPr>
        <w:t>ENTIDAD</w:t>
      </w:r>
      <w:r w:rsidRPr="00ED0AB2">
        <w:rPr>
          <w:rFonts w:ascii="Arial" w:hAnsi="Arial" w:cs="Arial"/>
          <w:lang w:val="es-ES_tradnl"/>
        </w:rPr>
        <w:t xml:space="preserve">, en caso de actuar en condición de agente de retención, podrá descontar y retener, en los plazos previstos por la Ley Aplicable, de los pagos a ser efectuados cualquier monto </w:t>
      </w:r>
      <w:r w:rsidRPr="00ED0AB2">
        <w:rPr>
          <w:rFonts w:ascii="Arial" w:hAnsi="Arial" w:cs="Arial"/>
          <w:lang w:val="es-ES_tradnl"/>
        </w:rPr>
        <w:lastRenderedPageBreak/>
        <w:t>necesario para cubrir las obligaciones tributarias y/o impuestos.</w:t>
      </w:r>
    </w:p>
    <w:p w14:paraId="307330C9" w14:textId="77777777" w:rsidR="00C5462C" w:rsidRPr="00ED0AB2" w:rsidRDefault="00C5462C" w:rsidP="00C5462C">
      <w:pPr>
        <w:widowControl w:val="0"/>
        <w:spacing w:before="120" w:after="120"/>
        <w:ind w:left="720" w:hanging="720"/>
        <w:jc w:val="both"/>
        <w:rPr>
          <w:rFonts w:ascii="Arial" w:hAnsi="Arial" w:cs="Arial"/>
          <w:lang w:val="es-ES_tradnl"/>
        </w:rPr>
      </w:pPr>
      <w:r w:rsidRPr="00ED0AB2">
        <w:rPr>
          <w:rFonts w:ascii="Arial" w:hAnsi="Arial" w:cs="Arial"/>
          <w:b/>
          <w:lang w:val="es-ES_tradnl"/>
        </w:rPr>
        <w:t>22.2.</w:t>
      </w:r>
      <w:r w:rsidRPr="00ED0AB2">
        <w:rPr>
          <w:rFonts w:ascii="Arial" w:hAnsi="Arial" w:cs="Arial"/>
          <w:lang w:val="es-ES_tradnl"/>
        </w:rPr>
        <w:tab/>
        <w:t xml:space="preserve">El </w:t>
      </w:r>
      <w:r w:rsidRPr="00ED0AB2">
        <w:rPr>
          <w:rFonts w:ascii="Arial" w:hAnsi="Arial" w:cs="Arial"/>
          <w:b/>
          <w:lang w:val="es-ES_tradnl"/>
        </w:rPr>
        <w:t>CONSULTOR</w:t>
      </w:r>
      <w:r w:rsidRPr="00ED0AB2">
        <w:rPr>
          <w:rFonts w:ascii="Arial" w:hAnsi="Arial" w:cs="Arial"/>
          <w:lang w:val="es-ES_tradnl"/>
        </w:rPr>
        <w:t xml:space="preserve"> declara haber considerado en su propuesta los impuestos y/o tributos que tengan incidencia en la ejecución del </w:t>
      </w:r>
      <w:r w:rsidRPr="00ED0AB2">
        <w:rPr>
          <w:rFonts w:ascii="Arial" w:hAnsi="Arial" w:cs="Arial"/>
        </w:rPr>
        <w:t>Servicio</w:t>
      </w:r>
      <w:r w:rsidRPr="00ED0AB2">
        <w:rPr>
          <w:rFonts w:ascii="Arial" w:hAnsi="Arial" w:cs="Arial"/>
          <w:lang w:val="es-ES_tradnl"/>
        </w:rPr>
        <w:t>, no correspondiendo ningún reclamo debido a error en la evaluación, ni solicitar una revisión del monto del Contrato.</w:t>
      </w:r>
    </w:p>
    <w:p w14:paraId="4E235048" w14:textId="77777777" w:rsidR="00C5462C" w:rsidRPr="00ED0AB2" w:rsidRDefault="00C5462C" w:rsidP="00C5462C">
      <w:pPr>
        <w:spacing w:before="120" w:after="120"/>
        <w:jc w:val="both"/>
        <w:rPr>
          <w:rFonts w:ascii="Arial" w:hAnsi="Arial" w:cs="Arial"/>
          <w:b/>
          <w:u w:val="single"/>
          <w:lang w:val="es-ES_tradnl"/>
        </w:rPr>
      </w:pPr>
      <w:r w:rsidRPr="00ED0AB2">
        <w:rPr>
          <w:rFonts w:ascii="Arial" w:hAnsi="Arial" w:cs="Arial"/>
          <w:b/>
          <w:u w:val="single"/>
        </w:rPr>
        <w:t>VIGÉSIMA TERCERA</w:t>
      </w:r>
      <w:r w:rsidRPr="00ED0AB2">
        <w:rPr>
          <w:rFonts w:ascii="Arial" w:hAnsi="Arial" w:cs="Arial"/>
          <w:b/>
          <w:u w:val="single"/>
          <w:lang w:val="es-ES_tradnl"/>
        </w:rPr>
        <w:t>.- (CONFIDENCIALIDAD)</w:t>
      </w:r>
    </w:p>
    <w:p w14:paraId="3BCBBC03" w14:textId="77777777" w:rsidR="00C5462C" w:rsidRPr="00ED0AB2" w:rsidRDefault="00C5462C" w:rsidP="00C5462C">
      <w:pPr>
        <w:shd w:val="clear" w:color="auto" w:fill="FFFFFF"/>
        <w:tabs>
          <w:tab w:val="left" w:pos="426"/>
        </w:tabs>
        <w:spacing w:before="120" w:after="120"/>
        <w:ind w:right="-6"/>
        <w:contextualSpacing/>
        <w:jc w:val="both"/>
        <w:rPr>
          <w:rFonts w:ascii="Arial" w:hAnsi="Arial" w:cs="Arial"/>
          <w:lang w:val="es-BO"/>
        </w:rPr>
      </w:pPr>
      <w:r w:rsidRPr="00ED0AB2">
        <w:rPr>
          <w:rFonts w:ascii="Arial" w:hAnsi="Arial" w:cs="Arial"/>
          <w:lang w:val="es-BO"/>
        </w:rPr>
        <w:t xml:space="preserve">El </w:t>
      </w:r>
      <w:r w:rsidRPr="00ED0AB2">
        <w:rPr>
          <w:rFonts w:ascii="Arial" w:hAnsi="Arial" w:cs="Arial"/>
          <w:b/>
          <w:bCs/>
          <w:lang w:val="es-BO"/>
        </w:rPr>
        <w:t>CONSULTOR</w:t>
      </w:r>
      <w:r w:rsidRPr="00ED0AB2">
        <w:rPr>
          <w:rFonts w:ascii="Arial" w:hAnsi="Arial" w:cs="Arial"/>
          <w:lang w:val="es-BO"/>
        </w:rPr>
        <w:t xml:space="preserve"> está obligado a guardar toda la información que obtenga o llegue a conocer, durante la ejecución del Contrato, es decir los datos magnetotelúricos que se obtengan y los documentos, reportes, planos, mapas,descripciones, en general, toda la información que se genere durante el desarrollo de todas las etapas de ejecución del proyecto, al igual que aquella que se entregue al </w:t>
      </w:r>
      <w:r w:rsidRPr="00ED0AB2">
        <w:rPr>
          <w:rFonts w:ascii="Arial" w:hAnsi="Arial" w:cs="Arial"/>
          <w:b/>
          <w:lang w:val="es-BO"/>
        </w:rPr>
        <w:t>CONSULTOR</w:t>
      </w:r>
      <w:r w:rsidRPr="00ED0AB2">
        <w:rPr>
          <w:rFonts w:ascii="Arial" w:hAnsi="Arial" w:cs="Arial"/>
          <w:lang w:val="es-BO"/>
        </w:rPr>
        <w:t xml:space="preserve"> para este propósito, debe mantenerse en la más absoluta reserva y confidencialidad y no puede ser divulgada o puesta en conocimiento de terceros, sin autorización previa y escrita de la </w:t>
      </w:r>
      <w:r w:rsidRPr="00ED0AB2">
        <w:rPr>
          <w:rFonts w:ascii="Arial" w:hAnsi="Arial" w:cs="Arial"/>
          <w:b/>
          <w:lang w:val="es-BO"/>
        </w:rPr>
        <w:t>ENTIDAD</w:t>
      </w:r>
      <w:r w:rsidRPr="00ED0AB2">
        <w:rPr>
          <w:rFonts w:ascii="Arial" w:hAnsi="Arial" w:cs="Arial"/>
          <w:lang w:val="es-BO"/>
        </w:rPr>
        <w:t xml:space="preserve">, excepto que dicha información sea de dominio público, tal y como artículos publicados en revistas especializadas o si el </w:t>
      </w:r>
      <w:r w:rsidRPr="00ED0AB2">
        <w:rPr>
          <w:rFonts w:ascii="Arial" w:hAnsi="Arial" w:cs="Arial"/>
          <w:b/>
          <w:lang w:val="es-BO"/>
        </w:rPr>
        <w:t>CONSULTOR</w:t>
      </w:r>
      <w:r w:rsidRPr="00ED0AB2">
        <w:rPr>
          <w:rFonts w:ascii="Arial" w:hAnsi="Arial" w:cs="Arial"/>
          <w:lang w:val="es-BO"/>
        </w:rPr>
        <w:t xml:space="preserve"> requiere para divulgarla por ley, previa autorización de la </w:t>
      </w:r>
      <w:r w:rsidRPr="00ED0AB2">
        <w:rPr>
          <w:rFonts w:ascii="Arial" w:hAnsi="Arial" w:cs="Arial"/>
          <w:b/>
          <w:lang w:val="es-BO"/>
        </w:rPr>
        <w:t>ENTIDAD</w:t>
      </w:r>
      <w:r w:rsidRPr="00ED0AB2">
        <w:rPr>
          <w:rFonts w:ascii="Arial" w:hAnsi="Arial" w:cs="Arial"/>
          <w:lang w:val="es-BO"/>
        </w:rPr>
        <w:t>.</w:t>
      </w:r>
    </w:p>
    <w:p w14:paraId="11F8A179" w14:textId="77777777" w:rsidR="00C5462C" w:rsidRPr="00ED0AB2" w:rsidRDefault="00C5462C" w:rsidP="00C5462C">
      <w:pPr>
        <w:shd w:val="clear" w:color="auto" w:fill="FFFFFF"/>
        <w:tabs>
          <w:tab w:val="left" w:pos="426"/>
        </w:tabs>
        <w:spacing w:before="120" w:after="120"/>
        <w:ind w:right="-6"/>
        <w:contextualSpacing/>
        <w:jc w:val="both"/>
        <w:rPr>
          <w:rFonts w:ascii="Arial" w:hAnsi="Arial" w:cs="Arial"/>
          <w:lang w:val="es-BO"/>
        </w:rPr>
      </w:pPr>
    </w:p>
    <w:p w14:paraId="0A576565" w14:textId="77777777" w:rsidR="00C5462C" w:rsidRPr="00ED0AB2" w:rsidRDefault="00C5462C" w:rsidP="00C5462C">
      <w:pPr>
        <w:shd w:val="clear" w:color="auto" w:fill="FFFFFF"/>
        <w:tabs>
          <w:tab w:val="left" w:pos="426"/>
        </w:tabs>
        <w:spacing w:before="120" w:after="120"/>
        <w:ind w:right="-6"/>
        <w:contextualSpacing/>
        <w:jc w:val="both"/>
        <w:rPr>
          <w:rFonts w:ascii="Arial" w:hAnsi="Arial" w:cs="Arial"/>
          <w:lang w:val="es-BO"/>
        </w:rPr>
      </w:pPr>
      <w:r w:rsidRPr="00ED0AB2">
        <w:rPr>
          <w:rFonts w:ascii="Arial" w:hAnsi="Arial" w:cs="Arial"/>
          <w:lang w:val="es-BO"/>
        </w:rPr>
        <w:t xml:space="preserve">EL </w:t>
      </w:r>
      <w:r w:rsidRPr="00ED0AB2">
        <w:rPr>
          <w:rFonts w:ascii="Arial" w:hAnsi="Arial" w:cs="Arial"/>
          <w:b/>
          <w:lang w:val="es-BO"/>
        </w:rPr>
        <w:t>CONSULTOR</w:t>
      </w:r>
      <w:r w:rsidRPr="00ED0AB2">
        <w:rPr>
          <w:rFonts w:ascii="Arial" w:hAnsi="Arial" w:cs="Arial"/>
          <w:lang w:val="es-BO"/>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del Servicio. A dicho efecto, deberá suscribir convenios de confidencialidad con el Personal que vaya a conocer total o parcialmente dicha información. </w:t>
      </w:r>
    </w:p>
    <w:p w14:paraId="55D97D47" w14:textId="77777777" w:rsidR="00C5462C" w:rsidRPr="00ED0AB2" w:rsidRDefault="00C5462C" w:rsidP="00C5462C">
      <w:pPr>
        <w:shd w:val="clear" w:color="auto" w:fill="FFFFFF"/>
        <w:tabs>
          <w:tab w:val="left" w:pos="426"/>
        </w:tabs>
        <w:spacing w:before="120" w:after="120"/>
        <w:ind w:right="-6"/>
        <w:contextualSpacing/>
        <w:jc w:val="both"/>
        <w:rPr>
          <w:rFonts w:ascii="Arial" w:hAnsi="Arial" w:cs="Arial"/>
          <w:lang w:val="es-BO"/>
        </w:rPr>
      </w:pPr>
    </w:p>
    <w:p w14:paraId="13A7DF5E" w14:textId="77777777" w:rsidR="00C5462C" w:rsidRPr="00ED0AB2" w:rsidRDefault="00C5462C" w:rsidP="00C5462C">
      <w:pPr>
        <w:shd w:val="clear" w:color="auto" w:fill="FFFFFF"/>
        <w:tabs>
          <w:tab w:val="left" w:pos="426"/>
        </w:tabs>
        <w:spacing w:before="120" w:after="120"/>
        <w:ind w:right="-6"/>
        <w:contextualSpacing/>
        <w:jc w:val="both"/>
        <w:rPr>
          <w:rFonts w:ascii="Arial" w:hAnsi="Arial" w:cs="Arial"/>
          <w:lang w:val="es-BO"/>
        </w:rPr>
      </w:pPr>
      <w:r w:rsidRPr="00ED0AB2">
        <w:rPr>
          <w:rFonts w:ascii="Arial" w:hAnsi="Arial" w:cs="Arial"/>
          <w:lang w:val="es-BO"/>
        </w:rPr>
        <w:t xml:space="preserve">Las obligaciones que el </w:t>
      </w:r>
      <w:r w:rsidRPr="00ED0AB2">
        <w:rPr>
          <w:rFonts w:ascii="Arial" w:hAnsi="Arial" w:cs="Arial"/>
          <w:b/>
          <w:lang w:val="es-BO"/>
        </w:rPr>
        <w:t xml:space="preserve">CONSULTOR </w:t>
      </w:r>
      <w:r w:rsidRPr="00ED0AB2">
        <w:rPr>
          <w:rFonts w:ascii="Arial" w:hAnsi="Arial" w:cs="Arial"/>
          <w:lang w:val="es-BO"/>
        </w:rPr>
        <w:t>asume bajo este Contrato con relación a la confidencialidad, subsistirán hasta cinco años una vez finalizado el Contrato.</w:t>
      </w:r>
    </w:p>
    <w:p w14:paraId="2A30D312" w14:textId="77777777" w:rsidR="00C5462C" w:rsidRPr="00ED0AB2" w:rsidRDefault="00C5462C" w:rsidP="00C5462C">
      <w:pPr>
        <w:spacing w:before="120" w:after="120"/>
        <w:contextualSpacing/>
        <w:rPr>
          <w:rFonts w:ascii="Arial" w:hAnsi="Arial" w:cs="Arial"/>
          <w:lang w:val="es-BO"/>
        </w:rPr>
      </w:pPr>
    </w:p>
    <w:p w14:paraId="2E1E1CAD" w14:textId="77777777" w:rsidR="00C5462C" w:rsidRPr="00ED0AB2" w:rsidRDefault="00C5462C" w:rsidP="00C5462C">
      <w:pPr>
        <w:shd w:val="clear" w:color="auto" w:fill="FFFFFF"/>
        <w:tabs>
          <w:tab w:val="left" w:pos="426"/>
        </w:tabs>
        <w:spacing w:before="120" w:after="120"/>
        <w:ind w:right="-6"/>
        <w:contextualSpacing/>
        <w:jc w:val="both"/>
        <w:rPr>
          <w:rFonts w:ascii="Arial" w:hAnsi="Arial" w:cs="Arial"/>
          <w:lang w:val="es-BO"/>
        </w:rPr>
      </w:pPr>
      <w:r w:rsidRPr="00ED0AB2">
        <w:rPr>
          <w:rFonts w:ascii="Arial" w:hAnsi="Arial" w:cs="Arial"/>
          <w:lang w:val="es-BO"/>
        </w:rPr>
        <w:t xml:space="preserve">A la terminación del presente Contrato, por resolución o por su cumplimiento, el </w:t>
      </w:r>
      <w:r w:rsidRPr="00ED0AB2">
        <w:rPr>
          <w:rFonts w:ascii="Arial" w:hAnsi="Arial" w:cs="Arial"/>
          <w:b/>
          <w:lang w:val="es-BO"/>
        </w:rPr>
        <w:t xml:space="preserve">CONSULTOR </w:t>
      </w:r>
      <w:r w:rsidRPr="00ED0AB2">
        <w:rPr>
          <w:rFonts w:ascii="Arial" w:hAnsi="Arial" w:cs="Arial"/>
          <w:lang w:val="es-BO"/>
        </w:rPr>
        <w:t xml:space="preserve">está en la obligación de entregar de manera inmediata a la </w:t>
      </w:r>
      <w:r w:rsidRPr="00ED0AB2">
        <w:rPr>
          <w:rFonts w:ascii="Arial" w:hAnsi="Arial" w:cs="Arial"/>
          <w:b/>
          <w:lang w:val="es-BO"/>
        </w:rPr>
        <w:t>ENTIDAD</w:t>
      </w:r>
      <w:r w:rsidRPr="00ED0AB2">
        <w:rPr>
          <w:rFonts w:ascii="Arial" w:hAnsi="Arial" w:cs="Arial"/>
          <w:lang w:val="es-BO"/>
        </w:rPr>
        <w:t xml:space="preserve"> todos los documentos, notas, datos, información, y otros que hubiera entrado en posesión del </w:t>
      </w:r>
      <w:r w:rsidRPr="00ED0AB2">
        <w:rPr>
          <w:rFonts w:ascii="Arial" w:hAnsi="Arial" w:cs="Arial"/>
          <w:b/>
          <w:lang w:val="es-BO"/>
        </w:rPr>
        <w:t>CONSULTOR</w:t>
      </w:r>
      <w:r w:rsidRPr="00ED0AB2">
        <w:rPr>
          <w:rFonts w:ascii="Arial" w:hAnsi="Arial" w:cs="Arial"/>
          <w:lang w:val="es-BO"/>
        </w:rPr>
        <w:t xml:space="preserve"> en virtud a la ejecución del presente Contrato, no pudiendo retener el </w:t>
      </w:r>
      <w:r w:rsidRPr="00ED0AB2">
        <w:rPr>
          <w:rFonts w:ascii="Arial" w:hAnsi="Arial" w:cs="Arial"/>
          <w:b/>
          <w:lang w:val="es-BO"/>
        </w:rPr>
        <w:t xml:space="preserve">CONSULTOR </w:t>
      </w:r>
      <w:r w:rsidRPr="00ED0AB2">
        <w:rPr>
          <w:rFonts w:ascii="Arial" w:hAnsi="Arial" w:cs="Arial"/>
          <w:lang w:val="es-BO"/>
        </w:rPr>
        <w:t>ninguna copia de los mismos, ya sean en papel o en formato electrónico o digital.</w:t>
      </w:r>
    </w:p>
    <w:p w14:paraId="543EE918" w14:textId="77777777" w:rsidR="00C5462C" w:rsidRPr="00ED0AB2" w:rsidRDefault="00C5462C" w:rsidP="00C5462C">
      <w:pPr>
        <w:shd w:val="clear" w:color="auto" w:fill="FFFFFF"/>
        <w:tabs>
          <w:tab w:val="left" w:pos="426"/>
        </w:tabs>
        <w:spacing w:before="120" w:after="120"/>
        <w:ind w:right="-6"/>
        <w:contextualSpacing/>
        <w:jc w:val="both"/>
        <w:rPr>
          <w:rFonts w:ascii="Arial" w:hAnsi="Arial" w:cs="Arial"/>
          <w:lang w:val="es-BO"/>
        </w:rPr>
      </w:pPr>
    </w:p>
    <w:p w14:paraId="0C812C2B" w14:textId="77777777" w:rsidR="00C5462C" w:rsidRPr="00ED0AB2" w:rsidRDefault="00C5462C" w:rsidP="00C5462C">
      <w:pPr>
        <w:shd w:val="clear" w:color="auto" w:fill="FFFFFF"/>
        <w:tabs>
          <w:tab w:val="left" w:pos="426"/>
        </w:tabs>
        <w:spacing w:before="120" w:after="120"/>
        <w:ind w:right="-6"/>
        <w:contextualSpacing/>
        <w:jc w:val="both"/>
        <w:rPr>
          <w:rFonts w:ascii="Arial" w:hAnsi="Arial" w:cs="Arial"/>
          <w:b/>
          <w:lang w:val="es-BO"/>
        </w:rPr>
      </w:pPr>
      <w:r w:rsidRPr="00ED0AB2">
        <w:rPr>
          <w:rFonts w:ascii="Arial" w:hAnsi="Arial" w:cs="Arial"/>
          <w:lang w:val="es-BO"/>
        </w:rPr>
        <w:t>El incumplimiento de la obligación de confidencialidad importara:</w:t>
      </w:r>
    </w:p>
    <w:p w14:paraId="5288170E" w14:textId="77777777" w:rsidR="00C5462C" w:rsidRPr="00ED0AB2" w:rsidRDefault="00C5462C" w:rsidP="00C2208E">
      <w:pPr>
        <w:numPr>
          <w:ilvl w:val="0"/>
          <w:numId w:val="47"/>
        </w:numPr>
        <w:shd w:val="clear" w:color="auto" w:fill="FFFFFF"/>
        <w:tabs>
          <w:tab w:val="left" w:pos="426"/>
        </w:tabs>
        <w:spacing w:before="120" w:after="120"/>
        <w:ind w:left="1418" w:right="-6" w:hanging="284"/>
        <w:contextualSpacing/>
        <w:jc w:val="both"/>
        <w:rPr>
          <w:rFonts w:ascii="Arial" w:hAnsi="Arial" w:cs="Arial"/>
          <w:b/>
          <w:lang w:val="es-BO"/>
        </w:rPr>
      </w:pPr>
      <w:r w:rsidRPr="00ED0AB2">
        <w:rPr>
          <w:rFonts w:ascii="Arial" w:hAnsi="Arial" w:cs="Arial"/>
          <w:lang w:val="es-BO"/>
        </w:rPr>
        <w:t>La adopción de medidas judiciales y sanciones de acuerdo a normas pertinentes.</w:t>
      </w:r>
    </w:p>
    <w:p w14:paraId="49E95F15" w14:textId="77777777" w:rsidR="00C5462C" w:rsidRPr="00ED0AB2" w:rsidRDefault="00C5462C" w:rsidP="00C5462C">
      <w:pPr>
        <w:shd w:val="clear" w:color="auto" w:fill="FFFFFF"/>
        <w:tabs>
          <w:tab w:val="left" w:pos="426"/>
        </w:tabs>
        <w:spacing w:before="120" w:after="120"/>
        <w:ind w:left="1418" w:right="-6" w:hanging="284"/>
        <w:contextualSpacing/>
        <w:jc w:val="both"/>
        <w:rPr>
          <w:rFonts w:ascii="Arial" w:hAnsi="Arial" w:cs="Arial"/>
          <w:b/>
          <w:lang w:val="es-BO"/>
        </w:rPr>
      </w:pPr>
    </w:p>
    <w:p w14:paraId="18F19128" w14:textId="77777777" w:rsidR="00C5462C" w:rsidRPr="00ED0AB2" w:rsidRDefault="00C5462C" w:rsidP="00C2208E">
      <w:pPr>
        <w:numPr>
          <w:ilvl w:val="0"/>
          <w:numId w:val="47"/>
        </w:numPr>
        <w:shd w:val="clear" w:color="auto" w:fill="FFFFFF"/>
        <w:tabs>
          <w:tab w:val="left" w:pos="426"/>
        </w:tabs>
        <w:spacing w:before="120" w:after="120"/>
        <w:ind w:left="1418" w:right="-6" w:hanging="284"/>
        <w:contextualSpacing/>
        <w:jc w:val="both"/>
        <w:rPr>
          <w:rFonts w:ascii="Arial" w:hAnsi="Arial" w:cs="Arial"/>
          <w:b/>
          <w:lang w:val="es-BO"/>
        </w:rPr>
      </w:pPr>
      <w:r w:rsidRPr="00ED0AB2">
        <w:rPr>
          <w:rFonts w:ascii="Arial" w:hAnsi="Arial" w:cs="Arial"/>
          <w:lang w:val="es-BO"/>
        </w:rPr>
        <w:t>Responsabilidad por pérdida y daños.</w:t>
      </w:r>
    </w:p>
    <w:p w14:paraId="065A6DEC" w14:textId="77777777" w:rsidR="00C5462C" w:rsidRPr="00ED0AB2" w:rsidRDefault="00C5462C" w:rsidP="00C5462C">
      <w:pPr>
        <w:spacing w:before="120" w:after="120"/>
        <w:ind w:left="1418" w:hanging="284"/>
        <w:contextualSpacing/>
        <w:rPr>
          <w:rFonts w:ascii="Arial" w:hAnsi="Arial" w:cs="Arial"/>
          <w:b/>
          <w:lang w:val="es-BO"/>
        </w:rPr>
      </w:pPr>
    </w:p>
    <w:p w14:paraId="5637A7A9" w14:textId="77777777" w:rsidR="00C5462C" w:rsidRPr="00ED0AB2" w:rsidRDefault="00C5462C" w:rsidP="00C2208E">
      <w:pPr>
        <w:numPr>
          <w:ilvl w:val="0"/>
          <w:numId w:val="47"/>
        </w:numPr>
        <w:shd w:val="clear" w:color="auto" w:fill="FFFFFF"/>
        <w:spacing w:before="120" w:after="120"/>
        <w:ind w:left="1418" w:right="-6" w:hanging="284"/>
        <w:contextualSpacing/>
        <w:jc w:val="both"/>
        <w:rPr>
          <w:rFonts w:ascii="Arial" w:hAnsi="Arial" w:cs="Arial"/>
          <w:b/>
          <w:lang w:val="es-BO"/>
        </w:rPr>
      </w:pPr>
      <w:r w:rsidRPr="00ED0AB2">
        <w:rPr>
          <w:rFonts w:ascii="Arial" w:hAnsi="Arial" w:cs="Arial"/>
          <w:lang w:val="es-BO"/>
        </w:rPr>
        <w:t xml:space="preserve">Responderá a la </w:t>
      </w:r>
      <w:r w:rsidRPr="00ED0AB2">
        <w:rPr>
          <w:rFonts w:ascii="Arial" w:hAnsi="Arial" w:cs="Arial"/>
          <w:b/>
          <w:lang w:val="es-BO"/>
        </w:rPr>
        <w:t>ENTIDAD</w:t>
      </w:r>
      <w:r w:rsidRPr="00ED0AB2">
        <w:rPr>
          <w:rFonts w:ascii="Arial" w:hAnsi="Arial" w:cs="Arial"/>
          <w:lang w:val="es-BO"/>
        </w:rPr>
        <w:t xml:space="preserve"> ante las  instancias jurisdiccionales ordinarias del Estado Plurinacional de Bolivia, por cualquier daño o perjuicio derivado del incumplimiento de la obligación establecida en la presente cláusula. </w:t>
      </w:r>
    </w:p>
    <w:p w14:paraId="3027EFB0" w14:textId="77777777" w:rsidR="00C5462C" w:rsidRPr="00ED0AB2" w:rsidRDefault="00C5462C" w:rsidP="00C5462C">
      <w:pPr>
        <w:spacing w:before="120" w:after="120"/>
        <w:jc w:val="both"/>
        <w:rPr>
          <w:rFonts w:ascii="Arial" w:eastAsiaTheme="minorHAnsi" w:hAnsi="Arial" w:cs="Arial"/>
          <w:b/>
          <w:color w:val="000000" w:themeColor="text1"/>
          <w:u w:val="single"/>
          <w:lang w:val="es-AR"/>
        </w:rPr>
      </w:pPr>
      <w:bookmarkStart w:id="11" w:name="_Toc369193131"/>
      <w:r w:rsidRPr="00ED0AB2">
        <w:rPr>
          <w:rFonts w:ascii="Arial" w:eastAsiaTheme="minorHAnsi" w:hAnsi="Arial" w:cs="Arial"/>
          <w:b/>
          <w:color w:val="000000" w:themeColor="text1"/>
          <w:u w:val="single"/>
          <w:lang w:val="es-AR"/>
        </w:rPr>
        <w:t>VIGÉSIMA CUARTA.- (</w:t>
      </w:r>
      <w:bookmarkEnd w:id="11"/>
      <w:r w:rsidRPr="00ED0AB2">
        <w:rPr>
          <w:rFonts w:ascii="Arial" w:eastAsiaTheme="minorHAnsi" w:hAnsi="Arial" w:cs="Arial"/>
          <w:b/>
          <w:color w:val="000000" w:themeColor="text1"/>
          <w:u w:val="single"/>
          <w:lang w:val="es-AR"/>
        </w:rPr>
        <w:t>PROPIEDAD INTELECTUAL)</w:t>
      </w:r>
    </w:p>
    <w:p w14:paraId="0722FEFE" w14:textId="77777777" w:rsidR="00C5462C" w:rsidRPr="00ED0AB2" w:rsidRDefault="00C5462C" w:rsidP="00C5462C">
      <w:pPr>
        <w:spacing w:before="120" w:after="120"/>
        <w:ind w:right="-7"/>
        <w:jc w:val="both"/>
        <w:outlineLvl w:val="5"/>
        <w:rPr>
          <w:rFonts w:ascii="Arial" w:hAnsi="Arial" w:cs="Arial"/>
          <w:lang w:val="es-BO"/>
        </w:rPr>
      </w:pPr>
      <w:r w:rsidRPr="00ED0AB2">
        <w:rPr>
          <w:rFonts w:ascii="Arial" w:hAnsi="Arial" w:cs="Arial"/>
          <w:lang w:val="es-BO"/>
        </w:rPr>
        <w:t xml:space="preserve">Toda la información contenida en los documentos de la </w:t>
      </w:r>
      <w:r w:rsidRPr="00ED0AB2">
        <w:rPr>
          <w:rFonts w:ascii="Arial" w:hAnsi="Arial" w:cs="Arial"/>
          <w:b/>
          <w:lang w:val="es-BO"/>
        </w:rPr>
        <w:t>ENTIDAD</w:t>
      </w:r>
      <w:r w:rsidRPr="00ED0AB2">
        <w:rPr>
          <w:rFonts w:ascii="Arial" w:hAnsi="Arial" w:cs="Arial"/>
          <w:lang w:val="es-BO"/>
        </w:rPr>
        <w:t xml:space="preserve"> y los derechos de propiedad intelectual relacionados con ellos preparados por la </w:t>
      </w:r>
      <w:r w:rsidRPr="00ED0AB2">
        <w:rPr>
          <w:rFonts w:ascii="Arial" w:hAnsi="Arial" w:cs="Arial"/>
          <w:b/>
          <w:lang w:val="es-BO"/>
        </w:rPr>
        <w:t>ENTIDAD</w:t>
      </w:r>
      <w:r w:rsidRPr="00ED0AB2">
        <w:rPr>
          <w:rFonts w:ascii="Arial" w:hAnsi="Arial" w:cs="Arial"/>
          <w:lang w:val="es-BO"/>
        </w:rPr>
        <w:t xml:space="preserve"> o provistos de cualquier modo al </w:t>
      </w:r>
      <w:r w:rsidRPr="00ED0AB2">
        <w:rPr>
          <w:rFonts w:ascii="Arial" w:hAnsi="Arial" w:cs="Arial"/>
          <w:b/>
          <w:lang w:val="es-BO"/>
        </w:rPr>
        <w:t>CONSULTOR</w:t>
      </w:r>
      <w:r w:rsidRPr="00ED0AB2">
        <w:rPr>
          <w:rFonts w:ascii="Arial" w:hAnsi="Arial" w:cs="Arial"/>
          <w:lang w:val="es-BO"/>
        </w:rPr>
        <w:t xml:space="preserve">, continuarán siendo de propiedad exclusiva de la </w:t>
      </w:r>
      <w:r w:rsidRPr="00ED0AB2">
        <w:rPr>
          <w:rFonts w:ascii="Arial" w:hAnsi="Arial" w:cs="Arial"/>
          <w:b/>
          <w:lang w:val="es-BO"/>
        </w:rPr>
        <w:t>ENTIDAD</w:t>
      </w:r>
      <w:r w:rsidRPr="00ED0AB2">
        <w:rPr>
          <w:rFonts w:ascii="Arial" w:hAnsi="Arial" w:cs="Arial"/>
          <w:lang w:val="es-BO"/>
        </w:rPr>
        <w:t xml:space="preserve">. Además toda la información creada por o para el </w:t>
      </w:r>
      <w:r w:rsidRPr="00ED0AB2">
        <w:rPr>
          <w:rFonts w:ascii="Arial" w:hAnsi="Arial" w:cs="Arial"/>
          <w:b/>
          <w:lang w:val="es-BO"/>
        </w:rPr>
        <w:t>CONSULTOR</w:t>
      </w:r>
      <w:r w:rsidRPr="00ED0AB2">
        <w:rPr>
          <w:rFonts w:ascii="Arial" w:hAnsi="Arial" w:cs="Arial"/>
          <w:lang w:val="es-BO"/>
        </w:rPr>
        <w:t xml:space="preserve"> en la ejecución o en relación con el presente Contrato, serán de propiedad exclusiva de la </w:t>
      </w:r>
      <w:r w:rsidRPr="00ED0AB2">
        <w:rPr>
          <w:rFonts w:ascii="Arial" w:hAnsi="Arial" w:cs="Arial"/>
          <w:b/>
          <w:lang w:val="es-BO"/>
        </w:rPr>
        <w:t>ENTIDAD.</w:t>
      </w:r>
    </w:p>
    <w:p w14:paraId="649D17C2" w14:textId="77777777" w:rsidR="00C5462C" w:rsidRPr="00ED0AB2" w:rsidRDefault="00C5462C" w:rsidP="00C5462C">
      <w:pPr>
        <w:spacing w:before="120" w:after="120"/>
        <w:ind w:right="-7"/>
        <w:jc w:val="both"/>
        <w:outlineLvl w:val="5"/>
        <w:rPr>
          <w:rFonts w:ascii="Arial" w:hAnsi="Arial" w:cs="Arial"/>
          <w:lang w:val="es-BO"/>
        </w:rPr>
      </w:pPr>
      <w:r w:rsidRPr="00ED0AB2">
        <w:rPr>
          <w:rFonts w:ascii="Arial" w:hAnsi="Arial" w:cs="Arial"/>
          <w:lang w:val="es-BO"/>
        </w:rPr>
        <w:t xml:space="preserve">Toda la información será claramente identificada como propiedad de la </w:t>
      </w:r>
      <w:r w:rsidRPr="00ED0AB2">
        <w:rPr>
          <w:rFonts w:ascii="Arial" w:hAnsi="Arial" w:cs="Arial"/>
          <w:b/>
          <w:lang w:val="es-BO"/>
        </w:rPr>
        <w:t>ENTIDAD</w:t>
      </w:r>
      <w:r w:rsidRPr="00ED0AB2">
        <w:rPr>
          <w:rFonts w:ascii="Arial" w:hAnsi="Arial" w:cs="Arial"/>
          <w:lang w:val="es-BO"/>
        </w:rPr>
        <w:t xml:space="preserve">. Así, la titularidad de todos esos datos, estén o no completos, corresponderá a la </w:t>
      </w:r>
      <w:r w:rsidRPr="00ED0AB2">
        <w:rPr>
          <w:rFonts w:ascii="Arial" w:hAnsi="Arial" w:cs="Arial"/>
          <w:b/>
          <w:lang w:val="es-BO"/>
        </w:rPr>
        <w:t>ENTIDAD</w:t>
      </w:r>
      <w:r w:rsidRPr="00ED0AB2">
        <w:rPr>
          <w:rFonts w:ascii="Arial" w:hAnsi="Arial" w:cs="Arial"/>
          <w:lang w:val="es-BO"/>
        </w:rPr>
        <w:t xml:space="preserve"> y la propiedad de todas las copias o reproducciones por cualquier medio y todos los derechos de reproducción sobre ellos corresponden de manera exclusiva a la </w:t>
      </w:r>
      <w:r w:rsidRPr="00ED0AB2">
        <w:rPr>
          <w:rFonts w:ascii="Arial" w:hAnsi="Arial" w:cs="Arial"/>
          <w:b/>
          <w:lang w:val="es-BO"/>
        </w:rPr>
        <w:t>ENTIDAD</w:t>
      </w:r>
      <w:r w:rsidRPr="00ED0AB2">
        <w:rPr>
          <w:rFonts w:ascii="Arial" w:hAnsi="Arial" w:cs="Arial"/>
          <w:lang w:val="es-BO"/>
        </w:rPr>
        <w:t xml:space="preserve"> quien además es el único investido de facultad o derecho para realizar o autorizar su copia, uso, modificación, distribución o divulgación, a cuyo efecto determinará o establecerá la manera, términos y condiciones para hacerlo. </w:t>
      </w:r>
    </w:p>
    <w:p w14:paraId="79A5643C" w14:textId="77777777" w:rsidR="00C5462C" w:rsidRPr="00ED0AB2" w:rsidRDefault="00C5462C" w:rsidP="00C5462C">
      <w:pPr>
        <w:spacing w:before="120" w:after="120"/>
        <w:ind w:right="-7"/>
        <w:jc w:val="both"/>
        <w:outlineLvl w:val="5"/>
        <w:rPr>
          <w:rFonts w:ascii="Arial" w:hAnsi="Arial" w:cs="Arial"/>
          <w:lang w:val="es-BO"/>
        </w:rPr>
      </w:pPr>
      <w:r w:rsidRPr="00ED0AB2">
        <w:rPr>
          <w:rFonts w:ascii="Arial" w:hAnsi="Arial" w:cs="Arial"/>
          <w:lang w:val="es-BO"/>
        </w:rPr>
        <w:t xml:space="preserve">Todos los datos y las copias o reproducciones de cualquier naturaleza de los mismos serán entregados a la </w:t>
      </w:r>
      <w:r w:rsidRPr="00ED0AB2">
        <w:rPr>
          <w:rFonts w:ascii="Arial" w:hAnsi="Arial" w:cs="Arial"/>
          <w:b/>
          <w:lang w:val="es-BO"/>
        </w:rPr>
        <w:t>ENTIDAD</w:t>
      </w:r>
      <w:r w:rsidRPr="00ED0AB2">
        <w:rPr>
          <w:rFonts w:ascii="Arial" w:hAnsi="Arial" w:cs="Arial"/>
          <w:lang w:val="es-BO"/>
        </w:rPr>
        <w:t xml:space="preserve"> a su requerimiento en un plazo de cinco (5) días hábiles, durante la ejecución o  al terminarse. A costo del </w:t>
      </w:r>
      <w:r w:rsidRPr="00ED0AB2">
        <w:rPr>
          <w:rFonts w:ascii="Arial" w:hAnsi="Arial" w:cs="Arial"/>
          <w:b/>
          <w:lang w:val="es-BO"/>
        </w:rPr>
        <w:t>CONSULTOR</w:t>
      </w:r>
      <w:r w:rsidRPr="00ED0AB2">
        <w:rPr>
          <w:rFonts w:ascii="Arial" w:hAnsi="Arial" w:cs="Arial"/>
          <w:lang w:val="es-BO"/>
        </w:rPr>
        <w:t xml:space="preserve">, llevará a cabo o hará que se hagan todas las diligencias necesarias para permitir que la </w:t>
      </w:r>
      <w:r w:rsidRPr="00ED0AB2">
        <w:rPr>
          <w:rFonts w:ascii="Arial" w:hAnsi="Arial" w:cs="Arial"/>
          <w:b/>
          <w:lang w:val="es-BO"/>
        </w:rPr>
        <w:t>ENTIDAD</w:t>
      </w:r>
      <w:r w:rsidRPr="00ED0AB2">
        <w:rPr>
          <w:rFonts w:ascii="Arial" w:hAnsi="Arial" w:cs="Arial"/>
          <w:lang w:val="es-BO"/>
        </w:rPr>
        <w:t xml:space="preserve"> salvaguarde, solicite, obtenga, registre y proteja, en todas las </w:t>
      </w:r>
      <w:r w:rsidRPr="00ED0AB2">
        <w:rPr>
          <w:rFonts w:ascii="Arial" w:hAnsi="Arial" w:cs="Arial"/>
          <w:lang w:val="es-BO"/>
        </w:rPr>
        <w:lastRenderedPageBreak/>
        <w:t xml:space="preserve">formas posibles o que él considere apropiadas, los secretos de negocio, los derechos de reproducción y las patentes, tanto las existentes para la fecha del Contrato como las emitidas en relación con dichas solicitudes. Del mismo modo actuará el </w:t>
      </w:r>
      <w:r w:rsidRPr="00ED0AB2">
        <w:rPr>
          <w:rFonts w:ascii="Arial" w:hAnsi="Arial" w:cs="Arial"/>
          <w:b/>
          <w:lang w:val="es-BO"/>
        </w:rPr>
        <w:t>CONSULTOR</w:t>
      </w:r>
      <w:r w:rsidRPr="00ED0AB2">
        <w:rPr>
          <w:rFonts w:ascii="Arial" w:hAnsi="Arial" w:cs="Arial"/>
          <w:lang w:val="es-BO"/>
        </w:rPr>
        <w:t xml:space="preserve"> en todo lo que se refiera al perfeccionamiento pleno del derecho de propiedad, a la obtención del título y la preservación del interés en y de toda la información descrita.</w:t>
      </w:r>
    </w:p>
    <w:p w14:paraId="59034E2D" w14:textId="77777777" w:rsidR="00C5462C" w:rsidRPr="00ED0AB2" w:rsidRDefault="00C5462C" w:rsidP="00C5462C">
      <w:pPr>
        <w:ind w:right="-6"/>
        <w:jc w:val="both"/>
        <w:outlineLvl w:val="5"/>
        <w:rPr>
          <w:rFonts w:ascii="Arial" w:hAnsi="Arial" w:cs="Arial"/>
          <w:lang w:val="es-BO"/>
        </w:rPr>
      </w:pPr>
      <w:r w:rsidRPr="00ED0AB2">
        <w:rPr>
          <w:rFonts w:ascii="Arial" w:hAnsi="Arial" w:cs="Arial"/>
          <w:lang w:val="es-BO"/>
        </w:rPr>
        <w:t xml:space="preserve">El </w:t>
      </w:r>
      <w:r w:rsidRPr="00ED0AB2">
        <w:rPr>
          <w:rFonts w:ascii="Arial" w:hAnsi="Arial" w:cs="Arial"/>
          <w:b/>
          <w:lang w:val="es-BO"/>
        </w:rPr>
        <w:t>CONSULTOR</w:t>
      </w:r>
      <w:r w:rsidRPr="00ED0AB2">
        <w:rPr>
          <w:rFonts w:ascii="Arial" w:hAnsi="Arial" w:cs="Arial"/>
          <w:lang w:val="es-BO"/>
        </w:rPr>
        <w:t xml:space="preserve"> obtendrá las licencias, patentes y los derechos de terceros que fuesen requeridos o necesarios, para el uso de los derechos de propiedad intelectual de los cuales fueren titulares dichos terceros, a los efectos de permitirle al </w:t>
      </w:r>
      <w:r w:rsidRPr="00ED0AB2">
        <w:rPr>
          <w:rFonts w:ascii="Arial" w:hAnsi="Arial" w:cs="Arial"/>
          <w:b/>
          <w:lang w:val="es-BO"/>
        </w:rPr>
        <w:t>CONSULTOR</w:t>
      </w:r>
      <w:r w:rsidRPr="00ED0AB2">
        <w:rPr>
          <w:rFonts w:ascii="Arial" w:hAnsi="Arial" w:cs="Arial"/>
          <w:lang w:val="es-BO"/>
        </w:rPr>
        <w:t xml:space="preserve"> cumplir con el objeto del presente Contrato.</w:t>
      </w:r>
    </w:p>
    <w:p w14:paraId="6EDB0244" w14:textId="77777777" w:rsidR="00C5462C" w:rsidRPr="00ED0AB2" w:rsidRDefault="00C5462C" w:rsidP="00C5462C">
      <w:pPr>
        <w:spacing w:before="120" w:after="120"/>
        <w:ind w:right="-7"/>
        <w:jc w:val="both"/>
        <w:outlineLvl w:val="5"/>
        <w:rPr>
          <w:rFonts w:ascii="Arial" w:hAnsi="Arial" w:cs="Arial"/>
          <w:lang w:val="es-BO"/>
        </w:rPr>
      </w:pPr>
      <w:r w:rsidRPr="00ED0AB2">
        <w:rPr>
          <w:rFonts w:ascii="Arial" w:hAnsi="Arial" w:cs="Arial"/>
          <w:lang w:val="es-BO"/>
        </w:rPr>
        <w:t xml:space="preserve">El </w:t>
      </w:r>
      <w:r w:rsidRPr="00ED0AB2">
        <w:rPr>
          <w:rFonts w:ascii="Arial" w:hAnsi="Arial" w:cs="Arial"/>
          <w:b/>
          <w:lang w:val="es-BO"/>
        </w:rPr>
        <w:t>CONSULTOR</w:t>
      </w:r>
      <w:r w:rsidRPr="00ED0AB2">
        <w:rPr>
          <w:rFonts w:ascii="Arial" w:hAnsi="Arial" w:cs="Arial"/>
          <w:lang w:val="es-BO"/>
        </w:rPr>
        <w:t xml:space="preserve">, protegerá, defenderá e indemnizará de responsabilidad a la </w:t>
      </w:r>
      <w:r w:rsidRPr="00ED0AB2">
        <w:rPr>
          <w:rFonts w:ascii="Arial" w:hAnsi="Arial" w:cs="Arial"/>
          <w:b/>
          <w:lang w:val="es-BO"/>
        </w:rPr>
        <w:t>ENTIDAD</w:t>
      </w:r>
      <w:r w:rsidRPr="00ED0AB2">
        <w:rPr>
          <w:rFonts w:ascii="Arial" w:hAnsi="Arial" w:cs="Arial"/>
          <w:lang w:val="es-BO"/>
        </w:rPr>
        <w:t xml:space="preserve"> y a cualquier parte de la </w:t>
      </w:r>
      <w:r w:rsidRPr="00ED0AB2">
        <w:rPr>
          <w:rFonts w:ascii="Arial" w:hAnsi="Arial" w:cs="Arial"/>
          <w:b/>
          <w:lang w:val="es-BO"/>
        </w:rPr>
        <w:t>ENTIDAD</w:t>
      </w:r>
      <w:r w:rsidRPr="00ED0AB2">
        <w:rPr>
          <w:rFonts w:ascii="Arial" w:hAnsi="Arial" w:cs="Arial"/>
          <w:lang w:val="es-BO"/>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14:paraId="62F2D673" w14:textId="77777777" w:rsidR="00C5462C" w:rsidRPr="00ED0AB2" w:rsidRDefault="00C5462C" w:rsidP="00C5462C">
      <w:pPr>
        <w:spacing w:before="120" w:after="120"/>
        <w:ind w:right="-7"/>
        <w:jc w:val="both"/>
        <w:outlineLvl w:val="5"/>
        <w:rPr>
          <w:rFonts w:ascii="Arial" w:hAnsi="Arial" w:cs="Arial"/>
          <w:lang w:val="es-BO"/>
        </w:rPr>
      </w:pPr>
      <w:r w:rsidRPr="00ED0AB2">
        <w:rPr>
          <w:rFonts w:ascii="Arial" w:hAnsi="Arial" w:cs="Arial"/>
          <w:lang w:val="es-BO"/>
        </w:rPr>
        <w:t xml:space="preserve">La </w:t>
      </w:r>
      <w:r w:rsidRPr="00ED0AB2">
        <w:rPr>
          <w:rFonts w:ascii="Arial" w:hAnsi="Arial" w:cs="Arial"/>
          <w:b/>
          <w:lang w:val="es-BO"/>
        </w:rPr>
        <w:t>ENTIDAD</w:t>
      </w:r>
      <w:r w:rsidRPr="00ED0AB2">
        <w:rPr>
          <w:rFonts w:ascii="Arial" w:hAnsi="Arial" w:cs="Arial"/>
          <w:lang w:val="es-BO"/>
        </w:rPr>
        <w:t xml:space="preserve">  notificara al </w:t>
      </w:r>
      <w:r w:rsidRPr="00ED0AB2">
        <w:rPr>
          <w:rFonts w:ascii="Arial" w:hAnsi="Arial" w:cs="Arial"/>
          <w:b/>
          <w:lang w:val="es-BO"/>
        </w:rPr>
        <w:t>CONSULTOR</w:t>
      </w:r>
      <w:r w:rsidRPr="00ED0AB2">
        <w:rPr>
          <w:rFonts w:ascii="Arial" w:hAnsi="Arial" w:cs="Arial"/>
          <w:lang w:val="es-BO"/>
        </w:rPr>
        <w:t xml:space="preserve">, sobre cualquier reclamación o demanda para que el </w:t>
      </w:r>
      <w:r w:rsidRPr="00ED0AB2">
        <w:rPr>
          <w:rFonts w:ascii="Arial" w:hAnsi="Arial" w:cs="Arial"/>
          <w:b/>
          <w:lang w:val="es-BO"/>
        </w:rPr>
        <w:t>CONSULTOR</w:t>
      </w:r>
      <w:r w:rsidRPr="00ED0AB2">
        <w:rPr>
          <w:rFonts w:ascii="Arial" w:hAnsi="Arial" w:cs="Arial"/>
          <w:lang w:val="es-BO"/>
        </w:rPr>
        <w:t xml:space="preserve"> asuma defensa, a costa suya, sin embargo, la </w:t>
      </w:r>
      <w:r w:rsidRPr="00ED0AB2">
        <w:rPr>
          <w:rFonts w:ascii="Arial" w:hAnsi="Arial" w:cs="Arial"/>
          <w:b/>
          <w:lang w:val="es-BO"/>
        </w:rPr>
        <w:t>ENTIDAD</w:t>
      </w:r>
      <w:r w:rsidRPr="00ED0AB2">
        <w:rPr>
          <w:rFonts w:ascii="Arial" w:hAnsi="Arial" w:cs="Arial"/>
          <w:lang w:val="es-BO"/>
        </w:rPr>
        <w:t xml:space="preserve"> podrá elegir formar parte de dicha defensa. </w:t>
      </w:r>
    </w:p>
    <w:p w14:paraId="1919DB69" w14:textId="77777777" w:rsidR="00C5462C" w:rsidRPr="00ED0AB2" w:rsidRDefault="00C5462C" w:rsidP="00C5462C">
      <w:pPr>
        <w:spacing w:before="120" w:after="120"/>
        <w:ind w:right="-7"/>
        <w:jc w:val="both"/>
        <w:outlineLvl w:val="5"/>
        <w:rPr>
          <w:rFonts w:ascii="Arial" w:hAnsi="Arial" w:cs="Arial"/>
          <w:lang w:val="es-BO"/>
        </w:rPr>
      </w:pPr>
      <w:r w:rsidRPr="00ED0AB2">
        <w:rPr>
          <w:rFonts w:ascii="Arial" w:hAnsi="Arial" w:cs="Arial"/>
          <w:lang w:val="es-BO"/>
        </w:rPr>
        <w:t xml:space="preserve">Si el </w:t>
      </w:r>
      <w:r w:rsidRPr="00ED0AB2">
        <w:rPr>
          <w:rFonts w:ascii="Arial" w:hAnsi="Arial" w:cs="Arial"/>
          <w:b/>
          <w:lang w:val="es-BO"/>
        </w:rPr>
        <w:t>CONSULTOR</w:t>
      </w:r>
      <w:r w:rsidRPr="00ED0AB2">
        <w:rPr>
          <w:rFonts w:ascii="Arial" w:hAnsi="Arial" w:cs="Arial"/>
          <w:lang w:val="es-BO"/>
        </w:rPr>
        <w:t xml:space="preserve"> se niega o no se encarga de la defensa en contra de dicha reclamación o demanda, el </w:t>
      </w:r>
      <w:r w:rsidRPr="00ED0AB2">
        <w:rPr>
          <w:rFonts w:ascii="Arial" w:hAnsi="Arial" w:cs="Arial"/>
          <w:b/>
          <w:lang w:val="es-BO"/>
        </w:rPr>
        <w:t>CONSULTOR</w:t>
      </w:r>
      <w:r w:rsidRPr="00ED0AB2">
        <w:rPr>
          <w:rFonts w:ascii="Arial" w:hAnsi="Arial" w:cs="Arial"/>
          <w:lang w:val="es-BO"/>
        </w:rPr>
        <w:t xml:space="preserve"> le reembolsará a la </w:t>
      </w:r>
      <w:r w:rsidRPr="00ED0AB2">
        <w:rPr>
          <w:rFonts w:ascii="Arial" w:hAnsi="Arial" w:cs="Arial"/>
          <w:b/>
          <w:lang w:val="es-BO"/>
        </w:rPr>
        <w:t>ENTIDAD</w:t>
      </w:r>
      <w:r w:rsidRPr="00ED0AB2">
        <w:rPr>
          <w:rFonts w:ascii="Arial" w:hAnsi="Arial" w:cs="Arial"/>
          <w:lang w:val="es-BO"/>
        </w:rPr>
        <w:t xml:space="preserve"> todos los costos y los gastos de la defensa en contra de dicha reclamación o demanda, incluidos los honorarios de abogados. </w:t>
      </w:r>
    </w:p>
    <w:p w14:paraId="100318A0" w14:textId="77777777" w:rsidR="00C5462C" w:rsidRPr="00ED0AB2" w:rsidRDefault="00C5462C" w:rsidP="00C5462C">
      <w:pPr>
        <w:spacing w:before="120" w:after="120"/>
        <w:ind w:right="-7"/>
        <w:jc w:val="both"/>
        <w:outlineLvl w:val="5"/>
        <w:rPr>
          <w:rFonts w:ascii="Arial" w:hAnsi="Arial" w:cs="Arial"/>
          <w:lang w:val="es-BO"/>
        </w:rPr>
      </w:pPr>
      <w:r w:rsidRPr="00ED0AB2">
        <w:rPr>
          <w:rFonts w:ascii="Arial" w:hAnsi="Arial" w:cs="Arial"/>
          <w:lang w:val="es-BO"/>
        </w:rPr>
        <w:t xml:space="preserve">El </w:t>
      </w:r>
      <w:r w:rsidRPr="00ED0AB2">
        <w:rPr>
          <w:rFonts w:ascii="Arial" w:hAnsi="Arial" w:cs="Arial"/>
          <w:b/>
          <w:lang w:val="es-BO"/>
        </w:rPr>
        <w:t>CONSULTOR</w:t>
      </w:r>
      <w:r w:rsidRPr="00ED0AB2">
        <w:rPr>
          <w:rFonts w:ascii="Arial" w:hAnsi="Arial" w:cs="Arial"/>
          <w:lang w:val="es-BO"/>
        </w:rPr>
        <w:t xml:space="preserve"> pagará con prontitud los montos emergentes de cualquier sentencia o laudo arbitral que se emitan en contra del </w:t>
      </w:r>
      <w:r w:rsidRPr="00ED0AB2">
        <w:rPr>
          <w:rFonts w:ascii="Arial" w:hAnsi="Arial" w:cs="Arial"/>
          <w:b/>
          <w:lang w:val="es-BO"/>
        </w:rPr>
        <w:t>ENTIDAD</w:t>
      </w:r>
      <w:r w:rsidRPr="00ED0AB2">
        <w:rPr>
          <w:rFonts w:ascii="Arial" w:hAnsi="Arial" w:cs="Arial"/>
          <w:lang w:val="es-BO"/>
        </w:rPr>
        <w:t xml:space="preserve"> o de las transacciones, que fuesen acordadas con participación o no del </w:t>
      </w:r>
      <w:r w:rsidRPr="00ED0AB2">
        <w:rPr>
          <w:rFonts w:ascii="Arial" w:hAnsi="Arial" w:cs="Arial"/>
          <w:b/>
          <w:lang w:val="es-BO"/>
        </w:rPr>
        <w:t>CONSULTOR.</w:t>
      </w:r>
    </w:p>
    <w:p w14:paraId="61D45E8E" w14:textId="77777777" w:rsidR="00C5462C" w:rsidRPr="00ED0AB2" w:rsidRDefault="00C5462C" w:rsidP="00C5462C">
      <w:pPr>
        <w:spacing w:before="120" w:after="120"/>
        <w:jc w:val="both"/>
        <w:rPr>
          <w:rFonts w:ascii="Arial" w:eastAsiaTheme="minorHAnsi" w:hAnsi="Arial" w:cs="Arial"/>
          <w:color w:val="000000" w:themeColor="text1"/>
          <w:lang w:val="es-BO"/>
        </w:rPr>
      </w:pPr>
      <w:r w:rsidRPr="00ED0AB2">
        <w:rPr>
          <w:rFonts w:ascii="Arial" w:eastAsiaTheme="minorHAnsi" w:hAnsi="Arial" w:cs="Arial"/>
          <w:color w:val="000000" w:themeColor="text1"/>
          <w:lang w:val="es-BO"/>
        </w:rPr>
        <w:t xml:space="preserve">El </w:t>
      </w:r>
      <w:r w:rsidRPr="00ED0AB2">
        <w:rPr>
          <w:rFonts w:ascii="Arial" w:eastAsiaTheme="minorHAnsi" w:hAnsi="Arial" w:cs="Arial"/>
          <w:b/>
          <w:color w:val="000000" w:themeColor="text1"/>
          <w:lang w:val="es-BO"/>
        </w:rPr>
        <w:t xml:space="preserve">CONSULTOR </w:t>
      </w:r>
      <w:r w:rsidRPr="00ED0AB2">
        <w:rPr>
          <w:rFonts w:ascii="Arial" w:eastAsiaTheme="minorHAnsi" w:hAnsi="Arial" w:cs="Arial"/>
          <w:color w:val="000000" w:themeColor="text1"/>
          <w:lang w:val="es-BO"/>
        </w:rPr>
        <w:t xml:space="preserve">bajo ninguna circunstancia podrá usar para fines comerciales y publicitarios, el nombre de la </w:t>
      </w:r>
      <w:r w:rsidRPr="00ED0AB2">
        <w:rPr>
          <w:rFonts w:ascii="Arial" w:eastAsiaTheme="minorHAnsi" w:hAnsi="Arial" w:cs="Arial"/>
          <w:b/>
          <w:color w:val="000000" w:themeColor="text1"/>
          <w:lang w:val="es-BO"/>
        </w:rPr>
        <w:t xml:space="preserve">ENTIDAD </w:t>
      </w:r>
      <w:r w:rsidRPr="00ED0AB2">
        <w:rPr>
          <w:rFonts w:ascii="Arial" w:eastAsiaTheme="minorHAnsi" w:hAnsi="Arial" w:cs="Arial"/>
          <w:color w:val="000000" w:themeColor="text1"/>
          <w:lang w:val="es-BO"/>
        </w:rPr>
        <w:t>y/o sus empresas subsidiarias, sus logotipos o cualquier otro signo o símbolo distintivo de su propiedad.</w:t>
      </w:r>
    </w:p>
    <w:p w14:paraId="2B3C62C6" w14:textId="77777777" w:rsidR="00C5462C" w:rsidRPr="00ED0AB2" w:rsidRDefault="00C5462C" w:rsidP="00C5462C">
      <w:pPr>
        <w:spacing w:before="120" w:after="120"/>
        <w:jc w:val="both"/>
        <w:rPr>
          <w:rFonts w:ascii="Arial" w:eastAsiaTheme="minorHAnsi" w:hAnsi="Arial" w:cs="Arial"/>
          <w:color w:val="000000" w:themeColor="text1"/>
          <w:lang w:val="es-BO"/>
        </w:rPr>
      </w:pPr>
      <w:r w:rsidRPr="00ED0AB2">
        <w:rPr>
          <w:rFonts w:ascii="Arial" w:eastAsiaTheme="minorHAnsi" w:hAnsi="Arial" w:cs="Arial"/>
          <w:color w:val="000000" w:themeColor="text1"/>
          <w:lang w:val="es-BO"/>
        </w:rPr>
        <w:t xml:space="preserve">Si se actualiza dicho supuesto, la </w:t>
      </w:r>
      <w:r w:rsidRPr="00ED0AB2">
        <w:rPr>
          <w:rFonts w:ascii="Arial" w:eastAsiaTheme="minorHAnsi" w:hAnsi="Arial" w:cs="Arial"/>
          <w:b/>
          <w:color w:val="000000" w:themeColor="text1"/>
          <w:lang w:val="es-BO"/>
        </w:rPr>
        <w:t xml:space="preserve">ENTIDAD </w:t>
      </w:r>
      <w:r w:rsidRPr="00ED0AB2">
        <w:rPr>
          <w:rFonts w:ascii="Arial" w:eastAsiaTheme="minorHAnsi" w:hAnsi="Arial" w:cs="Arial"/>
          <w:color w:val="000000" w:themeColor="text1"/>
          <w:lang w:val="es-BO"/>
        </w:rPr>
        <w:t xml:space="preserve">dará aviso al </w:t>
      </w:r>
      <w:r w:rsidRPr="00ED0AB2">
        <w:rPr>
          <w:rFonts w:ascii="Arial" w:eastAsiaTheme="minorHAnsi" w:hAnsi="Arial" w:cs="Arial"/>
          <w:b/>
          <w:color w:val="000000" w:themeColor="text1"/>
          <w:lang w:val="es-BO"/>
        </w:rPr>
        <w:t>CONSULTOR</w:t>
      </w:r>
      <w:r w:rsidRPr="00ED0AB2">
        <w:rPr>
          <w:rFonts w:ascii="Arial" w:eastAsiaTheme="minorHAnsi" w:hAnsi="Arial" w:cs="Arial"/>
          <w:color w:val="000000" w:themeColor="text1"/>
          <w:lang w:val="es-BO"/>
        </w:rPr>
        <w:t xml:space="preserve"> y en su caso, a las Autoridades Competentes, por su parte el </w:t>
      </w:r>
      <w:r w:rsidRPr="00ED0AB2">
        <w:rPr>
          <w:rFonts w:ascii="Arial" w:eastAsiaTheme="minorHAnsi" w:hAnsi="Arial" w:cs="Arial"/>
          <w:b/>
          <w:color w:val="000000" w:themeColor="text1"/>
          <w:lang w:val="es-BO"/>
        </w:rPr>
        <w:t>CONSULTOR</w:t>
      </w:r>
      <w:r w:rsidRPr="00ED0AB2">
        <w:rPr>
          <w:rFonts w:ascii="Arial" w:eastAsiaTheme="minorHAnsi" w:hAnsi="Arial" w:cs="Arial"/>
          <w:color w:val="000000" w:themeColor="text1"/>
          <w:lang w:val="es-BO"/>
        </w:rPr>
        <w:t xml:space="preserve"> en un plazo de diez (10) días contados a partir de la fecha de recepción de la notificación, proporcionará a la </w:t>
      </w:r>
      <w:r w:rsidRPr="00ED0AB2">
        <w:rPr>
          <w:rFonts w:ascii="Arial" w:eastAsiaTheme="minorHAnsi" w:hAnsi="Arial" w:cs="Arial"/>
          <w:b/>
          <w:color w:val="000000" w:themeColor="text1"/>
          <w:lang w:val="es-BO"/>
        </w:rPr>
        <w:t xml:space="preserve">ENTIDAD </w:t>
      </w:r>
      <w:r w:rsidRPr="00ED0AB2">
        <w:rPr>
          <w:rFonts w:ascii="Arial" w:eastAsiaTheme="minorHAnsi" w:hAnsi="Arial" w:cs="Arial"/>
          <w:color w:val="000000" w:themeColor="text1"/>
          <w:lang w:val="es-BO"/>
        </w:rPr>
        <w:t>un informe circunstanciado sobre la referida violación.</w:t>
      </w:r>
    </w:p>
    <w:p w14:paraId="46A62311" w14:textId="77777777" w:rsidR="00C5462C" w:rsidRPr="00ED0AB2" w:rsidRDefault="00C5462C" w:rsidP="00C5462C">
      <w:pPr>
        <w:spacing w:before="120" w:after="120"/>
        <w:jc w:val="both"/>
        <w:rPr>
          <w:rFonts w:ascii="Arial" w:hAnsi="Arial" w:cs="Arial"/>
          <w:u w:val="single"/>
        </w:rPr>
      </w:pPr>
      <w:r w:rsidRPr="00ED0AB2">
        <w:rPr>
          <w:rFonts w:ascii="Arial" w:hAnsi="Arial" w:cs="Arial"/>
          <w:b/>
          <w:u w:val="single"/>
        </w:rPr>
        <w:t>VIGÉSIMA QUINTA.- (CAUSAS DE FUERZA MAYOR Y/O CASO FORTUITO)</w:t>
      </w:r>
    </w:p>
    <w:p w14:paraId="6E9C148C" w14:textId="77777777" w:rsidR="00C5462C" w:rsidRPr="00ED0AB2" w:rsidRDefault="00C5462C" w:rsidP="00C5462C">
      <w:pPr>
        <w:spacing w:before="120" w:after="120"/>
        <w:jc w:val="both"/>
        <w:rPr>
          <w:rFonts w:ascii="Arial" w:hAnsi="Arial" w:cs="Arial"/>
          <w:lang w:val="es-ES_tradnl"/>
        </w:rPr>
      </w:pPr>
      <w:r w:rsidRPr="00ED0AB2">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4CD22BC" w14:textId="77777777" w:rsidR="00C5462C" w:rsidRPr="00ED0AB2" w:rsidRDefault="00C5462C" w:rsidP="00C5462C">
      <w:pPr>
        <w:spacing w:before="120" w:after="120"/>
        <w:jc w:val="both"/>
        <w:rPr>
          <w:rFonts w:ascii="Arial" w:hAnsi="Arial" w:cs="Arial"/>
          <w:lang w:val="es-ES_tradnl"/>
        </w:rPr>
      </w:pPr>
      <w:r w:rsidRPr="00ED0AB2">
        <w:rPr>
          <w:rFonts w:ascii="Arial" w:hAnsi="Arial" w:cs="Arial"/>
          <w:lang w:val="es-ES_tradnl"/>
        </w:rPr>
        <w:t xml:space="preserve">Con el fin de exceptuar al </w:t>
      </w:r>
      <w:r w:rsidRPr="00ED0AB2">
        <w:rPr>
          <w:rFonts w:ascii="Arial" w:hAnsi="Arial" w:cs="Arial"/>
          <w:b/>
          <w:lang w:val="es-ES_tradnl"/>
        </w:rPr>
        <w:t xml:space="preserve">CONSULTOR </w:t>
      </w:r>
      <w:r w:rsidRPr="00ED0AB2">
        <w:rPr>
          <w:rFonts w:ascii="Arial" w:hAnsi="Arial" w:cs="Arial"/>
          <w:lang w:val="es-ES_tradnl"/>
        </w:rPr>
        <w:t xml:space="preserve">de determinadas responsabilidades por mora durante la vigencia del presente Contrato, la </w:t>
      </w:r>
      <w:r w:rsidRPr="00ED0AB2">
        <w:rPr>
          <w:rFonts w:ascii="Arial" w:hAnsi="Arial" w:cs="Arial"/>
          <w:b/>
          <w:lang w:val="es-ES_tradnl"/>
        </w:rPr>
        <w:t>ENTIDAD</w:t>
      </w:r>
      <w:r w:rsidRPr="00ED0AB2">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7CBA8B71" w14:textId="77777777" w:rsidR="00C5462C" w:rsidRPr="00ED0AB2" w:rsidRDefault="00C5462C" w:rsidP="00C5462C">
      <w:pPr>
        <w:spacing w:before="120" w:after="120"/>
        <w:jc w:val="both"/>
        <w:rPr>
          <w:rFonts w:ascii="Arial" w:hAnsi="Arial" w:cs="Arial"/>
          <w:lang w:val="es-ES_tradnl"/>
        </w:rPr>
      </w:pPr>
      <w:r w:rsidRPr="00ED0AB2">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naturales,etc.).</w:t>
      </w:r>
    </w:p>
    <w:p w14:paraId="1B8465B7" w14:textId="77777777" w:rsidR="00C5462C" w:rsidRPr="00ED0AB2" w:rsidRDefault="00C5462C" w:rsidP="00C5462C">
      <w:pPr>
        <w:spacing w:before="120" w:after="120"/>
        <w:jc w:val="both"/>
        <w:rPr>
          <w:rFonts w:ascii="Arial" w:hAnsi="Arial" w:cs="Arial"/>
          <w:lang w:val="es-ES_tradnl"/>
        </w:rPr>
      </w:pPr>
      <w:r w:rsidRPr="00ED0AB2">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13ED41A" w14:textId="77777777" w:rsidR="00C5462C" w:rsidRPr="00ED0AB2" w:rsidRDefault="00C5462C" w:rsidP="00C5462C">
      <w:pPr>
        <w:spacing w:before="120" w:after="120"/>
        <w:ind w:left="567" w:hanging="567"/>
        <w:jc w:val="both"/>
        <w:rPr>
          <w:rFonts w:ascii="Arial" w:hAnsi="Arial" w:cs="Arial"/>
          <w:b/>
          <w:lang w:val="es-ES_tradnl"/>
        </w:rPr>
      </w:pPr>
      <w:r w:rsidRPr="00ED0AB2">
        <w:rPr>
          <w:rFonts w:ascii="Arial" w:hAnsi="Arial" w:cs="Arial"/>
          <w:b/>
          <w:lang w:val="es-ES_tradnl"/>
        </w:rPr>
        <w:t>25.1.   Condiciones de Validez:</w:t>
      </w:r>
    </w:p>
    <w:p w14:paraId="225BD33F" w14:textId="77777777" w:rsidR="00C5462C" w:rsidRPr="00ED0AB2" w:rsidRDefault="00C5462C" w:rsidP="00C5462C">
      <w:pPr>
        <w:spacing w:before="120" w:after="120"/>
        <w:ind w:left="567"/>
        <w:jc w:val="both"/>
        <w:rPr>
          <w:rFonts w:ascii="Arial" w:hAnsi="Arial" w:cs="Arial"/>
          <w:lang w:val="es-ES_tradnl"/>
        </w:rPr>
      </w:pPr>
      <w:r w:rsidRPr="00ED0AB2">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37C3DDA5" w14:textId="77777777" w:rsidR="00C5462C" w:rsidRPr="00ED0AB2" w:rsidRDefault="00C5462C" w:rsidP="00C2208E">
      <w:pPr>
        <w:numPr>
          <w:ilvl w:val="0"/>
          <w:numId w:val="53"/>
        </w:numPr>
        <w:spacing w:before="120" w:after="120"/>
        <w:ind w:left="1418" w:hanging="284"/>
        <w:jc w:val="both"/>
        <w:rPr>
          <w:rFonts w:ascii="Arial" w:hAnsi="Arial" w:cs="Arial"/>
          <w:lang w:val="es-ES_tradnl"/>
        </w:rPr>
      </w:pPr>
      <w:r w:rsidRPr="00ED0AB2">
        <w:rPr>
          <w:rFonts w:ascii="Arial" w:hAnsi="Arial" w:cs="Arial"/>
          <w:lang w:val="es-ES_tradnl"/>
        </w:rPr>
        <w:lastRenderedPageBreak/>
        <w:t xml:space="preserve">Las circunstancias de la fuerza mayor o caso fortuito no hayan surgido por un incumplimiento, omisión o negligencia de la Parte invocante, o en el caso del </w:t>
      </w:r>
      <w:r w:rsidRPr="00ED0AB2">
        <w:rPr>
          <w:rFonts w:ascii="Arial" w:hAnsi="Arial" w:cs="Arial"/>
          <w:b/>
          <w:lang w:val="es-ES_tradnl"/>
        </w:rPr>
        <w:t>CONSULTOR</w:t>
      </w:r>
      <w:r w:rsidRPr="00ED0AB2">
        <w:rPr>
          <w:rFonts w:ascii="Arial" w:hAnsi="Arial" w:cs="Arial"/>
          <w:lang w:val="es-ES_tradnl"/>
        </w:rPr>
        <w:t>, será aplicable también a cualquier subcontratista.</w:t>
      </w:r>
    </w:p>
    <w:p w14:paraId="701AE0E6" w14:textId="77777777" w:rsidR="00C5462C" w:rsidRPr="00ED0AB2" w:rsidRDefault="00C5462C" w:rsidP="00C2208E">
      <w:pPr>
        <w:numPr>
          <w:ilvl w:val="0"/>
          <w:numId w:val="53"/>
        </w:numPr>
        <w:spacing w:before="120" w:after="120"/>
        <w:ind w:left="1418" w:hanging="284"/>
        <w:contextualSpacing/>
        <w:jc w:val="both"/>
        <w:rPr>
          <w:rFonts w:ascii="Arial" w:hAnsi="Arial" w:cs="Arial"/>
          <w:lang w:val="es-ES_tradnl"/>
        </w:rPr>
      </w:pPr>
      <w:r w:rsidRPr="00ED0AB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5232CF37" w14:textId="77777777" w:rsidR="00C5462C" w:rsidRPr="00ED0AB2" w:rsidRDefault="00C5462C" w:rsidP="00C5462C">
      <w:pPr>
        <w:tabs>
          <w:tab w:val="left" w:pos="2820"/>
        </w:tabs>
        <w:spacing w:before="120" w:after="120"/>
        <w:ind w:left="1418" w:hanging="284"/>
        <w:contextualSpacing/>
        <w:jc w:val="both"/>
        <w:rPr>
          <w:rFonts w:ascii="Arial" w:hAnsi="Arial" w:cs="Arial"/>
          <w:lang w:val="es-ES_tradnl"/>
        </w:rPr>
      </w:pPr>
    </w:p>
    <w:p w14:paraId="02444DF8" w14:textId="77777777" w:rsidR="00C5462C" w:rsidRPr="00ED0AB2" w:rsidRDefault="00C5462C" w:rsidP="00C2208E">
      <w:pPr>
        <w:numPr>
          <w:ilvl w:val="0"/>
          <w:numId w:val="53"/>
        </w:numPr>
        <w:spacing w:before="120" w:after="120"/>
        <w:ind w:left="1418" w:hanging="284"/>
        <w:contextualSpacing/>
        <w:jc w:val="both"/>
        <w:rPr>
          <w:rFonts w:ascii="Arial" w:hAnsi="Arial" w:cs="Arial"/>
          <w:lang w:val="es-ES_tradnl"/>
        </w:rPr>
      </w:pPr>
      <w:r w:rsidRPr="00ED0AB2">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ED0AB2">
        <w:rPr>
          <w:rFonts w:ascii="Arial" w:hAnsi="Arial" w:cs="Arial"/>
          <w:b/>
          <w:lang w:val="es-ES_tradnl"/>
        </w:rPr>
        <w:t xml:space="preserve"> </w:t>
      </w:r>
      <w:r w:rsidRPr="00ED0AB2">
        <w:rPr>
          <w:rFonts w:ascii="Arial" w:hAnsi="Arial" w:cs="Arial"/>
          <w:lang w:val="es-ES_tradnl"/>
        </w:rPr>
        <w:t>y limitar el daño al mismo.</w:t>
      </w:r>
    </w:p>
    <w:p w14:paraId="116FE688" w14:textId="77777777" w:rsidR="00C5462C" w:rsidRPr="00ED0AB2" w:rsidRDefault="00C5462C" w:rsidP="00C5462C">
      <w:pPr>
        <w:spacing w:before="120" w:after="120"/>
        <w:contextualSpacing/>
        <w:jc w:val="both"/>
        <w:rPr>
          <w:rFonts w:ascii="Arial" w:hAnsi="Arial" w:cs="Arial"/>
          <w:lang w:val="es-ES_tradnl"/>
        </w:rPr>
      </w:pPr>
    </w:p>
    <w:p w14:paraId="0CEBB52C" w14:textId="77777777" w:rsidR="00C5462C" w:rsidRPr="00ED0AB2" w:rsidRDefault="00C5462C" w:rsidP="00C5462C">
      <w:pPr>
        <w:spacing w:before="120" w:after="120"/>
        <w:ind w:left="567"/>
        <w:jc w:val="both"/>
        <w:rPr>
          <w:rFonts w:ascii="Arial" w:hAnsi="Arial" w:cs="Arial"/>
          <w:lang w:val="es-ES_tradnl"/>
        </w:rPr>
      </w:pPr>
      <w:r w:rsidRPr="00ED0AB2">
        <w:rPr>
          <w:rFonts w:ascii="Arial" w:hAnsi="Arial" w:cs="Arial"/>
          <w:lang w:val="es-ES_tradnl"/>
        </w:rPr>
        <w:t xml:space="preserve">Previo cumplimiento por parte del </w:t>
      </w:r>
      <w:r w:rsidRPr="00ED0AB2">
        <w:rPr>
          <w:rFonts w:ascii="Arial" w:hAnsi="Arial" w:cs="Arial"/>
          <w:b/>
          <w:lang w:val="es-ES_tradnl"/>
        </w:rPr>
        <w:t>CONSULTOR</w:t>
      </w:r>
      <w:r w:rsidRPr="00ED0AB2">
        <w:rPr>
          <w:rFonts w:ascii="Arial" w:hAnsi="Arial" w:cs="Arial"/>
          <w:lang w:val="es-ES_tradnl"/>
        </w:rPr>
        <w:t xml:space="preserve"> de lo establecido precedentemente dentro de los 2 (dos) días hábiles la </w:t>
      </w:r>
      <w:r w:rsidRPr="00ED0AB2">
        <w:rPr>
          <w:rFonts w:ascii="Arial" w:hAnsi="Arial" w:cs="Arial"/>
          <w:b/>
          <w:lang w:val="es-ES_tradnl"/>
        </w:rPr>
        <w:t>ENTIDAD</w:t>
      </w:r>
      <w:r w:rsidRPr="00ED0AB2">
        <w:rPr>
          <w:rFonts w:ascii="Arial" w:hAnsi="Arial" w:cs="Arial"/>
          <w:lang w:val="es-ES_tradnl"/>
        </w:rPr>
        <w:t xml:space="preserve"> debe aprobar la existencia del impedimento, sin el cual, de ninguna manera y por ningún motivo podrá solicitar luego a la </w:t>
      </w:r>
      <w:r w:rsidRPr="00ED0AB2">
        <w:rPr>
          <w:rFonts w:ascii="Arial" w:hAnsi="Arial" w:cs="Arial"/>
          <w:b/>
          <w:lang w:val="es-ES_tradnl"/>
        </w:rPr>
        <w:t>ENTIDAD</w:t>
      </w:r>
      <w:r w:rsidRPr="00ED0AB2">
        <w:rPr>
          <w:rFonts w:ascii="Arial" w:hAnsi="Arial" w:cs="Arial"/>
          <w:lang w:val="es-ES_tradnl"/>
        </w:rPr>
        <w:t xml:space="preserve"> por escrito la ampliación del plazo del Contrato y/o pago de multas.</w:t>
      </w:r>
    </w:p>
    <w:p w14:paraId="49920138" w14:textId="77777777" w:rsidR="00C5462C" w:rsidRPr="00ED0AB2" w:rsidRDefault="00C5462C" w:rsidP="00C5462C">
      <w:pPr>
        <w:spacing w:before="120" w:after="120"/>
        <w:ind w:left="567" w:hanging="567"/>
        <w:jc w:val="both"/>
        <w:rPr>
          <w:rFonts w:ascii="Arial" w:hAnsi="Arial" w:cs="Arial"/>
          <w:b/>
          <w:lang w:val="es-ES_tradnl"/>
        </w:rPr>
      </w:pPr>
      <w:r w:rsidRPr="00ED0AB2">
        <w:rPr>
          <w:rFonts w:ascii="Arial" w:hAnsi="Arial" w:cs="Arial"/>
          <w:b/>
          <w:lang w:val="es-ES_tradnl"/>
        </w:rPr>
        <w:t>25.2.  Cumplimiento ininterrumpido:</w:t>
      </w:r>
    </w:p>
    <w:p w14:paraId="0145AFF1" w14:textId="77777777" w:rsidR="00C5462C" w:rsidRPr="00ED0AB2" w:rsidRDefault="00C5462C" w:rsidP="00C5462C">
      <w:pPr>
        <w:spacing w:before="120" w:after="120"/>
        <w:ind w:left="567"/>
        <w:jc w:val="both"/>
        <w:rPr>
          <w:rFonts w:ascii="Arial" w:hAnsi="Arial" w:cs="Arial"/>
          <w:lang w:val="es-ES_tradnl"/>
        </w:rPr>
      </w:pPr>
      <w:r w:rsidRPr="00ED0AB2">
        <w:rPr>
          <w:rFonts w:ascii="Arial" w:hAnsi="Arial" w:cs="Arial"/>
          <w:lang w:val="es-ES_tradnl"/>
        </w:rPr>
        <w:t xml:space="preserve">Cuando ocurra una fuerza mayor o caso fortuito, el </w:t>
      </w:r>
      <w:r w:rsidRPr="00ED0AB2">
        <w:rPr>
          <w:rFonts w:ascii="Arial" w:hAnsi="Arial" w:cs="Arial"/>
          <w:b/>
          <w:lang w:val="es-ES_tradnl"/>
        </w:rPr>
        <w:t xml:space="preserve">CONSULTOR </w:t>
      </w:r>
      <w:r w:rsidRPr="00ED0AB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D0AB2">
        <w:rPr>
          <w:rFonts w:ascii="Arial" w:hAnsi="Arial" w:cs="Arial"/>
          <w:b/>
          <w:lang w:val="es-ES_tradnl"/>
        </w:rPr>
        <w:t>ENTIDAD</w:t>
      </w:r>
      <w:r w:rsidRPr="00ED0AB2">
        <w:rPr>
          <w:rFonts w:ascii="Arial" w:hAnsi="Arial" w:cs="Arial"/>
          <w:lang w:val="es-ES_tradnl"/>
        </w:rPr>
        <w:t xml:space="preserve">. </w:t>
      </w:r>
    </w:p>
    <w:p w14:paraId="697B67EC" w14:textId="77777777" w:rsidR="00C5462C" w:rsidRPr="00ED0AB2" w:rsidRDefault="00C5462C" w:rsidP="00C5462C">
      <w:pPr>
        <w:spacing w:before="120" w:after="120"/>
        <w:ind w:left="567" w:hanging="567"/>
        <w:jc w:val="both"/>
        <w:rPr>
          <w:rFonts w:ascii="Arial" w:hAnsi="Arial" w:cs="Arial"/>
          <w:b/>
          <w:lang w:val="es-ES_tradnl"/>
        </w:rPr>
      </w:pPr>
      <w:r w:rsidRPr="00ED0AB2">
        <w:rPr>
          <w:rFonts w:ascii="Arial" w:hAnsi="Arial" w:cs="Arial"/>
          <w:b/>
          <w:lang w:val="es-ES_tradnl"/>
        </w:rPr>
        <w:t>25.3.  Prórrogas:</w:t>
      </w:r>
    </w:p>
    <w:p w14:paraId="3E4EAB7E" w14:textId="77777777" w:rsidR="00C5462C" w:rsidRPr="00ED0AB2" w:rsidRDefault="00C5462C" w:rsidP="00C5462C">
      <w:pPr>
        <w:spacing w:before="120" w:after="120"/>
        <w:ind w:left="567"/>
        <w:jc w:val="both"/>
        <w:rPr>
          <w:rFonts w:ascii="Arial" w:hAnsi="Arial" w:cs="Arial"/>
          <w:lang w:val="es-ES_tradnl"/>
        </w:rPr>
      </w:pPr>
      <w:r w:rsidRPr="00ED0AB2">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6B15CF25" w14:textId="77777777" w:rsidR="00C5462C" w:rsidRPr="00ED0AB2" w:rsidRDefault="00C5462C" w:rsidP="00C5462C">
      <w:pPr>
        <w:autoSpaceDE w:val="0"/>
        <w:autoSpaceDN w:val="0"/>
        <w:spacing w:before="120" w:after="120"/>
        <w:ind w:left="567"/>
        <w:jc w:val="both"/>
        <w:rPr>
          <w:rFonts w:ascii="Arial" w:hAnsi="Arial" w:cs="Arial"/>
          <w:lang w:val="es-ES_tradnl"/>
        </w:rPr>
      </w:pPr>
      <w:r w:rsidRPr="00ED0AB2">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EB8BE7F" w14:textId="77777777" w:rsidR="00C5462C" w:rsidRPr="00ED0AB2" w:rsidRDefault="00C5462C" w:rsidP="00C5462C">
      <w:pPr>
        <w:spacing w:before="120" w:after="120"/>
        <w:ind w:left="567"/>
        <w:jc w:val="both"/>
        <w:rPr>
          <w:rFonts w:ascii="Arial" w:hAnsi="Arial" w:cs="Arial"/>
        </w:rPr>
      </w:pPr>
      <w:r w:rsidRPr="00ED0AB2">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14:paraId="5070D1F2" w14:textId="77777777" w:rsidR="00C5462C" w:rsidRPr="00ED0AB2" w:rsidRDefault="00C5462C" w:rsidP="00C5462C">
      <w:pPr>
        <w:spacing w:before="120" w:after="120"/>
        <w:jc w:val="both"/>
        <w:rPr>
          <w:rFonts w:ascii="Arial" w:hAnsi="Arial" w:cs="Arial"/>
          <w:u w:val="single"/>
        </w:rPr>
      </w:pPr>
      <w:r w:rsidRPr="00ED0AB2">
        <w:rPr>
          <w:rFonts w:ascii="Arial" w:hAnsi="Arial" w:cs="Arial"/>
          <w:b/>
          <w:u w:val="single"/>
        </w:rPr>
        <w:t>VIGÉSIMA SEXTA.- (TERMINACIÓN DEL CONTRATO)</w:t>
      </w:r>
    </w:p>
    <w:p w14:paraId="13331984" w14:textId="77777777" w:rsidR="00C5462C" w:rsidRPr="00ED0AB2" w:rsidRDefault="00C5462C" w:rsidP="00C5462C">
      <w:pPr>
        <w:spacing w:before="120" w:after="120"/>
        <w:jc w:val="both"/>
        <w:rPr>
          <w:rFonts w:ascii="Arial" w:hAnsi="Arial" w:cs="Arial"/>
        </w:rPr>
      </w:pPr>
      <w:r w:rsidRPr="00ED0AB2">
        <w:rPr>
          <w:rFonts w:ascii="Arial" w:hAnsi="Arial" w:cs="Arial"/>
        </w:rPr>
        <w:t>El presente Contrato concluirá por una de las siguientes causas:</w:t>
      </w:r>
    </w:p>
    <w:p w14:paraId="2A66A64F" w14:textId="77777777" w:rsidR="00C5462C" w:rsidRPr="00ED0AB2" w:rsidRDefault="00C5462C" w:rsidP="00C5462C">
      <w:pPr>
        <w:spacing w:before="120" w:after="120"/>
        <w:ind w:left="705" w:hanging="705"/>
        <w:jc w:val="both"/>
        <w:rPr>
          <w:rFonts w:ascii="Arial" w:hAnsi="Arial" w:cs="Arial"/>
        </w:rPr>
      </w:pPr>
      <w:r w:rsidRPr="00ED0AB2">
        <w:rPr>
          <w:rFonts w:ascii="Arial" w:hAnsi="Arial" w:cs="Arial"/>
          <w:b/>
        </w:rPr>
        <w:t>26.1.</w:t>
      </w:r>
      <w:r w:rsidRPr="00ED0AB2">
        <w:rPr>
          <w:rFonts w:ascii="Arial" w:hAnsi="Arial" w:cs="Arial"/>
          <w:b/>
        </w:rPr>
        <w:tab/>
        <w:t>Por Cumplimiento del Contrato:</w:t>
      </w:r>
      <w:r w:rsidRPr="00ED0AB2">
        <w:rPr>
          <w:rFonts w:ascii="Arial" w:hAnsi="Arial" w:cs="Arial"/>
        </w:rPr>
        <w:t xml:space="preserve"> </w:t>
      </w:r>
    </w:p>
    <w:p w14:paraId="3F06F7DF" w14:textId="77777777" w:rsidR="00C5462C" w:rsidRPr="00ED0AB2" w:rsidRDefault="00C5462C" w:rsidP="00C5462C">
      <w:pPr>
        <w:spacing w:before="120" w:after="120"/>
        <w:ind w:left="705"/>
        <w:jc w:val="both"/>
        <w:rPr>
          <w:rFonts w:ascii="Arial" w:hAnsi="Arial" w:cs="Arial"/>
          <w:b/>
        </w:rPr>
      </w:pPr>
      <w:r w:rsidRPr="00ED0AB2">
        <w:rPr>
          <w:rFonts w:ascii="Arial" w:hAnsi="Arial" w:cs="Arial"/>
        </w:rPr>
        <w:t xml:space="preserve">De forma normal, tanto la </w:t>
      </w:r>
      <w:r w:rsidRPr="00ED0AB2">
        <w:rPr>
          <w:rFonts w:ascii="Arial" w:hAnsi="Arial" w:cs="Arial"/>
          <w:b/>
        </w:rPr>
        <w:t xml:space="preserve">ENTIDAD </w:t>
      </w:r>
      <w:r w:rsidRPr="00ED0AB2">
        <w:rPr>
          <w:rFonts w:ascii="Arial" w:hAnsi="Arial" w:cs="Arial"/>
        </w:rPr>
        <w:t xml:space="preserve">como el </w:t>
      </w:r>
      <w:r w:rsidRPr="00ED0AB2">
        <w:rPr>
          <w:rFonts w:ascii="Arial" w:hAnsi="Arial" w:cs="Arial"/>
          <w:b/>
        </w:rPr>
        <w:t>CONSULTOR</w:t>
      </w:r>
      <w:r w:rsidRPr="00ED0AB2">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D0AB2">
        <w:rPr>
          <w:rFonts w:ascii="Arial" w:hAnsi="Arial" w:cs="Arial"/>
          <w:b/>
        </w:rPr>
        <w:t>.</w:t>
      </w:r>
    </w:p>
    <w:p w14:paraId="095FF151" w14:textId="77777777" w:rsidR="00C5462C" w:rsidRPr="00ED0AB2" w:rsidRDefault="00C5462C" w:rsidP="00C5462C">
      <w:pPr>
        <w:spacing w:before="120" w:after="120"/>
        <w:ind w:left="705" w:hanging="705"/>
        <w:jc w:val="both"/>
        <w:rPr>
          <w:rFonts w:ascii="Arial" w:hAnsi="Arial" w:cs="Arial"/>
        </w:rPr>
      </w:pPr>
      <w:r w:rsidRPr="00ED0AB2">
        <w:rPr>
          <w:rFonts w:ascii="Arial" w:hAnsi="Arial" w:cs="Arial"/>
          <w:b/>
        </w:rPr>
        <w:t>26.2.</w:t>
      </w:r>
      <w:r w:rsidRPr="00ED0AB2">
        <w:rPr>
          <w:rFonts w:ascii="Arial" w:hAnsi="Arial" w:cs="Arial"/>
          <w:b/>
        </w:rPr>
        <w:tab/>
        <w:t xml:space="preserve">Por Resolución del Contrato: </w:t>
      </w:r>
    </w:p>
    <w:p w14:paraId="40B978F5" w14:textId="77777777" w:rsidR="00C5462C" w:rsidRPr="00ED0AB2" w:rsidRDefault="00C5462C" w:rsidP="00C5462C">
      <w:pPr>
        <w:spacing w:before="120" w:after="120"/>
        <w:ind w:left="705"/>
        <w:jc w:val="both"/>
        <w:rPr>
          <w:rFonts w:ascii="Arial" w:hAnsi="Arial" w:cs="Arial"/>
        </w:rPr>
      </w:pPr>
      <w:r w:rsidRPr="00ED0AB2">
        <w:rPr>
          <w:rFonts w:ascii="Arial" w:hAnsi="Arial" w:cs="Arial"/>
        </w:rPr>
        <w:t xml:space="preserve">Si se diera el caso, a los efectos legales correspondientes, la </w:t>
      </w:r>
      <w:r w:rsidRPr="00ED0AB2">
        <w:rPr>
          <w:rFonts w:ascii="Arial" w:hAnsi="Arial" w:cs="Arial"/>
          <w:b/>
        </w:rPr>
        <w:t>ENTIDAD</w:t>
      </w:r>
      <w:r w:rsidRPr="00ED0AB2">
        <w:rPr>
          <w:rFonts w:ascii="Arial" w:hAnsi="Arial" w:cs="Arial"/>
        </w:rPr>
        <w:t xml:space="preserve"> y el </w:t>
      </w:r>
      <w:r w:rsidRPr="00ED0AB2">
        <w:rPr>
          <w:rFonts w:ascii="Arial" w:hAnsi="Arial" w:cs="Arial"/>
          <w:b/>
        </w:rPr>
        <w:t>CONSULTOR,</w:t>
      </w:r>
      <w:r w:rsidRPr="00ED0AB2">
        <w:rPr>
          <w:rFonts w:ascii="Arial" w:hAnsi="Arial" w:cs="Arial"/>
        </w:rPr>
        <w:t xml:space="preserve"> acuerdan las siguientes causales para procesar la resolución del Contrato:</w:t>
      </w:r>
    </w:p>
    <w:p w14:paraId="26622240" w14:textId="77777777" w:rsidR="00C5462C" w:rsidRPr="00ED0AB2" w:rsidRDefault="00C5462C" w:rsidP="00C5462C">
      <w:pPr>
        <w:spacing w:before="120" w:after="120"/>
        <w:ind w:left="1410" w:hanging="705"/>
        <w:jc w:val="both"/>
        <w:rPr>
          <w:rFonts w:ascii="Arial" w:hAnsi="Arial" w:cs="Arial"/>
          <w:b/>
        </w:rPr>
      </w:pPr>
      <w:r w:rsidRPr="00ED0AB2">
        <w:rPr>
          <w:rFonts w:ascii="Arial" w:hAnsi="Arial" w:cs="Arial"/>
          <w:b/>
        </w:rPr>
        <w:t>26.2.1. Resolución a requerimiento de la ENTIDAD, por causales atribuibles al CONSULTOR.</w:t>
      </w:r>
    </w:p>
    <w:p w14:paraId="1DC8C386" w14:textId="77777777" w:rsidR="00C5462C" w:rsidRPr="00ED0AB2" w:rsidRDefault="00C5462C" w:rsidP="00C5462C">
      <w:pPr>
        <w:spacing w:before="120" w:after="120"/>
        <w:ind w:left="1418" w:hanging="5"/>
        <w:jc w:val="both"/>
        <w:rPr>
          <w:rFonts w:ascii="Arial" w:hAnsi="Arial" w:cs="Arial"/>
        </w:rPr>
      </w:pPr>
      <w:r w:rsidRPr="00ED0AB2">
        <w:rPr>
          <w:rFonts w:ascii="Arial" w:hAnsi="Arial" w:cs="Arial"/>
        </w:rPr>
        <w:t xml:space="preserve">La </w:t>
      </w:r>
      <w:r w:rsidRPr="00ED0AB2">
        <w:rPr>
          <w:rFonts w:ascii="Arial" w:hAnsi="Arial" w:cs="Arial"/>
          <w:b/>
        </w:rPr>
        <w:t>ENTIDAD</w:t>
      </w:r>
      <w:r w:rsidRPr="00ED0AB2">
        <w:rPr>
          <w:rFonts w:ascii="Arial" w:hAnsi="Arial" w:cs="Arial"/>
        </w:rPr>
        <w:t>, podrá proceder al trámite de resolución del Contrato, en los siguientes casos:</w:t>
      </w:r>
    </w:p>
    <w:p w14:paraId="3A01B017" w14:textId="77777777" w:rsidR="00C5462C" w:rsidRPr="00ED0AB2" w:rsidRDefault="00C5462C" w:rsidP="00C2208E">
      <w:pPr>
        <w:numPr>
          <w:ilvl w:val="0"/>
          <w:numId w:val="45"/>
        </w:numPr>
        <w:spacing w:before="120" w:after="120"/>
        <w:ind w:left="1985" w:hanging="284"/>
        <w:contextualSpacing/>
        <w:jc w:val="both"/>
        <w:rPr>
          <w:rFonts w:ascii="Arial" w:hAnsi="Arial" w:cs="Arial"/>
        </w:rPr>
      </w:pPr>
      <w:r w:rsidRPr="00ED0AB2">
        <w:rPr>
          <w:rFonts w:ascii="Arial" w:hAnsi="Arial" w:cs="Arial"/>
          <w:lang w:val="es-AR"/>
        </w:rPr>
        <w:t xml:space="preserve">El </w:t>
      </w:r>
      <w:r w:rsidRPr="00ED0AB2">
        <w:rPr>
          <w:rFonts w:ascii="Arial" w:hAnsi="Arial" w:cs="Arial"/>
          <w:b/>
          <w:lang w:val="es-AR"/>
        </w:rPr>
        <w:t>CONSULTOR</w:t>
      </w:r>
      <w:r w:rsidRPr="00ED0AB2">
        <w:rPr>
          <w:rFonts w:ascii="Arial" w:hAnsi="Arial" w:cs="Arial"/>
          <w:lang w:val="es-AR"/>
        </w:rPr>
        <w:t xml:space="preserve"> no está cumpliendo con el Servicio de conformidad al Contrato.  </w:t>
      </w:r>
    </w:p>
    <w:p w14:paraId="6DCD35F9" w14:textId="77777777" w:rsidR="00C5462C" w:rsidRPr="00ED0AB2" w:rsidRDefault="00C5462C" w:rsidP="00C5462C">
      <w:pPr>
        <w:spacing w:before="120" w:after="120"/>
        <w:ind w:left="1985"/>
        <w:contextualSpacing/>
        <w:jc w:val="both"/>
        <w:rPr>
          <w:rFonts w:ascii="Arial" w:hAnsi="Arial" w:cs="Arial"/>
        </w:rPr>
      </w:pPr>
    </w:p>
    <w:p w14:paraId="749C8691" w14:textId="77777777" w:rsidR="00C5462C" w:rsidRPr="00ED0AB2" w:rsidRDefault="00C5462C" w:rsidP="00C2208E">
      <w:pPr>
        <w:numPr>
          <w:ilvl w:val="0"/>
          <w:numId w:val="45"/>
        </w:numPr>
        <w:spacing w:before="120" w:after="120"/>
        <w:ind w:left="1985" w:hanging="284"/>
        <w:contextualSpacing/>
        <w:jc w:val="both"/>
        <w:rPr>
          <w:rFonts w:ascii="Arial" w:hAnsi="Arial" w:cs="Arial"/>
        </w:rPr>
      </w:pPr>
      <w:r w:rsidRPr="00ED0AB2">
        <w:rPr>
          <w:rFonts w:ascii="Arial" w:hAnsi="Arial" w:cs="Arial"/>
        </w:rPr>
        <w:lastRenderedPageBreak/>
        <w:t xml:space="preserve">Por incumplimiento en la prestación del Servicio, a requerimiento de la </w:t>
      </w:r>
      <w:r w:rsidRPr="00ED0AB2">
        <w:rPr>
          <w:rFonts w:ascii="Arial" w:hAnsi="Arial" w:cs="Arial"/>
          <w:b/>
        </w:rPr>
        <w:t xml:space="preserve">ENTIDAD </w:t>
      </w:r>
      <w:r w:rsidRPr="00ED0AB2">
        <w:rPr>
          <w:rFonts w:ascii="Arial" w:hAnsi="Arial" w:cs="Arial"/>
        </w:rPr>
        <w:t xml:space="preserve">o la Contraparte en asuntos relacionados con el objeto del presente Contrato.  </w:t>
      </w:r>
    </w:p>
    <w:p w14:paraId="33E36548" w14:textId="77777777" w:rsidR="00C5462C" w:rsidRPr="00ED0AB2" w:rsidRDefault="00C5462C" w:rsidP="00C5462C">
      <w:pPr>
        <w:spacing w:before="120" w:after="120"/>
        <w:ind w:left="1985" w:hanging="284"/>
        <w:contextualSpacing/>
        <w:jc w:val="both"/>
        <w:rPr>
          <w:rFonts w:ascii="Arial" w:hAnsi="Arial" w:cs="Arial"/>
        </w:rPr>
      </w:pPr>
    </w:p>
    <w:p w14:paraId="35B157B2" w14:textId="77777777" w:rsidR="00C5462C" w:rsidRPr="00ED0AB2" w:rsidRDefault="00C5462C" w:rsidP="00C2208E">
      <w:pPr>
        <w:numPr>
          <w:ilvl w:val="0"/>
          <w:numId w:val="45"/>
        </w:numPr>
        <w:spacing w:before="120" w:after="120"/>
        <w:ind w:left="1985" w:hanging="284"/>
        <w:contextualSpacing/>
        <w:jc w:val="both"/>
        <w:rPr>
          <w:rFonts w:ascii="Arial" w:hAnsi="Arial" w:cs="Arial"/>
        </w:rPr>
      </w:pPr>
      <w:r w:rsidRPr="00ED0AB2">
        <w:rPr>
          <w:rFonts w:ascii="Arial" w:hAnsi="Arial" w:cs="Arial"/>
        </w:rPr>
        <w:t xml:space="preserve">Por disolución del </w:t>
      </w:r>
      <w:r w:rsidRPr="00ED0AB2">
        <w:rPr>
          <w:rFonts w:ascii="Arial" w:hAnsi="Arial" w:cs="Arial"/>
          <w:b/>
        </w:rPr>
        <w:t>CONSULTOR</w:t>
      </w:r>
      <w:r w:rsidRPr="00ED0AB2">
        <w:rPr>
          <w:rFonts w:ascii="Arial" w:hAnsi="Arial" w:cs="Arial"/>
        </w:rPr>
        <w:t>.</w:t>
      </w:r>
    </w:p>
    <w:p w14:paraId="6F7E07A6" w14:textId="77777777" w:rsidR="00C5462C" w:rsidRPr="00ED0AB2" w:rsidRDefault="00C5462C" w:rsidP="00C5462C">
      <w:pPr>
        <w:spacing w:before="120" w:after="120"/>
        <w:ind w:left="1985" w:hanging="284"/>
        <w:contextualSpacing/>
        <w:jc w:val="both"/>
        <w:rPr>
          <w:rFonts w:ascii="Arial" w:hAnsi="Arial" w:cs="Arial"/>
        </w:rPr>
      </w:pPr>
    </w:p>
    <w:p w14:paraId="50F87027" w14:textId="77777777" w:rsidR="00C5462C" w:rsidRPr="00ED0AB2" w:rsidRDefault="00C5462C" w:rsidP="00C2208E">
      <w:pPr>
        <w:numPr>
          <w:ilvl w:val="0"/>
          <w:numId w:val="45"/>
        </w:numPr>
        <w:spacing w:before="120" w:after="120"/>
        <w:ind w:left="1985" w:hanging="284"/>
        <w:contextualSpacing/>
        <w:jc w:val="both"/>
        <w:rPr>
          <w:rFonts w:ascii="Arial" w:hAnsi="Arial" w:cs="Arial"/>
        </w:rPr>
      </w:pPr>
      <w:r w:rsidRPr="00ED0AB2">
        <w:rPr>
          <w:rFonts w:ascii="Arial" w:hAnsi="Arial" w:cs="Arial"/>
        </w:rPr>
        <w:t xml:space="preserve">Por quiebra declarada del </w:t>
      </w:r>
      <w:r w:rsidRPr="00ED0AB2">
        <w:rPr>
          <w:rFonts w:ascii="Arial" w:hAnsi="Arial" w:cs="Arial"/>
          <w:b/>
        </w:rPr>
        <w:t>CONSULTOR</w:t>
      </w:r>
      <w:r w:rsidRPr="00ED0AB2">
        <w:rPr>
          <w:rFonts w:ascii="Arial" w:hAnsi="Arial" w:cs="Arial"/>
        </w:rPr>
        <w:t>.</w:t>
      </w:r>
    </w:p>
    <w:p w14:paraId="65F363F4" w14:textId="77777777" w:rsidR="00C5462C" w:rsidRPr="00ED0AB2" w:rsidRDefault="00C5462C" w:rsidP="00C5462C">
      <w:pPr>
        <w:spacing w:before="120" w:after="120"/>
        <w:ind w:left="1985" w:hanging="284"/>
        <w:contextualSpacing/>
        <w:jc w:val="both"/>
        <w:rPr>
          <w:rFonts w:ascii="Arial" w:hAnsi="Arial" w:cs="Arial"/>
        </w:rPr>
      </w:pPr>
    </w:p>
    <w:p w14:paraId="454E7509" w14:textId="77777777" w:rsidR="00C5462C" w:rsidRPr="00ED0AB2" w:rsidRDefault="00C5462C" w:rsidP="00C2208E">
      <w:pPr>
        <w:numPr>
          <w:ilvl w:val="0"/>
          <w:numId w:val="45"/>
        </w:numPr>
        <w:spacing w:before="120" w:after="120"/>
        <w:ind w:left="1985" w:hanging="284"/>
        <w:contextualSpacing/>
        <w:jc w:val="both"/>
        <w:rPr>
          <w:rFonts w:ascii="Arial" w:hAnsi="Arial" w:cs="Arial"/>
        </w:rPr>
      </w:pPr>
      <w:r w:rsidRPr="00ED0AB2">
        <w:rPr>
          <w:rFonts w:ascii="Arial" w:hAnsi="Arial" w:cs="Arial"/>
          <w:lang w:val="es-AR"/>
        </w:rPr>
        <w:t xml:space="preserve">El </w:t>
      </w:r>
      <w:r w:rsidRPr="00ED0AB2">
        <w:rPr>
          <w:rFonts w:ascii="Arial" w:hAnsi="Arial" w:cs="Arial"/>
          <w:b/>
        </w:rPr>
        <w:t>CONSULTOR</w:t>
      </w:r>
      <w:r w:rsidRPr="00ED0AB2">
        <w:rPr>
          <w:rFonts w:ascii="Arial" w:hAnsi="Arial" w:cs="Arial"/>
          <w:lang w:val="es-AR"/>
        </w:rPr>
        <w:t xml:space="preserve">, ha subcontratado la totalidad del Servicio. </w:t>
      </w:r>
    </w:p>
    <w:p w14:paraId="6DECBB99" w14:textId="77777777" w:rsidR="00C5462C" w:rsidRPr="00ED0AB2" w:rsidRDefault="00C5462C" w:rsidP="00C5462C">
      <w:pPr>
        <w:ind w:left="1985" w:hanging="284"/>
        <w:contextualSpacing/>
        <w:rPr>
          <w:rFonts w:ascii="Arial" w:hAnsi="Arial" w:cs="Arial"/>
          <w:lang w:val="es-AR"/>
        </w:rPr>
      </w:pPr>
    </w:p>
    <w:p w14:paraId="2DE5DAEA" w14:textId="77777777" w:rsidR="00C5462C" w:rsidRPr="00ED0AB2" w:rsidRDefault="00C5462C" w:rsidP="00C2208E">
      <w:pPr>
        <w:numPr>
          <w:ilvl w:val="0"/>
          <w:numId w:val="45"/>
        </w:numPr>
        <w:spacing w:before="120" w:after="120"/>
        <w:ind w:left="1985" w:hanging="284"/>
        <w:contextualSpacing/>
        <w:jc w:val="both"/>
        <w:rPr>
          <w:rFonts w:ascii="Arial" w:hAnsi="Arial" w:cs="Arial"/>
        </w:rPr>
      </w:pPr>
      <w:r w:rsidRPr="00ED0AB2">
        <w:rPr>
          <w:rFonts w:ascii="Arial" w:hAnsi="Arial" w:cs="Arial"/>
          <w:lang w:val="es-AR"/>
        </w:rPr>
        <w:t xml:space="preserve">El </w:t>
      </w:r>
      <w:r w:rsidRPr="00ED0AB2">
        <w:rPr>
          <w:rFonts w:ascii="Arial" w:hAnsi="Arial" w:cs="Arial"/>
          <w:b/>
          <w:lang w:val="es-AR"/>
        </w:rPr>
        <w:t xml:space="preserve">CONSULTOR </w:t>
      </w:r>
      <w:r w:rsidRPr="00ED0AB2">
        <w:rPr>
          <w:rFonts w:ascii="Arial" w:hAnsi="Arial" w:cs="Arial"/>
          <w:lang w:val="es-AR"/>
        </w:rPr>
        <w:t>no ha entregado o renovado las boleta de garantías correspondientes, las pólizas de seguros, o si estas han vencido y no se ha cumplido con la obligación de renovación.</w:t>
      </w:r>
    </w:p>
    <w:p w14:paraId="660C0013" w14:textId="77777777" w:rsidR="00C5462C" w:rsidRPr="00ED0AB2" w:rsidRDefault="00C5462C" w:rsidP="00C5462C">
      <w:pPr>
        <w:spacing w:before="120" w:after="120"/>
        <w:ind w:left="1985" w:hanging="284"/>
        <w:contextualSpacing/>
        <w:jc w:val="both"/>
        <w:rPr>
          <w:rFonts w:ascii="Arial" w:hAnsi="Arial" w:cs="Arial"/>
        </w:rPr>
      </w:pPr>
    </w:p>
    <w:p w14:paraId="756BB429" w14:textId="77777777" w:rsidR="00C5462C" w:rsidRPr="00ED0AB2" w:rsidRDefault="00C5462C" w:rsidP="00C2208E">
      <w:pPr>
        <w:numPr>
          <w:ilvl w:val="0"/>
          <w:numId w:val="45"/>
        </w:numPr>
        <w:spacing w:before="120" w:after="120"/>
        <w:ind w:left="1985" w:right="-7" w:hanging="284"/>
        <w:jc w:val="both"/>
        <w:rPr>
          <w:rFonts w:ascii="Arial" w:hAnsi="Arial" w:cs="Arial"/>
          <w:lang w:val="es-AR"/>
        </w:rPr>
      </w:pPr>
      <w:r w:rsidRPr="00ED0AB2">
        <w:rPr>
          <w:rFonts w:ascii="Arial" w:hAnsi="Arial" w:cs="Arial"/>
          <w:lang w:val="es-AR"/>
        </w:rPr>
        <w:t xml:space="preserve">El </w:t>
      </w:r>
      <w:r w:rsidRPr="00ED0AB2">
        <w:rPr>
          <w:rFonts w:ascii="Arial" w:hAnsi="Arial" w:cs="Arial"/>
          <w:b/>
          <w:lang w:val="es-AR"/>
        </w:rPr>
        <w:t xml:space="preserve">CONSULTOR </w:t>
      </w:r>
      <w:r w:rsidRPr="00ED0AB2">
        <w:rPr>
          <w:rFonts w:ascii="Arial" w:hAnsi="Arial" w:cs="Arial"/>
          <w:lang w:val="es-AR"/>
        </w:rPr>
        <w:t xml:space="preserve">cede el Contrato sin el consentimiento previo de  la </w:t>
      </w:r>
      <w:r w:rsidRPr="00ED0AB2">
        <w:rPr>
          <w:rFonts w:ascii="Arial" w:hAnsi="Arial" w:cs="Arial"/>
          <w:b/>
          <w:lang w:val="es-AR"/>
        </w:rPr>
        <w:t>ENTIDAD</w:t>
      </w:r>
      <w:r w:rsidRPr="00ED0AB2">
        <w:rPr>
          <w:rFonts w:ascii="Arial" w:hAnsi="Arial" w:cs="Arial"/>
          <w:lang w:val="es-AR"/>
        </w:rPr>
        <w:t xml:space="preserve">. </w:t>
      </w:r>
    </w:p>
    <w:p w14:paraId="3FEB923D" w14:textId="77777777" w:rsidR="00C5462C" w:rsidRPr="00ED0AB2" w:rsidRDefault="00C5462C" w:rsidP="00C2208E">
      <w:pPr>
        <w:numPr>
          <w:ilvl w:val="0"/>
          <w:numId w:val="45"/>
        </w:numPr>
        <w:spacing w:before="120" w:after="120"/>
        <w:ind w:left="1985" w:hanging="284"/>
        <w:contextualSpacing/>
        <w:jc w:val="both"/>
        <w:rPr>
          <w:rFonts w:ascii="Arial" w:hAnsi="Arial" w:cs="Arial"/>
        </w:rPr>
      </w:pPr>
      <w:r w:rsidRPr="00ED0AB2">
        <w:rPr>
          <w:rFonts w:ascii="Arial" w:hAnsi="Arial" w:cs="Arial"/>
          <w:lang w:val="es-AR"/>
        </w:rPr>
        <w:t xml:space="preserve">El </w:t>
      </w:r>
      <w:r w:rsidRPr="00ED0AB2">
        <w:rPr>
          <w:rFonts w:ascii="Arial" w:hAnsi="Arial" w:cs="Arial"/>
          <w:b/>
        </w:rPr>
        <w:t>CONSULTOR</w:t>
      </w:r>
      <w:r w:rsidRPr="00ED0AB2">
        <w:rPr>
          <w:rFonts w:ascii="Arial" w:hAnsi="Arial" w:cs="Arial"/>
          <w:lang w:val="es-AR"/>
        </w:rPr>
        <w:t xml:space="preserve"> no ha arreglado algún defecto en el Servicio que tiene la obligación de arreglar, dentro de un plazo acordado entre las Partes.</w:t>
      </w:r>
    </w:p>
    <w:p w14:paraId="4B56060D" w14:textId="77777777" w:rsidR="00C5462C" w:rsidRPr="00ED0AB2" w:rsidRDefault="00C5462C" w:rsidP="00C5462C">
      <w:pPr>
        <w:ind w:left="1985" w:hanging="284"/>
        <w:contextualSpacing/>
        <w:rPr>
          <w:rFonts w:ascii="Arial" w:hAnsi="Arial" w:cs="Arial"/>
        </w:rPr>
      </w:pPr>
    </w:p>
    <w:p w14:paraId="3E32FD09" w14:textId="77777777" w:rsidR="00C5462C" w:rsidRPr="00ED0AB2" w:rsidRDefault="00C5462C" w:rsidP="00C2208E">
      <w:pPr>
        <w:numPr>
          <w:ilvl w:val="0"/>
          <w:numId w:val="45"/>
        </w:numPr>
        <w:spacing w:before="120" w:after="120"/>
        <w:ind w:left="1985" w:hanging="284"/>
        <w:contextualSpacing/>
        <w:jc w:val="both"/>
        <w:rPr>
          <w:rFonts w:ascii="Arial" w:hAnsi="Arial" w:cs="Arial"/>
        </w:rPr>
      </w:pPr>
      <w:r w:rsidRPr="00ED0AB2">
        <w:rPr>
          <w:rFonts w:ascii="Arial" w:hAnsi="Arial" w:cs="Arial"/>
        </w:rPr>
        <w:t>Por paralización del Servicio sin justificación, por el lapso de treinta (30) días calendario continuos.</w:t>
      </w:r>
    </w:p>
    <w:p w14:paraId="452213B7" w14:textId="77777777" w:rsidR="00C5462C" w:rsidRPr="00ED0AB2" w:rsidRDefault="00C5462C" w:rsidP="00C5462C">
      <w:pPr>
        <w:ind w:left="720"/>
        <w:contextualSpacing/>
        <w:rPr>
          <w:rFonts w:ascii="Arial" w:hAnsi="Arial" w:cs="Arial"/>
        </w:rPr>
      </w:pPr>
    </w:p>
    <w:p w14:paraId="475B3E54" w14:textId="77777777" w:rsidR="00C5462C" w:rsidRPr="00ED0AB2" w:rsidRDefault="00C5462C" w:rsidP="00C2208E">
      <w:pPr>
        <w:numPr>
          <w:ilvl w:val="0"/>
          <w:numId w:val="45"/>
        </w:numPr>
        <w:spacing w:before="120" w:after="120"/>
        <w:ind w:left="1985" w:hanging="284"/>
        <w:contextualSpacing/>
        <w:jc w:val="both"/>
        <w:rPr>
          <w:rFonts w:ascii="Arial" w:hAnsi="Arial" w:cs="Arial"/>
        </w:rPr>
      </w:pPr>
      <w:r w:rsidRPr="00ED0AB2">
        <w:rPr>
          <w:rFonts w:ascii="Arial" w:hAnsi="Arial" w:cs="Arial"/>
        </w:rPr>
        <w:t xml:space="preserve">Por suspensión del Servicio. </w:t>
      </w:r>
    </w:p>
    <w:p w14:paraId="1272F71B" w14:textId="77777777" w:rsidR="00C5462C" w:rsidRPr="00ED0AB2" w:rsidRDefault="00C5462C" w:rsidP="00C5462C">
      <w:pPr>
        <w:spacing w:before="120" w:after="120"/>
        <w:ind w:left="1985" w:hanging="284"/>
        <w:contextualSpacing/>
        <w:jc w:val="both"/>
        <w:rPr>
          <w:rFonts w:ascii="Arial" w:hAnsi="Arial" w:cs="Arial"/>
        </w:rPr>
      </w:pPr>
    </w:p>
    <w:p w14:paraId="5F7E9170" w14:textId="77777777" w:rsidR="00C5462C" w:rsidRPr="00ED0AB2" w:rsidRDefault="00C5462C" w:rsidP="00C2208E">
      <w:pPr>
        <w:numPr>
          <w:ilvl w:val="0"/>
          <w:numId w:val="45"/>
        </w:numPr>
        <w:spacing w:before="120" w:after="120"/>
        <w:ind w:left="1985" w:hanging="284"/>
        <w:contextualSpacing/>
        <w:jc w:val="both"/>
        <w:rPr>
          <w:rFonts w:ascii="Arial" w:hAnsi="Arial" w:cs="Arial"/>
        </w:rPr>
      </w:pPr>
      <w:r w:rsidRPr="00ED0AB2">
        <w:rPr>
          <w:rFonts w:ascii="Arial" w:hAnsi="Arial" w:cs="Arial"/>
        </w:rPr>
        <w:t xml:space="preserve">Por negligencia reiterada (2 veces) en el cumplimiento de las especificaciones técnicas, u otras especificaciones, o instrucciones escritas de la </w:t>
      </w:r>
      <w:r w:rsidRPr="00ED0AB2">
        <w:rPr>
          <w:rFonts w:ascii="Arial" w:hAnsi="Arial" w:cs="Arial"/>
          <w:b/>
        </w:rPr>
        <w:t>ENTIDAD</w:t>
      </w:r>
      <w:r w:rsidRPr="00ED0AB2">
        <w:rPr>
          <w:rFonts w:ascii="Arial" w:hAnsi="Arial" w:cs="Arial"/>
        </w:rPr>
        <w:t xml:space="preserve"> o la Contraparte</w:t>
      </w:r>
      <w:r w:rsidRPr="00ED0AB2">
        <w:rPr>
          <w:rFonts w:ascii="Arial" w:hAnsi="Arial" w:cs="Arial"/>
          <w:b/>
        </w:rPr>
        <w:t>.</w:t>
      </w:r>
    </w:p>
    <w:p w14:paraId="159E4C3C" w14:textId="77777777" w:rsidR="00C5462C" w:rsidRPr="00ED0AB2" w:rsidRDefault="00C5462C" w:rsidP="00C5462C">
      <w:pPr>
        <w:spacing w:before="120" w:after="120"/>
        <w:ind w:left="1985" w:hanging="284"/>
        <w:contextualSpacing/>
        <w:jc w:val="both"/>
        <w:rPr>
          <w:rFonts w:ascii="Arial" w:hAnsi="Arial" w:cs="Arial"/>
        </w:rPr>
      </w:pPr>
    </w:p>
    <w:p w14:paraId="74DF4567" w14:textId="77777777" w:rsidR="00C5462C" w:rsidRPr="00ED0AB2" w:rsidRDefault="00C5462C" w:rsidP="00C2208E">
      <w:pPr>
        <w:numPr>
          <w:ilvl w:val="0"/>
          <w:numId w:val="45"/>
        </w:numPr>
        <w:spacing w:before="120" w:after="120"/>
        <w:ind w:left="1985" w:hanging="284"/>
        <w:contextualSpacing/>
        <w:jc w:val="both"/>
        <w:rPr>
          <w:rFonts w:ascii="Arial" w:hAnsi="Arial" w:cs="Arial"/>
        </w:rPr>
      </w:pPr>
      <w:r w:rsidRPr="00ED0AB2">
        <w:rPr>
          <w:rFonts w:ascii="Arial" w:hAnsi="Arial" w:cs="Arial"/>
        </w:rPr>
        <w:t>Por falta de pago de salarios a su Personal y otras obligaciones contractuales que afecten al Servicio.</w:t>
      </w:r>
    </w:p>
    <w:p w14:paraId="347675AF" w14:textId="77777777" w:rsidR="00C5462C" w:rsidRPr="00ED0AB2" w:rsidRDefault="00C5462C" w:rsidP="00C5462C">
      <w:pPr>
        <w:spacing w:before="120" w:after="120"/>
        <w:ind w:left="1985" w:hanging="284"/>
        <w:contextualSpacing/>
        <w:jc w:val="both"/>
        <w:rPr>
          <w:rFonts w:ascii="Arial" w:hAnsi="Arial" w:cs="Arial"/>
        </w:rPr>
      </w:pPr>
    </w:p>
    <w:p w14:paraId="3F8D7864" w14:textId="77777777" w:rsidR="00C5462C" w:rsidRPr="00ED0AB2" w:rsidRDefault="00C5462C" w:rsidP="00C2208E">
      <w:pPr>
        <w:numPr>
          <w:ilvl w:val="0"/>
          <w:numId w:val="45"/>
        </w:numPr>
        <w:spacing w:before="120" w:after="120"/>
        <w:ind w:left="1985" w:hanging="284"/>
        <w:contextualSpacing/>
        <w:jc w:val="both"/>
        <w:rPr>
          <w:rFonts w:ascii="Arial" w:hAnsi="Arial" w:cs="Arial"/>
        </w:rPr>
      </w:pPr>
      <w:r w:rsidRPr="00ED0AB2">
        <w:rPr>
          <w:rFonts w:ascii="Arial" w:hAnsi="Arial" w:cs="Arial"/>
        </w:rPr>
        <w:t>Cuando el monto de las multas alcance el diez por ciento (10%) del monto total del Contrato, decisión optativa, o el veinte por ciento (20%), de forma obligatoria.</w:t>
      </w:r>
    </w:p>
    <w:p w14:paraId="3150688C" w14:textId="77777777" w:rsidR="00C5462C" w:rsidRPr="00ED0AB2" w:rsidRDefault="00C5462C" w:rsidP="00C5462C">
      <w:pPr>
        <w:spacing w:before="120" w:after="120"/>
        <w:ind w:left="1985" w:hanging="284"/>
        <w:contextualSpacing/>
        <w:rPr>
          <w:rFonts w:ascii="Arial" w:hAnsi="Arial" w:cs="Arial"/>
        </w:rPr>
      </w:pPr>
    </w:p>
    <w:p w14:paraId="74C7A2FD" w14:textId="77777777" w:rsidR="00C5462C" w:rsidRPr="00ED0AB2" w:rsidRDefault="00C5462C" w:rsidP="00C2208E">
      <w:pPr>
        <w:numPr>
          <w:ilvl w:val="0"/>
          <w:numId w:val="45"/>
        </w:numPr>
        <w:spacing w:before="120" w:after="120"/>
        <w:ind w:left="1985" w:hanging="284"/>
        <w:contextualSpacing/>
        <w:jc w:val="both"/>
        <w:rPr>
          <w:rFonts w:ascii="Arial" w:hAnsi="Arial" w:cs="Arial"/>
        </w:rPr>
      </w:pPr>
      <w:r w:rsidRPr="00ED0AB2">
        <w:rPr>
          <w:rFonts w:ascii="Arial" w:hAnsi="Arial" w:cs="Arial"/>
        </w:rPr>
        <w:t>Por fuerza mayor o caso fortuito.</w:t>
      </w:r>
    </w:p>
    <w:p w14:paraId="29C4C5D6" w14:textId="77777777" w:rsidR="00C5462C" w:rsidRPr="00ED0AB2" w:rsidRDefault="00C5462C" w:rsidP="00C5462C">
      <w:pPr>
        <w:spacing w:before="120" w:after="120"/>
        <w:ind w:left="1985" w:hanging="284"/>
        <w:contextualSpacing/>
        <w:jc w:val="both"/>
        <w:rPr>
          <w:rFonts w:ascii="Arial" w:hAnsi="Arial" w:cs="Arial"/>
        </w:rPr>
      </w:pPr>
    </w:p>
    <w:p w14:paraId="7CE67B61" w14:textId="77777777" w:rsidR="00C5462C" w:rsidRPr="00ED0AB2" w:rsidRDefault="00C5462C" w:rsidP="00C2208E">
      <w:pPr>
        <w:numPr>
          <w:ilvl w:val="0"/>
          <w:numId w:val="45"/>
        </w:numPr>
        <w:spacing w:before="120" w:after="120"/>
        <w:ind w:left="1985" w:hanging="284"/>
        <w:contextualSpacing/>
        <w:jc w:val="both"/>
        <w:rPr>
          <w:rFonts w:ascii="Arial" w:hAnsi="Arial" w:cs="Arial"/>
        </w:rPr>
      </w:pPr>
      <w:r w:rsidRPr="00ED0AB2">
        <w:rPr>
          <w:rFonts w:ascii="Arial" w:hAnsi="Arial" w:cs="Arial"/>
        </w:rPr>
        <w:t>Por incumplimiento a la cláusula (anticorrupción).</w:t>
      </w:r>
    </w:p>
    <w:p w14:paraId="311833DF" w14:textId="77777777" w:rsidR="00C5462C" w:rsidRPr="00ED0AB2" w:rsidRDefault="00C5462C" w:rsidP="00C5462C">
      <w:pPr>
        <w:ind w:left="720"/>
        <w:contextualSpacing/>
        <w:rPr>
          <w:rFonts w:ascii="Arial" w:hAnsi="Arial" w:cs="Arial"/>
        </w:rPr>
      </w:pPr>
    </w:p>
    <w:p w14:paraId="088AC0C4" w14:textId="77777777" w:rsidR="00C5462C" w:rsidRPr="00ED0AB2" w:rsidRDefault="00C5462C" w:rsidP="00C5462C">
      <w:pPr>
        <w:spacing w:before="120" w:after="120"/>
        <w:ind w:left="1410" w:hanging="702"/>
        <w:jc w:val="both"/>
        <w:rPr>
          <w:rFonts w:ascii="Arial" w:hAnsi="Arial" w:cs="Arial"/>
          <w:b/>
        </w:rPr>
      </w:pPr>
      <w:r w:rsidRPr="00ED0AB2">
        <w:rPr>
          <w:rFonts w:ascii="Arial" w:hAnsi="Arial" w:cs="Arial"/>
          <w:b/>
        </w:rPr>
        <w:t>26.2.2. Resolución a requerimiento del CONSULTOR por causales atribuibles a la ENTIDAD.</w:t>
      </w:r>
    </w:p>
    <w:p w14:paraId="4E11CF02" w14:textId="77777777" w:rsidR="00C5462C" w:rsidRPr="00ED0AB2" w:rsidRDefault="00C5462C" w:rsidP="00C5462C">
      <w:pPr>
        <w:spacing w:before="120" w:after="120"/>
        <w:ind w:left="1410" w:firstLine="6"/>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podrá proceder al trámite de resolución del Contrato, en los siguientes casos:</w:t>
      </w:r>
    </w:p>
    <w:p w14:paraId="1C3F5539" w14:textId="77777777" w:rsidR="00C5462C" w:rsidRPr="00ED0AB2" w:rsidRDefault="00C5462C" w:rsidP="00C2208E">
      <w:pPr>
        <w:numPr>
          <w:ilvl w:val="0"/>
          <w:numId w:val="46"/>
        </w:numPr>
        <w:spacing w:before="120" w:after="120"/>
        <w:ind w:left="1985" w:hanging="284"/>
        <w:contextualSpacing/>
        <w:jc w:val="both"/>
        <w:rPr>
          <w:rFonts w:ascii="Arial" w:hAnsi="Arial" w:cs="Arial"/>
        </w:rPr>
      </w:pPr>
      <w:r w:rsidRPr="00ED0AB2">
        <w:rPr>
          <w:rFonts w:ascii="Arial" w:hAnsi="Arial" w:cs="Arial"/>
        </w:rPr>
        <w:t xml:space="preserve">Si apartándose de los términos del Contrato la </w:t>
      </w:r>
      <w:r w:rsidRPr="00ED0AB2">
        <w:rPr>
          <w:rFonts w:ascii="Arial" w:hAnsi="Arial" w:cs="Arial"/>
          <w:b/>
        </w:rPr>
        <w:t>ENTIDAD</w:t>
      </w:r>
      <w:r w:rsidRPr="00ED0AB2">
        <w:rPr>
          <w:rFonts w:ascii="Arial" w:hAnsi="Arial" w:cs="Arial"/>
        </w:rPr>
        <w:t>, a través de la Contraparte</w:t>
      </w:r>
      <w:r w:rsidRPr="00ED0AB2">
        <w:rPr>
          <w:rFonts w:ascii="Arial" w:hAnsi="Arial" w:cs="Arial"/>
          <w:b/>
        </w:rPr>
        <w:t>,</w:t>
      </w:r>
      <w:r w:rsidRPr="00ED0AB2">
        <w:rPr>
          <w:rFonts w:ascii="Arial" w:hAnsi="Arial" w:cs="Arial"/>
        </w:rPr>
        <w:t xml:space="preserve"> pretende efectuar aumento o disminución en el Servicio, sin cumplir lo establecido por el presente Contrato sin la emisión del Contrato modificatorio correspondiente.</w:t>
      </w:r>
    </w:p>
    <w:p w14:paraId="44B528D9" w14:textId="77777777" w:rsidR="00C5462C" w:rsidRPr="00ED0AB2" w:rsidRDefault="00C5462C" w:rsidP="00C5462C">
      <w:pPr>
        <w:spacing w:before="120" w:after="120"/>
        <w:ind w:left="1985" w:hanging="284"/>
        <w:contextualSpacing/>
        <w:jc w:val="both"/>
        <w:rPr>
          <w:rFonts w:ascii="Arial" w:hAnsi="Arial" w:cs="Arial"/>
        </w:rPr>
      </w:pPr>
    </w:p>
    <w:p w14:paraId="74ECEF0F" w14:textId="77777777" w:rsidR="00C5462C" w:rsidRPr="00ED0AB2" w:rsidRDefault="00C5462C" w:rsidP="00C2208E">
      <w:pPr>
        <w:numPr>
          <w:ilvl w:val="0"/>
          <w:numId w:val="46"/>
        </w:numPr>
        <w:spacing w:before="120" w:after="120"/>
        <w:ind w:left="1985" w:hanging="284"/>
        <w:contextualSpacing/>
        <w:jc w:val="both"/>
        <w:rPr>
          <w:rFonts w:ascii="Arial" w:hAnsi="Arial" w:cs="Arial"/>
        </w:rPr>
      </w:pPr>
      <w:r w:rsidRPr="00ED0AB2">
        <w:rPr>
          <w:rFonts w:ascii="Arial" w:hAnsi="Arial" w:cs="Arial"/>
        </w:rPr>
        <w:t>Por utilizar o requerir aquellos Servicios que son objeto del presente Contrato, en beneficio de terceras personas.</w:t>
      </w:r>
    </w:p>
    <w:p w14:paraId="409C17AC" w14:textId="77777777" w:rsidR="00C5462C" w:rsidRPr="00ED0AB2" w:rsidRDefault="00C5462C" w:rsidP="00C5462C">
      <w:pPr>
        <w:spacing w:before="120" w:after="120"/>
        <w:ind w:left="709" w:hanging="709"/>
        <w:jc w:val="both"/>
        <w:rPr>
          <w:rFonts w:ascii="Arial" w:hAnsi="Arial" w:cs="Arial"/>
        </w:rPr>
      </w:pPr>
      <w:r w:rsidRPr="00ED0AB2">
        <w:rPr>
          <w:rFonts w:ascii="Arial" w:hAnsi="Arial" w:cs="Arial"/>
          <w:b/>
        </w:rPr>
        <w:t xml:space="preserve">26.3. </w:t>
      </w:r>
      <w:r w:rsidRPr="00ED0AB2">
        <w:rPr>
          <w:rFonts w:ascii="Arial" w:hAnsi="Arial" w:cs="Arial"/>
          <w:b/>
        </w:rPr>
        <w:tab/>
      </w:r>
      <w:r w:rsidRPr="00ED0AB2">
        <w:rPr>
          <w:rFonts w:ascii="Arial" w:hAnsi="Arial" w:cs="Arial"/>
          <w:color w:val="000000"/>
        </w:rPr>
        <w:t>Las Partes podrán terminar el presente Contrato por mutuo acuerdo en cualquier momento. La terminación por mutuo acuerdo deberá constar mediante notificación a través de carta notariada , si corresponde, incluir los montos a reconocer por las prestaciones ejecutadas por las Partes.</w:t>
      </w:r>
      <w:r w:rsidRPr="00ED0AB2">
        <w:rPr>
          <w:rFonts w:ascii="Arial" w:hAnsi="Arial" w:cs="Arial"/>
        </w:rPr>
        <w:t xml:space="preserve"> </w:t>
      </w:r>
    </w:p>
    <w:p w14:paraId="3F44F9D3" w14:textId="77777777" w:rsidR="00C5462C" w:rsidRPr="00ED0AB2" w:rsidRDefault="00C5462C" w:rsidP="00C5462C">
      <w:pPr>
        <w:spacing w:before="120" w:after="120"/>
        <w:ind w:left="709" w:hanging="709"/>
        <w:contextualSpacing/>
        <w:jc w:val="both"/>
        <w:rPr>
          <w:rFonts w:ascii="Arial" w:hAnsi="Arial" w:cs="Arial"/>
          <w:b/>
        </w:rPr>
      </w:pPr>
      <w:r w:rsidRPr="00ED0AB2">
        <w:rPr>
          <w:rFonts w:ascii="Arial" w:hAnsi="Arial" w:cs="Arial"/>
          <w:b/>
          <w:color w:val="000000"/>
        </w:rPr>
        <w:t xml:space="preserve">26.4.  </w:t>
      </w:r>
      <w:r w:rsidRPr="00ED0AB2">
        <w:rPr>
          <w:rFonts w:ascii="Arial" w:hAnsi="Arial" w:cs="Arial"/>
          <w:b/>
          <w:color w:val="000000"/>
        </w:rPr>
        <w:tab/>
      </w:r>
      <w:r w:rsidRPr="00ED0AB2">
        <w:rPr>
          <w:rFonts w:ascii="Arial" w:hAnsi="Arial" w:cs="Arial"/>
          <w:color w:val="000000"/>
        </w:rPr>
        <w:t xml:space="preserve">La </w:t>
      </w:r>
      <w:r w:rsidRPr="00ED0AB2">
        <w:rPr>
          <w:rFonts w:ascii="Arial" w:hAnsi="Arial" w:cs="Arial"/>
          <w:b/>
          <w:color w:val="000000"/>
        </w:rPr>
        <w:t xml:space="preserve">ENTIDAD </w:t>
      </w:r>
      <w:r w:rsidRPr="00ED0AB2">
        <w:rPr>
          <w:rFonts w:ascii="Arial" w:hAnsi="Arial" w:cs="Arial"/>
          <w:color w:val="000000"/>
        </w:rPr>
        <w:t xml:space="preserve">en cualquier momento podrá resolver de manera unilateral </w:t>
      </w:r>
      <w:r w:rsidRPr="00ED0AB2">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ED0AB2">
        <w:rPr>
          <w:rFonts w:ascii="Arial" w:hAnsi="Arial" w:cs="Arial"/>
          <w:b/>
        </w:rPr>
        <w:t>CONSULTOR</w:t>
      </w:r>
      <w:r w:rsidRPr="00ED0AB2">
        <w:rPr>
          <w:rFonts w:ascii="Arial" w:hAnsi="Arial" w:cs="Arial"/>
        </w:rPr>
        <w:t>;</w:t>
      </w:r>
      <w:r w:rsidRPr="00ED0AB2">
        <w:rPr>
          <w:rFonts w:ascii="Arial" w:hAnsi="Arial" w:cs="Arial"/>
          <w:b/>
        </w:rPr>
        <w:t xml:space="preserve"> </w:t>
      </w:r>
      <w:r w:rsidRPr="00ED0AB2">
        <w:rPr>
          <w:rFonts w:ascii="Arial" w:hAnsi="Arial" w:cs="Arial"/>
        </w:rPr>
        <w:t>sin lugar a ningún tipo de resarcimiento por parte de la</w:t>
      </w:r>
      <w:r w:rsidRPr="00ED0AB2">
        <w:rPr>
          <w:rFonts w:ascii="Arial" w:hAnsi="Arial" w:cs="Arial"/>
          <w:b/>
        </w:rPr>
        <w:t xml:space="preserve"> ENTIDAD </w:t>
      </w:r>
      <w:r w:rsidRPr="00ED0AB2">
        <w:rPr>
          <w:rFonts w:ascii="Arial" w:hAnsi="Arial" w:cs="Arial"/>
        </w:rPr>
        <w:t>a</w:t>
      </w:r>
      <w:r w:rsidRPr="00ED0AB2">
        <w:rPr>
          <w:rFonts w:ascii="Arial" w:hAnsi="Arial" w:cs="Arial"/>
          <w:b/>
        </w:rPr>
        <w:t xml:space="preserve"> </w:t>
      </w:r>
      <w:r w:rsidRPr="00ED0AB2">
        <w:rPr>
          <w:rFonts w:ascii="Arial" w:hAnsi="Arial" w:cs="Arial"/>
        </w:rPr>
        <w:t>favor del</w:t>
      </w:r>
      <w:r w:rsidRPr="00ED0AB2">
        <w:rPr>
          <w:rFonts w:ascii="Arial" w:hAnsi="Arial" w:cs="Arial"/>
          <w:b/>
        </w:rPr>
        <w:t xml:space="preserve"> CONSULTOR.</w:t>
      </w:r>
    </w:p>
    <w:p w14:paraId="5430F369" w14:textId="77777777" w:rsidR="00C5462C" w:rsidRPr="00ED0AB2" w:rsidRDefault="00C5462C" w:rsidP="00C5462C">
      <w:pPr>
        <w:spacing w:before="120" w:after="120"/>
        <w:ind w:left="709" w:hanging="709"/>
        <w:contextualSpacing/>
        <w:jc w:val="both"/>
        <w:rPr>
          <w:rFonts w:ascii="Arial" w:hAnsi="Arial" w:cs="Arial"/>
          <w:color w:val="000000"/>
        </w:rPr>
      </w:pPr>
    </w:p>
    <w:p w14:paraId="74F6E23A" w14:textId="77777777" w:rsidR="00C5462C" w:rsidRPr="00ED0AB2" w:rsidRDefault="00C5462C" w:rsidP="00C5462C">
      <w:pPr>
        <w:spacing w:before="120" w:after="120"/>
        <w:ind w:left="709" w:hanging="705"/>
        <w:jc w:val="both"/>
        <w:rPr>
          <w:rFonts w:ascii="Arial" w:hAnsi="Arial" w:cs="Arial"/>
        </w:rPr>
      </w:pPr>
      <w:r w:rsidRPr="00ED0AB2">
        <w:rPr>
          <w:rFonts w:ascii="Arial" w:hAnsi="Arial" w:cs="Arial"/>
          <w:b/>
        </w:rPr>
        <w:t>26.5.</w:t>
      </w:r>
      <w:r w:rsidRPr="00ED0AB2">
        <w:rPr>
          <w:rFonts w:ascii="Arial" w:hAnsi="Arial" w:cs="Arial"/>
          <w:b/>
        </w:rPr>
        <w:tab/>
        <w:t>Reglas aplicables a la Resolución:</w:t>
      </w:r>
    </w:p>
    <w:p w14:paraId="3E51B82B" w14:textId="77777777" w:rsidR="00C5462C" w:rsidRPr="00ED0AB2" w:rsidRDefault="00C5462C" w:rsidP="00C5462C">
      <w:pPr>
        <w:spacing w:before="120" w:after="120"/>
        <w:ind w:left="709"/>
        <w:jc w:val="both"/>
        <w:rPr>
          <w:rFonts w:ascii="Arial" w:hAnsi="Arial" w:cs="Arial"/>
        </w:rPr>
      </w:pPr>
      <w:r w:rsidRPr="00ED0AB2">
        <w:rPr>
          <w:rFonts w:ascii="Arial" w:hAnsi="Arial" w:cs="Arial"/>
        </w:rPr>
        <w:t>Para procesar la resolución del Contrato por cualquiera de las causales señaladas en los numerales 26.2.1. y 26.2.2., la Parte afectada dará aviso escrito mediante carta notariada, a la otra Parte, de su intención de resolver el Contrato, estableciendo claramente la causal que se aduce.</w:t>
      </w:r>
    </w:p>
    <w:p w14:paraId="60130F14" w14:textId="77777777" w:rsidR="00C5462C" w:rsidRPr="00ED0AB2" w:rsidRDefault="00C5462C" w:rsidP="00C5462C">
      <w:pPr>
        <w:spacing w:before="120" w:after="120"/>
        <w:ind w:left="709"/>
        <w:jc w:val="both"/>
        <w:rPr>
          <w:rFonts w:ascii="Arial" w:hAnsi="Arial" w:cs="Arial"/>
          <w:lang w:val="es-ES_tradnl"/>
        </w:rPr>
      </w:pPr>
      <w:r w:rsidRPr="00ED0AB2">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56365AB7" w14:textId="77777777" w:rsidR="00C5462C" w:rsidRPr="00ED0AB2" w:rsidRDefault="00C5462C" w:rsidP="00C5462C">
      <w:pPr>
        <w:spacing w:before="120" w:after="120"/>
        <w:ind w:left="709"/>
        <w:jc w:val="both"/>
        <w:rPr>
          <w:rFonts w:ascii="Arial" w:hAnsi="Arial" w:cs="Arial"/>
          <w:lang w:val="es-ES_tradnl"/>
        </w:rPr>
      </w:pPr>
      <w:r w:rsidRPr="00ED0AB2">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7E430042" w14:textId="77777777" w:rsidR="00C5462C" w:rsidRPr="00ED0AB2" w:rsidRDefault="00C5462C" w:rsidP="00C5462C">
      <w:pPr>
        <w:spacing w:before="120" w:after="120"/>
        <w:ind w:left="709"/>
        <w:jc w:val="both"/>
        <w:rPr>
          <w:rFonts w:ascii="Arial" w:hAnsi="Arial" w:cs="Arial"/>
          <w:lang w:val="es-ES_tradnl"/>
        </w:rPr>
      </w:pPr>
      <w:r w:rsidRPr="00ED0AB2">
        <w:rPr>
          <w:rFonts w:ascii="Arial" w:hAnsi="Arial" w:cs="Arial"/>
          <w:lang w:val="es-ES_tradnl"/>
        </w:rPr>
        <w:t xml:space="preserve">Cuando el monto de la multa, alcance al veinte por ciento (20%) del monto total del Contrato, la </w:t>
      </w:r>
      <w:r w:rsidRPr="00ED0AB2">
        <w:rPr>
          <w:rFonts w:ascii="Arial" w:hAnsi="Arial" w:cs="Arial"/>
          <w:b/>
          <w:lang w:val="es-ES_tradnl"/>
        </w:rPr>
        <w:t>ENTIDAD</w:t>
      </w:r>
      <w:r w:rsidRPr="00ED0AB2">
        <w:rPr>
          <w:rFonts w:ascii="Arial" w:hAnsi="Arial" w:cs="Arial"/>
          <w:lang w:val="es-ES_tradnl"/>
        </w:rPr>
        <w:t xml:space="preserve"> deberá notificar mediante carta notariada que la resolución de Contrato se ha hecho efectiva. </w:t>
      </w:r>
    </w:p>
    <w:p w14:paraId="6B6DE5C0" w14:textId="77777777" w:rsidR="00C5462C" w:rsidRPr="00ED0AB2" w:rsidRDefault="00C5462C" w:rsidP="00C5462C">
      <w:pPr>
        <w:tabs>
          <w:tab w:val="left" w:pos="567"/>
        </w:tabs>
        <w:spacing w:before="120" w:after="120"/>
        <w:ind w:left="709"/>
        <w:jc w:val="both"/>
        <w:rPr>
          <w:rFonts w:ascii="Arial" w:hAnsi="Arial" w:cs="Arial"/>
          <w:lang w:val="es-ES_tradnl"/>
        </w:rPr>
      </w:pPr>
      <w:r w:rsidRPr="00ED0AB2">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D0AB2">
        <w:rPr>
          <w:rFonts w:ascii="Arial" w:hAnsi="Arial" w:cs="Arial"/>
          <w:color w:val="000000"/>
        </w:rPr>
        <w:t>incluir los montos a reconocer por las prestaciones ejecutadas por las Partes.</w:t>
      </w:r>
    </w:p>
    <w:p w14:paraId="7213E7AA" w14:textId="77777777" w:rsidR="00C5462C" w:rsidRPr="00ED0AB2" w:rsidRDefault="00C5462C" w:rsidP="00C5462C">
      <w:pPr>
        <w:tabs>
          <w:tab w:val="left" w:pos="567"/>
        </w:tabs>
        <w:spacing w:before="120" w:after="120"/>
        <w:ind w:left="709"/>
        <w:jc w:val="both"/>
        <w:rPr>
          <w:rFonts w:ascii="Arial" w:hAnsi="Arial" w:cs="Arial"/>
          <w:b/>
        </w:rPr>
      </w:pPr>
      <w:r w:rsidRPr="00ED0AB2">
        <w:rPr>
          <w:rFonts w:ascii="Arial" w:hAnsi="Arial" w:cs="Arial"/>
          <w:lang w:val="es-ES_tradnl"/>
        </w:rPr>
        <w:t xml:space="preserve">En caso que se proceda a la resolución del Contrato, por razones atribuibles al </w:t>
      </w:r>
      <w:r w:rsidRPr="00ED0AB2">
        <w:rPr>
          <w:rFonts w:ascii="Arial" w:hAnsi="Arial" w:cs="Arial"/>
          <w:b/>
          <w:lang w:val="es-ES_tradnl"/>
        </w:rPr>
        <w:t>CONSULTOR</w:t>
      </w:r>
      <w:r w:rsidRPr="00ED0AB2">
        <w:rPr>
          <w:rFonts w:ascii="Arial" w:hAnsi="Arial" w:cs="Arial"/>
          <w:lang w:val="es-ES_tradnl"/>
        </w:rPr>
        <w:t>,</w:t>
      </w:r>
      <w:r w:rsidRPr="00ED0AB2">
        <w:rPr>
          <w:rFonts w:ascii="Arial" w:hAnsi="Arial" w:cs="Arial"/>
          <w:b/>
          <w:lang w:val="es-ES_tradnl"/>
        </w:rPr>
        <w:t xml:space="preserve"> </w:t>
      </w:r>
      <w:r w:rsidRPr="00ED0AB2">
        <w:rPr>
          <w:rFonts w:ascii="Arial" w:hAnsi="Arial" w:cs="Arial"/>
        </w:rPr>
        <w:t xml:space="preserve">se ejecuta en favor de la </w:t>
      </w:r>
      <w:r w:rsidRPr="00ED0AB2">
        <w:rPr>
          <w:rFonts w:ascii="Arial" w:hAnsi="Arial" w:cs="Arial"/>
          <w:b/>
        </w:rPr>
        <w:t>ENTIDAD</w:t>
      </w:r>
      <w:r w:rsidRPr="00ED0AB2">
        <w:rPr>
          <w:rFonts w:ascii="Arial" w:hAnsi="Arial" w:cs="Arial"/>
        </w:rPr>
        <w:t xml:space="preserve"> la garantía de cumplimiento de Contrato. </w:t>
      </w:r>
    </w:p>
    <w:p w14:paraId="00AB5AC6" w14:textId="77777777" w:rsidR="00C5462C" w:rsidRPr="00ED0AB2" w:rsidRDefault="00C5462C" w:rsidP="00C5462C">
      <w:pPr>
        <w:spacing w:before="120" w:after="120"/>
        <w:jc w:val="both"/>
        <w:rPr>
          <w:rFonts w:ascii="Arial" w:hAnsi="Arial" w:cs="Arial"/>
          <w:b/>
          <w:u w:val="single"/>
        </w:rPr>
      </w:pPr>
      <w:r w:rsidRPr="00ED0AB2">
        <w:rPr>
          <w:rFonts w:ascii="Arial" w:hAnsi="Arial" w:cs="Arial"/>
          <w:b/>
          <w:u w:val="single"/>
        </w:rPr>
        <w:t>VIGÉSIMA SEPTIMA.-  (SEGUROS)</w:t>
      </w:r>
    </w:p>
    <w:p w14:paraId="48C614B4" w14:textId="77777777" w:rsidR="00C5462C" w:rsidRPr="00ED0AB2" w:rsidRDefault="00C5462C" w:rsidP="00C5462C">
      <w:pPr>
        <w:spacing w:before="120" w:after="120"/>
        <w:ind w:left="709" w:hanging="709"/>
        <w:jc w:val="both"/>
        <w:rPr>
          <w:rFonts w:ascii="Arial" w:hAnsi="Arial" w:cs="Arial"/>
          <w:b/>
        </w:rPr>
      </w:pPr>
      <w:r w:rsidRPr="00ED0AB2">
        <w:rPr>
          <w:rFonts w:ascii="Arial" w:hAnsi="Arial" w:cs="Arial"/>
          <w:b/>
        </w:rPr>
        <w:t xml:space="preserve">27.1. </w:t>
      </w:r>
      <w:r w:rsidRPr="00ED0AB2">
        <w:rPr>
          <w:rFonts w:ascii="Arial" w:hAnsi="Arial" w:cs="Arial"/>
          <w:b/>
        </w:rPr>
        <w:tab/>
        <w:t>Seguro del CONSULTOR:</w:t>
      </w:r>
    </w:p>
    <w:p w14:paraId="72150EC3" w14:textId="77777777" w:rsidR="00C5462C" w:rsidRPr="00ED0AB2" w:rsidRDefault="00C5462C" w:rsidP="00C5462C">
      <w:pPr>
        <w:spacing w:before="120" w:after="120"/>
        <w:ind w:left="709"/>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deberá, sin condicionamiento, limitación, requisito, excepción, exclusión o restricción, contratar y garantizar la vigencia durante el plazo de este Contrato de las pólizas de seguros previstas en Anexo Terminos de Referencia. Asimismo, dichas pólizas deberán ser contratadas con una compañía de seguros debidamente habilitada por la Autoridad de Fiscalización y Control de Pensiones y Seguros – APS para operar en el Estado Plurinacional de Bolivia. </w:t>
      </w:r>
    </w:p>
    <w:p w14:paraId="2CE43E2F" w14:textId="77777777" w:rsidR="00C5462C" w:rsidRPr="00ED0AB2" w:rsidRDefault="00C5462C" w:rsidP="00C5462C">
      <w:pPr>
        <w:spacing w:before="120" w:after="120"/>
        <w:ind w:left="709"/>
        <w:jc w:val="both"/>
        <w:rPr>
          <w:rFonts w:ascii="Arial" w:hAnsi="Arial" w:cs="Arial"/>
        </w:rPr>
      </w:pPr>
      <w:r w:rsidRPr="00ED0AB2">
        <w:rPr>
          <w:rFonts w:ascii="Arial" w:hAnsi="Arial" w:cs="Arial"/>
        </w:rPr>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el Anexo Terminos de Referencia del presente Contrato, el </w:t>
      </w:r>
      <w:r w:rsidRPr="00ED0AB2">
        <w:rPr>
          <w:rFonts w:ascii="Arial" w:hAnsi="Arial" w:cs="Arial"/>
          <w:b/>
        </w:rPr>
        <w:t>CONSULTOR</w:t>
      </w:r>
      <w:r w:rsidRPr="00ED0AB2">
        <w:rPr>
          <w:rFonts w:ascii="Arial" w:hAnsi="Arial" w:cs="Arial"/>
        </w:rPr>
        <w:t xml:space="preserve"> será responsable por la reparación, indemnización y/o reposición de las pérdidas y/o daños sufridos.  </w:t>
      </w:r>
    </w:p>
    <w:p w14:paraId="4B3267EA" w14:textId="77777777" w:rsidR="00C5462C" w:rsidRPr="00ED0AB2" w:rsidRDefault="00C5462C" w:rsidP="00C5462C">
      <w:pPr>
        <w:spacing w:before="120" w:after="120"/>
        <w:ind w:left="709"/>
        <w:jc w:val="both"/>
        <w:rPr>
          <w:rFonts w:ascii="Arial" w:hAnsi="Arial" w:cs="Arial"/>
        </w:rPr>
      </w:pPr>
      <w:r w:rsidRPr="00ED0AB2">
        <w:rPr>
          <w:rFonts w:ascii="Arial" w:hAnsi="Arial" w:cs="Arial"/>
        </w:rPr>
        <w:t>Si por cualquier razón se presenten exigencias de eventos no cubiertos por las polizas según el Anexo Terminos de Referencia, el </w:t>
      </w:r>
      <w:r w:rsidRPr="00ED0AB2">
        <w:rPr>
          <w:rFonts w:ascii="Arial" w:hAnsi="Arial" w:cs="Arial"/>
          <w:b/>
        </w:rPr>
        <w:t>CONSULTOR</w:t>
      </w:r>
      <w:r w:rsidRPr="00ED0AB2">
        <w:rPr>
          <w:rFonts w:ascii="Arial" w:hAnsi="Arial" w:cs="Arial"/>
        </w:rPr>
        <w:t xml:space="preserve"> a su cuenta y costo, se hace responsable frente a la </w:t>
      </w:r>
      <w:r w:rsidRPr="00ED0AB2">
        <w:rPr>
          <w:rFonts w:ascii="Arial" w:hAnsi="Arial" w:cs="Arial"/>
          <w:b/>
        </w:rPr>
        <w:t>ENTIDAD</w:t>
      </w:r>
      <w:r w:rsidRPr="00ED0AB2">
        <w:rPr>
          <w:rFonts w:ascii="Arial" w:hAnsi="Arial" w:cs="Arial"/>
        </w:rPr>
        <w:t xml:space="preserve"> por la reparación, indemnización y/o reposición de las pérdidas y/o daños sufridos, renunciando a su derecho de repetición contra la </w:t>
      </w:r>
      <w:r w:rsidRPr="00ED0AB2">
        <w:rPr>
          <w:rFonts w:ascii="Arial" w:hAnsi="Arial" w:cs="Arial"/>
          <w:b/>
        </w:rPr>
        <w:t>ENTIDAD.</w:t>
      </w:r>
      <w:r w:rsidRPr="00ED0AB2">
        <w:rPr>
          <w:rFonts w:ascii="Arial" w:hAnsi="Arial" w:cs="Arial"/>
        </w:rPr>
        <w:t xml:space="preserve">  </w:t>
      </w:r>
    </w:p>
    <w:p w14:paraId="67C969DA" w14:textId="77777777" w:rsidR="00C5462C" w:rsidRPr="00ED0AB2" w:rsidRDefault="00C5462C" w:rsidP="00C5462C">
      <w:pPr>
        <w:spacing w:before="120" w:after="120"/>
        <w:ind w:left="709"/>
        <w:jc w:val="both"/>
        <w:rPr>
          <w:rFonts w:ascii="Arial" w:hAnsi="Arial" w:cs="Arial"/>
        </w:rPr>
      </w:pPr>
      <w:r w:rsidRPr="00ED0AB2">
        <w:rPr>
          <w:rFonts w:ascii="Arial" w:hAnsi="Arial" w:cs="Arial"/>
        </w:rPr>
        <w:t xml:space="preserve">En ningún caso, la </w:t>
      </w:r>
      <w:r w:rsidRPr="00ED0AB2">
        <w:rPr>
          <w:rFonts w:ascii="Arial" w:hAnsi="Arial" w:cs="Arial"/>
          <w:b/>
        </w:rPr>
        <w:t>ENTIDAD</w:t>
      </w:r>
      <w:r w:rsidRPr="00ED0AB2">
        <w:rPr>
          <w:rFonts w:ascii="Arial" w:hAnsi="Arial" w:cs="Arial"/>
        </w:rPr>
        <w:t xml:space="preserve"> podrá ser afectada por los antes descrito, el </w:t>
      </w:r>
      <w:r w:rsidRPr="00ED0AB2">
        <w:rPr>
          <w:rFonts w:ascii="Arial" w:hAnsi="Arial" w:cs="Arial"/>
          <w:b/>
        </w:rPr>
        <w:t>CONSULTOR</w:t>
      </w:r>
      <w:r w:rsidRPr="00ED0AB2">
        <w:rPr>
          <w:rFonts w:ascii="Arial" w:hAnsi="Arial" w:cs="Arial"/>
        </w:rPr>
        <w:t xml:space="preserve"> respondera de acuerdo a la cláusula garantías del presente Contrato.</w:t>
      </w:r>
    </w:p>
    <w:p w14:paraId="34EEB4FA" w14:textId="77777777" w:rsidR="00C5462C" w:rsidRPr="00ED0AB2" w:rsidRDefault="00C5462C" w:rsidP="00C5462C">
      <w:pPr>
        <w:spacing w:before="120" w:after="120"/>
        <w:jc w:val="both"/>
        <w:rPr>
          <w:rFonts w:ascii="Arial" w:hAnsi="Arial" w:cs="Arial"/>
          <w:b/>
        </w:rPr>
      </w:pPr>
      <w:r w:rsidRPr="00ED0AB2">
        <w:rPr>
          <w:rFonts w:ascii="Arial" w:hAnsi="Arial" w:cs="Arial"/>
          <w:b/>
        </w:rPr>
        <w:t xml:space="preserve">27.2.  </w:t>
      </w:r>
      <w:r w:rsidRPr="00ED0AB2">
        <w:rPr>
          <w:rFonts w:ascii="Arial" w:hAnsi="Arial" w:cs="Arial"/>
          <w:b/>
        </w:rPr>
        <w:tab/>
        <w:t>Subrogación:</w:t>
      </w:r>
    </w:p>
    <w:p w14:paraId="44A19A0F" w14:textId="77777777" w:rsidR="00C5462C" w:rsidRPr="00ED0AB2" w:rsidRDefault="00C5462C" w:rsidP="00C5462C">
      <w:pPr>
        <w:spacing w:before="120" w:after="120"/>
        <w:ind w:left="709"/>
        <w:jc w:val="both"/>
        <w:rPr>
          <w:rFonts w:ascii="Arial" w:hAnsi="Arial" w:cs="Arial"/>
        </w:rPr>
      </w:pPr>
      <w:r w:rsidRPr="00ED0AB2">
        <w:rPr>
          <w:rFonts w:ascii="Arial" w:hAnsi="Arial" w:cs="Arial"/>
        </w:rPr>
        <w:t xml:space="preserve">La compañía aseguradora, en caso de siniestro, renuncia a todos sus derechos de subrogación en contra de la </w:t>
      </w:r>
      <w:r w:rsidRPr="00ED0AB2">
        <w:rPr>
          <w:rFonts w:ascii="Arial" w:hAnsi="Arial" w:cs="Arial"/>
          <w:b/>
        </w:rPr>
        <w:t>ENTIDAD</w:t>
      </w:r>
      <w:r w:rsidRPr="00ED0AB2">
        <w:rPr>
          <w:rFonts w:ascii="Arial" w:hAnsi="Arial" w:cs="Arial"/>
        </w:rPr>
        <w:t xml:space="preserve">, sus directores, ejecutivos, empleados, agentes y/o contra sus afiliadas y/o subsidiarias de cada uno de ellos. Si con motivo de daños y perjuicios ocasionados por el </w:t>
      </w:r>
      <w:r w:rsidRPr="00ED0AB2">
        <w:rPr>
          <w:rFonts w:ascii="Arial" w:hAnsi="Arial" w:cs="Arial"/>
          <w:b/>
        </w:rPr>
        <w:t>CONSULTOR</w:t>
      </w:r>
      <w:r w:rsidRPr="00ED0AB2">
        <w:rPr>
          <w:rFonts w:ascii="Arial" w:hAnsi="Arial" w:cs="Arial"/>
        </w:rPr>
        <w:t xml:space="preserve"> denominado en las pólizas de seguros como asegurado/tomador, dichos terceros reclamasen directa o indirectamente contra la </w:t>
      </w:r>
      <w:r w:rsidRPr="00ED0AB2">
        <w:rPr>
          <w:rFonts w:ascii="Arial" w:hAnsi="Arial" w:cs="Arial"/>
          <w:b/>
        </w:rPr>
        <w:t>ENTIDAD</w:t>
      </w:r>
      <w:r w:rsidRPr="00ED0AB2">
        <w:rPr>
          <w:rFonts w:ascii="Arial" w:hAnsi="Arial" w:cs="Arial"/>
        </w:rPr>
        <w:t xml:space="preserve">, deiendo la compañía aseguradora mantener indemne a  la </w:t>
      </w:r>
      <w:r w:rsidRPr="00ED0AB2">
        <w:rPr>
          <w:rFonts w:ascii="Arial" w:hAnsi="Arial" w:cs="Arial"/>
          <w:b/>
        </w:rPr>
        <w:t>ENTIDAD</w:t>
      </w:r>
      <w:r w:rsidRPr="00ED0AB2">
        <w:rPr>
          <w:rFonts w:ascii="Arial" w:hAnsi="Arial" w:cs="Arial"/>
        </w:rPr>
        <w:t xml:space="preserve">. </w:t>
      </w:r>
    </w:p>
    <w:p w14:paraId="06A016FB" w14:textId="77777777" w:rsidR="00C5462C" w:rsidRPr="00ED0AB2" w:rsidRDefault="00C5462C" w:rsidP="00C5462C">
      <w:pPr>
        <w:spacing w:before="120" w:after="120"/>
        <w:jc w:val="both"/>
        <w:rPr>
          <w:rFonts w:ascii="Arial" w:hAnsi="Arial" w:cs="Arial"/>
          <w:b/>
        </w:rPr>
      </w:pPr>
      <w:r w:rsidRPr="00ED0AB2">
        <w:rPr>
          <w:rFonts w:ascii="Arial" w:hAnsi="Arial" w:cs="Arial"/>
          <w:b/>
        </w:rPr>
        <w:lastRenderedPageBreak/>
        <w:t xml:space="preserve">27.3.  </w:t>
      </w:r>
      <w:r w:rsidRPr="00ED0AB2">
        <w:rPr>
          <w:rFonts w:ascii="Arial" w:hAnsi="Arial" w:cs="Arial"/>
          <w:b/>
        </w:rPr>
        <w:tab/>
        <w:t>Seguros del Subcontratista:</w:t>
      </w:r>
    </w:p>
    <w:p w14:paraId="469E5361" w14:textId="77777777" w:rsidR="00C5462C" w:rsidRPr="00ED0AB2" w:rsidRDefault="00C5462C" w:rsidP="00C5462C">
      <w:pPr>
        <w:spacing w:before="120" w:after="120"/>
        <w:ind w:left="709"/>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requerirá que todos los subcontratistas provean las coberturas establecidas en el Anexo Terminos de Referencia, así como cualesquiera otras coberturas que el </w:t>
      </w:r>
      <w:r w:rsidRPr="00ED0AB2">
        <w:rPr>
          <w:rFonts w:ascii="Arial" w:hAnsi="Arial" w:cs="Arial"/>
          <w:b/>
        </w:rPr>
        <w:t>CONSULTOR</w:t>
      </w:r>
      <w:r w:rsidRPr="00ED0AB2">
        <w:rPr>
          <w:rFonts w:ascii="Arial" w:hAnsi="Arial" w:cs="Arial"/>
        </w:rPr>
        <w:t xml:space="preserve"> considere necesaria. El </w:t>
      </w:r>
      <w:r w:rsidRPr="00ED0AB2">
        <w:rPr>
          <w:rFonts w:ascii="Arial" w:hAnsi="Arial" w:cs="Arial"/>
          <w:b/>
        </w:rPr>
        <w:t>CONSULTOR</w:t>
      </w:r>
      <w:r w:rsidRPr="00ED0AB2">
        <w:rPr>
          <w:rFonts w:ascii="Arial" w:hAnsi="Arial" w:cs="Arial"/>
        </w:rPr>
        <w:t xml:space="preserve"> requerirá que dichas pólizas incluyan la redacción de la renuncia a la subrogación contenida en el numeral 27.2 subrogación del presente Contrato. </w:t>
      </w:r>
    </w:p>
    <w:p w14:paraId="42F192EB" w14:textId="77777777" w:rsidR="00C5462C" w:rsidRPr="00ED0AB2" w:rsidRDefault="00C5462C" w:rsidP="00C5462C">
      <w:pPr>
        <w:spacing w:before="120" w:after="120"/>
        <w:ind w:left="709"/>
        <w:jc w:val="both"/>
        <w:rPr>
          <w:rFonts w:ascii="Arial" w:hAnsi="Arial" w:cs="Arial"/>
        </w:rPr>
      </w:pPr>
      <w:r w:rsidRPr="00ED0AB2">
        <w:rPr>
          <w:rFonts w:ascii="Arial" w:hAnsi="Arial" w:cs="Arial"/>
        </w:rPr>
        <w:t xml:space="preserve">En la medida en que el </w:t>
      </w:r>
      <w:r w:rsidRPr="00ED0AB2">
        <w:rPr>
          <w:rFonts w:ascii="Arial" w:hAnsi="Arial" w:cs="Arial"/>
          <w:b/>
        </w:rPr>
        <w:t>CONSULTOR</w:t>
      </w:r>
      <w:r w:rsidRPr="00ED0AB2">
        <w:rPr>
          <w:rFonts w:ascii="Arial" w:hAnsi="Arial" w:cs="Arial"/>
        </w:rPr>
        <w:t xml:space="preserve"> no requiera, o los subcontratistas no obtengan, dichas coberturas, incluida la renuncia a la subrogación, el </w:t>
      </w:r>
      <w:r w:rsidRPr="00ED0AB2">
        <w:rPr>
          <w:rFonts w:ascii="Arial" w:hAnsi="Arial" w:cs="Arial"/>
          <w:b/>
        </w:rPr>
        <w:t>CONSULTOR</w:t>
      </w:r>
      <w:r w:rsidRPr="00ED0AB2">
        <w:rPr>
          <w:rFonts w:ascii="Arial" w:hAnsi="Arial" w:cs="Arial"/>
        </w:rPr>
        <w:t xml:space="preserve"> acuerda defender, indemnizar, salvar y mantener a la </w:t>
      </w:r>
      <w:r w:rsidRPr="00ED0AB2">
        <w:rPr>
          <w:rFonts w:ascii="Arial" w:hAnsi="Arial" w:cs="Arial"/>
          <w:b/>
        </w:rPr>
        <w:t>ENTIDAD</w:t>
      </w:r>
      <w:r w:rsidRPr="00ED0AB2">
        <w:rPr>
          <w:rFonts w:ascii="Arial" w:hAnsi="Arial" w:cs="Arial"/>
        </w:rPr>
        <w:t xml:space="preserve"> y a cualquier individuo, empresa o corporación por quien o con quien la </w:t>
      </w:r>
      <w:r w:rsidRPr="00ED0AB2">
        <w:rPr>
          <w:rFonts w:ascii="Arial" w:hAnsi="Arial" w:cs="Arial"/>
          <w:b/>
        </w:rPr>
        <w:t>ENTIDAD</w:t>
      </w:r>
      <w:r w:rsidRPr="00ED0AB2">
        <w:rPr>
          <w:rFonts w:ascii="Arial" w:hAnsi="Arial" w:cs="Arial"/>
        </w:rPr>
        <w:t xml:space="preserve"> pueda estar actuando, exentos de cualesquiera reclamaciones, demandas, pérdidas, gastos y sentencias a las que dichas coberturas (incluidas las renuncias) les habrían aplicado.</w:t>
      </w:r>
    </w:p>
    <w:p w14:paraId="489E23AD" w14:textId="77777777" w:rsidR="00C5462C" w:rsidRPr="00ED0AB2" w:rsidRDefault="00C5462C" w:rsidP="00C5462C">
      <w:pPr>
        <w:spacing w:before="120" w:after="120"/>
        <w:jc w:val="both"/>
        <w:rPr>
          <w:rFonts w:ascii="Arial" w:hAnsi="Arial" w:cs="Arial"/>
          <w:b/>
        </w:rPr>
      </w:pPr>
      <w:r w:rsidRPr="00ED0AB2">
        <w:rPr>
          <w:rFonts w:ascii="Arial" w:hAnsi="Arial" w:cs="Arial"/>
          <w:b/>
        </w:rPr>
        <w:t>27.4</w:t>
      </w:r>
      <w:r w:rsidRPr="00ED0AB2">
        <w:rPr>
          <w:rFonts w:ascii="Arial" w:hAnsi="Arial" w:cs="Arial"/>
          <w:b/>
        </w:rPr>
        <w:tab/>
        <w:t>Indemnización de los Seguros:</w:t>
      </w:r>
    </w:p>
    <w:p w14:paraId="75CB89AC" w14:textId="77777777" w:rsidR="00C5462C" w:rsidRPr="00ED0AB2" w:rsidRDefault="00C5462C" w:rsidP="00C5462C">
      <w:pPr>
        <w:spacing w:before="120" w:after="120"/>
        <w:ind w:left="709"/>
        <w:jc w:val="both"/>
        <w:rPr>
          <w:rFonts w:ascii="Arial" w:hAnsi="Arial" w:cs="Arial"/>
        </w:rPr>
      </w:pPr>
      <w:r w:rsidRPr="00ED0AB2">
        <w:rPr>
          <w:rFonts w:ascii="Arial" w:hAnsi="Arial" w:cs="Arial"/>
        </w:rPr>
        <w:t>Cualquier pago o indemnización de aseguradoras, bajo las pólizas de seguros a las que se hace deberá ser utilizado para reparar, reponer, o comprar el bien o activo por el cual se recibió tal pago (en caso de seguros patrimoniales) o indemnizar a la(s) persona(s) o beneficiario(s) en caso de seguros personales.</w:t>
      </w:r>
    </w:p>
    <w:p w14:paraId="1C6D85EB" w14:textId="77777777" w:rsidR="00C5462C" w:rsidRPr="00ED0AB2" w:rsidRDefault="00C5462C" w:rsidP="00C5462C">
      <w:pPr>
        <w:spacing w:before="120" w:after="120"/>
        <w:ind w:left="709"/>
        <w:jc w:val="both"/>
        <w:rPr>
          <w:rFonts w:ascii="Arial" w:hAnsi="Arial" w:cs="Arial"/>
        </w:rPr>
      </w:pPr>
      <w:r w:rsidRPr="00ED0AB2">
        <w:rPr>
          <w:rFonts w:ascii="Arial" w:hAnsi="Arial" w:cs="Arial"/>
        </w:rPr>
        <w:t xml:space="preserve">En caso de que la indemnización sea insuficiente para reponer, reparar o comprar el activo que dio origen a la indemnización, el </w:t>
      </w:r>
      <w:r w:rsidRPr="00ED0AB2">
        <w:rPr>
          <w:rFonts w:ascii="Arial" w:hAnsi="Arial" w:cs="Arial"/>
          <w:b/>
        </w:rPr>
        <w:t xml:space="preserve">CONSULTOR </w:t>
      </w:r>
      <w:r w:rsidRPr="00ED0AB2">
        <w:rPr>
          <w:rFonts w:ascii="Arial" w:hAnsi="Arial" w:cs="Arial"/>
        </w:rPr>
        <w:t xml:space="preserve"> deberá responder a su costo para que la reposición, reparación o compra en ningún caso determine como producto final un activo cuyo costo, tecnología o valor sea inferior al siniestrado.</w:t>
      </w:r>
    </w:p>
    <w:p w14:paraId="30B75AB8" w14:textId="77777777" w:rsidR="00C5462C" w:rsidRPr="00ED0AB2" w:rsidRDefault="00C5462C" w:rsidP="00C5462C">
      <w:pPr>
        <w:widowControl w:val="0"/>
        <w:spacing w:before="120" w:after="120"/>
        <w:jc w:val="both"/>
        <w:rPr>
          <w:rFonts w:ascii="Arial" w:hAnsi="Arial" w:cs="Arial"/>
          <w:b/>
          <w:u w:val="single"/>
        </w:rPr>
      </w:pPr>
      <w:r w:rsidRPr="00ED0AB2">
        <w:rPr>
          <w:rFonts w:ascii="Arial" w:hAnsi="Arial" w:cs="Arial"/>
          <w:b/>
          <w:u w:val="single"/>
        </w:rPr>
        <w:t>VIGESIMA OCTAVA.- (CIERRE DE CONTRATO)</w:t>
      </w:r>
    </w:p>
    <w:p w14:paraId="0520103A" w14:textId="77777777" w:rsidR="00C5462C" w:rsidRPr="00ED0AB2" w:rsidRDefault="00C5462C" w:rsidP="00C5462C">
      <w:pPr>
        <w:widowControl w:val="0"/>
        <w:spacing w:before="120" w:after="120"/>
        <w:jc w:val="both"/>
        <w:rPr>
          <w:rFonts w:ascii="Arial" w:hAnsi="Arial" w:cs="Arial"/>
        </w:rPr>
      </w:pPr>
      <w:r w:rsidRPr="00ED0AB2">
        <w:rPr>
          <w:rFonts w:ascii="Arial" w:hAnsi="Arial" w:cs="Arial"/>
        </w:rPr>
        <w:t xml:space="preserve">Terminado el Contrato, por resolución o por su cumplimiento, las Partes firmarán un acta de cierre del Contrato manifestando los términos de recepción definitiva o nota de recepción del Servicio efectivamente ejecutados y conciliación de cuentas finales a efectos de determinar cualquier saldo pendiente de pago si hubiese o correspondiese. </w:t>
      </w:r>
    </w:p>
    <w:p w14:paraId="3A1B2A35" w14:textId="77777777" w:rsidR="00C5462C" w:rsidRPr="00ED0AB2" w:rsidRDefault="00C5462C" w:rsidP="00C5462C">
      <w:pPr>
        <w:widowControl w:val="0"/>
        <w:spacing w:before="120" w:after="120"/>
        <w:jc w:val="both"/>
        <w:rPr>
          <w:rFonts w:ascii="Arial" w:hAnsi="Arial" w:cs="Arial"/>
        </w:rPr>
      </w:pPr>
      <w:r w:rsidRPr="00ED0AB2">
        <w:rPr>
          <w:rFonts w:ascii="Arial" w:hAnsi="Arial" w:cs="Arial"/>
        </w:rPr>
        <w:t xml:space="preserve">El acta de cierre de Contrato no libera de responsabilidades al </w:t>
      </w:r>
      <w:r w:rsidRPr="00ED0AB2">
        <w:rPr>
          <w:rFonts w:ascii="Arial" w:hAnsi="Arial" w:cs="Arial"/>
          <w:b/>
        </w:rPr>
        <w:t>CONSULTOR</w:t>
      </w:r>
      <w:r w:rsidRPr="00ED0AB2">
        <w:rPr>
          <w:rFonts w:ascii="Arial" w:hAnsi="Arial" w:cs="Arial"/>
        </w:rPr>
        <w:t>, por negligencia o impericia que ocasionasen daños posteriores sobre el objeto de contratación.</w:t>
      </w:r>
    </w:p>
    <w:p w14:paraId="3F2F0261" w14:textId="77777777" w:rsidR="00C5462C" w:rsidRPr="00ED0AB2" w:rsidRDefault="00C5462C" w:rsidP="00C5462C">
      <w:pPr>
        <w:spacing w:before="120" w:after="120"/>
        <w:jc w:val="both"/>
        <w:rPr>
          <w:rFonts w:ascii="Arial" w:hAnsi="Arial" w:cs="Arial"/>
          <w:u w:val="single"/>
          <w:lang w:val="es-BO"/>
        </w:rPr>
      </w:pPr>
      <w:r w:rsidRPr="00ED0AB2">
        <w:rPr>
          <w:rFonts w:ascii="Arial" w:hAnsi="Arial" w:cs="Arial"/>
          <w:b/>
          <w:u w:val="single"/>
          <w:lang w:val="es-BO"/>
        </w:rPr>
        <w:t>VIGESIMA NOVENA.- (SUSPENSIÓN DEL SERVICIO)</w:t>
      </w:r>
    </w:p>
    <w:p w14:paraId="097B15E3" w14:textId="77777777" w:rsidR="00C5462C" w:rsidRPr="00ED0AB2" w:rsidRDefault="00C5462C" w:rsidP="00C5462C">
      <w:pPr>
        <w:autoSpaceDE w:val="0"/>
        <w:autoSpaceDN w:val="0"/>
        <w:adjustRightInd w:val="0"/>
        <w:spacing w:before="120" w:after="120"/>
        <w:jc w:val="both"/>
        <w:rPr>
          <w:rFonts w:ascii="Arial" w:eastAsia="Calibri" w:hAnsi="Arial" w:cs="Arial"/>
          <w:color w:val="000000"/>
          <w:lang w:val="es-BO"/>
        </w:rPr>
      </w:pPr>
      <w:r w:rsidRPr="00ED0AB2">
        <w:rPr>
          <w:rFonts w:ascii="Arial" w:eastAsia="Calibri" w:hAnsi="Arial" w:cs="Arial"/>
          <w:color w:val="000000"/>
          <w:lang w:val="es-BO"/>
        </w:rPr>
        <w:t xml:space="preserve">El </w:t>
      </w:r>
      <w:r w:rsidRPr="00ED0AB2">
        <w:rPr>
          <w:rFonts w:ascii="Arial" w:eastAsia="Calibri" w:hAnsi="Arial" w:cs="Arial"/>
          <w:b/>
          <w:color w:val="000000"/>
          <w:lang w:val="es-BO"/>
        </w:rPr>
        <w:t>CONSULTOR</w:t>
      </w:r>
      <w:r w:rsidRPr="00ED0AB2">
        <w:rPr>
          <w:rFonts w:ascii="Arial" w:eastAsia="Calibri" w:hAnsi="Arial" w:cs="Arial"/>
          <w:color w:val="000000"/>
          <w:lang w:val="es-BO"/>
        </w:rPr>
        <w:t xml:space="preserve">, previa orden de la Contraparte, suspenderá la realización del Servicio cuando se detecte un riesgo, referido a salud, seguridad, medio ambiente, aspectos sociales u otros, requisitos previstos en el Contrato, y sus anexos y/o la Ley Aplicable, que tenga impacto en la ejecución del Servicio  y que requiera necesariamente de la suspensión para su subsanación. </w:t>
      </w:r>
    </w:p>
    <w:p w14:paraId="5203665A" w14:textId="77777777" w:rsidR="00C5462C" w:rsidRPr="00ED0AB2" w:rsidRDefault="00C5462C" w:rsidP="00C5462C">
      <w:pPr>
        <w:spacing w:before="120" w:after="120"/>
        <w:ind w:right="-7"/>
        <w:jc w:val="both"/>
        <w:outlineLvl w:val="5"/>
        <w:rPr>
          <w:rFonts w:ascii="Arial" w:hAnsi="Arial" w:cs="Arial"/>
          <w:lang w:val="es-BO"/>
        </w:rPr>
      </w:pPr>
      <w:r w:rsidRPr="00ED0AB2">
        <w:rPr>
          <w:rFonts w:ascii="Arial" w:hAnsi="Arial" w:cs="Arial"/>
          <w:lang w:val="es-BO"/>
        </w:rPr>
        <w:t xml:space="preserve">El </w:t>
      </w:r>
      <w:r w:rsidRPr="00ED0AB2">
        <w:rPr>
          <w:rFonts w:ascii="Arial" w:hAnsi="Arial" w:cs="Arial"/>
          <w:b/>
          <w:lang w:val="es-BO"/>
        </w:rPr>
        <w:t>CONSULTOR</w:t>
      </w:r>
      <w:r w:rsidRPr="00ED0AB2">
        <w:rPr>
          <w:rFonts w:ascii="Arial" w:hAnsi="Arial" w:cs="Arial"/>
          <w:lang w:val="es-BO"/>
        </w:rPr>
        <w:t xml:space="preserve"> asumirá todos los costos y tiempos incurridos por la suspensión producida. </w:t>
      </w:r>
    </w:p>
    <w:p w14:paraId="677A7012" w14:textId="77777777" w:rsidR="00C5462C" w:rsidRPr="00ED0AB2" w:rsidRDefault="00C5462C" w:rsidP="00C5462C">
      <w:pPr>
        <w:autoSpaceDE w:val="0"/>
        <w:autoSpaceDN w:val="0"/>
        <w:adjustRightInd w:val="0"/>
        <w:spacing w:before="120" w:after="120"/>
        <w:jc w:val="both"/>
        <w:rPr>
          <w:rFonts w:ascii="Arial" w:eastAsia="Calibri" w:hAnsi="Arial" w:cs="Arial"/>
          <w:color w:val="000000"/>
          <w:lang w:val="es-BO"/>
        </w:rPr>
      </w:pPr>
      <w:r w:rsidRPr="00ED0AB2">
        <w:rPr>
          <w:rFonts w:ascii="Arial" w:eastAsia="Calibri" w:hAnsi="Arial" w:cs="Arial"/>
          <w:color w:val="000000"/>
          <w:lang w:val="es-BO"/>
        </w:rPr>
        <w:t>En materia de suspensión del Servicio conforme a lo expresado, se seguirán las siguientes reglas:</w:t>
      </w:r>
    </w:p>
    <w:p w14:paraId="5F2A5986" w14:textId="77777777" w:rsidR="00C5462C" w:rsidRPr="00ED0AB2" w:rsidRDefault="00C5462C" w:rsidP="00C2208E">
      <w:pPr>
        <w:numPr>
          <w:ilvl w:val="1"/>
          <w:numId w:val="54"/>
        </w:numPr>
        <w:spacing w:before="120" w:after="120"/>
        <w:ind w:left="709" w:right="-7" w:hanging="709"/>
        <w:contextualSpacing/>
        <w:jc w:val="both"/>
        <w:outlineLvl w:val="5"/>
        <w:rPr>
          <w:rFonts w:ascii="Arial" w:hAnsi="Arial" w:cs="Arial"/>
          <w:lang w:val="es-BO"/>
        </w:rPr>
      </w:pPr>
      <w:r w:rsidRPr="00ED0AB2">
        <w:rPr>
          <w:rFonts w:ascii="Arial" w:eastAsia="Calibri" w:hAnsi="Arial" w:cs="Arial"/>
          <w:color w:val="000000"/>
          <w:lang w:val="es-BO"/>
        </w:rPr>
        <w:t xml:space="preserve"> La Contraparte </w:t>
      </w:r>
      <w:r w:rsidRPr="00ED0AB2">
        <w:rPr>
          <w:rFonts w:ascii="Arial" w:hAnsi="Arial" w:cs="Arial"/>
          <w:lang w:val="es-BO"/>
        </w:rPr>
        <w:t xml:space="preserve">podrá en cualquier momento luego de una suspensión ordenada bajo la presente cláusula, requerirle al </w:t>
      </w:r>
      <w:r w:rsidRPr="00ED0AB2">
        <w:rPr>
          <w:rFonts w:ascii="Arial" w:hAnsi="Arial" w:cs="Arial"/>
          <w:b/>
          <w:lang w:val="es-BO"/>
        </w:rPr>
        <w:t>CONSULTOR</w:t>
      </w:r>
      <w:r w:rsidRPr="00ED0AB2">
        <w:rPr>
          <w:rFonts w:ascii="Arial" w:hAnsi="Arial" w:cs="Arial"/>
          <w:lang w:val="es-BO"/>
        </w:rPr>
        <w:t xml:space="preserve"> mediante orden escrita que reanude el Servicio suspendido, </w:t>
      </w:r>
      <w:r w:rsidRPr="00ED0AB2">
        <w:rPr>
          <w:rFonts w:ascii="Arial" w:eastAsia="Calibri" w:hAnsi="Arial" w:cs="Arial"/>
          <w:color w:val="000000"/>
          <w:lang w:val="es-BO"/>
        </w:rPr>
        <w:t>una vez sea solucionado el evento que motivó la suspensión.</w:t>
      </w:r>
    </w:p>
    <w:p w14:paraId="76B95499" w14:textId="77777777" w:rsidR="00C5462C" w:rsidRPr="00ED0AB2" w:rsidRDefault="00C5462C" w:rsidP="00C5462C">
      <w:pPr>
        <w:spacing w:before="120" w:after="120"/>
        <w:ind w:left="709" w:right="-7" w:hanging="709"/>
        <w:contextualSpacing/>
        <w:jc w:val="both"/>
        <w:outlineLvl w:val="5"/>
        <w:rPr>
          <w:rFonts w:ascii="Arial" w:hAnsi="Arial" w:cs="Arial"/>
          <w:lang w:val="es-BO"/>
        </w:rPr>
      </w:pPr>
    </w:p>
    <w:p w14:paraId="3EEF7981" w14:textId="77777777" w:rsidR="00C5462C" w:rsidRPr="00ED0AB2" w:rsidRDefault="00C5462C" w:rsidP="00C2208E">
      <w:pPr>
        <w:numPr>
          <w:ilvl w:val="1"/>
          <w:numId w:val="54"/>
        </w:numPr>
        <w:spacing w:before="120" w:after="120"/>
        <w:ind w:left="709" w:right="-7" w:hanging="709"/>
        <w:contextualSpacing/>
        <w:jc w:val="both"/>
        <w:outlineLvl w:val="5"/>
        <w:rPr>
          <w:rFonts w:ascii="Arial" w:hAnsi="Arial" w:cs="Arial"/>
          <w:lang w:val="es-BO"/>
        </w:rPr>
      </w:pPr>
      <w:r w:rsidRPr="00ED0AB2">
        <w:rPr>
          <w:rFonts w:ascii="Arial" w:eastAsia="Calibri" w:hAnsi="Arial" w:cs="Arial"/>
          <w:color w:val="000000"/>
          <w:lang w:val="es-BO"/>
        </w:rPr>
        <w:t xml:space="preserve">No obstante las demás disposiciones de esta cláusula, el </w:t>
      </w:r>
      <w:r w:rsidRPr="00ED0AB2">
        <w:rPr>
          <w:rFonts w:ascii="Arial" w:eastAsia="Calibri" w:hAnsi="Arial" w:cs="Arial"/>
          <w:b/>
          <w:color w:val="000000"/>
          <w:lang w:val="es-BO"/>
        </w:rPr>
        <w:t xml:space="preserve">CONSULTOR </w:t>
      </w:r>
      <w:r w:rsidRPr="00ED0AB2">
        <w:rPr>
          <w:rFonts w:ascii="Arial" w:eastAsia="Calibri" w:hAnsi="Arial" w:cs="Arial"/>
          <w:color w:val="000000"/>
          <w:lang w:val="es-BO"/>
        </w:rPr>
        <w:t xml:space="preserve"> no tendrá derecho a una prórroga de los plazos previstos para la ejecución del Servicio o de ninguna otra fecha límite de realización o a un aumento en el monto del Contrato, en la medida en que, la suspensión del Servicio resultase del incumplimiento evidente del </w:t>
      </w:r>
      <w:r w:rsidRPr="00ED0AB2">
        <w:rPr>
          <w:rFonts w:ascii="Arial" w:eastAsia="Calibri" w:hAnsi="Arial" w:cs="Arial"/>
          <w:b/>
          <w:color w:val="000000"/>
          <w:lang w:val="es-BO"/>
        </w:rPr>
        <w:t xml:space="preserve">CONSULTOR. </w:t>
      </w:r>
    </w:p>
    <w:p w14:paraId="04151086" w14:textId="77777777" w:rsidR="00C5462C" w:rsidRPr="00ED0AB2" w:rsidRDefault="00C5462C" w:rsidP="00C5462C">
      <w:pPr>
        <w:tabs>
          <w:tab w:val="left" w:pos="426"/>
        </w:tabs>
        <w:spacing w:before="120" w:after="120"/>
        <w:ind w:right="-7" w:hanging="993"/>
        <w:jc w:val="both"/>
        <w:outlineLvl w:val="5"/>
        <w:rPr>
          <w:rFonts w:ascii="Arial" w:hAnsi="Arial" w:cs="Arial"/>
          <w:bCs/>
        </w:rPr>
      </w:pPr>
      <w:r w:rsidRPr="00ED0AB2">
        <w:rPr>
          <w:rFonts w:ascii="Arial" w:hAnsi="Arial" w:cs="Arial"/>
        </w:rPr>
        <w:tab/>
        <w:t xml:space="preserve">Si la suspensión continuara por más de 80 (ochenta) días calendario, las Partes se reunirán para decidir de común acuerdo si extienden o resuelven el Contrato bajo las disposiciones de la </w:t>
      </w:r>
      <w:r w:rsidRPr="00ED0AB2">
        <w:rPr>
          <w:rFonts w:ascii="Arial" w:hAnsi="Arial" w:cs="Arial"/>
          <w:bCs/>
        </w:rPr>
        <w:t>cláusula (Terminación del Contrato).</w:t>
      </w:r>
    </w:p>
    <w:p w14:paraId="3727A32C" w14:textId="77777777" w:rsidR="00C5462C" w:rsidRPr="00ED0AB2" w:rsidRDefault="00C5462C" w:rsidP="00C5462C">
      <w:pPr>
        <w:widowControl w:val="0"/>
        <w:autoSpaceDE w:val="0"/>
        <w:autoSpaceDN w:val="0"/>
        <w:adjustRightInd w:val="0"/>
        <w:spacing w:before="120" w:after="120"/>
        <w:jc w:val="both"/>
        <w:rPr>
          <w:rFonts w:ascii="Arial" w:eastAsia="Calibri" w:hAnsi="Arial" w:cs="Arial"/>
          <w:b/>
          <w:bCs/>
          <w:u w:val="single"/>
          <w:lang w:val="es-BO" w:eastAsia="es-BO"/>
        </w:rPr>
      </w:pPr>
      <w:r w:rsidRPr="00ED0AB2">
        <w:rPr>
          <w:rFonts w:ascii="Arial" w:eastAsia="Calibri" w:hAnsi="Arial" w:cs="Arial"/>
          <w:b/>
          <w:bCs/>
          <w:u w:val="single"/>
          <w:lang w:val="es-BO" w:eastAsia="es-BO"/>
        </w:rPr>
        <w:t>TRIGESIMA .- (PROPIEDAD DE RESULTADOS)</w:t>
      </w:r>
    </w:p>
    <w:p w14:paraId="06AB9532" w14:textId="77777777" w:rsidR="00C5462C" w:rsidRPr="00ED0AB2" w:rsidRDefault="00C5462C" w:rsidP="00C5462C">
      <w:pPr>
        <w:widowControl w:val="0"/>
        <w:autoSpaceDE w:val="0"/>
        <w:autoSpaceDN w:val="0"/>
        <w:adjustRightInd w:val="0"/>
        <w:spacing w:before="120" w:after="120"/>
        <w:ind w:left="709" w:hanging="709"/>
        <w:jc w:val="both"/>
        <w:rPr>
          <w:rFonts w:ascii="Arial" w:eastAsia="Calibri" w:hAnsi="Arial" w:cs="Arial"/>
          <w:color w:val="000000"/>
          <w:lang w:val="es-BO" w:eastAsia="es-BO"/>
        </w:rPr>
      </w:pPr>
      <w:r w:rsidRPr="00ED0AB2">
        <w:rPr>
          <w:rFonts w:ascii="Arial" w:eastAsia="Calibri" w:hAnsi="Arial" w:cs="Arial"/>
          <w:b/>
          <w:bCs/>
          <w:lang w:val="es-BO" w:eastAsia="es-BO"/>
        </w:rPr>
        <w:t>30.1.</w:t>
      </w:r>
      <w:r w:rsidRPr="00ED0AB2">
        <w:rPr>
          <w:rFonts w:ascii="Arial" w:eastAsia="Calibri" w:hAnsi="Arial" w:cs="Arial"/>
          <w:b/>
          <w:bCs/>
          <w:lang w:val="es-BO" w:eastAsia="es-BO"/>
        </w:rPr>
        <w:tab/>
      </w:r>
      <w:r w:rsidRPr="00ED0AB2">
        <w:rPr>
          <w:rFonts w:ascii="Arial" w:eastAsia="Calibri" w:hAnsi="Arial" w:cs="Arial"/>
          <w:bCs/>
          <w:lang w:val="es-BO" w:eastAsia="es-BO"/>
        </w:rPr>
        <w:t xml:space="preserve">La </w:t>
      </w:r>
      <w:r w:rsidRPr="00ED0AB2">
        <w:rPr>
          <w:rFonts w:ascii="Arial" w:eastAsia="Calibri" w:hAnsi="Arial" w:cs="Arial"/>
          <w:b/>
          <w:bCs/>
          <w:lang w:val="es-BO" w:eastAsia="es-BO"/>
        </w:rPr>
        <w:t>ENTIDAD</w:t>
      </w:r>
      <w:r w:rsidRPr="00ED0AB2">
        <w:rPr>
          <w:rFonts w:ascii="Arial" w:eastAsia="Calibri" w:hAnsi="Arial" w:cs="Arial"/>
          <w:bCs/>
          <w:lang w:val="es-BO" w:eastAsia="es-BO"/>
        </w:rPr>
        <w:t xml:space="preserve"> será el único y exclusivo propietario de los resultados obtenidos de la ejecución del </w:t>
      </w:r>
      <w:r w:rsidRPr="00ED0AB2">
        <w:rPr>
          <w:rFonts w:ascii="Arial" w:eastAsia="Calibri" w:hAnsi="Arial" w:cs="Arial"/>
          <w:bCs/>
          <w:lang w:eastAsia="es-BO"/>
        </w:rPr>
        <w:t>Servicio</w:t>
      </w:r>
      <w:r w:rsidRPr="00ED0AB2">
        <w:rPr>
          <w:rFonts w:ascii="Arial" w:eastAsia="Calibri" w:hAnsi="Arial" w:cs="Arial"/>
          <w:bCs/>
          <w:lang w:val="es-BO" w:eastAsia="es-BO"/>
        </w:rPr>
        <w:t xml:space="preserve"> objeto del Contrato, sean tales resultados pasibles o no de protección legal.</w:t>
      </w:r>
    </w:p>
    <w:p w14:paraId="7F875A34" w14:textId="77777777" w:rsidR="00C5462C" w:rsidRPr="00ED0AB2" w:rsidRDefault="00C5462C" w:rsidP="00C5462C">
      <w:pPr>
        <w:widowControl w:val="0"/>
        <w:autoSpaceDE w:val="0"/>
        <w:autoSpaceDN w:val="0"/>
        <w:adjustRightInd w:val="0"/>
        <w:spacing w:before="120" w:after="120"/>
        <w:ind w:left="709" w:hanging="709"/>
        <w:jc w:val="both"/>
        <w:rPr>
          <w:rFonts w:ascii="Arial" w:eastAsia="Calibri" w:hAnsi="Arial" w:cs="Arial"/>
          <w:lang w:val="es-BO" w:eastAsia="es-BO"/>
        </w:rPr>
      </w:pPr>
      <w:r w:rsidRPr="00ED0AB2">
        <w:rPr>
          <w:rFonts w:ascii="Arial" w:eastAsia="Calibri" w:hAnsi="Arial" w:cs="Arial"/>
          <w:b/>
          <w:bCs/>
          <w:lang w:val="es-BO" w:eastAsia="es-BO"/>
        </w:rPr>
        <w:lastRenderedPageBreak/>
        <w:t>30.2.</w:t>
      </w:r>
      <w:r w:rsidRPr="00ED0AB2">
        <w:rPr>
          <w:rFonts w:ascii="Arial" w:eastAsia="Calibri" w:hAnsi="Arial" w:cs="Arial"/>
          <w:bCs/>
          <w:lang w:val="es-BO" w:eastAsia="es-BO"/>
        </w:rPr>
        <w:tab/>
        <w:t xml:space="preserve">El </w:t>
      </w:r>
      <w:r w:rsidRPr="00ED0AB2">
        <w:rPr>
          <w:rFonts w:ascii="Arial" w:eastAsia="Calibri" w:hAnsi="Arial" w:cs="Arial"/>
          <w:b/>
          <w:bCs/>
          <w:lang w:val="es-BO" w:eastAsia="es-BO"/>
        </w:rPr>
        <w:t>CONSULTOR</w:t>
      </w:r>
      <w:r w:rsidRPr="00ED0AB2">
        <w:rPr>
          <w:rFonts w:ascii="Arial" w:eastAsia="Calibri" w:hAnsi="Arial" w:cs="Arial"/>
          <w:bCs/>
          <w:lang w:val="es-BO" w:eastAsia="es-BO"/>
        </w:rPr>
        <w:t xml:space="preserve"> cede a la </w:t>
      </w:r>
      <w:r w:rsidRPr="00ED0AB2">
        <w:rPr>
          <w:rFonts w:ascii="Arial" w:eastAsia="Calibri" w:hAnsi="Arial" w:cs="Arial"/>
          <w:b/>
          <w:bCs/>
          <w:lang w:val="es-BO" w:eastAsia="es-BO"/>
        </w:rPr>
        <w:t>ENTIDAD</w:t>
      </w:r>
      <w:r w:rsidRPr="00ED0AB2">
        <w:rPr>
          <w:rFonts w:ascii="Arial" w:eastAsia="Calibri" w:hAnsi="Arial" w:cs="Arial"/>
          <w:bCs/>
          <w:lang w:val="es-BO" w:eastAsia="es-BO"/>
        </w:rPr>
        <w:t xml:space="preserve"> el derecho de titularidad sobre el resultado de la ejecución del </w:t>
      </w:r>
      <w:r w:rsidRPr="00ED0AB2">
        <w:rPr>
          <w:rFonts w:ascii="Arial" w:eastAsia="Calibri" w:hAnsi="Arial" w:cs="Arial"/>
          <w:bCs/>
          <w:lang w:eastAsia="es-BO"/>
        </w:rPr>
        <w:t>Servicio</w:t>
      </w:r>
      <w:r w:rsidRPr="00ED0AB2">
        <w:rPr>
          <w:rFonts w:ascii="Arial" w:eastAsia="Calibri" w:hAnsi="Arial" w:cs="Arial"/>
          <w:bCs/>
          <w:lang w:val="es-BO" w:eastAsia="es-BO"/>
        </w:rPr>
        <w:t xml:space="preserve"> objeto del Contrato. </w:t>
      </w:r>
    </w:p>
    <w:p w14:paraId="069C8231" w14:textId="77777777" w:rsidR="00C5462C" w:rsidRPr="00ED0AB2" w:rsidRDefault="00C5462C" w:rsidP="00C5462C">
      <w:pPr>
        <w:widowControl w:val="0"/>
        <w:autoSpaceDE w:val="0"/>
        <w:autoSpaceDN w:val="0"/>
        <w:adjustRightInd w:val="0"/>
        <w:spacing w:before="120" w:after="120"/>
        <w:ind w:left="709" w:hanging="709"/>
        <w:jc w:val="both"/>
        <w:rPr>
          <w:rFonts w:ascii="Arial" w:eastAsia="Calibri" w:hAnsi="Arial" w:cs="Arial"/>
          <w:lang w:val="es-BO" w:eastAsia="es-BO"/>
        </w:rPr>
      </w:pPr>
      <w:r w:rsidRPr="00ED0AB2">
        <w:rPr>
          <w:rFonts w:ascii="Arial" w:eastAsia="Calibri" w:hAnsi="Arial" w:cs="Arial"/>
          <w:b/>
          <w:bCs/>
          <w:lang w:val="es-BO" w:eastAsia="es-BO"/>
        </w:rPr>
        <w:t>30.3.</w:t>
      </w:r>
      <w:r w:rsidRPr="00ED0AB2">
        <w:rPr>
          <w:rFonts w:ascii="Arial" w:eastAsia="Calibri" w:hAnsi="Arial" w:cs="Arial"/>
          <w:bCs/>
          <w:lang w:val="es-BO" w:eastAsia="es-BO"/>
        </w:rPr>
        <w:tab/>
        <w:t xml:space="preserve">Se deja establecido que los aspectos relacionados a propiedad intelectual, quedan garantizados a la </w:t>
      </w:r>
      <w:r w:rsidRPr="00ED0AB2">
        <w:rPr>
          <w:rFonts w:ascii="Arial" w:eastAsia="Calibri" w:hAnsi="Arial" w:cs="Arial"/>
          <w:b/>
          <w:bCs/>
          <w:lang w:val="es-BO" w:eastAsia="es-BO"/>
        </w:rPr>
        <w:t>ENTIDAD,</w:t>
      </w:r>
      <w:r w:rsidRPr="00ED0AB2">
        <w:rPr>
          <w:rFonts w:ascii="Arial" w:eastAsia="Calibri" w:hAnsi="Arial" w:cs="Arial"/>
          <w:bCs/>
          <w:lang w:val="es-BO" w:eastAsia="es-BO"/>
        </w:rPr>
        <w:t xml:space="preserve"> inclusive los derechos morales y patrimoniales de derecho de autor sobre el resultado obtenido producto del Servicio.</w:t>
      </w:r>
    </w:p>
    <w:p w14:paraId="3D3B4AAC" w14:textId="77777777" w:rsidR="00C5462C" w:rsidRPr="00ED0AB2" w:rsidRDefault="00C5462C" w:rsidP="00C5462C">
      <w:pPr>
        <w:spacing w:before="120" w:after="120"/>
        <w:jc w:val="both"/>
        <w:rPr>
          <w:rFonts w:ascii="Arial" w:hAnsi="Arial" w:cs="Arial"/>
          <w:b/>
          <w:u w:val="single"/>
        </w:rPr>
      </w:pPr>
      <w:r w:rsidRPr="00ED0AB2">
        <w:rPr>
          <w:rFonts w:ascii="Arial" w:hAnsi="Arial" w:cs="Arial"/>
          <w:b/>
          <w:u w:val="single"/>
        </w:rPr>
        <w:t>TRIGESIMA PRIMERA.- (SOLUCIÓN DE CONTROVERSIAS)</w:t>
      </w:r>
    </w:p>
    <w:p w14:paraId="26AC7D28" w14:textId="77777777" w:rsidR="00C5462C" w:rsidRPr="00ED0AB2" w:rsidRDefault="00C5462C" w:rsidP="00C5462C">
      <w:pPr>
        <w:keepNext/>
        <w:spacing w:before="120" w:after="120"/>
        <w:ind w:left="709" w:right="-7" w:hanging="709"/>
        <w:jc w:val="both"/>
        <w:outlineLvl w:val="1"/>
        <w:rPr>
          <w:rFonts w:ascii="Arial" w:hAnsi="Arial" w:cs="Arial"/>
          <w:b/>
          <w:bCs/>
          <w:iCs/>
          <w:lang w:val="es-BO"/>
        </w:rPr>
      </w:pPr>
      <w:r w:rsidRPr="00ED0AB2">
        <w:rPr>
          <w:rFonts w:ascii="Arial" w:hAnsi="Arial" w:cs="Arial"/>
          <w:b/>
          <w:bCs/>
          <w:iCs/>
        </w:rPr>
        <w:t xml:space="preserve">31.1. </w:t>
      </w:r>
      <w:r w:rsidRPr="00ED0AB2">
        <w:rPr>
          <w:rFonts w:ascii="Arial" w:hAnsi="Arial" w:cs="Arial"/>
          <w:b/>
          <w:bCs/>
          <w:iCs/>
        </w:rPr>
        <w:tab/>
      </w:r>
      <w:r w:rsidRPr="00ED0AB2">
        <w:rPr>
          <w:rFonts w:ascii="Arial" w:hAnsi="Arial" w:cs="Arial"/>
          <w:b/>
          <w:bCs/>
          <w:iCs/>
          <w:lang w:val="es-BO"/>
        </w:rPr>
        <w:t>Negociaciones:</w:t>
      </w:r>
    </w:p>
    <w:p w14:paraId="424A24BF" w14:textId="77777777" w:rsidR="00C5462C" w:rsidRPr="00ED0AB2" w:rsidRDefault="00C5462C" w:rsidP="00C5462C">
      <w:pPr>
        <w:keepNext/>
        <w:numPr>
          <w:ilvl w:val="5"/>
          <w:numId w:val="0"/>
        </w:numPr>
        <w:tabs>
          <w:tab w:val="num" w:pos="709"/>
        </w:tabs>
        <w:spacing w:before="120" w:after="120"/>
        <w:ind w:left="709" w:right="-7"/>
        <w:jc w:val="both"/>
        <w:outlineLvl w:val="5"/>
        <w:rPr>
          <w:rFonts w:ascii="Arial" w:hAnsi="Arial" w:cs="Arial"/>
          <w:b/>
          <w:bCs/>
          <w:lang w:val="es-BO"/>
        </w:rPr>
      </w:pPr>
      <w:r w:rsidRPr="00ED0AB2">
        <w:rPr>
          <w:rFonts w:ascii="Arial" w:hAnsi="Arial" w:cs="Arial"/>
          <w:lang w:val="es-BO"/>
        </w:rPr>
        <w:t>En caso de surgir controversias o desavenencias entre las Partes, en primera instancia y dentro del plazo de treinta (30) días a partir de la recepción de la solicitud escrita por la parte requerida, se deberán agotar todas las medidas conciliatorias posibles de manera directa entre las Partes que pudieran conducir a una solución amigable, lo que será solicitado por escrito y evidenciado a través de actas. Vencido el plazo antes citado y si no fuera posible la solución amigable entre las Partes, se recurrirá al Arbitraje.</w:t>
      </w:r>
    </w:p>
    <w:p w14:paraId="31709C96" w14:textId="77777777" w:rsidR="00C5462C" w:rsidRPr="00ED0AB2" w:rsidRDefault="00C5462C" w:rsidP="00C5462C">
      <w:pPr>
        <w:keepNext/>
        <w:tabs>
          <w:tab w:val="num" w:pos="1713"/>
        </w:tabs>
        <w:spacing w:before="120" w:after="120"/>
        <w:ind w:left="709" w:right="-7" w:hanging="709"/>
        <w:jc w:val="both"/>
        <w:outlineLvl w:val="1"/>
        <w:rPr>
          <w:rFonts w:ascii="Arial" w:hAnsi="Arial" w:cs="Arial"/>
          <w:b/>
          <w:bCs/>
          <w:iCs/>
          <w:lang w:val="es-BO"/>
        </w:rPr>
      </w:pPr>
      <w:r w:rsidRPr="00ED0AB2">
        <w:rPr>
          <w:rFonts w:ascii="Arial" w:hAnsi="Arial" w:cs="Arial"/>
          <w:b/>
          <w:bCs/>
          <w:iCs/>
          <w:lang w:val="es-BO"/>
        </w:rPr>
        <w:t xml:space="preserve">31.2. </w:t>
      </w:r>
      <w:r w:rsidRPr="00ED0AB2">
        <w:rPr>
          <w:rFonts w:ascii="Arial" w:hAnsi="Arial" w:cs="Arial"/>
          <w:b/>
          <w:bCs/>
          <w:iCs/>
          <w:lang w:val="es-BO"/>
        </w:rPr>
        <w:tab/>
        <w:t>Arbitraje:</w:t>
      </w:r>
    </w:p>
    <w:p w14:paraId="4834013B" w14:textId="77777777" w:rsidR="00C5462C" w:rsidRPr="00ED0AB2" w:rsidRDefault="00C5462C" w:rsidP="00C5462C">
      <w:pPr>
        <w:keepNext/>
        <w:numPr>
          <w:ilvl w:val="5"/>
          <w:numId w:val="0"/>
        </w:numPr>
        <w:tabs>
          <w:tab w:val="num" w:pos="709"/>
        </w:tabs>
        <w:spacing w:before="120" w:after="120"/>
        <w:ind w:left="709" w:right="-7"/>
        <w:jc w:val="both"/>
        <w:outlineLvl w:val="5"/>
        <w:rPr>
          <w:rFonts w:ascii="Arial" w:hAnsi="Arial" w:cs="Arial"/>
          <w:lang w:val="es-BO"/>
        </w:rPr>
      </w:pPr>
      <w:r w:rsidRPr="00ED0AB2">
        <w:rPr>
          <w:rFonts w:ascii="Arial" w:hAnsi="Arial" w:cs="Arial"/>
          <w:lang w:val="es-BO"/>
        </w:rPr>
        <w:t xml:space="preserve">Todas las controversias o desavenencias entre las Partes, que éstas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0E200D01" w14:textId="77777777" w:rsidR="00C5462C" w:rsidRPr="00ED0AB2" w:rsidRDefault="00C5462C" w:rsidP="00C5462C">
      <w:pPr>
        <w:keepNext/>
        <w:numPr>
          <w:ilvl w:val="5"/>
          <w:numId w:val="0"/>
        </w:numPr>
        <w:tabs>
          <w:tab w:val="num" w:pos="709"/>
        </w:tabs>
        <w:spacing w:before="120" w:after="120"/>
        <w:ind w:left="709" w:right="-7"/>
        <w:jc w:val="both"/>
        <w:outlineLvl w:val="5"/>
        <w:rPr>
          <w:rFonts w:ascii="Arial" w:hAnsi="Arial" w:cs="Arial"/>
          <w:lang w:val="es-BO"/>
        </w:rPr>
      </w:pPr>
      <w:r w:rsidRPr="00ED0AB2">
        <w:rPr>
          <w:rFonts w:ascii="Arial" w:hAnsi="Arial" w:cs="Arial"/>
          <w:lang w:val="es-BO"/>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14:paraId="7E9F874C" w14:textId="77777777" w:rsidR="00C5462C" w:rsidRPr="00ED0AB2" w:rsidRDefault="00C5462C" w:rsidP="00C5462C">
      <w:pPr>
        <w:keepNext/>
        <w:numPr>
          <w:ilvl w:val="5"/>
          <w:numId w:val="0"/>
        </w:numPr>
        <w:tabs>
          <w:tab w:val="num" w:pos="709"/>
        </w:tabs>
        <w:spacing w:before="120" w:after="120"/>
        <w:ind w:left="709" w:right="-7"/>
        <w:jc w:val="both"/>
        <w:outlineLvl w:val="5"/>
        <w:rPr>
          <w:rFonts w:ascii="Arial" w:hAnsi="Arial" w:cs="Arial"/>
          <w:lang w:val="es-BO"/>
        </w:rPr>
      </w:pPr>
      <w:r w:rsidRPr="00ED0AB2">
        <w:rPr>
          <w:rFonts w:ascii="Arial" w:hAnsi="Arial" w:cs="Arial"/>
          <w:lang w:val="es-BO"/>
        </w:rPr>
        <w:t xml:space="preserve">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w:t>
      </w:r>
    </w:p>
    <w:p w14:paraId="491667B1" w14:textId="77777777" w:rsidR="00C5462C" w:rsidRPr="00ED0AB2" w:rsidRDefault="00C5462C" w:rsidP="00C5462C">
      <w:pPr>
        <w:tabs>
          <w:tab w:val="num" w:pos="709"/>
        </w:tabs>
        <w:spacing w:before="120" w:after="120"/>
        <w:ind w:left="709"/>
        <w:jc w:val="both"/>
        <w:rPr>
          <w:rFonts w:ascii="Arial" w:hAnsi="Arial" w:cs="Arial"/>
          <w:lang w:val="es-BO"/>
        </w:rPr>
      </w:pPr>
      <w:r w:rsidRPr="00ED0AB2">
        <w:rPr>
          <w:rFonts w:ascii="Arial" w:hAnsi="Arial" w:cs="Arial"/>
          <w:lang w:val="es-BO"/>
        </w:rPr>
        <w:t>Ambas Partes se comprometen a pagar de manera individual y equitativa los honorarios profesionales de los árbitros, del secretario de tribunal, la tasa de administración del centro y los costos y los gastos que emerjan del proceso de arbitraje.</w:t>
      </w:r>
    </w:p>
    <w:p w14:paraId="7B94DF84" w14:textId="77777777" w:rsidR="00C5462C" w:rsidRPr="00ED0AB2" w:rsidRDefault="00C5462C" w:rsidP="00C5462C">
      <w:pPr>
        <w:keepNext/>
        <w:numPr>
          <w:ilvl w:val="5"/>
          <w:numId w:val="0"/>
        </w:numPr>
        <w:tabs>
          <w:tab w:val="num" w:pos="709"/>
          <w:tab w:val="num" w:pos="1418"/>
        </w:tabs>
        <w:spacing w:before="120" w:after="120"/>
        <w:ind w:left="709" w:right="-7"/>
        <w:jc w:val="both"/>
        <w:outlineLvl w:val="5"/>
        <w:rPr>
          <w:rFonts w:ascii="Arial" w:hAnsi="Arial" w:cs="Arial"/>
          <w:lang w:val="es-BO"/>
        </w:rPr>
      </w:pPr>
      <w:r w:rsidRPr="00ED0AB2">
        <w:rPr>
          <w:rFonts w:ascii="Arial" w:hAnsi="Arial" w:cs="Arial"/>
          <w:lang w:val="es-BO"/>
        </w:rPr>
        <w:t>El laudo final será de cumplimiento obligatorio para las Partes. El laudo final expresará que los árbitros lo emiten conforme a lo que han considerado como justo e imparcial.</w:t>
      </w:r>
    </w:p>
    <w:p w14:paraId="194FD293" w14:textId="77777777" w:rsidR="00C5462C" w:rsidRPr="00ED0AB2" w:rsidRDefault="00C5462C" w:rsidP="00C5462C">
      <w:pPr>
        <w:keepNext/>
        <w:numPr>
          <w:ilvl w:val="5"/>
          <w:numId w:val="0"/>
        </w:numPr>
        <w:tabs>
          <w:tab w:val="num" w:pos="709"/>
        </w:tabs>
        <w:spacing w:before="120" w:after="120"/>
        <w:ind w:left="709" w:right="-7"/>
        <w:jc w:val="both"/>
        <w:outlineLvl w:val="5"/>
        <w:rPr>
          <w:rFonts w:ascii="Arial" w:hAnsi="Arial" w:cs="Arial"/>
          <w:lang w:val="es-BO"/>
        </w:rPr>
      </w:pPr>
      <w:r w:rsidRPr="00ED0AB2">
        <w:rPr>
          <w:rFonts w:ascii="Arial" w:hAnsi="Arial" w:cs="Arial"/>
          <w:lang w:val="es-BO"/>
        </w:rPr>
        <w:t>Las siguientes reglas aplican al procedimiento de arbitraje:</w:t>
      </w:r>
    </w:p>
    <w:p w14:paraId="264E228D" w14:textId="77777777" w:rsidR="00C5462C" w:rsidRPr="00ED0AB2" w:rsidRDefault="00C5462C" w:rsidP="00C5462C">
      <w:pPr>
        <w:numPr>
          <w:ilvl w:val="6"/>
          <w:numId w:val="0"/>
        </w:numPr>
        <w:tabs>
          <w:tab w:val="num" w:pos="720"/>
        </w:tabs>
        <w:spacing w:before="120" w:after="120"/>
        <w:ind w:left="709" w:right="-7" w:hanging="709"/>
        <w:jc w:val="both"/>
        <w:outlineLvl w:val="6"/>
        <w:rPr>
          <w:rFonts w:ascii="Arial" w:hAnsi="Arial" w:cs="Arial"/>
          <w:b/>
          <w:lang w:val="es-BO"/>
        </w:rPr>
      </w:pPr>
      <w:r w:rsidRPr="00ED0AB2">
        <w:rPr>
          <w:rFonts w:ascii="Arial" w:hAnsi="Arial" w:cs="Arial"/>
          <w:b/>
          <w:lang w:val="es-BO"/>
        </w:rPr>
        <w:t xml:space="preserve">31.3. </w:t>
      </w:r>
      <w:r w:rsidRPr="00ED0AB2">
        <w:rPr>
          <w:rFonts w:ascii="Arial" w:hAnsi="Arial" w:cs="Arial"/>
          <w:b/>
          <w:lang w:val="es-BO"/>
        </w:rPr>
        <w:tab/>
        <w:t>Limitaciones de Tiempo e Itinerarios:</w:t>
      </w:r>
    </w:p>
    <w:p w14:paraId="1E904A33" w14:textId="77777777" w:rsidR="00C5462C" w:rsidRPr="00ED0AB2" w:rsidRDefault="00C5462C" w:rsidP="00C5462C">
      <w:pPr>
        <w:numPr>
          <w:ilvl w:val="6"/>
          <w:numId w:val="0"/>
        </w:numPr>
        <w:tabs>
          <w:tab w:val="num" w:pos="709"/>
        </w:tabs>
        <w:spacing w:before="120" w:after="120"/>
        <w:ind w:left="709" w:right="-7"/>
        <w:jc w:val="both"/>
        <w:outlineLvl w:val="6"/>
        <w:rPr>
          <w:rFonts w:ascii="Arial" w:hAnsi="Arial" w:cs="Arial"/>
          <w:lang w:val="es-BO"/>
        </w:rPr>
      </w:pPr>
      <w:r w:rsidRPr="00ED0AB2">
        <w:rPr>
          <w:rFonts w:ascii="Arial" w:hAnsi="Arial" w:cs="Arial"/>
          <w:lang w:val="es-BO"/>
        </w:rPr>
        <w:t xml:space="preserve">Los procedimientos se realizarán de manera rápida y, en la medida posible, tendrán el objetivo de que el laudo final se emita dentro de seis (6) meses luego de realizada la selección del árbitro presidente. </w:t>
      </w:r>
    </w:p>
    <w:p w14:paraId="207B4B3D" w14:textId="77777777" w:rsidR="00C5462C" w:rsidRPr="00ED0AB2" w:rsidRDefault="00C5462C" w:rsidP="00C5462C">
      <w:pPr>
        <w:numPr>
          <w:ilvl w:val="6"/>
          <w:numId w:val="0"/>
        </w:numPr>
        <w:tabs>
          <w:tab w:val="num" w:pos="720"/>
        </w:tabs>
        <w:spacing w:before="120" w:after="120"/>
        <w:ind w:left="709" w:right="-7" w:hanging="709"/>
        <w:jc w:val="both"/>
        <w:outlineLvl w:val="6"/>
        <w:rPr>
          <w:rFonts w:ascii="Arial" w:hAnsi="Arial" w:cs="Arial"/>
          <w:b/>
          <w:lang w:val="es-BO"/>
        </w:rPr>
      </w:pPr>
      <w:r w:rsidRPr="00ED0AB2">
        <w:rPr>
          <w:rFonts w:ascii="Arial" w:hAnsi="Arial" w:cs="Arial"/>
          <w:b/>
          <w:lang w:val="es-BO"/>
        </w:rPr>
        <w:t xml:space="preserve">31.4. </w:t>
      </w:r>
      <w:r w:rsidRPr="00ED0AB2">
        <w:rPr>
          <w:rFonts w:ascii="Arial" w:hAnsi="Arial" w:cs="Arial"/>
          <w:b/>
          <w:lang w:val="es-BO"/>
        </w:rPr>
        <w:tab/>
        <w:t>Manejo de los Procedimientos:</w:t>
      </w:r>
    </w:p>
    <w:p w14:paraId="35022C4B" w14:textId="77777777" w:rsidR="00C5462C" w:rsidRPr="00ED0AB2" w:rsidRDefault="00C5462C" w:rsidP="00C5462C">
      <w:pPr>
        <w:numPr>
          <w:ilvl w:val="6"/>
          <w:numId w:val="0"/>
        </w:numPr>
        <w:tabs>
          <w:tab w:val="num" w:pos="709"/>
        </w:tabs>
        <w:spacing w:before="120" w:after="120"/>
        <w:ind w:left="709" w:right="-7"/>
        <w:jc w:val="both"/>
        <w:outlineLvl w:val="6"/>
        <w:rPr>
          <w:rFonts w:ascii="Arial" w:hAnsi="Arial" w:cs="Arial"/>
          <w:lang w:val="es-BO"/>
        </w:rPr>
      </w:pPr>
      <w:r w:rsidRPr="00ED0AB2">
        <w:rPr>
          <w:rFonts w:ascii="Arial" w:hAnsi="Arial" w:cs="Arial"/>
          <w:lang w:val="es-BO"/>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2F69F783" w14:textId="77777777" w:rsidR="00C5462C" w:rsidRPr="00ED0AB2" w:rsidRDefault="00C5462C" w:rsidP="00C2208E">
      <w:pPr>
        <w:numPr>
          <w:ilvl w:val="2"/>
          <w:numId w:val="44"/>
        </w:numPr>
        <w:tabs>
          <w:tab w:val="num" w:pos="1418"/>
        </w:tabs>
        <w:spacing w:before="120" w:after="120"/>
        <w:ind w:left="1418" w:right="-7" w:hanging="284"/>
        <w:jc w:val="both"/>
        <w:outlineLvl w:val="8"/>
        <w:rPr>
          <w:rFonts w:ascii="Arial" w:hAnsi="Arial" w:cs="Arial"/>
          <w:lang w:val="es-BO"/>
        </w:rPr>
      </w:pPr>
      <w:r w:rsidRPr="00ED0AB2">
        <w:rPr>
          <w:rFonts w:ascii="Arial" w:hAnsi="Arial" w:cs="Arial"/>
          <w:lang w:val="es-BO"/>
        </w:rPr>
        <w:t>Limitar asuntos para enfocarse en la parte medular de la reclamación.</w:t>
      </w:r>
    </w:p>
    <w:p w14:paraId="0F493442" w14:textId="77777777" w:rsidR="00C5462C" w:rsidRPr="00ED0AB2" w:rsidRDefault="00C5462C" w:rsidP="00C2208E">
      <w:pPr>
        <w:numPr>
          <w:ilvl w:val="2"/>
          <w:numId w:val="44"/>
        </w:numPr>
        <w:tabs>
          <w:tab w:val="num" w:pos="1418"/>
        </w:tabs>
        <w:spacing w:before="120" w:after="120"/>
        <w:ind w:left="1418" w:right="-7" w:hanging="284"/>
        <w:jc w:val="both"/>
        <w:outlineLvl w:val="8"/>
        <w:rPr>
          <w:rFonts w:ascii="Arial" w:hAnsi="Arial" w:cs="Arial"/>
          <w:lang w:val="es-BO"/>
        </w:rPr>
      </w:pPr>
      <w:r w:rsidRPr="00ED0AB2">
        <w:rPr>
          <w:rFonts w:ascii="Arial" w:hAnsi="Arial" w:cs="Arial"/>
          <w:lang w:val="es-BO"/>
        </w:rPr>
        <w:t>Excluir testimonio y otra prueba que considere irrelevante o acumulativa.</w:t>
      </w:r>
    </w:p>
    <w:p w14:paraId="06668F63" w14:textId="77777777" w:rsidR="00C5462C" w:rsidRPr="00ED0AB2" w:rsidRDefault="00C5462C" w:rsidP="00C5462C">
      <w:pPr>
        <w:tabs>
          <w:tab w:val="left" w:pos="720"/>
        </w:tabs>
        <w:spacing w:before="120" w:after="120"/>
        <w:ind w:left="709" w:right="-7" w:hanging="709"/>
        <w:jc w:val="both"/>
        <w:outlineLvl w:val="6"/>
        <w:rPr>
          <w:rFonts w:ascii="Arial" w:hAnsi="Arial" w:cs="Arial"/>
          <w:b/>
          <w:lang w:val="es-BO"/>
        </w:rPr>
      </w:pPr>
      <w:r w:rsidRPr="00ED0AB2">
        <w:rPr>
          <w:rFonts w:ascii="Arial" w:hAnsi="Arial" w:cs="Arial"/>
          <w:b/>
          <w:lang w:val="es-BO"/>
        </w:rPr>
        <w:t xml:space="preserve">31.5. </w:t>
      </w:r>
      <w:r w:rsidRPr="00ED0AB2">
        <w:rPr>
          <w:rFonts w:ascii="Arial" w:hAnsi="Arial" w:cs="Arial"/>
          <w:b/>
          <w:lang w:val="es-BO"/>
        </w:rPr>
        <w:tab/>
        <w:t xml:space="preserve">Idioma: </w:t>
      </w:r>
    </w:p>
    <w:p w14:paraId="2797806A" w14:textId="77777777" w:rsidR="00C5462C" w:rsidRPr="00ED0AB2" w:rsidRDefault="00C5462C" w:rsidP="00C5462C">
      <w:pPr>
        <w:spacing w:before="120" w:after="120"/>
        <w:ind w:left="709" w:right="-7"/>
        <w:jc w:val="both"/>
        <w:outlineLvl w:val="6"/>
        <w:rPr>
          <w:rFonts w:ascii="Arial" w:hAnsi="Arial" w:cs="Arial"/>
          <w:lang w:val="es-BO"/>
        </w:rPr>
      </w:pPr>
      <w:r w:rsidRPr="00ED0AB2">
        <w:rPr>
          <w:rFonts w:ascii="Arial" w:hAnsi="Arial" w:cs="Arial"/>
          <w:lang w:val="es-BO"/>
        </w:rPr>
        <w:t>Todos los escritos y procedimientos serán en español.</w:t>
      </w:r>
    </w:p>
    <w:p w14:paraId="7A2625DD" w14:textId="77777777" w:rsidR="00C5462C" w:rsidRPr="00ED0AB2" w:rsidRDefault="00C5462C" w:rsidP="00C5462C">
      <w:pPr>
        <w:keepNext/>
        <w:spacing w:before="120" w:after="120"/>
        <w:ind w:left="709" w:right="-7" w:hanging="709"/>
        <w:jc w:val="both"/>
        <w:outlineLvl w:val="1"/>
        <w:rPr>
          <w:rFonts w:ascii="Arial" w:hAnsi="Arial" w:cs="Arial"/>
          <w:b/>
          <w:bCs/>
          <w:iCs/>
          <w:lang w:val="es-BO"/>
        </w:rPr>
      </w:pPr>
      <w:r w:rsidRPr="00ED0AB2">
        <w:rPr>
          <w:rFonts w:ascii="Arial" w:hAnsi="Arial" w:cs="Arial"/>
          <w:b/>
          <w:bCs/>
          <w:iCs/>
          <w:lang w:val="es-BO"/>
        </w:rPr>
        <w:lastRenderedPageBreak/>
        <w:t xml:space="preserve">31.6. </w:t>
      </w:r>
      <w:r w:rsidRPr="00ED0AB2">
        <w:rPr>
          <w:rFonts w:ascii="Arial" w:hAnsi="Arial" w:cs="Arial"/>
          <w:b/>
          <w:bCs/>
          <w:iCs/>
          <w:lang w:val="es-BO"/>
        </w:rPr>
        <w:tab/>
        <w:t>Continuación del Servicio</w:t>
      </w:r>
    </w:p>
    <w:p w14:paraId="24879ACE" w14:textId="77777777" w:rsidR="00C5462C" w:rsidRPr="00ED0AB2" w:rsidRDefault="00C5462C" w:rsidP="00C5462C">
      <w:pPr>
        <w:spacing w:before="120" w:after="120"/>
        <w:ind w:left="709" w:right="-7"/>
        <w:jc w:val="both"/>
        <w:rPr>
          <w:rFonts w:ascii="Arial" w:hAnsi="Arial" w:cs="Arial"/>
          <w:lang w:val="es-BO"/>
        </w:rPr>
      </w:pPr>
      <w:r w:rsidRPr="00ED0AB2">
        <w:rPr>
          <w:rFonts w:ascii="Arial" w:hAnsi="Arial" w:cs="Arial"/>
          <w:lang w:val="es-BO"/>
        </w:rPr>
        <w:t xml:space="preserve">La realización del Contrato continuará durante cualquier procedimiento relacionado con cualquier Controversia, a menos que la </w:t>
      </w:r>
      <w:r w:rsidRPr="00ED0AB2">
        <w:rPr>
          <w:rFonts w:ascii="Arial" w:hAnsi="Arial" w:cs="Arial"/>
          <w:b/>
          <w:lang w:val="es-BO"/>
        </w:rPr>
        <w:t>ENTIDAD</w:t>
      </w:r>
      <w:r w:rsidRPr="00ED0AB2">
        <w:rPr>
          <w:rFonts w:ascii="Arial" w:hAnsi="Arial" w:cs="Arial"/>
          <w:lang w:val="es-BO"/>
        </w:rPr>
        <w:t xml:space="preserve"> ordene la suspensión de éste según lo estipulado en el presente Contrato.</w:t>
      </w:r>
    </w:p>
    <w:p w14:paraId="014A8CB5" w14:textId="77777777" w:rsidR="00C5462C" w:rsidRPr="00ED0AB2" w:rsidRDefault="00C5462C" w:rsidP="00C5462C">
      <w:pPr>
        <w:spacing w:before="120" w:after="120"/>
        <w:jc w:val="both"/>
        <w:rPr>
          <w:rFonts w:ascii="Arial" w:hAnsi="Arial" w:cs="Arial"/>
          <w:b/>
          <w:bCs/>
          <w:u w:val="single"/>
          <w:lang w:val="es-ES_tradnl"/>
        </w:rPr>
      </w:pPr>
      <w:r w:rsidRPr="00ED0AB2">
        <w:rPr>
          <w:rFonts w:ascii="Arial" w:hAnsi="Arial" w:cs="Arial"/>
          <w:b/>
          <w:u w:val="single"/>
        </w:rPr>
        <w:t>TRIGESIMA SEGUNDA.-</w:t>
      </w:r>
      <w:r w:rsidRPr="00ED0AB2">
        <w:rPr>
          <w:rFonts w:ascii="Arial" w:hAnsi="Arial" w:cs="Arial"/>
          <w:b/>
          <w:bCs/>
          <w:u w:val="single"/>
          <w:lang w:val="es-ES_tradnl"/>
        </w:rPr>
        <w:t xml:space="preserve"> (MODIFICACIÓN AL CONTRATO) </w:t>
      </w:r>
    </w:p>
    <w:p w14:paraId="2404B440" w14:textId="77777777" w:rsidR="00C5462C" w:rsidRPr="00ED0AB2" w:rsidRDefault="00C5462C" w:rsidP="00C5462C">
      <w:pPr>
        <w:spacing w:before="120" w:after="120"/>
        <w:jc w:val="both"/>
        <w:rPr>
          <w:rFonts w:ascii="Arial" w:hAnsi="Arial" w:cs="Arial"/>
          <w:lang w:val="es-ES_tradnl"/>
        </w:rPr>
      </w:pPr>
      <w:r w:rsidRPr="00ED0AB2">
        <w:rPr>
          <w:rFonts w:ascii="Arial" w:hAnsi="Arial" w:cs="Arial"/>
          <w:lang w:val="es-ES_tradnl"/>
        </w:rPr>
        <w:t xml:space="preserve">El presente Contrato no podrá ser modificado, excepto por causas justificadas por la </w:t>
      </w:r>
      <w:r w:rsidRPr="00ED0AB2">
        <w:rPr>
          <w:rFonts w:ascii="Arial" w:hAnsi="Arial" w:cs="Arial"/>
          <w:b/>
          <w:lang w:val="es-ES_tradnl"/>
        </w:rPr>
        <w:t xml:space="preserve">ENTIDAD </w:t>
      </w:r>
      <w:r w:rsidRPr="00ED0AB2">
        <w:rPr>
          <w:rFonts w:ascii="Arial" w:hAnsi="Arial" w:cs="Arial"/>
          <w:lang w:val="es-ES_tradnl"/>
        </w:rPr>
        <w:t xml:space="preserve">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 </w:t>
      </w:r>
    </w:p>
    <w:p w14:paraId="6383D371" w14:textId="77777777" w:rsidR="00C5462C" w:rsidRPr="00ED0AB2" w:rsidRDefault="00C5462C" w:rsidP="00C5462C">
      <w:pPr>
        <w:spacing w:before="120" w:after="120"/>
        <w:jc w:val="both"/>
        <w:rPr>
          <w:rFonts w:ascii="Arial" w:hAnsi="Arial" w:cs="Arial"/>
          <w:lang w:val="es-ES_tradnl"/>
        </w:rPr>
      </w:pPr>
      <w:r w:rsidRPr="00ED0AB2">
        <w:rPr>
          <w:rFonts w:ascii="Arial" w:hAnsi="Arial" w:cs="Arial"/>
          <w:lang w:val="es-ES_tradnl"/>
        </w:rPr>
        <w:t xml:space="preserve">La </w:t>
      </w:r>
      <w:r w:rsidRPr="00ED0AB2">
        <w:rPr>
          <w:rFonts w:ascii="Arial" w:hAnsi="Arial" w:cs="Arial"/>
          <w:b/>
          <w:lang w:val="es-ES_tradnl"/>
        </w:rPr>
        <w:t>ENTIDAD</w:t>
      </w:r>
      <w:r w:rsidRPr="00ED0AB2">
        <w:rPr>
          <w:rFonts w:ascii="Arial" w:hAnsi="Arial" w:cs="Arial"/>
          <w:lang w:val="es-ES_tradnl"/>
        </w:rPr>
        <w:t xml:space="preserve">, puede ordenar las modificaciones únicamente a través de contrato modificatorio, sólo en caso extraordinario en que el Servicio deba ser complementado y se determine una modificación significativa en el Servicio que conlleve un decremento o incremento en los plazos y/o alcance. Esta(s) modificación(es) no deberá(n) exceder el diez por ciento (10%) del monto del Contrato principal. En caso de que signifique una disminución en el Servicio, deberá concertarse previamente con el </w:t>
      </w:r>
      <w:r w:rsidRPr="00ED0AB2">
        <w:rPr>
          <w:rFonts w:ascii="Arial" w:hAnsi="Arial" w:cs="Arial"/>
          <w:b/>
          <w:lang w:val="es-ES_tradnl"/>
        </w:rPr>
        <w:t>CONSULTOR</w:t>
      </w:r>
      <w:r w:rsidRPr="00ED0AB2">
        <w:rPr>
          <w:rFonts w:ascii="Arial" w:hAnsi="Arial" w:cs="Arial"/>
          <w:lang w:val="es-ES_tradnl"/>
        </w:rPr>
        <w:t>.</w:t>
      </w:r>
    </w:p>
    <w:p w14:paraId="53537360" w14:textId="77777777" w:rsidR="00C5462C" w:rsidRPr="00ED0AB2" w:rsidRDefault="00C5462C" w:rsidP="00C5462C">
      <w:pPr>
        <w:spacing w:before="120" w:after="120"/>
        <w:rPr>
          <w:rFonts w:ascii="Arial" w:hAnsi="Arial" w:cs="Arial"/>
          <w:u w:val="single"/>
        </w:rPr>
      </w:pPr>
      <w:r w:rsidRPr="00ED0AB2">
        <w:rPr>
          <w:rFonts w:ascii="Arial" w:hAnsi="Arial" w:cs="Arial"/>
          <w:b/>
          <w:u w:val="single"/>
        </w:rPr>
        <w:t>TRIGESIMA TERCERA.- (DECLARACION DEL CONSULTOR</w:t>
      </w:r>
      <w:r w:rsidRPr="00ED0AB2">
        <w:rPr>
          <w:rFonts w:ascii="Arial" w:hAnsi="Arial" w:cs="Arial"/>
          <w:u w:val="single"/>
        </w:rPr>
        <w:t>)</w:t>
      </w:r>
    </w:p>
    <w:p w14:paraId="437DF973" w14:textId="77777777" w:rsidR="00C5462C" w:rsidRPr="00ED0AB2" w:rsidRDefault="00C5462C" w:rsidP="00C5462C">
      <w:pPr>
        <w:spacing w:before="120" w:after="120"/>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declara que:</w:t>
      </w:r>
    </w:p>
    <w:p w14:paraId="52D786DE" w14:textId="77777777" w:rsidR="00C5462C" w:rsidRPr="00ED0AB2" w:rsidRDefault="00C5462C" w:rsidP="00C2208E">
      <w:pPr>
        <w:numPr>
          <w:ilvl w:val="0"/>
          <w:numId w:val="43"/>
        </w:numPr>
        <w:spacing w:before="120" w:after="120"/>
        <w:ind w:left="1418"/>
        <w:contextualSpacing/>
        <w:jc w:val="both"/>
        <w:rPr>
          <w:rFonts w:ascii="Arial" w:hAnsi="Arial" w:cs="Arial"/>
        </w:rPr>
      </w:pPr>
      <w:r w:rsidRPr="00ED0AB2">
        <w:rPr>
          <w:rFonts w:ascii="Arial" w:hAnsi="Arial" w:cs="Arial"/>
        </w:rPr>
        <w:t xml:space="preserve">Ha cumplido satisfactoriamente los requerimientos y se ha informado, de acuerdo a las prácticas razonables antes de celebrar el presente Contrato, en lo referente al alcance y la naturaleza de los Servicios, incluyendo pero no limitándose a los servicios, Personal, equipos necesarios, las condiciones operativas, las condiciones sociales y los materiales necesarios para la ejecución de los Servicios, la exactitud y suficiencia de las tasas y precios contenidos en la forma de pago, facturación e impuestos, las condiciones generales y locales, y todas las otras cuestiones que podrían afectar el avance o ejecución de los Servicios. </w:t>
      </w:r>
    </w:p>
    <w:p w14:paraId="315DE78A" w14:textId="77777777" w:rsidR="00C5462C" w:rsidRPr="00ED0AB2" w:rsidRDefault="00C5462C" w:rsidP="00C2208E">
      <w:pPr>
        <w:numPr>
          <w:ilvl w:val="0"/>
          <w:numId w:val="43"/>
        </w:numPr>
        <w:spacing w:before="120" w:after="120"/>
        <w:ind w:left="1418" w:right="-7"/>
        <w:jc w:val="both"/>
        <w:outlineLvl w:val="1"/>
        <w:rPr>
          <w:rFonts w:ascii="Arial" w:hAnsi="Arial" w:cs="Arial"/>
          <w:bCs/>
          <w:iCs/>
          <w:lang w:val="es-BO"/>
        </w:rPr>
      </w:pPr>
      <w:r w:rsidRPr="00ED0AB2">
        <w:rPr>
          <w:rFonts w:ascii="Arial" w:hAnsi="Arial" w:cs="Arial"/>
          <w:bCs/>
          <w:iCs/>
          <w:lang w:val="es-BO"/>
        </w:rPr>
        <w:t>Inspeccionó, está familiarizado y manifiesta su conformidad con todos los aspectos, asuntos y condiciones (entre otras las climatológicas) que afectan o se refieren al lugar de prestación y entrega del Servicio,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14:paraId="7A885A64" w14:textId="77777777" w:rsidR="00C5462C" w:rsidRPr="00ED0AB2" w:rsidRDefault="00C5462C" w:rsidP="00C2208E">
      <w:pPr>
        <w:numPr>
          <w:ilvl w:val="0"/>
          <w:numId w:val="43"/>
        </w:numPr>
        <w:spacing w:before="120" w:after="120"/>
        <w:ind w:left="1418" w:right="-7"/>
        <w:jc w:val="both"/>
        <w:outlineLvl w:val="1"/>
        <w:rPr>
          <w:rFonts w:ascii="Arial" w:hAnsi="Arial" w:cs="Arial"/>
          <w:bCs/>
          <w:iCs/>
          <w:lang w:val="es-BO"/>
        </w:rPr>
      </w:pPr>
      <w:r w:rsidRPr="00ED0AB2">
        <w:rPr>
          <w:rFonts w:ascii="Arial" w:hAnsi="Arial" w:cs="Arial"/>
          <w:bCs/>
          <w:iCs/>
          <w:lang w:val="es-BO"/>
        </w:rPr>
        <w:t xml:space="preserve">Las obligaciones que el </w:t>
      </w:r>
      <w:r w:rsidRPr="00ED0AB2">
        <w:rPr>
          <w:rFonts w:ascii="Arial" w:hAnsi="Arial" w:cs="Arial"/>
          <w:b/>
          <w:bCs/>
          <w:iCs/>
          <w:lang w:val="es-BO"/>
        </w:rPr>
        <w:t xml:space="preserve">CONSULTOR </w:t>
      </w:r>
      <w:r w:rsidRPr="00ED0AB2">
        <w:rPr>
          <w:rFonts w:ascii="Arial" w:hAnsi="Arial" w:cs="Arial"/>
          <w:bCs/>
          <w:iCs/>
          <w:lang w:val="es-BO"/>
        </w:rPr>
        <w:t>asumirá en el Contrato, son obligaciones legales y válidas que lo obligan de conformidad con los términos de las mismas.</w:t>
      </w:r>
    </w:p>
    <w:p w14:paraId="5C00B68C" w14:textId="77777777" w:rsidR="00C5462C" w:rsidRPr="00ED0AB2" w:rsidRDefault="00C5462C" w:rsidP="00C2208E">
      <w:pPr>
        <w:widowControl w:val="0"/>
        <w:numPr>
          <w:ilvl w:val="0"/>
          <w:numId w:val="43"/>
        </w:numPr>
        <w:tabs>
          <w:tab w:val="left" w:pos="720"/>
        </w:tabs>
        <w:spacing w:before="120" w:after="120"/>
        <w:ind w:left="1418"/>
        <w:contextualSpacing/>
        <w:jc w:val="both"/>
        <w:outlineLvl w:val="0"/>
        <w:rPr>
          <w:rFonts w:ascii="Arial" w:hAnsi="Arial" w:cs="Arial"/>
        </w:rPr>
      </w:pPr>
      <w:r w:rsidRPr="00ED0AB2">
        <w:rPr>
          <w:rFonts w:ascii="Arial" w:hAnsi="Arial" w:cs="Arial"/>
          <w:lang w:val="es-BO"/>
        </w:rPr>
        <w:t xml:space="preserve">Toda la información escrita que éste le haya provisto a la </w:t>
      </w:r>
      <w:r w:rsidRPr="00ED0AB2">
        <w:rPr>
          <w:rFonts w:ascii="Arial" w:hAnsi="Arial" w:cs="Arial"/>
          <w:b/>
          <w:lang w:val="es-BO"/>
        </w:rPr>
        <w:t>ENTIDAD</w:t>
      </w:r>
      <w:r w:rsidRPr="00ED0AB2">
        <w:rPr>
          <w:rFonts w:ascii="Arial" w:hAnsi="Arial" w:cs="Arial"/>
          <w:lang w:val="es-BO"/>
        </w:rPr>
        <w:t xml:space="preserve"> en o de conformidad con el Contrato es cierta, completa y exacta en todos los sentidos materiales.</w:t>
      </w:r>
    </w:p>
    <w:p w14:paraId="2267FB64" w14:textId="77777777" w:rsidR="00C5462C" w:rsidRPr="00ED0AB2" w:rsidRDefault="00C5462C" w:rsidP="00C5462C">
      <w:pPr>
        <w:widowControl w:val="0"/>
        <w:tabs>
          <w:tab w:val="left" w:pos="720"/>
        </w:tabs>
        <w:spacing w:before="120" w:after="120"/>
        <w:ind w:left="1418"/>
        <w:contextualSpacing/>
        <w:jc w:val="both"/>
        <w:outlineLvl w:val="0"/>
        <w:rPr>
          <w:rFonts w:ascii="Arial" w:hAnsi="Arial" w:cs="Arial"/>
        </w:rPr>
      </w:pPr>
      <w:r w:rsidRPr="00ED0AB2">
        <w:rPr>
          <w:rFonts w:ascii="Arial" w:hAnsi="Arial" w:cs="Arial"/>
        </w:rPr>
        <w:t xml:space="preserve"> </w:t>
      </w:r>
    </w:p>
    <w:p w14:paraId="0A23FFB3" w14:textId="77777777" w:rsidR="00C5462C" w:rsidRPr="00ED0AB2" w:rsidRDefault="00C5462C" w:rsidP="00C2208E">
      <w:pPr>
        <w:widowControl w:val="0"/>
        <w:numPr>
          <w:ilvl w:val="0"/>
          <w:numId w:val="43"/>
        </w:numPr>
        <w:tabs>
          <w:tab w:val="left" w:pos="720"/>
        </w:tabs>
        <w:spacing w:before="120" w:after="120"/>
        <w:ind w:left="1418"/>
        <w:contextualSpacing/>
        <w:jc w:val="both"/>
        <w:outlineLvl w:val="0"/>
        <w:rPr>
          <w:rFonts w:ascii="Arial" w:hAnsi="Arial" w:cs="Arial"/>
        </w:rPr>
      </w:pPr>
      <w:r w:rsidRPr="00ED0AB2">
        <w:rPr>
          <w:rFonts w:ascii="Arial" w:hAnsi="Arial" w:cs="Arial"/>
        </w:rPr>
        <w:t xml:space="preserve">Cualquier omisión del </w:t>
      </w:r>
      <w:r w:rsidRPr="00ED0AB2">
        <w:rPr>
          <w:rFonts w:ascii="Arial" w:hAnsi="Arial" w:cs="Arial"/>
          <w:b/>
        </w:rPr>
        <w:t>CONSULTOR</w:t>
      </w:r>
      <w:r w:rsidRPr="00ED0AB2">
        <w:rPr>
          <w:rFonts w:ascii="Arial" w:hAnsi="Arial" w:cs="Arial"/>
        </w:rPr>
        <w:t xml:space="preserve"> de tomar en cuenta las cuestiones y asuntos que afectarían al Servicio, y de los cuales el </w:t>
      </w:r>
      <w:r w:rsidRPr="00ED0AB2">
        <w:rPr>
          <w:rFonts w:ascii="Arial" w:hAnsi="Arial" w:cs="Arial"/>
          <w:b/>
        </w:rPr>
        <w:t>CONSULTOR</w:t>
      </w:r>
      <w:r w:rsidRPr="00ED0AB2">
        <w:rPr>
          <w:rFonts w:ascii="Arial" w:hAnsi="Arial" w:cs="Arial"/>
        </w:rPr>
        <w:t xml:space="preserve"> debería haber razonablemente tomado conocimiento, de ninguna manera liberará al </w:t>
      </w:r>
      <w:r w:rsidRPr="00ED0AB2">
        <w:rPr>
          <w:rFonts w:ascii="Arial" w:hAnsi="Arial" w:cs="Arial"/>
          <w:b/>
        </w:rPr>
        <w:t>CONSULTOR</w:t>
      </w:r>
      <w:r w:rsidRPr="00ED0AB2">
        <w:rPr>
          <w:rFonts w:ascii="Arial" w:hAnsi="Arial" w:cs="Arial"/>
        </w:rPr>
        <w:t xml:space="preserve"> de sus obligaciones conforme al Contrato.</w:t>
      </w:r>
    </w:p>
    <w:p w14:paraId="22153DBC" w14:textId="77777777" w:rsidR="00C5462C" w:rsidRPr="00ED0AB2" w:rsidRDefault="00C5462C" w:rsidP="00C5462C">
      <w:pPr>
        <w:widowControl w:val="0"/>
        <w:tabs>
          <w:tab w:val="left" w:pos="720"/>
        </w:tabs>
        <w:spacing w:before="120" w:after="120"/>
        <w:jc w:val="both"/>
        <w:outlineLvl w:val="0"/>
        <w:rPr>
          <w:rFonts w:ascii="Arial" w:hAnsi="Arial" w:cs="Arial"/>
          <w:b/>
          <w:bCs/>
          <w:color w:val="000000"/>
          <w:u w:val="single"/>
          <w:lang w:val="es-AR"/>
        </w:rPr>
      </w:pPr>
      <w:r w:rsidRPr="00ED0AB2">
        <w:rPr>
          <w:rFonts w:ascii="Arial" w:hAnsi="Arial" w:cs="Arial"/>
          <w:b/>
          <w:color w:val="000000"/>
          <w:u w:val="single"/>
          <w:lang w:val="es-AR"/>
        </w:rPr>
        <w:t>TRIGESIMA CUARTA.- (</w:t>
      </w:r>
      <w:r w:rsidRPr="00ED0AB2">
        <w:rPr>
          <w:rFonts w:ascii="Arial" w:hAnsi="Arial" w:cs="Arial"/>
          <w:b/>
          <w:bCs/>
          <w:color w:val="000000"/>
          <w:u w:val="single"/>
          <w:lang w:val="es-AR"/>
        </w:rPr>
        <w:t>PROTOCOLIZACIÓN)</w:t>
      </w:r>
    </w:p>
    <w:p w14:paraId="23EE289F" w14:textId="77777777" w:rsidR="00C5462C" w:rsidRPr="00ED0AB2" w:rsidRDefault="00C5462C" w:rsidP="00C5462C">
      <w:pPr>
        <w:widowControl w:val="0"/>
        <w:tabs>
          <w:tab w:val="decimal" w:pos="0"/>
        </w:tabs>
        <w:spacing w:before="120" w:after="120"/>
        <w:jc w:val="both"/>
        <w:rPr>
          <w:rFonts w:ascii="Arial" w:hAnsi="Arial" w:cs="Arial"/>
          <w:color w:val="000000"/>
          <w:lang w:val="es-AR"/>
        </w:rPr>
      </w:pPr>
      <w:r w:rsidRPr="00ED0AB2">
        <w:rPr>
          <w:rFonts w:ascii="Arial" w:hAnsi="Arial" w:cs="Arial"/>
          <w:color w:val="000000"/>
          <w:lang w:val="es-AR"/>
        </w:rPr>
        <w:t xml:space="preserve">El presente Contrato será protocolizado con todas las formalidades de Ley por la Entidad en el distrito administrativo correspondiente. El importe que por concepto de protocolización debe ser pagado por el Contratista. En caso que este importe no sea cancelado por el Contratista podrá ser descontado por la Entidad a tiempo de hacer efectivo el pago de las planillas mensuales o en la planilla final del Contrato. </w:t>
      </w:r>
    </w:p>
    <w:p w14:paraId="02990EA4" w14:textId="77777777" w:rsidR="00C5462C" w:rsidRPr="00ED0AB2" w:rsidRDefault="00C5462C" w:rsidP="00C5462C">
      <w:pPr>
        <w:widowControl w:val="0"/>
        <w:tabs>
          <w:tab w:val="decimal" w:pos="0"/>
        </w:tabs>
        <w:spacing w:before="120" w:after="120"/>
        <w:jc w:val="both"/>
        <w:rPr>
          <w:rFonts w:ascii="Arial" w:hAnsi="Arial" w:cs="Arial"/>
          <w:color w:val="000000"/>
          <w:lang w:val="es-AR"/>
        </w:rPr>
      </w:pPr>
      <w:r w:rsidRPr="00ED0AB2">
        <w:rPr>
          <w:rFonts w:ascii="Arial" w:hAnsi="Arial" w:cs="Arial"/>
          <w:color w:val="000000"/>
          <w:lang w:val="es-AR"/>
        </w:rPr>
        <w:t>Esta protocolización contendrá los siguientes documentos:</w:t>
      </w:r>
    </w:p>
    <w:p w14:paraId="44D369DE" w14:textId="77777777" w:rsidR="00C5462C" w:rsidRPr="00ED0AB2" w:rsidRDefault="00C5462C" w:rsidP="00C5462C">
      <w:pPr>
        <w:widowControl w:val="0"/>
        <w:tabs>
          <w:tab w:val="decimal" w:pos="0"/>
        </w:tabs>
        <w:spacing w:before="120" w:after="120"/>
        <w:jc w:val="both"/>
        <w:rPr>
          <w:rFonts w:ascii="Arial" w:hAnsi="Arial" w:cs="Arial"/>
          <w:color w:val="000000"/>
          <w:lang w:val="es-AR"/>
        </w:rPr>
      </w:pPr>
      <w:r w:rsidRPr="00ED0AB2">
        <w:rPr>
          <w:rFonts w:ascii="Arial" w:hAnsi="Arial" w:cs="Arial"/>
          <w:color w:val="000000"/>
          <w:lang w:val="es-AR"/>
        </w:rPr>
        <w:t>Originales o fotocopias legalizadas de:</w:t>
      </w:r>
    </w:p>
    <w:p w14:paraId="7D913DA4" w14:textId="77777777" w:rsidR="00C5462C" w:rsidRPr="00ED0AB2" w:rsidRDefault="00C5462C" w:rsidP="00C2208E">
      <w:pPr>
        <w:numPr>
          <w:ilvl w:val="0"/>
          <w:numId w:val="55"/>
        </w:numPr>
        <w:ind w:left="709" w:hanging="709"/>
        <w:jc w:val="both"/>
        <w:rPr>
          <w:rFonts w:ascii="Arial" w:hAnsi="Arial" w:cs="Arial"/>
          <w:iCs/>
        </w:rPr>
      </w:pPr>
      <w:r w:rsidRPr="00ED0AB2">
        <w:rPr>
          <w:rFonts w:ascii="Arial" w:hAnsi="Arial" w:cs="Arial"/>
          <w:iCs/>
        </w:rPr>
        <w:t xml:space="preserve">Testimonio del poder del representante legal referido en el Contrato. </w:t>
      </w:r>
    </w:p>
    <w:p w14:paraId="47F6C52C" w14:textId="77777777" w:rsidR="00C5462C" w:rsidRPr="00ED0AB2" w:rsidRDefault="00C5462C" w:rsidP="00C2208E">
      <w:pPr>
        <w:numPr>
          <w:ilvl w:val="0"/>
          <w:numId w:val="55"/>
        </w:numPr>
        <w:ind w:left="709" w:hanging="709"/>
        <w:jc w:val="both"/>
        <w:rPr>
          <w:rFonts w:ascii="Arial" w:hAnsi="Arial" w:cs="Arial"/>
          <w:iCs/>
        </w:rPr>
      </w:pPr>
      <w:r w:rsidRPr="00ED0AB2">
        <w:rPr>
          <w:rFonts w:ascii="Arial" w:hAnsi="Arial" w:cs="Arial"/>
          <w:iCs/>
        </w:rPr>
        <w:t>Minuta del Contrato</w:t>
      </w:r>
    </w:p>
    <w:p w14:paraId="60F707EB" w14:textId="77777777" w:rsidR="00C5462C" w:rsidRPr="00ED0AB2" w:rsidRDefault="00C5462C" w:rsidP="00C5462C">
      <w:pPr>
        <w:widowControl w:val="0"/>
        <w:tabs>
          <w:tab w:val="decimal" w:pos="0"/>
        </w:tabs>
        <w:spacing w:before="120" w:after="120"/>
        <w:jc w:val="both"/>
        <w:rPr>
          <w:rFonts w:ascii="Arial" w:hAnsi="Arial" w:cs="Arial"/>
          <w:color w:val="000000"/>
          <w:lang w:val="es-AR"/>
        </w:rPr>
      </w:pPr>
      <w:r w:rsidRPr="00ED0AB2">
        <w:rPr>
          <w:rFonts w:ascii="Arial" w:hAnsi="Arial" w:cs="Arial"/>
          <w:color w:val="000000"/>
          <w:lang w:val="es-AR"/>
        </w:rPr>
        <w:lastRenderedPageBreak/>
        <w:t>Fotocopias simples de:</w:t>
      </w:r>
    </w:p>
    <w:p w14:paraId="7FF7A187" w14:textId="77777777" w:rsidR="00C5462C" w:rsidRPr="00ED0AB2" w:rsidRDefault="00C5462C" w:rsidP="00C5462C">
      <w:pPr>
        <w:widowControl w:val="0"/>
        <w:tabs>
          <w:tab w:val="decimal" w:pos="0"/>
        </w:tabs>
        <w:spacing w:before="120" w:after="120"/>
        <w:jc w:val="both"/>
        <w:rPr>
          <w:rFonts w:ascii="Arial" w:hAnsi="Arial" w:cs="Arial"/>
          <w:b/>
          <w:color w:val="000000"/>
          <w:lang w:val="es-AR"/>
        </w:rPr>
      </w:pPr>
      <w:r w:rsidRPr="00ED0AB2">
        <w:rPr>
          <w:rFonts w:ascii="Arial" w:hAnsi="Arial" w:cs="Arial"/>
          <w:b/>
          <w:color w:val="000000"/>
          <w:lang w:val="es-AR"/>
        </w:rPr>
        <w:t>c)</w:t>
      </w:r>
      <w:r w:rsidRPr="00ED0AB2">
        <w:rPr>
          <w:rFonts w:ascii="Arial" w:hAnsi="Arial" w:cs="Arial"/>
          <w:b/>
          <w:color w:val="000000"/>
          <w:lang w:val="es-AR"/>
        </w:rPr>
        <w:tab/>
      </w:r>
      <w:r w:rsidRPr="00ED0AB2">
        <w:rPr>
          <w:rFonts w:ascii="Arial" w:hAnsi="Arial" w:cs="Arial"/>
          <w:color w:val="000000"/>
          <w:lang w:val="es-AR"/>
        </w:rPr>
        <w:t>Cédula de identidad del representante legal</w:t>
      </w:r>
      <w:r w:rsidRPr="00ED0AB2">
        <w:rPr>
          <w:rFonts w:ascii="Arial" w:hAnsi="Arial" w:cs="Arial"/>
          <w:b/>
          <w:color w:val="000000"/>
          <w:lang w:val="es-AR"/>
        </w:rPr>
        <w:t xml:space="preserve">.  </w:t>
      </w:r>
    </w:p>
    <w:p w14:paraId="59FCAC1B" w14:textId="77777777" w:rsidR="00C5462C" w:rsidRPr="00ED0AB2" w:rsidRDefault="00C5462C" w:rsidP="00C5462C">
      <w:pPr>
        <w:widowControl w:val="0"/>
        <w:tabs>
          <w:tab w:val="decimal" w:pos="0"/>
        </w:tabs>
        <w:spacing w:before="120" w:after="120"/>
        <w:jc w:val="both"/>
        <w:rPr>
          <w:rFonts w:ascii="Arial" w:hAnsi="Arial" w:cs="Arial"/>
          <w:b/>
          <w:color w:val="000000"/>
          <w:lang w:val="es-AR"/>
        </w:rPr>
      </w:pPr>
      <w:r w:rsidRPr="00ED0AB2">
        <w:rPr>
          <w:rFonts w:ascii="Arial" w:hAnsi="Arial" w:cs="Arial"/>
          <w:b/>
          <w:color w:val="000000"/>
          <w:lang w:val="es-AR"/>
        </w:rPr>
        <w:t>d)</w:t>
      </w:r>
      <w:r w:rsidRPr="00ED0AB2">
        <w:rPr>
          <w:rFonts w:ascii="Arial" w:hAnsi="Arial" w:cs="Arial"/>
          <w:b/>
          <w:color w:val="000000"/>
          <w:lang w:val="es-AR"/>
        </w:rPr>
        <w:tab/>
      </w:r>
      <w:r w:rsidRPr="00ED0AB2">
        <w:rPr>
          <w:rFonts w:ascii="Arial" w:hAnsi="Arial" w:cs="Arial"/>
          <w:color w:val="000000"/>
          <w:lang w:val="es-AR"/>
        </w:rPr>
        <w:t xml:space="preserve">Contrato de Asociación Accidental.  </w:t>
      </w:r>
    </w:p>
    <w:p w14:paraId="4D636F95" w14:textId="77777777" w:rsidR="00C5462C" w:rsidRPr="00ED0AB2" w:rsidRDefault="00C5462C" w:rsidP="00C5462C">
      <w:pPr>
        <w:widowControl w:val="0"/>
        <w:tabs>
          <w:tab w:val="decimal" w:pos="0"/>
        </w:tabs>
        <w:spacing w:before="120" w:after="120"/>
        <w:jc w:val="both"/>
        <w:rPr>
          <w:rFonts w:ascii="Arial" w:hAnsi="Arial" w:cs="Arial"/>
          <w:b/>
          <w:color w:val="000000"/>
          <w:lang w:val="es-AR"/>
        </w:rPr>
      </w:pPr>
      <w:r w:rsidRPr="00ED0AB2">
        <w:rPr>
          <w:rFonts w:ascii="Arial" w:hAnsi="Arial" w:cs="Arial"/>
          <w:b/>
          <w:color w:val="000000"/>
          <w:lang w:val="es-AR"/>
        </w:rPr>
        <w:t>e)</w:t>
      </w:r>
      <w:r w:rsidRPr="00ED0AB2">
        <w:rPr>
          <w:rFonts w:ascii="Arial" w:hAnsi="Arial" w:cs="Arial"/>
          <w:b/>
          <w:color w:val="000000"/>
          <w:lang w:val="es-AR"/>
        </w:rPr>
        <w:tab/>
      </w:r>
      <w:r w:rsidRPr="00ED0AB2">
        <w:rPr>
          <w:rFonts w:ascii="Arial" w:hAnsi="Arial" w:cs="Arial"/>
          <w:color w:val="000000"/>
          <w:lang w:val="es-AR"/>
        </w:rPr>
        <w:t>Garantía de cumplimiento de contrato.</w:t>
      </w:r>
    </w:p>
    <w:p w14:paraId="7ABC96EB" w14:textId="77777777" w:rsidR="00C5462C" w:rsidRPr="00ED0AB2" w:rsidRDefault="00C5462C" w:rsidP="00C5462C">
      <w:pPr>
        <w:widowControl w:val="0"/>
        <w:tabs>
          <w:tab w:val="decimal" w:pos="0"/>
        </w:tabs>
        <w:spacing w:before="120" w:after="120"/>
        <w:jc w:val="both"/>
        <w:rPr>
          <w:rFonts w:ascii="Arial" w:hAnsi="Arial" w:cs="Arial"/>
          <w:b/>
          <w:color w:val="000000"/>
          <w:lang w:val="es-AR"/>
        </w:rPr>
      </w:pPr>
      <w:r w:rsidRPr="00ED0AB2">
        <w:rPr>
          <w:rFonts w:ascii="Arial" w:hAnsi="Arial" w:cs="Arial"/>
          <w:b/>
          <w:color w:val="000000"/>
          <w:lang w:val="es-AR"/>
        </w:rPr>
        <w:t>f)</w:t>
      </w:r>
      <w:r w:rsidRPr="00ED0AB2">
        <w:rPr>
          <w:rFonts w:ascii="Arial" w:hAnsi="Arial" w:cs="Arial"/>
          <w:b/>
          <w:color w:val="000000"/>
          <w:lang w:val="es-AR"/>
        </w:rPr>
        <w:tab/>
      </w:r>
      <w:r w:rsidRPr="00ED0AB2">
        <w:rPr>
          <w:rFonts w:ascii="Arial" w:hAnsi="Arial" w:cs="Arial"/>
          <w:color w:val="000000"/>
          <w:lang w:val="es-AR"/>
        </w:rPr>
        <w:t xml:space="preserve">Pólizas de Seguros. </w:t>
      </w:r>
    </w:p>
    <w:p w14:paraId="2FF6B5E0" w14:textId="77777777" w:rsidR="00C5462C" w:rsidRPr="00ED0AB2" w:rsidRDefault="00C5462C" w:rsidP="00C5462C">
      <w:pPr>
        <w:widowControl w:val="0"/>
        <w:tabs>
          <w:tab w:val="decimal" w:pos="0"/>
        </w:tabs>
        <w:spacing w:before="120" w:after="120"/>
        <w:jc w:val="both"/>
        <w:rPr>
          <w:rFonts w:ascii="Arial" w:hAnsi="Arial" w:cs="Arial"/>
          <w:color w:val="000000"/>
          <w:lang w:val="es-AR"/>
        </w:rPr>
      </w:pPr>
      <w:r w:rsidRPr="00ED0AB2">
        <w:rPr>
          <w:rFonts w:ascii="Arial" w:hAnsi="Arial" w:cs="Arial"/>
          <w:color w:val="000000"/>
          <w:lang w:val="es-AR"/>
        </w:rPr>
        <w:t>En caso de que por cualquier circunstancia, el presente documento no fuese protocolizado, servirá a los efectos de Ley y de su cumplimiento, como documento suficiente a las Partes.</w:t>
      </w:r>
    </w:p>
    <w:p w14:paraId="26AC19A2" w14:textId="77777777" w:rsidR="00C5462C" w:rsidRPr="00ED0AB2" w:rsidRDefault="00C5462C" w:rsidP="00C5462C">
      <w:pPr>
        <w:widowControl w:val="0"/>
        <w:tabs>
          <w:tab w:val="decimal" w:pos="0"/>
        </w:tabs>
        <w:spacing w:before="120" w:after="120"/>
        <w:jc w:val="both"/>
        <w:rPr>
          <w:rFonts w:ascii="Arial" w:hAnsi="Arial" w:cs="Arial"/>
          <w:b/>
          <w:u w:val="single"/>
        </w:rPr>
      </w:pPr>
      <w:r w:rsidRPr="00ED0AB2">
        <w:rPr>
          <w:rFonts w:ascii="Arial" w:hAnsi="Arial" w:cs="Arial"/>
          <w:b/>
          <w:u w:val="single"/>
        </w:rPr>
        <w:t xml:space="preserve">TRIGÉSIMA SEXTA.- (ANTICORRUPCIÓN) </w:t>
      </w:r>
    </w:p>
    <w:p w14:paraId="33602BBA" w14:textId="77777777" w:rsidR="00C5462C" w:rsidRPr="00ED0AB2" w:rsidRDefault="00C5462C" w:rsidP="00C5462C">
      <w:pPr>
        <w:spacing w:before="120" w:after="120"/>
        <w:jc w:val="both"/>
        <w:rPr>
          <w:rFonts w:ascii="Arial" w:hAnsi="Arial" w:cs="Arial"/>
        </w:rPr>
      </w:pPr>
      <w:r w:rsidRPr="00ED0AB2">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Crrupción de las Naciones Unidas y/o la “Convención Interamericana Contra la Corrupción”, sin perjuicio de que la </w:t>
      </w:r>
      <w:r w:rsidRPr="00ED0AB2">
        <w:rPr>
          <w:rFonts w:ascii="Arial" w:hAnsi="Arial" w:cs="Arial"/>
          <w:b/>
        </w:rPr>
        <w:t>ENTIDAD</w:t>
      </w:r>
      <w:r w:rsidRPr="00ED0AB2">
        <w:rPr>
          <w:rFonts w:ascii="Arial" w:hAnsi="Arial" w:cs="Arial"/>
        </w:rPr>
        <w:t xml:space="preserve"> resuelva el presente Contrato y se ejecuten las Garantías que se encuentren vigentes al momento de la resolución.  </w:t>
      </w:r>
    </w:p>
    <w:p w14:paraId="0B7A4A2D" w14:textId="77777777" w:rsidR="00C5462C" w:rsidRPr="00ED0AB2" w:rsidRDefault="00C5462C" w:rsidP="00C5462C">
      <w:pPr>
        <w:spacing w:before="120" w:after="120"/>
        <w:jc w:val="both"/>
        <w:rPr>
          <w:rFonts w:ascii="Arial" w:hAnsi="Arial" w:cs="Arial"/>
          <w:u w:val="single"/>
        </w:rPr>
      </w:pPr>
      <w:r w:rsidRPr="00ED0AB2">
        <w:rPr>
          <w:rFonts w:ascii="Arial" w:hAnsi="Arial" w:cs="Arial"/>
          <w:b/>
          <w:u w:val="single"/>
        </w:rPr>
        <w:t>TRIGÉSIMA SEPTIMA.- (CONFORMIDAD)</w:t>
      </w:r>
    </w:p>
    <w:p w14:paraId="6D7C5E63" w14:textId="77777777" w:rsidR="00C5462C" w:rsidRPr="007B44C0" w:rsidRDefault="00C5462C" w:rsidP="00C5462C">
      <w:pPr>
        <w:autoSpaceDE w:val="0"/>
        <w:autoSpaceDN w:val="0"/>
        <w:adjustRightInd w:val="0"/>
        <w:jc w:val="both"/>
        <w:rPr>
          <w:rFonts w:ascii="Arial" w:hAnsi="Arial" w:cs="Arial"/>
          <w:b/>
          <w:lang w:val="es-ES_tradnl"/>
        </w:rPr>
      </w:pPr>
      <w:r w:rsidRPr="007B44C0">
        <w:rPr>
          <w:rFonts w:ascii="Arial" w:hAnsi="Arial" w:cs="Arial"/>
        </w:rPr>
        <w:t xml:space="preserve">En señal de conformidad y para su fiel y estricto cumplimiento, suscribimos el presente contrato en cuatro ejemplares de un mismo tenor y validez, …….., en representación legal de la </w:t>
      </w:r>
      <w:r w:rsidRPr="007B44C0">
        <w:rPr>
          <w:rFonts w:ascii="Arial" w:hAnsi="Arial" w:cs="Arial"/>
          <w:b/>
        </w:rPr>
        <w:t>ENTIDAD</w:t>
      </w:r>
      <w:r w:rsidRPr="007B44C0">
        <w:rPr>
          <w:rFonts w:ascii="Arial" w:hAnsi="Arial" w:cs="Arial"/>
        </w:rPr>
        <w:t xml:space="preserve"> y, el Sr…….. como el</w:t>
      </w:r>
      <w:r w:rsidRPr="007B44C0">
        <w:rPr>
          <w:rFonts w:ascii="Arial" w:hAnsi="Arial" w:cs="Arial"/>
          <w:b/>
          <w:bCs/>
        </w:rPr>
        <w:t xml:space="preserve"> CONSULTOR</w:t>
      </w:r>
      <w:r w:rsidRPr="007B44C0">
        <w:rPr>
          <w:rFonts w:ascii="Arial" w:hAnsi="Arial" w:cs="Arial"/>
        </w:rPr>
        <w:t>.</w:t>
      </w:r>
    </w:p>
    <w:p w14:paraId="573DE517" w14:textId="77777777" w:rsidR="00C5462C" w:rsidRPr="007B44C0" w:rsidRDefault="00C5462C" w:rsidP="00C5462C">
      <w:pPr>
        <w:jc w:val="both"/>
        <w:rPr>
          <w:rFonts w:ascii="Arial" w:hAnsi="Arial" w:cs="Arial"/>
        </w:rPr>
      </w:pPr>
    </w:p>
    <w:p w14:paraId="7C8A7732" w14:textId="77777777" w:rsidR="00C5462C" w:rsidRPr="007B44C0" w:rsidRDefault="00C5462C" w:rsidP="00C5462C">
      <w:pPr>
        <w:jc w:val="both"/>
        <w:rPr>
          <w:rFonts w:ascii="Arial" w:hAnsi="Arial" w:cs="Arial"/>
        </w:rPr>
      </w:pPr>
      <w:r w:rsidRPr="007B44C0">
        <w:rPr>
          <w:rFonts w:ascii="Arial" w:hAnsi="Arial" w:cs="Arial"/>
        </w:rPr>
        <w:t>Este documento, conforme a disposiciones legales de control fiscal vigentes, será registrado ante la Contraloría General del Estado en idioma castellano.</w:t>
      </w:r>
    </w:p>
    <w:p w14:paraId="670BC32E" w14:textId="77777777" w:rsidR="00C5462C" w:rsidRPr="007B44C0" w:rsidRDefault="00C5462C" w:rsidP="00C5462C">
      <w:pPr>
        <w:jc w:val="both"/>
        <w:rPr>
          <w:rFonts w:ascii="Arial" w:hAnsi="Arial" w:cs="Arial"/>
        </w:rPr>
      </w:pPr>
    </w:p>
    <w:p w14:paraId="494BAC07" w14:textId="77777777" w:rsidR="00C5462C" w:rsidRPr="007B44C0" w:rsidRDefault="00C5462C" w:rsidP="00C5462C">
      <w:pPr>
        <w:autoSpaceDE w:val="0"/>
        <w:autoSpaceDN w:val="0"/>
        <w:adjustRightInd w:val="0"/>
        <w:jc w:val="both"/>
        <w:rPr>
          <w:rFonts w:ascii="Arial" w:hAnsi="Arial" w:cs="Arial"/>
          <w:b/>
          <w:bCs/>
          <w:iCs/>
        </w:rPr>
      </w:pPr>
      <w:r w:rsidRPr="007B44C0">
        <w:rPr>
          <w:rFonts w:ascii="Arial" w:hAnsi="Arial" w:cs="Arial"/>
          <w:b/>
          <w:bCs/>
          <w:iCs/>
        </w:rPr>
        <w:t xml:space="preserve"> </w:t>
      </w:r>
    </w:p>
    <w:p w14:paraId="77136D18" w14:textId="77777777" w:rsidR="00C5462C" w:rsidRPr="007B44C0" w:rsidRDefault="00C5462C" w:rsidP="00C5462C">
      <w:pPr>
        <w:rPr>
          <w:rFonts w:ascii="Arial" w:hAnsi="Arial" w:cs="Arial"/>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C5462C" w:rsidRPr="007B44C0" w14:paraId="54D46461" w14:textId="77777777" w:rsidTr="00165201">
        <w:tc>
          <w:tcPr>
            <w:tcW w:w="4914" w:type="dxa"/>
          </w:tcPr>
          <w:p w14:paraId="3F4D28C8" w14:textId="77777777" w:rsidR="00C5462C" w:rsidRPr="007B44C0" w:rsidRDefault="00C5462C" w:rsidP="00165201">
            <w:pPr>
              <w:jc w:val="both"/>
              <w:rPr>
                <w:rFonts w:ascii="Arial" w:hAnsi="Arial" w:cs="Arial"/>
                <w:sz w:val="20"/>
                <w:szCs w:val="20"/>
              </w:rPr>
            </w:pPr>
            <w:r w:rsidRPr="007B44C0">
              <w:rPr>
                <w:rFonts w:ascii="Arial" w:hAnsi="Arial" w:cs="Arial"/>
                <w:sz w:val="20"/>
                <w:szCs w:val="20"/>
              </w:rPr>
              <w:t xml:space="preserve">         Lic. __________________</w:t>
            </w:r>
          </w:p>
        </w:tc>
        <w:tc>
          <w:tcPr>
            <w:tcW w:w="4914" w:type="dxa"/>
          </w:tcPr>
          <w:p w14:paraId="0E224C43" w14:textId="77777777" w:rsidR="00C5462C" w:rsidRPr="007B44C0" w:rsidRDefault="00C5462C" w:rsidP="00165201">
            <w:pPr>
              <w:jc w:val="both"/>
              <w:rPr>
                <w:rFonts w:ascii="Arial" w:hAnsi="Arial" w:cs="Arial"/>
                <w:sz w:val="20"/>
                <w:szCs w:val="20"/>
              </w:rPr>
            </w:pPr>
            <w:r w:rsidRPr="007B44C0">
              <w:rPr>
                <w:rFonts w:ascii="Arial" w:hAnsi="Arial" w:cs="Arial"/>
                <w:sz w:val="20"/>
                <w:szCs w:val="20"/>
              </w:rPr>
              <w:t xml:space="preserve">          Sr. ____________________________</w:t>
            </w:r>
          </w:p>
        </w:tc>
      </w:tr>
      <w:tr w:rsidR="00C5462C" w:rsidRPr="007B44C0" w14:paraId="042513D8" w14:textId="77777777" w:rsidTr="00165201">
        <w:tc>
          <w:tcPr>
            <w:tcW w:w="4914" w:type="dxa"/>
          </w:tcPr>
          <w:p w14:paraId="731BC65C" w14:textId="77777777" w:rsidR="00C5462C" w:rsidRPr="007B44C0" w:rsidRDefault="00C5462C" w:rsidP="00165201">
            <w:pPr>
              <w:jc w:val="both"/>
              <w:rPr>
                <w:rFonts w:ascii="Arial" w:hAnsi="Arial" w:cs="Arial"/>
                <w:i/>
                <w:sz w:val="20"/>
                <w:szCs w:val="20"/>
              </w:rPr>
            </w:pPr>
            <w:r w:rsidRPr="007B44C0">
              <w:rPr>
                <w:rFonts w:ascii="Arial" w:hAnsi="Arial" w:cs="Arial"/>
                <w:i/>
                <w:sz w:val="20"/>
                <w:szCs w:val="20"/>
              </w:rPr>
              <w:t xml:space="preserve">                       cargo</w:t>
            </w:r>
          </w:p>
          <w:p w14:paraId="0B95B18F" w14:textId="77777777" w:rsidR="00C5462C" w:rsidRPr="007B44C0" w:rsidRDefault="00C5462C" w:rsidP="00165201">
            <w:pPr>
              <w:jc w:val="both"/>
              <w:rPr>
                <w:rFonts w:ascii="Arial" w:hAnsi="Arial" w:cs="Arial"/>
                <w:b/>
                <w:sz w:val="20"/>
                <w:szCs w:val="20"/>
              </w:rPr>
            </w:pPr>
            <w:r w:rsidRPr="007B44C0">
              <w:rPr>
                <w:rFonts w:ascii="Arial" w:hAnsi="Arial" w:cs="Arial"/>
                <w:b/>
                <w:sz w:val="20"/>
                <w:szCs w:val="20"/>
              </w:rPr>
              <w:t>YPFB</w:t>
            </w:r>
          </w:p>
          <w:p w14:paraId="08C9716D" w14:textId="77777777" w:rsidR="00C5462C" w:rsidRPr="007B44C0" w:rsidRDefault="00C5462C" w:rsidP="00165201">
            <w:pPr>
              <w:rPr>
                <w:rFonts w:ascii="Arial" w:hAnsi="Arial" w:cs="Arial"/>
                <w:b/>
                <w:sz w:val="20"/>
                <w:szCs w:val="20"/>
              </w:rPr>
            </w:pPr>
            <w:r w:rsidRPr="007B44C0">
              <w:rPr>
                <w:rFonts w:ascii="Arial" w:hAnsi="Arial" w:cs="Arial"/>
                <w:b/>
                <w:sz w:val="20"/>
                <w:szCs w:val="20"/>
              </w:rPr>
              <w:t>ENTIDAD</w:t>
            </w:r>
          </w:p>
        </w:tc>
        <w:tc>
          <w:tcPr>
            <w:tcW w:w="4914" w:type="dxa"/>
          </w:tcPr>
          <w:p w14:paraId="33111819" w14:textId="77777777" w:rsidR="00C5462C" w:rsidRPr="007B44C0" w:rsidRDefault="00C5462C" w:rsidP="00165201">
            <w:pPr>
              <w:jc w:val="both"/>
              <w:rPr>
                <w:rFonts w:ascii="Arial" w:hAnsi="Arial" w:cs="Arial"/>
                <w:i/>
                <w:sz w:val="20"/>
                <w:szCs w:val="20"/>
              </w:rPr>
            </w:pPr>
            <w:r w:rsidRPr="007B44C0">
              <w:rPr>
                <w:rFonts w:ascii="Arial" w:hAnsi="Arial" w:cs="Arial"/>
                <w:i/>
                <w:sz w:val="20"/>
                <w:szCs w:val="20"/>
              </w:rPr>
              <w:t xml:space="preserve">                         Nombre empresa</w:t>
            </w:r>
          </w:p>
          <w:p w14:paraId="31D64515" w14:textId="77777777" w:rsidR="00C5462C" w:rsidRPr="007B44C0" w:rsidRDefault="00C5462C" w:rsidP="00165201">
            <w:pPr>
              <w:jc w:val="both"/>
              <w:rPr>
                <w:rFonts w:ascii="Arial" w:hAnsi="Arial" w:cs="Arial"/>
                <w:b/>
                <w:sz w:val="20"/>
                <w:szCs w:val="20"/>
              </w:rPr>
            </w:pPr>
            <w:r w:rsidRPr="007B44C0">
              <w:rPr>
                <w:rFonts w:ascii="Arial" w:hAnsi="Arial" w:cs="Arial"/>
                <w:b/>
                <w:sz w:val="20"/>
                <w:szCs w:val="20"/>
              </w:rPr>
              <w:t>PROVEEDOR</w:t>
            </w:r>
          </w:p>
        </w:tc>
      </w:tr>
    </w:tbl>
    <w:p w14:paraId="1D76F773" w14:textId="77777777" w:rsidR="00C5462C" w:rsidRPr="00ED0AB2" w:rsidRDefault="00C5462C" w:rsidP="00C5462C">
      <w:pPr>
        <w:rPr>
          <w:rFonts w:ascii="Arial" w:hAnsi="Arial" w:cs="Arial"/>
          <w:sz w:val="12"/>
          <w:szCs w:val="12"/>
        </w:rPr>
      </w:pPr>
    </w:p>
    <w:p w14:paraId="77FFB02B" w14:textId="77777777" w:rsidR="00C5462C" w:rsidRPr="00ED0AB2" w:rsidRDefault="00C5462C" w:rsidP="00C5462C">
      <w:pPr>
        <w:rPr>
          <w:rFonts w:ascii="Arial" w:hAnsi="Arial" w:cs="Arial"/>
          <w:sz w:val="12"/>
          <w:szCs w:val="12"/>
        </w:rPr>
      </w:pPr>
    </w:p>
    <w:p w14:paraId="27166712" w14:textId="77777777" w:rsidR="00C5462C" w:rsidRPr="00ED0AB2" w:rsidRDefault="00C5462C" w:rsidP="00C5462C">
      <w:pPr>
        <w:rPr>
          <w:rFonts w:ascii="Arial" w:hAnsi="Arial" w:cs="Arial"/>
          <w:sz w:val="12"/>
          <w:szCs w:val="12"/>
        </w:rPr>
      </w:pPr>
    </w:p>
    <w:p w14:paraId="5D9D01F7" w14:textId="77777777" w:rsidR="00F176B9" w:rsidRPr="00552079" w:rsidRDefault="00F176B9" w:rsidP="00F176B9">
      <w:pPr>
        <w:jc w:val="center"/>
        <w:rPr>
          <w:rFonts w:asciiTheme="minorHAnsi" w:hAnsiTheme="minorHAnsi" w:cstheme="minorHAnsi"/>
          <w:b/>
          <w:bCs/>
          <w:sz w:val="22"/>
          <w:szCs w:val="22"/>
        </w:rPr>
      </w:pPr>
    </w:p>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72A29CB9" w14:textId="77777777" w:rsidR="00256607" w:rsidRPr="00552079" w:rsidRDefault="00256607" w:rsidP="00256607">
      <w:pPr>
        <w:rPr>
          <w:rFonts w:asciiTheme="minorHAnsi" w:hAnsiTheme="minorHAnsi" w:cstheme="minorHAnsi"/>
          <w:b/>
          <w:bCs/>
          <w:sz w:val="22"/>
          <w:szCs w:val="22"/>
          <w:lang w:val="es-ES_tradnl"/>
        </w:rPr>
      </w:pPr>
    </w:p>
    <w:sectPr w:rsidR="00256607" w:rsidRPr="00552079" w:rsidSect="00167BEB">
      <w:footerReference w:type="default" r:id="rId17"/>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9C404" w14:textId="77777777" w:rsidR="00274FA4" w:rsidRDefault="00274FA4">
      <w:r>
        <w:separator/>
      </w:r>
    </w:p>
  </w:endnote>
  <w:endnote w:type="continuationSeparator" w:id="0">
    <w:p w14:paraId="17A06C19" w14:textId="77777777" w:rsidR="00274FA4" w:rsidRDefault="00274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A5104" w:rsidRDefault="00BA5104">
    <w:pPr>
      <w:pStyle w:val="Piedepgina"/>
      <w:jc w:val="right"/>
    </w:pPr>
    <w:r>
      <w:fldChar w:fldCharType="begin"/>
    </w:r>
    <w:r>
      <w:instrText xml:space="preserve"> PAGE   \* MERGEFORMAT </w:instrText>
    </w:r>
    <w:r>
      <w:fldChar w:fldCharType="separate"/>
    </w:r>
    <w:r w:rsidR="0094358D">
      <w:rPr>
        <w:noProof/>
      </w:rPr>
      <w:t>46</w:t>
    </w:r>
    <w:r>
      <w:fldChar w:fldCharType="end"/>
    </w:r>
  </w:p>
  <w:p w14:paraId="1280C022" w14:textId="77777777" w:rsidR="00BA5104" w:rsidRDefault="00BA51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644D1" w14:textId="77777777" w:rsidR="00274FA4" w:rsidRDefault="00274FA4">
      <w:r>
        <w:separator/>
      </w:r>
    </w:p>
  </w:footnote>
  <w:footnote w:type="continuationSeparator" w:id="0">
    <w:p w14:paraId="04987F68" w14:textId="77777777" w:rsidR="00274FA4" w:rsidRDefault="00274F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C7C3599"/>
    <w:multiLevelType w:val="hybridMultilevel"/>
    <w:tmpl w:val="DB56ECCA"/>
    <w:lvl w:ilvl="0" w:tplc="400A0019">
      <w:start w:val="1"/>
      <w:numFmt w:val="lowerLetter"/>
      <w:lvlText w:val="%1."/>
      <w:lvlJc w:val="left"/>
      <w:pPr>
        <w:ind w:left="1008" w:hanging="360"/>
      </w:pPr>
      <w:rPr>
        <w:rFonts w:hint="default"/>
      </w:rPr>
    </w:lvl>
    <w:lvl w:ilvl="1" w:tplc="400A0019" w:tentative="1">
      <w:start w:val="1"/>
      <w:numFmt w:val="lowerLetter"/>
      <w:lvlText w:val="%2."/>
      <w:lvlJc w:val="left"/>
      <w:pPr>
        <w:ind w:left="1728" w:hanging="360"/>
      </w:pPr>
    </w:lvl>
    <w:lvl w:ilvl="2" w:tplc="400A001B" w:tentative="1">
      <w:start w:val="1"/>
      <w:numFmt w:val="lowerRoman"/>
      <w:lvlText w:val="%3."/>
      <w:lvlJc w:val="right"/>
      <w:pPr>
        <w:ind w:left="2448" w:hanging="180"/>
      </w:pPr>
    </w:lvl>
    <w:lvl w:ilvl="3" w:tplc="400A000F" w:tentative="1">
      <w:start w:val="1"/>
      <w:numFmt w:val="decimal"/>
      <w:lvlText w:val="%4."/>
      <w:lvlJc w:val="left"/>
      <w:pPr>
        <w:ind w:left="3168" w:hanging="360"/>
      </w:pPr>
    </w:lvl>
    <w:lvl w:ilvl="4" w:tplc="400A0019" w:tentative="1">
      <w:start w:val="1"/>
      <w:numFmt w:val="lowerLetter"/>
      <w:lvlText w:val="%5."/>
      <w:lvlJc w:val="left"/>
      <w:pPr>
        <w:ind w:left="3888" w:hanging="360"/>
      </w:pPr>
    </w:lvl>
    <w:lvl w:ilvl="5" w:tplc="400A001B" w:tentative="1">
      <w:start w:val="1"/>
      <w:numFmt w:val="lowerRoman"/>
      <w:lvlText w:val="%6."/>
      <w:lvlJc w:val="right"/>
      <w:pPr>
        <w:ind w:left="4608" w:hanging="180"/>
      </w:pPr>
    </w:lvl>
    <w:lvl w:ilvl="6" w:tplc="400A000F" w:tentative="1">
      <w:start w:val="1"/>
      <w:numFmt w:val="decimal"/>
      <w:lvlText w:val="%7."/>
      <w:lvlJc w:val="left"/>
      <w:pPr>
        <w:ind w:left="5328" w:hanging="360"/>
      </w:pPr>
    </w:lvl>
    <w:lvl w:ilvl="7" w:tplc="400A0019" w:tentative="1">
      <w:start w:val="1"/>
      <w:numFmt w:val="lowerLetter"/>
      <w:lvlText w:val="%8."/>
      <w:lvlJc w:val="left"/>
      <w:pPr>
        <w:ind w:left="6048" w:hanging="360"/>
      </w:pPr>
    </w:lvl>
    <w:lvl w:ilvl="8" w:tplc="400A001B" w:tentative="1">
      <w:start w:val="1"/>
      <w:numFmt w:val="lowerRoman"/>
      <w:lvlText w:val="%9."/>
      <w:lvlJc w:val="right"/>
      <w:pPr>
        <w:ind w:left="6768" w:hanging="180"/>
      </w:pPr>
    </w:lvl>
  </w:abstractNum>
  <w:abstractNum w:abstractNumId="6"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6464017"/>
    <w:multiLevelType w:val="multilevel"/>
    <w:tmpl w:val="799860B0"/>
    <w:lvl w:ilvl="0">
      <w:start w:val="9"/>
      <w:numFmt w:val="decimal"/>
      <w:lvlText w:val="%1"/>
      <w:lvlJc w:val="left"/>
      <w:pPr>
        <w:ind w:left="360" w:hanging="360"/>
      </w:pPr>
      <w:rPr>
        <w:rFonts w:hint="default"/>
      </w:rPr>
    </w:lvl>
    <w:lvl w:ilvl="1">
      <w:start w:val="2"/>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C317A7"/>
    <w:multiLevelType w:val="hybridMultilevel"/>
    <w:tmpl w:val="112639E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D0740F2"/>
    <w:multiLevelType w:val="hybridMultilevel"/>
    <w:tmpl w:val="77C08BB8"/>
    <w:lvl w:ilvl="0" w:tplc="287693F4">
      <w:start w:val="1"/>
      <w:numFmt w:val="lowerLetter"/>
      <w:lvlText w:val="%1."/>
      <w:lvlJc w:val="left"/>
      <w:pPr>
        <w:tabs>
          <w:tab w:val="num" w:pos="1875"/>
        </w:tabs>
        <w:ind w:left="1875" w:hanging="975"/>
      </w:pPr>
      <w:rPr>
        <w:rFonts w:hint="default"/>
      </w:rPr>
    </w:lvl>
    <w:lvl w:ilvl="1" w:tplc="0C0A0019">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5" w15:restartNumberingAfterBreak="0">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AEE1BF2"/>
    <w:multiLevelType w:val="multilevel"/>
    <w:tmpl w:val="637C282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AF0406B"/>
    <w:multiLevelType w:val="hybridMultilevel"/>
    <w:tmpl w:val="1AD0FD2C"/>
    <w:lvl w:ilvl="0" w:tplc="400A0019">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29" w15:restartNumberingAfterBreak="0">
    <w:nsid w:val="3B697440"/>
    <w:multiLevelType w:val="hybridMultilevel"/>
    <w:tmpl w:val="23F26634"/>
    <w:lvl w:ilvl="0" w:tplc="400A0019">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3C536E7C"/>
    <w:multiLevelType w:val="hybridMultilevel"/>
    <w:tmpl w:val="79DC4974"/>
    <w:lvl w:ilvl="0" w:tplc="729C28C8">
      <w:start w:val="1"/>
      <w:numFmt w:val="lowerLetter"/>
      <w:lvlText w:val="%1."/>
      <w:lvlJc w:val="left"/>
      <w:pPr>
        <w:ind w:left="721" w:hanging="360"/>
      </w:pPr>
      <w:rPr>
        <w:rFonts w:hint="default"/>
        <w:b w:val="0"/>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2" w15:restartNumberingAfterBreak="0">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15:restartNumberingAfterBreak="0">
    <w:nsid w:val="46B25D4F"/>
    <w:multiLevelType w:val="hybridMultilevel"/>
    <w:tmpl w:val="AAAAB126"/>
    <w:lvl w:ilvl="0" w:tplc="94A4C12A">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8855688"/>
    <w:multiLevelType w:val="hybridMultilevel"/>
    <w:tmpl w:val="BE4AD6C2"/>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C3850B6"/>
    <w:multiLevelType w:val="hybridMultilevel"/>
    <w:tmpl w:val="154C72D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CF4780B"/>
    <w:multiLevelType w:val="hybridMultilevel"/>
    <w:tmpl w:val="3A02E62A"/>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0C42EEA"/>
    <w:multiLevelType w:val="hybridMultilevel"/>
    <w:tmpl w:val="21B6B5A0"/>
    <w:lvl w:ilvl="0" w:tplc="40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77E36FD"/>
    <w:multiLevelType w:val="multilevel"/>
    <w:tmpl w:val="43E41744"/>
    <w:lvl w:ilvl="0">
      <w:start w:val="29"/>
      <w:numFmt w:val="decimal"/>
      <w:lvlText w:val="%1."/>
      <w:lvlJc w:val="left"/>
      <w:pPr>
        <w:ind w:left="435" w:hanging="435"/>
      </w:pPr>
      <w:rPr>
        <w:rFonts w:eastAsia="Calibri" w:hint="default"/>
        <w:color w:val="000000"/>
      </w:rPr>
    </w:lvl>
    <w:lvl w:ilvl="1">
      <w:start w:val="1"/>
      <w:numFmt w:val="decimal"/>
      <w:lvlText w:val="%1.%2."/>
      <w:lvlJc w:val="left"/>
      <w:pPr>
        <w:ind w:left="435" w:hanging="43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4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15:restartNumberingAfterBreak="0">
    <w:nsid w:val="64264397"/>
    <w:multiLevelType w:val="hybridMultilevel"/>
    <w:tmpl w:val="E16C7624"/>
    <w:lvl w:ilvl="0" w:tplc="400A0005">
      <w:start w:val="1"/>
      <w:numFmt w:val="bullet"/>
      <w:lvlText w:val=""/>
      <w:lvlJc w:val="left"/>
      <w:pPr>
        <w:ind w:left="720" w:hanging="360"/>
      </w:pPr>
      <w:rPr>
        <w:rFonts w:ascii="Wingdings" w:hAnsi="Wingdings" w:hint="default"/>
      </w:rPr>
    </w:lvl>
    <w:lvl w:ilvl="1" w:tplc="0C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65652E5E"/>
    <w:multiLevelType w:val="hybridMultilevel"/>
    <w:tmpl w:val="A2E81114"/>
    <w:lvl w:ilvl="0" w:tplc="7BE8EEDC">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1" w15:restartNumberingAfterBreak="0">
    <w:nsid w:val="6CE56599"/>
    <w:multiLevelType w:val="multilevel"/>
    <w:tmpl w:val="DE761A44"/>
    <w:lvl w:ilvl="0">
      <w:start w:val="1"/>
      <w:numFmt w:val="lowerLetter"/>
      <w:lvlText w:val="%1)"/>
      <w:lvlJc w:val="left"/>
      <w:pPr>
        <w:ind w:left="644" w:hanging="360"/>
      </w:pPr>
      <w:rPr>
        <w:rFonts w:hint="default"/>
        <w:b/>
      </w:rPr>
    </w:lvl>
    <w:lvl w:ilvl="1">
      <w:start w:val="1"/>
      <w:numFmt w:val="lowerLetter"/>
      <w:lvlText w:val="%2)"/>
      <w:lvlJc w:val="left"/>
      <w:pPr>
        <w:ind w:left="-1548" w:hanging="360"/>
      </w:pPr>
      <w:rPr>
        <w:rFonts w:hint="default"/>
        <w:b/>
      </w:rPr>
    </w:lvl>
    <w:lvl w:ilvl="2">
      <w:start w:val="1"/>
      <w:numFmt w:val="decimal"/>
      <w:isLgl/>
      <w:lvlText w:val="%1.%2.%3"/>
      <w:lvlJc w:val="left"/>
      <w:pPr>
        <w:ind w:left="-1188" w:hanging="720"/>
      </w:pPr>
      <w:rPr>
        <w:rFonts w:hint="default"/>
        <w:b/>
      </w:rPr>
    </w:lvl>
    <w:lvl w:ilvl="3">
      <w:start w:val="1"/>
      <w:numFmt w:val="decimal"/>
      <w:isLgl/>
      <w:lvlText w:val="%1.%2.%3.%4"/>
      <w:lvlJc w:val="left"/>
      <w:pPr>
        <w:ind w:left="-1188" w:hanging="720"/>
      </w:pPr>
      <w:rPr>
        <w:rFonts w:hint="default"/>
        <w:b/>
      </w:rPr>
    </w:lvl>
    <w:lvl w:ilvl="4">
      <w:start w:val="1"/>
      <w:numFmt w:val="decimal"/>
      <w:isLgl/>
      <w:lvlText w:val="%1.%2.%3.%4.%5"/>
      <w:lvlJc w:val="left"/>
      <w:pPr>
        <w:ind w:left="-1188" w:hanging="720"/>
      </w:pPr>
      <w:rPr>
        <w:rFonts w:hint="default"/>
        <w:b/>
      </w:rPr>
    </w:lvl>
    <w:lvl w:ilvl="5">
      <w:start w:val="1"/>
      <w:numFmt w:val="decimal"/>
      <w:isLgl/>
      <w:lvlText w:val="%1.%2.%3.%4.%5.%6"/>
      <w:lvlJc w:val="left"/>
      <w:pPr>
        <w:ind w:left="-828" w:hanging="1080"/>
      </w:pPr>
      <w:rPr>
        <w:rFonts w:hint="default"/>
        <w:b/>
      </w:rPr>
    </w:lvl>
    <w:lvl w:ilvl="6">
      <w:start w:val="1"/>
      <w:numFmt w:val="decimal"/>
      <w:isLgl/>
      <w:lvlText w:val="%1.%2.%3.%4.%5.%6.%7"/>
      <w:lvlJc w:val="left"/>
      <w:pPr>
        <w:ind w:left="-828" w:hanging="1080"/>
      </w:pPr>
      <w:rPr>
        <w:rFonts w:hint="default"/>
        <w:b/>
      </w:rPr>
    </w:lvl>
    <w:lvl w:ilvl="7">
      <w:start w:val="1"/>
      <w:numFmt w:val="decimal"/>
      <w:isLgl/>
      <w:lvlText w:val="%1.%2.%3.%4.%5.%6.%7.%8"/>
      <w:lvlJc w:val="left"/>
      <w:pPr>
        <w:ind w:left="-828" w:hanging="1080"/>
      </w:pPr>
      <w:rPr>
        <w:rFonts w:hint="default"/>
        <w:b/>
      </w:rPr>
    </w:lvl>
    <w:lvl w:ilvl="8">
      <w:start w:val="1"/>
      <w:numFmt w:val="decimal"/>
      <w:isLgl/>
      <w:lvlText w:val="%1.%2.%3.%4.%5.%6.%7.%8.%9"/>
      <w:lvlJc w:val="left"/>
      <w:pPr>
        <w:ind w:left="-468" w:hanging="1440"/>
      </w:pPr>
      <w:rPr>
        <w:rFonts w:hint="default"/>
        <w:b/>
      </w:rPr>
    </w:lvl>
  </w:abstractNum>
  <w:abstractNum w:abstractNumId="52"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54" w15:restartNumberingAfterBreak="0">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9"/>
  </w:num>
  <w:num w:numId="3">
    <w:abstractNumId w:val="47"/>
  </w:num>
  <w:num w:numId="4">
    <w:abstractNumId w:val="8"/>
  </w:num>
  <w:num w:numId="5">
    <w:abstractNumId w:val="25"/>
  </w:num>
  <w:num w:numId="6">
    <w:abstractNumId w:val="27"/>
  </w:num>
  <w:num w:numId="7">
    <w:abstractNumId w:val="0"/>
  </w:num>
  <w:num w:numId="8">
    <w:abstractNumId w:val="52"/>
  </w:num>
  <w:num w:numId="9">
    <w:abstractNumId w:val="21"/>
  </w:num>
  <w:num w:numId="10">
    <w:abstractNumId w:val="55"/>
  </w:num>
  <w:num w:numId="11">
    <w:abstractNumId w:val="7"/>
  </w:num>
  <w:num w:numId="12">
    <w:abstractNumId w:val="6"/>
  </w:num>
  <w:num w:numId="13">
    <w:abstractNumId w:val="9"/>
  </w:num>
  <w:num w:numId="14">
    <w:abstractNumId w:val="41"/>
  </w:num>
  <w:num w:numId="15">
    <w:abstractNumId w:val="39"/>
  </w:num>
  <w:num w:numId="16">
    <w:abstractNumId w:val="43"/>
  </w:num>
  <w:num w:numId="17">
    <w:abstractNumId w:val="16"/>
  </w:num>
  <w:num w:numId="18">
    <w:abstractNumId w:val="1"/>
  </w:num>
  <w:num w:numId="19">
    <w:abstractNumId w:val="48"/>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7"/>
  </w:num>
  <w:num w:numId="24">
    <w:abstractNumId w:val="44"/>
  </w:num>
  <w:num w:numId="25">
    <w:abstractNumId w:val="35"/>
  </w:num>
  <w:num w:numId="26">
    <w:abstractNumId w:val="30"/>
  </w:num>
  <w:num w:numId="27">
    <w:abstractNumId w:val="20"/>
  </w:num>
  <w:num w:numId="28">
    <w:abstractNumId w:val="32"/>
  </w:num>
  <w:num w:numId="29">
    <w:abstractNumId w:val="24"/>
  </w:num>
  <w:num w:numId="30">
    <w:abstractNumId w:val="40"/>
  </w:num>
  <w:num w:numId="31">
    <w:abstractNumId w:val="3"/>
  </w:num>
  <w:num w:numId="32">
    <w:abstractNumId w:val="26"/>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49"/>
  </w:num>
  <w:num w:numId="36">
    <w:abstractNumId w:val="53"/>
  </w:num>
  <w:num w:numId="37">
    <w:abstractNumId w:val="23"/>
  </w:num>
  <w:num w:numId="38">
    <w:abstractNumId w:val="18"/>
  </w:num>
  <w:num w:numId="39">
    <w:abstractNumId w:val="38"/>
  </w:num>
  <w:num w:numId="40">
    <w:abstractNumId w:val="10"/>
  </w:num>
  <w:num w:numId="41">
    <w:abstractNumId w:val="14"/>
  </w:num>
  <w:num w:numId="42">
    <w:abstractNumId w:val="11"/>
  </w:num>
  <w:num w:numId="43">
    <w:abstractNumId w:val="37"/>
  </w:num>
  <w:num w:numId="44">
    <w:abstractNumId w:val="54"/>
  </w:num>
  <w:num w:numId="45">
    <w:abstractNumId w:val="28"/>
  </w:num>
  <w:num w:numId="46">
    <w:abstractNumId w:val="29"/>
  </w:num>
  <w:num w:numId="47">
    <w:abstractNumId w:val="33"/>
  </w:num>
  <w:num w:numId="48">
    <w:abstractNumId w:val="31"/>
  </w:num>
  <w:num w:numId="49">
    <w:abstractNumId w:val="34"/>
  </w:num>
  <w:num w:numId="50">
    <w:abstractNumId w:val="5"/>
  </w:num>
  <w:num w:numId="51">
    <w:abstractNumId w:val="12"/>
  </w:num>
  <w:num w:numId="52">
    <w:abstractNumId w:val="36"/>
  </w:num>
  <w:num w:numId="53">
    <w:abstractNumId w:val="50"/>
  </w:num>
  <w:num w:numId="54">
    <w:abstractNumId w:val="45"/>
  </w:num>
  <w:num w:numId="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1"/>
  </w:num>
  <w:num w:numId="57">
    <w:abstractNumId w:val="4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97"/>
    <w:rsid w:val="00060E96"/>
    <w:rsid w:val="00061EFF"/>
    <w:rsid w:val="00061F6B"/>
    <w:rsid w:val="00061FB5"/>
    <w:rsid w:val="0006201B"/>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776A0"/>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1DD6"/>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20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38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B64"/>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607"/>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A4"/>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06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6DF"/>
    <w:rsid w:val="002C38B8"/>
    <w:rsid w:val="002C4ACB"/>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51"/>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9A"/>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6BC"/>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603D"/>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6C4"/>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34"/>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88E"/>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439"/>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687"/>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2E9B"/>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7CD"/>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5AE"/>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1E38"/>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39F"/>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B5F"/>
    <w:rsid w:val="00692EE1"/>
    <w:rsid w:val="00693283"/>
    <w:rsid w:val="00693413"/>
    <w:rsid w:val="0069385B"/>
    <w:rsid w:val="00693BA6"/>
    <w:rsid w:val="00693E41"/>
    <w:rsid w:val="006941E5"/>
    <w:rsid w:val="00694D4A"/>
    <w:rsid w:val="006952DD"/>
    <w:rsid w:val="0069538E"/>
    <w:rsid w:val="0069578D"/>
    <w:rsid w:val="00695AFD"/>
    <w:rsid w:val="00696040"/>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A61"/>
    <w:rsid w:val="00723C3B"/>
    <w:rsid w:val="00723C3C"/>
    <w:rsid w:val="00724550"/>
    <w:rsid w:val="00725594"/>
    <w:rsid w:val="00725F18"/>
    <w:rsid w:val="00726778"/>
    <w:rsid w:val="00726D26"/>
    <w:rsid w:val="00726EA8"/>
    <w:rsid w:val="0072719D"/>
    <w:rsid w:val="00727D45"/>
    <w:rsid w:val="00731253"/>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4F58"/>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669E"/>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BA"/>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58D"/>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353"/>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3D0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46"/>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962"/>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104"/>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8E"/>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62C"/>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4FBF"/>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6EA8"/>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9C4"/>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6745"/>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41E"/>
    <w:rsid w:val="00EC371F"/>
    <w:rsid w:val="00EC3D68"/>
    <w:rsid w:val="00EC40CB"/>
    <w:rsid w:val="00EC43AC"/>
    <w:rsid w:val="00EC5236"/>
    <w:rsid w:val="00EC5AAA"/>
    <w:rsid w:val="00EC5CF4"/>
    <w:rsid w:val="00EC5D38"/>
    <w:rsid w:val="00EC637F"/>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EDB"/>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A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87CABF71-FA3F-4CB0-838B-B0A50BA6A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231133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7146C-3ABA-471B-AFAC-0564A0EC3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47</Pages>
  <Words>17102</Words>
  <Characters>94061</Characters>
  <Application>Microsoft Office Word</Application>
  <DocSecurity>0</DocSecurity>
  <Lines>783</Lines>
  <Paragraphs>221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110942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7</cp:revision>
  <cp:lastPrinted>2015-02-19T14:27:00Z</cp:lastPrinted>
  <dcterms:created xsi:type="dcterms:W3CDTF">2016-08-26T19:02:00Z</dcterms:created>
  <dcterms:modified xsi:type="dcterms:W3CDTF">2016-08-26T22:29:00Z</dcterms:modified>
</cp:coreProperties>
</file>