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478D" w:rsidRPr="00AD6AF2" w:rsidRDefault="00ED478D" w:rsidP="00B26F20">
                            <w:pPr>
                              <w:ind w:right="930"/>
                              <w:jc w:val="center"/>
                              <w:rPr>
                                <w:rFonts w:ascii="Century Gothic" w:hAnsi="Century Gothic"/>
                                <w:sz w:val="14"/>
                                <w:lang w:val="es-ES_tradnl"/>
                              </w:rPr>
                            </w:pPr>
                          </w:p>
                          <w:p w:rsidR="00ED478D" w:rsidRDefault="00ED478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D478D" w:rsidRPr="00AD6AF2" w:rsidRDefault="00ED478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ED478D" w:rsidRPr="00AD6AF2" w:rsidRDefault="00ED478D" w:rsidP="00B26F20">
                      <w:pPr>
                        <w:ind w:right="930"/>
                        <w:jc w:val="center"/>
                        <w:rPr>
                          <w:rFonts w:ascii="Century Gothic" w:hAnsi="Century Gothic"/>
                          <w:sz w:val="14"/>
                          <w:lang w:val="es-ES_tradnl"/>
                        </w:rPr>
                      </w:pPr>
                    </w:p>
                    <w:p w:rsidR="00ED478D" w:rsidRDefault="00ED478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D478D" w:rsidRPr="00AD6AF2" w:rsidRDefault="00ED478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478D" w:rsidRPr="00B26F20" w:rsidRDefault="00ED478D" w:rsidP="00BC21BB">
                            <w:pPr>
                              <w:pStyle w:val="Ttulo1"/>
                              <w:ind w:left="142"/>
                              <w:jc w:val="center"/>
                              <w:rPr>
                                <w:rFonts w:ascii="Century Gothic" w:hAnsi="Century Gothic"/>
                                <w:sz w:val="10"/>
                                <w:szCs w:val="28"/>
                              </w:rPr>
                            </w:pPr>
                          </w:p>
                          <w:p w:rsidR="00ED478D" w:rsidRDefault="00ED47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478D" w:rsidRPr="00196858" w:rsidRDefault="00ED478D" w:rsidP="00196858"/>
                          <w:p w:rsidR="00ED478D" w:rsidRDefault="00ED478D" w:rsidP="00BC21BB">
                            <w:pPr>
                              <w:ind w:left="142"/>
                              <w:jc w:val="center"/>
                              <w:rPr>
                                <w:rFonts w:ascii="Verdana" w:hAnsi="Verdana"/>
                                <w:b/>
                              </w:rPr>
                            </w:pPr>
                          </w:p>
                          <w:p w:rsidR="00ED478D" w:rsidRDefault="00ED478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478D" w:rsidRPr="00103622" w:rsidRDefault="00ED478D" w:rsidP="00963B46">
                            <w:pPr>
                              <w:ind w:left="142"/>
                              <w:jc w:val="center"/>
                              <w:rPr>
                                <w:rFonts w:ascii="Century Gothic" w:hAnsi="Century Gothic" w:cs="Arial"/>
                                <w:b/>
                                <w:sz w:val="32"/>
                                <w:szCs w:val="32"/>
                                <w:lang w:val="es-MX"/>
                              </w:rPr>
                            </w:pPr>
                          </w:p>
                          <w:p w:rsidR="00ED478D" w:rsidRPr="00103622" w:rsidRDefault="00ED478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D478D" w:rsidRDefault="00ED478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D478D" w:rsidRDefault="00ED478D" w:rsidP="00BC6236">
                            <w:pPr>
                              <w:jc w:val="center"/>
                              <w:rPr>
                                <w:rFonts w:ascii="Century Gothic" w:hAnsi="Century Gothic" w:cs="Arial"/>
                                <w:b/>
                                <w:sz w:val="28"/>
                                <w:szCs w:val="32"/>
                              </w:rPr>
                            </w:pPr>
                          </w:p>
                          <w:p w:rsidR="00ED478D" w:rsidRDefault="00ED478D" w:rsidP="00BC6236">
                            <w:pPr>
                              <w:jc w:val="center"/>
                              <w:rPr>
                                <w:rFonts w:ascii="Century Gothic" w:hAnsi="Century Gothic" w:cs="Arial"/>
                                <w:b/>
                                <w:sz w:val="28"/>
                                <w:szCs w:val="32"/>
                              </w:rPr>
                            </w:pPr>
                          </w:p>
                          <w:p w:rsidR="00ED478D" w:rsidRPr="00D94CE2" w:rsidRDefault="00ED478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478D" w:rsidRPr="00D94CE2" w:rsidRDefault="00ED478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D478D" w:rsidRPr="00F40D69" w:rsidRDefault="00ED478D" w:rsidP="003606AD">
                            <w:pPr>
                              <w:ind w:left="142"/>
                              <w:jc w:val="center"/>
                              <w:rPr>
                                <w:rFonts w:ascii="Century Gothic" w:hAnsi="Century Gothic" w:cs="Arial"/>
                                <w:b/>
                                <w:sz w:val="28"/>
                                <w:szCs w:val="28"/>
                              </w:rPr>
                            </w:pPr>
                          </w:p>
                          <w:p w:rsidR="00ED478D" w:rsidRDefault="00ED478D" w:rsidP="003606AD">
                            <w:pPr>
                              <w:ind w:left="142"/>
                              <w:jc w:val="center"/>
                              <w:rPr>
                                <w:rFonts w:ascii="Century Gothic" w:hAnsi="Century Gothic" w:cs="Arial"/>
                                <w:b/>
                                <w:sz w:val="28"/>
                                <w:szCs w:val="28"/>
                                <w:lang w:val="es-MX"/>
                              </w:rPr>
                            </w:pPr>
                          </w:p>
                          <w:p w:rsidR="00ED478D" w:rsidRPr="00103622" w:rsidRDefault="00ED478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478D" w:rsidRPr="005F6C94" w:rsidRDefault="00ED478D" w:rsidP="003606AD">
                            <w:pPr>
                              <w:ind w:left="142"/>
                              <w:rPr>
                                <w:rFonts w:ascii="Century Gothic" w:hAnsi="Century Gothic"/>
                                <w:b/>
                                <w:sz w:val="28"/>
                                <w:szCs w:val="28"/>
                                <w:lang w:val="es-MX"/>
                              </w:rPr>
                            </w:pPr>
                          </w:p>
                          <w:p w:rsidR="00ED478D" w:rsidRDefault="00ED478D"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MANTENIMIENTO DE CAMARAS Y VALVULAS OBRAS CIVILES Y MECANICAS POBLACIONES INTERMEDIAS FASE 2</w:t>
                            </w:r>
                          </w:p>
                          <w:p w:rsidR="00ED478D" w:rsidRPr="00D94CE2" w:rsidRDefault="00ED478D" w:rsidP="003606AD">
                            <w:pPr>
                              <w:jc w:val="center"/>
                              <w:rPr>
                                <w:rFonts w:ascii="Century Gothic" w:hAnsi="Century Gothic" w:cs="Century Gothic"/>
                                <w:b/>
                                <w:bCs/>
                                <w:color w:val="FF0000"/>
                                <w:sz w:val="28"/>
                                <w:szCs w:val="28"/>
                              </w:rPr>
                            </w:pPr>
                          </w:p>
                          <w:p w:rsidR="00ED478D" w:rsidRPr="00D94CE2" w:rsidRDefault="00ED478D"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23BB8">
                              <w:rPr>
                                <w:rFonts w:ascii="Century Gothic" w:hAnsi="Century Gothic" w:cs="Century Gothic"/>
                                <w:b/>
                                <w:bCs/>
                                <w:sz w:val="28"/>
                                <w:szCs w:val="28"/>
                              </w:rPr>
                              <w:t>GCC-CDL-DREA-</w:t>
                            </w:r>
                            <w:r w:rsidR="00CA372B">
                              <w:rPr>
                                <w:rFonts w:ascii="Century Gothic" w:hAnsi="Century Gothic" w:cs="Century Gothic"/>
                                <w:b/>
                                <w:bCs/>
                                <w:sz w:val="28"/>
                                <w:szCs w:val="28"/>
                              </w:rPr>
                              <w:t>102</w:t>
                            </w:r>
                            <w:r w:rsidRPr="00B23BB8">
                              <w:rPr>
                                <w:rFonts w:ascii="Century Gothic" w:hAnsi="Century Gothic" w:cs="Century Gothic"/>
                                <w:b/>
                                <w:bCs/>
                                <w:sz w:val="28"/>
                                <w:szCs w:val="28"/>
                              </w:rPr>
                              <w:t>-16</w:t>
                            </w:r>
                          </w:p>
                          <w:p w:rsidR="00ED478D" w:rsidRPr="00D94CE2" w:rsidRDefault="00ED478D" w:rsidP="003606AD">
                            <w:pPr>
                              <w:jc w:val="center"/>
                              <w:rPr>
                                <w:rFonts w:ascii="Century Gothic" w:hAnsi="Century Gothic" w:cs="Century Gothic"/>
                                <w:b/>
                                <w:bCs/>
                                <w:color w:val="FF0000"/>
                                <w:sz w:val="28"/>
                                <w:szCs w:val="28"/>
                              </w:rPr>
                            </w:pPr>
                          </w:p>
                          <w:p w:rsidR="00ED478D" w:rsidRPr="00D94CE2" w:rsidRDefault="00ED478D" w:rsidP="003606AD">
                            <w:pPr>
                              <w:jc w:val="center"/>
                              <w:rPr>
                                <w:rFonts w:ascii="Century Gothic" w:hAnsi="Century Gothic" w:cs="Century Gothic"/>
                                <w:b/>
                                <w:bCs/>
                                <w:color w:val="FF0000"/>
                                <w:sz w:val="28"/>
                                <w:szCs w:val="28"/>
                              </w:rPr>
                            </w:pPr>
                          </w:p>
                          <w:p w:rsidR="00ED478D" w:rsidRPr="008329B4" w:rsidRDefault="00ED478D" w:rsidP="003606AD">
                            <w:pPr>
                              <w:jc w:val="center"/>
                              <w:rPr>
                                <w:rFonts w:ascii="Century Gothic" w:hAnsi="Century Gothic"/>
                                <w:b/>
                                <w:sz w:val="28"/>
                                <w:szCs w:val="28"/>
                                <w:lang w:val="es-ES_tradnl"/>
                              </w:rPr>
                            </w:pPr>
                            <w:r>
                              <w:rPr>
                                <w:rFonts w:ascii="Century Gothic" w:hAnsi="Century Gothic" w:cs="Century Gothic"/>
                                <w:b/>
                                <w:bCs/>
                                <w:sz w:val="28"/>
                                <w:szCs w:val="28"/>
                              </w:rPr>
                              <w:t>PRIMERA</w:t>
                            </w:r>
                            <w:r w:rsidRPr="008329B4">
                              <w:rPr>
                                <w:rFonts w:ascii="Century Gothic" w:hAnsi="Century Gothic" w:cs="Century Gothic"/>
                                <w:b/>
                                <w:bCs/>
                                <w:sz w:val="28"/>
                                <w:szCs w:val="28"/>
                              </w:rPr>
                              <w:t xml:space="preserve"> CONVOCATORIA</w:t>
                            </w:r>
                          </w:p>
                          <w:p w:rsidR="00ED478D" w:rsidRPr="00103622" w:rsidRDefault="00ED478D" w:rsidP="003606AD">
                            <w:pPr>
                              <w:jc w:val="center"/>
                              <w:rPr>
                                <w:rFonts w:ascii="Century Gothic" w:hAnsi="Century Gothic"/>
                                <w:sz w:val="32"/>
                                <w:szCs w:val="32"/>
                                <w:lang w:val="es-ES_tradnl"/>
                              </w:rPr>
                            </w:pPr>
                          </w:p>
                          <w:p w:rsidR="00ED478D" w:rsidRPr="00103622" w:rsidRDefault="00ED478D" w:rsidP="00BC21BB">
                            <w:pPr>
                              <w:ind w:right="930"/>
                              <w:jc w:val="center"/>
                              <w:rPr>
                                <w:rFonts w:ascii="Century Gothic" w:hAnsi="Century Gothic"/>
                                <w:sz w:val="32"/>
                                <w:szCs w:val="32"/>
                                <w:lang w:val="es-ES_tradnl"/>
                              </w:rPr>
                            </w:pPr>
                          </w:p>
                          <w:p w:rsidR="00ED478D" w:rsidRPr="00103622" w:rsidRDefault="00ED478D" w:rsidP="00BC21BB">
                            <w:pPr>
                              <w:ind w:right="930"/>
                              <w:jc w:val="center"/>
                              <w:rPr>
                                <w:rFonts w:ascii="Century Gothic" w:hAnsi="Century Gothic"/>
                                <w:sz w:val="32"/>
                                <w:szCs w:val="32"/>
                                <w:lang w:val="es-ES_tradnl"/>
                              </w:rPr>
                            </w:pPr>
                          </w:p>
                          <w:p w:rsidR="00ED478D" w:rsidRDefault="00ED478D" w:rsidP="00BC21BB">
                            <w:pPr>
                              <w:ind w:right="930"/>
                              <w:jc w:val="center"/>
                              <w:rPr>
                                <w:rFonts w:ascii="Century Gothic" w:hAnsi="Century Gothic"/>
                                <w:lang w:val="es-ES_tradnl"/>
                              </w:rPr>
                            </w:pPr>
                          </w:p>
                          <w:p w:rsidR="00ED478D" w:rsidRPr="009C5A35" w:rsidRDefault="00ED478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ED478D" w:rsidRPr="00B26F20" w:rsidRDefault="00ED478D" w:rsidP="00BC21BB">
                      <w:pPr>
                        <w:pStyle w:val="Ttulo1"/>
                        <w:ind w:left="142"/>
                        <w:jc w:val="center"/>
                        <w:rPr>
                          <w:rFonts w:ascii="Century Gothic" w:hAnsi="Century Gothic"/>
                          <w:sz w:val="10"/>
                          <w:szCs w:val="28"/>
                        </w:rPr>
                      </w:pPr>
                    </w:p>
                    <w:p w:rsidR="00ED478D" w:rsidRDefault="00ED47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478D" w:rsidRPr="00196858" w:rsidRDefault="00ED478D" w:rsidP="00196858"/>
                    <w:p w:rsidR="00ED478D" w:rsidRDefault="00ED478D" w:rsidP="00BC21BB">
                      <w:pPr>
                        <w:ind w:left="142"/>
                        <w:jc w:val="center"/>
                        <w:rPr>
                          <w:rFonts w:ascii="Verdana" w:hAnsi="Verdana"/>
                          <w:b/>
                        </w:rPr>
                      </w:pPr>
                    </w:p>
                    <w:p w:rsidR="00ED478D" w:rsidRDefault="00ED478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478D" w:rsidRPr="00103622" w:rsidRDefault="00ED478D" w:rsidP="00963B46">
                      <w:pPr>
                        <w:ind w:left="142"/>
                        <w:jc w:val="center"/>
                        <w:rPr>
                          <w:rFonts w:ascii="Century Gothic" w:hAnsi="Century Gothic" w:cs="Arial"/>
                          <w:b/>
                          <w:sz w:val="32"/>
                          <w:szCs w:val="32"/>
                          <w:lang w:val="es-MX"/>
                        </w:rPr>
                      </w:pPr>
                    </w:p>
                    <w:p w:rsidR="00ED478D" w:rsidRPr="00103622" w:rsidRDefault="00ED478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D478D" w:rsidRDefault="00ED478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D478D" w:rsidRDefault="00ED478D" w:rsidP="00BC6236">
                      <w:pPr>
                        <w:jc w:val="center"/>
                        <w:rPr>
                          <w:rFonts w:ascii="Century Gothic" w:hAnsi="Century Gothic" w:cs="Arial"/>
                          <w:b/>
                          <w:sz w:val="28"/>
                          <w:szCs w:val="32"/>
                        </w:rPr>
                      </w:pPr>
                    </w:p>
                    <w:p w:rsidR="00ED478D" w:rsidRDefault="00ED478D" w:rsidP="00BC6236">
                      <w:pPr>
                        <w:jc w:val="center"/>
                        <w:rPr>
                          <w:rFonts w:ascii="Century Gothic" w:hAnsi="Century Gothic" w:cs="Arial"/>
                          <w:b/>
                          <w:sz w:val="28"/>
                          <w:szCs w:val="32"/>
                        </w:rPr>
                      </w:pPr>
                    </w:p>
                    <w:p w:rsidR="00ED478D" w:rsidRPr="00D94CE2" w:rsidRDefault="00ED478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478D" w:rsidRPr="00D94CE2" w:rsidRDefault="00ED478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D478D" w:rsidRPr="00F40D69" w:rsidRDefault="00ED478D" w:rsidP="003606AD">
                      <w:pPr>
                        <w:ind w:left="142"/>
                        <w:jc w:val="center"/>
                        <w:rPr>
                          <w:rFonts w:ascii="Century Gothic" w:hAnsi="Century Gothic" w:cs="Arial"/>
                          <w:b/>
                          <w:sz w:val="28"/>
                          <w:szCs w:val="28"/>
                        </w:rPr>
                      </w:pPr>
                    </w:p>
                    <w:p w:rsidR="00ED478D" w:rsidRDefault="00ED478D" w:rsidP="003606AD">
                      <w:pPr>
                        <w:ind w:left="142"/>
                        <w:jc w:val="center"/>
                        <w:rPr>
                          <w:rFonts w:ascii="Century Gothic" w:hAnsi="Century Gothic" w:cs="Arial"/>
                          <w:b/>
                          <w:sz w:val="28"/>
                          <w:szCs w:val="28"/>
                          <w:lang w:val="es-MX"/>
                        </w:rPr>
                      </w:pPr>
                    </w:p>
                    <w:p w:rsidR="00ED478D" w:rsidRPr="00103622" w:rsidRDefault="00ED478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478D" w:rsidRPr="005F6C94" w:rsidRDefault="00ED478D" w:rsidP="003606AD">
                      <w:pPr>
                        <w:ind w:left="142"/>
                        <w:rPr>
                          <w:rFonts w:ascii="Century Gothic" w:hAnsi="Century Gothic"/>
                          <w:b/>
                          <w:sz w:val="28"/>
                          <w:szCs w:val="28"/>
                          <w:lang w:val="es-MX"/>
                        </w:rPr>
                      </w:pPr>
                    </w:p>
                    <w:p w:rsidR="00ED478D" w:rsidRDefault="00ED478D"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MANTENIMIENTO DE CAMARAS Y VALVULAS OBRAS CIVILES Y MECANICAS POBLACIONES INTERMEDIAS FASE 2</w:t>
                      </w:r>
                    </w:p>
                    <w:p w:rsidR="00ED478D" w:rsidRPr="00D94CE2" w:rsidRDefault="00ED478D" w:rsidP="003606AD">
                      <w:pPr>
                        <w:jc w:val="center"/>
                        <w:rPr>
                          <w:rFonts w:ascii="Century Gothic" w:hAnsi="Century Gothic" w:cs="Century Gothic"/>
                          <w:b/>
                          <w:bCs/>
                          <w:color w:val="FF0000"/>
                          <w:sz w:val="28"/>
                          <w:szCs w:val="28"/>
                        </w:rPr>
                      </w:pPr>
                    </w:p>
                    <w:p w:rsidR="00ED478D" w:rsidRPr="00D94CE2" w:rsidRDefault="00ED478D"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23BB8">
                        <w:rPr>
                          <w:rFonts w:ascii="Century Gothic" w:hAnsi="Century Gothic" w:cs="Century Gothic"/>
                          <w:b/>
                          <w:bCs/>
                          <w:sz w:val="28"/>
                          <w:szCs w:val="28"/>
                        </w:rPr>
                        <w:t>GCC-CDL-DREA-</w:t>
                      </w:r>
                      <w:r w:rsidR="00CA372B">
                        <w:rPr>
                          <w:rFonts w:ascii="Century Gothic" w:hAnsi="Century Gothic" w:cs="Century Gothic"/>
                          <w:b/>
                          <w:bCs/>
                          <w:sz w:val="28"/>
                          <w:szCs w:val="28"/>
                        </w:rPr>
                        <w:t>102</w:t>
                      </w:r>
                      <w:r w:rsidRPr="00B23BB8">
                        <w:rPr>
                          <w:rFonts w:ascii="Century Gothic" w:hAnsi="Century Gothic" w:cs="Century Gothic"/>
                          <w:b/>
                          <w:bCs/>
                          <w:sz w:val="28"/>
                          <w:szCs w:val="28"/>
                        </w:rPr>
                        <w:t>-16</w:t>
                      </w:r>
                    </w:p>
                    <w:p w:rsidR="00ED478D" w:rsidRPr="00D94CE2" w:rsidRDefault="00ED478D" w:rsidP="003606AD">
                      <w:pPr>
                        <w:jc w:val="center"/>
                        <w:rPr>
                          <w:rFonts w:ascii="Century Gothic" w:hAnsi="Century Gothic" w:cs="Century Gothic"/>
                          <w:b/>
                          <w:bCs/>
                          <w:color w:val="FF0000"/>
                          <w:sz w:val="28"/>
                          <w:szCs w:val="28"/>
                        </w:rPr>
                      </w:pPr>
                    </w:p>
                    <w:p w:rsidR="00ED478D" w:rsidRPr="00D94CE2" w:rsidRDefault="00ED478D" w:rsidP="003606AD">
                      <w:pPr>
                        <w:jc w:val="center"/>
                        <w:rPr>
                          <w:rFonts w:ascii="Century Gothic" w:hAnsi="Century Gothic" w:cs="Century Gothic"/>
                          <w:b/>
                          <w:bCs/>
                          <w:color w:val="FF0000"/>
                          <w:sz w:val="28"/>
                          <w:szCs w:val="28"/>
                        </w:rPr>
                      </w:pPr>
                    </w:p>
                    <w:p w:rsidR="00ED478D" w:rsidRPr="008329B4" w:rsidRDefault="00ED478D" w:rsidP="003606AD">
                      <w:pPr>
                        <w:jc w:val="center"/>
                        <w:rPr>
                          <w:rFonts w:ascii="Century Gothic" w:hAnsi="Century Gothic"/>
                          <w:b/>
                          <w:sz w:val="28"/>
                          <w:szCs w:val="28"/>
                          <w:lang w:val="es-ES_tradnl"/>
                        </w:rPr>
                      </w:pPr>
                      <w:r>
                        <w:rPr>
                          <w:rFonts w:ascii="Century Gothic" w:hAnsi="Century Gothic" w:cs="Century Gothic"/>
                          <w:b/>
                          <w:bCs/>
                          <w:sz w:val="28"/>
                          <w:szCs w:val="28"/>
                        </w:rPr>
                        <w:t>PRIMERA</w:t>
                      </w:r>
                      <w:r w:rsidRPr="008329B4">
                        <w:rPr>
                          <w:rFonts w:ascii="Century Gothic" w:hAnsi="Century Gothic" w:cs="Century Gothic"/>
                          <w:b/>
                          <w:bCs/>
                          <w:sz w:val="28"/>
                          <w:szCs w:val="28"/>
                        </w:rPr>
                        <w:t xml:space="preserve"> CONVOCATORIA</w:t>
                      </w:r>
                    </w:p>
                    <w:p w:rsidR="00ED478D" w:rsidRPr="00103622" w:rsidRDefault="00ED478D" w:rsidP="003606AD">
                      <w:pPr>
                        <w:jc w:val="center"/>
                        <w:rPr>
                          <w:rFonts w:ascii="Century Gothic" w:hAnsi="Century Gothic"/>
                          <w:sz w:val="32"/>
                          <w:szCs w:val="32"/>
                          <w:lang w:val="es-ES_tradnl"/>
                        </w:rPr>
                      </w:pPr>
                    </w:p>
                    <w:p w:rsidR="00ED478D" w:rsidRPr="00103622" w:rsidRDefault="00ED478D" w:rsidP="00BC21BB">
                      <w:pPr>
                        <w:ind w:right="930"/>
                        <w:jc w:val="center"/>
                        <w:rPr>
                          <w:rFonts w:ascii="Century Gothic" w:hAnsi="Century Gothic"/>
                          <w:sz w:val="32"/>
                          <w:szCs w:val="32"/>
                          <w:lang w:val="es-ES_tradnl"/>
                        </w:rPr>
                      </w:pPr>
                    </w:p>
                    <w:p w:rsidR="00ED478D" w:rsidRPr="00103622" w:rsidRDefault="00ED478D" w:rsidP="00BC21BB">
                      <w:pPr>
                        <w:ind w:right="930"/>
                        <w:jc w:val="center"/>
                        <w:rPr>
                          <w:rFonts w:ascii="Century Gothic" w:hAnsi="Century Gothic"/>
                          <w:sz w:val="32"/>
                          <w:szCs w:val="32"/>
                          <w:lang w:val="es-ES_tradnl"/>
                        </w:rPr>
                      </w:pPr>
                    </w:p>
                    <w:p w:rsidR="00ED478D" w:rsidRDefault="00ED478D" w:rsidP="00BC21BB">
                      <w:pPr>
                        <w:ind w:right="930"/>
                        <w:jc w:val="center"/>
                        <w:rPr>
                          <w:rFonts w:ascii="Century Gothic" w:hAnsi="Century Gothic"/>
                          <w:lang w:val="es-ES_tradnl"/>
                        </w:rPr>
                      </w:pPr>
                    </w:p>
                    <w:p w:rsidR="00ED478D" w:rsidRPr="009C5A35" w:rsidRDefault="00ED478D"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33A4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33A4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w:t>
            </w:r>
            <w:bookmarkStart w:id="0" w:name="_GoBack"/>
            <w:bookmarkEnd w:id="0"/>
            <w:r>
              <w:rPr>
                <w:rFonts w:asciiTheme="minorHAnsi" w:eastAsia="Calibri" w:hAnsiTheme="minorHAnsi" w:cstheme="minorHAnsi"/>
                <w:b/>
                <w:i/>
                <w:sz w:val="22"/>
                <w:szCs w:val="22"/>
              </w:rPr>
              <w: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33A4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824E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E824E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103622" w:rsidP="001B5615">
            <w:pPr>
              <w:jc w:val="both"/>
              <w:rPr>
                <w:rFonts w:asciiTheme="minorHAnsi" w:hAnsiTheme="minorHAnsi" w:cstheme="minorHAnsi"/>
                <w:color w:val="000000"/>
                <w:sz w:val="22"/>
                <w:szCs w:val="22"/>
              </w:rPr>
            </w:pP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E824E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103622" w:rsidP="00B37050">
            <w:pPr>
              <w:jc w:val="both"/>
              <w:rPr>
                <w:rFonts w:asciiTheme="minorHAnsi" w:hAnsiTheme="minorHAnsi" w:cstheme="minorHAnsi"/>
                <w:b/>
                <w:color w:val="000000"/>
                <w:sz w:val="22"/>
                <w:szCs w:val="22"/>
              </w:rPr>
            </w:pP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E824E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E824E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C0584" w:rsidP="00AC0584">
            <w:pPr>
              <w:rPr>
                <w:rFonts w:asciiTheme="minorHAnsi" w:hAnsiTheme="minorHAnsi" w:cstheme="minorHAnsi"/>
                <w:sz w:val="22"/>
                <w:szCs w:val="22"/>
              </w:rPr>
            </w:pPr>
            <w:r>
              <w:rPr>
                <w:rFonts w:asciiTheme="minorHAnsi" w:hAnsiTheme="minorHAnsi" w:cstheme="minorHAnsi"/>
                <w:sz w:val="22"/>
                <w:szCs w:val="22"/>
              </w:rPr>
              <w:t>12</w:t>
            </w:r>
            <w:r w:rsidR="00033A44">
              <w:rPr>
                <w:rFonts w:asciiTheme="minorHAnsi" w:hAnsiTheme="minorHAnsi" w:cstheme="minorHAnsi"/>
                <w:sz w:val="22"/>
                <w:szCs w:val="22"/>
              </w:rPr>
              <w:t>/0</w:t>
            </w:r>
            <w:r w:rsidR="00E824E2">
              <w:rPr>
                <w:rFonts w:asciiTheme="minorHAnsi" w:hAnsiTheme="minorHAnsi" w:cstheme="minorHAnsi"/>
                <w:sz w:val="22"/>
                <w:szCs w:val="22"/>
              </w:rPr>
              <w:t>9</w:t>
            </w:r>
            <w:r w:rsidR="00033A44">
              <w:rPr>
                <w:rFonts w:asciiTheme="minorHAnsi" w:hAnsiTheme="minorHAnsi" w:cstheme="minorHAnsi"/>
                <w:sz w:val="22"/>
                <w:szCs w:val="22"/>
              </w:rPr>
              <w:t>/2016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033A44">
              <w:rPr>
                <w:rFonts w:asciiTheme="minorHAnsi" w:hAnsiTheme="minorHAnsi" w:cstheme="minorHAnsi"/>
                <w:sz w:val="22"/>
                <w:szCs w:val="22"/>
              </w:rPr>
              <w:t xml:space="preserve"> 1</w:t>
            </w:r>
            <w:r w:rsidR="00E824E2">
              <w:rPr>
                <w:rFonts w:asciiTheme="minorHAnsi" w:hAnsiTheme="minorHAnsi" w:cstheme="minorHAnsi"/>
                <w:sz w:val="22"/>
                <w:szCs w:val="22"/>
              </w:rPr>
              <w:t>5</w:t>
            </w:r>
            <w:r w:rsidR="00033A44">
              <w:rPr>
                <w:rFonts w:asciiTheme="minorHAnsi" w:hAnsiTheme="minorHAnsi" w:cstheme="minorHAnsi"/>
                <w:sz w:val="22"/>
                <w:szCs w:val="22"/>
              </w:rPr>
              <w:t>:</w:t>
            </w:r>
            <w:r w:rsidR="00E824E2">
              <w:rPr>
                <w:rFonts w:asciiTheme="minorHAnsi" w:hAnsiTheme="minorHAnsi" w:cstheme="minorHAnsi"/>
                <w:sz w:val="22"/>
                <w:szCs w:val="22"/>
              </w:rPr>
              <w:t>30</w:t>
            </w:r>
          </w:p>
          <w:p w:rsidR="00103622" w:rsidRPr="00552079" w:rsidRDefault="00103622" w:rsidP="00B37050">
            <w:pPr>
              <w:rPr>
                <w:rFonts w:asciiTheme="minorHAnsi" w:hAnsiTheme="minorHAnsi" w:cstheme="minorHAnsi"/>
                <w:sz w:val="22"/>
                <w:szCs w:val="22"/>
              </w:rPr>
            </w:pPr>
          </w:p>
        </w:tc>
        <w:tc>
          <w:tcPr>
            <w:tcW w:w="3344" w:type="dxa"/>
          </w:tcPr>
          <w:p w:rsidR="00103622" w:rsidRPr="001B5615" w:rsidRDefault="00033A44" w:rsidP="001B5615">
            <w:pPr>
              <w:rPr>
                <w:rFonts w:asciiTheme="minorHAnsi" w:hAnsiTheme="minorHAnsi" w:cstheme="minorHAnsi"/>
                <w:color w:val="FF0000"/>
                <w:sz w:val="22"/>
                <w:szCs w:val="22"/>
              </w:rPr>
            </w:pPr>
            <w:r>
              <w:rPr>
                <w:rFonts w:ascii="Calibri" w:hAnsi="Calibri" w:cs="Calibri"/>
                <w:sz w:val="18"/>
                <w:szCs w:val="18"/>
              </w:rPr>
              <w:t>Lugar: OFICINA DE CONTRATACIONES – DISTRITO REDES DE GAS ELALTO,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E824E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C0584" w:rsidP="00B37050">
            <w:pPr>
              <w:rPr>
                <w:rFonts w:asciiTheme="minorHAnsi" w:hAnsiTheme="minorHAnsi" w:cstheme="minorHAnsi"/>
                <w:sz w:val="22"/>
                <w:szCs w:val="22"/>
              </w:rPr>
            </w:pPr>
            <w:r>
              <w:rPr>
                <w:rFonts w:asciiTheme="minorHAnsi" w:hAnsiTheme="minorHAnsi" w:cstheme="minorHAnsi"/>
                <w:sz w:val="22"/>
                <w:szCs w:val="22"/>
              </w:rPr>
              <w:t>12</w:t>
            </w:r>
            <w:r w:rsidR="00E824E2">
              <w:rPr>
                <w:rFonts w:asciiTheme="minorHAnsi" w:hAnsiTheme="minorHAnsi" w:cstheme="minorHAnsi"/>
                <w:sz w:val="22"/>
                <w:szCs w:val="22"/>
              </w:rPr>
              <w:t>/09</w:t>
            </w:r>
            <w:r w:rsidR="00033A44">
              <w:rPr>
                <w:rFonts w:asciiTheme="minorHAnsi" w:hAnsiTheme="minorHAnsi" w:cstheme="minorHAnsi"/>
                <w:sz w:val="22"/>
                <w:szCs w:val="22"/>
              </w:rPr>
              <w:t>/2016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033A44" w:rsidP="00E824E2">
            <w:pPr>
              <w:jc w:val="center"/>
              <w:rPr>
                <w:rFonts w:asciiTheme="minorHAnsi" w:hAnsiTheme="minorHAnsi" w:cstheme="minorHAnsi"/>
                <w:sz w:val="22"/>
                <w:szCs w:val="22"/>
              </w:rPr>
            </w:pPr>
            <w:r>
              <w:rPr>
                <w:rFonts w:asciiTheme="minorHAnsi" w:hAnsiTheme="minorHAnsi" w:cstheme="minorHAnsi"/>
                <w:sz w:val="22"/>
                <w:szCs w:val="22"/>
              </w:rPr>
              <w:t>1</w:t>
            </w:r>
            <w:r w:rsidR="00E824E2">
              <w:rPr>
                <w:rFonts w:asciiTheme="minorHAnsi" w:hAnsiTheme="minorHAnsi" w:cstheme="minorHAnsi"/>
                <w:sz w:val="22"/>
                <w:szCs w:val="22"/>
              </w:rPr>
              <w:t>5</w:t>
            </w:r>
            <w:r>
              <w:rPr>
                <w:rFonts w:asciiTheme="minorHAnsi" w:hAnsiTheme="minorHAnsi" w:cstheme="minorHAnsi"/>
                <w:sz w:val="22"/>
                <w:szCs w:val="22"/>
              </w:rPr>
              <w:t>:</w:t>
            </w:r>
            <w:r w:rsidR="00E824E2">
              <w:rPr>
                <w:rFonts w:asciiTheme="minorHAnsi" w:hAnsiTheme="minorHAnsi" w:cstheme="minorHAnsi"/>
                <w:sz w:val="22"/>
                <w:szCs w:val="22"/>
              </w:rPr>
              <w:t>45</w:t>
            </w:r>
          </w:p>
        </w:tc>
        <w:tc>
          <w:tcPr>
            <w:tcW w:w="3344" w:type="dxa"/>
            <w:vAlign w:val="center"/>
          </w:tcPr>
          <w:p w:rsidR="00103622" w:rsidRPr="001B5615" w:rsidRDefault="00033A44" w:rsidP="001B5615">
            <w:pPr>
              <w:rPr>
                <w:rFonts w:asciiTheme="minorHAnsi" w:hAnsiTheme="minorHAnsi" w:cstheme="minorHAnsi"/>
                <w:color w:val="FF0000"/>
                <w:sz w:val="22"/>
                <w:szCs w:val="22"/>
                <w:lang w:val="es-BO"/>
              </w:rPr>
            </w:pPr>
            <w:r>
              <w:rPr>
                <w:rFonts w:ascii="Calibri" w:hAnsi="Calibri" w:cs="Calibri"/>
                <w:sz w:val="18"/>
                <w:szCs w:val="18"/>
              </w:rPr>
              <w:t>Lugar: OFICINA DE CONTRATACIONES – DISTRITO REDES DE GAS ELALTO, AV. JUAN PABLO II S/N ESQUINA CRUZ PAPAL, CIUDAD DE EL ALTO</w:t>
            </w:r>
          </w:p>
        </w:tc>
      </w:tr>
      <w:tr w:rsidR="00E824E2"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3044B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3044B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033A4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AD6DC7" w:rsidRDefault="00ED478D" w:rsidP="00BE6D98">
            <w:pPr>
              <w:jc w:val="both"/>
              <w:rPr>
                <w:rFonts w:asciiTheme="minorHAnsi" w:hAnsiTheme="minorHAnsi" w:cstheme="minorHAnsi"/>
                <w:color w:val="000000"/>
                <w:lang w:val="es-BO" w:eastAsia="es-BO"/>
              </w:rPr>
            </w:pPr>
            <w:r w:rsidRPr="00AD6DC7">
              <w:rPr>
                <w:rFonts w:asciiTheme="minorHAnsi" w:hAnsiTheme="minorHAnsi" w:cstheme="minorHAnsi"/>
                <w:bCs/>
                <w:color w:val="000000"/>
              </w:rPr>
              <w:t>MANTENIMIENTO DE CAMARAS Y VALVULAS OBRAS CIVILES Y MECANICAS POBLACIONES INTERMEDIAS FASE 2</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033A4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BE6D98" w:rsidP="00ED478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ED478D">
              <w:rPr>
                <w:rFonts w:asciiTheme="minorHAnsi" w:hAnsiTheme="minorHAnsi" w:cstheme="minorHAnsi"/>
                <w:color w:val="000000"/>
                <w:sz w:val="22"/>
                <w:szCs w:val="22"/>
                <w:lang w:val="es-BO" w:eastAsia="es-BO"/>
              </w:rPr>
              <w:t>11</w:t>
            </w:r>
            <w:r>
              <w:rPr>
                <w:rFonts w:asciiTheme="minorHAnsi" w:hAnsiTheme="minorHAnsi" w:cstheme="minorHAnsi"/>
                <w:color w:val="000000"/>
                <w:sz w:val="22"/>
                <w:szCs w:val="22"/>
                <w:lang w:val="es-BO" w:eastAsia="es-BO"/>
              </w:rPr>
              <w:t>,</w:t>
            </w:r>
            <w:r w:rsidR="00ED478D">
              <w:rPr>
                <w:rFonts w:asciiTheme="minorHAnsi" w:hAnsiTheme="minorHAnsi" w:cstheme="minorHAnsi"/>
                <w:color w:val="000000"/>
                <w:sz w:val="22"/>
                <w:szCs w:val="22"/>
                <w:lang w:val="es-BO" w:eastAsia="es-BO"/>
              </w:rPr>
              <w:t>6</w:t>
            </w:r>
            <w:r>
              <w:rPr>
                <w:rFonts w:asciiTheme="minorHAnsi" w:hAnsiTheme="minorHAnsi" w:cstheme="minorHAnsi"/>
                <w:color w:val="000000"/>
                <w:sz w:val="22"/>
                <w:szCs w:val="22"/>
                <w:lang w:val="es-BO" w:eastAsia="es-BO"/>
              </w:rPr>
              <w:t>92</w:t>
            </w:r>
            <w:r w:rsidR="003044B2">
              <w:rPr>
                <w:rFonts w:asciiTheme="minorHAnsi" w:hAnsiTheme="minorHAnsi" w:cstheme="minorHAnsi"/>
                <w:color w:val="000000"/>
                <w:sz w:val="22"/>
                <w:szCs w:val="22"/>
                <w:lang w:val="es-BO" w:eastAsia="es-BO"/>
              </w:rPr>
              <w:t>.</w:t>
            </w:r>
            <w:r w:rsidR="00ED478D">
              <w:rPr>
                <w:rFonts w:asciiTheme="minorHAnsi" w:hAnsiTheme="minorHAnsi" w:cstheme="minorHAnsi"/>
                <w:color w:val="000000"/>
                <w:sz w:val="22"/>
                <w:szCs w:val="22"/>
                <w:lang w:val="es-BO" w:eastAsia="es-BO"/>
              </w:rPr>
              <w:t>60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ED478D" w:rsidP="00BE6D9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111,692.60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D478D" w:rsidRDefault="00ED478D" w:rsidP="00BE6D98">
            <w:pPr>
              <w:jc w:val="right"/>
              <w:rPr>
                <w:rFonts w:asciiTheme="minorHAnsi" w:hAnsiTheme="minorHAnsi" w:cstheme="minorHAnsi"/>
                <w:b/>
                <w:color w:val="000000"/>
                <w:sz w:val="22"/>
                <w:szCs w:val="22"/>
                <w:lang w:val="es-BO" w:eastAsia="es-BO"/>
              </w:rPr>
            </w:pPr>
            <w:r w:rsidRPr="00ED478D">
              <w:rPr>
                <w:rFonts w:asciiTheme="minorHAnsi" w:hAnsiTheme="minorHAnsi" w:cstheme="minorHAnsi"/>
                <w:b/>
                <w:color w:val="000000"/>
                <w:sz w:val="22"/>
                <w:szCs w:val="22"/>
                <w:lang w:val="es-BO" w:eastAsia="es-BO"/>
              </w:rPr>
              <w:t>111,692.60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67B76">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67B76">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67B76">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67B76">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67B76">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67B76">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3394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3394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3394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3394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339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339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339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339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339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339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3394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33941">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3394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3394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3394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3394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33941">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67B76">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67B7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67B7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67B76">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3394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3394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3394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C3394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67B7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3394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3394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3394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3394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67B7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67B7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3394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3394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3394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3044B2" w:rsidRDefault="003044B2" w:rsidP="00897820">
      <w:pPr>
        <w:ind w:firstLine="426"/>
        <w:jc w:val="center"/>
        <w:rPr>
          <w:rFonts w:asciiTheme="minorHAnsi" w:hAnsiTheme="minorHAnsi" w:cstheme="minorHAnsi"/>
          <w:b/>
          <w:sz w:val="22"/>
          <w:szCs w:val="22"/>
        </w:rPr>
      </w:pPr>
    </w:p>
    <w:p w:rsidR="003044B2" w:rsidRDefault="003044B2" w:rsidP="00897820">
      <w:pPr>
        <w:ind w:firstLine="426"/>
        <w:jc w:val="center"/>
        <w:rPr>
          <w:rFonts w:asciiTheme="minorHAnsi" w:hAnsiTheme="minorHAnsi" w:cstheme="minorHAnsi"/>
          <w:b/>
          <w:sz w:val="22"/>
          <w:szCs w:val="22"/>
        </w:rPr>
      </w:pPr>
    </w:p>
    <w:p w:rsidR="003044B2" w:rsidRDefault="003044B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3394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3394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3044B2" w:rsidRDefault="003044B2" w:rsidP="003044B2">
      <w:pPr>
        <w:rPr>
          <w:rFonts w:asciiTheme="minorHAnsi" w:hAnsiTheme="minorHAnsi" w:cstheme="minorHAnsi"/>
          <w:b/>
          <w:bCs/>
          <w:color w:val="FF0000"/>
          <w:sz w:val="22"/>
          <w:szCs w:val="22"/>
          <w:lang w:val="es-ES_tradnl"/>
        </w:rPr>
      </w:pPr>
    </w:p>
    <w:p w:rsidR="003044B2" w:rsidRPr="007F0C8A" w:rsidRDefault="003044B2" w:rsidP="003044B2">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3044B2" w:rsidRDefault="003044B2" w:rsidP="003044B2">
      <w:pPr>
        <w:autoSpaceDE w:val="0"/>
        <w:autoSpaceDN w:val="0"/>
        <w:adjustRightInd w:val="0"/>
        <w:jc w:val="both"/>
        <w:rPr>
          <w:rFonts w:asciiTheme="minorHAnsi" w:hAnsiTheme="minorHAnsi" w:cs="Century Gothic"/>
          <w:color w:val="000000"/>
          <w:sz w:val="22"/>
          <w:szCs w:val="22"/>
          <w:lang w:val="es-BO" w:eastAsia="es-BO"/>
        </w:rPr>
      </w:pPr>
    </w:p>
    <w:p w:rsidR="003044B2" w:rsidRPr="004F3EF2" w:rsidRDefault="003044B2" w:rsidP="003044B2">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3044B2" w:rsidRPr="004F3EF2" w:rsidRDefault="003044B2" w:rsidP="003044B2">
      <w:pPr>
        <w:autoSpaceDE w:val="0"/>
        <w:autoSpaceDN w:val="0"/>
        <w:adjustRightInd w:val="0"/>
        <w:jc w:val="both"/>
        <w:rPr>
          <w:rFonts w:asciiTheme="minorHAnsi" w:hAnsiTheme="minorHAnsi" w:cs="Century Gothic"/>
          <w:color w:val="000000"/>
          <w:sz w:val="22"/>
          <w:szCs w:val="22"/>
          <w:lang w:val="es-BO" w:eastAsia="es-BO"/>
        </w:rPr>
      </w:pPr>
    </w:p>
    <w:p w:rsidR="003044B2" w:rsidRPr="007D4696" w:rsidRDefault="003044B2" w:rsidP="00667B76">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rsidR="003044B2" w:rsidRPr="007D4696" w:rsidRDefault="003044B2" w:rsidP="00667B76">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lastRenderedPageBreak/>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rsidR="003044B2" w:rsidRDefault="003044B2" w:rsidP="00667B76">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rsidR="003044B2" w:rsidRPr="007D4696" w:rsidRDefault="003044B2" w:rsidP="003044B2">
      <w:pPr>
        <w:pStyle w:val="Prrafodelista"/>
        <w:autoSpaceDE w:val="0"/>
        <w:autoSpaceDN w:val="0"/>
        <w:adjustRightInd w:val="0"/>
        <w:jc w:val="both"/>
        <w:rPr>
          <w:rFonts w:asciiTheme="minorHAnsi" w:hAnsiTheme="minorHAnsi" w:cs="Century Gothic"/>
          <w:color w:val="000000"/>
          <w:sz w:val="22"/>
          <w:szCs w:val="22"/>
          <w:lang w:val="es-BO" w:eastAsia="es-BO"/>
        </w:rPr>
      </w:pPr>
    </w:p>
    <w:p w:rsidR="003044B2" w:rsidRDefault="003044B2" w:rsidP="003044B2">
      <w:pPr>
        <w:autoSpaceDE w:val="0"/>
        <w:autoSpaceDN w:val="0"/>
        <w:adjustRightInd w:val="0"/>
        <w:jc w:val="both"/>
        <w:rPr>
          <w:rFonts w:asciiTheme="minorHAnsi" w:hAnsiTheme="minorHAnsi" w:cs="Century Gothic"/>
          <w:b/>
          <w:bCs/>
          <w:color w:val="000000"/>
          <w:sz w:val="22"/>
          <w:szCs w:val="22"/>
          <w:lang w:val="es-BO" w:eastAsia="es-BO"/>
        </w:rPr>
      </w:pPr>
    </w:p>
    <w:p w:rsidR="003044B2" w:rsidRPr="007D4696" w:rsidRDefault="003044B2" w:rsidP="003044B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3044B2" w:rsidRDefault="003044B2" w:rsidP="003044B2">
      <w:pPr>
        <w:autoSpaceDE w:val="0"/>
        <w:autoSpaceDN w:val="0"/>
        <w:adjustRightInd w:val="0"/>
        <w:jc w:val="both"/>
        <w:rPr>
          <w:rFonts w:asciiTheme="minorHAnsi" w:hAnsiTheme="minorHAnsi" w:cs="Century Gothic"/>
          <w:bCs/>
          <w:color w:val="000000"/>
          <w:sz w:val="22"/>
          <w:szCs w:val="22"/>
          <w:lang w:val="es-BO" w:eastAsia="es-BO"/>
        </w:rPr>
      </w:pPr>
    </w:p>
    <w:p w:rsidR="003044B2" w:rsidRDefault="003044B2" w:rsidP="003044B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3044B2" w:rsidRPr="007D4696" w:rsidRDefault="003044B2" w:rsidP="003044B2">
      <w:pPr>
        <w:autoSpaceDE w:val="0"/>
        <w:autoSpaceDN w:val="0"/>
        <w:adjustRightInd w:val="0"/>
        <w:jc w:val="both"/>
        <w:rPr>
          <w:rFonts w:asciiTheme="minorHAnsi" w:hAnsiTheme="minorHAnsi" w:cs="Century Gothic"/>
          <w:bCs/>
          <w:color w:val="000000"/>
          <w:sz w:val="22"/>
          <w:szCs w:val="22"/>
          <w:lang w:val="es-BO" w:eastAsia="es-BO"/>
        </w:rPr>
      </w:pPr>
    </w:p>
    <w:p w:rsidR="003044B2" w:rsidRDefault="003044B2" w:rsidP="00667B76">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3044B2" w:rsidRDefault="003044B2" w:rsidP="00667B76">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rsidR="003044B2" w:rsidRDefault="003044B2" w:rsidP="00667B76">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rsidR="003044B2" w:rsidRDefault="003044B2" w:rsidP="00667B76">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rsidR="003044B2" w:rsidRPr="007D4696" w:rsidRDefault="003044B2" w:rsidP="003044B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3044B2" w:rsidRDefault="003044B2" w:rsidP="003044B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405D4" w:rsidRDefault="00E405D4" w:rsidP="003044B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405D4" w:rsidRDefault="00E405D4" w:rsidP="003044B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405D4" w:rsidRDefault="00E405D4" w:rsidP="003044B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405D4" w:rsidRPr="007D4696" w:rsidRDefault="00E405D4" w:rsidP="003044B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3044B2" w:rsidRPr="007D4696" w:rsidRDefault="003044B2" w:rsidP="003044B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lastRenderedPageBreak/>
        <w:t>GARANTÍA ADICIONAL DE CUMPLIMIENTO DE CONTRATO</w:t>
      </w:r>
    </w:p>
    <w:p w:rsidR="003044B2" w:rsidRDefault="003044B2" w:rsidP="003044B2">
      <w:pPr>
        <w:autoSpaceDE w:val="0"/>
        <w:autoSpaceDN w:val="0"/>
        <w:adjustRightInd w:val="0"/>
        <w:jc w:val="both"/>
        <w:rPr>
          <w:rFonts w:asciiTheme="minorHAnsi" w:hAnsiTheme="minorHAnsi" w:cs="Century Gothic"/>
          <w:bCs/>
          <w:color w:val="000000"/>
          <w:sz w:val="22"/>
          <w:szCs w:val="22"/>
          <w:lang w:val="es-BO" w:eastAsia="es-BO"/>
        </w:rPr>
      </w:pPr>
    </w:p>
    <w:p w:rsidR="003044B2" w:rsidRDefault="003044B2" w:rsidP="003044B2">
      <w:pPr>
        <w:autoSpaceDE w:val="0"/>
        <w:autoSpaceDN w:val="0"/>
        <w:adjustRightInd w:val="0"/>
        <w:jc w:val="both"/>
        <w:rPr>
          <w:rFonts w:asciiTheme="minorHAnsi" w:hAnsiTheme="minorHAnsi" w:cs="Century Gothic"/>
          <w:bCs/>
          <w:color w:val="000000"/>
          <w:sz w:val="22"/>
          <w:szCs w:val="22"/>
          <w:lang w:val="es-BO" w:eastAsia="es-BO"/>
        </w:rPr>
      </w:pPr>
      <w:r>
        <w:rPr>
          <w:rFonts w:asciiTheme="minorHAnsi" w:hAnsiTheme="minorHAnsi" w:cs="Century Gothic"/>
          <w:bCs/>
          <w:color w:val="000000"/>
          <w:sz w:val="22"/>
          <w:szCs w:val="22"/>
          <w:lang w:val="es-BO" w:eastAsia="es-BO"/>
        </w:rPr>
        <w:t>El proponente adjudicado, cuya propuesta económica</w:t>
      </w:r>
      <w:r w:rsidR="00E405D4">
        <w:rPr>
          <w:rFonts w:asciiTheme="minorHAnsi" w:hAnsiTheme="minorHAnsi" w:cs="Century Gothic"/>
          <w:bCs/>
          <w:color w:val="000000"/>
          <w:sz w:val="22"/>
          <w:szCs w:val="22"/>
          <w:lang w:val="es-BO" w:eastAsia="es-BO"/>
        </w:rPr>
        <w:t xml:space="preserve"> esté por debajo del ochenta y cinco por ciento (85%) del Precio Referencial, deberá presentar una garantía adicional a la de Cumplimiento de Contrato. Los tipos de garantía que puedan ser presentados, son los siguientes:</w:t>
      </w:r>
    </w:p>
    <w:p w:rsidR="003044B2" w:rsidRPr="007D4696" w:rsidRDefault="003044B2" w:rsidP="003044B2">
      <w:pPr>
        <w:autoSpaceDE w:val="0"/>
        <w:autoSpaceDN w:val="0"/>
        <w:adjustRightInd w:val="0"/>
        <w:jc w:val="both"/>
        <w:rPr>
          <w:rFonts w:asciiTheme="minorHAnsi" w:hAnsiTheme="minorHAnsi" w:cs="Century Gothic"/>
          <w:bCs/>
          <w:color w:val="000000"/>
          <w:sz w:val="22"/>
          <w:szCs w:val="22"/>
          <w:lang w:val="es-BO" w:eastAsia="es-BO"/>
        </w:rPr>
      </w:pPr>
    </w:p>
    <w:p w:rsidR="003044B2" w:rsidRPr="007D4696" w:rsidRDefault="003044B2" w:rsidP="00667B76">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rsidR="003044B2" w:rsidRPr="007D4696" w:rsidRDefault="003044B2" w:rsidP="00667B76">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rsidR="003044B2" w:rsidRPr="003044B2" w:rsidRDefault="003044B2" w:rsidP="003044B2">
      <w:pPr>
        <w:rPr>
          <w:rFonts w:asciiTheme="minorHAnsi" w:hAnsiTheme="minorHAnsi" w:cstheme="minorHAnsi"/>
          <w:b/>
          <w:bCs/>
          <w:color w:val="FF0000"/>
          <w:sz w:val="22"/>
          <w:szCs w:val="22"/>
          <w:lang w:val="es-BO"/>
        </w:rPr>
      </w:pPr>
    </w:p>
    <w:p w:rsidR="003044B2" w:rsidRDefault="003044B2" w:rsidP="003044B2">
      <w:pPr>
        <w:rPr>
          <w:rFonts w:asciiTheme="minorHAnsi" w:hAnsiTheme="minorHAnsi" w:cstheme="minorHAnsi"/>
          <w:b/>
          <w:bCs/>
          <w:color w:val="FF0000"/>
          <w:sz w:val="22"/>
          <w:szCs w:val="22"/>
          <w:lang w:val="es-ES_tradnl"/>
        </w:rPr>
      </w:pP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33941">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33941">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33941">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33941">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3394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3394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C3394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C33941">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C33941">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E405D4">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3394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3394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3394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3394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3394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3394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33941">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3394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3394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33941">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3394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3394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33941">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33941">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67B76">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67B76">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67B76">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3394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3394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3394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3394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C3394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33941">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3394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3394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Pr="009D49EA">
        <w:rPr>
          <w:rFonts w:asciiTheme="minorHAnsi" w:hAnsiTheme="minorHAnsi" w:cstheme="minorHAnsi"/>
          <w:b/>
          <w:i/>
          <w:color w:val="FF0000"/>
          <w:sz w:val="22"/>
          <w:szCs w:val="22"/>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F7DB0" w:rsidRDefault="006F7DB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Default="00630AA0" w:rsidP="004A735B">
      <w:pPr>
        <w:tabs>
          <w:tab w:val="left" w:pos="5025"/>
        </w:tabs>
        <w:rPr>
          <w:rFonts w:asciiTheme="minorHAnsi" w:hAnsiTheme="minorHAnsi" w:cstheme="minorHAnsi"/>
          <w:b/>
          <w:sz w:val="22"/>
          <w:szCs w:val="22"/>
        </w:rPr>
      </w:pPr>
    </w:p>
    <w:p w:rsidR="00630AA0" w:rsidRPr="00552079" w:rsidRDefault="00630AA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33941">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33941">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33941">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339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339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339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339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3394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3394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3394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339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3394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786383" w:rsidRPr="00786383" w:rsidRDefault="002C772A" w:rsidP="00C33941">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786383" w:rsidRDefault="00786383" w:rsidP="00786383">
      <w:pPr>
        <w:ind w:left="720"/>
        <w:jc w:val="both"/>
        <w:rPr>
          <w:rFonts w:asciiTheme="minorHAnsi" w:hAnsiTheme="minorHAnsi" w:cstheme="minorHAnsi"/>
          <w:color w:val="000000"/>
          <w:sz w:val="22"/>
          <w:szCs w:val="22"/>
        </w:rPr>
      </w:pPr>
    </w:p>
    <w:p w:rsidR="00786383" w:rsidRDefault="00786383" w:rsidP="00786383">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786383" w:rsidRPr="007D4696" w:rsidRDefault="00786383" w:rsidP="00786383">
      <w:pPr>
        <w:autoSpaceDE w:val="0"/>
        <w:autoSpaceDN w:val="0"/>
        <w:adjustRightInd w:val="0"/>
        <w:jc w:val="both"/>
        <w:rPr>
          <w:rFonts w:asciiTheme="minorHAnsi" w:hAnsiTheme="minorHAnsi" w:cs="Century Gothic"/>
          <w:bCs/>
          <w:color w:val="000000"/>
          <w:sz w:val="22"/>
          <w:szCs w:val="22"/>
          <w:lang w:val="es-BO" w:eastAsia="es-BO"/>
        </w:rPr>
      </w:pPr>
    </w:p>
    <w:p w:rsidR="00786383" w:rsidRDefault="00786383" w:rsidP="00667B76">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786383" w:rsidRDefault="00786383" w:rsidP="00667B76">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rsidR="00786383" w:rsidRDefault="00786383" w:rsidP="00667B76">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786383" w:rsidRDefault="00786383" w:rsidP="00786383">
      <w:pPr>
        <w:ind w:left="720"/>
        <w:jc w:val="both"/>
        <w:rPr>
          <w:rFonts w:asciiTheme="minorHAnsi" w:hAnsiTheme="minorHAnsi" w:cstheme="minorHAnsi"/>
          <w:color w:val="000000"/>
          <w:sz w:val="22"/>
          <w:szCs w:val="22"/>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786383" w:rsidRDefault="00786383" w:rsidP="00786383">
      <w:pPr>
        <w:ind w:left="720"/>
        <w:jc w:val="both"/>
        <w:rPr>
          <w:rFonts w:asciiTheme="minorHAnsi" w:hAnsiTheme="minorHAnsi" w:cstheme="minorHAnsi"/>
          <w:color w:val="000000"/>
          <w:sz w:val="22"/>
          <w:szCs w:val="22"/>
        </w:rPr>
      </w:pPr>
    </w:p>
    <w:p w:rsidR="00F10C70" w:rsidRPr="0013370D" w:rsidRDefault="00F10C70" w:rsidP="00C33941">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C33941">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33941">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4226DF" w:rsidRDefault="004226DF" w:rsidP="00B37050">
      <w:pPr>
        <w:ind w:left="720"/>
        <w:jc w:val="both"/>
        <w:rPr>
          <w:rFonts w:asciiTheme="minorHAnsi" w:hAnsiTheme="minorHAnsi" w:cstheme="minorHAnsi"/>
          <w:sz w:val="22"/>
          <w:szCs w:val="22"/>
        </w:rPr>
      </w:pPr>
    </w:p>
    <w:p w:rsidR="004226DF" w:rsidRDefault="004226DF" w:rsidP="00B37050">
      <w:pPr>
        <w:ind w:left="720"/>
        <w:jc w:val="both"/>
        <w:rPr>
          <w:rFonts w:asciiTheme="minorHAnsi" w:hAnsiTheme="minorHAnsi" w:cstheme="minorHAnsi"/>
          <w:sz w:val="22"/>
          <w:szCs w:val="22"/>
        </w:rPr>
      </w:pPr>
    </w:p>
    <w:p w:rsidR="004226DF" w:rsidRPr="00552079" w:rsidRDefault="004226DF"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912EAE">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3402"/>
        <w:gridCol w:w="567"/>
        <w:gridCol w:w="425"/>
        <w:gridCol w:w="504"/>
      </w:tblGrid>
      <w:tr w:rsidR="00596B5C" w:rsidRPr="00C75BEC" w:rsidTr="00AD6DC7">
        <w:trPr>
          <w:tblHeader/>
          <w:jc w:val="center"/>
        </w:trPr>
        <w:tc>
          <w:tcPr>
            <w:tcW w:w="428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402"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9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AD6DC7">
        <w:trPr>
          <w:cantSplit/>
          <w:trHeight w:val="1448"/>
          <w:jc w:val="center"/>
        </w:trPr>
        <w:tc>
          <w:tcPr>
            <w:tcW w:w="428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40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56CBF" w:rsidRDefault="00596B5C" w:rsidP="00560F45">
            <w:pPr>
              <w:rPr>
                <w:rFonts w:ascii="Calibri" w:hAnsi="Calibri" w:cs="Calibri"/>
                <w:b/>
                <w:sz w:val="16"/>
                <w:szCs w:val="16"/>
              </w:rPr>
            </w:pPr>
            <w:r w:rsidRPr="00D56CBF">
              <w:rPr>
                <w:rFonts w:ascii="Calibri" w:hAnsi="Calibri" w:cs="Calibri"/>
                <w:b/>
                <w:sz w:val="16"/>
                <w:szCs w:val="16"/>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56CBF" w:rsidRDefault="00596B5C" w:rsidP="00560F45">
            <w:pPr>
              <w:rPr>
                <w:rFonts w:ascii="Calibri" w:hAnsi="Calibri" w:cs="Calibri"/>
                <w:b/>
                <w:sz w:val="16"/>
                <w:szCs w:val="16"/>
              </w:rPr>
            </w:pPr>
            <w:r w:rsidRPr="00D56CBF">
              <w:rPr>
                <w:rFonts w:ascii="Calibri" w:hAnsi="Calibri" w:cs="Calibri"/>
                <w:b/>
                <w:sz w:val="16"/>
                <w:szCs w:val="16"/>
              </w:rPr>
              <w:t>NO CUMPLE</w:t>
            </w:r>
          </w:p>
        </w:tc>
        <w:tc>
          <w:tcPr>
            <w:tcW w:w="504" w:type="dxa"/>
            <w:tcBorders>
              <w:top w:val="single" w:sz="2" w:space="0" w:color="000000"/>
              <w:bottom w:val="single" w:sz="2" w:space="0" w:color="000000"/>
            </w:tcBorders>
            <w:shd w:val="clear" w:color="auto" w:fill="D9D9D9" w:themeFill="background1" w:themeFillShade="D9"/>
            <w:textDirection w:val="btLr"/>
            <w:vAlign w:val="center"/>
          </w:tcPr>
          <w:p w:rsidR="00596B5C" w:rsidRPr="00D56CBF" w:rsidRDefault="00596B5C" w:rsidP="00560F45">
            <w:pPr>
              <w:rPr>
                <w:rFonts w:ascii="Calibri" w:hAnsi="Calibri" w:cs="Calibri"/>
                <w:b/>
                <w:sz w:val="16"/>
                <w:szCs w:val="16"/>
              </w:rPr>
            </w:pPr>
            <w:r w:rsidRPr="00D56CBF">
              <w:rPr>
                <w:rFonts w:ascii="Calibri" w:hAnsi="Calibri" w:cs="Calibri"/>
                <w:b/>
                <w:sz w:val="16"/>
                <w:szCs w:val="16"/>
              </w:rPr>
              <w:t>DESCRIPCION PORQUE NO CUMPLE</w:t>
            </w:r>
          </w:p>
        </w:tc>
      </w:tr>
      <w:tr w:rsidR="000B29A9" w:rsidRPr="00C75BEC" w:rsidTr="00AD6DC7">
        <w:trPr>
          <w:jc w:val="center"/>
        </w:trPr>
        <w:tc>
          <w:tcPr>
            <w:tcW w:w="4281" w:type="dxa"/>
            <w:vAlign w:val="center"/>
          </w:tcPr>
          <w:p w:rsidR="000B29A9" w:rsidRPr="00E678AD" w:rsidRDefault="000B29A9" w:rsidP="000B29A9">
            <w:pPr>
              <w:rPr>
                <w:rFonts w:asciiTheme="minorHAnsi" w:hAnsiTheme="minorHAnsi" w:cstheme="minorHAnsi"/>
                <w:sz w:val="16"/>
                <w:szCs w:val="16"/>
              </w:rPr>
            </w:pPr>
          </w:p>
        </w:tc>
        <w:tc>
          <w:tcPr>
            <w:tcW w:w="3402" w:type="dxa"/>
            <w:vAlign w:val="center"/>
          </w:tcPr>
          <w:p w:rsidR="000B29A9" w:rsidRPr="00DB5AAF" w:rsidRDefault="000B29A9" w:rsidP="00560F45">
            <w:pPr>
              <w:rPr>
                <w:rFonts w:ascii="Calibri" w:hAnsi="Calibri" w:cs="Calibri"/>
                <w:b/>
                <w:sz w:val="18"/>
                <w:szCs w:val="18"/>
              </w:rPr>
            </w:pPr>
          </w:p>
        </w:tc>
        <w:tc>
          <w:tcPr>
            <w:tcW w:w="567" w:type="dxa"/>
            <w:vAlign w:val="center"/>
          </w:tcPr>
          <w:p w:rsidR="000B29A9" w:rsidRPr="00DB5AAF" w:rsidRDefault="000B29A9" w:rsidP="00560F45">
            <w:pPr>
              <w:rPr>
                <w:rFonts w:ascii="Calibri" w:hAnsi="Calibri" w:cs="Calibri"/>
                <w:b/>
                <w:sz w:val="18"/>
                <w:szCs w:val="18"/>
              </w:rPr>
            </w:pPr>
          </w:p>
        </w:tc>
        <w:tc>
          <w:tcPr>
            <w:tcW w:w="425" w:type="dxa"/>
            <w:vAlign w:val="center"/>
          </w:tcPr>
          <w:p w:rsidR="000B29A9" w:rsidRPr="00DB5AAF" w:rsidRDefault="000B29A9" w:rsidP="00560F45">
            <w:pPr>
              <w:rPr>
                <w:rFonts w:ascii="Calibri" w:hAnsi="Calibri" w:cs="Calibri"/>
                <w:b/>
                <w:sz w:val="18"/>
                <w:szCs w:val="18"/>
              </w:rPr>
            </w:pPr>
          </w:p>
        </w:tc>
        <w:tc>
          <w:tcPr>
            <w:tcW w:w="504" w:type="dxa"/>
            <w:vAlign w:val="center"/>
          </w:tcPr>
          <w:p w:rsidR="000B29A9" w:rsidRPr="00DB5AAF" w:rsidRDefault="000B29A9" w:rsidP="00560F45">
            <w:pPr>
              <w:rPr>
                <w:rFonts w:ascii="Calibri" w:hAnsi="Calibri" w:cs="Calibri"/>
                <w:b/>
                <w:sz w:val="18"/>
                <w:szCs w:val="18"/>
              </w:rPr>
            </w:pPr>
          </w:p>
        </w:tc>
      </w:tr>
      <w:tr w:rsidR="000B29A9" w:rsidRPr="00C75BEC" w:rsidTr="00AD6DC7">
        <w:trPr>
          <w:jc w:val="center"/>
        </w:trPr>
        <w:tc>
          <w:tcPr>
            <w:tcW w:w="4281" w:type="dxa"/>
            <w:vAlign w:val="center"/>
          </w:tcPr>
          <w:tbl>
            <w:tblPr>
              <w:tblW w:w="4142" w:type="dxa"/>
              <w:jc w:val="center"/>
              <w:tblLayout w:type="fixed"/>
              <w:tblCellMar>
                <w:left w:w="70" w:type="dxa"/>
                <w:right w:w="70" w:type="dxa"/>
              </w:tblCellMar>
              <w:tblLook w:val="04A0" w:firstRow="1" w:lastRow="0" w:firstColumn="1" w:lastColumn="0" w:noHBand="0" w:noVBand="1"/>
            </w:tblPr>
            <w:tblGrid>
              <w:gridCol w:w="598"/>
              <w:gridCol w:w="3544"/>
            </w:tblGrid>
            <w:tr w:rsidR="0070146A" w:rsidRPr="00F83CAB" w:rsidTr="0087796F">
              <w:trPr>
                <w:trHeight w:val="206"/>
                <w:jc w:val="center"/>
              </w:trPr>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N° ÍTEM</w:t>
                  </w:r>
                </w:p>
              </w:tc>
              <w:tc>
                <w:tcPr>
                  <w:tcW w:w="354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 xml:space="preserve">DESCRIPCIÓN DETALLADA DEL SERVICIO </w:t>
                  </w:r>
                </w:p>
              </w:tc>
            </w:tr>
            <w:tr w:rsidR="0070146A" w:rsidRPr="00F83CAB" w:rsidTr="0087796F">
              <w:trPr>
                <w:trHeight w:val="254"/>
                <w:jc w:val="center"/>
              </w:trPr>
              <w:tc>
                <w:tcPr>
                  <w:tcW w:w="4142" w:type="dxa"/>
                  <w:gridSpan w:val="2"/>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rPr>
                      <w:rFonts w:ascii="Calibri" w:hAnsi="Calibri" w:cs="Calibri"/>
                      <w:b/>
                      <w:sz w:val="16"/>
                      <w:szCs w:val="16"/>
                      <w:lang w:val="es-BO"/>
                    </w:rPr>
                  </w:pPr>
                  <w:r w:rsidRPr="0070146A">
                    <w:rPr>
                      <w:rFonts w:ascii="Calibri" w:hAnsi="Calibri" w:cs="Calibri"/>
                      <w:sz w:val="16"/>
                      <w:szCs w:val="16"/>
                      <w:lang w:val="es-BO"/>
                    </w:rPr>
                    <w:t xml:space="preserve">                 </w:t>
                  </w:r>
                  <w:r w:rsidRPr="0070146A">
                    <w:rPr>
                      <w:rFonts w:ascii="Calibri" w:hAnsi="Calibri" w:cs="Calibri"/>
                      <w:b/>
                      <w:sz w:val="16"/>
                      <w:szCs w:val="16"/>
                      <w:lang w:val="es-BO"/>
                    </w:rPr>
                    <w:t>OBRAS CIVILES</w:t>
                  </w:r>
                </w:p>
              </w:tc>
            </w:tr>
            <w:tr w:rsidR="0070146A" w:rsidRPr="00F83CAB" w:rsidTr="0087796F">
              <w:trPr>
                <w:trHeight w:val="254"/>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1</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lang w:val="es-BO"/>
                    </w:rPr>
                  </w:pPr>
                  <w:r w:rsidRPr="0070146A">
                    <w:rPr>
                      <w:rFonts w:ascii="Calibri" w:hAnsi="Calibri" w:cs="Calibri"/>
                      <w:sz w:val="16"/>
                      <w:szCs w:val="16"/>
                      <w:lang w:val="es-BO"/>
                    </w:rPr>
                    <w:t>MOVILIZACIÓN DE PERSONAL Y EQUIPO</w:t>
                  </w:r>
                </w:p>
              </w:tc>
            </w:tr>
            <w:tr w:rsidR="0070146A" w:rsidRPr="00F83CAB" w:rsidTr="0087796F">
              <w:trPr>
                <w:trHeight w:val="215"/>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2</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lang w:val="es-BO"/>
                    </w:rPr>
                  </w:pPr>
                  <w:r w:rsidRPr="0070146A">
                    <w:rPr>
                      <w:rFonts w:ascii="Calibri" w:hAnsi="Calibri" w:cs="Calibri"/>
                      <w:sz w:val="16"/>
                      <w:szCs w:val="16"/>
                      <w:lang w:val="es-BO"/>
                    </w:rPr>
                    <w:t>DRENAJE DE AGUA</w:t>
                  </w:r>
                </w:p>
              </w:tc>
            </w:tr>
            <w:tr w:rsidR="0070146A" w:rsidRPr="00F83CAB" w:rsidTr="0087796F">
              <w:trPr>
                <w:trHeight w:val="273"/>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3</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lang w:val="es-BO"/>
                    </w:rPr>
                  </w:pPr>
                  <w:r w:rsidRPr="0070146A">
                    <w:rPr>
                      <w:rFonts w:ascii="Calibri" w:hAnsi="Calibri" w:cs="Calibri"/>
                      <w:sz w:val="16"/>
                      <w:szCs w:val="16"/>
                      <w:lang w:val="es-BO"/>
                    </w:rPr>
                    <w:t>REPOSICIÓN DE MAMPOSTERÍA DE LA CÁMARA 1:3</w:t>
                  </w:r>
                </w:p>
              </w:tc>
            </w:tr>
            <w:tr w:rsidR="0070146A" w:rsidRPr="00F83CAB" w:rsidTr="0087796F">
              <w:trPr>
                <w:trHeight w:val="192"/>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4</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lang w:val="es-BO"/>
                    </w:rPr>
                  </w:pPr>
                  <w:r w:rsidRPr="0070146A">
                    <w:rPr>
                      <w:rFonts w:ascii="Calibri" w:hAnsi="Calibri" w:cs="Calibri"/>
                      <w:sz w:val="16"/>
                      <w:szCs w:val="16"/>
                      <w:lang w:val="es-BO"/>
                    </w:rPr>
                    <w:t>IMPERMEABILIZACIÓN DE CÁMARA CON ADITIVO SICA</w:t>
                  </w:r>
                </w:p>
              </w:tc>
            </w:tr>
            <w:tr w:rsidR="0070146A" w:rsidRPr="00F83CAB" w:rsidTr="0087796F">
              <w:trPr>
                <w:trHeight w:val="152"/>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5</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lang w:val="es-BO"/>
                    </w:rPr>
                  </w:pPr>
                  <w:r w:rsidRPr="0070146A">
                    <w:rPr>
                      <w:rFonts w:ascii="Calibri" w:hAnsi="Calibri" w:cs="Calibri"/>
                      <w:sz w:val="16"/>
                      <w:szCs w:val="16"/>
                      <w:lang w:val="es-BO"/>
                    </w:rPr>
                    <w:t xml:space="preserve">REPOSICIÓN DE TAPAS DE </w:t>
                  </w:r>
                  <w:proofErr w:type="spellStart"/>
                  <w:r w:rsidRPr="0070146A">
                    <w:rPr>
                      <w:rFonts w:ascii="Calibri" w:hAnsi="Calibri" w:cs="Calibri"/>
                      <w:sz w:val="16"/>
                      <w:szCs w:val="16"/>
                      <w:lang w:val="es-BO"/>
                    </w:rPr>
                    <w:t>H°A°</w:t>
                  </w:r>
                  <w:proofErr w:type="spellEnd"/>
                  <w:r w:rsidRPr="0070146A">
                    <w:rPr>
                      <w:rFonts w:ascii="Calibri" w:hAnsi="Calibri" w:cs="Calibri"/>
                      <w:sz w:val="16"/>
                      <w:szCs w:val="16"/>
                      <w:lang w:val="es-BO"/>
                    </w:rPr>
                    <w:t xml:space="preserve"> EN MAL ESTADO Y / O INEXISTENTES</w:t>
                  </w:r>
                </w:p>
              </w:tc>
            </w:tr>
            <w:tr w:rsidR="0070146A" w:rsidRPr="00F83CAB" w:rsidTr="0087796F">
              <w:trPr>
                <w:trHeight w:val="199"/>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6</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lang w:val="es-BO"/>
                    </w:rPr>
                  </w:pPr>
                  <w:r w:rsidRPr="0070146A">
                    <w:rPr>
                      <w:rFonts w:ascii="Calibri" w:hAnsi="Calibri" w:cs="Calibri"/>
                      <w:sz w:val="16"/>
                      <w:szCs w:val="16"/>
                      <w:lang w:val="es-BO"/>
                    </w:rPr>
                    <w:t xml:space="preserve">REPOSICIÓN DE LOZA DE </w:t>
                  </w:r>
                  <w:proofErr w:type="spellStart"/>
                  <w:r w:rsidRPr="0070146A">
                    <w:rPr>
                      <w:rFonts w:ascii="Calibri" w:hAnsi="Calibri" w:cs="Calibri"/>
                      <w:sz w:val="16"/>
                      <w:szCs w:val="16"/>
                      <w:lang w:val="es-BO"/>
                    </w:rPr>
                    <w:t>H°A°</w:t>
                  </w:r>
                  <w:proofErr w:type="spellEnd"/>
                  <w:r w:rsidRPr="0070146A">
                    <w:rPr>
                      <w:rFonts w:ascii="Calibri" w:hAnsi="Calibri" w:cs="Calibri"/>
                      <w:sz w:val="16"/>
                      <w:szCs w:val="16"/>
                      <w:lang w:val="es-BO"/>
                    </w:rPr>
                    <w:t xml:space="preserve"> EN MAL ESTADO Y / O INEXISTENTES INCLUYE TAPA DE ACERO FUNDIDO</w:t>
                  </w:r>
                </w:p>
              </w:tc>
            </w:tr>
            <w:tr w:rsidR="0070146A" w:rsidRPr="00F83CAB" w:rsidTr="0087796F">
              <w:trPr>
                <w:trHeight w:val="199"/>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7</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lang w:val="es-BO"/>
                    </w:rPr>
                  </w:pPr>
                  <w:r w:rsidRPr="0070146A">
                    <w:rPr>
                      <w:rFonts w:ascii="Calibri" w:hAnsi="Calibri" w:cs="Calibri"/>
                      <w:sz w:val="16"/>
                      <w:szCs w:val="16"/>
                      <w:lang w:val="es-BO"/>
                    </w:rPr>
                    <w:t>REPOSICIÓN Y / O CONSTRUCCIÓN DE DUCTO DE VENTILACIÓN.</w:t>
                  </w:r>
                </w:p>
              </w:tc>
            </w:tr>
            <w:tr w:rsidR="0070146A" w:rsidRPr="00F83CAB" w:rsidTr="0087796F">
              <w:trPr>
                <w:trHeight w:val="199"/>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8</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lang w:val="es-BO"/>
                    </w:rPr>
                  </w:pPr>
                  <w:r w:rsidRPr="0070146A">
                    <w:rPr>
                      <w:rFonts w:ascii="Calibri" w:hAnsi="Calibri" w:cs="Calibri"/>
                      <w:sz w:val="16"/>
                      <w:szCs w:val="16"/>
                      <w:lang w:val="es-BO"/>
                    </w:rPr>
                    <w:t>RETIRO DE ESCOMBROS Y LIMPIEZA GENERAL</w:t>
                  </w:r>
                </w:p>
              </w:tc>
            </w:tr>
            <w:tr w:rsidR="0070146A" w:rsidRPr="00F83CAB" w:rsidTr="0087796F">
              <w:trPr>
                <w:trHeight w:val="199"/>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9</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lang w:val="es-BO"/>
                    </w:rPr>
                  </w:pPr>
                  <w:r w:rsidRPr="0070146A">
                    <w:rPr>
                      <w:rFonts w:ascii="Calibri" w:hAnsi="Calibri" w:cs="Calibri"/>
                      <w:sz w:val="16"/>
                      <w:szCs w:val="16"/>
                      <w:lang w:val="es-BO"/>
                    </w:rPr>
                    <w:t>ELABORACION DE DATA BOOK</w:t>
                  </w:r>
                </w:p>
              </w:tc>
            </w:tr>
            <w:tr w:rsidR="0070146A" w:rsidRPr="00F83CAB" w:rsidTr="0087796F">
              <w:trPr>
                <w:trHeight w:val="199"/>
                <w:jc w:val="center"/>
              </w:trPr>
              <w:tc>
                <w:tcPr>
                  <w:tcW w:w="4142" w:type="dxa"/>
                  <w:gridSpan w:val="2"/>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rPr>
                      <w:rFonts w:ascii="Calibri" w:hAnsi="Calibri" w:cs="Calibri"/>
                      <w:sz w:val="16"/>
                      <w:szCs w:val="16"/>
                    </w:rPr>
                  </w:pPr>
                  <w:r w:rsidRPr="0070146A">
                    <w:rPr>
                      <w:rFonts w:ascii="Calibri" w:hAnsi="Calibri" w:cs="Calibri"/>
                      <w:b/>
                      <w:sz w:val="16"/>
                      <w:szCs w:val="16"/>
                      <w:lang w:val="es-BO"/>
                    </w:rPr>
                    <w:t xml:space="preserve">              OBRAS MECANICAS</w:t>
                  </w:r>
                </w:p>
              </w:tc>
            </w:tr>
            <w:tr w:rsidR="0070146A" w:rsidRPr="00F83CAB" w:rsidTr="0087796F">
              <w:trPr>
                <w:trHeight w:val="199"/>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10</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rPr>
                  </w:pPr>
                  <w:r w:rsidRPr="0070146A">
                    <w:rPr>
                      <w:rFonts w:ascii="Calibri" w:hAnsi="Calibri" w:cs="Calibri"/>
                      <w:sz w:val="16"/>
                      <w:szCs w:val="16"/>
                    </w:rPr>
                    <w:t>MOVILIZACIÓN DE PERSONAL Y EQUIPO</w:t>
                  </w:r>
                </w:p>
              </w:tc>
            </w:tr>
            <w:tr w:rsidR="0070146A" w:rsidRPr="00F83CAB" w:rsidTr="0087796F">
              <w:trPr>
                <w:trHeight w:val="199"/>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11</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rPr>
                  </w:pPr>
                  <w:r w:rsidRPr="0070146A">
                    <w:rPr>
                      <w:rFonts w:ascii="Calibri" w:hAnsi="Calibri" w:cs="Calibri"/>
                      <w:sz w:val="16"/>
                      <w:szCs w:val="16"/>
                    </w:rPr>
                    <w:t xml:space="preserve">ENCERADO DE BRIDAS DE 3" </w:t>
                  </w:r>
                </w:p>
              </w:tc>
            </w:tr>
            <w:tr w:rsidR="0070146A" w:rsidRPr="00F83CAB" w:rsidTr="0087796F">
              <w:trPr>
                <w:trHeight w:val="199"/>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12</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rPr>
                  </w:pPr>
                  <w:r w:rsidRPr="0070146A">
                    <w:rPr>
                      <w:rFonts w:ascii="Calibri" w:hAnsi="Calibri" w:cs="Calibri"/>
                      <w:sz w:val="16"/>
                      <w:szCs w:val="16"/>
                    </w:rPr>
                    <w:t xml:space="preserve">ENCERADO DE BRIDAS DE 6" </w:t>
                  </w:r>
                </w:p>
              </w:tc>
            </w:tr>
            <w:tr w:rsidR="0070146A" w:rsidRPr="00F83CAB" w:rsidTr="0087796F">
              <w:trPr>
                <w:trHeight w:val="199"/>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13</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rPr>
                  </w:pPr>
                  <w:r w:rsidRPr="0070146A">
                    <w:rPr>
                      <w:rFonts w:ascii="Calibri" w:hAnsi="Calibri" w:cs="Calibri"/>
                      <w:sz w:val="16"/>
                      <w:szCs w:val="16"/>
                    </w:rPr>
                    <w:t xml:space="preserve">ENCERADO DE VÁLVULAS DE 2" </w:t>
                  </w:r>
                </w:p>
              </w:tc>
            </w:tr>
            <w:tr w:rsidR="0070146A" w:rsidRPr="00F83CAB" w:rsidTr="0087796F">
              <w:trPr>
                <w:trHeight w:val="199"/>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14</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rPr>
                  </w:pPr>
                  <w:r w:rsidRPr="0070146A">
                    <w:rPr>
                      <w:rFonts w:ascii="Calibri" w:hAnsi="Calibri" w:cs="Calibri"/>
                      <w:sz w:val="16"/>
                      <w:szCs w:val="16"/>
                    </w:rPr>
                    <w:t xml:space="preserve">ENCERADO DE VÁLVULAS DE 3" </w:t>
                  </w:r>
                </w:p>
              </w:tc>
            </w:tr>
            <w:tr w:rsidR="0070146A" w:rsidRPr="00F83CAB" w:rsidTr="0087796F">
              <w:trPr>
                <w:trHeight w:val="199"/>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15</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rPr>
                  </w:pPr>
                  <w:r w:rsidRPr="0070146A">
                    <w:rPr>
                      <w:rFonts w:ascii="Calibri" w:hAnsi="Calibri" w:cs="Calibri"/>
                      <w:sz w:val="16"/>
                      <w:szCs w:val="16"/>
                    </w:rPr>
                    <w:t xml:space="preserve">ENCERADO DE VÁLVULAS DE 4" </w:t>
                  </w:r>
                </w:p>
              </w:tc>
            </w:tr>
            <w:tr w:rsidR="0070146A" w:rsidRPr="00F83CAB" w:rsidTr="0087796F">
              <w:trPr>
                <w:trHeight w:val="199"/>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16</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rPr>
                  </w:pPr>
                  <w:r w:rsidRPr="0070146A">
                    <w:rPr>
                      <w:rFonts w:ascii="Calibri" w:hAnsi="Calibri" w:cs="Calibri"/>
                      <w:sz w:val="16"/>
                      <w:szCs w:val="16"/>
                    </w:rPr>
                    <w:t xml:space="preserve">ENCERADO DE VÁLVULAS DE 6" </w:t>
                  </w:r>
                </w:p>
              </w:tc>
            </w:tr>
            <w:tr w:rsidR="0070146A" w:rsidRPr="00F83CAB" w:rsidTr="0087796F">
              <w:trPr>
                <w:trHeight w:val="199"/>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17</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rPr>
                  </w:pPr>
                  <w:r w:rsidRPr="0070146A">
                    <w:rPr>
                      <w:rFonts w:ascii="Calibri" w:hAnsi="Calibri" w:cs="Calibri"/>
                      <w:sz w:val="16"/>
                      <w:szCs w:val="16"/>
                    </w:rPr>
                    <w:t xml:space="preserve">ENCERADO DE VÁLVULAS DE 8" </w:t>
                  </w:r>
                </w:p>
              </w:tc>
            </w:tr>
            <w:tr w:rsidR="0070146A" w:rsidRPr="00F83CAB" w:rsidTr="0087796F">
              <w:trPr>
                <w:trHeight w:val="199"/>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18</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rPr>
                  </w:pPr>
                  <w:r w:rsidRPr="0070146A">
                    <w:rPr>
                      <w:rFonts w:ascii="Calibri" w:hAnsi="Calibri" w:cs="Calibri"/>
                      <w:sz w:val="16"/>
                      <w:szCs w:val="16"/>
                    </w:rPr>
                    <w:t>RECUBRIMIENTO PUNTO DERIVACIÓN 2" CON PINTURA EPOXICA</w:t>
                  </w:r>
                </w:p>
              </w:tc>
            </w:tr>
            <w:tr w:rsidR="0070146A" w:rsidRPr="00F83CAB" w:rsidTr="0087796F">
              <w:trPr>
                <w:trHeight w:val="199"/>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19</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rPr>
                  </w:pPr>
                  <w:r w:rsidRPr="0070146A">
                    <w:rPr>
                      <w:rFonts w:ascii="Calibri" w:hAnsi="Calibri" w:cs="Calibri"/>
                      <w:sz w:val="16"/>
                      <w:szCs w:val="16"/>
                    </w:rPr>
                    <w:t>RECUBRIMIENTO PUNTO DERIVACIÓN 3" CON PINTURA EPOXICA</w:t>
                  </w:r>
                </w:p>
              </w:tc>
            </w:tr>
            <w:tr w:rsidR="0070146A" w:rsidRPr="00F83CAB" w:rsidTr="0087796F">
              <w:trPr>
                <w:trHeight w:val="199"/>
                <w:jc w:val="center"/>
              </w:trPr>
              <w:tc>
                <w:tcPr>
                  <w:tcW w:w="598" w:type="dxa"/>
                  <w:tcBorders>
                    <w:top w:val="single" w:sz="4" w:space="0" w:color="auto"/>
                    <w:left w:val="single" w:sz="4" w:space="0" w:color="auto"/>
                    <w:bottom w:val="single" w:sz="4" w:space="0" w:color="auto"/>
                    <w:right w:val="single" w:sz="4" w:space="0" w:color="000000"/>
                  </w:tcBorders>
                  <w:vAlign w:val="center"/>
                </w:tcPr>
                <w:p w:rsidR="0070146A" w:rsidRPr="0070146A" w:rsidRDefault="0070146A" w:rsidP="00A37C4E">
                  <w:pPr>
                    <w:spacing w:before="60" w:after="60"/>
                    <w:jc w:val="center"/>
                    <w:rPr>
                      <w:rFonts w:ascii="Calibri" w:hAnsi="Calibri" w:cs="Calibri"/>
                      <w:b/>
                      <w:bCs/>
                      <w:sz w:val="16"/>
                      <w:szCs w:val="16"/>
                      <w:lang w:val="es-BO"/>
                    </w:rPr>
                  </w:pPr>
                  <w:r w:rsidRPr="0070146A">
                    <w:rPr>
                      <w:rFonts w:ascii="Calibri" w:hAnsi="Calibri" w:cs="Calibri"/>
                      <w:b/>
                      <w:bCs/>
                      <w:sz w:val="16"/>
                      <w:szCs w:val="16"/>
                      <w:lang w:val="es-BO"/>
                    </w:rPr>
                    <w:t>20</w:t>
                  </w:r>
                </w:p>
              </w:tc>
              <w:tc>
                <w:tcPr>
                  <w:tcW w:w="354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146A" w:rsidRPr="0070146A" w:rsidRDefault="0070146A" w:rsidP="00A37C4E">
                  <w:pPr>
                    <w:spacing w:before="60" w:after="60"/>
                    <w:rPr>
                      <w:rFonts w:ascii="Calibri" w:hAnsi="Calibri" w:cs="Calibri"/>
                      <w:sz w:val="16"/>
                      <w:szCs w:val="16"/>
                      <w:lang w:val="es-BO"/>
                    </w:rPr>
                  </w:pPr>
                  <w:r w:rsidRPr="0070146A">
                    <w:rPr>
                      <w:rFonts w:ascii="Calibri" w:hAnsi="Calibri" w:cs="Calibri"/>
                      <w:sz w:val="16"/>
                      <w:szCs w:val="16"/>
                    </w:rPr>
                    <w:t>RECUBRIMIENTO PUNTO DERIVACIÓN 8" CON PINTURA EPOXICA</w:t>
                  </w:r>
                </w:p>
              </w:tc>
            </w:tr>
          </w:tbl>
          <w:p w:rsidR="000B29A9" w:rsidRPr="0070146A" w:rsidRDefault="000B29A9" w:rsidP="000B29A9">
            <w:pPr>
              <w:rPr>
                <w:rFonts w:asciiTheme="minorHAnsi" w:hAnsiTheme="minorHAnsi" w:cstheme="minorHAnsi"/>
                <w:sz w:val="16"/>
                <w:szCs w:val="16"/>
                <w:lang w:val="es-BO"/>
              </w:rPr>
            </w:pPr>
          </w:p>
        </w:tc>
        <w:tc>
          <w:tcPr>
            <w:tcW w:w="3402" w:type="dxa"/>
            <w:vAlign w:val="center"/>
          </w:tcPr>
          <w:p w:rsidR="000B29A9" w:rsidRPr="00DB5AAF" w:rsidRDefault="000B29A9" w:rsidP="00560F45">
            <w:pPr>
              <w:rPr>
                <w:rFonts w:ascii="Calibri" w:hAnsi="Calibri" w:cs="Calibri"/>
                <w:b/>
                <w:sz w:val="18"/>
                <w:szCs w:val="18"/>
              </w:rPr>
            </w:pPr>
          </w:p>
        </w:tc>
        <w:tc>
          <w:tcPr>
            <w:tcW w:w="567" w:type="dxa"/>
            <w:vAlign w:val="center"/>
          </w:tcPr>
          <w:p w:rsidR="000B29A9" w:rsidRPr="00DB5AAF" w:rsidRDefault="000B29A9" w:rsidP="00560F45">
            <w:pPr>
              <w:rPr>
                <w:rFonts w:ascii="Calibri" w:hAnsi="Calibri" w:cs="Calibri"/>
                <w:b/>
                <w:sz w:val="18"/>
                <w:szCs w:val="18"/>
              </w:rPr>
            </w:pPr>
          </w:p>
        </w:tc>
        <w:tc>
          <w:tcPr>
            <w:tcW w:w="425" w:type="dxa"/>
            <w:vAlign w:val="center"/>
          </w:tcPr>
          <w:p w:rsidR="000B29A9" w:rsidRPr="00DB5AAF" w:rsidRDefault="000B29A9" w:rsidP="00560F45">
            <w:pPr>
              <w:rPr>
                <w:rFonts w:ascii="Calibri" w:hAnsi="Calibri" w:cs="Calibri"/>
                <w:b/>
                <w:sz w:val="18"/>
                <w:szCs w:val="18"/>
              </w:rPr>
            </w:pPr>
          </w:p>
        </w:tc>
        <w:tc>
          <w:tcPr>
            <w:tcW w:w="504" w:type="dxa"/>
            <w:vAlign w:val="center"/>
          </w:tcPr>
          <w:p w:rsidR="000B29A9" w:rsidRPr="00DB5AAF" w:rsidRDefault="000B29A9" w:rsidP="00560F45">
            <w:pPr>
              <w:rPr>
                <w:rFonts w:ascii="Calibri" w:hAnsi="Calibri" w:cs="Calibri"/>
                <w:b/>
                <w:sz w:val="18"/>
                <w:szCs w:val="18"/>
              </w:rPr>
            </w:pPr>
          </w:p>
        </w:tc>
      </w:tr>
      <w:tr w:rsidR="000B29A9" w:rsidRPr="00C75BEC" w:rsidTr="00AD6DC7">
        <w:trPr>
          <w:jc w:val="center"/>
        </w:trPr>
        <w:tc>
          <w:tcPr>
            <w:tcW w:w="4281" w:type="dxa"/>
            <w:vAlign w:val="center"/>
          </w:tcPr>
          <w:p w:rsidR="000B29A9" w:rsidRPr="00E678AD" w:rsidRDefault="000B29A9" w:rsidP="000B29A9">
            <w:pPr>
              <w:rPr>
                <w:rFonts w:asciiTheme="minorHAnsi" w:hAnsiTheme="minorHAnsi" w:cstheme="minorHAnsi"/>
                <w:sz w:val="16"/>
                <w:szCs w:val="16"/>
              </w:rPr>
            </w:pPr>
          </w:p>
        </w:tc>
        <w:tc>
          <w:tcPr>
            <w:tcW w:w="3402" w:type="dxa"/>
            <w:vAlign w:val="center"/>
          </w:tcPr>
          <w:p w:rsidR="000B29A9" w:rsidRPr="00DB5AAF" w:rsidRDefault="000B29A9" w:rsidP="00560F45">
            <w:pPr>
              <w:rPr>
                <w:rFonts w:ascii="Calibri" w:hAnsi="Calibri" w:cs="Calibri"/>
                <w:b/>
                <w:sz w:val="18"/>
                <w:szCs w:val="18"/>
              </w:rPr>
            </w:pPr>
          </w:p>
        </w:tc>
        <w:tc>
          <w:tcPr>
            <w:tcW w:w="567" w:type="dxa"/>
            <w:vAlign w:val="center"/>
          </w:tcPr>
          <w:p w:rsidR="000B29A9" w:rsidRPr="00DB5AAF" w:rsidRDefault="000B29A9" w:rsidP="00560F45">
            <w:pPr>
              <w:rPr>
                <w:rFonts w:ascii="Calibri" w:hAnsi="Calibri" w:cs="Calibri"/>
                <w:b/>
                <w:sz w:val="18"/>
                <w:szCs w:val="18"/>
              </w:rPr>
            </w:pPr>
          </w:p>
        </w:tc>
        <w:tc>
          <w:tcPr>
            <w:tcW w:w="425" w:type="dxa"/>
            <w:vAlign w:val="center"/>
          </w:tcPr>
          <w:p w:rsidR="000B29A9" w:rsidRPr="00DB5AAF" w:rsidRDefault="000B29A9" w:rsidP="00560F45">
            <w:pPr>
              <w:rPr>
                <w:rFonts w:ascii="Calibri" w:hAnsi="Calibri" w:cs="Calibri"/>
                <w:b/>
                <w:sz w:val="18"/>
                <w:szCs w:val="18"/>
              </w:rPr>
            </w:pPr>
          </w:p>
        </w:tc>
        <w:tc>
          <w:tcPr>
            <w:tcW w:w="504" w:type="dxa"/>
            <w:vAlign w:val="center"/>
          </w:tcPr>
          <w:p w:rsidR="000B29A9" w:rsidRPr="00DB5AAF" w:rsidRDefault="000B29A9" w:rsidP="00560F45">
            <w:pPr>
              <w:rPr>
                <w:rFonts w:ascii="Calibri" w:hAnsi="Calibri" w:cs="Calibri"/>
                <w:b/>
                <w:sz w:val="18"/>
                <w:szCs w:val="18"/>
              </w:rPr>
            </w:pPr>
          </w:p>
        </w:tc>
      </w:tr>
      <w:tr w:rsidR="004E3B75" w:rsidRPr="00C75BEC" w:rsidTr="00AD6DC7">
        <w:trPr>
          <w:jc w:val="center"/>
        </w:trPr>
        <w:tc>
          <w:tcPr>
            <w:tcW w:w="4281" w:type="dxa"/>
            <w:vAlign w:val="center"/>
          </w:tcPr>
          <w:p w:rsidR="004E3B75" w:rsidRPr="00CF024E" w:rsidRDefault="004E3B75" w:rsidP="00A37C4E">
            <w:pPr>
              <w:autoSpaceDE w:val="0"/>
              <w:autoSpaceDN w:val="0"/>
              <w:adjustRightInd w:val="0"/>
              <w:jc w:val="both"/>
              <w:rPr>
                <w:rFonts w:ascii="Calibri" w:hAnsi="Calibri" w:cs="Calibri"/>
              </w:rPr>
            </w:pPr>
            <w:r w:rsidRPr="00CF024E">
              <w:rPr>
                <w:rFonts w:ascii="Calibri" w:hAnsi="Calibri" w:cs="Calibri"/>
                <w:b/>
                <w:bCs/>
              </w:rPr>
              <w:lastRenderedPageBreak/>
              <w:t xml:space="preserve">MODELOS O DISEÑOS </w:t>
            </w:r>
          </w:p>
        </w:tc>
        <w:tc>
          <w:tcPr>
            <w:tcW w:w="3402" w:type="dxa"/>
            <w:vAlign w:val="center"/>
          </w:tcPr>
          <w:p w:rsidR="004E3B75" w:rsidRPr="00DB5AAF" w:rsidRDefault="004E3B75" w:rsidP="00560F45">
            <w:pPr>
              <w:rPr>
                <w:rFonts w:ascii="Calibri" w:hAnsi="Calibri" w:cs="Calibri"/>
                <w:b/>
                <w:sz w:val="18"/>
                <w:szCs w:val="18"/>
              </w:rPr>
            </w:pPr>
          </w:p>
        </w:tc>
        <w:tc>
          <w:tcPr>
            <w:tcW w:w="567" w:type="dxa"/>
            <w:vAlign w:val="center"/>
          </w:tcPr>
          <w:p w:rsidR="004E3B75" w:rsidRPr="00DB5AAF" w:rsidRDefault="004E3B75" w:rsidP="00560F45">
            <w:pPr>
              <w:rPr>
                <w:rFonts w:ascii="Calibri" w:hAnsi="Calibri" w:cs="Calibri"/>
                <w:b/>
                <w:sz w:val="18"/>
                <w:szCs w:val="18"/>
              </w:rPr>
            </w:pPr>
          </w:p>
        </w:tc>
        <w:tc>
          <w:tcPr>
            <w:tcW w:w="425" w:type="dxa"/>
            <w:vAlign w:val="center"/>
          </w:tcPr>
          <w:p w:rsidR="004E3B75" w:rsidRPr="00DB5AAF" w:rsidRDefault="004E3B75" w:rsidP="00560F45">
            <w:pPr>
              <w:rPr>
                <w:rFonts w:ascii="Calibri" w:hAnsi="Calibri" w:cs="Calibri"/>
                <w:b/>
                <w:sz w:val="18"/>
                <w:szCs w:val="18"/>
              </w:rPr>
            </w:pPr>
          </w:p>
        </w:tc>
        <w:tc>
          <w:tcPr>
            <w:tcW w:w="504" w:type="dxa"/>
            <w:vAlign w:val="center"/>
          </w:tcPr>
          <w:p w:rsidR="004E3B75" w:rsidRPr="00DB5AAF" w:rsidRDefault="004E3B75" w:rsidP="00560F45">
            <w:pPr>
              <w:rPr>
                <w:rFonts w:ascii="Calibri" w:hAnsi="Calibri" w:cs="Calibri"/>
                <w:b/>
                <w:sz w:val="18"/>
                <w:szCs w:val="18"/>
              </w:rPr>
            </w:pPr>
          </w:p>
        </w:tc>
      </w:tr>
      <w:tr w:rsidR="004E3B75" w:rsidRPr="00C75BEC" w:rsidTr="00AD6DC7">
        <w:trPr>
          <w:jc w:val="center"/>
        </w:trPr>
        <w:tc>
          <w:tcPr>
            <w:tcW w:w="4281" w:type="dxa"/>
            <w:vAlign w:val="center"/>
          </w:tcPr>
          <w:p w:rsidR="004E3B75" w:rsidRPr="00CF024E" w:rsidRDefault="004E3B75" w:rsidP="00A37C4E">
            <w:pPr>
              <w:autoSpaceDE w:val="0"/>
              <w:autoSpaceDN w:val="0"/>
              <w:adjustRightInd w:val="0"/>
              <w:jc w:val="both"/>
              <w:rPr>
                <w:rFonts w:ascii="Calibri" w:hAnsi="Calibri" w:cs="Calibri"/>
              </w:rPr>
            </w:pPr>
            <w:r w:rsidRPr="00CF024E">
              <w:rPr>
                <w:rFonts w:ascii="Calibri" w:hAnsi="Calibri" w:cs="Calibri"/>
              </w:rPr>
              <w:t xml:space="preserve">Tomar en cuenta lo especificado en la Descripción del Servicio, en los </w:t>
            </w:r>
            <w:proofErr w:type="spellStart"/>
            <w:r w:rsidRPr="00CF024E">
              <w:rPr>
                <w:rFonts w:ascii="Calibri" w:hAnsi="Calibri" w:cs="Calibri"/>
              </w:rPr>
              <w:t>Items</w:t>
            </w:r>
            <w:proofErr w:type="spellEnd"/>
            <w:r w:rsidRPr="00CF024E">
              <w:rPr>
                <w:rFonts w:ascii="Calibri" w:hAnsi="Calibri" w:cs="Calibri"/>
              </w:rPr>
              <w:t xml:space="preserve"> 10 al 20 para realizar el mantenimiento de las válvulas, tubería y bridas de los diferentes diámetros, con el material que estime conveniente, una vez emitida la orden de proceder siendo necesaria la aprobación escrita en el libro de órdenes por el Fiscal de Servicio.</w:t>
            </w:r>
          </w:p>
        </w:tc>
        <w:tc>
          <w:tcPr>
            <w:tcW w:w="3402" w:type="dxa"/>
            <w:vAlign w:val="center"/>
          </w:tcPr>
          <w:p w:rsidR="004E3B75" w:rsidRPr="00DB5AAF" w:rsidRDefault="004E3B75" w:rsidP="00560F45">
            <w:pPr>
              <w:rPr>
                <w:rFonts w:ascii="Calibri" w:hAnsi="Calibri" w:cs="Calibri"/>
                <w:b/>
                <w:sz w:val="18"/>
                <w:szCs w:val="18"/>
              </w:rPr>
            </w:pPr>
          </w:p>
        </w:tc>
        <w:tc>
          <w:tcPr>
            <w:tcW w:w="567" w:type="dxa"/>
            <w:vAlign w:val="center"/>
          </w:tcPr>
          <w:p w:rsidR="004E3B75" w:rsidRPr="00DB5AAF" w:rsidRDefault="004E3B75" w:rsidP="00560F45">
            <w:pPr>
              <w:rPr>
                <w:rFonts w:ascii="Calibri" w:hAnsi="Calibri" w:cs="Calibri"/>
                <w:b/>
                <w:sz w:val="18"/>
                <w:szCs w:val="18"/>
              </w:rPr>
            </w:pPr>
          </w:p>
        </w:tc>
        <w:tc>
          <w:tcPr>
            <w:tcW w:w="425" w:type="dxa"/>
            <w:vAlign w:val="center"/>
          </w:tcPr>
          <w:p w:rsidR="004E3B75" w:rsidRPr="00DB5AAF" w:rsidRDefault="004E3B75" w:rsidP="00560F45">
            <w:pPr>
              <w:rPr>
                <w:rFonts w:ascii="Calibri" w:hAnsi="Calibri" w:cs="Calibri"/>
                <w:b/>
                <w:sz w:val="18"/>
                <w:szCs w:val="18"/>
              </w:rPr>
            </w:pPr>
          </w:p>
        </w:tc>
        <w:tc>
          <w:tcPr>
            <w:tcW w:w="504" w:type="dxa"/>
            <w:vAlign w:val="center"/>
          </w:tcPr>
          <w:p w:rsidR="004E3B75" w:rsidRPr="00DB5AAF" w:rsidRDefault="004E3B75" w:rsidP="00560F45">
            <w:pPr>
              <w:rPr>
                <w:rFonts w:ascii="Calibri" w:hAnsi="Calibri" w:cs="Calibri"/>
                <w:b/>
                <w:sz w:val="18"/>
                <w:szCs w:val="18"/>
              </w:rPr>
            </w:pPr>
          </w:p>
        </w:tc>
      </w:tr>
      <w:tr w:rsidR="004E3B75" w:rsidRPr="00C75BEC" w:rsidTr="00AD6DC7">
        <w:trPr>
          <w:jc w:val="center"/>
        </w:trPr>
        <w:tc>
          <w:tcPr>
            <w:tcW w:w="4281" w:type="dxa"/>
            <w:vAlign w:val="center"/>
          </w:tcPr>
          <w:p w:rsidR="004E3B75" w:rsidRPr="00CF024E" w:rsidRDefault="004E3B75" w:rsidP="00A37C4E">
            <w:pPr>
              <w:autoSpaceDE w:val="0"/>
              <w:autoSpaceDN w:val="0"/>
              <w:adjustRightInd w:val="0"/>
              <w:rPr>
                <w:rFonts w:ascii="Calibri" w:hAnsi="Calibri" w:cs="Calibri"/>
              </w:rPr>
            </w:pPr>
            <w:r w:rsidRPr="00CF024E">
              <w:rPr>
                <w:rFonts w:ascii="Calibri" w:hAnsi="Calibri" w:cs="Calibri"/>
                <w:b/>
                <w:bCs/>
              </w:rPr>
              <w:t>INSPECCIÓN Y PRUEBAS</w:t>
            </w:r>
          </w:p>
        </w:tc>
        <w:tc>
          <w:tcPr>
            <w:tcW w:w="3402" w:type="dxa"/>
            <w:vAlign w:val="center"/>
          </w:tcPr>
          <w:p w:rsidR="004E3B75" w:rsidRPr="00DB5AAF" w:rsidRDefault="004E3B75" w:rsidP="00560F45">
            <w:pPr>
              <w:rPr>
                <w:rFonts w:ascii="Calibri" w:hAnsi="Calibri" w:cs="Calibri"/>
                <w:b/>
                <w:sz w:val="18"/>
                <w:szCs w:val="18"/>
              </w:rPr>
            </w:pPr>
          </w:p>
        </w:tc>
        <w:tc>
          <w:tcPr>
            <w:tcW w:w="567" w:type="dxa"/>
            <w:vAlign w:val="center"/>
          </w:tcPr>
          <w:p w:rsidR="004E3B75" w:rsidRPr="00DB5AAF" w:rsidRDefault="004E3B75" w:rsidP="00560F45">
            <w:pPr>
              <w:rPr>
                <w:rFonts w:ascii="Calibri" w:hAnsi="Calibri" w:cs="Calibri"/>
                <w:b/>
                <w:sz w:val="18"/>
                <w:szCs w:val="18"/>
              </w:rPr>
            </w:pPr>
          </w:p>
        </w:tc>
        <w:tc>
          <w:tcPr>
            <w:tcW w:w="425" w:type="dxa"/>
            <w:vAlign w:val="center"/>
          </w:tcPr>
          <w:p w:rsidR="004E3B75" w:rsidRPr="00DB5AAF" w:rsidRDefault="004E3B75" w:rsidP="00560F45">
            <w:pPr>
              <w:rPr>
                <w:rFonts w:ascii="Calibri" w:hAnsi="Calibri" w:cs="Calibri"/>
                <w:b/>
                <w:sz w:val="18"/>
                <w:szCs w:val="18"/>
              </w:rPr>
            </w:pPr>
          </w:p>
        </w:tc>
        <w:tc>
          <w:tcPr>
            <w:tcW w:w="504" w:type="dxa"/>
            <w:vAlign w:val="center"/>
          </w:tcPr>
          <w:p w:rsidR="004E3B75" w:rsidRPr="00DB5AAF" w:rsidRDefault="004E3B75" w:rsidP="00560F45">
            <w:pPr>
              <w:rPr>
                <w:rFonts w:ascii="Calibri" w:hAnsi="Calibri" w:cs="Calibri"/>
                <w:b/>
                <w:sz w:val="18"/>
                <w:szCs w:val="18"/>
              </w:rPr>
            </w:pPr>
          </w:p>
        </w:tc>
      </w:tr>
      <w:tr w:rsidR="004E3B75" w:rsidRPr="00C75BEC" w:rsidTr="00AD6DC7">
        <w:trPr>
          <w:jc w:val="center"/>
        </w:trPr>
        <w:tc>
          <w:tcPr>
            <w:tcW w:w="4281" w:type="dxa"/>
            <w:vAlign w:val="center"/>
          </w:tcPr>
          <w:p w:rsidR="004E3B75" w:rsidRPr="00B54639" w:rsidRDefault="004E3B75" w:rsidP="00A37C4E">
            <w:pPr>
              <w:autoSpaceDE w:val="0"/>
              <w:autoSpaceDN w:val="0"/>
              <w:adjustRightInd w:val="0"/>
              <w:jc w:val="both"/>
              <w:rPr>
                <w:rFonts w:ascii="Calibri" w:hAnsi="Calibri" w:cs="Calibri"/>
                <w:b/>
                <w:bCs/>
              </w:rPr>
            </w:pPr>
            <w:r w:rsidRPr="00B54639">
              <w:rPr>
                <w:rFonts w:ascii="Calibri" w:hAnsi="Calibri" w:cs="Calibri"/>
              </w:rPr>
              <w:t>Toda inspección, prueba que se realicen por el tiempo de duración del contrato estarán a cargo del Fiscal de Servicio, quien tendrá la autoridad de solicitar toda documentación, procedimientos, realizar la pruebas que estime conveniente al fin de ejercer control y supervisión de los trabajos efectuados para cumplir con los objetivos del servicio.</w:t>
            </w:r>
          </w:p>
        </w:tc>
        <w:tc>
          <w:tcPr>
            <w:tcW w:w="3402" w:type="dxa"/>
            <w:vAlign w:val="center"/>
          </w:tcPr>
          <w:p w:rsidR="004E3B75" w:rsidRPr="00DB5AAF" w:rsidRDefault="004E3B75" w:rsidP="00560F45">
            <w:pPr>
              <w:rPr>
                <w:rFonts w:ascii="Calibri" w:hAnsi="Calibri" w:cs="Calibri"/>
                <w:b/>
                <w:sz w:val="18"/>
                <w:szCs w:val="18"/>
              </w:rPr>
            </w:pPr>
          </w:p>
        </w:tc>
        <w:tc>
          <w:tcPr>
            <w:tcW w:w="567" w:type="dxa"/>
            <w:vAlign w:val="center"/>
          </w:tcPr>
          <w:p w:rsidR="004E3B75" w:rsidRPr="00DB5AAF" w:rsidRDefault="004E3B75" w:rsidP="00560F45">
            <w:pPr>
              <w:rPr>
                <w:rFonts w:ascii="Calibri" w:hAnsi="Calibri" w:cs="Calibri"/>
                <w:b/>
                <w:sz w:val="18"/>
                <w:szCs w:val="18"/>
              </w:rPr>
            </w:pPr>
          </w:p>
        </w:tc>
        <w:tc>
          <w:tcPr>
            <w:tcW w:w="425" w:type="dxa"/>
            <w:vAlign w:val="center"/>
          </w:tcPr>
          <w:p w:rsidR="004E3B75" w:rsidRPr="00DB5AAF" w:rsidRDefault="004E3B75" w:rsidP="00560F45">
            <w:pPr>
              <w:rPr>
                <w:rFonts w:ascii="Calibri" w:hAnsi="Calibri" w:cs="Calibri"/>
                <w:b/>
                <w:sz w:val="18"/>
                <w:szCs w:val="18"/>
              </w:rPr>
            </w:pPr>
          </w:p>
        </w:tc>
        <w:tc>
          <w:tcPr>
            <w:tcW w:w="504" w:type="dxa"/>
            <w:vAlign w:val="center"/>
          </w:tcPr>
          <w:p w:rsidR="004E3B75" w:rsidRPr="00DB5AAF" w:rsidRDefault="004E3B75" w:rsidP="00560F45">
            <w:pPr>
              <w:rPr>
                <w:rFonts w:ascii="Calibri" w:hAnsi="Calibri" w:cs="Calibri"/>
                <w:b/>
                <w:sz w:val="18"/>
                <w:szCs w:val="18"/>
              </w:rPr>
            </w:pPr>
          </w:p>
        </w:tc>
      </w:tr>
      <w:tr w:rsidR="004E3B75" w:rsidRPr="00C75BEC" w:rsidTr="00AD6DC7">
        <w:trPr>
          <w:jc w:val="center"/>
        </w:trPr>
        <w:tc>
          <w:tcPr>
            <w:tcW w:w="4281" w:type="dxa"/>
            <w:vAlign w:val="center"/>
          </w:tcPr>
          <w:p w:rsidR="004E3B75" w:rsidRPr="00B54639" w:rsidRDefault="004E3B75" w:rsidP="00A37C4E">
            <w:pPr>
              <w:autoSpaceDE w:val="0"/>
              <w:autoSpaceDN w:val="0"/>
              <w:adjustRightInd w:val="0"/>
              <w:rPr>
                <w:rFonts w:ascii="Calibri" w:hAnsi="Calibri" w:cs="Calibri"/>
                <w:b/>
                <w:bCs/>
              </w:rPr>
            </w:pPr>
            <w:r w:rsidRPr="00B54639">
              <w:rPr>
                <w:rFonts w:ascii="Calibri" w:hAnsi="Calibri" w:cs="Calibri"/>
                <w:b/>
                <w:bCs/>
              </w:rPr>
              <w:t>MATERIALES</w:t>
            </w:r>
            <w:r w:rsidRPr="00B54639">
              <w:rPr>
                <w:rFonts w:ascii="Calibri" w:hAnsi="Calibri" w:cs="Calibri"/>
              </w:rPr>
              <w:t xml:space="preserve">, </w:t>
            </w:r>
            <w:r w:rsidRPr="00B54639">
              <w:rPr>
                <w:rFonts w:ascii="Calibri" w:hAnsi="Calibri" w:cs="Calibri"/>
                <w:b/>
                <w:bCs/>
              </w:rPr>
              <w:t>HERRAMIENTAS Y</w:t>
            </w:r>
            <w:r w:rsidRPr="00B54639">
              <w:rPr>
                <w:rFonts w:ascii="Calibri" w:hAnsi="Calibri" w:cs="Calibri"/>
              </w:rPr>
              <w:t xml:space="preserve"> </w:t>
            </w:r>
            <w:r w:rsidRPr="00B54639">
              <w:rPr>
                <w:rFonts w:ascii="Calibri" w:hAnsi="Calibri" w:cs="Calibri"/>
                <w:b/>
                <w:bCs/>
              </w:rPr>
              <w:t>EQUIPOS</w:t>
            </w:r>
          </w:p>
        </w:tc>
        <w:tc>
          <w:tcPr>
            <w:tcW w:w="3402" w:type="dxa"/>
            <w:vAlign w:val="center"/>
          </w:tcPr>
          <w:p w:rsidR="004E3B75" w:rsidRPr="00DB5AAF" w:rsidRDefault="004E3B75" w:rsidP="00560F45">
            <w:pPr>
              <w:rPr>
                <w:rFonts w:ascii="Calibri" w:hAnsi="Calibri" w:cs="Calibri"/>
                <w:b/>
                <w:sz w:val="18"/>
                <w:szCs w:val="18"/>
              </w:rPr>
            </w:pPr>
          </w:p>
        </w:tc>
        <w:tc>
          <w:tcPr>
            <w:tcW w:w="567" w:type="dxa"/>
            <w:vAlign w:val="center"/>
          </w:tcPr>
          <w:p w:rsidR="004E3B75" w:rsidRPr="00DB5AAF" w:rsidRDefault="004E3B75" w:rsidP="00560F45">
            <w:pPr>
              <w:rPr>
                <w:rFonts w:ascii="Calibri" w:hAnsi="Calibri" w:cs="Calibri"/>
                <w:b/>
                <w:sz w:val="18"/>
                <w:szCs w:val="18"/>
              </w:rPr>
            </w:pPr>
          </w:p>
        </w:tc>
        <w:tc>
          <w:tcPr>
            <w:tcW w:w="425" w:type="dxa"/>
            <w:vAlign w:val="center"/>
          </w:tcPr>
          <w:p w:rsidR="004E3B75" w:rsidRPr="00DB5AAF" w:rsidRDefault="004E3B75" w:rsidP="00560F45">
            <w:pPr>
              <w:rPr>
                <w:rFonts w:ascii="Calibri" w:hAnsi="Calibri" w:cs="Calibri"/>
                <w:b/>
                <w:sz w:val="18"/>
                <w:szCs w:val="18"/>
              </w:rPr>
            </w:pPr>
          </w:p>
        </w:tc>
        <w:tc>
          <w:tcPr>
            <w:tcW w:w="504" w:type="dxa"/>
            <w:vAlign w:val="center"/>
          </w:tcPr>
          <w:p w:rsidR="004E3B75" w:rsidRPr="00DB5AAF" w:rsidRDefault="004E3B75" w:rsidP="00560F45">
            <w:pPr>
              <w:rPr>
                <w:rFonts w:ascii="Calibri" w:hAnsi="Calibri" w:cs="Calibri"/>
                <w:b/>
                <w:sz w:val="18"/>
                <w:szCs w:val="18"/>
              </w:rPr>
            </w:pPr>
          </w:p>
        </w:tc>
      </w:tr>
      <w:tr w:rsidR="004E3B75" w:rsidRPr="00C75BEC" w:rsidTr="00AD6DC7">
        <w:trPr>
          <w:jc w:val="center"/>
        </w:trPr>
        <w:tc>
          <w:tcPr>
            <w:tcW w:w="4281" w:type="dxa"/>
            <w:vAlign w:val="center"/>
          </w:tcPr>
          <w:p w:rsidR="004E3B75" w:rsidRPr="00B54639" w:rsidRDefault="004E3B75" w:rsidP="00A37C4E">
            <w:pPr>
              <w:autoSpaceDE w:val="0"/>
              <w:autoSpaceDN w:val="0"/>
              <w:adjustRightInd w:val="0"/>
              <w:jc w:val="both"/>
              <w:rPr>
                <w:rFonts w:ascii="Calibri" w:hAnsi="Calibri" w:cs="Calibri"/>
              </w:rPr>
            </w:pPr>
            <w:r w:rsidRPr="00B54639">
              <w:rPr>
                <w:rFonts w:ascii="Calibri" w:hAnsi="Calibri" w:cs="Calibri"/>
              </w:rPr>
              <w:t>Los Materiales a ser utilizados deben ser de primera calidad y descritos en la propuesta con el detalle de las especificaciones técnicas correspondientes. Y.P.F.B. no entregara ningún material ni herramientas, el contratista deberá proveer todo el material e insumos necesarios para EL SERVICIO.</w:t>
            </w:r>
          </w:p>
          <w:p w:rsidR="004E3B75" w:rsidRPr="00B54639" w:rsidRDefault="004E3B75" w:rsidP="00A37C4E">
            <w:pPr>
              <w:autoSpaceDE w:val="0"/>
              <w:autoSpaceDN w:val="0"/>
              <w:adjustRightInd w:val="0"/>
              <w:jc w:val="both"/>
              <w:rPr>
                <w:rFonts w:ascii="Calibri" w:hAnsi="Calibri" w:cs="Calibri"/>
              </w:rPr>
            </w:pPr>
          </w:p>
          <w:p w:rsidR="004E3B75" w:rsidRDefault="004E3B75" w:rsidP="00A37C4E">
            <w:pPr>
              <w:autoSpaceDE w:val="0"/>
              <w:autoSpaceDN w:val="0"/>
              <w:adjustRightInd w:val="0"/>
              <w:jc w:val="both"/>
              <w:rPr>
                <w:rFonts w:ascii="Calibri" w:hAnsi="Calibri" w:cs="Calibri"/>
              </w:rPr>
            </w:pPr>
            <w:r w:rsidRPr="00B54639">
              <w:rPr>
                <w:rFonts w:ascii="Calibri" w:hAnsi="Calibri" w:cs="Calibri"/>
              </w:rPr>
              <w:t>En la siguiente tabla se detalla los equipos mínimos requeridos:</w:t>
            </w:r>
          </w:p>
          <w:p w:rsidR="004E3B75" w:rsidRPr="00B54639" w:rsidRDefault="004E3B75" w:rsidP="00A37C4E">
            <w:pPr>
              <w:autoSpaceDE w:val="0"/>
              <w:autoSpaceDN w:val="0"/>
              <w:adjustRightInd w:val="0"/>
              <w:jc w:val="both"/>
              <w:rPr>
                <w:rFonts w:ascii="Calibri" w:hAnsi="Calibri" w:cs="Calibri"/>
              </w:rPr>
            </w:pPr>
          </w:p>
          <w:tbl>
            <w:tblPr>
              <w:tblW w:w="3969" w:type="dxa"/>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41"/>
              <w:gridCol w:w="1329"/>
              <w:gridCol w:w="478"/>
              <w:gridCol w:w="613"/>
              <w:gridCol w:w="674"/>
              <w:gridCol w:w="634"/>
            </w:tblGrid>
            <w:tr w:rsidR="004E3B75" w:rsidRPr="004E3B75" w:rsidTr="0093234E">
              <w:trPr>
                <w:trHeight w:val="338"/>
              </w:trPr>
              <w:tc>
                <w:tcPr>
                  <w:tcW w:w="3969" w:type="dxa"/>
                  <w:gridSpan w:val="6"/>
                  <w:shd w:val="clear" w:color="000000" w:fill="8DB3E2"/>
                  <w:vAlign w:val="center"/>
                  <w:hideMark/>
                </w:tcPr>
                <w:p w:rsidR="004E3B75" w:rsidRPr="004E3B75" w:rsidRDefault="004E3B75" w:rsidP="00A37C4E">
                  <w:pPr>
                    <w:jc w:val="both"/>
                    <w:rPr>
                      <w:rFonts w:asciiTheme="minorHAnsi" w:hAnsiTheme="minorHAnsi" w:cstheme="minorHAnsi"/>
                      <w:b/>
                      <w:bCs/>
                      <w:color w:val="000000"/>
                      <w:sz w:val="12"/>
                      <w:szCs w:val="12"/>
                    </w:rPr>
                  </w:pPr>
                  <w:r w:rsidRPr="004E3B75">
                    <w:rPr>
                      <w:rFonts w:asciiTheme="minorHAnsi" w:hAnsiTheme="minorHAnsi" w:cstheme="minorHAnsi"/>
                      <w:b/>
                      <w:bCs/>
                      <w:color w:val="000000"/>
                      <w:sz w:val="12"/>
                      <w:szCs w:val="12"/>
                    </w:rPr>
                    <w:t>EQUIPO MÍNIMO REQUERIDO PARA LA OBRA</w:t>
                  </w:r>
                </w:p>
              </w:tc>
            </w:tr>
            <w:tr w:rsidR="004E3B75" w:rsidRPr="004E3B75" w:rsidTr="0093234E">
              <w:trPr>
                <w:trHeight w:val="352"/>
              </w:trPr>
              <w:tc>
                <w:tcPr>
                  <w:tcW w:w="3969" w:type="dxa"/>
                  <w:gridSpan w:val="6"/>
                  <w:shd w:val="clear" w:color="000000" w:fill="B3B3B3"/>
                  <w:vAlign w:val="center"/>
                  <w:hideMark/>
                </w:tcPr>
                <w:p w:rsidR="004E3B75" w:rsidRPr="004E3B75" w:rsidRDefault="004E3B75" w:rsidP="00A37C4E">
                  <w:pPr>
                    <w:jc w:val="both"/>
                    <w:rPr>
                      <w:rFonts w:asciiTheme="minorHAnsi" w:hAnsiTheme="minorHAnsi" w:cstheme="minorHAnsi"/>
                      <w:b/>
                      <w:bCs/>
                      <w:color w:val="000000"/>
                      <w:sz w:val="12"/>
                      <w:szCs w:val="12"/>
                    </w:rPr>
                  </w:pPr>
                  <w:r w:rsidRPr="004E3B75">
                    <w:rPr>
                      <w:rFonts w:asciiTheme="minorHAnsi" w:hAnsiTheme="minorHAnsi" w:cstheme="minorHAnsi"/>
                      <w:b/>
                      <w:bCs/>
                      <w:color w:val="000000"/>
                      <w:sz w:val="12"/>
                      <w:szCs w:val="12"/>
                    </w:rPr>
                    <w:t>PERMANENTE</w:t>
                  </w:r>
                </w:p>
              </w:tc>
            </w:tr>
            <w:tr w:rsidR="0093234E" w:rsidRPr="004E3B75" w:rsidTr="0093234E">
              <w:trPr>
                <w:trHeight w:val="411"/>
              </w:trPr>
              <w:tc>
                <w:tcPr>
                  <w:tcW w:w="241" w:type="dxa"/>
                  <w:shd w:val="clear" w:color="000000" w:fill="F2F2F2"/>
                  <w:vAlign w:val="center"/>
                  <w:hideMark/>
                </w:tcPr>
                <w:p w:rsidR="004E3B75" w:rsidRPr="004E3B75" w:rsidRDefault="004E3B75" w:rsidP="00A37C4E">
                  <w:pPr>
                    <w:jc w:val="both"/>
                    <w:rPr>
                      <w:rFonts w:asciiTheme="minorHAnsi" w:hAnsiTheme="minorHAnsi" w:cstheme="minorHAnsi"/>
                      <w:b/>
                      <w:bCs/>
                      <w:color w:val="000000"/>
                      <w:sz w:val="12"/>
                      <w:szCs w:val="12"/>
                    </w:rPr>
                  </w:pPr>
                  <w:r w:rsidRPr="004E3B75">
                    <w:rPr>
                      <w:rFonts w:asciiTheme="minorHAnsi" w:hAnsiTheme="minorHAnsi" w:cstheme="minorHAnsi"/>
                      <w:b/>
                      <w:bCs/>
                      <w:color w:val="000000"/>
                      <w:sz w:val="12"/>
                      <w:szCs w:val="12"/>
                    </w:rPr>
                    <w:t>N°</w:t>
                  </w:r>
                </w:p>
              </w:tc>
              <w:tc>
                <w:tcPr>
                  <w:tcW w:w="1329" w:type="dxa"/>
                  <w:shd w:val="clear" w:color="000000" w:fill="F2F2F2"/>
                  <w:vAlign w:val="center"/>
                  <w:hideMark/>
                </w:tcPr>
                <w:p w:rsidR="004E3B75" w:rsidRPr="004E3B75" w:rsidRDefault="004E3B75" w:rsidP="00A37C4E">
                  <w:pPr>
                    <w:jc w:val="both"/>
                    <w:rPr>
                      <w:rFonts w:asciiTheme="minorHAnsi" w:hAnsiTheme="minorHAnsi" w:cstheme="minorHAnsi"/>
                      <w:b/>
                      <w:bCs/>
                      <w:color w:val="000000"/>
                      <w:sz w:val="12"/>
                      <w:szCs w:val="12"/>
                    </w:rPr>
                  </w:pPr>
                  <w:r w:rsidRPr="004E3B75">
                    <w:rPr>
                      <w:rFonts w:asciiTheme="minorHAnsi" w:hAnsiTheme="minorHAnsi" w:cstheme="minorHAnsi"/>
                      <w:b/>
                      <w:bCs/>
                      <w:color w:val="000000"/>
                      <w:sz w:val="12"/>
                      <w:szCs w:val="12"/>
                    </w:rPr>
                    <w:t>DESCRIPCIÓN</w:t>
                  </w:r>
                </w:p>
              </w:tc>
              <w:tc>
                <w:tcPr>
                  <w:tcW w:w="478" w:type="dxa"/>
                  <w:shd w:val="clear" w:color="000000" w:fill="F2F2F2"/>
                  <w:vAlign w:val="center"/>
                  <w:hideMark/>
                </w:tcPr>
                <w:p w:rsidR="004E3B75" w:rsidRPr="004E3B75" w:rsidRDefault="004E3B75" w:rsidP="00A37C4E">
                  <w:pPr>
                    <w:jc w:val="center"/>
                    <w:rPr>
                      <w:rFonts w:asciiTheme="minorHAnsi" w:hAnsiTheme="minorHAnsi" w:cstheme="minorHAnsi"/>
                      <w:b/>
                      <w:bCs/>
                      <w:color w:val="000000"/>
                      <w:sz w:val="12"/>
                      <w:szCs w:val="12"/>
                    </w:rPr>
                  </w:pPr>
                  <w:r w:rsidRPr="004E3B75">
                    <w:rPr>
                      <w:rFonts w:asciiTheme="minorHAnsi" w:hAnsiTheme="minorHAnsi" w:cstheme="minorHAnsi"/>
                      <w:b/>
                      <w:bCs/>
                      <w:color w:val="000000"/>
                      <w:sz w:val="12"/>
                      <w:szCs w:val="12"/>
                    </w:rPr>
                    <w:t>UNIDAD</w:t>
                  </w:r>
                </w:p>
              </w:tc>
              <w:tc>
                <w:tcPr>
                  <w:tcW w:w="613" w:type="dxa"/>
                  <w:shd w:val="clear" w:color="000000" w:fill="F2F2F2"/>
                  <w:vAlign w:val="center"/>
                  <w:hideMark/>
                </w:tcPr>
                <w:p w:rsidR="004E3B75" w:rsidRPr="004E3B75" w:rsidRDefault="004E3B75" w:rsidP="00A37C4E">
                  <w:pPr>
                    <w:jc w:val="center"/>
                    <w:rPr>
                      <w:rFonts w:asciiTheme="minorHAnsi" w:hAnsiTheme="minorHAnsi" w:cstheme="minorHAnsi"/>
                      <w:b/>
                      <w:bCs/>
                      <w:color w:val="000000"/>
                      <w:sz w:val="12"/>
                      <w:szCs w:val="12"/>
                    </w:rPr>
                  </w:pPr>
                  <w:r w:rsidRPr="004E3B75">
                    <w:rPr>
                      <w:rFonts w:asciiTheme="minorHAnsi" w:hAnsiTheme="minorHAnsi" w:cstheme="minorHAnsi"/>
                      <w:b/>
                      <w:bCs/>
                      <w:color w:val="000000"/>
                      <w:sz w:val="12"/>
                      <w:szCs w:val="12"/>
                    </w:rPr>
                    <w:t>CANTIDAD</w:t>
                  </w:r>
                </w:p>
              </w:tc>
              <w:tc>
                <w:tcPr>
                  <w:tcW w:w="674" w:type="dxa"/>
                  <w:shd w:val="clear" w:color="000000" w:fill="F2F2F2"/>
                  <w:vAlign w:val="center"/>
                  <w:hideMark/>
                </w:tcPr>
                <w:p w:rsidR="004E3B75" w:rsidRPr="004E3B75" w:rsidRDefault="004E3B75" w:rsidP="00A37C4E">
                  <w:pPr>
                    <w:jc w:val="center"/>
                    <w:rPr>
                      <w:rFonts w:asciiTheme="minorHAnsi" w:hAnsiTheme="minorHAnsi" w:cstheme="minorHAnsi"/>
                      <w:b/>
                      <w:bCs/>
                      <w:color w:val="000000"/>
                      <w:sz w:val="12"/>
                      <w:szCs w:val="12"/>
                    </w:rPr>
                  </w:pPr>
                  <w:r w:rsidRPr="004E3B75">
                    <w:rPr>
                      <w:rFonts w:asciiTheme="minorHAnsi" w:hAnsiTheme="minorHAnsi" w:cstheme="minorHAnsi"/>
                      <w:b/>
                      <w:bCs/>
                      <w:color w:val="000000"/>
                      <w:sz w:val="12"/>
                      <w:szCs w:val="12"/>
                    </w:rPr>
                    <w:t>POTENCIA</w:t>
                  </w:r>
                </w:p>
              </w:tc>
              <w:tc>
                <w:tcPr>
                  <w:tcW w:w="634" w:type="dxa"/>
                  <w:shd w:val="clear" w:color="000000" w:fill="F2F2F2"/>
                  <w:vAlign w:val="center"/>
                  <w:hideMark/>
                </w:tcPr>
                <w:p w:rsidR="004E3B75" w:rsidRPr="004E3B75" w:rsidRDefault="004E3B75" w:rsidP="00A37C4E">
                  <w:pPr>
                    <w:jc w:val="center"/>
                    <w:rPr>
                      <w:rFonts w:asciiTheme="minorHAnsi" w:hAnsiTheme="minorHAnsi" w:cstheme="minorHAnsi"/>
                      <w:b/>
                      <w:bCs/>
                      <w:color w:val="000000"/>
                      <w:sz w:val="12"/>
                      <w:szCs w:val="12"/>
                    </w:rPr>
                  </w:pPr>
                  <w:r w:rsidRPr="004E3B75">
                    <w:rPr>
                      <w:rFonts w:asciiTheme="minorHAnsi" w:hAnsiTheme="minorHAnsi" w:cstheme="minorHAnsi"/>
                      <w:b/>
                      <w:bCs/>
                      <w:color w:val="000000"/>
                      <w:sz w:val="12"/>
                      <w:szCs w:val="12"/>
                    </w:rPr>
                    <w:t>CAPACIDAD</w:t>
                  </w:r>
                </w:p>
              </w:tc>
            </w:tr>
            <w:tr w:rsidR="0093234E" w:rsidRPr="004E3B75" w:rsidTr="0093234E">
              <w:trPr>
                <w:trHeight w:val="308"/>
              </w:trPr>
              <w:tc>
                <w:tcPr>
                  <w:tcW w:w="241" w:type="dxa"/>
                  <w:shd w:val="clear" w:color="000000" w:fill="FFFFFF"/>
                  <w:vAlign w:val="center"/>
                  <w:hideMark/>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1</w:t>
                  </w:r>
                </w:p>
              </w:tc>
              <w:tc>
                <w:tcPr>
                  <w:tcW w:w="1329" w:type="dxa"/>
                  <w:shd w:val="clear" w:color="000000" w:fill="FFFFFF"/>
                  <w:vAlign w:val="center"/>
                  <w:hideMark/>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Camioneta 4X4</w:t>
                  </w:r>
                </w:p>
              </w:tc>
              <w:tc>
                <w:tcPr>
                  <w:tcW w:w="478" w:type="dxa"/>
                  <w:shd w:val="clear" w:color="000000" w:fill="FFFFFF"/>
                  <w:vAlign w:val="center"/>
                  <w:hideMark/>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EQUIPO</w:t>
                  </w:r>
                </w:p>
              </w:tc>
              <w:tc>
                <w:tcPr>
                  <w:tcW w:w="613" w:type="dxa"/>
                  <w:shd w:val="clear" w:color="000000" w:fill="FFFFFF"/>
                  <w:vAlign w:val="center"/>
                  <w:hideMark/>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1</w:t>
                  </w:r>
                </w:p>
              </w:tc>
              <w:tc>
                <w:tcPr>
                  <w:tcW w:w="674" w:type="dxa"/>
                  <w:shd w:val="clear" w:color="000000" w:fill="FFFFFF"/>
                  <w:vAlign w:val="center"/>
                  <w:hideMark/>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c>
                <w:tcPr>
                  <w:tcW w:w="634" w:type="dxa"/>
                  <w:shd w:val="clear" w:color="000000" w:fill="FFFFFF"/>
                  <w:vAlign w:val="center"/>
                  <w:hideMark/>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r>
            <w:tr w:rsidR="0093234E" w:rsidRPr="004E3B75" w:rsidTr="0093234E">
              <w:trPr>
                <w:trHeight w:val="308"/>
              </w:trPr>
              <w:tc>
                <w:tcPr>
                  <w:tcW w:w="241" w:type="dxa"/>
                  <w:shd w:val="clear" w:color="000000" w:fill="FFFFFF"/>
                  <w:vAlign w:val="center"/>
                  <w:hideMark/>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2</w:t>
                  </w:r>
                </w:p>
              </w:tc>
              <w:tc>
                <w:tcPr>
                  <w:tcW w:w="1329" w:type="dxa"/>
                  <w:shd w:val="clear" w:color="000000" w:fill="FFFFFF"/>
                  <w:vAlign w:val="center"/>
                  <w:hideMark/>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Cámaras fotográficas</w:t>
                  </w:r>
                </w:p>
              </w:tc>
              <w:tc>
                <w:tcPr>
                  <w:tcW w:w="478" w:type="dxa"/>
                  <w:shd w:val="clear" w:color="000000" w:fill="FFFFFF"/>
                  <w:vAlign w:val="center"/>
                  <w:hideMark/>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EQUIPO</w:t>
                  </w:r>
                </w:p>
              </w:tc>
              <w:tc>
                <w:tcPr>
                  <w:tcW w:w="613" w:type="dxa"/>
                  <w:shd w:val="clear" w:color="000000" w:fill="FFFFFF"/>
                  <w:vAlign w:val="center"/>
                  <w:hideMark/>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2</w:t>
                  </w:r>
                </w:p>
              </w:tc>
              <w:tc>
                <w:tcPr>
                  <w:tcW w:w="674" w:type="dxa"/>
                  <w:shd w:val="clear" w:color="000000" w:fill="FFFFFF"/>
                  <w:vAlign w:val="center"/>
                  <w:hideMark/>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c>
                <w:tcPr>
                  <w:tcW w:w="634" w:type="dxa"/>
                  <w:shd w:val="clear" w:color="000000" w:fill="FFFFFF"/>
                  <w:vAlign w:val="center"/>
                  <w:hideMark/>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r>
            <w:tr w:rsidR="004E3B75" w:rsidRPr="004E3B75" w:rsidTr="0093234E">
              <w:trPr>
                <w:trHeight w:val="338"/>
              </w:trPr>
              <w:tc>
                <w:tcPr>
                  <w:tcW w:w="3969" w:type="dxa"/>
                  <w:gridSpan w:val="6"/>
                  <w:shd w:val="clear" w:color="000000" w:fill="B3B3B3"/>
                  <w:vAlign w:val="center"/>
                  <w:hideMark/>
                </w:tcPr>
                <w:p w:rsidR="004E3B75" w:rsidRPr="004E3B75" w:rsidRDefault="004E3B75" w:rsidP="00A37C4E">
                  <w:pPr>
                    <w:jc w:val="both"/>
                    <w:rPr>
                      <w:rFonts w:asciiTheme="minorHAnsi" w:hAnsiTheme="minorHAnsi" w:cstheme="minorHAnsi"/>
                      <w:b/>
                      <w:bCs/>
                      <w:color w:val="000000"/>
                      <w:sz w:val="12"/>
                      <w:szCs w:val="12"/>
                    </w:rPr>
                  </w:pPr>
                  <w:r w:rsidRPr="004E3B75">
                    <w:rPr>
                      <w:rFonts w:asciiTheme="minorHAnsi" w:hAnsiTheme="minorHAnsi" w:cstheme="minorHAnsi"/>
                      <w:b/>
                      <w:bCs/>
                      <w:color w:val="000000"/>
                      <w:sz w:val="12"/>
                      <w:szCs w:val="12"/>
                    </w:rPr>
                    <w:t>DE ACUERDO A REQUERIMIENTO</w:t>
                  </w:r>
                </w:p>
              </w:tc>
            </w:tr>
            <w:tr w:rsidR="0093234E" w:rsidRPr="004E3B75" w:rsidTr="0093234E">
              <w:trPr>
                <w:trHeight w:val="411"/>
              </w:trPr>
              <w:tc>
                <w:tcPr>
                  <w:tcW w:w="241" w:type="dxa"/>
                  <w:shd w:val="clear" w:color="000000" w:fill="F2F2F2"/>
                  <w:vAlign w:val="center"/>
                  <w:hideMark/>
                </w:tcPr>
                <w:p w:rsidR="004E3B75" w:rsidRPr="004E3B75" w:rsidRDefault="004E3B75" w:rsidP="00A37C4E">
                  <w:pPr>
                    <w:jc w:val="both"/>
                    <w:rPr>
                      <w:rFonts w:asciiTheme="minorHAnsi" w:hAnsiTheme="minorHAnsi" w:cstheme="minorHAnsi"/>
                      <w:b/>
                      <w:bCs/>
                      <w:color w:val="000000"/>
                      <w:sz w:val="12"/>
                      <w:szCs w:val="12"/>
                    </w:rPr>
                  </w:pPr>
                  <w:r w:rsidRPr="004E3B75">
                    <w:rPr>
                      <w:rFonts w:asciiTheme="minorHAnsi" w:hAnsiTheme="minorHAnsi" w:cstheme="minorHAnsi"/>
                      <w:b/>
                      <w:bCs/>
                      <w:color w:val="000000"/>
                      <w:sz w:val="12"/>
                      <w:szCs w:val="12"/>
                    </w:rPr>
                    <w:t>N°</w:t>
                  </w:r>
                </w:p>
              </w:tc>
              <w:tc>
                <w:tcPr>
                  <w:tcW w:w="1329" w:type="dxa"/>
                  <w:shd w:val="clear" w:color="000000" w:fill="F2F2F2"/>
                  <w:vAlign w:val="center"/>
                  <w:hideMark/>
                </w:tcPr>
                <w:p w:rsidR="004E3B75" w:rsidRPr="004E3B75" w:rsidRDefault="004E3B75" w:rsidP="00A37C4E">
                  <w:pPr>
                    <w:jc w:val="both"/>
                    <w:rPr>
                      <w:rFonts w:asciiTheme="minorHAnsi" w:hAnsiTheme="minorHAnsi" w:cstheme="minorHAnsi"/>
                      <w:b/>
                      <w:bCs/>
                      <w:color w:val="000000"/>
                      <w:sz w:val="12"/>
                      <w:szCs w:val="12"/>
                    </w:rPr>
                  </w:pPr>
                  <w:r w:rsidRPr="004E3B75">
                    <w:rPr>
                      <w:rFonts w:asciiTheme="minorHAnsi" w:hAnsiTheme="minorHAnsi" w:cstheme="minorHAnsi"/>
                      <w:b/>
                      <w:bCs/>
                      <w:color w:val="000000"/>
                      <w:sz w:val="12"/>
                      <w:szCs w:val="12"/>
                    </w:rPr>
                    <w:t>DESCRIPCIÓN</w:t>
                  </w:r>
                </w:p>
              </w:tc>
              <w:tc>
                <w:tcPr>
                  <w:tcW w:w="478" w:type="dxa"/>
                  <w:shd w:val="clear" w:color="000000" w:fill="F2F2F2"/>
                  <w:vAlign w:val="center"/>
                  <w:hideMark/>
                </w:tcPr>
                <w:p w:rsidR="004E3B75" w:rsidRPr="004E3B75" w:rsidRDefault="004E3B75" w:rsidP="00A37C4E">
                  <w:pPr>
                    <w:jc w:val="center"/>
                    <w:rPr>
                      <w:rFonts w:asciiTheme="minorHAnsi" w:hAnsiTheme="minorHAnsi" w:cstheme="minorHAnsi"/>
                      <w:b/>
                      <w:bCs/>
                      <w:color w:val="000000"/>
                      <w:sz w:val="12"/>
                      <w:szCs w:val="12"/>
                    </w:rPr>
                  </w:pPr>
                  <w:r w:rsidRPr="004E3B75">
                    <w:rPr>
                      <w:rFonts w:asciiTheme="minorHAnsi" w:hAnsiTheme="minorHAnsi" w:cstheme="minorHAnsi"/>
                      <w:b/>
                      <w:bCs/>
                      <w:color w:val="000000"/>
                      <w:sz w:val="12"/>
                      <w:szCs w:val="12"/>
                    </w:rPr>
                    <w:t>UNIDAD</w:t>
                  </w:r>
                </w:p>
              </w:tc>
              <w:tc>
                <w:tcPr>
                  <w:tcW w:w="613" w:type="dxa"/>
                  <w:shd w:val="clear" w:color="000000" w:fill="F2F2F2"/>
                  <w:vAlign w:val="center"/>
                  <w:hideMark/>
                </w:tcPr>
                <w:p w:rsidR="004E3B75" w:rsidRPr="004E3B75" w:rsidRDefault="004E3B75" w:rsidP="00A37C4E">
                  <w:pPr>
                    <w:jc w:val="center"/>
                    <w:rPr>
                      <w:rFonts w:asciiTheme="minorHAnsi" w:hAnsiTheme="minorHAnsi" w:cstheme="minorHAnsi"/>
                      <w:b/>
                      <w:bCs/>
                      <w:color w:val="000000"/>
                      <w:sz w:val="12"/>
                      <w:szCs w:val="12"/>
                    </w:rPr>
                  </w:pPr>
                  <w:r w:rsidRPr="004E3B75">
                    <w:rPr>
                      <w:rFonts w:asciiTheme="minorHAnsi" w:hAnsiTheme="minorHAnsi" w:cstheme="minorHAnsi"/>
                      <w:b/>
                      <w:bCs/>
                      <w:color w:val="000000"/>
                      <w:sz w:val="12"/>
                      <w:szCs w:val="12"/>
                    </w:rPr>
                    <w:t>CANTIDAD</w:t>
                  </w:r>
                </w:p>
              </w:tc>
              <w:tc>
                <w:tcPr>
                  <w:tcW w:w="674" w:type="dxa"/>
                  <w:shd w:val="clear" w:color="000000" w:fill="F2F2F2"/>
                  <w:vAlign w:val="center"/>
                  <w:hideMark/>
                </w:tcPr>
                <w:p w:rsidR="004E3B75" w:rsidRPr="004E3B75" w:rsidRDefault="004E3B75" w:rsidP="00A37C4E">
                  <w:pPr>
                    <w:jc w:val="center"/>
                    <w:rPr>
                      <w:rFonts w:asciiTheme="minorHAnsi" w:hAnsiTheme="minorHAnsi" w:cstheme="minorHAnsi"/>
                      <w:b/>
                      <w:bCs/>
                      <w:color w:val="000000"/>
                      <w:sz w:val="12"/>
                      <w:szCs w:val="12"/>
                    </w:rPr>
                  </w:pPr>
                  <w:r w:rsidRPr="004E3B75">
                    <w:rPr>
                      <w:rFonts w:asciiTheme="minorHAnsi" w:hAnsiTheme="minorHAnsi" w:cstheme="minorHAnsi"/>
                      <w:b/>
                      <w:bCs/>
                      <w:color w:val="000000"/>
                      <w:sz w:val="12"/>
                      <w:szCs w:val="12"/>
                    </w:rPr>
                    <w:t>POTENCIA</w:t>
                  </w:r>
                </w:p>
              </w:tc>
              <w:tc>
                <w:tcPr>
                  <w:tcW w:w="634" w:type="dxa"/>
                  <w:shd w:val="clear" w:color="000000" w:fill="F2F2F2"/>
                  <w:vAlign w:val="center"/>
                  <w:hideMark/>
                </w:tcPr>
                <w:p w:rsidR="004E3B75" w:rsidRPr="004E3B75" w:rsidRDefault="004E3B75" w:rsidP="00A37C4E">
                  <w:pPr>
                    <w:jc w:val="center"/>
                    <w:rPr>
                      <w:rFonts w:asciiTheme="minorHAnsi" w:hAnsiTheme="minorHAnsi" w:cstheme="minorHAnsi"/>
                      <w:b/>
                      <w:bCs/>
                      <w:color w:val="000000"/>
                      <w:sz w:val="12"/>
                      <w:szCs w:val="12"/>
                    </w:rPr>
                  </w:pPr>
                  <w:r w:rsidRPr="004E3B75">
                    <w:rPr>
                      <w:rFonts w:asciiTheme="minorHAnsi" w:hAnsiTheme="minorHAnsi" w:cstheme="minorHAnsi"/>
                      <w:b/>
                      <w:bCs/>
                      <w:color w:val="000000"/>
                      <w:sz w:val="12"/>
                      <w:szCs w:val="12"/>
                    </w:rPr>
                    <w:t>CAPACIDAD</w:t>
                  </w:r>
                </w:p>
              </w:tc>
            </w:tr>
            <w:tr w:rsidR="0093234E" w:rsidRPr="004E3B75" w:rsidTr="0093234E">
              <w:trPr>
                <w:trHeight w:val="338"/>
              </w:trPr>
              <w:tc>
                <w:tcPr>
                  <w:tcW w:w="241" w:type="dxa"/>
                  <w:shd w:val="clear" w:color="000000" w:fill="FFFFFF"/>
                  <w:vAlign w:val="center"/>
                  <w:hideMark/>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1</w:t>
                  </w:r>
                </w:p>
              </w:tc>
              <w:tc>
                <w:tcPr>
                  <w:tcW w:w="1329" w:type="dxa"/>
                  <w:shd w:val="clear" w:color="000000" w:fill="FFFFFF"/>
                  <w:vAlign w:val="center"/>
                  <w:hideMark/>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Equipo GPS</w:t>
                  </w:r>
                </w:p>
              </w:tc>
              <w:tc>
                <w:tcPr>
                  <w:tcW w:w="478" w:type="dxa"/>
                  <w:shd w:val="clear" w:color="000000" w:fill="FFFFFF"/>
                  <w:vAlign w:val="center"/>
                  <w:hideMark/>
                </w:tcPr>
                <w:p w:rsidR="004E3B75" w:rsidRPr="004E3B75" w:rsidRDefault="004E3B75" w:rsidP="00A37C4E">
                  <w:pPr>
                    <w:jc w:val="center"/>
                    <w:rPr>
                      <w:rFonts w:asciiTheme="minorHAnsi" w:hAnsiTheme="minorHAnsi" w:cstheme="minorHAnsi"/>
                      <w:color w:val="000000"/>
                      <w:sz w:val="12"/>
                      <w:szCs w:val="12"/>
                    </w:rPr>
                  </w:pPr>
                  <w:proofErr w:type="spellStart"/>
                  <w:r w:rsidRPr="004E3B75">
                    <w:rPr>
                      <w:rFonts w:asciiTheme="minorHAnsi" w:hAnsiTheme="minorHAnsi" w:cstheme="minorHAnsi"/>
                      <w:color w:val="000000"/>
                      <w:sz w:val="12"/>
                      <w:szCs w:val="12"/>
                    </w:rPr>
                    <w:t>Pza</w:t>
                  </w:r>
                  <w:proofErr w:type="spellEnd"/>
                </w:p>
              </w:tc>
              <w:tc>
                <w:tcPr>
                  <w:tcW w:w="613" w:type="dxa"/>
                  <w:shd w:val="clear" w:color="000000" w:fill="FFFFFF"/>
                  <w:vAlign w:val="center"/>
                  <w:hideMark/>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1</w:t>
                  </w:r>
                </w:p>
              </w:tc>
              <w:tc>
                <w:tcPr>
                  <w:tcW w:w="674" w:type="dxa"/>
                  <w:shd w:val="clear" w:color="000000" w:fill="FFFFFF"/>
                  <w:vAlign w:val="center"/>
                  <w:hideMark/>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c>
                <w:tcPr>
                  <w:tcW w:w="634" w:type="dxa"/>
                  <w:shd w:val="clear" w:color="000000" w:fill="FFFFFF"/>
                  <w:vAlign w:val="center"/>
                  <w:hideMark/>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r>
            <w:tr w:rsidR="0093234E" w:rsidRPr="004E3B75" w:rsidTr="0093234E">
              <w:trPr>
                <w:trHeight w:val="338"/>
              </w:trPr>
              <w:tc>
                <w:tcPr>
                  <w:tcW w:w="241" w:type="dxa"/>
                  <w:shd w:val="clear" w:color="000000" w:fill="FFFFFF"/>
                  <w:vAlign w:val="center"/>
                  <w:hideMark/>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2</w:t>
                  </w:r>
                </w:p>
              </w:tc>
              <w:tc>
                <w:tcPr>
                  <w:tcW w:w="1329" w:type="dxa"/>
                  <w:shd w:val="clear" w:color="000000" w:fill="FFFFFF"/>
                  <w:vAlign w:val="center"/>
                  <w:hideMark/>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Equipo amoladora</w:t>
                  </w:r>
                </w:p>
              </w:tc>
              <w:tc>
                <w:tcPr>
                  <w:tcW w:w="478" w:type="dxa"/>
                  <w:shd w:val="clear" w:color="000000" w:fill="FFFFFF"/>
                  <w:vAlign w:val="center"/>
                  <w:hideMark/>
                </w:tcPr>
                <w:p w:rsidR="004E3B75" w:rsidRPr="004E3B75" w:rsidRDefault="004E3B75" w:rsidP="00A37C4E">
                  <w:pPr>
                    <w:jc w:val="center"/>
                    <w:rPr>
                      <w:rFonts w:asciiTheme="minorHAnsi" w:hAnsiTheme="minorHAnsi" w:cstheme="minorHAnsi"/>
                      <w:color w:val="000000"/>
                      <w:sz w:val="12"/>
                      <w:szCs w:val="12"/>
                    </w:rPr>
                  </w:pPr>
                  <w:proofErr w:type="spellStart"/>
                  <w:r w:rsidRPr="004E3B75">
                    <w:rPr>
                      <w:rFonts w:asciiTheme="minorHAnsi" w:hAnsiTheme="minorHAnsi" w:cstheme="minorHAnsi"/>
                      <w:color w:val="000000"/>
                      <w:sz w:val="12"/>
                      <w:szCs w:val="12"/>
                    </w:rPr>
                    <w:t>Pza</w:t>
                  </w:r>
                  <w:proofErr w:type="spellEnd"/>
                </w:p>
              </w:tc>
              <w:tc>
                <w:tcPr>
                  <w:tcW w:w="613" w:type="dxa"/>
                  <w:shd w:val="clear" w:color="000000" w:fill="FFFFFF"/>
                  <w:vAlign w:val="center"/>
                  <w:hideMark/>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2</w:t>
                  </w:r>
                </w:p>
              </w:tc>
              <w:tc>
                <w:tcPr>
                  <w:tcW w:w="674" w:type="dxa"/>
                  <w:shd w:val="clear" w:color="000000" w:fill="FFFFFF"/>
                  <w:vAlign w:val="center"/>
                  <w:hideMark/>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2600 watts</w:t>
                  </w:r>
                </w:p>
              </w:tc>
              <w:tc>
                <w:tcPr>
                  <w:tcW w:w="634" w:type="dxa"/>
                  <w:shd w:val="clear" w:color="000000" w:fill="FFFFFF"/>
                  <w:vAlign w:val="center"/>
                  <w:hideMark/>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1500 rpm</w:t>
                  </w:r>
                </w:p>
              </w:tc>
            </w:tr>
            <w:tr w:rsidR="0093234E" w:rsidRPr="004E3B75" w:rsidTr="0093234E">
              <w:trPr>
                <w:trHeight w:val="338"/>
              </w:trPr>
              <w:tc>
                <w:tcPr>
                  <w:tcW w:w="241" w:type="dxa"/>
                  <w:shd w:val="clear" w:color="000000" w:fill="FFFFFF"/>
                  <w:vAlign w:val="center"/>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3</w:t>
                  </w:r>
                </w:p>
              </w:tc>
              <w:tc>
                <w:tcPr>
                  <w:tcW w:w="1329" w:type="dxa"/>
                  <w:shd w:val="clear" w:color="000000" w:fill="FFFFFF"/>
                  <w:vAlign w:val="center"/>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Mezcladora mecánica</w:t>
                  </w:r>
                </w:p>
              </w:tc>
              <w:tc>
                <w:tcPr>
                  <w:tcW w:w="478"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proofErr w:type="spellStart"/>
                  <w:r w:rsidRPr="004E3B75">
                    <w:rPr>
                      <w:rFonts w:asciiTheme="minorHAnsi" w:hAnsiTheme="minorHAnsi" w:cstheme="minorHAnsi"/>
                      <w:color w:val="000000"/>
                      <w:sz w:val="12"/>
                      <w:szCs w:val="12"/>
                    </w:rPr>
                    <w:t>Pza</w:t>
                  </w:r>
                  <w:proofErr w:type="spellEnd"/>
                </w:p>
              </w:tc>
              <w:tc>
                <w:tcPr>
                  <w:tcW w:w="613"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2</w:t>
                  </w:r>
                </w:p>
              </w:tc>
              <w:tc>
                <w:tcPr>
                  <w:tcW w:w="674"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c>
                <w:tcPr>
                  <w:tcW w:w="634"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r>
            <w:tr w:rsidR="0093234E" w:rsidRPr="004E3B75" w:rsidTr="0093234E">
              <w:trPr>
                <w:trHeight w:val="338"/>
              </w:trPr>
              <w:tc>
                <w:tcPr>
                  <w:tcW w:w="241" w:type="dxa"/>
                  <w:shd w:val="clear" w:color="000000" w:fill="FFFFFF"/>
                  <w:vAlign w:val="center"/>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4</w:t>
                  </w:r>
                </w:p>
              </w:tc>
              <w:tc>
                <w:tcPr>
                  <w:tcW w:w="1329" w:type="dxa"/>
                  <w:shd w:val="clear" w:color="000000" w:fill="FFFFFF"/>
                  <w:vAlign w:val="center"/>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Bomba para agua</w:t>
                  </w:r>
                </w:p>
              </w:tc>
              <w:tc>
                <w:tcPr>
                  <w:tcW w:w="478"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proofErr w:type="spellStart"/>
                  <w:r w:rsidRPr="004E3B75">
                    <w:rPr>
                      <w:rFonts w:asciiTheme="minorHAnsi" w:hAnsiTheme="minorHAnsi" w:cstheme="minorHAnsi"/>
                      <w:color w:val="000000"/>
                      <w:sz w:val="12"/>
                      <w:szCs w:val="12"/>
                    </w:rPr>
                    <w:t>Pza</w:t>
                  </w:r>
                  <w:proofErr w:type="spellEnd"/>
                </w:p>
              </w:tc>
              <w:tc>
                <w:tcPr>
                  <w:tcW w:w="613"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1</w:t>
                  </w:r>
                </w:p>
              </w:tc>
              <w:tc>
                <w:tcPr>
                  <w:tcW w:w="674"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c>
                <w:tcPr>
                  <w:tcW w:w="634"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r>
            <w:tr w:rsidR="0093234E" w:rsidRPr="004E3B75" w:rsidTr="0093234E">
              <w:trPr>
                <w:trHeight w:val="338"/>
              </w:trPr>
              <w:tc>
                <w:tcPr>
                  <w:tcW w:w="241" w:type="dxa"/>
                  <w:shd w:val="clear" w:color="000000" w:fill="FFFFFF"/>
                  <w:vAlign w:val="center"/>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5</w:t>
                  </w:r>
                </w:p>
              </w:tc>
              <w:tc>
                <w:tcPr>
                  <w:tcW w:w="1329" w:type="dxa"/>
                  <w:shd w:val="clear" w:color="000000" w:fill="FFFFFF"/>
                  <w:vAlign w:val="center"/>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Generador eléctrico</w:t>
                  </w:r>
                </w:p>
              </w:tc>
              <w:tc>
                <w:tcPr>
                  <w:tcW w:w="478"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proofErr w:type="spellStart"/>
                  <w:r w:rsidRPr="004E3B75">
                    <w:rPr>
                      <w:rFonts w:asciiTheme="minorHAnsi" w:hAnsiTheme="minorHAnsi" w:cstheme="minorHAnsi"/>
                      <w:color w:val="000000"/>
                      <w:sz w:val="12"/>
                      <w:szCs w:val="12"/>
                    </w:rPr>
                    <w:t>Pza</w:t>
                  </w:r>
                  <w:proofErr w:type="spellEnd"/>
                </w:p>
              </w:tc>
              <w:tc>
                <w:tcPr>
                  <w:tcW w:w="613"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1</w:t>
                  </w:r>
                </w:p>
              </w:tc>
              <w:tc>
                <w:tcPr>
                  <w:tcW w:w="674"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c>
                <w:tcPr>
                  <w:tcW w:w="634"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r>
            <w:tr w:rsidR="0093234E" w:rsidRPr="004E3B75" w:rsidTr="0093234E">
              <w:trPr>
                <w:trHeight w:val="338"/>
              </w:trPr>
              <w:tc>
                <w:tcPr>
                  <w:tcW w:w="241" w:type="dxa"/>
                  <w:shd w:val="clear" w:color="000000" w:fill="FFFFFF"/>
                  <w:vAlign w:val="center"/>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6</w:t>
                  </w:r>
                </w:p>
              </w:tc>
              <w:tc>
                <w:tcPr>
                  <w:tcW w:w="1329" w:type="dxa"/>
                  <w:shd w:val="clear" w:color="000000" w:fill="FFFFFF"/>
                  <w:vAlign w:val="center"/>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Tecles (mas trípodes)</w:t>
                  </w:r>
                </w:p>
              </w:tc>
              <w:tc>
                <w:tcPr>
                  <w:tcW w:w="478"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proofErr w:type="spellStart"/>
                  <w:r w:rsidRPr="004E3B75">
                    <w:rPr>
                      <w:rFonts w:asciiTheme="minorHAnsi" w:hAnsiTheme="minorHAnsi" w:cstheme="minorHAnsi"/>
                      <w:color w:val="000000"/>
                      <w:sz w:val="12"/>
                      <w:szCs w:val="12"/>
                    </w:rPr>
                    <w:t>Pza</w:t>
                  </w:r>
                  <w:proofErr w:type="spellEnd"/>
                </w:p>
              </w:tc>
              <w:tc>
                <w:tcPr>
                  <w:tcW w:w="613"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2</w:t>
                  </w:r>
                </w:p>
              </w:tc>
              <w:tc>
                <w:tcPr>
                  <w:tcW w:w="674"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c>
                <w:tcPr>
                  <w:tcW w:w="634"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r>
            <w:tr w:rsidR="0093234E" w:rsidRPr="004E3B75" w:rsidTr="0093234E">
              <w:trPr>
                <w:trHeight w:val="338"/>
              </w:trPr>
              <w:tc>
                <w:tcPr>
                  <w:tcW w:w="241" w:type="dxa"/>
                  <w:shd w:val="clear" w:color="000000" w:fill="FFFFFF"/>
                  <w:vAlign w:val="center"/>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lastRenderedPageBreak/>
                    <w:t>7</w:t>
                  </w:r>
                </w:p>
              </w:tc>
              <w:tc>
                <w:tcPr>
                  <w:tcW w:w="1329" w:type="dxa"/>
                  <w:shd w:val="clear" w:color="000000" w:fill="FFFFFF"/>
                  <w:vAlign w:val="center"/>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cocinilla</w:t>
                  </w:r>
                </w:p>
              </w:tc>
              <w:tc>
                <w:tcPr>
                  <w:tcW w:w="478"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proofErr w:type="spellStart"/>
                  <w:r w:rsidRPr="004E3B75">
                    <w:rPr>
                      <w:rFonts w:asciiTheme="minorHAnsi" w:hAnsiTheme="minorHAnsi" w:cstheme="minorHAnsi"/>
                      <w:color w:val="000000"/>
                      <w:sz w:val="12"/>
                      <w:szCs w:val="12"/>
                    </w:rPr>
                    <w:t>Pza</w:t>
                  </w:r>
                  <w:proofErr w:type="spellEnd"/>
                </w:p>
              </w:tc>
              <w:tc>
                <w:tcPr>
                  <w:tcW w:w="613"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2</w:t>
                  </w:r>
                </w:p>
              </w:tc>
              <w:tc>
                <w:tcPr>
                  <w:tcW w:w="674"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c>
                <w:tcPr>
                  <w:tcW w:w="634"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r>
            <w:tr w:rsidR="0093234E" w:rsidRPr="004E3B75" w:rsidTr="0093234E">
              <w:trPr>
                <w:trHeight w:val="338"/>
              </w:trPr>
              <w:tc>
                <w:tcPr>
                  <w:tcW w:w="241" w:type="dxa"/>
                  <w:shd w:val="clear" w:color="000000" w:fill="FFFFFF"/>
                  <w:vAlign w:val="center"/>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8</w:t>
                  </w:r>
                </w:p>
              </w:tc>
              <w:tc>
                <w:tcPr>
                  <w:tcW w:w="1329" w:type="dxa"/>
                  <w:shd w:val="clear" w:color="000000" w:fill="FFFFFF"/>
                  <w:vAlign w:val="center"/>
                </w:tcPr>
                <w:p w:rsidR="004E3B75" w:rsidRPr="004E3B75" w:rsidRDefault="004E3B75" w:rsidP="00A37C4E">
                  <w:pPr>
                    <w:jc w:val="both"/>
                    <w:rPr>
                      <w:rFonts w:asciiTheme="minorHAnsi" w:hAnsiTheme="minorHAnsi" w:cstheme="minorHAnsi"/>
                      <w:color w:val="000000"/>
                      <w:sz w:val="12"/>
                      <w:szCs w:val="12"/>
                    </w:rPr>
                  </w:pPr>
                  <w:r w:rsidRPr="004E3B75">
                    <w:rPr>
                      <w:rFonts w:asciiTheme="minorHAnsi" w:hAnsiTheme="minorHAnsi" w:cstheme="minorHAnsi"/>
                      <w:color w:val="000000"/>
                      <w:sz w:val="12"/>
                      <w:szCs w:val="12"/>
                    </w:rPr>
                    <w:t>Detector de Gas</w:t>
                  </w:r>
                </w:p>
              </w:tc>
              <w:tc>
                <w:tcPr>
                  <w:tcW w:w="478"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proofErr w:type="spellStart"/>
                  <w:r w:rsidRPr="004E3B75">
                    <w:rPr>
                      <w:rFonts w:asciiTheme="minorHAnsi" w:hAnsiTheme="minorHAnsi" w:cstheme="minorHAnsi"/>
                      <w:color w:val="000000"/>
                      <w:sz w:val="12"/>
                      <w:szCs w:val="12"/>
                    </w:rPr>
                    <w:t>Pza</w:t>
                  </w:r>
                  <w:proofErr w:type="spellEnd"/>
                </w:p>
              </w:tc>
              <w:tc>
                <w:tcPr>
                  <w:tcW w:w="613"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1</w:t>
                  </w:r>
                </w:p>
              </w:tc>
              <w:tc>
                <w:tcPr>
                  <w:tcW w:w="674"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c>
                <w:tcPr>
                  <w:tcW w:w="634" w:type="dxa"/>
                  <w:shd w:val="clear" w:color="000000" w:fill="FFFFFF"/>
                  <w:vAlign w:val="center"/>
                </w:tcPr>
                <w:p w:rsidR="004E3B75" w:rsidRPr="004E3B75" w:rsidRDefault="004E3B75" w:rsidP="00A37C4E">
                  <w:pPr>
                    <w:jc w:val="center"/>
                    <w:rPr>
                      <w:rFonts w:asciiTheme="minorHAnsi" w:hAnsiTheme="minorHAnsi" w:cstheme="minorHAnsi"/>
                      <w:color w:val="000000"/>
                      <w:sz w:val="12"/>
                      <w:szCs w:val="12"/>
                    </w:rPr>
                  </w:pPr>
                  <w:r w:rsidRPr="004E3B75">
                    <w:rPr>
                      <w:rFonts w:asciiTheme="minorHAnsi" w:hAnsiTheme="minorHAnsi" w:cstheme="minorHAnsi"/>
                      <w:color w:val="000000"/>
                      <w:sz w:val="12"/>
                      <w:szCs w:val="12"/>
                    </w:rPr>
                    <w:t>N/A</w:t>
                  </w:r>
                </w:p>
              </w:tc>
            </w:tr>
          </w:tbl>
          <w:p w:rsidR="004E3B75" w:rsidRPr="00B54639" w:rsidRDefault="004E3B75" w:rsidP="00A37C4E">
            <w:pPr>
              <w:autoSpaceDE w:val="0"/>
              <w:autoSpaceDN w:val="0"/>
              <w:adjustRightInd w:val="0"/>
              <w:jc w:val="both"/>
              <w:rPr>
                <w:rFonts w:ascii="Calibri" w:hAnsi="Calibri" w:cs="Calibri"/>
              </w:rPr>
            </w:pPr>
          </w:p>
          <w:p w:rsidR="004E3B75" w:rsidRPr="00B54639" w:rsidRDefault="004E3B75" w:rsidP="00A37C4E">
            <w:pPr>
              <w:pStyle w:val="Prrafodelista"/>
              <w:ind w:left="0"/>
              <w:contextualSpacing/>
              <w:jc w:val="both"/>
              <w:rPr>
                <w:rFonts w:ascii="Calibri" w:hAnsi="Calibri" w:cs="Calibri"/>
                <w:bCs/>
                <w:lang w:eastAsia="es-BO"/>
              </w:rPr>
            </w:pPr>
            <w:r w:rsidRPr="00B54639">
              <w:rPr>
                <w:rFonts w:ascii="Calibri" w:hAnsi="Calibri" w:cs="Calibri"/>
                <w:bCs/>
                <w:lang w:eastAsia="es-BO"/>
              </w:rPr>
              <w:t xml:space="preserve">Nota.- El contratista deberá contar de forma ineludible con todas las herramientas menores (Picotas de acuerdo al número de obreros, Palas de acuerdo al número de obreros, Carretillas, Combos medianos y grandes, Barretas, Baldes, badilejos, etc., Balizas de señalización (diurna y nocturna), Huinchas de medición, Tecles (más trípode), Niveles, Mangueras para agua, Conos, Tanques de agua, Detectores de gases combustibles (espacios confinados), Abre bridas, alineadores, torqui metro, Bomba de agua, Moto generador, Grúa (si es necesario), Vehículos para transporte de materiales, herramientas, etc. </w:t>
            </w:r>
          </w:p>
          <w:p w:rsidR="004E3B75" w:rsidRPr="00CF024E" w:rsidRDefault="004E3B75" w:rsidP="00A37C4E">
            <w:pPr>
              <w:autoSpaceDE w:val="0"/>
              <w:autoSpaceDN w:val="0"/>
              <w:adjustRightInd w:val="0"/>
              <w:jc w:val="both"/>
              <w:rPr>
                <w:rFonts w:ascii="Calibri" w:hAnsi="Calibri" w:cs="Calibri"/>
              </w:rPr>
            </w:pPr>
          </w:p>
        </w:tc>
        <w:tc>
          <w:tcPr>
            <w:tcW w:w="3402" w:type="dxa"/>
            <w:vAlign w:val="center"/>
          </w:tcPr>
          <w:p w:rsidR="004E3B75" w:rsidRPr="00DB5AAF" w:rsidRDefault="004E3B75" w:rsidP="00560F45">
            <w:pPr>
              <w:rPr>
                <w:rFonts w:ascii="Calibri" w:hAnsi="Calibri" w:cs="Calibri"/>
                <w:b/>
                <w:sz w:val="18"/>
                <w:szCs w:val="18"/>
              </w:rPr>
            </w:pPr>
          </w:p>
        </w:tc>
        <w:tc>
          <w:tcPr>
            <w:tcW w:w="567" w:type="dxa"/>
            <w:vAlign w:val="center"/>
          </w:tcPr>
          <w:p w:rsidR="004E3B75" w:rsidRPr="00DB5AAF" w:rsidRDefault="004E3B75" w:rsidP="00560F45">
            <w:pPr>
              <w:rPr>
                <w:rFonts w:ascii="Calibri" w:hAnsi="Calibri" w:cs="Calibri"/>
                <w:b/>
                <w:sz w:val="18"/>
                <w:szCs w:val="18"/>
              </w:rPr>
            </w:pPr>
          </w:p>
        </w:tc>
        <w:tc>
          <w:tcPr>
            <w:tcW w:w="425" w:type="dxa"/>
            <w:vAlign w:val="center"/>
          </w:tcPr>
          <w:p w:rsidR="004E3B75" w:rsidRPr="00DB5AAF" w:rsidRDefault="004E3B75" w:rsidP="00560F45">
            <w:pPr>
              <w:rPr>
                <w:rFonts w:ascii="Calibri" w:hAnsi="Calibri" w:cs="Calibri"/>
                <w:b/>
                <w:sz w:val="18"/>
                <w:szCs w:val="18"/>
              </w:rPr>
            </w:pPr>
          </w:p>
        </w:tc>
        <w:tc>
          <w:tcPr>
            <w:tcW w:w="504" w:type="dxa"/>
            <w:vAlign w:val="center"/>
          </w:tcPr>
          <w:p w:rsidR="004E3B75" w:rsidRPr="00DB5AAF" w:rsidRDefault="004E3B75" w:rsidP="00560F45">
            <w:pPr>
              <w:rPr>
                <w:rFonts w:ascii="Calibri" w:hAnsi="Calibri" w:cs="Calibri"/>
                <w:b/>
                <w:sz w:val="18"/>
                <w:szCs w:val="18"/>
              </w:rPr>
            </w:pPr>
          </w:p>
        </w:tc>
      </w:tr>
      <w:tr w:rsidR="004E3B75" w:rsidRPr="00C75BEC" w:rsidTr="00AD6DC7">
        <w:trPr>
          <w:jc w:val="center"/>
        </w:trPr>
        <w:tc>
          <w:tcPr>
            <w:tcW w:w="4281" w:type="dxa"/>
            <w:vAlign w:val="center"/>
          </w:tcPr>
          <w:p w:rsidR="004E3B75" w:rsidRPr="00CF024E" w:rsidRDefault="004E3B75" w:rsidP="00A37C4E">
            <w:pPr>
              <w:autoSpaceDE w:val="0"/>
              <w:autoSpaceDN w:val="0"/>
              <w:adjustRightInd w:val="0"/>
              <w:jc w:val="both"/>
              <w:rPr>
                <w:rFonts w:ascii="Calibri" w:hAnsi="Calibri" w:cs="Calibri"/>
                <w:color w:val="FF0000"/>
              </w:rPr>
            </w:pPr>
            <w:r w:rsidRPr="00CF024E">
              <w:rPr>
                <w:rFonts w:ascii="Calibri" w:hAnsi="Calibri" w:cs="Calibri"/>
                <w:b/>
                <w:bCs/>
              </w:rPr>
              <w:lastRenderedPageBreak/>
              <w:t xml:space="preserve">PLAZO DEL SERVICIO </w:t>
            </w:r>
          </w:p>
        </w:tc>
        <w:tc>
          <w:tcPr>
            <w:tcW w:w="3402" w:type="dxa"/>
            <w:vAlign w:val="center"/>
          </w:tcPr>
          <w:p w:rsidR="004E3B75" w:rsidRPr="00DB5AAF" w:rsidRDefault="004E3B75" w:rsidP="00560F45">
            <w:pPr>
              <w:rPr>
                <w:rFonts w:ascii="Calibri" w:hAnsi="Calibri" w:cs="Calibri"/>
                <w:b/>
                <w:sz w:val="18"/>
                <w:szCs w:val="18"/>
              </w:rPr>
            </w:pPr>
          </w:p>
        </w:tc>
        <w:tc>
          <w:tcPr>
            <w:tcW w:w="567" w:type="dxa"/>
            <w:vAlign w:val="center"/>
          </w:tcPr>
          <w:p w:rsidR="004E3B75" w:rsidRPr="00DB5AAF" w:rsidRDefault="004E3B75" w:rsidP="00560F45">
            <w:pPr>
              <w:rPr>
                <w:rFonts w:ascii="Calibri" w:hAnsi="Calibri" w:cs="Calibri"/>
                <w:b/>
                <w:sz w:val="18"/>
                <w:szCs w:val="18"/>
              </w:rPr>
            </w:pPr>
          </w:p>
        </w:tc>
        <w:tc>
          <w:tcPr>
            <w:tcW w:w="425" w:type="dxa"/>
            <w:vAlign w:val="center"/>
          </w:tcPr>
          <w:p w:rsidR="004E3B75" w:rsidRPr="00DB5AAF" w:rsidRDefault="004E3B75" w:rsidP="00560F45">
            <w:pPr>
              <w:rPr>
                <w:rFonts w:ascii="Calibri" w:hAnsi="Calibri" w:cs="Calibri"/>
                <w:b/>
                <w:sz w:val="18"/>
                <w:szCs w:val="18"/>
              </w:rPr>
            </w:pPr>
          </w:p>
        </w:tc>
        <w:tc>
          <w:tcPr>
            <w:tcW w:w="504" w:type="dxa"/>
            <w:vAlign w:val="center"/>
          </w:tcPr>
          <w:p w:rsidR="004E3B75" w:rsidRPr="00DB5AAF" w:rsidRDefault="004E3B75" w:rsidP="00560F45">
            <w:pPr>
              <w:rPr>
                <w:rFonts w:ascii="Calibri" w:hAnsi="Calibri" w:cs="Calibri"/>
                <w:b/>
                <w:sz w:val="18"/>
                <w:szCs w:val="18"/>
              </w:rPr>
            </w:pPr>
          </w:p>
        </w:tc>
      </w:tr>
      <w:tr w:rsidR="004E3B75" w:rsidRPr="00C75BEC" w:rsidTr="00AD6DC7">
        <w:trPr>
          <w:jc w:val="center"/>
        </w:trPr>
        <w:tc>
          <w:tcPr>
            <w:tcW w:w="4281" w:type="dxa"/>
            <w:vAlign w:val="center"/>
          </w:tcPr>
          <w:p w:rsidR="004E3B75" w:rsidRPr="00CF024E" w:rsidRDefault="004E3B75" w:rsidP="00A37C4E">
            <w:pPr>
              <w:autoSpaceDE w:val="0"/>
              <w:autoSpaceDN w:val="0"/>
              <w:adjustRightInd w:val="0"/>
              <w:jc w:val="both"/>
              <w:rPr>
                <w:rFonts w:ascii="Calibri" w:hAnsi="Calibri" w:cs="Calibri"/>
              </w:rPr>
            </w:pPr>
            <w:r w:rsidRPr="00CF024E">
              <w:rPr>
                <w:rFonts w:ascii="Calibri" w:hAnsi="Calibri" w:cs="Calibri"/>
              </w:rPr>
              <w:t xml:space="preserve">El tiempo de ejecución será  de </w:t>
            </w:r>
            <w:r w:rsidRPr="00CF024E">
              <w:rPr>
                <w:rFonts w:ascii="Calibri" w:hAnsi="Calibri" w:cs="Calibri"/>
                <w:b/>
                <w:color w:val="000000" w:themeColor="text1"/>
                <w:u w:val="single"/>
              </w:rPr>
              <w:t>60 días  calendario</w:t>
            </w:r>
            <w:r w:rsidRPr="00CF024E">
              <w:rPr>
                <w:rFonts w:ascii="Calibri" w:hAnsi="Calibri" w:cs="Calibri"/>
              </w:rPr>
              <w:t xml:space="preserve">, que serán computados a partir de la fecha </w:t>
            </w:r>
            <w:r>
              <w:rPr>
                <w:rFonts w:ascii="Calibri" w:hAnsi="Calibri" w:cs="Calibri"/>
              </w:rPr>
              <w:t>indicada de acuerdo a la instrucción por parte de YPFB.</w:t>
            </w:r>
          </w:p>
        </w:tc>
        <w:tc>
          <w:tcPr>
            <w:tcW w:w="3402" w:type="dxa"/>
            <w:vAlign w:val="center"/>
          </w:tcPr>
          <w:p w:rsidR="004E3B75" w:rsidRPr="00DB5AAF" w:rsidRDefault="004E3B75" w:rsidP="00560F45">
            <w:pPr>
              <w:rPr>
                <w:rFonts w:ascii="Calibri" w:hAnsi="Calibri" w:cs="Calibri"/>
                <w:b/>
                <w:sz w:val="18"/>
                <w:szCs w:val="18"/>
              </w:rPr>
            </w:pPr>
          </w:p>
        </w:tc>
        <w:tc>
          <w:tcPr>
            <w:tcW w:w="567" w:type="dxa"/>
            <w:vAlign w:val="center"/>
          </w:tcPr>
          <w:p w:rsidR="004E3B75" w:rsidRPr="00DB5AAF" w:rsidRDefault="004E3B75" w:rsidP="00560F45">
            <w:pPr>
              <w:rPr>
                <w:rFonts w:ascii="Calibri" w:hAnsi="Calibri" w:cs="Calibri"/>
                <w:b/>
                <w:sz w:val="18"/>
                <w:szCs w:val="18"/>
              </w:rPr>
            </w:pPr>
          </w:p>
        </w:tc>
        <w:tc>
          <w:tcPr>
            <w:tcW w:w="425" w:type="dxa"/>
            <w:vAlign w:val="center"/>
          </w:tcPr>
          <w:p w:rsidR="004E3B75" w:rsidRPr="00DB5AAF" w:rsidRDefault="004E3B75" w:rsidP="00560F45">
            <w:pPr>
              <w:rPr>
                <w:rFonts w:ascii="Calibri" w:hAnsi="Calibri" w:cs="Calibri"/>
                <w:b/>
                <w:sz w:val="18"/>
                <w:szCs w:val="18"/>
              </w:rPr>
            </w:pPr>
          </w:p>
        </w:tc>
        <w:tc>
          <w:tcPr>
            <w:tcW w:w="504" w:type="dxa"/>
            <w:vAlign w:val="center"/>
          </w:tcPr>
          <w:p w:rsidR="004E3B75" w:rsidRPr="00DB5AAF" w:rsidRDefault="004E3B75" w:rsidP="00560F45">
            <w:pPr>
              <w:rPr>
                <w:rFonts w:ascii="Calibri" w:hAnsi="Calibri" w:cs="Calibri"/>
                <w:b/>
                <w:sz w:val="18"/>
                <w:szCs w:val="18"/>
              </w:rPr>
            </w:pPr>
          </w:p>
        </w:tc>
      </w:tr>
      <w:tr w:rsidR="004E3B75" w:rsidRPr="00C75BEC" w:rsidTr="00AD6DC7">
        <w:trPr>
          <w:jc w:val="center"/>
        </w:trPr>
        <w:tc>
          <w:tcPr>
            <w:tcW w:w="4281" w:type="dxa"/>
            <w:vAlign w:val="center"/>
          </w:tcPr>
          <w:p w:rsidR="004E3B75" w:rsidRPr="00CF024E" w:rsidRDefault="004E3B75" w:rsidP="00A37C4E">
            <w:pPr>
              <w:autoSpaceDE w:val="0"/>
              <w:autoSpaceDN w:val="0"/>
              <w:adjustRightInd w:val="0"/>
              <w:jc w:val="both"/>
              <w:rPr>
                <w:rFonts w:ascii="Calibri" w:hAnsi="Calibri" w:cs="Calibri"/>
              </w:rPr>
            </w:pPr>
          </w:p>
        </w:tc>
        <w:tc>
          <w:tcPr>
            <w:tcW w:w="3402" w:type="dxa"/>
            <w:vAlign w:val="center"/>
          </w:tcPr>
          <w:p w:rsidR="004E3B75" w:rsidRPr="00DB5AAF" w:rsidRDefault="004E3B75" w:rsidP="00560F45">
            <w:pPr>
              <w:rPr>
                <w:rFonts w:ascii="Calibri" w:hAnsi="Calibri" w:cs="Calibri"/>
                <w:b/>
                <w:sz w:val="18"/>
                <w:szCs w:val="18"/>
              </w:rPr>
            </w:pPr>
          </w:p>
        </w:tc>
        <w:tc>
          <w:tcPr>
            <w:tcW w:w="567" w:type="dxa"/>
            <w:vAlign w:val="center"/>
          </w:tcPr>
          <w:p w:rsidR="004E3B75" w:rsidRPr="00DB5AAF" w:rsidRDefault="004E3B75" w:rsidP="00560F45">
            <w:pPr>
              <w:rPr>
                <w:rFonts w:ascii="Calibri" w:hAnsi="Calibri" w:cs="Calibri"/>
                <w:b/>
                <w:sz w:val="18"/>
                <w:szCs w:val="18"/>
              </w:rPr>
            </w:pPr>
          </w:p>
        </w:tc>
        <w:tc>
          <w:tcPr>
            <w:tcW w:w="425" w:type="dxa"/>
            <w:vAlign w:val="center"/>
          </w:tcPr>
          <w:p w:rsidR="004E3B75" w:rsidRPr="00DB5AAF" w:rsidRDefault="004E3B75" w:rsidP="00560F45">
            <w:pPr>
              <w:rPr>
                <w:rFonts w:ascii="Calibri" w:hAnsi="Calibri" w:cs="Calibri"/>
                <w:b/>
                <w:sz w:val="18"/>
                <w:szCs w:val="18"/>
              </w:rPr>
            </w:pPr>
          </w:p>
        </w:tc>
        <w:tc>
          <w:tcPr>
            <w:tcW w:w="504" w:type="dxa"/>
            <w:vAlign w:val="center"/>
          </w:tcPr>
          <w:p w:rsidR="004E3B75" w:rsidRPr="00DB5AAF" w:rsidRDefault="004E3B75" w:rsidP="00560F45">
            <w:pPr>
              <w:rPr>
                <w:rFonts w:ascii="Calibri" w:hAnsi="Calibri" w:cs="Calibri"/>
                <w:b/>
                <w:sz w:val="18"/>
                <w:szCs w:val="18"/>
              </w:rPr>
            </w:pPr>
          </w:p>
        </w:tc>
      </w:tr>
      <w:tr w:rsidR="004E3B75" w:rsidRPr="00C75BEC" w:rsidTr="00AD6DC7">
        <w:trPr>
          <w:trHeight w:val="560"/>
          <w:jc w:val="center"/>
        </w:trPr>
        <w:tc>
          <w:tcPr>
            <w:tcW w:w="4281" w:type="dxa"/>
            <w:vAlign w:val="center"/>
          </w:tcPr>
          <w:p w:rsidR="004E3B75" w:rsidRPr="00F62D4A" w:rsidRDefault="0093234E" w:rsidP="00A37C4E">
            <w:pPr>
              <w:pStyle w:val="Prrafodelista"/>
              <w:numPr>
                <w:ilvl w:val="0"/>
                <w:numId w:val="75"/>
              </w:numPr>
              <w:ind w:left="567" w:hanging="567"/>
              <w:jc w:val="both"/>
              <w:rPr>
                <w:rFonts w:ascii="Calibri" w:hAnsi="Calibri" w:cs="Calibri"/>
                <w:b/>
                <w:bCs/>
                <w:szCs w:val="18"/>
                <w:lang w:eastAsia="es-BO"/>
              </w:rPr>
            </w:pPr>
            <w:r w:rsidRPr="00D34C8B">
              <w:rPr>
                <w:rFonts w:ascii="Calibri" w:hAnsi="Calibri" w:cs="Calibri"/>
                <w:b/>
                <w:bCs/>
                <w:szCs w:val="18"/>
                <w:lang w:eastAsia="es-BO"/>
              </w:rPr>
              <w:t xml:space="preserve">CONDICIONES REQUERIDAS PARA </w:t>
            </w:r>
            <w:r>
              <w:rPr>
                <w:rFonts w:ascii="Calibri" w:hAnsi="Calibri" w:cs="Calibri"/>
                <w:b/>
                <w:bCs/>
                <w:szCs w:val="18"/>
                <w:lang w:eastAsia="es-BO"/>
              </w:rPr>
              <w:t>EL SERVICIO</w:t>
            </w:r>
          </w:p>
        </w:tc>
        <w:tc>
          <w:tcPr>
            <w:tcW w:w="3402" w:type="dxa"/>
            <w:vAlign w:val="center"/>
          </w:tcPr>
          <w:p w:rsidR="004E3B75" w:rsidRPr="00DB5AAF" w:rsidRDefault="004E3B75" w:rsidP="00560F45">
            <w:pPr>
              <w:rPr>
                <w:rFonts w:ascii="Calibri" w:hAnsi="Calibri" w:cs="Calibri"/>
                <w:b/>
                <w:sz w:val="18"/>
                <w:szCs w:val="18"/>
              </w:rPr>
            </w:pPr>
          </w:p>
        </w:tc>
        <w:tc>
          <w:tcPr>
            <w:tcW w:w="567" w:type="dxa"/>
            <w:vAlign w:val="center"/>
          </w:tcPr>
          <w:p w:rsidR="004E3B75" w:rsidRPr="00DB5AAF" w:rsidRDefault="004E3B75" w:rsidP="00560F45">
            <w:pPr>
              <w:rPr>
                <w:rFonts w:ascii="Calibri" w:hAnsi="Calibri" w:cs="Calibri"/>
                <w:b/>
                <w:sz w:val="18"/>
                <w:szCs w:val="18"/>
              </w:rPr>
            </w:pPr>
          </w:p>
        </w:tc>
        <w:tc>
          <w:tcPr>
            <w:tcW w:w="425" w:type="dxa"/>
            <w:vAlign w:val="center"/>
          </w:tcPr>
          <w:p w:rsidR="004E3B75" w:rsidRPr="00DB5AAF" w:rsidRDefault="004E3B75" w:rsidP="00560F45">
            <w:pPr>
              <w:rPr>
                <w:rFonts w:ascii="Calibri" w:hAnsi="Calibri" w:cs="Calibri"/>
                <w:b/>
                <w:sz w:val="18"/>
                <w:szCs w:val="18"/>
              </w:rPr>
            </w:pPr>
          </w:p>
        </w:tc>
        <w:tc>
          <w:tcPr>
            <w:tcW w:w="504" w:type="dxa"/>
            <w:vAlign w:val="center"/>
          </w:tcPr>
          <w:p w:rsidR="004E3B75" w:rsidRPr="00DB5AAF" w:rsidRDefault="004E3B75" w:rsidP="00560F45">
            <w:pPr>
              <w:rPr>
                <w:rFonts w:ascii="Calibri" w:hAnsi="Calibri" w:cs="Calibri"/>
                <w:b/>
                <w:sz w:val="18"/>
                <w:szCs w:val="18"/>
              </w:rPr>
            </w:pPr>
          </w:p>
        </w:tc>
      </w:tr>
      <w:tr w:rsidR="0093234E" w:rsidRPr="00C75BEC" w:rsidTr="00AD6DC7">
        <w:trPr>
          <w:jc w:val="center"/>
        </w:trPr>
        <w:tc>
          <w:tcPr>
            <w:tcW w:w="4281" w:type="dxa"/>
            <w:vAlign w:val="center"/>
          </w:tcPr>
          <w:p w:rsidR="0093234E" w:rsidRPr="002F6A0C" w:rsidRDefault="0093234E" w:rsidP="00A37C4E">
            <w:pPr>
              <w:jc w:val="both"/>
              <w:rPr>
                <w:rFonts w:ascii="Calibri" w:hAnsi="Calibri" w:cs="Calibri"/>
                <w:sz w:val="18"/>
                <w:szCs w:val="18"/>
              </w:rPr>
            </w:pPr>
            <w:r w:rsidRPr="002F6A0C">
              <w:rPr>
                <w:rFonts w:ascii="Calibri" w:hAnsi="Calibri" w:cs="Calibri"/>
                <w:b/>
                <w:bCs/>
                <w:sz w:val="18"/>
                <w:szCs w:val="18"/>
              </w:rPr>
              <w:t xml:space="preserve">FORMA DE PAGO </w:t>
            </w: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r w:rsidR="0093234E" w:rsidRPr="00C75BEC" w:rsidTr="00AD6DC7">
        <w:trPr>
          <w:jc w:val="center"/>
        </w:trPr>
        <w:tc>
          <w:tcPr>
            <w:tcW w:w="4281" w:type="dxa"/>
            <w:vAlign w:val="center"/>
          </w:tcPr>
          <w:p w:rsidR="0093234E" w:rsidRPr="002F6A0C" w:rsidRDefault="0093234E" w:rsidP="00A37C4E">
            <w:pPr>
              <w:autoSpaceDE w:val="0"/>
              <w:autoSpaceDN w:val="0"/>
              <w:adjustRightInd w:val="0"/>
              <w:jc w:val="both"/>
              <w:rPr>
                <w:rFonts w:ascii="Calibri" w:hAnsi="Calibri" w:cs="Calibri"/>
              </w:rPr>
            </w:pPr>
          </w:p>
          <w:p w:rsidR="0093234E" w:rsidRPr="002F6A0C" w:rsidRDefault="0093234E" w:rsidP="00A37C4E">
            <w:pPr>
              <w:autoSpaceDE w:val="0"/>
              <w:autoSpaceDN w:val="0"/>
              <w:adjustRightInd w:val="0"/>
              <w:jc w:val="both"/>
              <w:rPr>
                <w:rFonts w:ascii="Calibri" w:hAnsi="Calibri" w:cs="Calibri"/>
              </w:rPr>
            </w:pPr>
            <w:r w:rsidRPr="002F6A0C">
              <w:rPr>
                <w:rFonts w:ascii="Calibri" w:hAnsi="Calibri" w:cs="Calibri"/>
              </w:rPr>
              <w:t>La modalidad de pago será contra avance del servicio previa presentación de planillas de pago aprobado por el FISCAL DE SERVICIO, el mismo que será aprobado por las instancias correspondientes para viabilizar el pago.</w:t>
            </w:r>
          </w:p>
          <w:p w:rsidR="0093234E" w:rsidRPr="002F6A0C" w:rsidRDefault="0093234E" w:rsidP="00A37C4E">
            <w:pPr>
              <w:autoSpaceDE w:val="0"/>
              <w:autoSpaceDN w:val="0"/>
              <w:adjustRightInd w:val="0"/>
              <w:jc w:val="both"/>
              <w:rPr>
                <w:rFonts w:ascii="Calibri" w:hAnsi="Calibri" w:cs="Calibri"/>
              </w:rPr>
            </w:pPr>
            <w:r w:rsidRPr="002F6A0C">
              <w:rPr>
                <w:rFonts w:ascii="Calibri" w:hAnsi="Calibri" w:cs="Calibri"/>
              </w:rPr>
              <w:t>La cancelación del saldo se realizará previa la conformidad  por parte de YPFB, una vez  concluida la obra en su totalidad y a satisfacción de YPFB. La entrega del Data Book debe realizarse el día de la entrega definitiva de la obra, debido a que está contemplando como un ítem, caso contrario será sancionada de acuerdo a contrato.</w:t>
            </w:r>
          </w:p>
          <w:p w:rsidR="0093234E" w:rsidRPr="002F6A0C" w:rsidRDefault="0093234E" w:rsidP="00A37C4E">
            <w:pPr>
              <w:autoSpaceDE w:val="0"/>
              <w:autoSpaceDN w:val="0"/>
              <w:adjustRightInd w:val="0"/>
              <w:jc w:val="both"/>
              <w:rPr>
                <w:rFonts w:ascii="Calibri" w:hAnsi="Calibri" w:cs="Calibri"/>
              </w:rPr>
            </w:pPr>
            <w:r w:rsidRPr="002F6A0C">
              <w:rPr>
                <w:rFonts w:ascii="Calibri" w:hAnsi="Calibri" w:cs="Calibri"/>
              </w:rPr>
              <w:t>La factura deberá ser emitida a nombre de Y.P.F.B. con número de NIT 1020269020  y el pago se realizara a través de transferencias bancarias vía SIGMA.</w:t>
            </w:r>
          </w:p>
          <w:p w:rsidR="0093234E" w:rsidRPr="002F6A0C" w:rsidRDefault="0093234E" w:rsidP="00A37C4E">
            <w:pPr>
              <w:autoSpaceDE w:val="0"/>
              <w:autoSpaceDN w:val="0"/>
              <w:adjustRightInd w:val="0"/>
              <w:jc w:val="both"/>
              <w:rPr>
                <w:rFonts w:ascii="Calibri" w:hAnsi="Calibri" w:cs="Calibri"/>
              </w:rPr>
            </w:pP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r w:rsidR="0093234E" w:rsidRPr="00C75BEC" w:rsidTr="00AD6DC7">
        <w:trPr>
          <w:jc w:val="center"/>
        </w:trPr>
        <w:tc>
          <w:tcPr>
            <w:tcW w:w="4281" w:type="dxa"/>
            <w:vAlign w:val="center"/>
          </w:tcPr>
          <w:p w:rsidR="0093234E" w:rsidRPr="002F6A0C" w:rsidRDefault="0093234E" w:rsidP="00A37C4E">
            <w:pPr>
              <w:autoSpaceDE w:val="0"/>
              <w:autoSpaceDN w:val="0"/>
              <w:adjustRightInd w:val="0"/>
              <w:jc w:val="both"/>
              <w:rPr>
                <w:rFonts w:ascii="Calibri" w:hAnsi="Calibri" w:cs="Calibri"/>
                <w:sz w:val="18"/>
                <w:szCs w:val="18"/>
              </w:rPr>
            </w:pPr>
            <w:r w:rsidRPr="002F6A0C">
              <w:rPr>
                <w:rFonts w:ascii="Calibri" w:hAnsi="Calibri" w:cs="Calibri"/>
                <w:b/>
                <w:bCs/>
                <w:szCs w:val="18"/>
              </w:rPr>
              <w:t xml:space="preserve">LUGAR DE PRESTACIÓN </w:t>
            </w:r>
            <w:r>
              <w:rPr>
                <w:rFonts w:ascii="Calibri" w:hAnsi="Calibri" w:cs="Calibri"/>
                <w:b/>
                <w:bCs/>
                <w:szCs w:val="18"/>
              </w:rPr>
              <w:t xml:space="preserve">Y ENTREGA </w:t>
            </w:r>
            <w:r w:rsidRPr="002F6A0C">
              <w:rPr>
                <w:rFonts w:ascii="Calibri" w:hAnsi="Calibri" w:cs="Calibri"/>
                <w:b/>
                <w:bCs/>
                <w:szCs w:val="18"/>
              </w:rPr>
              <w:t xml:space="preserve">DEL SERVICIO </w:t>
            </w: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r w:rsidR="0093234E" w:rsidRPr="00C75BEC" w:rsidTr="00AD6DC7">
        <w:trPr>
          <w:jc w:val="center"/>
        </w:trPr>
        <w:tc>
          <w:tcPr>
            <w:tcW w:w="4281" w:type="dxa"/>
            <w:vAlign w:val="center"/>
          </w:tcPr>
          <w:p w:rsidR="0093234E" w:rsidRPr="002F6A0C" w:rsidRDefault="0093234E" w:rsidP="00A37C4E">
            <w:pPr>
              <w:autoSpaceDE w:val="0"/>
              <w:autoSpaceDN w:val="0"/>
              <w:adjustRightInd w:val="0"/>
              <w:jc w:val="both"/>
              <w:rPr>
                <w:rFonts w:ascii="Calibri" w:hAnsi="Calibri" w:cs="Calibri"/>
              </w:rPr>
            </w:pPr>
            <w:r w:rsidRPr="002F6A0C">
              <w:rPr>
                <w:rFonts w:ascii="Calibri" w:hAnsi="Calibri"/>
                <w:lang w:val="es-BO" w:eastAsia="es-BO"/>
              </w:rPr>
              <w:t xml:space="preserve">Las ubicaciones </w:t>
            </w:r>
            <w:r>
              <w:rPr>
                <w:rFonts w:ascii="Calibri" w:hAnsi="Calibri"/>
                <w:lang w:val="es-BO" w:eastAsia="es-BO"/>
              </w:rPr>
              <w:t xml:space="preserve">la entrega </w:t>
            </w:r>
            <w:r w:rsidRPr="002F6A0C">
              <w:rPr>
                <w:rFonts w:ascii="Calibri" w:hAnsi="Calibri"/>
                <w:lang w:val="es-BO" w:eastAsia="es-BO"/>
              </w:rPr>
              <w:t>para realizar el servicio  se muestran en Anexo B.</w:t>
            </w: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r w:rsidR="0093234E" w:rsidRPr="00C75BEC" w:rsidTr="00AD6DC7">
        <w:trPr>
          <w:jc w:val="center"/>
        </w:trPr>
        <w:tc>
          <w:tcPr>
            <w:tcW w:w="4281" w:type="dxa"/>
            <w:vAlign w:val="center"/>
          </w:tcPr>
          <w:p w:rsidR="0093234E" w:rsidRPr="002F6A0C" w:rsidRDefault="0093234E" w:rsidP="00A37C4E">
            <w:pPr>
              <w:autoSpaceDE w:val="0"/>
              <w:autoSpaceDN w:val="0"/>
              <w:adjustRightInd w:val="0"/>
              <w:jc w:val="both"/>
              <w:rPr>
                <w:rFonts w:ascii="Calibri" w:hAnsi="Calibri" w:cs="Calibri"/>
              </w:rPr>
            </w:pPr>
            <w:r w:rsidRPr="002F6A0C">
              <w:rPr>
                <w:rFonts w:ascii="Calibri" w:hAnsi="Calibri" w:cs="Calibri"/>
                <w:b/>
                <w:bCs/>
              </w:rPr>
              <w:t xml:space="preserve">FISCAL DEL SERVICIO </w:t>
            </w: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r w:rsidR="0093234E" w:rsidRPr="00C75BEC" w:rsidTr="00AD6DC7">
        <w:trPr>
          <w:jc w:val="center"/>
        </w:trPr>
        <w:tc>
          <w:tcPr>
            <w:tcW w:w="4281" w:type="dxa"/>
            <w:vAlign w:val="center"/>
          </w:tcPr>
          <w:p w:rsidR="0093234E" w:rsidRPr="002F6A0C" w:rsidRDefault="0093234E" w:rsidP="00A37C4E">
            <w:pPr>
              <w:autoSpaceDE w:val="0"/>
              <w:autoSpaceDN w:val="0"/>
              <w:adjustRightInd w:val="0"/>
              <w:spacing w:before="80" w:after="60"/>
              <w:jc w:val="both"/>
              <w:rPr>
                <w:rFonts w:ascii="Calibri" w:hAnsi="Calibri" w:cs="Calibri"/>
              </w:rPr>
            </w:pPr>
            <w:r w:rsidRPr="002F6A0C">
              <w:rPr>
                <w:rFonts w:ascii="Calibri" w:hAnsi="Calibri" w:cs="Calibri"/>
              </w:rPr>
              <w:lastRenderedPageBreak/>
              <w:t>El  FISCAL DEL SERVICIO será designado por  YPFB quien tendrá a su cargo la supervisión, seguimiento y control del servicio. Haciendo cumplir lo establecido en las especificaciones técnicas, la propuesta técnica y el contrato.</w:t>
            </w:r>
          </w:p>
          <w:p w:rsidR="0093234E" w:rsidRPr="002F6A0C" w:rsidRDefault="0093234E" w:rsidP="00A37C4E">
            <w:pPr>
              <w:autoSpaceDE w:val="0"/>
              <w:autoSpaceDN w:val="0"/>
              <w:adjustRightInd w:val="0"/>
              <w:jc w:val="both"/>
              <w:rPr>
                <w:rFonts w:ascii="Calibri" w:hAnsi="Calibri" w:cs="Calibri"/>
                <w:b/>
                <w:bCs/>
                <w:sz w:val="18"/>
                <w:szCs w:val="18"/>
              </w:rPr>
            </w:pPr>
            <w:r w:rsidRPr="002F6A0C">
              <w:rPr>
                <w:rFonts w:ascii="Calibri" w:hAnsi="Calibri" w:cs="Calibri"/>
              </w:rPr>
              <w:t>El FISCAL DEL SERVICIO de YPFB, actúa dentro el contrato de ejecución del servicio como el responsable de ejercer vigilancia y control acerca de toda la labor de ejecución, de conformidad a las prescripciones técnicas (especificaciones), y otras instructivas otorgadas en el transcurso del proceso de ejecución, para el logro de resultados contractuales en condiciones de calidad, economía, beneficio y oportunidad.</w:t>
            </w: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r w:rsidR="0093234E" w:rsidRPr="00C75BEC" w:rsidTr="00AD6DC7">
        <w:trPr>
          <w:jc w:val="center"/>
        </w:trPr>
        <w:tc>
          <w:tcPr>
            <w:tcW w:w="4281" w:type="dxa"/>
            <w:vAlign w:val="center"/>
          </w:tcPr>
          <w:p w:rsidR="0093234E" w:rsidRPr="002F6A0C" w:rsidRDefault="0093234E" w:rsidP="00A37C4E">
            <w:pPr>
              <w:autoSpaceDE w:val="0"/>
              <w:autoSpaceDN w:val="0"/>
              <w:adjustRightInd w:val="0"/>
              <w:jc w:val="both"/>
              <w:rPr>
                <w:rFonts w:ascii="Calibri" w:hAnsi="Calibri" w:cs="Calibri"/>
              </w:rPr>
            </w:pPr>
            <w:r w:rsidRPr="002F6A0C">
              <w:rPr>
                <w:rFonts w:ascii="Calibri" w:hAnsi="Calibri" w:cs="Calibri"/>
                <w:b/>
                <w:bCs/>
              </w:rPr>
              <w:t>REPRESENTANTE DEL CONTRATISTA</w:t>
            </w: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r w:rsidR="0093234E" w:rsidRPr="00C75BEC" w:rsidTr="00AD6DC7">
        <w:trPr>
          <w:jc w:val="center"/>
        </w:trPr>
        <w:tc>
          <w:tcPr>
            <w:tcW w:w="4281" w:type="dxa"/>
            <w:vAlign w:val="center"/>
          </w:tcPr>
          <w:p w:rsidR="0093234E" w:rsidRPr="002F6A0C" w:rsidRDefault="0093234E" w:rsidP="00A37C4E">
            <w:pPr>
              <w:autoSpaceDE w:val="0"/>
              <w:autoSpaceDN w:val="0"/>
              <w:adjustRightInd w:val="0"/>
              <w:jc w:val="both"/>
              <w:rPr>
                <w:rFonts w:ascii="Calibri" w:hAnsi="Calibri" w:cs="Calibri"/>
              </w:rPr>
            </w:pPr>
            <w:r w:rsidRPr="002F6A0C">
              <w:rPr>
                <w:rFonts w:ascii="Calibri" w:hAnsi="Calibri" w:cs="Calibri"/>
              </w:rPr>
              <w:t>El CONTRATISTA designará mediante notificación escrita a YPFB, a su representante para la entrega del Servicio, dicho personero será denominado agente del Servicio y será presentado oficialmente por el CONTRATISTA antes del inicio del mismo, mediante comunicación escrita dirigida a YPFB  de conformidad a la cláusula (Notificaciones) del presente Contrato.</w:t>
            </w:r>
          </w:p>
          <w:p w:rsidR="0093234E" w:rsidRPr="002F6A0C" w:rsidRDefault="0093234E" w:rsidP="00A37C4E">
            <w:pPr>
              <w:autoSpaceDE w:val="0"/>
              <w:autoSpaceDN w:val="0"/>
              <w:adjustRightInd w:val="0"/>
              <w:jc w:val="both"/>
              <w:rPr>
                <w:rFonts w:ascii="Calibri" w:hAnsi="Calibri" w:cs="Calibri"/>
              </w:rPr>
            </w:pPr>
          </w:p>
          <w:p w:rsidR="0093234E" w:rsidRPr="002F6A0C" w:rsidRDefault="0093234E" w:rsidP="00A37C4E">
            <w:pPr>
              <w:autoSpaceDE w:val="0"/>
              <w:autoSpaceDN w:val="0"/>
              <w:adjustRightInd w:val="0"/>
              <w:jc w:val="both"/>
              <w:rPr>
                <w:rFonts w:ascii="Calibri" w:hAnsi="Calibri" w:cs="Calibri"/>
              </w:rPr>
            </w:pPr>
            <w:r w:rsidRPr="002F6A0C">
              <w:rPr>
                <w:rFonts w:ascii="Calibri" w:hAnsi="Calibri" w:cs="Calibri"/>
              </w:rPr>
              <w:t>El agente del Servicio representará al CONTRATISTA durante toda la prestación del Servicio y mantendrá coordinación permanente y efectiva con YPFB a través del Fiscal del Servicio, a objeto de atender satisfactoriamente los requerimientos y dar fiel cumplimiento al Contrato.</w:t>
            </w: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r w:rsidR="0093234E" w:rsidRPr="00C75BEC" w:rsidTr="00AD6DC7">
        <w:trPr>
          <w:jc w:val="center"/>
        </w:trPr>
        <w:tc>
          <w:tcPr>
            <w:tcW w:w="4281" w:type="dxa"/>
            <w:vAlign w:val="center"/>
          </w:tcPr>
          <w:p w:rsidR="0093234E" w:rsidRPr="002F6A0C" w:rsidRDefault="0093234E" w:rsidP="00A37C4E">
            <w:pPr>
              <w:autoSpaceDE w:val="0"/>
              <w:autoSpaceDN w:val="0"/>
              <w:adjustRightInd w:val="0"/>
              <w:jc w:val="both"/>
              <w:rPr>
                <w:rFonts w:ascii="Calibri" w:hAnsi="Calibri" w:cs="Calibri"/>
              </w:rPr>
            </w:pPr>
            <w:r w:rsidRPr="002F6A0C">
              <w:rPr>
                <w:rFonts w:ascii="Calibri" w:hAnsi="Calibri" w:cs="Calibri"/>
                <w:b/>
                <w:bCs/>
              </w:rPr>
              <w:t xml:space="preserve">INSPECCIÓN Y PRUEBAS </w:t>
            </w: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r w:rsidR="0093234E" w:rsidRPr="00C75BEC" w:rsidTr="00AD6DC7">
        <w:trPr>
          <w:jc w:val="center"/>
        </w:trPr>
        <w:tc>
          <w:tcPr>
            <w:tcW w:w="4281" w:type="dxa"/>
            <w:vAlign w:val="center"/>
          </w:tcPr>
          <w:p w:rsidR="0093234E" w:rsidRPr="002F6A0C" w:rsidRDefault="0093234E" w:rsidP="00A37C4E">
            <w:pPr>
              <w:autoSpaceDE w:val="0"/>
              <w:autoSpaceDN w:val="0"/>
              <w:adjustRightInd w:val="0"/>
              <w:jc w:val="both"/>
              <w:rPr>
                <w:rFonts w:ascii="Calibri" w:hAnsi="Calibri" w:cs="Calibri"/>
                <w:highlight w:val="yellow"/>
              </w:rPr>
            </w:pPr>
          </w:p>
          <w:p w:rsidR="0093234E" w:rsidRPr="002F6A0C" w:rsidRDefault="0093234E" w:rsidP="00A37C4E">
            <w:pPr>
              <w:autoSpaceDE w:val="0"/>
              <w:autoSpaceDN w:val="0"/>
              <w:adjustRightInd w:val="0"/>
              <w:jc w:val="both"/>
              <w:rPr>
                <w:rFonts w:ascii="Calibri" w:hAnsi="Calibri" w:cs="Calibri"/>
              </w:rPr>
            </w:pPr>
            <w:r w:rsidRPr="002F6A0C">
              <w:rPr>
                <w:rFonts w:ascii="Calibri" w:hAnsi="Calibri" w:cs="Calibri"/>
                <w:shd w:val="clear" w:color="auto" w:fill="FFFFFF" w:themeFill="background1"/>
              </w:rPr>
              <w:t>Terminado el Contrato por su cumplimiento</w:t>
            </w:r>
            <w:r w:rsidRPr="002F6A0C">
              <w:rPr>
                <w:rFonts w:ascii="Calibri" w:hAnsi="Calibri" w:cs="Calibri"/>
              </w:rPr>
              <w:t>, las Partes firmarán un acta de cierre del Contrato manifestando los términos de recepción o nota de recepción del Servicio efectivamente ejecutado.</w:t>
            </w: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r w:rsidR="0093234E" w:rsidRPr="00C75BEC" w:rsidTr="00AD6DC7">
        <w:trPr>
          <w:jc w:val="center"/>
        </w:trPr>
        <w:tc>
          <w:tcPr>
            <w:tcW w:w="4281" w:type="dxa"/>
            <w:vAlign w:val="center"/>
          </w:tcPr>
          <w:p w:rsidR="0093234E" w:rsidRPr="002F6A0C" w:rsidRDefault="0093234E" w:rsidP="00A37C4E">
            <w:pPr>
              <w:jc w:val="both"/>
              <w:rPr>
                <w:rFonts w:ascii="Calibri" w:hAnsi="Calibri" w:cs="Calibri"/>
              </w:rPr>
            </w:pPr>
            <w:r w:rsidRPr="002F6A0C">
              <w:rPr>
                <w:rFonts w:ascii="Calibri" w:hAnsi="Calibri" w:cs="Calibri"/>
                <w:b/>
                <w:bCs/>
              </w:rPr>
              <w:t>GARANTÍAS TÉCNICA</w:t>
            </w:r>
            <w:r>
              <w:rPr>
                <w:rFonts w:ascii="Calibri" w:hAnsi="Calibri" w:cs="Calibri"/>
                <w:b/>
                <w:bCs/>
              </w:rPr>
              <w:t xml:space="preserve"> DEL SERVICIO</w:t>
            </w: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r w:rsidR="0093234E" w:rsidRPr="00C75BEC" w:rsidTr="00AD6DC7">
        <w:trPr>
          <w:trHeight w:val="343"/>
          <w:jc w:val="center"/>
        </w:trPr>
        <w:tc>
          <w:tcPr>
            <w:tcW w:w="4281" w:type="dxa"/>
            <w:vAlign w:val="center"/>
          </w:tcPr>
          <w:p w:rsidR="0093234E" w:rsidRPr="002F6A0C" w:rsidRDefault="0093234E" w:rsidP="00A37C4E">
            <w:pPr>
              <w:pStyle w:val="Prrafodelista"/>
              <w:tabs>
                <w:tab w:val="left" w:pos="426"/>
              </w:tabs>
              <w:ind w:left="0"/>
              <w:contextualSpacing/>
              <w:jc w:val="both"/>
              <w:rPr>
                <w:rFonts w:ascii="Calibri" w:hAnsi="Calibri" w:cs="Calibri"/>
                <w:b/>
                <w:bCs/>
                <w:lang w:eastAsia="es-BO"/>
              </w:rPr>
            </w:pPr>
            <w:r w:rsidRPr="00706229">
              <w:rPr>
                <w:rFonts w:ascii="Calibri" w:hAnsi="Calibri" w:cs="Calibri"/>
                <w:bCs/>
                <w:iCs/>
              </w:rPr>
              <w:t>Después de que se realice la entrega definitiva del servicio; la empresa adjudicada deberá extender por escrito notariada y por el representante legal, el tiempo de garantía mínimo de 1 años. Dentro de la garantía la subsanación de los daños encontrados deberán ser inmediatamente corregidos, y todos los costos que demande la subsanación correrán a cuenta de la empresa adjudicada.</w:t>
            </w: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r w:rsidR="0093234E" w:rsidRPr="00C75BEC" w:rsidTr="00AD6DC7">
        <w:trPr>
          <w:jc w:val="center"/>
        </w:trPr>
        <w:tc>
          <w:tcPr>
            <w:tcW w:w="4281" w:type="dxa"/>
          </w:tcPr>
          <w:p w:rsidR="0093234E" w:rsidRPr="0043402D" w:rsidRDefault="0093234E" w:rsidP="00A37C4E">
            <w:pPr>
              <w:rPr>
                <w:rFonts w:ascii="Calibri" w:hAnsi="Calibri"/>
                <w:b/>
              </w:rPr>
            </w:pPr>
            <w:r w:rsidRPr="0043402D">
              <w:rPr>
                <w:rFonts w:ascii="Calibri" w:hAnsi="Calibri"/>
                <w:b/>
              </w:rPr>
              <w:t>ANTICIPO</w:t>
            </w: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r w:rsidR="0093234E" w:rsidRPr="00C75BEC" w:rsidTr="00AD6DC7">
        <w:trPr>
          <w:jc w:val="center"/>
        </w:trPr>
        <w:tc>
          <w:tcPr>
            <w:tcW w:w="4281" w:type="dxa"/>
          </w:tcPr>
          <w:p w:rsidR="0093234E" w:rsidRPr="0043402D" w:rsidRDefault="0093234E" w:rsidP="00A37C4E">
            <w:pPr>
              <w:rPr>
                <w:rFonts w:ascii="Calibri" w:hAnsi="Calibri"/>
              </w:rPr>
            </w:pPr>
            <w:r>
              <w:rPr>
                <w:rFonts w:ascii="Calibri" w:hAnsi="Calibri"/>
              </w:rPr>
              <w:t>No se otorgara anticipo.</w:t>
            </w:r>
            <w:r w:rsidRPr="00D65371">
              <w:rPr>
                <w:rFonts w:ascii="Calibri" w:hAnsi="Calibri"/>
              </w:rPr>
              <w:tab/>
            </w:r>
            <w:r w:rsidRPr="00D65371">
              <w:rPr>
                <w:rFonts w:ascii="Calibri" w:hAnsi="Calibri"/>
              </w:rPr>
              <w:tab/>
            </w:r>
            <w:r w:rsidRPr="00D65371">
              <w:rPr>
                <w:rFonts w:ascii="Calibri" w:hAnsi="Calibri"/>
              </w:rPr>
              <w:tab/>
            </w:r>
            <w:r w:rsidRPr="00D65371">
              <w:rPr>
                <w:rFonts w:ascii="Calibri" w:hAnsi="Calibri"/>
              </w:rPr>
              <w:tab/>
            </w:r>
            <w:r w:rsidRPr="00D65371">
              <w:rPr>
                <w:rFonts w:ascii="Calibri" w:hAnsi="Calibri"/>
              </w:rPr>
              <w:tab/>
            </w: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r w:rsidR="0093234E" w:rsidRPr="00C75BEC" w:rsidTr="00AD6DC7">
        <w:trPr>
          <w:jc w:val="center"/>
        </w:trPr>
        <w:tc>
          <w:tcPr>
            <w:tcW w:w="4281" w:type="dxa"/>
            <w:vAlign w:val="center"/>
          </w:tcPr>
          <w:p w:rsidR="0093234E" w:rsidRPr="002F6A0C" w:rsidRDefault="0093234E" w:rsidP="00A37C4E">
            <w:pPr>
              <w:autoSpaceDE w:val="0"/>
              <w:autoSpaceDN w:val="0"/>
              <w:adjustRightInd w:val="0"/>
              <w:jc w:val="both"/>
              <w:rPr>
                <w:rFonts w:ascii="Calibri" w:hAnsi="Calibri" w:cs="Calibri"/>
                <w:b/>
                <w:color w:val="000000"/>
              </w:rPr>
            </w:pPr>
            <w:r w:rsidRPr="002F6A0C">
              <w:rPr>
                <w:rFonts w:ascii="Calibri" w:hAnsi="Calibri" w:cs="Calibri"/>
                <w:b/>
                <w:color w:val="000000"/>
              </w:rPr>
              <w:lastRenderedPageBreak/>
              <w:t>MOROSIDAD Y SUS PENALIDADES</w:t>
            </w: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r w:rsidR="0093234E" w:rsidRPr="00C75BEC" w:rsidTr="00AD6DC7">
        <w:trPr>
          <w:jc w:val="center"/>
        </w:trPr>
        <w:tc>
          <w:tcPr>
            <w:tcW w:w="4281" w:type="dxa"/>
            <w:vAlign w:val="center"/>
          </w:tcPr>
          <w:p w:rsidR="0093234E" w:rsidRPr="002F6A0C" w:rsidRDefault="0093234E" w:rsidP="00A37C4E">
            <w:pPr>
              <w:autoSpaceDE w:val="0"/>
              <w:autoSpaceDN w:val="0"/>
              <w:adjustRightInd w:val="0"/>
              <w:jc w:val="both"/>
              <w:rPr>
                <w:rFonts w:ascii="Calibri" w:hAnsi="Calibri" w:cs="Calibri"/>
                <w:color w:val="000000"/>
              </w:rPr>
            </w:pPr>
            <w:r w:rsidRPr="002F6A0C">
              <w:rPr>
                <w:rFonts w:ascii="Calibri" w:hAnsi="Calibri" w:cs="Calibri"/>
                <w:color w:val="000000"/>
              </w:rPr>
              <w:t>Queda convenido entre las Partes, que el CONTRATISTA se obliga a cumplir con lo estipulado en las especificaciones técnicas y en la cláusula (Vigencia y Plazo) del Contrato, caso contrario la YPFB aplicará una multa equivalente al 1% (UNO por ciento) sobre el monto total del Contrato, por cada día calendario de retraso.</w:t>
            </w:r>
          </w:p>
          <w:p w:rsidR="0093234E" w:rsidRPr="002F6A0C" w:rsidRDefault="0093234E" w:rsidP="00A37C4E">
            <w:pPr>
              <w:autoSpaceDE w:val="0"/>
              <w:autoSpaceDN w:val="0"/>
              <w:adjustRightInd w:val="0"/>
              <w:jc w:val="both"/>
              <w:rPr>
                <w:rFonts w:ascii="Calibri" w:hAnsi="Calibri" w:cs="Calibri"/>
                <w:color w:val="000000"/>
              </w:rPr>
            </w:pPr>
          </w:p>
          <w:p w:rsidR="0093234E" w:rsidRPr="002F6A0C" w:rsidRDefault="0093234E" w:rsidP="00A37C4E">
            <w:pPr>
              <w:autoSpaceDE w:val="0"/>
              <w:autoSpaceDN w:val="0"/>
              <w:adjustRightInd w:val="0"/>
              <w:jc w:val="both"/>
              <w:rPr>
                <w:rFonts w:ascii="Calibri" w:hAnsi="Calibri" w:cs="Calibri"/>
                <w:color w:val="000000"/>
              </w:rPr>
            </w:pPr>
            <w:r w:rsidRPr="002F6A0C">
              <w:rPr>
                <w:rFonts w:ascii="Calibri" w:hAnsi="Calibri" w:cs="Calibri"/>
                <w:color w:val="000000"/>
              </w:rPr>
              <w:t>De establecer YPFB que por la aplicación de multas por mora se ha llegado al límite del 10% (diez por ciento) del monto total del Contrato, la YPFB podrá iniciar el proceso de resolución del Contrato, conforme a lo estipulado en la cláusula (Terminación del Contrato).</w:t>
            </w:r>
          </w:p>
          <w:p w:rsidR="0093234E" w:rsidRPr="002F6A0C" w:rsidRDefault="0093234E" w:rsidP="00A37C4E">
            <w:pPr>
              <w:autoSpaceDE w:val="0"/>
              <w:autoSpaceDN w:val="0"/>
              <w:adjustRightInd w:val="0"/>
              <w:jc w:val="both"/>
              <w:rPr>
                <w:rFonts w:ascii="Calibri" w:hAnsi="Calibri" w:cs="Calibri"/>
                <w:color w:val="000000"/>
              </w:rPr>
            </w:pPr>
          </w:p>
          <w:p w:rsidR="0093234E" w:rsidRPr="002F6A0C" w:rsidRDefault="0093234E" w:rsidP="00A37C4E">
            <w:pPr>
              <w:autoSpaceDE w:val="0"/>
              <w:autoSpaceDN w:val="0"/>
              <w:adjustRightInd w:val="0"/>
              <w:jc w:val="both"/>
              <w:rPr>
                <w:rFonts w:ascii="Calibri" w:hAnsi="Calibri" w:cs="Calibri"/>
                <w:color w:val="000000"/>
              </w:rPr>
            </w:pPr>
            <w:r w:rsidRPr="002F6A0C">
              <w:rPr>
                <w:rFonts w:ascii="Calibri" w:hAnsi="Calibri" w:cs="Calibri"/>
                <w:color w:val="000000"/>
              </w:rPr>
              <w:t>De establecer YPFB que por la aplicación de multas por mora se ha llegado al límite del 20% (veinte por ciento) del monto total del Contrato, YPFB deberá iniciar el proceso de resolución del Contrato, conforme a lo estipulado en la cláusula (Terminación del Contrato).</w:t>
            </w:r>
          </w:p>
          <w:p w:rsidR="0093234E" w:rsidRPr="002F6A0C" w:rsidRDefault="0093234E" w:rsidP="00A37C4E">
            <w:pPr>
              <w:autoSpaceDE w:val="0"/>
              <w:autoSpaceDN w:val="0"/>
              <w:adjustRightInd w:val="0"/>
              <w:jc w:val="both"/>
              <w:rPr>
                <w:rFonts w:ascii="Calibri" w:hAnsi="Calibri" w:cs="Calibri"/>
                <w:color w:val="000000"/>
              </w:rPr>
            </w:pPr>
          </w:p>
          <w:p w:rsidR="0093234E" w:rsidRPr="002F6A0C" w:rsidRDefault="0093234E" w:rsidP="00A37C4E">
            <w:pPr>
              <w:autoSpaceDE w:val="0"/>
              <w:autoSpaceDN w:val="0"/>
              <w:adjustRightInd w:val="0"/>
              <w:jc w:val="both"/>
              <w:rPr>
                <w:rFonts w:ascii="Calibri" w:hAnsi="Calibri" w:cs="Calibri"/>
                <w:b/>
                <w:color w:val="000000"/>
              </w:rPr>
            </w:pPr>
            <w:r w:rsidRPr="002F6A0C">
              <w:rPr>
                <w:rFonts w:ascii="Calibri" w:hAnsi="Calibri" w:cs="Calibri"/>
                <w:color w:val="000000"/>
              </w:rPr>
              <w:t>Las multas serán cobradas mediante descuentos establecidos expresamente por YPFB, con base en el informe específico y documentado de los pagos o liquidación final emitido por el Fiscal del Servicio, sin perjuicio de que YPFB ejecute la garantía de cumplimiento de Contrato y la misma gestione el resarcimiento de daños y perjuicios por medio de la jurisdicción coactiva fiscal por la naturaleza del Contrato, conforme lo establecido en el Artículo 47 de la Ley 1178.</w:t>
            </w: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r w:rsidR="0093234E" w:rsidRPr="00C75BEC" w:rsidTr="00AD6DC7">
        <w:trPr>
          <w:jc w:val="center"/>
        </w:trPr>
        <w:tc>
          <w:tcPr>
            <w:tcW w:w="4281" w:type="dxa"/>
            <w:vAlign w:val="center"/>
          </w:tcPr>
          <w:p w:rsidR="0093234E" w:rsidRPr="000E5DA0" w:rsidRDefault="0093234E" w:rsidP="00560F45">
            <w:pPr>
              <w:rPr>
                <w:rFonts w:ascii="Calibri" w:hAnsi="Calibri" w:cs="Calibri"/>
                <w:bCs/>
                <w:sz w:val="16"/>
                <w:szCs w:val="16"/>
              </w:rPr>
            </w:pPr>
          </w:p>
        </w:tc>
        <w:tc>
          <w:tcPr>
            <w:tcW w:w="3402" w:type="dxa"/>
            <w:vAlign w:val="center"/>
          </w:tcPr>
          <w:p w:rsidR="0093234E" w:rsidRPr="00DB5AAF" w:rsidRDefault="0093234E" w:rsidP="00560F45">
            <w:pPr>
              <w:rPr>
                <w:rFonts w:ascii="Calibri" w:hAnsi="Calibri" w:cs="Calibri"/>
                <w:b/>
                <w:sz w:val="18"/>
                <w:szCs w:val="18"/>
              </w:rPr>
            </w:pPr>
          </w:p>
        </w:tc>
        <w:tc>
          <w:tcPr>
            <w:tcW w:w="567" w:type="dxa"/>
            <w:vAlign w:val="center"/>
          </w:tcPr>
          <w:p w:rsidR="0093234E" w:rsidRPr="00DB5AAF" w:rsidRDefault="0093234E" w:rsidP="00560F45">
            <w:pPr>
              <w:rPr>
                <w:rFonts w:ascii="Calibri" w:hAnsi="Calibri" w:cs="Calibri"/>
                <w:b/>
                <w:sz w:val="18"/>
                <w:szCs w:val="18"/>
              </w:rPr>
            </w:pPr>
          </w:p>
        </w:tc>
        <w:tc>
          <w:tcPr>
            <w:tcW w:w="425" w:type="dxa"/>
            <w:vAlign w:val="center"/>
          </w:tcPr>
          <w:p w:rsidR="0093234E" w:rsidRPr="00DB5AAF" w:rsidRDefault="0093234E" w:rsidP="00560F45">
            <w:pPr>
              <w:rPr>
                <w:rFonts w:ascii="Calibri" w:hAnsi="Calibri" w:cs="Calibri"/>
                <w:b/>
                <w:sz w:val="18"/>
                <w:szCs w:val="18"/>
              </w:rPr>
            </w:pPr>
          </w:p>
        </w:tc>
        <w:tc>
          <w:tcPr>
            <w:tcW w:w="504" w:type="dxa"/>
            <w:vAlign w:val="center"/>
          </w:tcPr>
          <w:p w:rsidR="0093234E" w:rsidRPr="00DB5AAF" w:rsidRDefault="0093234E"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32056" w:rsidRDefault="00532056" w:rsidP="00FA78A9">
      <w:pPr>
        <w:jc w:val="center"/>
        <w:rPr>
          <w:rFonts w:asciiTheme="minorHAnsi" w:hAnsiTheme="minorHAnsi" w:cstheme="minorHAnsi"/>
          <w:b/>
          <w:sz w:val="22"/>
          <w:szCs w:val="22"/>
        </w:rPr>
      </w:pPr>
    </w:p>
    <w:p w:rsidR="00F62D4A" w:rsidRDefault="00F62D4A" w:rsidP="00FA78A9">
      <w:pPr>
        <w:jc w:val="center"/>
        <w:rPr>
          <w:rFonts w:asciiTheme="minorHAnsi" w:hAnsiTheme="minorHAnsi" w:cstheme="minorHAnsi"/>
          <w:b/>
          <w:sz w:val="22"/>
          <w:szCs w:val="22"/>
        </w:rPr>
      </w:pPr>
    </w:p>
    <w:p w:rsidR="00F62D4A" w:rsidRDefault="00F62D4A" w:rsidP="00FA78A9">
      <w:pPr>
        <w:jc w:val="center"/>
        <w:rPr>
          <w:rFonts w:asciiTheme="minorHAnsi" w:hAnsiTheme="minorHAnsi" w:cstheme="minorHAnsi"/>
          <w:b/>
          <w:sz w:val="22"/>
          <w:szCs w:val="22"/>
        </w:rPr>
      </w:pPr>
    </w:p>
    <w:p w:rsidR="00F62D4A" w:rsidRDefault="00F62D4A"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C33941">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C33941">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C33941">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47925" w:rsidRDefault="00A47925" w:rsidP="00AF2036">
      <w:pPr>
        <w:rPr>
          <w:rFonts w:asciiTheme="minorHAnsi" w:hAnsiTheme="minorHAnsi" w:cstheme="minorHAnsi"/>
          <w:b/>
          <w:sz w:val="22"/>
          <w:szCs w:val="22"/>
        </w:rPr>
      </w:pPr>
    </w:p>
    <w:p w:rsidR="00A47925" w:rsidRDefault="00A47925"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C3394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C3394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C3394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4226DF" w:rsidP="00AF2036">
      <w:pPr>
        <w:rPr>
          <w:lang w:val="es-BO" w:eastAsia="es-ES"/>
        </w:rPr>
      </w:pPr>
      <w:r>
        <w:rPr>
          <w:lang w:val="es-BO" w:eastAsia="es-ES"/>
        </w:rPr>
        <w:t>}</w:t>
      </w:r>
    </w:p>
    <w:p w:rsidR="004226DF" w:rsidRDefault="004226DF"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33941">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33941">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33941">
      <w:pPr>
        <w:pStyle w:val="Prrafodelista"/>
        <w:numPr>
          <w:ilvl w:val="0"/>
          <w:numId w:val="19"/>
        </w:numPr>
        <w:jc w:val="both"/>
        <w:rPr>
          <w:rFonts w:asciiTheme="minorHAnsi" w:hAnsiTheme="minorHAnsi" w:cstheme="minorHAnsi"/>
          <w:b/>
          <w:vanish/>
          <w:sz w:val="22"/>
          <w:szCs w:val="22"/>
        </w:rPr>
      </w:pPr>
    </w:p>
    <w:p w:rsidR="0070385B" w:rsidRPr="00987515" w:rsidRDefault="0070385B" w:rsidP="00C33941">
      <w:pPr>
        <w:pStyle w:val="Prrafodelista"/>
        <w:numPr>
          <w:ilvl w:val="0"/>
          <w:numId w:val="19"/>
        </w:numPr>
        <w:jc w:val="both"/>
        <w:rPr>
          <w:rFonts w:asciiTheme="minorHAnsi" w:hAnsiTheme="minorHAnsi" w:cstheme="minorHAnsi"/>
          <w:b/>
          <w:vanish/>
          <w:sz w:val="22"/>
          <w:szCs w:val="22"/>
        </w:rPr>
      </w:pPr>
    </w:p>
    <w:p w:rsidR="0070385B" w:rsidRPr="00A303EE" w:rsidRDefault="005F6C94" w:rsidP="00C33941">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33941">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33941">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67B76">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67B76">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667B76">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33941">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C33941">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1E3FA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33941">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C33941">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C33941">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33941">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70385B">
      <w:pPr>
        <w:jc w:val="center"/>
        <w:rPr>
          <w:rFonts w:asciiTheme="minorHAnsi" w:hAnsiTheme="minorHAnsi" w:cstheme="minorHAnsi"/>
          <w:b/>
          <w:bCs/>
          <w:sz w:val="22"/>
          <w:szCs w:val="22"/>
          <w:lang w:val="es-ES_tradnl"/>
        </w:rPr>
      </w:pPr>
    </w:p>
    <w:p w:rsidR="004226DF" w:rsidRPr="0052166F" w:rsidRDefault="0070385B" w:rsidP="004226DF">
      <w:pPr>
        <w:spacing w:before="120" w:after="120"/>
        <w:ind w:left="3540" w:firstLine="708"/>
        <w:rPr>
          <w:rFonts w:ascii="Arial" w:hAnsi="Arial" w:cs="Arial"/>
          <w:b/>
        </w:rPr>
      </w:pPr>
      <w:r w:rsidRPr="00552079">
        <w:rPr>
          <w:rFonts w:asciiTheme="minorHAnsi" w:hAnsiTheme="minorHAnsi" w:cstheme="minorHAnsi"/>
          <w:b/>
          <w:bCs/>
          <w:sz w:val="22"/>
          <w:szCs w:val="22"/>
          <w:lang w:val="es-ES_tradnl"/>
        </w:rPr>
        <w:tab/>
      </w:r>
      <w:r w:rsidR="004226DF" w:rsidRPr="0052166F">
        <w:rPr>
          <w:rFonts w:ascii="Arial" w:hAnsi="Arial" w:cs="Arial"/>
          <w:b/>
        </w:rPr>
        <w:t>CONTRATO Nº YPFB/DLG</w:t>
      </w:r>
    </w:p>
    <w:p w:rsidR="004226DF" w:rsidRPr="0052166F" w:rsidRDefault="004226DF" w:rsidP="004226DF">
      <w:pPr>
        <w:spacing w:before="120" w:after="120"/>
        <w:ind w:left="3540" w:firstLine="708"/>
        <w:rPr>
          <w:rFonts w:ascii="Arial" w:hAnsi="Arial" w:cs="Arial"/>
          <w:b/>
        </w:rPr>
      </w:pPr>
      <w:r w:rsidRPr="0052166F">
        <w:rPr>
          <w:rFonts w:ascii="Arial" w:hAnsi="Arial" w:cs="Arial"/>
          <w:b/>
        </w:rPr>
        <w:t xml:space="preserve">                                La Paz, </w:t>
      </w:r>
    </w:p>
    <w:p w:rsidR="004226DF" w:rsidRPr="0052166F" w:rsidRDefault="004226DF" w:rsidP="004226DF">
      <w:pPr>
        <w:tabs>
          <w:tab w:val="left" w:pos="0"/>
        </w:tabs>
        <w:jc w:val="center"/>
        <w:rPr>
          <w:rFonts w:ascii="Arial" w:hAnsi="Arial" w:cs="Arial"/>
          <w:b/>
        </w:rPr>
      </w:pPr>
      <w:r w:rsidRPr="0052166F">
        <w:rPr>
          <w:rFonts w:ascii="Arial" w:hAnsi="Arial" w:cs="Arial"/>
          <w:b/>
        </w:rPr>
        <w:t>CONTRATO ADMINISTRATIVO DE SERVICIO DE ______________________</w:t>
      </w:r>
    </w:p>
    <w:p w:rsidR="004226DF" w:rsidRPr="0052166F" w:rsidRDefault="004226DF" w:rsidP="004226DF">
      <w:pPr>
        <w:tabs>
          <w:tab w:val="left" w:pos="0"/>
        </w:tabs>
        <w:jc w:val="center"/>
        <w:rPr>
          <w:rFonts w:ascii="Arial" w:hAnsi="Arial" w:cs="Arial"/>
          <w:b/>
        </w:rPr>
      </w:pPr>
      <w:r w:rsidRPr="0052166F">
        <w:rPr>
          <w:rFonts w:ascii="Arial" w:hAnsi="Arial" w:cs="Arial"/>
          <w:b/>
        </w:rPr>
        <w:t>CÓDIGO: _______________</w:t>
      </w:r>
    </w:p>
    <w:p w:rsidR="004226DF" w:rsidRPr="0052166F" w:rsidRDefault="004226DF" w:rsidP="004226DF">
      <w:pPr>
        <w:rPr>
          <w:rFonts w:ascii="Arial" w:hAnsi="Arial" w:cs="Arial"/>
          <w:b/>
        </w:rPr>
      </w:pPr>
    </w:p>
    <w:p w:rsidR="004226DF" w:rsidRPr="00012AE1" w:rsidRDefault="004226DF" w:rsidP="004226DF">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4226DF" w:rsidRPr="00012AE1" w:rsidRDefault="004226DF" w:rsidP="004226DF">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4226DF" w:rsidRPr="00012AE1" w:rsidRDefault="004226DF" w:rsidP="004226DF">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4226DF" w:rsidRDefault="004226DF" w:rsidP="004226DF">
      <w:pPr>
        <w:spacing w:before="120" w:after="120"/>
        <w:jc w:val="both"/>
        <w:rPr>
          <w:rFonts w:ascii="Arial" w:hAnsi="Arial" w:cs="Arial"/>
          <w:b/>
          <w:u w:val="single"/>
        </w:rPr>
      </w:pPr>
    </w:p>
    <w:p w:rsidR="004226DF" w:rsidRPr="0052166F" w:rsidRDefault="004226DF" w:rsidP="004226DF">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4226DF" w:rsidRPr="0052166F" w:rsidRDefault="004226DF" w:rsidP="004226DF">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4226DF" w:rsidRPr="0052166F" w:rsidRDefault="004226DF" w:rsidP="004226DF">
      <w:pPr>
        <w:pStyle w:val="Prrafodelista"/>
        <w:numPr>
          <w:ilvl w:val="1"/>
          <w:numId w:val="71"/>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4226DF" w:rsidRPr="0052166F" w:rsidRDefault="004226DF" w:rsidP="004226DF">
      <w:pPr>
        <w:pStyle w:val="Prrafodelista"/>
        <w:spacing w:before="120" w:after="120"/>
        <w:ind w:left="709"/>
        <w:jc w:val="both"/>
        <w:rPr>
          <w:rFonts w:ascii="Arial" w:hAnsi="Arial" w:cs="Arial"/>
        </w:rPr>
      </w:pPr>
    </w:p>
    <w:p w:rsidR="004226DF" w:rsidRPr="0052166F" w:rsidRDefault="004226DF" w:rsidP="004226DF">
      <w:pPr>
        <w:pStyle w:val="Prrafodelista"/>
        <w:numPr>
          <w:ilvl w:val="1"/>
          <w:numId w:val="64"/>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4226DF" w:rsidRPr="0052166F" w:rsidRDefault="004226DF" w:rsidP="004226DF">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4226DF" w:rsidRPr="0052166F" w:rsidRDefault="004226DF" w:rsidP="004226DF">
      <w:pPr>
        <w:tabs>
          <w:tab w:val="left" w:pos="7814"/>
        </w:tabs>
        <w:spacing w:before="120" w:after="120"/>
        <w:contextualSpacing/>
        <w:jc w:val="both"/>
        <w:rPr>
          <w:rFonts w:ascii="Arial" w:hAnsi="Arial" w:cs="Arial"/>
        </w:rPr>
      </w:pPr>
      <w:r>
        <w:rPr>
          <w:rFonts w:ascii="Arial" w:hAnsi="Arial" w:cs="Arial"/>
        </w:rPr>
        <w:tab/>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SEGUNDA.- (ANTECEDENTES)</w:t>
      </w:r>
    </w:p>
    <w:p w:rsidR="004226DF" w:rsidRPr="0052166F" w:rsidRDefault="004226DF" w:rsidP="004226DF">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4226DF" w:rsidRPr="0052166F" w:rsidRDefault="004226DF" w:rsidP="004226DF">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TERCERA.- (DISPOSICIONES GENERALES)</w:t>
      </w:r>
    </w:p>
    <w:p w:rsidR="004226DF" w:rsidRPr="0052166F" w:rsidRDefault="004226DF" w:rsidP="004226DF">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226DF" w:rsidRPr="0052166F" w:rsidTr="00E824E2">
        <w:trPr>
          <w:trHeight w:val="556"/>
        </w:trPr>
        <w:tc>
          <w:tcPr>
            <w:tcW w:w="1809" w:type="dxa"/>
          </w:tcPr>
          <w:p w:rsidR="004226DF" w:rsidRPr="0052166F" w:rsidRDefault="004226DF" w:rsidP="00E824E2">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4226DF" w:rsidRPr="0052166F" w:rsidRDefault="004226DF" w:rsidP="00E824E2">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4226DF" w:rsidRPr="0052166F" w:rsidTr="00E824E2">
        <w:trPr>
          <w:trHeight w:val="1028"/>
        </w:trPr>
        <w:tc>
          <w:tcPr>
            <w:tcW w:w="1809" w:type="dxa"/>
          </w:tcPr>
          <w:p w:rsidR="004226DF" w:rsidRPr="0052166F" w:rsidRDefault="004226DF" w:rsidP="00E824E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4226DF" w:rsidRPr="0052166F" w:rsidRDefault="004226DF" w:rsidP="00E824E2">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4226DF" w:rsidRPr="0052166F" w:rsidTr="00E824E2">
        <w:trPr>
          <w:trHeight w:val="555"/>
        </w:trPr>
        <w:tc>
          <w:tcPr>
            <w:tcW w:w="1809" w:type="dxa"/>
          </w:tcPr>
          <w:p w:rsidR="004226DF" w:rsidRPr="0052166F" w:rsidRDefault="004226DF" w:rsidP="00E824E2">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4226DF" w:rsidRPr="0052166F" w:rsidRDefault="004226DF" w:rsidP="00E824E2">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4226DF" w:rsidRPr="0052166F" w:rsidTr="00E824E2">
        <w:trPr>
          <w:trHeight w:val="420"/>
        </w:trPr>
        <w:tc>
          <w:tcPr>
            <w:tcW w:w="1809" w:type="dxa"/>
          </w:tcPr>
          <w:p w:rsidR="004226DF" w:rsidRPr="0052166F" w:rsidRDefault="004226DF" w:rsidP="00E824E2">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4226DF" w:rsidRPr="0052166F" w:rsidRDefault="004226DF" w:rsidP="00E824E2">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4226DF" w:rsidRPr="0052166F" w:rsidTr="00E824E2">
        <w:tc>
          <w:tcPr>
            <w:tcW w:w="1809" w:type="dxa"/>
          </w:tcPr>
          <w:p w:rsidR="004226DF" w:rsidRPr="0052166F" w:rsidRDefault="004226DF" w:rsidP="00E824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4226DF" w:rsidRPr="0052166F" w:rsidRDefault="004226DF" w:rsidP="00E824E2">
            <w:pPr>
              <w:spacing w:before="120" w:after="120"/>
              <w:rPr>
                <w:rFonts w:ascii="Arial" w:hAnsi="Arial" w:cs="Arial"/>
                <w:b/>
                <w:lang w:val="es-BO"/>
              </w:rPr>
            </w:pPr>
          </w:p>
        </w:tc>
        <w:tc>
          <w:tcPr>
            <w:tcW w:w="6662" w:type="dxa"/>
          </w:tcPr>
          <w:p w:rsidR="004226DF" w:rsidRPr="0052166F" w:rsidRDefault="004226DF" w:rsidP="00E824E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226DF" w:rsidRPr="0052166F" w:rsidTr="00E824E2">
        <w:trPr>
          <w:trHeight w:val="783"/>
        </w:trPr>
        <w:tc>
          <w:tcPr>
            <w:tcW w:w="1809" w:type="dxa"/>
          </w:tcPr>
          <w:p w:rsidR="004226DF" w:rsidRPr="0052166F" w:rsidRDefault="004226DF" w:rsidP="00E824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4226DF" w:rsidRPr="0052166F" w:rsidRDefault="004226DF" w:rsidP="00E824E2">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4226DF" w:rsidRPr="0052166F" w:rsidRDefault="004226DF" w:rsidP="004226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4226DF" w:rsidRPr="0052166F" w:rsidRDefault="004226DF" w:rsidP="004226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4226DF" w:rsidRPr="0052166F" w:rsidRDefault="004226DF" w:rsidP="004226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4226DF" w:rsidRPr="0052166F" w:rsidRDefault="004226DF" w:rsidP="004226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4226DF" w:rsidRPr="0052166F" w:rsidRDefault="004226DF" w:rsidP="004226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226DF" w:rsidRPr="0052166F" w:rsidRDefault="004226DF" w:rsidP="004226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4226DF" w:rsidRPr="0052166F" w:rsidRDefault="004226DF" w:rsidP="004226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4226DF" w:rsidRPr="0052166F" w:rsidRDefault="004226DF" w:rsidP="004226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4226DF" w:rsidRPr="0052166F" w:rsidRDefault="004226DF" w:rsidP="004226DF">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4226DF" w:rsidRPr="0052166F" w:rsidRDefault="004226DF" w:rsidP="004226DF">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4226DF" w:rsidRPr="0052166F" w:rsidRDefault="004226DF" w:rsidP="004226DF">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4226DF" w:rsidRPr="0052166F" w:rsidRDefault="004226DF" w:rsidP="004226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4226DF" w:rsidRPr="0052166F" w:rsidRDefault="004226DF" w:rsidP="004226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4226DF" w:rsidRPr="0052166F" w:rsidRDefault="004226DF" w:rsidP="004226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4226DF" w:rsidRPr="0052166F" w:rsidRDefault="004226DF" w:rsidP="004226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4226DF" w:rsidRPr="0052166F" w:rsidRDefault="004226DF" w:rsidP="004226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4226DF" w:rsidRPr="0052166F" w:rsidRDefault="004226DF" w:rsidP="004226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4226DF" w:rsidRPr="0052166F" w:rsidRDefault="004226DF" w:rsidP="004226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4226DF" w:rsidRPr="0052166F" w:rsidRDefault="004226DF" w:rsidP="004226DF">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SÉPTIMA.- (VIGENCIA Y PLAZO DEL CONTRATO)</w:t>
      </w:r>
    </w:p>
    <w:p w:rsidR="004226DF" w:rsidRPr="0052166F" w:rsidRDefault="004226DF" w:rsidP="004226DF">
      <w:pPr>
        <w:spacing w:before="120" w:after="120"/>
        <w:jc w:val="both"/>
        <w:rPr>
          <w:rFonts w:ascii="Arial" w:hAnsi="Arial" w:cs="Arial"/>
          <w:b/>
        </w:rPr>
      </w:pPr>
      <w:r w:rsidRPr="0052166F">
        <w:rPr>
          <w:rFonts w:ascii="Arial" w:hAnsi="Arial" w:cs="Arial"/>
          <w:b/>
        </w:rPr>
        <w:t>7.1 Vigencia.-</w:t>
      </w:r>
    </w:p>
    <w:p w:rsidR="004226DF" w:rsidRPr="0052166F" w:rsidRDefault="004226DF" w:rsidP="004226DF">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4226DF" w:rsidRPr="0052166F" w:rsidRDefault="004226DF" w:rsidP="004226DF">
      <w:pPr>
        <w:spacing w:before="120" w:after="120"/>
        <w:jc w:val="both"/>
        <w:rPr>
          <w:rFonts w:ascii="Arial" w:hAnsi="Arial" w:cs="Arial"/>
          <w:b/>
        </w:rPr>
      </w:pPr>
      <w:r w:rsidRPr="0052166F">
        <w:rPr>
          <w:rFonts w:ascii="Arial" w:hAnsi="Arial" w:cs="Arial"/>
          <w:b/>
        </w:rPr>
        <w:t>7.2 Plazo de habilitación.-</w:t>
      </w:r>
    </w:p>
    <w:p w:rsidR="004226DF" w:rsidRPr="0052166F" w:rsidRDefault="004226DF" w:rsidP="004226DF">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OCTAVA.- (LUGAR DE ENTREGA)</w:t>
      </w:r>
    </w:p>
    <w:p w:rsidR="004226DF" w:rsidRPr="0052166F" w:rsidRDefault="004226DF" w:rsidP="004226DF">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NOVENA.- (MONTO DEL CONTRATO)</w:t>
      </w:r>
    </w:p>
    <w:p w:rsidR="004226DF" w:rsidRPr="0052166F" w:rsidRDefault="004226DF" w:rsidP="004226DF">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4226DF" w:rsidRPr="0052166F" w:rsidRDefault="004226DF" w:rsidP="004226DF">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226DF" w:rsidRPr="0052166F" w:rsidTr="00E824E2">
        <w:trPr>
          <w:trHeight w:val="562"/>
          <w:jc w:val="center"/>
        </w:trPr>
        <w:tc>
          <w:tcPr>
            <w:tcW w:w="571" w:type="dxa"/>
            <w:shd w:val="clear" w:color="auto" w:fill="D9D9D9"/>
            <w:vAlign w:val="center"/>
            <w:hideMark/>
          </w:tcPr>
          <w:p w:rsidR="004226DF" w:rsidRPr="0052166F" w:rsidRDefault="004226DF" w:rsidP="00E824E2">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4226DF" w:rsidRPr="0052166F" w:rsidRDefault="004226DF" w:rsidP="00E824E2">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4226DF" w:rsidRPr="0052166F" w:rsidRDefault="004226DF" w:rsidP="00E824E2">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4226DF" w:rsidRPr="0052166F" w:rsidRDefault="004226DF" w:rsidP="00E824E2">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4226DF" w:rsidRPr="0052166F" w:rsidRDefault="004226DF" w:rsidP="00E824E2">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4226DF" w:rsidRPr="0052166F" w:rsidRDefault="004226DF" w:rsidP="00E824E2">
            <w:pPr>
              <w:jc w:val="center"/>
              <w:rPr>
                <w:rFonts w:ascii="Arial" w:hAnsi="Arial" w:cs="Arial"/>
                <w:b/>
                <w:bCs/>
                <w:lang w:eastAsia="es-BO"/>
              </w:rPr>
            </w:pPr>
            <w:r w:rsidRPr="0052166F">
              <w:rPr>
                <w:rFonts w:ascii="Arial" w:hAnsi="Arial" w:cs="Arial"/>
                <w:b/>
                <w:bCs/>
                <w:lang w:eastAsia="es-BO"/>
              </w:rPr>
              <w:t>PRECIO TOTAL</w:t>
            </w:r>
          </w:p>
          <w:p w:rsidR="004226DF" w:rsidRPr="0052166F" w:rsidRDefault="004226DF" w:rsidP="00E824E2">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4226DF" w:rsidRPr="0052166F" w:rsidRDefault="004226DF" w:rsidP="00E824E2">
            <w:pPr>
              <w:jc w:val="center"/>
              <w:rPr>
                <w:rFonts w:ascii="Arial" w:hAnsi="Arial" w:cs="Arial"/>
                <w:b/>
                <w:bCs/>
                <w:lang w:eastAsia="es-BO"/>
              </w:rPr>
            </w:pPr>
            <w:r w:rsidRPr="0052166F">
              <w:rPr>
                <w:rFonts w:ascii="Arial" w:hAnsi="Arial" w:cs="Arial"/>
                <w:b/>
                <w:bCs/>
                <w:lang w:eastAsia="es-BO"/>
              </w:rPr>
              <w:t>PLAZO</w:t>
            </w:r>
          </w:p>
        </w:tc>
      </w:tr>
      <w:tr w:rsidR="004226DF" w:rsidRPr="0052166F" w:rsidTr="00E824E2">
        <w:trPr>
          <w:trHeight w:hRule="exact" w:val="562"/>
          <w:jc w:val="center"/>
        </w:trPr>
        <w:tc>
          <w:tcPr>
            <w:tcW w:w="571" w:type="dxa"/>
            <w:shd w:val="clear" w:color="auto" w:fill="auto"/>
            <w:vAlign w:val="center"/>
          </w:tcPr>
          <w:p w:rsidR="004226DF" w:rsidRPr="0052166F" w:rsidRDefault="004226DF" w:rsidP="00E824E2">
            <w:pPr>
              <w:jc w:val="center"/>
              <w:rPr>
                <w:rFonts w:ascii="Arial" w:hAnsi="Arial" w:cs="Arial"/>
              </w:rPr>
            </w:pPr>
          </w:p>
        </w:tc>
        <w:tc>
          <w:tcPr>
            <w:tcW w:w="1932" w:type="dxa"/>
            <w:shd w:val="clear" w:color="auto" w:fill="auto"/>
            <w:vAlign w:val="center"/>
          </w:tcPr>
          <w:p w:rsidR="004226DF" w:rsidRPr="0052166F" w:rsidRDefault="004226DF" w:rsidP="00E824E2">
            <w:pPr>
              <w:jc w:val="center"/>
              <w:rPr>
                <w:rFonts w:ascii="Arial" w:hAnsi="Arial" w:cs="Arial"/>
              </w:rPr>
            </w:pPr>
          </w:p>
        </w:tc>
        <w:tc>
          <w:tcPr>
            <w:tcW w:w="937" w:type="dxa"/>
            <w:shd w:val="clear" w:color="auto" w:fill="auto"/>
            <w:vAlign w:val="center"/>
          </w:tcPr>
          <w:p w:rsidR="004226DF" w:rsidRPr="0052166F" w:rsidRDefault="004226DF" w:rsidP="00E824E2">
            <w:pPr>
              <w:jc w:val="center"/>
              <w:rPr>
                <w:rFonts w:ascii="Arial" w:hAnsi="Arial" w:cs="Arial"/>
              </w:rPr>
            </w:pPr>
          </w:p>
        </w:tc>
        <w:tc>
          <w:tcPr>
            <w:tcW w:w="845" w:type="dxa"/>
            <w:vAlign w:val="center"/>
          </w:tcPr>
          <w:p w:rsidR="004226DF" w:rsidRPr="0052166F" w:rsidRDefault="004226DF" w:rsidP="00E824E2">
            <w:pPr>
              <w:jc w:val="center"/>
              <w:rPr>
                <w:rFonts w:ascii="Arial" w:hAnsi="Arial" w:cs="Arial"/>
              </w:rPr>
            </w:pPr>
          </w:p>
        </w:tc>
        <w:tc>
          <w:tcPr>
            <w:tcW w:w="1141" w:type="dxa"/>
            <w:shd w:val="clear" w:color="auto" w:fill="auto"/>
            <w:vAlign w:val="center"/>
          </w:tcPr>
          <w:p w:rsidR="004226DF" w:rsidRPr="0052166F" w:rsidRDefault="004226DF" w:rsidP="00E824E2">
            <w:pPr>
              <w:jc w:val="center"/>
              <w:rPr>
                <w:rFonts w:ascii="Arial" w:hAnsi="Arial" w:cs="Arial"/>
              </w:rPr>
            </w:pPr>
          </w:p>
        </w:tc>
        <w:tc>
          <w:tcPr>
            <w:tcW w:w="1242" w:type="dxa"/>
            <w:vAlign w:val="center"/>
          </w:tcPr>
          <w:p w:rsidR="004226DF" w:rsidRPr="0052166F" w:rsidRDefault="004226DF" w:rsidP="00E824E2">
            <w:pPr>
              <w:jc w:val="center"/>
              <w:rPr>
                <w:rFonts w:ascii="Arial" w:hAnsi="Arial" w:cs="Arial"/>
              </w:rPr>
            </w:pPr>
          </w:p>
        </w:tc>
        <w:tc>
          <w:tcPr>
            <w:tcW w:w="1164" w:type="dxa"/>
            <w:vAlign w:val="center"/>
          </w:tcPr>
          <w:p w:rsidR="004226DF" w:rsidRPr="0052166F" w:rsidRDefault="004226DF" w:rsidP="00E824E2">
            <w:pPr>
              <w:jc w:val="center"/>
              <w:rPr>
                <w:rFonts w:ascii="Arial" w:hAnsi="Arial" w:cs="Arial"/>
              </w:rPr>
            </w:pPr>
          </w:p>
        </w:tc>
      </w:tr>
    </w:tbl>
    <w:p w:rsidR="004226DF" w:rsidRPr="0052166F" w:rsidRDefault="004226DF" w:rsidP="004226DF">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w:t>
      </w:r>
      <w:r w:rsidRPr="0052166F">
        <w:rPr>
          <w:rFonts w:ascii="Arial" w:hAnsi="Arial" w:cs="Arial"/>
        </w:rPr>
        <w:lastRenderedPageBreak/>
        <w:t xml:space="preserve">cualquier otro similar a la </w:t>
      </w:r>
      <w:r w:rsidRPr="0052166F">
        <w:rPr>
          <w:rFonts w:ascii="Arial" w:hAnsi="Arial" w:cs="Arial"/>
          <w:b/>
        </w:rPr>
        <w:t>ENTIDAD.</w:t>
      </w:r>
    </w:p>
    <w:p w:rsidR="004226DF" w:rsidRPr="0052166F" w:rsidRDefault="004226DF" w:rsidP="004226DF">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DÉCIMA.- (FORMA DE PAGO)</w:t>
      </w:r>
    </w:p>
    <w:p w:rsidR="004226DF" w:rsidRPr="0052166F" w:rsidRDefault="004226DF" w:rsidP="004226DF">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4226DF" w:rsidRPr="0052166F" w:rsidRDefault="004226DF" w:rsidP="004226DF">
      <w:pPr>
        <w:pStyle w:val="Prrafodelista"/>
        <w:numPr>
          <w:ilvl w:val="0"/>
          <w:numId w:val="61"/>
        </w:numPr>
        <w:tabs>
          <w:tab w:val="num" w:pos="993"/>
        </w:tabs>
        <w:spacing w:before="120" w:after="120"/>
        <w:contextualSpacing/>
        <w:jc w:val="both"/>
        <w:rPr>
          <w:rFonts w:ascii="Arial" w:hAnsi="Arial" w:cs="Arial"/>
        </w:rPr>
      </w:pPr>
      <w:r w:rsidRPr="0052166F">
        <w:rPr>
          <w:rFonts w:ascii="Arial" w:hAnsi="Arial" w:cs="Arial"/>
        </w:rPr>
        <w:t>Solicitud de pago.</w:t>
      </w:r>
    </w:p>
    <w:p w:rsidR="004226DF" w:rsidRPr="0052166F" w:rsidRDefault="004226DF" w:rsidP="004226DF">
      <w:pPr>
        <w:pStyle w:val="Prrafodelista"/>
        <w:numPr>
          <w:ilvl w:val="0"/>
          <w:numId w:val="61"/>
        </w:numPr>
        <w:tabs>
          <w:tab w:val="num" w:pos="993"/>
        </w:tabs>
        <w:spacing w:before="120" w:after="120"/>
        <w:contextualSpacing/>
        <w:jc w:val="both"/>
        <w:rPr>
          <w:rFonts w:ascii="Arial" w:hAnsi="Arial" w:cs="Arial"/>
        </w:rPr>
      </w:pPr>
      <w:r w:rsidRPr="0052166F">
        <w:rPr>
          <w:rFonts w:ascii="Arial" w:hAnsi="Arial" w:cs="Arial"/>
        </w:rPr>
        <w:t>Factura original.</w:t>
      </w:r>
    </w:p>
    <w:p w:rsidR="004226DF" w:rsidRPr="0052166F" w:rsidRDefault="004226DF" w:rsidP="004226DF">
      <w:pPr>
        <w:pStyle w:val="Prrafodelista"/>
        <w:numPr>
          <w:ilvl w:val="0"/>
          <w:numId w:val="61"/>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4226DF" w:rsidRPr="0052166F" w:rsidRDefault="004226DF" w:rsidP="004226DF">
      <w:pPr>
        <w:pStyle w:val="Prrafodelista"/>
        <w:numPr>
          <w:ilvl w:val="0"/>
          <w:numId w:val="61"/>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4226DF" w:rsidRPr="0052166F" w:rsidRDefault="004226DF" w:rsidP="004226DF">
      <w:pPr>
        <w:pStyle w:val="Prrafodelista"/>
        <w:numPr>
          <w:ilvl w:val="0"/>
          <w:numId w:val="61"/>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DÉCIMA PRIMERA.- (FACTURACIÓN)</w:t>
      </w:r>
    </w:p>
    <w:p w:rsidR="004226DF" w:rsidRPr="0052166F" w:rsidRDefault="004226DF" w:rsidP="004226DF">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4226DF" w:rsidRPr="0052166F" w:rsidRDefault="004226DF" w:rsidP="004226D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4226DF" w:rsidRPr="0052166F" w:rsidRDefault="004226DF" w:rsidP="004226DF">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4226DF" w:rsidRPr="0052166F" w:rsidRDefault="004226DF" w:rsidP="004226DF">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4226DF" w:rsidRPr="0052166F" w:rsidRDefault="004226DF" w:rsidP="004226DF">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DÉCIMA TERCERA.- (MOROSIDAD Y SUS PENALIDADES)</w:t>
      </w:r>
    </w:p>
    <w:p w:rsidR="004226DF" w:rsidRPr="0052166F" w:rsidRDefault="004226DF" w:rsidP="004226DF">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4226DF" w:rsidRPr="0052166F" w:rsidRDefault="004226DF" w:rsidP="004226D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4226DF" w:rsidRPr="0052166F" w:rsidRDefault="004226DF" w:rsidP="004226DF">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4226DF" w:rsidRPr="0052166F" w:rsidRDefault="004226DF" w:rsidP="004226DF">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4226DF" w:rsidRPr="0052166F" w:rsidRDefault="004226DF" w:rsidP="004226DF">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4226DF" w:rsidRPr="0052166F" w:rsidRDefault="004226DF" w:rsidP="004226DF">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226DF" w:rsidRPr="0052166F" w:rsidTr="00E824E2">
        <w:trPr>
          <w:trHeight w:val="237"/>
        </w:trPr>
        <w:tc>
          <w:tcPr>
            <w:tcW w:w="3827" w:type="dxa"/>
            <w:tcBorders>
              <w:top w:val="single" w:sz="4" w:space="0" w:color="auto"/>
              <w:left w:val="single" w:sz="4" w:space="0" w:color="auto"/>
              <w:bottom w:val="single" w:sz="4" w:space="0" w:color="auto"/>
              <w:right w:val="single" w:sz="4" w:space="0" w:color="auto"/>
            </w:tcBorders>
          </w:tcPr>
          <w:p w:rsidR="004226DF" w:rsidRPr="0052166F" w:rsidRDefault="004226DF" w:rsidP="00E824E2">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226DF" w:rsidRPr="0052166F" w:rsidRDefault="004226DF" w:rsidP="00E824E2">
            <w:pPr>
              <w:widowControl w:val="0"/>
              <w:ind w:left="180" w:hanging="180"/>
              <w:jc w:val="center"/>
              <w:rPr>
                <w:rFonts w:ascii="Arial" w:hAnsi="Arial" w:cs="Arial"/>
                <w:b/>
                <w:bCs/>
              </w:rPr>
            </w:pPr>
            <w:r w:rsidRPr="0052166F">
              <w:rPr>
                <w:rFonts w:ascii="Arial" w:hAnsi="Arial" w:cs="Arial"/>
                <w:b/>
                <w:bCs/>
              </w:rPr>
              <w:t>CONTRATISTA</w:t>
            </w:r>
          </w:p>
        </w:tc>
      </w:tr>
      <w:tr w:rsidR="004226DF" w:rsidRPr="0052166F" w:rsidTr="00E824E2">
        <w:trPr>
          <w:trHeight w:val="1537"/>
        </w:trPr>
        <w:tc>
          <w:tcPr>
            <w:tcW w:w="3827" w:type="dxa"/>
            <w:tcBorders>
              <w:top w:val="single" w:sz="4" w:space="0" w:color="auto"/>
              <w:left w:val="single" w:sz="4" w:space="0" w:color="auto"/>
              <w:bottom w:val="single" w:sz="4" w:space="0" w:color="auto"/>
              <w:right w:val="single" w:sz="4" w:space="0" w:color="auto"/>
            </w:tcBorders>
          </w:tcPr>
          <w:p w:rsidR="004226DF" w:rsidRPr="0052166F" w:rsidRDefault="004226DF" w:rsidP="00E824E2">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4226DF" w:rsidRPr="0052166F" w:rsidRDefault="004226DF" w:rsidP="00E824E2">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4226DF" w:rsidRPr="0052166F" w:rsidRDefault="004226DF" w:rsidP="00E824E2">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4226DF" w:rsidRPr="0052166F" w:rsidRDefault="004226DF" w:rsidP="00E824E2">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4226DF" w:rsidRPr="0052166F" w:rsidRDefault="004226DF" w:rsidP="00E824E2">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4226DF" w:rsidRPr="0052166F" w:rsidRDefault="004226DF" w:rsidP="00E824E2">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4226DF" w:rsidRPr="0052166F" w:rsidRDefault="004226DF" w:rsidP="00E824E2">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4226DF" w:rsidRPr="0052166F" w:rsidRDefault="004226DF" w:rsidP="00E824E2">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4226DF" w:rsidRPr="0052166F" w:rsidRDefault="004226DF" w:rsidP="00E824E2">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4226DF" w:rsidRPr="0052166F" w:rsidRDefault="004226DF" w:rsidP="00E824E2">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4226DF" w:rsidRPr="0052166F" w:rsidRDefault="004226DF" w:rsidP="00E824E2">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4226DF" w:rsidRPr="0052166F" w:rsidRDefault="004226DF" w:rsidP="00E824E2">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4226DF" w:rsidRPr="0052166F" w:rsidRDefault="004226DF" w:rsidP="004226DF">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4226DF" w:rsidRPr="0052166F" w:rsidRDefault="004226DF" w:rsidP="004226DF">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4226DF" w:rsidRPr="0052166F" w:rsidRDefault="004226DF" w:rsidP="004226D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4226DF" w:rsidRPr="0052166F" w:rsidRDefault="004226DF" w:rsidP="004226DF">
      <w:pPr>
        <w:pStyle w:val="Prrafodelista"/>
        <w:numPr>
          <w:ilvl w:val="1"/>
          <w:numId w:val="72"/>
        </w:numPr>
        <w:spacing w:before="120" w:after="120"/>
        <w:contextualSpacing/>
        <w:jc w:val="both"/>
        <w:rPr>
          <w:rFonts w:ascii="Arial" w:hAnsi="Arial" w:cs="Arial"/>
          <w:b/>
        </w:rPr>
      </w:pPr>
      <w:r w:rsidRPr="0052166F">
        <w:rPr>
          <w:rFonts w:ascii="Arial" w:hAnsi="Arial" w:cs="Arial"/>
          <w:b/>
        </w:rPr>
        <w:t xml:space="preserve">  Responsabilidades:</w:t>
      </w:r>
    </w:p>
    <w:p w:rsidR="004226DF" w:rsidRPr="0052166F" w:rsidRDefault="004226DF" w:rsidP="004226DF">
      <w:pPr>
        <w:numPr>
          <w:ilvl w:val="0"/>
          <w:numId w:val="70"/>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226DF" w:rsidRPr="0052166F" w:rsidRDefault="004226DF" w:rsidP="004226DF">
      <w:pPr>
        <w:spacing w:before="120" w:after="120"/>
        <w:ind w:left="1065"/>
        <w:contextualSpacing/>
        <w:jc w:val="both"/>
        <w:rPr>
          <w:rFonts w:ascii="Arial" w:hAnsi="Arial" w:cs="Arial"/>
        </w:rPr>
      </w:pPr>
    </w:p>
    <w:p w:rsidR="004226DF" w:rsidRPr="0052166F" w:rsidRDefault="004226DF" w:rsidP="004226DF">
      <w:pPr>
        <w:numPr>
          <w:ilvl w:val="0"/>
          <w:numId w:val="70"/>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4226DF" w:rsidRPr="0052166F" w:rsidRDefault="004226DF" w:rsidP="004226DF">
      <w:pPr>
        <w:spacing w:before="120" w:after="120"/>
        <w:ind w:left="1065"/>
        <w:contextualSpacing/>
        <w:jc w:val="both"/>
        <w:rPr>
          <w:rFonts w:ascii="Arial" w:hAnsi="Arial" w:cs="Arial"/>
        </w:rPr>
      </w:pPr>
    </w:p>
    <w:p w:rsidR="004226DF" w:rsidRPr="0052166F" w:rsidRDefault="004226DF" w:rsidP="004226DF">
      <w:pPr>
        <w:numPr>
          <w:ilvl w:val="0"/>
          <w:numId w:val="70"/>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4226DF" w:rsidRPr="0052166F" w:rsidRDefault="004226DF" w:rsidP="004226DF">
      <w:pPr>
        <w:spacing w:before="120" w:after="120"/>
        <w:ind w:left="1066"/>
        <w:contextualSpacing/>
        <w:jc w:val="both"/>
        <w:rPr>
          <w:rFonts w:ascii="Arial" w:hAnsi="Arial" w:cs="Arial"/>
        </w:rPr>
      </w:pPr>
    </w:p>
    <w:p w:rsidR="004226DF" w:rsidRPr="0052166F" w:rsidRDefault="004226DF" w:rsidP="004226DF">
      <w:pPr>
        <w:numPr>
          <w:ilvl w:val="0"/>
          <w:numId w:val="70"/>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4226DF" w:rsidRPr="0052166F" w:rsidRDefault="004226DF" w:rsidP="004226DF">
      <w:pPr>
        <w:spacing w:before="120" w:after="120"/>
        <w:ind w:left="1065"/>
        <w:contextualSpacing/>
        <w:jc w:val="both"/>
        <w:rPr>
          <w:rFonts w:ascii="Arial" w:hAnsi="Arial" w:cs="Arial"/>
        </w:rPr>
      </w:pPr>
    </w:p>
    <w:p w:rsidR="004226DF" w:rsidRPr="0052166F" w:rsidRDefault="004226DF" w:rsidP="004226DF">
      <w:pPr>
        <w:numPr>
          <w:ilvl w:val="0"/>
          <w:numId w:val="70"/>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4226DF" w:rsidRPr="0052166F" w:rsidRDefault="004226DF" w:rsidP="004226DF">
      <w:pPr>
        <w:spacing w:before="120" w:after="120"/>
        <w:ind w:left="1065"/>
        <w:contextualSpacing/>
        <w:jc w:val="both"/>
        <w:rPr>
          <w:rFonts w:ascii="Arial" w:hAnsi="Arial" w:cs="Arial"/>
        </w:rPr>
      </w:pPr>
    </w:p>
    <w:p w:rsidR="004226DF" w:rsidRPr="0052166F" w:rsidRDefault="004226DF" w:rsidP="004226DF">
      <w:pPr>
        <w:numPr>
          <w:ilvl w:val="0"/>
          <w:numId w:val="70"/>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226DF" w:rsidRPr="0052166F" w:rsidRDefault="004226DF" w:rsidP="004226DF">
      <w:pPr>
        <w:spacing w:before="120" w:after="120"/>
        <w:contextualSpacing/>
        <w:jc w:val="both"/>
        <w:rPr>
          <w:rFonts w:ascii="Arial" w:hAnsi="Arial" w:cs="Arial"/>
        </w:rPr>
      </w:pPr>
    </w:p>
    <w:p w:rsidR="004226DF" w:rsidRPr="0052166F" w:rsidRDefault="004226DF" w:rsidP="004226DF">
      <w:pPr>
        <w:numPr>
          <w:ilvl w:val="0"/>
          <w:numId w:val="70"/>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4226DF" w:rsidRPr="0052166F" w:rsidRDefault="004226DF" w:rsidP="004226DF">
      <w:pPr>
        <w:spacing w:before="120" w:after="120"/>
        <w:ind w:left="1065"/>
        <w:contextualSpacing/>
        <w:jc w:val="both"/>
        <w:rPr>
          <w:rFonts w:ascii="Arial" w:hAnsi="Arial" w:cs="Arial"/>
        </w:rPr>
      </w:pPr>
    </w:p>
    <w:p w:rsidR="004226DF" w:rsidRPr="0052166F" w:rsidRDefault="004226DF" w:rsidP="004226DF">
      <w:pPr>
        <w:numPr>
          <w:ilvl w:val="0"/>
          <w:numId w:val="70"/>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226DF" w:rsidRPr="0052166F" w:rsidRDefault="004226DF" w:rsidP="004226DF">
      <w:pPr>
        <w:pStyle w:val="Prrafodelista"/>
        <w:numPr>
          <w:ilvl w:val="1"/>
          <w:numId w:val="72"/>
        </w:numPr>
        <w:spacing w:before="120" w:after="120"/>
        <w:contextualSpacing/>
        <w:jc w:val="both"/>
        <w:rPr>
          <w:rFonts w:ascii="Arial" w:hAnsi="Arial" w:cs="Arial"/>
          <w:b/>
        </w:rPr>
      </w:pPr>
      <w:r w:rsidRPr="0052166F">
        <w:rPr>
          <w:rFonts w:ascii="Arial" w:hAnsi="Arial" w:cs="Arial"/>
          <w:b/>
        </w:rPr>
        <w:t xml:space="preserve">  Obligaciones: </w:t>
      </w: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3"/>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4226DF" w:rsidRPr="0052166F" w:rsidRDefault="004226DF" w:rsidP="004226DF">
      <w:pPr>
        <w:spacing w:before="120" w:after="120"/>
        <w:ind w:left="1701"/>
        <w:contextualSpacing/>
        <w:jc w:val="both"/>
        <w:rPr>
          <w:rFonts w:ascii="Arial" w:hAnsi="Arial" w:cs="Arial"/>
        </w:rPr>
      </w:pPr>
    </w:p>
    <w:p w:rsidR="004226DF" w:rsidRPr="0052166F" w:rsidRDefault="004226DF" w:rsidP="004226DF">
      <w:pPr>
        <w:numPr>
          <w:ilvl w:val="0"/>
          <w:numId w:val="63"/>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4226DF" w:rsidRPr="0052166F" w:rsidRDefault="004226DF" w:rsidP="004226DF">
      <w:pPr>
        <w:spacing w:before="120" w:after="120"/>
        <w:ind w:left="720"/>
        <w:contextualSpacing/>
        <w:jc w:val="both"/>
        <w:rPr>
          <w:rFonts w:ascii="Arial" w:hAnsi="Arial" w:cs="Arial"/>
        </w:rPr>
      </w:pPr>
      <w:r w:rsidRPr="0052166F">
        <w:rPr>
          <w:rFonts w:ascii="Arial" w:hAnsi="Arial" w:cs="Arial"/>
        </w:rPr>
        <w:tab/>
      </w: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numPr>
          <w:ilvl w:val="0"/>
          <w:numId w:val="62"/>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4226DF" w:rsidRPr="0052166F" w:rsidRDefault="004226DF" w:rsidP="004226DF">
      <w:pPr>
        <w:spacing w:before="120" w:after="120"/>
        <w:ind w:left="720"/>
        <w:contextualSpacing/>
        <w:jc w:val="both"/>
        <w:rPr>
          <w:rFonts w:ascii="Arial" w:hAnsi="Arial" w:cs="Arial"/>
        </w:rPr>
      </w:pPr>
    </w:p>
    <w:p w:rsidR="004226DF" w:rsidRPr="0052166F" w:rsidRDefault="004226DF" w:rsidP="004226DF">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4226DF" w:rsidRPr="0052166F" w:rsidRDefault="004226DF" w:rsidP="004226DF">
      <w:pPr>
        <w:spacing w:after="120"/>
        <w:jc w:val="both"/>
        <w:rPr>
          <w:rFonts w:ascii="Arial" w:hAnsi="Arial" w:cs="Arial"/>
        </w:rPr>
      </w:pPr>
      <w:r w:rsidRPr="0052166F">
        <w:rPr>
          <w:rFonts w:ascii="Arial" w:hAnsi="Arial" w:cs="Arial"/>
          <w:b/>
          <w:u w:val="single"/>
        </w:rPr>
        <w:t>DÉCIMA SEXTA.- (OBLIGACIONES DE LA ENTIDAD)</w:t>
      </w:r>
    </w:p>
    <w:p w:rsidR="004226DF" w:rsidRPr="0052166F" w:rsidRDefault="004226DF" w:rsidP="004226DF">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4226DF" w:rsidRPr="0052166F" w:rsidRDefault="004226DF" w:rsidP="004226DF">
      <w:pPr>
        <w:pStyle w:val="Prrafodelista"/>
        <w:numPr>
          <w:ilvl w:val="0"/>
          <w:numId w:val="68"/>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4226DF" w:rsidRPr="0052166F" w:rsidRDefault="004226DF" w:rsidP="004226DF">
      <w:pPr>
        <w:pStyle w:val="Prrafodelista"/>
        <w:spacing w:before="120" w:after="120"/>
        <w:ind w:left="1415"/>
        <w:jc w:val="both"/>
        <w:rPr>
          <w:rFonts w:ascii="Arial" w:hAnsi="Arial" w:cs="Arial"/>
        </w:rPr>
      </w:pPr>
    </w:p>
    <w:p w:rsidR="004226DF" w:rsidRPr="0052166F" w:rsidRDefault="004226DF" w:rsidP="004226DF">
      <w:pPr>
        <w:pStyle w:val="Prrafodelista"/>
        <w:numPr>
          <w:ilvl w:val="0"/>
          <w:numId w:val="68"/>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DÉCIMA SÉPTIMA.- (FISCALIZACIÓN DEL SERVICIO)</w:t>
      </w:r>
    </w:p>
    <w:p w:rsidR="004226DF" w:rsidRPr="0052166F" w:rsidRDefault="004226DF" w:rsidP="004226DF">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4226DF" w:rsidRPr="0052166F" w:rsidRDefault="004226DF" w:rsidP="004226DF">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4226DF" w:rsidRPr="0052166F" w:rsidRDefault="004226DF" w:rsidP="004226DF">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4226DF" w:rsidRPr="0052166F" w:rsidRDefault="004226DF" w:rsidP="004226DF">
      <w:pPr>
        <w:widowControl w:val="0"/>
        <w:numPr>
          <w:ilvl w:val="0"/>
          <w:numId w:val="6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4226DF" w:rsidRPr="0052166F" w:rsidRDefault="004226DF" w:rsidP="004226DF">
      <w:pPr>
        <w:widowControl w:val="0"/>
        <w:numPr>
          <w:ilvl w:val="0"/>
          <w:numId w:val="67"/>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4226DF" w:rsidRPr="0052166F" w:rsidRDefault="004226DF" w:rsidP="004226DF">
      <w:pPr>
        <w:widowControl w:val="0"/>
        <w:numPr>
          <w:ilvl w:val="0"/>
          <w:numId w:val="6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4226DF" w:rsidRPr="0052166F" w:rsidRDefault="004226DF" w:rsidP="004226DF">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w:t>
      </w:r>
      <w:r w:rsidRPr="0052166F">
        <w:rPr>
          <w:rFonts w:ascii="Arial" w:hAnsi="Arial" w:cs="Arial"/>
        </w:rPr>
        <w:lastRenderedPageBreak/>
        <w:t xml:space="preserve">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4226DF" w:rsidRPr="0052166F" w:rsidRDefault="004226DF" w:rsidP="004226DF">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DÉCIMA OCTAVA.- (REPRESENTANTE DEL CONTRATISTA)</w:t>
      </w:r>
    </w:p>
    <w:p w:rsidR="004226DF" w:rsidRPr="0052166F" w:rsidRDefault="004226DF" w:rsidP="004226D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4226DF" w:rsidRPr="0052166F" w:rsidRDefault="004226DF" w:rsidP="004226DF">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DÉCIMA NOVENA.- (INTRANSFERIBILIDAD DEL CONTRATO)</w:t>
      </w:r>
    </w:p>
    <w:p w:rsidR="004226DF" w:rsidRPr="0052166F" w:rsidRDefault="004226DF" w:rsidP="004226D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4226DF" w:rsidRPr="0052166F" w:rsidRDefault="004226DF" w:rsidP="004226DF">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4226DF" w:rsidRPr="0052166F" w:rsidRDefault="004226DF" w:rsidP="004226DF">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226DF" w:rsidRPr="0052166F" w:rsidRDefault="004226DF" w:rsidP="004226DF">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VIGÉSIMA.- (IMPUESTOS Y TRIBUTOS)</w:t>
      </w:r>
    </w:p>
    <w:p w:rsidR="004226DF" w:rsidRPr="0052166F" w:rsidRDefault="004226DF" w:rsidP="004226DF">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226DF" w:rsidRPr="0052166F" w:rsidRDefault="004226DF" w:rsidP="004226DF">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226DF" w:rsidRPr="0052166F" w:rsidRDefault="004226DF" w:rsidP="004226DF">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4226DF" w:rsidRPr="0052166F" w:rsidRDefault="004226DF" w:rsidP="004226D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226DF" w:rsidRPr="0052166F" w:rsidRDefault="004226DF" w:rsidP="004226DF">
      <w:pPr>
        <w:shd w:val="clear" w:color="auto" w:fill="FFFFFF"/>
        <w:tabs>
          <w:tab w:val="left" w:pos="426"/>
        </w:tabs>
        <w:spacing w:before="120" w:after="120"/>
        <w:ind w:right="-6"/>
        <w:contextualSpacing/>
        <w:jc w:val="both"/>
        <w:rPr>
          <w:rFonts w:ascii="Arial" w:hAnsi="Arial" w:cs="Arial"/>
        </w:rPr>
      </w:pPr>
    </w:p>
    <w:p w:rsidR="004226DF" w:rsidRPr="0052166F" w:rsidRDefault="004226DF" w:rsidP="004226D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4226DF" w:rsidRPr="0052166F" w:rsidRDefault="004226DF" w:rsidP="004226DF">
      <w:pPr>
        <w:spacing w:before="120" w:after="120"/>
        <w:contextualSpacing/>
        <w:rPr>
          <w:rFonts w:ascii="Arial" w:hAnsi="Arial" w:cs="Arial"/>
        </w:rPr>
      </w:pPr>
    </w:p>
    <w:p w:rsidR="004226DF" w:rsidRPr="0052166F" w:rsidRDefault="004226DF" w:rsidP="004226D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4226DF" w:rsidRPr="0052166F" w:rsidRDefault="004226DF" w:rsidP="004226DF">
      <w:pPr>
        <w:shd w:val="clear" w:color="auto" w:fill="FFFFFF"/>
        <w:tabs>
          <w:tab w:val="left" w:pos="426"/>
        </w:tabs>
        <w:spacing w:before="120" w:after="120"/>
        <w:ind w:right="-6"/>
        <w:contextualSpacing/>
        <w:jc w:val="both"/>
        <w:rPr>
          <w:rFonts w:ascii="Arial" w:hAnsi="Arial" w:cs="Arial"/>
        </w:rPr>
      </w:pPr>
    </w:p>
    <w:p w:rsidR="004226DF" w:rsidRPr="0052166F" w:rsidRDefault="004226DF" w:rsidP="004226D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4226DF" w:rsidRPr="0052166F" w:rsidRDefault="004226DF" w:rsidP="004226DF">
      <w:pPr>
        <w:pStyle w:val="Prrafodelista"/>
        <w:numPr>
          <w:ilvl w:val="0"/>
          <w:numId w:val="6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4226DF" w:rsidRPr="0052166F" w:rsidRDefault="004226DF" w:rsidP="004226DF">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4226DF" w:rsidRPr="0052166F" w:rsidRDefault="004226DF" w:rsidP="004226DF">
      <w:pPr>
        <w:pStyle w:val="Prrafodelista"/>
        <w:numPr>
          <w:ilvl w:val="0"/>
          <w:numId w:val="6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4226DF" w:rsidRPr="0052166F" w:rsidRDefault="004226DF" w:rsidP="004226DF">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226DF" w:rsidRPr="0052166F" w:rsidRDefault="004226DF" w:rsidP="004226DF">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226DF" w:rsidRPr="0052166F" w:rsidRDefault="004226DF" w:rsidP="004226DF">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226DF" w:rsidRPr="0052166F" w:rsidRDefault="004226DF" w:rsidP="004226DF">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226DF" w:rsidRPr="0052166F" w:rsidRDefault="004226DF" w:rsidP="004226DF">
      <w:pPr>
        <w:spacing w:before="120" w:after="120"/>
        <w:ind w:left="567" w:hanging="567"/>
        <w:jc w:val="both"/>
        <w:rPr>
          <w:rFonts w:ascii="Arial" w:hAnsi="Arial" w:cs="Arial"/>
          <w:b/>
        </w:rPr>
      </w:pPr>
      <w:r w:rsidRPr="0052166F">
        <w:rPr>
          <w:rFonts w:ascii="Arial" w:hAnsi="Arial" w:cs="Arial"/>
          <w:b/>
        </w:rPr>
        <w:t>22.1   Condiciones de Validez:</w:t>
      </w:r>
    </w:p>
    <w:p w:rsidR="004226DF" w:rsidRPr="0052166F" w:rsidRDefault="004226DF" w:rsidP="004226DF">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226DF" w:rsidRPr="0052166F" w:rsidRDefault="004226DF" w:rsidP="004226DF">
      <w:pPr>
        <w:numPr>
          <w:ilvl w:val="0"/>
          <w:numId w:val="60"/>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4226DF" w:rsidRPr="0052166F" w:rsidRDefault="004226DF" w:rsidP="004226DF">
      <w:pPr>
        <w:numPr>
          <w:ilvl w:val="0"/>
          <w:numId w:val="6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226DF" w:rsidRPr="0052166F" w:rsidRDefault="004226DF" w:rsidP="004226DF">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4226DF" w:rsidRPr="0052166F" w:rsidRDefault="004226DF" w:rsidP="004226DF">
      <w:pPr>
        <w:numPr>
          <w:ilvl w:val="0"/>
          <w:numId w:val="6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4226DF" w:rsidRPr="0052166F" w:rsidRDefault="004226DF" w:rsidP="004226DF">
      <w:pPr>
        <w:spacing w:before="120" w:after="120"/>
        <w:contextualSpacing/>
        <w:jc w:val="both"/>
        <w:rPr>
          <w:rFonts w:ascii="Arial" w:hAnsi="Arial" w:cs="Arial"/>
        </w:rPr>
      </w:pPr>
    </w:p>
    <w:p w:rsidR="004226DF" w:rsidRPr="0052166F" w:rsidRDefault="004226DF" w:rsidP="004226DF">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4226DF" w:rsidRPr="0052166F" w:rsidRDefault="004226DF" w:rsidP="004226DF">
      <w:pPr>
        <w:spacing w:before="120" w:after="120"/>
        <w:ind w:left="567" w:hanging="567"/>
        <w:jc w:val="both"/>
        <w:rPr>
          <w:rFonts w:ascii="Arial" w:hAnsi="Arial" w:cs="Arial"/>
          <w:b/>
        </w:rPr>
      </w:pPr>
      <w:r w:rsidRPr="0052166F">
        <w:rPr>
          <w:rFonts w:ascii="Arial" w:hAnsi="Arial" w:cs="Arial"/>
          <w:b/>
        </w:rPr>
        <w:t>22.2   Cumplimiento ininterrumpido:</w:t>
      </w:r>
    </w:p>
    <w:p w:rsidR="004226DF" w:rsidRPr="0052166F" w:rsidRDefault="004226DF" w:rsidP="004226DF">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4226DF" w:rsidRPr="0052166F" w:rsidRDefault="004226DF" w:rsidP="004226DF">
      <w:pPr>
        <w:spacing w:before="120" w:after="120"/>
        <w:ind w:left="567" w:hanging="567"/>
        <w:jc w:val="both"/>
        <w:rPr>
          <w:rFonts w:ascii="Arial" w:hAnsi="Arial" w:cs="Arial"/>
          <w:b/>
        </w:rPr>
      </w:pPr>
      <w:r w:rsidRPr="0052166F">
        <w:rPr>
          <w:rFonts w:ascii="Arial" w:hAnsi="Arial" w:cs="Arial"/>
          <w:b/>
        </w:rPr>
        <w:t>22.3   Prórrogas:</w:t>
      </w:r>
    </w:p>
    <w:p w:rsidR="004226DF" w:rsidRPr="0052166F" w:rsidRDefault="004226DF" w:rsidP="004226DF">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226DF" w:rsidRPr="0052166F" w:rsidRDefault="004226DF" w:rsidP="004226DF">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4226DF" w:rsidRPr="0052166F" w:rsidRDefault="004226DF" w:rsidP="004226DF">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VIGÉSIMA TERCERA.- (TERMINACIÓN DEL CONTRATO)</w:t>
      </w:r>
    </w:p>
    <w:p w:rsidR="004226DF" w:rsidRPr="0052166F" w:rsidRDefault="004226DF" w:rsidP="004226DF">
      <w:pPr>
        <w:spacing w:before="120" w:after="120"/>
        <w:jc w:val="both"/>
        <w:rPr>
          <w:rFonts w:ascii="Arial" w:hAnsi="Arial" w:cs="Arial"/>
        </w:rPr>
      </w:pPr>
      <w:r w:rsidRPr="0052166F">
        <w:rPr>
          <w:rFonts w:ascii="Arial" w:hAnsi="Arial" w:cs="Arial"/>
        </w:rPr>
        <w:t>El presente Contrato concluirá por una de las siguientes causas:</w:t>
      </w:r>
    </w:p>
    <w:p w:rsidR="004226DF" w:rsidRPr="0052166F" w:rsidRDefault="004226DF" w:rsidP="004226DF">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4226DF" w:rsidRPr="0052166F" w:rsidRDefault="004226DF" w:rsidP="004226DF">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4226DF" w:rsidRPr="0052166F" w:rsidRDefault="004226DF" w:rsidP="004226DF">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4226DF" w:rsidRPr="0052166F" w:rsidRDefault="004226DF" w:rsidP="004226DF">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4226DF" w:rsidRPr="0052166F" w:rsidRDefault="004226DF" w:rsidP="004226DF">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4226DF" w:rsidRPr="0052166F" w:rsidRDefault="004226DF" w:rsidP="004226DF">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4226DF" w:rsidRPr="0052166F" w:rsidRDefault="004226DF" w:rsidP="004226DF">
      <w:pPr>
        <w:pStyle w:val="Prrafodelista"/>
        <w:numPr>
          <w:ilvl w:val="0"/>
          <w:numId w:val="65"/>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4226DF" w:rsidRPr="0052166F" w:rsidRDefault="004226DF" w:rsidP="004226DF">
      <w:pPr>
        <w:pStyle w:val="Prrafodelista"/>
        <w:spacing w:after="240"/>
        <w:ind w:left="1770"/>
        <w:jc w:val="both"/>
        <w:rPr>
          <w:rFonts w:ascii="Arial" w:hAnsi="Arial" w:cs="Arial"/>
        </w:rPr>
      </w:pPr>
    </w:p>
    <w:p w:rsidR="004226DF" w:rsidRPr="0052166F" w:rsidRDefault="004226DF" w:rsidP="004226DF">
      <w:pPr>
        <w:pStyle w:val="Prrafodelista"/>
        <w:numPr>
          <w:ilvl w:val="0"/>
          <w:numId w:val="65"/>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4226DF" w:rsidRPr="0052166F" w:rsidRDefault="004226DF" w:rsidP="004226DF">
      <w:pPr>
        <w:pStyle w:val="Prrafodelista"/>
        <w:spacing w:after="240"/>
        <w:ind w:left="1770"/>
        <w:jc w:val="both"/>
        <w:rPr>
          <w:rFonts w:ascii="Arial" w:hAnsi="Arial" w:cs="Arial"/>
        </w:rPr>
      </w:pPr>
    </w:p>
    <w:p w:rsidR="004226DF" w:rsidRPr="0052166F" w:rsidRDefault="004226DF" w:rsidP="004226DF">
      <w:pPr>
        <w:pStyle w:val="Prrafodelista"/>
        <w:numPr>
          <w:ilvl w:val="0"/>
          <w:numId w:val="65"/>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4226DF" w:rsidRPr="0052166F" w:rsidRDefault="004226DF" w:rsidP="004226DF">
      <w:pPr>
        <w:pStyle w:val="Prrafodelista"/>
        <w:spacing w:after="240"/>
        <w:ind w:left="1770"/>
        <w:jc w:val="both"/>
        <w:rPr>
          <w:rFonts w:ascii="Arial" w:hAnsi="Arial" w:cs="Arial"/>
        </w:rPr>
      </w:pPr>
    </w:p>
    <w:p w:rsidR="004226DF" w:rsidRPr="0052166F" w:rsidRDefault="004226DF" w:rsidP="004226DF">
      <w:pPr>
        <w:pStyle w:val="Prrafodelista"/>
        <w:numPr>
          <w:ilvl w:val="0"/>
          <w:numId w:val="65"/>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4226DF" w:rsidRPr="0052166F" w:rsidRDefault="004226DF" w:rsidP="004226DF">
      <w:pPr>
        <w:pStyle w:val="Prrafodelista"/>
        <w:spacing w:after="240"/>
        <w:ind w:left="1770"/>
        <w:jc w:val="both"/>
        <w:rPr>
          <w:rFonts w:ascii="Arial" w:hAnsi="Arial" w:cs="Arial"/>
        </w:rPr>
      </w:pPr>
    </w:p>
    <w:p w:rsidR="004226DF" w:rsidRPr="0052166F" w:rsidRDefault="004226DF" w:rsidP="004226DF">
      <w:pPr>
        <w:pStyle w:val="Prrafodelista"/>
        <w:numPr>
          <w:ilvl w:val="0"/>
          <w:numId w:val="65"/>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4226DF" w:rsidRPr="0052166F" w:rsidRDefault="004226DF" w:rsidP="004226DF">
      <w:pPr>
        <w:pStyle w:val="Prrafodelista"/>
        <w:spacing w:after="240"/>
        <w:ind w:left="1770"/>
        <w:jc w:val="both"/>
        <w:rPr>
          <w:rFonts w:ascii="Arial" w:hAnsi="Arial" w:cs="Arial"/>
        </w:rPr>
      </w:pPr>
    </w:p>
    <w:p w:rsidR="004226DF" w:rsidRPr="0052166F" w:rsidRDefault="004226DF" w:rsidP="004226DF">
      <w:pPr>
        <w:pStyle w:val="Prrafodelista"/>
        <w:numPr>
          <w:ilvl w:val="0"/>
          <w:numId w:val="65"/>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4226DF" w:rsidRPr="0052166F" w:rsidRDefault="004226DF" w:rsidP="004226DF">
      <w:pPr>
        <w:pStyle w:val="Prrafodelista"/>
        <w:spacing w:after="240"/>
        <w:ind w:left="1770"/>
        <w:jc w:val="both"/>
        <w:rPr>
          <w:rFonts w:ascii="Arial" w:hAnsi="Arial" w:cs="Arial"/>
        </w:rPr>
      </w:pPr>
    </w:p>
    <w:p w:rsidR="004226DF" w:rsidRPr="0052166F" w:rsidRDefault="004226DF" w:rsidP="004226DF">
      <w:pPr>
        <w:pStyle w:val="Prrafodelista"/>
        <w:numPr>
          <w:ilvl w:val="0"/>
          <w:numId w:val="65"/>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4226DF" w:rsidRPr="0052166F" w:rsidRDefault="004226DF" w:rsidP="004226DF">
      <w:pPr>
        <w:pStyle w:val="Prrafodelista"/>
        <w:spacing w:after="240"/>
        <w:rPr>
          <w:rFonts w:ascii="Arial" w:hAnsi="Arial" w:cs="Arial"/>
        </w:rPr>
      </w:pPr>
    </w:p>
    <w:p w:rsidR="004226DF" w:rsidRPr="0052166F" w:rsidRDefault="004226DF" w:rsidP="004226DF">
      <w:pPr>
        <w:pStyle w:val="Prrafodelista"/>
        <w:numPr>
          <w:ilvl w:val="0"/>
          <w:numId w:val="65"/>
        </w:numPr>
        <w:spacing w:after="240"/>
        <w:contextualSpacing/>
        <w:jc w:val="both"/>
        <w:rPr>
          <w:rFonts w:ascii="Arial" w:hAnsi="Arial" w:cs="Arial"/>
        </w:rPr>
      </w:pPr>
      <w:r w:rsidRPr="0052166F">
        <w:rPr>
          <w:rFonts w:ascii="Arial" w:hAnsi="Arial" w:cs="Arial"/>
        </w:rPr>
        <w:t>Por fuerza mayor o caso fortuito.</w:t>
      </w:r>
    </w:p>
    <w:p w:rsidR="004226DF" w:rsidRPr="0052166F" w:rsidRDefault="004226DF" w:rsidP="004226DF">
      <w:pPr>
        <w:pStyle w:val="Prrafodelista"/>
        <w:spacing w:after="240"/>
        <w:ind w:left="1770"/>
        <w:jc w:val="both"/>
        <w:rPr>
          <w:rFonts w:ascii="Arial" w:hAnsi="Arial" w:cs="Arial"/>
        </w:rPr>
      </w:pPr>
    </w:p>
    <w:p w:rsidR="004226DF" w:rsidRPr="0052166F" w:rsidRDefault="004226DF" w:rsidP="004226DF">
      <w:pPr>
        <w:pStyle w:val="Prrafodelista"/>
        <w:numPr>
          <w:ilvl w:val="0"/>
          <w:numId w:val="65"/>
        </w:numPr>
        <w:spacing w:after="240"/>
        <w:contextualSpacing/>
        <w:jc w:val="both"/>
        <w:rPr>
          <w:rFonts w:ascii="Arial" w:hAnsi="Arial" w:cs="Arial"/>
        </w:rPr>
      </w:pPr>
      <w:r w:rsidRPr="0052166F">
        <w:rPr>
          <w:rFonts w:ascii="Arial" w:hAnsi="Arial" w:cs="Arial"/>
        </w:rPr>
        <w:t>Por incumplimiento a la cláusula (anticorrupción).</w:t>
      </w:r>
    </w:p>
    <w:p w:rsidR="004226DF" w:rsidRPr="0052166F" w:rsidRDefault="004226DF" w:rsidP="004226DF">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4226DF" w:rsidRPr="0052166F" w:rsidRDefault="004226DF" w:rsidP="004226DF">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4226DF" w:rsidRPr="0052166F" w:rsidRDefault="004226DF" w:rsidP="004226DF">
      <w:pPr>
        <w:pStyle w:val="Prrafodelista"/>
        <w:numPr>
          <w:ilvl w:val="0"/>
          <w:numId w:val="66"/>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4226DF" w:rsidRPr="0052166F" w:rsidRDefault="004226DF" w:rsidP="004226DF">
      <w:pPr>
        <w:pStyle w:val="Prrafodelista"/>
        <w:spacing w:before="120" w:after="120"/>
        <w:ind w:left="1776"/>
        <w:jc w:val="both"/>
        <w:rPr>
          <w:rFonts w:ascii="Arial" w:hAnsi="Arial" w:cs="Arial"/>
        </w:rPr>
      </w:pPr>
    </w:p>
    <w:p w:rsidR="004226DF" w:rsidRPr="0052166F" w:rsidRDefault="004226DF" w:rsidP="004226DF">
      <w:pPr>
        <w:pStyle w:val="Prrafodelista"/>
        <w:numPr>
          <w:ilvl w:val="0"/>
          <w:numId w:val="66"/>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4226DF" w:rsidRPr="0052166F" w:rsidRDefault="004226DF" w:rsidP="004226DF">
      <w:pPr>
        <w:pStyle w:val="Prrafodelista"/>
        <w:spacing w:before="120" w:after="120"/>
        <w:rPr>
          <w:rFonts w:ascii="Arial" w:hAnsi="Arial" w:cs="Arial"/>
        </w:rPr>
      </w:pPr>
    </w:p>
    <w:p w:rsidR="004226DF" w:rsidRPr="0052166F" w:rsidRDefault="004226DF" w:rsidP="004226DF">
      <w:pPr>
        <w:pStyle w:val="Prrafodelista"/>
        <w:numPr>
          <w:ilvl w:val="0"/>
          <w:numId w:val="66"/>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4226DF" w:rsidRPr="0052166F" w:rsidRDefault="004226DF" w:rsidP="004226DF">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4226DF" w:rsidRPr="0052166F" w:rsidRDefault="004226DF" w:rsidP="004226DF">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4226DF" w:rsidRPr="0052166F" w:rsidRDefault="004226DF" w:rsidP="004226DF">
      <w:pPr>
        <w:spacing w:before="120" w:after="120"/>
        <w:ind w:left="1413" w:hanging="705"/>
        <w:jc w:val="both"/>
        <w:rPr>
          <w:rFonts w:ascii="Arial" w:hAnsi="Arial" w:cs="Arial"/>
        </w:rPr>
      </w:pPr>
      <w:r w:rsidRPr="0052166F">
        <w:rPr>
          <w:rFonts w:ascii="Arial" w:hAnsi="Arial" w:cs="Arial"/>
          <w:b/>
        </w:rPr>
        <w:t>23.2.5. Reglas aplicables a la Resolución:</w:t>
      </w:r>
    </w:p>
    <w:p w:rsidR="004226DF" w:rsidRPr="0052166F" w:rsidRDefault="004226DF" w:rsidP="004226DF">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4226DF" w:rsidRPr="0052166F" w:rsidRDefault="004226DF" w:rsidP="004226DF">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226DF" w:rsidRPr="0052166F" w:rsidRDefault="004226DF" w:rsidP="004226DF">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w:t>
      </w:r>
      <w:r w:rsidRPr="0052166F">
        <w:rPr>
          <w:rFonts w:ascii="Arial" w:hAnsi="Arial" w:cs="Arial"/>
        </w:rPr>
        <w:lastRenderedPageBreak/>
        <w:t xml:space="preserve">afectada notificará mediante carta notariada a la otra Parte, que la resolución del Contrato se ha hecho efectivo. </w:t>
      </w:r>
    </w:p>
    <w:p w:rsidR="004226DF" w:rsidRPr="0052166F" w:rsidRDefault="004226DF" w:rsidP="004226DF">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4226DF" w:rsidRPr="0052166F" w:rsidRDefault="004226DF" w:rsidP="004226DF">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4226DF" w:rsidRPr="0052166F" w:rsidRDefault="004226DF" w:rsidP="004226DF">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VIGÉSIMA CUARTA.- (CIERRE DE CONTRATO)</w:t>
      </w:r>
    </w:p>
    <w:p w:rsidR="004226DF" w:rsidRPr="0052166F" w:rsidRDefault="004226DF" w:rsidP="004226DF">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4226DF" w:rsidRPr="0052166F" w:rsidRDefault="004226DF" w:rsidP="004226DF">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VIGÉSIMA QUINTA.- (SOLUCIÓN DE CONTROVERSIAS)</w:t>
      </w:r>
    </w:p>
    <w:p w:rsidR="004226DF" w:rsidRPr="0052166F" w:rsidRDefault="004226DF" w:rsidP="004226DF">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226DF" w:rsidRPr="0052166F" w:rsidRDefault="004226DF" w:rsidP="004226DF">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4226DF" w:rsidRPr="0052166F" w:rsidRDefault="004226DF" w:rsidP="004226DF">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226DF" w:rsidRPr="0052166F" w:rsidRDefault="004226DF" w:rsidP="004226DF">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226DF" w:rsidRDefault="004226DF" w:rsidP="004226DF">
      <w:pPr>
        <w:spacing w:after="120"/>
        <w:jc w:val="both"/>
        <w:rPr>
          <w:rFonts w:ascii="Arial" w:hAnsi="Arial" w:cs="Arial"/>
          <w:b/>
          <w:i/>
          <w:u w:val="single"/>
        </w:rPr>
      </w:pPr>
      <w:r>
        <w:rPr>
          <w:rFonts w:ascii="Arial" w:hAnsi="Arial" w:cs="Arial"/>
          <w:b/>
          <w:i/>
          <w:u w:val="single"/>
        </w:rPr>
        <w:t>INCLUIR LA SIGUIENTE CLÁUSULA EN CASO DE QUE CORRESPONDA:</w:t>
      </w:r>
    </w:p>
    <w:p w:rsidR="004226DF" w:rsidRPr="00243183" w:rsidRDefault="004226DF" w:rsidP="004226DF">
      <w:pPr>
        <w:spacing w:after="120"/>
        <w:jc w:val="both"/>
        <w:rPr>
          <w:rFonts w:ascii="Arial" w:hAnsi="Arial" w:cs="Arial"/>
          <w:b/>
          <w:i/>
          <w:u w:val="single"/>
        </w:rPr>
      </w:pPr>
      <w:r w:rsidRPr="00243183">
        <w:rPr>
          <w:rFonts w:ascii="Arial" w:hAnsi="Arial" w:cs="Arial"/>
          <w:b/>
          <w:i/>
          <w:u w:val="single"/>
        </w:rPr>
        <w:t>(PROTOCOLIZACIÓN DEL CONTRATO)</w:t>
      </w:r>
    </w:p>
    <w:p w:rsidR="004226DF" w:rsidRPr="00243183" w:rsidRDefault="004226DF" w:rsidP="004226DF">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4226DF" w:rsidRPr="00243183" w:rsidRDefault="004226DF" w:rsidP="004226DF">
      <w:pPr>
        <w:spacing w:after="120"/>
        <w:jc w:val="both"/>
        <w:rPr>
          <w:rFonts w:ascii="Arial" w:hAnsi="Arial" w:cs="Arial"/>
          <w:i/>
        </w:rPr>
      </w:pPr>
      <w:r w:rsidRPr="00243183">
        <w:rPr>
          <w:rFonts w:ascii="Arial" w:hAnsi="Arial" w:cs="Arial"/>
          <w:i/>
        </w:rPr>
        <w:t>Esta protocolización contendrá los siguientes documentos:</w:t>
      </w:r>
    </w:p>
    <w:p w:rsidR="004226DF" w:rsidRPr="00243183" w:rsidRDefault="004226DF" w:rsidP="004226DF">
      <w:pPr>
        <w:spacing w:after="120"/>
        <w:jc w:val="both"/>
        <w:rPr>
          <w:rFonts w:ascii="Arial" w:hAnsi="Arial" w:cs="Arial"/>
          <w:i/>
        </w:rPr>
      </w:pPr>
      <w:r w:rsidRPr="00243183">
        <w:rPr>
          <w:rFonts w:ascii="Arial" w:hAnsi="Arial" w:cs="Arial"/>
          <w:i/>
        </w:rPr>
        <w:t>Originales o fotocopias legalizadas de:</w:t>
      </w:r>
    </w:p>
    <w:p w:rsidR="004226DF" w:rsidRPr="00243183" w:rsidRDefault="004226DF" w:rsidP="004226DF">
      <w:pPr>
        <w:numPr>
          <w:ilvl w:val="0"/>
          <w:numId w:val="73"/>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4226DF" w:rsidRPr="00243183" w:rsidRDefault="004226DF" w:rsidP="004226DF">
      <w:pPr>
        <w:numPr>
          <w:ilvl w:val="0"/>
          <w:numId w:val="73"/>
        </w:numPr>
        <w:ind w:left="1134" w:hanging="283"/>
        <w:jc w:val="both"/>
        <w:rPr>
          <w:rFonts w:ascii="Arial" w:hAnsi="Arial" w:cs="Arial"/>
          <w:i/>
        </w:rPr>
      </w:pPr>
      <w:r w:rsidRPr="00243183">
        <w:rPr>
          <w:rFonts w:ascii="Arial" w:hAnsi="Arial" w:cs="Arial"/>
          <w:i/>
        </w:rPr>
        <w:t>Certificado de  matrícula de inscripción en FUNDEMPRESA.</w:t>
      </w:r>
    </w:p>
    <w:p w:rsidR="004226DF" w:rsidRPr="00243183" w:rsidRDefault="004226DF" w:rsidP="004226DF">
      <w:pPr>
        <w:numPr>
          <w:ilvl w:val="0"/>
          <w:numId w:val="73"/>
        </w:numPr>
        <w:ind w:left="1134" w:hanging="283"/>
        <w:jc w:val="both"/>
        <w:rPr>
          <w:rFonts w:ascii="Arial" w:hAnsi="Arial" w:cs="Arial"/>
          <w:i/>
        </w:rPr>
      </w:pPr>
      <w:r w:rsidRPr="00243183">
        <w:rPr>
          <w:rFonts w:ascii="Arial" w:hAnsi="Arial" w:cs="Arial"/>
          <w:i/>
        </w:rPr>
        <w:t>Minuta del Contrato</w:t>
      </w:r>
    </w:p>
    <w:p w:rsidR="004226DF" w:rsidRPr="00243183" w:rsidRDefault="004226DF" w:rsidP="004226DF">
      <w:pPr>
        <w:jc w:val="both"/>
        <w:rPr>
          <w:rFonts w:ascii="Arial" w:hAnsi="Arial" w:cs="Arial"/>
          <w:i/>
        </w:rPr>
      </w:pPr>
      <w:r w:rsidRPr="00243183">
        <w:rPr>
          <w:rFonts w:ascii="Arial" w:hAnsi="Arial" w:cs="Arial"/>
          <w:i/>
        </w:rPr>
        <w:t>Fotocopias simples de:</w:t>
      </w:r>
    </w:p>
    <w:p w:rsidR="004226DF" w:rsidRPr="00243183" w:rsidRDefault="004226DF" w:rsidP="004226DF">
      <w:pPr>
        <w:numPr>
          <w:ilvl w:val="0"/>
          <w:numId w:val="73"/>
        </w:numPr>
        <w:ind w:left="1134" w:hanging="283"/>
        <w:jc w:val="both"/>
        <w:rPr>
          <w:rFonts w:ascii="Arial" w:hAnsi="Arial" w:cs="Arial"/>
          <w:i/>
        </w:rPr>
      </w:pPr>
      <w:r w:rsidRPr="00243183">
        <w:rPr>
          <w:rFonts w:ascii="Arial" w:hAnsi="Arial" w:cs="Arial"/>
          <w:i/>
        </w:rPr>
        <w:t>Cédula de identidad del representante legal.  </w:t>
      </w:r>
    </w:p>
    <w:p w:rsidR="004226DF" w:rsidRPr="00243183" w:rsidRDefault="004226DF" w:rsidP="004226DF">
      <w:pPr>
        <w:numPr>
          <w:ilvl w:val="0"/>
          <w:numId w:val="73"/>
        </w:numPr>
        <w:ind w:left="1134" w:hanging="283"/>
        <w:jc w:val="both"/>
        <w:rPr>
          <w:rFonts w:ascii="Arial" w:hAnsi="Arial" w:cs="Arial"/>
          <w:i/>
        </w:rPr>
      </w:pPr>
      <w:r w:rsidRPr="00243183">
        <w:rPr>
          <w:rFonts w:ascii="Arial" w:hAnsi="Arial" w:cs="Arial"/>
          <w:i/>
        </w:rPr>
        <w:lastRenderedPageBreak/>
        <w:t xml:space="preserve">Escritura  de constitución de la empresa.  </w:t>
      </w:r>
    </w:p>
    <w:p w:rsidR="004226DF" w:rsidRPr="00243183" w:rsidRDefault="004226DF" w:rsidP="004226DF">
      <w:pPr>
        <w:numPr>
          <w:ilvl w:val="0"/>
          <w:numId w:val="73"/>
        </w:numPr>
        <w:spacing w:after="120"/>
        <w:ind w:left="1134" w:hanging="283"/>
        <w:jc w:val="both"/>
        <w:rPr>
          <w:rFonts w:ascii="Arial" w:hAnsi="Arial" w:cs="Arial"/>
          <w:i/>
        </w:rPr>
      </w:pPr>
      <w:r w:rsidRPr="00243183">
        <w:rPr>
          <w:rFonts w:ascii="Arial" w:hAnsi="Arial" w:cs="Arial"/>
          <w:i/>
        </w:rPr>
        <w:t xml:space="preserve">Garantía de cumplimiento de contrato </w:t>
      </w:r>
    </w:p>
    <w:p w:rsidR="004226DF" w:rsidRPr="00243183" w:rsidRDefault="004226DF" w:rsidP="004226DF">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4226DF" w:rsidRPr="0052166F" w:rsidRDefault="004226DF" w:rsidP="004226DF">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4226DF" w:rsidRPr="0052166F" w:rsidRDefault="004226DF" w:rsidP="004226DF">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4226DF" w:rsidRPr="0052166F" w:rsidRDefault="004226DF" w:rsidP="004226DF">
      <w:pPr>
        <w:spacing w:before="120" w:after="120"/>
        <w:jc w:val="both"/>
        <w:rPr>
          <w:rFonts w:ascii="Arial" w:hAnsi="Arial" w:cs="Arial"/>
          <w:u w:val="single"/>
        </w:rPr>
      </w:pPr>
      <w:r w:rsidRPr="0052166F">
        <w:rPr>
          <w:rFonts w:ascii="Arial" w:hAnsi="Arial" w:cs="Arial"/>
          <w:b/>
          <w:u w:val="single"/>
        </w:rPr>
        <w:t>VIGÉSIMA OCTAVA.- (CONFORMIDAD)</w:t>
      </w:r>
    </w:p>
    <w:p w:rsidR="004226DF" w:rsidRPr="0052166F" w:rsidRDefault="004226DF" w:rsidP="004226DF">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4226DF" w:rsidRPr="0052166F" w:rsidRDefault="004226DF" w:rsidP="004226DF">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4226DF" w:rsidRPr="0052166F" w:rsidRDefault="004226DF" w:rsidP="004226DF">
      <w:pPr>
        <w:spacing w:before="120" w:after="120"/>
        <w:jc w:val="both"/>
        <w:rPr>
          <w:rFonts w:ascii="Arial" w:hAnsi="Arial" w:cs="Arial"/>
        </w:rPr>
      </w:pPr>
    </w:p>
    <w:p w:rsidR="004226DF" w:rsidRPr="0052166F" w:rsidRDefault="004226DF" w:rsidP="004226DF">
      <w:pPr>
        <w:spacing w:before="120" w:after="120"/>
        <w:jc w:val="both"/>
        <w:rPr>
          <w:rFonts w:ascii="Arial" w:hAnsi="Arial" w:cs="Arial"/>
        </w:rPr>
      </w:pPr>
    </w:p>
    <w:p w:rsidR="004226DF" w:rsidRPr="0052166F" w:rsidRDefault="004226DF" w:rsidP="004226DF">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4226DF" w:rsidRPr="0052166F" w:rsidTr="00E824E2">
        <w:tc>
          <w:tcPr>
            <w:tcW w:w="4914" w:type="dxa"/>
          </w:tcPr>
          <w:p w:rsidR="004226DF" w:rsidRPr="0052166F" w:rsidRDefault="004226DF" w:rsidP="00E824E2">
            <w:pPr>
              <w:jc w:val="both"/>
              <w:rPr>
                <w:rFonts w:ascii="Arial" w:hAnsi="Arial" w:cs="Arial"/>
                <w:lang w:val="es-BO"/>
              </w:rPr>
            </w:pPr>
            <w:r w:rsidRPr="0052166F">
              <w:rPr>
                <w:rFonts w:ascii="Arial" w:hAnsi="Arial" w:cs="Arial"/>
                <w:lang w:val="es-BO"/>
              </w:rPr>
              <w:t xml:space="preserve">         Lic. __________________</w:t>
            </w:r>
          </w:p>
        </w:tc>
        <w:tc>
          <w:tcPr>
            <w:tcW w:w="4914" w:type="dxa"/>
          </w:tcPr>
          <w:p w:rsidR="004226DF" w:rsidRPr="0052166F" w:rsidRDefault="004226DF" w:rsidP="00E824E2">
            <w:pPr>
              <w:jc w:val="both"/>
              <w:rPr>
                <w:rFonts w:ascii="Arial" w:hAnsi="Arial" w:cs="Arial"/>
                <w:lang w:val="es-BO"/>
              </w:rPr>
            </w:pPr>
            <w:r w:rsidRPr="0052166F">
              <w:rPr>
                <w:rFonts w:ascii="Arial" w:hAnsi="Arial" w:cs="Arial"/>
                <w:lang w:val="es-BO"/>
              </w:rPr>
              <w:t xml:space="preserve">          Sr. ________________________</w:t>
            </w:r>
          </w:p>
        </w:tc>
      </w:tr>
      <w:tr w:rsidR="004226DF" w:rsidRPr="0052166F" w:rsidTr="00E824E2">
        <w:tc>
          <w:tcPr>
            <w:tcW w:w="4914" w:type="dxa"/>
          </w:tcPr>
          <w:p w:rsidR="004226DF" w:rsidRPr="0052166F" w:rsidRDefault="004226DF" w:rsidP="00E824E2">
            <w:pPr>
              <w:jc w:val="both"/>
              <w:rPr>
                <w:rFonts w:ascii="Arial" w:hAnsi="Arial" w:cs="Arial"/>
                <w:i/>
                <w:lang w:val="es-BO"/>
              </w:rPr>
            </w:pPr>
            <w:r w:rsidRPr="0052166F">
              <w:rPr>
                <w:rFonts w:ascii="Arial" w:hAnsi="Arial" w:cs="Arial"/>
                <w:i/>
                <w:lang w:val="es-BO"/>
              </w:rPr>
              <w:t xml:space="preserve">                       cargo</w:t>
            </w:r>
          </w:p>
          <w:p w:rsidR="004226DF" w:rsidRDefault="004226DF" w:rsidP="00E824E2">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4226DF" w:rsidRPr="0052166F" w:rsidRDefault="004226DF" w:rsidP="00E824E2">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4226DF" w:rsidRPr="0052166F" w:rsidRDefault="004226DF" w:rsidP="00E824E2">
            <w:pPr>
              <w:jc w:val="both"/>
              <w:rPr>
                <w:rFonts w:ascii="Arial" w:hAnsi="Arial" w:cs="Arial"/>
                <w:i/>
                <w:lang w:val="es-BO"/>
              </w:rPr>
            </w:pPr>
            <w:r w:rsidRPr="0052166F">
              <w:rPr>
                <w:rFonts w:ascii="Arial" w:hAnsi="Arial" w:cs="Arial"/>
                <w:i/>
                <w:lang w:val="es-BO"/>
              </w:rPr>
              <w:t xml:space="preserve">                         nombre empresa</w:t>
            </w:r>
          </w:p>
          <w:p w:rsidR="004226DF" w:rsidRPr="0052166F" w:rsidRDefault="004226DF" w:rsidP="00E824E2">
            <w:pPr>
              <w:jc w:val="both"/>
              <w:rPr>
                <w:rFonts w:ascii="Arial" w:hAnsi="Arial" w:cs="Arial"/>
                <w:b/>
                <w:lang w:val="es-BO"/>
              </w:rPr>
            </w:pPr>
            <w:r w:rsidRPr="0052166F">
              <w:rPr>
                <w:rFonts w:ascii="Arial" w:hAnsi="Arial" w:cs="Arial"/>
                <w:b/>
                <w:lang w:val="es-BO"/>
              </w:rPr>
              <w:t xml:space="preserve">                            PROVEEDOR</w:t>
            </w:r>
          </w:p>
        </w:tc>
      </w:tr>
    </w:tbl>
    <w:p w:rsidR="004226DF" w:rsidRPr="0052166F" w:rsidRDefault="004226DF" w:rsidP="004226DF">
      <w:pPr>
        <w:spacing w:before="120" w:after="120"/>
        <w:jc w:val="both"/>
        <w:rPr>
          <w:rFonts w:ascii="Arial" w:hAnsi="Arial" w:cs="Arial"/>
        </w:rPr>
      </w:pPr>
    </w:p>
    <w:p w:rsidR="0070385B" w:rsidRPr="00552079" w:rsidRDefault="0070385B" w:rsidP="0070385B">
      <w:pPr>
        <w:tabs>
          <w:tab w:val="left" w:pos="2581"/>
        </w:tabs>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FA1" w:rsidRDefault="001E3FA1">
      <w:r>
        <w:separator/>
      </w:r>
    </w:p>
  </w:endnote>
  <w:endnote w:type="continuationSeparator" w:id="0">
    <w:p w:rsidR="001E3FA1" w:rsidRDefault="001E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78D" w:rsidRDefault="00ED478D">
    <w:pPr>
      <w:pStyle w:val="Piedepgina"/>
      <w:jc w:val="right"/>
    </w:pPr>
    <w:r>
      <w:fldChar w:fldCharType="begin"/>
    </w:r>
    <w:r>
      <w:instrText xml:space="preserve"> PAGE   \* MERGEFORMAT </w:instrText>
    </w:r>
    <w:r>
      <w:fldChar w:fldCharType="separate"/>
    </w:r>
    <w:r w:rsidR="00CA372B">
      <w:rPr>
        <w:noProof/>
      </w:rPr>
      <w:t>2</w:t>
    </w:r>
    <w:r>
      <w:fldChar w:fldCharType="end"/>
    </w:r>
  </w:p>
  <w:p w:rsidR="00ED478D" w:rsidRDefault="00ED47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FA1" w:rsidRDefault="001E3FA1">
      <w:r>
        <w:separator/>
      </w:r>
    </w:p>
  </w:footnote>
  <w:footnote w:type="continuationSeparator" w:id="0">
    <w:p w:rsidR="001E3FA1" w:rsidRDefault="001E3F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76A05D08"/>
    <w:lvl w:ilvl="0" w:tplc="0C0A0017">
      <w:start w:val="1"/>
      <w:numFmt w:val="lowerLetter"/>
      <w:lvlText w:val="%1)"/>
      <w:lvlJc w:val="left"/>
      <w:pPr>
        <w:ind w:left="720" w:hanging="360"/>
      </w:pPr>
    </w:lvl>
    <w:lvl w:ilvl="1" w:tplc="8AC63DAA">
      <w:start w:val="1"/>
      <w:numFmt w:val="decimal"/>
      <w:lvlText w:val="%2."/>
      <w:lvlJc w:val="left"/>
      <w:pPr>
        <w:ind w:left="1440" w:hanging="360"/>
      </w:pPr>
      <w:rPr>
        <w:rFonts w:ascii="Verdana" w:hAnsi="Verdana" w:hint="default"/>
        <w:b/>
        <w:sz w:val="18"/>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7A205C8"/>
    <w:multiLevelType w:val="hybridMultilevel"/>
    <w:tmpl w:val="95EE5048"/>
    <w:lvl w:ilvl="0" w:tplc="341CA71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B58686E"/>
    <w:multiLevelType w:val="hybridMultilevel"/>
    <w:tmpl w:val="35601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3">
    <w:nsid w:val="0CC22B1D"/>
    <w:multiLevelType w:val="hybridMultilevel"/>
    <w:tmpl w:val="22207C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0">
    <w:nsid w:val="172E67C7"/>
    <w:multiLevelType w:val="multilevel"/>
    <w:tmpl w:val="B5D05C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Narrow" w:eastAsia="Times New Roman" w:hAnsi="Arial Narrow" w:cs="Calibri" w:hint="default"/>
        <w:sz w:val="24"/>
      </w:rPr>
    </w:lvl>
    <w:lvl w:ilvl="2">
      <w:start w:val="1"/>
      <w:numFmt w:val="decimal"/>
      <w:isLgl/>
      <w:lvlText w:val="%1.%2.%3"/>
      <w:lvlJc w:val="left"/>
      <w:pPr>
        <w:ind w:left="1080" w:hanging="720"/>
      </w:pPr>
      <w:rPr>
        <w:rFonts w:ascii="Calibri" w:eastAsia="Times New Roman" w:hAnsi="Calibri" w:cs="Calibri" w:hint="default"/>
        <w:sz w:val="22"/>
      </w:rPr>
    </w:lvl>
    <w:lvl w:ilvl="3">
      <w:start w:val="1"/>
      <w:numFmt w:val="decimal"/>
      <w:isLgl/>
      <w:lvlText w:val="%1.%2.%3.%4"/>
      <w:lvlJc w:val="left"/>
      <w:pPr>
        <w:ind w:left="1080" w:hanging="720"/>
      </w:pPr>
      <w:rPr>
        <w:rFonts w:ascii="Calibri" w:eastAsia="Times New Roman" w:hAnsi="Calibri" w:cs="Calibri" w:hint="default"/>
        <w:sz w:val="22"/>
      </w:rPr>
    </w:lvl>
    <w:lvl w:ilvl="4">
      <w:start w:val="1"/>
      <w:numFmt w:val="decimal"/>
      <w:isLgl/>
      <w:lvlText w:val="%1.%2.%3.%4.%5"/>
      <w:lvlJc w:val="left"/>
      <w:pPr>
        <w:ind w:left="1440" w:hanging="1080"/>
      </w:pPr>
      <w:rPr>
        <w:rFonts w:ascii="Calibri" w:eastAsia="Times New Roman" w:hAnsi="Calibri" w:cs="Calibri" w:hint="default"/>
        <w:sz w:val="22"/>
      </w:rPr>
    </w:lvl>
    <w:lvl w:ilvl="5">
      <w:start w:val="1"/>
      <w:numFmt w:val="decimal"/>
      <w:isLgl/>
      <w:lvlText w:val="%1.%2.%3.%4.%5.%6"/>
      <w:lvlJc w:val="left"/>
      <w:pPr>
        <w:ind w:left="1440" w:hanging="1080"/>
      </w:pPr>
      <w:rPr>
        <w:rFonts w:ascii="Calibri" w:eastAsia="Times New Roman" w:hAnsi="Calibri" w:cs="Calibri" w:hint="default"/>
        <w:sz w:val="22"/>
      </w:rPr>
    </w:lvl>
    <w:lvl w:ilvl="6">
      <w:start w:val="1"/>
      <w:numFmt w:val="decimal"/>
      <w:isLgl/>
      <w:lvlText w:val="%1.%2.%3.%4.%5.%6.%7"/>
      <w:lvlJc w:val="left"/>
      <w:pPr>
        <w:ind w:left="1800" w:hanging="1440"/>
      </w:pPr>
      <w:rPr>
        <w:rFonts w:ascii="Calibri" w:eastAsia="Times New Roman" w:hAnsi="Calibri" w:cs="Calibri" w:hint="default"/>
        <w:sz w:val="22"/>
      </w:rPr>
    </w:lvl>
    <w:lvl w:ilvl="7">
      <w:start w:val="1"/>
      <w:numFmt w:val="decimal"/>
      <w:isLgl/>
      <w:lvlText w:val="%1.%2.%3.%4.%5.%6.%7.%8"/>
      <w:lvlJc w:val="left"/>
      <w:pPr>
        <w:ind w:left="1800" w:hanging="1440"/>
      </w:pPr>
      <w:rPr>
        <w:rFonts w:ascii="Calibri" w:eastAsia="Times New Roman" w:hAnsi="Calibri" w:cs="Calibri" w:hint="default"/>
        <w:sz w:val="22"/>
      </w:rPr>
    </w:lvl>
    <w:lvl w:ilvl="8">
      <w:start w:val="1"/>
      <w:numFmt w:val="decimal"/>
      <w:isLgl/>
      <w:lvlText w:val="%1.%2.%3.%4.%5.%6.%7.%8.%9"/>
      <w:lvlJc w:val="left"/>
      <w:pPr>
        <w:ind w:left="1800" w:hanging="1440"/>
      </w:pPr>
      <w:rPr>
        <w:rFonts w:ascii="Calibri" w:eastAsia="Times New Roman" w:hAnsi="Calibri" w:cs="Calibri" w:hint="default"/>
        <w:sz w:val="22"/>
      </w:rPr>
    </w:lvl>
  </w:abstractNum>
  <w:abstractNum w:abstractNumId="2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nsid w:val="1EBB1C8B"/>
    <w:multiLevelType w:val="hybridMultilevel"/>
    <w:tmpl w:val="A8B4B1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8742F08"/>
    <w:multiLevelType w:val="hybridMultilevel"/>
    <w:tmpl w:val="41A018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C745D17"/>
    <w:multiLevelType w:val="multilevel"/>
    <w:tmpl w:val="F5A4348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3472CA9"/>
    <w:multiLevelType w:val="hybridMultilevel"/>
    <w:tmpl w:val="C1A0B960"/>
    <w:lvl w:ilvl="0" w:tplc="522CFCA4">
      <w:start w:val="1"/>
      <w:numFmt w:val="decimal"/>
      <w:lvlText w:val="%1."/>
      <w:lvlJc w:val="left"/>
      <w:pPr>
        <w:ind w:left="775" w:hanging="360"/>
      </w:pPr>
      <w:rPr>
        <w:b/>
      </w:rPr>
    </w:lvl>
    <w:lvl w:ilvl="1" w:tplc="400A0019" w:tentative="1">
      <w:start w:val="1"/>
      <w:numFmt w:val="lowerLetter"/>
      <w:lvlText w:val="%2."/>
      <w:lvlJc w:val="left"/>
      <w:pPr>
        <w:ind w:left="1495" w:hanging="360"/>
      </w:pPr>
    </w:lvl>
    <w:lvl w:ilvl="2" w:tplc="400A001B" w:tentative="1">
      <w:start w:val="1"/>
      <w:numFmt w:val="lowerRoman"/>
      <w:lvlText w:val="%3."/>
      <w:lvlJc w:val="right"/>
      <w:pPr>
        <w:ind w:left="2215" w:hanging="180"/>
      </w:pPr>
    </w:lvl>
    <w:lvl w:ilvl="3" w:tplc="400A000F" w:tentative="1">
      <w:start w:val="1"/>
      <w:numFmt w:val="decimal"/>
      <w:lvlText w:val="%4."/>
      <w:lvlJc w:val="left"/>
      <w:pPr>
        <w:ind w:left="2935" w:hanging="360"/>
      </w:pPr>
    </w:lvl>
    <w:lvl w:ilvl="4" w:tplc="400A0019" w:tentative="1">
      <w:start w:val="1"/>
      <w:numFmt w:val="lowerLetter"/>
      <w:lvlText w:val="%5."/>
      <w:lvlJc w:val="left"/>
      <w:pPr>
        <w:ind w:left="3655" w:hanging="360"/>
      </w:pPr>
    </w:lvl>
    <w:lvl w:ilvl="5" w:tplc="400A001B" w:tentative="1">
      <w:start w:val="1"/>
      <w:numFmt w:val="lowerRoman"/>
      <w:lvlText w:val="%6."/>
      <w:lvlJc w:val="right"/>
      <w:pPr>
        <w:ind w:left="4375" w:hanging="180"/>
      </w:pPr>
    </w:lvl>
    <w:lvl w:ilvl="6" w:tplc="400A000F" w:tentative="1">
      <w:start w:val="1"/>
      <w:numFmt w:val="decimal"/>
      <w:lvlText w:val="%7."/>
      <w:lvlJc w:val="left"/>
      <w:pPr>
        <w:ind w:left="5095" w:hanging="360"/>
      </w:pPr>
    </w:lvl>
    <w:lvl w:ilvl="7" w:tplc="400A0019" w:tentative="1">
      <w:start w:val="1"/>
      <w:numFmt w:val="lowerLetter"/>
      <w:lvlText w:val="%8."/>
      <w:lvlJc w:val="left"/>
      <w:pPr>
        <w:ind w:left="5815" w:hanging="360"/>
      </w:pPr>
    </w:lvl>
    <w:lvl w:ilvl="8" w:tplc="400A001B" w:tentative="1">
      <w:start w:val="1"/>
      <w:numFmt w:val="lowerRoman"/>
      <w:lvlText w:val="%9."/>
      <w:lvlJc w:val="right"/>
      <w:pPr>
        <w:ind w:left="6535" w:hanging="180"/>
      </w:pPr>
    </w:lvl>
  </w:abstractNum>
  <w:abstractNum w:abstractNumId="4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5">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08C3E24"/>
    <w:multiLevelType w:val="hybridMultilevel"/>
    <w:tmpl w:val="4FCCA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5224DB2"/>
    <w:multiLevelType w:val="multilevel"/>
    <w:tmpl w:val="E634DD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DF43481"/>
    <w:multiLevelType w:val="hybridMultilevel"/>
    <w:tmpl w:val="FEBC15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1734A8F"/>
    <w:multiLevelType w:val="hybridMultilevel"/>
    <w:tmpl w:val="06040F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93F6C95"/>
    <w:multiLevelType w:val="hybridMultilevel"/>
    <w:tmpl w:val="A2A648CE"/>
    <w:lvl w:ilvl="0" w:tplc="BEAECD26">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7">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0">
    <w:nsid w:val="75A62003"/>
    <w:multiLevelType w:val="hybridMultilevel"/>
    <w:tmpl w:val="23A83052"/>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71">
    <w:nsid w:val="7AD50B27"/>
    <w:multiLevelType w:val="hybridMultilevel"/>
    <w:tmpl w:val="95EE5048"/>
    <w:lvl w:ilvl="0" w:tplc="341CA71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ED803CC"/>
    <w:multiLevelType w:val="hybridMultilevel"/>
    <w:tmpl w:val="A94EA7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2"/>
  </w:num>
  <w:num w:numId="2">
    <w:abstractNumId w:val="29"/>
  </w:num>
  <w:num w:numId="3">
    <w:abstractNumId w:val="58"/>
  </w:num>
  <w:num w:numId="4">
    <w:abstractNumId w:val="17"/>
  </w:num>
  <w:num w:numId="5">
    <w:abstractNumId w:val="37"/>
  </w:num>
  <w:num w:numId="6">
    <w:abstractNumId w:val="38"/>
  </w:num>
  <w:num w:numId="7">
    <w:abstractNumId w:val="0"/>
  </w:num>
  <w:num w:numId="8">
    <w:abstractNumId w:val="65"/>
  </w:num>
  <w:num w:numId="9">
    <w:abstractNumId w:val="33"/>
  </w:num>
  <w:num w:numId="10">
    <w:abstractNumId w:val="16"/>
  </w:num>
  <w:num w:numId="11">
    <w:abstractNumId w:val="15"/>
  </w:num>
  <w:num w:numId="12">
    <w:abstractNumId w:val="18"/>
  </w:num>
  <w:num w:numId="13">
    <w:abstractNumId w:val="49"/>
  </w:num>
  <w:num w:numId="14">
    <w:abstractNumId w:val="46"/>
  </w:num>
  <w:num w:numId="15">
    <w:abstractNumId w:val="51"/>
  </w:num>
  <w:num w:numId="16">
    <w:abstractNumId w:val="26"/>
  </w:num>
  <w:num w:numId="17">
    <w:abstractNumId w:val="5"/>
  </w:num>
  <w:num w:numId="18">
    <w:abstractNumId w:val="61"/>
  </w:num>
  <w:num w:numId="19">
    <w:abstractNumId w:val="35"/>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6"/>
  </w:num>
  <w:num w:numId="23">
    <w:abstractNumId w:val="27"/>
  </w:num>
  <w:num w:numId="24">
    <w:abstractNumId w:val="53"/>
  </w:num>
  <w:num w:numId="25">
    <w:abstractNumId w:val="43"/>
  </w:num>
  <w:num w:numId="26">
    <w:abstractNumId w:val="36"/>
  </w:num>
  <w:num w:numId="27">
    <w:abstractNumId w:val="47"/>
  </w:num>
  <w:num w:numId="28">
    <w:abstractNumId w:val="7"/>
  </w:num>
  <w:num w:numId="29">
    <w:abstractNumId w:val="72"/>
  </w:num>
  <w:num w:numId="30">
    <w:abstractNumId w:val="12"/>
  </w:num>
  <w:num w:numId="31">
    <w:abstractNumId w:val="67"/>
  </w:num>
  <w:num w:numId="32">
    <w:abstractNumId w:val="40"/>
  </w:num>
  <w:num w:numId="33">
    <w:abstractNumId w:val="71"/>
  </w:num>
  <w:num w:numId="34">
    <w:abstractNumId w:val="20"/>
  </w:num>
  <w:num w:numId="35">
    <w:abstractNumId w:val="31"/>
  </w:num>
  <w:num w:numId="36">
    <w:abstractNumId w:val="70"/>
  </w:num>
  <w:num w:numId="37">
    <w:abstractNumId w:val="57"/>
  </w:num>
  <w:num w:numId="38">
    <w:abstractNumId w:val="59"/>
  </w:num>
  <w:num w:numId="39">
    <w:abstractNumId w:val="41"/>
  </w:num>
  <w:num w:numId="40">
    <w:abstractNumId w:val="13"/>
  </w:num>
  <w:num w:numId="41">
    <w:abstractNumId w:val="11"/>
  </w:num>
  <w:num w:numId="42">
    <w:abstractNumId w:val="1"/>
  </w:num>
  <w:num w:numId="43">
    <w:abstractNumId w:val="62"/>
  </w:num>
  <w:num w:numId="44">
    <w:abstractNumId w:val="50"/>
  </w:num>
  <w:num w:numId="45">
    <w:abstractNumId w:val="73"/>
  </w:num>
  <w:num w:numId="46">
    <w:abstractNumId w:val="45"/>
  </w:num>
  <w:num w:numId="47">
    <w:abstractNumId w:val="66"/>
  </w:num>
  <w:num w:numId="48">
    <w:abstractNumId w:val="30"/>
  </w:num>
  <w:num w:numId="49">
    <w:abstractNumId w:val="21"/>
  </w:num>
  <w:num w:numId="50">
    <w:abstractNumId w:val="48"/>
  </w:num>
  <w:num w:numId="51">
    <w:abstractNumId w:val="68"/>
  </w:num>
  <w:num w:numId="52">
    <w:abstractNumId w:val="56"/>
  </w:num>
  <w:num w:numId="53">
    <w:abstractNumId w:val="3"/>
  </w:num>
  <w:num w:numId="54">
    <w:abstractNumId w:val="63"/>
  </w:num>
  <w:num w:numId="55">
    <w:abstractNumId w:val="42"/>
  </w:num>
  <w:num w:numId="56">
    <w:abstractNumId w:val="2"/>
  </w:num>
  <w:num w:numId="57">
    <w:abstractNumId w:val="25"/>
  </w:num>
  <w:num w:numId="58">
    <w:abstractNumId w:val="52"/>
  </w:num>
  <w:num w:numId="59">
    <w:abstractNumId w:val="39"/>
  </w:num>
  <w:num w:numId="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4"/>
  </w:num>
  <w:num w:numId="62">
    <w:abstractNumId w:val="54"/>
  </w:num>
  <w:num w:numId="63">
    <w:abstractNumId w:val="60"/>
  </w:num>
  <w:num w:numId="64">
    <w:abstractNumId w:val="44"/>
  </w:num>
  <w:num w:numId="65">
    <w:abstractNumId w:val="74"/>
  </w:num>
  <w:num w:numId="66">
    <w:abstractNumId w:val="32"/>
  </w:num>
  <w:num w:numId="67">
    <w:abstractNumId w:val="23"/>
  </w:num>
  <w:num w:numId="68">
    <w:abstractNumId w:val="69"/>
  </w:num>
  <w:num w:numId="69">
    <w:abstractNumId w:val="19"/>
  </w:num>
  <w:num w:numId="70">
    <w:abstractNumId w:val="28"/>
  </w:num>
  <w:num w:numId="71">
    <w:abstractNumId w:val="64"/>
  </w:num>
  <w:num w:numId="72">
    <w:abstractNumId w:val="10"/>
  </w:num>
  <w:num w:numId="73">
    <w:abstractNumId w:val="55"/>
  </w:num>
  <w:num w:numId="74">
    <w:abstractNumId w:val="9"/>
  </w:num>
  <w:num w:numId="75">
    <w:abstractNumId w:val="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A44"/>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9A9"/>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DA0"/>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CC8"/>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CB8"/>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4EAD"/>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3FA1"/>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4B2"/>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DB2"/>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6DF"/>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9E"/>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75"/>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5F9F"/>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056"/>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0AA0"/>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67B76"/>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46A"/>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383"/>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29B4"/>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6ACB"/>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96F"/>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2EAE"/>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34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2FEC"/>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3C7"/>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925"/>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84"/>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6DC7"/>
    <w:rsid w:val="00AD74A7"/>
    <w:rsid w:val="00AD7C61"/>
    <w:rsid w:val="00AD7F60"/>
    <w:rsid w:val="00AE0388"/>
    <w:rsid w:val="00AE0730"/>
    <w:rsid w:val="00AE0745"/>
    <w:rsid w:val="00AE0A5D"/>
    <w:rsid w:val="00AE24B4"/>
    <w:rsid w:val="00AE2B5E"/>
    <w:rsid w:val="00AE2DA2"/>
    <w:rsid w:val="00AE366D"/>
    <w:rsid w:val="00AE38CB"/>
    <w:rsid w:val="00AE3C65"/>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BB8"/>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1AA0"/>
    <w:rsid w:val="00B52B6B"/>
    <w:rsid w:val="00B52B7F"/>
    <w:rsid w:val="00B53596"/>
    <w:rsid w:val="00B549BA"/>
    <w:rsid w:val="00B54D97"/>
    <w:rsid w:val="00B54DF3"/>
    <w:rsid w:val="00B553C4"/>
    <w:rsid w:val="00B55B62"/>
    <w:rsid w:val="00B564BC"/>
    <w:rsid w:val="00B56BAA"/>
    <w:rsid w:val="00B56E7B"/>
    <w:rsid w:val="00B56FA1"/>
    <w:rsid w:val="00B57618"/>
    <w:rsid w:val="00B57C16"/>
    <w:rsid w:val="00B57FD5"/>
    <w:rsid w:val="00B61C46"/>
    <w:rsid w:val="00B61CD6"/>
    <w:rsid w:val="00B61FA1"/>
    <w:rsid w:val="00B6237C"/>
    <w:rsid w:val="00B62604"/>
    <w:rsid w:val="00B62A58"/>
    <w:rsid w:val="00B62B49"/>
    <w:rsid w:val="00B64BFF"/>
    <w:rsid w:val="00B64CDA"/>
    <w:rsid w:val="00B656D9"/>
    <w:rsid w:val="00B657EF"/>
    <w:rsid w:val="00B65CF9"/>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D98"/>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2E52"/>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394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60A"/>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DC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72B"/>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CBF"/>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5D4"/>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2D5"/>
    <w:rsid w:val="00E6445B"/>
    <w:rsid w:val="00E65557"/>
    <w:rsid w:val="00E65E17"/>
    <w:rsid w:val="00E66B9F"/>
    <w:rsid w:val="00E66CB3"/>
    <w:rsid w:val="00E67026"/>
    <w:rsid w:val="00E678A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4E2"/>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BFF"/>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78D"/>
    <w:rsid w:val="00ED495F"/>
    <w:rsid w:val="00ED5505"/>
    <w:rsid w:val="00ED5CB9"/>
    <w:rsid w:val="00ED5E7A"/>
    <w:rsid w:val="00ED6137"/>
    <w:rsid w:val="00ED636C"/>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3FF"/>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2D4A"/>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3D"/>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4BA9"/>
    <w:rsid w:val="00FC6B96"/>
    <w:rsid w:val="00FC6C10"/>
    <w:rsid w:val="00FC7E20"/>
    <w:rsid w:val="00FD0281"/>
    <w:rsid w:val="00FD06FE"/>
    <w:rsid w:val="00FD09A6"/>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8EB4E-D098-4958-948F-B79ED8EE5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47</Pages>
  <Words>15634</Words>
  <Characters>85988</Characters>
  <Application>Microsoft Office Word</Application>
  <DocSecurity>0</DocSecurity>
  <Lines>716</Lines>
  <Paragraphs>202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101420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80</cp:revision>
  <cp:lastPrinted>2016-08-18T20:18:00Z</cp:lastPrinted>
  <dcterms:created xsi:type="dcterms:W3CDTF">2016-03-23T19:52:00Z</dcterms:created>
  <dcterms:modified xsi:type="dcterms:W3CDTF">2016-08-30T14:56:00Z</dcterms:modified>
</cp:coreProperties>
</file>