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904085" w:rsidRPr="007E3A17" w:rsidRDefault="00904085" w:rsidP="00BC21BB">
                            <w:pPr>
                              <w:pStyle w:val="Ttulo1"/>
                              <w:ind w:left="142"/>
                              <w:jc w:val="center"/>
                              <w:rPr>
                                <w:rFonts w:ascii="Century Gothic" w:hAnsi="Century Gothic"/>
                                <w:sz w:val="8"/>
                                <w:szCs w:val="28"/>
                              </w:rPr>
                            </w:pPr>
                          </w:p>
                          <w:p w14:paraId="4BF12AA0" w14:textId="77777777" w:rsidR="00904085" w:rsidRDefault="0090408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04085" w:rsidRPr="00196858" w:rsidRDefault="00904085" w:rsidP="00196858"/>
                          <w:p w14:paraId="707CFF32" w14:textId="77777777" w:rsidR="00904085" w:rsidRDefault="00904085" w:rsidP="00BC21BB">
                            <w:pPr>
                              <w:ind w:left="142"/>
                              <w:jc w:val="center"/>
                              <w:rPr>
                                <w:rFonts w:ascii="Verdana" w:hAnsi="Verdana"/>
                                <w:b/>
                              </w:rPr>
                            </w:pPr>
                          </w:p>
                          <w:p w14:paraId="06570665" w14:textId="77777777" w:rsidR="00904085" w:rsidRDefault="0090408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04085" w:rsidRPr="00103622" w:rsidRDefault="00904085" w:rsidP="00963B46">
                            <w:pPr>
                              <w:ind w:left="142"/>
                              <w:jc w:val="center"/>
                              <w:rPr>
                                <w:rFonts w:ascii="Century Gothic" w:hAnsi="Century Gothic" w:cs="Arial"/>
                                <w:b/>
                                <w:sz w:val="32"/>
                                <w:szCs w:val="32"/>
                                <w:lang w:val="es-MX"/>
                              </w:rPr>
                            </w:pPr>
                          </w:p>
                          <w:p w14:paraId="4C001CE9" w14:textId="77777777" w:rsidR="00904085" w:rsidRPr="00103622" w:rsidRDefault="0090408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04085" w:rsidRDefault="0090408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04085" w:rsidRDefault="00904085" w:rsidP="00C12034">
                            <w:pPr>
                              <w:rPr>
                                <w:rFonts w:ascii="Century Gothic" w:hAnsi="Century Gothic" w:cs="Arial"/>
                                <w:b/>
                                <w:sz w:val="28"/>
                                <w:szCs w:val="32"/>
                              </w:rPr>
                            </w:pPr>
                          </w:p>
                          <w:p w14:paraId="0A58EB77" w14:textId="77777777" w:rsidR="00904085" w:rsidRDefault="00904085" w:rsidP="00C12034">
                            <w:pPr>
                              <w:jc w:val="center"/>
                              <w:rPr>
                                <w:rFonts w:ascii="Century Gothic" w:hAnsi="Century Gothic"/>
                                <w:b/>
                                <w:sz w:val="28"/>
                                <w:szCs w:val="32"/>
                              </w:rPr>
                            </w:pPr>
                          </w:p>
                          <w:p w14:paraId="067FB5BB" w14:textId="4C0D2BE7" w:rsidR="00904085" w:rsidRPr="00D94CE2" w:rsidRDefault="0090408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04085" w:rsidRPr="00D94CE2" w:rsidRDefault="0090408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04085" w:rsidRPr="00015B4A" w:rsidRDefault="00904085" w:rsidP="00455A2A">
                            <w:pPr>
                              <w:ind w:left="142" w:right="24"/>
                              <w:jc w:val="center"/>
                              <w:rPr>
                                <w:rFonts w:ascii="Century Gothic" w:hAnsi="Century Gothic" w:cs="Arial"/>
                                <w:b/>
                                <w:sz w:val="28"/>
                                <w:szCs w:val="28"/>
                              </w:rPr>
                            </w:pPr>
                          </w:p>
                          <w:p w14:paraId="305A115D" w14:textId="77777777" w:rsidR="00904085" w:rsidRDefault="00904085" w:rsidP="00455A2A">
                            <w:pPr>
                              <w:ind w:left="142" w:right="24"/>
                              <w:jc w:val="center"/>
                              <w:rPr>
                                <w:rFonts w:ascii="Century Gothic" w:hAnsi="Century Gothic" w:cs="Arial"/>
                                <w:b/>
                                <w:sz w:val="28"/>
                                <w:szCs w:val="28"/>
                                <w:lang w:val="es-MX"/>
                              </w:rPr>
                            </w:pPr>
                          </w:p>
                          <w:p w14:paraId="6DD59E27" w14:textId="77777777" w:rsidR="00904085" w:rsidRPr="00103622" w:rsidRDefault="0090408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904085" w:rsidRPr="00103622" w:rsidRDefault="00904085" w:rsidP="00455A2A">
                            <w:pPr>
                              <w:ind w:left="142" w:right="24"/>
                              <w:rPr>
                                <w:rFonts w:ascii="Century Gothic" w:hAnsi="Century Gothic"/>
                                <w:b/>
                                <w:sz w:val="28"/>
                                <w:szCs w:val="28"/>
                              </w:rPr>
                            </w:pPr>
                          </w:p>
                          <w:p w14:paraId="10432132" w14:textId="3B42EA36" w:rsidR="00904085" w:rsidRPr="00D94CE2" w:rsidRDefault="00904085"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D6DA9">
                              <w:rPr>
                                <w:rFonts w:ascii="Century Gothic" w:hAnsi="Century Gothic" w:cs="Century Gothic"/>
                                <w:b/>
                                <w:bCs/>
                                <w:sz w:val="28"/>
                                <w:szCs w:val="28"/>
                              </w:rPr>
                              <w:t>ADQUISICIÓN DE BALANZAS PARA EL CONTROL DE PESO DE GARRAFAS PARA EL DISTRITO COMERCIAL AMAZONICO</w:t>
                            </w:r>
                          </w:p>
                          <w:p w14:paraId="7A5D2B44" w14:textId="77777777" w:rsidR="00904085" w:rsidRPr="00D94CE2" w:rsidRDefault="00904085" w:rsidP="00455A2A">
                            <w:pPr>
                              <w:ind w:right="24"/>
                              <w:jc w:val="center"/>
                              <w:rPr>
                                <w:rFonts w:ascii="Century Gothic" w:hAnsi="Century Gothic" w:cs="Century Gothic"/>
                                <w:b/>
                                <w:bCs/>
                                <w:color w:val="FF0000"/>
                                <w:sz w:val="28"/>
                                <w:szCs w:val="28"/>
                              </w:rPr>
                            </w:pPr>
                          </w:p>
                          <w:p w14:paraId="6351C111" w14:textId="4049043D" w:rsidR="00904085" w:rsidRPr="00D94CE2" w:rsidRDefault="0090408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024E2" w:rsidRPr="00D12B70">
                              <w:rPr>
                                <w:rFonts w:ascii="Century Gothic" w:hAnsi="Century Gothic" w:cs="Century Gothic"/>
                                <w:b/>
                                <w:bCs/>
                                <w:sz w:val="28"/>
                                <w:szCs w:val="28"/>
                              </w:rPr>
                              <w:t>GCC-CDL-DCAM-37-16</w:t>
                            </w:r>
                          </w:p>
                          <w:p w14:paraId="5268A2A2" w14:textId="77777777" w:rsidR="00904085" w:rsidRPr="00D94CE2" w:rsidRDefault="00904085" w:rsidP="00455A2A">
                            <w:pPr>
                              <w:ind w:right="24"/>
                              <w:jc w:val="center"/>
                              <w:rPr>
                                <w:rFonts w:ascii="Century Gothic" w:hAnsi="Century Gothic" w:cs="Century Gothic"/>
                                <w:b/>
                                <w:bCs/>
                                <w:color w:val="FF0000"/>
                                <w:sz w:val="28"/>
                                <w:szCs w:val="28"/>
                              </w:rPr>
                            </w:pPr>
                          </w:p>
                          <w:p w14:paraId="13340B8D" w14:textId="77777777" w:rsidR="00904085" w:rsidRPr="00D94CE2" w:rsidRDefault="00904085" w:rsidP="00455A2A">
                            <w:pPr>
                              <w:ind w:right="24"/>
                              <w:jc w:val="center"/>
                              <w:rPr>
                                <w:rFonts w:ascii="Century Gothic" w:hAnsi="Century Gothic" w:cs="Century Gothic"/>
                                <w:b/>
                                <w:bCs/>
                                <w:color w:val="FF0000"/>
                                <w:sz w:val="28"/>
                                <w:szCs w:val="28"/>
                              </w:rPr>
                            </w:pPr>
                          </w:p>
                          <w:p w14:paraId="4EABECE0" w14:textId="19EDAB15" w:rsidR="00904085" w:rsidRPr="00ED6DA9" w:rsidRDefault="00904085" w:rsidP="00455A2A">
                            <w:pPr>
                              <w:ind w:right="24"/>
                              <w:jc w:val="center"/>
                              <w:rPr>
                                <w:rFonts w:ascii="Century Gothic" w:hAnsi="Century Gothic"/>
                                <w:b/>
                                <w:sz w:val="28"/>
                                <w:szCs w:val="28"/>
                                <w:lang w:val="es-ES_tradnl"/>
                              </w:rPr>
                            </w:pPr>
                            <w:r w:rsidRPr="00ED6DA9">
                              <w:rPr>
                                <w:rFonts w:ascii="Century Gothic" w:hAnsi="Century Gothic" w:cs="Century Gothic"/>
                                <w:b/>
                                <w:bCs/>
                                <w:sz w:val="28"/>
                                <w:szCs w:val="28"/>
                              </w:rPr>
                              <w:t>(SEGUNDA CONVOCATORIA)</w:t>
                            </w:r>
                          </w:p>
                          <w:p w14:paraId="34AB203F" w14:textId="77777777" w:rsidR="00904085" w:rsidRPr="00103622" w:rsidRDefault="00904085" w:rsidP="00BC21BB">
                            <w:pPr>
                              <w:ind w:right="930"/>
                              <w:jc w:val="center"/>
                              <w:rPr>
                                <w:rFonts w:ascii="Century Gothic" w:hAnsi="Century Gothic"/>
                                <w:sz w:val="32"/>
                                <w:szCs w:val="32"/>
                                <w:lang w:val="es-ES_tradnl"/>
                              </w:rPr>
                            </w:pPr>
                          </w:p>
                          <w:p w14:paraId="2400E6AF" w14:textId="77777777" w:rsidR="00904085" w:rsidRPr="00103622" w:rsidRDefault="00904085" w:rsidP="00BC21BB">
                            <w:pPr>
                              <w:ind w:right="930"/>
                              <w:jc w:val="center"/>
                              <w:rPr>
                                <w:rFonts w:ascii="Century Gothic" w:hAnsi="Century Gothic"/>
                                <w:sz w:val="32"/>
                                <w:szCs w:val="32"/>
                                <w:lang w:val="es-ES_tradnl"/>
                              </w:rPr>
                            </w:pPr>
                          </w:p>
                          <w:p w14:paraId="519E7A3A" w14:textId="77777777" w:rsidR="00904085" w:rsidRPr="00103622" w:rsidRDefault="00904085" w:rsidP="00BC21BB">
                            <w:pPr>
                              <w:ind w:right="930"/>
                              <w:jc w:val="center"/>
                              <w:rPr>
                                <w:rFonts w:ascii="Century Gothic" w:hAnsi="Century Gothic"/>
                                <w:sz w:val="32"/>
                                <w:szCs w:val="32"/>
                                <w:lang w:val="es-ES_tradnl"/>
                              </w:rPr>
                            </w:pPr>
                          </w:p>
                          <w:p w14:paraId="47C3D4D1" w14:textId="77777777" w:rsidR="00904085" w:rsidRDefault="00904085" w:rsidP="00BC21BB">
                            <w:pPr>
                              <w:ind w:right="930"/>
                              <w:jc w:val="center"/>
                              <w:rPr>
                                <w:rFonts w:ascii="Century Gothic" w:hAnsi="Century Gothic"/>
                                <w:lang w:val="es-ES_tradnl"/>
                              </w:rPr>
                            </w:pPr>
                          </w:p>
                          <w:p w14:paraId="3EC83649" w14:textId="77777777" w:rsidR="00904085" w:rsidRPr="009C5A35" w:rsidRDefault="0090408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904085" w:rsidRPr="007E3A17" w:rsidRDefault="00904085" w:rsidP="00BC21BB">
                      <w:pPr>
                        <w:pStyle w:val="Ttulo1"/>
                        <w:ind w:left="142"/>
                        <w:jc w:val="center"/>
                        <w:rPr>
                          <w:rFonts w:ascii="Century Gothic" w:hAnsi="Century Gothic"/>
                          <w:sz w:val="8"/>
                          <w:szCs w:val="28"/>
                        </w:rPr>
                      </w:pPr>
                    </w:p>
                    <w:p w14:paraId="4BF12AA0" w14:textId="77777777" w:rsidR="00904085" w:rsidRDefault="0090408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04085" w:rsidRPr="00196858" w:rsidRDefault="00904085" w:rsidP="00196858"/>
                    <w:p w14:paraId="707CFF32" w14:textId="77777777" w:rsidR="00904085" w:rsidRDefault="00904085" w:rsidP="00BC21BB">
                      <w:pPr>
                        <w:ind w:left="142"/>
                        <w:jc w:val="center"/>
                        <w:rPr>
                          <w:rFonts w:ascii="Verdana" w:hAnsi="Verdana"/>
                          <w:b/>
                        </w:rPr>
                      </w:pPr>
                    </w:p>
                    <w:p w14:paraId="06570665" w14:textId="77777777" w:rsidR="00904085" w:rsidRDefault="0090408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04085" w:rsidRPr="00103622" w:rsidRDefault="00904085" w:rsidP="00963B46">
                      <w:pPr>
                        <w:ind w:left="142"/>
                        <w:jc w:val="center"/>
                        <w:rPr>
                          <w:rFonts w:ascii="Century Gothic" w:hAnsi="Century Gothic" w:cs="Arial"/>
                          <w:b/>
                          <w:sz w:val="32"/>
                          <w:szCs w:val="32"/>
                          <w:lang w:val="es-MX"/>
                        </w:rPr>
                      </w:pPr>
                    </w:p>
                    <w:p w14:paraId="4C001CE9" w14:textId="77777777" w:rsidR="00904085" w:rsidRPr="00103622" w:rsidRDefault="0090408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04085" w:rsidRDefault="0090408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04085" w:rsidRDefault="00904085" w:rsidP="00C12034">
                      <w:pPr>
                        <w:rPr>
                          <w:rFonts w:ascii="Century Gothic" w:hAnsi="Century Gothic" w:cs="Arial"/>
                          <w:b/>
                          <w:sz w:val="28"/>
                          <w:szCs w:val="32"/>
                        </w:rPr>
                      </w:pPr>
                    </w:p>
                    <w:p w14:paraId="0A58EB77" w14:textId="77777777" w:rsidR="00904085" w:rsidRDefault="00904085" w:rsidP="00C12034">
                      <w:pPr>
                        <w:jc w:val="center"/>
                        <w:rPr>
                          <w:rFonts w:ascii="Century Gothic" w:hAnsi="Century Gothic"/>
                          <w:b/>
                          <w:sz w:val="28"/>
                          <w:szCs w:val="32"/>
                        </w:rPr>
                      </w:pPr>
                    </w:p>
                    <w:p w14:paraId="067FB5BB" w14:textId="4C0D2BE7" w:rsidR="00904085" w:rsidRPr="00D94CE2" w:rsidRDefault="0090408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04085" w:rsidRPr="00D94CE2" w:rsidRDefault="0090408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04085" w:rsidRPr="00015B4A" w:rsidRDefault="00904085" w:rsidP="00455A2A">
                      <w:pPr>
                        <w:ind w:left="142" w:right="24"/>
                        <w:jc w:val="center"/>
                        <w:rPr>
                          <w:rFonts w:ascii="Century Gothic" w:hAnsi="Century Gothic" w:cs="Arial"/>
                          <w:b/>
                          <w:sz w:val="28"/>
                          <w:szCs w:val="28"/>
                        </w:rPr>
                      </w:pPr>
                    </w:p>
                    <w:p w14:paraId="305A115D" w14:textId="77777777" w:rsidR="00904085" w:rsidRDefault="00904085" w:rsidP="00455A2A">
                      <w:pPr>
                        <w:ind w:left="142" w:right="24"/>
                        <w:jc w:val="center"/>
                        <w:rPr>
                          <w:rFonts w:ascii="Century Gothic" w:hAnsi="Century Gothic" w:cs="Arial"/>
                          <w:b/>
                          <w:sz w:val="28"/>
                          <w:szCs w:val="28"/>
                          <w:lang w:val="es-MX"/>
                        </w:rPr>
                      </w:pPr>
                    </w:p>
                    <w:p w14:paraId="6DD59E27" w14:textId="77777777" w:rsidR="00904085" w:rsidRPr="00103622" w:rsidRDefault="0090408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904085" w:rsidRPr="00103622" w:rsidRDefault="00904085" w:rsidP="00455A2A">
                      <w:pPr>
                        <w:ind w:left="142" w:right="24"/>
                        <w:rPr>
                          <w:rFonts w:ascii="Century Gothic" w:hAnsi="Century Gothic"/>
                          <w:b/>
                          <w:sz w:val="28"/>
                          <w:szCs w:val="28"/>
                        </w:rPr>
                      </w:pPr>
                    </w:p>
                    <w:p w14:paraId="10432132" w14:textId="3B42EA36" w:rsidR="00904085" w:rsidRPr="00D94CE2" w:rsidRDefault="00904085"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D6DA9">
                        <w:rPr>
                          <w:rFonts w:ascii="Century Gothic" w:hAnsi="Century Gothic" w:cs="Century Gothic"/>
                          <w:b/>
                          <w:bCs/>
                          <w:sz w:val="28"/>
                          <w:szCs w:val="28"/>
                        </w:rPr>
                        <w:t>ADQUISICIÓN DE BALANZAS PARA EL CONTROL DE PESO DE GARRAFAS PARA EL DISTRITO COMERCIAL AMAZONICO</w:t>
                      </w:r>
                    </w:p>
                    <w:p w14:paraId="7A5D2B44" w14:textId="77777777" w:rsidR="00904085" w:rsidRPr="00D94CE2" w:rsidRDefault="00904085" w:rsidP="00455A2A">
                      <w:pPr>
                        <w:ind w:right="24"/>
                        <w:jc w:val="center"/>
                        <w:rPr>
                          <w:rFonts w:ascii="Century Gothic" w:hAnsi="Century Gothic" w:cs="Century Gothic"/>
                          <w:b/>
                          <w:bCs/>
                          <w:color w:val="FF0000"/>
                          <w:sz w:val="28"/>
                          <w:szCs w:val="28"/>
                        </w:rPr>
                      </w:pPr>
                    </w:p>
                    <w:p w14:paraId="6351C111" w14:textId="4049043D" w:rsidR="00904085" w:rsidRPr="00D94CE2" w:rsidRDefault="0090408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024E2" w:rsidRPr="00D12B70">
                        <w:rPr>
                          <w:rFonts w:ascii="Century Gothic" w:hAnsi="Century Gothic" w:cs="Century Gothic"/>
                          <w:b/>
                          <w:bCs/>
                          <w:sz w:val="28"/>
                          <w:szCs w:val="28"/>
                        </w:rPr>
                        <w:t>GCC-CDL-DCAM-37-16</w:t>
                      </w:r>
                    </w:p>
                    <w:p w14:paraId="5268A2A2" w14:textId="77777777" w:rsidR="00904085" w:rsidRPr="00D94CE2" w:rsidRDefault="00904085" w:rsidP="00455A2A">
                      <w:pPr>
                        <w:ind w:right="24"/>
                        <w:jc w:val="center"/>
                        <w:rPr>
                          <w:rFonts w:ascii="Century Gothic" w:hAnsi="Century Gothic" w:cs="Century Gothic"/>
                          <w:b/>
                          <w:bCs/>
                          <w:color w:val="FF0000"/>
                          <w:sz w:val="28"/>
                          <w:szCs w:val="28"/>
                        </w:rPr>
                      </w:pPr>
                    </w:p>
                    <w:p w14:paraId="13340B8D" w14:textId="77777777" w:rsidR="00904085" w:rsidRPr="00D94CE2" w:rsidRDefault="00904085" w:rsidP="00455A2A">
                      <w:pPr>
                        <w:ind w:right="24"/>
                        <w:jc w:val="center"/>
                        <w:rPr>
                          <w:rFonts w:ascii="Century Gothic" w:hAnsi="Century Gothic" w:cs="Century Gothic"/>
                          <w:b/>
                          <w:bCs/>
                          <w:color w:val="FF0000"/>
                          <w:sz w:val="28"/>
                          <w:szCs w:val="28"/>
                        </w:rPr>
                      </w:pPr>
                    </w:p>
                    <w:p w14:paraId="4EABECE0" w14:textId="19EDAB15" w:rsidR="00904085" w:rsidRPr="00ED6DA9" w:rsidRDefault="00904085" w:rsidP="00455A2A">
                      <w:pPr>
                        <w:ind w:right="24"/>
                        <w:jc w:val="center"/>
                        <w:rPr>
                          <w:rFonts w:ascii="Century Gothic" w:hAnsi="Century Gothic"/>
                          <w:b/>
                          <w:sz w:val="28"/>
                          <w:szCs w:val="28"/>
                          <w:lang w:val="es-ES_tradnl"/>
                        </w:rPr>
                      </w:pPr>
                      <w:r w:rsidRPr="00ED6DA9">
                        <w:rPr>
                          <w:rFonts w:ascii="Century Gothic" w:hAnsi="Century Gothic" w:cs="Century Gothic"/>
                          <w:b/>
                          <w:bCs/>
                          <w:sz w:val="28"/>
                          <w:szCs w:val="28"/>
                        </w:rPr>
                        <w:t>(SEGUNDA CONVOCATORIA)</w:t>
                      </w:r>
                    </w:p>
                    <w:p w14:paraId="34AB203F" w14:textId="77777777" w:rsidR="00904085" w:rsidRPr="00103622" w:rsidRDefault="00904085" w:rsidP="00BC21BB">
                      <w:pPr>
                        <w:ind w:right="930"/>
                        <w:jc w:val="center"/>
                        <w:rPr>
                          <w:rFonts w:ascii="Century Gothic" w:hAnsi="Century Gothic"/>
                          <w:sz w:val="32"/>
                          <w:szCs w:val="32"/>
                          <w:lang w:val="es-ES_tradnl"/>
                        </w:rPr>
                      </w:pPr>
                    </w:p>
                    <w:p w14:paraId="2400E6AF" w14:textId="77777777" w:rsidR="00904085" w:rsidRPr="00103622" w:rsidRDefault="00904085" w:rsidP="00BC21BB">
                      <w:pPr>
                        <w:ind w:right="930"/>
                        <w:jc w:val="center"/>
                        <w:rPr>
                          <w:rFonts w:ascii="Century Gothic" w:hAnsi="Century Gothic"/>
                          <w:sz w:val="32"/>
                          <w:szCs w:val="32"/>
                          <w:lang w:val="es-ES_tradnl"/>
                        </w:rPr>
                      </w:pPr>
                    </w:p>
                    <w:p w14:paraId="519E7A3A" w14:textId="77777777" w:rsidR="00904085" w:rsidRPr="00103622" w:rsidRDefault="00904085" w:rsidP="00BC21BB">
                      <w:pPr>
                        <w:ind w:right="930"/>
                        <w:jc w:val="center"/>
                        <w:rPr>
                          <w:rFonts w:ascii="Century Gothic" w:hAnsi="Century Gothic"/>
                          <w:sz w:val="32"/>
                          <w:szCs w:val="32"/>
                          <w:lang w:val="es-ES_tradnl"/>
                        </w:rPr>
                      </w:pPr>
                    </w:p>
                    <w:p w14:paraId="47C3D4D1" w14:textId="77777777" w:rsidR="00904085" w:rsidRDefault="00904085" w:rsidP="00BC21BB">
                      <w:pPr>
                        <w:ind w:right="930"/>
                        <w:jc w:val="center"/>
                        <w:rPr>
                          <w:rFonts w:ascii="Century Gothic" w:hAnsi="Century Gothic"/>
                          <w:lang w:val="es-ES_tradnl"/>
                        </w:rPr>
                      </w:pPr>
                    </w:p>
                    <w:p w14:paraId="3EC83649" w14:textId="77777777" w:rsidR="00904085" w:rsidRPr="009C5A35" w:rsidRDefault="00904085"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535900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EE61D6"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904085" w:rsidRPr="00AD6AF2" w:rsidRDefault="00904085" w:rsidP="00795A5A">
                            <w:pPr>
                              <w:ind w:right="930"/>
                              <w:jc w:val="center"/>
                              <w:rPr>
                                <w:rFonts w:ascii="Century Gothic" w:hAnsi="Century Gothic"/>
                                <w:sz w:val="14"/>
                                <w:lang w:val="es-ES_tradnl"/>
                              </w:rPr>
                            </w:pPr>
                          </w:p>
                          <w:p w14:paraId="7A33C25A" w14:textId="3903364C" w:rsidR="00904085" w:rsidRPr="00AD6AF2" w:rsidRDefault="0090408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904085" w:rsidRPr="00AD6AF2" w:rsidRDefault="00904085" w:rsidP="00795A5A">
                      <w:pPr>
                        <w:ind w:right="930"/>
                        <w:jc w:val="center"/>
                        <w:rPr>
                          <w:rFonts w:ascii="Century Gothic" w:hAnsi="Century Gothic"/>
                          <w:sz w:val="14"/>
                          <w:lang w:val="es-ES_tradnl"/>
                        </w:rPr>
                      </w:pPr>
                    </w:p>
                    <w:p w14:paraId="7A33C25A" w14:textId="3903364C" w:rsidR="00904085" w:rsidRPr="00AD6AF2" w:rsidRDefault="0090408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11FDB08" w:rsidR="00A73638" w:rsidRPr="00552079" w:rsidRDefault="00ED6D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E228B57" w:rsidR="00A73638" w:rsidRPr="00552079" w:rsidRDefault="00ED6D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E483C61" w:rsidR="00A73638" w:rsidRPr="00552079" w:rsidRDefault="00ED6D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6482E379" w:rsidR="00103622" w:rsidRPr="00552079" w:rsidRDefault="00ED6DA9" w:rsidP="001B5615">
            <w:pPr>
              <w:jc w:val="both"/>
              <w:rPr>
                <w:rFonts w:asciiTheme="minorHAnsi" w:hAnsiTheme="minorHAnsi" w:cstheme="minorHAnsi"/>
                <w:color w:val="000000"/>
                <w:sz w:val="22"/>
                <w:szCs w:val="22"/>
              </w:rPr>
            </w:pPr>
            <w:r>
              <w:rPr>
                <w:rFonts w:ascii="Calibri" w:hAnsi="Calibri"/>
                <w:b/>
                <w:sz w:val="16"/>
                <w:szCs w:val="16"/>
              </w:rPr>
              <w:t>NO CORRESPONDE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0C5D8BE7" w:rsidR="00103622" w:rsidRPr="00552079" w:rsidRDefault="00ED6DA9" w:rsidP="00B37050">
            <w:pPr>
              <w:jc w:val="both"/>
              <w:rPr>
                <w:rFonts w:asciiTheme="minorHAnsi" w:hAnsiTheme="minorHAnsi" w:cstheme="minorHAnsi"/>
                <w:b/>
                <w:color w:val="000000"/>
                <w:sz w:val="22"/>
                <w:szCs w:val="22"/>
              </w:rPr>
            </w:pPr>
            <w:r>
              <w:rPr>
                <w:rFonts w:ascii="Calibri" w:hAnsi="Calibri"/>
                <w:b/>
                <w:sz w:val="16"/>
                <w:szCs w:val="16"/>
              </w:rPr>
              <w:t>NO CORRESPONDE</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144142C9"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tcPr>
          <w:p w14:paraId="7BF83B26" w14:textId="7BCCC274" w:rsidR="00103622" w:rsidRPr="001B5615" w:rsidRDefault="00ED6DA9" w:rsidP="001B5615">
            <w:pPr>
              <w:rPr>
                <w:rFonts w:asciiTheme="minorHAnsi" w:hAnsiTheme="minorHAnsi" w:cstheme="minorHAnsi"/>
                <w:color w:val="FF0000"/>
                <w:sz w:val="22"/>
                <w:szCs w:val="22"/>
              </w:rPr>
            </w:pPr>
            <w:r>
              <w:rPr>
                <w:rFonts w:ascii="Calibri" w:hAnsi="Calibri"/>
                <w:b/>
                <w:sz w:val="16"/>
                <w:szCs w:val="16"/>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DC885D1"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r w:rsidR="00570ACF">
              <w:rPr>
                <w:rFonts w:asciiTheme="minorHAnsi" w:hAnsiTheme="minorHAnsi" w:cstheme="minorHAnsi"/>
                <w:sz w:val="22"/>
                <w:szCs w:val="22"/>
              </w:rPr>
              <w:t xml:space="preserve"> 20/09/16 </w:t>
            </w:r>
          </w:p>
          <w:p w14:paraId="75E6328A" w14:textId="77777777" w:rsidR="00103622" w:rsidRPr="00552079" w:rsidRDefault="00103622" w:rsidP="00B37050">
            <w:pPr>
              <w:rPr>
                <w:rFonts w:asciiTheme="minorHAnsi" w:hAnsiTheme="minorHAnsi" w:cstheme="minorHAnsi"/>
                <w:sz w:val="22"/>
                <w:szCs w:val="22"/>
              </w:rPr>
            </w:pPr>
          </w:p>
        </w:tc>
        <w:tc>
          <w:tcPr>
            <w:tcW w:w="1089" w:type="dxa"/>
            <w:vAlign w:val="center"/>
          </w:tcPr>
          <w:p w14:paraId="1B2DD351" w14:textId="34751206"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570ACF">
              <w:rPr>
                <w:rFonts w:asciiTheme="minorHAnsi" w:hAnsiTheme="minorHAnsi" w:cstheme="minorHAnsi"/>
                <w:sz w:val="22"/>
                <w:szCs w:val="22"/>
              </w:rPr>
              <w:t xml:space="preserve"> 11</w:t>
            </w:r>
            <w:r w:rsidR="00ED6DA9">
              <w:rPr>
                <w:rFonts w:asciiTheme="minorHAnsi" w:hAnsiTheme="minorHAnsi" w:cstheme="minorHAnsi"/>
                <w:sz w:val="22"/>
                <w:szCs w:val="22"/>
              </w:rPr>
              <w:t>:</w:t>
            </w:r>
            <w:r w:rsidR="00570ACF">
              <w:rPr>
                <w:rFonts w:asciiTheme="minorHAnsi" w:hAnsiTheme="minorHAnsi" w:cstheme="minorHAnsi"/>
                <w:sz w:val="22"/>
                <w:szCs w:val="22"/>
              </w:rPr>
              <w:t>00</w:t>
            </w:r>
          </w:p>
          <w:p w14:paraId="48109594" w14:textId="77777777" w:rsidR="00103622" w:rsidRPr="00552079" w:rsidRDefault="00103622" w:rsidP="00B37050">
            <w:pPr>
              <w:rPr>
                <w:rFonts w:asciiTheme="minorHAnsi" w:hAnsiTheme="minorHAnsi" w:cstheme="minorHAnsi"/>
                <w:sz w:val="22"/>
                <w:szCs w:val="22"/>
              </w:rPr>
            </w:pPr>
          </w:p>
        </w:tc>
        <w:tc>
          <w:tcPr>
            <w:tcW w:w="3344" w:type="dxa"/>
          </w:tcPr>
          <w:p w14:paraId="00A2DBCE" w14:textId="031B9F9E" w:rsidR="00ED6DA9" w:rsidRPr="00C47D8F" w:rsidRDefault="00ED6DA9" w:rsidP="00ED6DA9">
            <w:pPr>
              <w:rPr>
                <w:rFonts w:ascii="Calibri" w:hAnsi="Calibri" w:cs="Arial"/>
                <w:sz w:val="16"/>
                <w:szCs w:val="16"/>
              </w:rPr>
            </w:pPr>
            <w:r w:rsidRPr="00C47D8F">
              <w:rPr>
                <w:rFonts w:ascii="Calibri" w:hAnsi="Calibri" w:cs="Arial"/>
                <w:sz w:val="16"/>
                <w:szCs w:val="16"/>
              </w:rPr>
              <w:t>UNIDAD DE CONTRATACIONES Distrito Comercial Amazónico. Av. Héroes del Chaco Final s/n Zona Los Almendros,</w:t>
            </w:r>
          </w:p>
          <w:p w14:paraId="3F472FB9" w14:textId="02D72596" w:rsidR="00103622" w:rsidRPr="001B5615" w:rsidRDefault="00ED6DA9" w:rsidP="00ED6DA9">
            <w:pPr>
              <w:rPr>
                <w:rFonts w:asciiTheme="minorHAnsi" w:hAnsiTheme="minorHAnsi" w:cstheme="minorHAnsi"/>
                <w:color w:val="FF0000"/>
                <w:sz w:val="22"/>
                <w:szCs w:val="22"/>
              </w:rPr>
            </w:pPr>
            <w:r w:rsidRPr="00C47D8F">
              <w:rPr>
                <w:rFonts w:ascii="Calibri" w:hAnsi="Calibri" w:cs="Arial"/>
                <w:sz w:val="16"/>
                <w:szCs w:val="16"/>
              </w:rPr>
              <w:t>RIBERALTA-BENI-BOLIVIA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FBD64C2" w14:textId="4B649BA2" w:rsidR="00103622" w:rsidRPr="00552079" w:rsidRDefault="00103622" w:rsidP="00570ACF">
            <w:pPr>
              <w:rPr>
                <w:rFonts w:asciiTheme="minorHAnsi" w:hAnsiTheme="minorHAnsi" w:cstheme="minorHAnsi"/>
                <w:sz w:val="22"/>
                <w:szCs w:val="22"/>
              </w:rPr>
            </w:pPr>
            <w:r w:rsidRPr="00552079">
              <w:rPr>
                <w:rFonts w:asciiTheme="minorHAnsi" w:hAnsiTheme="minorHAnsi" w:cstheme="minorHAnsi"/>
                <w:sz w:val="22"/>
                <w:szCs w:val="22"/>
              </w:rPr>
              <w:t>Fecha:</w:t>
            </w:r>
            <w:r w:rsidR="00570ACF">
              <w:rPr>
                <w:rFonts w:asciiTheme="minorHAnsi" w:hAnsiTheme="minorHAnsi" w:cstheme="minorHAnsi"/>
                <w:sz w:val="22"/>
                <w:szCs w:val="22"/>
              </w:rPr>
              <w:t xml:space="preserve"> 20/09/16</w:t>
            </w:r>
          </w:p>
        </w:tc>
        <w:tc>
          <w:tcPr>
            <w:tcW w:w="1139" w:type="dxa"/>
            <w:gridSpan w:val="2"/>
            <w:vAlign w:val="center"/>
          </w:tcPr>
          <w:p w14:paraId="298A9BA3" w14:textId="2D986B99" w:rsidR="00103622" w:rsidRPr="00552079" w:rsidRDefault="00103622" w:rsidP="00570ACF">
            <w:pPr>
              <w:jc w:val="center"/>
              <w:rPr>
                <w:rFonts w:asciiTheme="minorHAnsi" w:hAnsiTheme="minorHAnsi" w:cstheme="minorHAnsi"/>
                <w:sz w:val="22"/>
                <w:szCs w:val="22"/>
              </w:rPr>
            </w:pPr>
            <w:r w:rsidRPr="00552079">
              <w:rPr>
                <w:rFonts w:asciiTheme="minorHAnsi" w:hAnsiTheme="minorHAnsi" w:cstheme="minorHAnsi"/>
                <w:sz w:val="22"/>
                <w:szCs w:val="22"/>
              </w:rPr>
              <w:t>Hora:</w:t>
            </w:r>
            <w:r w:rsidR="00570ACF">
              <w:rPr>
                <w:rFonts w:asciiTheme="minorHAnsi" w:hAnsiTheme="minorHAnsi" w:cstheme="minorHAnsi"/>
                <w:sz w:val="22"/>
                <w:szCs w:val="22"/>
              </w:rPr>
              <w:t xml:space="preserve"> 11:30</w:t>
            </w:r>
          </w:p>
        </w:tc>
        <w:tc>
          <w:tcPr>
            <w:tcW w:w="3344" w:type="dxa"/>
            <w:vAlign w:val="center"/>
          </w:tcPr>
          <w:p w14:paraId="55AF236B" w14:textId="39BC9655" w:rsidR="00ED6DA9" w:rsidRPr="00C47D8F" w:rsidRDefault="00ED6DA9" w:rsidP="00ED6DA9">
            <w:pPr>
              <w:rPr>
                <w:rFonts w:ascii="Calibri" w:hAnsi="Calibri" w:cs="Arial"/>
                <w:sz w:val="16"/>
                <w:szCs w:val="16"/>
              </w:rPr>
            </w:pPr>
            <w:r w:rsidRPr="00C47D8F">
              <w:rPr>
                <w:rFonts w:ascii="Calibri" w:hAnsi="Calibri" w:cs="Arial"/>
                <w:sz w:val="16"/>
                <w:szCs w:val="16"/>
              </w:rPr>
              <w:t>UNIDAD DE CONTRATACIONES Distrito Comercial Amazónico. Av. Héroes del Chaco Final s/n Zona Los Almendros,</w:t>
            </w:r>
          </w:p>
          <w:p w14:paraId="4581960E" w14:textId="3AEE919E" w:rsidR="00103622" w:rsidRPr="001B5615" w:rsidRDefault="00ED6DA9" w:rsidP="00ED6DA9">
            <w:pPr>
              <w:rPr>
                <w:rFonts w:asciiTheme="minorHAnsi" w:hAnsiTheme="minorHAnsi" w:cstheme="minorHAnsi"/>
                <w:color w:val="FF0000"/>
                <w:sz w:val="22"/>
                <w:szCs w:val="22"/>
                <w:lang w:val="es-BO"/>
              </w:rPr>
            </w:pPr>
            <w:r w:rsidRPr="00C47D8F">
              <w:rPr>
                <w:rFonts w:ascii="Calibri" w:hAnsi="Calibri" w:cs="Arial"/>
                <w:sz w:val="16"/>
                <w:szCs w:val="16"/>
              </w:rPr>
              <w:t>RIBERALTA-BENI-BOLIVIA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067" w:type="dxa"/>
        <w:jc w:val="center"/>
        <w:tblCellMar>
          <w:left w:w="70" w:type="dxa"/>
          <w:right w:w="70" w:type="dxa"/>
        </w:tblCellMar>
        <w:tblLook w:val="04A0" w:firstRow="1" w:lastRow="0" w:firstColumn="1" w:lastColumn="0" w:noHBand="0" w:noVBand="1"/>
      </w:tblPr>
      <w:tblGrid>
        <w:gridCol w:w="541"/>
        <w:gridCol w:w="3849"/>
        <w:gridCol w:w="1134"/>
        <w:gridCol w:w="992"/>
        <w:gridCol w:w="1134"/>
        <w:gridCol w:w="1417"/>
      </w:tblGrid>
      <w:tr w:rsidR="004E76FC" w:rsidRPr="00D3274F" w14:paraId="37956D0A" w14:textId="77777777" w:rsidTr="0012623C">
        <w:trPr>
          <w:trHeight w:val="351"/>
          <w:jc w:val="center"/>
        </w:trPr>
        <w:tc>
          <w:tcPr>
            <w:tcW w:w="906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9D0BAA7" w14:textId="77777777" w:rsidR="004E76FC" w:rsidRPr="004E76FC" w:rsidRDefault="004E76FC" w:rsidP="00904085">
            <w:pPr>
              <w:jc w:val="center"/>
              <w:rPr>
                <w:rFonts w:asciiTheme="minorHAnsi" w:hAnsiTheme="minorHAnsi"/>
                <w:b/>
                <w:bCs/>
                <w:color w:val="000000"/>
                <w:sz w:val="18"/>
                <w:szCs w:val="18"/>
              </w:rPr>
            </w:pPr>
            <w:r w:rsidRPr="004E76FC">
              <w:rPr>
                <w:rFonts w:asciiTheme="minorHAnsi" w:hAnsiTheme="minorHAnsi"/>
                <w:b/>
                <w:bCs/>
                <w:color w:val="000000"/>
                <w:sz w:val="18"/>
                <w:szCs w:val="18"/>
              </w:rPr>
              <w:t>PRECIO REFERENCIAL EN BOLIVIANOS (Bs)</w:t>
            </w:r>
          </w:p>
        </w:tc>
      </w:tr>
      <w:tr w:rsidR="004E76FC" w:rsidRPr="00D3274F" w14:paraId="3313408E" w14:textId="77777777" w:rsidTr="0012623C">
        <w:trPr>
          <w:trHeight w:val="570"/>
          <w:jc w:val="center"/>
        </w:trPr>
        <w:tc>
          <w:tcPr>
            <w:tcW w:w="541" w:type="dxa"/>
            <w:tcBorders>
              <w:top w:val="single" w:sz="4" w:space="0" w:color="auto"/>
              <w:left w:val="single" w:sz="4" w:space="0" w:color="auto"/>
              <w:bottom w:val="single" w:sz="4" w:space="0" w:color="auto"/>
              <w:right w:val="single" w:sz="4" w:space="0" w:color="000000"/>
            </w:tcBorders>
            <w:shd w:val="clear" w:color="auto" w:fill="D9D9D9"/>
            <w:vAlign w:val="center"/>
          </w:tcPr>
          <w:p w14:paraId="7A84E056" w14:textId="30DC1175" w:rsidR="004E76FC" w:rsidRPr="00E457DC" w:rsidRDefault="004E76FC" w:rsidP="00904085">
            <w:pPr>
              <w:jc w:val="center"/>
              <w:rPr>
                <w:rFonts w:ascii="Verdana" w:hAnsi="Verdana"/>
                <w:b/>
                <w:bCs/>
                <w:color w:val="000000"/>
                <w:sz w:val="14"/>
                <w:szCs w:val="14"/>
                <w:lang w:val="es-MX" w:eastAsia="es-MX"/>
              </w:rPr>
            </w:pPr>
            <w:r>
              <w:rPr>
                <w:rFonts w:ascii="Verdana" w:hAnsi="Verdana"/>
                <w:b/>
                <w:bCs/>
                <w:color w:val="000000"/>
                <w:sz w:val="14"/>
                <w:szCs w:val="14"/>
              </w:rPr>
              <w:t>N°</w:t>
            </w:r>
          </w:p>
        </w:tc>
        <w:tc>
          <w:tcPr>
            <w:tcW w:w="384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9F3CED" w14:textId="77777777" w:rsidR="004E76FC" w:rsidRPr="004E76FC" w:rsidRDefault="004E76FC" w:rsidP="00904085">
            <w:pPr>
              <w:jc w:val="center"/>
              <w:rPr>
                <w:rFonts w:asciiTheme="minorHAnsi" w:hAnsiTheme="minorHAnsi"/>
                <w:b/>
                <w:bCs/>
                <w:color w:val="000000"/>
                <w:sz w:val="18"/>
                <w:szCs w:val="18"/>
              </w:rPr>
            </w:pPr>
            <w:r w:rsidRPr="004E76FC">
              <w:rPr>
                <w:rFonts w:asciiTheme="minorHAnsi" w:hAnsiTheme="minorHAnsi"/>
                <w:b/>
                <w:bCs/>
                <w:color w:val="000000"/>
                <w:sz w:val="18"/>
                <w:szCs w:val="18"/>
              </w:rPr>
              <w:t xml:space="preserve">DESCRIPCIÓN DEL BIEN </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35F12957" w14:textId="77777777" w:rsidR="004E76FC" w:rsidRPr="004E76FC" w:rsidRDefault="004E76FC" w:rsidP="00904085">
            <w:pPr>
              <w:jc w:val="center"/>
              <w:rPr>
                <w:rFonts w:asciiTheme="minorHAnsi" w:hAnsiTheme="minorHAnsi"/>
                <w:b/>
                <w:bCs/>
                <w:color w:val="000000"/>
                <w:sz w:val="18"/>
                <w:szCs w:val="18"/>
              </w:rPr>
            </w:pPr>
            <w:r w:rsidRPr="004E76FC">
              <w:rPr>
                <w:rFonts w:asciiTheme="minorHAnsi" w:hAnsiTheme="minorHAnsi"/>
                <w:b/>
                <w:bCs/>
                <w:color w:val="000000"/>
                <w:sz w:val="18"/>
                <w:szCs w:val="18"/>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CBAEE4" w14:textId="77777777" w:rsidR="004E76FC" w:rsidRPr="004E76FC" w:rsidRDefault="004E76FC" w:rsidP="00904085">
            <w:pPr>
              <w:jc w:val="center"/>
              <w:rPr>
                <w:rFonts w:asciiTheme="minorHAnsi" w:hAnsiTheme="minorHAnsi"/>
                <w:b/>
                <w:bCs/>
                <w:color w:val="000000"/>
                <w:sz w:val="18"/>
                <w:szCs w:val="18"/>
              </w:rPr>
            </w:pPr>
            <w:r w:rsidRPr="004E76FC">
              <w:rPr>
                <w:rFonts w:asciiTheme="minorHAnsi" w:hAnsiTheme="minorHAnsi"/>
                <w:b/>
                <w:bCs/>
                <w:color w:val="000000"/>
                <w:sz w:val="18"/>
                <w:szCs w:val="18"/>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44015B30" w14:textId="72D4AF94" w:rsidR="004E76FC" w:rsidRPr="004E76FC" w:rsidRDefault="004E76FC" w:rsidP="0012623C">
            <w:pPr>
              <w:jc w:val="center"/>
              <w:rPr>
                <w:rFonts w:asciiTheme="minorHAnsi" w:hAnsiTheme="minorHAnsi"/>
                <w:b/>
                <w:bCs/>
                <w:color w:val="000000"/>
                <w:sz w:val="18"/>
                <w:szCs w:val="18"/>
              </w:rPr>
            </w:pPr>
            <w:r w:rsidRPr="004E76FC">
              <w:rPr>
                <w:rFonts w:asciiTheme="minorHAnsi" w:hAnsiTheme="minorHAnsi"/>
                <w:b/>
                <w:bCs/>
                <w:color w:val="000000"/>
                <w:sz w:val="18"/>
                <w:szCs w:val="18"/>
              </w:rPr>
              <w:t>PRECIO UNITARIO</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03140BBF" w14:textId="246FDF42" w:rsidR="004E76FC" w:rsidRPr="004E76FC" w:rsidRDefault="004E76FC" w:rsidP="0012623C">
            <w:pPr>
              <w:jc w:val="center"/>
              <w:rPr>
                <w:rFonts w:asciiTheme="minorHAnsi" w:hAnsiTheme="minorHAnsi"/>
                <w:b/>
                <w:bCs/>
                <w:color w:val="000000"/>
                <w:sz w:val="18"/>
                <w:szCs w:val="18"/>
              </w:rPr>
            </w:pPr>
            <w:r w:rsidRPr="004E76FC">
              <w:rPr>
                <w:rFonts w:asciiTheme="minorHAnsi" w:hAnsiTheme="minorHAnsi"/>
                <w:b/>
                <w:bCs/>
                <w:color w:val="000000"/>
                <w:sz w:val="18"/>
                <w:szCs w:val="18"/>
              </w:rPr>
              <w:t>PRECIO TOTAL</w:t>
            </w:r>
          </w:p>
        </w:tc>
      </w:tr>
      <w:tr w:rsidR="004E76FC" w:rsidRPr="00D3274F" w14:paraId="0500CF5D" w14:textId="77777777" w:rsidTr="0012623C">
        <w:trPr>
          <w:trHeight w:val="757"/>
          <w:jc w:val="center"/>
        </w:trPr>
        <w:tc>
          <w:tcPr>
            <w:tcW w:w="541" w:type="dxa"/>
            <w:tcBorders>
              <w:top w:val="single" w:sz="4" w:space="0" w:color="auto"/>
              <w:left w:val="single" w:sz="4" w:space="0" w:color="auto"/>
              <w:bottom w:val="single" w:sz="4" w:space="0" w:color="auto"/>
              <w:right w:val="single" w:sz="4" w:space="0" w:color="000000"/>
            </w:tcBorders>
            <w:vAlign w:val="center"/>
          </w:tcPr>
          <w:p w14:paraId="04A05AD6" w14:textId="77777777" w:rsidR="004E76FC" w:rsidRPr="00D3274F" w:rsidRDefault="004E76FC" w:rsidP="00904085">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1</w:t>
            </w:r>
          </w:p>
        </w:tc>
        <w:tc>
          <w:tcPr>
            <w:tcW w:w="3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986A8" w14:textId="77777777" w:rsidR="004E76FC" w:rsidRPr="004E76FC" w:rsidRDefault="004E76FC" w:rsidP="004E76FC">
            <w:pPr>
              <w:rPr>
                <w:rFonts w:asciiTheme="minorHAnsi" w:hAnsiTheme="minorHAnsi" w:cs="Arial"/>
                <w:sz w:val="18"/>
                <w:szCs w:val="18"/>
              </w:rPr>
            </w:pPr>
            <w:r w:rsidRPr="004E76FC">
              <w:rPr>
                <w:rFonts w:asciiTheme="minorHAnsi" w:hAnsiTheme="minorHAnsi" w:cs="Arial"/>
                <w:sz w:val="18"/>
                <w:szCs w:val="18"/>
              </w:rPr>
              <w:t xml:space="preserve">Balanza electrónica con seguridad intrínseca. </w:t>
            </w:r>
          </w:p>
          <w:p w14:paraId="4C3F9660" w14:textId="77777777" w:rsidR="004E76FC" w:rsidRPr="004E76FC" w:rsidRDefault="004E76FC" w:rsidP="004E76FC">
            <w:pPr>
              <w:rPr>
                <w:rFonts w:asciiTheme="minorHAnsi" w:hAnsiTheme="minorHAnsi" w:cs="Arial"/>
                <w:sz w:val="18"/>
                <w:szCs w:val="18"/>
              </w:rPr>
            </w:pPr>
            <w:r w:rsidRPr="004E76FC">
              <w:rPr>
                <w:rFonts w:asciiTheme="minorHAnsi" w:hAnsiTheme="minorHAnsi" w:cs="Arial"/>
                <w:sz w:val="18"/>
                <w:szCs w:val="18"/>
              </w:rPr>
              <w:t>La balanza debe estar compuesto por:</w:t>
            </w:r>
          </w:p>
          <w:p w14:paraId="5042DDB8" w14:textId="77777777" w:rsidR="004E76FC" w:rsidRDefault="004E76FC"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 xml:space="preserve">Panel indicador digital </w:t>
            </w:r>
          </w:p>
          <w:p w14:paraId="3E78B552" w14:textId="3040BB4E" w:rsidR="004E76FC" w:rsidRPr="004E76FC" w:rsidRDefault="004E76FC" w:rsidP="004E76FC">
            <w:pPr>
              <w:pStyle w:val="Prrafodelista"/>
              <w:rPr>
                <w:rFonts w:asciiTheme="minorHAnsi" w:hAnsiTheme="minorHAnsi" w:cs="Arial"/>
                <w:sz w:val="18"/>
                <w:szCs w:val="18"/>
              </w:rPr>
            </w:pPr>
            <w:r w:rsidRPr="004E76FC">
              <w:rPr>
                <w:rFonts w:asciiTheme="minorHAnsi" w:hAnsiTheme="minorHAnsi" w:cs="Arial"/>
                <w:sz w:val="18"/>
                <w:szCs w:val="18"/>
              </w:rPr>
              <w:t>(Intrínsecamente seguro)</w:t>
            </w:r>
          </w:p>
          <w:p w14:paraId="37D0D977" w14:textId="77777777" w:rsidR="004E76FC" w:rsidRPr="004E76FC" w:rsidRDefault="004E76FC"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Plataforma de acero inoxidable</w:t>
            </w:r>
          </w:p>
          <w:p w14:paraId="6233796E" w14:textId="77777777" w:rsidR="004E76FC" w:rsidRPr="004E76FC" w:rsidRDefault="004E76FC"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Célula de carga</w:t>
            </w:r>
          </w:p>
          <w:p w14:paraId="3E5E628C" w14:textId="77777777" w:rsidR="004E76FC" w:rsidRDefault="004E76FC"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 xml:space="preserve">Pilar de acero inoxidable para </w:t>
            </w:r>
          </w:p>
          <w:p w14:paraId="6BC64A93" w14:textId="45F76C13" w:rsidR="004E76FC" w:rsidRPr="004E76FC" w:rsidRDefault="004E76FC" w:rsidP="004E76FC">
            <w:pPr>
              <w:pStyle w:val="Prrafodelista"/>
              <w:rPr>
                <w:rFonts w:asciiTheme="minorHAnsi" w:hAnsiTheme="minorHAnsi" w:cs="Arial"/>
                <w:sz w:val="18"/>
                <w:szCs w:val="18"/>
              </w:rPr>
            </w:pPr>
            <w:r w:rsidRPr="004E76FC">
              <w:rPr>
                <w:rFonts w:asciiTheme="minorHAnsi" w:hAnsiTheme="minorHAnsi" w:cs="Arial"/>
                <w:sz w:val="18"/>
                <w:szCs w:val="18"/>
              </w:rPr>
              <w:t>montar el panel indicador</w:t>
            </w:r>
          </w:p>
          <w:p w14:paraId="3FF9FF3A" w14:textId="77777777" w:rsidR="004E76FC" w:rsidRDefault="004E76FC"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 xml:space="preserve">2 Baterías recargables de </w:t>
            </w:r>
            <w:proofErr w:type="spellStart"/>
            <w:r w:rsidRPr="004E76FC">
              <w:rPr>
                <w:rFonts w:asciiTheme="minorHAnsi" w:hAnsiTheme="minorHAnsi" w:cs="Arial"/>
                <w:sz w:val="18"/>
                <w:szCs w:val="18"/>
              </w:rPr>
              <w:t>NiCad</w:t>
            </w:r>
            <w:proofErr w:type="spellEnd"/>
            <w:r w:rsidRPr="004E76FC">
              <w:rPr>
                <w:rFonts w:asciiTheme="minorHAnsi" w:hAnsiTheme="minorHAnsi" w:cs="Arial"/>
                <w:sz w:val="18"/>
                <w:szCs w:val="18"/>
              </w:rPr>
              <w:t xml:space="preserve"> </w:t>
            </w:r>
          </w:p>
          <w:p w14:paraId="47B58AF7" w14:textId="77777777" w:rsidR="0012623C" w:rsidRDefault="004E76FC" w:rsidP="004E76FC">
            <w:pPr>
              <w:pStyle w:val="Prrafodelista"/>
              <w:rPr>
                <w:rFonts w:asciiTheme="minorHAnsi" w:hAnsiTheme="minorHAnsi" w:cs="Arial"/>
                <w:sz w:val="18"/>
                <w:szCs w:val="18"/>
              </w:rPr>
            </w:pPr>
            <w:r w:rsidRPr="004E76FC">
              <w:rPr>
                <w:rFonts w:asciiTheme="minorHAnsi" w:hAnsiTheme="minorHAnsi" w:cs="Arial"/>
                <w:sz w:val="18"/>
                <w:szCs w:val="18"/>
              </w:rPr>
              <w:t xml:space="preserve">extraíble, opcional para alimentación </w:t>
            </w:r>
          </w:p>
          <w:p w14:paraId="3127CC89" w14:textId="1AA1086A" w:rsidR="004E76FC" w:rsidRPr="004E76FC" w:rsidRDefault="004E76FC" w:rsidP="004E76FC">
            <w:pPr>
              <w:pStyle w:val="Prrafodelista"/>
              <w:rPr>
                <w:rFonts w:asciiTheme="minorHAnsi" w:hAnsiTheme="minorHAnsi" w:cs="Arial"/>
                <w:sz w:val="18"/>
                <w:szCs w:val="18"/>
              </w:rPr>
            </w:pPr>
            <w:r w:rsidRPr="004E76FC">
              <w:rPr>
                <w:rFonts w:asciiTheme="minorHAnsi" w:hAnsiTheme="minorHAnsi" w:cs="Arial"/>
                <w:sz w:val="18"/>
                <w:szCs w:val="18"/>
              </w:rPr>
              <w:t>directa</w:t>
            </w:r>
          </w:p>
          <w:p w14:paraId="5EDE633B" w14:textId="77777777" w:rsidR="004E76FC" w:rsidRPr="004E76FC" w:rsidRDefault="004E76FC" w:rsidP="00377F27">
            <w:pPr>
              <w:pStyle w:val="Prrafodelista"/>
              <w:numPr>
                <w:ilvl w:val="0"/>
                <w:numId w:val="36"/>
              </w:numPr>
              <w:rPr>
                <w:rFonts w:asciiTheme="minorHAnsi" w:hAnsiTheme="minorHAnsi" w:cs="Calibri"/>
                <w:bCs/>
                <w:sz w:val="18"/>
                <w:szCs w:val="18"/>
                <w:lang w:val="es-BO"/>
              </w:rPr>
            </w:pPr>
            <w:r w:rsidRPr="004E76FC">
              <w:rPr>
                <w:rFonts w:asciiTheme="minorHAnsi" w:hAnsiTheme="minorHAnsi" w:cs="Arial"/>
                <w:sz w:val="18"/>
                <w:szCs w:val="18"/>
              </w:rPr>
              <w:t>Cargador de baterías</w:t>
            </w:r>
          </w:p>
        </w:tc>
        <w:tc>
          <w:tcPr>
            <w:tcW w:w="1134" w:type="dxa"/>
            <w:tcBorders>
              <w:top w:val="single" w:sz="4" w:space="0" w:color="auto"/>
              <w:left w:val="single" w:sz="4" w:space="0" w:color="auto"/>
              <w:bottom w:val="single" w:sz="4" w:space="0" w:color="auto"/>
              <w:right w:val="single" w:sz="4" w:space="0" w:color="auto"/>
            </w:tcBorders>
            <w:vAlign w:val="center"/>
          </w:tcPr>
          <w:p w14:paraId="1491C8DF" w14:textId="77777777" w:rsidR="004E76FC" w:rsidRPr="004E76FC" w:rsidRDefault="004E76FC" w:rsidP="00904085">
            <w:pPr>
              <w:spacing w:before="60" w:after="60"/>
              <w:jc w:val="center"/>
              <w:rPr>
                <w:rFonts w:asciiTheme="minorHAnsi" w:hAnsiTheme="minorHAnsi" w:cs="Calibri"/>
                <w:bCs/>
                <w:sz w:val="18"/>
                <w:szCs w:val="18"/>
                <w:lang w:val="es-BO"/>
              </w:rPr>
            </w:pPr>
            <w:r w:rsidRPr="004E76FC">
              <w:rPr>
                <w:rFonts w:asciiTheme="minorHAnsi" w:hAnsiTheme="minorHAnsi" w:cs="Calibri"/>
                <w:bCs/>
                <w:sz w:val="18"/>
                <w:szCs w:val="18"/>
                <w:lang w:val="es-BO"/>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3BED8" w14:textId="77777777" w:rsidR="004E76FC" w:rsidRPr="004E76FC" w:rsidRDefault="004E76FC" w:rsidP="00904085">
            <w:pPr>
              <w:spacing w:before="60" w:after="60"/>
              <w:jc w:val="center"/>
              <w:rPr>
                <w:rFonts w:asciiTheme="minorHAnsi" w:hAnsiTheme="minorHAnsi" w:cs="Calibri"/>
                <w:bCs/>
                <w:sz w:val="18"/>
                <w:szCs w:val="18"/>
                <w:lang w:val="es-BO"/>
              </w:rPr>
            </w:pPr>
            <w:r w:rsidRPr="004E76FC">
              <w:rPr>
                <w:rFonts w:asciiTheme="minorHAnsi" w:hAnsiTheme="minorHAnsi" w:cs="Calibri"/>
                <w:bCs/>
                <w:sz w:val="18"/>
                <w:szCs w:val="18"/>
                <w:lang w:val="es-BO"/>
              </w:rPr>
              <w:t>3</w:t>
            </w:r>
          </w:p>
        </w:tc>
        <w:tc>
          <w:tcPr>
            <w:tcW w:w="1134" w:type="dxa"/>
            <w:tcBorders>
              <w:top w:val="single" w:sz="4" w:space="0" w:color="auto"/>
              <w:left w:val="single" w:sz="4" w:space="0" w:color="auto"/>
              <w:bottom w:val="single" w:sz="4" w:space="0" w:color="auto"/>
              <w:right w:val="single" w:sz="4" w:space="0" w:color="auto"/>
            </w:tcBorders>
            <w:vAlign w:val="center"/>
          </w:tcPr>
          <w:p w14:paraId="514D4846" w14:textId="77777777" w:rsidR="004E76FC" w:rsidRPr="004E76FC" w:rsidRDefault="004E76FC" w:rsidP="00904085">
            <w:pPr>
              <w:spacing w:before="60" w:after="60"/>
              <w:jc w:val="right"/>
              <w:rPr>
                <w:rFonts w:asciiTheme="minorHAnsi" w:hAnsiTheme="minorHAnsi" w:cs="Calibri"/>
                <w:bCs/>
                <w:sz w:val="18"/>
                <w:szCs w:val="18"/>
                <w:lang w:val="es-BO"/>
              </w:rPr>
            </w:pPr>
            <w:r w:rsidRPr="004E76FC">
              <w:rPr>
                <w:rFonts w:asciiTheme="minorHAnsi" w:hAnsiTheme="minorHAnsi" w:cs="Calibri"/>
                <w:bCs/>
                <w:sz w:val="18"/>
                <w:szCs w:val="18"/>
                <w:lang w:val="es-BO"/>
              </w:rPr>
              <w:t>53.369,28</w:t>
            </w:r>
          </w:p>
        </w:tc>
        <w:tc>
          <w:tcPr>
            <w:tcW w:w="1417" w:type="dxa"/>
            <w:tcBorders>
              <w:top w:val="single" w:sz="4" w:space="0" w:color="auto"/>
              <w:left w:val="single" w:sz="4" w:space="0" w:color="auto"/>
              <w:bottom w:val="single" w:sz="4" w:space="0" w:color="auto"/>
              <w:right w:val="single" w:sz="4" w:space="0" w:color="auto"/>
            </w:tcBorders>
            <w:vAlign w:val="center"/>
          </w:tcPr>
          <w:p w14:paraId="1CDA7D2C" w14:textId="77777777" w:rsidR="004E76FC" w:rsidRPr="004E76FC" w:rsidRDefault="004E76FC" w:rsidP="00904085">
            <w:pPr>
              <w:spacing w:before="60" w:after="60"/>
              <w:jc w:val="right"/>
              <w:rPr>
                <w:rFonts w:asciiTheme="minorHAnsi" w:hAnsiTheme="minorHAnsi" w:cs="Calibri"/>
                <w:bCs/>
                <w:sz w:val="18"/>
                <w:szCs w:val="18"/>
                <w:lang w:val="es-BO"/>
              </w:rPr>
            </w:pPr>
            <w:r w:rsidRPr="004E76FC">
              <w:rPr>
                <w:rFonts w:asciiTheme="minorHAnsi" w:hAnsiTheme="minorHAnsi" w:cs="Calibri"/>
                <w:bCs/>
                <w:sz w:val="18"/>
                <w:szCs w:val="18"/>
                <w:lang w:val="es-BO"/>
              </w:rPr>
              <w:t>160.107,84</w:t>
            </w:r>
          </w:p>
        </w:tc>
      </w:tr>
      <w:tr w:rsidR="004E76FC" w:rsidRPr="00D3274F" w14:paraId="61736AB2" w14:textId="77777777" w:rsidTr="0012623C">
        <w:trPr>
          <w:trHeight w:val="64"/>
          <w:jc w:val="center"/>
        </w:trPr>
        <w:tc>
          <w:tcPr>
            <w:tcW w:w="7650" w:type="dxa"/>
            <w:gridSpan w:val="5"/>
            <w:tcBorders>
              <w:top w:val="single" w:sz="4" w:space="0" w:color="auto"/>
              <w:left w:val="single" w:sz="4" w:space="0" w:color="auto"/>
              <w:bottom w:val="single" w:sz="4" w:space="0" w:color="auto"/>
              <w:right w:val="single" w:sz="4" w:space="0" w:color="auto"/>
            </w:tcBorders>
            <w:vAlign w:val="center"/>
          </w:tcPr>
          <w:p w14:paraId="0B1FD61D" w14:textId="77777777" w:rsidR="004E76FC" w:rsidRPr="004E76FC" w:rsidRDefault="004E76FC" w:rsidP="00904085">
            <w:pPr>
              <w:spacing w:before="60" w:after="60"/>
              <w:jc w:val="right"/>
              <w:rPr>
                <w:rFonts w:asciiTheme="minorHAnsi" w:hAnsiTheme="minorHAnsi" w:cs="Calibri"/>
                <w:b/>
                <w:bCs/>
                <w:sz w:val="18"/>
                <w:szCs w:val="18"/>
                <w:lang w:val="es-BO"/>
              </w:rPr>
            </w:pPr>
            <w:r w:rsidRPr="004E76FC">
              <w:rPr>
                <w:rFonts w:asciiTheme="minorHAnsi" w:hAnsiTheme="minorHAnsi" w:cs="Calibri"/>
                <w:b/>
                <w:bCs/>
                <w:sz w:val="18"/>
                <w:szCs w:val="18"/>
                <w:lang w:val="es-BO"/>
              </w:rPr>
              <w:t>TOTAL</w:t>
            </w:r>
          </w:p>
        </w:tc>
        <w:tc>
          <w:tcPr>
            <w:tcW w:w="1417" w:type="dxa"/>
            <w:tcBorders>
              <w:top w:val="single" w:sz="4" w:space="0" w:color="auto"/>
              <w:left w:val="single" w:sz="4" w:space="0" w:color="auto"/>
              <w:bottom w:val="single" w:sz="4" w:space="0" w:color="auto"/>
              <w:right w:val="single" w:sz="4" w:space="0" w:color="auto"/>
            </w:tcBorders>
            <w:vAlign w:val="center"/>
          </w:tcPr>
          <w:p w14:paraId="5F65DA45" w14:textId="77777777" w:rsidR="004E76FC" w:rsidRPr="004E76FC" w:rsidRDefault="004E76FC" w:rsidP="00904085">
            <w:pPr>
              <w:spacing w:before="60" w:after="60"/>
              <w:jc w:val="right"/>
              <w:rPr>
                <w:rFonts w:asciiTheme="minorHAnsi" w:hAnsiTheme="minorHAnsi" w:cs="Calibri"/>
                <w:b/>
                <w:bCs/>
                <w:sz w:val="18"/>
                <w:szCs w:val="18"/>
                <w:lang w:val="es-BO"/>
              </w:rPr>
            </w:pPr>
            <w:r w:rsidRPr="004E76FC">
              <w:rPr>
                <w:rFonts w:asciiTheme="minorHAnsi" w:hAnsiTheme="minorHAnsi" w:cs="Calibri"/>
                <w:b/>
                <w:bCs/>
                <w:sz w:val="18"/>
                <w:szCs w:val="18"/>
                <w:lang w:val="es-BO"/>
              </w:rPr>
              <w:t>160.107,84</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377F27">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377F27">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377F2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377F2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377F27">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377F2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377F2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377F2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377F27">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377F27">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77F27">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77F2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77F2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77F2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77F2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77F2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377F27">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12700018" w:rsidR="000E33F0" w:rsidRPr="00D12B70" w:rsidRDefault="000E33F0" w:rsidP="00B37050">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00A72EED" w:rsidRPr="00D12B70">
        <w:rPr>
          <w:rFonts w:asciiTheme="minorHAnsi" w:hAnsiTheme="minorHAnsi" w:cstheme="minorHAnsi"/>
          <w:i/>
          <w:sz w:val="22"/>
          <w:szCs w:val="22"/>
          <w:lang w:val="es-ES_tradnl"/>
        </w:rPr>
        <w:t>“</w:t>
      </w:r>
      <w:r w:rsidRPr="00D12B70">
        <w:rPr>
          <w:rFonts w:asciiTheme="minorHAnsi" w:hAnsiTheme="minorHAnsi" w:cstheme="minorHAnsi"/>
          <w:b/>
          <w:i/>
          <w:sz w:val="22"/>
          <w:szCs w:val="22"/>
          <w:lang w:val="es-ES_tradnl"/>
        </w:rPr>
        <w:t>NO APLICA</w:t>
      </w:r>
      <w:r w:rsidR="00A72EED" w:rsidRPr="00D12B70">
        <w:rPr>
          <w:rFonts w:asciiTheme="minorHAnsi" w:hAnsiTheme="minorHAnsi" w:cstheme="minorHAnsi"/>
          <w:i/>
          <w:sz w:val="22"/>
          <w:szCs w:val="22"/>
          <w:lang w:val="es-ES_tradnl"/>
        </w:rPr>
        <w:t>”</w:t>
      </w:r>
      <w:r w:rsidR="00E545E7" w:rsidRPr="00D12B70">
        <w:rPr>
          <w:rFonts w:asciiTheme="minorHAnsi" w:hAnsiTheme="minorHAnsi" w:cstheme="minorHAnsi"/>
          <w:i/>
          <w:sz w:val="22"/>
          <w:szCs w:val="22"/>
          <w:lang w:val="es-ES_tradnl"/>
        </w:rPr>
        <w:t>.</w:t>
      </w:r>
    </w:p>
    <w:p w14:paraId="4945FDCE" w14:textId="77777777" w:rsidR="00900663" w:rsidRPr="00D12B70" w:rsidRDefault="00900663" w:rsidP="00B37050">
      <w:pPr>
        <w:jc w:val="both"/>
        <w:rPr>
          <w:rFonts w:asciiTheme="minorHAnsi" w:hAnsiTheme="minorHAnsi" w:cstheme="minorHAnsi"/>
          <w:sz w:val="22"/>
          <w:szCs w:val="22"/>
          <w:lang w:val="es-ES_tradnl"/>
        </w:rPr>
      </w:pPr>
      <w:bookmarkStart w:id="2" w:name="_GoBack"/>
      <w:bookmarkEnd w:id="2"/>
    </w:p>
    <w:p w14:paraId="1D26B190" w14:textId="32E71EA0" w:rsidR="00900663" w:rsidRPr="00D12B70" w:rsidRDefault="00900663" w:rsidP="002750AD">
      <w:pPr>
        <w:pStyle w:val="Prrafodelista"/>
        <w:numPr>
          <w:ilvl w:val="0"/>
          <w:numId w:val="3"/>
        </w:numPr>
        <w:ind w:left="426" w:hanging="426"/>
        <w:jc w:val="both"/>
        <w:rPr>
          <w:rFonts w:asciiTheme="minorHAnsi" w:hAnsiTheme="minorHAnsi" w:cstheme="minorHAnsi"/>
          <w:b/>
          <w:sz w:val="22"/>
          <w:szCs w:val="22"/>
        </w:rPr>
      </w:pPr>
      <w:r w:rsidRPr="00D12B70">
        <w:rPr>
          <w:rFonts w:asciiTheme="minorHAnsi" w:hAnsiTheme="minorHAnsi" w:cstheme="minorHAnsi"/>
          <w:b/>
          <w:sz w:val="22"/>
          <w:szCs w:val="22"/>
        </w:rPr>
        <w:t>CONSULTAS ESCRITAS AL DBC</w:t>
      </w:r>
    </w:p>
    <w:p w14:paraId="7076A01A" w14:textId="77777777" w:rsidR="00C75BEC" w:rsidRPr="00D12B70" w:rsidRDefault="00C75BEC" w:rsidP="00B37050">
      <w:pPr>
        <w:tabs>
          <w:tab w:val="num" w:pos="993"/>
        </w:tabs>
        <w:ind w:left="426"/>
        <w:jc w:val="both"/>
        <w:rPr>
          <w:rFonts w:asciiTheme="minorHAnsi" w:hAnsiTheme="minorHAnsi" w:cstheme="minorHAnsi"/>
          <w:sz w:val="22"/>
          <w:szCs w:val="22"/>
        </w:rPr>
      </w:pPr>
    </w:p>
    <w:p w14:paraId="39402209" w14:textId="6DC04B71" w:rsidR="000E33F0" w:rsidRPr="00D12B70" w:rsidRDefault="000E33F0" w:rsidP="00B37050">
      <w:pPr>
        <w:tabs>
          <w:tab w:val="num" w:pos="993"/>
        </w:tabs>
        <w:ind w:left="426"/>
        <w:jc w:val="both"/>
        <w:rPr>
          <w:rFonts w:asciiTheme="minorHAnsi" w:hAnsiTheme="minorHAnsi" w:cstheme="minorHAnsi"/>
          <w:b/>
          <w:i/>
          <w:sz w:val="22"/>
          <w:szCs w:val="22"/>
        </w:rPr>
      </w:pPr>
      <w:r w:rsidRPr="00D12B70">
        <w:rPr>
          <w:rFonts w:asciiTheme="minorHAnsi" w:hAnsiTheme="minorHAnsi" w:cstheme="minorHAnsi"/>
          <w:i/>
          <w:sz w:val="22"/>
          <w:szCs w:val="22"/>
        </w:rPr>
        <w:t xml:space="preserve"> </w:t>
      </w:r>
      <w:r w:rsidR="00A72EED" w:rsidRPr="00D12B70">
        <w:rPr>
          <w:rFonts w:asciiTheme="minorHAnsi" w:hAnsiTheme="minorHAnsi" w:cstheme="minorHAnsi"/>
          <w:i/>
          <w:sz w:val="22"/>
          <w:szCs w:val="22"/>
        </w:rPr>
        <w:t>“</w:t>
      </w:r>
      <w:r w:rsidRPr="00D12B70">
        <w:rPr>
          <w:rFonts w:asciiTheme="minorHAnsi" w:hAnsiTheme="minorHAnsi" w:cstheme="minorHAnsi"/>
          <w:b/>
          <w:i/>
          <w:sz w:val="22"/>
          <w:szCs w:val="22"/>
        </w:rPr>
        <w:t>NO APLICA</w:t>
      </w:r>
      <w:r w:rsidR="00A72EED" w:rsidRPr="00D12B70">
        <w:rPr>
          <w:rFonts w:asciiTheme="minorHAnsi" w:hAnsiTheme="minorHAnsi" w:cstheme="minorHAnsi"/>
          <w:b/>
          <w:i/>
          <w:sz w:val="22"/>
          <w:szCs w:val="22"/>
        </w:rPr>
        <w:t>”</w:t>
      </w:r>
      <w:r w:rsidR="00E545E7" w:rsidRPr="00D12B70">
        <w:rPr>
          <w:rFonts w:asciiTheme="minorHAnsi" w:hAnsiTheme="minorHAnsi" w:cstheme="minorHAnsi"/>
          <w:b/>
          <w:i/>
          <w:sz w:val="22"/>
          <w:szCs w:val="22"/>
        </w:rPr>
        <w:t>.</w:t>
      </w:r>
    </w:p>
    <w:p w14:paraId="6C668038" w14:textId="77777777" w:rsidR="003913C6" w:rsidRPr="00D12B70" w:rsidRDefault="003913C6" w:rsidP="00B37050">
      <w:pPr>
        <w:tabs>
          <w:tab w:val="num" w:pos="993"/>
        </w:tabs>
        <w:jc w:val="both"/>
        <w:rPr>
          <w:rFonts w:asciiTheme="minorHAnsi" w:hAnsiTheme="minorHAnsi" w:cstheme="minorHAnsi"/>
          <w:sz w:val="22"/>
          <w:szCs w:val="22"/>
        </w:rPr>
      </w:pPr>
    </w:p>
    <w:p w14:paraId="3351D317" w14:textId="685617DA" w:rsidR="00900663" w:rsidRPr="00D12B70" w:rsidRDefault="00015B4A" w:rsidP="002750AD">
      <w:pPr>
        <w:pStyle w:val="Prrafodelista"/>
        <w:numPr>
          <w:ilvl w:val="0"/>
          <w:numId w:val="3"/>
        </w:numPr>
        <w:ind w:left="426" w:hanging="426"/>
        <w:jc w:val="both"/>
        <w:rPr>
          <w:rFonts w:asciiTheme="minorHAnsi" w:hAnsiTheme="minorHAnsi" w:cstheme="minorHAnsi"/>
          <w:b/>
          <w:sz w:val="22"/>
          <w:szCs w:val="22"/>
        </w:rPr>
      </w:pPr>
      <w:r w:rsidRPr="00D12B70">
        <w:rPr>
          <w:rFonts w:asciiTheme="minorHAnsi" w:hAnsiTheme="minorHAnsi" w:cstheme="minorHAnsi"/>
          <w:b/>
          <w:sz w:val="22"/>
          <w:szCs w:val="22"/>
        </w:rPr>
        <w:t>REUNIÓN DE ACLARACIÓN</w:t>
      </w:r>
    </w:p>
    <w:p w14:paraId="651BDED0" w14:textId="77777777" w:rsidR="00A72EED" w:rsidRPr="00D12B70" w:rsidRDefault="00A72EED" w:rsidP="00A72EED">
      <w:pPr>
        <w:pStyle w:val="Prrafodelista"/>
        <w:ind w:left="426"/>
        <w:jc w:val="both"/>
        <w:rPr>
          <w:rFonts w:asciiTheme="minorHAnsi" w:hAnsiTheme="minorHAnsi" w:cstheme="minorHAnsi"/>
          <w:b/>
          <w:sz w:val="22"/>
          <w:szCs w:val="22"/>
        </w:rPr>
      </w:pPr>
    </w:p>
    <w:p w14:paraId="2640AAF2" w14:textId="051B2D22" w:rsidR="000E33F0" w:rsidRPr="00D12B70" w:rsidRDefault="00A72EED" w:rsidP="00B37050">
      <w:pPr>
        <w:ind w:left="426"/>
        <w:jc w:val="both"/>
        <w:rPr>
          <w:rFonts w:asciiTheme="minorHAnsi" w:hAnsiTheme="minorHAnsi" w:cstheme="minorHAnsi"/>
          <w:b/>
          <w:i/>
          <w:sz w:val="22"/>
          <w:szCs w:val="22"/>
        </w:rPr>
      </w:pPr>
      <w:r w:rsidRPr="00D12B70">
        <w:rPr>
          <w:rFonts w:asciiTheme="minorHAnsi" w:hAnsiTheme="minorHAnsi" w:cstheme="minorHAnsi"/>
          <w:i/>
          <w:sz w:val="22"/>
          <w:szCs w:val="22"/>
        </w:rPr>
        <w:t xml:space="preserve"> “</w:t>
      </w:r>
      <w:r w:rsidR="000E33F0" w:rsidRPr="00D12B70">
        <w:rPr>
          <w:rFonts w:asciiTheme="minorHAnsi" w:hAnsiTheme="minorHAnsi" w:cstheme="minorHAnsi"/>
          <w:b/>
          <w:i/>
          <w:sz w:val="22"/>
          <w:szCs w:val="22"/>
        </w:rPr>
        <w:t>NO APLICA</w:t>
      </w:r>
      <w:r w:rsidRPr="00D12B70">
        <w:rPr>
          <w:rFonts w:asciiTheme="minorHAnsi" w:hAnsiTheme="minorHAnsi" w:cstheme="minorHAnsi"/>
          <w:b/>
          <w:i/>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377F2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377F2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 xml:space="preserve">En la contratación de bienes se aplicará un margen de preferencia del veinte por ciento (20%) al precio ofertado, para las Micro y Pequeñas Empresas, Asociaciones de Pequeños Productores </w:t>
      </w:r>
      <w:r w:rsidRPr="007C15AF">
        <w:rPr>
          <w:rFonts w:asciiTheme="minorHAnsi" w:hAnsiTheme="minorHAnsi" w:cstheme="minorHAnsi"/>
          <w:bCs/>
          <w:sz w:val="22"/>
          <w:szCs w:val="22"/>
          <w:lang w:eastAsia="es-BO"/>
        </w:rPr>
        <w:lastRenderedPageBreak/>
        <w:t>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70ACF" w:rsidRDefault="00D07ADC" w:rsidP="00D07ADC">
      <w:pPr>
        <w:ind w:left="567"/>
        <w:jc w:val="both"/>
        <w:rPr>
          <w:rFonts w:asciiTheme="minorHAnsi" w:hAnsiTheme="minorHAnsi" w:cstheme="minorHAnsi"/>
          <w:sz w:val="16"/>
          <w:szCs w:val="16"/>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15B1636B" w14:textId="77777777" w:rsidR="00570ACF" w:rsidRPr="00570ACF" w:rsidRDefault="00570ACF" w:rsidP="00D07ADC">
      <w:pPr>
        <w:ind w:left="426"/>
        <w:jc w:val="both"/>
        <w:rPr>
          <w:rFonts w:asciiTheme="minorHAnsi" w:hAnsiTheme="minorHAnsi" w:cstheme="minorHAnsi"/>
          <w:sz w:val="16"/>
          <w:szCs w:val="16"/>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513FBE96" w14:textId="77777777" w:rsidR="00570ACF" w:rsidRPr="00570ACF" w:rsidRDefault="00570ACF" w:rsidP="00A144AD">
      <w:pPr>
        <w:pStyle w:val="Prrafodelista"/>
        <w:ind w:left="426"/>
        <w:jc w:val="both"/>
        <w:rPr>
          <w:rFonts w:asciiTheme="minorHAnsi" w:hAnsiTheme="minorHAnsi" w:cstheme="minorHAnsi"/>
          <w:color w:val="000000"/>
          <w:sz w:val="16"/>
          <w:szCs w:val="16"/>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7E9F2739" w14:textId="77777777" w:rsidR="0012623C" w:rsidRDefault="0012623C" w:rsidP="003A1C43">
      <w:pPr>
        <w:ind w:left="426"/>
        <w:jc w:val="center"/>
        <w:rPr>
          <w:rFonts w:asciiTheme="minorHAnsi" w:hAnsiTheme="minorHAnsi" w:cstheme="minorHAnsi"/>
          <w:b/>
          <w:sz w:val="22"/>
          <w:szCs w:val="22"/>
        </w:rPr>
      </w:pPr>
    </w:p>
    <w:p w14:paraId="3AB0A68D" w14:textId="77777777" w:rsidR="0012623C" w:rsidRDefault="0012623C"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114305" w:rsidRDefault="00900663" w:rsidP="00B37050">
      <w:pPr>
        <w:ind w:left="567"/>
        <w:jc w:val="both"/>
        <w:rPr>
          <w:rFonts w:asciiTheme="minorHAnsi" w:hAnsiTheme="minorHAnsi" w:cstheme="minorHAnsi"/>
          <w:b/>
          <w:sz w:val="16"/>
          <w:szCs w:val="16"/>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197ED959" w14:textId="77777777" w:rsidR="00900663" w:rsidRPr="00114305" w:rsidRDefault="00900663" w:rsidP="00B37050">
      <w:pPr>
        <w:jc w:val="both"/>
        <w:rPr>
          <w:rFonts w:asciiTheme="minorHAnsi" w:hAnsiTheme="minorHAnsi" w:cstheme="minorHAnsi"/>
          <w:color w:val="000000"/>
          <w:sz w:val="16"/>
          <w:szCs w:val="16"/>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114305" w:rsidRDefault="00900663" w:rsidP="00B37050">
      <w:pPr>
        <w:rPr>
          <w:rFonts w:asciiTheme="minorHAnsi" w:hAnsiTheme="minorHAnsi" w:cstheme="minorHAnsi"/>
          <w:b/>
          <w:sz w:val="16"/>
          <w:szCs w:val="16"/>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114305" w:rsidRDefault="00084434" w:rsidP="00A80854">
      <w:pPr>
        <w:tabs>
          <w:tab w:val="left" w:pos="567"/>
          <w:tab w:val="left" w:pos="1276"/>
        </w:tabs>
        <w:jc w:val="both"/>
        <w:rPr>
          <w:rFonts w:asciiTheme="minorHAnsi" w:hAnsiTheme="minorHAnsi" w:cstheme="minorHAnsi"/>
          <w:sz w:val="16"/>
          <w:szCs w:val="16"/>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114305" w:rsidRDefault="00084434" w:rsidP="00084434">
      <w:pPr>
        <w:ind w:left="426"/>
        <w:jc w:val="both"/>
        <w:rPr>
          <w:rFonts w:asciiTheme="minorHAnsi" w:hAnsiTheme="minorHAnsi" w:cstheme="minorHAnsi"/>
          <w:sz w:val="16"/>
          <w:szCs w:val="16"/>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114305" w:rsidRDefault="00084434" w:rsidP="00084434">
      <w:pPr>
        <w:ind w:left="426"/>
        <w:jc w:val="both"/>
        <w:rPr>
          <w:rFonts w:asciiTheme="minorHAnsi" w:hAnsiTheme="minorHAnsi" w:cstheme="minorHAnsi"/>
          <w:sz w:val="16"/>
          <w:szCs w:val="16"/>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0250CDE" w14:textId="77777777" w:rsidR="0012623C" w:rsidRPr="00114305" w:rsidRDefault="0012623C" w:rsidP="00F50C94">
      <w:pPr>
        <w:jc w:val="center"/>
        <w:rPr>
          <w:rFonts w:asciiTheme="minorHAnsi" w:hAnsiTheme="minorHAnsi" w:cstheme="minorHAnsi"/>
          <w:b/>
          <w:bCs/>
          <w:sz w:val="16"/>
          <w:szCs w:val="16"/>
          <w:lang w:val="es-ES_tradnl"/>
        </w:rPr>
      </w:pPr>
    </w:p>
    <w:p w14:paraId="757222D7" w14:textId="36AF92C2" w:rsidR="0012623C" w:rsidRDefault="0012623C" w:rsidP="0012623C">
      <w:pPr>
        <w:jc w:val="both"/>
        <w:rPr>
          <w:rFonts w:ascii="Calibri" w:hAnsi="Calibri" w:cs="Calibri"/>
          <w:b/>
          <w:bCs/>
          <w:sz w:val="22"/>
          <w:szCs w:val="22"/>
        </w:rPr>
      </w:pPr>
      <w:r>
        <w:rPr>
          <w:rFonts w:ascii="Calibri" w:hAnsi="Calibri" w:cs="Calibri"/>
          <w:b/>
          <w:bCs/>
          <w:sz w:val="22"/>
          <w:szCs w:val="22"/>
        </w:rPr>
        <w:t>GARANTIA DE SERIEDAD DE PROPUESTAS</w:t>
      </w:r>
    </w:p>
    <w:p w14:paraId="089DF1AC" w14:textId="77777777" w:rsidR="0012623C" w:rsidRPr="00114305" w:rsidRDefault="0012623C" w:rsidP="0012623C">
      <w:pPr>
        <w:jc w:val="both"/>
        <w:rPr>
          <w:rFonts w:ascii="Calibri" w:hAnsi="Calibri" w:cs="Arial"/>
          <w:sz w:val="16"/>
          <w:szCs w:val="16"/>
        </w:rPr>
      </w:pPr>
    </w:p>
    <w:p w14:paraId="2A1DC226" w14:textId="77777777" w:rsidR="0012623C" w:rsidRPr="001738F2" w:rsidRDefault="0012623C" w:rsidP="0012623C">
      <w:pPr>
        <w:jc w:val="both"/>
        <w:rPr>
          <w:rFonts w:ascii="Calibri" w:hAnsi="Calibri" w:cs="Calibri"/>
          <w:sz w:val="22"/>
          <w:szCs w:val="22"/>
        </w:rPr>
      </w:pPr>
      <w:r w:rsidRPr="008A763B">
        <w:rPr>
          <w:rFonts w:ascii="Calibri" w:hAnsi="Calibri" w:cs="Arial"/>
        </w:rPr>
        <w:t>Ti</w:t>
      </w:r>
      <w:r w:rsidRPr="001738F2">
        <w:rPr>
          <w:rFonts w:ascii="Calibri" w:hAnsi="Calibri" w:cs="Calibri"/>
          <w:sz w:val="22"/>
          <w:szCs w:val="22"/>
        </w:rPr>
        <w:t>ene por objeto garantizar que los proponentes participen de buena fe, con la intención de culminar el proceso y deberá presentarse conjuntamente con la propuesta.</w:t>
      </w:r>
    </w:p>
    <w:p w14:paraId="52AE0797" w14:textId="77777777" w:rsidR="0012623C" w:rsidRPr="00114305" w:rsidRDefault="0012623C" w:rsidP="0012623C">
      <w:pPr>
        <w:jc w:val="both"/>
        <w:rPr>
          <w:rFonts w:ascii="Calibri" w:hAnsi="Calibri" w:cs="Calibri"/>
          <w:sz w:val="16"/>
          <w:szCs w:val="16"/>
        </w:rPr>
      </w:pPr>
    </w:p>
    <w:p w14:paraId="7966193F" w14:textId="77777777" w:rsidR="0012623C" w:rsidRPr="001738F2" w:rsidRDefault="0012623C" w:rsidP="0012623C">
      <w:pPr>
        <w:jc w:val="both"/>
        <w:rPr>
          <w:rFonts w:ascii="Calibri" w:hAnsi="Calibri" w:cs="Calibri"/>
          <w:sz w:val="22"/>
          <w:szCs w:val="22"/>
        </w:rPr>
      </w:pPr>
      <w:r w:rsidRPr="001738F2">
        <w:rPr>
          <w:rFonts w:ascii="Calibri" w:hAnsi="Calibri" w:cs="Calibri"/>
          <w:sz w:val="22"/>
          <w:szCs w:val="22"/>
        </w:rPr>
        <w:t xml:space="preserve">La garantía de seriedad de propuesta puede ser presentada mediante boleta de garantía (Fianza Bancaria), Póliza de seguro de caución a primer requerimiento, o garantía bancaria a primer requerimiento a la orden de YPFB, que sea emitida por cualquier entidad financiera o compañía de seguro debidamente autorizada, con características expresas de renovable, irrevocable y de ejecución inmediata. </w:t>
      </w:r>
    </w:p>
    <w:p w14:paraId="5CE38D95" w14:textId="77777777" w:rsidR="0012623C" w:rsidRPr="00114305" w:rsidRDefault="0012623C" w:rsidP="0012623C">
      <w:pPr>
        <w:rPr>
          <w:rFonts w:ascii="Calibri" w:hAnsi="Calibri" w:cs="Calibri"/>
          <w:sz w:val="16"/>
          <w:szCs w:val="16"/>
        </w:rPr>
      </w:pPr>
    </w:p>
    <w:p w14:paraId="20BB652C" w14:textId="77777777" w:rsidR="0012623C" w:rsidRPr="001738F2" w:rsidRDefault="0012623C" w:rsidP="0012623C">
      <w:pPr>
        <w:jc w:val="both"/>
        <w:rPr>
          <w:rFonts w:ascii="Calibri" w:hAnsi="Calibri" w:cs="Calibri"/>
          <w:sz w:val="22"/>
          <w:szCs w:val="22"/>
        </w:rPr>
      </w:pPr>
      <w:r w:rsidRPr="001738F2">
        <w:rPr>
          <w:rFonts w:ascii="Calibri" w:hAnsi="Calibri" w:cs="Calibri"/>
          <w:sz w:val="22"/>
          <w:szCs w:val="22"/>
        </w:rPr>
        <w:t>La garantía de seriedad de propuesta debe ser presentada por todos los proponentes que participen del proceso de contratación por un valor equivalente al Uno por Ciento (1%) del valor total de su propuesta económica. La validez de esta garantía debe ser de al menos noventa (90) días calendario desde la fecha establecida para la apertura de propuesta.</w:t>
      </w:r>
    </w:p>
    <w:p w14:paraId="5186C6B4" w14:textId="77777777" w:rsidR="00F50C94" w:rsidRDefault="00F50C94" w:rsidP="00B37050">
      <w:pPr>
        <w:jc w:val="center"/>
        <w:rPr>
          <w:rFonts w:asciiTheme="minorHAnsi" w:hAnsiTheme="minorHAnsi" w:cstheme="minorHAnsi"/>
          <w:b/>
          <w:sz w:val="22"/>
          <w:szCs w:val="22"/>
          <w:lang w:val="es-ES_tradnl"/>
        </w:rPr>
      </w:pPr>
    </w:p>
    <w:p w14:paraId="4BC645DE" w14:textId="77777777" w:rsidR="0012623C" w:rsidRDefault="0012623C" w:rsidP="0012623C">
      <w:pPr>
        <w:jc w:val="both"/>
        <w:rPr>
          <w:rFonts w:ascii="Calibri" w:hAnsi="Calibri" w:cs="Calibri"/>
          <w:b/>
          <w:bCs/>
          <w:sz w:val="22"/>
          <w:szCs w:val="22"/>
        </w:rPr>
      </w:pPr>
      <w:r>
        <w:rPr>
          <w:rFonts w:ascii="Calibri" w:hAnsi="Calibri" w:cs="Calibri"/>
          <w:b/>
          <w:bCs/>
          <w:sz w:val="22"/>
          <w:szCs w:val="22"/>
        </w:rPr>
        <w:lastRenderedPageBreak/>
        <w:t>GARANTIA DE CUMPLIMIENTO DE CONTRATO</w:t>
      </w:r>
    </w:p>
    <w:p w14:paraId="10733C74" w14:textId="77777777" w:rsidR="0012623C" w:rsidRPr="00114305" w:rsidRDefault="0012623C" w:rsidP="0012623C">
      <w:pPr>
        <w:jc w:val="both"/>
        <w:rPr>
          <w:rFonts w:ascii="Calibri" w:hAnsi="Calibri" w:cs="Calibri"/>
          <w:b/>
          <w:bCs/>
          <w:sz w:val="16"/>
          <w:szCs w:val="16"/>
        </w:rPr>
      </w:pPr>
    </w:p>
    <w:p w14:paraId="2FE2E9B6" w14:textId="77777777" w:rsidR="0012623C" w:rsidRPr="001738F2" w:rsidRDefault="0012623C" w:rsidP="0012623C">
      <w:pPr>
        <w:jc w:val="both"/>
        <w:rPr>
          <w:rFonts w:ascii="Calibri" w:hAnsi="Calibri" w:cs="Calibri"/>
          <w:sz w:val="22"/>
          <w:szCs w:val="22"/>
        </w:rPr>
      </w:pPr>
      <w:r w:rsidRPr="005C3DBC">
        <w:rPr>
          <w:rFonts w:ascii="Calibri" w:hAnsi="Calibri" w:cs="Calibri"/>
          <w:bCs/>
          <w:sz w:val="22"/>
          <w:szCs w:val="22"/>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3C16335" w14:textId="77777777" w:rsidR="0012623C" w:rsidRPr="00114305" w:rsidRDefault="0012623C" w:rsidP="0012623C">
      <w:pPr>
        <w:rPr>
          <w:rFonts w:eastAsia="Arial Unicode MS"/>
          <w:sz w:val="16"/>
          <w:szCs w:val="16"/>
        </w:rPr>
      </w:pPr>
    </w:p>
    <w:bookmarkEnd w:id="3"/>
    <w:bookmarkEnd w:id="4"/>
    <w:bookmarkEnd w:id="5"/>
    <w:p w14:paraId="4D07BCEC" w14:textId="77777777" w:rsidR="0012623C" w:rsidRPr="005C7BBA" w:rsidRDefault="0012623C" w:rsidP="0012623C">
      <w:pPr>
        <w:jc w:val="center"/>
        <w:rPr>
          <w:rFonts w:ascii="Verdana" w:hAnsi="Verdana" w:cs="Calibri"/>
          <w:b/>
          <w:bCs/>
          <w:sz w:val="18"/>
          <w:szCs w:val="18"/>
          <w:lang w:eastAsia="es-BO"/>
        </w:rPr>
      </w:pPr>
      <w:r w:rsidRPr="005C7BBA">
        <w:rPr>
          <w:rFonts w:ascii="Verdana" w:hAnsi="Verdana" w:cs="Calibri"/>
          <w:b/>
          <w:bCs/>
          <w:sz w:val="18"/>
          <w:szCs w:val="18"/>
          <w:lang w:eastAsia="es-BO"/>
        </w:rPr>
        <w:t>ADQUISICIÓN DE BALANZAS PARA EL CONTROL DE PESO DE GARRAFAS PARA EL DISTRITO COMERCIAL AMAZÓNICO</w:t>
      </w:r>
    </w:p>
    <w:p w14:paraId="1D2D2815" w14:textId="77777777" w:rsidR="0012623C" w:rsidRPr="00B06863" w:rsidRDefault="0012623C" w:rsidP="0012623C">
      <w:pPr>
        <w:jc w:val="center"/>
        <w:rPr>
          <w:rFonts w:ascii="Verdana" w:hAnsi="Verdana" w:cs="Calibri"/>
          <w:b/>
          <w:bCs/>
          <w:sz w:val="16"/>
          <w:szCs w:val="18"/>
          <w:lang w:val="es-BO"/>
        </w:rPr>
      </w:pPr>
    </w:p>
    <w:tbl>
      <w:tblPr>
        <w:tblW w:w="7855" w:type="dxa"/>
        <w:jc w:val="center"/>
        <w:tblCellMar>
          <w:left w:w="70" w:type="dxa"/>
          <w:right w:w="70" w:type="dxa"/>
        </w:tblCellMar>
        <w:tblLook w:val="04A0" w:firstRow="1" w:lastRow="0" w:firstColumn="1" w:lastColumn="0" w:noHBand="0" w:noVBand="1"/>
      </w:tblPr>
      <w:tblGrid>
        <w:gridCol w:w="598"/>
        <w:gridCol w:w="4989"/>
        <w:gridCol w:w="1166"/>
        <w:gridCol w:w="1102"/>
      </w:tblGrid>
      <w:tr w:rsidR="0012623C" w:rsidRPr="00D3274F" w14:paraId="3CFE2578" w14:textId="77777777" w:rsidTr="00904085">
        <w:trPr>
          <w:trHeight w:val="502"/>
          <w:jc w:val="center"/>
        </w:trPr>
        <w:tc>
          <w:tcPr>
            <w:tcW w:w="598" w:type="dxa"/>
            <w:tcBorders>
              <w:top w:val="single" w:sz="4" w:space="0" w:color="auto"/>
              <w:left w:val="single" w:sz="4" w:space="0" w:color="auto"/>
              <w:bottom w:val="single" w:sz="4" w:space="0" w:color="auto"/>
              <w:right w:val="single" w:sz="4" w:space="0" w:color="000000"/>
            </w:tcBorders>
            <w:shd w:val="clear" w:color="auto" w:fill="9CC2E5"/>
            <w:vAlign w:val="center"/>
          </w:tcPr>
          <w:p w14:paraId="68675FD4" w14:textId="77777777" w:rsidR="0012623C" w:rsidRPr="00D3274F" w:rsidRDefault="0012623C" w:rsidP="00904085">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N° ÍTEM</w:t>
            </w:r>
          </w:p>
        </w:tc>
        <w:tc>
          <w:tcPr>
            <w:tcW w:w="4989"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60D43CAD" w14:textId="77777777" w:rsidR="0012623C" w:rsidRPr="00D3274F" w:rsidRDefault="0012623C" w:rsidP="00904085">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 xml:space="preserve">DESCRIPCIÓN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9CC2E5"/>
            <w:vAlign w:val="center"/>
          </w:tcPr>
          <w:p w14:paraId="4928B1EE" w14:textId="77777777" w:rsidR="0012623C" w:rsidRPr="00D3274F" w:rsidRDefault="0012623C" w:rsidP="00904085">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393EE5AE" w14:textId="77777777" w:rsidR="0012623C" w:rsidRPr="00D3274F" w:rsidRDefault="0012623C" w:rsidP="00904085">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CANTIDAD</w:t>
            </w:r>
          </w:p>
        </w:tc>
      </w:tr>
      <w:tr w:rsidR="0012623C" w:rsidRPr="00D3274F" w14:paraId="441552F5" w14:textId="77777777" w:rsidTr="00904085">
        <w:trPr>
          <w:trHeight w:val="799"/>
          <w:jc w:val="center"/>
        </w:trPr>
        <w:tc>
          <w:tcPr>
            <w:tcW w:w="598" w:type="dxa"/>
            <w:tcBorders>
              <w:top w:val="single" w:sz="4" w:space="0" w:color="auto"/>
              <w:left w:val="single" w:sz="4" w:space="0" w:color="auto"/>
              <w:bottom w:val="single" w:sz="4" w:space="0" w:color="auto"/>
              <w:right w:val="single" w:sz="4" w:space="0" w:color="000000"/>
            </w:tcBorders>
            <w:vAlign w:val="center"/>
          </w:tcPr>
          <w:p w14:paraId="7CF03D96" w14:textId="77777777" w:rsidR="0012623C" w:rsidRPr="00D3274F" w:rsidRDefault="0012623C" w:rsidP="00904085">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1</w:t>
            </w:r>
          </w:p>
        </w:tc>
        <w:tc>
          <w:tcPr>
            <w:tcW w:w="4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7B142" w14:textId="77777777" w:rsidR="0012623C" w:rsidRPr="00F03B00" w:rsidRDefault="0012623C" w:rsidP="00904085">
            <w:pPr>
              <w:spacing w:before="60" w:after="60"/>
              <w:rPr>
                <w:rFonts w:ascii="Verdana" w:hAnsi="Verdana" w:cs="Calibri"/>
                <w:sz w:val="18"/>
                <w:szCs w:val="18"/>
              </w:rPr>
            </w:pPr>
            <w:r w:rsidRPr="00F03B00">
              <w:rPr>
                <w:rFonts w:ascii="Verdana" w:hAnsi="Verdana" w:cs="Calibri"/>
                <w:sz w:val="18"/>
                <w:szCs w:val="18"/>
              </w:rPr>
              <w:t xml:space="preserve">Balanza electrónica con seguridad intrínseca. </w:t>
            </w:r>
          </w:p>
          <w:p w14:paraId="35D7FDEE" w14:textId="77777777" w:rsidR="0012623C" w:rsidRPr="00F03B00" w:rsidRDefault="0012623C" w:rsidP="00904085">
            <w:pPr>
              <w:spacing w:before="60" w:after="60"/>
              <w:rPr>
                <w:rFonts w:ascii="Verdana" w:hAnsi="Verdana" w:cs="Calibri"/>
                <w:sz w:val="18"/>
                <w:szCs w:val="18"/>
              </w:rPr>
            </w:pPr>
            <w:r w:rsidRPr="00F03B00">
              <w:rPr>
                <w:rFonts w:ascii="Verdana" w:hAnsi="Verdana" w:cs="Calibri"/>
                <w:sz w:val="18"/>
                <w:szCs w:val="18"/>
              </w:rPr>
              <w:t>La balanza debe estar compuesto por:</w:t>
            </w:r>
          </w:p>
          <w:p w14:paraId="3A355BD8" w14:textId="77777777" w:rsidR="0012623C" w:rsidRPr="00F03B00" w:rsidRDefault="0012623C" w:rsidP="00377F27">
            <w:pPr>
              <w:numPr>
                <w:ilvl w:val="0"/>
                <w:numId w:val="35"/>
              </w:numPr>
              <w:spacing w:before="60" w:after="60"/>
              <w:rPr>
                <w:rFonts w:ascii="Verdana" w:hAnsi="Verdana" w:cs="Calibri"/>
                <w:sz w:val="18"/>
                <w:szCs w:val="18"/>
              </w:rPr>
            </w:pPr>
            <w:r w:rsidRPr="00F03B00">
              <w:rPr>
                <w:rFonts w:ascii="Verdana" w:hAnsi="Verdana" w:cs="Calibri"/>
                <w:sz w:val="18"/>
                <w:szCs w:val="18"/>
              </w:rPr>
              <w:t>Panel indicador digital (Intrínsecamente seguro)</w:t>
            </w:r>
          </w:p>
          <w:p w14:paraId="2C1132C7" w14:textId="77777777" w:rsidR="0012623C" w:rsidRDefault="0012623C" w:rsidP="00377F27">
            <w:pPr>
              <w:numPr>
                <w:ilvl w:val="0"/>
                <w:numId w:val="35"/>
              </w:numPr>
              <w:spacing w:before="60" w:after="60"/>
              <w:rPr>
                <w:rFonts w:ascii="Verdana" w:hAnsi="Verdana" w:cs="Calibri"/>
                <w:sz w:val="18"/>
                <w:szCs w:val="18"/>
              </w:rPr>
            </w:pPr>
            <w:r w:rsidRPr="00F03B00">
              <w:rPr>
                <w:rFonts w:ascii="Verdana" w:hAnsi="Verdana" w:cs="Calibri"/>
                <w:sz w:val="18"/>
                <w:szCs w:val="18"/>
              </w:rPr>
              <w:t>Plataforma de acero inoxidable</w:t>
            </w:r>
          </w:p>
          <w:p w14:paraId="2AD5D6CF" w14:textId="77777777" w:rsidR="0012623C" w:rsidRPr="00F03B00" w:rsidRDefault="0012623C" w:rsidP="00377F27">
            <w:pPr>
              <w:numPr>
                <w:ilvl w:val="0"/>
                <w:numId w:val="35"/>
              </w:numPr>
              <w:spacing w:before="60" w:after="60"/>
              <w:rPr>
                <w:rFonts w:ascii="Verdana" w:hAnsi="Verdana" w:cs="Calibri"/>
                <w:sz w:val="18"/>
                <w:szCs w:val="18"/>
              </w:rPr>
            </w:pPr>
            <w:r>
              <w:rPr>
                <w:rFonts w:ascii="Verdana" w:hAnsi="Verdana" w:cs="Calibri"/>
                <w:sz w:val="18"/>
                <w:szCs w:val="18"/>
              </w:rPr>
              <w:t>Célula de carga</w:t>
            </w:r>
          </w:p>
          <w:p w14:paraId="689E86DB" w14:textId="77777777" w:rsidR="0012623C" w:rsidRPr="00852739" w:rsidRDefault="0012623C" w:rsidP="00377F27">
            <w:pPr>
              <w:numPr>
                <w:ilvl w:val="0"/>
                <w:numId w:val="35"/>
              </w:numPr>
              <w:spacing w:before="60" w:after="60"/>
              <w:rPr>
                <w:rFonts w:ascii="Verdana" w:hAnsi="Verdana" w:cs="Calibri"/>
                <w:bCs/>
                <w:sz w:val="16"/>
                <w:szCs w:val="16"/>
                <w:lang w:val="es-BO"/>
              </w:rPr>
            </w:pPr>
            <w:r w:rsidRPr="00F03B00">
              <w:rPr>
                <w:rFonts w:ascii="Verdana" w:hAnsi="Verdana" w:cs="Calibri"/>
                <w:sz w:val="18"/>
                <w:szCs w:val="18"/>
              </w:rPr>
              <w:t>Pilar de acero inoxidable para montar el panel indicador</w:t>
            </w:r>
          </w:p>
          <w:p w14:paraId="24A88096" w14:textId="77777777" w:rsidR="0012623C" w:rsidRPr="00852739" w:rsidRDefault="0012623C" w:rsidP="00377F27">
            <w:pPr>
              <w:numPr>
                <w:ilvl w:val="0"/>
                <w:numId w:val="35"/>
              </w:numPr>
              <w:spacing w:before="60" w:after="60"/>
              <w:rPr>
                <w:rFonts w:ascii="Verdana" w:hAnsi="Verdana" w:cs="Calibri"/>
                <w:bCs/>
                <w:sz w:val="16"/>
                <w:szCs w:val="16"/>
                <w:lang w:val="es-BO"/>
              </w:rPr>
            </w:pPr>
            <w:r>
              <w:rPr>
                <w:rFonts w:ascii="Verdana" w:hAnsi="Verdana" w:cs="Calibri"/>
                <w:sz w:val="18"/>
                <w:szCs w:val="18"/>
              </w:rPr>
              <w:t xml:space="preserve">2 Baterías recargables de </w:t>
            </w:r>
            <w:proofErr w:type="spellStart"/>
            <w:r>
              <w:rPr>
                <w:rFonts w:ascii="Verdana" w:hAnsi="Verdana" w:cs="Calibri"/>
                <w:sz w:val="18"/>
                <w:szCs w:val="18"/>
              </w:rPr>
              <w:t>NiCad</w:t>
            </w:r>
            <w:proofErr w:type="spellEnd"/>
            <w:r>
              <w:rPr>
                <w:rFonts w:ascii="Verdana" w:hAnsi="Verdana" w:cs="Calibri"/>
                <w:sz w:val="18"/>
                <w:szCs w:val="18"/>
              </w:rPr>
              <w:t xml:space="preserve"> extraíble, opcional para alimentación directa.</w:t>
            </w:r>
          </w:p>
          <w:p w14:paraId="6F59CC16" w14:textId="77777777" w:rsidR="0012623C" w:rsidRPr="00982107" w:rsidRDefault="0012623C" w:rsidP="00377F27">
            <w:pPr>
              <w:numPr>
                <w:ilvl w:val="0"/>
                <w:numId w:val="35"/>
              </w:numPr>
              <w:spacing w:before="60" w:after="60"/>
              <w:rPr>
                <w:rFonts w:ascii="Verdana" w:hAnsi="Verdana" w:cs="Calibri"/>
                <w:bCs/>
                <w:sz w:val="16"/>
                <w:szCs w:val="16"/>
                <w:lang w:val="es-BO"/>
              </w:rPr>
            </w:pPr>
            <w:r>
              <w:rPr>
                <w:rFonts w:ascii="Verdana" w:hAnsi="Verdana" w:cs="Calibri"/>
                <w:sz w:val="18"/>
                <w:szCs w:val="18"/>
              </w:rPr>
              <w:t>Cargador de baterías</w:t>
            </w:r>
          </w:p>
        </w:tc>
        <w:tc>
          <w:tcPr>
            <w:tcW w:w="1276" w:type="dxa"/>
            <w:tcBorders>
              <w:top w:val="single" w:sz="4" w:space="0" w:color="auto"/>
              <w:left w:val="single" w:sz="4" w:space="0" w:color="auto"/>
              <w:bottom w:val="single" w:sz="4" w:space="0" w:color="auto"/>
              <w:right w:val="single" w:sz="4" w:space="0" w:color="auto"/>
            </w:tcBorders>
            <w:vAlign w:val="center"/>
          </w:tcPr>
          <w:p w14:paraId="62F760C6" w14:textId="77777777" w:rsidR="0012623C" w:rsidRPr="00D3274F" w:rsidRDefault="0012623C" w:rsidP="00904085">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PZ</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884A4" w14:textId="77777777" w:rsidR="0012623C" w:rsidRPr="00D3274F" w:rsidRDefault="0012623C" w:rsidP="00904085">
            <w:pPr>
              <w:spacing w:before="60" w:after="60"/>
              <w:jc w:val="center"/>
              <w:rPr>
                <w:rFonts w:ascii="Verdana" w:hAnsi="Verdana" w:cs="Calibri"/>
                <w:b/>
                <w:bCs/>
                <w:sz w:val="16"/>
                <w:szCs w:val="16"/>
                <w:lang w:val="es-BO"/>
              </w:rPr>
            </w:pPr>
            <w:r>
              <w:rPr>
                <w:rFonts w:ascii="Verdana" w:hAnsi="Verdana" w:cs="Calibri"/>
                <w:b/>
                <w:bCs/>
                <w:sz w:val="16"/>
                <w:szCs w:val="16"/>
                <w:lang w:val="es-BO"/>
              </w:rPr>
              <w:t>3</w:t>
            </w:r>
          </w:p>
        </w:tc>
      </w:tr>
    </w:tbl>
    <w:p w14:paraId="364933FD" w14:textId="77777777" w:rsidR="0012623C" w:rsidRDefault="0012623C" w:rsidP="0012623C">
      <w:pPr>
        <w:jc w:val="both"/>
        <w:rPr>
          <w:rFonts w:ascii="Verdana" w:hAnsi="Verdana" w:cs="Verdana"/>
          <w:bCs/>
          <w:color w:val="000000"/>
          <w:sz w:val="18"/>
          <w:szCs w:val="18"/>
        </w:rPr>
      </w:pPr>
    </w:p>
    <w:p w14:paraId="315C438F" w14:textId="77777777" w:rsidR="0012623C" w:rsidRDefault="0012623C" w:rsidP="0012623C">
      <w:pPr>
        <w:jc w:val="both"/>
        <w:rPr>
          <w:rFonts w:ascii="Verdana" w:hAnsi="Verdana" w:cs="Verdana"/>
          <w:bCs/>
          <w:color w:val="000000"/>
          <w:sz w:val="18"/>
          <w:szCs w:val="18"/>
        </w:rPr>
      </w:pPr>
    </w:p>
    <w:p w14:paraId="3B98914D" w14:textId="77777777" w:rsidR="0012623C" w:rsidRPr="005F57F7" w:rsidRDefault="0012623C" w:rsidP="00377F27">
      <w:pPr>
        <w:pStyle w:val="Prrafodelista"/>
        <w:numPr>
          <w:ilvl w:val="0"/>
          <w:numId w:val="37"/>
        </w:numPr>
        <w:ind w:left="567" w:hanging="567"/>
        <w:contextualSpacing/>
        <w:jc w:val="both"/>
        <w:rPr>
          <w:rFonts w:ascii="Verdana" w:hAnsi="Verdana" w:cs="Calibri"/>
          <w:b/>
          <w:bCs/>
          <w:sz w:val="6"/>
          <w:szCs w:val="18"/>
          <w:lang w:eastAsia="es-BO"/>
        </w:rPr>
      </w:pPr>
      <w:r w:rsidRPr="00EF0091">
        <w:rPr>
          <w:rFonts w:ascii="Verdana" w:hAnsi="Verdana" w:cs="Calibri"/>
          <w:b/>
          <w:bCs/>
          <w:sz w:val="18"/>
          <w:szCs w:val="18"/>
          <w:lang w:eastAsia="es-BO"/>
        </w:rPr>
        <w:t>CARACTERÍSTICAS DEL REQUERIMIENTO</w:t>
      </w:r>
    </w:p>
    <w:p w14:paraId="670B1455" w14:textId="77777777" w:rsidR="0012623C" w:rsidRDefault="0012623C" w:rsidP="0012623C">
      <w:pPr>
        <w:pStyle w:val="Prrafodelista"/>
        <w:ind w:left="567"/>
        <w:contextualSpacing/>
        <w:jc w:val="both"/>
        <w:rPr>
          <w:rFonts w:ascii="Verdana" w:hAnsi="Verdana" w:cs="Calibri"/>
          <w:b/>
          <w:bCs/>
          <w:sz w:val="18"/>
          <w:szCs w:val="18"/>
          <w:lang w:eastAsia="es-BO"/>
        </w:rPr>
      </w:pPr>
    </w:p>
    <w:p w14:paraId="2F17E728" w14:textId="77777777" w:rsidR="0012623C" w:rsidRPr="00EF0091" w:rsidRDefault="0012623C" w:rsidP="0012623C">
      <w:pPr>
        <w:pStyle w:val="Prrafodelista"/>
        <w:ind w:left="567"/>
        <w:contextualSpacing/>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2623C" w:rsidRPr="00FD291B" w14:paraId="34F9C932" w14:textId="77777777" w:rsidTr="00904085">
        <w:trPr>
          <w:trHeight w:val="318"/>
        </w:trPr>
        <w:tc>
          <w:tcPr>
            <w:tcW w:w="9603" w:type="dxa"/>
            <w:shd w:val="clear" w:color="auto" w:fill="9CC2E5"/>
            <w:vAlign w:val="center"/>
          </w:tcPr>
          <w:p w14:paraId="430BC10C" w14:textId="77777777" w:rsidR="0012623C" w:rsidRPr="00FD291B" w:rsidRDefault="0012623C" w:rsidP="0090408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w:t>
            </w:r>
            <w:r>
              <w:rPr>
                <w:rFonts w:ascii="Verdana" w:hAnsi="Verdana" w:cs="Calibri"/>
                <w:b/>
                <w:bCs/>
                <w:sz w:val="18"/>
                <w:szCs w:val="18"/>
              </w:rPr>
              <w:t>N</w:t>
            </w:r>
          </w:p>
        </w:tc>
      </w:tr>
      <w:tr w:rsidR="0012623C" w:rsidRPr="00FD291B" w14:paraId="4518FCB8" w14:textId="77777777" w:rsidTr="00904085">
        <w:trPr>
          <w:trHeight w:val="1957"/>
        </w:trPr>
        <w:tc>
          <w:tcPr>
            <w:tcW w:w="9603" w:type="dxa"/>
            <w:shd w:val="clear" w:color="auto" w:fill="auto"/>
            <w:vAlign w:val="center"/>
          </w:tcPr>
          <w:p w14:paraId="599D3E81" w14:textId="77777777" w:rsidR="00114305" w:rsidRPr="00114305" w:rsidRDefault="00114305" w:rsidP="00904085">
            <w:pPr>
              <w:pStyle w:val="Prrafodelista"/>
              <w:ind w:left="0"/>
              <w:jc w:val="both"/>
              <w:rPr>
                <w:rFonts w:ascii="Verdana" w:hAnsi="Verdana" w:cs="Calibri"/>
                <w:sz w:val="14"/>
                <w:szCs w:val="14"/>
              </w:rPr>
            </w:pPr>
          </w:p>
          <w:p w14:paraId="6B198E2B" w14:textId="77777777" w:rsidR="0012623C" w:rsidRDefault="0012623C" w:rsidP="00904085">
            <w:pPr>
              <w:pStyle w:val="Prrafodelista"/>
              <w:ind w:left="0"/>
              <w:jc w:val="both"/>
              <w:rPr>
                <w:rFonts w:ascii="Verdana" w:hAnsi="Verdana" w:cs="Calibri"/>
                <w:sz w:val="18"/>
                <w:szCs w:val="18"/>
              </w:rPr>
            </w:pPr>
            <w:r w:rsidRPr="00982107">
              <w:rPr>
                <w:rFonts w:ascii="Verdana" w:hAnsi="Verdana" w:cs="Calibri"/>
                <w:sz w:val="18"/>
                <w:szCs w:val="18"/>
              </w:rPr>
              <w:t>Balanza electrónica con seguridad intrínseca</w:t>
            </w:r>
          </w:p>
          <w:p w14:paraId="4E6FF3E4" w14:textId="77777777" w:rsidR="0012623C" w:rsidRDefault="0012623C" w:rsidP="00904085">
            <w:pPr>
              <w:pStyle w:val="Prrafodelista"/>
              <w:ind w:left="0"/>
              <w:jc w:val="both"/>
              <w:rPr>
                <w:rFonts w:ascii="Verdana" w:hAnsi="Verdana" w:cs="Calibri"/>
                <w:sz w:val="18"/>
                <w:szCs w:val="18"/>
              </w:rPr>
            </w:pPr>
          </w:p>
          <w:p w14:paraId="37EC5DCD" w14:textId="77777777" w:rsidR="0012623C" w:rsidRPr="00982107" w:rsidRDefault="0012623C" w:rsidP="00904085">
            <w:pPr>
              <w:pStyle w:val="Prrafodelista"/>
              <w:ind w:left="0"/>
              <w:jc w:val="both"/>
              <w:rPr>
                <w:rFonts w:ascii="Verdana" w:hAnsi="Verdana" w:cs="Calibri"/>
                <w:b/>
                <w:sz w:val="18"/>
                <w:szCs w:val="18"/>
              </w:rPr>
            </w:pPr>
            <w:r w:rsidRPr="00982107">
              <w:rPr>
                <w:rFonts w:ascii="Verdana" w:hAnsi="Verdana" w:cs="Calibri"/>
                <w:b/>
                <w:sz w:val="18"/>
                <w:szCs w:val="18"/>
              </w:rPr>
              <w:t>PANEL INDICADOR DIGITAL</w:t>
            </w:r>
            <w:r>
              <w:rPr>
                <w:rFonts w:ascii="Verdana" w:hAnsi="Verdana" w:cs="Calibri"/>
                <w:b/>
                <w:sz w:val="18"/>
                <w:szCs w:val="18"/>
              </w:rPr>
              <w:t xml:space="preserve"> </w:t>
            </w:r>
            <w:r w:rsidRPr="00982107">
              <w:rPr>
                <w:rFonts w:ascii="Verdana" w:hAnsi="Verdana" w:cs="Calibri"/>
                <w:b/>
                <w:sz w:val="18"/>
                <w:szCs w:val="18"/>
              </w:rPr>
              <w:t>(Intrínsecamente seguro)</w:t>
            </w:r>
          </w:p>
          <w:p w14:paraId="01D75180" w14:textId="77777777" w:rsidR="0012623C" w:rsidRDefault="0012623C" w:rsidP="00377F27">
            <w:pPr>
              <w:pStyle w:val="Prrafodelista"/>
              <w:numPr>
                <w:ilvl w:val="0"/>
                <w:numId w:val="38"/>
              </w:numPr>
              <w:jc w:val="both"/>
              <w:rPr>
                <w:rFonts w:ascii="Verdana" w:hAnsi="Verdana" w:cs="Calibri"/>
                <w:sz w:val="18"/>
                <w:szCs w:val="18"/>
              </w:rPr>
            </w:pPr>
            <w:proofErr w:type="spellStart"/>
            <w:r>
              <w:rPr>
                <w:rFonts w:ascii="Verdana" w:hAnsi="Verdana" w:cs="Calibri"/>
                <w:sz w:val="18"/>
                <w:szCs w:val="18"/>
              </w:rPr>
              <w:t>Display</w:t>
            </w:r>
            <w:proofErr w:type="spellEnd"/>
            <w:r>
              <w:rPr>
                <w:rFonts w:ascii="Verdana" w:hAnsi="Verdana" w:cs="Calibri"/>
                <w:sz w:val="18"/>
                <w:szCs w:val="18"/>
              </w:rPr>
              <w:t>: 0.75”, 6 dígitos, pantalla de cristal líquido (LCD) o pantalla LED y visualizador de 7 segmentos</w:t>
            </w:r>
          </w:p>
          <w:p w14:paraId="3C5E4EAD" w14:textId="77777777" w:rsidR="0012623C" w:rsidRDefault="0012623C" w:rsidP="00377F27">
            <w:pPr>
              <w:pStyle w:val="Prrafodelista"/>
              <w:numPr>
                <w:ilvl w:val="0"/>
                <w:numId w:val="38"/>
              </w:numPr>
              <w:jc w:val="both"/>
              <w:rPr>
                <w:rFonts w:ascii="Verdana" w:hAnsi="Verdana" w:cs="Calibri"/>
                <w:sz w:val="18"/>
                <w:szCs w:val="18"/>
              </w:rPr>
            </w:pPr>
            <w:r>
              <w:rPr>
                <w:rFonts w:ascii="Verdana" w:hAnsi="Verdana" w:cs="Calibri"/>
                <w:sz w:val="18"/>
                <w:szCs w:val="18"/>
              </w:rPr>
              <w:t xml:space="preserve">Resolución en </w:t>
            </w:r>
            <w:proofErr w:type="spellStart"/>
            <w:r>
              <w:rPr>
                <w:rFonts w:ascii="Verdana" w:hAnsi="Verdana" w:cs="Calibri"/>
                <w:sz w:val="18"/>
                <w:szCs w:val="18"/>
              </w:rPr>
              <w:t>display</w:t>
            </w:r>
            <w:proofErr w:type="spellEnd"/>
            <w:r>
              <w:rPr>
                <w:rFonts w:ascii="Verdana" w:hAnsi="Verdana" w:cs="Calibri"/>
                <w:sz w:val="18"/>
                <w:szCs w:val="18"/>
              </w:rPr>
              <w:t>: 5000 divisiones</w:t>
            </w:r>
          </w:p>
          <w:p w14:paraId="08FD1F04" w14:textId="77777777" w:rsidR="0012623C" w:rsidRDefault="0012623C" w:rsidP="00377F27">
            <w:pPr>
              <w:pStyle w:val="Prrafodelista"/>
              <w:numPr>
                <w:ilvl w:val="0"/>
                <w:numId w:val="38"/>
              </w:numPr>
              <w:jc w:val="both"/>
              <w:rPr>
                <w:rFonts w:ascii="Verdana" w:hAnsi="Verdana" w:cs="Calibri"/>
                <w:sz w:val="18"/>
                <w:szCs w:val="18"/>
              </w:rPr>
            </w:pPr>
            <w:r>
              <w:rPr>
                <w:rFonts w:ascii="Verdana" w:hAnsi="Verdana" w:cs="Calibri"/>
                <w:sz w:val="18"/>
                <w:szCs w:val="18"/>
              </w:rPr>
              <w:t xml:space="preserve">Teclado: Teclado táctil </w:t>
            </w:r>
          </w:p>
          <w:p w14:paraId="719B909A" w14:textId="77777777" w:rsidR="0012623C" w:rsidRPr="009D6F4B" w:rsidRDefault="0012623C" w:rsidP="00377F27">
            <w:pPr>
              <w:pStyle w:val="HTMLconformatoprevio"/>
              <w:numPr>
                <w:ilvl w:val="0"/>
                <w:numId w:val="38"/>
              </w:numPr>
              <w:shd w:val="clear" w:color="auto" w:fill="FFFFFF"/>
              <w:tabs>
                <w:tab w:val="clear" w:pos="916"/>
                <w:tab w:val="left" w:pos="709"/>
              </w:tabs>
              <w:rPr>
                <w:rFonts w:ascii="Verdana" w:hAnsi="Verdana" w:cs="Calibri"/>
                <w:sz w:val="18"/>
                <w:szCs w:val="18"/>
                <w:lang w:val="es-ES" w:eastAsia="es-ES"/>
              </w:rPr>
            </w:pPr>
            <w:r w:rsidRPr="009D6F4B">
              <w:rPr>
                <w:rFonts w:ascii="Verdana" w:hAnsi="Verdana" w:cs="Calibri"/>
                <w:sz w:val="18"/>
                <w:szCs w:val="18"/>
                <w:lang w:val="es-ES" w:eastAsia="es-ES"/>
              </w:rPr>
              <w:t>Controles: Auto Tare; B/G/NET (</w:t>
            </w:r>
            <w:proofErr w:type="spellStart"/>
            <w:r w:rsidRPr="009D6F4B">
              <w:rPr>
                <w:rFonts w:ascii="Verdana" w:hAnsi="Verdana" w:cs="Calibri"/>
                <w:sz w:val="18"/>
                <w:szCs w:val="18"/>
                <w:lang w:val="es-ES" w:eastAsia="es-ES"/>
              </w:rPr>
              <w:t>Gross</w:t>
            </w:r>
            <w:proofErr w:type="spellEnd"/>
            <w:r w:rsidRPr="009D6F4B">
              <w:rPr>
                <w:rFonts w:ascii="Verdana" w:hAnsi="Verdana" w:cs="Calibri"/>
                <w:sz w:val="18"/>
                <w:szCs w:val="18"/>
                <w:lang w:val="es-ES" w:eastAsia="es-ES"/>
              </w:rPr>
              <w:t xml:space="preserve">/Net); </w:t>
            </w:r>
            <w:proofErr w:type="spellStart"/>
            <w:r w:rsidRPr="009D6F4B">
              <w:rPr>
                <w:rFonts w:ascii="Verdana" w:hAnsi="Verdana" w:cs="Calibri"/>
                <w:sz w:val="18"/>
                <w:szCs w:val="18"/>
                <w:lang w:val="es-ES" w:eastAsia="es-ES"/>
              </w:rPr>
              <w:t>Units</w:t>
            </w:r>
            <w:proofErr w:type="spellEnd"/>
            <w:r w:rsidRPr="009D6F4B">
              <w:rPr>
                <w:rFonts w:ascii="Verdana" w:hAnsi="Verdana" w:cs="Calibri"/>
                <w:sz w:val="18"/>
                <w:szCs w:val="18"/>
                <w:lang w:val="es-ES" w:eastAsia="es-ES"/>
              </w:rPr>
              <w:t xml:space="preserve">; Zero; </w:t>
            </w:r>
            <w:proofErr w:type="spellStart"/>
            <w:r w:rsidRPr="009D6F4B">
              <w:rPr>
                <w:rFonts w:ascii="Verdana" w:hAnsi="Verdana" w:cs="Calibri"/>
                <w:sz w:val="18"/>
                <w:szCs w:val="18"/>
                <w:lang w:val="es-ES" w:eastAsia="es-ES"/>
              </w:rPr>
              <w:t>On</w:t>
            </w:r>
            <w:proofErr w:type="spellEnd"/>
            <w:r w:rsidRPr="009D6F4B">
              <w:rPr>
                <w:rFonts w:ascii="Verdana" w:hAnsi="Verdana" w:cs="Calibri"/>
                <w:sz w:val="18"/>
                <w:szCs w:val="18"/>
                <w:lang w:val="es-ES" w:eastAsia="es-ES"/>
              </w:rPr>
              <w:t>; Off; arriba/abajo con 4 rangos de revisión de peso preestablecidos</w:t>
            </w:r>
          </w:p>
          <w:p w14:paraId="78074DF7" w14:textId="77777777" w:rsidR="0012623C" w:rsidRDefault="0012623C" w:rsidP="00377F27">
            <w:pPr>
              <w:pStyle w:val="Prrafodelista"/>
              <w:numPr>
                <w:ilvl w:val="0"/>
                <w:numId w:val="38"/>
              </w:numPr>
              <w:jc w:val="both"/>
              <w:rPr>
                <w:rFonts w:ascii="Verdana" w:hAnsi="Verdana" w:cs="Calibri"/>
                <w:sz w:val="18"/>
                <w:szCs w:val="18"/>
              </w:rPr>
            </w:pPr>
            <w:r>
              <w:rPr>
                <w:rFonts w:ascii="Verdana" w:hAnsi="Verdana" w:cs="Calibri"/>
                <w:sz w:val="18"/>
                <w:szCs w:val="18"/>
              </w:rPr>
              <w:t>Capacidad: 2 a 1000 lb</w:t>
            </w:r>
          </w:p>
          <w:p w14:paraId="4B46FDD5"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Unidades de medición: lb, kg, oz y gr</w:t>
            </w:r>
          </w:p>
          <w:p w14:paraId="7D84AD04"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Botón de Rango de toma de cero: 2% a 100% seleccionable</w:t>
            </w:r>
          </w:p>
          <w:p w14:paraId="65EE6E15"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División en pantalla: 0.002 a 5</w:t>
            </w:r>
          </w:p>
          <w:p w14:paraId="070210BF"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Gabinete: Acero inoxidable</w:t>
            </w:r>
          </w:p>
          <w:p w14:paraId="75491F30"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Protección: NEMA 4</w:t>
            </w:r>
          </w:p>
          <w:p w14:paraId="113E704C"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 xml:space="preserve">Alimentación: 7 V, con baterías recargables y con opción de alimentación directa </w:t>
            </w:r>
          </w:p>
          <w:p w14:paraId="2366D0D4"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Rango de temperatura: Operación de -10C a 40C</w:t>
            </w:r>
          </w:p>
          <w:p w14:paraId="3A6617DA"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 xml:space="preserve">Seguridad intrínseca: </w:t>
            </w:r>
            <w:proofErr w:type="spellStart"/>
            <w:r>
              <w:rPr>
                <w:rFonts w:ascii="Verdana" w:hAnsi="Verdana" w:cs="Calibri"/>
                <w:sz w:val="18"/>
                <w:szCs w:val="18"/>
              </w:rPr>
              <w:t>EEx</w:t>
            </w:r>
            <w:proofErr w:type="spellEnd"/>
            <w:r>
              <w:rPr>
                <w:rFonts w:ascii="Verdana" w:hAnsi="Verdana" w:cs="Calibri"/>
                <w:sz w:val="18"/>
                <w:szCs w:val="18"/>
              </w:rPr>
              <w:t xml:space="preserve"> </w:t>
            </w:r>
            <w:proofErr w:type="spellStart"/>
            <w:r>
              <w:rPr>
                <w:rFonts w:ascii="Verdana" w:hAnsi="Verdana" w:cs="Calibri"/>
                <w:sz w:val="18"/>
                <w:szCs w:val="18"/>
              </w:rPr>
              <w:t>ia</w:t>
            </w:r>
            <w:proofErr w:type="spellEnd"/>
            <w:r>
              <w:rPr>
                <w:rFonts w:ascii="Verdana" w:hAnsi="Verdana" w:cs="Calibri"/>
                <w:sz w:val="18"/>
                <w:szCs w:val="18"/>
              </w:rPr>
              <w:t xml:space="preserve"> IIB</w:t>
            </w:r>
            <w:r w:rsidRPr="00CE6242">
              <w:rPr>
                <w:rFonts w:ascii="Verdana" w:hAnsi="Verdana" w:cs="Calibri"/>
                <w:sz w:val="18"/>
                <w:szCs w:val="18"/>
              </w:rPr>
              <w:t xml:space="preserve"> T4</w:t>
            </w:r>
            <w:r>
              <w:rPr>
                <w:rFonts w:ascii="Verdana" w:hAnsi="Verdana" w:cs="Calibri"/>
                <w:sz w:val="18"/>
                <w:szCs w:val="18"/>
              </w:rPr>
              <w:t xml:space="preserve"> o CL I DIV I GP A, B, C  D - CL II  GP E, F y G – CL III</w:t>
            </w:r>
          </w:p>
          <w:p w14:paraId="79ADE0EE"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Dimensiones: Largo 8.75”, Ancho 3.25” y Alto 6.5” Aproximadamente</w:t>
            </w:r>
          </w:p>
          <w:p w14:paraId="1E9B0964"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lastRenderedPageBreak/>
              <w:t xml:space="preserve">Accesorios: Pack de baterías, toma de alimentación directa, cables de alimentación, cargadores. </w:t>
            </w:r>
          </w:p>
          <w:p w14:paraId="3CC40FC7"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Aprobación: FM. NTEP</w:t>
            </w:r>
          </w:p>
          <w:p w14:paraId="489E25F3"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Marca: A especificar por el proponente</w:t>
            </w:r>
          </w:p>
          <w:p w14:paraId="7622C140"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Modelo: A especificar por el proponente</w:t>
            </w:r>
          </w:p>
          <w:p w14:paraId="2E5CBC9F" w14:textId="77777777" w:rsidR="0012623C" w:rsidRDefault="0012623C" w:rsidP="00904085">
            <w:pPr>
              <w:pStyle w:val="Prrafodelista"/>
              <w:rPr>
                <w:rFonts w:ascii="Verdana" w:hAnsi="Verdana" w:cs="Calibri"/>
                <w:sz w:val="18"/>
                <w:szCs w:val="18"/>
              </w:rPr>
            </w:pPr>
          </w:p>
          <w:p w14:paraId="36BCE9B8" w14:textId="77777777" w:rsidR="0012623C" w:rsidRDefault="0012623C" w:rsidP="00904085">
            <w:pPr>
              <w:pStyle w:val="Prrafodelista"/>
              <w:ind w:left="0"/>
              <w:rPr>
                <w:rFonts w:ascii="Verdana" w:hAnsi="Verdana" w:cs="Calibri"/>
                <w:b/>
                <w:sz w:val="18"/>
                <w:szCs w:val="18"/>
              </w:rPr>
            </w:pPr>
            <w:r w:rsidRPr="00481BA7">
              <w:rPr>
                <w:rFonts w:ascii="Verdana" w:hAnsi="Verdana" w:cs="Calibri"/>
                <w:b/>
                <w:sz w:val="18"/>
                <w:szCs w:val="18"/>
              </w:rPr>
              <w:t>PLATAFORMA</w:t>
            </w:r>
          </w:p>
          <w:p w14:paraId="085EF60A" w14:textId="77777777" w:rsidR="0012623C" w:rsidRPr="006B061D" w:rsidRDefault="0012623C" w:rsidP="00377F27">
            <w:pPr>
              <w:pStyle w:val="Prrafodelista"/>
              <w:numPr>
                <w:ilvl w:val="0"/>
                <w:numId w:val="38"/>
              </w:numPr>
              <w:rPr>
                <w:rFonts w:ascii="Verdana" w:hAnsi="Verdana" w:cs="Calibri"/>
                <w:sz w:val="18"/>
                <w:szCs w:val="18"/>
              </w:rPr>
            </w:pPr>
            <w:r w:rsidRPr="00481BA7">
              <w:rPr>
                <w:rFonts w:ascii="Verdana" w:hAnsi="Verdana" w:cs="Calibri"/>
                <w:sz w:val="18"/>
                <w:szCs w:val="18"/>
              </w:rPr>
              <w:t xml:space="preserve">Material: </w:t>
            </w:r>
            <w:r>
              <w:rPr>
                <w:rFonts w:ascii="Verdana" w:hAnsi="Verdana" w:cs="Calibri"/>
                <w:sz w:val="18"/>
                <w:szCs w:val="18"/>
              </w:rPr>
              <w:t>Base tubular de acero con soldadura o armazón de aluminio y cubierta de acero inoxidable</w:t>
            </w:r>
          </w:p>
          <w:p w14:paraId="3E1187F8"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 xml:space="preserve">Tamaño:  24” x 24” </w:t>
            </w:r>
          </w:p>
          <w:p w14:paraId="419A009F"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Capacidad: 2 a 1000 lb</w:t>
            </w:r>
          </w:p>
          <w:p w14:paraId="4C16B132" w14:textId="77777777" w:rsidR="0012623C" w:rsidRDefault="0012623C" w:rsidP="00377F27">
            <w:pPr>
              <w:pStyle w:val="Prrafodelista"/>
              <w:numPr>
                <w:ilvl w:val="0"/>
                <w:numId w:val="38"/>
              </w:numPr>
              <w:rPr>
                <w:rFonts w:ascii="Verdana" w:hAnsi="Verdana" w:cs="Calibri"/>
                <w:sz w:val="18"/>
                <w:szCs w:val="18"/>
              </w:rPr>
            </w:pPr>
            <w:r w:rsidRPr="006B061D">
              <w:rPr>
                <w:rFonts w:ascii="Verdana" w:hAnsi="Verdana" w:cs="Calibri"/>
                <w:sz w:val="18"/>
                <w:szCs w:val="18"/>
              </w:rPr>
              <w:t>Voltaje</w:t>
            </w:r>
            <w:r>
              <w:rPr>
                <w:rFonts w:ascii="Verdana" w:hAnsi="Verdana" w:cs="Calibri"/>
                <w:sz w:val="18"/>
                <w:szCs w:val="18"/>
              </w:rPr>
              <w:t xml:space="preserve"> de excitación: 5 -10 VDC</w:t>
            </w:r>
          </w:p>
          <w:p w14:paraId="1D98B869"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Sobrecarga:  200% FS</w:t>
            </w:r>
          </w:p>
          <w:p w14:paraId="06E7678B"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Temperatura de operación: -10 a 40C</w:t>
            </w:r>
          </w:p>
          <w:p w14:paraId="767BF956"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Aprobación: NTEP</w:t>
            </w:r>
          </w:p>
          <w:p w14:paraId="0D196124" w14:textId="77777777" w:rsidR="0012623C" w:rsidRDefault="0012623C" w:rsidP="00377F27">
            <w:pPr>
              <w:pStyle w:val="Prrafodelista"/>
              <w:numPr>
                <w:ilvl w:val="0"/>
                <w:numId w:val="38"/>
              </w:numPr>
              <w:rPr>
                <w:rFonts w:ascii="Verdana" w:hAnsi="Verdana" w:cs="Calibri"/>
                <w:sz w:val="18"/>
                <w:szCs w:val="18"/>
              </w:rPr>
            </w:pPr>
            <w:r w:rsidRPr="00D34A72">
              <w:rPr>
                <w:rFonts w:ascii="Verdana" w:hAnsi="Verdana" w:cs="Calibri"/>
                <w:sz w:val="18"/>
                <w:szCs w:val="18"/>
              </w:rPr>
              <w:t>Patas de nivelación para superficies irregulares.</w:t>
            </w:r>
          </w:p>
          <w:p w14:paraId="21B05029"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Marca: A especificar por el proponente</w:t>
            </w:r>
          </w:p>
          <w:p w14:paraId="04000393"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Modelo: A especificar por el proponente</w:t>
            </w:r>
          </w:p>
          <w:p w14:paraId="0F95C73E" w14:textId="77777777" w:rsidR="0012623C" w:rsidRDefault="0012623C" w:rsidP="00904085">
            <w:pPr>
              <w:pStyle w:val="Prrafodelista"/>
              <w:rPr>
                <w:rFonts w:ascii="Verdana" w:hAnsi="Verdana" w:cs="Calibri"/>
                <w:sz w:val="18"/>
                <w:szCs w:val="18"/>
              </w:rPr>
            </w:pPr>
          </w:p>
          <w:p w14:paraId="000948C7" w14:textId="77777777" w:rsidR="0012623C" w:rsidRPr="00D34A72" w:rsidRDefault="0012623C" w:rsidP="00904085">
            <w:pPr>
              <w:pStyle w:val="Prrafodelista"/>
              <w:ind w:left="0"/>
              <w:rPr>
                <w:rFonts w:ascii="Verdana" w:hAnsi="Verdana" w:cs="Calibri"/>
                <w:b/>
                <w:sz w:val="18"/>
                <w:szCs w:val="18"/>
              </w:rPr>
            </w:pPr>
            <w:r w:rsidRPr="00D34A72">
              <w:rPr>
                <w:rFonts w:ascii="Verdana" w:hAnsi="Verdana" w:cs="Calibri"/>
                <w:b/>
                <w:sz w:val="18"/>
                <w:szCs w:val="18"/>
              </w:rPr>
              <w:t>CÉLULA DE CARGA</w:t>
            </w:r>
          </w:p>
          <w:p w14:paraId="7F39B70E"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Capacidad: 2 a 1000 lb</w:t>
            </w:r>
          </w:p>
          <w:p w14:paraId="6430A034"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Construcción: Aluminio</w:t>
            </w:r>
          </w:p>
          <w:p w14:paraId="387EC5C8"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 xml:space="preserve">Resistencia de puente: 350 </w:t>
            </w:r>
            <w:proofErr w:type="spellStart"/>
            <w:r>
              <w:rPr>
                <w:rFonts w:ascii="Verdana" w:hAnsi="Verdana" w:cs="Calibri"/>
                <w:sz w:val="18"/>
                <w:szCs w:val="18"/>
              </w:rPr>
              <w:t>homs</w:t>
            </w:r>
            <w:proofErr w:type="spellEnd"/>
          </w:p>
          <w:p w14:paraId="727649CB"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Longitud del cable: 3 metros aproximadamente</w:t>
            </w:r>
          </w:p>
          <w:p w14:paraId="3EF9DD2B"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Marca: A especificar por el proponente</w:t>
            </w:r>
          </w:p>
          <w:p w14:paraId="12A68E2B"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Modelo: A especificar por el proponente</w:t>
            </w:r>
          </w:p>
          <w:p w14:paraId="1AA8CF68" w14:textId="77777777" w:rsidR="0012623C" w:rsidRPr="00481BA7" w:rsidRDefault="0012623C" w:rsidP="00904085">
            <w:pPr>
              <w:pStyle w:val="Prrafodelista"/>
              <w:ind w:left="0"/>
              <w:rPr>
                <w:rFonts w:ascii="Verdana" w:hAnsi="Verdana" w:cs="Calibri"/>
                <w:sz w:val="18"/>
                <w:szCs w:val="18"/>
              </w:rPr>
            </w:pPr>
          </w:p>
          <w:p w14:paraId="59297CB5" w14:textId="77777777" w:rsidR="0012623C" w:rsidRPr="00D34A72" w:rsidRDefault="0012623C" w:rsidP="00904085">
            <w:pPr>
              <w:pStyle w:val="Prrafodelista"/>
              <w:ind w:left="0"/>
              <w:jc w:val="both"/>
              <w:rPr>
                <w:rFonts w:ascii="Verdana" w:hAnsi="Verdana" w:cs="Arial"/>
                <w:b/>
                <w:sz w:val="18"/>
                <w:szCs w:val="18"/>
              </w:rPr>
            </w:pPr>
            <w:r w:rsidRPr="00D34A72">
              <w:rPr>
                <w:rFonts w:ascii="Verdana" w:hAnsi="Verdana" w:cs="Arial"/>
                <w:b/>
                <w:sz w:val="18"/>
                <w:szCs w:val="18"/>
              </w:rPr>
              <w:t>PILAR PARA EL MONTAJE DEL INDICADOR</w:t>
            </w:r>
          </w:p>
          <w:p w14:paraId="27A200E0" w14:textId="77777777" w:rsidR="0012623C" w:rsidRDefault="0012623C" w:rsidP="00377F27">
            <w:pPr>
              <w:pStyle w:val="Prrafodelista"/>
              <w:numPr>
                <w:ilvl w:val="0"/>
                <w:numId w:val="38"/>
              </w:numPr>
              <w:jc w:val="both"/>
              <w:rPr>
                <w:rFonts w:ascii="Verdana" w:hAnsi="Verdana" w:cs="Arial"/>
                <w:sz w:val="18"/>
                <w:szCs w:val="18"/>
              </w:rPr>
            </w:pPr>
            <w:r>
              <w:rPr>
                <w:rFonts w:ascii="Verdana" w:hAnsi="Verdana" w:cs="Arial"/>
                <w:sz w:val="18"/>
                <w:szCs w:val="18"/>
              </w:rPr>
              <w:t>Material: Acero inoxidable</w:t>
            </w:r>
          </w:p>
          <w:p w14:paraId="0D08520B" w14:textId="77777777" w:rsidR="0012623C" w:rsidRPr="00400D6E" w:rsidRDefault="0012623C" w:rsidP="00377F27">
            <w:pPr>
              <w:pStyle w:val="Prrafodelista"/>
              <w:numPr>
                <w:ilvl w:val="0"/>
                <w:numId w:val="38"/>
              </w:numPr>
              <w:jc w:val="both"/>
              <w:rPr>
                <w:rFonts w:ascii="Verdana" w:hAnsi="Verdana" w:cs="Arial"/>
                <w:sz w:val="18"/>
                <w:szCs w:val="18"/>
              </w:rPr>
            </w:pPr>
            <w:r>
              <w:rPr>
                <w:rFonts w:ascii="Verdana" w:hAnsi="Verdana" w:cs="Arial"/>
                <w:sz w:val="18"/>
                <w:szCs w:val="18"/>
              </w:rPr>
              <w:t>Longitud: 30” o superior</w:t>
            </w:r>
          </w:p>
          <w:p w14:paraId="13401A1C" w14:textId="77777777" w:rsidR="0012623C" w:rsidRDefault="0012623C" w:rsidP="00904085">
            <w:pPr>
              <w:pStyle w:val="Prrafodelista"/>
              <w:ind w:left="0"/>
              <w:jc w:val="both"/>
              <w:rPr>
                <w:rFonts w:ascii="Verdana" w:hAnsi="Verdana" w:cs="Arial"/>
                <w:sz w:val="18"/>
                <w:szCs w:val="18"/>
              </w:rPr>
            </w:pPr>
          </w:p>
          <w:p w14:paraId="1D365ACC" w14:textId="77777777" w:rsidR="0012623C" w:rsidRDefault="0012623C" w:rsidP="00904085">
            <w:pPr>
              <w:pStyle w:val="Prrafodelista"/>
              <w:ind w:left="0"/>
              <w:contextualSpacing/>
              <w:rPr>
                <w:rFonts w:ascii="Verdana" w:hAnsi="Verdana" w:cs="Arial"/>
                <w:sz w:val="18"/>
                <w:szCs w:val="18"/>
              </w:rPr>
            </w:pPr>
            <w:r>
              <w:rPr>
                <w:rFonts w:ascii="Verdana" w:hAnsi="Verdana" w:cs="Arial"/>
                <w:sz w:val="18"/>
                <w:szCs w:val="18"/>
              </w:rPr>
              <w:t xml:space="preserve">Nota: </w:t>
            </w:r>
          </w:p>
          <w:p w14:paraId="4946078B" w14:textId="77777777" w:rsidR="0012623C" w:rsidRDefault="0012623C" w:rsidP="00904085">
            <w:pPr>
              <w:pStyle w:val="Prrafodelista"/>
              <w:ind w:left="0"/>
              <w:contextualSpacing/>
              <w:rPr>
                <w:rFonts w:ascii="Verdana" w:hAnsi="Verdana" w:cs="Arial"/>
                <w:sz w:val="18"/>
                <w:szCs w:val="18"/>
              </w:rPr>
            </w:pPr>
            <w:r>
              <w:rPr>
                <w:rFonts w:ascii="Verdana" w:hAnsi="Verdana" w:cs="Arial"/>
                <w:sz w:val="18"/>
                <w:szCs w:val="18"/>
              </w:rPr>
              <w:t>Todas las partes y accesorio deben ser de un mismo fabricante.</w:t>
            </w:r>
          </w:p>
          <w:p w14:paraId="1E9C4B9F" w14:textId="77777777" w:rsidR="0012623C" w:rsidRDefault="0012623C" w:rsidP="00904085">
            <w:pPr>
              <w:pStyle w:val="Prrafodelista"/>
              <w:ind w:left="0"/>
              <w:contextualSpacing/>
              <w:rPr>
                <w:rFonts w:ascii="Verdana" w:hAnsi="Verdana"/>
                <w:color w:val="000000"/>
                <w:sz w:val="18"/>
                <w:szCs w:val="18"/>
                <w:lang w:eastAsia="es-MX"/>
              </w:rPr>
            </w:pPr>
            <w:r>
              <w:rPr>
                <w:rFonts w:ascii="Verdana" w:hAnsi="Verdana"/>
                <w:color w:val="000000"/>
                <w:sz w:val="18"/>
                <w:szCs w:val="18"/>
                <w:lang w:eastAsia="es-MX"/>
              </w:rPr>
              <w:t>El proponente debe ser representante exclusivo en el País del equipo que oferta.</w:t>
            </w:r>
          </w:p>
          <w:p w14:paraId="6D0DCA5B" w14:textId="77777777" w:rsidR="0012623C" w:rsidRPr="00947624" w:rsidRDefault="0012623C" w:rsidP="00904085">
            <w:pPr>
              <w:pStyle w:val="Prrafodelista"/>
              <w:ind w:left="0"/>
              <w:jc w:val="both"/>
              <w:rPr>
                <w:rFonts w:ascii="Verdana" w:hAnsi="Verdana" w:cs="Arial"/>
                <w:sz w:val="18"/>
                <w:szCs w:val="18"/>
              </w:rPr>
            </w:pPr>
          </w:p>
        </w:tc>
      </w:tr>
      <w:tr w:rsidR="0012623C" w:rsidRPr="00FD291B" w14:paraId="3000DDD1" w14:textId="77777777" w:rsidTr="00904085">
        <w:trPr>
          <w:trHeight w:val="390"/>
        </w:trPr>
        <w:tc>
          <w:tcPr>
            <w:tcW w:w="9603" w:type="dxa"/>
            <w:shd w:val="clear" w:color="auto" w:fill="9CC2E5"/>
            <w:vAlign w:val="center"/>
          </w:tcPr>
          <w:p w14:paraId="6AA3FBD4" w14:textId="77777777" w:rsidR="0012623C" w:rsidRPr="001E6D94" w:rsidRDefault="0012623C" w:rsidP="00904085">
            <w:pPr>
              <w:rPr>
                <w:rFonts w:ascii="Verdana" w:hAnsi="Verdana" w:cs="Calibri"/>
                <w:b/>
                <w:bCs/>
                <w:color w:val="FF0000"/>
                <w:sz w:val="18"/>
                <w:szCs w:val="18"/>
              </w:rPr>
            </w:pPr>
            <w:r w:rsidRPr="00FD291B">
              <w:rPr>
                <w:rFonts w:ascii="Verdana" w:hAnsi="Verdana" w:cs="Calibri"/>
                <w:b/>
                <w:bCs/>
                <w:sz w:val="18"/>
                <w:szCs w:val="18"/>
              </w:rPr>
              <w:lastRenderedPageBreak/>
              <w:t>PLAZO DE ENTREGA</w:t>
            </w:r>
          </w:p>
        </w:tc>
      </w:tr>
      <w:tr w:rsidR="0012623C" w:rsidRPr="00FD291B" w14:paraId="3C6BF789" w14:textId="77777777" w:rsidTr="00904085">
        <w:trPr>
          <w:trHeight w:val="730"/>
        </w:trPr>
        <w:tc>
          <w:tcPr>
            <w:tcW w:w="9603" w:type="dxa"/>
            <w:shd w:val="clear" w:color="auto" w:fill="auto"/>
            <w:vAlign w:val="center"/>
          </w:tcPr>
          <w:p w14:paraId="2C4A60B0" w14:textId="77777777" w:rsidR="0012623C" w:rsidRPr="00FD291B" w:rsidRDefault="0012623C" w:rsidP="00904085">
            <w:pPr>
              <w:autoSpaceDE w:val="0"/>
              <w:autoSpaceDN w:val="0"/>
              <w:adjustRightInd w:val="0"/>
              <w:jc w:val="both"/>
              <w:rPr>
                <w:rFonts w:ascii="Verdana" w:hAnsi="Verdana" w:cs="Calibri"/>
                <w:b/>
                <w:bCs/>
                <w:sz w:val="18"/>
                <w:szCs w:val="18"/>
                <w:lang w:val="es-ES_tradnl" w:eastAsia="es-BO"/>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Pr>
                <w:rFonts w:ascii="Verdana" w:hAnsi="Verdana" w:cs="Calibri"/>
                <w:sz w:val="18"/>
                <w:szCs w:val="18"/>
              </w:rPr>
              <w:t>60</w:t>
            </w:r>
            <w:r w:rsidRPr="000C5FD2">
              <w:rPr>
                <w:rFonts w:ascii="Verdana" w:hAnsi="Verdana" w:cs="Calibri"/>
                <w:sz w:val="18"/>
                <w:szCs w:val="18"/>
              </w:rPr>
              <w:t xml:space="preserve"> días calendarios, a partir de la firma del contrato.</w:t>
            </w:r>
          </w:p>
        </w:tc>
      </w:tr>
      <w:tr w:rsidR="0012623C" w:rsidRPr="00FD291B" w14:paraId="5882AD16" w14:textId="77777777" w:rsidTr="00904085">
        <w:trPr>
          <w:trHeight w:val="370"/>
        </w:trPr>
        <w:tc>
          <w:tcPr>
            <w:tcW w:w="9603" w:type="dxa"/>
            <w:shd w:val="clear" w:color="auto" w:fill="9CC2E5"/>
            <w:vAlign w:val="center"/>
          </w:tcPr>
          <w:p w14:paraId="15041412" w14:textId="77777777" w:rsidR="0012623C" w:rsidRPr="00FD291B" w:rsidRDefault="0012623C" w:rsidP="00904085">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12623C" w:rsidRPr="00FD291B" w14:paraId="27AB3618" w14:textId="77777777" w:rsidTr="00904085">
        <w:trPr>
          <w:trHeight w:val="730"/>
        </w:trPr>
        <w:tc>
          <w:tcPr>
            <w:tcW w:w="9603" w:type="dxa"/>
            <w:shd w:val="clear" w:color="auto" w:fill="auto"/>
            <w:vAlign w:val="center"/>
          </w:tcPr>
          <w:p w14:paraId="283707D3" w14:textId="77777777" w:rsidR="0012623C" w:rsidRDefault="0012623C" w:rsidP="00904085">
            <w:pPr>
              <w:pStyle w:val="Prrafodelista"/>
              <w:ind w:left="0"/>
              <w:jc w:val="both"/>
              <w:rPr>
                <w:rFonts w:ascii="Verdana" w:hAnsi="Verdana" w:cs="Arial"/>
                <w:sz w:val="18"/>
                <w:szCs w:val="18"/>
              </w:rPr>
            </w:pPr>
          </w:p>
          <w:p w14:paraId="6233F388" w14:textId="77777777" w:rsidR="0012623C" w:rsidRDefault="0012623C" w:rsidP="00904085">
            <w:pPr>
              <w:pStyle w:val="Prrafodelista"/>
              <w:ind w:left="0"/>
              <w:jc w:val="both"/>
              <w:rPr>
                <w:rFonts w:ascii="Verdana" w:hAnsi="Verdana" w:cs="Arial"/>
                <w:sz w:val="18"/>
                <w:szCs w:val="18"/>
              </w:rPr>
            </w:pPr>
            <w:r>
              <w:rPr>
                <w:rFonts w:ascii="Verdana" w:hAnsi="Verdana" w:cs="Arial"/>
                <w:sz w:val="18"/>
                <w:szCs w:val="18"/>
              </w:rPr>
              <w:t>El proveedor brindara la c</w:t>
            </w:r>
            <w:r w:rsidRPr="0035231E">
              <w:rPr>
                <w:rFonts w:ascii="Verdana" w:hAnsi="Verdana" w:cs="Arial"/>
                <w:sz w:val="18"/>
                <w:szCs w:val="18"/>
              </w:rPr>
              <w:t>apacitación al personal d</w:t>
            </w:r>
            <w:r>
              <w:rPr>
                <w:rFonts w:ascii="Verdana" w:hAnsi="Verdana" w:cs="Arial"/>
                <w:sz w:val="18"/>
                <w:szCs w:val="18"/>
              </w:rPr>
              <w:t>e operaciones y personal de mantenimiento, sobre el uso, calibración y mantenimiento a las balanzas.</w:t>
            </w:r>
          </w:p>
          <w:p w14:paraId="7E1285FD" w14:textId="77777777" w:rsidR="0012623C" w:rsidRPr="00FD291B" w:rsidRDefault="0012623C" w:rsidP="00904085">
            <w:pPr>
              <w:autoSpaceDE w:val="0"/>
              <w:autoSpaceDN w:val="0"/>
              <w:adjustRightInd w:val="0"/>
              <w:jc w:val="both"/>
              <w:rPr>
                <w:rFonts w:ascii="Verdana" w:hAnsi="Verdana" w:cs="Calibri"/>
                <w:b/>
                <w:bCs/>
                <w:sz w:val="18"/>
                <w:szCs w:val="18"/>
                <w:lang w:eastAsia="es-BO"/>
              </w:rPr>
            </w:pPr>
          </w:p>
        </w:tc>
      </w:tr>
      <w:tr w:rsidR="0012623C" w:rsidRPr="00FD291B" w14:paraId="351FA8F8" w14:textId="77777777" w:rsidTr="00904085">
        <w:trPr>
          <w:trHeight w:val="380"/>
        </w:trPr>
        <w:tc>
          <w:tcPr>
            <w:tcW w:w="9603" w:type="dxa"/>
            <w:shd w:val="clear" w:color="auto" w:fill="9CC2E5"/>
            <w:vAlign w:val="center"/>
          </w:tcPr>
          <w:p w14:paraId="6E4701DF" w14:textId="77777777" w:rsidR="0012623C" w:rsidRPr="00FD291B" w:rsidRDefault="0012623C" w:rsidP="00904085">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r>
      <w:tr w:rsidR="0012623C" w:rsidRPr="00FD291B" w14:paraId="55F59E64" w14:textId="77777777" w:rsidTr="00904085">
        <w:trPr>
          <w:trHeight w:val="973"/>
        </w:trPr>
        <w:tc>
          <w:tcPr>
            <w:tcW w:w="9603" w:type="dxa"/>
            <w:shd w:val="clear" w:color="auto" w:fill="auto"/>
            <w:vAlign w:val="center"/>
          </w:tcPr>
          <w:p w14:paraId="1AA20DBC" w14:textId="77777777" w:rsidR="0012623C" w:rsidRPr="00FD291B" w:rsidRDefault="0012623C" w:rsidP="00904085">
            <w:pPr>
              <w:autoSpaceDE w:val="0"/>
              <w:autoSpaceDN w:val="0"/>
              <w:adjustRightInd w:val="0"/>
              <w:jc w:val="both"/>
              <w:rPr>
                <w:rFonts w:ascii="Verdana" w:hAnsi="Verdana" w:cs="Calibri"/>
                <w:b/>
                <w:bCs/>
                <w:sz w:val="18"/>
                <w:szCs w:val="18"/>
                <w:lang w:eastAsia="es-BO"/>
              </w:rPr>
            </w:pPr>
            <w:r>
              <w:rPr>
                <w:rFonts w:ascii="Verdana" w:hAnsi="Verdana" w:cs="Calibri"/>
                <w:sz w:val="18"/>
                <w:szCs w:val="18"/>
              </w:rPr>
              <w:t>El proveedor deberá contar con una unidad de servicio técnico especializado (post-venta) a nivel nacional, así mismo contar con la disponibilidad de diferentes repuestos y/o accesorios de todos los dispositivos del equipo adquirido.</w:t>
            </w:r>
          </w:p>
        </w:tc>
      </w:tr>
      <w:tr w:rsidR="0012623C" w:rsidRPr="00FD291B" w14:paraId="4DCEB422" w14:textId="77777777" w:rsidTr="00904085">
        <w:trPr>
          <w:trHeight w:val="382"/>
        </w:trPr>
        <w:tc>
          <w:tcPr>
            <w:tcW w:w="9603" w:type="dxa"/>
            <w:shd w:val="clear" w:color="auto" w:fill="9CC2E5"/>
            <w:vAlign w:val="center"/>
          </w:tcPr>
          <w:p w14:paraId="4ACA4BE7" w14:textId="77777777" w:rsidR="0012623C" w:rsidRPr="00FD291B" w:rsidRDefault="0012623C" w:rsidP="00904085">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12623C" w:rsidRPr="00FD291B" w14:paraId="36266503" w14:textId="77777777" w:rsidTr="00904085">
        <w:trPr>
          <w:trHeight w:val="730"/>
        </w:trPr>
        <w:tc>
          <w:tcPr>
            <w:tcW w:w="9603" w:type="dxa"/>
            <w:shd w:val="clear" w:color="auto" w:fill="auto"/>
            <w:vAlign w:val="center"/>
          </w:tcPr>
          <w:p w14:paraId="0DE166AE" w14:textId="77777777" w:rsidR="0012623C" w:rsidRDefault="0012623C" w:rsidP="00904085">
            <w:pPr>
              <w:pStyle w:val="Prrafodelista"/>
              <w:jc w:val="both"/>
              <w:rPr>
                <w:rFonts w:ascii="Verdana" w:hAnsi="Verdana" w:cs="Arial"/>
                <w:sz w:val="18"/>
                <w:szCs w:val="18"/>
              </w:rPr>
            </w:pPr>
          </w:p>
          <w:p w14:paraId="1B2CCB06" w14:textId="77777777" w:rsidR="0012623C" w:rsidRDefault="0012623C" w:rsidP="00904085">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del bien</w:t>
            </w:r>
            <w:r w:rsidRPr="00263BC1">
              <w:rPr>
                <w:rFonts w:ascii="Verdana" w:hAnsi="Verdana" w:cs="Arial"/>
                <w:sz w:val="18"/>
                <w:szCs w:val="18"/>
              </w:rPr>
              <w:t xml:space="preserve">, </w:t>
            </w:r>
            <w:r>
              <w:rPr>
                <w:rFonts w:ascii="Verdana" w:hAnsi="Verdana" w:cs="Arial"/>
                <w:sz w:val="18"/>
                <w:szCs w:val="18"/>
              </w:rPr>
              <w:t>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14:paraId="2075664B" w14:textId="77777777" w:rsidR="0012623C" w:rsidRPr="00DC0ADB" w:rsidRDefault="0012623C" w:rsidP="00377F27">
            <w:pPr>
              <w:pStyle w:val="Prrafodelista"/>
              <w:numPr>
                <w:ilvl w:val="0"/>
                <w:numId w:val="39"/>
              </w:numPr>
              <w:jc w:val="both"/>
              <w:rPr>
                <w:rFonts w:ascii="Verdana" w:hAnsi="Verdana" w:cs="Arial"/>
                <w:sz w:val="18"/>
                <w:szCs w:val="18"/>
              </w:rPr>
            </w:pPr>
            <w:r w:rsidRPr="0035231E">
              <w:rPr>
                <w:rFonts w:ascii="Verdana" w:hAnsi="Verdana" w:cs="Arial"/>
                <w:sz w:val="18"/>
                <w:szCs w:val="18"/>
              </w:rPr>
              <w:t xml:space="preserve">Manuales Técnicos </w:t>
            </w:r>
            <w:r>
              <w:rPr>
                <w:rFonts w:ascii="Verdana" w:hAnsi="Verdana" w:cs="Arial"/>
                <w:sz w:val="18"/>
                <w:szCs w:val="18"/>
              </w:rPr>
              <w:t>de las balanzas</w:t>
            </w:r>
            <w:r w:rsidRPr="0035231E">
              <w:rPr>
                <w:rFonts w:ascii="Verdana" w:hAnsi="Verdana" w:cs="Arial"/>
                <w:sz w:val="18"/>
                <w:szCs w:val="18"/>
              </w:rPr>
              <w:t xml:space="preserve"> e instrumentos (lista de partes, mantenimiento, operación y servicio)</w:t>
            </w:r>
          </w:p>
          <w:p w14:paraId="52E21F2A" w14:textId="77777777" w:rsidR="0012623C" w:rsidRDefault="0012623C" w:rsidP="00377F27">
            <w:pPr>
              <w:pStyle w:val="Prrafodelista"/>
              <w:numPr>
                <w:ilvl w:val="0"/>
                <w:numId w:val="39"/>
              </w:numPr>
              <w:jc w:val="both"/>
              <w:rPr>
                <w:rFonts w:ascii="Verdana" w:hAnsi="Verdana" w:cs="Arial"/>
                <w:sz w:val="18"/>
                <w:szCs w:val="18"/>
              </w:rPr>
            </w:pPr>
            <w:r w:rsidRPr="0035231E">
              <w:rPr>
                <w:rFonts w:ascii="Verdana" w:hAnsi="Verdana" w:cs="Arial"/>
                <w:sz w:val="18"/>
                <w:szCs w:val="18"/>
              </w:rPr>
              <w:t>Manual operativo para uso.</w:t>
            </w:r>
          </w:p>
          <w:p w14:paraId="47D278E1" w14:textId="77777777" w:rsidR="0012623C" w:rsidRDefault="0012623C" w:rsidP="00377F27">
            <w:pPr>
              <w:pStyle w:val="Prrafodelista"/>
              <w:numPr>
                <w:ilvl w:val="0"/>
                <w:numId w:val="39"/>
              </w:numPr>
              <w:jc w:val="both"/>
              <w:rPr>
                <w:rFonts w:ascii="Verdana" w:hAnsi="Verdana" w:cs="Arial"/>
                <w:sz w:val="18"/>
                <w:szCs w:val="18"/>
              </w:rPr>
            </w:pPr>
            <w:r w:rsidRPr="0035231E">
              <w:rPr>
                <w:rFonts w:ascii="Verdana" w:hAnsi="Verdana" w:cs="Arial"/>
                <w:sz w:val="18"/>
                <w:szCs w:val="18"/>
              </w:rPr>
              <w:lastRenderedPageBreak/>
              <w:t>Certificaciones</w:t>
            </w:r>
            <w:r>
              <w:rPr>
                <w:rFonts w:ascii="Verdana" w:hAnsi="Verdana" w:cs="Arial"/>
                <w:sz w:val="18"/>
                <w:szCs w:val="18"/>
              </w:rPr>
              <w:t xml:space="preserve"> y registros de pruebas.</w:t>
            </w:r>
          </w:p>
          <w:p w14:paraId="70743BC8" w14:textId="77777777" w:rsidR="0012623C" w:rsidRPr="00400D6E" w:rsidRDefault="0012623C" w:rsidP="00377F27">
            <w:pPr>
              <w:pStyle w:val="Prrafodelista"/>
              <w:numPr>
                <w:ilvl w:val="0"/>
                <w:numId w:val="39"/>
              </w:numPr>
              <w:jc w:val="both"/>
              <w:rPr>
                <w:rFonts w:ascii="Verdana" w:hAnsi="Verdana" w:cs="Arial"/>
                <w:sz w:val="18"/>
                <w:szCs w:val="18"/>
              </w:rPr>
            </w:pPr>
            <w:r>
              <w:rPr>
                <w:rFonts w:ascii="Verdana" w:hAnsi="Verdana" w:cs="Arial"/>
                <w:sz w:val="18"/>
                <w:szCs w:val="18"/>
              </w:rPr>
              <w:t xml:space="preserve">Garantía de las balanzas </w:t>
            </w:r>
          </w:p>
        </w:tc>
      </w:tr>
    </w:tbl>
    <w:p w14:paraId="79FDF994" w14:textId="77777777" w:rsidR="0012623C" w:rsidRDefault="0012623C" w:rsidP="0012623C">
      <w:pPr>
        <w:rPr>
          <w:rFonts w:ascii="Verdana" w:hAnsi="Verdana" w:cs="Calibri"/>
          <w:b/>
          <w:sz w:val="18"/>
          <w:szCs w:val="18"/>
        </w:rPr>
      </w:pPr>
    </w:p>
    <w:p w14:paraId="7144566E" w14:textId="64E9F9B3" w:rsidR="0012623C" w:rsidRDefault="00114305" w:rsidP="0012623C">
      <w:pPr>
        <w:pStyle w:val="Prrafodelista"/>
        <w:ind w:left="0"/>
        <w:contextualSpacing/>
        <w:jc w:val="both"/>
        <w:rPr>
          <w:rFonts w:ascii="Verdana" w:hAnsi="Verdana" w:cs="Calibri"/>
          <w:b/>
          <w:bCs/>
          <w:sz w:val="18"/>
          <w:szCs w:val="18"/>
          <w:lang w:eastAsia="es-BO"/>
        </w:rPr>
      </w:pPr>
      <w:r>
        <w:rPr>
          <w:rFonts w:ascii="Verdana" w:hAnsi="Verdana" w:cs="Calibri"/>
          <w:b/>
          <w:bCs/>
          <w:sz w:val="18"/>
          <w:szCs w:val="18"/>
          <w:lang w:eastAsia="es-BO"/>
        </w:rPr>
        <w:t>C</w:t>
      </w:r>
      <w:r w:rsidR="0012623C" w:rsidRPr="00FD291B">
        <w:rPr>
          <w:rFonts w:ascii="Verdana" w:hAnsi="Verdana" w:cs="Calibri"/>
          <w:b/>
          <w:bCs/>
          <w:sz w:val="18"/>
          <w:szCs w:val="18"/>
          <w:lang w:eastAsia="es-BO"/>
        </w:rPr>
        <w:t xml:space="preserve">ONDICIONES </w:t>
      </w:r>
      <w:r w:rsidR="0012623C">
        <w:rPr>
          <w:rFonts w:ascii="Verdana" w:hAnsi="Verdana" w:cs="Calibri"/>
          <w:b/>
          <w:bCs/>
          <w:sz w:val="18"/>
          <w:szCs w:val="18"/>
          <w:lang w:eastAsia="es-BO"/>
        </w:rPr>
        <w:t>REQUERIDAS PARA EL BIEN (De cumplimiento obligatorio por el proponente)</w:t>
      </w:r>
    </w:p>
    <w:p w14:paraId="5A64F57D" w14:textId="77777777" w:rsidR="0012623C" w:rsidRPr="00FD291B" w:rsidRDefault="0012623C" w:rsidP="0012623C">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2623C" w:rsidRPr="00FD291B" w14:paraId="7293A9C4" w14:textId="77777777" w:rsidTr="00904085">
        <w:trPr>
          <w:trHeight w:val="397"/>
        </w:trPr>
        <w:tc>
          <w:tcPr>
            <w:tcW w:w="9640" w:type="dxa"/>
            <w:shd w:val="clear" w:color="auto" w:fill="9CC2E5"/>
            <w:vAlign w:val="center"/>
          </w:tcPr>
          <w:p w14:paraId="6E2A9499" w14:textId="77777777" w:rsidR="0012623C" w:rsidRPr="00FD291B" w:rsidRDefault="0012623C" w:rsidP="0090408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12623C" w:rsidRPr="00FD291B" w14:paraId="50954677" w14:textId="77777777" w:rsidTr="00904085">
        <w:trPr>
          <w:trHeight w:val="931"/>
        </w:trPr>
        <w:tc>
          <w:tcPr>
            <w:tcW w:w="9640" w:type="dxa"/>
            <w:shd w:val="clear" w:color="auto" w:fill="auto"/>
            <w:vAlign w:val="center"/>
          </w:tcPr>
          <w:p w14:paraId="25E4AB88" w14:textId="77777777" w:rsidR="0012623C" w:rsidRPr="00FD291B" w:rsidRDefault="0012623C" w:rsidP="00904085">
            <w:pPr>
              <w:autoSpaceDE w:val="0"/>
              <w:autoSpaceDN w:val="0"/>
              <w:adjustRightInd w:val="0"/>
              <w:jc w:val="both"/>
              <w:rPr>
                <w:rFonts w:ascii="Verdana" w:hAnsi="Verdana" w:cs="Calibri"/>
                <w:sz w:val="18"/>
                <w:szCs w:val="18"/>
                <w:lang w:eastAsia="es-BO"/>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r>
      <w:tr w:rsidR="0012623C" w:rsidRPr="00FD291B" w14:paraId="361CB834" w14:textId="77777777" w:rsidTr="00904085">
        <w:trPr>
          <w:trHeight w:val="392"/>
        </w:trPr>
        <w:tc>
          <w:tcPr>
            <w:tcW w:w="9640" w:type="dxa"/>
            <w:shd w:val="clear" w:color="auto" w:fill="9CC2E5"/>
            <w:vAlign w:val="center"/>
          </w:tcPr>
          <w:p w14:paraId="09BD16B4" w14:textId="77777777" w:rsidR="0012623C" w:rsidRPr="00FD291B" w:rsidRDefault="0012623C" w:rsidP="00904085">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12623C" w:rsidRPr="00FD291B" w14:paraId="5DC48733" w14:textId="77777777" w:rsidTr="00904085">
        <w:trPr>
          <w:trHeight w:val="1857"/>
        </w:trPr>
        <w:tc>
          <w:tcPr>
            <w:tcW w:w="9640" w:type="dxa"/>
            <w:tcBorders>
              <w:bottom w:val="single" w:sz="4" w:space="0" w:color="auto"/>
            </w:tcBorders>
            <w:shd w:val="clear" w:color="auto" w:fill="auto"/>
            <w:vAlign w:val="center"/>
          </w:tcPr>
          <w:p w14:paraId="06D3814E" w14:textId="77777777" w:rsidR="0012623C" w:rsidRDefault="0012623C" w:rsidP="00904085">
            <w:pPr>
              <w:autoSpaceDE w:val="0"/>
              <w:autoSpaceDN w:val="0"/>
              <w:adjustRightInd w:val="0"/>
              <w:rPr>
                <w:rFonts w:ascii="Verdana" w:hAnsi="Verdana" w:cs="Calibri"/>
                <w:sz w:val="18"/>
                <w:szCs w:val="18"/>
              </w:rPr>
            </w:pPr>
            <w:r w:rsidRPr="002018CA">
              <w:rPr>
                <w:rFonts w:ascii="Verdana" w:hAnsi="Verdana" w:cs="Calibri"/>
                <w:sz w:val="18"/>
                <w:szCs w:val="18"/>
              </w:rPr>
              <w:t>El pago se realizará vía SIGMA</w:t>
            </w:r>
            <w:r>
              <w:rPr>
                <w:rFonts w:ascii="Verdana" w:hAnsi="Verdana" w:cs="Calibri"/>
                <w:sz w:val="18"/>
                <w:szCs w:val="18"/>
              </w:rPr>
              <w:t>, contra entrega del bien adjudicado</w:t>
            </w:r>
            <w:r w:rsidRPr="002018CA">
              <w:rPr>
                <w:rFonts w:ascii="Verdana" w:hAnsi="Verdana" w:cs="Calibri"/>
                <w:sz w:val="18"/>
                <w:szCs w:val="18"/>
              </w:rPr>
              <w:t xml:space="preserve"> previo a conformidad del Comité de Recepción. </w:t>
            </w:r>
          </w:p>
          <w:p w14:paraId="7B143BB7" w14:textId="77777777" w:rsidR="0012623C" w:rsidRPr="002018CA" w:rsidRDefault="0012623C" w:rsidP="00904085">
            <w:pPr>
              <w:autoSpaceDE w:val="0"/>
              <w:autoSpaceDN w:val="0"/>
              <w:adjustRightInd w:val="0"/>
              <w:rPr>
                <w:rFonts w:ascii="Verdana" w:hAnsi="Verdana" w:cs="Calibri"/>
                <w:sz w:val="18"/>
                <w:szCs w:val="18"/>
              </w:rPr>
            </w:pPr>
          </w:p>
          <w:p w14:paraId="5243C607" w14:textId="77777777" w:rsidR="0012623C" w:rsidRDefault="0012623C" w:rsidP="00904085">
            <w:pPr>
              <w:autoSpaceDE w:val="0"/>
              <w:autoSpaceDN w:val="0"/>
              <w:adjustRightInd w:val="0"/>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Sigma y fotocopia de NIT.</w:t>
            </w:r>
          </w:p>
          <w:p w14:paraId="0D10DFC6" w14:textId="77777777" w:rsidR="0012623C" w:rsidRPr="002018CA" w:rsidRDefault="0012623C" w:rsidP="00904085">
            <w:pPr>
              <w:autoSpaceDE w:val="0"/>
              <w:autoSpaceDN w:val="0"/>
              <w:adjustRightInd w:val="0"/>
              <w:rPr>
                <w:rFonts w:ascii="Verdana" w:hAnsi="Verdana" w:cs="Calibri"/>
                <w:sz w:val="18"/>
                <w:szCs w:val="18"/>
              </w:rPr>
            </w:pPr>
          </w:p>
          <w:p w14:paraId="5B65719D" w14:textId="77777777" w:rsidR="0012623C" w:rsidRPr="00FD291B" w:rsidRDefault="0012623C" w:rsidP="00904085">
            <w:pPr>
              <w:autoSpaceDE w:val="0"/>
              <w:autoSpaceDN w:val="0"/>
              <w:adjustRightInd w:val="0"/>
              <w:jc w:val="both"/>
              <w:rPr>
                <w:rFonts w:ascii="Verdana" w:hAnsi="Verdana" w:cs="Calibri"/>
                <w:sz w:val="18"/>
                <w:szCs w:val="18"/>
                <w:lang w:eastAsia="es-BO"/>
              </w:rPr>
            </w:pPr>
            <w:r w:rsidRPr="002018CA">
              <w:rPr>
                <w:rFonts w:ascii="Verdana" w:hAnsi="Verdana" w:cs="Calibri"/>
                <w:sz w:val="18"/>
                <w:szCs w:val="18"/>
              </w:rPr>
              <w:t>El pago por la provisión de los BIENES, se realizara en un plazo no mayor a cuarenta y cinco (45) días calendario de realizada la RECEPCIÓN DEFINITIVA de los bienes adjudicados.</w:t>
            </w:r>
          </w:p>
        </w:tc>
      </w:tr>
      <w:tr w:rsidR="0012623C" w:rsidRPr="00FD291B" w14:paraId="6D4500CA" w14:textId="77777777" w:rsidTr="00904085">
        <w:trPr>
          <w:trHeight w:val="422"/>
        </w:trPr>
        <w:tc>
          <w:tcPr>
            <w:tcW w:w="9640" w:type="dxa"/>
            <w:shd w:val="clear" w:color="auto" w:fill="9CC2E5"/>
            <w:vAlign w:val="center"/>
          </w:tcPr>
          <w:p w14:paraId="57839055" w14:textId="77777777" w:rsidR="0012623C" w:rsidRPr="00B15E08" w:rsidRDefault="0012623C" w:rsidP="00904085">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12623C" w:rsidRPr="00FD291B" w14:paraId="22437D72" w14:textId="77777777" w:rsidTr="00904085">
        <w:trPr>
          <w:trHeight w:val="1135"/>
        </w:trPr>
        <w:tc>
          <w:tcPr>
            <w:tcW w:w="9640" w:type="dxa"/>
            <w:shd w:val="clear" w:color="auto" w:fill="auto"/>
            <w:vAlign w:val="center"/>
          </w:tcPr>
          <w:p w14:paraId="0B3C4584" w14:textId="77777777" w:rsidR="0012623C" w:rsidRPr="00B15E08" w:rsidRDefault="0012623C" w:rsidP="00904085">
            <w:pPr>
              <w:autoSpaceDE w:val="0"/>
              <w:autoSpaceDN w:val="0"/>
              <w:adjustRightInd w:val="0"/>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r>
      <w:tr w:rsidR="0012623C" w:rsidRPr="00FD291B" w14:paraId="609A4B1B" w14:textId="77777777" w:rsidTr="00904085">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12304380" w14:textId="77777777" w:rsidR="0012623C" w:rsidRPr="00B15E08" w:rsidRDefault="0012623C" w:rsidP="00904085">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12623C" w:rsidRPr="00FD291B" w14:paraId="14AD750B" w14:textId="77777777" w:rsidTr="00904085">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A404133" w14:textId="77777777" w:rsidR="0012623C" w:rsidRDefault="0012623C" w:rsidP="00904085">
            <w:pPr>
              <w:autoSpaceDE w:val="0"/>
              <w:autoSpaceDN w:val="0"/>
              <w:adjustRightInd w:val="0"/>
              <w:jc w:val="both"/>
              <w:rPr>
                <w:rFonts w:ascii="Verdana" w:hAnsi="Verdana" w:cs="Calibri"/>
                <w:sz w:val="18"/>
                <w:szCs w:val="18"/>
              </w:rPr>
            </w:pPr>
          </w:p>
          <w:p w14:paraId="2E11F4B4" w14:textId="77777777" w:rsidR="0012623C" w:rsidRDefault="0012623C" w:rsidP="00904085">
            <w:pPr>
              <w:autoSpaceDE w:val="0"/>
              <w:autoSpaceDN w:val="0"/>
              <w:adjustRightInd w:val="0"/>
              <w:jc w:val="both"/>
              <w:rPr>
                <w:rFonts w:ascii="Verdana" w:hAnsi="Verdana" w:cs="Calibri"/>
                <w:sz w:val="18"/>
                <w:szCs w:val="18"/>
              </w:rPr>
            </w:pPr>
            <w:r w:rsidRPr="006A6720">
              <w:rPr>
                <w:rFonts w:ascii="Verdana" w:hAnsi="Verdana" w:cs="Calibri"/>
                <w:sz w:val="18"/>
                <w:szCs w:val="18"/>
              </w:rPr>
              <w:t>GARANTÍA DE CUMPLIMIENTO DE CONTRATO</w:t>
            </w:r>
          </w:p>
          <w:p w14:paraId="01E5798E" w14:textId="77777777" w:rsidR="0012623C" w:rsidRDefault="0012623C" w:rsidP="00904085">
            <w:pPr>
              <w:autoSpaceDE w:val="0"/>
              <w:autoSpaceDN w:val="0"/>
              <w:adjustRightInd w:val="0"/>
              <w:jc w:val="both"/>
              <w:rPr>
                <w:rFonts w:ascii="Verdana" w:hAnsi="Verdana" w:cs="Calibri"/>
                <w:sz w:val="18"/>
                <w:szCs w:val="18"/>
              </w:rPr>
            </w:pPr>
          </w:p>
          <w:p w14:paraId="5B750018" w14:textId="77777777" w:rsidR="0012623C" w:rsidRDefault="0012623C" w:rsidP="00904085">
            <w:pPr>
              <w:autoSpaceDE w:val="0"/>
              <w:autoSpaceDN w:val="0"/>
              <w:adjustRightInd w:val="0"/>
              <w:jc w:val="both"/>
              <w:rPr>
                <w:rFonts w:ascii="Verdana" w:hAnsi="Verdana" w:cs="Calibri"/>
                <w:sz w:val="18"/>
                <w:szCs w:val="18"/>
              </w:rPr>
            </w:pPr>
            <w:r>
              <w:rPr>
                <w:rFonts w:ascii="Verdana" w:hAnsi="Verdana" w:cs="Calibri"/>
                <w:sz w:val="18"/>
                <w:szCs w:val="18"/>
              </w:rPr>
              <w:t xml:space="preserve">El proveedor deberá presentar una </w:t>
            </w:r>
            <w:r w:rsidRPr="006A6720">
              <w:rPr>
                <w:rFonts w:ascii="Verdana" w:hAnsi="Verdana" w:cs="Calibri"/>
                <w:sz w:val="18"/>
                <w:szCs w:val="18"/>
              </w:rPr>
              <w:t>Boleta de Garantía, emitida por una Entidad Bancaria del Estado Plurinacional de Bolivia, registrada, autorizada y bajo el control de la Autoridad de Supervisión</w:t>
            </w:r>
            <w:r>
              <w:rPr>
                <w:rFonts w:ascii="Verdana" w:hAnsi="Verdana" w:cs="Calibri"/>
                <w:sz w:val="18"/>
                <w:szCs w:val="18"/>
              </w:rPr>
              <w:t xml:space="preserve"> del Sistema Financiero-ASFI, </w:t>
            </w:r>
            <w:r w:rsidRPr="006A6720">
              <w:rPr>
                <w:rFonts w:ascii="Verdana" w:hAnsi="Verdana" w:cs="Calibri"/>
                <w:sz w:val="18"/>
                <w:szCs w:val="18"/>
              </w:rPr>
              <w:t xml:space="preserve">a favor de Yacimientos Petrolíferos Fiscales Bolivianos, con características expresas de renovable, irrevocable y de ejecución inmediata con vigencia de </w:t>
            </w:r>
            <w:r>
              <w:rPr>
                <w:rFonts w:ascii="Verdana" w:hAnsi="Verdana" w:cs="Calibri"/>
                <w:sz w:val="18"/>
                <w:szCs w:val="18"/>
              </w:rPr>
              <w:t>60</w:t>
            </w:r>
            <w:r w:rsidRPr="006A6720">
              <w:rPr>
                <w:rFonts w:ascii="Verdana" w:hAnsi="Verdana" w:cs="Calibri"/>
                <w:sz w:val="18"/>
                <w:szCs w:val="18"/>
              </w:rPr>
              <w:t xml:space="preserve"> días calendario adicionales a la vigencia del contrato, por un importe equivalente al 7% del valor total del contrato.</w:t>
            </w:r>
          </w:p>
          <w:p w14:paraId="32918BD0" w14:textId="77777777" w:rsidR="0012623C" w:rsidRPr="00B15E08" w:rsidRDefault="0012623C" w:rsidP="00904085">
            <w:pPr>
              <w:autoSpaceDE w:val="0"/>
              <w:autoSpaceDN w:val="0"/>
              <w:adjustRightInd w:val="0"/>
              <w:jc w:val="both"/>
              <w:rPr>
                <w:rFonts w:ascii="Verdana" w:hAnsi="Verdana" w:cs="Calibri"/>
                <w:sz w:val="18"/>
                <w:szCs w:val="18"/>
              </w:rPr>
            </w:pPr>
          </w:p>
        </w:tc>
      </w:tr>
      <w:tr w:rsidR="0012623C" w:rsidRPr="00FD291B" w14:paraId="2A47C129" w14:textId="77777777" w:rsidTr="00904085">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5D6FEF9A" w14:textId="77777777" w:rsidR="0012623C" w:rsidRPr="00B15E08" w:rsidRDefault="0012623C" w:rsidP="00904085">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12623C" w:rsidRPr="00FD291B" w14:paraId="4393568A" w14:textId="77777777" w:rsidTr="00904085">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DCA100C" w14:textId="77777777" w:rsidR="0012623C" w:rsidRDefault="0012623C" w:rsidP="00904085">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6BD66124" w14:textId="77777777" w:rsidR="0012623C" w:rsidRDefault="0012623C" w:rsidP="00904085">
            <w:pPr>
              <w:autoSpaceDE w:val="0"/>
              <w:autoSpaceDN w:val="0"/>
              <w:adjustRightInd w:val="0"/>
              <w:jc w:val="both"/>
              <w:rPr>
                <w:rFonts w:ascii="Verdana" w:hAnsi="Verdana" w:cs="Calibri"/>
                <w:sz w:val="18"/>
                <w:szCs w:val="18"/>
              </w:rPr>
            </w:pPr>
          </w:p>
          <w:p w14:paraId="1A59988B" w14:textId="77777777" w:rsidR="0012623C" w:rsidRDefault="0012623C" w:rsidP="00904085">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p w14:paraId="7A3DC6B6" w14:textId="77777777" w:rsidR="0012623C" w:rsidRDefault="0012623C" w:rsidP="00904085">
            <w:pPr>
              <w:autoSpaceDE w:val="0"/>
              <w:autoSpaceDN w:val="0"/>
              <w:adjustRightInd w:val="0"/>
              <w:jc w:val="both"/>
              <w:rPr>
                <w:rFonts w:ascii="Verdana" w:hAnsi="Verdana" w:cs="Calibri"/>
                <w:sz w:val="18"/>
                <w:szCs w:val="18"/>
              </w:rPr>
            </w:pPr>
          </w:p>
          <w:p w14:paraId="2EFD397E" w14:textId="77777777" w:rsidR="0012623C" w:rsidRPr="00B15E08" w:rsidRDefault="0012623C" w:rsidP="00904085">
            <w:pPr>
              <w:autoSpaceDE w:val="0"/>
              <w:autoSpaceDN w:val="0"/>
              <w:adjustRightInd w:val="0"/>
              <w:jc w:val="both"/>
              <w:rPr>
                <w:rFonts w:ascii="Verdana" w:hAnsi="Verdana" w:cs="Calibri"/>
                <w:sz w:val="18"/>
                <w:szCs w:val="18"/>
              </w:rPr>
            </w:pPr>
            <w:r>
              <w:rPr>
                <w:rFonts w:ascii="Verdana" w:hAnsi="Verdana" w:cs="Calibri"/>
                <w:sz w:val="18"/>
                <w:szCs w:val="18"/>
              </w:rPr>
              <w:t>La validez de la garantía presentada por el Proveedor será de no menor a 1 año, a partir de la emisión de conformidad de recepción del bien adquirido.</w:t>
            </w:r>
          </w:p>
        </w:tc>
      </w:tr>
      <w:tr w:rsidR="0012623C" w:rsidRPr="00FD291B" w14:paraId="6D26EF31" w14:textId="77777777" w:rsidTr="00904085">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066BB5B7" w14:textId="77777777" w:rsidR="0012623C" w:rsidRPr="00C00FD9" w:rsidRDefault="0012623C" w:rsidP="00904085">
            <w:pPr>
              <w:autoSpaceDE w:val="0"/>
              <w:autoSpaceDN w:val="0"/>
              <w:adjustRightInd w:val="0"/>
              <w:rPr>
                <w:rFonts w:ascii="Verdana" w:hAnsi="Verdana" w:cs="Calibri"/>
                <w:b/>
                <w:sz w:val="18"/>
                <w:szCs w:val="18"/>
              </w:rPr>
            </w:pPr>
            <w:r w:rsidRPr="00C00FD9">
              <w:rPr>
                <w:rFonts w:ascii="Verdana" w:hAnsi="Verdana" w:cs="Calibri"/>
                <w:b/>
                <w:sz w:val="18"/>
                <w:szCs w:val="18"/>
              </w:rPr>
              <w:t>FACTURACIÓN</w:t>
            </w:r>
            <w:r w:rsidRPr="00C00FD9">
              <w:rPr>
                <w:rFonts w:ascii="Verdana" w:hAnsi="Verdana" w:cs="Calibri"/>
                <w:b/>
                <w:sz w:val="18"/>
                <w:szCs w:val="18"/>
              </w:rPr>
              <w:tab/>
            </w:r>
          </w:p>
        </w:tc>
      </w:tr>
      <w:tr w:rsidR="0012623C" w:rsidRPr="00FD291B" w14:paraId="566C8418" w14:textId="77777777" w:rsidTr="00904085">
        <w:trPr>
          <w:trHeight w:val="24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9B3101C" w14:textId="77777777" w:rsidR="0012623C" w:rsidRDefault="0012623C" w:rsidP="00904085">
            <w:pPr>
              <w:autoSpaceDE w:val="0"/>
              <w:autoSpaceDN w:val="0"/>
              <w:adjustRightInd w:val="0"/>
              <w:rPr>
                <w:rFonts w:ascii="Verdana" w:hAnsi="Verdana" w:cs="Calibri"/>
                <w:sz w:val="18"/>
                <w:szCs w:val="18"/>
              </w:rPr>
            </w:pPr>
          </w:p>
          <w:p w14:paraId="357DA577" w14:textId="77777777" w:rsidR="0012623C" w:rsidRPr="00C00FD9" w:rsidRDefault="0012623C" w:rsidP="00904085">
            <w:pPr>
              <w:autoSpaceDE w:val="0"/>
              <w:autoSpaceDN w:val="0"/>
              <w:adjustRightInd w:val="0"/>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30418EEA" w14:textId="77777777" w:rsidR="0012623C" w:rsidRDefault="0012623C" w:rsidP="00904085">
            <w:pPr>
              <w:autoSpaceDE w:val="0"/>
              <w:autoSpaceDN w:val="0"/>
              <w:adjustRightInd w:val="0"/>
              <w:rPr>
                <w:rFonts w:ascii="Verdana" w:hAnsi="Verdana" w:cs="Calibri"/>
                <w:sz w:val="18"/>
                <w:szCs w:val="18"/>
              </w:rPr>
            </w:pPr>
          </w:p>
          <w:p w14:paraId="5E1461D3" w14:textId="77777777" w:rsidR="0012623C" w:rsidRDefault="0012623C" w:rsidP="00904085">
            <w:pPr>
              <w:autoSpaceDE w:val="0"/>
              <w:autoSpaceDN w:val="0"/>
              <w:adjustRightInd w:val="0"/>
              <w:rPr>
                <w:rFonts w:ascii="Verdana" w:hAnsi="Verdana" w:cs="Calibri"/>
                <w:sz w:val="18"/>
                <w:szCs w:val="18"/>
              </w:rPr>
            </w:pPr>
            <w:r>
              <w:rPr>
                <w:rFonts w:ascii="Verdana" w:hAnsi="Verdana" w:cs="Calibri"/>
                <w:sz w:val="18"/>
                <w:szCs w:val="18"/>
              </w:rPr>
              <w:t>Se deberá facturar al momento de la entrega de los bienes conforme lo establecido en el Contrato/Orden de Compra, sin deducir las multas ni otros cargos.</w:t>
            </w:r>
          </w:p>
          <w:p w14:paraId="4EF9CC0B" w14:textId="77777777" w:rsidR="0012623C" w:rsidRPr="00C00FD9" w:rsidRDefault="0012623C" w:rsidP="00904085">
            <w:pPr>
              <w:autoSpaceDE w:val="0"/>
              <w:autoSpaceDN w:val="0"/>
              <w:adjustRightInd w:val="0"/>
              <w:rPr>
                <w:rFonts w:ascii="Verdana" w:hAnsi="Verdana" w:cs="Calibri"/>
                <w:sz w:val="18"/>
                <w:szCs w:val="18"/>
              </w:rPr>
            </w:pPr>
          </w:p>
          <w:p w14:paraId="6015AD84" w14:textId="77777777" w:rsidR="0012623C" w:rsidRDefault="0012623C" w:rsidP="00904085">
            <w:pPr>
              <w:autoSpaceDE w:val="0"/>
              <w:autoSpaceDN w:val="0"/>
              <w:adjustRightInd w:val="0"/>
              <w:rPr>
                <w:rFonts w:ascii="Verdana" w:hAnsi="Verdana" w:cs="Calibri"/>
                <w:sz w:val="18"/>
                <w:szCs w:val="18"/>
              </w:rPr>
            </w:pPr>
            <w:r w:rsidRPr="00BD02A9">
              <w:rPr>
                <w:rFonts w:ascii="Verdana" w:hAnsi="Verdana" w:cs="Calibri"/>
                <w:sz w:val="18"/>
                <w:szCs w:val="18"/>
              </w:rPr>
              <w:t xml:space="preserve">El </w:t>
            </w:r>
            <w:r>
              <w:rPr>
                <w:rFonts w:ascii="Verdana" w:hAnsi="Verdana" w:cs="Calibri"/>
                <w:sz w:val="18"/>
                <w:szCs w:val="18"/>
              </w:rPr>
              <w:t>proponente</w:t>
            </w:r>
            <w:r w:rsidRPr="00BD02A9">
              <w:rPr>
                <w:rFonts w:ascii="Verdana" w:hAnsi="Verdana" w:cs="Calibri"/>
                <w:sz w:val="18"/>
                <w:szCs w:val="18"/>
              </w:rPr>
              <w:t xml:space="preserve"> deberá presentar 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3AAE93E5" w14:textId="77777777" w:rsidR="0012623C" w:rsidRPr="00C00FD9" w:rsidRDefault="0012623C" w:rsidP="00904085">
            <w:pPr>
              <w:autoSpaceDE w:val="0"/>
              <w:autoSpaceDN w:val="0"/>
              <w:adjustRightInd w:val="0"/>
              <w:rPr>
                <w:rFonts w:ascii="Verdana" w:hAnsi="Verdana" w:cs="Calibri"/>
                <w:sz w:val="18"/>
                <w:szCs w:val="18"/>
              </w:rPr>
            </w:pPr>
          </w:p>
        </w:tc>
      </w:tr>
      <w:tr w:rsidR="0012623C" w:rsidRPr="00FD291B" w14:paraId="55B22D7E" w14:textId="77777777" w:rsidTr="00904085">
        <w:trPr>
          <w:trHeight w:val="36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1C1466A3" w14:textId="77777777" w:rsidR="0012623C" w:rsidRPr="00C00FD9" w:rsidRDefault="0012623C" w:rsidP="00904085">
            <w:pPr>
              <w:autoSpaceDE w:val="0"/>
              <w:autoSpaceDN w:val="0"/>
              <w:adjustRightInd w:val="0"/>
              <w:rPr>
                <w:rFonts w:ascii="Verdana" w:hAnsi="Verdana" w:cs="Calibri"/>
                <w:b/>
                <w:sz w:val="18"/>
                <w:szCs w:val="18"/>
              </w:rPr>
            </w:pPr>
            <w:r w:rsidRPr="00C00FD9">
              <w:rPr>
                <w:rFonts w:ascii="Verdana" w:hAnsi="Verdana" w:cs="Calibri"/>
                <w:b/>
                <w:sz w:val="18"/>
                <w:szCs w:val="18"/>
              </w:rPr>
              <w:t>TRIBUTOS</w:t>
            </w:r>
          </w:p>
        </w:tc>
      </w:tr>
      <w:tr w:rsidR="0012623C" w:rsidRPr="00FD291B" w14:paraId="11DC4499" w14:textId="77777777" w:rsidTr="00904085">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F88100B" w14:textId="77777777" w:rsidR="0012623C" w:rsidRPr="00C00FD9" w:rsidRDefault="0012623C" w:rsidP="00904085">
            <w:pPr>
              <w:autoSpaceDE w:val="0"/>
              <w:autoSpaceDN w:val="0"/>
              <w:adjustRightInd w:val="0"/>
              <w:rPr>
                <w:rFonts w:ascii="Verdana" w:hAnsi="Verdana" w:cs="Calibri"/>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bl>
    <w:p w14:paraId="4A4069D0" w14:textId="77777777" w:rsidR="0012623C" w:rsidRDefault="0012623C" w:rsidP="0012623C">
      <w:pPr>
        <w:pStyle w:val="Prrafodelista"/>
        <w:spacing w:after="13" w:line="276" w:lineRule="auto"/>
        <w:ind w:left="0"/>
        <w:contextualSpacing/>
        <w:jc w:val="both"/>
        <w:rPr>
          <w:rFonts w:ascii="Verdana" w:hAnsi="Verdana" w:cs="Calibri"/>
          <w:b/>
          <w:sz w:val="18"/>
          <w:szCs w:val="18"/>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00B8A85C" w14:textId="77777777" w:rsidR="00114305" w:rsidRPr="00552079" w:rsidRDefault="00114305" w:rsidP="00B37050">
      <w:pPr>
        <w:ind w:left="426"/>
        <w:jc w:val="center"/>
        <w:rPr>
          <w:rFonts w:asciiTheme="minorHAnsi" w:hAnsiTheme="minorHAnsi" w:cstheme="minorHAnsi"/>
          <w:b/>
          <w:color w:val="000000"/>
          <w:sz w:val="22"/>
          <w:szCs w:val="22"/>
        </w:rPr>
      </w:pP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471F7803"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114305">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377F2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377F2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377F2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377F2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377F2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377F2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377F27">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377F2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377F2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377F2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377F2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377F2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77F2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77F2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377F2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377F2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377F2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377F27">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A68383D" w14:textId="43FFDC9F" w:rsidR="00EF53D3" w:rsidRDefault="00EF53D3" w:rsidP="00114305">
      <w:pPr>
        <w:jc w:val="both"/>
        <w:rPr>
          <w:rFonts w:asciiTheme="minorHAnsi" w:hAnsiTheme="minorHAnsi" w:cstheme="minorHAnsi"/>
          <w:color w:val="FF0000"/>
          <w:sz w:val="22"/>
          <w:szCs w:val="22"/>
        </w:rPr>
      </w:pPr>
    </w:p>
    <w:p w14:paraId="49BF90D5" w14:textId="77777777" w:rsidR="00114305" w:rsidRDefault="00114305" w:rsidP="00114305">
      <w:pPr>
        <w:jc w:val="both"/>
        <w:rPr>
          <w:rFonts w:asciiTheme="minorHAnsi" w:hAnsiTheme="minorHAnsi" w:cstheme="minorHAnsi"/>
          <w:color w:val="FF0000"/>
          <w:sz w:val="22"/>
          <w:szCs w:val="22"/>
        </w:rPr>
      </w:pPr>
    </w:p>
    <w:p w14:paraId="552429BF" w14:textId="77777777" w:rsidR="00114305" w:rsidRDefault="00114305" w:rsidP="00114305">
      <w:pPr>
        <w:jc w:val="both"/>
        <w:rPr>
          <w:rFonts w:asciiTheme="minorHAnsi" w:hAnsiTheme="minorHAnsi" w:cstheme="minorHAnsi"/>
          <w:color w:val="FF0000"/>
          <w:sz w:val="22"/>
          <w:szCs w:val="22"/>
        </w:rPr>
      </w:pPr>
    </w:p>
    <w:p w14:paraId="67627394" w14:textId="77777777" w:rsidR="00114305" w:rsidRDefault="00114305" w:rsidP="00114305">
      <w:pPr>
        <w:jc w:val="both"/>
        <w:rPr>
          <w:rFonts w:asciiTheme="minorHAnsi" w:hAnsiTheme="minorHAnsi" w:cstheme="minorHAnsi"/>
          <w:color w:val="FF0000"/>
          <w:sz w:val="22"/>
          <w:szCs w:val="22"/>
        </w:rPr>
      </w:pPr>
    </w:p>
    <w:p w14:paraId="46F8E3E2" w14:textId="77777777" w:rsidR="00114305" w:rsidRDefault="00114305" w:rsidP="00114305">
      <w:pPr>
        <w:jc w:val="both"/>
        <w:rPr>
          <w:rFonts w:asciiTheme="minorHAnsi" w:hAnsiTheme="minorHAnsi" w:cstheme="minorHAnsi"/>
          <w:color w:val="FF0000"/>
          <w:sz w:val="22"/>
          <w:szCs w:val="22"/>
        </w:rPr>
      </w:pPr>
    </w:p>
    <w:p w14:paraId="554B3D40" w14:textId="77777777" w:rsidR="00114305" w:rsidRDefault="00114305" w:rsidP="00114305">
      <w:pPr>
        <w:jc w:val="both"/>
        <w:rPr>
          <w:rFonts w:asciiTheme="minorHAnsi" w:hAnsiTheme="minorHAnsi" w:cstheme="minorHAnsi"/>
          <w:color w:val="FF0000"/>
          <w:sz w:val="22"/>
          <w:szCs w:val="22"/>
        </w:rPr>
      </w:pPr>
    </w:p>
    <w:p w14:paraId="4279AC86" w14:textId="77777777" w:rsidR="00114305" w:rsidRDefault="00114305" w:rsidP="00114305">
      <w:pPr>
        <w:jc w:val="both"/>
        <w:rPr>
          <w:rFonts w:asciiTheme="minorHAnsi" w:hAnsiTheme="minorHAnsi" w:cstheme="minorHAnsi"/>
          <w:color w:val="FF0000"/>
          <w:sz w:val="22"/>
          <w:szCs w:val="22"/>
        </w:rPr>
      </w:pPr>
    </w:p>
    <w:p w14:paraId="50DC5636" w14:textId="77777777" w:rsidR="00114305" w:rsidRDefault="00114305" w:rsidP="00114305">
      <w:pPr>
        <w:jc w:val="both"/>
        <w:rPr>
          <w:rFonts w:asciiTheme="minorHAnsi" w:hAnsiTheme="minorHAnsi" w:cstheme="minorHAnsi"/>
          <w:color w:val="FF0000"/>
          <w:sz w:val="22"/>
          <w:szCs w:val="22"/>
        </w:rPr>
      </w:pPr>
    </w:p>
    <w:p w14:paraId="2FE44509" w14:textId="77777777" w:rsidR="00114305" w:rsidRDefault="00114305" w:rsidP="00114305">
      <w:pPr>
        <w:jc w:val="both"/>
        <w:rPr>
          <w:rFonts w:asciiTheme="minorHAnsi" w:hAnsiTheme="minorHAnsi" w:cstheme="minorHAnsi"/>
          <w:color w:val="FF0000"/>
          <w:sz w:val="22"/>
          <w:szCs w:val="22"/>
        </w:rPr>
      </w:pPr>
    </w:p>
    <w:p w14:paraId="633947EE" w14:textId="77777777" w:rsidR="00114305" w:rsidRPr="00EF53D3" w:rsidRDefault="00114305" w:rsidP="00114305">
      <w:pPr>
        <w:jc w:val="both"/>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1D4BD379" w14:textId="77777777" w:rsidR="00114305" w:rsidRDefault="00114305" w:rsidP="00B37050">
      <w:pPr>
        <w:ind w:left="2832" w:hanging="2123"/>
        <w:jc w:val="both"/>
        <w:rPr>
          <w:rFonts w:asciiTheme="minorHAnsi" w:hAnsiTheme="minorHAnsi" w:cstheme="minorHAnsi"/>
          <w:sz w:val="22"/>
          <w:szCs w:val="22"/>
        </w:rPr>
      </w:pPr>
    </w:p>
    <w:p w14:paraId="00FC99BC" w14:textId="77777777" w:rsidR="00114305" w:rsidRDefault="00114305" w:rsidP="00B37050">
      <w:pPr>
        <w:ind w:left="2832" w:hanging="2123"/>
        <w:jc w:val="both"/>
        <w:rPr>
          <w:rFonts w:asciiTheme="minorHAnsi" w:hAnsiTheme="minorHAnsi" w:cstheme="minorHAnsi"/>
          <w:sz w:val="22"/>
          <w:szCs w:val="22"/>
        </w:rPr>
      </w:pPr>
    </w:p>
    <w:p w14:paraId="75A26D6D" w14:textId="77777777" w:rsidR="00114305" w:rsidRDefault="00114305" w:rsidP="00B37050">
      <w:pPr>
        <w:ind w:left="2832" w:hanging="2123"/>
        <w:jc w:val="both"/>
        <w:rPr>
          <w:rFonts w:asciiTheme="minorHAnsi" w:hAnsiTheme="minorHAnsi" w:cstheme="minorHAnsi"/>
          <w:sz w:val="22"/>
          <w:szCs w:val="22"/>
        </w:rPr>
      </w:pPr>
    </w:p>
    <w:p w14:paraId="734CEE46" w14:textId="77777777" w:rsidR="00114305" w:rsidRDefault="00114305" w:rsidP="00B37050">
      <w:pPr>
        <w:ind w:left="2832" w:hanging="2123"/>
        <w:jc w:val="both"/>
        <w:rPr>
          <w:rFonts w:asciiTheme="minorHAnsi" w:hAnsiTheme="minorHAnsi" w:cstheme="minorHAnsi"/>
          <w:sz w:val="22"/>
          <w:szCs w:val="22"/>
        </w:rPr>
      </w:pPr>
    </w:p>
    <w:p w14:paraId="695DEC96" w14:textId="77777777" w:rsidR="00114305" w:rsidRDefault="00114305" w:rsidP="00B37050">
      <w:pPr>
        <w:ind w:left="2832" w:hanging="2123"/>
        <w:jc w:val="both"/>
        <w:rPr>
          <w:rFonts w:asciiTheme="minorHAnsi" w:hAnsiTheme="minorHAnsi" w:cstheme="minorHAnsi"/>
          <w:sz w:val="22"/>
          <w:szCs w:val="22"/>
        </w:rPr>
      </w:pPr>
    </w:p>
    <w:p w14:paraId="534A2BC1" w14:textId="77777777" w:rsidR="00114305" w:rsidRDefault="00114305" w:rsidP="00B37050">
      <w:pPr>
        <w:ind w:left="2832" w:hanging="2123"/>
        <w:jc w:val="both"/>
        <w:rPr>
          <w:rFonts w:asciiTheme="minorHAnsi" w:hAnsiTheme="minorHAnsi" w:cstheme="minorHAnsi"/>
          <w:sz w:val="22"/>
          <w:szCs w:val="22"/>
        </w:rPr>
      </w:pPr>
    </w:p>
    <w:p w14:paraId="5F7D6F37" w14:textId="77777777" w:rsidR="00114305" w:rsidRDefault="00114305" w:rsidP="00B37050">
      <w:pPr>
        <w:ind w:left="2832" w:hanging="2123"/>
        <w:jc w:val="both"/>
        <w:rPr>
          <w:rFonts w:asciiTheme="minorHAnsi" w:hAnsiTheme="minorHAnsi" w:cstheme="minorHAnsi"/>
          <w:sz w:val="22"/>
          <w:szCs w:val="22"/>
        </w:rPr>
      </w:pPr>
    </w:p>
    <w:p w14:paraId="6A208498" w14:textId="77777777" w:rsidR="00114305" w:rsidRDefault="00114305" w:rsidP="00B37050">
      <w:pPr>
        <w:ind w:left="2832" w:hanging="2123"/>
        <w:jc w:val="both"/>
        <w:rPr>
          <w:rFonts w:asciiTheme="minorHAnsi" w:hAnsiTheme="minorHAnsi" w:cstheme="minorHAnsi"/>
          <w:sz w:val="22"/>
          <w:szCs w:val="22"/>
        </w:rPr>
      </w:pPr>
    </w:p>
    <w:p w14:paraId="7C8B9F78" w14:textId="77777777" w:rsidR="00114305" w:rsidRDefault="00114305" w:rsidP="00B37050">
      <w:pPr>
        <w:ind w:left="2832" w:hanging="2123"/>
        <w:jc w:val="both"/>
        <w:rPr>
          <w:rFonts w:asciiTheme="minorHAnsi" w:hAnsiTheme="minorHAnsi" w:cstheme="minorHAnsi"/>
          <w:sz w:val="22"/>
          <w:szCs w:val="22"/>
        </w:rPr>
      </w:pPr>
    </w:p>
    <w:p w14:paraId="1371C026" w14:textId="77777777" w:rsidR="00114305" w:rsidRDefault="00114305" w:rsidP="00B37050">
      <w:pPr>
        <w:ind w:left="2832" w:hanging="2123"/>
        <w:jc w:val="both"/>
        <w:rPr>
          <w:rFonts w:asciiTheme="minorHAnsi" w:hAnsiTheme="minorHAnsi" w:cstheme="minorHAnsi"/>
          <w:sz w:val="22"/>
          <w:szCs w:val="22"/>
        </w:rPr>
      </w:pPr>
    </w:p>
    <w:p w14:paraId="0DE52788" w14:textId="77777777" w:rsidR="00114305" w:rsidRDefault="00114305" w:rsidP="00B37050">
      <w:pPr>
        <w:ind w:left="2832" w:hanging="2123"/>
        <w:jc w:val="both"/>
        <w:rPr>
          <w:rFonts w:asciiTheme="minorHAnsi" w:hAnsiTheme="minorHAnsi" w:cstheme="minorHAnsi"/>
          <w:sz w:val="22"/>
          <w:szCs w:val="22"/>
        </w:rPr>
      </w:pPr>
    </w:p>
    <w:p w14:paraId="2B2A48F3" w14:textId="77777777" w:rsidR="00114305" w:rsidRDefault="00114305" w:rsidP="00B37050">
      <w:pPr>
        <w:ind w:left="2832" w:hanging="2123"/>
        <w:jc w:val="both"/>
        <w:rPr>
          <w:rFonts w:asciiTheme="minorHAnsi" w:hAnsiTheme="minorHAnsi" w:cstheme="minorHAnsi"/>
          <w:sz w:val="22"/>
          <w:szCs w:val="22"/>
        </w:rPr>
      </w:pPr>
    </w:p>
    <w:p w14:paraId="103D6321" w14:textId="77777777" w:rsidR="00114305" w:rsidRDefault="00114305" w:rsidP="00B37050">
      <w:pPr>
        <w:ind w:left="2832" w:hanging="2123"/>
        <w:jc w:val="both"/>
        <w:rPr>
          <w:rFonts w:asciiTheme="minorHAnsi" w:hAnsiTheme="minorHAnsi" w:cstheme="minorHAnsi"/>
          <w:sz w:val="22"/>
          <w:szCs w:val="22"/>
        </w:rPr>
      </w:pPr>
    </w:p>
    <w:p w14:paraId="1E109C17" w14:textId="77777777" w:rsidR="00114305" w:rsidRDefault="00114305" w:rsidP="00B37050">
      <w:pPr>
        <w:ind w:left="2832" w:hanging="2123"/>
        <w:jc w:val="both"/>
        <w:rPr>
          <w:rFonts w:asciiTheme="minorHAnsi" w:hAnsiTheme="minorHAnsi" w:cstheme="minorHAnsi"/>
          <w:sz w:val="22"/>
          <w:szCs w:val="22"/>
        </w:rPr>
      </w:pPr>
    </w:p>
    <w:p w14:paraId="7E40F38C" w14:textId="77777777" w:rsidR="00114305" w:rsidRDefault="00114305"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377F27">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377F2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377F2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377F2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377F2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377F2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377F2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377F2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377F2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377F2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377F2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377F2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377F2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30F0A1A3" w:rsidR="008C7CAD" w:rsidRPr="008C7CAD" w:rsidRDefault="002C772A" w:rsidP="00377F27">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5F5A41">
        <w:rPr>
          <w:rFonts w:asciiTheme="minorHAnsi" w:hAnsiTheme="minorHAnsi" w:cstheme="minorHAnsi"/>
          <w:sz w:val="22"/>
          <w:szCs w:val="22"/>
        </w:rPr>
        <w:t xml:space="preserve">: </w:t>
      </w:r>
      <w:r w:rsidR="005F5A41" w:rsidRPr="005C3DBC">
        <w:rPr>
          <w:rFonts w:ascii="Calibri" w:hAnsi="Calibri" w:cs="Calibri"/>
          <w:bCs/>
          <w:sz w:val="22"/>
          <w:szCs w:val="22"/>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14:paraId="432E5D97" w14:textId="3EAF15E0" w:rsidR="000440BF" w:rsidRPr="000440BF" w:rsidRDefault="003F4611" w:rsidP="00377F2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377F2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377F27">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47AA2E54" w14:textId="77777777" w:rsidR="00D07D18" w:rsidRDefault="00D07D18" w:rsidP="00B37050">
      <w:pPr>
        <w:ind w:left="720"/>
        <w:jc w:val="both"/>
        <w:rPr>
          <w:rFonts w:asciiTheme="minorHAnsi" w:hAnsiTheme="minorHAnsi" w:cstheme="minorHAnsi"/>
          <w:sz w:val="22"/>
          <w:szCs w:val="22"/>
        </w:rPr>
      </w:pPr>
    </w:p>
    <w:p w14:paraId="66C02574" w14:textId="77777777" w:rsidR="00D07D18" w:rsidRDefault="00D07D18" w:rsidP="00B37050">
      <w:pPr>
        <w:ind w:left="720"/>
        <w:jc w:val="both"/>
        <w:rPr>
          <w:rFonts w:asciiTheme="minorHAnsi" w:hAnsiTheme="minorHAnsi" w:cstheme="minorHAnsi"/>
          <w:sz w:val="22"/>
          <w:szCs w:val="22"/>
        </w:rPr>
      </w:pPr>
    </w:p>
    <w:p w14:paraId="7469C448" w14:textId="77777777" w:rsidR="00D07D18" w:rsidRDefault="00D07D18"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103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756"/>
        <w:gridCol w:w="1417"/>
        <w:gridCol w:w="1559"/>
        <w:gridCol w:w="1701"/>
        <w:gridCol w:w="1553"/>
      </w:tblGrid>
      <w:tr w:rsidR="00FA78A9" w:rsidRPr="00552079" w14:paraId="3FD4F4FB" w14:textId="77777777" w:rsidTr="00BF623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61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BF623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610"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B66CA92" w14:textId="77777777" w:rsidR="00D07D18" w:rsidRPr="004E76FC" w:rsidRDefault="00D07D18" w:rsidP="00D07D18">
            <w:pPr>
              <w:rPr>
                <w:rFonts w:asciiTheme="minorHAnsi" w:hAnsiTheme="minorHAnsi" w:cs="Arial"/>
                <w:sz w:val="18"/>
                <w:szCs w:val="18"/>
              </w:rPr>
            </w:pPr>
            <w:r w:rsidRPr="004E76FC">
              <w:rPr>
                <w:rFonts w:asciiTheme="minorHAnsi" w:hAnsiTheme="minorHAnsi" w:cs="Arial"/>
                <w:sz w:val="18"/>
                <w:szCs w:val="18"/>
              </w:rPr>
              <w:t xml:space="preserve">Balanza electrónica con seguridad intrínseca. </w:t>
            </w:r>
          </w:p>
          <w:p w14:paraId="61762318" w14:textId="77777777" w:rsidR="00D07D18" w:rsidRPr="004E76FC" w:rsidRDefault="00D07D18" w:rsidP="00D07D18">
            <w:pPr>
              <w:rPr>
                <w:rFonts w:asciiTheme="minorHAnsi" w:hAnsiTheme="minorHAnsi" w:cs="Arial"/>
                <w:sz w:val="18"/>
                <w:szCs w:val="18"/>
              </w:rPr>
            </w:pPr>
            <w:r w:rsidRPr="004E76FC">
              <w:rPr>
                <w:rFonts w:asciiTheme="minorHAnsi" w:hAnsiTheme="minorHAnsi" w:cs="Arial"/>
                <w:sz w:val="18"/>
                <w:szCs w:val="18"/>
              </w:rPr>
              <w:t>La balanza debe estar compuesto por:</w:t>
            </w:r>
          </w:p>
          <w:p w14:paraId="0C2D4AD4" w14:textId="77777777" w:rsidR="00D07D18" w:rsidRDefault="00D07D18"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 xml:space="preserve">Panel indicador digital </w:t>
            </w:r>
          </w:p>
          <w:p w14:paraId="409C6B33" w14:textId="77777777" w:rsidR="00D07D18" w:rsidRPr="004E76FC" w:rsidRDefault="00D07D18" w:rsidP="00D07D18">
            <w:pPr>
              <w:pStyle w:val="Prrafodelista"/>
              <w:rPr>
                <w:rFonts w:asciiTheme="minorHAnsi" w:hAnsiTheme="minorHAnsi" w:cs="Arial"/>
                <w:sz w:val="18"/>
                <w:szCs w:val="18"/>
              </w:rPr>
            </w:pPr>
            <w:r w:rsidRPr="004E76FC">
              <w:rPr>
                <w:rFonts w:asciiTheme="minorHAnsi" w:hAnsiTheme="minorHAnsi" w:cs="Arial"/>
                <w:sz w:val="18"/>
                <w:szCs w:val="18"/>
              </w:rPr>
              <w:t>(Intrínsecamente seguro)</w:t>
            </w:r>
          </w:p>
          <w:p w14:paraId="4BC9689B" w14:textId="77777777" w:rsidR="00D07D18" w:rsidRPr="004E76FC" w:rsidRDefault="00D07D18"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Plataforma de acero inoxidable</w:t>
            </w:r>
          </w:p>
          <w:p w14:paraId="08BEDD6D" w14:textId="77777777" w:rsidR="00D07D18" w:rsidRPr="004E76FC" w:rsidRDefault="00D07D18"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Célula de carga</w:t>
            </w:r>
          </w:p>
          <w:p w14:paraId="1D414D48" w14:textId="77777777" w:rsidR="00D07D18" w:rsidRDefault="00D07D18"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 xml:space="preserve">Pilar de acero inoxidable para </w:t>
            </w:r>
          </w:p>
          <w:p w14:paraId="6D3E7CD9" w14:textId="77777777" w:rsidR="00D07D18" w:rsidRPr="004E76FC" w:rsidRDefault="00D07D18" w:rsidP="00D07D18">
            <w:pPr>
              <w:pStyle w:val="Prrafodelista"/>
              <w:rPr>
                <w:rFonts w:asciiTheme="minorHAnsi" w:hAnsiTheme="minorHAnsi" w:cs="Arial"/>
                <w:sz w:val="18"/>
                <w:szCs w:val="18"/>
              </w:rPr>
            </w:pPr>
            <w:r w:rsidRPr="004E76FC">
              <w:rPr>
                <w:rFonts w:asciiTheme="minorHAnsi" w:hAnsiTheme="minorHAnsi" w:cs="Arial"/>
                <w:sz w:val="18"/>
                <w:szCs w:val="18"/>
              </w:rPr>
              <w:t>montar el panel indicador</w:t>
            </w:r>
          </w:p>
          <w:p w14:paraId="11488BCB" w14:textId="77777777" w:rsidR="00D07D18" w:rsidRDefault="00D07D18"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 xml:space="preserve">2 Baterías recargables de </w:t>
            </w:r>
            <w:proofErr w:type="spellStart"/>
            <w:r w:rsidRPr="004E76FC">
              <w:rPr>
                <w:rFonts w:asciiTheme="minorHAnsi" w:hAnsiTheme="minorHAnsi" w:cs="Arial"/>
                <w:sz w:val="18"/>
                <w:szCs w:val="18"/>
              </w:rPr>
              <w:t>NiCad</w:t>
            </w:r>
            <w:proofErr w:type="spellEnd"/>
            <w:r w:rsidRPr="004E76FC">
              <w:rPr>
                <w:rFonts w:asciiTheme="minorHAnsi" w:hAnsiTheme="minorHAnsi" w:cs="Arial"/>
                <w:sz w:val="18"/>
                <w:szCs w:val="18"/>
              </w:rPr>
              <w:t xml:space="preserve"> </w:t>
            </w:r>
          </w:p>
          <w:p w14:paraId="2727A112" w14:textId="77777777" w:rsidR="00D07D18" w:rsidRDefault="00D07D18" w:rsidP="00D07D18">
            <w:pPr>
              <w:pStyle w:val="Prrafodelista"/>
              <w:rPr>
                <w:rFonts w:asciiTheme="minorHAnsi" w:hAnsiTheme="minorHAnsi" w:cs="Arial"/>
                <w:sz w:val="18"/>
                <w:szCs w:val="18"/>
              </w:rPr>
            </w:pPr>
            <w:r w:rsidRPr="004E76FC">
              <w:rPr>
                <w:rFonts w:asciiTheme="minorHAnsi" w:hAnsiTheme="minorHAnsi" w:cs="Arial"/>
                <w:sz w:val="18"/>
                <w:szCs w:val="18"/>
              </w:rPr>
              <w:t xml:space="preserve">extraíble, opcional para alimentación </w:t>
            </w:r>
          </w:p>
          <w:p w14:paraId="365AFD77" w14:textId="77777777" w:rsidR="00D07D18" w:rsidRPr="004E76FC" w:rsidRDefault="00D07D18" w:rsidP="00D07D18">
            <w:pPr>
              <w:pStyle w:val="Prrafodelista"/>
              <w:rPr>
                <w:rFonts w:asciiTheme="minorHAnsi" w:hAnsiTheme="minorHAnsi" w:cs="Arial"/>
                <w:sz w:val="18"/>
                <w:szCs w:val="18"/>
              </w:rPr>
            </w:pPr>
            <w:r w:rsidRPr="004E76FC">
              <w:rPr>
                <w:rFonts w:asciiTheme="minorHAnsi" w:hAnsiTheme="minorHAnsi" w:cs="Arial"/>
                <w:sz w:val="18"/>
                <w:szCs w:val="18"/>
              </w:rPr>
              <w:t>directa</w:t>
            </w:r>
          </w:p>
          <w:p w14:paraId="5B7BB153" w14:textId="5BBA9479" w:rsidR="00FA78A9" w:rsidRPr="00552079" w:rsidRDefault="00D07D18" w:rsidP="00377F27">
            <w:pPr>
              <w:pStyle w:val="Prrafodelista"/>
              <w:numPr>
                <w:ilvl w:val="0"/>
                <w:numId w:val="36"/>
              </w:numPr>
              <w:rPr>
                <w:rFonts w:asciiTheme="minorHAnsi" w:hAnsiTheme="minorHAnsi" w:cstheme="minorHAnsi"/>
                <w:sz w:val="22"/>
                <w:szCs w:val="22"/>
                <w:lang w:val="es-BO"/>
              </w:rPr>
            </w:pPr>
            <w:r w:rsidRPr="004E76FC">
              <w:rPr>
                <w:rFonts w:asciiTheme="minorHAnsi" w:hAnsiTheme="minorHAnsi" w:cs="Arial"/>
                <w:sz w:val="18"/>
                <w:szCs w:val="18"/>
              </w:rPr>
              <w:t>Cargador de baterías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173E8937" w:rsidR="00FA78A9" w:rsidRPr="00552079" w:rsidRDefault="00D07D18" w:rsidP="00C111B4">
            <w:pPr>
              <w:jc w:val="center"/>
              <w:rPr>
                <w:rFonts w:asciiTheme="minorHAnsi" w:hAnsiTheme="minorHAnsi" w:cstheme="minorHAnsi"/>
                <w:sz w:val="22"/>
                <w:szCs w:val="22"/>
                <w:lang w:val="es-BO"/>
              </w:rPr>
            </w:pPr>
            <w:r w:rsidRPr="004E76FC">
              <w:rPr>
                <w:rFonts w:asciiTheme="minorHAnsi" w:hAnsiTheme="minorHAnsi" w:cs="Calibri"/>
                <w:bCs/>
                <w:sz w:val="18"/>
                <w:szCs w:val="18"/>
                <w:lang w:val="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5522C7FD" w:rsidR="00FA78A9" w:rsidRPr="00552079" w:rsidRDefault="00D07D1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1A84766C"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2C9CE831"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BF6231">
        <w:trPr>
          <w:trHeight w:val="401"/>
          <w:jc w:val="center"/>
        </w:trPr>
        <w:tc>
          <w:tcPr>
            <w:tcW w:w="8773"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66BFBFCF"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BF6231">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986"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01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88"/>
        <w:gridCol w:w="3206"/>
        <w:gridCol w:w="531"/>
        <w:gridCol w:w="501"/>
        <w:gridCol w:w="834"/>
      </w:tblGrid>
      <w:tr w:rsidR="0013510E" w:rsidRPr="00C75BEC" w14:paraId="57917591" w14:textId="77777777" w:rsidTr="00BF6231">
        <w:trPr>
          <w:tblHeader/>
          <w:jc w:val="center"/>
        </w:trPr>
        <w:tc>
          <w:tcPr>
            <w:tcW w:w="508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06"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6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BF6231">
        <w:trPr>
          <w:cantSplit/>
          <w:trHeight w:val="1448"/>
          <w:jc w:val="center"/>
        </w:trPr>
        <w:tc>
          <w:tcPr>
            <w:tcW w:w="508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06"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1"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3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BF6231">
        <w:trPr>
          <w:jc w:val="center"/>
        </w:trPr>
        <w:tc>
          <w:tcPr>
            <w:tcW w:w="5088" w:type="dxa"/>
            <w:vAlign w:val="center"/>
          </w:tcPr>
          <w:p w14:paraId="1307A983" w14:textId="2F72D427" w:rsidR="0013510E" w:rsidRPr="00BF6231" w:rsidRDefault="00BF6231" w:rsidP="00BF6231">
            <w:pPr>
              <w:pStyle w:val="Prrafodelista"/>
              <w:ind w:left="0"/>
              <w:jc w:val="both"/>
              <w:rPr>
                <w:rFonts w:ascii="Calibri" w:hAnsi="Calibri" w:cs="Calibri"/>
                <w:b/>
                <w:sz w:val="18"/>
                <w:szCs w:val="18"/>
              </w:rPr>
            </w:pPr>
            <w:r w:rsidRPr="00BF6231">
              <w:rPr>
                <w:rFonts w:ascii="Verdana" w:hAnsi="Verdana" w:cs="Calibri"/>
                <w:b/>
                <w:sz w:val="18"/>
                <w:szCs w:val="18"/>
              </w:rPr>
              <w:t>Balanza electrónica con seguridad intrínseca</w:t>
            </w:r>
          </w:p>
        </w:tc>
        <w:tc>
          <w:tcPr>
            <w:tcW w:w="3206" w:type="dxa"/>
            <w:vAlign w:val="center"/>
          </w:tcPr>
          <w:p w14:paraId="27FECEBF" w14:textId="77777777" w:rsidR="0013510E" w:rsidRPr="00DB5AAF" w:rsidRDefault="0013510E" w:rsidP="00126BEB">
            <w:pPr>
              <w:rPr>
                <w:rFonts w:ascii="Calibri" w:hAnsi="Calibri" w:cs="Calibri"/>
                <w:b/>
                <w:sz w:val="18"/>
                <w:szCs w:val="18"/>
              </w:rPr>
            </w:pPr>
          </w:p>
        </w:tc>
        <w:tc>
          <w:tcPr>
            <w:tcW w:w="531"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01"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34"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BF6231">
        <w:trPr>
          <w:jc w:val="center"/>
        </w:trPr>
        <w:tc>
          <w:tcPr>
            <w:tcW w:w="5088" w:type="dxa"/>
            <w:vAlign w:val="center"/>
          </w:tcPr>
          <w:p w14:paraId="39E73ED0" w14:textId="039770C3" w:rsidR="0013510E" w:rsidRPr="00DB5AAF" w:rsidRDefault="00BF6231" w:rsidP="00BF6231">
            <w:pPr>
              <w:pStyle w:val="Prrafodelista"/>
              <w:ind w:left="0"/>
              <w:jc w:val="both"/>
              <w:rPr>
                <w:rFonts w:ascii="Calibri" w:hAnsi="Calibri" w:cs="Calibri"/>
                <w:sz w:val="18"/>
                <w:szCs w:val="18"/>
              </w:rPr>
            </w:pPr>
            <w:r w:rsidRPr="00982107">
              <w:rPr>
                <w:rFonts w:ascii="Verdana" w:hAnsi="Verdana" w:cs="Calibri"/>
                <w:b/>
                <w:sz w:val="18"/>
                <w:szCs w:val="18"/>
              </w:rPr>
              <w:t>PANEL INDICADOR DIGITAL</w:t>
            </w:r>
            <w:r>
              <w:rPr>
                <w:rFonts w:ascii="Verdana" w:hAnsi="Verdana" w:cs="Calibri"/>
                <w:b/>
                <w:sz w:val="18"/>
                <w:szCs w:val="18"/>
              </w:rPr>
              <w:t xml:space="preserve"> </w:t>
            </w:r>
            <w:r w:rsidRPr="00982107">
              <w:rPr>
                <w:rFonts w:ascii="Verdana" w:hAnsi="Verdana" w:cs="Calibri"/>
                <w:b/>
                <w:sz w:val="18"/>
                <w:szCs w:val="18"/>
              </w:rPr>
              <w:t>(Intrínsecamente seguro)</w:t>
            </w:r>
          </w:p>
        </w:tc>
        <w:tc>
          <w:tcPr>
            <w:tcW w:w="3206" w:type="dxa"/>
            <w:vAlign w:val="center"/>
          </w:tcPr>
          <w:p w14:paraId="77617EBC" w14:textId="77777777" w:rsidR="0013510E" w:rsidRPr="00DB5AAF" w:rsidRDefault="0013510E" w:rsidP="00126BEB">
            <w:pPr>
              <w:rPr>
                <w:rFonts w:ascii="Calibri" w:hAnsi="Calibri" w:cs="Calibri"/>
                <w:b/>
                <w:sz w:val="18"/>
                <w:szCs w:val="18"/>
              </w:rPr>
            </w:pPr>
          </w:p>
        </w:tc>
        <w:tc>
          <w:tcPr>
            <w:tcW w:w="531" w:type="dxa"/>
            <w:vAlign w:val="center"/>
          </w:tcPr>
          <w:p w14:paraId="7247F5F1" w14:textId="77777777" w:rsidR="0013510E" w:rsidRPr="00DB5AAF" w:rsidRDefault="0013510E" w:rsidP="00126BEB">
            <w:pPr>
              <w:rPr>
                <w:rFonts w:ascii="Calibri" w:hAnsi="Calibri" w:cs="Calibri"/>
                <w:b/>
                <w:sz w:val="18"/>
                <w:szCs w:val="18"/>
              </w:rPr>
            </w:pPr>
          </w:p>
        </w:tc>
        <w:tc>
          <w:tcPr>
            <w:tcW w:w="501" w:type="dxa"/>
            <w:vAlign w:val="center"/>
          </w:tcPr>
          <w:p w14:paraId="4DB3244C" w14:textId="77777777" w:rsidR="0013510E" w:rsidRPr="00DB5AAF" w:rsidRDefault="0013510E" w:rsidP="00126BEB">
            <w:pPr>
              <w:rPr>
                <w:rFonts w:ascii="Calibri" w:hAnsi="Calibri" w:cs="Calibri"/>
                <w:b/>
                <w:sz w:val="18"/>
                <w:szCs w:val="18"/>
              </w:rPr>
            </w:pPr>
          </w:p>
        </w:tc>
        <w:tc>
          <w:tcPr>
            <w:tcW w:w="834"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BF6231">
        <w:trPr>
          <w:trHeight w:val="584"/>
          <w:jc w:val="center"/>
        </w:trPr>
        <w:tc>
          <w:tcPr>
            <w:tcW w:w="5088" w:type="dxa"/>
            <w:tcBorders>
              <w:bottom w:val="single" w:sz="4" w:space="0" w:color="auto"/>
            </w:tcBorders>
            <w:vAlign w:val="center"/>
          </w:tcPr>
          <w:p w14:paraId="121C3645" w14:textId="721CEB02" w:rsidR="0013510E" w:rsidRPr="00DB5AAF" w:rsidRDefault="00BF6231" w:rsidP="00377F27">
            <w:pPr>
              <w:pStyle w:val="Prrafodelista"/>
              <w:numPr>
                <w:ilvl w:val="0"/>
                <w:numId w:val="38"/>
              </w:numPr>
              <w:ind w:left="383" w:hanging="284"/>
              <w:jc w:val="both"/>
              <w:rPr>
                <w:rFonts w:ascii="Calibri" w:hAnsi="Calibri" w:cs="Calibri"/>
                <w:b/>
                <w:sz w:val="18"/>
                <w:szCs w:val="18"/>
              </w:rPr>
            </w:pPr>
            <w:proofErr w:type="spellStart"/>
            <w:r>
              <w:rPr>
                <w:rFonts w:ascii="Verdana" w:hAnsi="Verdana" w:cs="Calibri"/>
                <w:sz w:val="18"/>
                <w:szCs w:val="18"/>
              </w:rPr>
              <w:t>Display</w:t>
            </w:r>
            <w:proofErr w:type="spellEnd"/>
            <w:r>
              <w:rPr>
                <w:rFonts w:ascii="Verdana" w:hAnsi="Verdana" w:cs="Calibri"/>
                <w:sz w:val="18"/>
                <w:szCs w:val="18"/>
              </w:rPr>
              <w:t>: 0.75”, 6 dígitos, pantalla de cristal líquido (LCD) o pantalla LED y visualizador de 7 segmentos</w:t>
            </w:r>
          </w:p>
        </w:tc>
        <w:tc>
          <w:tcPr>
            <w:tcW w:w="3206" w:type="dxa"/>
            <w:tcBorders>
              <w:bottom w:val="single" w:sz="4" w:space="0" w:color="auto"/>
            </w:tcBorders>
            <w:vAlign w:val="center"/>
          </w:tcPr>
          <w:p w14:paraId="5F5AA2C5" w14:textId="77777777" w:rsidR="0013510E" w:rsidRPr="00DB5AAF" w:rsidRDefault="0013510E" w:rsidP="00126BEB">
            <w:pPr>
              <w:rPr>
                <w:rFonts w:ascii="Calibri" w:hAnsi="Calibri" w:cs="Calibri"/>
                <w:b/>
                <w:sz w:val="18"/>
                <w:szCs w:val="18"/>
              </w:rPr>
            </w:pPr>
          </w:p>
        </w:tc>
        <w:tc>
          <w:tcPr>
            <w:tcW w:w="531" w:type="dxa"/>
            <w:tcBorders>
              <w:bottom w:val="single" w:sz="4" w:space="0" w:color="auto"/>
            </w:tcBorders>
            <w:vAlign w:val="center"/>
          </w:tcPr>
          <w:p w14:paraId="33235821" w14:textId="77777777" w:rsidR="0013510E" w:rsidRPr="00DB5AAF" w:rsidRDefault="0013510E" w:rsidP="00126BEB">
            <w:pPr>
              <w:rPr>
                <w:rFonts w:ascii="Calibri" w:hAnsi="Calibri" w:cs="Calibri"/>
                <w:b/>
                <w:sz w:val="18"/>
                <w:szCs w:val="18"/>
              </w:rPr>
            </w:pPr>
          </w:p>
        </w:tc>
        <w:tc>
          <w:tcPr>
            <w:tcW w:w="501" w:type="dxa"/>
            <w:tcBorders>
              <w:bottom w:val="single" w:sz="4" w:space="0" w:color="auto"/>
            </w:tcBorders>
            <w:vAlign w:val="center"/>
          </w:tcPr>
          <w:p w14:paraId="6DF8A76D" w14:textId="77777777" w:rsidR="0013510E" w:rsidRPr="00DB5AAF" w:rsidRDefault="0013510E" w:rsidP="00126BEB">
            <w:pPr>
              <w:rPr>
                <w:rFonts w:ascii="Calibri" w:hAnsi="Calibri" w:cs="Calibri"/>
                <w:b/>
                <w:sz w:val="18"/>
                <w:szCs w:val="18"/>
              </w:rPr>
            </w:pPr>
          </w:p>
        </w:tc>
        <w:tc>
          <w:tcPr>
            <w:tcW w:w="834" w:type="dxa"/>
            <w:tcBorders>
              <w:bottom w:val="single" w:sz="4" w:space="0" w:color="auto"/>
            </w:tcBorders>
            <w:vAlign w:val="center"/>
          </w:tcPr>
          <w:p w14:paraId="773BFEB3" w14:textId="77777777" w:rsidR="0013510E" w:rsidRPr="00DB5AAF" w:rsidRDefault="0013510E" w:rsidP="00126BEB">
            <w:pPr>
              <w:rPr>
                <w:rFonts w:ascii="Calibri" w:hAnsi="Calibri" w:cs="Calibri"/>
                <w:b/>
                <w:sz w:val="18"/>
                <w:szCs w:val="18"/>
              </w:rPr>
            </w:pPr>
          </w:p>
        </w:tc>
      </w:tr>
      <w:tr w:rsidR="00BF6231" w:rsidRPr="00C75BEC" w14:paraId="3FB3219C" w14:textId="77777777" w:rsidTr="00E96322">
        <w:trPr>
          <w:trHeight w:val="125"/>
          <w:jc w:val="center"/>
        </w:trPr>
        <w:tc>
          <w:tcPr>
            <w:tcW w:w="5088" w:type="dxa"/>
            <w:tcBorders>
              <w:top w:val="single" w:sz="4" w:space="0" w:color="auto"/>
              <w:bottom w:val="single" w:sz="4" w:space="0" w:color="auto"/>
            </w:tcBorders>
            <w:vAlign w:val="center"/>
          </w:tcPr>
          <w:p w14:paraId="709A6029" w14:textId="4E089DC9" w:rsidR="00BF6231" w:rsidRDefault="00BF6231" w:rsidP="00377F27">
            <w:pPr>
              <w:pStyle w:val="Prrafodelista"/>
              <w:numPr>
                <w:ilvl w:val="0"/>
                <w:numId w:val="38"/>
              </w:numPr>
              <w:ind w:left="383" w:hanging="284"/>
              <w:jc w:val="both"/>
              <w:rPr>
                <w:rFonts w:ascii="Verdana" w:hAnsi="Verdana" w:cs="Calibri"/>
                <w:sz w:val="18"/>
                <w:szCs w:val="18"/>
              </w:rPr>
            </w:pPr>
            <w:r>
              <w:rPr>
                <w:rFonts w:ascii="Verdana" w:hAnsi="Verdana" w:cs="Calibri"/>
                <w:sz w:val="18"/>
                <w:szCs w:val="18"/>
              </w:rPr>
              <w:t xml:space="preserve">Resolución en </w:t>
            </w:r>
            <w:proofErr w:type="spellStart"/>
            <w:r>
              <w:rPr>
                <w:rFonts w:ascii="Verdana" w:hAnsi="Verdana" w:cs="Calibri"/>
                <w:sz w:val="18"/>
                <w:szCs w:val="18"/>
              </w:rPr>
              <w:t>display</w:t>
            </w:r>
            <w:proofErr w:type="spellEnd"/>
            <w:r>
              <w:rPr>
                <w:rFonts w:ascii="Verdana" w:hAnsi="Verdana" w:cs="Calibri"/>
                <w:sz w:val="18"/>
                <w:szCs w:val="18"/>
              </w:rPr>
              <w:t>: 5000 divisiones</w:t>
            </w:r>
          </w:p>
        </w:tc>
        <w:tc>
          <w:tcPr>
            <w:tcW w:w="3206" w:type="dxa"/>
            <w:tcBorders>
              <w:top w:val="single" w:sz="4" w:space="0" w:color="auto"/>
              <w:bottom w:val="single" w:sz="4" w:space="0" w:color="auto"/>
            </w:tcBorders>
            <w:vAlign w:val="center"/>
          </w:tcPr>
          <w:p w14:paraId="6D68022C" w14:textId="77777777" w:rsidR="00BF6231" w:rsidRPr="00DB5AAF" w:rsidRDefault="00BF6231"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4A2846CC" w14:textId="77777777" w:rsidR="00BF6231" w:rsidRPr="00DB5AAF" w:rsidRDefault="00BF6231"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0630E0D8" w14:textId="77777777" w:rsidR="00BF6231" w:rsidRPr="00DB5AAF" w:rsidRDefault="00BF6231"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1C2E850E" w14:textId="77777777" w:rsidR="00BF6231" w:rsidRPr="00DB5AAF" w:rsidRDefault="00BF6231" w:rsidP="00126BEB">
            <w:pPr>
              <w:rPr>
                <w:rFonts w:ascii="Calibri" w:hAnsi="Calibri" w:cs="Calibri"/>
                <w:b/>
                <w:sz w:val="18"/>
                <w:szCs w:val="18"/>
              </w:rPr>
            </w:pPr>
          </w:p>
        </w:tc>
      </w:tr>
      <w:tr w:rsidR="00E96322" w:rsidRPr="00C75BEC" w14:paraId="347904CD" w14:textId="77777777" w:rsidTr="00BF6231">
        <w:trPr>
          <w:trHeight w:val="299"/>
          <w:jc w:val="center"/>
        </w:trPr>
        <w:tc>
          <w:tcPr>
            <w:tcW w:w="5088" w:type="dxa"/>
            <w:tcBorders>
              <w:top w:val="single" w:sz="4" w:space="0" w:color="auto"/>
              <w:bottom w:val="single" w:sz="4" w:space="0" w:color="auto"/>
            </w:tcBorders>
            <w:vAlign w:val="center"/>
          </w:tcPr>
          <w:p w14:paraId="33815FC7" w14:textId="753A0617" w:rsidR="00E96322" w:rsidRDefault="00E96322" w:rsidP="00377F27">
            <w:pPr>
              <w:pStyle w:val="Prrafodelista"/>
              <w:numPr>
                <w:ilvl w:val="0"/>
                <w:numId w:val="38"/>
              </w:numPr>
              <w:ind w:left="383" w:hanging="284"/>
              <w:jc w:val="both"/>
              <w:rPr>
                <w:rFonts w:ascii="Verdana" w:hAnsi="Verdana" w:cs="Calibri"/>
                <w:sz w:val="18"/>
                <w:szCs w:val="18"/>
              </w:rPr>
            </w:pPr>
            <w:r>
              <w:rPr>
                <w:rFonts w:ascii="Verdana" w:hAnsi="Verdana" w:cs="Calibri"/>
                <w:sz w:val="18"/>
                <w:szCs w:val="18"/>
              </w:rPr>
              <w:t xml:space="preserve">Teclado: Teclado táctil </w:t>
            </w:r>
          </w:p>
        </w:tc>
        <w:tc>
          <w:tcPr>
            <w:tcW w:w="3206" w:type="dxa"/>
            <w:tcBorders>
              <w:top w:val="single" w:sz="4" w:space="0" w:color="auto"/>
              <w:bottom w:val="single" w:sz="4" w:space="0" w:color="auto"/>
            </w:tcBorders>
            <w:vAlign w:val="center"/>
          </w:tcPr>
          <w:p w14:paraId="05441E5A"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214D19FF"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25EB0110"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439489D8" w14:textId="77777777" w:rsidR="00E96322" w:rsidRPr="00DB5AAF" w:rsidRDefault="00E96322" w:rsidP="00126BEB">
            <w:pPr>
              <w:rPr>
                <w:rFonts w:ascii="Calibri" w:hAnsi="Calibri" w:cs="Calibri"/>
                <w:b/>
                <w:sz w:val="18"/>
                <w:szCs w:val="18"/>
              </w:rPr>
            </w:pPr>
          </w:p>
        </w:tc>
      </w:tr>
      <w:tr w:rsidR="00BF6231" w:rsidRPr="00C75BEC" w14:paraId="761DDF1D" w14:textId="77777777" w:rsidTr="00E96322">
        <w:trPr>
          <w:trHeight w:val="584"/>
          <w:jc w:val="center"/>
        </w:trPr>
        <w:tc>
          <w:tcPr>
            <w:tcW w:w="5088" w:type="dxa"/>
            <w:tcBorders>
              <w:top w:val="single" w:sz="4" w:space="0" w:color="auto"/>
              <w:bottom w:val="single" w:sz="4" w:space="0" w:color="auto"/>
            </w:tcBorders>
            <w:vAlign w:val="center"/>
          </w:tcPr>
          <w:p w14:paraId="7BE1D2C1" w14:textId="16EE37C3" w:rsidR="00BF6231" w:rsidRDefault="00BF6231" w:rsidP="00377F27">
            <w:pPr>
              <w:pStyle w:val="HTMLconformatoprevio"/>
              <w:numPr>
                <w:ilvl w:val="0"/>
                <w:numId w:val="38"/>
              </w:numPr>
              <w:shd w:val="clear" w:color="auto" w:fill="FFFFFF"/>
              <w:tabs>
                <w:tab w:val="left" w:pos="709"/>
              </w:tabs>
              <w:ind w:left="383" w:hanging="284"/>
              <w:rPr>
                <w:rFonts w:ascii="Verdana" w:hAnsi="Verdana" w:cs="Calibri"/>
                <w:sz w:val="18"/>
                <w:szCs w:val="18"/>
              </w:rPr>
            </w:pPr>
            <w:r w:rsidRPr="009D6F4B">
              <w:rPr>
                <w:rFonts w:ascii="Verdana" w:hAnsi="Verdana" w:cs="Calibri"/>
                <w:sz w:val="18"/>
                <w:szCs w:val="18"/>
                <w:lang w:val="es-ES" w:eastAsia="es-ES"/>
              </w:rPr>
              <w:t>Controles: Auto Tare; B/G/NET (</w:t>
            </w:r>
            <w:proofErr w:type="spellStart"/>
            <w:r w:rsidRPr="009D6F4B">
              <w:rPr>
                <w:rFonts w:ascii="Verdana" w:hAnsi="Verdana" w:cs="Calibri"/>
                <w:sz w:val="18"/>
                <w:szCs w:val="18"/>
                <w:lang w:val="es-ES" w:eastAsia="es-ES"/>
              </w:rPr>
              <w:t>Gross</w:t>
            </w:r>
            <w:proofErr w:type="spellEnd"/>
            <w:r w:rsidRPr="009D6F4B">
              <w:rPr>
                <w:rFonts w:ascii="Verdana" w:hAnsi="Verdana" w:cs="Calibri"/>
                <w:sz w:val="18"/>
                <w:szCs w:val="18"/>
                <w:lang w:val="es-ES" w:eastAsia="es-ES"/>
              </w:rPr>
              <w:t xml:space="preserve">/Net); </w:t>
            </w:r>
            <w:proofErr w:type="spellStart"/>
            <w:r w:rsidRPr="009D6F4B">
              <w:rPr>
                <w:rFonts w:ascii="Verdana" w:hAnsi="Verdana" w:cs="Calibri"/>
                <w:sz w:val="18"/>
                <w:szCs w:val="18"/>
                <w:lang w:val="es-ES" w:eastAsia="es-ES"/>
              </w:rPr>
              <w:t>Units</w:t>
            </w:r>
            <w:proofErr w:type="spellEnd"/>
            <w:r w:rsidRPr="009D6F4B">
              <w:rPr>
                <w:rFonts w:ascii="Verdana" w:hAnsi="Verdana" w:cs="Calibri"/>
                <w:sz w:val="18"/>
                <w:szCs w:val="18"/>
                <w:lang w:val="es-ES" w:eastAsia="es-ES"/>
              </w:rPr>
              <w:t xml:space="preserve">; Zero; </w:t>
            </w:r>
            <w:proofErr w:type="spellStart"/>
            <w:r w:rsidRPr="009D6F4B">
              <w:rPr>
                <w:rFonts w:ascii="Verdana" w:hAnsi="Verdana" w:cs="Calibri"/>
                <w:sz w:val="18"/>
                <w:szCs w:val="18"/>
                <w:lang w:val="es-ES" w:eastAsia="es-ES"/>
              </w:rPr>
              <w:t>On</w:t>
            </w:r>
            <w:proofErr w:type="spellEnd"/>
            <w:r w:rsidRPr="009D6F4B">
              <w:rPr>
                <w:rFonts w:ascii="Verdana" w:hAnsi="Verdana" w:cs="Calibri"/>
                <w:sz w:val="18"/>
                <w:szCs w:val="18"/>
                <w:lang w:val="es-ES" w:eastAsia="es-ES"/>
              </w:rPr>
              <w:t>; Off; arriba/abajo con 4 rangos de revisión de peso preestablecidos</w:t>
            </w:r>
          </w:p>
        </w:tc>
        <w:tc>
          <w:tcPr>
            <w:tcW w:w="3206" w:type="dxa"/>
            <w:tcBorders>
              <w:top w:val="single" w:sz="4" w:space="0" w:color="auto"/>
              <w:bottom w:val="single" w:sz="4" w:space="0" w:color="auto"/>
            </w:tcBorders>
            <w:vAlign w:val="center"/>
          </w:tcPr>
          <w:p w14:paraId="215F1E6A" w14:textId="77777777" w:rsidR="00BF6231" w:rsidRPr="00DB5AAF" w:rsidRDefault="00BF6231"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591E9C5A" w14:textId="77777777" w:rsidR="00BF6231" w:rsidRPr="00DB5AAF" w:rsidRDefault="00BF6231"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06610C5B" w14:textId="77777777" w:rsidR="00BF6231" w:rsidRPr="00DB5AAF" w:rsidRDefault="00BF6231"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5423A280" w14:textId="77777777" w:rsidR="00BF6231" w:rsidRPr="00DB5AAF" w:rsidRDefault="00BF6231" w:rsidP="00126BEB">
            <w:pPr>
              <w:rPr>
                <w:rFonts w:ascii="Calibri" w:hAnsi="Calibri" w:cs="Calibri"/>
                <w:b/>
                <w:sz w:val="18"/>
                <w:szCs w:val="18"/>
              </w:rPr>
            </w:pPr>
          </w:p>
        </w:tc>
      </w:tr>
      <w:tr w:rsidR="00E96322" w:rsidRPr="00C75BEC" w14:paraId="55411E66" w14:textId="77777777" w:rsidTr="00E96322">
        <w:trPr>
          <w:trHeight w:val="277"/>
          <w:jc w:val="center"/>
        </w:trPr>
        <w:tc>
          <w:tcPr>
            <w:tcW w:w="5088" w:type="dxa"/>
            <w:tcBorders>
              <w:top w:val="single" w:sz="4" w:space="0" w:color="auto"/>
              <w:bottom w:val="single" w:sz="4" w:space="0" w:color="auto"/>
            </w:tcBorders>
            <w:vAlign w:val="center"/>
          </w:tcPr>
          <w:p w14:paraId="23ACE9AA" w14:textId="6CA527A1" w:rsidR="00E96322" w:rsidRPr="009D6F4B" w:rsidRDefault="00E96322" w:rsidP="00377F27">
            <w:pPr>
              <w:pStyle w:val="Prrafodelista"/>
              <w:numPr>
                <w:ilvl w:val="0"/>
                <w:numId w:val="38"/>
              </w:numPr>
              <w:ind w:left="383" w:hanging="284"/>
              <w:jc w:val="both"/>
              <w:rPr>
                <w:rFonts w:ascii="Verdana" w:hAnsi="Verdana" w:cs="Calibri"/>
                <w:sz w:val="18"/>
                <w:szCs w:val="18"/>
                <w:lang w:eastAsia="es-ES"/>
              </w:rPr>
            </w:pPr>
            <w:r>
              <w:rPr>
                <w:rFonts w:ascii="Verdana" w:hAnsi="Verdana" w:cs="Calibri"/>
                <w:sz w:val="18"/>
                <w:szCs w:val="18"/>
              </w:rPr>
              <w:t>Capacidad: 2 a 1000 lb</w:t>
            </w:r>
          </w:p>
        </w:tc>
        <w:tc>
          <w:tcPr>
            <w:tcW w:w="3206" w:type="dxa"/>
            <w:tcBorders>
              <w:top w:val="single" w:sz="4" w:space="0" w:color="auto"/>
              <w:bottom w:val="single" w:sz="4" w:space="0" w:color="auto"/>
            </w:tcBorders>
            <w:vAlign w:val="center"/>
          </w:tcPr>
          <w:p w14:paraId="3B8CDD8C"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261C25F1"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20E85F7A"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0DA38565" w14:textId="77777777" w:rsidR="00E96322" w:rsidRPr="00DB5AAF" w:rsidRDefault="00E96322" w:rsidP="00126BEB">
            <w:pPr>
              <w:rPr>
                <w:rFonts w:ascii="Calibri" w:hAnsi="Calibri" w:cs="Calibri"/>
                <w:b/>
                <w:sz w:val="18"/>
                <w:szCs w:val="18"/>
              </w:rPr>
            </w:pPr>
          </w:p>
        </w:tc>
      </w:tr>
      <w:tr w:rsidR="00E96322" w:rsidRPr="00C75BEC" w14:paraId="60E02C67" w14:textId="77777777" w:rsidTr="00E96322">
        <w:trPr>
          <w:trHeight w:val="126"/>
          <w:jc w:val="center"/>
        </w:trPr>
        <w:tc>
          <w:tcPr>
            <w:tcW w:w="5088" w:type="dxa"/>
            <w:tcBorders>
              <w:top w:val="single" w:sz="4" w:space="0" w:color="auto"/>
              <w:bottom w:val="single" w:sz="4" w:space="0" w:color="auto"/>
            </w:tcBorders>
            <w:vAlign w:val="center"/>
          </w:tcPr>
          <w:p w14:paraId="3596FC71" w14:textId="7AADF639" w:rsidR="00E96322" w:rsidRPr="009D6F4B" w:rsidRDefault="00E96322" w:rsidP="00377F27">
            <w:pPr>
              <w:pStyle w:val="Prrafodelista"/>
              <w:numPr>
                <w:ilvl w:val="0"/>
                <w:numId w:val="38"/>
              </w:numPr>
              <w:ind w:left="383" w:hanging="284"/>
              <w:rPr>
                <w:rFonts w:ascii="Verdana" w:hAnsi="Verdana" w:cs="Calibri"/>
                <w:sz w:val="18"/>
                <w:szCs w:val="18"/>
                <w:lang w:eastAsia="es-ES"/>
              </w:rPr>
            </w:pPr>
            <w:r>
              <w:rPr>
                <w:rFonts w:ascii="Verdana" w:hAnsi="Verdana" w:cs="Calibri"/>
                <w:sz w:val="18"/>
                <w:szCs w:val="18"/>
              </w:rPr>
              <w:t>Unidades de medición: lb, kg, oz y gr</w:t>
            </w:r>
          </w:p>
        </w:tc>
        <w:tc>
          <w:tcPr>
            <w:tcW w:w="3206" w:type="dxa"/>
            <w:tcBorders>
              <w:top w:val="single" w:sz="4" w:space="0" w:color="auto"/>
              <w:bottom w:val="single" w:sz="4" w:space="0" w:color="auto"/>
            </w:tcBorders>
            <w:vAlign w:val="center"/>
          </w:tcPr>
          <w:p w14:paraId="7C5F497F"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6E939428"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2EA7A8A9"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70FE250C" w14:textId="77777777" w:rsidR="00E96322" w:rsidRPr="00DB5AAF" w:rsidRDefault="00E96322" w:rsidP="00126BEB">
            <w:pPr>
              <w:rPr>
                <w:rFonts w:ascii="Calibri" w:hAnsi="Calibri" w:cs="Calibri"/>
                <w:b/>
                <w:sz w:val="18"/>
                <w:szCs w:val="18"/>
              </w:rPr>
            </w:pPr>
          </w:p>
        </w:tc>
      </w:tr>
      <w:tr w:rsidR="00E96322" w:rsidRPr="00C75BEC" w14:paraId="0AC6D314" w14:textId="77777777" w:rsidTr="00E96322">
        <w:trPr>
          <w:trHeight w:val="516"/>
          <w:jc w:val="center"/>
        </w:trPr>
        <w:tc>
          <w:tcPr>
            <w:tcW w:w="5088" w:type="dxa"/>
            <w:tcBorders>
              <w:top w:val="single" w:sz="4" w:space="0" w:color="auto"/>
              <w:bottom w:val="single" w:sz="4" w:space="0" w:color="auto"/>
            </w:tcBorders>
            <w:vAlign w:val="center"/>
          </w:tcPr>
          <w:p w14:paraId="2CCC67CF" w14:textId="457027A6" w:rsidR="00E96322" w:rsidRDefault="00E9632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Botón de Rango de toma de cero: 2% a 100% seleccionable</w:t>
            </w:r>
          </w:p>
        </w:tc>
        <w:tc>
          <w:tcPr>
            <w:tcW w:w="3206" w:type="dxa"/>
            <w:tcBorders>
              <w:top w:val="single" w:sz="4" w:space="0" w:color="auto"/>
              <w:bottom w:val="single" w:sz="4" w:space="0" w:color="auto"/>
            </w:tcBorders>
            <w:vAlign w:val="center"/>
          </w:tcPr>
          <w:p w14:paraId="38B74A7D"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6AB17287"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34838C12"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35A15F03" w14:textId="77777777" w:rsidR="00E96322" w:rsidRPr="00DB5AAF" w:rsidRDefault="00E96322" w:rsidP="00126BEB">
            <w:pPr>
              <w:rPr>
                <w:rFonts w:ascii="Calibri" w:hAnsi="Calibri" w:cs="Calibri"/>
                <w:b/>
                <w:sz w:val="18"/>
                <w:szCs w:val="18"/>
              </w:rPr>
            </w:pPr>
          </w:p>
        </w:tc>
      </w:tr>
      <w:tr w:rsidR="00E96322" w:rsidRPr="00C75BEC" w14:paraId="19ADCEBB" w14:textId="77777777" w:rsidTr="00E96322">
        <w:trPr>
          <w:trHeight w:val="291"/>
          <w:jc w:val="center"/>
        </w:trPr>
        <w:tc>
          <w:tcPr>
            <w:tcW w:w="5088" w:type="dxa"/>
            <w:tcBorders>
              <w:top w:val="single" w:sz="4" w:space="0" w:color="auto"/>
              <w:bottom w:val="single" w:sz="4" w:space="0" w:color="auto"/>
            </w:tcBorders>
            <w:vAlign w:val="center"/>
          </w:tcPr>
          <w:p w14:paraId="307950CA" w14:textId="050906FF" w:rsidR="00E96322" w:rsidRDefault="00E9632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División en pantalla: 0.002 a 5</w:t>
            </w:r>
          </w:p>
        </w:tc>
        <w:tc>
          <w:tcPr>
            <w:tcW w:w="3206" w:type="dxa"/>
            <w:tcBorders>
              <w:top w:val="single" w:sz="4" w:space="0" w:color="auto"/>
              <w:bottom w:val="single" w:sz="4" w:space="0" w:color="auto"/>
            </w:tcBorders>
            <w:vAlign w:val="center"/>
          </w:tcPr>
          <w:p w14:paraId="391D245C"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2E08A222"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1C40BB7C"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7A65424F" w14:textId="77777777" w:rsidR="00E96322" w:rsidRPr="00DB5AAF" w:rsidRDefault="00E96322" w:rsidP="00126BEB">
            <w:pPr>
              <w:rPr>
                <w:rFonts w:ascii="Calibri" w:hAnsi="Calibri" w:cs="Calibri"/>
                <w:b/>
                <w:sz w:val="18"/>
                <w:szCs w:val="18"/>
              </w:rPr>
            </w:pPr>
          </w:p>
        </w:tc>
      </w:tr>
      <w:tr w:rsidR="00E96322" w:rsidRPr="00C75BEC" w14:paraId="2174B41B" w14:textId="77777777" w:rsidTr="00E96322">
        <w:trPr>
          <w:trHeight w:val="125"/>
          <w:jc w:val="center"/>
        </w:trPr>
        <w:tc>
          <w:tcPr>
            <w:tcW w:w="5088" w:type="dxa"/>
            <w:tcBorders>
              <w:top w:val="single" w:sz="4" w:space="0" w:color="auto"/>
              <w:bottom w:val="single" w:sz="4" w:space="0" w:color="auto"/>
            </w:tcBorders>
            <w:vAlign w:val="center"/>
          </w:tcPr>
          <w:p w14:paraId="0B48C903" w14:textId="75986174" w:rsidR="00E96322" w:rsidRDefault="00E9632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Gabinete: Acero inoxidable</w:t>
            </w:r>
          </w:p>
        </w:tc>
        <w:tc>
          <w:tcPr>
            <w:tcW w:w="3206" w:type="dxa"/>
            <w:tcBorders>
              <w:top w:val="single" w:sz="4" w:space="0" w:color="auto"/>
              <w:bottom w:val="single" w:sz="4" w:space="0" w:color="auto"/>
            </w:tcBorders>
            <w:vAlign w:val="center"/>
          </w:tcPr>
          <w:p w14:paraId="0254384F"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7400D55C"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5F062023"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090BB6E9" w14:textId="77777777" w:rsidR="00E96322" w:rsidRPr="00DB5AAF" w:rsidRDefault="00E96322" w:rsidP="00126BEB">
            <w:pPr>
              <w:rPr>
                <w:rFonts w:ascii="Calibri" w:hAnsi="Calibri" w:cs="Calibri"/>
                <w:b/>
                <w:sz w:val="18"/>
                <w:szCs w:val="18"/>
              </w:rPr>
            </w:pPr>
          </w:p>
        </w:tc>
      </w:tr>
      <w:tr w:rsidR="00E96322" w:rsidRPr="00C75BEC" w14:paraId="4CC1E5DA" w14:textId="77777777" w:rsidTr="00E96322">
        <w:trPr>
          <w:trHeight w:val="299"/>
          <w:jc w:val="center"/>
        </w:trPr>
        <w:tc>
          <w:tcPr>
            <w:tcW w:w="5088" w:type="dxa"/>
            <w:tcBorders>
              <w:top w:val="single" w:sz="4" w:space="0" w:color="auto"/>
              <w:bottom w:val="single" w:sz="4" w:space="0" w:color="auto"/>
            </w:tcBorders>
            <w:vAlign w:val="center"/>
          </w:tcPr>
          <w:p w14:paraId="0ACE8CD5" w14:textId="6D9483FD" w:rsidR="00E96322" w:rsidRDefault="00E9632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Protección: NEMA 4</w:t>
            </w:r>
          </w:p>
        </w:tc>
        <w:tc>
          <w:tcPr>
            <w:tcW w:w="3206" w:type="dxa"/>
            <w:tcBorders>
              <w:top w:val="single" w:sz="4" w:space="0" w:color="auto"/>
              <w:bottom w:val="single" w:sz="4" w:space="0" w:color="auto"/>
            </w:tcBorders>
            <w:vAlign w:val="center"/>
          </w:tcPr>
          <w:p w14:paraId="30FD8785"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0944BF61"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2D6E9959"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06FDAC26" w14:textId="77777777" w:rsidR="00E96322" w:rsidRPr="00DB5AAF" w:rsidRDefault="00E96322" w:rsidP="00126BEB">
            <w:pPr>
              <w:rPr>
                <w:rFonts w:ascii="Calibri" w:hAnsi="Calibri" w:cs="Calibri"/>
                <w:b/>
                <w:sz w:val="18"/>
                <w:szCs w:val="18"/>
              </w:rPr>
            </w:pPr>
          </w:p>
        </w:tc>
      </w:tr>
      <w:tr w:rsidR="00E96322" w:rsidRPr="00C75BEC" w14:paraId="4301E7C6" w14:textId="77777777" w:rsidTr="00E96322">
        <w:trPr>
          <w:trHeight w:val="358"/>
          <w:jc w:val="center"/>
        </w:trPr>
        <w:tc>
          <w:tcPr>
            <w:tcW w:w="5088" w:type="dxa"/>
            <w:tcBorders>
              <w:top w:val="single" w:sz="4" w:space="0" w:color="auto"/>
              <w:bottom w:val="single" w:sz="4" w:space="0" w:color="auto"/>
            </w:tcBorders>
            <w:vAlign w:val="center"/>
          </w:tcPr>
          <w:p w14:paraId="081A144C" w14:textId="4D453E49" w:rsidR="00E96322" w:rsidRDefault="00E9632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 xml:space="preserve">Alimentación: 7 V, con baterías recargables y con opción de alimentación directa </w:t>
            </w:r>
          </w:p>
        </w:tc>
        <w:tc>
          <w:tcPr>
            <w:tcW w:w="3206" w:type="dxa"/>
            <w:tcBorders>
              <w:top w:val="single" w:sz="4" w:space="0" w:color="auto"/>
              <w:bottom w:val="single" w:sz="4" w:space="0" w:color="auto"/>
            </w:tcBorders>
            <w:vAlign w:val="center"/>
          </w:tcPr>
          <w:p w14:paraId="6B895D2E"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0FC8A90C"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2009E43D"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3685B873" w14:textId="77777777" w:rsidR="00E96322" w:rsidRPr="00DB5AAF" w:rsidRDefault="00E96322" w:rsidP="00126BEB">
            <w:pPr>
              <w:rPr>
                <w:rFonts w:ascii="Calibri" w:hAnsi="Calibri" w:cs="Calibri"/>
                <w:b/>
                <w:sz w:val="18"/>
                <w:szCs w:val="18"/>
              </w:rPr>
            </w:pPr>
          </w:p>
        </w:tc>
      </w:tr>
      <w:tr w:rsidR="00E96322" w:rsidRPr="00C75BEC" w14:paraId="69A577FD" w14:textId="77777777" w:rsidTr="00E96322">
        <w:trPr>
          <w:trHeight w:val="250"/>
          <w:jc w:val="center"/>
        </w:trPr>
        <w:tc>
          <w:tcPr>
            <w:tcW w:w="5088" w:type="dxa"/>
            <w:tcBorders>
              <w:top w:val="single" w:sz="4" w:space="0" w:color="auto"/>
              <w:bottom w:val="single" w:sz="4" w:space="0" w:color="auto"/>
            </w:tcBorders>
            <w:vAlign w:val="center"/>
          </w:tcPr>
          <w:p w14:paraId="4777DD4C" w14:textId="0C6D0429" w:rsidR="00E96322" w:rsidRDefault="00E9632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Rango de temperatura: Operación de -10C a 40C</w:t>
            </w:r>
          </w:p>
        </w:tc>
        <w:tc>
          <w:tcPr>
            <w:tcW w:w="3206" w:type="dxa"/>
            <w:tcBorders>
              <w:top w:val="single" w:sz="4" w:space="0" w:color="auto"/>
              <w:bottom w:val="single" w:sz="4" w:space="0" w:color="auto"/>
            </w:tcBorders>
            <w:vAlign w:val="center"/>
          </w:tcPr>
          <w:p w14:paraId="5C718480"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09F4FED1"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16E04303"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34778E93" w14:textId="77777777" w:rsidR="00E96322" w:rsidRPr="00DB5AAF" w:rsidRDefault="00E96322" w:rsidP="00126BEB">
            <w:pPr>
              <w:rPr>
                <w:rFonts w:ascii="Calibri" w:hAnsi="Calibri" w:cs="Calibri"/>
                <w:b/>
                <w:sz w:val="18"/>
                <w:szCs w:val="18"/>
              </w:rPr>
            </w:pPr>
          </w:p>
        </w:tc>
      </w:tr>
      <w:tr w:rsidR="00E96322" w:rsidRPr="00C75BEC" w14:paraId="5F4D5128" w14:textId="77777777" w:rsidTr="00E96322">
        <w:trPr>
          <w:trHeight w:val="326"/>
          <w:jc w:val="center"/>
        </w:trPr>
        <w:tc>
          <w:tcPr>
            <w:tcW w:w="5088" w:type="dxa"/>
            <w:tcBorders>
              <w:top w:val="single" w:sz="4" w:space="0" w:color="auto"/>
              <w:bottom w:val="single" w:sz="4" w:space="0" w:color="auto"/>
            </w:tcBorders>
            <w:vAlign w:val="center"/>
          </w:tcPr>
          <w:p w14:paraId="67EB8696" w14:textId="5B2C0A1F" w:rsidR="00E96322" w:rsidRDefault="00E9632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 xml:space="preserve">Seguridad intrínseca: </w:t>
            </w:r>
            <w:proofErr w:type="spellStart"/>
            <w:r>
              <w:rPr>
                <w:rFonts w:ascii="Verdana" w:hAnsi="Verdana" w:cs="Calibri"/>
                <w:sz w:val="18"/>
                <w:szCs w:val="18"/>
              </w:rPr>
              <w:t>EEx</w:t>
            </w:r>
            <w:proofErr w:type="spellEnd"/>
            <w:r>
              <w:rPr>
                <w:rFonts w:ascii="Verdana" w:hAnsi="Verdana" w:cs="Calibri"/>
                <w:sz w:val="18"/>
                <w:szCs w:val="18"/>
              </w:rPr>
              <w:t xml:space="preserve"> </w:t>
            </w:r>
            <w:proofErr w:type="spellStart"/>
            <w:r>
              <w:rPr>
                <w:rFonts w:ascii="Verdana" w:hAnsi="Verdana" w:cs="Calibri"/>
                <w:sz w:val="18"/>
                <w:szCs w:val="18"/>
              </w:rPr>
              <w:t>ia</w:t>
            </w:r>
            <w:proofErr w:type="spellEnd"/>
            <w:r>
              <w:rPr>
                <w:rFonts w:ascii="Verdana" w:hAnsi="Verdana" w:cs="Calibri"/>
                <w:sz w:val="18"/>
                <w:szCs w:val="18"/>
              </w:rPr>
              <w:t xml:space="preserve"> IIB</w:t>
            </w:r>
            <w:r w:rsidRPr="00CE6242">
              <w:rPr>
                <w:rFonts w:ascii="Verdana" w:hAnsi="Verdana" w:cs="Calibri"/>
                <w:sz w:val="18"/>
                <w:szCs w:val="18"/>
              </w:rPr>
              <w:t xml:space="preserve"> T4</w:t>
            </w:r>
            <w:r>
              <w:rPr>
                <w:rFonts w:ascii="Verdana" w:hAnsi="Verdana" w:cs="Calibri"/>
                <w:sz w:val="18"/>
                <w:szCs w:val="18"/>
              </w:rPr>
              <w:t xml:space="preserve"> o CL I DIV I GP A, B, C  D - CL II  GP E, F y G – CL III</w:t>
            </w:r>
          </w:p>
        </w:tc>
        <w:tc>
          <w:tcPr>
            <w:tcW w:w="3206" w:type="dxa"/>
            <w:tcBorders>
              <w:top w:val="single" w:sz="4" w:space="0" w:color="auto"/>
              <w:bottom w:val="single" w:sz="4" w:space="0" w:color="auto"/>
            </w:tcBorders>
            <w:vAlign w:val="center"/>
          </w:tcPr>
          <w:p w14:paraId="51970ADF"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2A88F9CF"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63E44A25"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47FD6660" w14:textId="77777777" w:rsidR="00E96322" w:rsidRPr="00DB5AAF" w:rsidRDefault="00E96322" w:rsidP="00126BEB">
            <w:pPr>
              <w:rPr>
                <w:rFonts w:ascii="Calibri" w:hAnsi="Calibri" w:cs="Calibri"/>
                <w:b/>
                <w:sz w:val="18"/>
                <w:szCs w:val="18"/>
              </w:rPr>
            </w:pPr>
          </w:p>
        </w:tc>
      </w:tr>
      <w:tr w:rsidR="00E96322" w:rsidRPr="00C75BEC" w14:paraId="2B0AB178" w14:textId="77777777" w:rsidTr="00E96322">
        <w:trPr>
          <w:trHeight w:val="543"/>
          <w:jc w:val="center"/>
        </w:trPr>
        <w:tc>
          <w:tcPr>
            <w:tcW w:w="5088" w:type="dxa"/>
            <w:tcBorders>
              <w:top w:val="single" w:sz="4" w:space="0" w:color="auto"/>
              <w:bottom w:val="single" w:sz="4" w:space="0" w:color="auto"/>
            </w:tcBorders>
            <w:vAlign w:val="center"/>
          </w:tcPr>
          <w:p w14:paraId="634F16E3" w14:textId="7206ED7B" w:rsidR="00E96322" w:rsidRDefault="00E9632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Dimensiones: Largo 8.75”, Ancho 3.25” y Alto 6.5” Aproximadamente</w:t>
            </w:r>
          </w:p>
        </w:tc>
        <w:tc>
          <w:tcPr>
            <w:tcW w:w="3206" w:type="dxa"/>
            <w:tcBorders>
              <w:top w:val="single" w:sz="4" w:space="0" w:color="auto"/>
              <w:bottom w:val="single" w:sz="4" w:space="0" w:color="auto"/>
            </w:tcBorders>
            <w:vAlign w:val="center"/>
          </w:tcPr>
          <w:p w14:paraId="6C2DE19F"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373584D4"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1B357A6E"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6DA69763" w14:textId="77777777" w:rsidR="00E96322" w:rsidRPr="00DB5AAF" w:rsidRDefault="00E96322" w:rsidP="00126BEB">
            <w:pPr>
              <w:rPr>
                <w:rFonts w:ascii="Calibri" w:hAnsi="Calibri" w:cs="Calibri"/>
                <w:b/>
                <w:sz w:val="18"/>
                <w:szCs w:val="18"/>
              </w:rPr>
            </w:pPr>
          </w:p>
        </w:tc>
      </w:tr>
      <w:tr w:rsidR="00E96322" w:rsidRPr="00C75BEC" w14:paraId="4B7F5BDA" w14:textId="77777777" w:rsidTr="00E96322">
        <w:trPr>
          <w:trHeight w:val="570"/>
          <w:jc w:val="center"/>
        </w:trPr>
        <w:tc>
          <w:tcPr>
            <w:tcW w:w="5088" w:type="dxa"/>
            <w:tcBorders>
              <w:top w:val="single" w:sz="4" w:space="0" w:color="auto"/>
              <w:bottom w:val="single" w:sz="4" w:space="0" w:color="auto"/>
            </w:tcBorders>
            <w:vAlign w:val="center"/>
          </w:tcPr>
          <w:p w14:paraId="0286E8B9" w14:textId="7CE89AA9" w:rsidR="00E96322" w:rsidRDefault="00E9632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 xml:space="preserve">Accesorios: Pack de baterías, toma de alimentación directa, cables de alimentación, cargadores. </w:t>
            </w:r>
          </w:p>
        </w:tc>
        <w:tc>
          <w:tcPr>
            <w:tcW w:w="3206" w:type="dxa"/>
            <w:tcBorders>
              <w:top w:val="single" w:sz="4" w:space="0" w:color="auto"/>
              <w:bottom w:val="single" w:sz="4" w:space="0" w:color="auto"/>
            </w:tcBorders>
            <w:vAlign w:val="center"/>
          </w:tcPr>
          <w:p w14:paraId="0C9AAF37"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254098B1"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3A2E8241"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2547B88A" w14:textId="77777777" w:rsidR="00E96322" w:rsidRPr="00DB5AAF" w:rsidRDefault="00E96322" w:rsidP="00126BEB">
            <w:pPr>
              <w:rPr>
                <w:rFonts w:ascii="Calibri" w:hAnsi="Calibri" w:cs="Calibri"/>
                <w:b/>
                <w:sz w:val="18"/>
                <w:szCs w:val="18"/>
              </w:rPr>
            </w:pPr>
          </w:p>
        </w:tc>
      </w:tr>
      <w:tr w:rsidR="00E96322" w:rsidRPr="00C75BEC" w14:paraId="60973E07" w14:textId="77777777" w:rsidTr="00E96322">
        <w:trPr>
          <w:trHeight w:val="291"/>
          <w:jc w:val="center"/>
        </w:trPr>
        <w:tc>
          <w:tcPr>
            <w:tcW w:w="5088" w:type="dxa"/>
            <w:tcBorders>
              <w:top w:val="single" w:sz="4" w:space="0" w:color="auto"/>
              <w:bottom w:val="single" w:sz="4" w:space="0" w:color="auto"/>
            </w:tcBorders>
            <w:vAlign w:val="center"/>
          </w:tcPr>
          <w:p w14:paraId="3C3324E6" w14:textId="17B7B006" w:rsidR="00E96322" w:rsidRDefault="00E9632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Aprobación: FM. NTEP</w:t>
            </w:r>
          </w:p>
        </w:tc>
        <w:tc>
          <w:tcPr>
            <w:tcW w:w="3206" w:type="dxa"/>
            <w:tcBorders>
              <w:top w:val="single" w:sz="4" w:space="0" w:color="auto"/>
              <w:bottom w:val="single" w:sz="4" w:space="0" w:color="auto"/>
            </w:tcBorders>
            <w:vAlign w:val="center"/>
          </w:tcPr>
          <w:p w14:paraId="111B4E05"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5F8CCDB6"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37BCAC4A"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5C2A5F4F" w14:textId="77777777" w:rsidR="00E96322" w:rsidRPr="00DB5AAF" w:rsidRDefault="00E96322" w:rsidP="00126BEB">
            <w:pPr>
              <w:rPr>
                <w:rFonts w:ascii="Calibri" w:hAnsi="Calibri" w:cs="Calibri"/>
                <w:b/>
                <w:sz w:val="18"/>
                <w:szCs w:val="18"/>
              </w:rPr>
            </w:pPr>
          </w:p>
        </w:tc>
      </w:tr>
      <w:tr w:rsidR="00E96322" w:rsidRPr="00C75BEC" w14:paraId="5A4F7205" w14:textId="77777777" w:rsidTr="00E96322">
        <w:trPr>
          <w:trHeight w:val="285"/>
          <w:jc w:val="center"/>
        </w:trPr>
        <w:tc>
          <w:tcPr>
            <w:tcW w:w="5088" w:type="dxa"/>
            <w:tcBorders>
              <w:top w:val="single" w:sz="4" w:space="0" w:color="auto"/>
              <w:bottom w:val="single" w:sz="4" w:space="0" w:color="auto"/>
            </w:tcBorders>
            <w:vAlign w:val="center"/>
          </w:tcPr>
          <w:p w14:paraId="1A1A8389" w14:textId="1364D81B" w:rsidR="00E96322" w:rsidRDefault="00E9632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Marca: A especificar por el proponente</w:t>
            </w:r>
          </w:p>
        </w:tc>
        <w:tc>
          <w:tcPr>
            <w:tcW w:w="3206" w:type="dxa"/>
            <w:tcBorders>
              <w:top w:val="single" w:sz="4" w:space="0" w:color="auto"/>
              <w:bottom w:val="single" w:sz="4" w:space="0" w:color="auto"/>
            </w:tcBorders>
            <w:vAlign w:val="center"/>
          </w:tcPr>
          <w:p w14:paraId="0634D851"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345B6216"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30CEA47C"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0288EF42" w14:textId="77777777" w:rsidR="00E96322" w:rsidRPr="00DB5AAF" w:rsidRDefault="00E96322" w:rsidP="00126BEB">
            <w:pPr>
              <w:rPr>
                <w:rFonts w:ascii="Calibri" w:hAnsi="Calibri" w:cs="Calibri"/>
                <w:b/>
                <w:sz w:val="18"/>
                <w:szCs w:val="18"/>
              </w:rPr>
            </w:pPr>
          </w:p>
        </w:tc>
      </w:tr>
      <w:tr w:rsidR="00E96322" w:rsidRPr="00C75BEC" w14:paraId="2A391651" w14:textId="77777777" w:rsidTr="00E96322">
        <w:trPr>
          <w:trHeight w:val="303"/>
          <w:jc w:val="center"/>
        </w:trPr>
        <w:tc>
          <w:tcPr>
            <w:tcW w:w="5088" w:type="dxa"/>
            <w:tcBorders>
              <w:top w:val="single" w:sz="4" w:space="0" w:color="auto"/>
              <w:bottom w:val="single" w:sz="4" w:space="0" w:color="auto"/>
            </w:tcBorders>
            <w:vAlign w:val="center"/>
          </w:tcPr>
          <w:p w14:paraId="53645BF2" w14:textId="438D327C" w:rsidR="00E96322" w:rsidRDefault="00E9632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Modelo: A especificar por el proponente</w:t>
            </w:r>
          </w:p>
        </w:tc>
        <w:tc>
          <w:tcPr>
            <w:tcW w:w="3206" w:type="dxa"/>
            <w:tcBorders>
              <w:top w:val="single" w:sz="4" w:space="0" w:color="auto"/>
              <w:bottom w:val="single" w:sz="4" w:space="0" w:color="auto"/>
            </w:tcBorders>
            <w:vAlign w:val="center"/>
          </w:tcPr>
          <w:p w14:paraId="4C283A2A"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3E4C42A3"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0EA537D7"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735BF7A9" w14:textId="77777777" w:rsidR="00E96322" w:rsidRPr="00DB5AAF" w:rsidRDefault="00E96322" w:rsidP="00126BEB">
            <w:pPr>
              <w:rPr>
                <w:rFonts w:ascii="Calibri" w:hAnsi="Calibri" w:cs="Calibri"/>
                <w:b/>
                <w:sz w:val="18"/>
                <w:szCs w:val="18"/>
              </w:rPr>
            </w:pPr>
          </w:p>
        </w:tc>
      </w:tr>
      <w:tr w:rsidR="0013510E" w:rsidRPr="00C75BEC" w14:paraId="6F5F9A6F" w14:textId="77777777" w:rsidTr="00BF6231">
        <w:trPr>
          <w:jc w:val="center"/>
        </w:trPr>
        <w:tc>
          <w:tcPr>
            <w:tcW w:w="5088" w:type="dxa"/>
            <w:vAlign w:val="center"/>
          </w:tcPr>
          <w:p w14:paraId="4ACAD1D6" w14:textId="31E305A9" w:rsidR="0013510E" w:rsidRPr="00DB5AAF" w:rsidRDefault="009D7C84" w:rsidP="009D7C84">
            <w:pPr>
              <w:pStyle w:val="Prrafodelista"/>
              <w:ind w:left="0"/>
              <w:rPr>
                <w:rFonts w:ascii="Calibri" w:hAnsi="Calibri" w:cs="Calibri"/>
                <w:sz w:val="18"/>
                <w:szCs w:val="18"/>
              </w:rPr>
            </w:pPr>
            <w:r w:rsidRPr="00481BA7">
              <w:rPr>
                <w:rFonts w:ascii="Verdana" w:hAnsi="Verdana" w:cs="Calibri"/>
                <w:b/>
                <w:sz w:val="18"/>
                <w:szCs w:val="18"/>
              </w:rPr>
              <w:t>PLATAFORMA</w:t>
            </w:r>
          </w:p>
        </w:tc>
        <w:tc>
          <w:tcPr>
            <w:tcW w:w="3206" w:type="dxa"/>
            <w:vAlign w:val="center"/>
          </w:tcPr>
          <w:p w14:paraId="61E0EBB0" w14:textId="77777777" w:rsidR="0013510E" w:rsidRPr="00DB5AAF" w:rsidRDefault="0013510E" w:rsidP="00126BEB">
            <w:pPr>
              <w:rPr>
                <w:rFonts w:ascii="Calibri" w:hAnsi="Calibri" w:cs="Calibri"/>
                <w:b/>
                <w:sz w:val="18"/>
                <w:szCs w:val="18"/>
              </w:rPr>
            </w:pPr>
          </w:p>
        </w:tc>
        <w:tc>
          <w:tcPr>
            <w:tcW w:w="531" w:type="dxa"/>
            <w:vAlign w:val="center"/>
          </w:tcPr>
          <w:p w14:paraId="0CBE9CD3" w14:textId="77777777" w:rsidR="0013510E" w:rsidRPr="00DB5AAF" w:rsidRDefault="0013510E" w:rsidP="00126BEB">
            <w:pPr>
              <w:rPr>
                <w:rFonts w:ascii="Calibri" w:hAnsi="Calibri" w:cs="Calibri"/>
                <w:b/>
                <w:sz w:val="18"/>
                <w:szCs w:val="18"/>
              </w:rPr>
            </w:pPr>
          </w:p>
        </w:tc>
        <w:tc>
          <w:tcPr>
            <w:tcW w:w="501" w:type="dxa"/>
            <w:vAlign w:val="center"/>
          </w:tcPr>
          <w:p w14:paraId="079314FC" w14:textId="77777777" w:rsidR="0013510E" w:rsidRPr="00DB5AAF" w:rsidRDefault="0013510E" w:rsidP="00126BEB">
            <w:pPr>
              <w:rPr>
                <w:rFonts w:ascii="Calibri" w:hAnsi="Calibri" w:cs="Calibri"/>
                <w:b/>
                <w:sz w:val="18"/>
                <w:szCs w:val="18"/>
              </w:rPr>
            </w:pPr>
          </w:p>
        </w:tc>
        <w:tc>
          <w:tcPr>
            <w:tcW w:w="834"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9D7C84">
        <w:trPr>
          <w:trHeight w:val="584"/>
          <w:jc w:val="center"/>
        </w:trPr>
        <w:tc>
          <w:tcPr>
            <w:tcW w:w="5088" w:type="dxa"/>
            <w:tcBorders>
              <w:bottom w:val="single" w:sz="4" w:space="0" w:color="auto"/>
            </w:tcBorders>
            <w:vAlign w:val="center"/>
          </w:tcPr>
          <w:p w14:paraId="41B48817" w14:textId="6976966F" w:rsidR="0013510E" w:rsidRPr="00DB5AAF" w:rsidRDefault="009D7C84" w:rsidP="00377F27">
            <w:pPr>
              <w:pStyle w:val="Prrafodelista"/>
              <w:numPr>
                <w:ilvl w:val="0"/>
                <w:numId w:val="38"/>
              </w:numPr>
              <w:ind w:left="383" w:hanging="284"/>
              <w:rPr>
                <w:rFonts w:ascii="Calibri" w:hAnsi="Calibri" w:cs="Calibri"/>
                <w:b/>
                <w:sz w:val="18"/>
                <w:szCs w:val="18"/>
              </w:rPr>
            </w:pPr>
            <w:r w:rsidRPr="00481BA7">
              <w:rPr>
                <w:rFonts w:ascii="Verdana" w:hAnsi="Verdana" w:cs="Calibri"/>
                <w:sz w:val="18"/>
                <w:szCs w:val="18"/>
              </w:rPr>
              <w:t xml:space="preserve">Material: </w:t>
            </w:r>
            <w:r>
              <w:rPr>
                <w:rFonts w:ascii="Verdana" w:hAnsi="Verdana" w:cs="Calibri"/>
                <w:sz w:val="18"/>
                <w:szCs w:val="18"/>
              </w:rPr>
              <w:t>Base tubular de acero con soldadura o armazón de aluminio y cubierta de acero inoxidable</w:t>
            </w:r>
          </w:p>
        </w:tc>
        <w:tc>
          <w:tcPr>
            <w:tcW w:w="3206" w:type="dxa"/>
            <w:tcBorders>
              <w:bottom w:val="single" w:sz="4" w:space="0" w:color="auto"/>
            </w:tcBorders>
            <w:vAlign w:val="center"/>
          </w:tcPr>
          <w:p w14:paraId="45D5A642" w14:textId="77777777" w:rsidR="0013510E" w:rsidRPr="00DB5AAF" w:rsidRDefault="0013510E" w:rsidP="00126BEB">
            <w:pPr>
              <w:rPr>
                <w:rFonts w:ascii="Calibri" w:hAnsi="Calibri" w:cs="Calibri"/>
                <w:b/>
                <w:sz w:val="18"/>
                <w:szCs w:val="18"/>
              </w:rPr>
            </w:pPr>
          </w:p>
        </w:tc>
        <w:tc>
          <w:tcPr>
            <w:tcW w:w="531" w:type="dxa"/>
            <w:tcBorders>
              <w:bottom w:val="single" w:sz="4" w:space="0" w:color="auto"/>
            </w:tcBorders>
            <w:vAlign w:val="center"/>
          </w:tcPr>
          <w:p w14:paraId="30580BE4" w14:textId="77777777" w:rsidR="0013510E" w:rsidRPr="00DB5AAF" w:rsidRDefault="0013510E" w:rsidP="00126BEB">
            <w:pPr>
              <w:rPr>
                <w:rFonts w:ascii="Calibri" w:hAnsi="Calibri" w:cs="Calibri"/>
                <w:b/>
                <w:sz w:val="18"/>
                <w:szCs w:val="18"/>
              </w:rPr>
            </w:pPr>
          </w:p>
        </w:tc>
        <w:tc>
          <w:tcPr>
            <w:tcW w:w="501" w:type="dxa"/>
            <w:tcBorders>
              <w:bottom w:val="single" w:sz="4" w:space="0" w:color="auto"/>
            </w:tcBorders>
            <w:vAlign w:val="center"/>
          </w:tcPr>
          <w:p w14:paraId="3CCD0278" w14:textId="77777777" w:rsidR="0013510E" w:rsidRPr="00DB5AAF" w:rsidRDefault="0013510E" w:rsidP="00126BEB">
            <w:pPr>
              <w:rPr>
                <w:rFonts w:ascii="Calibri" w:hAnsi="Calibri" w:cs="Calibri"/>
                <w:b/>
                <w:sz w:val="18"/>
                <w:szCs w:val="18"/>
              </w:rPr>
            </w:pPr>
          </w:p>
        </w:tc>
        <w:tc>
          <w:tcPr>
            <w:tcW w:w="834" w:type="dxa"/>
            <w:tcBorders>
              <w:bottom w:val="single" w:sz="4" w:space="0" w:color="auto"/>
            </w:tcBorders>
            <w:vAlign w:val="center"/>
          </w:tcPr>
          <w:p w14:paraId="1FE48ADD" w14:textId="77777777" w:rsidR="0013510E" w:rsidRPr="00DB5AAF" w:rsidRDefault="0013510E" w:rsidP="00126BEB">
            <w:pPr>
              <w:rPr>
                <w:rFonts w:ascii="Calibri" w:hAnsi="Calibri" w:cs="Calibri"/>
                <w:b/>
                <w:sz w:val="18"/>
                <w:szCs w:val="18"/>
              </w:rPr>
            </w:pPr>
          </w:p>
        </w:tc>
      </w:tr>
      <w:tr w:rsidR="009D7C84" w:rsidRPr="00C75BEC" w14:paraId="12B8DF4C" w14:textId="77777777" w:rsidTr="009D7C84">
        <w:trPr>
          <w:trHeight w:val="152"/>
          <w:jc w:val="center"/>
        </w:trPr>
        <w:tc>
          <w:tcPr>
            <w:tcW w:w="5088" w:type="dxa"/>
            <w:tcBorders>
              <w:top w:val="single" w:sz="4" w:space="0" w:color="auto"/>
              <w:bottom w:val="single" w:sz="4" w:space="0" w:color="auto"/>
            </w:tcBorders>
            <w:vAlign w:val="center"/>
          </w:tcPr>
          <w:p w14:paraId="428D64CB" w14:textId="1AA80EC3" w:rsidR="009D7C84" w:rsidRPr="00481BA7" w:rsidRDefault="009D7C84"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 xml:space="preserve">Tamaño:  24” x 24” </w:t>
            </w:r>
          </w:p>
        </w:tc>
        <w:tc>
          <w:tcPr>
            <w:tcW w:w="3206" w:type="dxa"/>
            <w:tcBorders>
              <w:top w:val="single" w:sz="4" w:space="0" w:color="auto"/>
              <w:bottom w:val="single" w:sz="4" w:space="0" w:color="auto"/>
            </w:tcBorders>
            <w:vAlign w:val="center"/>
          </w:tcPr>
          <w:p w14:paraId="4560965D" w14:textId="77777777" w:rsidR="009D7C84" w:rsidRPr="00DB5AAF" w:rsidRDefault="009D7C84"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257546BA" w14:textId="77777777" w:rsidR="009D7C84" w:rsidRPr="00DB5AAF" w:rsidRDefault="009D7C84"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1F27185A" w14:textId="77777777" w:rsidR="009D7C84" w:rsidRPr="00DB5AAF" w:rsidRDefault="009D7C84"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39DDF2D0" w14:textId="77777777" w:rsidR="009D7C84" w:rsidRPr="00DB5AAF" w:rsidRDefault="009D7C84" w:rsidP="00126BEB">
            <w:pPr>
              <w:rPr>
                <w:rFonts w:ascii="Calibri" w:hAnsi="Calibri" w:cs="Calibri"/>
                <w:b/>
                <w:sz w:val="18"/>
                <w:szCs w:val="18"/>
              </w:rPr>
            </w:pPr>
          </w:p>
        </w:tc>
      </w:tr>
      <w:tr w:rsidR="009D7C84" w:rsidRPr="00C75BEC" w14:paraId="08073B13" w14:textId="77777777" w:rsidTr="009D7C84">
        <w:trPr>
          <w:trHeight w:val="272"/>
          <w:jc w:val="center"/>
        </w:trPr>
        <w:tc>
          <w:tcPr>
            <w:tcW w:w="5088" w:type="dxa"/>
            <w:tcBorders>
              <w:top w:val="single" w:sz="4" w:space="0" w:color="auto"/>
              <w:bottom w:val="single" w:sz="4" w:space="0" w:color="auto"/>
            </w:tcBorders>
            <w:vAlign w:val="center"/>
          </w:tcPr>
          <w:p w14:paraId="03E4EDFA" w14:textId="104DFB22" w:rsidR="009D7C84" w:rsidRDefault="009D7C84"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Capacidad: 2 a 1000 lb</w:t>
            </w:r>
          </w:p>
        </w:tc>
        <w:tc>
          <w:tcPr>
            <w:tcW w:w="3206" w:type="dxa"/>
            <w:tcBorders>
              <w:top w:val="single" w:sz="4" w:space="0" w:color="auto"/>
              <w:bottom w:val="single" w:sz="4" w:space="0" w:color="auto"/>
            </w:tcBorders>
            <w:vAlign w:val="center"/>
          </w:tcPr>
          <w:p w14:paraId="008A4F4A" w14:textId="77777777" w:rsidR="009D7C84" w:rsidRPr="00DB5AAF" w:rsidRDefault="009D7C84"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55107797" w14:textId="77777777" w:rsidR="009D7C84" w:rsidRPr="00DB5AAF" w:rsidRDefault="009D7C84"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73C8AE0D" w14:textId="77777777" w:rsidR="009D7C84" w:rsidRPr="00DB5AAF" w:rsidRDefault="009D7C84"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74CA17FD" w14:textId="77777777" w:rsidR="009D7C84" w:rsidRPr="00DB5AAF" w:rsidRDefault="009D7C84" w:rsidP="00126BEB">
            <w:pPr>
              <w:rPr>
                <w:rFonts w:ascii="Calibri" w:hAnsi="Calibri" w:cs="Calibri"/>
                <w:b/>
                <w:sz w:val="18"/>
                <w:szCs w:val="18"/>
              </w:rPr>
            </w:pPr>
          </w:p>
        </w:tc>
      </w:tr>
      <w:tr w:rsidR="009D7C84" w:rsidRPr="00C75BEC" w14:paraId="272C77A6" w14:textId="77777777" w:rsidTr="009D7C84">
        <w:trPr>
          <w:trHeight w:val="149"/>
          <w:jc w:val="center"/>
        </w:trPr>
        <w:tc>
          <w:tcPr>
            <w:tcW w:w="5088" w:type="dxa"/>
            <w:tcBorders>
              <w:top w:val="single" w:sz="4" w:space="0" w:color="auto"/>
              <w:bottom w:val="single" w:sz="4" w:space="0" w:color="auto"/>
            </w:tcBorders>
            <w:vAlign w:val="center"/>
          </w:tcPr>
          <w:p w14:paraId="38E6D3C0" w14:textId="79D2E681" w:rsidR="009D7C84" w:rsidRDefault="009D7C84" w:rsidP="00377F27">
            <w:pPr>
              <w:pStyle w:val="Prrafodelista"/>
              <w:numPr>
                <w:ilvl w:val="0"/>
                <w:numId w:val="38"/>
              </w:numPr>
              <w:ind w:left="383" w:hanging="284"/>
              <w:rPr>
                <w:rFonts w:ascii="Verdana" w:hAnsi="Verdana" w:cs="Calibri"/>
                <w:sz w:val="18"/>
                <w:szCs w:val="18"/>
              </w:rPr>
            </w:pPr>
            <w:r w:rsidRPr="006B061D">
              <w:rPr>
                <w:rFonts w:ascii="Verdana" w:hAnsi="Verdana" w:cs="Calibri"/>
                <w:sz w:val="18"/>
                <w:szCs w:val="18"/>
              </w:rPr>
              <w:t>Voltaje</w:t>
            </w:r>
            <w:r>
              <w:rPr>
                <w:rFonts w:ascii="Verdana" w:hAnsi="Verdana" w:cs="Calibri"/>
                <w:sz w:val="18"/>
                <w:szCs w:val="18"/>
              </w:rPr>
              <w:t xml:space="preserve"> de excitación: 5 -10 VDC</w:t>
            </w:r>
          </w:p>
        </w:tc>
        <w:tc>
          <w:tcPr>
            <w:tcW w:w="3206" w:type="dxa"/>
            <w:tcBorders>
              <w:top w:val="single" w:sz="4" w:space="0" w:color="auto"/>
              <w:bottom w:val="single" w:sz="4" w:space="0" w:color="auto"/>
            </w:tcBorders>
            <w:vAlign w:val="center"/>
          </w:tcPr>
          <w:p w14:paraId="0A563E33" w14:textId="77777777" w:rsidR="009D7C84" w:rsidRPr="00DB5AAF" w:rsidRDefault="009D7C84"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299CEF03" w14:textId="77777777" w:rsidR="009D7C84" w:rsidRPr="00DB5AAF" w:rsidRDefault="009D7C84"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048A20AF" w14:textId="77777777" w:rsidR="009D7C84" w:rsidRPr="00DB5AAF" w:rsidRDefault="009D7C84"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42147DD7" w14:textId="77777777" w:rsidR="009D7C84" w:rsidRPr="00DB5AAF" w:rsidRDefault="009D7C84" w:rsidP="00126BEB">
            <w:pPr>
              <w:rPr>
                <w:rFonts w:ascii="Calibri" w:hAnsi="Calibri" w:cs="Calibri"/>
                <w:b/>
                <w:sz w:val="18"/>
                <w:szCs w:val="18"/>
              </w:rPr>
            </w:pPr>
          </w:p>
        </w:tc>
      </w:tr>
      <w:tr w:rsidR="009D7C84" w:rsidRPr="00C75BEC" w14:paraId="1D416D31" w14:textId="77777777" w:rsidTr="009D7C84">
        <w:trPr>
          <w:trHeight w:val="163"/>
          <w:jc w:val="center"/>
        </w:trPr>
        <w:tc>
          <w:tcPr>
            <w:tcW w:w="5088" w:type="dxa"/>
            <w:tcBorders>
              <w:top w:val="single" w:sz="4" w:space="0" w:color="auto"/>
              <w:bottom w:val="single" w:sz="4" w:space="0" w:color="auto"/>
            </w:tcBorders>
            <w:vAlign w:val="center"/>
          </w:tcPr>
          <w:p w14:paraId="4ABD4C9C" w14:textId="0295A622" w:rsidR="009D7C84" w:rsidRPr="006B061D" w:rsidRDefault="009D7C84"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Sobrecarga:  200% FS</w:t>
            </w:r>
          </w:p>
        </w:tc>
        <w:tc>
          <w:tcPr>
            <w:tcW w:w="3206" w:type="dxa"/>
            <w:tcBorders>
              <w:top w:val="single" w:sz="4" w:space="0" w:color="auto"/>
              <w:bottom w:val="single" w:sz="4" w:space="0" w:color="auto"/>
            </w:tcBorders>
            <w:vAlign w:val="center"/>
          </w:tcPr>
          <w:p w14:paraId="5B30CB0C" w14:textId="77777777" w:rsidR="009D7C84" w:rsidRPr="00DB5AAF" w:rsidRDefault="009D7C84"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79EA650C" w14:textId="77777777" w:rsidR="009D7C84" w:rsidRPr="00DB5AAF" w:rsidRDefault="009D7C84"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30336776" w14:textId="77777777" w:rsidR="009D7C84" w:rsidRPr="00DB5AAF" w:rsidRDefault="009D7C84"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3F14D523" w14:textId="77777777" w:rsidR="009D7C84" w:rsidRPr="00DB5AAF" w:rsidRDefault="009D7C84" w:rsidP="00126BEB">
            <w:pPr>
              <w:rPr>
                <w:rFonts w:ascii="Calibri" w:hAnsi="Calibri" w:cs="Calibri"/>
                <w:b/>
                <w:sz w:val="18"/>
                <w:szCs w:val="18"/>
              </w:rPr>
            </w:pPr>
          </w:p>
        </w:tc>
      </w:tr>
      <w:tr w:rsidR="009D7C84" w:rsidRPr="00C75BEC" w14:paraId="42982D19" w14:textId="77777777" w:rsidTr="00197202">
        <w:trPr>
          <w:trHeight w:val="163"/>
          <w:jc w:val="center"/>
        </w:trPr>
        <w:tc>
          <w:tcPr>
            <w:tcW w:w="5088" w:type="dxa"/>
            <w:tcBorders>
              <w:top w:val="single" w:sz="4" w:space="0" w:color="auto"/>
              <w:bottom w:val="single" w:sz="4" w:space="0" w:color="auto"/>
            </w:tcBorders>
            <w:vAlign w:val="center"/>
          </w:tcPr>
          <w:p w14:paraId="2F1508F4" w14:textId="76579D80" w:rsidR="009D7C84" w:rsidRDefault="009D7C84"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Temperatura de operación: -10 a 40C</w:t>
            </w:r>
          </w:p>
        </w:tc>
        <w:tc>
          <w:tcPr>
            <w:tcW w:w="3206" w:type="dxa"/>
            <w:tcBorders>
              <w:top w:val="single" w:sz="4" w:space="0" w:color="auto"/>
              <w:bottom w:val="single" w:sz="4" w:space="0" w:color="auto"/>
            </w:tcBorders>
            <w:vAlign w:val="center"/>
          </w:tcPr>
          <w:p w14:paraId="55053B53" w14:textId="77777777" w:rsidR="009D7C84" w:rsidRPr="00DB5AAF" w:rsidRDefault="009D7C84"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44C1D251" w14:textId="77777777" w:rsidR="009D7C84" w:rsidRPr="00DB5AAF" w:rsidRDefault="009D7C84"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5AAE4E3B" w14:textId="77777777" w:rsidR="009D7C84" w:rsidRPr="00DB5AAF" w:rsidRDefault="009D7C84"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6BFC2158" w14:textId="77777777" w:rsidR="009D7C84" w:rsidRPr="00DB5AAF" w:rsidRDefault="009D7C84" w:rsidP="00126BEB">
            <w:pPr>
              <w:rPr>
                <w:rFonts w:ascii="Calibri" w:hAnsi="Calibri" w:cs="Calibri"/>
                <w:b/>
                <w:sz w:val="18"/>
                <w:szCs w:val="18"/>
              </w:rPr>
            </w:pPr>
          </w:p>
        </w:tc>
      </w:tr>
      <w:tr w:rsidR="00197202" w:rsidRPr="00C75BEC" w14:paraId="2DA4C869" w14:textId="77777777" w:rsidTr="00197202">
        <w:trPr>
          <w:trHeight w:val="108"/>
          <w:jc w:val="center"/>
        </w:trPr>
        <w:tc>
          <w:tcPr>
            <w:tcW w:w="5088" w:type="dxa"/>
            <w:tcBorders>
              <w:top w:val="single" w:sz="4" w:space="0" w:color="auto"/>
              <w:bottom w:val="single" w:sz="4" w:space="0" w:color="auto"/>
            </w:tcBorders>
            <w:vAlign w:val="center"/>
          </w:tcPr>
          <w:p w14:paraId="5E07B257" w14:textId="1860F46E" w:rsidR="00197202" w:rsidRDefault="0019720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Aprobación: NTEP</w:t>
            </w:r>
          </w:p>
        </w:tc>
        <w:tc>
          <w:tcPr>
            <w:tcW w:w="3206" w:type="dxa"/>
            <w:tcBorders>
              <w:top w:val="single" w:sz="4" w:space="0" w:color="auto"/>
              <w:bottom w:val="single" w:sz="4" w:space="0" w:color="auto"/>
            </w:tcBorders>
            <w:vAlign w:val="center"/>
          </w:tcPr>
          <w:p w14:paraId="6851A319" w14:textId="77777777" w:rsidR="00197202" w:rsidRPr="00DB5AAF" w:rsidRDefault="0019720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1EEADAB7" w14:textId="77777777" w:rsidR="00197202" w:rsidRPr="00DB5AAF" w:rsidRDefault="0019720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32D54FC9" w14:textId="77777777" w:rsidR="00197202" w:rsidRPr="00DB5AAF" w:rsidRDefault="0019720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3C62996D" w14:textId="77777777" w:rsidR="00197202" w:rsidRPr="00DB5AAF" w:rsidRDefault="00197202" w:rsidP="00126BEB">
            <w:pPr>
              <w:rPr>
                <w:rFonts w:ascii="Calibri" w:hAnsi="Calibri" w:cs="Calibri"/>
                <w:b/>
                <w:sz w:val="18"/>
                <w:szCs w:val="18"/>
              </w:rPr>
            </w:pPr>
          </w:p>
        </w:tc>
      </w:tr>
      <w:tr w:rsidR="00197202" w:rsidRPr="00C75BEC" w14:paraId="7FE19D16" w14:textId="77777777" w:rsidTr="00197202">
        <w:trPr>
          <w:trHeight w:val="108"/>
          <w:jc w:val="center"/>
        </w:trPr>
        <w:tc>
          <w:tcPr>
            <w:tcW w:w="5088" w:type="dxa"/>
            <w:tcBorders>
              <w:top w:val="single" w:sz="4" w:space="0" w:color="auto"/>
              <w:bottom w:val="single" w:sz="4" w:space="0" w:color="auto"/>
            </w:tcBorders>
            <w:vAlign w:val="center"/>
          </w:tcPr>
          <w:p w14:paraId="31B4812E" w14:textId="16334C47" w:rsidR="00197202" w:rsidRDefault="00197202" w:rsidP="00377F27">
            <w:pPr>
              <w:pStyle w:val="Prrafodelista"/>
              <w:numPr>
                <w:ilvl w:val="0"/>
                <w:numId w:val="38"/>
              </w:numPr>
              <w:ind w:left="383" w:hanging="284"/>
              <w:rPr>
                <w:rFonts w:ascii="Verdana" w:hAnsi="Verdana" w:cs="Calibri"/>
                <w:sz w:val="18"/>
                <w:szCs w:val="18"/>
              </w:rPr>
            </w:pPr>
            <w:r w:rsidRPr="00D34A72">
              <w:rPr>
                <w:rFonts w:ascii="Verdana" w:hAnsi="Verdana" w:cs="Calibri"/>
                <w:sz w:val="18"/>
                <w:szCs w:val="18"/>
              </w:rPr>
              <w:t>Patas de nivelación para superficies irregulares.</w:t>
            </w:r>
          </w:p>
        </w:tc>
        <w:tc>
          <w:tcPr>
            <w:tcW w:w="3206" w:type="dxa"/>
            <w:tcBorders>
              <w:top w:val="single" w:sz="4" w:space="0" w:color="auto"/>
              <w:bottom w:val="single" w:sz="4" w:space="0" w:color="auto"/>
            </w:tcBorders>
            <w:vAlign w:val="center"/>
          </w:tcPr>
          <w:p w14:paraId="74CC8272" w14:textId="77777777" w:rsidR="00197202" w:rsidRPr="00DB5AAF" w:rsidRDefault="0019720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64B54D37" w14:textId="77777777" w:rsidR="00197202" w:rsidRPr="00DB5AAF" w:rsidRDefault="0019720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1A603649" w14:textId="77777777" w:rsidR="00197202" w:rsidRPr="00DB5AAF" w:rsidRDefault="0019720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780F594B" w14:textId="77777777" w:rsidR="00197202" w:rsidRPr="00DB5AAF" w:rsidRDefault="00197202" w:rsidP="00126BEB">
            <w:pPr>
              <w:rPr>
                <w:rFonts w:ascii="Calibri" w:hAnsi="Calibri" w:cs="Calibri"/>
                <w:b/>
                <w:sz w:val="18"/>
                <w:szCs w:val="18"/>
              </w:rPr>
            </w:pPr>
          </w:p>
        </w:tc>
      </w:tr>
      <w:tr w:rsidR="00197202" w:rsidRPr="00C75BEC" w14:paraId="7E684793" w14:textId="77777777" w:rsidTr="00197202">
        <w:trPr>
          <w:trHeight w:val="194"/>
          <w:jc w:val="center"/>
        </w:trPr>
        <w:tc>
          <w:tcPr>
            <w:tcW w:w="5088" w:type="dxa"/>
            <w:tcBorders>
              <w:top w:val="single" w:sz="4" w:space="0" w:color="auto"/>
              <w:bottom w:val="single" w:sz="4" w:space="0" w:color="auto"/>
            </w:tcBorders>
            <w:vAlign w:val="center"/>
          </w:tcPr>
          <w:p w14:paraId="71A8DF98" w14:textId="30E8F41C" w:rsidR="00197202" w:rsidRPr="00D34A72" w:rsidRDefault="0019720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lastRenderedPageBreak/>
              <w:t>Marca: A especificar por el proponente</w:t>
            </w:r>
          </w:p>
        </w:tc>
        <w:tc>
          <w:tcPr>
            <w:tcW w:w="3206" w:type="dxa"/>
            <w:tcBorders>
              <w:top w:val="single" w:sz="4" w:space="0" w:color="auto"/>
              <w:bottom w:val="single" w:sz="4" w:space="0" w:color="auto"/>
            </w:tcBorders>
            <w:vAlign w:val="center"/>
          </w:tcPr>
          <w:p w14:paraId="7696ACE5" w14:textId="77777777" w:rsidR="00197202" w:rsidRPr="00DB5AAF" w:rsidRDefault="0019720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0D73D5F0" w14:textId="77777777" w:rsidR="00197202" w:rsidRPr="00DB5AAF" w:rsidRDefault="0019720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2FE31EB2" w14:textId="77777777" w:rsidR="00197202" w:rsidRPr="00DB5AAF" w:rsidRDefault="0019720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371D6995" w14:textId="77777777" w:rsidR="00197202" w:rsidRPr="00DB5AAF" w:rsidRDefault="00197202" w:rsidP="00126BEB">
            <w:pPr>
              <w:rPr>
                <w:rFonts w:ascii="Calibri" w:hAnsi="Calibri" w:cs="Calibri"/>
                <w:b/>
                <w:sz w:val="18"/>
                <w:szCs w:val="18"/>
              </w:rPr>
            </w:pPr>
          </w:p>
        </w:tc>
      </w:tr>
      <w:tr w:rsidR="00197202" w:rsidRPr="00C75BEC" w14:paraId="0D3DCC7D" w14:textId="77777777" w:rsidTr="00124B82">
        <w:trPr>
          <w:trHeight w:val="206"/>
          <w:jc w:val="center"/>
        </w:trPr>
        <w:tc>
          <w:tcPr>
            <w:tcW w:w="5088" w:type="dxa"/>
            <w:tcBorders>
              <w:top w:val="single" w:sz="4" w:space="0" w:color="auto"/>
              <w:bottom w:val="single" w:sz="4" w:space="0" w:color="auto"/>
            </w:tcBorders>
            <w:vAlign w:val="center"/>
          </w:tcPr>
          <w:p w14:paraId="509EE562" w14:textId="6C771EE4" w:rsidR="00197202" w:rsidRDefault="0019720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Modelo: A especificar por el proponente</w:t>
            </w:r>
          </w:p>
        </w:tc>
        <w:tc>
          <w:tcPr>
            <w:tcW w:w="3206" w:type="dxa"/>
            <w:tcBorders>
              <w:top w:val="single" w:sz="4" w:space="0" w:color="auto"/>
              <w:bottom w:val="single" w:sz="4" w:space="0" w:color="auto"/>
            </w:tcBorders>
            <w:vAlign w:val="center"/>
          </w:tcPr>
          <w:p w14:paraId="7AD2CA06" w14:textId="77777777" w:rsidR="00197202" w:rsidRPr="00DB5AAF" w:rsidRDefault="0019720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039D37D4" w14:textId="77777777" w:rsidR="00197202" w:rsidRPr="00DB5AAF" w:rsidRDefault="0019720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41736601" w14:textId="77777777" w:rsidR="00197202" w:rsidRPr="00DB5AAF" w:rsidRDefault="0019720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031D11BA" w14:textId="77777777" w:rsidR="00197202" w:rsidRPr="00DB5AAF" w:rsidRDefault="00197202" w:rsidP="00126BEB">
            <w:pPr>
              <w:rPr>
                <w:rFonts w:ascii="Calibri" w:hAnsi="Calibri" w:cs="Calibri"/>
                <w:b/>
                <w:sz w:val="18"/>
                <w:szCs w:val="18"/>
              </w:rPr>
            </w:pPr>
          </w:p>
        </w:tc>
      </w:tr>
      <w:tr w:rsidR="0013510E" w:rsidRPr="00C75BEC" w14:paraId="1BB6FE34" w14:textId="77777777" w:rsidTr="00BF6231">
        <w:trPr>
          <w:jc w:val="center"/>
        </w:trPr>
        <w:tc>
          <w:tcPr>
            <w:tcW w:w="5088" w:type="dxa"/>
            <w:vAlign w:val="center"/>
          </w:tcPr>
          <w:p w14:paraId="0637E2B3" w14:textId="29AA85EC" w:rsidR="0013510E" w:rsidRPr="00DB5AAF" w:rsidRDefault="00124B82" w:rsidP="00126BEB">
            <w:pPr>
              <w:ind w:right="141"/>
              <w:jc w:val="both"/>
              <w:rPr>
                <w:rFonts w:ascii="Calibri" w:hAnsi="Calibri" w:cs="Calibri"/>
                <w:sz w:val="18"/>
                <w:szCs w:val="18"/>
              </w:rPr>
            </w:pPr>
            <w:r w:rsidRPr="00D34A72">
              <w:rPr>
                <w:rFonts w:ascii="Verdana" w:hAnsi="Verdana" w:cs="Calibri"/>
                <w:b/>
                <w:sz w:val="18"/>
                <w:szCs w:val="18"/>
              </w:rPr>
              <w:t>CÉLULA DE CARGA</w:t>
            </w:r>
          </w:p>
        </w:tc>
        <w:tc>
          <w:tcPr>
            <w:tcW w:w="3206" w:type="dxa"/>
            <w:vAlign w:val="center"/>
          </w:tcPr>
          <w:p w14:paraId="2900A467" w14:textId="77777777" w:rsidR="0013510E" w:rsidRPr="00DB5AAF" w:rsidRDefault="0013510E" w:rsidP="00126BEB">
            <w:pPr>
              <w:rPr>
                <w:rFonts w:ascii="Calibri" w:hAnsi="Calibri" w:cs="Calibri"/>
                <w:b/>
                <w:sz w:val="18"/>
                <w:szCs w:val="18"/>
              </w:rPr>
            </w:pPr>
          </w:p>
        </w:tc>
        <w:tc>
          <w:tcPr>
            <w:tcW w:w="531" w:type="dxa"/>
            <w:vAlign w:val="center"/>
          </w:tcPr>
          <w:p w14:paraId="18AFBFD0" w14:textId="77777777" w:rsidR="0013510E" w:rsidRPr="00DB5AAF" w:rsidRDefault="0013510E" w:rsidP="00126BEB">
            <w:pPr>
              <w:rPr>
                <w:rFonts w:ascii="Calibri" w:hAnsi="Calibri" w:cs="Calibri"/>
                <w:b/>
                <w:sz w:val="18"/>
                <w:szCs w:val="18"/>
              </w:rPr>
            </w:pPr>
          </w:p>
        </w:tc>
        <w:tc>
          <w:tcPr>
            <w:tcW w:w="501" w:type="dxa"/>
            <w:vAlign w:val="center"/>
          </w:tcPr>
          <w:p w14:paraId="295E517A" w14:textId="77777777" w:rsidR="0013510E" w:rsidRPr="00DB5AAF" w:rsidRDefault="0013510E" w:rsidP="00126BEB">
            <w:pPr>
              <w:rPr>
                <w:rFonts w:ascii="Calibri" w:hAnsi="Calibri" w:cs="Calibri"/>
                <w:b/>
                <w:sz w:val="18"/>
                <w:szCs w:val="18"/>
              </w:rPr>
            </w:pPr>
          </w:p>
        </w:tc>
        <w:tc>
          <w:tcPr>
            <w:tcW w:w="834"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BF6231">
        <w:trPr>
          <w:jc w:val="center"/>
        </w:trPr>
        <w:tc>
          <w:tcPr>
            <w:tcW w:w="5088" w:type="dxa"/>
            <w:vAlign w:val="center"/>
          </w:tcPr>
          <w:p w14:paraId="5642DF90" w14:textId="68FAB38D" w:rsidR="0013510E" w:rsidRPr="00DB5AAF" w:rsidRDefault="00124B82" w:rsidP="00377F27">
            <w:pPr>
              <w:pStyle w:val="Prrafodelista"/>
              <w:numPr>
                <w:ilvl w:val="0"/>
                <w:numId w:val="38"/>
              </w:numPr>
              <w:ind w:left="383" w:hanging="284"/>
              <w:rPr>
                <w:rFonts w:ascii="Calibri" w:hAnsi="Calibri" w:cs="Calibri"/>
                <w:b/>
                <w:sz w:val="18"/>
                <w:szCs w:val="18"/>
              </w:rPr>
            </w:pPr>
            <w:r>
              <w:rPr>
                <w:rFonts w:ascii="Verdana" w:hAnsi="Verdana" w:cs="Calibri"/>
                <w:sz w:val="18"/>
                <w:szCs w:val="18"/>
              </w:rPr>
              <w:t>Capacidad: 2 a 1000 lb</w:t>
            </w:r>
          </w:p>
        </w:tc>
        <w:tc>
          <w:tcPr>
            <w:tcW w:w="3206" w:type="dxa"/>
            <w:vAlign w:val="center"/>
          </w:tcPr>
          <w:p w14:paraId="5E878CE0" w14:textId="77777777" w:rsidR="0013510E" w:rsidRPr="00DB5AAF" w:rsidRDefault="0013510E" w:rsidP="00126BEB">
            <w:pPr>
              <w:rPr>
                <w:rFonts w:ascii="Calibri" w:hAnsi="Calibri" w:cs="Calibri"/>
                <w:b/>
                <w:sz w:val="18"/>
                <w:szCs w:val="18"/>
              </w:rPr>
            </w:pPr>
          </w:p>
        </w:tc>
        <w:tc>
          <w:tcPr>
            <w:tcW w:w="531" w:type="dxa"/>
            <w:vAlign w:val="center"/>
          </w:tcPr>
          <w:p w14:paraId="113446FE" w14:textId="77777777" w:rsidR="0013510E" w:rsidRPr="00DB5AAF" w:rsidRDefault="0013510E" w:rsidP="00126BEB">
            <w:pPr>
              <w:rPr>
                <w:rFonts w:ascii="Calibri" w:hAnsi="Calibri" w:cs="Calibri"/>
                <w:b/>
                <w:sz w:val="18"/>
                <w:szCs w:val="18"/>
              </w:rPr>
            </w:pPr>
          </w:p>
        </w:tc>
        <w:tc>
          <w:tcPr>
            <w:tcW w:w="501" w:type="dxa"/>
            <w:vAlign w:val="center"/>
          </w:tcPr>
          <w:p w14:paraId="1D943B0B" w14:textId="77777777" w:rsidR="0013510E" w:rsidRPr="00DB5AAF" w:rsidRDefault="0013510E" w:rsidP="00126BEB">
            <w:pPr>
              <w:rPr>
                <w:rFonts w:ascii="Calibri" w:hAnsi="Calibri" w:cs="Calibri"/>
                <w:b/>
                <w:sz w:val="18"/>
                <w:szCs w:val="18"/>
              </w:rPr>
            </w:pPr>
          </w:p>
        </w:tc>
        <w:tc>
          <w:tcPr>
            <w:tcW w:w="834"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BF6231">
        <w:trPr>
          <w:jc w:val="center"/>
        </w:trPr>
        <w:tc>
          <w:tcPr>
            <w:tcW w:w="5088" w:type="dxa"/>
            <w:vAlign w:val="center"/>
          </w:tcPr>
          <w:p w14:paraId="4B270D7E" w14:textId="34CE4A07" w:rsidR="0013510E" w:rsidRPr="00124B82" w:rsidRDefault="00124B8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Construcción: Aluminio</w:t>
            </w:r>
          </w:p>
        </w:tc>
        <w:tc>
          <w:tcPr>
            <w:tcW w:w="3206" w:type="dxa"/>
            <w:vAlign w:val="center"/>
          </w:tcPr>
          <w:p w14:paraId="343D7E34" w14:textId="77777777" w:rsidR="0013510E" w:rsidRPr="00DB5AAF" w:rsidRDefault="0013510E" w:rsidP="00126BEB">
            <w:pPr>
              <w:rPr>
                <w:rFonts w:ascii="Calibri" w:hAnsi="Calibri" w:cs="Calibri"/>
                <w:b/>
                <w:sz w:val="18"/>
                <w:szCs w:val="18"/>
              </w:rPr>
            </w:pPr>
          </w:p>
        </w:tc>
        <w:tc>
          <w:tcPr>
            <w:tcW w:w="531" w:type="dxa"/>
            <w:vAlign w:val="center"/>
          </w:tcPr>
          <w:p w14:paraId="361F6C27" w14:textId="77777777" w:rsidR="0013510E" w:rsidRPr="00DB5AAF" w:rsidRDefault="0013510E" w:rsidP="00126BEB">
            <w:pPr>
              <w:rPr>
                <w:rFonts w:ascii="Calibri" w:hAnsi="Calibri" w:cs="Calibri"/>
                <w:b/>
                <w:sz w:val="18"/>
                <w:szCs w:val="18"/>
              </w:rPr>
            </w:pPr>
          </w:p>
        </w:tc>
        <w:tc>
          <w:tcPr>
            <w:tcW w:w="501" w:type="dxa"/>
            <w:vAlign w:val="center"/>
          </w:tcPr>
          <w:p w14:paraId="6E84F725" w14:textId="77777777" w:rsidR="0013510E" w:rsidRPr="00DB5AAF" w:rsidRDefault="0013510E" w:rsidP="00126BEB">
            <w:pPr>
              <w:rPr>
                <w:rFonts w:ascii="Calibri" w:hAnsi="Calibri" w:cs="Calibri"/>
                <w:b/>
                <w:sz w:val="18"/>
                <w:szCs w:val="18"/>
              </w:rPr>
            </w:pPr>
          </w:p>
        </w:tc>
        <w:tc>
          <w:tcPr>
            <w:tcW w:w="834"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BF6231">
        <w:trPr>
          <w:jc w:val="center"/>
        </w:trPr>
        <w:tc>
          <w:tcPr>
            <w:tcW w:w="5088" w:type="dxa"/>
            <w:vAlign w:val="center"/>
          </w:tcPr>
          <w:p w14:paraId="2EBBAA74" w14:textId="744FCF3D" w:rsidR="0013510E" w:rsidRPr="00124B82" w:rsidRDefault="00124B8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 xml:space="preserve">Resistencia de puente: 350 </w:t>
            </w:r>
            <w:proofErr w:type="spellStart"/>
            <w:r>
              <w:rPr>
                <w:rFonts w:ascii="Verdana" w:hAnsi="Verdana" w:cs="Calibri"/>
                <w:sz w:val="18"/>
                <w:szCs w:val="18"/>
              </w:rPr>
              <w:t>homs</w:t>
            </w:r>
            <w:proofErr w:type="spellEnd"/>
          </w:p>
        </w:tc>
        <w:tc>
          <w:tcPr>
            <w:tcW w:w="3206" w:type="dxa"/>
            <w:vAlign w:val="center"/>
          </w:tcPr>
          <w:p w14:paraId="7086EF4B" w14:textId="77777777" w:rsidR="0013510E" w:rsidRPr="00DB5AAF" w:rsidRDefault="0013510E" w:rsidP="00126BEB">
            <w:pPr>
              <w:rPr>
                <w:rFonts w:ascii="Calibri" w:hAnsi="Calibri" w:cs="Calibri"/>
                <w:b/>
                <w:sz w:val="18"/>
                <w:szCs w:val="18"/>
              </w:rPr>
            </w:pPr>
          </w:p>
        </w:tc>
        <w:tc>
          <w:tcPr>
            <w:tcW w:w="531" w:type="dxa"/>
            <w:vAlign w:val="center"/>
          </w:tcPr>
          <w:p w14:paraId="0396F135" w14:textId="77777777" w:rsidR="0013510E" w:rsidRPr="00DB5AAF" w:rsidRDefault="0013510E" w:rsidP="00126BEB">
            <w:pPr>
              <w:rPr>
                <w:rFonts w:ascii="Calibri" w:hAnsi="Calibri" w:cs="Calibri"/>
                <w:b/>
                <w:sz w:val="18"/>
                <w:szCs w:val="18"/>
              </w:rPr>
            </w:pPr>
          </w:p>
        </w:tc>
        <w:tc>
          <w:tcPr>
            <w:tcW w:w="501" w:type="dxa"/>
            <w:vAlign w:val="center"/>
          </w:tcPr>
          <w:p w14:paraId="50B03387" w14:textId="77777777" w:rsidR="0013510E" w:rsidRPr="00DB5AAF" w:rsidRDefault="0013510E" w:rsidP="00126BEB">
            <w:pPr>
              <w:rPr>
                <w:rFonts w:ascii="Calibri" w:hAnsi="Calibri" w:cs="Calibri"/>
                <w:b/>
                <w:sz w:val="18"/>
                <w:szCs w:val="18"/>
              </w:rPr>
            </w:pPr>
          </w:p>
        </w:tc>
        <w:tc>
          <w:tcPr>
            <w:tcW w:w="834"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BF6231">
        <w:trPr>
          <w:jc w:val="center"/>
        </w:trPr>
        <w:tc>
          <w:tcPr>
            <w:tcW w:w="5088" w:type="dxa"/>
            <w:vAlign w:val="center"/>
          </w:tcPr>
          <w:p w14:paraId="20C0D11F" w14:textId="5527D629" w:rsidR="0013510E" w:rsidRPr="00124B82" w:rsidRDefault="00124B8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Longitud del cable: 3 metros aproximadamente</w:t>
            </w:r>
          </w:p>
        </w:tc>
        <w:tc>
          <w:tcPr>
            <w:tcW w:w="3206" w:type="dxa"/>
            <w:vAlign w:val="center"/>
          </w:tcPr>
          <w:p w14:paraId="20235639" w14:textId="77777777" w:rsidR="0013510E" w:rsidRPr="00DB5AAF" w:rsidRDefault="0013510E" w:rsidP="00126BEB">
            <w:pPr>
              <w:rPr>
                <w:rFonts w:ascii="Calibri" w:hAnsi="Calibri" w:cs="Calibri"/>
                <w:b/>
                <w:sz w:val="18"/>
                <w:szCs w:val="18"/>
              </w:rPr>
            </w:pPr>
          </w:p>
        </w:tc>
        <w:tc>
          <w:tcPr>
            <w:tcW w:w="531" w:type="dxa"/>
            <w:vAlign w:val="center"/>
          </w:tcPr>
          <w:p w14:paraId="06AF98E2" w14:textId="77777777" w:rsidR="0013510E" w:rsidRPr="00DB5AAF" w:rsidRDefault="0013510E" w:rsidP="00126BEB">
            <w:pPr>
              <w:rPr>
                <w:rFonts w:ascii="Calibri" w:hAnsi="Calibri" w:cs="Calibri"/>
                <w:b/>
                <w:sz w:val="18"/>
                <w:szCs w:val="18"/>
              </w:rPr>
            </w:pPr>
          </w:p>
        </w:tc>
        <w:tc>
          <w:tcPr>
            <w:tcW w:w="501" w:type="dxa"/>
            <w:vAlign w:val="center"/>
          </w:tcPr>
          <w:p w14:paraId="1988D738" w14:textId="77777777" w:rsidR="0013510E" w:rsidRPr="00DB5AAF" w:rsidRDefault="0013510E" w:rsidP="00126BEB">
            <w:pPr>
              <w:rPr>
                <w:rFonts w:ascii="Calibri" w:hAnsi="Calibri" w:cs="Calibri"/>
                <w:b/>
                <w:sz w:val="18"/>
                <w:szCs w:val="18"/>
              </w:rPr>
            </w:pPr>
          </w:p>
        </w:tc>
        <w:tc>
          <w:tcPr>
            <w:tcW w:w="834"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BF6231">
        <w:trPr>
          <w:jc w:val="center"/>
        </w:trPr>
        <w:tc>
          <w:tcPr>
            <w:tcW w:w="5088" w:type="dxa"/>
            <w:vAlign w:val="center"/>
          </w:tcPr>
          <w:p w14:paraId="2091D066" w14:textId="280B50CF" w:rsidR="0013510E" w:rsidRPr="00124B82" w:rsidRDefault="00124B82" w:rsidP="00377F27">
            <w:pPr>
              <w:pStyle w:val="Prrafodelista"/>
              <w:numPr>
                <w:ilvl w:val="0"/>
                <w:numId w:val="38"/>
              </w:numPr>
              <w:ind w:left="383" w:hanging="284"/>
              <w:rPr>
                <w:rFonts w:ascii="Verdana" w:hAnsi="Verdana" w:cs="Calibri"/>
                <w:sz w:val="18"/>
                <w:szCs w:val="18"/>
              </w:rPr>
            </w:pPr>
            <w:r>
              <w:rPr>
                <w:rFonts w:ascii="Verdana" w:hAnsi="Verdana" w:cs="Calibri"/>
                <w:sz w:val="18"/>
                <w:szCs w:val="18"/>
              </w:rPr>
              <w:t>Marca: A especificar por el proponente</w:t>
            </w:r>
          </w:p>
        </w:tc>
        <w:tc>
          <w:tcPr>
            <w:tcW w:w="3206" w:type="dxa"/>
            <w:vAlign w:val="center"/>
          </w:tcPr>
          <w:p w14:paraId="14F489B0" w14:textId="77777777" w:rsidR="0013510E" w:rsidRPr="00DB5AAF" w:rsidRDefault="0013510E" w:rsidP="00126BEB">
            <w:pPr>
              <w:rPr>
                <w:rFonts w:ascii="Calibri" w:hAnsi="Calibri" w:cs="Calibri"/>
                <w:b/>
                <w:sz w:val="18"/>
                <w:szCs w:val="18"/>
              </w:rPr>
            </w:pPr>
          </w:p>
        </w:tc>
        <w:tc>
          <w:tcPr>
            <w:tcW w:w="531" w:type="dxa"/>
            <w:vAlign w:val="center"/>
          </w:tcPr>
          <w:p w14:paraId="0452D3FF" w14:textId="77777777" w:rsidR="0013510E" w:rsidRPr="00DB5AAF" w:rsidRDefault="0013510E" w:rsidP="00126BEB">
            <w:pPr>
              <w:rPr>
                <w:rFonts w:ascii="Calibri" w:hAnsi="Calibri" w:cs="Calibri"/>
                <w:b/>
                <w:sz w:val="18"/>
                <w:szCs w:val="18"/>
              </w:rPr>
            </w:pPr>
          </w:p>
        </w:tc>
        <w:tc>
          <w:tcPr>
            <w:tcW w:w="501" w:type="dxa"/>
            <w:vAlign w:val="center"/>
          </w:tcPr>
          <w:p w14:paraId="789B93CF" w14:textId="77777777" w:rsidR="0013510E" w:rsidRPr="00DB5AAF" w:rsidRDefault="0013510E" w:rsidP="00126BEB">
            <w:pPr>
              <w:rPr>
                <w:rFonts w:ascii="Calibri" w:hAnsi="Calibri" w:cs="Calibri"/>
                <w:b/>
                <w:sz w:val="18"/>
                <w:szCs w:val="18"/>
              </w:rPr>
            </w:pPr>
          </w:p>
        </w:tc>
        <w:tc>
          <w:tcPr>
            <w:tcW w:w="834"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BF6231">
        <w:trPr>
          <w:jc w:val="center"/>
        </w:trPr>
        <w:tc>
          <w:tcPr>
            <w:tcW w:w="5088" w:type="dxa"/>
            <w:vAlign w:val="center"/>
          </w:tcPr>
          <w:p w14:paraId="283DC036" w14:textId="30724A1A" w:rsidR="0013510E" w:rsidRPr="00DB5AAF" w:rsidRDefault="00124B82" w:rsidP="00377F27">
            <w:pPr>
              <w:pStyle w:val="Prrafodelista"/>
              <w:numPr>
                <w:ilvl w:val="0"/>
                <w:numId w:val="38"/>
              </w:numPr>
              <w:ind w:left="383" w:hanging="284"/>
              <w:rPr>
                <w:rFonts w:ascii="Calibri" w:hAnsi="Calibri" w:cs="Calibri"/>
                <w:sz w:val="18"/>
                <w:szCs w:val="18"/>
              </w:rPr>
            </w:pPr>
            <w:r>
              <w:rPr>
                <w:rFonts w:ascii="Verdana" w:hAnsi="Verdana" w:cs="Calibri"/>
                <w:sz w:val="18"/>
                <w:szCs w:val="18"/>
              </w:rPr>
              <w:t>Modelo: A especificar por el proponente</w:t>
            </w:r>
          </w:p>
        </w:tc>
        <w:tc>
          <w:tcPr>
            <w:tcW w:w="3206" w:type="dxa"/>
            <w:vAlign w:val="center"/>
          </w:tcPr>
          <w:p w14:paraId="64038F70" w14:textId="77777777" w:rsidR="0013510E" w:rsidRPr="00DB5AAF" w:rsidRDefault="0013510E" w:rsidP="00126BEB">
            <w:pPr>
              <w:rPr>
                <w:rFonts w:ascii="Calibri" w:hAnsi="Calibri" w:cs="Calibri"/>
                <w:b/>
                <w:sz w:val="18"/>
                <w:szCs w:val="18"/>
              </w:rPr>
            </w:pPr>
          </w:p>
        </w:tc>
        <w:tc>
          <w:tcPr>
            <w:tcW w:w="531" w:type="dxa"/>
            <w:vAlign w:val="center"/>
          </w:tcPr>
          <w:p w14:paraId="77A2A1E3" w14:textId="77777777" w:rsidR="0013510E" w:rsidRPr="00DB5AAF" w:rsidRDefault="0013510E" w:rsidP="00126BEB">
            <w:pPr>
              <w:rPr>
                <w:rFonts w:ascii="Calibri" w:hAnsi="Calibri" w:cs="Calibri"/>
                <w:b/>
                <w:sz w:val="18"/>
                <w:szCs w:val="18"/>
              </w:rPr>
            </w:pPr>
          </w:p>
        </w:tc>
        <w:tc>
          <w:tcPr>
            <w:tcW w:w="501" w:type="dxa"/>
            <w:vAlign w:val="center"/>
          </w:tcPr>
          <w:p w14:paraId="35297861" w14:textId="77777777" w:rsidR="0013510E" w:rsidRPr="00DB5AAF" w:rsidRDefault="0013510E" w:rsidP="00126BEB">
            <w:pPr>
              <w:rPr>
                <w:rFonts w:ascii="Calibri" w:hAnsi="Calibri" w:cs="Calibri"/>
                <w:b/>
                <w:sz w:val="18"/>
                <w:szCs w:val="18"/>
              </w:rPr>
            </w:pPr>
          </w:p>
        </w:tc>
        <w:tc>
          <w:tcPr>
            <w:tcW w:w="834"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BF6231">
        <w:trPr>
          <w:jc w:val="center"/>
        </w:trPr>
        <w:tc>
          <w:tcPr>
            <w:tcW w:w="5088" w:type="dxa"/>
            <w:vAlign w:val="center"/>
          </w:tcPr>
          <w:p w14:paraId="068AECB1" w14:textId="218AE77B" w:rsidR="0013510E" w:rsidRPr="00DB5AAF" w:rsidRDefault="00124B82" w:rsidP="00124B82">
            <w:pPr>
              <w:pStyle w:val="Prrafodelista"/>
              <w:ind w:left="0"/>
              <w:jc w:val="both"/>
              <w:rPr>
                <w:rFonts w:ascii="Calibri" w:hAnsi="Calibri" w:cs="Calibri"/>
                <w:b/>
                <w:bCs/>
                <w:sz w:val="18"/>
                <w:szCs w:val="18"/>
              </w:rPr>
            </w:pPr>
            <w:r w:rsidRPr="00D34A72">
              <w:rPr>
                <w:rFonts w:ascii="Verdana" w:hAnsi="Verdana" w:cs="Arial"/>
                <w:b/>
                <w:sz w:val="18"/>
                <w:szCs w:val="18"/>
              </w:rPr>
              <w:t>PILAR PARA EL MONTAJE DEL INDICADOR</w:t>
            </w:r>
          </w:p>
        </w:tc>
        <w:tc>
          <w:tcPr>
            <w:tcW w:w="3206" w:type="dxa"/>
            <w:vAlign w:val="center"/>
          </w:tcPr>
          <w:p w14:paraId="1AA6F6C1" w14:textId="77777777" w:rsidR="0013510E" w:rsidRPr="00DB5AAF" w:rsidRDefault="0013510E" w:rsidP="00126BEB">
            <w:pPr>
              <w:rPr>
                <w:rFonts w:ascii="Calibri" w:hAnsi="Calibri" w:cs="Calibri"/>
                <w:b/>
                <w:sz w:val="18"/>
                <w:szCs w:val="18"/>
              </w:rPr>
            </w:pPr>
          </w:p>
        </w:tc>
        <w:tc>
          <w:tcPr>
            <w:tcW w:w="531" w:type="dxa"/>
            <w:vAlign w:val="center"/>
          </w:tcPr>
          <w:p w14:paraId="12550349" w14:textId="77777777" w:rsidR="0013510E" w:rsidRPr="00DB5AAF" w:rsidRDefault="0013510E" w:rsidP="00126BEB">
            <w:pPr>
              <w:rPr>
                <w:rFonts w:ascii="Calibri" w:hAnsi="Calibri" w:cs="Calibri"/>
                <w:b/>
                <w:sz w:val="18"/>
                <w:szCs w:val="18"/>
              </w:rPr>
            </w:pPr>
          </w:p>
        </w:tc>
        <w:tc>
          <w:tcPr>
            <w:tcW w:w="501" w:type="dxa"/>
            <w:vAlign w:val="center"/>
          </w:tcPr>
          <w:p w14:paraId="626BD1B2" w14:textId="77777777" w:rsidR="0013510E" w:rsidRPr="00DB5AAF" w:rsidRDefault="0013510E" w:rsidP="00126BEB">
            <w:pPr>
              <w:rPr>
                <w:rFonts w:ascii="Calibri" w:hAnsi="Calibri" w:cs="Calibri"/>
                <w:b/>
                <w:sz w:val="18"/>
                <w:szCs w:val="18"/>
              </w:rPr>
            </w:pPr>
          </w:p>
        </w:tc>
        <w:tc>
          <w:tcPr>
            <w:tcW w:w="834" w:type="dxa"/>
            <w:vAlign w:val="center"/>
          </w:tcPr>
          <w:p w14:paraId="5D58931F" w14:textId="77777777" w:rsidR="0013510E" w:rsidRPr="00DB5AAF" w:rsidRDefault="0013510E" w:rsidP="00126BEB">
            <w:pPr>
              <w:rPr>
                <w:rFonts w:ascii="Calibri" w:hAnsi="Calibri" w:cs="Calibri"/>
                <w:b/>
                <w:sz w:val="18"/>
                <w:szCs w:val="18"/>
              </w:rPr>
            </w:pPr>
          </w:p>
        </w:tc>
      </w:tr>
      <w:tr w:rsidR="00124B82" w:rsidRPr="00C75BEC" w14:paraId="7A87CA53" w14:textId="77777777" w:rsidTr="00BF6231">
        <w:trPr>
          <w:jc w:val="center"/>
        </w:trPr>
        <w:tc>
          <w:tcPr>
            <w:tcW w:w="5088" w:type="dxa"/>
            <w:vAlign w:val="center"/>
          </w:tcPr>
          <w:p w14:paraId="3CD39EE5" w14:textId="5FFCF3FC" w:rsidR="00124B82" w:rsidRPr="00DB5AAF" w:rsidRDefault="00124B82" w:rsidP="00377F27">
            <w:pPr>
              <w:pStyle w:val="Prrafodelista"/>
              <w:numPr>
                <w:ilvl w:val="0"/>
                <w:numId w:val="38"/>
              </w:numPr>
              <w:ind w:left="383" w:hanging="284"/>
              <w:rPr>
                <w:rFonts w:ascii="Calibri" w:hAnsi="Calibri" w:cs="Calibri"/>
                <w:b/>
                <w:bCs/>
                <w:sz w:val="18"/>
                <w:szCs w:val="18"/>
              </w:rPr>
            </w:pPr>
            <w:r>
              <w:rPr>
                <w:rFonts w:ascii="Verdana" w:hAnsi="Verdana" w:cs="Arial"/>
                <w:sz w:val="18"/>
                <w:szCs w:val="18"/>
              </w:rPr>
              <w:t>Material: Acero inoxidable</w:t>
            </w:r>
          </w:p>
        </w:tc>
        <w:tc>
          <w:tcPr>
            <w:tcW w:w="3206" w:type="dxa"/>
            <w:vAlign w:val="center"/>
          </w:tcPr>
          <w:p w14:paraId="1D839DD8" w14:textId="77777777" w:rsidR="00124B82" w:rsidRPr="00DB5AAF" w:rsidRDefault="00124B82" w:rsidP="00126BEB">
            <w:pPr>
              <w:rPr>
                <w:rFonts w:ascii="Calibri" w:hAnsi="Calibri" w:cs="Calibri"/>
                <w:b/>
                <w:sz w:val="18"/>
                <w:szCs w:val="18"/>
              </w:rPr>
            </w:pPr>
          </w:p>
        </w:tc>
        <w:tc>
          <w:tcPr>
            <w:tcW w:w="531" w:type="dxa"/>
            <w:vAlign w:val="center"/>
          </w:tcPr>
          <w:p w14:paraId="5D4B3B76" w14:textId="77777777" w:rsidR="00124B82" w:rsidRPr="00DB5AAF" w:rsidRDefault="00124B82" w:rsidP="00126BEB">
            <w:pPr>
              <w:rPr>
                <w:rFonts w:ascii="Calibri" w:hAnsi="Calibri" w:cs="Calibri"/>
                <w:b/>
                <w:sz w:val="18"/>
                <w:szCs w:val="18"/>
              </w:rPr>
            </w:pPr>
          </w:p>
        </w:tc>
        <w:tc>
          <w:tcPr>
            <w:tcW w:w="501" w:type="dxa"/>
            <w:vAlign w:val="center"/>
          </w:tcPr>
          <w:p w14:paraId="2A350F76" w14:textId="77777777" w:rsidR="00124B82" w:rsidRPr="00DB5AAF" w:rsidRDefault="00124B82" w:rsidP="00126BEB">
            <w:pPr>
              <w:rPr>
                <w:rFonts w:ascii="Calibri" w:hAnsi="Calibri" w:cs="Calibri"/>
                <w:b/>
                <w:sz w:val="18"/>
                <w:szCs w:val="18"/>
              </w:rPr>
            </w:pPr>
          </w:p>
        </w:tc>
        <w:tc>
          <w:tcPr>
            <w:tcW w:w="834" w:type="dxa"/>
            <w:vAlign w:val="center"/>
          </w:tcPr>
          <w:p w14:paraId="509EE36E" w14:textId="77777777" w:rsidR="00124B82" w:rsidRPr="00DB5AAF" w:rsidRDefault="00124B82" w:rsidP="00126BEB">
            <w:pPr>
              <w:rPr>
                <w:rFonts w:ascii="Calibri" w:hAnsi="Calibri" w:cs="Calibri"/>
                <w:b/>
                <w:sz w:val="18"/>
                <w:szCs w:val="18"/>
              </w:rPr>
            </w:pPr>
          </w:p>
        </w:tc>
      </w:tr>
      <w:tr w:rsidR="00124B82" w:rsidRPr="00C75BEC" w14:paraId="12FB9C3A" w14:textId="77777777" w:rsidTr="00BF6231">
        <w:trPr>
          <w:jc w:val="center"/>
        </w:trPr>
        <w:tc>
          <w:tcPr>
            <w:tcW w:w="5088" w:type="dxa"/>
            <w:vAlign w:val="center"/>
          </w:tcPr>
          <w:p w14:paraId="64F1AA89" w14:textId="0628EEA8" w:rsidR="00124B82" w:rsidRPr="00DB5AAF" w:rsidRDefault="00124B82" w:rsidP="00377F27">
            <w:pPr>
              <w:pStyle w:val="Prrafodelista"/>
              <w:numPr>
                <w:ilvl w:val="0"/>
                <w:numId w:val="38"/>
              </w:numPr>
              <w:ind w:left="383" w:hanging="284"/>
              <w:rPr>
                <w:rFonts w:ascii="Calibri" w:hAnsi="Calibri" w:cs="Calibri"/>
                <w:b/>
                <w:bCs/>
                <w:sz w:val="18"/>
                <w:szCs w:val="18"/>
              </w:rPr>
            </w:pPr>
            <w:r>
              <w:rPr>
                <w:rFonts w:ascii="Verdana" w:hAnsi="Verdana" w:cs="Arial"/>
                <w:sz w:val="18"/>
                <w:szCs w:val="18"/>
              </w:rPr>
              <w:t>Longitud: 30” o superior</w:t>
            </w:r>
          </w:p>
        </w:tc>
        <w:tc>
          <w:tcPr>
            <w:tcW w:w="3206" w:type="dxa"/>
            <w:vAlign w:val="center"/>
          </w:tcPr>
          <w:p w14:paraId="262835BE" w14:textId="77777777" w:rsidR="00124B82" w:rsidRPr="00DB5AAF" w:rsidRDefault="00124B82" w:rsidP="00126BEB">
            <w:pPr>
              <w:rPr>
                <w:rFonts w:ascii="Calibri" w:hAnsi="Calibri" w:cs="Calibri"/>
                <w:b/>
                <w:sz w:val="18"/>
                <w:szCs w:val="18"/>
              </w:rPr>
            </w:pPr>
          </w:p>
        </w:tc>
        <w:tc>
          <w:tcPr>
            <w:tcW w:w="531" w:type="dxa"/>
            <w:vAlign w:val="center"/>
          </w:tcPr>
          <w:p w14:paraId="6FA28A0B" w14:textId="77777777" w:rsidR="00124B82" w:rsidRPr="00DB5AAF" w:rsidRDefault="00124B82" w:rsidP="00126BEB">
            <w:pPr>
              <w:rPr>
                <w:rFonts w:ascii="Calibri" w:hAnsi="Calibri" w:cs="Calibri"/>
                <w:b/>
                <w:sz w:val="18"/>
                <w:szCs w:val="18"/>
              </w:rPr>
            </w:pPr>
          </w:p>
        </w:tc>
        <w:tc>
          <w:tcPr>
            <w:tcW w:w="501" w:type="dxa"/>
            <w:vAlign w:val="center"/>
          </w:tcPr>
          <w:p w14:paraId="4996C7E6" w14:textId="77777777" w:rsidR="00124B82" w:rsidRPr="00DB5AAF" w:rsidRDefault="00124B82" w:rsidP="00126BEB">
            <w:pPr>
              <w:rPr>
                <w:rFonts w:ascii="Calibri" w:hAnsi="Calibri" w:cs="Calibri"/>
                <w:b/>
                <w:sz w:val="18"/>
                <w:szCs w:val="18"/>
              </w:rPr>
            </w:pPr>
          </w:p>
        </w:tc>
        <w:tc>
          <w:tcPr>
            <w:tcW w:w="834" w:type="dxa"/>
            <w:vAlign w:val="center"/>
          </w:tcPr>
          <w:p w14:paraId="387F9ECB" w14:textId="77777777" w:rsidR="00124B82" w:rsidRPr="00DB5AAF" w:rsidRDefault="00124B82" w:rsidP="00126BEB">
            <w:pPr>
              <w:rPr>
                <w:rFonts w:ascii="Calibri" w:hAnsi="Calibri" w:cs="Calibri"/>
                <w:b/>
                <w:sz w:val="18"/>
                <w:szCs w:val="18"/>
              </w:rPr>
            </w:pPr>
          </w:p>
        </w:tc>
      </w:tr>
      <w:tr w:rsidR="00105E4E" w:rsidRPr="00C75BEC" w14:paraId="37463555" w14:textId="77777777" w:rsidTr="00BF6231">
        <w:trPr>
          <w:jc w:val="center"/>
        </w:trPr>
        <w:tc>
          <w:tcPr>
            <w:tcW w:w="5088" w:type="dxa"/>
            <w:vAlign w:val="center"/>
          </w:tcPr>
          <w:p w14:paraId="545E7370" w14:textId="121644C2" w:rsidR="00105E4E" w:rsidRPr="00570ACF" w:rsidRDefault="00105E4E" w:rsidP="00105E4E">
            <w:pPr>
              <w:pStyle w:val="Prrafodelista"/>
              <w:ind w:left="0"/>
              <w:jc w:val="both"/>
              <w:rPr>
                <w:rFonts w:ascii="Verdana" w:hAnsi="Verdana" w:cs="Arial"/>
                <w:b/>
                <w:sz w:val="18"/>
                <w:szCs w:val="18"/>
              </w:rPr>
            </w:pPr>
            <w:r w:rsidRPr="00570ACF">
              <w:rPr>
                <w:rFonts w:ascii="Verdana" w:hAnsi="Verdana" w:cs="Arial"/>
                <w:b/>
                <w:sz w:val="18"/>
                <w:szCs w:val="18"/>
              </w:rPr>
              <w:t>2 BATERÍAS R</w:t>
            </w:r>
            <w:r w:rsidR="00904085" w:rsidRPr="00570ACF">
              <w:rPr>
                <w:rFonts w:ascii="Verdana" w:hAnsi="Verdana" w:cs="Arial"/>
                <w:b/>
                <w:sz w:val="18"/>
                <w:szCs w:val="18"/>
              </w:rPr>
              <w:t>ECARGABLES DE NICAD EXTRAÍBLE</w:t>
            </w:r>
          </w:p>
        </w:tc>
        <w:tc>
          <w:tcPr>
            <w:tcW w:w="3206" w:type="dxa"/>
            <w:vAlign w:val="center"/>
          </w:tcPr>
          <w:p w14:paraId="467F7703" w14:textId="77777777" w:rsidR="00105E4E" w:rsidRPr="00DB5AAF" w:rsidRDefault="00105E4E" w:rsidP="00126BEB">
            <w:pPr>
              <w:rPr>
                <w:rFonts w:ascii="Calibri" w:hAnsi="Calibri" w:cs="Calibri"/>
                <w:b/>
                <w:sz w:val="18"/>
                <w:szCs w:val="18"/>
              </w:rPr>
            </w:pPr>
          </w:p>
        </w:tc>
        <w:tc>
          <w:tcPr>
            <w:tcW w:w="531" w:type="dxa"/>
            <w:vAlign w:val="center"/>
          </w:tcPr>
          <w:p w14:paraId="23059A70" w14:textId="77777777" w:rsidR="00105E4E" w:rsidRPr="00DB5AAF" w:rsidRDefault="00105E4E" w:rsidP="00126BEB">
            <w:pPr>
              <w:rPr>
                <w:rFonts w:ascii="Calibri" w:hAnsi="Calibri" w:cs="Calibri"/>
                <w:b/>
                <w:sz w:val="18"/>
                <w:szCs w:val="18"/>
              </w:rPr>
            </w:pPr>
          </w:p>
        </w:tc>
        <w:tc>
          <w:tcPr>
            <w:tcW w:w="501" w:type="dxa"/>
            <w:vAlign w:val="center"/>
          </w:tcPr>
          <w:p w14:paraId="29028731" w14:textId="77777777" w:rsidR="00105E4E" w:rsidRPr="00DB5AAF" w:rsidRDefault="00105E4E" w:rsidP="00126BEB">
            <w:pPr>
              <w:rPr>
                <w:rFonts w:ascii="Calibri" w:hAnsi="Calibri" w:cs="Calibri"/>
                <w:b/>
                <w:sz w:val="18"/>
                <w:szCs w:val="18"/>
              </w:rPr>
            </w:pPr>
          </w:p>
        </w:tc>
        <w:tc>
          <w:tcPr>
            <w:tcW w:w="834" w:type="dxa"/>
            <w:vAlign w:val="center"/>
          </w:tcPr>
          <w:p w14:paraId="610927BC" w14:textId="77777777" w:rsidR="00105E4E" w:rsidRPr="00DB5AAF" w:rsidRDefault="00105E4E" w:rsidP="00126BEB">
            <w:pPr>
              <w:rPr>
                <w:rFonts w:ascii="Calibri" w:hAnsi="Calibri" w:cs="Calibri"/>
                <w:b/>
                <w:sz w:val="18"/>
                <w:szCs w:val="18"/>
              </w:rPr>
            </w:pPr>
          </w:p>
        </w:tc>
      </w:tr>
      <w:tr w:rsidR="00105E4E" w:rsidRPr="00C75BEC" w14:paraId="611AC18E" w14:textId="77777777" w:rsidTr="00BF6231">
        <w:trPr>
          <w:jc w:val="center"/>
        </w:trPr>
        <w:tc>
          <w:tcPr>
            <w:tcW w:w="5088" w:type="dxa"/>
            <w:vAlign w:val="center"/>
          </w:tcPr>
          <w:p w14:paraId="6E242E8B" w14:textId="4A556418" w:rsidR="00105E4E" w:rsidRPr="00570ACF" w:rsidRDefault="00105E4E" w:rsidP="00105E4E">
            <w:pPr>
              <w:pStyle w:val="Prrafodelista"/>
              <w:ind w:left="0"/>
              <w:jc w:val="both"/>
              <w:rPr>
                <w:rFonts w:ascii="Verdana" w:hAnsi="Verdana" w:cs="Arial"/>
                <w:b/>
                <w:sz w:val="18"/>
                <w:szCs w:val="18"/>
              </w:rPr>
            </w:pPr>
            <w:r w:rsidRPr="00570ACF">
              <w:rPr>
                <w:rFonts w:ascii="Verdana" w:hAnsi="Verdana" w:cs="Arial"/>
                <w:b/>
                <w:sz w:val="18"/>
                <w:szCs w:val="18"/>
              </w:rPr>
              <w:t>CARGADOR DE BATERÍAS</w:t>
            </w:r>
          </w:p>
        </w:tc>
        <w:tc>
          <w:tcPr>
            <w:tcW w:w="3206" w:type="dxa"/>
            <w:vAlign w:val="center"/>
          </w:tcPr>
          <w:p w14:paraId="7D1A6C59" w14:textId="77777777" w:rsidR="00105E4E" w:rsidRPr="00DB5AAF" w:rsidRDefault="00105E4E" w:rsidP="00126BEB">
            <w:pPr>
              <w:rPr>
                <w:rFonts w:ascii="Calibri" w:hAnsi="Calibri" w:cs="Calibri"/>
                <w:b/>
                <w:sz w:val="18"/>
                <w:szCs w:val="18"/>
              </w:rPr>
            </w:pPr>
          </w:p>
        </w:tc>
        <w:tc>
          <w:tcPr>
            <w:tcW w:w="531" w:type="dxa"/>
            <w:vAlign w:val="center"/>
          </w:tcPr>
          <w:p w14:paraId="79BB9B39" w14:textId="77777777" w:rsidR="00105E4E" w:rsidRPr="00DB5AAF" w:rsidRDefault="00105E4E" w:rsidP="00126BEB">
            <w:pPr>
              <w:rPr>
                <w:rFonts w:ascii="Calibri" w:hAnsi="Calibri" w:cs="Calibri"/>
                <w:b/>
                <w:sz w:val="18"/>
                <w:szCs w:val="18"/>
              </w:rPr>
            </w:pPr>
          </w:p>
        </w:tc>
        <w:tc>
          <w:tcPr>
            <w:tcW w:w="501" w:type="dxa"/>
            <w:vAlign w:val="center"/>
          </w:tcPr>
          <w:p w14:paraId="2D3ED484" w14:textId="77777777" w:rsidR="00105E4E" w:rsidRPr="00DB5AAF" w:rsidRDefault="00105E4E" w:rsidP="00126BEB">
            <w:pPr>
              <w:rPr>
                <w:rFonts w:ascii="Calibri" w:hAnsi="Calibri" w:cs="Calibri"/>
                <w:b/>
                <w:sz w:val="18"/>
                <w:szCs w:val="18"/>
              </w:rPr>
            </w:pPr>
          </w:p>
        </w:tc>
        <w:tc>
          <w:tcPr>
            <w:tcW w:w="834" w:type="dxa"/>
            <w:vAlign w:val="center"/>
          </w:tcPr>
          <w:p w14:paraId="5E6B9AB4" w14:textId="77777777" w:rsidR="00105E4E" w:rsidRPr="00DB5AAF" w:rsidRDefault="00105E4E" w:rsidP="00126BEB">
            <w:pPr>
              <w:rPr>
                <w:rFonts w:ascii="Calibri" w:hAnsi="Calibri" w:cs="Calibri"/>
                <w:b/>
                <w:sz w:val="18"/>
                <w:szCs w:val="18"/>
              </w:rPr>
            </w:pPr>
          </w:p>
        </w:tc>
      </w:tr>
      <w:tr w:rsidR="00105E4E" w:rsidRPr="00C75BEC" w14:paraId="4E53CF98" w14:textId="77777777" w:rsidTr="00BF6231">
        <w:trPr>
          <w:jc w:val="center"/>
        </w:trPr>
        <w:tc>
          <w:tcPr>
            <w:tcW w:w="5088" w:type="dxa"/>
            <w:vAlign w:val="center"/>
          </w:tcPr>
          <w:p w14:paraId="66F4AA7C" w14:textId="004FC87C" w:rsidR="00105E4E" w:rsidRPr="00105E4E" w:rsidRDefault="00105E4E" w:rsidP="00124B82">
            <w:pPr>
              <w:pStyle w:val="Prrafodelista"/>
              <w:ind w:left="0"/>
              <w:contextualSpacing/>
              <w:rPr>
                <w:rFonts w:ascii="Verdana" w:hAnsi="Verdana" w:cs="Arial"/>
                <w:b/>
                <w:sz w:val="18"/>
                <w:szCs w:val="18"/>
              </w:rPr>
            </w:pPr>
            <w:r w:rsidRPr="00105E4E">
              <w:rPr>
                <w:rFonts w:ascii="Verdana" w:hAnsi="Verdana" w:cs="Arial"/>
                <w:b/>
                <w:sz w:val="18"/>
                <w:szCs w:val="18"/>
              </w:rPr>
              <w:t>NOTA:</w:t>
            </w:r>
          </w:p>
        </w:tc>
        <w:tc>
          <w:tcPr>
            <w:tcW w:w="3206" w:type="dxa"/>
            <w:vAlign w:val="center"/>
          </w:tcPr>
          <w:p w14:paraId="533D475D" w14:textId="77777777" w:rsidR="00105E4E" w:rsidRPr="00DB5AAF" w:rsidRDefault="00105E4E" w:rsidP="00126BEB">
            <w:pPr>
              <w:rPr>
                <w:rFonts w:ascii="Calibri" w:hAnsi="Calibri" w:cs="Calibri"/>
                <w:b/>
                <w:sz w:val="18"/>
                <w:szCs w:val="18"/>
              </w:rPr>
            </w:pPr>
          </w:p>
        </w:tc>
        <w:tc>
          <w:tcPr>
            <w:tcW w:w="531" w:type="dxa"/>
            <w:vAlign w:val="center"/>
          </w:tcPr>
          <w:p w14:paraId="70E79F56" w14:textId="77777777" w:rsidR="00105E4E" w:rsidRPr="00DB5AAF" w:rsidRDefault="00105E4E" w:rsidP="00126BEB">
            <w:pPr>
              <w:rPr>
                <w:rFonts w:ascii="Calibri" w:hAnsi="Calibri" w:cs="Calibri"/>
                <w:b/>
                <w:sz w:val="18"/>
                <w:szCs w:val="18"/>
              </w:rPr>
            </w:pPr>
          </w:p>
        </w:tc>
        <w:tc>
          <w:tcPr>
            <w:tcW w:w="501" w:type="dxa"/>
            <w:vAlign w:val="center"/>
          </w:tcPr>
          <w:p w14:paraId="00D89D4F" w14:textId="77777777" w:rsidR="00105E4E" w:rsidRPr="00DB5AAF" w:rsidRDefault="00105E4E" w:rsidP="00126BEB">
            <w:pPr>
              <w:rPr>
                <w:rFonts w:ascii="Calibri" w:hAnsi="Calibri" w:cs="Calibri"/>
                <w:b/>
                <w:sz w:val="18"/>
                <w:szCs w:val="18"/>
              </w:rPr>
            </w:pPr>
          </w:p>
        </w:tc>
        <w:tc>
          <w:tcPr>
            <w:tcW w:w="834" w:type="dxa"/>
            <w:vAlign w:val="center"/>
          </w:tcPr>
          <w:p w14:paraId="111784F1" w14:textId="77777777" w:rsidR="00105E4E" w:rsidRPr="00DB5AAF" w:rsidRDefault="00105E4E" w:rsidP="00126BEB">
            <w:pPr>
              <w:rPr>
                <w:rFonts w:ascii="Calibri" w:hAnsi="Calibri" w:cs="Calibri"/>
                <w:b/>
                <w:sz w:val="18"/>
                <w:szCs w:val="18"/>
              </w:rPr>
            </w:pPr>
          </w:p>
        </w:tc>
      </w:tr>
      <w:tr w:rsidR="00124B82" w:rsidRPr="00C75BEC" w14:paraId="65BC03FD" w14:textId="77777777" w:rsidTr="00BF6231">
        <w:trPr>
          <w:jc w:val="center"/>
        </w:trPr>
        <w:tc>
          <w:tcPr>
            <w:tcW w:w="5088" w:type="dxa"/>
            <w:vAlign w:val="center"/>
          </w:tcPr>
          <w:p w14:paraId="1F20CA3C" w14:textId="0CD6F577" w:rsidR="00124B82" w:rsidRPr="00DB5AAF" w:rsidRDefault="00124B82" w:rsidP="00124B82">
            <w:pPr>
              <w:pStyle w:val="Prrafodelista"/>
              <w:ind w:left="0"/>
              <w:contextualSpacing/>
              <w:rPr>
                <w:rFonts w:ascii="Calibri" w:hAnsi="Calibri" w:cs="Calibri"/>
                <w:b/>
                <w:bCs/>
                <w:sz w:val="18"/>
                <w:szCs w:val="18"/>
              </w:rPr>
            </w:pPr>
            <w:r>
              <w:rPr>
                <w:rFonts w:ascii="Verdana" w:hAnsi="Verdana" w:cs="Arial"/>
                <w:sz w:val="18"/>
                <w:szCs w:val="18"/>
              </w:rPr>
              <w:t>Todas las partes y accesorio deben ser de un mismo fabricante.</w:t>
            </w:r>
          </w:p>
        </w:tc>
        <w:tc>
          <w:tcPr>
            <w:tcW w:w="3206" w:type="dxa"/>
            <w:vAlign w:val="center"/>
          </w:tcPr>
          <w:p w14:paraId="47FB1179" w14:textId="77777777" w:rsidR="00124B82" w:rsidRPr="00DB5AAF" w:rsidRDefault="00124B82" w:rsidP="00126BEB">
            <w:pPr>
              <w:rPr>
                <w:rFonts w:ascii="Calibri" w:hAnsi="Calibri" w:cs="Calibri"/>
                <w:b/>
                <w:sz w:val="18"/>
                <w:szCs w:val="18"/>
              </w:rPr>
            </w:pPr>
          </w:p>
        </w:tc>
        <w:tc>
          <w:tcPr>
            <w:tcW w:w="531" w:type="dxa"/>
            <w:vAlign w:val="center"/>
          </w:tcPr>
          <w:p w14:paraId="05DA3936" w14:textId="77777777" w:rsidR="00124B82" w:rsidRPr="00DB5AAF" w:rsidRDefault="00124B82" w:rsidP="00126BEB">
            <w:pPr>
              <w:rPr>
                <w:rFonts w:ascii="Calibri" w:hAnsi="Calibri" w:cs="Calibri"/>
                <w:b/>
                <w:sz w:val="18"/>
                <w:szCs w:val="18"/>
              </w:rPr>
            </w:pPr>
          </w:p>
        </w:tc>
        <w:tc>
          <w:tcPr>
            <w:tcW w:w="501" w:type="dxa"/>
            <w:vAlign w:val="center"/>
          </w:tcPr>
          <w:p w14:paraId="1FD16F76" w14:textId="77777777" w:rsidR="00124B82" w:rsidRPr="00DB5AAF" w:rsidRDefault="00124B82" w:rsidP="00126BEB">
            <w:pPr>
              <w:rPr>
                <w:rFonts w:ascii="Calibri" w:hAnsi="Calibri" w:cs="Calibri"/>
                <w:b/>
                <w:sz w:val="18"/>
                <w:szCs w:val="18"/>
              </w:rPr>
            </w:pPr>
          </w:p>
        </w:tc>
        <w:tc>
          <w:tcPr>
            <w:tcW w:w="834" w:type="dxa"/>
            <w:vAlign w:val="center"/>
          </w:tcPr>
          <w:p w14:paraId="40ADC71A" w14:textId="77777777" w:rsidR="00124B82" w:rsidRPr="00DB5AAF" w:rsidRDefault="00124B82" w:rsidP="00126BEB">
            <w:pPr>
              <w:rPr>
                <w:rFonts w:ascii="Calibri" w:hAnsi="Calibri" w:cs="Calibri"/>
                <w:b/>
                <w:sz w:val="18"/>
                <w:szCs w:val="18"/>
              </w:rPr>
            </w:pPr>
          </w:p>
        </w:tc>
      </w:tr>
      <w:tr w:rsidR="00124B82" w:rsidRPr="00C75BEC" w14:paraId="04211946" w14:textId="77777777" w:rsidTr="00BF6231">
        <w:trPr>
          <w:jc w:val="center"/>
        </w:trPr>
        <w:tc>
          <w:tcPr>
            <w:tcW w:w="5088" w:type="dxa"/>
            <w:vAlign w:val="center"/>
          </w:tcPr>
          <w:p w14:paraId="763C067E" w14:textId="6F843B7A" w:rsidR="00124B82" w:rsidRPr="00DB5AAF" w:rsidRDefault="00124B82" w:rsidP="00126BEB">
            <w:pPr>
              <w:rPr>
                <w:rFonts w:ascii="Calibri" w:hAnsi="Calibri" w:cs="Calibri"/>
                <w:b/>
                <w:bCs/>
                <w:sz w:val="18"/>
                <w:szCs w:val="18"/>
              </w:rPr>
            </w:pPr>
            <w:r>
              <w:rPr>
                <w:rFonts w:ascii="Verdana" w:hAnsi="Verdana"/>
                <w:color w:val="000000"/>
                <w:sz w:val="18"/>
                <w:szCs w:val="18"/>
                <w:lang w:eastAsia="es-MX"/>
              </w:rPr>
              <w:t>El proponente debe ser representante exclusivo en el País del equipo que oferta.</w:t>
            </w:r>
          </w:p>
        </w:tc>
        <w:tc>
          <w:tcPr>
            <w:tcW w:w="3206" w:type="dxa"/>
            <w:vAlign w:val="center"/>
          </w:tcPr>
          <w:p w14:paraId="77D1F66C" w14:textId="77777777" w:rsidR="00124B82" w:rsidRPr="00DB5AAF" w:rsidRDefault="00124B82" w:rsidP="00126BEB">
            <w:pPr>
              <w:rPr>
                <w:rFonts w:ascii="Calibri" w:hAnsi="Calibri" w:cs="Calibri"/>
                <w:b/>
                <w:sz w:val="18"/>
                <w:szCs w:val="18"/>
              </w:rPr>
            </w:pPr>
          </w:p>
        </w:tc>
        <w:tc>
          <w:tcPr>
            <w:tcW w:w="531" w:type="dxa"/>
            <w:vAlign w:val="center"/>
          </w:tcPr>
          <w:p w14:paraId="4CE787BE" w14:textId="77777777" w:rsidR="00124B82" w:rsidRPr="00DB5AAF" w:rsidRDefault="00124B82" w:rsidP="00126BEB">
            <w:pPr>
              <w:rPr>
                <w:rFonts w:ascii="Calibri" w:hAnsi="Calibri" w:cs="Calibri"/>
                <w:b/>
                <w:sz w:val="18"/>
                <w:szCs w:val="18"/>
              </w:rPr>
            </w:pPr>
          </w:p>
        </w:tc>
        <w:tc>
          <w:tcPr>
            <w:tcW w:w="501" w:type="dxa"/>
            <w:vAlign w:val="center"/>
          </w:tcPr>
          <w:p w14:paraId="694F5D43" w14:textId="77777777" w:rsidR="00124B82" w:rsidRPr="00DB5AAF" w:rsidRDefault="00124B82" w:rsidP="00126BEB">
            <w:pPr>
              <w:rPr>
                <w:rFonts w:ascii="Calibri" w:hAnsi="Calibri" w:cs="Calibri"/>
                <w:b/>
                <w:sz w:val="18"/>
                <w:szCs w:val="18"/>
              </w:rPr>
            </w:pPr>
          </w:p>
        </w:tc>
        <w:tc>
          <w:tcPr>
            <w:tcW w:w="834" w:type="dxa"/>
            <w:vAlign w:val="center"/>
          </w:tcPr>
          <w:p w14:paraId="24B9B9FE" w14:textId="77777777" w:rsidR="00124B82" w:rsidRPr="00DB5AAF" w:rsidRDefault="00124B82" w:rsidP="00126BEB">
            <w:pPr>
              <w:rPr>
                <w:rFonts w:ascii="Calibri" w:hAnsi="Calibri" w:cs="Calibri"/>
                <w:b/>
                <w:sz w:val="18"/>
                <w:szCs w:val="18"/>
              </w:rPr>
            </w:pPr>
          </w:p>
        </w:tc>
      </w:tr>
      <w:tr w:rsidR="0048191B" w:rsidRPr="00C75BEC" w14:paraId="66EA3A29" w14:textId="77777777" w:rsidTr="00BF6231">
        <w:trPr>
          <w:jc w:val="center"/>
        </w:trPr>
        <w:tc>
          <w:tcPr>
            <w:tcW w:w="5088" w:type="dxa"/>
            <w:vAlign w:val="center"/>
          </w:tcPr>
          <w:p w14:paraId="42151608" w14:textId="72E2B1DD" w:rsidR="0048191B" w:rsidRPr="00DB5AAF" w:rsidRDefault="0048191B" w:rsidP="0048191B">
            <w:pPr>
              <w:rPr>
                <w:rFonts w:ascii="Calibri" w:hAnsi="Calibri" w:cs="Calibri"/>
                <w:b/>
                <w:bCs/>
                <w:sz w:val="18"/>
                <w:szCs w:val="18"/>
              </w:rPr>
            </w:pPr>
            <w:r w:rsidRPr="00FD291B">
              <w:rPr>
                <w:rFonts w:ascii="Verdana" w:hAnsi="Verdana" w:cs="Calibri"/>
                <w:b/>
                <w:bCs/>
                <w:sz w:val="18"/>
                <w:szCs w:val="18"/>
              </w:rPr>
              <w:t>PLAZO DE ENTREGA</w:t>
            </w:r>
          </w:p>
        </w:tc>
        <w:tc>
          <w:tcPr>
            <w:tcW w:w="3206" w:type="dxa"/>
            <w:vAlign w:val="center"/>
          </w:tcPr>
          <w:p w14:paraId="3DFAFDDC" w14:textId="77777777" w:rsidR="0048191B" w:rsidRPr="00DB5AAF" w:rsidRDefault="0048191B" w:rsidP="0048191B">
            <w:pPr>
              <w:rPr>
                <w:rFonts w:ascii="Calibri" w:hAnsi="Calibri" w:cs="Calibri"/>
                <w:b/>
                <w:sz w:val="18"/>
                <w:szCs w:val="18"/>
              </w:rPr>
            </w:pPr>
          </w:p>
        </w:tc>
        <w:tc>
          <w:tcPr>
            <w:tcW w:w="531" w:type="dxa"/>
            <w:vAlign w:val="center"/>
          </w:tcPr>
          <w:p w14:paraId="60E9A94D" w14:textId="77777777" w:rsidR="0048191B" w:rsidRPr="00DB5AAF" w:rsidRDefault="0048191B" w:rsidP="0048191B">
            <w:pPr>
              <w:rPr>
                <w:rFonts w:ascii="Calibri" w:hAnsi="Calibri" w:cs="Calibri"/>
                <w:b/>
                <w:sz w:val="18"/>
                <w:szCs w:val="18"/>
              </w:rPr>
            </w:pPr>
          </w:p>
        </w:tc>
        <w:tc>
          <w:tcPr>
            <w:tcW w:w="501" w:type="dxa"/>
            <w:vAlign w:val="center"/>
          </w:tcPr>
          <w:p w14:paraId="7F10DAA4" w14:textId="77777777" w:rsidR="0048191B" w:rsidRPr="00DB5AAF" w:rsidRDefault="0048191B" w:rsidP="0048191B">
            <w:pPr>
              <w:rPr>
                <w:rFonts w:ascii="Calibri" w:hAnsi="Calibri" w:cs="Calibri"/>
                <w:b/>
                <w:sz w:val="18"/>
                <w:szCs w:val="18"/>
              </w:rPr>
            </w:pPr>
          </w:p>
        </w:tc>
        <w:tc>
          <w:tcPr>
            <w:tcW w:w="834" w:type="dxa"/>
            <w:vAlign w:val="center"/>
          </w:tcPr>
          <w:p w14:paraId="44A0C674" w14:textId="77777777" w:rsidR="0048191B" w:rsidRPr="00DB5AAF" w:rsidRDefault="0048191B" w:rsidP="0048191B">
            <w:pPr>
              <w:rPr>
                <w:rFonts w:ascii="Calibri" w:hAnsi="Calibri" w:cs="Calibri"/>
                <w:b/>
                <w:sz w:val="18"/>
                <w:szCs w:val="18"/>
              </w:rPr>
            </w:pPr>
          </w:p>
        </w:tc>
      </w:tr>
      <w:tr w:rsidR="0048191B" w:rsidRPr="00C75BEC" w14:paraId="37125959" w14:textId="77777777" w:rsidTr="00BF6231">
        <w:trPr>
          <w:jc w:val="center"/>
        </w:trPr>
        <w:tc>
          <w:tcPr>
            <w:tcW w:w="5088" w:type="dxa"/>
            <w:vAlign w:val="center"/>
          </w:tcPr>
          <w:p w14:paraId="27B912FE" w14:textId="7DCE6DBB" w:rsidR="0048191B" w:rsidRPr="00DB5AAF" w:rsidRDefault="0048191B" w:rsidP="0048191B">
            <w:pPr>
              <w:rPr>
                <w:rFonts w:ascii="Calibri" w:hAnsi="Calibri" w:cs="Calibri"/>
                <w:b/>
                <w:bCs/>
                <w:sz w:val="18"/>
                <w:szCs w:val="18"/>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Pr>
                <w:rFonts w:ascii="Verdana" w:hAnsi="Verdana" w:cs="Calibri"/>
                <w:sz w:val="18"/>
                <w:szCs w:val="18"/>
              </w:rPr>
              <w:t>60</w:t>
            </w:r>
            <w:r w:rsidRPr="000C5FD2">
              <w:rPr>
                <w:rFonts w:ascii="Verdana" w:hAnsi="Verdana" w:cs="Calibri"/>
                <w:sz w:val="18"/>
                <w:szCs w:val="18"/>
              </w:rPr>
              <w:t xml:space="preserve"> días calendarios, a partir de la firma del contrato.</w:t>
            </w:r>
          </w:p>
        </w:tc>
        <w:tc>
          <w:tcPr>
            <w:tcW w:w="3206" w:type="dxa"/>
            <w:vAlign w:val="center"/>
          </w:tcPr>
          <w:p w14:paraId="021A656E" w14:textId="77777777" w:rsidR="0048191B" w:rsidRPr="00DB5AAF" w:rsidRDefault="0048191B" w:rsidP="0048191B">
            <w:pPr>
              <w:rPr>
                <w:rFonts w:ascii="Calibri" w:hAnsi="Calibri" w:cs="Calibri"/>
                <w:b/>
                <w:sz w:val="18"/>
                <w:szCs w:val="18"/>
              </w:rPr>
            </w:pPr>
          </w:p>
        </w:tc>
        <w:tc>
          <w:tcPr>
            <w:tcW w:w="531" w:type="dxa"/>
            <w:vAlign w:val="center"/>
          </w:tcPr>
          <w:p w14:paraId="49B1E78E" w14:textId="77777777" w:rsidR="0048191B" w:rsidRPr="00DB5AAF" w:rsidRDefault="0048191B" w:rsidP="0048191B">
            <w:pPr>
              <w:rPr>
                <w:rFonts w:ascii="Calibri" w:hAnsi="Calibri" w:cs="Calibri"/>
                <w:b/>
                <w:sz w:val="18"/>
                <w:szCs w:val="18"/>
              </w:rPr>
            </w:pPr>
          </w:p>
        </w:tc>
        <w:tc>
          <w:tcPr>
            <w:tcW w:w="501" w:type="dxa"/>
            <w:vAlign w:val="center"/>
          </w:tcPr>
          <w:p w14:paraId="490D0E13" w14:textId="77777777" w:rsidR="0048191B" w:rsidRPr="00DB5AAF" w:rsidRDefault="0048191B" w:rsidP="0048191B">
            <w:pPr>
              <w:rPr>
                <w:rFonts w:ascii="Calibri" w:hAnsi="Calibri" w:cs="Calibri"/>
                <w:b/>
                <w:sz w:val="18"/>
                <w:szCs w:val="18"/>
              </w:rPr>
            </w:pPr>
          </w:p>
        </w:tc>
        <w:tc>
          <w:tcPr>
            <w:tcW w:w="834" w:type="dxa"/>
            <w:vAlign w:val="center"/>
          </w:tcPr>
          <w:p w14:paraId="14E1D76E" w14:textId="77777777" w:rsidR="0048191B" w:rsidRPr="00DB5AAF" w:rsidRDefault="0048191B" w:rsidP="0048191B">
            <w:pPr>
              <w:rPr>
                <w:rFonts w:ascii="Calibri" w:hAnsi="Calibri" w:cs="Calibri"/>
                <w:b/>
                <w:sz w:val="18"/>
                <w:szCs w:val="18"/>
              </w:rPr>
            </w:pPr>
          </w:p>
        </w:tc>
      </w:tr>
      <w:tr w:rsidR="0048191B" w:rsidRPr="00C75BEC" w14:paraId="6EC1F6EB" w14:textId="77777777" w:rsidTr="00BF6231">
        <w:trPr>
          <w:jc w:val="center"/>
        </w:trPr>
        <w:tc>
          <w:tcPr>
            <w:tcW w:w="5088" w:type="dxa"/>
            <w:vAlign w:val="center"/>
          </w:tcPr>
          <w:p w14:paraId="0268ABED" w14:textId="7354A846" w:rsidR="0048191B" w:rsidRPr="00DB5AAF" w:rsidRDefault="0048191B" w:rsidP="0048191B">
            <w:pPr>
              <w:rPr>
                <w:rFonts w:ascii="Calibri" w:hAnsi="Calibri" w:cs="Calibri"/>
                <w:b/>
                <w:bCs/>
                <w:sz w:val="18"/>
                <w:szCs w:val="18"/>
              </w:rPr>
            </w:pPr>
            <w:r w:rsidRPr="00FD291B">
              <w:rPr>
                <w:rFonts w:ascii="Verdana" w:hAnsi="Verdana" w:cs="Calibri"/>
                <w:b/>
                <w:bCs/>
                <w:sz w:val="18"/>
                <w:szCs w:val="18"/>
              </w:rPr>
              <w:t>SERVICIOS CONEXOS</w:t>
            </w:r>
          </w:p>
        </w:tc>
        <w:tc>
          <w:tcPr>
            <w:tcW w:w="3206" w:type="dxa"/>
            <w:vAlign w:val="center"/>
          </w:tcPr>
          <w:p w14:paraId="0498444B" w14:textId="77777777" w:rsidR="0048191B" w:rsidRPr="00DB5AAF" w:rsidRDefault="0048191B" w:rsidP="0048191B">
            <w:pPr>
              <w:rPr>
                <w:rFonts w:ascii="Calibri" w:hAnsi="Calibri" w:cs="Calibri"/>
                <w:b/>
                <w:sz w:val="18"/>
                <w:szCs w:val="18"/>
              </w:rPr>
            </w:pPr>
          </w:p>
        </w:tc>
        <w:tc>
          <w:tcPr>
            <w:tcW w:w="531" w:type="dxa"/>
            <w:vAlign w:val="center"/>
          </w:tcPr>
          <w:p w14:paraId="6080B6A1" w14:textId="77777777" w:rsidR="0048191B" w:rsidRPr="00DB5AAF" w:rsidRDefault="0048191B" w:rsidP="0048191B">
            <w:pPr>
              <w:rPr>
                <w:rFonts w:ascii="Calibri" w:hAnsi="Calibri" w:cs="Calibri"/>
                <w:b/>
                <w:sz w:val="18"/>
                <w:szCs w:val="18"/>
              </w:rPr>
            </w:pPr>
          </w:p>
        </w:tc>
        <w:tc>
          <w:tcPr>
            <w:tcW w:w="501" w:type="dxa"/>
            <w:vAlign w:val="center"/>
          </w:tcPr>
          <w:p w14:paraId="44EB36F7" w14:textId="77777777" w:rsidR="0048191B" w:rsidRPr="00DB5AAF" w:rsidRDefault="0048191B" w:rsidP="0048191B">
            <w:pPr>
              <w:rPr>
                <w:rFonts w:ascii="Calibri" w:hAnsi="Calibri" w:cs="Calibri"/>
                <w:b/>
                <w:sz w:val="18"/>
                <w:szCs w:val="18"/>
              </w:rPr>
            </w:pPr>
          </w:p>
        </w:tc>
        <w:tc>
          <w:tcPr>
            <w:tcW w:w="834" w:type="dxa"/>
            <w:vAlign w:val="center"/>
          </w:tcPr>
          <w:p w14:paraId="0EA86F49" w14:textId="77777777" w:rsidR="0048191B" w:rsidRPr="00DB5AAF" w:rsidRDefault="0048191B" w:rsidP="0048191B">
            <w:pPr>
              <w:rPr>
                <w:rFonts w:ascii="Calibri" w:hAnsi="Calibri" w:cs="Calibri"/>
                <w:b/>
                <w:sz w:val="18"/>
                <w:szCs w:val="18"/>
              </w:rPr>
            </w:pPr>
          </w:p>
        </w:tc>
      </w:tr>
      <w:tr w:rsidR="0048191B" w:rsidRPr="00C75BEC" w14:paraId="65B4BE5D" w14:textId="77777777" w:rsidTr="00BF6231">
        <w:trPr>
          <w:jc w:val="center"/>
        </w:trPr>
        <w:tc>
          <w:tcPr>
            <w:tcW w:w="5088" w:type="dxa"/>
            <w:vAlign w:val="center"/>
          </w:tcPr>
          <w:p w14:paraId="277A6E5D" w14:textId="4C50DCD3" w:rsidR="0048191B" w:rsidRPr="00DB5AAF" w:rsidRDefault="0048191B" w:rsidP="00795338">
            <w:pPr>
              <w:pStyle w:val="Prrafodelista"/>
              <w:ind w:left="0"/>
              <w:jc w:val="both"/>
              <w:rPr>
                <w:rFonts w:ascii="Calibri" w:hAnsi="Calibri" w:cs="Calibri"/>
                <w:b/>
                <w:bCs/>
                <w:sz w:val="18"/>
                <w:szCs w:val="18"/>
              </w:rPr>
            </w:pPr>
            <w:r>
              <w:rPr>
                <w:rFonts w:ascii="Verdana" w:hAnsi="Verdana" w:cs="Arial"/>
                <w:sz w:val="18"/>
                <w:szCs w:val="18"/>
              </w:rPr>
              <w:t>El proveedor brindara la c</w:t>
            </w:r>
            <w:r w:rsidRPr="0035231E">
              <w:rPr>
                <w:rFonts w:ascii="Verdana" w:hAnsi="Verdana" w:cs="Arial"/>
                <w:sz w:val="18"/>
                <w:szCs w:val="18"/>
              </w:rPr>
              <w:t>apacitación al personal d</w:t>
            </w:r>
            <w:r>
              <w:rPr>
                <w:rFonts w:ascii="Verdana" w:hAnsi="Verdana" w:cs="Arial"/>
                <w:sz w:val="18"/>
                <w:szCs w:val="18"/>
              </w:rPr>
              <w:t>e operaciones y personal de mantenimiento, sobre el uso, calibración y mantenimiento a las balanzas.</w:t>
            </w:r>
          </w:p>
        </w:tc>
        <w:tc>
          <w:tcPr>
            <w:tcW w:w="3206" w:type="dxa"/>
            <w:vAlign w:val="center"/>
          </w:tcPr>
          <w:p w14:paraId="1EE8B74F" w14:textId="77777777" w:rsidR="0048191B" w:rsidRPr="00DB5AAF" w:rsidRDefault="0048191B" w:rsidP="0048191B">
            <w:pPr>
              <w:rPr>
                <w:rFonts w:ascii="Calibri" w:hAnsi="Calibri" w:cs="Calibri"/>
                <w:b/>
                <w:sz w:val="18"/>
                <w:szCs w:val="18"/>
              </w:rPr>
            </w:pPr>
          </w:p>
        </w:tc>
        <w:tc>
          <w:tcPr>
            <w:tcW w:w="531" w:type="dxa"/>
            <w:vAlign w:val="center"/>
          </w:tcPr>
          <w:p w14:paraId="60CD1D26" w14:textId="77777777" w:rsidR="0048191B" w:rsidRPr="00DB5AAF" w:rsidRDefault="0048191B" w:rsidP="0048191B">
            <w:pPr>
              <w:rPr>
                <w:rFonts w:ascii="Calibri" w:hAnsi="Calibri" w:cs="Calibri"/>
                <w:b/>
                <w:sz w:val="18"/>
                <w:szCs w:val="18"/>
              </w:rPr>
            </w:pPr>
          </w:p>
        </w:tc>
        <w:tc>
          <w:tcPr>
            <w:tcW w:w="501" w:type="dxa"/>
            <w:vAlign w:val="center"/>
          </w:tcPr>
          <w:p w14:paraId="37E437A3" w14:textId="77777777" w:rsidR="0048191B" w:rsidRPr="00DB5AAF" w:rsidRDefault="0048191B" w:rsidP="0048191B">
            <w:pPr>
              <w:rPr>
                <w:rFonts w:ascii="Calibri" w:hAnsi="Calibri" w:cs="Calibri"/>
                <w:b/>
                <w:sz w:val="18"/>
                <w:szCs w:val="18"/>
              </w:rPr>
            </w:pPr>
          </w:p>
        </w:tc>
        <w:tc>
          <w:tcPr>
            <w:tcW w:w="834" w:type="dxa"/>
            <w:vAlign w:val="center"/>
          </w:tcPr>
          <w:p w14:paraId="49373338" w14:textId="77777777" w:rsidR="0048191B" w:rsidRPr="00DB5AAF" w:rsidRDefault="0048191B" w:rsidP="0048191B">
            <w:pPr>
              <w:rPr>
                <w:rFonts w:ascii="Calibri" w:hAnsi="Calibri" w:cs="Calibri"/>
                <w:b/>
                <w:sz w:val="18"/>
                <w:szCs w:val="18"/>
              </w:rPr>
            </w:pPr>
          </w:p>
        </w:tc>
      </w:tr>
      <w:tr w:rsidR="0048191B" w:rsidRPr="00C75BEC" w14:paraId="5113907F" w14:textId="77777777" w:rsidTr="00BF6231">
        <w:trPr>
          <w:jc w:val="center"/>
        </w:trPr>
        <w:tc>
          <w:tcPr>
            <w:tcW w:w="5088" w:type="dxa"/>
            <w:vAlign w:val="center"/>
          </w:tcPr>
          <w:p w14:paraId="0E0195AD" w14:textId="01A831C9" w:rsidR="0048191B" w:rsidRPr="00DB5AAF" w:rsidRDefault="0048191B" w:rsidP="0048191B">
            <w:pPr>
              <w:rPr>
                <w:rFonts w:ascii="Calibri" w:hAnsi="Calibri" w:cs="Calibri"/>
                <w:b/>
                <w:bCs/>
                <w:sz w:val="18"/>
                <w:szCs w:val="18"/>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c>
          <w:tcPr>
            <w:tcW w:w="3206" w:type="dxa"/>
            <w:vAlign w:val="center"/>
          </w:tcPr>
          <w:p w14:paraId="6DD7B389" w14:textId="77777777" w:rsidR="0048191B" w:rsidRPr="00DB5AAF" w:rsidRDefault="0048191B" w:rsidP="0048191B">
            <w:pPr>
              <w:rPr>
                <w:rFonts w:ascii="Calibri" w:hAnsi="Calibri" w:cs="Calibri"/>
                <w:b/>
                <w:sz w:val="18"/>
                <w:szCs w:val="18"/>
              </w:rPr>
            </w:pPr>
          </w:p>
        </w:tc>
        <w:tc>
          <w:tcPr>
            <w:tcW w:w="531" w:type="dxa"/>
            <w:vAlign w:val="center"/>
          </w:tcPr>
          <w:p w14:paraId="070F76A0" w14:textId="77777777" w:rsidR="0048191B" w:rsidRPr="00DB5AAF" w:rsidRDefault="0048191B" w:rsidP="0048191B">
            <w:pPr>
              <w:rPr>
                <w:rFonts w:ascii="Calibri" w:hAnsi="Calibri" w:cs="Calibri"/>
                <w:b/>
                <w:sz w:val="18"/>
                <w:szCs w:val="18"/>
              </w:rPr>
            </w:pPr>
          </w:p>
        </w:tc>
        <w:tc>
          <w:tcPr>
            <w:tcW w:w="501" w:type="dxa"/>
            <w:vAlign w:val="center"/>
          </w:tcPr>
          <w:p w14:paraId="7746824E" w14:textId="77777777" w:rsidR="0048191B" w:rsidRPr="00DB5AAF" w:rsidRDefault="0048191B" w:rsidP="0048191B">
            <w:pPr>
              <w:rPr>
                <w:rFonts w:ascii="Calibri" w:hAnsi="Calibri" w:cs="Calibri"/>
                <w:b/>
                <w:sz w:val="18"/>
                <w:szCs w:val="18"/>
              </w:rPr>
            </w:pPr>
          </w:p>
        </w:tc>
        <w:tc>
          <w:tcPr>
            <w:tcW w:w="834" w:type="dxa"/>
            <w:vAlign w:val="center"/>
          </w:tcPr>
          <w:p w14:paraId="6701F4A7" w14:textId="77777777" w:rsidR="0048191B" w:rsidRPr="00DB5AAF" w:rsidRDefault="0048191B" w:rsidP="0048191B">
            <w:pPr>
              <w:rPr>
                <w:rFonts w:ascii="Calibri" w:hAnsi="Calibri" w:cs="Calibri"/>
                <w:b/>
                <w:sz w:val="18"/>
                <w:szCs w:val="18"/>
              </w:rPr>
            </w:pPr>
          </w:p>
        </w:tc>
      </w:tr>
      <w:tr w:rsidR="0048191B" w:rsidRPr="00C75BEC" w14:paraId="779A66F2" w14:textId="77777777" w:rsidTr="00BF6231">
        <w:trPr>
          <w:jc w:val="center"/>
        </w:trPr>
        <w:tc>
          <w:tcPr>
            <w:tcW w:w="5088" w:type="dxa"/>
            <w:vAlign w:val="center"/>
          </w:tcPr>
          <w:p w14:paraId="523301DB" w14:textId="2C8AAC62" w:rsidR="0048191B" w:rsidRPr="00DB5AAF" w:rsidRDefault="0048191B" w:rsidP="0048191B">
            <w:pPr>
              <w:rPr>
                <w:rFonts w:ascii="Calibri" w:hAnsi="Calibri" w:cs="Calibri"/>
                <w:b/>
                <w:bCs/>
                <w:sz w:val="18"/>
                <w:szCs w:val="18"/>
              </w:rPr>
            </w:pPr>
            <w:r>
              <w:rPr>
                <w:rFonts w:ascii="Verdana" w:hAnsi="Verdana" w:cs="Calibri"/>
                <w:sz w:val="18"/>
                <w:szCs w:val="18"/>
              </w:rPr>
              <w:t>El proveedor deberá contar con una unidad de servicio técnico especializado (post-venta) a nivel nacional, así mismo contar con la disponibilidad de diferentes repuestos y/o accesorios de todos los dispositivos del equipo adquirido.</w:t>
            </w:r>
          </w:p>
        </w:tc>
        <w:tc>
          <w:tcPr>
            <w:tcW w:w="3206" w:type="dxa"/>
            <w:vAlign w:val="center"/>
          </w:tcPr>
          <w:p w14:paraId="09DB1524" w14:textId="77777777" w:rsidR="0048191B" w:rsidRPr="00DB5AAF" w:rsidRDefault="0048191B" w:rsidP="0048191B">
            <w:pPr>
              <w:rPr>
                <w:rFonts w:ascii="Calibri" w:hAnsi="Calibri" w:cs="Calibri"/>
                <w:b/>
                <w:sz w:val="18"/>
                <w:szCs w:val="18"/>
              </w:rPr>
            </w:pPr>
          </w:p>
        </w:tc>
        <w:tc>
          <w:tcPr>
            <w:tcW w:w="531" w:type="dxa"/>
            <w:vAlign w:val="center"/>
          </w:tcPr>
          <w:p w14:paraId="34C6C3BF" w14:textId="77777777" w:rsidR="0048191B" w:rsidRPr="00DB5AAF" w:rsidRDefault="0048191B" w:rsidP="0048191B">
            <w:pPr>
              <w:rPr>
                <w:rFonts w:ascii="Calibri" w:hAnsi="Calibri" w:cs="Calibri"/>
                <w:b/>
                <w:sz w:val="18"/>
                <w:szCs w:val="18"/>
              </w:rPr>
            </w:pPr>
          </w:p>
        </w:tc>
        <w:tc>
          <w:tcPr>
            <w:tcW w:w="501" w:type="dxa"/>
            <w:vAlign w:val="center"/>
          </w:tcPr>
          <w:p w14:paraId="48503CAB" w14:textId="77777777" w:rsidR="0048191B" w:rsidRPr="00DB5AAF" w:rsidRDefault="0048191B" w:rsidP="0048191B">
            <w:pPr>
              <w:rPr>
                <w:rFonts w:ascii="Calibri" w:hAnsi="Calibri" w:cs="Calibri"/>
                <w:b/>
                <w:sz w:val="18"/>
                <w:szCs w:val="18"/>
              </w:rPr>
            </w:pPr>
          </w:p>
        </w:tc>
        <w:tc>
          <w:tcPr>
            <w:tcW w:w="834" w:type="dxa"/>
            <w:vAlign w:val="center"/>
          </w:tcPr>
          <w:p w14:paraId="4934547F" w14:textId="77777777" w:rsidR="0048191B" w:rsidRPr="00DB5AAF" w:rsidRDefault="0048191B" w:rsidP="0048191B">
            <w:pPr>
              <w:rPr>
                <w:rFonts w:ascii="Calibri" w:hAnsi="Calibri" w:cs="Calibri"/>
                <w:b/>
                <w:sz w:val="18"/>
                <w:szCs w:val="18"/>
              </w:rPr>
            </w:pPr>
          </w:p>
        </w:tc>
      </w:tr>
      <w:tr w:rsidR="0048191B" w:rsidRPr="00C75BEC" w14:paraId="6BD765A9" w14:textId="77777777" w:rsidTr="00BF6231">
        <w:trPr>
          <w:jc w:val="center"/>
        </w:trPr>
        <w:tc>
          <w:tcPr>
            <w:tcW w:w="5088" w:type="dxa"/>
            <w:vAlign w:val="center"/>
          </w:tcPr>
          <w:p w14:paraId="499F073D" w14:textId="5F040690" w:rsidR="0048191B" w:rsidRPr="00DB5AAF" w:rsidRDefault="0048191B" w:rsidP="0048191B">
            <w:pPr>
              <w:rPr>
                <w:rFonts w:ascii="Calibri" w:hAnsi="Calibri" w:cs="Calibri"/>
                <w:b/>
                <w:bCs/>
                <w:sz w:val="18"/>
                <w:szCs w:val="18"/>
              </w:rPr>
            </w:pPr>
            <w:r w:rsidRPr="00FD291B">
              <w:rPr>
                <w:rFonts w:ascii="Verdana" w:hAnsi="Verdana" w:cs="Calibri"/>
                <w:b/>
                <w:bCs/>
                <w:sz w:val="18"/>
                <w:szCs w:val="18"/>
              </w:rPr>
              <w:t>MANUALES</w:t>
            </w:r>
          </w:p>
        </w:tc>
        <w:tc>
          <w:tcPr>
            <w:tcW w:w="3206" w:type="dxa"/>
            <w:vAlign w:val="center"/>
          </w:tcPr>
          <w:p w14:paraId="74E59330" w14:textId="77777777" w:rsidR="0048191B" w:rsidRPr="00DB5AAF" w:rsidRDefault="0048191B" w:rsidP="0048191B">
            <w:pPr>
              <w:rPr>
                <w:rFonts w:ascii="Calibri" w:hAnsi="Calibri" w:cs="Calibri"/>
                <w:b/>
                <w:sz w:val="18"/>
                <w:szCs w:val="18"/>
              </w:rPr>
            </w:pPr>
          </w:p>
        </w:tc>
        <w:tc>
          <w:tcPr>
            <w:tcW w:w="531" w:type="dxa"/>
            <w:vAlign w:val="center"/>
          </w:tcPr>
          <w:p w14:paraId="264C8516" w14:textId="77777777" w:rsidR="0048191B" w:rsidRPr="00DB5AAF" w:rsidRDefault="0048191B" w:rsidP="0048191B">
            <w:pPr>
              <w:rPr>
                <w:rFonts w:ascii="Calibri" w:hAnsi="Calibri" w:cs="Calibri"/>
                <w:b/>
                <w:sz w:val="18"/>
                <w:szCs w:val="18"/>
              </w:rPr>
            </w:pPr>
          </w:p>
        </w:tc>
        <w:tc>
          <w:tcPr>
            <w:tcW w:w="501" w:type="dxa"/>
            <w:vAlign w:val="center"/>
          </w:tcPr>
          <w:p w14:paraId="609A5F27" w14:textId="77777777" w:rsidR="0048191B" w:rsidRPr="00DB5AAF" w:rsidRDefault="0048191B" w:rsidP="0048191B">
            <w:pPr>
              <w:rPr>
                <w:rFonts w:ascii="Calibri" w:hAnsi="Calibri" w:cs="Calibri"/>
                <w:b/>
                <w:sz w:val="18"/>
                <w:szCs w:val="18"/>
              </w:rPr>
            </w:pPr>
          </w:p>
        </w:tc>
        <w:tc>
          <w:tcPr>
            <w:tcW w:w="834" w:type="dxa"/>
            <w:vAlign w:val="center"/>
          </w:tcPr>
          <w:p w14:paraId="1D4143EC" w14:textId="77777777" w:rsidR="0048191B" w:rsidRPr="00DB5AAF" w:rsidRDefault="0048191B" w:rsidP="0048191B">
            <w:pPr>
              <w:rPr>
                <w:rFonts w:ascii="Calibri" w:hAnsi="Calibri" w:cs="Calibri"/>
                <w:b/>
                <w:sz w:val="18"/>
                <w:szCs w:val="18"/>
              </w:rPr>
            </w:pPr>
          </w:p>
        </w:tc>
      </w:tr>
      <w:tr w:rsidR="0048191B" w:rsidRPr="00C75BEC" w14:paraId="2E3AA243" w14:textId="77777777" w:rsidTr="00BF6231">
        <w:trPr>
          <w:jc w:val="center"/>
        </w:trPr>
        <w:tc>
          <w:tcPr>
            <w:tcW w:w="5088" w:type="dxa"/>
            <w:vAlign w:val="center"/>
          </w:tcPr>
          <w:p w14:paraId="2429B025" w14:textId="77777777" w:rsidR="0048191B" w:rsidRPr="00795338" w:rsidRDefault="0048191B" w:rsidP="0048191B">
            <w:pPr>
              <w:jc w:val="both"/>
              <w:rPr>
                <w:rFonts w:ascii="Verdana" w:hAnsi="Verdana" w:cs="Arial"/>
                <w:sz w:val="18"/>
                <w:szCs w:val="18"/>
              </w:rPr>
            </w:pPr>
            <w:r w:rsidRPr="00795338">
              <w:rPr>
                <w:rFonts w:ascii="Verdana" w:hAnsi="Verdana" w:cs="Arial"/>
                <w:sz w:val="18"/>
                <w:szCs w:val="18"/>
              </w:rPr>
              <w:t>Junto a la ENTREGA DEFINITIVA del bien, la empresa adjudicada deberá entregar la siguiente documentación:</w:t>
            </w:r>
          </w:p>
          <w:p w14:paraId="6E574000" w14:textId="00B235BF" w:rsidR="0048191B" w:rsidRPr="00795338" w:rsidRDefault="0048191B" w:rsidP="00377F27">
            <w:pPr>
              <w:pStyle w:val="Prrafodelista"/>
              <w:numPr>
                <w:ilvl w:val="0"/>
                <w:numId w:val="40"/>
              </w:numPr>
              <w:ind w:left="383" w:hanging="284"/>
              <w:jc w:val="both"/>
              <w:rPr>
                <w:rFonts w:ascii="Verdana" w:hAnsi="Verdana" w:cs="Arial"/>
                <w:sz w:val="18"/>
                <w:szCs w:val="18"/>
              </w:rPr>
            </w:pPr>
            <w:r w:rsidRPr="00795338">
              <w:rPr>
                <w:rFonts w:ascii="Verdana" w:hAnsi="Verdana" w:cs="Arial"/>
                <w:sz w:val="18"/>
                <w:szCs w:val="18"/>
              </w:rPr>
              <w:t>Manuales Técnicos de las balanzas e instrumentos (lista de partes, mantenimiento, operación y servicio)</w:t>
            </w:r>
          </w:p>
          <w:p w14:paraId="243F218F" w14:textId="77777777" w:rsidR="0048191B" w:rsidRPr="00795338" w:rsidRDefault="0048191B" w:rsidP="00377F27">
            <w:pPr>
              <w:pStyle w:val="Prrafodelista"/>
              <w:numPr>
                <w:ilvl w:val="0"/>
                <w:numId w:val="40"/>
              </w:numPr>
              <w:ind w:left="383" w:hanging="284"/>
              <w:jc w:val="both"/>
              <w:rPr>
                <w:rFonts w:ascii="Verdana" w:hAnsi="Verdana" w:cs="Arial"/>
                <w:sz w:val="18"/>
                <w:szCs w:val="18"/>
              </w:rPr>
            </w:pPr>
            <w:r w:rsidRPr="00795338">
              <w:rPr>
                <w:rFonts w:ascii="Verdana" w:hAnsi="Verdana" w:cs="Arial"/>
                <w:sz w:val="18"/>
                <w:szCs w:val="18"/>
              </w:rPr>
              <w:t>Manual operativo para uso.</w:t>
            </w:r>
          </w:p>
          <w:p w14:paraId="24F7319C" w14:textId="77777777" w:rsidR="0048191B" w:rsidRPr="00795338" w:rsidRDefault="0048191B" w:rsidP="00377F27">
            <w:pPr>
              <w:pStyle w:val="Prrafodelista"/>
              <w:numPr>
                <w:ilvl w:val="0"/>
                <w:numId w:val="40"/>
              </w:numPr>
              <w:ind w:left="383" w:hanging="284"/>
              <w:jc w:val="both"/>
              <w:rPr>
                <w:rFonts w:ascii="Verdana" w:hAnsi="Verdana" w:cs="Arial"/>
                <w:sz w:val="18"/>
                <w:szCs w:val="18"/>
              </w:rPr>
            </w:pPr>
            <w:r w:rsidRPr="00795338">
              <w:rPr>
                <w:rFonts w:ascii="Verdana" w:hAnsi="Verdana" w:cs="Arial"/>
                <w:sz w:val="18"/>
                <w:szCs w:val="18"/>
              </w:rPr>
              <w:t>Certificaciones y registros de pruebas.</w:t>
            </w:r>
          </w:p>
          <w:p w14:paraId="0BD49045" w14:textId="3A36EC2A" w:rsidR="0048191B" w:rsidRPr="00DB5AAF" w:rsidRDefault="0048191B" w:rsidP="00377F27">
            <w:pPr>
              <w:pStyle w:val="Prrafodelista"/>
              <w:numPr>
                <w:ilvl w:val="0"/>
                <w:numId w:val="40"/>
              </w:numPr>
              <w:ind w:left="383" w:hanging="284"/>
              <w:jc w:val="both"/>
              <w:rPr>
                <w:rFonts w:ascii="Calibri" w:hAnsi="Calibri" w:cs="Calibri"/>
                <w:b/>
                <w:bCs/>
                <w:sz w:val="18"/>
                <w:szCs w:val="18"/>
              </w:rPr>
            </w:pPr>
            <w:r w:rsidRPr="00795338">
              <w:rPr>
                <w:rFonts w:ascii="Verdana" w:hAnsi="Verdana" w:cs="Arial"/>
                <w:sz w:val="18"/>
                <w:szCs w:val="18"/>
              </w:rPr>
              <w:t>Garantía de las balanzas</w:t>
            </w:r>
            <w:r>
              <w:rPr>
                <w:rFonts w:ascii="Verdana" w:hAnsi="Verdana" w:cs="Arial"/>
                <w:sz w:val="18"/>
                <w:szCs w:val="18"/>
              </w:rPr>
              <w:t xml:space="preserve"> </w:t>
            </w:r>
          </w:p>
        </w:tc>
        <w:tc>
          <w:tcPr>
            <w:tcW w:w="3206" w:type="dxa"/>
            <w:vAlign w:val="center"/>
          </w:tcPr>
          <w:p w14:paraId="74AF6C72" w14:textId="77777777" w:rsidR="0048191B" w:rsidRPr="00DB5AAF" w:rsidRDefault="0048191B" w:rsidP="0048191B">
            <w:pPr>
              <w:rPr>
                <w:rFonts w:ascii="Calibri" w:hAnsi="Calibri" w:cs="Calibri"/>
                <w:b/>
                <w:sz w:val="18"/>
                <w:szCs w:val="18"/>
              </w:rPr>
            </w:pPr>
          </w:p>
        </w:tc>
        <w:tc>
          <w:tcPr>
            <w:tcW w:w="531" w:type="dxa"/>
            <w:vAlign w:val="center"/>
          </w:tcPr>
          <w:p w14:paraId="08E05943" w14:textId="77777777" w:rsidR="0048191B" w:rsidRPr="00DB5AAF" w:rsidRDefault="0048191B" w:rsidP="0048191B">
            <w:pPr>
              <w:rPr>
                <w:rFonts w:ascii="Calibri" w:hAnsi="Calibri" w:cs="Calibri"/>
                <w:b/>
                <w:sz w:val="18"/>
                <w:szCs w:val="18"/>
              </w:rPr>
            </w:pPr>
          </w:p>
        </w:tc>
        <w:tc>
          <w:tcPr>
            <w:tcW w:w="501" w:type="dxa"/>
            <w:vAlign w:val="center"/>
          </w:tcPr>
          <w:p w14:paraId="21CD1EF5" w14:textId="77777777" w:rsidR="0048191B" w:rsidRPr="00DB5AAF" w:rsidRDefault="0048191B" w:rsidP="0048191B">
            <w:pPr>
              <w:rPr>
                <w:rFonts w:ascii="Calibri" w:hAnsi="Calibri" w:cs="Calibri"/>
                <w:b/>
                <w:sz w:val="18"/>
                <w:szCs w:val="18"/>
              </w:rPr>
            </w:pPr>
          </w:p>
        </w:tc>
        <w:tc>
          <w:tcPr>
            <w:tcW w:w="834" w:type="dxa"/>
            <w:vAlign w:val="center"/>
          </w:tcPr>
          <w:p w14:paraId="552958A5" w14:textId="77777777" w:rsidR="0048191B" w:rsidRPr="00DB5AAF" w:rsidRDefault="0048191B" w:rsidP="0048191B">
            <w:pPr>
              <w:rPr>
                <w:rFonts w:ascii="Calibri" w:hAnsi="Calibri" w:cs="Calibri"/>
                <w:b/>
                <w:sz w:val="18"/>
                <w:szCs w:val="18"/>
              </w:rPr>
            </w:pPr>
          </w:p>
        </w:tc>
      </w:tr>
      <w:tr w:rsidR="000C2432" w:rsidRPr="00C75BEC" w14:paraId="10ABBADF" w14:textId="77777777" w:rsidTr="00BF6231">
        <w:trPr>
          <w:jc w:val="center"/>
        </w:trPr>
        <w:tc>
          <w:tcPr>
            <w:tcW w:w="5088" w:type="dxa"/>
            <w:vAlign w:val="center"/>
          </w:tcPr>
          <w:p w14:paraId="7C593CFB" w14:textId="1FD4E36A" w:rsidR="000C2432" w:rsidRPr="00DB5AAF" w:rsidRDefault="000C2432" w:rsidP="000C2432">
            <w:pPr>
              <w:rPr>
                <w:rFonts w:ascii="Calibri" w:hAnsi="Calibri" w:cs="Calibri"/>
                <w:b/>
                <w:bCs/>
                <w:sz w:val="18"/>
                <w:szCs w:val="18"/>
              </w:rPr>
            </w:pPr>
            <w:r w:rsidRPr="00FD291B">
              <w:rPr>
                <w:rFonts w:ascii="Verdana" w:hAnsi="Verdana" w:cs="Calibri"/>
                <w:b/>
                <w:bCs/>
                <w:sz w:val="18"/>
                <w:szCs w:val="18"/>
              </w:rPr>
              <w:t>LUGAR DE ENTREGA DE LOS BIENES</w:t>
            </w:r>
          </w:p>
        </w:tc>
        <w:tc>
          <w:tcPr>
            <w:tcW w:w="3206" w:type="dxa"/>
            <w:vAlign w:val="center"/>
          </w:tcPr>
          <w:p w14:paraId="06856BA3" w14:textId="77777777" w:rsidR="000C2432" w:rsidRPr="00DB5AAF" w:rsidRDefault="000C2432" w:rsidP="000C2432">
            <w:pPr>
              <w:rPr>
                <w:rFonts w:ascii="Calibri" w:hAnsi="Calibri" w:cs="Calibri"/>
                <w:b/>
                <w:sz w:val="18"/>
                <w:szCs w:val="18"/>
              </w:rPr>
            </w:pPr>
          </w:p>
        </w:tc>
        <w:tc>
          <w:tcPr>
            <w:tcW w:w="531" w:type="dxa"/>
            <w:vAlign w:val="center"/>
          </w:tcPr>
          <w:p w14:paraId="477F08D5" w14:textId="77777777" w:rsidR="000C2432" w:rsidRPr="00DB5AAF" w:rsidRDefault="000C2432" w:rsidP="000C2432">
            <w:pPr>
              <w:rPr>
                <w:rFonts w:ascii="Calibri" w:hAnsi="Calibri" w:cs="Calibri"/>
                <w:b/>
                <w:sz w:val="18"/>
                <w:szCs w:val="18"/>
              </w:rPr>
            </w:pPr>
          </w:p>
        </w:tc>
        <w:tc>
          <w:tcPr>
            <w:tcW w:w="501" w:type="dxa"/>
            <w:vAlign w:val="center"/>
          </w:tcPr>
          <w:p w14:paraId="6F82AB31" w14:textId="77777777" w:rsidR="000C2432" w:rsidRPr="00DB5AAF" w:rsidRDefault="000C2432" w:rsidP="000C2432">
            <w:pPr>
              <w:rPr>
                <w:rFonts w:ascii="Calibri" w:hAnsi="Calibri" w:cs="Calibri"/>
                <w:b/>
                <w:sz w:val="18"/>
                <w:szCs w:val="18"/>
              </w:rPr>
            </w:pPr>
          </w:p>
        </w:tc>
        <w:tc>
          <w:tcPr>
            <w:tcW w:w="834" w:type="dxa"/>
            <w:vAlign w:val="center"/>
          </w:tcPr>
          <w:p w14:paraId="02EE7283" w14:textId="77777777" w:rsidR="000C2432" w:rsidRPr="00DB5AAF" w:rsidRDefault="000C2432" w:rsidP="000C2432">
            <w:pPr>
              <w:rPr>
                <w:rFonts w:ascii="Calibri" w:hAnsi="Calibri" w:cs="Calibri"/>
                <w:b/>
                <w:sz w:val="18"/>
                <w:szCs w:val="18"/>
              </w:rPr>
            </w:pPr>
          </w:p>
        </w:tc>
      </w:tr>
      <w:tr w:rsidR="000C2432" w:rsidRPr="00C75BEC" w14:paraId="068ABCEB" w14:textId="77777777" w:rsidTr="00BF6231">
        <w:trPr>
          <w:jc w:val="center"/>
        </w:trPr>
        <w:tc>
          <w:tcPr>
            <w:tcW w:w="5088" w:type="dxa"/>
            <w:vAlign w:val="center"/>
          </w:tcPr>
          <w:p w14:paraId="1C4A286E" w14:textId="452513F4" w:rsidR="000C2432" w:rsidRPr="00DB5AAF" w:rsidRDefault="000C2432" w:rsidP="000C2432">
            <w:pPr>
              <w:rPr>
                <w:rFonts w:ascii="Calibri" w:hAnsi="Calibri" w:cs="Calibri"/>
                <w:b/>
                <w:bCs/>
                <w:sz w:val="18"/>
                <w:szCs w:val="18"/>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c>
          <w:tcPr>
            <w:tcW w:w="3206" w:type="dxa"/>
            <w:vAlign w:val="center"/>
          </w:tcPr>
          <w:p w14:paraId="63FDD196" w14:textId="77777777" w:rsidR="000C2432" w:rsidRPr="00DB5AAF" w:rsidRDefault="000C2432" w:rsidP="000C2432">
            <w:pPr>
              <w:rPr>
                <w:rFonts w:ascii="Calibri" w:hAnsi="Calibri" w:cs="Calibri"/>
                <w:b/>
                <w:sz w:val="18"/>
                <w:szCs w:val="18"/>
              </w:rPr>
            </w:pPr>
          </w:p>
        </w:tc>
        <w:tc>
          <w:tcPr>
            <w:tcW w:w="531" w:type="dxa"/>
            <w:vAlign w:val="center"/>
          </w:tcPr>
          <w:p w14:paraId="1B5E483A" w14:textId="77777777" w:rsidR="000C2432" w:rsidRPr="00DB5AAF" w:rsidRDefault="000C2432" w:rsidP="000C2432">
            <w:pPr>
              <w:rPr>
                <w:rFonts w:ascii="Calibri" w:hAnsi="Calibri" w:cs="Calibri"/>
                <w:b/>
                <w:sz w:val="18"/>
                <w:szCs w:val="18"/>
              </w:rPr>
            </w:pPr>
          </w:p>
        </w:tc>
        <w:tc>
          <w:tcPr>
            <w:tcW w:w="501" w:type="dxa"/>
            <w:vAlign w:val="center"/>
          </w:tcPr>
          <w:p w14:paraId="0B059FA8" w14:textId="77777777" w:rsidR="000C2432" w:rsidRPr="00DB5AAF" w:rsidRDefault="000C2432" w:rsidP="000C2432">
            <w:pPr>
              <w:rPr>
                <w:rFonts w:ascii="Calibri" w:hAnsi="Calibri" w:cs="Calibri"/>
                <w:b/>
                <w:sz w:val="18"/>
                <w:szCs w:val="18"/>
              </w:rPr>
            </w:pPr>
          </w:p>
        </w:tc>
        <w:tc>
          <w:tcPr>
            <w:tcW w:w="834" w:type="dxa"/>
            <w:vAlign w:val="center"/>
          </w:tcPr>
          <w:p w14:paraId="71CAA78D" w14:textId="77777777" w:rsidR="000C2432" w:rsidRPr="00DB5AAF" w:rsidRDefault="000C2432" w:rsidP="000C2432">
            <w:pPr>
              <w:rPr>
                <w:rFonts w:ascii="Calibri" w:hAnsi="Calibri" w:cs="Calibri"/>
                <w:b/>
                <w:sz w:val="18"/>
                <w:szCs w:val="18"/>
              </w:rPr>
            </w:pPr>
          </w:p>
        </w:tc>
      </w:tr>
      <w:tr w:rsidR="000C2432" w:rsidRPr="00C75BEC" w14:paraId="1EDE4CAC" w14:textId="77777777" w:rsidTr="00BF6231">
        <w:trPr>
          <w:jc w:val="center"/>
        </w:trPr>
        <w:tc>
          <w:tcPr>
            <w:tcW w:w="5088" w:type="dxa"/>
            <w:vAlign w:val="center"/>
          </w:tcPr>
          <w:p w14:paraId="44175A3F" w14:textId="13ADD3EE" w:rsidR="000C2432" w:rsidRPr="00DB5AAF" w:rsidRDefault="000C2432" w:rsidP="000C2432">
            <w:pPr>
              <w:rPr>
                <w:rFonts w:ascii="Calibri" w:hAnsi="Calibri" w:cs="Calibri"/>
                <w:b/>
                <w:bCs/>
                <w:sz w:val="18"/>
                <w:szCs w:val="18"/>
              </w:rPr>
            </w:pPr>
            <w:r w:rsidRPr="00B15E08">
              <w:rPr>
                <w:rFonts w:ascii="Verdana" w:hAnsi="Verdana" w:cs="Calibri"/>
                <w:b/>
                <w:sz w:val="18"/>
                <w:szCs w:val="18"/>
              </w:rPr>
              <w:t>MULTAS</w:t>
            </w:r>
          </w:p>
        </w:tc>
        <w:tc>
          <w:tcPr>
            <w:tcW w:w="3206" w:type="dxa"/>
            <w:vAlign w:val="center"/>
          </w:tcPr>
          <w:p w14:paraId="4EEE0C63" w14:textId="77777777" w:rsidR="000C2432" w:rsidRPr="00DB5AAF" w:rsidRDefault="000C2432" w:rsidP="000C2432">
            <w:pPr>
              <w:rPr>
                <w:rFonts w:ascii="Calibri" w:hAnsi="Calibri" w:cs="Calibri"/>
                <w:b/>
                <w:sz w:val="18"/>
                <w:szCs w:val="18"/>
              </w:rPr>
            </w:pPr>
          </w:p>
        </w:tc>
        <w:tc>
          <w:tcPr>
            <w:tcW w:w="531" w:type="dxa"/>
            <w:vAlign w:val="center"/>
          </w:tcPr>
          <w:p w14:paraId="1D5E0237" w14:textId="77777777" w:rsidR="000C2432" w:rsidRPr="00DB5AAF" w:rsidRDefault="000C2432" w:rsidP="000C2432">
            <w:pPr>
              <w:rPr>
                <w:rFonts w:ascii="Calibri" w:hAnsi="Calibri" w:cs="Calibri"/>
                <w:b/>
                <w:sz w:val="18"/>
                <w:szCs w:val="18"/>
              </w:rPr>
            </w:pPr>
          </w:p>
        </w:tc>
        <w:tc>
          <w:tcPr>
            <w:tcW w:w="501" w:type="dxa"/>
            <w:vAlign w:val="center"/>
          </w:tcPr>
          <w:p w14:paraId="3A87C010" w14:textId="77777777" w:rsidR="000C2432" w:rsidRPr="00DB5AAF" w:rsidRDefault="000C2432" w:rsidP="000C2432">
            <w:pPr>
              <w:rPr>
                <w:rFonts w:ascii="Calibri" w:hAnsi="Calibri" w:cs="Calibri"/>
                <w:b/>
                <w:sz w:val="18"/>
                <w:szCs w:val="18"/>
              </w:rPr>
            </w:pPr>
          </w:p>
        </w:tc>
        <w:tc>
          <w:tcPr>
            <w:tcW w:w="834" w:type="dxa"/>
            <w:vAlign w:val="center"/>
          </w:tcPr>
          <w:p w14:paraId="04DFF59D" w14:textId="77777777" w:rsidR="000C2432" w:rsidRPr="00DB5AAF" w:rsidRDefault="000C2432" w:rsidP="000C2432">
            <w:pPr>
              <w:rPr>
                <w:rFonts w:ascii="Calibri" w:hAnsi="Calibri" w:cs="Calibri"/>
                <w:b/>
                <w:sz w:val="18"/>
                <w:szCs w:val="18"/>
              </w:rPr>
            </w:pPr>
          </w:p>
        </w:tc>
      </w:tr>
      <w:tr w:rsidR="000C2432" w:rsidRPr="00C75BEC" w14:paraId="3594F3F1" w14:textId="77777777" w:rsidTr="00BF6231">
        <w:trPr>
          <w:jc w:val="center"/>
        </w:trPr>
        <w:tc>
          <w:tcPr>
            <w:tcW w:w="5088" w:type="dxa"/>
            <w:vAlign w:val="center"/>
          </w:tcPr>
          <w:p w14:paraId="28802B69" w14:textId="6225725E" w:rsidR="000C2432" w:rsidRPr="00DB5AAF" w:rsidRDefault="000C2432" w:rsidP="000C2432">
            <w:pPr>
              <w:rPr>
                <w:rFonts w:ascii="Calibri" w:hAnsi="Calibri" w:cs="Calibri"/>
                <w:b/>
                <w:bCs/>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w:t>
            </w:r>
            <w:r w:rsidRPr="00600378">
              <w:rPr>
                <w:rFonts w:ascii="Verdana" w:hAnsi="Verdana" w:cs="Calibri"/>
                <w:sz w:val="18"/>
                <w:szCs w:val="18"/>
              </w:rPr>
              <w:lastRenderedPageBreak/>
              <w:t xml:space="preserve">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w:t>
            </w:r>
            <w:r>
              <w:rPr>
                <w:rFonts w:ascii="Verdana" w:hAnsi="Verdana" w:cs="Calibri"/>
                <w:sz w:val="18"/>
                <w:szCs w:val="18"/>
              </w:rPr>
              <w:t>etraso, en caso de llegar al 20</w:t>
            </w:r>
            <w:r w:rsidRPr="00600378">
              <w:rPr>
                <w:rFonts w:ascii="Verdana" w:hAnsi="Verdana" w:cs="Calibri"/>
                <w:sz w:val="18"/>
                <w:szCs w:val="18"/>
              </w:rPr>
              <w:t>% de multas, la adjudicación queda sin efecto y la empresa YPFB se reserva el derecho de realizar las gestiones legales y administrativas que correspondan.</w:t>
            </w:r>
          </w:p>
        </w:tc>
        <w:tc>
          <w:tcPr>
            <w:tcW w:w="3206" w:type="dxa"/>
            <w:vAlign w:val="center"/>
          </w:tcPr>
          <w:p w14:paraId="580E2B8B" w14:textId="77777777" w:rsidR="000C2432" w:rsidRPr="00DB5AAF" w:rsidRDefault="000C2432" w:rsidP="000C2432">
            <w:pPr>
              <w:rPr>
                <w:rFonts w:ascii="Calibri" w:hAnsi="Calibri" w:cs="Calibri"/>
                <w:b/>
                <w:sz w:val="18"/>
                <w:szCs w:val="18"/>
              </w:rPr>
            </w:pPr>
          </w:p>
        </w:tc>
        <w:tc>
          <w:tcPr>
            <w:tcW w:w="531" w:type="dxa"/>
            <w:vAlign w:val="center"/>
          </w:tcPr>
          <w:p w14:paraId="32A94984" w14:textId="77777777" w:rsidR="000C2432" w:rsidRPr="00DB5AAF" w:rsidRDefault="000C2432" w:rsidP="000C2432">
            <w:pPr>
              <w:rPr>
                <w:rFonts w:ascii="Calibri" w:hAnsi="Calibri" w:cs="Calibri"/>
                <w:b/>
                <w:sz w:val="18"/>
                <w:szCs w:val="18"/>
              </w:rPr>
            </w:pPr>
          </w:p>
        </w:tc>
        <w:tc>
          <w:tcPr>
            <w:tcW w:w="501" w:type="dxa"/>
            <w:vAlign w:val="center"/>
          </w:tcPr>
          <w:p w14:paraId="23761483" w14:textId="77777777" w:rsidR="000C2432" w:rsidRPr="00DB5AAF" w:rsidRDefault="000C2432" w:rsidP="000C2432">
            <w:pPr>
              <w:rPr>
                <w:rFonts w:ascii="Calibri" w:hAnsi="Calibri" w:cs="Calibri"/>
                <w:b/>
                <w:sz w:val="18"/>
                <w:szCs w:val="18"/>
              </w:rPr>
            </w:pPr>
          </w:p>
        </w:tc>
        <w:tc>
          <w:tcPr>
            <w:tcW w:w="834" w:type="dxa"/>
            <w:vAlign w:val="center"/>
          </w:tcPr>
          <w:p w14:paraId="03FDAAFA" w14:textId="77777777" w:rsidR="000C2432" w:rsidRPr="00DB5AAF" w:rsidRDefault="000C2432" w:rsidP="000C2432">
            <w:pPr>
              <w:rPr>
                <w:rFonts w:ascii="Calibri" w:hAnsi="Calibri" w:cs="Calibri"/>
                <w:b/>
                <w:sz w:val="18"/>
                <w:szCs w:val="18"/>
              </w:rPr>
            </w:pPr>
          </w:p>
        </w:tc>
      </w:tr>
      <w:tr w:rsidR="000C2432" w:rsidRPr="00C75BEC" w14:paraId="18FC1312" w14:textId="77777777" w:rsidTr="00BF6231">
        <w:trPr>
          <w:jc w:val="center"/>
        </w:trPr>
        <w:tc>
          <w:tcPr>
            <w:tcW w:w="5088" w:type="dxa"/>
            <w:vAlign w:val="center"/>
          </w:tcPr>
          <w:p w14:paraId="30262684" w14:textId="09CCB83C" w:rsidR="000C2432" w:rsidRPr="00DB5AAF" w:rsidRDefault="000C2432" w:rsidP="000C2432">
            <w:pPr>
              <w:rPr>
                <w:rFonts w:ascii="Calibri" w:hAnsi="Calibri" w:cs="Calibri"/>
                <w:b/>
                <w:bCs/>
                <w:sz w:val="18"/>
                <w:szCs w:val="18"/>
              </w:rPr>
            </w:pPr>
            <w:r w:rsidRPr="00B15E08">
              <w:rPr>
                <w:rFonts w:ascii="Verdana" w:hAnsi="Verdana" w:cs="Calibri"/>
                <w:b/>
                <w:sz w:val="18"/>
                <w:szCs w:val="18"/>
              </w:rPr>
              <w:lastRenderedPageBreak/>
              <w:t>GARANTÍA TÉCNICA</w:t>
            </w:r>
          </w:p>
        </w:tc>
        <w:tc>
          <w:tcPr>
            <w:tcW w:w="3206" w:type="dxa"/>
            <w:vAlign w:val="center"/>
          </w:tcPr>
          <w:p w14:paraId="42A06321" w14:textId="77777777" w:rsidR="000C2432" w:rsidRPr="00DB5AAF" w:rsidRDefault="000C2432" w:rsidP="000C2432">
            <w:pPr>
              <w:rPr>
                <w:rFonts w:ascii="Calibri" w:hAnsi="Calibri" w:cs="Calibri"/>
                <w:b/>
                <w:sz w:val="18"/>
                <w:szCs w:val="18"/>
              </w:rPr>
            </w:pPr>
          </w:p>
        </w:tc>
        <w:tc>
          <w:tcPr>
            <w:tcW w:w="531" w:type="dxa"/>
            <w:vAlign w:val="center"/>
          </w:tcPr>
          <w:p w14:paraId="1E07C647" w14:textId="77777777" w:rsidR="000C2432" w:rsidRPr="00DB5AAF" w:rsidRDefault="000C2432" w:rsidP="000C2432">
            <w:pPr>
              <w:rPr>
                <w:rFonts w:ascii="Calibri" w:hAnsi="Calibri" w:cs="Calibri"/>
                <w:b/>
                <w:sz w:val="18"/>
                <w:szCs w:val="18"/>
              </w:rPr>
            </w:pPr>
          </w:p>
        </w:tc>
        <w:tc>
          <w:tcPr>
            <w:tcW w:w="501" w:type="dxa"/>
            <w:vAlign w:val="center"/>
          </w:tcPr>
          <w:p w14:paraId="2B4E4ABD" w14:textId="77777777" w:rsidR="000C2432" w:rsidRPr="00DB5AAF" w:rsidRDefault="000C2432" w:rsidP="000C2432">
            <w:pPr>
              <w:rPr>
                <w:rFonts w:ascii="Calibri" w:hAnsi="Calibri" w:cs="Calibri"/>
                <w:b/>
                <w:sz w:val="18"/>
                <w:szCs w:val="18"/>
              </w:rPr>
            </w:pPr>
          </w:p>
        </w:tc>
        <w:tc>
          <w:tcPr>
            <w:tcW w:w="834" w:type="dxa"/>
            <w:vAlign w:val="center"/>
          </w:tcPr>
          <w:p w14:paraId="7596104B" w14:textId="77777777" w:rsidR="000C2432" w:rsidRPr="00DB5AAF" w:rsidRDefault="000C2432" w:rsidP="000C2432">
            <w:pPr>
              <w:rPr>
                <w:rFonts w:ascii="Calibri" w:hAnsi="Calibri" w:cs="Calibri"/>
                <w:b/>
                <w:sz w:val="18"/>
                <w:szCs w:val="18"/>
              </w:rPr>
            </w:pPr>
          </w:p>
        </w:tc>
      </w:tr>
      <w:tr w:rsidR="000C2432" w:rsidRPr="00C75BEC" w14:paraId="3F5762C8" w14:textId="77777777" w:rsidTr="000C2432">
        <w:trPr>
          <w:trHeight w:val="1372"/>
          <w:jc w:val="center"/>
        </w:trPr>
        <w:tc>
          <w:tcPr>
            <w:tcW w:w="5088" w:type="dxa"/>
            <w:tcBorders>
              <w:bottom w:val="single" w:sz="4" w:space="0" w:color="auto"/>
            </w:tcBorders>
            <w:vAlign w:val="center"/>
          </w:tcPr>
          <w:p w14:paraId="27FD99E0" w14:textId="621FA22A" w:rsidR="000C2432" w:rsidRPr="00DB5AAF" w:rsidRDefault="000C2432" w:rsidP="000C2432">
            <w:pPr>
              <w:autoSpaceDE w:val="0"/>
              <w:autoSpaceDN w:val="0"/>
              <w:adjustRightInd w:val="0"/>
              <w:jc w:val="both"/>
              <w:rPr>
                <w:rFonts w:ascii="Calibri" w:hAnsi="Calibri" w:cs="Calibri"/>
                <w:b/>
                <w:bCs/>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tc>
        <w:tc>
          <w:tcPr>
            <w:tcW w:w="3206" w:type="dxa"/>
            <w:tcBorders>
              <w:bottom w:val="single" w:sz="4" w:space="0" w:color="auto"/>
            </w:tcBorders>
            <w:vAlign w:val="center"/>
          </w:tcPr>
          <w:p w14:paraId="4704EE62" w14:textId="77777777" w:rsidR="000C2432" w:rsidRPr="00DB5AAF" w:rsidRDefault="000C2432" w:rsidP="000C2432">
            <w:pPr>
              <w:rPr>
                <w:rFonts w:ascii="Calibri" w:hAnsi="Calibri" w:cs="Calibri"/>
                <w:b/>
                <w:sz w:val="18"/>
                <w:szCs w:val="18"/>
              </w:rPr>
            </w:pPr>
          </w:p>
        </w:tc>
        <w:tc>
          <w:tcPr>
            <w:tcW w:w="531" w:type="dxa"/>
            <w:tcBorders>
              <w:bottom w:val="single" w:sz="4" w:space="0" w:color="auto"/>
            </w:tcBorders>
            <w:vAlign w:val="center"/>
          </w:tcPr>
          <w:p w14:paraId="2339EE6F" w14:textId="77777777" w:rsidR="000C2432" w:rsidRPr="00DB5AAF" w:rsidRDefault="000C2432" w:rsidP="000C2432">
            <w:pPr>
              <w:rPr>
                <w:rFonts w:ascii="Calibri" w:hAnsi="Calibri" w:cs="Calibri"/>
                <w:b/>
                <w:sz w:val="18"/>
                <w:szCs w:val="18"/>
              </w:rPr>
            </w:pPr>
          </w:p>
        </w:tc>
        <w:tc>
          <w:tcPr>
            <w:tcW w:w="501" w:type="dxa"/>
            <w:tcBorders>
              <w:bottom w:val="single" w:sz="4" w:space="0" w:color="auto"/>
            </w:tcBorders>
            <w:vAlign w:val="center"/>
          </w:tcPr>
          <w:p w14:paraId="007CE115" w14:textId="77777777" w:rsidR="000C2432" w:rsidRPr="00DB5AAF" w:rsidRDefault="000C2432" w:rsidP="000C2432">
            <w:pPr>
              <w:rPr>
                <w:rFonts w:ascii="Calibri" w:hAnsi="Calibri" w:cs="Calibri"/>
                <w:b/>
                <w:sz w:val="18"/>
                <w:szCs w:val="18"/>
              </w:rPr>
            </w:pPr>
          </w:p>
        </w:tc>
        <w:tc>
          <w:tcPr>
            <w:tcW w:w="834" w:type="dxa"/>
            <w:tcBorders>
              <w:bottom w:val="single" w:sz="4" w:space="0" w:color="auto"/>
            </w:tcBorders>
            <w:vAlign w:val="center"/>
          </w:tcPr>
          <w:p w14:paraId="51D3A46A" w14:textId="77777777" w:rsidR="000C2432" w:rsidRPr="00DB5AAF" w:rsidRDefault="000C2432" w:rsidP="000C2432">
            <w:pPr>
              <w:rPr>
                <w:rFonts w:ascii="Calibri" w:hAnsi="Calibri" w:cs="Calibri"/>
                <w:b/>
                <w:sz w:val="18"/>
                <w:szCs w:val="18"/>
              </w:rPr>
            </w:pPr>
          </w:p>
        </w:tc>
      </w:tr>
      <w:tr w:rsidR="000C2432" w:rsidRPr="00C75BEC" w14:paraId="45BF2B49" w14:textId="77777777" w:rsidTr="000C2432">
        <w:trPr>
          <w:trHeight w:val="598"/>
          <w:jc w:val="center"/>
        </w:trPr>
        <w:tc>
          <w:tcPr>
            <w:tcW w:w="5088" w:type="dxa"/>
            <w:tcBorders>
              <w:top w:val="single" w:sz="4" w:space="0" w:color="auto"/>
              <w:bottom w:val="single" w:sz="4" w:space="0" w:color="auto"/>
            </w:tcBorders>
            <w:vAlign w:val="center"/>
          </w:tcPr>
          <w:p w14:paraId="35C43475" w14:textId="729D084F" w:rsidR="000C2432" w:rsidRDefault="000C2432" w:rsidP="000C2432">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tc>
        <w:tc>
          <w:tcPr>
            <w:tcW w:w="3206" w:type="dxa"/>
            <w:tcBorders>
              <w:top w:val="single" w:sz="4" w:space="0" w:color="auto"/>
              <w:bottom w:val="single" w:sz="4" w:space="0" w:color="auto"/>
            </w:tcBorders>
            <w:vAlign w:val="center"/>
          </w:tcPr>
          <w:p w14:paraId="431D2BE5" w14:textId="77777777" w:rsidR="000C2432" w:rsidRPr="00DB5AAF" w:rsidRDefault="000C2432" w:rsidP="000C2432">
            <w:pPr>
              <w:rPr>
                <w:rFonts w:ascii="Calibri" w:hAnsi="Calibri" w:cs="Calibri"/>
                <w:b/>
                <w:sz w:val="18"/>
                <w:szCs w:val="18"/>
              </w:rPr>
            </w:pPr>
          </w:p>
        </w:tc>
        <w:tc>
          <w:tcPr>
            <w:tcW w:w="531" w:type="dxa"/>
            <w:tcBorders>
              <w:top w:val="single" w:sz="4" w:space="0" w:color="auto"/>
              <w:bottom w:val="single" w:sz="4" w:space="0" w:color="auto"/>
            </w:tcBorders>
            <w:vAlign w:val="center"/>
          </w:tcPr>
          <w:p w14:paraId="5129BD4B" w14:textId="77777777" w:rsidR="000C2432" w:rsidRPr="00DB5AAF" w:rsidRDefault="000C2432" w:rsidP="000C2432">
            <w:pPr>
              <w:rPr>
                <w:rFonts w:ascii="Calibri" w:hAnsi="Calibri" w:cs="Calibri"/>
                <w:b/>
                <w:sz w:val="18"/>
                <w:szCs w:val="18"/>
              </w:rPr>
            </w:pPr>
          </w:p>
        </w:tc>
        <w:tc>
          <w:tcPr>
            <w:tcW w:w="501" w:type="dxa"/>
            <w:tcBorders>
              <w:top w:val="single" w:sz="4" w:space="0" w:color="auto"/>
              <w:bottom w:val="single" w:sz="4" w:space="0" w:color="auto"/>
            </w:tcBorders>
            <w:vAlign w:val="center"/>
          </w:tcPr>
          <w:p w14:paraId="494FBC90" w14:textId="77777777" w:rsidR="000C2432" w:rsidRPr="00DB5AAF" w:rsidRDefault="000C2432" w:rsidP="000C2432">
            <w:pPr>
              <w:rPr>
                <w:rFonts w:ascii="Calibri" w:hAnsi="Calibri" w:cs="Calibri"/>
                <w:b/>
                <w:sz w:val="18"/>
                <w:szCs w:val="18"/>
              </w:rPr>
            </w:pPr>
          </w:p>
        </w:tc>
        <w:tc>
          <w:tcPr>
            <w:tcW w:w="834" w:type="dxa"/>
            <w:tcBorders>
              <w:top w:val="single" w:sz="4" w:space="0" w:color="auto"/>
              <w:bottom w:val="single" w:sz="4" w:space="0" w:color="auto"/>
            </w:tcBorders>
            <w:vAlign w:val="center"/>
          </w:tcPr>
          <w:p w14:paraId="1301C3BF" w14:textId="77777777" w:rsidR="000C2432" w:rsidRPr="00DB5AAF" w:rsidRDefault="000C2432" w:rsidP="000C2432">
            <w:pPr>
              <w:rPr>
                <w:rFonts w:ascii="Calibri" w:hAnsi="Calibri" w:cs="Calibri"/>
                <w:b/>
                <w:sz w:val="18"/>
                <w:szCs w:val="18"/>
              </w:rPr>
            </w:pPr>
          </w:p>
        </w:tc>
      </w:tr>
      <w:tr w:rsidR="000C2432" w:rsidRPr="00C75BEC" w14:paraId="13B64050" w14:textId="77777777" w:rsidTr="000C2432">
        <w:trPr>
          <w:trHeight w:val="842"/>
          <w:jc w:val="center"/>
        </w:trPr>
        <w:tc>
          <w:tcPr>
            <w:tcW w:w="5088" w:type="dxa"/>
            <w:tcBorders>
              <w:top w:val="single" w:sz="4" w:space="0" w:color="auto"/>
            </w:tcBorders>
            <w:vAlign w:val="center"/>
          </w:tcPr>
          <w:p w14:paraId="6A0DA4AE" w14:textId="3DB5396E" w:rsidR="000C2432" w:rsidRPr="00A41BF4" w:rsidRDefault="000C2432" w:rsidP="000C2432">
            <w:pPr>
              <w:rPr>
                <w:rFonts w:ascii="Verdana" w:hAnsi="Verdana" w:cs="Calibri"/>
                <w:sz w:val="18"/>
                <w:szCs w:val="18"/>
              </w:rPr>
            </w:pPr>
            <w:r>
              <w:rPr>
                <w:rFonts w:ascii="Verdana" w:hAnsi="Verdana" w:cs="Calibri"/>
                <w:sz w:val="18"/>
                <w:szCs w:val="18"/>
              </w:rPr>
              <w:t>La validez de la garantía presentada por el Proveedor será de no menor a 1 año, a partir de la emisión de conformidad de recepción del bien adquirido.</w:t>
            </w:r>
          </w:p>
        </w:tc>
        <w:tc>
          <w:tcPr>
            <w:tcW w:w="3206" w:type="dxa"/>
            <w:tcBorders>
              <w:top w:val="single" w:sz="4" w:space="0" w:color="auto"/>
            </w:tcBorders>
            <w:vAlign w:val="center"/>
          </w:tcPr>
          <w:p w14:paraId="2873986E" w14:textId="77777777" w:rsidR="000C2432" w:rsidRPr="00DB5AAF" w:rsidRDefault="000C2432" w:rsidP="000C2432">
            <w:pPr>
              <w:rPr>
                <w:rFonts w:ascii="Calibri" w:hAnsi="Calibri" w:cs="Calibri"/>
                <w:b/>
                <w:sz w:val="18"/>
                <w:szCs w:val="18"/>
              </w:rPr>
            </w:pPr>
          </w:p>
        </w:tc>
        <w:tc>
          <w:tcPr>
            <w:tcW w:w="531" w:type="dxa"/>
            <w:tcBorders>
              <w:top w:val="single" w:sz="4" w:space="0" w:color="auto"/>
            </w:tcBorders>
            <w:vAlign w:val="center"/>
          </w:tcPr>
          <w:p w14:paraId="75AB790B" w14:textId="77777777" w:rsidR="000C2432" w:rsidRPr="00DB5AAF" w:rsidRDefault="000C2432" w:rsidP="000C2432">
            <w:pPr>
              <w:rPr>
                <w:rFonts w:ascii="Calibri" w:hAnsi="Calibri" w:cs="Calibri"/>
                <w:b/>
                <w:sz w:val="18"/>
                <w:szCs w:val="18"/>
              </w:rPr>
            </w:pPr>
          </w:p>
        </w:tc>
        <w:tc>
          <w:tcPr>
            <w:tcW w:w="501" w:type="dxa"/>
            <w:tcBorders>
              <w:top w:val="single" w:sz="4" w:space="0" w:color="auto"/>
            </w:tcBorders>
            <w:vAlign w:val="center"/>
          </w:tcPr>
          <w:p w14:paraId="4E4F86F8" w14:textId="77777777" w:rsidR="000C2432" w:rsidRPr="00DB5AAF" w:rsidRDefault="000C2432" w:rsidP="000C2432">
            <w:pPr>
              <w:rPr>
                <w:rFonts w:ascii="Calibri" w:hAnsi="Calibri" w:cs="Calibri"/>
                <w:b/>
                <w:sz w:val="18"/>
                <w:szCs w:val="18"/>
              </w:rPr>
            </w:pPr>
          </w:p>
        </w:tc>
        <w:tc>
          <w:tcPr>
            <w:tcW w:w="834" w:type="dxa"/>
            <w:tcBorders>
              <w:top w:val="single" w:sz="4" w:space="0" w:color="auto"/>
            </w:tcBorders>
            <w:vAlign w:val="center"/>
          </w:tcPr>
          <w:p w14:paraId="5BF9A831" w14:textId="77777777" w:rsidR="000C2432" w:rsidRPr="00DB5AAF" w:rsidRDefault="000C2432" w:rsidP="000C2432">
            <w:pPr>
              <w:rPr>
                <w:rFonts w:ascii="Calibri" w:hAnsi="Calibri" w:cs="Calibri"/>
                <w:b/>
                <w:sz w:val="18"/>
                <w:szCs w:val="18"/>
              </w:rPr>
            </w:pPr>
          </w:p>
        </w:tc>
      </w:tr>
      <w:tr w:rsidR="000C2432" w:rsidRPr="00C75BEC" w14:paraId="69F74DB5" w14:textId="77777777" w:rsidTr="00BF6231">
        <w:trPr>
          <w:jc w:val="center"/>
        </w:trPr>
        <w:tc>
          <w:tcPr>
            <w:tcW w:w="5088" w:type="dxa"/>
            <w:vAlign w:val="center"/>
          </w:tcPr>
          <w:p w14:paraId="01EDD39F" w14:textId="25D75E2D" w:rsidR="000C2432" w:rsidRPr="00DB5AAF" w:rsidRDefault="000C2432" w:rsidP="000C2432">
            <w:pPr>
              <w:rPr>
                <w:rFonts w:ascii="Calibri" w:hAnsi="Calibri" w:cs="Calibri"/>
                <w:b/>
                <w:bCs/>
                <w:sz w:val="18"/>
                <w:szCs w:val="18"/>
              </w:rPr>
            </w:pPr>
            <w:r w:rsidRPr="00C00FD9">
              <w:rPr>
                <w:rFonts w:ascii="Verdana" w:hAnsi="Verdana" w:cs="Calibri"/>
                <w:b/>
                <w:sz w:val="18"/>
                <w:szCs w:val="18"/>
              </w:rPr>
              <w:t>FACTURACIÓN</w:t>
            </w:r>
            <w:r w:rsidRPr="00C00FD9">
              <w:rPr>
                <w:rFonts w:ascii="Verdana" w:hAnsi="Verdana" w:cs="Calibri"/>
                <w:b/>
                <w:sz w:val="18"/>
                <w:szCs w:val="18"/>
              </w:rPr>
              <w:tab/>
            </w:r>
          </w:p>
        </w:tc>
        <w:tc>
          <w:tcPr>
            <w:tcW w:w="3206" w:type="dxa"/>
            <w:vAlign w:val="center"/>
          </w:tcPr>
          <w:p w14:paraId="1BDC3E6D" w14:textId="77777777" w:rsidR="000C2432" w:rsidRPr="00DB5AAF" w:rsidRDefault="000C2432" w:rsidP="000C2432">
            <w:pPr>
              <w:rPr>
                <w:rFonts w:ascii="Calibri" w:hAnsi="Calibri" w:cs="Calibri"/>
                <w:b/>
                <w:sz w:val="18"/>
                <w:szCs w:val="18"/>
              </w:rPr>
            </w:pPr>
          </w:p>
        </w:tc>
        <w:tc>
          <w:tcPr>
            <w:tcW w:w="531" w:type="dxa"/>
            <w:vAlign w:val="center"/>
          </w:tcPr>
          <w:p w14:paraId="6B538FE6" w14:textId="77777777" w:rsidR="000C2432" w:rsidRPr="00DB5AAF" w:rsidRDefault="000C2432" w:rsidP="000C2432">
            <w:pPr>
              <w:rPr>
                <w:rFonts w:ascii="Calibri" w:hAnsi="Calibri" w:cs="Calibri"/>
                <w:b/>
                <w:sz w:val="18"/>
                <w:szCs w:val="18"/>
              </w:rPr>
            </w:pPr>
          </w:p>
        </w:tc>
        <w:tc>
          <w:tcPr>
            <w:tcW w:w="501" w:type="dxa"/>
            <w:vAlign w:val="center"/>
          </w:tcPr>
          <w:p w14:paraId="7FC45327" w14:textId="77777777" w:rsidR="000C2432" w:rsidRPr="00DB5AAF" w:rsidRDefault="000C2432" w:rsidP="000C2432">
            <w:pPr>
              <w:rPr>
                <w:rFonts w:ascii="Calibri" w:hAnsi="Calibri" w:cs="Calibri"/>
                <w:b/>
                <w:sz w:val="18"/>
                <w:szCs w:val="18"/>
              </w:rPr>
            </w:pPr>
          </w:p>
        </w:tc>
        <w:tc>
          <w:tcPr>
            <w:tcW w:w="834" w:type="dxa"/>
            <w:vAlign w:val="center"/>
          </w:tcPr>
          <w:p w14:paraId="29B6EEE3" w14:textId="77777777" w:rsidR="000C2432" w:rsidRPr="00DB5AAF" w:rsidRDefault="000C2432" w:rsidP="000C2432">
            <w:pPr>
              <w:rPr>
                <w:rFonts w:ascii="Calibri" w:hAnsi="Calibri" w:cs="Calibri"/>
                <w:b/>
                <w:sz w:val="18"/>
                <w:szCs w:val="18"/>
              </w:rPr>
            </w:pPr>
          </w:p>
        </w:tc>
      </w:tr>
      <w:tr w:rsidR="000C2432" w:rsidRPr="00C75BEC" w14:paraId="7C48F8B3" w14:textId="77777777" w:rsidTr="000C2432">
        <w:trPr>
          <w:trHeight w:val="896"/>
          <w:jc w:val="center"/>
        </w:trPr>
        <w:tc>
          <w:tcPr>
            <w:tcW w:w="5088" w:type="dxa"/>
            <w:tcBorders>
              <w:bottom w:val="single" w:sz="4" w:space="0" w:color="auto"/>
            </w:tcBorders>
            <w:vAlign w:val="center"/>
          </w:tcPr>
          <w:p w14:paraId="1EDD9646" w14:textId="4189A552" w:rsidR="000C2432" w:rsidRPr="00DB5AAF" w:rsidRDefault="000C2432" w:rsidP="000C2432">
            <w:pPr>
              <w:autoSpaceDE w:val="0"/>
              <w:autoSpaceDN w:val="0"/>
              <w:adjustRightInd w:val="0"/>
              <w:rPr>
                <w:rFonts w:ascii="Calibri" w:hAnsi="Calibri" w:cs="Calibri"/>
                <w:b/>
                <w:bCs/>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Identificación Tributaria (NIT) 1020269020.</w:t>
            </w:r>
          </w:p>
        </w:tc>
        <w:tc>
          <w:tcPr>
            <w:tcW w:w="3206" w:type="dxa"/>
            <w:tcBorders>
              <w:bottom w:val="single" w:sz="4" w:space="0" w:color="auto"/>
            </w:tcBorders>
            <w:vAlign w:val="center"/>
          </w:tcPr>
          <w:p w14:paraId="35DAB892" w14:textId="77777777" w:rsidR="000C2432" w:rsidRPr="00DB5AAF" w:rsidRDefault="000C2432" w:rsidP="000C2432">
            <w:pPr>
              <w:rPr>
                <w:rFonts w:ascii="Calibri" w:hAnsi="Calibri" w:cs="Calibri"/>
                <w:b/>
                <w:sz w:val="18"/>
                <w:szCs w:val="18"/>
              </w:rPr>
            </w:pPr>
          </w:p>
        </w:tc>
        <w:tc>
          <w:tcPr>
            <w:tcW w:w="531" w:type="dxa"/>
            <w:tcBorders>
              <w:bottom w:val="single" w:sz="4" w:space="0" w:color="auto"/>
            </w:tcBorders>
            <w:vAlign w:val="center"/>
          </w:tcPr>
          <w:p w14:paraId="22E79B46" w14:textId="77777777" w:rsidR="000C2432" w:rsidRPr="00DB5AAF" w:rsidRDefault="000C2432" w:rsidP="000C2432">
            <w:pPr>
              <w:rPr>
                <w:rFonts w:ascii="Calibri" w:hAnsi="Calibri" w:cs="Calibri"/>
                <w:b/>
                <w:sz w:val="18"/>
                <w:szCs w:val="18"/>
              </w:rPr>
            </w:pPr>
          </w:p>
        </w:tc>
        <w:tc>
          <w:tcPr>
            <w:tcW w:w="501" w:type="dxa"/>
            <w:tcBorders>
              <w:bottom w:val="single" w:sz="4" w:space="0" w:color="auto"/>
            </w:tcBorders>
            <w:vAlign w:val="center"/>
          </w:tcPr>
          <w:p w14:paraId="2A3C84ED" w14:textId="77777777" w:rsidR="000C2432" w:rsidRPr="00DB5AAF" w:rsidRDefault="000C2432" w:rsidP="000C2432">
            <w:pPr>
              <w:rPr>
                <w:rFonts w:ascii="Calibri" w:hAnsi="Calibri" w:cs="Calibri"/>
                <w:b/>
                <w:sz w:val="18"/>
                <w:szCs w:val="18"/>
              </w:rPr>
            </w:pPr>
          </w:p>
        </w:tc>
        <w:tc>
          <w:tcPr>
            <w:tcW w:w="834" w:type="dxa"/>
            <w:tcBorders>
              <w:bottom w:val="single" w:sz="4" w:space="0" w:color="auto"/>
            </w:tcBorders>
            <w:vAlign w:val="center"/>
          </w:tcPr>
          <w:p w14:paraId="6EC45049" w14:textId="77777777" w:rsidR="000C2432" w:rsidRPr="00DB5AAF" w:rsidRDefault="000C2432" w:rsidP="000C2432">
            <w:pPr>
              <w:rPr>
                <w:rFonts w:ascii="Calibri" w:hAnsi="Calibri" w:cs="Calibri"/>
                <w:b/>
                <w:sz w:val="18"/>
                <w:szCs w:val="18"/>
              </w:rPr>
            </w:pPr>
          </w:p>
        </w:tc>
      </w:tr>
      <w:tr w:rsidR="000C2432" w:rsidRPr="00C75BEC" w14:paraId="7EDB9B76" w14:textId="77777777" w:rsidTr="000C2432">
        <w:trPr>
          <w:trHeight w:val="667"/>
          <w:jc w:val="center"/>
        </w:trPr>
        <w:tc>
          <w:tcPr>
            <w:tcW w:w="5088" w:type="dxa"/>
            <w:tcBorders>
              <w:top w:val="single" w:sz="4" w:space="0" w:color="auto"/>
              <w:bottom w:val="single" w:sz="4" w:space="0" w:color="auto"/>
            </w:tcBorders>
            <w:vAlign w:val="center"/>
          </w:tcPr>
          <w:p w14:paraId="0A026C0F" w14:textId="58980F3B" w:rsidR="000C2432" w:rsidRPr="00C00FD9" w:rsidRDefault="000C2432" w:rsidP="000C2432">
            <w:pPr>
              <w:autoSpaceDE w:val="0"/>
              <w:autoSpaceDN w:val="0"/>
              <w:adjustRightInd w:val="0"/>
              <w:rPr>
                <w:rFonts w:ascii="Verdana" w:hAnsi="Verdana" w:cs="Calibri"/>
                <w:sz w:val="18"/>
                <w:szCs w:val="18"/>
              </w:rPr>
            </w:pPr>
            <w:r>
              <w:rPr>
                <w:rFonts w:ascii="Verdana" w:hAnsi="Verdana" w:cs="Calibri"/>
                <w:sz w:val="18"/>
                <w:szCs w:val="18"/>
              </w:rPr>
              <w:t>Se deberá facturar al momento de la entrega de los bienes conforme lo establecido en el Contrato/Orden de Compra, sin deducir las multas ni otros cargos.</w:t>
            </w:r>
          </w:p>
        </w:tc>
        <w:tc>
          <w:tcPr>
            <w:tcW w:w="3206" w:type="dxa"/>
            <w:tcBorders>
              <w:top w:val="single" w:sz="4" w:space="0" w:color="auto"/>
              <w:bottom w:val="single" w:sz="4" w:space="0" w:color="auto"/>
            </w:tcBorders>
            <w:vAlign w:val="center"/>
          </w:tcPr>
          <w:p w14:paraId="19F829E8" w14:textId="77777777" w:rsidR="000C2432" w:rsidRPr="00DB5AAF" w:rsidRDefault="000C2432" w:rsidP="000C2432">
            <w:pPr>
              <w:rPr>
                <w:rFonts w:ascii="Calibri" w:hAnsi="Calibri" w:cs="Calibri"/>
                <w:b/>
                <w:sz w:val="18"/>
                <w:szCs w:val="18"/>
              </w:rPr>
            </w:pPr>
          </w:p>
        </w:tc>
        <w:tc>
          <w:tcPr>
            <w:tcW w:w="531" w:type="dxa"/>
            <w:tcBorders>
              <w:top w:val="single" w:sz="4" w:space="0" w:color="auto"/>
              <w:bottom w:val="single" w:sz="4" w:space="0" w:color="auto"/>
            </w:tcBorders>
            <w:vAlign w:val="center"/>
          </w:tcPr>
          <w:p w14:paraId="606C746F" w14:textId="77777777" w:rsidR="000C2432" w:rsidRPr="00DB5AAF" w:rsidRDefault="000C2432" w:rsidP="000C2432">
            <w:pPr>
              <w:rPr>
                <w:rFonts w:ascii="Calibri" w:hAnsi="Calibri" w:cs="Calibri"/>
                <w:b/>
                <w:sz w:val="18"/>
                <w:szCs w:val="18"/>
              </w:rPr>
            </w:pPr>
          </w:p>
        </w:tc>
        <w:tc>
          <w:tcPr>
            <w:tcW w:w="501" w:type="dxa"/>
            <w:tcBorders>
              <w:top w:val="single" w:sz="4" w:space="0" w:color="auto"/>
              <w:bottom w:val="single" w:sz="4" w:space="0" w:color="auto"/>
            </w:tcBorders>
            <w:vAlign w:val="center"/>
          </w:tcPr>
          <w:p w14:paraId="3BBBA748" w14:textId="77777777" w:rsidR="000C2432" w:rsidRPr="00DB5AAF" w:rsidRDefault="000C2432" w:rsidP="000C2432">
            <w:pPr>
              <w:rPr>
                <w:rFonts w:ascii="Calibri" w:hAnsi="Calibri" w:cs="Calibri"/>
                <w:b/>
                <w:sz w:val="18"/>
                <w:szCs w:val="18"/>
              </w:rPr>
            </w:pPr>
          </w:p>
        </w:tc>
        <w:tc>
          <w:tcPr>
            <w:tcW w:w="834" w:type="dxa"/>
            <w:tcBorders>
              <w:top w:val="single" w:sz="4" w:space="0" w:color="auto"/>
              <w:bottom w:val="single" w:sz="4" w:space="0" w:color="auto"/>
            </w:tcBorders>
            <w:vAlign w:val="center"/>
          </w:tcPr>
          <w:p w14:paraId="290D50A5" w14:textId="77777777" w:rsidR="000C2432" w:rsidRPr="00DB5AAF" w:rsidRDefault="000C2432" w:rsidP="000C2432">
            <w:pPr>
              <w:rPr>
                <w:rFonts w:ascii="Calibri" w:hAnsi="Calibri" w:cs="Calibri"/>
                <w:b/>
                <w:sz w:val="18"/>
                <w:szCs w:val="18"/>
              </w:rPr>
            </w:pPr>
          </w:p>
        </w:tc>
      </w:tr>
      <w:tr w:rsidR="000C2432" w:rsidRPr="00C75BEC" w14:paraId="6F02383B" w14:textId="77777777" w:rsidTr="000C2432">
        <w:trPr>
          <w:trHeight w:val="1401"/>
          <w:jc w:val="center"/>
        </w:trPr>
        <w:tc>
          <w:tcPr>
            <w:tcW w:w="5088" w:type="dxa"/>
            <w:tcBorders>
              <w:top w:val="single" w:sz="4" w:space="0" w:color="auto"/>
            </w:tcBorders>
            <w:vAlign w:val="center"/>
          </w:tcPr>
          <w:p w14:paraId="765C765A" w14:textId="5C8D3F78" w:rsidR="000C2432" w:rsidRDefault="000C2432" w:rsidP="000C2432">
            <w:pPr>
              <w:autoSpaceDE w:val="0"/>
              <w:autoSpaceDN w:val="0"/>
              <w:adjustRightInd w:val="0"/>
              <w:rPr>
                <w:rFonts w:ascii="Verdana" w:hAnsi="Verdana" w:cs="Calibri"/>
                <w:sz w:val="18"/>
                <w:szCs w:val="18"/>
              </w:rPr>
            </w:pPr>
            <w:r w:rsidRPr="00BD02A9">
              <w:rPr>
                <w:rFonts w:ascii="Verdana" w:hAnsi="Verdana" w:cs="Calibri"/>
                <w:sz w:val="18"/>
                <w:szCs w:val="18"/>
              </w:rPr>
              <w:t xml:space="preserve">El </w:t>
            </w:r>
            <w:r>
              <w:rPr>
                <w:rFonts w:ascii="Verdana" w:hAnsi="Verdana" w:cs="Calibri"/>
                <w:sz w:val="18"/>
                <w:szCs w:val="18"/>
              </w:rPr>
              <w:t>proponente</w:t>
            </w:r>
            <w:r w:rsidRPr="00BD02A9">
              <w:rPr>
                <w:rFonts w:ascii="Verdana" w:hAnsi="Verdana" w:cs="Calibri"/>
                <w:sz w:val="18"/>
                <w:szCs w:val="18"/>
              </w:rPr>
              <w:t xml:space="preserve"> deberá presentar 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3206" w:type="dxa"/>
            <w:tcBorders>
              <w:top w:val="single" w:sz="4" w:space="0" w:color="auto"/>
            </w:tcBorders>
            <w:vAlign w:val="center"/>
          </w:tcPr>
          <w:p w14:paraId="54354B89" w14:textId="77777777" w:rsidR="000C2432" w:rsidRPr="00DB5AAF" w:rsidRDefault="000C2432" w:rsidP="000C2432">
            <w:pPr>
              <w:rPr>
                <w:rFonts w:ascii="Calibri" w:hAnsi="Calibri" w:cs="Calibri"/>
                <w:b/>
                <w:sz w:val="18"/>
                <w:szCs w:val="18"/>
              </w:rPr>
            </w:pPr>
          </w:p>
        </w:tc>
        <w:tc>
          <w:tcPr>
            <w:tcW w:w="531" w:type="dxa"/>
            <w:tcBorders>
              <w:top w:val="single" w:sz="4" w:space="0" w:color="auto"/>
            </w:tcBorders>
            <w:vAlign w:val="center"/>
          </w:tcPr>
          <w:p w14:paraId="1B9FB5E4" w14:textId="77777777" w:rsidR="000C2432" w:rsidRPr="00DB5AAF" w:rsidRDefault="000C2432" w:rsidP="000C2432">
            <w:pPr>
              <w:rPr>
                <w:rFonts w:ascii="Calibri" w:hAnsi="Calibri" w:cs="Calibri"/>
                <w:b/>
                <w:sz w:val="18"/>
                <w:szCs w:val="18"/>
              </w:rPr>
            </w:pPr>
          </w:p>
        </w:tc>
        <w:tc>
          <w:tcPr>
            <w:tcW w:w="501" w:type="dxa"/>
            <w:tcBorders>
              <w:top w:val="single" w:sz="4" w:space="0" w:color="auto"/>
            </w:tcBorders>
            <w:vAlign w:val="center"/>
          </w:tcPr>
          <w:p w14:paraId="5911AD9D" w14:textId="77777777" w:rsidR="000C2432" w:rsidRPr="00DB5AAF" w:rsidRDefault="000C2432" w:rsidP="000C2432">
            <w:pPr>
              <w:rPr>
                <w:rFonts w:ascii="Calibri" w:hAnsi="Calibri" w:cs="Calibri"/>
                <w:b/>
                <w:sz w:val="18"/>
                <w:szCs w:val="18"/>
              </w:rPr>
            </w:pPr>
          </w:p>
        </w:tc>
        <w:tc>
          <w:tcPr>
            <w:tcW w:w="834" w:type="dxa"/>
            <w:tcBorders>
              <w:top w:val="single" w:sz="4" w:space="0" w:color="auto"/>
            </w:tcBorders>
            <w:vAlign w:val="center"/>
          </w:tcPr>
          <w:p w14:paraId="163E4C4F" w14:textId="77777777" w:rsidR="000C2432" w:rsidRPr="00DB5AAF" w:rsidRDefault="000C2432" w:rsidP="000C2432">
            <w:pPr>
              <w:rPr>
                <w:rFonts w:ascii="Calibri" w:hAnsi="Calibri" w:cs="Calibri"/>
                <w:b/>
                <w:sz w:val="18"/>
                <w:szCs w:val="18"/>
              </w:rPr>
            </w:pPr>
          </w:p>
        </w:tc>
      </w:tr>
      <w:tr w:rsidR="000C2432" w:rsidRPr="00C75BEC" w14:paraId="1F8E45AC" w14:textId="77777777" w:rsidTr="00BF6231">
        <w:trPr>
          <w:jc w:val="center"/>
        </w:trPr>
        <w:tc>
          <w:tcPr>
            <w:tcW w:w="5088" w:type="dxa"/>
            <w:vAlign w:val="center"/>
          </w:tcPr>
          <w:p w14:paraId="009BF129" w14:textId="576DBCB6" w:rsidR="000C2432" w:rsidRPr="00DB5AAF" w:rsidRDefault="000C2432" w:rsidP="000C2432">
            <w:pPr>
              <w:rPr>
                <w:rFonts w:ascii="Calibri" w:hAnsi="Calibri" w:cs="Calibri"/>
                <w:b/>
                <w:bCs/>
                <w:sz w:val="18"/>
                <w:szCs w:val="18"/>
              </w:rPr>
            </w:pPr>
            <w:r w:rsidRPr="00C00FD9">
              <w:rPr>
                <w:rFonts w:ascii="Verdana" w:hAnsi="Verdana" w:cs="Calibri"/>
                <w:b/>
                <w:sz w:val="18"/>
                <w:szCs w:val="18"/>
              </w:rPr>
              <w:t>TRIBUTOS</w:t>
            </w:r>
          </w:p>
        </w:tc>
        <w:tc>
          <w:tcPr>
            <w:tcW w:w="3206" w:type="dxa"/>
            <w:vAlign w:val="center"/>
          </w:tcPr>
          <w:p w14:paraId="797F4FB6" w14:textId="77777777" w:rsidR="000C2432" w:rsidRPr="00DB5AAF" w:rsidRDefault="000C2432" w:rsidP="000C2432">
            <w:pPr>
              <w:rPr>
                <w:rFonts w:ascii="Calibri" w:hAnsi="Calibri" w:cs="Calibri"/>
                <w:b/>
                <w:sz w:val="18"/>
                <w:szCs w:val="18"/>
              </w:rPr>
            </w:pPr>
          </w:p>
        </w:tc>
        <w:tc>
          <w:tcPr>
            <w:tcW w:w="531" w:type="dxa"/>
            <w:vAlign w:val="center"/>
          </w:tcPr>
          <w:p w14:paraId="24220490" w14:textId="77777777" w:rsidR="000C2432" w:rsidRPr="00DB5AAF" w:rsidRDefault="000C2432" w:rsidP="000C2432">
            <w:pPr>
              <w:rPr>
                <w:rFonts w:ascii="Calibri" w:hAnsi="Calibri" w:cs="Calibri"/>
                <w:b/>
                <w:sz w:val="18"/>
                <w:szCs w:val="18"/>
              </w:rPr>
            </w:pPr>
          </w:p>
        </w:tc>
        <w:tc>
          <w:tcPr>
            <w:tcW w:w="501" w:type="dxa"/>
            <w:vAlign w:val="center"/>
          </w:tcPr>
          <w:p w14:paraId="4815C8AD" w14:textId="77777777" w:rsidR="000C2432" w:rsidRPr="00DB5AAF" w:rsidRDefault="000C2432" w:rsidP="000C2432">
            <w:pPr>
              <w:rPr>
                <w:rFonts w:ascii="Calibri" w:hAnsi="Calibri" w:cs="Calibri"/>
                <w:b/>
                <w:sz w:val="18"/>
                <w:szCs w:val="18"/>
              </w:rPr>
            </w:pPr>
          </w:p>
        </w:tc>
        <w:tc>
          <w:tcPr>
            <w:tcW w:w="834" w:type="dxa"/>
            <w:vAlign w:val="center"/>
          </w:tcPr>
          <w:p w14:paraId="06C06FD0" w14:textId="77777777" w:rsidR="000C2432" w:rsidRPr="00DB5AAF" w:rsidRDefault="000C2432" w:rsidP="000C2432">
            <w:pPr>
              <w:rPr>
                <w:rFonts w:ascii="Calibri" w:hAnsi="Calibri" w:cs="Calibri"/>
                <w:b/>
                <w:sz w:val="18"/>
                <w:szCs w:val="18"/>
              </w:rPr>
            </w:pPr>
          </w:p>
        </w:tc>
      </w:tr>
      <w:tr w:rsidR="000C2432" w:rsidRPr="00C75BEC" w14:paraId="21743FC5" w14:textId="77777777" w:rsidTr="00BF6231">
        <w:trPr>
          <w:jc w:val="center"/>
        </w:trPr>
        <w:tc>
          <w:tcPr>
            <w:tcW w:w="5088" w:type="dxa"/>
            <w:vAlign w:val="center"/>
          </w:tcPr>
          <w:p w14:paraId="14598779" w14:textId="27ED7626" w:rsidR="000C2432" w:rsidRPr="00DB5AAF" w:rsidRDefault="000C2432" w:rsidP="000C2432">
            <w:pPr>
              <w:rPr>
                <w:rFonts w:ascii="Calibri" w:hAnsi="Calibri" w:cs="Calibri"/>
                <w:b/>
                <w:bCs/>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c>
          <w:tcPr>
            <w:tcW w:w="3206" w:type="dxa"/>
            <w:vAlign w:val="center"/>
          </w:tcPr>
          <w:p w14:paraId="49AEF87C" w14:textId="77777777" w:rsidR="000C2432" w:rsidRPr="00DB5AAF" w:rsidRDefault="000C2432" w:rsidP="000C2432">
            <w:pPr>
              <w:rPr>
                <w:rFonts w:ascii="Calibri" w:hAnsi="Calibri" w:cs="Calibri"/>
                <w:b/>
                <w:sz w:val="18"/>
                <w:szCs w:val="18"/>
              </w:rPr>
            </w:pPr>
          </w:p>
        </w:tc>
        <w:tc>
          <w:tcPr>
            <w:tcW w:w="531" w:type="dxa"/>
            <w:vAlign w:val="center"/>
          </w:tcPr>
          <w:p w14:paraId="587F8A7B" w14:textId="77777777" w:rsidR="000C2432" w:rsidRPr="00DB5AAF" w:rsidRDefault="000C2432" w:rsidP="000C2432">
            <w:pPr>
              <w:rPr>
                <w:rFonts w:ascii="Calibri" w:hAnsi="Calibri" w:cs="Calibri"/>
                <w:b/>
                <w:sz w:val="18"/>
                <w:szCs w:val="18"/>
              </w:rPr>
            </w:pPr>
          </w:p>
        </w:tc>
        <w:tc>
          <w:tcPr>
            <w:tcW w:w="501" w:type="dxa"/>
            <w:vAlign w:val="center"/>
          </w:tcPr>
          <w:p w14:paraId="2FF07DEE" w14:textId="77777777" w:rsidR="000C2432" w:rsidRPr="00DB5AAF" w:rsidRDefault="000C2432" w:rsidP="000C2432">
            <w:pPr>
              <w:rPr>
                <w:rFonts w:ascii="Calibri" w:hAnsi="Calibri" w:cs="Calibri"/>
                <w:b/>
                <w:sz w:val="18"/>
                <w:szCs w:val="18"/>
              </w:rPr>
            </w:pPr>
          </w:p>
        </w:tc>
        <w:tc>
          <w:tcPr>
            <w:tcW w:w="834" w:type="dxa"/>
            <w:vAlign w:val="center"/>
          </w:tcPr>
          <w:p w14:paraId="381BE6DB" w14:textId="77777777" w:rsidR="000C2432" w:rsidRPr="00DB5AAF" w:rsidRDefault="000C2432" w:rsidP="000C2432">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7FAC5A05" w14:textId="77777777" w:rsidR="00570ACF" w:rsidRDefault="00570ACF" w:rsidP="00FA78A9">
      <w:pPr>
        <w:jc w:val="center"/>
        <w:rPr>
          <w:rFonts w:asciiTheme="minorHAnsi" w:hAnsiTheme="minorHAnsi" w:cstheme="minorHAnsi"/>
          <w:b/>
          <w:sz w:val="22"/>
          <w:szCs w:val="22"/>
        </w:rPr>
      </w:pPr>
    </w:p>
    <w:p w14:paraId="12066BA7" w14:textId="77777777" w:rsidR="00570ACF" w:rsidRDefault="00570ACF"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22008B2F" w14:textId="79BE37F7" w:rsidR="00BD420D" w:rsidRDefault="0029558B" w:rsidP="00124B82">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17601B5" w14:textId="77777777" w:rsidR="00124B82" w:rsidRPr="005E61F1" w:rsidRDefault="00124B82" w:rsidP="00124B82">
      <w:pPr>
        <w:pStyle w:val="Sinespaciado"/>
        <w:ind w:left="360"/>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377F2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377F2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3218EF"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7DBE2AAC" w14:textId="77777777" w:rsidR="000C2432" w:rsidRDefault="000C2432" w:rsidP="00BD420D">
      <w:pPr>
        <w:jc w:val="center"/>
        <w:rPr>
          <w:rFonts w:asciiTheme="minorHAnsi" w:hAnsiTheme="minorHAnsi" w:cstheme="minorHAnsi"/>
          <w:b/>
          <w:bCs/>
          <w:sz w:val="22"/>
          <w:szCs w:val="22"/>
        </w:rPr>
      </w:pPr>
    </w:p>
    <w:p w14:paraId="03780F96" w14:textId="77777777" w:rsidR="000C2432" w:rsidRDefault="000C2432" w:rsidP="00BD420D">
      <w:pPr>
        <w:jc w:val="center"/>
        <w:rPr>
          <w:rFonts w:asciiTheme="minorHAnsi" w:hAnsiTheme="minorHAnsi" w:cstheme="minorHAnsi"/>
          <w:b/>
          <w:bCs/>
          <w:sz w:val="22"/>
          <w:szCs w:val="22"/>
        </w:rPr>
      </w:pPr>
    </w:p>
    <w:p w14:paraId="2FFA8DCA" w14:textId="77777777" w:rsidR="000C2432" w:rsidRDefault="000C2432" w:rsidP="00BD420D">
      <w:pPr>
        <w:jc w:val="center"/>
        <w:rPr>
          <w:rFonts w:asciiTheme="minorHAnsi" w:hAnsiTheme="minorHAnsi" w:cstheme="minorHAnsi"/>
          <w:b/>
          <w:bCs/>
          <w:sz w:val="22"/>
          <w:szCs w:val="22"/>
        </w:rPr>
      </w:pPr>
    </w:p>
    <w:p w14:paraId="3A1E3CE0" w14:textId="77777777" w:rsidR="000C2432" w:rsidRDefault="000C2432"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2C70B3FC" w14:textId="77777777" w:rsidR="00257E93" w:rsidRDefault="00257E93" w:rsidP="00257E93">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7AB5A355" w14:textId="77777777" w:rsidR="00257E93" w:rsidRPr="00D07EF4" w:rsidRDefault="00257E93" w:rsidP="00257E93">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2547FD73" w14:textId="77777777" w:rsidR="00257E93" w:rsidRPr="00D07EF4" w:rsidRDefault="00257E93" w:rsidP="00257E93">
      <w:pPr>
        <w:spacing w:after="120"/>
        <w:jc w:val="center"/>
        <w:rPr>
          <w:rFonts w:ascii="Arial" w:hAnsi="Arial" w:cs="Arial"/>
          <w:b/>
          <w:lang w:val="es-BO"/>
        </w:rPr>
      </w:pPr>
      <w:r w:rsidRPr="00D07EF4">
        <w:rPr>
          <w:rFonts w:ascii="Arial" w:hAnsi="Arial" w:cs="Arial"/>
          <w:b/>
          <w:lang w:val="es-BO"/>
        </w:rPr>
        <w:t>MINUTA DE CONTRATO</w:t>
      </w:r>
    </w:p>
    <w:p w14:paraId="55D2EB22" w14:textId="77777777" w:rsidR="00257E93" w:rsidRPr="00D07EF4" w:rsidRDefault="00257E93" w:rsidP="00257E93">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179366B3" w14:textId="77777777" w:rsidR="00257E93" w:rsidRPr="00D07EF4" w:rsidRDefault="00257E93" w:rsidP="00257E93">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0CD7915C" w14:textId="77777777" w:rsidR="00257E93" w:rsidRPr="00012AE1" w:rsidRDefault="00257E93" w:rsidP="00257E93">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14:paraId="44F02FF8" w14:textId="77777777" w:rsidR="00257E93" w:rsidRPr="00A1371F" w:rsidRDefault="00257E93" w:rsidP="00377F27">
      <w:pPr>
        <w:pStyle w:val="Prrafodelista"/>
        <w:numPr>
          <w:ilvl w:val="1"/>
          <w:numId w:val="4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14:paraId="4D6D03C0" w14:textId="77777777" w:rsidR="00257E93" w:rsidRPr="005626DC" w:rsidRDefault="00257E93" w:rsidP="00377F27">
      <w:pPr>
        <w:pStyle w:val="Prrafodelista"/>
        <w:numPr>
          <w:ilvl w:val="1"/>
          <w:numId w:val="48"/>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14:paraId="6A35C19A" w14:textId="77777777" w:rsidR="00257E93" w:rsidRPr="005626DC" w:rsidRDefault="00257E93" w:rsidP="00257E93">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2B511D85"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61E6325C" w14:textId="77777777" w:rsidR="00257E93" w:rsidRPr="00BE3FE0" w:rsidRDefault="00257E93" w:rsidP="00257E93">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5726D25B" w14:textId="77777777" w:rsidR="00257E93" w:rsidRPr="005626DC" w:rsidRDefault="00257E93" w:rsidP="00257E93">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0760CC39" w14:textId="77777777" w:rsidR="00257E93" w:rsidRPr="005626DC" w:rsidRDefault="00257E93" w:rsidP="00257E93">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27874E0C" w14:textId="77777777" w:rsidR="00257E93" w:rsidRPr="005626DC" w:rsidRDefault="00257E93" w:rsidP="00257E93">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257E93" w:rsidRPr="005626DC" w14:paraId="6EB58E4A" w14:textId="77777777" w:rsidTr="00904085">
        <w:tc>
          <w:tcPr>
            <w:tcW w:w="2522" w:type="dxa"/>
            <w:shd w:val="clear" w:color="auto" w:fill="auto"/>
          </w:tcPr>
          <w:p w14:paraId="0CC9E3B3" w14:textId="77777777" w:rsidR="00257E93" w:rsidRPr="003E1452" w:rsidRDefault="00257E93" w:rsidP="00904085">
            <w:pPr>
              <w:spacing w:after="120"/>
              <w:rPr>
                <w:rFonts w:ascii="Arial" w:hAnsi="Arial" w:cs="Arial"/>
                <w:b/>
              </w:rPr>
            </w:pPr>
            <w:r w:rsidRPr="003E1452">
              <w:rPr>
                <w:rFonts w:ascii="Arial" w:hAnsi="Arial" w:cs="Arial"/>
                <w:b/>
              </w:rPr>
              <w:t>Adquisición:</w:t>
            </w:r>
          </w:p>
          <w:p w14:paraId="38310C7D" w14:textId="77777777" w:rsidR="00257E93" w:rsidRPr="003E1452" w:rsidRDefault="00257E93" w:rsidP="00904085">
            <w:pPr>
              <w:spacing w:after="120"/>
              <w:jc w:val="both"/>
              <w:rPr>
                <w:rFonts w:ascii="Arial" w:hAnsi="Arial" w:cs="Arial"/>
              </w:rPr>
            </w:pPr>
          </w:p>
        </w:tc>
        <w:tc>
          <w:tcPr>
            <w:tcW w:w="6237" w:type="dxa"/>
            <w:shd w:val="clear" w:color="auto" w:fill="auto"/>
          </w:tcPr>
          <w:p w14:paraId="4CB8F5AB" w14:textId="77777777" w:rsidR="00257E93" w:rsidRPr="003E1452" w:rsidRDefault="00257E93" w:rsidP="00904085">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w:t>
            </w:r>
            <w:r w:rsidRPr="003E1452">
              <w:rPr>
                <w:rFonts w:ascii="Arial" w:hAnsi="Arial" w:cs="Arial"/>
              </w:rPr>
              <w:lastRenderedPageBreak/>
              <w:t>su exclusiva responsabilidad y riesgo, cumpliendo las previsiones de este Contrato, sus anexos y la Ley Aplicable.</w:t>
            </w:r>
          </w:p>
        </w:tc>
      </w:tr>
      <w:tr w:rsidR="00257E93" w:rsidRPr="005626DC" w14:paraId="7B73A6B7" w14:textId="77777777" w:rsidTr="00904085">
        <w:tc>
          <w:tcPr>
            <w:tcW w:w="2522" w:type="dxa"/>
            <w:shd w:val="clear" w:color="auto" w:fill="auto"/>
          </w:tcPr>
          <w:p w14:paraId="46209FAC" w14:textId="77777777" w:rsidR="00257E93" w:rsidRPr="003E1452" w:rsidRDefault="00257E93" w:rsidP="00904085">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14:paraId="6C9A6DD0" w14:textId="77777777" w:rsidR="00257E93" w:rsidRPr="003E1452" w:rsidRDefault="00257E93" w:rsidP="00904085">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257E93" w:rsidRPr="005626DC" w14:paraId="40BB45C5" w14:textId="77777777" w:rsidTr="00904085">
        <w:tc>
          <w:tcPr>
            <w:tcW w:w="2522" w:type="dxa"/>
            <w:shd w:val="clear" w:color="auto" w:fill="auto"/>
          </w:tcPr>
          <w:p w14:paraId="1ECFB8E3" w14:textId="77777777" w:rsidR="00257E93" w:rsidRPr="003E1452" w:rsidRDefault="00257E93" w:rsidP="00904085">
            <w:pPr>
              <w:spacing w:after="120"/>
              <w:rPr>
                <w:rFonts w:ascii="Arial" w:hAnsi="Arial" w:cs="Arial"/>
                <w:b/>
              </w:rPr>
            </w:pPr>
            <w:r w:rsidRPr="003E1452">
              <w:rPr>
                <w:rFonts w:ascii="Arial" w:hAnsi="Arial" w:cs="Arial"/>
                <w:b/>
              </w:rPr>
              <w:t>Comité de Recepción:</w:t>
            </w:r>
          </w:p>
        </w:tc>
        <w:tc>
          <w:tcPr>
            <w:tcW w:w="6237" w:type="dxa"/>
            <w:shd w:val="clear" w:color="auto" w:fill="auto"/>
          </w:tcPr>
          <w:p w14:paraId="21F4A06D" w14:textId="77777777" w:rsidR="00257E93" w:rsidRPr="003E1452" w:rsidRDefault="00257E93" w:rsidP="00904085">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257E93" w:rsidRPr="005626DC" w14:paraId="7FC0DEA1" w14:textId="77777777" w:rsidTr="00904085">
        <w:tc>
          <w:tcPr>
            <w:tcW w:w="2522" w:type="dxa"/>
            <w:shd w:val="clear" w:color="auto" w:fill="auto"/>
          </w:tcPr>
          <w:p w14:paraId="6B707E0A" w14:textId="77777777" w:rsidR="00257E93" w:rsidRPr="003E1452" w:rsidRDefault="00257E93" w:rsidP="00904085">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14:paraId="55A03FEA" w14:textId="77777777" w:rsidR="00257E93" w:rsidRPr="003E1452" w:rsidRDefault="00257E93" w:rsidP="00904085">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257E93" w:rsidRPr="005626DC" w14:paraId="2E69B600" w14:textId="77777777" w:rsidTr="00904085">
        <w:tc>
          <w:tcPr>
            <w:tcW w:w="2522" w:type="dxa"/>
            <w:shd w:val="clear" w:color="auto" w:fill="auto"/>
          </w:tcPr>
          <w:p w14:paraId="2529B289" w14:textId="77777777" w:rsidR="00257E93" w:rsidRPr="003E1452" w:rsidRDefault="00257E93" w:rsidP="00904085">
            <w:pPr>
              <w:spacing w:after="120"/>
              <w:rPr>
                <w:rFonts w:ascii="Arial" w:hAnsi="Arial" w:cs="Arial"/>
                <w:b/>
              </w:rPr>
            </w:pPr>
            <w:r w:rsidRPr="003E1452">
              <w:rPr>
                <w:rFonts w:ascii="Arial" w:hAnsi="Arial" w:cs="Arial"/>
                <w:b/>
              </w:rPr>
              <w:t>Unidad Solicitante:</w:t>
            </w:r>
          </w:p>
        </w:tc>
        <w:tc>
          <w:tcPr>
            <w:tcW w:w="6237" w:type="dxa"/>
            <w:shd w:val="clear" w:color="auto" w:fill="auto"/>
          </w:tcPr>
          <w:p w14:paraId="4BB308E9" w14:textId="77777777" w:rsidR="00257E93" w:rsidRPr="003E1452" w:rsidRDefault="00257E93" w:rsidP="00904085">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14:paraId="2877F24C" w14:textId="77777777" w:rsidR="00257E93" w:rsidRPr="005626DC" w:rsidRDefault="00257E93" w:rsidP="00257E93">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1C970E5A" w14:textId="77777777" w:rsidR="00257E93" w:rsidRPr="005626DC" w:rsidRDefault="00257E93" w:rsidP="00257E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6A0E43C5" w14:textId="77777777" w:rsidR="00257E93" w:rsidRPr="005626DC" w:rsidRDefault="00257E93" w:rsidP="00257E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404ADBCC" w14:textId="77777777" w:rsidR="00257E93" w:rsidRPr="005626DC" w:rsidRDefault="00257E93" w:rsidP="00257E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12DEE4EC" w14:textId="77777777" w:rsidR="00257E93" w:rsidRPr="005626DC" w:rsidRDefault="00257E93" w:rsidP="00257E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C00F3F9" w14:textId="77777777" w:rsidR="00257E93" w:rsidRPr="005626DC" w:rsidRDefault="00257E93" w:rsidP="00257E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1B9C60D0" w14:textId="77777777" w:rsidR="00257E93" w:rsidRPr="005626DC" w:rsidRDefault="00257E93" w:rsidP="00257E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593ADEBB" w14:textId="77777777" w:rsidR="00257E93" w:rsidRPr="005626DC" w:rsidRDefault="00257E93" w:rsidP="00257E93">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27F9D9A" w14:textId="77777777" w:rsidR="00257E93" w:rsidRPr="005626DC" w:rsidRDefault="00257E93" w:rsidP="00257E93">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4CDE57A" w14:textId="77777777" w:rsidR="00257E93" w:rsidRPr="005626DC" w:rsidRDefault="00257E93" w:rsidP="00257E93">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59E94C90" w14:textId="77777777" w:rsidR="00257E93" w:rsidRPr="005626DC" w:rsidRDefault="00257E93" w:rsidP="00257E93">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14:paraId="662B28F2" w14:textId="77777777" w:rsidR="00257E93" w:rsidRPr="00D07EF4" w:rsidRDefault="00257E93" w:rsidP="00257E93">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20CEB6B0" w14:textId="77777777" w:rsidR="00257E93" w:rsidRPr="00D07EF4" w:rsidRDefault="00257E93" w:rsidP="00257E93">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3543518F" w14:textId="77777777" w:rsidR="00257E93" w:rsidRPr="00D07EF4" w:rsidRDefault="00257E93" w:rsidP="00257E93">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729CA9B2" w14:textId="77777777" w:rsidR="00257E93" w:rsidRPr="009526D1" w:rsidRDefault="00257E93" w:rsidP="00257E93">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7F270E31" w14:textId="77777777" w:rsidR="00257E93" w:rsidRDefault="00257E93" w:rsidP="00257E93">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185869CF" w14:textId="77777777" w:rsidR="00257E93" w:rsidRPr="00E0225A" w:rsidRDefault="00257E93" w:rsidP="00257E93">
      <w:pPr>
        <w:spacing w:before="120" w:after="120"/>
        <w:jc w:val="both"/>
        <w:rPr>
          <w:rFonts w:ascii="Arial" w:hAnsi="Arial" w:cs="Arial"/>
          <w:b/>
          <w:u w:val="single"/>
          <w:lang w:val="es-ES_tradnl"/>
        </w:rPr>
      </w:pPr>
      <w:r w:rsidRPr="00E0225A">
        <w:rPr>
          <w:rFonts w:ascii="Arial" w:hAnsi="Arial" w:cs="Arial"/>
          <w:iCs/>
          <w:lang w:val="es-ES_tradnl"/>
        </w:rPr>
        <w:lastRenderedPageBreak/>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12DFF55B"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34D45EA7" w14:textId="77777777" w:rsidR="00257E93" w:rsidRDefault="00257E93" w:rsidP="00257E93">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52400828"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D85B80D" w14:textId="77777777" w:rsidR="00257E93" w:rsidRPr="005626DC" w:rsidRDefault="00257E93" w:rsidP="00257E93">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0DF2BC8B" w14:textId="77777777" w:rsidR="00257E93" w:rsidRPr="000A4466" w:rsidRDefault="00257E93" w:rsidP="00257E93">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14:paraId="3437D0AD" w14:textId="77777777" w:rsidR="00257E93" w:rsidRPr="005626DC" w:rsidRDefault="00257E93" w:rsidP="00257E93">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14:paraId="5C4D4ED1" w14:textId="77777777" w:rsidR="00257E93" w:rsidRDefault="00257E93" w:rsidP="00257E93">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14:paraId="1CD59D31" w14:textId="77777777" w:rsidR="00257E93" w:rsidRPr="005626DC" w:rsidRDefault="00257E93" w:rsidP="00257E9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14:paraId="49FC1E8B" w14:textId="77777777" w:rsidR="00257E93" w:rsidRDefault="00257E93" w:rsidP="00257E93">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14:paraId="682C87BF" w14:textId="77777777" w:rsidR="00257E93" w:rsidRPr="005626DC" w:rsidRDefault="00257E93" w:rsidP="00257E93">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14:paraId="0F608EA5" w14:textId="77777777" w:rsidR="00257E93" w:rsidRDefault="00257E93" w:rsidP="00257E93">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14:paraId="064D04C5" w14:textId="77777777" w:rsidR="00257E93" w:rsidRPr="005626DC" w:rsidRDefault="00257E93" w:rsidP="00257E9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53BCAF37" w14:textId="77777777" w:rsidR="00257E93" w:rsidRPr="005626DC" w:rsidRDefault="00257E93" w:rsidP="00257E9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14:paraId="089AACEC" w14:textId="77777777" w:rsidR="00257E93" w:rsidRDefault="00257E93" w:rsidP="00257E9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30E88857" w14:textId="77777777" w:rsidR="00257E93" w:rsidRPr="005626DC" w:rsidRDefault="00257E93" w:rsidP="00257E9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63C34AB1" w14:textId="77777777" w:rsidR="00257E93" w:rsidRDefault="00257E93" w:rsidP="00257E9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14:paraId="56156761" w14:textId="77777777" w:rsidR="00257E93" w:rsidRPr="008C3799" w:rsidRDefault="00257E93" w:rsidP="00257E93">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14:paraId="0E2BD07A" w14:textId="77777777" w:rsidR="00257E93" w:rsidRPr="008C3799" w:rsidRDefault="00257E93" w:rsidP="00377F27">
      <w:pPr>
        <w:pStyle w:val="Prrafodelista"/>
        <w:numPr>
          <w:ilvl w:val="0"/>
          <w:numId w:val="43"/>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14:paraId="41E9A2CD" w14:textId="77777777" w:rsidR="00257E93" w:rsidRPr="005626DC" w:rsidRDefault="00257E93" w:rsidP="00377F27">
      <w:pPr>
        <w:pStyle w:val="Prrafodelista"/>
        <w:numPr>
          <w:ilvl w:val="0"/>
          <w:numId w:val="43"/>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14:paraId="3B175B14" w14:textId="77777777" w:rsidR="00257E93" w:rsidRPr="005626DC" w:rsidRDefault="00257E93" w:rsidP="00377F27">
      <w:pPr>
        <w:pStyle w:val="Prrafodelista"/>
        <w:numPr>
          <w:ilvl w:val="0"/>
          <w:numId w:val="43"/>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14:paraId="0A0DE87C" w14:textId="77777777" w:rsidR="00257E93" w:rsidRPr="005626DC" w:rsidRDefault="00257E93" w:rsidP="00377F27">
      <w:pPr>
        <w:pStyle w:val="Prrafodelista"/>
        <w:numPr>
          <w:ilvl w:val="0"/>
          <w:numId w:val="43"/>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14:paraId="529C84D5" w14:textId="77777777" w:rsidR="00257E93" w:rsidRDefault="00257E93" w:rsidP="00377F27">
      <w:pPr>
        <w:pStyle w:val="Prrafodelista"/>
        <w:numPr>
          <w:ilvl w:val="0"/>
          <w:numId w:val="43"/>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14:paraId="59A0CA86" w14:textId="77777777" w:rsidR="00257E93" w:rsidRPr="005626DC" w:rsidRDefault="00257E93" w:rsidP="00257E93">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08866D25" w14:textId="77777777" w:rsidR="00257E93" w:rsidRDefault="00257E93" w:rsidP="00257E93">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14:paraId="2815DE96" w14:textId="77777777" w:rsidR="00257E93" w:rsidRDefault="00257E93" w:rsidP="00257E93">
      <w:pPr>
        <w:spacing w:before="120" w:after="120"/>
        <w:jc w:val="both"/>
        <w:rPr>
          <w:rFonts w:ascii="Arial" w:hAnsi="Arial" w:cs="Arial"/>
          <w:iCs/>
        </w:rPr>
      </w:pPr>
      <w:r>
        <w:rPr>
          <w:rFonts w:ascii="Arial" w:hAnsi="Arial" w:cs="Arial"/>
          <w:iCs/>
        </w:rPr>
        <w:lastRenderedPageBreak/>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14:paraId="6A08F888" w14:textId="77777777" w:rsidR="00257E93" w:rsidRDefault="00257E93" w:rsidP="00257E93">
      <w:pPr>
        <w:spacing w:before="120" w:after="120"/>
        <w:jc w:val="both"/>
        <w:rPr>
          <w:rFonts w:ascii="Arial" w:hAnsi="Arial" w:cs="Arial"/>
          <w:iCs/>
        </w:rPr>
      </w:pPr>
      <w:r>
        <w:rPr>
          <w:rFonts w:ascii="Arial" w:hAnsi="Arial" w:cs="Arial"/>
          <w:iCs/>
        </w:rPr>
        <w:t>Se deberá emitir la factura por el precio convenio en el Contrato sin deducir las multas ni otros cargos.</w:t>
      </w:r>
    </w:p>
    <w:p w14:paraId="753363A7" w14:textId="77777777" w:rsidR="00257E93" w:rsidRPr="005626DC" w:rsidRDefault="00257E93" w:rsidP="00257E9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14:paraId="4F82ED3C" w14:textId="77777777" w:rsidR="00257E93" w:rsidRPr="005626DC" w:rsidRDefault="00257E93" w:rsidP="00257E9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14:paraId="6CD40277" w14:textId="77777777" w:rsidR="00257E93" w:rsidRPr="005626DC" w:rsidRDefault="00257E93" w:rsidP="00257E9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1C6F901C" w14:textId="77777777" w:rsidR="00257E93" w:rsidRPr="00C21F7E" w:rsidRDefault="00257E93" w:rsidP="00257E93">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14:paraId="7EF845D4" w14:textId="77777777" w:rsidR="00257E93" w:rsidRPr="005626DC" w:rsidRDefault="00257E93" w:rsidP="00257E93">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14:paraId="159BD70C" w14:textId="77777777" w:rsidR="00257E93" w:rsidRPr="006673F3" w:rsidRDefault="00257E93" w:rsidP="00257E93">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14:paraId="169592BF" w14:textId="77777777" w:rsidR="00257E93" w:rsidRPr="006673F3" w:rsidRDefault="00257E93" w:rsidP="00257E93">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14:paraId="032B6363" w14:textId="77777777" w:rsidR="00257E93" w:rsidRDefault="00257E93" w:rsidP="00257E93">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329070B5" w14:textId="77777777" w:rsidR="00257E93" w:rsidRPr="006673F3" w:rsidRDefault="00257E93" w:rsidP="00377F27">
      <w:pPr>
        <w:numPr>
          <w:ilvl w:val="1"/>
          <w:numId w:val="49"/>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14:paraId="6A409BE2" w14:textId="77777777" w:rsidR="00257E93" w:rsidRPr="006673F3" w:rsidRDefault="00257E93" w:rsidP="00257E93">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14:paraId="4BA90C8F" w14:textId="77777777" w:rsidR="00257E93" w:rsidRPr="008D4B5C" w:rsidRDefault="00257E93" w:rsidP="00377F27">
      <w:pPr>
        <w:numPr>
          <w:ilvl w:val="2"/>
          <w:numId w:val="50"/>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w:t>
      </w:r>
      <w:proofErr w:type="gramStart"/>
      <w:r w:rsidRPr="008D4B5C">
        <w:rPr>
          <w:rFonts w:ascii="Arial" w:hAnsi="Arial" w:cs="Arial"/>
        </w:rPr>
        <w:t>las citada póliza</w:t>
      </w:r>
      <w:proofErr w:type="gramEnd"/>
      <w:r w:rsidRPr="008D4B5C">
        <w:rPr>
          <w:rFonts w:ascii="Arial" w:hAnsi="Arial" w:cs="Arial"/>
        </w:rPr>
        <w:t xml:space="preserve"> a la </w:t>
      </w:r>
      <w:r w:rsidRPr="008D4B5C">
        <w:rPr>
          <w:rFonts w:ascii="Arial" w:hAnsi="Arial" w:cs="Arial"/>
          <w:b/>
        </w:rPr>
        <w:t>ENTIDAD</w:t>
      </w:r>
      <w:r w:rsidRPr="008D4B5C">
        <w:rPr>
          <w:rFonts w:ascii="Arial" w:hAnsi="Arial" w:cs="Arial"/>
        </w:rPr>
        <w:t xml:space="preserve"> antes de la suscripción del Contrato.</w:t>
      </w:r>
    </w:p>
    <w:p w14:paraId="2F53B386" w14:textId="77777777" w:rsidR="00257E93" w:rsidRPr="008D4B5C" w:rsidRDefault="00257E93" w:rsidP="00257E93">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391AF2E6" w14:textId="77777777" w:rsidR="00257E93" w:rsidRPr="00877376" w:rsidRDefault="00257E93" w:rsidP="00257E93">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14:paraId="59E52583" w14:textId="77777777" w:rsidR="00257E93" w:rsidRPr="00F05CF8" w:rsidRDefault="00257E93" w:rsidP="00257E93">
      <w:pPr>
        <w:spacing w:before="120" w:after="120"/>
        <w:jc w:val="both"/>
        <w:rPr>
          <w:rFonts w:ascii="Arial" w:hAnsi="Arial" w:cs="Arial"/>
          <w:lang w:val="es-ES_tradnl"/>
        </w:rPr>
      </w:pPr>
      <w:r w:rsidRPr="00877376">
        <w:rPr>
          <w:rFonts w:ascii="Arial" w:hAnsi="Arial" w:cs="Arial"/>
          <w:lang w:val="es-ES_tradnl"/>
        </w:rPr>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14:paraId="46DD0920" w14:textId="77777777" w:rsidR="00257E93" w:rsidRPr="00F05CF8" w:rsidRDefault="00257E93" w:rsidP="00257E93">
      <w:pPr>
        <w:spacing w:before="120" w:after="120"/>
        <w:jc w:val="both"/>
        <w:rPr>
          <w:rFonts w:ascii="Arial" w:hAnsi="Arial" w:cs="Arial"/>
        </w:rPr>
      </w:pPr>
      <w:r w:rsidRPr="00F05CF8">
        <w:rPr>
          <w:rFonts w:ascii="Arial" w:hAnsi="Arial" w:cs="Arial"/>
        </w:rPr>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14:paraId="28B3F81A" w14:textId="77777777" w:rsidR="00257E93" w:rsidRPr="00F05CF8" w:rsidRDefault="00257E93" w:rsidP="00257E93">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w:t>
      </w:r>
      <w:r w:rsidRPr="00F05CF8">
        <w:rPr>
          <w:rFonts w:ascii="Arial" w:hAnsi="Arial" w:cs="Arial"/>
        </w:rPr>
        <w:lastRenderedPageBreak/>
        <w:t>garantía de cumplimiento de Contrato y gestione el resarcimiento de daños y perjuicios por medio de la jurisdicción coactiva fiscal por la naturaleza del Contrato, conforme lo establecido en el Artículo 47 de la Ley 1178.</w:t>
      </w:r>
    </w:p>
    <w:p w14:paraId="1B41D15E" w14:textId="77777777" w:rsidR="00257E93" w:rsidRPr="005626DC" w:rsidRDefault="00257E93" w:rsidP="00257E93">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QUINTA</w:t>
      </w:r>
      <w:r w:rsidRPr="00F05CF8">
        <w:rPr>
          <w:rFonts w:ascii="Arial" w:hAnsi="Arial" w:cs="Arial"/>
          <w:b/>
          <w:u w:val="single"/>
        </w:rPr>
        <w:t>.- (NOTIFICACIONES)</w:t>
      </w:r>
    </w:p>
    <w:p w14:paraId="4709C768" w14:textId="77777777" w:rsidR="00257E93" w:rsidRDefault="00257E93" w:rsidP="00257E93">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57E93" w:rsidRPr="00B82303" w14:paraId="38B0FA25" w14:textId="77777777" w:rsidTr="00904085">
        <w:trPr>
          <w:trHeight w:val="237"/>
        </w:trPr>
        <w:tc>
          <w:tcPr>
            <w:tcW w:w="4511" w:type="dxa"/>
            <w:tcBorders>
              <w:top w:val="single" w:sz="4" w:space="0" w:color="auto"/>
              <w:left w:val="single" w:sz="4" w:space="0" w:color="auto"/>
              <w:bottom w:val="single" w:sz="4" w:space="0" w:color="auto"/>
              <w:right w:val="single" w:sz="4" w:space="0" w:color="auto"/>
            </w:tcBorders>
          </w:tcPr>
          <w:p w14:paraId="5D33CCD4" w14:textId="77777777" w:rsidR="00257E93" w:rsidRPr="00B82303" w:rsidRDefault="00257E93" w:rsidP="00904085">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745B802" w14:textId="77777777" w:rsidR="00257E93" w:rsidRPr="00B82303" w:rsidRDefault="00257E93" w:rsidP="00904085">
            <w:pPr>
              <w:widowControl w:val="0"/>
              <w:ind w:left="180" w:hanging="180"/>
              <w:jc w:val="center"/>
              <w:rPr>
                <w:rFonts w:ascii="Arial" w:hAnsi="Arial" w:cs="Arial"/>
                <w:b/>
                <w:lang w:val="es-ES_tradnl"/>
              </w:rPr>
            </w:pPr>
            <w:r>
              <w:rPr>
                <w:rFonts w:ascii="Arial" w:hAnsi="Arial" w:cs="Arial"/>
                <w:b/>
                <w:lang w:val="es-ES_tradnl"/>
              </w:rPr>
              <w:t>PROVEEDOR</w:t>
            </w:r>
          </w:p>
        </w:tc>
      </w:tr>
      <w:tr w:rsidR="00257E93" w:rsidRPr="005626DC" w14:paraId="090E750C" w14:textId="77777777" w:rsidTr="00904085">
        <w:trPr>
          <w:trHeight w:val="1505"/>
        </w:trPr>
        <w:tc>
          <w:tcPr>
            <w:tcW w:w="4511" w:type="dxa"/>
            <w:tcBorders>
              <w:top w:val="single" w:sz="4" w:space="0" w:color="auto"/>
              <w:left w:val="single" w:sz="4" w:space="0" w:color="auto"/>
              <w:bottom w:val="single" w:sz="4" w:space="0" w:color="auto"/>
              <w:right w:val="single" w:sz="4" w:space="0" w:color="auto"/>
            </w:tcBorders>
          </w:tcPr>
          <w:p w14:paraId="787939FA" w14:textId="77777777" w:rsidR="00257E93" w:rsidRPr="004B02D4" w:rsidRDefault="00257E93" w:rsidP="00904085">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14:paraId="5DB2122C" w14:textId="77777777" w:rsidR="00257E93" w:rsidRPr="00801DF5" w:rsidRDefault="00257E93" w:rsidP="00904085">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14:paraId="1370009F" w14:textId="77777777" w:rsidR="00257E93" w:rsidRPr="00911877" w:rsidRDefault="00257E93" w:rsidP="00904085">
            <w:pPr>
              <w:widowControl w:val="0"/>
              <w:ind w:left="180" w:hanging="180"/>
              <w:jc w:val="both"/>
              <w:rPr>
                <w:rFonts w:ascii="Arial" w:hAnsi="Arial" w:cs="Arial"/>
                <w:b/>
                <w:lang w:val="es-BO"/>
              </w:rPr>
            </w:pPr>
            <w:r w:rsidRPr="00911877">
              <w:rPr>
                <w:rFonts w:ascii="Arial" w:hAnsi="Arial" w:cs="Arial"/>
                <w:b/>
                <w:lang w:val="es-BO"/>
              </w:rPr>
              <w:t xml:space="preserve">E-mail: </w:t>
            </w:r>
          </w:p>
          <w:p w14:paraId="4AD4970C" w14:textId="77777777" w:rsidR="00257E93" w:rsidRDefault="00257E93" w:rsidP="00904085">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14:paraId="58B3858B" w14:textId="77777777" w:rsidR="00257E93" w:rsidRPr="00B82303" w:rsidRDefault="00257E93" w:rsidP="00904085">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14:paraId="7A170BB2" w14:textId="77777777" w:rsidR="00257E93" w:rsidRDefault="00257E93" w:rsidP="00904085">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14:paraId="6128A293" w14:textId="77777777" w:rsidR="00257E93" w:rsidRDefault="00257E93" w:rsidP="00904085">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14:paraId="6EF1C56E" w14:textId="77777777" w:rsidR="00257E93" w:rsidRPr="00911877" w:rsidRDefault="00257E93" w:rsidP="00904085">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14:paraId="4C2FF99B" w14:textId="77777777" w:rsidR="00257E93" w:rsidRPr="00911877" w:rsidRDefault="00257E93" w:rsidP="00904085">
            <w:pPr>
              <w:widowControl w:val="0"/>
              <w:jc w:val="both"/>
              <w:rPr>
                <w:rFonts w:ascii="Arial" w:hAnsi="Arial" w:cs="Arial"/>
                <w:b/>
                <w:lang w:val="en-US"/>
              </w:rPr>
            </w:pPr>
            <w:r w:rsidRPr="00911877">
              <w:rPr>
                <w:rFonts w:ascii="Arial" w:hAnsi="Arial" w:cs="Arial"/>
                <w:b/>
                <w:lang w:val="en-US"/>
              </w:rPr>
              <w:t xml:space="preserve">Fax: </w:t>
            </w:r>
          </w:p>
          <w:p w14:paraId="678797D5" w14:textId="77777777" w:rsidR="00257E93" w:rsidRPr="00911877" w:rsidRDefault="00257E93" w:rsidP="00904085">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14:paraId="57D8AF21" w14:textId="77777777" w:rsidR="00257E93" w:rsidRPr="00911877" w:rsidRDefault="00257E93" w:rsidP="00904085">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14:paraId="2EC35C48" w14:textId="77777777" w:rsidR="00257E93" w:rsidRPr="0048077C" w:rsidRDefault="00257E93" w:rsidP="00904085">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14:paraId="17B80116" w14:textId="77777777" w:rsidR="00257E93" w:rsidRPr="005626DC" w:rsidRDefault="00257E93" w:rsidP="00904085">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14:paraId="0AAD0EDA" w14:textId="77777777" w:rsidR="00257E93" w:rsidRPr="005626DC" w:rsidRDefault="00257E93" w:rsidP="00257E93">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14:paraId="2C1F6B3B" w14:textId="77777777" w:rsidR="00257E93" w:rsidRPr="005626DC" w:rsidRDefault="00257E93" w:rsidP="00257E93">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4C618C73"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14:paraId="555605B2" w14:textId="77777777" w:rsidR="00257E93" w:rsidRPr="005626DC" w:rsidRDefault="00257E93" w:rsidP="00257E93">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60256969" w14:textId="77777777" w:rsidR="00257E93" w:rsidRPr="00B949A6" w:rsidRDefault="00257E93" w:rsidP="00257E93">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14:paraId="1649C2A1" w14:textId="77777777" w:rsidR="00257E93" w:rsidRPr="00B949A6" w:rsidRDefault="00257E93" w:rsidP="00257E93">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14:paraId="26BC5A08" w14:textId="77777777" w:rsidR="00257E93" w:rsidRPr="00B949A6" w:rsidRDefault="00257E93" w:rsidP="00257E93">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14:paraId="22D69995" w14:textId="77777777" w:rsidR="00257E93" w:rsidRPr="00B949A6" w:rsidRDefault="00257E93" w:rsidP="00257E93">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14:paraId="1DCEB735" w14:textId="77777777" w:rsidR="00257E93" w:rsidRPr="00B949A6" w:rsidRDefault="00257E93" w:rsidP="00257E9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14:paraId="1E572A12" w14:textId="77777777" w:rsidR="00257E93" w:rsidRPr="005626DC" w:rsidRDefault="00257E93" w:rsidP="00257E9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 30 (treinta) días calendario</w:t>
      </w:r>
      <w:r>
        <w:rPr>
          <w:rFonts w:ascii="Arial" w:hAnsi="Arial" w:cs="Arial"/>
          <w:lang w:val="es-ES_tradnl"/>
        </w:rPr>
        <w:t xml:space="preserve">, impostergablemente; siendo responsable de recoger la Adquisición observada del lugar de entrega descrito en la cláusula (Lugar de entrega). </w:t>
      </w:r>
    </w:p>
    <w:p w14:paraId="10F5C8C3" w14:textId="77777777" w:rsidR="00257E93" w:rsidRPr="005626DC" w:rsidRDefault="00257E93" w:rsidP="00257E93">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p>
    <w:p w14:paraId="40239A9C" w14:textId="77777777" w:rsidR="00257E93" w:rsidRPr="005626DC" w:rsidRDefault="00257E93" w:rsidP="00257E9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30EF2E3C" w14:textId="77777777" w:rsidR="00257E93" w:rsidRPr="005626DC" w:rsidRDefault="00257E93" w:rsidP="00257E9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w:t>
      </w:r>
      <w:r w:rsidRPr="005626DC">
        <w:rPr>
          <w:rFonts w:ascii="Arial" w:hAnsi="Arial" w:cs="Arial"/>
          <w:lang w:val="es-ES_tradnl"/>
        </w:rPr>
        <w:lastRenderedPageBreak/>
        <w:t xml:space="preserve">del Contrato que tenga por efecto responsabilidad por vulneración de la legislación aplicable. </w:t>
      </w:r>
    </w:p>
    <w:p w14:paraId="62CD8C49" w14:textId="77777777" w:rsidR="00257E93" w:rsidRDefault="00257E93" w:rsidP="00257E9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028BBA38" w14:textId="77777777" w:rsidR="00257E93" w:rsidRPr="005626DC" w:rsidRDefault="00257E93" w:rsidP="00257E93">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14:paraId="4573A6D3"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0D3B424"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54B27822"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5DB78CE3"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5A4D247"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7F23EA9F" w14:textId="77777777" w:rsidR="00257E93" w:rsidRPr="005626DC" w:rsidRDefault="00257E93" w:rsidP="00377F27">
      <w:pPr>
        <w:numPr>
          <w:ilvl w:val="0"/>
          <w:numId w:val="45"/>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1FECC721"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59A01015"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C95E053"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4CCBC32B"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400B1B91"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052D6671"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9BFAB95"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09264541"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1C3B8517"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26D78DB"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CC2378F"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31DA4629" w14:textId="77777777" w:rsidR="00257E93" w:rsidRPr="00381C7C" w:rsidRDefault="00257E93" w:rsidP="00377F27">
      <w:pPr>
        <w:numPr>
          <w:ilvl w:val="0"/>
          <w:numId w:val="44"/>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14:paraId="1DC26B3D" w14:textId="77777777" w:rsidR="00257E93"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4698BC8E" w14:textId="77777777" w:rsidR="00257E93" w:rsidRPr="00DB4C14" w:rsidRDefault="00257E93" w:rsidP="00377F27">
      <w:pPr>
        <w:numPr>
          <w:ilvl w:val="0"/>
          <w:numId w:val="44"/>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14:paraId="6C8672AB" w14:textId="77777777" w:rsidR="00257E93" w:rsidRDefault="00257E93" w:rsidP="00377F27">
      <w:pPr>
        <w:numPr>
          <w:ilvl w:val="0"/>
          <w:numId w:val="44"/>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14:paraId="7CE9F737" w14:textId="77777777" w:rsidR="00257E93" w:rsidRDefault="00257E93" w:rsidP="00377F27">
      <w:pPr>
        <w:numPr>
          <w:ilvl w:val="0"/>
          <w:numId w:val="44"/>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14:paraId="36BDE4CE" w14:textId="77777777" w:rsidR="00257E93" w:rsidRPr="007F27A2" w:rsidRDefault="00257E93" w:rsidP="00257E93">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14:paraId="2DFF7500"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14:paraId="3C384363" w14:textId="77777777" w:rsidR="00257E93" w:rsidRPr="005626DC" w:rsidRDefault="00257E93" w:rsidP="00257E93">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557E0441" w14:textId="77777777" w:rsidR="00257E93" w:rsidRPr="005626DC" w:rsidRDefault="00257E93" w:rsidP="00257E93">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5E7622E7" w14:textId="77777777" w:rsidR="00257E93" w:rsidRDefault="00257E93" w:rsidP="00257E93">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7525EA55" w14:textId="77777777" w:rsidR="00257E93" w:rsidRPr="005626DC" w:rsidRDefault="00257E93" w:rsidP="00257E93">
      <w:pPr>
        <w:spacing w:after="120"/>
        <w:jc w:val="both"/>
        <w:rPr>
          <w:rFonts w:ascii="Arial" w:hAnsi="Arial" w:cs="Arial"/>
          <w:lang w:val="es-ES_tradnl"/>
        </w:rPr>
      </w:pPr>
      <w:r>
        <w:rPr>
          <w:rFonts w:ascii="Arial" w:hAnsi="Arial" w:cs="Arial"/>
          <w:b/>
          <w:u w:val="single"/>
          <w:lang w:val="es-ES_tradnl"/>
        </w:rPr>
        <w:t>DÉCIMA NOVENA</w:t>
      </w:r>
      <w:r w:rsidRPr="005626DC">
        <w:rPr>
          <w:rFonts w:ascii="Arial" w:hAnsi="Arial" w:cs="Arial"/>
          <w:b/>
          <w:u w:val="single"/>
          <w:lang w:val="es-ES_tradnl"/>
        </w:rPr>
        <w:t>.- (INTRANSFERIBILIDAD DEL CONTRATO)</w:t>
      </w:r>
    </w:p>
    <w:p w14:paraId="4A9BA6BB"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058247B"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14:paraId="607C66A3" w14:textId="77777777" w:rsidR="00257E93" w:rsidRPr="005626DC" w:rsidRDefault="00257E93" w:rsidP="00257E93">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F7A60E5"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4E3F753" w14:textId="77777777" w:rsidR="00257E93" w:rsidRPr="005626DC" w:rsidRDefault="00257E93" w:rsidP="00257E93">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28940598"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14:paraId="51A754E9"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B714D6E"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64B4462E"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14:paraId="72F54F04" w14:textId="77777777" w:rsidR="00257E93" w:rsidRPr="005626DC" w:rsidRDefault="00257E93" w:rsidP="00257E9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7E53368" w14:textId="77777777" w:rsidR="00257E93" w:rsidRPr="005626DC" w:rsidRDefault="00257E93" w:rsidP="00257E9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EF1E670" w14:textId="77777777" w:rsidR="00257E93" w:rsidRPr="005626DC" w:rsidRDefault="00257E93" w:rsidP="00257E9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61221F5E" w14:textId="77777777" w:rsidR="00257E93" w:rsidRPr="005626DC" w:rsidRDefault="00257E93" w:rsidP="00257E9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14:paraId="751A3A54" w14:textId="77777777" w:rsidR="00257E93" w:rsidRPr="005626DC" w:rsidRDefault="00257E93" w:rsidP="00377F27">
      <w:pPr>
        <w:pStyle w:val="Prrafodelista"/>
        <w:numPr>
          <w:ilvl w:val="0"/>
          <w:numId w:val="46"/>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14:paraId="0A3C98E9" w14:textId="77777777" w:rsidR="00257E93" w:rsidRPr="005626DC" w:rsidRDefault="00257E93" w:rsidP="00377F27">
      <w:pPr>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14:paraId="51C2E7CD" w14:textId="77777777" w:rsidR="00257E93" w:rsidRPr="005626DC" w:rsidRDefault="00257E93" w:rsidP="00257E93">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14:paraId="3D43966A"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4EE2C69"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202A9210"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1C322218"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A52A1A0" w14:textId="77777777" w:rsidR="00257E93" w:rsidRPr="005626DC" w:rsidRDefault="00257E93" w:rsidP="00257E9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14:paraId="5F0F45B9"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67F2B8CD" w14:textId="77777777" w:rsidR="00257E93" w:rsidRPr="005626DC" w:rsidRDefault="00257E93" w:rsidP="00377F27">
      <w:pPr>
        <w:numPr>
          <w:ilvl w:val="0"/>
          <w:numId w:val="42"/>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65A86E35" w14:textId="77777777" w:rsidR="00257E93" w:rsidRPr="00EC5599" w:rsidRDefault="00257E93" w:rsidP="00377F27">
      <w:pPr>
        <w:numPr>
          <w:ilvl w:val="0"/>
          <w:numId w:val="42"/>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14:paraId="0998CA03" w14:textId="77777777" w:rsidR="00257E93" w:rsidRPr="00EC5599" w:rsidRDefault="00257E93" w:rsidP="00377F27">
      <w:pPr>
        <w:numPr>
          <w:ilvl w:val="0"/>
          <w:numId w:val="42"/>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14:paraId="458A9800" w14:textId="77777777" w:rsidR="00257E93" w:rsidRPr="005626DC" w:rsidRDefault="00257E93" w:rsidP="00257E93">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70F619B4" w14:textId="77777777" w:rsidR="00257E93" w:rsidRPr="005626DC" w:rsidRDefault="00257E93" w:rsidP="00257E9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14:paraId="2C450933"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6F7EB846" w14:textId="77777777" w:rsidR="00257E93" w:rsidRPr="005626DC" w:rsidRDefault="00257E93" w:rsidP="00257E9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14:paraId="6B7051F5"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4F052002" w14:textId="77777777" w:rsidR="00257E93" w:rsidRPr="005626DC" w:rsidRDefault="00257E93" w:rsidP="00257E93">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12A9DE3F" w14:textId="77777777" w:rsidR="00257E93" w:rsidRPr="005626DC" w:rsidRDefault="00257E93" w:rsidP="00257E93">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xml:space="preserve">)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19BFD17C"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14:paraId="6ED4372B"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5E556481" w14:textId="77777777" w:rsidR="00257E93" w:rsidRPr="005626DC" w:rsidRDefault="00257E93" w:rsidP="00257E93">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14:paraId="0CFD9AAF" w14:textId="77777777" w:rsidR="00257E93" w:rsidRPr="005626DC" w:rsidRDefault="00257E93" w:rsidP="00257E9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7823DBAD" w14:textId="77777777" w:rsidR="00257E93" w:rsidRPr="005626DC" w:rsidRDefault="00257E93" w:rsidP="00257E93">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14:paraId="12AF6D38" w14:textId="77777777" w:rsidR="00257E93" w:rsidRPr="005626DC" w:rsidRDefault="00257E93" w:rsidP="00257E9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6EFDAA13" w14:textId="77777777" w:rsidR="00257E93" w:rsidRPr="005626DC" w:rsidRDefault="00257E93" w:rsidP="00257E93">
      <w:pPr>
        <w:spacing w:after="120"/>
        <w:ind w:left="2124" w:hanging="1273"/>
        <w:jc w:val="both"/>
        <w:rPr>
          <w:rFonts w:ascii="Arial" w:hAnsi="Arial" w:cs="Arial"/>
          <w:b/>
          <w:lang w:val="es-ES_tradnl"/>
        </w:rPr>
      </w:pPr>
      <w:r w:rsidRPr="005626DC">
        <w:rPr>
          <w:rFonts w:ascii="Arial" w:hAnsi="Arial" w:cs="Arial"/>
          <w:b/>
          <w:lang w:val="es-ES_tradnl"/>
        </w:rPr>
        <w:lastRenderedPageBreak/>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14:paraId="1472859A" w14:textId="77777777" w:rsidR="00257E93" w:rsidRPr="005626DC" w:rsidRDefault="00257E93" w:rsidP="00257E93">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14:paraId="087C319A" w14:textId="77777777" w:rsidR="00257E93" w:rsidRPr="005626DC" w:rsidRDefault="00257E93" w:rsidP="00377F27">
      <w:pPr>
        <w:numPr>
          <w:ilvl w:val="0"/>
          <w:numId w:val="41"/>
        </w:numPr>
        <w:spacing w:after="120"/>
        <w:ind w:left="2410" w:hanging="28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14:paraId="1F878D74" w14:textId="77777777" w:rsidR="00257E93" w:rsidRPr="005626DC" w:rsidRDefault="00257E93" w:rsidP="00377F27">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14:paraId="2E4A70EF" w14:textId="77777777" w:rsidR="00257E93" w:rsidRPr="005626DC" w:rsidRDefault="00257E93" w:rsidP="00377F27">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14:paraId="78DB59D6" w14:textId="77777777" w:rsidR="00257E93" w:rsidRPr="005626DC" w:rsidRDefault="00257E93" w:rsidP="00377F27">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12125EDB" w14:textId="77777777" w:rsidR="00257E93" w:rsidRPr="005626DC" w:rsidRDefault="00257E93" w:rsidP="00377F27">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5CDB1A0" w14:textId="77777777" w:rsidR="00257E93" w:rsidRPr="005626DC" w:rsidRDefault="00257E93" w:rsidP="00377F27">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1F243E90" w14:textId="77777777" w:rsidR="00257E93" w:rsidRPr="005626DC" w:rsidRDefault="00257E93" w:rsidP="00377F27">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C80E251" w14:textId="77777777" w:rsidR="00257E93" w:rsidRPr="005626DC" w:rsidRDefault="00257E93" w:rsidP="00257E93">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14:paraId="07772CA0" w14:textId="77777777" w:rsidR="00257E93" w:rsidRPr="005626DC" w:rsidRDefault="00257E93" w:rsidP="00257E93">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01F79885" w14:textId="77777777" w:rsidR="00257E93" w:rsidRPr="005626DC" w:rsidRDefault="00257E93" w:rsidP="00377F27">
      <w:pPr>
        <w:pStyle w:val="Prrafodelista"/>
        <w:numPr>
          <w:ilvl w:val="0"/>
          <w:numId w:val="4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14:paraId="12A2E81B" w14:textId="77777777" w:rsidR="00257E93" w:rsidRPr="005626DC" w:rsidRDefault="00257E93" w:rsidP="00377F27">
      <w:pPr>
        <w:pStyle w:val="Prrafodelista"/>
        <w:numPr>
          <w:ilvl w:val="0"/>
          <w:numId w:val="4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0EAF19B9" w14:textId="77777777" w:rsidR="00257E93" w:rsidRPr="005626DC" w:rsidRDefault="00257E93" w:rsidP="00257E93">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E7A8461" w14:textId="77777777" w:rsidR="00257E93" w:rsidRPr="005626DC" w:rsidRDefault="00257E93" w:rsidP="00257E93">
      <w:pPr>
        <w:pStyle w:val="Prrafodelista"/>
        <w:spacing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6D356397" w14:textId="77777777" w:rsidR="00257E93" w:rsidRPr="00323C2E" w:rsidRDefault="00257E93" w:rsidP="00377F27">
      <w:pPr>
        <w:pStyle w:val="Prrafodelista"/>
        <w:numPr>
          <w:ilvl w:val="2"/>
          <w:numId w:val="51"/>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14:paraId="343A767E" w14:textId="77777777" w:rsidR="00257E93" w:rsidRPr="005626DC" w:rsidRDefault="00257E93" w:rsidP="00257E93">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14:paraId="41E08322" w14:textId="77777777" w:rsidR="00257E93" w:rsidRPr="005626DC" w:rsidRDefault="00257E93" w:rsidP="00257E93">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D139481" w14:textId="77777777" w:rsidR="00257E93" w:rsidRPr="005626DC" w:rsidRDefault="00257E93" w:rsidP="00257E93">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w:t>
      </w:r>
      <w:r w:rsidRPr="005626DC">
        <w:rPr>
          <w:rFonts w:ascii="Arial" w:hAnsi="Arial" w:cs="Arial"/>
          <w:lang w:val="es-ES_tradnl"/>
        </w:rPr>
        <w:lastRenderedPageBreak/>
        <w:t xml:space="preserve">Parte afectada notificará mediante carta notariada a la otra Parte que la resolución del Contrato se ha hecho efectiva, </w:t>
      </w:r>
    </w:p>
    <w:p w14:paraId="5334FAF2" w14:textId="77777777" w:rsidR="00257E93" w:rsidRPr="005626DC" w:rsidRDefault="00257E93" w:rsidP="00257E93">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328BE6D6" w14:textId="77777777" w:rsidR="00257E93" w:rsidRPr="005626DC" w:rsidRDefault="00257E93" w:rsidP="00257E93">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3C23802D" w14:textId="77777777" w:rsidR="00257E93" w:rsidRDefault="00257E93" w:rsidP="00257E93">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14:paraId="38F90F6C" w14:textId="77777777" w:rsidR="00257E93" w:rsidRPr="005626DC" w:rsidRDefault="00257E93" w:rsidP="00257E93">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14:paraId="45D16A3E" w14:textId="77777777" w:rsidR="00257E93" w:rsidRPr="005626DC" w:rsidRDefault="00257E93" w:rsidP="00257E93">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0DE5955B" w14:textId="77777777" w:rsidR="00257E93" w:rsidRDefault="00257E93" w:rsidP="00257E93">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3B9F8CD1" w14:textId="77777777" w:rsidR="00257E93" w:rsidRPr="005626DC" w:rsidRDefault="00257E93" w:rsidP="00257E93">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14:paraId="72E9EFB6"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139E0564"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14:paraId="304192F0"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14:paraId="5EAED136" w14:textId="77777777" w:rsidR="00257E93" w:rsidRPr="005626DC" w:rsidRDefault="00257E93" w:rsidP="00257E93">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14:paraId="739CDE27" w14:textId="77777777" w:rsidR="00257E93" w:rsidRPr="00EC5599" w:rsidRDefault="00257E93" w:rsidP="00257E93">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14:paraId="640380B1" w14:textId="77777777" w:rsidR="00257E93" w:rsidRPr="00EC5599" w:rsidRDefault="00257E93" w:rsidP="00257E93">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14:paraId="756CF052" w14:textId="19C0F881" w:rsidR="00257E93" w:rsidRPr="00EC5599" w:rsidRDefault="00257E93" w:rsidP="00257E93">
      <w:pPr>
        <w:spacing w:after="120"/>
        <w:jc w:val="both"/>
        <w:rPr>
          <w:rFonts w:ascii="Arial" w:hAnsi="Arial" w:cs="Arial"/>
          <w:b/>
          <w:u w:val="single"/>
          <w:lang w:val="es-BO"/>
        </w:rPr>
      </w:pPr>
      <w:r>
        <w:rPr>
          <w:noProof/>
          <w:lang w:eastAsia="es-ES"/>
        </w:rPr>
        <w:drawing>
          <wp:anchor distT="0" distB="0" distL="114300" distR="114300" simplePos="0" relativeHeight="251683328" behindDoc="1" locked="0" layoutInCell="0" allowOverlap="1" wp14:anchorId="0F89365C" wp14:editId="7B377644">
            <wp:simplePos x="0" y="0"/>
            <wp:positionH relativeFrom="margin">
              <wp:posOffset>155575</wp:posOffset>
            </wp:positionH>
            <wp:positionV relativeFrom="margin">
              <wp:posOffset>2319655</wp:posOffset>
            </wp:positionV>
            <wp:extent cx="3440430" cy="2333625"/>
            <wp:effectExtent l="0" t="0" r="0" b="762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440430"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eastAsia="es-ES"/>
        </w:rPr>
        <w:drawing>
          <wp:anchor distT="0" distB="0" distL="114300" distR="114300" simplePos="0" relativeHeight="251682304" behindDoc="1" locked="0" layoutInCell="0" allowOverlap="1" wp14:anchorId="1DF71F19" wp14:editId="44D362A4">
            <wp:simplePos x="0" y="0"/>
            <wp:positionH relativeFrom="margin">
              <wp:align>center</wp:align>
            </wp:positionH>
            <wp:positionV relativeFrom="margin">
              <wp:align>center</wp:align>
            </wp:positionV>
            <wp:extent cx="3440430" cy="2333625"/>
            <wp:effectExtent l="0" t="0" r="0" b="762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440430"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14:paraId="6F4C7AD0" w14:textId="77777777" w:rsidR="00257E93" w:rsidRPr="00EC5599" w:rsidRDefault="00257E93" w:rsidP="00257E93">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14:paraId="641075AC" w14:textId="77777777" w:rsidR="00257E93" w:rsidRPr="00EC5599" w:rsidRDefault="00257E93" w:rsidP="00257E93">
      <w:pPr>
        <w:spacing w:after="120"/>
        <w:jc w:val="both"/>
        <w:rPr>
          <w:rFonts w:ascii="Arial" w:hAnsi="Arial" w:cs="Arial"/>
        </w:rPr>
      </w:pPr>
      <w:r w:rsidRPr="00EC5599">
        <w:rPr>
          <w:rFonts w:ascii="Arial" w:hAnsi="Arial" w:cs="Arial"/>
          <w:lang w:val="es-BO"/>
        </w:rPr>
        <w:lastRenderedPageBreak/>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14:paraId="667F27EA" w14:textId="77777777" w:rsidR="00257E93" w:rsidRPr="00EC5599" w:rsidRDefault="00257E93" w:rsidP="00257E93">
      <w:pPr>
        <w:spacing w:before="120" w:after="120"/>
        <w:jc w:val="both"/>
        <w:rPr>
          <w:rFonts w:ascii="Arial" w:hAnsi="Arial" w:cs="Arial"/>
          <w:b/>
          <w:u w:val="single"/>
          <w:lang w:val="es-ES_tradnl"/>
        </w:rPr>
      </w:pPr>
      <w:r w:rsidRPr="00EC5599">
        <w:rPr>
          <w:rFonts w:ascii="Arial" w:hAnsi="Arial" w:cs="Arial"/>
          <w:b/>
          <w:u w:val="single"/>
          <w:lang w:val="es-ES_tradnl"/>
        </w:rPr>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14:paraId="372B3372" w14:textId="77777777" w:rsidR="00257E93" w:rsidRDefault="00257E93" w:rsidP="00257E93">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0F61646C" w14:textId="77777777" w:rsidR="00257E93" w:rsidRPr="00E0225A" w:rsidRDefault="00257E93" w:rsidP="00257E93">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14:paraId="26564C11" w14:textId="77777777" w:rsidR="00257E93" w:rsidRPr="00E0225A" w:rsidRDefault="00257E93" w:rsidP="00257E93">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57B0F0EE" w14:textId="77777777" w:rsidR="00257E93" w:rsidRPr="00E0225A" w:rsidRDefault="00257E93" w:rsidP="00257E93">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3A17C29D" w14:textId="77777777" w:rsidR="00257E93" w:rsidRPr="00E0225A" w:rsidRDefault="00257E93" w:rsidP="00257E93">
      <w:pPr>
        <w:spacing w:after="120"/>
        <w:jc w:val="both"/>
        <w:rPr>
          <w:rFonts w:ascii="Arial" w:hAnsi="Arial" w:cs="Arial"/>
          <w:sz w:val="21"/>
          <w:szCs w:val="21"/>
        </w:rPr>
      </w:pPr>
      <w:r w:rsidRPr="00E0225A">
        <w:rPr>
          <w:rFonts w:ascii="Arial" w:hAnsi="Arial" w:cs="Arial"/>
          <w:sz w:val="21"/>
          <w:szCs w:val="21"/>
        </w:rPr>
        <w:t>Originales o fotocopias legalizadas de:</w:t>
      </w:r>
    </w:p>
    <w:p w14:paraId="3C91C6F2" w14:textId="77777777" w:rsidR="00257E93" w:rsidRPr="00E0225A" w:rsidRDefault="00257E93" w:rsidP="00377F27">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3F89F773" w14:textId="77777777" w:rsidR="00257E93" w:rsidRPr="00E0225A" w:rsidRDefault="00257E93" w:rsidP="00377F27">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2AE6BFD6" w14:textId="77777777" w:rsidR="00257E93" w:rsidRPr="00E0225A" w:rsidRDefault="00257E93" w:rsidP="00377F27">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715A2C09" w14:textId="77777777" w:rsidR="00257E93" w:rsidRPr="00E0225A" w:rsidRDefault="00257E93" w:rsidP="00257E93">
      <w:pPr>
        <w:jc w:val="both"/>
        <w:rPr>
          <w:rFonts w:ascii="Arial" w:hAnsi="Arial" w:cs="Arial"/>
          <w:sz w:val="21"/>
          <w:szCs w:val="21"/>
        </w:rPr>
      </w:pPr>
      <w:r w:rsidRPr="00E0225A">
        <w:rPr>
          <w:rFonts w:ascii="Arial" w:hAnsi="Arial" w:cs="Arial"/>
          <w:sz w:val="21"/>
          <w:szCs w:val="21"/>
        </w:rPr>
        <w:t>Fotocopias simples de:</w:t>
      </w:r>
    </w:p>
    <w:p w14:paraId="2B58576C" w14:textId="77777777" w:rsidR="00257E93" w:rsidRPr="00E0225A" w:rsidRDefault="00257E93" w:rsidP="00377F27">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71E9157" w14:textId="77777777" w:rsidR="00257E93" w:rsidRPr="00E0225A" w:rsidRDefault="00257E93" w:rsidP="00377F27">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6ABA9EE7" w14:textId="77777777" w:rsidR="00257E93" w:rsidRPr="00E0225A" w:rsidRDefault="00257E93" w:rsidP="00377F27">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146EFE21" w14:textId="77777777" w:rsidR="00257E93" w:rsidRPr="00E0225A" w:rsidRDefault="00257E93" w:rsidP="00257E93">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0117F549" w14:textId="77777777" w:rsidR="00257E93" w:rsidRPr="005626DC" w:rsidRDefault="00257E93" w:rsidP="00257E93">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PRIMERA</w:t>
      </w:r>
      <w:r w:rsidRPr="005626DC">
        <w:rPr>
          <w:rFonts w:ascii="Arial" w:hAnsi="Arial" w:cs="Arial"/>
          <w:b/>
          <w:u w:val="single"/>
          <w:lang w:val="es-ES_tradnl"/>
        </w:rPr>
        <w:t>.- (CONFORMIDAD)</w:t>
      </w:r>
    </w:p>
    <w:p w14:paraId="0F2994F7" w14:textId="77777777" w:rsidR="00257E93" w:rsidRPr="005626DC" w:rsidRDefault="00257E93" w:rsidP="00257E9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14:paraId="494477FC" w14:textId="77777777" w:rsidR="00257E93" w:rsidRDefault="00257E93" w:rsidP="00257E9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62BBE2FD" w14:textId="77777777" w:rsidR="00257E93" w:rsidRDefault="00257E93" w:rsidP="00257E93">
      <w:pPr>
        <w:spacing w:before="120" w:after="120"/>
        <w:jc w:val="both"/>
        <w:rPr>
          <w:rFonts w:ascii="Arial" w:hAnsi="Arial" w:cs="Arial"/>
          <w:lang w:val="es-ES_tradnl"/>
        </w:rPr>
      </w:pPr>
    </w:p>
    <w:p w14:paraId="5CFFDD60" w14:textId="77777777" w:rsidR="00257E93" w:rsidRDefault="00257E93" w:rsidP="00257E93">
      <w:pPr>
        <w:spacing w:before="120" w:after="120"/>
        <w:jc w:val="both"/>
        <w:rPr>
          <w:rFonts w:ascii="Arial" w:hAnsi="Arial" w:cs="Arial"/>
          <w:lang w:val="es-ES_tradnl"/>
        </w:rPr>
      </w:pPr>
    </w:p>
    <w:p w14:paraId="5EDC8111" w14:textId="77777777" w:rsidR="00257E93" w:rsidRPr="0091445A" w:rsidRDefault="00257E93" w:rsidP="00257E93">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14:paraId="4C50572C" w14:textId="77777777" w:rsidR="00257E93" w:rsidRPr="00EC5599" w:rsidRDefault="00257E93" w:rsidP="00257E93">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14:paraId="412CFF56" w14:textId="77777777" w:rsidR="00257E93" w:rsidRPr="000F7B83" w:rsidRDefault="00257E93" w:rsidP="00257E93">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14:paraId="764C639A" w14:textId="77777777" w:rsidR="00257E93" w:rsidRPr="008D4B5C" w:rsidRDefault="00257E93" w:rsidP="00257E93">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14:paraId="6B95F138" w14:textId="77777777" w:rsidR="00257E93" w:rsidRDefault="00257E93" w:rsidP="00257E93">
      <w:pPr>
        <w:ind w:left="5220" w:hanging="3804"/>
        <w:jc w:val="both"/>
        <w:rPr>
          <w:rFonts w:ascii="Arial" w:hAnsi="Arial" w:cs="Arial"/>
          <w:b/>
          <w:lang w:val="en-US"/>
        </w:rPr>
      </w:pPr>
    </w:p>
    <w:p w14:paraId="38A5B6C4" w14:textId="0AC43FF5" w:rsidR="00FF4409" w:rsidRPr="00BD420D" w:rsidRDefault="00257E93" w:rsidP="00257E93">
      <w:pPr>
        <w:ind w:left="5220" w:hanging="3804"/>
        <w:jc w:val="both"/>
        <w:rPr>
          <w:rFonts w:asciiTheme="minorHAnsi" w:hAnsiTheme="minorHAnsi" w:cstheme="minorHAnsi"/>
          <w:b/>
          <w:bCs/>
          <w:sz w:val="22"/>
          <w:szCs w:val="22"/>
          <w:lang w:val="es-ES_tradnl"/>
        </w:rPr>
      </w:pPr>
      <w:r w:rsidRPr="00801DF5">
        <w:rPr>
          <w:rFonts w:ascii="Arial" w:hAnsi="Arial" w:cs="Arial"/>
          <w:b/>
          <w:lang w:val="en-US"/>
        </w:rPr>
        <w:t xml:space="preserve">                                                                                                               </w:t>
      </w:r>
      <w:r w:rsidRPr="00247B96">
        <w:rPr>
          <w:rFonts w:ascii="Arial" w:hAnsi="Arial" w:cs="Arial"/>
          <w:b/>
          <w:lang w:val="es-ES_tradnl"/>
        </w:rPr>
        <w:t>PROVEEDOR</w:t>
      </w: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EEE2A" w14:textId="77777777" w:rsidR="003218EF" w:rsidRDefault="003218EF">
      <w:r>
        <w:separator/>
      </w:r>
    </w:p>
  </w:endnote>
  <w:endnote w:type="continuationSeparator" w:id="0">
    <w:p w14:paraId="611F9111" w14:textId="77777777" w:rsidR="003218EF" w:rsidRDefault="00321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904085" w:rsidRDefault="00904085">
    <w:pPr>
      <w:pStyle w:val="Piedepgina"/>
      <w:jc w:val="right"/>
    </w:pPr>
    <w:r>
      <w:fldChar w:fldCharType="begin"/>
    </w:r>
    <w:r>
      <w:instrText xml:space="preserve"> PAGE   \* MERGEFORMAT </w:instrText>
    </w:r>
    <w:r>
      <w:fldChar w:fldCharType="separate"/>
    </w:r>
    <w:r w:rsidR="00D12B70">
      <w:rPr>
        <w:noProof/>
      </w:rPr>
      <w:t>21</w:t>
    </w:r>
    <w:r>
      <w:fldChar w:fldCharType="end"/>
    </w:r>
  </w:p>
  <w:p w14:paraId="310C69EE" w14:textId="77777777" w:rsidR="00904085" w:rsidRDefault="009040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8957A" w14:textId="77777777" w:rsidR="003218EF" w:rsidRDefault="003218EF">
      <w:r>
        <w:separator/>
      </w:r>
    </w:p>
  </w:footnote>
  <w:footnote w:type="continuationSeparator" w:id="0">
    <w:p w14:paraId="7B6B655C" w14:textId="77777777" w:rsidR="003218EF" w:rsidRDefault="003218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8D04E85"/>
    <w:multiLevelType w:val="hybridMultilevel"/>
    <w:tmpl w:val="F670DD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63914A3"/>
    <w:multiLevelType w:val="hybridMultilevel"/>
    <w:tmpl w:val="9042DDF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C573C4"/>
    <w:multiLevelType w:val="hybridMultilevel"/>
    <w:tmpl w:val="F09C42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FC34149"/>
    <w:multiLevelType w:val="hybridMultilevel"/>
    <w:tmpl w:val="7890BA7C"/>
    <w:lvl w:ilvl="0" w:tplc="D0D636FC">
      <w:start w:val="1"/>
      <w:numFmt w:val="lowerLetter"/>
      <w:lvlText w:val="%1)"/>
      <w:lvlJc w:val="left"/>
      <w:pPr>
        <w:ind w:left="720" w:hanging="360"/>
      </w:pPr>
      <w:rPr>
        <w:rFonts w:hint="default"/>
        <w:b w:val="0"/>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31D597E"/>
    <w:multiLevelType w:val="hybridMultilevel"/>
    <w:tmpl w:val="F80EC152"/>
    <w:lvl w:ilvl="0" w:tplc="E4DEA01E">
      <w:start w:val="1"/>
      <w:numFmt w:val="upperRoman"/>
      <w:lvlText w:val="%1."/>
      <w:lvlJc w:val="left"/>
      <w:pPr>
        <w:ind w:left="1080" w:hanging="720"/>
      </w:pPr>
      <w:rPr>
        <w:rFonts w:hint="default"/>
        <w:sz w:val="18"/>
        <w:szCs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0"/>
  </w:num>
  <w:num w:numId="3">
    <w:abstractNumId w:val="44"/>
  </w:num>
  <w:num w:numId="4">
    <w:abstractNumId w:val="12"/>
  </w:num>
  <w:num w:numId="5">
    <w:abstractNumId w:val="28"/>
  </w:num>
  <w:num w:numId="6">
    <w:abstractNumId w:val="29"/>
  </w:num>
  <w:num w:numId="7">
    <w:abstractNumId w:val="0"/>
  </w:num>
  <w:num w:numId="8">
    <w:abstractNumId w:val="49"/>
  </w:num>
  <w:num w:numId="9">
    <w:abstractNumId w:val="23"/>
  </w:num>
  <w:num w:numId="10">
    <w:abstractNumId w:val="51"/>
  </w:num>
  <w:num w:numId="11">
    <w:abstractNumId w:val="10"/>
  </w:num>
  <w:num w:numId="12">
    <w:abstractNumId w:val="9"/>
  </w:num>
  <w:num w:numId="13">
    <w:abstractNumId w:val="13"/>
  </w:num>
  <w:num w:numId="14">
    <w:abstractNumId w:val="37"/>
  </w:num>
  <w:num w:numId="15">
    <w:abstractNumId w:val="34"/>
  </w:num>
  <w:num w:numId="16">
    <w:abstractNumId w:val="39"/>
  </w:num>
  <w:num w:numId="17">
    <w:abstractNumId w:val="16"/>
  </w:num>
  <w:num w:numId="18">
    <w:abstractNumId w:val="2"/>
  </w:num>
  <w:num w:numId="19">
    <w:abstractNumId w:val="46"/>
  </w:num>
  <w:num w:numId="20">
    <w:abstractNumId w:val="2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7"/>
  </w:num>
  <w:num w:numId="25">
    <w:abstractNumId w:val="40"/>
  </w:num>
  <w:num w:numId="26">
    <w:abstractNumId w:val="31"/>
  </w:num>
  <w:num w:numId="27">
    <w:abstractNumId w:val="47"/>
  </w:num>
  <w:num w:numId="28">
    <w:abstractNumId w:val="43"/>
  </w:num>
  <w:num w:numId="29">
    <w:abstractNumId w:val="27"/>
  </w:num>
  <w:num w:numId="30">
    <w:abstractNumId w:val="26"/>
  </w:num>
  <w:num w:numId="31">
    <w:abstractNumId w:val="35"/>
  </w:num>
  <w:num w:numId="32">
    <w:abstractNumId w:val="32"/>
  </w:num>
  <w:num w:numId="33">
    <w:abstractNumId w:val="5"/>
  </w:num>
  <w:num w:numId="34">
    <w:abstractNumId w:val="19"/>
  </w:num>
  <w:num w:numId="35">
    <w:abstractNumId w:val="30"/>
  </w:num>
  <w:num w:numId="36">
    <w:abstractNumId w:val="6"/>
  </w:num>
  <w:num w:numId="37">
    <w:abstractNumId w:val="38"/>
  </w:num>
  <w:num w:numId="38">
    <w:abstractNumId w:val="22"/>
  </w:num>
  <w:num w:numId="39">
    <w:abstractNumId w:val="21"/>
  </w:num>
  <w:num w:numId="40">
    <w:abstractNumId w:val="36"/>
  </w:num>
  <w:num w:numId="41">
    <w:abstractNumId w:val="1"/>
    <w:lvlOverride w:ilvl="0">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41"/>
  </w:num>
  <w:num w:numId="45">
    <w:abstractNumId w:val="45"/>
  </w:num>
  <w:num w:numId="46">
    <w:abstractNumId w:val="50"/>
  </w:num>
  <w:num w:numId="47">
    <w:abstractNumId w:val="7"/>
  </w:num>
  <w:num w:numId="48">
    <w:abstractNumId w:val="33"/>
  </w:num>
  <w:num w:numId="49">
    <w:abstractNumId w:val="48"/>
  </w:num>
  <w:num w:numId="50">
    <w:abstractNumId w:val="11"/>
  </w:num>
  <w:num w:numId="51">
    <w:abstractNumId w:val="18"/>
  </w:num>
  <w:num w:numId="52">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43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5E4E"/>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305"/>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4B82"/>
    <w:rsid w:val="001253DA"/>
    <w:rsid w:val="00125C15"/>
    <w:rsid w:val="0012623C"/>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202"/>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57E9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8EF"/>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E88"/>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77F27"/>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91B"/>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6FC"/>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ACF"/>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41"/>
    <w:rsid w:val="005F5A62"/>
    <w:rsid w:val="005F6935"/>
    <w:rsid w:val="005F6EAF"/>
    <w:rsid w:val="005F7504"/>
    <w:rsid w:val="005F7839"/>
    <w:rsid w:val="005F79F5"/>
    <w:rsid w:val="005F7F2B"/>
    <w:rsid w:val="006001FB"/>
    <w:rsid w:val="0060054C"/>
    <w:rsid w:val="00601036"/>
    <w:rsid w:val="006013D6"/>
    <w:rsid w:val="00601939"/>
    <w:rsid w:val="006024E2"/>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338"/>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085"/>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0D52"/>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C84"/>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642"/>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31"/>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18"/>
    <w:rsid w:val="00D07DC9"/>
    <w:rsid w:val="00D07F2C"/>
    <w:rsid w:val="00D10B21"/>
    <w:rsid w:val="00D118AD"/>
    <w:rsid w:val="00D11CF7"/>
    <w:rsid w:val="00D124D6"/>
    <w:rsid w:val="00D1266C"/>
    <w:rsid w:val="00D12873"/>
    <w:rsid w:val="00D12B70"/>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22"/>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DA9"/>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126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12623C"/>
    <w:rPr>
      <w:rFonts w:ascii="Courier New" w:hAnsi="Courier New" w:cs="Courier New"/>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94B18-B968-48CE-BC57-A5265D9E9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42</Pages>
  <Words>15383</Words>
  <Characters>84608</Characters>
  <Application>Microsoft Office Word</Application>
  <DocSecurity>0</DocSecurity>
  <Lines>705</Lines>
  <Paragraphs>199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99792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7</cp:revision>
  <cp:lastPrinted>2015-02-19T14:27:00Z</cp:lastPrinted>
  <dcterms:created xsi:type="dcterms:W3CDTF">2016-09-10T13:14:00Z</dcterms:created>
  <dcterms:modified xsi:type="dcterms:W3CDTF">2016-09-12T14:13:00Z</dcterms:modified>
</cp:coreProperties>
</file>