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817B89"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4DBCCD19" wp14:editId="5F151883">
            <wp:simplePos x="0" y="0"/>
            <wp:positionH relativeFrom="column">
              <wp:posOffset>50855</wp:posOffset>
            </wp:positionH>
            <wp:positionV relativeFrom="paragraph">
              <wp:posOffset>553</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F20">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E9992FC" wp14:editId="14A8B660">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20884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B26F20">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276938D9" wp14:editId="0AB6AA9C">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C2BC43"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00B26F20"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BBEAFB" wp14:editId="70325D85">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17B89" w:rsidRPr="00AD6AF2" w:rsidRDefault="00817B89" w:rsidP="00B26F20">
                            <w:pPr>
                              <w:ind w:right="930"/>
                              <w:jc w:val="center"/>
                              <w:rPr>
                                <w:rFonts w:ascii="Century Gothic" w:hAnsi="Century Gothic"/>
                                <w:sz w:val="14"/>
                                <w:lang w:val="es-ES_tradnl"/>
                              </w:rPr>
                            </w:pPr>
                          </w:p>
                          <w:p w:rsidR="00817B89" w:rsidRDefault="00817B8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817B89" w:rsidRPr="00AD6AF2" w:rsidRDefault="00817B89"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BBEAFB"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817B89" w:rsidRPr="00AD6AF2" w:rsidRDefault="00817B89" w:rsidP="00B26F20">
                      <w:pPr>
                        <w:ind w:right="930"/>
                        <w:jc w:val="center"/>
                        <w:rPr>
                          <w:rFonts w:ascii="Century Gothic" w:hAnsi="Century Gothic"/>
                          <w:sz w:val="14"/>
                          <w:lang w:val="es-ES_tradnl"/>
                        </w:rPr>
                      </w:pPr>
                    </w:p>
                    <w:p w:rsidR="00817B89" w:rsidRDefault="00817B8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817B89" w:rsidRPr="00AD6AF2" w:rsidRDefault="00817B89"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17B89" w:rsidRPr="00B26F20" w:rsidRDefault="00817B89" w:rsidP="00BC21BB">
                            <w:pPr>
                              <w:pStyle w:val="Ttulo1"/>
                              <w:ind w:left="142"/>
                              <w:jc w:val="center"/>
                              <w:rPr>
                                <w:rFonts w:ascii="Century Gothic" w:hAnsi="Century Gothic"/>
                                <w:sz w:val="10"/>
                                <w:szCs w:val="28"/>
                              </w:rPr>
                            </w:pPr>
                          </w:p>
                          <w:p w:rsidR="00817B89" w:rsidRDefault="00817B8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bookmarkStart w:id="0" w:name="_GoBack"/>
                            <w:bookmarkEnd w:id="0"/>
                          </w:p>
                          <w:p w:rsidR="00817B89" w:rsidRPr="00196858" w:rsidRDefault="00817B89" w:rsidP="00196858"/>
                          <w:p w:rsidR="00817B89" w:rsidRDefault="00817B89" w:rsidP="00BC21BB">
                            <w:pPr>
                              <w:ind w:left="142"/>
                              <w:jc w:val="center"/>
                              <w:rPr>
                                <w:rFonts w:ascii="Verdana" w:hAnsi="Verdana"/>
                                <w:b/>
                              </w:rPr>
                            </w:pPr>
                          </w:p>
                          <w:p w:rsidR="00817B89" w:rsidRDefault="00817B8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17B89" w:rsidRPr="00103622" w:rsidRDefault="00817B89" w:rsidP="00963B46">
                            <w:pPr>
                              <w:ind w:left="142"/>
                              <w:jc w:val="center"/>
                              <w:rPr>
                                <w:rFonts w:ascii="Century Gothic" w:hAnsi="Century Gothic" w:cs="Arial"/>
                                <w:b/>
                                <w:sz w:val="32"/>
                                <w:szCs w:val="32"/>
                                <w:lang w:val="es-MX"/>
                              </w:rPr>
                            </w:pPr>
                          </w:p>
                          <w:p w:rsidR="00817B89" w:rsidRPr="00103622" w:rsidRDefault="00817B8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17B89" w:rsidRDefault="00817B8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817B89" w:rsidRDefault="00817B89" w:rsidP="00BC6236">
                            <w:pPr>
                              <w:jc w:val="center"/>
                              <w:rPr>
                                <w:rFonts w:ascii="Century Gothic" w:hAnsi="Century Gothic" w:cs="Arial"/>
                                <w:b/>
                                <w:sz w:val="28"/>
                                <w:szCs w:val="32"/>
                              </w:rPr>
                            </w:pPr>
                          </w:p>
                          <w:p w:rsidR="00817B89" w:rsidRDefault="00817B89" w:rsidP="00BC6236">
                            <w:pPr>
                              <w:jc w:val="center"/>
                              <w:rPr>
                                <w:rFonts w:ascii="Century Gothic" w:hAnsi="Century Gothic" w:cs="Arial"/>
                                <w:b/>
                                <w:sz w:val="28"/>
                                <w:szCs w:val="32"/>
                              </w:rPr>
                            </w:pPr>
                          </w:p>
                          <w:p w:rsidR="00817B89" w:rsidRPr="00D94CE2" w:rsidRDefault="00817B89"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17B89" w:rsidRPr="00D94CE2" w:rsidRDefault="00817B89"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817B89" w:rsidRPr="00F40D69" w:rsidRDefault="00817B89" w:rsidP="003606AD">
                            <w:pPr>
                              <w:ind w:left="142"/>
                              <w:jc w:val="center"/>
                              <w:rPr>
                                <w:rFonts w:ascii="Century Gothic" w:hAnsi="Century Gothic" w:cs="Arial"/>
                                <w:b/>
                                <w:sz w:val="28"/>
                                <w:szCs w:val="28"/>
                              </w:rPr>
                            </w:pPr>
                          </w:p>
                          <w:p w:rsidR="00817B89" w:rsidRDefault="00817B89" w:rsidP="003606AD">
                            <w:pPr>
                              <w:ind w:left="142"/>
                              <w:jc w:val="center"/>
                              <w:rPr>
                                <w:rFonts w:ascii="Century Gothic" w:hAnsi="Century Gothic" w:cs="Arial"/>
                                <w:b/>
                                <w:sz w:val="28"/>
                                <w:szCs w:val="28"/>
                                <w:lang w:val="es-MX"/>
                              </w:rPr>
                            </w:pPr>
                          </w:p>
                          <w:p w:rsidR="00817B89" w:rsidRPr="00103622" w:rsidRDefault="00817B89"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17B89" w:rsidRPr="005F6C94" w:rsidRDefault="00817B89" w:rsidP="003606AD">
                            <w:pPr>
                              <w:ind w:left="142"/>
                              <w:rPr>
                                <w:rFonts w:ascii="Century Gothic" w:hAnsi="Century Gothic"/>
                                <w:b/>
                                <w:sz w:val="28"/>
                                <w:szCs w:val="28"/>
                                <w:lang w:val="es-MX"/>
                              </w:rPr>
                            </w:pPr>
                          </w:p>
                          <w:p w:rsidR="00817B89" w:rsidRPr="00C72BBE" w:rsidRDefault="00817B89"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7A2474" w:rsidRPr="00FA1987">
                              <w:rPr>
                                <w:rFonts w:ascii="Century Gothic" w:hAnsi="Century Gothic" w:cs="Century Gothic"/>
                                <w:b/>
                                <w:bCs/>
                                <w:color w:val="000000"/>
                                <w:sz w:val="28"/>
                                <w:szCs w:val="28"/>
                              </w:rPr>
                              <w:t>SERVICIO DE MANTENIMIENTO 5000 HORAS COMPRESOR DE GNV ESTACION DE SERVICIO EL TEJAR</w:t>
                            </w:r>
                          </w:p>
                          <w:p w:rsidR="00817B89" w:rsidRPr="00C72BBE" w:rsidRDefault="00817B89" w:rsidP="003606AD">
                            <w:pPr>
                              <w:jc w:val="center"/>
                              <w:rPr>
                                <w:rFonts w:ascii="Century Gothic" w:hAnsi="Century Gothic" w:cs="Century Gothic"/>
                                <w:b/>
                                <w:bCs/>
                                <w:sz w:val="28"/>
                                <w:szCs w:val="28"/>
                              </w:rPr>
                            </w:pPr>
                          </w:p>
                          <w:p w:rsidR="00817B89" w:rsidRPr="00C72BBE" w:rsidRDefault="00817B89" w:rsidP="003606AD">
                            <w:pPr>
                              <w:jc w:val="center"/>
                              <w:rPr>
                                <w:rFonts w:ascii="Century Gothic" w:hAnsi="Century Gothic" w:cs="Century Gothic"/>
                                <w:b/>
                                <w:bCs/>
                                <w:sz w:val="28"/>
                                <w:szCs w:val="28"/>
                              </w:rPr>
                            </w:pPr>
                            <w:r w:rsidRPr="00C72BBE">
                              <w:rPr>
                                <w:rFonts w:ascii="Century Gothic" w:hAnsi="Century Gothic" w:cs="Century Gothic"/>
                                <w:b/>
                                <w:bCs/>
                                <w:sz w:val="28"/>
                                <w:szCs w:val="28"/>
                              </w:rPr>
                              <w:t xml:space="preserve">CODIGO: </w:t>
                            </w:r>
                            <w:r w:rsidR="007A2474">
                              <w:rPr>
                                <w:rFonts w:ascii="Century Gothic" w:hAnsi="Century Gothic" w:cs="Century Gothic"/>
                                <w:b/>
                                <w:bCs/>
                                <w:sz w:val="28"/>
                                <w:szCs w:val="28"/>
                              </w:rPr>
                              <w:t>(GCC-CDL-DCCH-58</w:t>
                            </w:r>
                            <w:r w:rsidRPr="00C72BBE">
                              <w:rPr>
                                <w:rFonts w:ascii="Century Gothic" w:hAnsi="Century Gothic" w:cs="Century Gothic"/>
                                <w:b/>
                                <w:bCs/>
                                <w:sz w:val="28"/>
                                <w:szCs w:val="28"/>
                              </w:rPr>
                              <w:t>-16)</w:t>
                            </w:r>
                          </w:p>
                          <w:p w:rsidR="00817B89" w:rsidRPr="00C72BBE" w:rsidRDefault="00817B89" w:rsidP="003606AD">
                            <w:pPr>
                              <w:jc w:val="center"/>
                              <w:rPr>
                                <w:rFonts w:ascii="Century Gothic" w:hAnsi="Century Gothic" w:cs="Century Gothic"/>
                                <w:b/>
                                <w:bCs/>
                                <w:sz w:val="28"/>
                                <w:szCs w:val="28"/>
                              </w:rPr>
                            </w:pPr>
                          </w:p>
                          <w:p w:rsidR="00817B89" w:rsidRPr="00C72BBE" w:rsidRDefault="00817B89" w:rsidP="003606AD">
                            <w:pPr>
                              <w:jc w:val="center"/>
                              <w:rPr>
                                <w:rFonts w:ascii="Century Gothic" w:hAnsi="Century Gothic" w:cs="Century Gothic"/>
                                <w:b/>
                                <w:bCs/>
                                <w:sz w:val="28"/>
                                <w:szCs w:val="28"/>
                              </w:rPr>
                            </w:pPr>
                          </w:p>
                          <w:p w:rsidR="00817B89" w:rsidRPr="00C72BBE" w:rsidRDefault="00817B89" w:rsidP="003606AD">
                            <w:pPr>
                              <w:jc w:val="center"/>
                              <w:rPr>
                                <w:rFonts w:ascii="Century Gothic" w:hAnsi="Century Gothic"/>
                                <w:b/>
                                <w:sz w:val="28"/>
                                <w:szCs w:val="28"/>
                                <w:lang w:val="es-ES_tradnl"/>
                              </w:rPr>
                            </w:pPr>
                            <w:r>
                              <w:rPr>
                                <w:rFonts w:ascii="Century Gothic" w:hAnsi="Century Gothic" w:cs="Century Gothic"/>
                                <w:b/>
                                <w:bCs/>
                                <w:sz w:val="28"/>
                                <w:szCs w:val="28"/>
                              </w:rPr>
                              <w:t>(Segund</w:t>
                            </w:r>
                            <w:r w:rsidRPr="00C72BBE">
                              <w:rPr>
                                <w:rFonts w:ascii="Century Gothic" w:hAnsi="Century Gothic" w:cs="Century Gothic"/>
                                <w:b/>
                                <w:bCs/>
                                <w:sz w:val="28"/>
                                <w:szCs w:val="28"/>
                              </w:rPr>
                              <w:t>a Convocatoria</w:t>
                            </w:r>
                            <w:r w:rsidRPr="00C72BBE">
                              <w:rPr>
                                <w:rFonts w:ascii="Century Gothic" w:hAnsi="Century Gothic"/>
                                <w:b/>
                                <w:sz w:val="28"/>
                                <w:szCs w:val="28"/>
                                <w:lang w:val="es-ES_tradnl"/>
                              </w:rPr>
                              <w:t>)</w:t>
                            </w:r>
                          </w:p>
                          <w:p w:rsidR="00817B89" w:rsidRPr="00C72BBE" w:rsidRDefault="00817B89" w:rsidP="003606AD">
                            <w:pPr>
                              <w:jc w:val="center"/>
                              <w:rPr>
                                <w:rFonts w:ascii="Century Gothic" w:hAnsi="Century Gothic"/>
                                <w:sz w:val="32"/>
                                <w:szCs w:val="32"/>
                                <w:lang w:val="es-ES_tradnl"/>
                              </w:rPr>
                            </w:pPr>
                          </w:p>
                          <w:p w:rsidR="00817B89" w:rsidRPr="00103622" w:rsidRDefault="00817B89" w:rsidP="00BC21BB">
                            <w:pPr>
                              <w:ind w:right="930"/>
                              <w:jc w:val="center"/>
                              <w:rPr>
                                <w:rFonts w:ascii="Century Gothic" w:hAnsi="Century Gothic"/>
                                <w:sz w:val="32"/>
                                <w:szCs w:val="32"/>
                                <w:lang w:val="es-ES_tradnl"/>
                              </w:rPr>
                            </w:pPr>
                          </w:p>
                          <w:p w:rsidR="00817B89" w:rsidRPr="00103622" w:rsidRDefault="00817B89" w:rsidP="00BC21BB">
                            <w:pPr>
                              <w:ind w:right="930"/>
                              <w:jc w:val="center"/>
                              <w:rPr>
                                <w:rFonts w:ascii="Century Gothic" w:hAnsi="Century Gothic"/>
                                <w:sz w:val="32"/>
                                <w:szCs w:val="32"/>
                                <w:lang w:val="es-ES_tradnl"/>
                              </w:rPr>
                            </w:pPr>
                          </w:p>
                          <w:p w:rsidR="00817B89" w:rsidRDefault="00817B89" w:rsidP="00BC21BB">
                            <w:pPr>
                              <w:ind w:right="930"/>
                              <w:jc w:val="center"/>
                              <w:rPr>
                                <w:rFonts w:ascii="Century Gothic" w:hAnsi="Century Gothic"/>
                                <w:lang w:val="es-ES_tradnl"/>
                              </w:rPr>
                            </w:pPr>
                          </w:p>
                          <w:p w:rsidR="00817B89" w:rsidRPr="009C5A35" w:rsidRDefault="00817B8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817B89" w:rsidRPr="00B26F20" w:rsidRDefault="00817B89" w:rsidP="00BC21BB">
                      <w:pPr>
                        <w:pStyle w:val="Ttulo1"/>
                        <w:ind w:left="142"/>
                        <w:jc w:val="center"/>
                        <w:rPr>
                          <w:rFonts w:ascii="Century Gothic" w:hAnsi="Century Gothic"/>
                          <w:sz w:val="10"/>
                          <w:szCs w:val="28"/>
                        </w:rPr>
                      </w:pPr>
                    </w:p>
                    <w:p w:rsidR="00817B89" w:rsidRDefault="00817B8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bookmarkStart w:id="1" w:name="_GoBack"/>
                      <w:bookmarkEnd w:id="1"/>
                    </w:p>
                    <w:p w:rsidR="00817B89" w:rsidRPr="00196858" w:rsidRDefault="00817B89" w:rsidP="00196858"/>
                    <w:p w:rsidR="00817B89" w:rsidRDefault="00817B89" w:rsidP="00BC21BB">
                      <w:pPr>
                        <w:ind w:left="142"/>
                        <w:jc w:val="center"/>
                        <w:rPr>
                          <w:rFonts w:ascii="Verdana" w:hAnsi="Verdana"/>
                          <w:b/>
                        </w:rPr>
                      </w:pPr>
                    </w:p>
                    <w:p w:rsidR="00817B89" w:rsidRDefault="00817B8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17B89" w:rsidRPr="00103622" w:rsidRDefault="00817B89" w:rsidP="00963B46">
                      <w:pPr>
                        <w:ind w:left="142"/>
                        <w:jc w:val="center"/>
                        <w:rPr>
                          <w:rFonts w:ascii="Century Gothic" w:hAnsi="Century Gothic" w:cs="Arial"/>
                          <w:b/>
                          <w:sz w:val="32"/>
                          <w:szCs w:val="32"/>
                          <w:lang w:val="es-MX"/>
                        </w:rPr>
                      </w:pPr>
                    </w:p>
                    <w:p w:rsidR="00817B89" w:rsidRPr="00103622" w:rsidRDefault="00817B8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17B89" w:rsidRDefault="00817B8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817B89" w:rsidRDefault="00817B89" w:rsidP="00BC6236">
                      <w:pPr>
                        <w:jc w:val="center"/>
                        <w:rPr>
                          <w:rFonts w:ascii="Century Gothic" w:hAnsi="Century Gothic" w:cs="Arial"/>
                          <w:b/>
                          <w:sz w:val="28"/>
                          <w:szCs w:val="32"/>
                        </w:rPr>
                      </w:pPr>
                    </w:p>
                    <w:p w:rsidR="00817B89" w:rsidRDefault="00817B89" w:rsidP="00BC6236">
                      <w:pPr>
                        <w:jc w:val="center"/>
                        <w:rPr>
                          <w:rFonts w:ascii="Century Gothic" w:hAnsi="Century Gothic" w:cs="Arial"/>
                          <w:b/>
                          <w:sz w:val="28"/>
                          <w:szCs w:val="32"/>
                        </w:rPr>
                      </w:pPr>
                    </w:p>
                    <w:p w:rsidR="00817B89" w:rsidRPr="00D94CE2" w:rsidRDefault="00817B89"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17B89" w:rsidRPr="00D94CE2" w:rsidRDefault="00817B89"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817B89" w:rsidRPr="00F40D69" w:rsidRDefault="00817B89" w:rsidP="003606AD">
                      <w:pPr>
                        <w:ind w:left="142"/>
                        <w:jc w:val="center"/>
                        <w:rPr>
                          <w:rFonts w:ascii="Century Gothic" w:hAnsi="Century Gothic" w:cs="Arial"/>
                          <w:b/>
                          <w:sz w:val="28"/>
                          <w:szCs w:val="28"/>
                        </w:rPr>
                      </w:pPr>
                    </w:p>
                    <w:p w:rsidR="00817B89" w:rsidRDefault="00817B89" w:rsidP="003606AD">
                      <w:pPr>
                        <w:ind w:left="142"/>
                        <w:jc w:val="center"/>
                        <w:rPr>
                          <w:rFonts w:ascii="Century Gothic" w:hAnsi="Century Gothic" w:cs="Arial"/>
                          <w:b/>
                          <w:sz w:val="28"/>
                          <w:szCs w:val="28"/>
                          <w:lang w:val="es-MX"/>
                        </w:rPr>
                      </w:pPr>
                    </w:p>
                    <w:p w:rsidR="00817B89" w:rsidRPr="00103622" w:rsidRDefault="00817B89"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17B89" w:rsidRPr="005F6C94" w:rsidRDefault="00817B89" w:rsidP="003606AD">
                      <w:pPr>
                        <w:ind w:left="142"/>
                        <w:rPr>
                          <w:rFonts w:ascii="Century Gothic" w:hAnsi="Century Gothic"/>
                          <w:b/>
                          <w:sz w:val="28"/>
                          <w:szCs w:val="28"/>
                          <w:lang w:val="es-MX"/>
                        </w:rPr>
                      </w:pPr>
                    </w:p>
                    <w:p w:rsidR="00817B89" w:rsidRPr="00C72BBE" w:rsidRDefault="00817B89"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7A2474" w:rsidRPr="00FA1987">
                        <w:rPr>
                          <w:rFonts w:ascii="Century Gothic" w:hAnsi="Century Gothic" w:cs="Century Gothic"/>
                          <w:b/>
                          <w:bCs/>
                          <w:color w:val="000000"/>
                          <w:sz w:val="28"/>
                          <w:szCs w:val="28"/>
                        </w:rPr>
                        <w:t>SERVICIO DE MANTENIMIENTO 5000 HORAS COMPRESOR DE GNV ESTACION DE SERVICIO EL TEJAR</w:t>
                      </w:r>
                    </w:p>
                    <w:p w:rsidR="00817B89" w:rsidRPr="00C72BBE" w:rsidRDefault="00817B89" w:rsidP="003606AD">
                      <w:pPr>
                        <w:jc w:val="center"/>
                        <w:rPr>
                          <w:rFonts w:ascii="Century Gothic" w:hAnsi="Century Gothic" w:cs="Century Gothic"/>
                          <w:b/>
                          <w:bCs/>
                          <w:sz w:val="28"/>
                          <w:szCs w:val="28"/>
                        </w:rPr>
                      </w:pPr>
                    </w:p>
                    <w:p w:rsidR="00817B89" w:rsidRPr="00C72BBE" w:rsidRDefault="00817B89" w:rsidP="003606AD">
                      <w:pPr>
                        <w:jc w:val="center"/>
                        <w:rPr>
                          <w:rFonts w:ascii="Century Gothic" w:hAnsi="Century Gothic" w:cs="Century Gothic"/>
                          <w:b/>
                          <w:bCs/>
                          <w:sz w:val="28"/>
                          <w:szCs w:val="28"/>
                        </w:rPr>
                      </w:pPr>
                      <w:r w:rsidRPr="00C72BBE">
                        <w:rPr>
                          <w:rFonts w:ascii="Century Gothic" w:hAnsi="Century Gothic" w:cs="Century Gothic"/>
                          <w:b/>
                          <w:bCs/>
                          <w:sz w:val="28"/>
                          <w:szCs w:val="28"/>
                        </w:rPr>
                        <w:t xml:space="preserve">CODIGO: </w:t>
                      </w:r>
                      <w:r w:rsidR="007A2474">
                        <w:rPr>
                          <w:rFonts w:ascii="Century Gothic" w:hAnsi="Century Gothic" w:cs="Century Gothic"/>
                          <w:b/>
                          <w:bCs/>
                          <w:sz w:val="28"/>
                          <w:szCs w:val="28"/>
                        </w:rPr>
                        <w:t>(GCC-CDL-DCCH-58</w:t>
                      </w:r>
                      <w:r w:rsidRPr="00C72BBE">
                        <w:rPr>
                          <w:rFonts w:ascii="Century Gothic" w:hAnsi="Century Gothic" w:cs="Century Gothic"/>
                          <w:b/>
                          <w:bCs/>
                          <w:sz w:val="28"/>
                          <w:szCs w:val="28"/>
                        </w:rPr>
                        <w:t>-16)</w:t>
                      </w:r>
                    </w:p>
                    <w:p w:rsidR="00817B89" w:rsidRPr="00C72BBE" w:rsidRDefault="00817B89" w:rsidP="003606AD">
                      <w:pPr>
                        <w:jc w:val="center"/>
                        <w:rPr>
                          <w:rFonts w:ascii="Century Gothic" w:hAnsi="Century Gothic" w:cs="Century Gothic"/>
                          <w:b/>
                          <w:bCs/>
                          <w:sz w:val="28"/>
                          <w:szCs w:val="28"/>
                        </w:rPr>
                      </w:pPr>
                    </w:p>
                    <w:p w:rsidR="00817B89" w:rsidRPr="00C72BBE" w:rsidRDefault="00817B89" w:rsidP="003606AD">
                      <w:pPr>
                        <w:jc w:val="center"/>
                        <w:rPr>
                          <w:rFonts w:ascii="Century Gothic" w:hAnsi="Century Gothic" w:cs="Century Gothic"/>
                          <w:b/>
                          <w:bCs/>
                          <w:sz w:val="28"/>
                          <w:szCs w:val="28"/>
                        </w:rPr>
                      </w:pPr>
                    </w:p>
                    <w:p w:rsidR="00817B89" w:rsidRPr="00C72BBE" w:rsidRDefault="00817B89" w:rsidP="003606AD">
                      <w:pPr>
                        <w:jc w:val="center"/>
                        <w:rPr>
                          <w:rFonts w:ascii="Century Gothic" w:hAnsi="Century Gothic"/>
                          <w:b/>
                          <w:sz w:val="28"/>
                          <w:szCs w:val="28"/>
                          <w:lang w:val="es-ES_tradnl"/>
                        </w:rPr>
                      </w:pPr>
                      <w:r>
                        <w:rPr>
                          <w:rFonts w:ascii="Century Gothic" w:hAnsi="Century Gothic" w:cs="Century Gothic"/>
                          <w:b/>
                          <w:bCs/>
                          <w:sz w:val="28"/>
                          <w:szCs w:val="28"/>
                        </w:rPr>
                        <w:t>(Segund</w:t>
                      </w:r>
                      <w:r w:rsidRPr="00C72BBE">
                        <w:rPr>
                          <w:rFonts w:ascii="Century Gothic" w:hAnsi="Century Gothic" w:cs="Century Gothic"/>
                          <w:b/>
                          <w:bCs/>
                          <w:sz w:val="28"/>
                          <w:szCs w:val="28"/>
                        </w:rPr>
                        <w:t>a Convocatoria</w:t>
                      </w:r>
                      <w:r w:rsidRPr="00C72BBE">
                        <w:rPr>
                          <w:rFonts w:ascii="Century Gothic" w:hAnsi="Century Gothic"/>
                          <w:b/>
                          <w:sz w:val="28"/>
                          <w:szCs w:val="28"/>
                          <w:lang w:val="es-ES_tradnl"/>
                        </w:rPr>
                        <w:t>)</w:t>
                      </w:r>
                    </w:p>
                    <w:p w:rsidR="00817B89" w:rsidRPr="00C72BBE" w:rsidRDefault="00817B89" w:rsidP="003606AD">
                      <w:pPr>
                        <w:jc w:val="center"/>
                        <w:rPr>
                          <w:rFonts w:ascii="Century Gothic" w:hAnsi="Century Gothic"/>
                          <w:sz w:val="32"/>
                          <w:szCs w:val="32"/>
                          <w:lang w:val="es-ES_tradnl"/>
                        </w:rPr>
                      </w:pPr>
                    </w:p>
                    <w:p w:rsidR="00817B89" w:rsidRPr="00103622" w:rsidRDefault="00817B89" w:rsidP="00BC21BB">
                      <w:pPr>
                        <w:ind w:right="930"/>
                        <w:jc w:val="center"/>
                        <w:rPr>
                          <w:rFonts w:ascii="Century Gothic" w:hAnsi="Century Gothic"/>
                          <w:sz w:val="32"/>
                          <w:szCs w:val="32"/>
                          <w:lang w:val="es-ES_tradnl"/>
                        </w:rPr>
                      </w:pPr>
                    </w:p>
                    <w:p w:rsidR="00817B89" w:rsidRPr="00103622" w:rsidRDefault="00817B89" w:rsidP="00BC21BB">
                      <w:pPr>
                        <w:ind w:right="930"/>
                        <w:jc w:val="center"/>
                        <w:rPr>
                          <w:rFonts w:ascii="Century Gothic" w:hAnsi="Century Gothic"/>
                          <w:sz w:val="32"/>
                          <w:szCs w:val="32"/>
                          <w:lang w:val="es-ES_tradnl"/>
                        </w:rPr>
                      </w:pPr>
                    </w:p>
                    <w:p w:rsidR="00817B89" w:rsidRDefault="00817B89" w:rsidP="00BC21BB">
                      <w:pPr>
                        <w:ind w:right="930"/>
                        <w:jc w:val="center"/>
                        <w:rPr>
                          <w:rFonts w:ascii="Century Gothic" w:hAnsi="Century Gothic"/>
                          <w:lang w:val="es-ES_tradnl"/>
                        </w:rPr>
                      </w:pPr>
                    </w:p>
                    <w:p w:rsidR="00817B89" w:rsidRPr="009C5A35" w:rsidRDefault="00817B89"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D710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D710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8858F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143"/>
        <w:gridCol w:w="1088"/>
        <w:gridCol w:w="3337"/>
      </w:tblGrid>
      <w:tr w:rsidR="00103622" w:rsidRPr="00552079" w:rsidTr="00817B89">
        <w:trPr>
          <w:trHeight w:val="374"/>
        </w:trPr>
        <w:tc>
          <w:tcPr>
            <w:tcW w:w="9039" w:type="dxa"/>
            <w:gridSpan w:val="5"/>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817B89">
        <w:trPr>
          <w:trHeight w:val="374"/>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817B89">
        <w:trPr>
          <w:trHeight w:val="58"/>
        </w:trPr>
        <w:tc>
          <w:tcPr>
            <w:tcW w:w="433" w:type="dxa"/>
          </w:tcPr>
          <w:p w:rsidR="00103622" w:rsidRPr="00552079" w:rsidRDefault="00103622" w:rsidP="00B37050">
            <w:pPr>
              <w:rPr>
                <w:rFonts w:asciiTheme="minorHAnsi" w:hAnsiTheme="minorHAnsi" w:cstheme="minorHAnsi"/>
                <w:sz w:val="22"/>
                <w:szCs w:val="22"/>
              </w:rPr>
            </w:pPr>
          </w:p>
        </w:tc>
        <w:tc>
          <w:tcPr>
            <w:tcW w:w="3038" w:type="dxa"/>
          </w:tcPr>
          <w:p w:rsidR="00103622" w:rsidRPr="00552079" w:rsidRDefault="00103622" w:rsidP="00B37050">
            <w:pPr>
              <w:rPr>
                <w:rFonts w:asciiTheme="minorHAnsi" w:hAnsiTheme="minorHAnsi" w:cstheme="minorHAnsi"/>
                <w:sz w:val="22"/>
                <w:szCs w:val="22"/>
              </w:rPr>
            </w:pPr>
          </w:p>
        </w:tc>
        <w:tc>
          <w:tcPr>
            <w:tcW w:w="2231" w:type="dxa"/>
            <w:gridSpan w:val="2"/>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817B89">
        <w:trPr>
          <w:trHeight w:val="5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vAlign w:val="center"/>
          </w:tcPr>
          <w:p w:rsidR="006D710E" w:rsidRDefault="006D710E" w:rsidP="006D710E">
            <w:pPr>
              <w:jc w:val="center"/>
              <w:rPr>
                <w:rFonts w:asciiTheme="minorHAnsi" w:hAnsiTheme="minorHAnsi" w:cstheme="minorHAnsi"/>
                <w:sz w:val="22"/>
                <w:szCs w:val="22"/>
              </w:rPr>
            </w:pPr>
          </w:p>
          <w:p w:rsidR="00103622" w:rsidRPr="00552079" w:rsidRDefault="00103622" w:rsidP="006D710E">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6D710E">
            <w:pPr>
              <w:jc w:val="center"/>
              <w:rPr>
                <w:rFonts w:asciiTheme="minorHAnsi" w:hAnsiTheme="minorHAnsi" w:cstheme="minorHAnsi"/>
                <w:sz w:val="22"/>
                <w:szCs w:val="22"/>
              </w:rPr>
            </w:pPr>
          </w:p>
        </w:tc>
        <w:tc>
          <w:tcPr>
            <w:tcW w:w="1088" w:type="dxa"/>
            <w:vAlign w:val="center"/>
          </w:tcPr>
          <w:p w:rsidR="006D710E" w:rsidRDefault="006D710E" w:rsidP="006D710E">
            <w:pPr>
              <w:jc w:val="center"/>
              <w:rPr>
                <w:rFonts w:asciiTheme="minorHAnsi" w:hAnsiTheme="minorHAnsi" w:cstheme="minorHAnsi"/>
                <w:sz w:val="22"/>
                <w:szCs w:val="22"/>
              </w:rPr>
            </w:pPr>
          </w:p>
          <w:p w:rsidR="00103622" w:rsidRPr="00552079" w:rsidRDefault="00103622" w:rsidP="006D710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6D710E">
            <w:pPr>
              <w:jc w:val="center"/>
              <w:rPr>
                <w:rFonts w:asciiTheme="minorHAnsi" w:hAnsiTheme="minorHAnsi" w:cstheme="minorHAnsi"/>
                <w:color w:val="000000"/>
                <w:sz w:val="22"/>
                <w:szCs w:val="22"/>
              </w:rPr>
            </w:pPr>
          </w:p>
        </w:tc>
        <w:tc>
          <w:tcPr>
            <w:tcW w:w="3337" w:type="dxa"/>
            <w:vAlign w:val="center"/>
          </w:tcPr>
          <w:p w:rsidR="00103622" w:rsidRPr="00552079" w:rsidRDefault="00103622" w:rsidP="001B5615">
            <w:pPr>
              <w:jc w:val="both"/>
              <w:rPr>
                <w:rFonts w:asciiTheme="minorHAnsi" w:hAnsiTheme="minorHAnsi" w:cstheme="minorHAnsi"/>
                <w:color w:val="000000"/>
                <w:sz w:val="22"/>
                <w:szCs w:val="22"/>
              </w:rPr>
            </w:pPr>
          </w:p>
        </w:tc>
      </w:tr>
      <w:tr w:rsidR="00103622" w:rsidRPr="00552079" w:rsidTr="00817B89">
        <w:trPr>
          <w:trHeight w:val="141"/>
        </w:trPr>
        <w:tc>
          <w:tcPr>
            <w:tcW w:w="433" w:type="dxa"/>
            <w:vAlign w:val="center"/>
          </w:tcPr>
          <w:p w:rsidR="00103622" w:rsidRPr="00552079" w:rsidRDefault="00103622" w:rsidP="00B37050">
            <w:pP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2"/>
          </w:tcPr>
          <w:p w:rsidR="00103622" w:rsidRPr="00552079" w:rsidRDefault="00103622" w:rsidP="006D710E">
            <w:pPr>
              <w:jc w:val="center"/>
              <w:rPr>
                <w:rFonts w:asciiTheme="minorHAnsi" w:hAnsiTheme="minorHAnsi" w:cstheme="minorHAnsi"/>
                <w:sz w:val="22"/>
                <w:szCs w:val="22"/>
              </w:rPr>
            </w:pPr>
          </w:p>
        </w:tc>
        <w:tc>
          <w:tcPr>
            <w:tcW w:w="3337" w:type="dxa"/>
          </w:tcPr>
          <w:p w:rsidR="00103622" w:rsidRPr="00552079" w:rsidRDefault="00103622" w:rsidP="00B37050">
            <w:pPr>
              <w:jc w:val="both"/>
              <w:rPr>
                <w:rFonts w:asciiTheme="minorHAnsi" w:hAnsiTheme="minorHAnsi" w:cstheme="minorHAnsi"/>
                <w:sz w:val="22"/>
                <w:szCs w:val="22"/>
              </w:rPr>
            </w:pPr>
          </w:p>
        </w:tc>
      </w:tr>
      <w:tr w:rsidR="00103622" w:rsidRPr="00552079" w:rsidTr="00817B89">
        <w:trPr>
          <w:trHeight w:val="544"/>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vAlign w:val="center"/>
          </w:tcPr>
          <w:p w:rsidR="006D710E" w:rsidRDefault="006D710E" w:rsidP="006D710E">
            <w:pPr>
              <w:jc w:val="center"/>
              <w:rPr>
                <w:rFonts w:asciiTheme="minorHAnsi" w:hAnsiTheme="minorHAnsi" w:cstheme="minorHAnsi"/>
                <w:sz w:val="22"/>
                <w:szCs w:val="22"/>
              </w:rPr>
            </w:pPr>
          </w:p>
          <w:p w:rsidR="00103622" w:rsidRPr="00552079" w:rsidRDefault="00103622" w:rsidP="006D710E">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6D710E">
            <w:pPr>
              <w:jc w:val="center"/>
              <w:rPr>
                <w:rFonts w:asciiTheme="minorHAnsi" w:hAnsiTheme="minorHAnsi" w:cstheme="minorHAnsi"/>
                <w:sz w:val="22"/>
                <w:szCs w:val="22"/>
              </w:rPr>
            </w:pPr>
          </w:p>
        </w:tc>
        <w:tc>
          <w:tcPr>
            <w:tcW w:w="1088" w:type="dxa"/>
            <w:vAlign w:val="center"/>
          </w:tcPr>
          <w:p w:rsidR="006D710E" w:rsidRDefault="006D710E" w:rsidP="006D710E">
            <w:pPr>
              <w:jc w:val="center"/>
              <w:rPr>
                <w:rFonts w:asciiTheme="minorHAnsi" w:hAnsiTheme="minorHAnsi" w:cstheme="minorHAnsi"/>
                <w:sz w:val="22"/>
                <w:szCs w:val="22"/>
              </w:rPr>
            </w:pPr>
          </w:p>
          <w:p w:rsidR="00103622" w:rsidRPr="00552079" w:rsidRDefault="00103622" w:rsidP="006D710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6D710E">
            <w:pPr>
              <w:jc w:val="center"/>
              <w:rPr>
                <w:rFonts w:asciiTheme="minorHAnsi" w:hAnsiTheme="minorHAnsi" w:cstheme="minorHAnsi"/>
                <w:sz w:val="22"/>
                <w:szCs w:val="22"/>
              </w:rPr>
            </w:pPr>
          </w:p>
        </w:tc>
        <w:tc>
          <w:tcPr>
            <w:tcW w:w="3337" w:type="dxa"/>
            <w:vAlign w:val="center"/>
          </w:tcPr>
          <w:p w:rsidR="00103622" w:rsidRPr="00552079" w:rsidRDefault="00103622" w:rsidP="006D710E">
            <w:pPr>
              <w:jc w:val="both"/>
              <w:rPr>
                <w:rFonts w:asciiTheme="minorHAnsi" w:hAnsiTheme="minorHAnsi" w:cstheme="minorHAnsi"/>
                <w:b/>
                <w:color w:val="000000"/>
                <w:sz w:val="22"/>
                <w:szCs w:val="22"/>
              </w:rPr>
            </w:pPr>
          </w:p>
        </w:tc>
      </w:tr>
      <w:tr w:rsidR="00103622" w:rsidRPr="00552079" w:rsidTr="00817B89">
        <w:trPr>
          <w:trHeight w:val="59"/>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2"/>
          </w:tcPr>
          <w:p w:rsidR="00103622" w:rsidRPr="00552079" w:rsidRDefault="00103622" w:rsidP="006D710E">
            <w:pPr>
              <w:jc w:val="center"/>
              <w:rPr>
                <w:rFonts w:asciiTheme="minorHAnsi" w:hAnsiTheme="minorHAnsi" w:cstheme="minorHAnsi"/>
                <w:sz w:val="22"/>
                <w:szCs w:val="22"/>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817B89">
        <w:trPr>
          <w:trHeight w:val="588"/>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vAlign w:val="center"/>
          </w:tcPr>
          <w:p w:rsidR="006D710E" w:rsidRDefault="006D710E" w:rsidP="006D710E">
            <w:pPr>
              <w:jc w:val="center"/>
              <w:rPr>
                <w:rFonts w:asciiTheme="minorHAnsi" w:hAnsiTheme="minorHAnsi" w:cstheme="minorHAnsi"/>
                <w:sz w:val="22"/>
                <w:szCs w:val="22"/>
              </w:rPr>
            </w:pPr>
          </w:p>
          <w:p w:rsidR="00103622" w:rsidRPr="00552079" w:rsidRDefault="00103622" w:rsidP="006D710E">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6D710E">
            <w:pPr>
              <w:jc w:val="center"/>
              <w:rPr>
                <w:rFonts w:asciiTheme="minorHAnsi" w:hAnsiTheme="minorHAnsi" w:cstheme="minorHAnsi"/>
                <w:sz w:val="22"/>
                <w:szCs w:val="22"/>
              </w:rPr>
            </w:pPr>
          </w:p>
        </w:tc>
        <w:tc>
          <w:tcPr>
            <w:tcW w:w="1088" w:type="dxa"/>
            <w:vAlign w:val="center"/>
          </w:tcPr>
          <w:p w:rsidR="006D710E" w:rsidRDefault="006D710E" w:rsidP="006D710E">
            <w:pPr>
              <w:jc w:val="center"/>
              <w:rPr>
                <w:rFonts w:asciiTheme="minorHAnsi" w:hAnsiTheme="minorHAnsi" w:cstheme="minorHAnsi"/>
                <w:sz w:val="22"/>
                <w:szCs w:val="22"/>
              </w:rPr>
            </w:pPr>
          </w:p>
          <w:p w:rsidR="00103622" w:rsidRPr="00552079" w:rsidRDefault="00103622" w:rsidP="006D710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6D710E">
            <w:pPr>
              <w:jc w:val="center"/>
              <w:rPr>
                <w:rFonts w:asciiTheme="minorHAnsi" w:hAnsiTheme="minorHAnsi" w:cstheme="minorHAnsi"/>
                <w:sz w:val="22"/>
                <w:szCs w:val="22"/>
              </w:rPr>
            </w:pPr>
          </w:p>
        </w:tc>
        <w:tc>
          <w:tcPr>
            <w:tcW w:w="3337" w:type="dxa"/>
          </w:tcPr>
          <w:p w:rsidR="00103622" w:rsidRPr="001B5615" w:rsidRDefault="00103622" w:rsidP="001B5615">
            <w:pPr>
              <w:rPr>
                <w:rFonts w:asciiTheme="minorHAnsi" w:hAnsiTheme="minorHAnsi" w:cstheme="minorHAnsi"/>
                <w:color w:val="FF0000"/>
                <w:sz w:val="22"/>
                <w:szCs w:val="22"/>
              </w:rPr>
            </w:pPr>
          </w:p>
        </w:tc>
      </w:tr>
      <w:tr w:rsidR="00103622" w:rsidRPr="00552079" w:rsidTr="00817B89">
        <w:trPr>
          <w:trHeight w:val="58"/>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jc w:val="center"/>
              <w:rPr>
                <w:rFonts w:asciiTheme="minorHAnsi" w:hAnsiTheme="minorHAnsi" w:cstheme="minorHAnsi"/>
                <w:sz w:val="22"/>
                <w:szCs w:val="22"/>
              </w:rPr>
            </w:pPr>
          </w:p>
        </w:tc>
        <w:tc>
          <w:tcPr>
            <w:tcW w:w="2231" w:type="dxa"/>
            <w:gridSpan w:val="2"/>
            <w:vAlign w:val="center"/>
          </w:tcPr>
          <w:p w:rsidR="00103622" w:rsidRPr="00552079" w:rsidRDefault="00103622" w:rsidP="00B37050">
            <w:pPr>
              <w:jc w:val="center"/>
              <w:rPr>
                <w:rFonts w:asciiTheme="minorHAnsi" w:hAnsiTheme="minorHAnsi" w:cstheme="minorHAnsi"/>
                <w:sz w:val="22"/>
                <w:szCs w:val="22"/>
              </w:rPr>
            </w:pPr>
          </w:p>
        </w:tc>
        <w:tc>
          <w:tcPr>
            <w:tcW w:w="3337" w:type="dxa"/>
            <w:vAlign w:val="center"/>
          </w:tcPr>
          <w:p w:rsidR="00103622" w:rsidRPr="001B5615" w:rsidRDefault="00103622" w:rsidP="001B5615">
            <w:pPr>
              <w:rPr>
                <w:rFonts w:asciiTheme="minorHAnsi" w:hAnsiTheme="minorHAnsi" w:cstheme="minorHAnsi"/>
                <w:color w:val="FF0000"/>
                <w:sz w:val="22"/>
                <w:szCs w:val="22"/>
              </w:rPr>
            </w:pPr>
          </w:p>
        </w:tc>
      </w:tr>
      <w:tr w:rsidR="006D710E" w:rsidRPr="00552079" w:rsidTr="00817B89">
        <w:trPr>
          <w:trHeight w:val="337"/>
        </w:trPr>
        <w:tc>
          <w:tcPr>
            <w:tcW w:w="433" w:type="dxa"/>
            <w:vAlign w:val="center"/>
          </w:tcPr>
          <w:p w:rsidR="006D710E" w:rsidRPr="00552079" w:rsidRDefault="006D710E" w:rsidP="006D710E">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6D710E" w:rsidRPr="00552079" w:rsidRDefault="006D710E" w:rsidP="006D710E">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6D710E" w:rsidRPr="00917B74" w:rsidRDefault="006D710E" w:rsidP="006D710E">
            <w:pPr>
              <w:rPr>
                <w:rFonts w:asciiTheme="minorHAnsi" w:hAnsiTheme="minorHAnsi" w:cstheme="minorHAnsi"/>
                <w:sz w:val="18"/>
                <w:szCs w:val="18"/>
              </w:rPr>
            </w:pPr>
            <w:r w:rsidRPr="00917B74">
              <w:rPr>
                <w:rFonts w:asciiTheme="minorHAnsi" w:hAnsiTheme="minorHAnsi" w:cstheme="minorHAnsi"/>
                <w:sz w:val="18"/>
                <w:szCs w:val="18"/>
              </w:rPr>
              <w:t>Fecha:</w:t>
            </w:r>
          </w:p>
          <w:p w:rsidR="006D710E" w:rsidRPr="00917B74" w:rsidRDefault="007A2474" w:rsidP="006D710E">
            <w:pPr>
              <w:rPr>
                <w:rFonts w:asciiTheme="minorHAnsi" w:hAnsiTheme="minorHAnsi" w:cstheme="minorHAnsi"/>
                <w:sz w:val="18"/>
                <w:szCs w:val="18"/>
              </w:rPr>
            </w:pPr>
            <w:r>
              <w:rPr>
                <w:rFonts w:asciiTheme="minorHAnsi" w:hAnsiTheme="minorHAnsi" w:cstheme="minorHAnsi"/>
                <w:sz w:val="18"/>
                <w:szCs w:val="18"/>
              </w:rPr>
              <w:t>27</w:t>
            </w:r>
            <w:r w:rsidR="001D511B">
              <w:rPr>
                <w:rFonts w:asciiTheme="minorHAnsi" w:hAnsiTheme="minorHAnsi" w:cstheme="minorHAnsi"/>
                <w:sz w:val="18"/>
                <w:szCs w:val="18"/>
              </w:rPr>
              <w:t>/09</w:t>
            </w:r>
            <w:r w:rsidR="006D710E" w:rsidRPr="00917B74">
              <w:rPr>
                <w:rFonts w:asciiTheme="minorHAnsi" w:hAnsiTheme="minorHAnsi" w:cstheme="minorHAnsi"/>
                <w:sz w:val="18"/>
                <w:szCs w:val="18"/>
              </w:rPr>
              <w:t>/2016</w:t>
            </w:r>
          </w:p>
        </w:tc>
        <w:tc>
          <w:tcPr>
            <w:tcW w:w="1088" w:type="dxa"/>
            <w:vAlign w:val="center"/>
          </w:tcPr>
          <w:p w:rsidR="006D710E" w:rsidRPr="00917B74" w:rsidRDefault="006D710E" w:rsidP="006D710E">
            <w:pPr>
              <w:jc w:val="center"/>
              <w:rPr>
                <w:rFonts w:asciiTheme="minorHAnsi" w:hAnsiTheme="minorHAnsi" w:cstheme="minorHAnsi"/>
                <w:sz w:val="18"/>
                <w:szCs w:val="18"/>
              </w:rPr>
            </w:pPr>
            <w:r w:rsidRPr="00917B74">
              <w:rPr>
                <w:rFonts w:asciiTheme="minorHAnsi" w:hAnsiTheme="minorHAnsi" w:cstheme="minorHAnsi"/>
                <w:sz w:val="18"/>
                <w:szCs w:val="18"/>
              </w:rPr>
              <w:t>Hasta hora:</w:t>
            </w:r>
          </w:p>
          <w:p w:rsidR="006D710E" w:rsidRPr="00917B74" w:rsidRDefault="001D511B" w:rsidP="006D710E">
            <w:pPr>
              <w:rPr>
                <w:rFonts w:asciiTheme="minorHAnsi" w:hAnsiTheme="minorHAnsi" w:cstheme="minorHAnsi"/>
                <w:sz w:val="18"/>
                <w:szCs w:val="18"/>
              </w:rPr>
            </w:pPr>
            <w:r>
              <w:rPr>
                <w:rFonts w:asciiTheme="minorHAnsi" w:hAnsiTheme="minorHAnsi" w:cstheme="minorHAnsi"/>
                <w:sz w:val="18"/>
                <w:szCs w:val="18"/>
              </w:rPr>
              <w:t>11</w:t>
            </w:r>
            <w:r w:rsidR="006D710E" w:rsidRPr="00917B74">
              <w:rPr>
                <w:rFonts w:asciiTheme="minorHAnsi" w:hAnsiTheme="minorHAnsi" w:cstheme="minorHAnsi"/>
                <w:sz w:val="18"/>
                <w:szCs w:val="18"/>
              </w:rPr>
              <w:t>:00</w:t>
            </w:r>
          </w:p>
        </w:tc>
        <w:tc>
          <w:tcPr>
            <w:tcW w:w="3337" w:type="dxa"/>
          </w:tcPr>
          <w:p w:rsidR="006D710E" w:rsidRPr="001B5615" w:rsidRDefault="006D710E" w:rsidP="006D710E">
            <w:pPr>
              <w:jc w:val="both"/>
              <w:rPr>
                <w:rFonts w:asciiTheme="minorHAnsi" w:hAnsiTheme="minorHAnsi" w:cstheme="minorHAnsi"/>
                <w:color w:val="FF0000"/>
                <w:sz w:val="22"/>
                <w:szCs w:val="22"/>
              </w:rPr>
            </w:pPr>
            <w:r w:rsidRPr="00902992">
              <w:rPr>
                <w:rFonts w:ascii="Calibri" w:hAnsi="Calibri" w:cs="Calibri"/>
                <w:sz w:val="16"/>
                <w:szCs w:val="16"/>
              </w:rPr>
              <w:t>Lugar:   Av. Las Américas s/n Esquina Guatemala. Oficinas Administrativas-Distrito Comercial Chuquisaca, Sucre –Bolivia</w:t>
            </w:r>
          </w:p>
        </w:tc>
      </w:tr>
      <w:tr w:rsidR="006D710E" w:rsidRPr="00552079" w:rsidTr="00817B89">
        <w:trPr>
          <w:trHeight w:val="58"/>
        </w:trPr>
        <w:tc>
          <w:tcPr>
            <w:tcW w:w="433" w:type="dxa"/>
            <w:vAlign w:val="center"/>
          </w:tcPr>
          <w:p w:rsidR="006D710E" w:rsidRPr="00552079" w:rsidRDefault="006D710E" w:rsidP="006D710E">
            <w:pPr>
              <w:jc w:val="center"/>
              <w:rPr>
                <w:rFonts w:asciiTheme="minorHAnsi" w:hAnsiTheme="minorHAnsi" w:cstheme="minorHAnsi"/>
                <w:sz w:val="22"/>
                <w:szCs w:val="22"/>
              </w:rPr>
            </w:pPr>
          </w:p>
        </w:tc>
        <w:tc>
          <w:tcPr>
            <w:tcW w:w="3038" w:type="dxa"/>
            <w:vAlign w:val="center"/>
          </w:tcPr>
          <w:p w:rsidR="006D710E" w:rsidRPr="00552079" w:rsidRDefault="006D710E" w:rsidP="006D710E">
            <w:pPr>
              <w:rPr>
                <w:rFonts w:asciiTheme="minorHAnsi" w:hAnsiTheme="minorHAnsi" w:cstheme="minorHAnsi"/>
                <w:sz w:val="22"/>
                <w:szCs w:val="22"/>
              </w:rPr>
            </w:pPr>
          </w:p>
        </w:tc>
        <w:tc>
          <w:tcPr>
            <w:tcW w:w="2231" w:type="dxa"/>
            <w:gridSpan w:val="2"/>
            <w:vAlign w:val="center"/>
          </w:tcPr>
          <w:p w:rsidR="006D710E" w:rsidRPr="00552079" w:rsidRDefault="006D710E" w:rsidP="006D710E">
            <w:pPr>
              <w:jc w:val="center"/>
              <w:rPr>
                <w:rFonts w:asciiTheme="minorHAnsi" w:hAnsiTheme="minorHAnsi" w:cstheme="minorHAnsi"/>
                <w:sz w:val="22"/>
                <w:szCs w:val="22"/>
              </w:rPr>
            </w:pPr>
          </w:p>
        </w:tc>
        <w:tc>
          <w:tcPr>
            <w:tcW w:w="3337" w:type="dxa"/>
          </w:tcPr>
          <w:p w:rsidR="006D710E" w:rsidRPr="001B5615" w:rsidRDefault="006D710E" w:rsidP="006D710E">
            <w:pPr>
              <w:jc w:val="both"/>
              <w:rPr>
                <w:rFonts w:asciiTheme="minorHAnsi" w:hAnsiTheme="minorHAnsi" w:cstheme="minorHAnsi"/>
                <w:color w:val="FF0000"/>
                <w:sz w:val="22"/>
                <w:szCs w:val="22"/>
              </w:rPr>
            </w:pPr>
          </w:p>
        </w:tc>
      </w:tr>
      <w:tr w:rsidR="006D710E" w:rsidRPr="00552079" w:rsidTr="001D511B">
        <w:trPr>
          <w:trHeight w:val="224"/>
        </w:trPr>
        <w:tc>
          <w:tcPr>
            <w:tcW w:w="433" w:type="dxa"/>
            <w:vAlign w:val="center"/>
          </w:tcPr>
          <w:p w:rsidR="006D710E" w:rsidRPr="00552079" w:rsidRDefault="006D710E" w:rsidP="006D710E">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6D710E" w:rsidRPr="00552079" w:rsidRDefault="006D710E" w:rsidP="006D710E">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143" w:type="dxa"/>
            <w:vAlign w:val="center"/>
          </w:tcPr>
          <w:p w:rsidR="006D710E" w:rsidRPr="00917B74" w:rsidRDefault="006D710E" w:rsidP="006D710E">
            <w:pPr>
              <w:rPr>
                <w:rFonts w:asciiTheme="minorHAnsi" w:hAnsiTheme="minorHAnsi" w:cstheme="minorHAnsi"/>
                <w:sz w:val="18"/>
                <w:szCs w:val="18"/>
              </w:rPr>
            </w:pPr>
            <w:r w:rsidRPr="00917B74">
              <w:rPr>
                <w:rFonts w:asciiTheme="minorHAnsi" w:hAnsiTheme="minorHAnsi" w:cstheme="minorHAnsi"/>
                <w:sz w:val="18"/>
                <w:szCs w:val="18"/>
              </w:rPr>
              <w:t>Fecha:</w:t>
            </w:r>
          </w:p>
          <w:p w:rsidR="006D710E" w:rsidRPr="00917B74" w:rsidRDefault="007A2474" w:rsidP="006D710E">
            <w:pPr>
              <w:rPr>
                <w:rFonts w:asciiTheme="minorHAnsi" w:hAnsiTheme="minorHAnsi" w:cstheme="minorHAnsi"/>
                <w:sz w:val="18"/>
                <w:szCs w:val="18"/>
              </w:rPr>
            </w:pPr>
            <w:r>
              <w:rPr>
                <w:rFonts w:asciiTheme="minorHAnsi" w:hAnsiTheme="minorHAnsi" w:cstheme="minorHAnsi"/>
                <w:sz w:val="18"/>
                <w:szCs w:val="18"/>
              </w:rPr>
              <w:t>27</w:t>
            </w:r>
            <w:r w:rsidR="001D511B">
              <w:rPr>
                <w:rFonts w:asciiTheme="minorHAnsi" w:hAnsiTheme="minorHAnsi" w:cstheme="minorHAnsi"/>
                <w:sz w:val="18"/>
                <w:szCs w:val="18"/>
              </w:rPr>
              <w:t>/09</w:t>
            </w:r>
            <w:r w:rsidR="006D710E" w:rsidRPr="00917B74">
              <w:rPr>
                <w:rFonts w:asciiTheme="minorHAnsi" w:hAnsiTheme="minorHAnsi" w:cstheme="minorHAnsi"/>
                <w:sz w:val="18"/>
                <w:szCs w:val="18"/>
              </w:rPr>
              <w:t>/2016</w:t>
            </w:r>
          </w:p>
        </w:tc>
        <w:tc>
          <w:tcPr>
            <w:tcW w:w="1088" w:type="dxa"/>
            <w:vAlign w:val="center"/>
          </w:tcPr>
          <w:p w:rsidR="006D710E" w:rsidRPr="00917B74" w:rsidRDefault="006D710E" w:rsidP="006D710E">
            <w:pPr>
              <w:jc w:val="center"/>
              <w:rPr>
                <w:rFonts w:asciiTheme="minorHAnsi" w:hAnsiTheme="minorHAnsi" w:cstheme="minorHAnsi"/>
                <w:sz w:val="18"/>
                <w:szCs w:val="18"/>
              </w:rPr>
            </w:pPr>
            <w:r w:rsidRPr="00917B74">
              <w:rPr>
                <w:rFonts w:asciiTheme="minorHAnsi" w:hAnsiTheme="minorHAnsi" w:cstheme="minorHAnsi"/>
                <w:sz w:val="18"/>
                <w:szCs w:val="18"/>
              </w:rPr>
              <w:t>Hora:</w:t>
            </w:r>
          </w:p>
          <w:p w:rsidR="006D710E" w:rsidRPr="00917B74" w:rsidRDefault="001D511B" w:rsidP="006D710E">
            <w:pPr>
              <w:rPr>
                <w:rFonts w:asciiTheme="minorHAnsi" w:hAnsiTheme="minorHAnsi" w:cstheme="minorHAnsi"/>
                <w:sz w:val="18"/>
                <w:szCs w:val="18"/>
              </w:rPr>
            </w:pPr>
            <w:r>
              <w:rPr>
                <w:rFonts w:asciiTheme="minorHAnsi" w:hAnsiTheme="minorHAnsi" w:cstheme="minorHAnsi"/>
                <w:sz w:val="18"/>
                <w:szCs w:val="18"/>
              </w:rPr>
              <w:t>11</w:t>
            </w:r>
            <w:r w:rsidR="006D710E" w:rsidRPr="00917B74">
              <w:rPr>
                <w:rFonts w:asciiTheme="minorHAnsi" w:hAnsiTheme="minorHAnsi" w:cstheme="minorHAnsi"/>
                <w:sz w:val="18"/>
                <w:szCs w:val="18"/>
              </w:rPr>
              <w:t>:15</w:t>
            </w:r>
          </w:p>
        </w:tc>
        <w:tc>
          <w:tcPr>
            <w:tcW w:w="3337" w:type="dxa"/>
            <w:vAlign w:val="center"/>
          </w:tcPr>
          <w:p w:rsidR="006D710E" w:rsidRPr="001B5615" w:rsidRDefault="006D710E" w:rsidP="006D710E">
            <w:pPr>
              <w:jc w:val="both"/>
              <w:rPr>
                <w:rFonts w:asciiTheme="minorHAnsi" w:hAnsiTheme="minorHAnsi" w:cstheme="minorHAnsi"/>
                <w:color w:val="FF0000"/>
                <w:sz w:val="22"/>
                <w:szCs w:val="22"/>
                <w:lang w:val="es-BO"/>
              </w:rPr>
            </w:pPr>
            <w:r w:rsidRPr="00902992">
              <w:rPr>
                <w:rFonts w:ascii="Calibri" w:hAnsi="Calibri" w:cs="Calibri"/>
                <w:sz w:val="16"/>
                <w:szCs w:val="16"/>
              </w:rPr>
              <w:t>Lugar:   Av. Las Américas s/n Esquina Guatemala. Oficinas Administrativas-Distrito Comercial Chuquisaca, Sucre –Bolivia</w:t>
            </w:r>
          </w:p>
        </w:tc>
      </w:tr>
      <w:tr w:rsidR="00A73638" w:rsidRPr="00552079" w:rsidTr="001D511B">
        <w:trPr>
          <w:trHeight w:val="224"/>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143" w:type="dxa"/>
            <w:vAlign w:val="center"/>
          </w:tcPr>
          <w:p w:rsidR="00A73638" w:rsidRPr="00552079" w:rsidRDefault="00A73638" w:rsidP="00B37050">
            <w:pPr>
              <w:rPr>
                <w:rFonts w:asciiTheme="minorHAnsi" w:hAnsiTheme="minorHAnsi" w:cstheme="minorHAnsi"/>
                <w:sz w:val="22"/>
                <w:szCs w:val="22"/>
              </w:rPr>
            </w:pPr>
          </w:p>
        </w:tc>
        <w:tc>
          <w:tcPr>
            <w:tcW w:w="1088" w:type="dxa"/>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7A2474" w:rsidRDefault="007A2474" w:rsidP="00817B89">
      <w:pPr>
        <w:jc w:val="center"/>
        <w:rPr>
          <w:rFonts w:asciiTheme="minorHAnsi" w:hAnsiTheme="minorHAnsi" w:cstheme="minorHAnsi"/>
          <w:b/>
          <w:sz w:val="22"/>
          <w:szCs w:val="22"/>
        </w:rPr>
      </w:pPr>
    </w:p>
    <w:p w:rsidR="007A2474" w:rsidRDefault="007A2474" w:rsidP="00817B89">
      <w:pPr>
        <w:jc w:val="center"/>
        <w:rPr>
          <w:rFonts w:asciiTheme="minorHAnsi" w:hAnsiTheme="minorHAnsi" w:cstheme="minorHAnsi"/>
          <w:b/>
          <w:sz w:val="22"/>
          <w:szCs w:val="22"/>
        </w:rPr>
      </w:pPr>
    </w:p>
    <w:p w:rsidR="007A2474" w:rsidRDefault="007A2474" w:rsidP="00817B89">
      <w:pPr>
        <w:jc w:val="center"/>
        <w:rPr>
          <w:rFonts w:asciiTheme="minorHAnsi" w:hAnsiTheme="minorHAnsi" w:cstheme="minorHAnsi"/>
          <w:b/>
          <w:sz w:val="22"/>
          <w:szCs w:val="22"/>
        </w:rPr>
      </w:pPr>
    </w:p>
    <w:p w:rsidR="007A2474" w:rsidRDefault="007A2474" w:rsidP="00817B89">
      <w:pPr>
        <w:jc w:val="center"/>
        <w:rPr>
          <w:rFonts w:asciiTheme="minorHAnsi" w:hAnsiTheme="minorHAnsi" w:cstheme="minorHAnsi"/>
          <w:b/>
          <w:sz w:val="22"/>
          <w:szCs w:val="22"/>
        </w:rPr>
      </w:pPr>
    </w:p>
    <w:p w:rsidR="007A2474" w:rsidRDefault="007A2474" w:rsidP="00817B89">
      <w:pPr>
        <w:jc w:val="center"/>
        <w:rPr>
          <w:rFonts w:asciiTheme="minorHAnsi" w:hAnsiTheme="minorHAnsi" w:cstheme="minorHAnsi"/>
          <w:b/>
          <w:sz w:val="22"/>
          <w:szCs w:val="22"/>
        </w:rPr>
      </w:pPr>
    </w:p>
    <w:p w:rsidR="007A2474" w:rsidRDefault="007A2474" w:rsidP="00817B89">
      <w:pPr>
        <w:jc w:val="center"/>
        <w:rPr>
          <w:rFonts w:asciiTheme="minorHAnsi" w:hAnsiTheme="minorHAnsi" w:cstheme="minorHAnsi"/>
          <w:b/>
          <w:sz w:val="22"/>
          <w:szCs w:val="22"/>
        </w:rPr>
      </w:pPr>
    </w:p>
    <w:p w:rsidR="007A2474" w:rsidRDefault="007A2474" w:rsidP="00817B89">
      <w:pPr>
        <w:jc w:val="center"/>
        <w:rPr>
          <w:rFonts w:asciiTheme="minorHAnsi" w:hAnsiTheme="minorHAnsi" w:cstheme="minorHAnsi"/>
          <w:b/>
          <w:sz w:val="22"/>
          <w:szCs w:val="22"/>
        </w:rPr>
      </w:pPr>
    </w:p>
    <w:p w:rsidR="007A2474" w:rsidRDefault="007A2474" w:rsidP="00817B89">
      <w:pPr>
        <w:jc w:val="center"/>
        <w:rPr>
          <w:rFonts w:asciiTheme="minorHAnsi" w:hAnsiTheme="minorHAnsi" w:cstheme="minorHAnsi"/>
          <w:b/>
          <w:sz w:val="22"/>
          <w:szCs w:val="22"/>
        </w:rPr>
      </w:pPr>
    </w:p>
    <w:p w:rsidR="007A2474" w:rsidRDefault="007A2474" w:rsidP="00817B89">
      <w:pPr>
        <w:jc w:val="center"/>
        <w:rPr>
          <w:rFonts w:asciiTheme="minorHAnsi" w:hAnsiTheme="minorHAnsi" w:cstheme="minorHAnsi"/>
          <w:b/>
          <w:sz w:val="22"/>
          <w:szCs w:val="22"/>
        </w:rPr>
      </w:pPr>
    </w:p>
    <w:p w:rsidR="007A2474" w:rsidRDefault="007A2474" w:rsidP="00817B89">
      <w:pPr>
        <w:jc w:val="center"/>
        <w:rPr>
          <w:rFonts w:asciiTheme="minorHAnsi" w:hAnsiTheme="minorHAnsi" w:cstheme="minorHAnsi"/>
          <w:b/>
          <w:sz w:val="22"/>
          <w:szCs w:val="22"/>
        </w:rPr>
      </w:pPr>
    </w:p>
    <w:p w:rsidR="007A2474" w:rsidRDefault="007A2474" w:rsidP="00817B89">
      <w:pPr>
        <w:jc w:val="center"/>
        <w:rPr>
          <w:rFonts w:asciiTheme="minorHAnsi" w:hAnsiTheme="minorHAnsi" w:cstheme="minorHAnsi"/>
          <w:b/>
          <w:sz w:val="22"/>
          <w:szCs w:val="22"/>
        </w:rPr>
      </w:pPr>
    </w:p>
    <w:p w:rsidR="00817B89" w:rsidRPr="00552079" w:rsidRDefault="00817B89" w:rsidP="00817B89">
      <w:pPr>
        <w:jc w:val="center"/>
        <w:rPr>
          <w:rFonts w:asciiTheme="minorHAnsi" w:hAnsiTheme="minorHAnsi" w:cstheme="minorHAnsi"/>
          <w:b/>
          <w:sz w:val="22"/>
          <w:szCs w:val="22"/>
        </w:rPr>
      </w:pPr>
      <w:r w:rsidRPr="00552079">
        <w:rPr>
          <w:rFonts w:asciiTheme="minorHAnsi" w:hAnsiTheme="minorHAnsi" w:cstheme="minorHAnsi"/>
          <w:b/>
          <w:sz w:val="22"/>
          <w:szCs w:val="22"/>
        </w:rPr>
        <w:tab/>
      </w:r>
    </w:p>
    <w:p w:rsidR="006D710E" w:rsidRDefault="006D710E" w:rsidP="00B37050">
      <w:pPr>
        <w:jc w:val="center"/>
        <w:rPr>
          <w:rFonts w:asciiTheme="minorHAnsi" w:hAnsiTheme="minorHAnsi" w:cstheme="minorHAnsi"/>
          <w:b/>
          <w:sz w:val="28"/>
          <w:szCs w:val="28"/>
        </w:rPr>
      </w:pPr>
    </w:p>
    <w:p w:rsidR="007A2474" w:rsidRPr="00B45FC8" w:rsidRDefault="007A2474" w:rsidP="007A2474">
      <w:pPr>
        <w:jc w:val="center"/>
        <w:rPr>
          <w:rFonts w:asciiTheme="minorHAnsi" w:hAnsiTheme="minorHAnsi" w:cstheme="minorHAnsi"/>
          <w:b/>
          <w:sz w:val="28"/>
          <w:szCs w:val="28"/>
        </w:rPr>
      </w:pPr>
      <w:r w:rsidRPr="00B45FC8">
        <w:rPr>
          <w:rFonts w:asciiTheme="minorHAnsi" w:hAnsiTheme="minorHAnsi" w:cstheme="minorHAnsi"/>
          <w:b/>
          <w:sz w:val="28"/>
          <w:szCs w:val="28"/>
        </w:rPr>
        <w:lastRenderedPageBreak/>
        <w:t>PRECIO REFERENCIAL</w:t>
      </w:r>
    </w:p>
    <w:p w:rsidR="007A2474" w:rsidRPr="00552079" w:rsidRDefault="007A2474" w:rsidP="007A2474">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834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2860"/>
        <w:gridCol w:w="972"/>
        <w:gridCol w:w="1004"/>
        <w:gridCol w:w="1543"/>
        <w:gridCol w:w="1396"/>
      </w:tblGrid>
      <w:tr w:rsidR="007A2474" w:rsidRPr="008F55B5" w:rsidTr="00B9266A">
        <w:trPr>
          <w:trHeight w:val="435"/>
          <w:jc w:val="right"/>
        </w:trPr>
        <w:tc>
          <w:tcPr>
            <w:tcW w:w="567" w:type="dxa"/>
            <w:shd w:val="clear" w:color="auto" w:fill="D9D9D9"/>
            <w:vAlign w:val="center"/>
            <w:hideMark/>
          </w:tcPr>
          <w:p w:rsidR="007A2474" w:rsidRPr="008F55B5" w:rsidRDefault="007A2474" w:rsidP="00B9266A">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Nº</w:t>
            </w:r>
          </w:p>
        </w:tc>
        <w:tc>
          <w:tcPr>
            <w:tcW w:w="2860" w:type="dxa"/>
            <w:shd w:val="clear" w:color="auto" w:fill="D9D9D9"/>
            <w:vAlign w:val="center"/>
            <w:hideMark/>
          </w:tcPr>
          <w:p w:rsidR="007A2474" w:rsidRDefault="007A2474" w:rsidP="00B9266A">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 xml:space="preserve">DETALLE DEL </w:t>
            </w:r>
          </w:p>
          <w:p w:rsidR="007A2474" w:rsidRPr="008F55B5" w:rsidRDefault="007A2474" w:rsidP="00B9266A">
            <w:pPr>
              <w:jc w:val="center"/>
              <w:rPr>
                <w:rFonts w:ascii="Calibri" w:hAnsi="Calibri" w:cs="Calibri"/>
                <w:b/>
                <w:bCs/>
                <w:sz w:val="16"/>
                <w:szCs w:val="16"/>
                <w:lang w:eastAsia="es-BO"/>
              </w:rPr>
            </w:pPr>
            <w:r w:rsidRPr="00224E4C">
              <w:rPr>
                <w:rFonts w:ascii="Calibri" w:eastAsia="Arial Unicode MS" w:hAnsi="Calibri" w:cs="Calibri"/>
                <w:b/>
                <w:sz w:val="22"/>
                <w:szCs w:val="18"/>
                <w:lang w:val="es-MX"/>
              </w:rPr>
              <w:t>MANTENIMIENTO DE 5.000 HORAS COMPRESOR DE GNV</w:t>
            </w:r>
          </w:p>
        </w:tc>
        <w:tc>
          <w:tcPr>
            <w:tcW w:w="972" w:type="dxa"/>
            <w:shd w:val="clear" w:color="auto" w:fill="D9D9D9"/>
            <w:vAlign w:val="center"/>
            <w:hideMark/>
          </w:tcPr>
          <w:p w:rsidR="007A2474" w:rsidRPr="008F55B5" w:rsidRDefault="007A2474" w:rsidP="00B9266A">
            <w:pPr>
              <w:jc w:val="center"/>
              <w:rPr>
                <w:rFonts w:ascii="Calibri" w:hAnsi="Calibri" w:cs="Calibri"/>
                <w:b/>
                <w:bCs/>
                <w:sz w:val="16"/>
                <w:szCs w:val="16"/>
                <w:lang w:eastAsia="es-BO"/>
              </w:rPr>
            </w:pPr>
            <w:r w:rsidRPr="008F55B5">
              <w:rPr>
                <w:rFonts w:ascii="Calibri" w:hAnsi="Calibri" w:cs="Calibri"/>
                <w:b/>
                <w:bCs/>
                <w:sz w:val="16"/>
                <w:szCs w:val="16"/>
                <w:lang w:eastAsia="es-BO"/>
              </w:rPr>
              <w:t>CANTIDAD</w:t>
            </w:r>
          </w:p>
        </w:tc>
        <w:tc>
          <w:tcPr>
            <w:tcW w:w="1004" w:type="dxa"/>
            <w:shd w:val="clear" w:color="auto" w:fill="D9D9D9"/>
            <w:vAlign w:val="center"/>
          </w:tcPr>
          <w:p w:rsidR="007A2474" w:rsidRPr="008F55B5" w:rsidRDefault="007A2474" w:rsidP="00B9266A">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c>
          <w:tcPr>
            <w:tcW w:w="1543" w:type="dxa"/>
            <w:shd w:val="clear" w:color="auto" w:fill="D9D9D9"/>
            <w:vAlign w:val="center"/>
          </w:tcPr>
          <w:p w:rsidR="007A2474" w:rsidRPr="003F6B75" w:rsidRDefault="007A2474" w:rsidP="00B9266A">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 xml:space="preserve">PRECIO UNITARIO </w:t>
            </w:r>
          </w:p>
          <w:p w:rsidR="007A2474" w:rsidRPr="003F6B75" w:rsidRDefault="007A2474" w:rsidP="00B9266A">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c>
          <w:tcPr>
            <w:tcW w:w="1396" w:type="dxa"/>
            <w:shd w:val="clear" w:color="auto" w:fill="D9D9D9"/>
            <w:vAlign w:val="center"/>
          </w:tcPr>
          <w:p w:rsidR="007A2474" w:rsidRPr="003F6B75" w:rsidRDefault="007A2474" w:rsidP="00B9266A">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PRECIO TOTAL</w:t>
            </w:r>
          </w:p>
          <w:p w:rsidR="007A2474" w:rsidRPr="003F6B75" w:rsidRDefault="007A2474" w:rsidP="00B9266A">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r>
      <w:tr w:rsidR="007A2474" w:rsidRPr="008F55B5" w:rsidTr="00B9266A">
        <w:trPr>
          <w:trHeight w:hRule="exact" w:val="328"/>
          <w:jc w:val="right"/>
        </w:trPr>
        <w:tc>
          <w:tcPr>
            <w:tcW w:w="567" w:type="dxa"/>
            <w:shd w:val="clear" w:color="auto" w:fill="auto"/>
            <w:vAlign w:val="center"/>
          </w:tcPr>
          <w:p w:rsidR="007A2474" w:rsidRPr="008F55B5" w:rsidRDefault="007A2474" w:rsidP="00B9266A">
            <w:pPr>
              <w:jc w:val="center"/>
              <w:rPr>
                <w:rFonts w:ascii="Calibri" w:hAnsi="Calibri" w:cs="Calibri"/>
                <w:color w:val="000000"/>
                <w:sz w:val="16"/>
                <w:szCs w:val="16"/>
                <w:lang w:eastAsia="es-BO"/>
              </w:rPr>
            </w:pPr>
          </w:p>
        </w:tc>
        <w:tc>
          <w:tcPr>
            <w:tcW w:w="2860" w:type="dxa"/>
            <w:shd w:val="clear" w:color="auto" w:fill="auto"/>
            <w:vAlign w:val="center"/>
          </w:tcPr>
          <w:p w:rsidR="007A2474" w:rsidRDefault="007A2474" w:rsidP="00B9266A">
            <w:pPr>
              <w:jc w:val="center"/>
              <w:rPr>
                <w:rFonts w:ascii="Calibri" w:hAnsi="Calibri"/>
                <w:color w:val="000000"/>
                <w:sz w:val="22"/>
                <w:szCs w:val="22"/>
              </w:rPr>
            </w:pPr>
            <w:r>
              <w:rPr>
                <w:rFonts w:ascii="Calibri" w:hAnsi="Calibri"/>
                <w:color w:val="000000"/>
                <w:sz w:val="22"/>
                <w:szCs w:val="22"/>
              </w:rPr>
              <w:t xml:space="preserve">KIT DE MANTENIMIENTO 5.000 </w:t>
            </w:r>
            <w:proofErr w:type="spellStart"/>
            <w:r>
              <w:rPr>
                <w:rFonts w:ascii="Calibri" w:hAnsi="Calibri"/>
                <w:color w:val="000000"/>
                <w:sz w:val="22"/>
                <w:szCs w:val="22"/>
              </w:rPr>
              <w:t>Hrs</w:t>
            </w:r>
            <w:proofErr w:type="spellEnd"/>
            <w:r>
              <w:rPr>
                <w:rFonts w:ascii="Calibri" w:hAnsi="Calibri"/>
                <w:color w:val="000000"/>
                <w:sz w:val="22"/>
                <w:szCs w:val="22"/>
              </w:rPr>
              <w:t>.                                              IODM 115 - 3 - 19</w:t>
            </w:r>
          </w:p>
        </w:tc>
        <w:tc>
          <w:tcPr>
            <w:tcW w:w="972" w:type="dxa"/>
            <w:shd w:val="clear" w:color="auto" w:fill="auto"/>
            <w:vAlign w:val="center"/>
          </w:tcPr>
          <w:p w:rsidR="007A2474" w:rsidRDefault="007A2474" w:rsidP="00B9266A">
            <w:pPr>
              <w:jc w:val="center"/>
              <w:rPr>
                <w:rFonts w:ascii="Calibri" w:hAnsi="Calibri"/>
                <w:color w:val="000000"/>
                <w:sz w:val="22"/>
                <w:szCs w:val="22"/>
              </w:rPr>
            </w:pPr>
            <w:r>
              <w:rPr>
                <w:rFonts w:ascii="Calibri" w:hAnsi="Calibri"/>
                <w:color w:val="000000"/>
                <w:sz w:val="22"/>
                <w:szCs w:val="22"/>
              </w:rPr>
              <w:t>1</w:t>
            </w:r>
          </w:p>
        </w:tc>
        <w:tc>
          <w:tcPr>
            <w:tcW w:w="1004" w:type="dxa"/>
            <w:vAlign w:val="center"/>
          </w:tcPr>
          <w:p w:rsidR="007A2474" w:rsidRDefault="007A2474" w:rsidP="00B9266A">
            <w:pPr>
              <w:jc w:val="center"/>
              <w:rPr>
                <w:rFonts w:ascii="Calibri" w:hAnsi="Calibri"/>
                <w:color w:val="000000"/>
                <w:sz w:val="22"/>
                <w:szCs w:val="22"/>
              </w:rPr>
            </w:pPr>
            <w:r>
              <w:rPr>
                <w:rFonts w:ascii="Calibri" w:hAnsi="Calibri"/>
                <w:color w:val="000000"/>
                <w:sz w:val="22"/>
                <w:szCs w:val="22"/>
              </w:rPr>
              <w:t>GLB</w:t>
            </w:r>
          </w:p>
        </w:tc>
        <w:tc>
          <w:tcPr>
            <w:tcW w:w="1543" w:type="dxa"/>
            <w:vAlign w:val="center"/>
          </w:tcPr>
          <w:p w:rsidR="007A2474" w:rsidRPr="008F55B5" w:rsidRDefault="007A2474" w:rsidP="00B9266A">
            <w:pPr>
              <w:jc w:val="center"/>
              <w:rPr>
                <w:rFonts w:ascii="Calibri" w:hAnsi="Calibri" w:cs="Calibri"/>
                <w:color w:val="000000"/>
                <w:sz w:val="16"/>
                <w:szCs w:val="16"/>
                <w:lang w:eastAsia="es-BO"/>
              </w:rPr>
            </w:pPr>
          </w:p>
        </w:tc>
        <w:tc>
          <w:tcPr>
            <w:tcW w:w="1396" w:type="dxa"/>
          </w:tcPr>
          <w:p w:rsidR="007A2474" w:rsidRPr="008F55B5" w:rsidRDefault="007A2474" w:rsidP="00B9266A">
            <w:pPr>
              <w:jc w:val="center"/>
              <w:rPr>
                <w:rFonts w:ascii="Calibri" w:hAnsi="Calibri" w:cs="Calibri"/>
                <w:color w:val="000000"/>
                <w:sz w:val="16"/>
                <w:szCs w:val="16"/>
                <w:lang w:eastAsia="es-BO"/>
              </w:rPr>
            </w:pPr>
          </w:p>
        </w:tc>
      </w:tr>
      <w:tr w:rsidR="007A2474" w:rsidRPr="008F55B5" w:rsidTr="00B9266A">
        <w:trPr>
          <w:trHeight w:hRule="exact" w:val="328"/>
          <w:jc w:val="right"/>
        </w:trPr>
        <w:tc>
          <w:tcPr>
            <w:tcW w:w="567" w:type="dxa"/>
            <w:shd w:val="clear" w:color="auto" w:fill="auto"/>
            <w:vAlign w:val="center"/>
          </w:tcPr>
          <w:p w:rsidR="007A2474" w:rsidRDefault="007A2474" w:rsidP="00B9266A">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2860" w:type="dxa"/>
            <w:shd w:val="clear" w:color="auto" w:fill="auto"/>
            <w:vAlign w:val="bottom"/>
          </w:tcPr>
          <w:p w:rsidR="007A2474" w:rsidRDefault="007A2474" w:rsidP="00B9266A">
            <w:pPr>
              <w:rPr>
                <w:rFonts w:ascii="Calibri" w:hAnsi="Calibri"/>
                <w:color w:val="000000"/>
                <w:sz w:val="22"/>
                <w:szCs w:val="22"/>
              </w:rPr>
            </w:pPr>
            <w:proofErr w:type="spellStart"/>
            <w:r>
              <w:rPr>
                <w:rFonts w:ascii="Calibri" w:hAnsi="Calibri"/>
                <w:color w:val="000000"/>
                <w:sz w:val="22"/>
                <w:szCs w:val="22"/>
              </w:rPr>
              <w:t>Valvulas</w:t>
            </w:r>
            <w:proofErr w:type="spellEnd"/>
            <w:r>
              <w:rPr>
                <w:rFonts w:ascii="Calibri" w:hAnsi="Calibri"/>
                <w:color w:val="000000"/>
                <w:sz w:val="22"/>
                <w:szCs w:val="22"/>
              </w:rPr>
              <w:t xml:space="preserve"> </w:t>
            </w:r>
            <w:proofErr w:type="spellStart"/>
            <w:r>
              <w:rPr>
                <w:rFonts w:ascii="Calibri" w:hAnsi="Calibri"/>
                <w:color w:val="000000"/>
                <w:sz w:val="22"/>
                <w:szCs w:val="22"/>
              </w:rPr>
              <w:t>admision</w:t>
            </w:r>
            <w:proofErr w:type="spellEnd"/>
            <w:r>
              <w:rPr>
                <w:rFonts w:ascii="Calibri" w:hAnsi="Calibri"/>
                <w:color w:val="000000"/>
                <w:sz w:val="22"/>
                <w:szCs w:val="22"/>
              </w:rPr>
              <w:t xml:space="preserve"> de 1ra. Etapa</w:t>
            </w:r>
          </w:p>
        </w:tc>
        <w:tc>
          <w:tcPr>
            <w:tcW w:w="972" w:type="dxa"/>
            <w:shd w:val="clear" w:color="auto" w:fill="auto"/>
            <w:vAlign w:val="center"/>
          </w:tcPr>
          <w:p w:rsidR="007A2474" w:rsidRDefault="007A2474" w:rsidP="00B9266A">
            <w:pPr>
              <w:jc w:val="center"/>
              <w:rPr>
                <w:rFonts w:ascii="Calibri" w:hAnsi="Calibri"/>
                <w:color w:val="000000"/>
                <w:sz w:val="22"/>
                <w:szCs w:val="22"/>
              </w:rPr>
            </w:pPr>
            <w:r>
              <w:rPr>
                <w:rFonts w:ascii="Calibri" w:hAnsi="Calibri"/>
                <w:color w:val="000000"/>
                <w:sz w:val="22"/>
                <w:szCs w:val="22"/>
              </w:rPr>
              <w:t>2</w:t>
            </w:r>
          </w:p>
        </w:tc>
        <w:tc>
          <w:tcPr>
            <w:tcW w:w="1004" w:type="dxa"/>
            <w:vAlign w:val="bottom"/>
          </w:tcPr>
          <w:p w:rsidR="007A2474" w:rsidRDefault="007A2474" w:rsidP="00B9266A">
            <w:pPr>
              <w:rPr>
                <w:rFonts w:ascii="Calibri" w:hAnsi="Calibri"/>
                <w:color w:val="000000"/>
                <w:sz w:val="22"/>
                <w:szCs w:val="22"/>
              </w:rPr>
            </w:pPr>
            <w:proofErr w:type="spellStart"/>
            <w:r>
              <w:rPr>
                <w:rFonts w:ascii="Calibri" w:hAnsi="Calibri"/>
                <w:color w:val="000000"/>
                <w:sz w:val="22"/>
                <w:szCs w:val="22"/>
              </w:rPr>
              <w:t>Pza</w:t>
            </w:r>
            <w:proofErr w:type="spellEnd"/>
          </w:p>
        </w:tc>
        <w:tc>
          <w:tcPr>
            <w:tcW w:w="1543" w:type="dxa"/>
            <w:vAlign w:val="bottom"/>
          </w:tcPr>
          <w:p w:rsidR="007A2474" w:rsidRDefault="007A2474" w:rsidP="00B9266A">
            <w:pPr>
              <w:jc w:val="right"/>
              <w:rPr>
                <w:rFonts w:ascii="Calibri" w:hAnsi="Calibri"/>
                <w:color w:val="000000"/>
                <w:sz w:val="22"/>
                <w:szCs w:val="22"/>
              </w:rPr>
            </w:pPr>
            <w:r>
              <w:rPr>
                <w:rFonts w:ascii="Calibri" w:hAnsi="Calibri"/>
                <w:color w:val="000000"/>
                <w:sz w:val="22"/>
                <w:szCs w:val="22"/>
              </w:rPr>
              <w:t>2088</w:t>
            </w:r>
          </w:p>
        </w:tc>
        <w:tc>
          <w:tcPr>
            <w:tcW w:w="1396" w:type="dxa"/>
            <w:vAlign w:val="bottom"/>
          </w:tcPr>
          <w:p w:rsidR="007A2474" w:rsidRDefault="007A2474" w:rsidP="00B9266A">
            <w:pPr>
              <w:jc w:val="right"/>
              <w:rPr>
                <w:rFonts w:ascii="Calibri" w:hAnsi="Calibri"/>
                <w:color w:val="000000"/>
                <w:sz w:val="22"/>
                <w:szCs w:val="22"/>
              </w:rPr>
            </w:pPr>
            <w:r>
              <w:rPr>
                <w:rFonts w:ascii="Calibri" w:hAnsi="Calibri"/>
                <w:color w:val="000000"/>
                <w:sz w:val="22"/>
                <w:szCs w:val="22"/>
              </w:rPr>
              <w:t>4176</w:t>
            </w:r>
          </w:p>
        </w:tc>
      </w:tr>
      <w:tr w:rsidR="007A2474" w:rsidRPr="008F55B5" w:rsidTr="00B9266A">
        <w:trPr>
          <w:trHeight w:hRule="exact" w:val="328"/>
          <w:jc w:val="right"/>
        </w:trPr>
        <w:tc>
          <w:tcPr>
            <w:tcW w:w="567" w:type="dxa"/>
            <w:shd w:val="clear" w:color="auto" w:fill="auto"/>
            <w:vAlign w:val="center"/>
          </w:tcPr>
          <w:p w:rsidR="007A2474" w:rsidRPr="008F55B5" w:rsidRDefault="007A2474" w:rsidP="00B9266A">
            <w:pPr>
              <w:jc w:val="center"/>
              <w:rPr>
                <w:rFonts w:ascii="Calibri" w:hAnsi="Calibri" w:cs="Calibri"/>
                <w:color w:val="000000"/>
                <w:sz w:val="16"/>
                <w:szCs w:val="16"/>
                <w:lang w:eastAsia="es-BO"/>
              </w:rPr>
            </w:pPr>
            <w:r>
              <w:rPr>
                <w:rFonts w:ascii="Calibri" w:hAnsi="Calibri" w:cs="Calibri"/>
                <w:color w:val="000000"/>
                <w:sz w:val="16"/>
                <w:szCs w:val="16"/>
                <w:lang w:eastAsia="es-BO"/>
              </w:rPr>
              <w:t>2</w:t>
            </w:r>
          </w:p>
        </w:tc>
        <w:tc>
          <w:tcPr>
            <w:tcW w:w="2860" w:type="dxa"/>
            <w:shd w:val="clear" w:color="auto" w:fill="auto"/>
            <w:vAlign w:val="bottom"/>
          </w:tcPr>
          <w:p w:rsidR="007A2474" w:rsidRDefault="007A2474" w:rsidP="00B9266A">
            <w:pPr>
              <w:rPr>
                <w:rFonts w:ascii="Calibri" w:hAnsi="Calibri"/>
                <w:color w:val="000000"/>
                <w:sz w:val="22"/>
                <w:szCs w:val="22"/>
              </w:rPr>
            </w:pPr>
            <w:proofErr w:type="spellStart"/>
            <w:r>
              <w:rPr>
                <w:rFonts w:ascii="Calibri" w:hAnsi="Calibri"/>
                <w:color w:val="000000"/>
                <w:sz w:val="22"/>
                <w:szCs w:val="22"/>
              </w:rPr>
              <w:t>Vàlvulas</w:t>
            </w:r>
            <w:proofErr w:type="spellEnd"/>
            <w:r>
              <w:rPr>
                <w:rFonts w:ascii="Calibri" w:hAnsi="Calibri"/>
                <w:color w:val="000000"/>
                <w:sz w:val="22"/>
                <w:szCs w:val="22"/>
              </w:rPr>
              <w:t xml:space="preserve"> de Escape de 1ra. Etapa</w:t>
            </w:r>
          </w:p>
        </w:tc>
        <w:tc>
          <w:tcPr>
            <w:tcW w:w="972" w:type="dxa"/>
            <w:shd w:val="clear" w:color="auto" w:fill="auto"/>
            <w:vAlign w:val="center"/>
          </w:tcPr>
          <w:p w:rsidR="007A2474" w:rsidRDefault="007A2474" w:rsidP="00B9266A">
            <w:pPr>
              <w:jc w:val="center"/>
              <w:rPr>
                <w:rFonts w:ascii="Calibri" w:hAnsi="Calibri"/>
                <w:color w:val="000000"/>
                <w:sz w:val="22"/>
                <w:szCs w:val="22"/>
              </w:rPr>
            </w:pPr>
            <w:r>
              <w:rPr>
                <w:rFonts w:ascii="Calibri" w:hAnsi="Calibri"/>
                <w:color w:val="000000"/>
                <w:sz w:val="22"/>
                <w:szCs w:val="22"/>
              </w:rPr>
              <w:t>2</w:t>
            </w:r>
          </w:p>
        </w:tc>
        <w:tc>
          <w:tcPr>
            <w:tcW w:w="1004" w:type="dxa"/>
            <w:vAlign w:val="bottom"/>
          </w:tcPr>
          <w:p w:rsidR="007A2474" w:rsidRDefault="007A2474" w:rsidP="00B9266A">
            <w:pPr>
              <w:rPr>
                <w:rFonts w:ascii="Calibri" w:hAnsi="Calibri"/>
                <w:color w:val="000000"/>
                <w:sz w:val="22"/>
                <w:szCs w:val="22"/>
              </w:rPr>
            </w:pPr>
            <w:proofErr w:type="spellStart"/>
            <w:r>
              <w:rPr>
                <w:rFonts w:ascii="Calibri" w:hAnsi="Calibri"/>
                <w:color w:val="000000"/>
                <w:sz w:val="22"/>
                <w:szCs w:val="22"/>
              </w:rPr>
              <w:t>Pza</w:t>
            </w:r>
            <w:proofErr w:type="spellEnd"/>
          </w:p>
        </w:tc>
        <w:tc>
          <w:tcPr>
            <w:tcW w:w="1543" w:type="dxa"/>
            <w:vAlign w:val="bottom"/>
          </w:tcPr>
          <w:p w:rsidR="007A2474" w:rsidRDefault="007A2474" w:rsidP="00B9266A">
            <w:pPr>
              <w:jc w:val="right"/>
              <w:rPr>
                <w:rFonts w:ascii="Calibri" w:hAnsi="Calibri"/>
                <w:color w:val="000000"/>
                <w:sz w:val="22"/>
                <w:szCs w:val="22"/>
              </w:rPr>
            </w:pPr>
            <w:r>
              <w:rPr>
                <w:rFonts w:ascii="Calibri" w:hAnsi="Calibri"/>
                <w:color w:val="000000"/>
                <w:sz w:val="22"/>
                <w:szCs w:val="22"/>
              </w:rPr>
              <w:t>2436</w:t>
            </w:r>
          </w:p>
        </w:tc>
        <w:tc>
          <w:tcPr>
            <w:tcW w:w="1396" w:type="dxa"/>
            <w:vAlign w:val="bottom"/>
          </w:tcPr>
          <w:p w:rsidR="007A2474" w:rsidRDefault="007A2474" w:rsidP="00B9266A">
            <w:pPr>
              <w:jc w:val="right"/>
              <w:rPr>
                <w:rFonts w:ascii="Calibri" w:hAnsi="Calibri"/>
                <w:color w:val="000000"/>
                <w:sz w:val="22"/>
                <w:szCs w:val="22"/>
              </w:rPr>
            </w:pPr>
            <w:r>
              <w:rPr>
                <w:rFonts w:ascii="Calibri" w:hAnsi="Calibri"/>
                <w:color w:val="000000"/>
                <w:sz w:val="22"/>
                <w:szCs w:val="22"/>
              </w:rPr>
              <w:t>4872</w:t>
            </w:r>
          </w:p>
        </w:tc>
      </w:tr>
      <w:tr w:rsidR="007A2474" w:rsidRPr="008F55B5" w:rsidTr="00B9266A">
        <w:trPr>
          <w:trHeight w:hRule="exact" w:val="328"/>
          <w:jc w:val="right"/>
        </w:trPr>
        <w:tc>
          <w:tcPr>
            <w:tcW w:w="567" w:type="dxa"/>
            <w:shd w:val="clear" w:color="auto" w:fill="auto"/>
            <w:vAlign w:val="center"/>
          </w:tcPr>
          <w:p w:rsidR="007A2474" w:rsidRDefault="007A2474" w:rsidP="00B9266A">
            <w:pPr>
              <w:jc w:val="center"/>
              <w:rPr>
                <w:rFonts w:ascii="Calibri" w:hAnsi="Calibri" w:cs="Calibri"/>
                <w:color w:val="000000"/>
                <w:sz w:val="16"/>
                <w:szCs w:val="16"/>
                <w:lang w:eastAsia="es-BO"/>
              </w:rPr>
            </w:pPr>
            <w:r>
              <w:rPr>
                <w:rFonts w:ascii="Calibri" w:hAnsi="Calibri" w:cs="Calibri"/>
                <w:color w:val="000000"/>
                <w:sz w:val="16"/>
                <w:szCs w:val="16"/>
                <w:lang w:eastAsia="es-BO"/>
              </w:rPr>
              <w:t>3</w:t>
            </w:r>
          </w:p>
        </w:tc>
        <w:tc>
          <w:tcPr>
            <w:tcW w:w="2860" w:type="dxa"/>
            <w:shd w:val="clear" w:color="auto" w:fill="auto"/>
            <w:vAlign w:val="bottom"/>
          </w:tcPr>
          <w:p w:rsidR="007A2474" w:rsidRDefault="007A2474" w:rsidP="00B9266A">
            <w:pPr>
              <w:rPr>
                <w:rFonts w:ascii="Calibri" w:hAnsi="Calibri"/>
                <w:color w:val="000000"/>
                <w:sz w:val="22"/>
                <w:szCs w:val="22"/>
              </w:rPr>
            </w:pPr>
            <w:proofErr w:type="spellStart"/>
            <w:r>
              <w:rPr>
                <w:rFonts w:ascii="Calibri" w:hAnsi="Calibri"/>
                <w:color w:val="000000"/>
                <w:sz w:val="22"/>
                <w:szCs w:val="22"/>
              </w:rPr>
              <w:t>Valvulas</w:t>
            </w:r>
            <w:proofErr w:type="spellEnd"/>
            <w:r>
              <w:rPr>
                <w:rFonts w:ascii="Calibri" w:hAnsi="Calibri"/>
                <w:color w:val="000000"/>
                <w:sz w:val="22"/>
                <w:szCs w:val="22"/>
              </w:rPr>
              <w:t xml:space="preserve"> </w:t>
            </w:r>
            <w:proofErr w:type="spellStart"/>
            <w:r>
              <w:rPr>
                <w:rFonts w:ascii="Calibri" w:hAnsi="Calibri"/>
                <w:color w:val="000000"/>
                <w:sz w:val="22"/>
                <w:szCs w:val="22"/>
              </w:rPr>
              <w:t>admision</w:t>
            </w:r>
            <w:proofErr w:type="spellEnd"/>
            <w:r>
              <w:rPr>
                <w:rFonts w:ascii="Calibri" w:hAnsi="Calibri"/>
                <w:color w:val="000000"/>
                <w:sz w:val="22"/>
                <w:szCs w:val="22"/>
              </w:rPr>
              <w:t xml:space="preserve"> de 2ra. Etapa</w:t>
            </w:r>
          </w:p>
        </w:tc>
        <w:tc>
          <w:tcPr>
            <w:tcW w:w="972" w:type="dxa"/>
            <w:shd w:val="clear" w:color="auto" w:fill="auto"/>
            <w:vAlign w:val="center"/>
          </w:tcPr>
          <w:p w:rsidR="007A2474" w:rsidRDefault="007A2474" w:rsidP="00B9266A">
            <w:pPr>
              <w:jc w:val="center"/>
              <w:rPr>
                <w:rFonts w:ascii="Calibri" w:hAnsi="Calibri"/>
                <w:color w:val="000000"/>
                <w:sz w:val="22"/>
                <w:szCs w:val="22"/>
              </w:rPr>
            </w:pPr>
            <w:r>
              <w:rPr>
                <w:rFonts w:ascii="Calibri" w:hAnsi="Calibri"/>
                <w:color w:val="000000"/>
                <w:sz w:val="22"/>
                <w:szCs w:val="22"/>
              </w:rPr>
              <w:t>1</w:t>
            </w:r>
          </w:p>
        </w:tc>
        <w:tc>
          <w:tcPr>
            <w:tcW w:w="1004" w:type="dxa"/>
            <w:vAlign w:val="bottom"/>
          </w:tcPr>
          <w:p w:rsidR="007A2474" w:rsidRDefault="007A2474" w:rsidP="00B9266A">
            <w:pPr>
              <w:rPr>
                <w:rFonts w:ascii="Calibri" w:hAnsi="Calibri"/>
                <w:color w:val="000000"/>
                <w:sz w:val="22"/>
                <w:szCs w:val="22"/>
              </w:rPr>
            </w:pPr>
            <w:proofErr w:type="spellStart"/>
            <w:r>
              <w:rPr>
                <w:rFonts w:ascii="Calibri" w:hAnsi="Calibri"/>
                <w:color w:val="000000"/>
                <w:sz w:val="22"/>
                <w:szCs w:val="22"/>
              </w:rPr>
              <w:t>Pza</w:t>
            </w:r>
            <w:proofErr w:type="spellEnd"/>
          </w:p>
        </w:tc>
        <w:tc>
          <w:tcPr>
            <w:tcW w:w="1543" w:type="dxa"/>
            <w:vAlign w:val="bottom"/>
          </w:tcPr>
          <w:p w:rsidR="007A2474" w:rsidRDefault="007A2474" w:rsidP="00B9266A">
            <w:pPr>
              <w:jc w:val="right"/>
              <w:rPr>
                <w:rFonts w:ascii="Calibri" w:hAnsi="Calibri"/>
                <w:color w:val="000000"/>
                <w:sz w:val="22"/>
                <w:szCs w:val="22"/>
              </w:rPr>
            </w:pPr>
            <w:r>
              <w:rPr>
                <w:rFonts w:ascii="Calibri" w:hAnsi="Calibri"/>
                <w:color w:val="000000"/>
                <w:sz w:val="22"/>
                <w:szCs w:val="22"/>
              </w:rPr>
              <w:t>2088</w:t>
            </w:r>
          </w:p>
        </w:tc>
        <w:tc>
          <w:tcPr>
            <w:tcW w:w="1396" w:type="dxa"/>
            <w:vAlign w:val="bottom"/>
          </w:tcPr>
          <w:p w:rsidR="007A2474" w:rsidRDefault="007A2474" w:rsidP="00B9266A">
            <w:pPr>
              <w:jc w:val="right"/>
              <w:rPr>
                <w:rFonts w:ascii="Calibri" w:hAnsi="Calibri"/>
                <w:color w:val="000000"/>
                <w:sz w:val="22"/>
                <w:szCs w:val="22"/>
              </w:rPr>
            </w:pPr>
            <w:r>
              <w:rPr>
                <w:rFonts w:ascii="Calibri" w:hAnsi="Calibri"/>
                <w:color w:val="000000"/>
                <w:sz w:val="22"/>
                <w:szCs w:val="22"/>
              </w:rPr>
              <w:t>2088</w:t>
            </w:r>
          </w:p>
        </w:tc>
      </w:tr>
      <w:tr w:rsidR="007A2474" w:rsidRPr="008F55B5" w:rsidTr="00B9266A">
        <w:trPr>
          <w:trHeight w:hRule="exact" w:val="328"/>
          <w:jc w:val="right"/>
        </w:trPr>
        <w:tc>
          <w:tcPr>
            <w:tcW w:w="567" w:type="dxa"/>
            <w:shd w:val="clear" w:color="auto" w:fill="auto"/>
            <w:vAlign w:val="center"/>
          </w:tcPr>
          <w:p w:rsidR="007A2474" w:rsidRDefault="007A2474" w:rsidP="00B9266A">
            <w:pPr>
              <w:jc w:val="center"/>
              <w:rPr>
                <w:rFonts w:ascii="Calibri" w:hAnsi="Calibri" w:cs="Calibri"/>
                <w:color w:val="000000"/>
                <w:sz w:val="16"/>
                <w:szCs w:val="16"/>
                <w:lang w:eastAsia="es-BO"/>
              </w:rPr>
            </w:pPr>
            <w:r>
              <w:rPr>
                <w:rFonts w:ascii="Calibri" w:hAnsi="Calibri" w:cs="Calibri"/>
                <w:color w:val="000000"/>
                <w:sz w:val="16"/>
                <w:szCs w:val="16"/>
                <w:lang w:eastAsia="es-BO"/>
              </w:rPr>
              <w:t>4</w:t>
            </w:r>
          </w:p>
        </w:tc>
        <w:tc>
          <w:tcPr>
            <w:tcW w:w="2860" w:type="dxa"/>
            <w:shd w:val="clear" w:color="auto" w:fill="auto"/>
            <w:vAlign w:val="bottom"/>
          </w:tcPr>
          <w:p w:rsidR="007A2474" w:rsidRDefault="007A2474" w:rsidP="00B9266A">
            <w:pPr>
              <w:rPr>
                <w:rFonts w:ascii="Calibri" w:hAnsi="Calibri"/>
                <w:color w:val="000000"/>
                <w:sz w:val="22"/>
                <w:szCs w:val="22"/>
              </w:rPr>
            </w:pPr>
            <w:proofErr w:type="spellStart"/>
            <w:r>
              <w:rPr>
                <w:rFonts w:ascii="Calibri" w:hAnsi="Calibri"/>
                <w:color w:val="000000"/>
                <w:sz w:val="22"/>
                <w:szCs w:val="22"/>
              </w:rPr>
              <w:t>Valvulas</w:t>
            </w:r>
            <w:proofErr w:type="spellEnd"/>
            <w:r>
              <w:rPr>
                <w:rFonts w:ascii="Calibri" w:hAnsi="Calibri"/>
                <w:color w:val="000000"/>
                <w:sz w:val="22"/>
                <w:szCs w:val="22"/>
              </w:rPr>
              <w:t xml:space="preserve"> de Escape de 2ra. Etapa</w:t>
            </w:r>
          </w:p>
        </w:tc>
        <w:tc>
          <w:tcPr>
            <w:tcW w:w="972" w:type="dxa"/>
            <w:shd w:val="clear" w:color="auto" w:fill="auto"/>
            <w:vAlign w:val="center"/>
          </w:tcPr>
          <w:p w:rsidR="007A2474" w:rsidRDefault="007A2474" w:rsidP="00B9266A">
            <w:pPr>
              <w:jc w:val="center"/>
              <w:rPr>
                <w:rFonts w:ascii="Calibri" w:hAnsi="Calibri"/>
                <w:color w:val="000000"/>
                <w:sz w:val="22"/>
                <w:szCs w:val="22"/>
              </w:rPr>
            </w:pPr>
            <w:r>
              <w:rPr>
                <w:rFonts w:ascii="Calibri" w:hAnsi="Calibri"/>
                <w:color w:val="000000"/>
                <w:sz w:val="22"/>
                <w:szCs w:val="22"/>
              </w:rPr>
              <w:t>1</w:t>
            </w:r>
          </w:p>
        </w:tc>
        <w:tc>
          <w:tcPr>
            <w:tcW w:w="1004" w:type="dxa"/>
            <w:vAlign w:val="bottom"/>
          </w:tcPr>
          <w:p w:rsidR="007A2474" w:rsidRDefault="007A2474" w:rsidP="00B9266A">
            <w:pPr>
              <w:rPr>
                <w:rFonts w:ascii="Calibri" w:hAnsi="Calibri"/>
                <w:color w:val="000000"/>
                <w:sz w:val="22"/>
                <w:szCs w:val="22"/>
              </w:rPr>
            </w:pPr>
            <w:proofErr w:type="spellStart"/>
            <w:r>
              <w:rPr>
                <w:rFonts w:ascii="Calibri" w:hAnsi="Calibri"/>
                <w:color w:val="000000"/>
                <w:sz w:val="22"/>
                <w:szCs w:val="22"/>
              </w:rPr>
              <w:t>Pza</w:t>
            </w:r>
            <w:proofErr w:type="spellEnd"/>
          </w:p>
        </w:tc>
        <w:tc>
          <w:tcPr>
            <w:tcW w:w="1543" w:type="dxa"/>
            <w:vAlign w:val="bottom"/>
          </w:tcPr>
          <w:p w:rsidR="007A2474" w:rsidRDefault="007A2474" w:rsidP="00B9266A">
            <w:pPr>
              <w:jc w:val="right"/>
              <w:rPr>
                <w:rFonts w:ascii="Calibri" w:hAnsi="Calibri"/>
                <w:color w:val="000000"/>
                <w:sz w:val="22"/>
                <w:szCs w:val="22"/>
              </w:rPr>
            </w:pPr>
            <w:r>
              <w:rPr>
                <w:rFonts w:ascii="Calibri" w:hAnsi="Calibri"/>
                <w:color w:val="000000"/>
                <w:sz w:val="22"/>
                <w:szCs w:val="22"/>
              </w:rPr>
              <w:t>2436</w:t>
            </w:r>
          </w:p>
        </w:tc>
        <w:tc>
          <w:tcPr>
            <w:tcW w:w="1396" w:type="dxa"/>
            <w:vAlign w:val="bottom"/>
          </w:tcPr>
          <w:p w:rsidR="007A2474" w:rsidRDefault="007A2474" w:rsidP="00B9266A">
            <w:pPr>
              <w:jc w:val="right"/>
              <w:rPr>
                <w:rFonts w:ascii="Calibri" w:hAnsi="Calibri"/>
                <w:color w:val="000000"/>
                <w:sz w:val="22"/>
                <w:szCs w:val="22"/>
              </w:rPr>
            </w:pPr>
            <w:r>
              <w:rPr>
                <w:rFonts w:ascii="Calibri" w:hAnsi="Calibri"/>
                <w:color w:val="000000"/>
                <w:sz w:val="22"/>
                <w:szCs w:val="22"/>
              </w:rPr>
              <w:t>2436</w:t>
            </w:r>
          </w:p>
        </w:tc>
      </w:tr>
      <w:tr w:rsidR="007A2474" w:rsidRPr="008F55B5" w:rsidTr="00B9266A">
        <w:trPr>
          <w:trHeight w:hRule="exact" w:val="328"/>
          <w:jc w:val="right"/>
        </w:trPr>
        <w:tc>
          <w:tcPr>
            <w:tcW w:w="567" w:type="dxa"/>
            <w:shd w:val="clear" w:color="auto" w:fill="auto"/>
            <w:vAlign w:val="center"/>
          </w:tcPr>
          <w:p w:rsidR="007A2474" w:rsidRDefault="007A2474" w:rsidP="00B9266A">
            <w:pPr>
              <w:jc w:val="center"/>
              <w:rPr>
                <w:rFonts w:ascii="Calibri" w:hAnsi="Calibri" w:cs="Calibri"/>
                <w:color w:val="000000"/>
                <w:sz w:val="16"/>
                <w:szCs w:val="16"/>
                <w:lang w:eastAsia="es-BO"/>
              </w:rPr>
            </w:pPr>
            <w:r>
              <w:rPr>
                <w:rFonts w:ascii="Calibri" w:hAnsi="Calibri" w:cs="Calibri"/>
                <w:color w:val="000000"/>
                <w:sz w:val="16"/>
                <w:szCs w:val="16"/>
                <w:lang w:eastAsia="es-BO"/>
              </w:rPr>
              <w:t>5</w:t>
            </w:r>
          </w:p>
        </w:tc>
        <w:tc>
          <w:tcPr>
            <w:tcW w:w="2860" w:type="dxa"/>
            <w:shd w:val="clear" w:color="auto" w:fill="auto"/>
            <w:vAlign w:val="bottom"/>
          </w:tcPr>
          <w:p w:rsidR="007A2474" w:rsidRDefault="007A2474" w:rsidP="00B9266A">
            <w:pPr>
              <w:rPr>
                <w:rFonts w:ascii="Calibri" w:hAnsi="Calibri"/>
                <w:color w:val="000000"/>
                <w:sz w:val="22"/>
                <w:szCs w:val="22"/>
              </w:rPr>
            </w:pPr>
            <w:proofErr w:type="spellStart"/>
            <w:r>
              <w:rPr>
                <w:rFonts w:ascii="Calibri" w:hAnsi="Calibri"/>
                <w:color w:val="000000"/>
                <w:sz w:val="22"/>
                <w:szCs w:val="22"/>
              </w:rPr>
              <w:t>Valvulas</w:t>
            </w:r>
            <w:proofErr w:type="spellEnd"/>
            <w:r>
              <w:rPr>
                <w:rFonts w:ascii="Calibri" w:hAnsi="Calibri"/>
                <w:color w:val="000000"/>
                <w:sz w:val="22"/>
                <w:szCs w:val="22"/>
              </w:rPr>
              <w:t xml:space="preserve"> </w:t>
            </w:r>
            <w:proofErr w:type="spellStart"/>
            <w:r>
              <w:rPr>
                <w:rFonts w:ascii="Calibri" w:hAnsi="Calibri"/>
                <w:color w:val="000000"/>
                <w:sz w:val="22"/>
                <w:szCs w:val="22"/>
              </w:rPr>
              <w:t>admision</w:t>
            </w:r>
            <w:proofErr w:type="spellEnd"/>
            <w:r>
              <w:rPr>
                <w:rFonts w:ascii="Calibri" w:hAnsi="Calibri"/>
                <w:color w:val="000000"/>
                <w:sz w:val="22"/>
                <w:szCs w:val="22"/>
              </w:rPr>
              <w:t xml:space="preserve"> de 3ra. Etapa</w:t>
            </w:r>
          </w:p>
        </w:tc>
        <w:tc>
          <w:tcPr>
            <w:tcW w:w="972" w:type="dxa"/>
            <w:shd w:val="clear" w:color="auto" w:fill="auto"/>
            <w:vAlign w:val="center"/>
          </w:tcPr>
          <w:p w:rsidR="007A2474" w:rsidRDefault="007A2474" w:rsidP="00B9266A">
            <w:pPr>
              <w:jc w:val="center"/>
              <w:rPr>
                <w:rFonts w:ascii="Calibri" w:hAnsi="Calibri"/>
                <w:color w:val="000000"/>
                <w:sz w:val="22"/>
                <w:szCs w:val="22"/>
              </w:rPr>
            </w:pPr>
            <w:r>
              <w:rPr>
                <w:rFonts w:ascii="Calibri" w:hAnsi="Calibri"/>
                <w:color w:val="000000"/>
                <w:sz w:val="22"/>
                <w:szCs w:val="22"/>
              </w:rPr>
              <w:t>1</w:t>
            </w:r>
          </w:p>
        </w:tc>
        <w:tc>
          <w:tcPr>
            <w:tcW w:w="1004" w:type="dxa"/>
            <w:vAlign w:val="bottom"/>
          </w:tcPr>
          <w:p w:rsidR="007A2474" w:rsidRDefault="007A2474" w:rsidP="00B9266A">
            <w:pPr>
              <w:rPr>
                <w:rFonts w:ascii="Calibri" w:hAnsi="Calibri"/>
                <w:color w:val="000000"/>
                <w:sz w:val="22"/>
                <w:szCs w:val="22"/>
              </w:rPr>
            </w:pPr>
            <w:proofErr w:type="spellStart"/>
            <w:r>
              <w:rPr>
                <w:rFonts w:ascii="Calibri" w:hAnsi="Calibri"/>
                <w:color w:val="000000"/>
                <w:sz w:val="22"/>
                <w:szCs w:val="22"/>
              </w:rPr>
              <w:t>Pza</w:t>
            </w:r>
            <w:proofErr w:type="spellEnd"/>
          </w:p>
        </w:tc>
        <w:tc>
          <w:tcPr>
            <w:tcW w:w="1543" w:type="dxa"/>
            <w:vAlign w:val="bottom"/>
          </w:tcPr>
          <w:p w:rsidR="007A2474" w:rsidRDefault="007A2474" w:rsidP="00B9266A">
            <w:pPr>
              <w:jc w:val="right"/>
              <w:rPr>
                <w:rFonts w:ascii="Calibri" w:hAnsi="Calibri"/>
                <w:color w:val="000000"/>
                <w:sz w:val="22"/>
                <w:szCs w:val="22"/>
              </w:rPr>
            </w:pPr>
            <w:r>
              <w:rPr>
                <w:rFonts w:ascii="Calibri" w:hAnsi="Calibri"/>
                <w:color w:val="000000"/>
                <w:sz w:val="22"/>
                <w:szCs w:val="22"/>
              </w:rPr>
              <w:t>2296,8</w:t>
            </w:r>
          </w:p>
        </w:tc>
        <w:tc>
          <w:tcPr>
            <w:tcW w:w="1396" w:type="dxa"/>
            <w:vAlign w:val="bottom"/>
          </w:tcPr>
          <w:p w:rsidR="007A2474" w:rsidRDefault="007A2474" w:rsidP="00B9266A">
            <w:pPr>
              <w:jc w:val="right"/>
              <w:rPr>
                <w:rFonts w:ascii="Calibri" w:hAnsi="Calibri"/>
                <w:color w:val="000000"/>
                <w:sz w:val="22"/>
                <w:szCs w:val="22"/>
              </w:rPr>
            </w:pPr>
            <w:r>
              <w:rPr>
                <w:rFonts w:ascii="Calibri" w:hAnsi="Calibri"/>
                <w:color w:val="000000"/>
                <w:sz w:val="22"/>
                <w:szCs w:val="22"/>
              </w:rPr>
              <w:t>2296,8</w:t>
            </w:r>
          </w:p>
        </w:tc>
      </w:tr>
      <w:tr w:rsidR="007A2474" w:rsidRPr="008F55B5" w:rsidTr="00B9266A">
        <w:trPr>
          <w:trHeight w:hRule="exact" w:val="328"/>
          <w:jc w:val="right"/>
        </w:trPr>
        <w:tc>
          <w:tcPr>
            <w:tcW w:w="567" w:type="dxa"/>
            <w:shd w:val="clear" w:color="auto" w:fill="auto"/>
            <w:vAlign w:val="center"/>
          </w:tcPr>
          <w:p w:rsidR="007A2474" w:rsidRDefault="007A2474" w:rsidP="00B9266A">
            <w:pPr>
              <w:jc w:val="center"/>
              <w:rPr>
                <w:rFonts w:ascii="Calibri" w:hAnsi="Calibri" w:cs="Calibri"/>
                <w:color w:val="000000"/>
                <w:sz w:val="16"/>
                <w:szCs w:val="16"/>
                <w:lang w:eastAsia="es-BO"/>
              </w:rPr>
            </w:pPr>
            <w:r>
              <w:rPr>
                <w:rFonts w:ascii="Calibri" w:hAnsi="Calibri" w:cs="Calibri"/>
                <w:color w:val="000000"/>
                <w:sz w:val="16"/>
                <w:szCs w:val="16"/>
                <w:lang w:eastAsia="es-BO"/>
              </w:rPr>
              <w:t>6</w:t>
            </w:r>
          </w:p>
        </w:tc>
        <w:tc>
          <w:tcPr>
            <w:tcW w:w="2860" w:type="dxa"/>
            <w:shd w:val="clear" w:color="auto" w:fill="auto"/>
            <w:vAlign w:val="bottom"/>
          </w:tcPr>
          <w:p w:rsidR="007A2474" w:rsidRDefault="007A2474" w:rsidP="00B9266A">
            <w:pPr>
              <w:rPr>
                <w:rFonts w:ascii="Calibri" w:hAnsi="Calibri"/>
                <w:color w:val="000000"/>
                <w:sz w:val="22"/>
                <w:szCs w:val="22"/>
              </w:rPr>
            </w:pPr>
            <w:proofErr w:type="spellStart"/>
            <w:r>
              <w:rPr>
                <w:rFonts w:ascii="Calibri" w:hAnsi="Calibri"/>
                <w:color w:val="000000"/>
                <w:sz w:val="22"/>
                <w:szCs w:val="22"/>
              </w:rPr>
              <w:t>Vàlvulas</w:t>
            </w:r>
            <w:proofErr w:type="spellEnd"/>
            <w:r>
              <w:rPr>
                <w:rFonts w:ascii="Calibri" w:hAnsi="Calibri"/>
                <w:color w:val="000000"/>
                <w:sz w:val="22"/>
                <w:szCs w:val="22"/>
              </w:rPr>
              <w:t xml:space="preserve"> de Escape de 3ra. Etapa</w:t>
            </w:r>
          </w:p>
        </w:tc>
        <w:tc>
          <w:tcPr>
            <w:tcW w:w="972" w:type="dxa"/>
            <w:shd w:val="clear" w:color="auto" w:fill="auto"/>
            <w:vAlign w:val="center"/>
          </w:tcPr>
          <w:p w:rsidR="007A2474" w:rsidRDefault="007A2474" w:rsidP="00B9266A">
            <w:pPr>
              <w:jc w:val="center"/>
              <w:rPr>
                <w:rFonts w:ascii="Calibri" w:hAnsi="Calibri"/>
                <w:color w:val="000000"/>
                <w:sz w:val="22"/>
                <w:szCs w:val="22"/>
              </w:rPr>
            </w:pPr>
            <w:r>
              <w:rPr>
                <w:rFonts w:ascii="Calibri" w:hAnsi="Calibri"/>
                <w:color w:val="000000"/>
                <w:sz w:val="22"/>
                <w:szCs w:val="22"/>
              </w:rPr>
              <w:t>1</w:t>
            </w:r>
          </w:p>
        </w:tc>
        <w:tc>
          <w:tcPr>
            <w:tcW w:w="1004" w:type="dxa"/>
            <w:vAlign w:val="bottom"/>
          </w:tcPr>
          <w:p w:rsidR="007A2474" w:rsidRDefault="007A2474" w:rsidP="00B9266A">
            <w:pPr>
              <w:rPr>
                <w:rFonts w:ascii="Calibri" w:hAnsi="Calibri"/>
                <w:color w:val="000000"/>
                <w:sz w:val="22"/>
                <w:szCs w:val="22"/>
              </w:rPr>
            </w:pPr>
            <w:proofErr w:type="spellStart"/>
            <w:r>
              <w:rPr>
                <w:rFonts w:ascii="Calibri" w:hAnsi="Calibri"/>
                <w:color w:val="000000"/>
                <w:sz w:val="22"/>
                <w:szCs w:val="22"/>
              </w:rPr>
              <w:t>Pza</w:t>
            </w:r>
            <w:proofErr w:type="spellEnd"/>
          </w:p>
        </w:tc>
        <w:tc>
          <w:tcPr>
            <w:tcW w:w="1543" w:type="dxa"/>
            <w:vAlign w:val="bottom"/>
          </w:tcPr>
          <w:p w:rsidR="007A2474" w:rsidRDefault="007A2474" w:rsidP="00B9266A">
            <w:pPr>
              <w:jc w:val="right"/>
              <w:rPr>
                <w:rFonts w:ascii="Calibri" w:hAnsi="Calibri"/>
                <w:color w:val="000000"/>
                <w:sz w:val="22"/>
                <w:szCs w:val="22"/>
              </w:rPr>
            </w:pPr>
            <w:r>
              <w:rPr>
                <w:rFonts w:ascii="Calibri" w:hAnsi="Calibri"/>
                <w:color w:val="000000"/>
                <w:sz w:val="22"/>
                <w:szCs w:val="22"/>
              </w:rPr>
              <w:t>2296,8</w:t>
            </w:r>
          </w:p>
        </w:tc>
        <w:tc>
          <w:tcPr>
            <w:tcW w:w="1396" w:type="dxa"/>
            <w:vAlign w:val="bottom"/>
          </w:tcPr>
          <w:p w:rsidR="007A2474" w:rsidRDefault="007A2474" w:rsidP="00B9266A">
            <w:pPr>
              <w:jc w:val="right"/>
              <w:rPr>
                <w:rFonts w:ascii="Calibri" w:hAnsi="Calibri"/>
                <w:color w:val="000000"/>
                <w:sz w:val="22"/>
                <w:szCs w:val="22"/>
              </w:rPr>
            </w:pPr>
            <w:r>
              <w:rPr>
                <w:rFonts w:ascii="Calibri" w:hAnsi="Calibri"/>
                <w:color w:val="000000"/>
                <w:sz w:val="22"/>
                <w:szCs w:val="22"/>
              </w:rPr>
              <w:t>2296,8</w:t>
            </w:r>
          </w:p>
        </w:tc>
      </w:tr>
      <w:tr w:rsidR="007A2474" w:rsidRPr="008F55B5" w:rsidTr="00B9266A">
        <w:trPr>
          <w:trHeight w:hRule="exact" w:val="328"/>
          <w:jc w:val="right"/>
        </w:trPr>
        <w:tc>
          <w:tcPr>
            <w:tcW w:w="567" w:type="dxa"/>
            <w:shd w:val="clear" w:color="auto" w:fill="auto"/>
            <w:vAlign w:val="center"/>
          </w:tcPr>
          <w:p w:rsidR="007A2474" w:rsidRDefault="007A2474" w:rsidP="00B9266A">
            <w:pPr>
              <w:jc w:val="center"/>
              <w:rPr>
                <w:rFonts w:ascii="Calibri" w:hAnsi="Calibri" w:cs="Calibri"/>
                <w:color w:val="000000"/>
                <w:sz w:val="16"/>
                <w:szCs w:val="16"/>
                <w:lang w:eastAsia="es-BO"/>
              </w:rPr>
            </w:pPr>
            <w:r>
              <w:rPr>
                <w:rFonts w:ascii="Calibri" w:hAnsi="Calibri" w:cs="Calibri"/>
                <w:color w:val="000000"/>
                <w:sz w:val="16"/>
                <w:szCs w:val="16"/>
                <w:lang w:eastAsia="es-BO"/>
              </w:rPr>
              <w:t>7</w:t>
            </w:r>
          </w:p>
        </w:tc>
        <w:tc>
          <w:tcPr>
            <w:tcW w:w="2860" w:type="dxa"/>
            <w:shd w:val="clear" w:color="auto" w:fill="auto"/>
            <w:vAlign w:val="bottom"/>
          </w:tcPr>
          <w:p w:rsidR="007A2474" w:rsidRDefault="007A2474" w:rsidP="00B9266A">
            <w:pPr>
              <w:rPr>
                <w:rFonts w:ascii="Calibri" w:hAnsi="Calibri"/>
                <w:color w:val="000000"/>
                <w:sz w:val="22"/>
                <w:szCs w:val="22"/>
              </w:rPr>
            </w:pPr>
            <w:proofErr w:type="spellStart"/>
            <w:r>
              <w:rPr>
                <w:rFonts w:ascii="Calibri" w:hAnsi="Calibri"/>
                <w:color w:val="000000"/>
                <w:sz w:val="22"/>
                <w:szCs w:val="22"/>
              </w:rPr>
              <w:t>Valvula</w:t>
            </w:r>
            <w:proofErr w:type="spellEnd"/>
            <w:r>
              <w:rPr>
                <w:rFonts w:ascii="Calibri" w:hAnsi="Calibri"/>
                <w:color w:val="000000"/>
                <w:sz w:val="22"/>
                <w:szCs w:val="22"/>
              </w:rPr>
              <w:t xml:space="preserve"> anti retorno a platillos</w:t>
            </w:r>
          </w:p>
        </w:tc>
        <w:tc>
          <w:tcPr>
            <w:tcW w:w="972" w:type="dxa"/>
            <w:shd w:val="clear" w:color="auto" w:fill="auto"/>
            <w:vAlign w:val="center"/>
          </w:tcPr>
          <w:p w:rsidR="007A2474" w:rsidRDefault="007A2474" w:rsidP="00B9266A">
            <w:pPr>
              <w:jc w:val="center"/>
              <w:rPr>
                <w:rFonts w:ascii="Calibri" w:hAnsi="Calibri"/>
                <w:color w:val="000000"/>
                <w:sz w:val="22"/>
                <w:szCs w:val="22"/>
              </w:rPr>
            </w:pPr>
            <w:r>
              <w:rPr>
                <w:rFonts w:ascii="Calibri" w:hAnsi="Calibri"/>
                <w:color w:val="000000"/>
                <w:sz w:val="22"/>
                <w:szCs w:val="22"/>
              </w:rPr>
              <w:t>1</w:t>
            </w:r>
          </w:p>
        </w:tc>
        <w:tc>
          <w:tcPr>
            <w:tcW w:w="1004" w:type="dxa"/>
            <w:vAlign w:val="bottom"/>
          </w:tcPr>
          <w:p w:rsidR="007A2474" w:rsidRDefault="007A2474" w:rsidP="00B9266A">
            <w:pPr>
              <w:rPr>
                <w:rFonts w:ascii="Calibri" w:hAnsi="Calibri"/>
                <w:color w:val="000000"/>
                <w:sz w:val="22"/>
                <w:szCs w:val="22"/>
              </w:rPr>
            </w:pPr>
            <w:proofErr w:type="spellStart"/>
            <w:r>
              <w:rPr>
                <w:rFonts w:ascii="Calibri" w:hAnsi="Calibri"/>
                <w:color w:val="000000"/>
                <w:sz w:val="22"/>
                <w:szCs w:val="22"/>
              </w:rPr>
              <w:t>Pza</w:t>
            </w:r>
            <w:proofErr w:type="spellEnd"/>
          </w:p>
        </w:tc>
        <w:tc>
          <w:tcPr>
            <w:tcW w:w="1543" w:type="dxa"/>
            <w:vAlign w:val="bottom"/>
          </w:tcPr>
          <w:p w:rsidR="007A2474" w:rsidRDefault="007A2474" w:rsidP="00B9266A">
            <w:pPr>
              <w:jc w:val="right"/>
              <w:rPr>
                <w:rFonts w:ascii="Calibri" w:hAnsi="Calibri"/>
                <w:color w:val="000000"/>
                <w:sz w:val="22"/>
                <w:szCs w:val="22"/>
              </w:rPr>
            </w:pPr>
            <w:r>
              <w:rPr>
                <w:rFonts w:ascii="Calibri" w:hAnsi="Calibri"/>
                <w:color w:val="000000"/>
                <w:sz w:val="22"/>
                <w:szCs w:val="22"/>
              </w:rPr>
              <w:t>1879,2</w:t>
            </w:r>
          </w:p>
        </w:tc>
        <w:tc>
          <w:tcPr>
            <w:tcW w:w="1396" w:type="dxa"/>
            <w:vAlign w:val="bottom"/>
          </w:tcPr>
          <w:p w:rsidR="007A2474" w:rsidRDefault="007A2474" w:rsidP="00B9266A">
            <w:pPr>
              <w:jc w:val="right"/>
              <w:rPr>
                <w:rFonts w:ascii="Calibri" w:hAnsi="Calibri"/>
                <w:color w:val="000000"/>
                <w:sz w:val="22"/>
                <w:szCs w:val="22"/>
              </w:rPr>
            </w:pPr>
            <w:r>
              <w:rPr>
                <w:rFonts w:ascii="Calibri" w:hAnsi="Calibri"/>
                <w:color w:val="000000"/>
                <w:sz w:val="22"/>
                <w:szCs w:val="22"/>
              </w:rPr>
              <w:t>1879,2</w:t>
            </w:r>
          </w:p>
        </w:tc>
      </w:tr>
      <w:tr w:rsidR="007A2474" w:rsidRPr="008F55B5" w:rsidTr="00B9266A">
        <w:trPr>
          <w:trHeight w:hRule="exact" w:val="328"/>
          <w:jc w:val="right"/>
        </w:trPr>
        <w:tc>
          <w:tcPr>
            <w:tcW w:w="567" w:type="dxa"/>
            <w:shd w:val="clear" w:color="auto" w:fill="auto"/>
            <w:vAlign w:val="center"/>
          </w:tcPr>
          <w:p w:rsidR="007A2474" w:rsidRDefault="007A2474" w:rsidP="00B9266A">
            <w:pPr>
              <w:jc w:val="center"/>
              <w:rPr>
                <w:rFonts w:ascii="Calibri" w:hAnsi="Calibri" w:cs="Calibri"/>
                <w:color w:val="000000"/>
                <w:sz w:val="16"/>
                <w:szCs w:val="16"/>
                <w:lang w:eastAsia="es-BO"/>
              </w:rPr>
            </w:pPr>
            <w:r>
              <w:rPr>
                <w:rFonts w:ascii="Calibri" w:hAnsi="Calibri" w:cs="Calibri"/>
                <w:color w:val="000000"/>
                <w:sz w:val="16"/>
                <w:szCs w:val="16"/>
                <w:lang w:eastAsia="es-BO"/>
              </w:rPr>
              <w:t>8</w:t>
            </w:r>
          </w:p>
        </w:tc>
        <w:tc>
          <w:tcPr>
            <w:tcW w:w="2860" w:type="dxa"/>
            <w:shd w:val="clear" w:color="auto" w:fill="auto"/>
            <w:vAlign w:val="bottom"/>
          </w:tcPr>
          <w:p w:rsidR="007A2474" w:rsidRDefault="007A2474" w:rsidP="00B9266A">
            <w:pPr>
              <w:rPr>
                <w:rFonts w:ascii="Calibri" w:hAnsi="Calibri"/>
                <w:color w:val="000000"/>
                <w:sz w:val="22"/>
                <w:szCs w:val="22"/>
              </w:rPr>
            </w:pPr>
            <w:r>
              <w:rPr>
                <w:rFonts w:ascii="Calibri" w:hAnsi="Calibri"/>
                <w:color w:val="000000"/>
                <w:sz w:val="22"/>
                <w:szCs w:val="22"/>
              </w:rPr>
              <w:t>Filtro de aceite PH-20</w:t>
            </w:r>
          </w:p>
        </w:tc>
        <w:tc>
          <w:tcPr>
            <w:tcW w:w="972" w:type="dxa"/>
            <w:shd w:val="clear" w:color="auto" w:fill="auto"/>
            <w:vAlign w:val="center"/>
          </w:tcPr>
          <w:p w:rsidR="007A2474" w:rsidRDefault="007A2474" w:rsidP="00B9266A">
            <w:pPr>
              <w:jc w:val="center"/>
              <w:rPr>
                <w:rFonts w:ascii="Calibri" w:hAnsi="Calibri"/>
                <w:color w:val="000000"/>
                <w:sz w:val="22"/>
                <w:szCs w:val="22"/>
              </w:rPr>
            </w:pPr>
            <w:r>
              <w:rPr>
                <w:rFonts w:ascii="Calibri" w:hAnsi="Calibri"/>
                <w:color w:val="000000"/>
                <w:sz w:val="22"/>
                <w:szCs w:val="22"/>
              </w:rPr>
              <w:t>1</w:t>
            </w:r>
          </w:p>
        </w:tc>
        <w:tc>
          <w:tcPr>
            <w:tcW w:w="1004" w:type="dxa"/>
            <w:vAlign w:val="bottom"/>
          </w:tcPr>
          <w:p w:rsidR="007A2474" w:rsidRDefault="007A2474" w:rsidP="00B9266A">
            <w:pPr>
              <w:rPr>
                <w:rFonts w:ascii="Calibri" w:hAnsi="Calibri"/>
                <w:color w:val="000000"/>
                <w:sz w:val="22"/>
                <w:szCs w:val="22"/>
              </w:rPr>
            </w:pPr>
            <w:proofErr w:type="spellStart"/>
            <w:r>
              <w:rPr>
                <w:rFonts w:ascii="Calibri" w:hAnsi="Calibri"/>
                <w:color w:val="000000"/>
                <w:sz w:val="22"/>
                <w:szCs w:val="22"/>
              </w:rPr>
              <w:t>Pza</w:t>
            </w:r>
            <w:proofErr w:type="spellEnd"/>
          </w:p>
        </w:tc>
        <w:tc>
          <w:tcPr>
            <w:tcW w:w="1543" w:type="dxa"/>
            <w:vAlign w:val="bottom"/>
          </w:tcPr>
          <w:p w:rsidR="007A2474" w:rsidRDefault="007A2474" w:rsidP="00B9266A">
            <w:pPr>
              <w:jc w:val="right"/>
              <w:rPr>
                <w:rFonts w:ascii="Calibri" w:hAnsi="Calibri"/>
                <w:color w:val="000000"/>
                <w:sz w:val="22"/>
                <w:szCs w:val="22"/>
              </w:rPr>
            </w:pPr>
            <w:r>
              <w:rPr>
                <w:rFonts w:ascii="Calibri" w:hAnsi="Calibri"/>
                <w:color w:val="000000"/>
                <w:sz w:val="22"/>
                <w:szCs w:val="22"/>
              </w:rPr>
              <w:t>243,6</w:t>
            </w:r>
          </w:p>
        </w:tc>
        <w:tc>
          <w:tcPr>
            <w:tcW w:w="1396" w:type="dxa"/>
            <w:vAlign w:val="bottom"/>
          </w:tcPr>
          <w:p w:rsidR="007A2474" w:rsidRDefault="007A2474" w:rsidP="00B9266A">
            <w:pPr>
              <w:jc w:val="right"/>
              <w:rPr>
                <w:rFonts w:ascii="Calibri" w:hAnsi="Calibri"/>
                <w:color w:val="000000"/>
                <w:sz w:val="22"/>
                <w:szCs w:val="22"/>
              </w:rPr>
            </w:pPr>
            <w:r>
              <w:rPr>
                <w:rFonts w:ascii="Calibri" w:hAnsi="Calibri"/>
                <w:color w:val="000000"/>
                <w:sz w:val="22"/>
                <w:szCs w:val="22"/>
              </w:rPr>
              <w:t>243,6</w:t>
            </w:r>
          </w:p>
        </w:tc>
      </w:tr>
      <w:tr w:rsidR="007A2474" w:rsidRPr="008F55B5" w:rsidTr="00B9266A">
        <w:trPr>
          <w:trHeight w:hRule="exact" w:val="328"/>
          <w:jc w:val="right"/>
        </w:trPr>
        <w:tc>
          <w:tcPr>
            <w:tcW w:w="567" w:type="dxa"/>
            <w:shd w:val="clear" w:color="auto" w:fill="auto"/>
            <w:vAlign w:val="center"/>
          </w:tcPr>
          <w:p w:rsidR="007A2474" w:rsidRDefault="007A2474" w:rsidP="00B9266A">
            <w:pPr>
              <w:jc w:val="center"/>
              <w:rPr>
                <w:rFonts w:ascii="Calibri" w:hAnsi="Calibri" w:cs="Calibri"/>
                <w:color w:val="000000"/>
                <w:sz w:val="16"/>
                <w:szCs w:val="16"/>
                <w:lang w:eastAsia="es-BO"/>
              </w:rPr>
            </w:pPr>
            <w:r>
              <w:rPr>
                <w:rFonts w:ascii="Calibri" w:hAnsi="Calibri" w:cs="Calibri"/>
                <w:color w:val="000000"/>
                <w:sz w:val="16"/>
                <w:szCs w:val="16"/>
                <w:lang w:eastAsia="es-BO"/>
              </w:rPr>
              <w:t>9</w:t>
            </w:r>
          </w:p>
        </w:tc>
        <w:tc>
          <w:tcPr>
            <w:tcW w:w="2860" w:type="dxa"/>
            <w:shd w:val="clear" w:color="auto" w:fill="auto"/>
            <w:vAlign w:val="bottom"/>
          </w:tcPr>
          <w:p w:rsidR="007A2474" w:rsidRDefault="007A2474" w:rsidP="00B9266A">
            <w:pPr>
              <w:rPr>
                <w:rFonts w:ascii="Calibri" w:hAnsi="Calibri"/>
                <w:color w:val="000000"/>
                <w:sz w:val="22"/>
                <w:szCs w:val="22"/>
              </w:rPr>
            </w:pPr>
            <w:proofErr w:type="spellStart"/>
            <w:r>
              <w:rPr>
                <w:rFonts w:ascii="Calibri" w:hAnsi="Calibri"/>
                <w:color w:val="000000"/>
                <w:sz w:val="22"/>
                <w:szCs w:val="22"/>
              </w:rPr>
              <w:t>O'ring</w:t>
            </w:r>
            <w:proofErr w:type="spellEnd"/>
            <w:r>
              <w:rPr>
                <w:rFonts w:ascii="Calibri" w:hAnsi="Calibri"/>
                <w:color w:val="000000"/>
                <w:sz w:val="22"/>
                <w:szCs w:val="22"/>
              </w:rPr>
              <w:t xml:space="preserve"> para </w:t>
            </w:r>
            <w:proofErr w:type="spellStart"/>
            <w:r>
              <w:rPr>
                <w:rFonts w:ascii="Calibri" w:hAnsi="Calibri"/>
                <w:color w:val="000000"/>
                <w:sz w:val="22"/>
                <w:szCs w:val="22"/>
              </w:rPr>
              <w:t>mto</w:t>
            </w:r>
            <w:proofErr w:type="spellEnd"/>
            <w:r>
              <w:rPr>
                <w:rFonts w:ascii="Calibri" w:hAnsi="Calibri"/>
                <w:color w:val="000000"/>
                <w:sz w:val="22"/>
                <w:szCs w:val="22"/>
              </w:rPr>
              <w:t xml:space="preserve"> 5000 </w:t>
            </w:r>
            <w:proofErr w:type="spellStart"/>
            <w:r>
              <w:rPr>
                <w:rFonts w:ascii="Calibri" w:hAnsi="Calibri"/>
                <w:color w:val="000000"/>
                <w:sz w:val="22"/>
                <w:szCs w:val="22"/>
              </w:rPr>
              <w:t>Hrs</w:t>
            </w:r>
            <w:proofErr w:type="spellEnd"/>
          </w:p>
        </w:tc>
        <w:tc>
          <w:tcPr>
            <w:tcW w:w="972" w:type="dxa"/>
            <w:shd w:val="clear" w:color="auto" w:fill="auto"/>
            <w:vAlign w:val="center"/>
          </w:tcPr>
          <w:p w:rsidR="007A2474" w:rsidRDefault="007A2474" w:rsidP="00B9266A">
            <w:pPr>
              <w:jc w:val="center"/>
              <w:rPr>
                <w:rFonts w:ascii="Calibri" w:hAnsi="Calibri"/>
                <w:color w:val="000000"/>
                <w:sz w:val="22"/>
                <w:szCs w:val="22"/>
              </w:rPr>
            </w:pPr>
            <w:r>
              <w:rPr>
                <w:rFonts w:ascii="Calibri" w:hAnsi="Calibri"/>
                <w:color w:val="000000"/>
                <w:sz w:val="22"/>
                <w:szCs w:val="22"/>
              </w:rPr>
              <w:t>1</w:t>
            </w:r>
          </w:p>
        </w:tc>
        <w:tc>
          <w:tcPr>
            <w:tcW w:w="1004" w:type="dxa"/>
            <w:vAlign w:val="bottom"/>
          </w:tcPr>
          <w:p w:rsidR="007A2474" w:rsidRDefault="007A2474" w:rsidP="00B9266A">
            <w:pPr>
              <w:rPr>
                <w:rFonts w:ascii="Calibri" w:hAnsi="Calibri"/>
                <w:color w:val="000000"/>
                <w:sz w:val="22"/>
                <w:szCs w:val="22"/>
              </w:rPr>
            </w:pPr>
            <w:r>
              <w:rPr>
                <w:rFonts w:ascii="Calibri" w:hAnsi="Calibri"/>
                <w:color w:val="000000"/>
                <w:sz w:val="22"/>
                <w:szCs w:val="22"/>
              </w:rPr>
              <w:t>Kit</w:t>
            </w:r>
          </w:p>
        </w:tc>
        <w:tc>
          <w:tcPr>
            <w:tcW w:w="1543" w:type="dxa"/>
            <w:vAlign w:val="bottom"/>
          </w:tcPr>
          <w:p w:rsidR="007A2474" w:rsidRDefault="007A2474" w:rsidP="00B9266A">
            <w:pPr>
              <w:jc w:val="right"/>
              <w:rPr>
                <w:rFonts w:ascii="Calibri" w:hAnsi="Calibri"/>
                <w:color w:val="000000"/>
                <w:sz w:val="22"/>
                <w:szCs w:val="22"/>
              </w:rPr>
            </w:pPr>
            <w:r>
              <w:rPr>
                <w:rFonts w:ascii="Calibri" w:hAnsi="Calibri"/>
                <w:color w:val="000000"/>
                <w:sz w:val="22"/>
                <w:szCs w:val="22"/>
              </w:rPr>
              <w:t>1044</w:t>
            </w:r>
          </w:p>
        </w:tc>
        <w:tc>
          <w:tcPr>
            <w:tcW w:w="1396" w:type="dxa"/>
            <w:vAlign w:val="bottom"/>
          </w:tcPr>
          <w:p w:rsidR="007A2474" w:rsidRDefault="007A2474" w:rsidP="00B9266A">
            <w:pPr>
              <w:jc w:val="right"/>
              <w:rPr>
                <w:rFonts w:ascii="Calibri" w:hAnsi="Calibri"/>
                <w:color w:val="000000"/>
                <w:sz w:val="22"/>
                <w:szCs w:val="22"/>
              </w:rPr>
            </w:pPr>
            <w:r>
              <w:rPr>
                <w:rFonts w:ascii="Calibri" w:hAnsi="Calibri"/>
                <w:color w:val="000000"/>
                <w:sz w:val="22"/>
                <w:szCs w:val="22"/>
              </w:rPr>
              <w:t>1044</w:t>
            </w:r>
          </w:p>
        </w:tc>
      </w:tr>
      <w:tr w:rsidR="007A2474" w:rsidRPr="008F55B5" w:rsidTr="00B9266A">
        <w:trPr>
          <w:trHeight w:hRule="exact" w:val="328"/>
          <w:jc w:val="right"/>
        </w:trPr>
        <w:tc>
          <w:tcPr>
            <w:tcW w:w="567" w:type="dxa"/>
            <w:shd w:val="clear" w:color="auto" w:fill="auto"/>
            <w:vAlign w:val="center"/>
          </w:tcPr>
          <w:p w:rsidR="007A2474" w:rsidRDefault="007A2474" w:rsidP="00B9266A">
            <w:pPr>
              <w:jc w:val="center"/>
              <w:rPr>
                <w:rFonts w:ascii="Calibri" w:hAnsi="Calibri" w:cs="Calibri"/>
                <w:color w:val="000000"/>
                <w:sz w:val="16"/>
                <w:szCs w:val="16"/>
                <w:lang w:eastAsia="es-BO"/>
              </w:rPr>
            </w:pPr>
            <w:r>
              <w:rPr>
                <w:rFonts w:ascii="Calibri" w:hAnsi="Calibri" w:cs="Calibri"/>
                <w:color w:val="000000"/>
                <w:sz w:val="16"/>
                <w:szCs w:val="16"/>
                <w:lang w:eastAsia="es-BO"/>
              </w:rPr>
              <w:t>10</w:t>
            </w:r>
          </w:p>
        </w:tc>
        <w:tc>
          <w:tcPr>
            <w:tcW w:w="2860" w:type="dxa"/>
            <w:shd w:val="clear" w:color="auto" w:fill="auto"/>
            <w:vAlign w:val="bottom"/>
          </w:tcPr>
          <w:p w:rsidR="007A2474" w:rsidRDefault="007A2474" w:rsidP="00B9266A">
            <w:pPr>
              <w:rPr>
                <w:rFonts w:ascii="Calibri" w:hAnsi="Calibri"/>
                <w:color w:val="000000"/>
                <w:sz w:val="22"/>
                <w:szCs w:val="22"/>
              </w:rPr>
            </w:pPr>
            <w:r>
              <w:rPr>
                <w:rFonts w:ascii="Calibri" w:hAnsi="Calibri"/>
                <w:color w:val="000000"/>
                <w:sz w:val="22"/>
                <w:szCs w:val="22"/>
              </w:rPr>
              <w:t xml:space="preserve">arandelas de cobre para </w:t>
            </w:r>
            <w:proofErr w:type="spellStart"/>
            <w:r>
              <w:rPr>
                <w:rFonts w:ascii="Calibri" w:hAnsi="Calibri"/>
                <w:color w:val="000000"/>
                <w:sz w:val="22"/>
                <w:szCs w:val="22"/>
              </w:rPr>
              <w:t>mto</w:t>
            </w:r>
            <w:proofErr w:type="spellEnd"/>
            <w:r>
              <w:rPr>
                <w:rFonts w:ascii="Calibri" w:hAnsi="Calibri"/>
                <w:color w:val="000000"/>
                <w:sz w:val="22"/>
                <w:szCs w:val="22"/>
              </w:rPr>
              <w:t xml:space="preserve"> 5000 </w:t>
            </w:r>
            <w:proofErr w:type="spellStart"/>
            <w:r>
              <w:rPr>
                <w:rFonts w:ascii="Calibri" w:hAnsi="Calibri"/>
                <w:color w:val="000000"/>
                <w:sz w:val="22"/>
                <w:szCs w:val="22"/>
              </w:rPr>
              <w:t>Hrs</w:t>
            </w:r>
            <w:proofErr w:type="spellEnd"/>
          </w:p>
        </w:tc>
        <w:tc>
          <w:tcPr>
            <w:tcW w:w="972" w:type="dxa"/>
            <w:shd w:val="clear" w:color="auto" w:fill="auto"/>
            <w:vAlign w:val="center"/>
          </w:tcPr>
          <w:p w:rsidR="007A2474" w:rsidRDefault="007A2474" w:rsidP="00B9266A">
            <w:pPr>
              <w:jc w:val="center"/>
              <w:rPr>
                <w:rFonts w:ascii="Calibri" w:hAnsi="Calibri"/>
                <w:color w:val="000000"/>
                <w:sz w:val="22"/>
                <w:szCs w:val="22"/>
              </w:rPr>
            </w:pPr>
            <w:r>
              <w:rPr>
                <w:rFonts w:ascii="Calibri" w:hAnsi="Calibri"/>
                <w:color w:val="000000"/>
                <w:sz w:val="22"/>
                <w:szCs w:val="22"/>
              </w:rPr>
              <w:t>1</w:t>
            </w:r>
          </w:p>
        </w:tc>
        <w:tc>
          <w:tcPr>
            <w:tcW w:w="1004" w:type="dxa"/>
            <w:vAlign w:val="bottom"/>
          </w:tcPr>
          <w:p w:rsidR="007A2474" w:rsidRDefault="007A2474" w:rsidP="00B9266A">
            <w:pPr>
              <w:rPr>
                <w:rFonts w:ascii="Calibri" w:hAnsi="Calibri"/>
                <w:color w:val="000000"/>
                <w:sz w:val="22"/>
                <w:szCs w:val="22"/>
              </w:rPr>
            </w:pPr>
            <w:r>
              <w:rPr>
                <w:rFonts w:ascii="Calibri" w:hAnsi="Calibri"/>
                <w:color w:val="000000"/>
                <w:sz w:val="22"/>
                <w:szCs w:val="22"/>
              </w:rPr>
              <w:t>Kit</w:t>
            </w:r>
          </w:p>
        </w:tc>
        <w:tc>
          <w:tcPr>
            <w:tcW w:w="1543" w:type="dxa"/>
            <w:vAlign w:val="bottom"/>
          </w:tcPr>
          <w:p w:rsidR="007A2474" w:rsidRDefault="007A2474" w:rsidP="00B9266A">
            <w:pPr>
              <w:jc w:val="right"/>
              <w:rPr>
                <w:rFonts w:ascii="Calibri" w:hAnsi="Calibri"/>
                <w:color w:val="000000"/>
                <w:sz w:val="22"/>
                <w:szCs w:val="22"/>
              </w:rPr>
            </w:pPr>
            <w:r>
              <w:rPr>
                <w:rFonts w:ascii="Calibri" w:hAnsi="Calibri"/>
                <w:color w:val="000000"/>
                <w:sz w:val="22"/>
                <w:szCs w:val="22"/>
              </w:rPr>
              <w:t>1531,2</w:t>
            </w:r>
          </w:p>
        </w:tc>
        <w:tc>
          <w:tcPr>
            <w:tcW w:w="1396" w:type="dxa"/>
            <w:vAlign w:val="bottom"/>
          </w:tcPr>
          <w:p w:rsidR="007A2474" w:rsidRDefault="007A2474" w:rsidP="00B9266A">
            <w:pPr>
              <w:jc w:val="right"/>
              <w:rPr>
                <w:rFonts w:ascii="Calibri" w:hAnsi="Calibri"/>
                <w:color w:val="000000"/>
                <w:sz w:val="22"/>
                <w:szCs w:val="22"/>
              </w:rPr>
            </w:pPr>
            <w:r>
              <w:rPr>
                <w:rFonts w:ascii="Calibri" w:hAnsi="Calibri"/>
                <w:color w:val="000000"/>
                <w:sz w:val="22"/>
                <w:szCs w:val="22"/>
              </w:rPr>
              <w:t>1531,2</w:t>
            </w:r>
          </w:p>
        </w:tc>
      </w:tr>
      <w:tr w:rsidR="007A2474" w:rsidRPr="008F55B5" w:rsidTr="00B9266A">
        <w:trPr>
          <w:trHeight w:hRule="exact" w:val="328"/>
          <w:jc w:val="right"/>
        </w:trPr>
        <w:tc>
          <w:tcPr>
            <w:tcW w:w="567" w:type="dxa"/>
            <w:shd w:val="clear" w:color="auto" w:fill="auto"/>
            <w:vAlign w:val="center"/>
          </w:tcPr>
          <w:p w:rsidR="007A2474" w:rsidRDefault="007A2474" w:rsidP="00B9266A">
            <w:pPr>
              <w:jc w:val="center"/>
              <w:rPr>
                <w:rFonts w:ascii="Calibri" w:hAnsi="Calibri" w:cs="Calibri"/>
                <w:color w:val="000000"/>
                <w:sz w:val="16"/>
                <w:szCs w:val="16"/>
                <w:lang w:eastAsia="es-BO"/>
              </w:rPr>
            </w:pPr>
            <w:r>
              <w:rPr>
                <w:rFonts w:ascii="Calibri" w:hAnsi="Calibri" w:cs="Calibri"/>
                <w:color w:val="000000"/>
                <w:sz w:val="16"/>
                <w:szCs w:val="16"/>
                <w:lang w:eastAsia="es-BO"/>
              </w:rPr>
              <w:t>11</w:t>
            </w:r>
          </w:p>
        </w:tc>
        <w:tc>
          <w:tcPr>
            <w:tcW w:w="2860" w:type="dxa"/>
            <w:shd w:val="clear" w:color="auto" w:fill="auto"/>
            <w:vAlign w:val="bottom"/>
          </w:tcPr>
          <w:p w:rsidR="007A2474" w:rsidRDefault="007A2474" w:rsidP="00B9266A">
            <w:pPr>
              <w:rPr>
                <w:rFonts w:ascii="Calibri" w:hAnsi="Calibri"/>
                <w:color w:val="000000"/>
                <w:sz w:val="22"/>
                <w:szCs w:val="22"/>
              </w:rPr>
            </w:pPr>
            <w:r>
              <w:rPr>
                <w:rFonts w:ascii="Calibri" w:hAnsi="Calibri"/>
                <w:color w:val="000000"/>
                <w:sz w:val="22"/>
                <w:szCs w:val="22"/>
              </w:rPr>
              <w:t xml:space="preserve">Diafragma </w:t>
            </w:r>
            <w:proofErr w:type="spellStart"/>
            <w:r>
              <w:rPr>
                <w:rFonts w:ascii="Calibri" w:hAnsi="Calibri"/>
                <w:color w:val="000000"/>
                <w:sz w:val="22"/>
                <w:szCs w:val="22"/>
              </w:rPr>
              <w:t>Valvula</w:t>
            </w:r>
            <w:proofErr w:type="spellEnd"/>
            <w:r>
              <w:rPr>
                <w:rFonts w:ascii="Calibri" w:hAnsi="Calibri"/>
                <w:color w:val="000000"/>
                <w:sz w:val="22"/>
                <w:szCs w:val="22"/>
              </w:rPr>
              <w:t xml:space="preserve"> de despresurizado</w:t>
            </w:r>
          </w:p>
        </w:tc>
        <w:tc>
          <w:tcPr>
            <w:tcW w:w="972" w:type="dxa"/>
            <w:shd w:val="clear" w:color="auto" w:fill="auto"/>
            <w:vAlign w:val="center"/>
          </w:tcPr>
          <w:p w:rsidR="007A2474" w:rsidRDefault="007A2474" w:rsidP="00B9266A">
            <w:pPr>
              <w:jc w:val="center"/>
              <w:rPr>
                <w:rFonts w:ascii="Calibri" w:hAnsi="Calibri"/>
                <w:color w:val="000000"/>
                <w:sz w:val="22"/>
                <w:szCs w:val="22"/>
              </w:rPr>
            </w:pPr>
            <w:r>
              <w:rPr>
                <w:rFonts w:ascii="Calibri" w:hAnsi="Calibri"/>
                <w:color w:val="000000"/>
                <w:sz w:val="22"/>
                <w:szCs w:val="22"/>
              </w:rPr>
              <w:t>1</w:t>
            </w:r>
          </w:p>
        </w:tc>
        <w:tc>
          <w:tcPr>
            <w:tcW w:w="1004" w:type="dxa"/>
            <w:vAlign w:val="bottom"/>
          </w:tcPr>
          <w:p w:rsidR="007A2474" w:rsidRDefault="007A2474" w:rsidP="00B9266A">
            <w:pPr>
              <w:rPr>
                <w:rFonts w:ascii="Calibri" w:hAnsi="Calibri"/>
                <w:color w:val="000000"/>
                <w:sz w:val="22"/>
                <w:szCs w:val="22"/>
              </w:rPr>
            </w:pPr>
            <w:proofErr w:type="spellStart"/>
            <w:r>
              <w:rPr>
                <w:rFonts w:ascii="Calibri" w:hAnsi="Calibri"/>
                <w:color w:val="000000"/>
                <w:sz w:val="22"/>
                <w:szCs w:val="22"/>
              </w:rPr>
              <w:t>Pza</w:t>
            </w:r>
            <w:proofErr w:type="spellEnd"/>
          </w:p>
        </w:tc>
        <w:tc>
          <w:tcPr>
            <w:tcW w:w="1543" w:type="dxa"/>
            <w:vAlign w:val="bottom"/>
          </w:tcPr>
          <w:p w:rsidR="007A2474" w:rsidRDefault="007A2474" w:rsidP="00B9266A">
            <w:pPr>
              <w:jc w:val="right"/>
              <w:rPr>
                <w:rFonts w:ascii="Calibri" w:hAnsi="Calibri"/>
                <w:color w:val="000000"/>
                <w:sz w:val="22"/>
                <w:szCs w:val="22"/>
              </w:rPr>
            </w:pPr>
            <w:r>
              <w:rPr>
                <w:rFonts w:ascii="Calibri" w:hAnsi="Calibri"/>
                <w:color w:val="000000"/>
                <w:sz w:val="22"/>
                <w:szCs w:val="22"/>
              </w:rPr>
              <w:t>417,6</w:t>
            </w:r>
          </w:p>
        </w:tc>
        <w:tc>
          <w:tcPr>
            <w:tcW w:w="1396" w:type="dxa"/>
            <w:vAlign w:val="bottom"/>
          </w:tcPr>
          <w:p w:rsidR="007A2474" w:rsidRDefault="007A2474" w:rsidP="00B9266A">
            <w:pPr>
              <w:jc w:val="right"/>
              <w:rPr>
                <w:rFonts w:ascii="Calibri" w:hAnsi="Calibri"/>
                <w:color w:val="000000"/>
                <w:sz w:val="22"/>
                <w:szCs w:val="22"/>
              </w:rPr>
            </w:pPr>
            <w:r>
              <w:rPr>
                <w:rFonts w:ascii="Calibri" w:hAnsi="Calibri"/>
                <w:color w:val="000000"/>
                <w:sz w:val="22"/>
                <w:szCs w:val="22"/>
              </w:rPr>
              <w:t>417,6</w:t>
            </w:r>
          </w:p>
        </w:tc>
      </w:tr>
      <w:tr w:rsidR="007A2474" w:rsidRPr="008F55B5" w:rsidTr="00B9266A">
        <w:trPr>
          <w:trHeight w:hRule="exact" w:val="328"/>
          <w:jc w:val="right"/>
        </w:trPr>
        <w:tc>
          <w:tcPr>
            <w:tcW w:w="567" w:type="dxa"/>
            <w:shd w:val="clear" w:color="auto" w:fill="auto"/>
            <w:vAlign w:val="center"/>
          </w:tcPr>
          <w:p w:rsidR="007A2474" w:rsidRDefault="007A2474" w:rsidP="00B9266A">
            <w:pPr>
              <w:jc w:val="center"/>
              <w:rPr>
                <w:rFonts w:ascii="Calibri" w:hAnsi="Calibri" w:cs="Calibri"/>
                <w:color w:val="000000"/>
                <w:sz w:val="16"/>
                <w:szCs w:val="16"/>
                <w:lang w:eastAsia="es-BO"/>
              </w:rPr>
            </w:pPr>
            <w:r>
              <w:rPr>
                <w:rFonts w:ascii="Calibri" w:hAnsi="Calibri" w:cs="Calibri"/>
                <w:color w:val="000000"/>
                <w:sz w:val="16"/>
                <w:szCs w:val="16"/>
                <w:lang w:eastAsia="es-BO"/>
              </w:rPr>
              <w:t>12</w:t>
            </w:r>
          </w:p>
        </w:tc>
        <w:tc>
          <w:tcPr>
            <w:tcW w:w="2860" w:type="dxa"/>
            <w:shd w:val="clear" w:color="auto" w:fill="auto"/>
            <w:vAlign w:val="bottom"/>
          </w:tcPr>
          <w:p w:rsidR="007A2474" w:rsidRDefault="007A2474" w:rsidP="00B9266A">
            <w:pPr>
              <w:rPr>
                <w:rFonts w:ascii="Calibri" w:hAnsi="Calibri"/>
                <w:color w:val="000000"/>
                <w:sz w:val="22"/>
                <w:szCs w:val="22"/>
              </w:rPr>
            </w:pPr>
            <w:r>
              <w:rPr>
                <w:rFonts w:ascii="Calibri" w:hAnsi="Calibri"/>
                <w:color w:val="000000"/>
                <w:sz w:val="22"/>
                <w:szCs w:val="22"/>
              </w:rPr>
              <w:t>Filtro coalescente de compresor</w:t>
            </w:r>
          </w:p>
        </w:tc>
        <w:tc>
          <w:tcPr>
            <w:tcW w:w="972" w:type="dxa"/>
            <w:shd w:val="clear" w:color="auto" w:fill="auto"/>
            <w:vAlign w:val="center"/>
          </w:tcPr>
          <w:p w:rsidR="007A2474" w:rsidRDefault="007A2474" w:rsidP="00B9266A">
            <w:pPr>
              <w:jc w:val="center"/>
              <w:rPr>
                <w:rFonts w:ascii="Calibri" w:hAnsi="Calibri"/>
                <w:color w:val="000000"/>
                <w:sz w:val="22"/>
                <w:szCs w:val="22"/>
              </w:rPr>
            </w:pPr>
            <w:r>
              <w:rPr>
                <w:rFonts w:ascii="Calibri" w:hAnsi="Calibri"/>
                <w:color w:val="000000"/>
                <w:sz w:val="22"/>
                <w:szCs w:val="22"/>
              </w:rPr>
              <w:t>1</w:t>
            </w:r>
          </w:p>
        </w:tc>
        <w:tc>
          <w:tcPr>
            <w:tcW w:w="1004" w:type="dxa"/>
            <w:vAlign w:val="bottom"/>
          </w:tcPr>
          <w:p w:rsidR="007A2474" w:rsidRDefault="007A2474" w:rsidP="00B9266A">
            <w:pPr>
              <w:rPr>
                <w:rFonts w:ascii="Calibri" w:hAnsi="Calibri"/>
                <w:color w:val="000000"/>
                <w:sz w:val="22"/>
                <w:szCs w:val="22"/>
              </w:rPr>
            </w:pPr>
            <w:proofErr w:type="spellStart"/>
            <w:r>
              <w:rPr>
                <w:rFonts w:ascii="Calibri" w:hAnsi="Calibri"/>
                <w:color w:val="000000"/>
                <w:sz w:val="22"/>
                <w:szCs w:val="22"/>
              </w:rPr>
              <w:t>Pza</w:t>
            </w:r>
            <w:proofErr w:type="spellEnd"/>
          </w:p>
        </w:tc>
        <w:tc>
          <w:tcPr>
            <w:tcW w:w="1543" w:type="dxa"/>
            <w:vAlign w:val="bottom"/>
          </w:tcPr>
          <w:p w:rsidR="007A2474" w:rsidRDefault="007A2474" w:rsidP="00B9266A">
            <w:pPr>
              <w:jc w:val="right"/>
              <w:rPr>
                <w:rFonts w:ascii="Calibri" w:hAnsi="Calibri"/>
                <w:color w:val="000000"/>
                <w:sz w:val="22"/>
                <w:szCs w:val="22"/>
              </w:rPr>
            </w:pPr>
            <w:r>
              <w:rPr>
                <w:rFonts w:ascii="Calibri" w:hAnsi="Calibri"/>
                <w:color w:val="000000"/>
                <w:sz w:val="22"/>
                <w:szCs w:val="22"/>
              </w:rPr>
              <w:t>2366,4</w:t>
            </w:r>
          </w:p>
        </w:tc>
        <w:tc>
          <w:tcPr>
            <w:tcW w:w="1396" w:type="dxa"/>
            <w:vAlign w:val="bottom"/>
          </w:tcPr>
          <w:p w:rsidR="007A2474" w:rsidRDefault="007A2474" w:rsidP="00B9266A">
            <w:pPr>
              <w:jc w:val="right"/>
              <w:rPr>
                <w:rFonts w:ascii="Calibri" w:hAnsi="Calibri"/>
                <w:color w:val="000000"/>
                <w:sz w:val="22"/>
                <w:szCs w:val="22"/>
              </w:rPr>
            </w:pPr>
            <w:r>
              <w:rPr>
                <w:rFonts w:ascii="Calibri" w:hAnsi="Calibri"/>
                <w:color w:val="000000"/>
                <w:sz w:val="22"/>
                <w:szCs w:val="22"/>
              </w:rPr>
              <w:t>2366,4</w:t>
            </w:r>
          </w:p>
        </w:tc>
      </w:tr>
      <w:tr w:rsidR="007A2474" w:rsidRPr="008F55B5" w:rsidTr="00B9266A">
        <w:trPr>
          <w:trHeight w:hRule="exact" w:val="328"/>
          <w:jc w:val="right"/>
        </w:trPr>
        <w:tc>
          <w:tcPr>
            <w:tcW w:w="567" w:type="dxa"/>
            <w:shd w:val="clear" w:color="auto" w:fill="auto"/>
            <w:vAlign w:val="center"/>
          </w:tcPr>
          <w:p w:rsidR="007A2474" w:rsidRDefault="007A2474" w:rsidP="00B9266A">
            <w:pPr>
              <w:jc w:val="center"/>
              <w:rPr>
                <w:rFonts w:ascii="Calibri" w:hAnsi="Calibri" w:cs="Calibri"/>
                <w:color w:val="000000"/>
                <w:sz w:val="16"/>
                <w:szCs w:val="16"/>
                <w:lang w:eastAsia="es-BO"/>
              </w:rPr>
            </w:pPr>
            <w:r>
              <w:rPr>
                <w:rFonts w:ascii="Calibri" w:hAnsi="Calibri" w:cs="Calibri"/>
                <w:color w:val="000000"/>
                <w:sz w:val="16"/>
                <w:szCs w:val="16"/>
                <w:lang w:eastAsia="es-BO"/>
              </w:rPr>
              <w:t>13</w:t>
            </w:r>
          </w:p>
        </w:tc>
        <w:tc>
          <w:tcPr>
            <w:tcW w:w="2860" w:type="dxa"/>
            <w:shd w:val="clear" w:color="auto" w:fill="auto"/>
            <w:vAlign w:val="bottom"/>
          </w:tcPr>
          <w:p w:rsidR="007A2474" w:rsidRDefault="007A2474" w:rsidP="00B9266A">
            <w:pPr>
              <w:rPr>
                <w:rFonts w:ascii="Calibri" w:hAnsi="Calibri"/>
                <w:color w:val="000000"/>
                <w:sz w:val="22"/>
                <w:szCs w:val="22"/>
              </w:rPr>
            </w:pPr>
            <w:r>
              <w:rPr>
                <w:rFonts w:ascii="Calibri" w:hAnsi="Calibri"/>
                <w:color w:val="000000"/>
                <w:sz w:val="22"/>
                <w:szCs w:val="22"/>
              </w:rPr>
              <w:t>elemento filtrante sinterizado</w:t>
            </w:r>
          </w:p>
        </w:tc>
        <w:tc>
          <w:tcPr>
            <w:tcW w:w="972" w:type="dxa"/>
            <w:shd w:val="clear" w:color="auto" w:fill="auto"/>
            <w:vAlign w:val="center"/>
          </w:tcPr>
          <w:p w:rsidR="007A2474" w:rsidRDefault="007A2474" w:rsidP="00B9266A">
            <w:pPr>
              <w:jc w:val="center"/>
              <w:rPr>
                <w:rFonts w:ascii="Calibri" w:hAnsi="Calibri"/>
                <w:color w:val="000000"/>
                <w:sz w:val="22"/>
                <w:szCs w:val="22"/>
              </w:rPr>
            </w:pPr>
            <w:r>
              <w:rPr>
                <w:rFonts w:ascii="Calibri" w:hAnsi="Calibri"/>
                <w:color w:val="000000"/>
                <w:sz w:val="22"/>
                <w:szCs w:val="22"/>
              </w:rPr>
              <w:t>1</w:t>
            </w:r>
          </w:p>
        </w:tc>
        <w:tc>
          <w:tcPr>
            <w:tcW w:w="1004" w:type="dxa"/>
            <w:vAlign w:val="bottom"/>
          </w:tcPr>
          <w:p w:rsidR="007A2474" w:rsidRDefault="007A2474" w:rsidP="00B9266A">
            <w:pPr>
              <w:rPr>
                <w:rFonts w:ascii="Calibri" w:hAnsi="Calibri"/>
                <w:color w:val="000000"/>
                <w:sz w:val="22"/>
                <w:szCs w:val="22"/>
              </w:rPr>
            </w:pPr>
            <w:proofErr w:type="spellStart"/>
            <w:r>
              <w:rPr>
                <w:rFonts w:ascii="Calibri" w:hAnsi="Calibri"/>
                <w:color w:val="000000"/>
                <w:sz w:val="22"/>
                <w:szCs w:val="22"/>
              </w:rPr>
              <w:t>Pza</w:t>
            </w:r>
            <w:proofErr w:type="spellEnd"/>
          </w:p>
        </w:tc>
        <w:tc>
          <w:tcPr>
            <w:tcW w:w="1543" w:type="dxa"/>
            <w:vAlign w:val="bottom"/>
          </w:tcPr>
          <w:p w:rsidR="007A2474" w:rsidRDefault="007A2474" w:rsidP="00B9266A">
            <w:pPr>
              <w:jc w:val="right"/>
              <w:rPr>
                <w:rFonts w:ascii="Calibri" w:hAnsi="Calibri"/>
                <w:color w:val="000000"/>
                <w:sz w:val="22"/>
                <w:szCs w:val="22"/>
              </w:rPr>
            </w:pPr>
            <w:r>
              <w:rPr>
                <w:rFonts w:ascii="Calibri" w:hAnsi="Calibri"/>
                <w:color w:val="000000"/>
                <w:sz w:val="22"/>
                <w:szCs w:val="22"/>
              </w:rPr>
              <w:t>139,2</w:t>
            </w:r>
          </w:p>
        </w:tc>
        <w:tc>
          <w:tcPr>
            <w:tcW w:w="1396" w:type="dxa"/>
            <w:vAlign w:val="bottom"/>
          </w:tcPr>
          <w:p w:rsidR="007A2474" w:rsidRDefault="007A2474" w:rsidP="00B9266A">
            <w:pPr>
              <w:jc w:val="right"/>
              <w:rPr>
                <w:rFonts w:ascii="Calibri" w:hAnsi="Calibri"/>
                <w:color w:val="000000"/>
                <w:sz w:val="22"/>
                <w:szCs w:val="22"/>
              </w:rPr>
            </w:pPr>
            <w:r>
              <w:rPr>
                <w:rFonts w:ascii="Calibri" w:hAnsi="Calibri"/>
                <w:color w:val="000000"/>
                <w:sz w:val="22"/>
                <w:szCs w:val="22"/>
              </w:rPr>
              <w:t>139,2</w:t>
            </w:r>
          </w:p>
        </w:tc>
      </w:tr>
      <w:tr w:rsidR="007A2474" w:rsidRPr="008F55B5" w:rsidTr="00B9266A">
        <w:trPr>
          <w:trHeight w:hRule="exact" w:val="328"/>
          <w:jc w:val="right"/>
        </w:trPr>
        <w:tc>
          <w:tcPr>
            <w:tcW w:w="567" w:type="dxa"/>
            <w:shd w:val="clear" w:color="auto" w:fill="auto"/>
            <w:vAlign w:val="center"/>
          </w:tcPr>
          <w:p w:rsidR="007A2474" w:rsidRDefault="007A2474" w:rsidP="00B9266A">
            <w:pPr>
              <w:jc w:val="center"/>
              <w:rPr>
                <w:rFonts w:ascii="Calibri" w:hAnsi="Calibri" w:cs="Calibri"/>
                <w:color w:val="000000"/>
                <w:sz w:val="16"/>
                <w:szCs w:val="16"/>
                <w:lang w:eastAsia="es-BO"/>
              </w:rPr>
            </w:pPr>
            <w:r>
              <w:rPr>
                <w:rFonts w:ascii="Calibri" w:hAnsi="Calibri" w:cs="Calibri"/>
                <w:color w:val="000000"/>
                <w:sz w:val="16"/>
                <w:szCs w:val="16"/>
                <w:lang w:eastAsia="es-BO"/>
              </w:rPr>
              <w:t>14</w:t>
            </w:r>
          </w:p>
        </w:tc>
        <w:tc>
          <w:tcPr>
            <w:tcW w:w="2860" w:type="dxa"/>
            <w:shd w:val="clear" w:color="auto" w:fill="auto"/>
            <w:vAlign w:val="bottom"/>
          </w:tcPr>
          <w:p w:rsidR="007A2474" w:rsidRDefault="007A2474" w:rsidP="00B9266A">
            <w:pPr>
              <w:rPr>
                <w:rFonts w:ascii="Calibri" w:hAnsi="Calibri"/>
                <w:color w:val="000000"/>
                <w:sz w:val="22"/>
                <w:szCs w:val="22"/>
              </w:rPr>
            </w:pPr>
            <w:r>
              <w:rPr>
                <w:rFonts w:ascii="Calibri" w:hAnsi="Calibri"/>
                <w:color w:val="000000"/>
                <w:sz w:val="22"/>
                <w:szCs w:val="22"/>
              </w:rPr>
              <w:t>o ring 2-243</w:t>
            </w:r>
          </w:p>
        </w:tc>
        <w:tc>
          <w:tcPr>
            <w:tcW w:w="972" w:type="dxa"/>
            <w:shd w:val="clear" w:color="auto" w:fill="auto"/>
            <w:vAlign w:val="center"/>
          </w:tcPr>
          <w:p w:rsidR="007A2474" w:rsidRDefault="007A2474" w:rsidP="00B9266A">
            <w:pPr>
              <w:jc w:val="center"/>
              <w:rPr>
                <w:rFonts w:ascii="Calibri" w:hAnsi="Calibri"/>
                <w:color w:val="000000"/>
                <w:sz w:val="22"/>
                <w:szCs w:val="22"/>
              </w:rPr>
            </w:pPr>
            <w:r>
              <w:rPr>
                <w:rFonts w:ascii="Calibri" w:hAnsi="Calibri"/>
                <w:color w:val="000000"/>
                <w:sz w:val="22"/>
                <w:szCs w:val="22"/>
              </w:rPr>
              <w:t>1</w:t>
            </w:r>
          </w:p>
        </w:tc>
        <w:tc>
          <w:tcPr>
            <w:tcW w:w="1004" w:type="dxa"/>
            <w:vAlign w:val="bottom"/>
          </w:tcPr>
          <w:p w:rsidR="007A2474" w:rsidRDefault="007A2474" w:rsidP="00B9266A">
            <w:pPr>
              <w:rPr>
                <w:rFonts w:ascii="Calibri" w:hAnsi="Calibri"/>
                <w:color w:val="000000"/>
                <w:sz w:val="22"/>
                <w:szCs w:val="22"/>
              </w:rPr>
            </w:pPr>
            <w:proofErr w:type="spellStart"/>
            <w:r>
              <w:rPr>
                <w:rFonts w:ascii="Calibri" w:hAnsi="Calibri"/>
                <w:color w:val="000000"/>
                <w:sz w:val="22"/>
                <w:szCs w:val="22"/>
              </w:rPr>
              <w:t>Pza</w:t>
            </w:r>
            <w:proofErr w:type="spellEnd"/>
          </w:p>
        </w:tc>
        <w:tc>
          <w:tcPr>
            <w:tcW w:w="1543" w:type="dxa"/>
            <w:vAlign w:val="bottom"/>
          </w:tcPr>
          <w:p w:rsidR="007A2474" w:rsidRDefault="007A2474" w:rsidP="00B9266A">
            <w:pPr>
              <w:jc w:val="right"/>
              <w:rPr>
                <w:rFonts w:ascii="Calibri" w:hAnsi="Calibri"/>
                <w:color w:val="000000"/>
                <w:sz w:val="22"/>
                <w:szCs w:val="22"/>
              </w:rPr>
            </w:pPr>
            <w:r>
              <w:rPr>
                <w:rFonts w:ascii="Calibri" w:hAnsi="Calibri"/>
                <w:color w:val="000000"/>
                <w:sz w:val="22"/>
                <w:szCs w:val="22"/>
              </w:rPr>
              <w:t>83,52</w:t>
            </w:r>
          </w:p>
        </w:tc>
        <w:tc>
          <w:tcPr>
            <w:tcW w:w="1396" w:type="dxa"/>
            <w:vAlign w:val="bottom"/>
          </w:tcPr>
          <w:p w:rsidR="007A2474" w:rsidRDefault="007A2474" w:rsidP="00B9266A">
            <w:pPr>
              <w:jc w:val="right"/>
              <w:rPr>
                <w:rFonts w:ascii="Calibri" w:hAnsi="Calibri"/>
                <w:color w:val="000000"/>
                <w:sz w:val="22"/>
                <w:szCs w:val="22"/>
              </w:rPr>
            </w:pPr>
            <w:r>
              <w:rPr>
                <w:rFonts w:ascii="Calibri" w:hAnsi="Calibri"/>
                <w:color w:val="000000"/>
                <w:sz w:val="22"/>
                <w:szCs w:val="22"/>
              </w:rPr>
              <w:t>83,52</w:t>
            </w:r>
          </w:p>
        </w:tc>
      </w:tr>
      <w:tr w:rsidR="007A2474" w:rsidRPr="008F55B5" w:rsidTr="00B9266A">
        <w:trPr>
          <w:trHeight w:hRule="exact" w:val="328"/>
          <w:jc w:val="right"/>
        </w:trPr>
        <w:tc>
          <w:tcPr>
            <w:tcW w:w="567" w:type="dxa"/>
            <w:shd w:val="clear" w:color="auto" w:fill="auto"/>
            <w:vAlign w:val="center"/>
          </w:tcPr>
          <w:p w:rsidR="007A2474" w:rsidRDefault="007A2474" w:rsidP="00B9266A">
            <w:pPr>
              <w:jc w:val="center"/>
              <w:rPr>
                <w:rFonts w:ascii="Calibri" w:hAnsi="Calibri" w:cs="Calibri"/>
                <w:color w:val="000000"/>
                <w:sz w:val="16"/>
                <w:szCs w:val="16"/>
                <w:lang w:eastAsia="es-BO"/>
              </w:rPr>
            </w:pPr>
            <w:r>
              <w:rPr>
                <w:rFonts w:ascii="Calibri" w:hAnsi="Calibri" w:cs="Calibri"/>
                <w:color w:val="000000"/>
                <w:sz w:val="16"/>
                <w:szCs w:val="16"/>
                <w:lang w:eastAsia="es-BO"/>
              </w:rPr>
              <w:t>15</w:t>
            </w:r>
          </w:p>
        </w:tc>
        <w:tc>
          <w:tcPr>
            <w:tcW w:w="2860" w:type="dxa"/>
            <w:shd w:val="clear" w:color="auto" w:fill="auto"/>
            <w:vAlign w:val="bottom"/>
          </w:tcPr>
          <w:p w:rsidR="007A2474" w:rsidRDefault="007A2474" w:rsidP="00B9266A">
            <w:pPr>
              <w:rPr>
                <w:rFonts w:ascii="Calibri" w:hAnsi="Calibri"/>
                <w:color w:val="000000"/>
                <w:sz w:val="22"/>
                <w:szCs w:val="22"/>
              </w:rPr>
            </w:pPr>
            <w:proofErr w:type="spellStart"/>
            <w:r>
              <w:rPr>
                <w:rFonts w:ascii="Calibri" w:hAnsi="Calibri"/>
                <w:color w:val="000000"/>
                <w:sz w:val="22"/>
                <w:szCs w:val="22"/>
              </w:rPr>
              <w:t>oring</w:t>
            </w:r>
            <w:proofErr w:type="spellEnd"/>
            <w:r>
              <w:rPr>
                <w:rFonts w:ascii="Calibri" w:hAnsi="Calibri"/>
                <w:color w:val="000000"/>
                <w:sz w:val="22"/>
                <w:szCs w:val="22"/>
              </w:rPr>
              <w:t xml:space="preserve"> 2-129v</w:t>
            </w:r>
          </w:p>
        </w:tc>
        <w:tc>
          <w:tcPr>
            <w:tcW w:w="972" w:type="dxa"/>
            <w:shd w:val="clear" w:color="auto" w:fill="auto"/>
            <w:vAlign w:val="center"/>
          </w:tcPr>
          <w:p w:rsidR="007A2474" w:rsidRDefault="007A2474" w:rsidP="00B9266A">
            <w:pPr>
              <w:jc w:val="center"/>
              <w:rPr>
                <w:rFonts w:ascii="Calibri" w:hAnsi="Calibri"/>
                <w:color w:val="000000"/>
                <w:sz w:val="22"/>
                <w:szCs w:val="22"/>
              </w:rPr>
            </w:pPr>
            <w:r>
              <w:rPr>
                <w:rFonts w:ascii="Calibri" w:hAnsi="Calibri"/>
                <w:color w:val="000000"/>
                <w:sz w:val="22"/>
                <w:szCs w:val="22"/>
              </w:rPr>
              <w:t>1</w:t>
            </w:r>
          </w:p>
        </w:tc>
        <w:tc>
          <w:tcPr>
            <w:tcW w:w="1004" w:type="dxa"/>
            <w:vAlign w:val="bottom"/>
          </w:tcPr>
          <w:p w:rsidR="007A2474" w:rsidRDefault="007A2474" w:rsidP="00B9266A">
            <w:pPr>
              <w:rPr>
                <w:rFonts w:ascii="Calibri" w:hAnsi="Calibri"/>
                <w:color w:val="000000"/>
                <w:sz w:val="22"/>
                <w:szCs w:val="22"/>
              </w:rPr>
            </w:pPr>
            <w:proofErr w:type="spellStart"/>
            <w:r>
              <w:rPr>
                <w:rFonts w:ascii="Calibri" w:hAnsi="Calibri"/>
                <w:color w:val="000000"/>
                <w:sz w:val="22"/>
                <w:szCs w:val="22"/>
              </w:rPr>
              <w:t>Pza</w:t>
            </w:r>
            <w:proofErr w:type="spellEnd"/>
          </w:p>
        </w:tc>
        <w:tc>
          <w:tcPr>
            <w:tcW w:w="1543" w:type="dxa"/>
            <w:vAlign w:val="bottom"/>
          </w:tcPr>
          <w:p w:rsidR="007A2474" w:rsidRDefault="007A2474" w:rsidP="00B9266A">
            <w:pPr>
              <w:jc w:val="right"/>
              <w:rPr>
                <w:rFonts w:ascii="Calibri" w:hAnsi="Calibri"/>
                <w:color w:val="000000"/>
                <w:sz w:val="22"/>
                <w:szCs w:val="22"/>
              </w:rPr>
            </w:pPr>
            <w:r>
              <w:rPr>
                <w:rFonts w:ascii="Calibri" w:hAnsi="Calibri"/>
                <w:color w:val="000000"/>
                <w:sz w:val="22"/>
                <w:szCs w:val="22"/>
              </w:rPr>
              <w:t>41,76</w:t>
            </w:r>
          </w:p>
        </w:tc>
        <w:tc>
          <w:tcPr>
            <w:tcW w:w="1396" w:type="dxa"/>
            <w:vAlign w:val="bottom"/>
          </w:tcPr>
          <w:p w:rsidR="007A2474" w:rsidRDefault="007A2474" w:rsidP="00B9266A">
            <w:pPr>
              <w:jc w:val="right"/>
              <w:rPr>
                <w:rFonts w:ascii="Calibri" w:hAnsi="Calibri"/>
                <w:color w:val="000000"/>
                <w:sz w:val="22"/>
                <w:szCs w:val="22"/>
              </w:rPr>
            </w:pPr>
            <w:r>
              <w:rPr>
                <w:rFonts w:ascii="Calibri" w:hAnsi="Calibri"/>
                <w:color w:val="000000"/>
                <w:sz w:val="22"/>
                <w:szCs w:val="22"/>
              </w:rPr>
              <w:t>41,76</w:t>
            </w:r>
          </w:p>
        </w:tc>
      </w:tr>
      <w:tr w:rsidR="007A2474" w:rsidRPr="008F55B5" w:rsidTr="00B9266A">
        <w:trPr>
          <w:trHeight w:hRule="exact" w:val="328"/>
          <w:jc w:val="right"/>
        </w:trPr>
        <w:tc>
          <w:tcPr>
            <w:tcW w:w="567" w:type="dxa"/>
            <w:shd w:val="clear" w:color="auto" w:fill="auto"/>
            <w:vAlign w:val="center"/>
          </w:tcPr>
          <w:p w:rsidR="007A2474" w:rsidRDefault="007A2474" w:rsidP="00B9266A">
            <w:pPr>
              <w:jc w:val="center"/>
              <w:rPr>
                <w:rFonts w:ascii="Calibri" w:hAnsi="Calibri" w:cs="Calibri"/>
                <w:color w:val="000000"/>
                <w:sz w:val="16"/>
                <w:szCs w:val="16"/>
                <w:lang w:eastAsia="es-BO"/>
              </w:rPr>
            </w:pPr>
          </w:p>
        </w:tc>
        <w:tc>
          <w:tcPr>
            <w:tcW w:w="2860" w:type="dxa"/>
            <w:shd w:val="clear" w:color="auto" w:fill="auto"/>
            <w:vAlign w:val="bottom"/>
          </w:tcPr>
          <w:p w:rsidR="007A2474" w:rsidRDefault="007A2474" w:rsidP="00B9266A">
            <w:pPr>
              <w:rPr>
                <w:rFonts w:ascii="Calibri" w:hAnsi="Calibri"/>
                <w:color w:val="000000"/>
                <w:sz w:val="22"/>
                <w:szCs w:val="22"/>
              </w:rPr>
            </w:pPr>
          </w:p>
        </w:tc>
        <w:tc>
          <w:tcPr>
            <w:tcW w:w="972" w:type="dxa"/>
            <w:shd w:val="clear" w:color="auto" w:fill="auto"/>
            <w:vAlign w:val="center"/>
          </w:tcPr>
          <w:p w:rsidR="007A2474" w:rsidRDefault="007A2474" w:rsidP="00B9266A">
            <w:pPr>
              <w:jc w:val="center"/>
              <w:rPr>
                <w:rFonts w:ascii="Calibri" w:hAnsi="Calibri"/>
                <w:color w:val="000000"/>
                <w:sz w:val="22"/>
                <w:szCs w:val="22"/>
              </w:rPr>
            </w:pPr>
          </w:p>
        </w:tc>
        <w:tc>
          <w:tcPr>
            <w:tcW w:w="1004" w:type="dxa"/>
            <w:vAlign w:val="bottom"/>
          </w:tcPr>
          <w:p w:rsidR="007A2474" w:rsidRDefault="007A2474" w:rsidP="00B9266A">
            <w:pPr>
              <w:rPr>
                <w:rFonts w:ascii="Calibri" w:hAnsi="Calibri"/>
                <w:color w:val="000000"/>
                <w:sz w:val="22"/>
                <w:szCs w:val="22"/>
              </w:rPr>
            </w:pPr>
          </w:p>
        </w:tc>
        <w:tc>
          <w:tcPr>
            <w:tcW w:w="1543" w:type="dxa"/>
            <w:vAlign w:val="bottom"/>
          </w:tcPr>
          <w:p w:rsidR="007A2474" w:rsidRDefault="007A2474" w:rsidP="00B9266A">
            <w:pPr>
              <w:jc w:val="right"/>
              <w:rPr>
                <w:rFonts w:ascii="Calibri" w:hAnsi="Calibri"/>
                <w:color w:val="000000"/>
                <w:sz w:val="22"/>
                <w:szCs w:val="22"/>
              </w:rPr>
            </w:pPr>
          </w:p>
        </w:tc>
        <w:tc>
          <w:tcPr>
            <w:tcW w:w="1396" w:type="dxa"/>
            <w:vAlign w:val="bottom"/>
          </w:tcPr>
          <w:p w:rsidR="007A2474" w:rsidRDefault="007A2474" w:rsidP="00B9266A">
            <w:pPr>
              <w:jc w:val="right"/>
              <w:rPr>
                <w:rFonts w:ascii="Calibri" w:hAnsi="Calibri"/>
                <w:b/>
                <w:bCs/>
                <w:color w:val="000000"/>
                <w:sz w:val="22"/>
                <w:szCs w:val="22"/>
              </w:rPr>
            </w:pPr>
            <w:r>
              <w:rPr>
                <w:rFonts w:ascii="Calibri" w:hAnsi="Calibri"/>
                <w:b/>
                <w:bCs/>
                <w:color w:val="000000"/>
                <w:sz w:val="22"/>
                <w:szCs w:val="22"/>
              </w:rPr>
              <w:t>25912,08</w:t>
            </w:r>
          </w:p>
        </w:tc>
      </w:tr>
    </w:tbl>
    <w:p w:rsidR="007A2474" w:rsidRPr="00552079" w:rsidRDefault="007A2474" w:rsidP="007A2474">
      <w:pPr>
        <w:jc w:val="center"/>
        <w:rPr>
          <w:rFonts w:asciiTheme="minorHAnsi" w:hAnsiTheme="minorHAnsi" w:cstheme="minorHAnsi"/>
          <w:b/>
          <w:sz w:val="22"/>
          <w:szCs w:val="22"/>
        </w:rPr>
      </w:pPr>
    </w:p>
    <w:p w:rsidR="007A2474" w:rsidRDefault="007A2474" w:rsidP="007A2474">
      <w:pPr>
        <w:jc w:val="center"/>
        <w:rPr>
          <w:rFonts w:asciiTheme="minorHAnsi" w:hAnsiTheme="minorHAnsi" w:cstheme="minorHAnsi"/>
          <w:b/>
          <w:sz w:val="22"/>
          <w:szCs w:val="22"/>
        </w:rPr>
      </w:pPr>
      <w:r w:rsidRPr="009F1ABE">
        <w:rPr>
          <w:noProof/>
          <w:lang w:val="es-BO" w:eastAsia="es-BO"/>
        </w:rPr>
        <w:drawing>
          <wp:inline distT="0" distB="0" distL="0" distR="0" wp14:anchorId="5C839663" wp14:editId="3F2D3A18">
            <wp:extent cx="5486400" cy="58102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581025"/>
                    </a:xfrm>
                    <a:prstGeom prst="rect">
                      <a:avLst/>
                    </a:prstGeom>
                    <a:noFill/>
                    <a:ln>
                      <a:noFill/>
                    </a:ln>
                  </pic:spPr>
                </pic:pic>
              </a:graphicData>
            </a:graphic>
          </wp:inline>
        </w:drawing>
      </w:r>
    </w:p>
    <w:p w:rsidR="007A2474" w:rsidRDefault="007A2474" w:rsidP="007A2474">
      <w:pPr>
        <w:rPr>
          <w:rFonts w:asciiTheme="minorHAnsi" w:hAnsiTheme="minorHAnsi" w:cstheme="minorHAnsi"/>
          <w:b/>
          <w:sz w:val="22"/>
          <w:szCs w:val="22"/>
        </w:rPr>
      </w:pPr>
    </w:p>
    <w:p w:rsidR="007A2474" w:rsidRDefault="007A2474" w:rsidP="007A2474">
      <w:pPr>
        <w:jc w:val="center"/>
        <w:rPr>
          <w:rFonts w:asciiTheme="minorHAnsi" w:hAnsiTheme="minorHAnsi" w:cstheme="minorHAnsi"/>
          <w:b/>
          <w:sz w:val="22"/>
          <w:szCs w:val="22"/>
        </w:rPr>
      </w:pPr>
      <w:r w:rsidRPr="009F1ABE">
        <w:rPr>
          <w:noProof/>
          <w:lang w:val="es-BO" w:eastAsia="es-BO"/>
        </w:rPr>
        <w:drawing>
          <wp:inline distT="0" distB="0" distL="0" distR="0" wp14:anchorId="451A744C" wp14:editId="22EC6FB0">
            <wp:extent cx="4724400" cy="77152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24400" cy="771525"/>
                    </a:xfrm>
                    <a:prstGeom prst="rect">
                      <a:avLst/>
                    </a:prstGeom>
                    <a:noFill/>
                    <a:ln>
                      <a:noFill/>
                    </a:ln>
                  </pic:spPr>
                </pic:pic>
              </a:graphicData>
            </a:graphic>
          </wp:inline>
        </w:drawing>
      </w: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552079">
      <w:pPr>
        <w:rPr>
          <w:rFonts w:asciiTheme="minorHAnsi" w:hAnsiTheme="minorHAnsi" w:cstheme="minorHAnsi"/>
          <w:b/>
          <w:sz w:val="22"/>
          <w:szCs w:val="22"/>
        </w:rPr>
      </w:pPr>
    </w:p>
    <w:p w:rsidR="003606AD"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BC55D5">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BC55D5">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BC55D5">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BC55D5">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BC55D5">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BC55D5">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BC55D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BC55D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BC55D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BC55D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BC55D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BC55D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BC55D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BC55D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BC55D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BC55D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BC55D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2"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3"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BC55D5">
      <w:pPr>
        <w:pStyle w:val="Prrafodelista"/>
        <w:numPr>
          <w:ilvl w:val="1"/>
          <w:numId w:val="22"/>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BC55D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BC55D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BC55D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BC55D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BC55D5">
      <w:pPr>
        <w:pStyle w:val="Prrafodelista"/>
        <w:numPr>
          <w:ilvl w:val="1"/>
          <w:numId w:val="22"/>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BC55D5">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BC55D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BC55D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BC55D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4"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BC55D5">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BC55D5">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BC55D5">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BC55D5">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BC55D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BC55D5">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BC55D5">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BC55D5">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BC55D5">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BC55D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BC55D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BC55D5">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BC55D5">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BC55D5">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0E33F0" w:rsidRPr="006D710E" w:rsidRDefault="00900663" w:rsidP="00A14379">
      <w:pPr>
        <w:pStyle w:val="Prrafodelista"/>
        <w:numPr>
          <w:ilvl w:val="0"/>
          <w:numId w:val="3"/>
        </w:numPr>
        <w:ind w:left="426" w:hanging="426"/>
        <w:jc w:val="both"/>
        <w:rPr>
          <w:rFonts w:asciiTheme="minorHAnsi" w:hAnsiTheme="minorHAnsi" w:cstheme="minorHAnsi"/>
          <w:i/>
          <w:color w:val="FF0000"/>
          <w:sz w:val="22"/>
          <w:szCs w:val="22"/>
          <w:lang w:val="es-ES_tradnl"/>
        </w:rPr>
      </w:pPr>
      <w:r w:rsidRPr="006D710E">
        <w:rPr>
          <w:rFonts w:asciiTheme="minorHAnsi" w:hAnsiTheme="minorHAnsi" w:cstheme="minorHAnsi"/>
          <w:b/>
          <w:sz w:val="22"/>
          <w:szCs w:val="22"/>
        </w:rPr>
        <w:t>INSPECCIÓN PREVIA</w:t>
      </w:r>
      <w:r w:rsidR="000E33F0" w:rsidRPr="006D710E">
        <w:rPr>
          <w:rFonts w:asciiTheme="minorHAnsi" w:hAnsiTheme="minorHAnsi" w:cstheme="minorHAnsi"/>
          <w:i/>
          <w:color w:val="FF0000"/>
          <w:sz w:val="22"/>
          <w:szCs w:val="22"/>
          <w:lang w:val="es-ES_tradnl"/>
        </w:rPr>
        <w:t xml:space="preserve"> </w:t>
      </w:r>
      <w:r w:rsidR="00A72EED" w:rsidRPr="006D710E">
        <w:rPr>
          <w:rFonts w:asciiTheme="minorHAnsi" w:hAnsiTheme="minorHAnsi" w:cstheme="minorHAnsi"/>
          <w:i/>
          <w:color w:val="FF0000"/>
          <w:sz w:val="22"/>
          <w:szCs w:val="22"/>
          <w:lang w:val="es-ES_tradnl"/>
        </w:rPr>
        <w:t>“</w:t>
      </w:r>
      <w:r w:rsidR="000E33F0" w:rsidRPr="006D710E">
        <w:rPr>
          <w:rFonts w:asciiTheme="minorHAnsi" w:hAnsiTheme="minorHAnsi" w:cstheme="minorHAnsi"/>
          <w:b/>
          <w:i/>
          <w:color w:val="FF0000"/>
          <w:sz w:val="22"/>
          <w:szCs w:val="22"/>
          <w:lang w:val="es-ES_tradnl"/>
        </w:rPr>
        <w:t>NO APLICA</w:t>
      </w:r>
      <w:r w:rsidR="00A72EED" w:rsidRPr="006D710E">
        <w:rPr>
          <w:rFonts w:asciiTheme="minorHAnsi" w:hAnsiTheme="minorHAnsi" w:cstheme="minorHAnsi"/>
          <w:i/>
          <w:color w:val="FF0000"/>
          <w:sz w:val="22"/>
          <w:szCs w:val="22"/>
          <w:lang w:val="es-ES_tradnl"/>
        </w:rPr>
        <w:t>”</w:t>
      </w:r>
      <w:r w:rsidR="00E545E7" w:rsidRPr="006D710E">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0E33F0" w:rsidRPr="006D710E" w:rsidRDefault="00900663" w:rsidP="00A14379">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6D710E">
        <w:rPr>
          <w:rFonts w:asciiTheme="minorHAnsi" w:hAnsiTheme="minorHAnsi" w:cstheme="minorHAnsi"/>
          <w:b/>
          <w:sz w:val="22"/>
          <w:szCs w:val="22"/>
        </w:rPr>
        <w:t>CONSULTAS ESCRITAS AL DBC</w:t>
      </w:r>
      <w:r w:rsidR="000E33F0" w:rsidRPr="006D710E">
        <w:rPr>
          <w:rFonts w:asciiTheme="minorHAnsi" w:hAnsiTheme="minorHAnsi" w:cstheme="minorHAnsi"/>
          <w:i/>
          <w:color w:val="FF0000"/>
          <w:sz w:val="22"/>
          <w:szCs w:val="22"/>
        </w:rPr>
        <w:t xml:space="preserve"> </w:t>
      </w:r>
      <w:r w:rsidR="00A72EED" w:rsidRPr="006D710E">
        <w:rPr>
          <w:rFonts w:asciiTheme="minorHAnsi" w:hAnsiTheme="minorHAnsi" w:cstheme="minorHAnsi"/>
          <w:i/>
          <w:color w:val="FF0000"/>
          <w:sz w:val="22"/>
          <w:szCs w:val="22"/>
        </w:rPr>
        <w:t>“</w:t>
      </w:r>
      <w:r w:rsidR="000E33F0" w:rsidRPr="006D710E">
        <w:rPr>
          <w:rFonts w:asciiTheme="minorHAnsi" w:hAnsiTheme="minorHAnsi" w:cstheme="minorHAnsi"/>
          <w:b/>
          <w:i/>
          <w:color w:val="FF0000"/>
          <w:sz w:val="22"/>
          <w:szCs w:val="22"/>
        </w:rPr>
        <w:t>NO APLICA</w:t>
      </w:r>
      <w:r w:rsidR="00A72EED" w:rsidRPr="006D710E">
        <w:rPr>
          <w:rFonts w:asciiTheme="minorHAnsi" w:hAnsiTheme="minorHAnsi" w:cstheme="minorHAnsi"/>
          <w:b/>
          <w:i/>
          <w:color w:val="FF0000"/>
          <w:sz w:val="22"/>
          <w:szCs w:val="22"/>
        </w:rPr>
        <w:t>”</w:t>
      </w:r>
      <w:r w:rsidR="00E545E7" w:rsidRPr="006D710E">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0E33F0" w:rsidRPr="006D710E" w:rsidRDefault="005F6C94" w:rsidP="00A14379">
      <w:pPr>
        <w:pStyle w:val="Prrafodelista"/>
        <w:numPr>
          <w:ilvl w:val="0"/>
          <w:numId w:val="3"/>
        </w:numPr>
        <w:ind w:left="426" w:hanging="426"/>
        <w:jc w:val="both"/>
        <w:rPr>
          <w:rFonts w:asciiTheme="minorHAnsi" w:hAnsiTheme="minorHAnsi" w:cstheme="minorHAnsi"/>
          <w:b/>
          <w:i/>
          <w:color w:val="FF0000"/>
          <w:sz w:val="22"/>
          <w:szCs w:val="22"/>
        </w:rPr>
      </w:pPr>
      <w:r w:rsidRPr="006D710E">
        <w:rPr>
          <w:rFonts w:asciiTheme="minorHAnsi" w:hAnsiTheme="minorHAnsi" w:cstheme="minorHAnsi"/>
          <w:b/>
          <w:sz w:val="22"/>
          <w:szCs w:val="22"/>
        </w:rPr>
        <w:t>REUNIÓN DE ACLARACIÓN</w:t>
      </w:r>
      <w:r w:rsidR="006D710E">
        <w:rPr>
          <w:rFonts w:asciiTheme="minorHAnsi" w:hAnsiTheme="minorHAnsi" w:cstheme="minorHAnsi"/>
          <w:b/>
          <w:sz w:val="22"/>
          <w:szCs w:val="22"/>
        </w:rPr>
        <w:t xml:space="preserve"> </w:t>
      </w:r>
      <w:r w:rsidR="00A72EED" w:rsidRPr="006D710E">
        <w:rPr>
          <w:rFonts w:asciiTheme="minorHAnsi" w:hAnsiTheme="minorHAnsi" w:cstheme="minorHAnsi"/>
          <w:i/>
          <w:color w:val="FF0000"/>
          <w:sz w:val="22"/>
          <w:szCs w:val="22"/>
        </w:rPr>
        <w:t>“</w:t>
      </w:r>
      <w:r w:rsidR="000E33F0" w:rsidRPr="006D710E">
        <w:rPr>
          <w:rFonts w:asciiTheme="minorHAnsi" w:hAnsiTheme="minorHAnsi" w:cstheme="minorHAnsi"/>
          <w:b/>
          <w:i/>
          <w:color w:val="FF0000"/>
          <w:sz w:val="22"/>
          <w:szCs w:val="22"/>
        </w:rPr>
        <w:t>NO APLICA</w:t>
      </w:r>
      <w:r w:rsidR="00A72EED" w:rsidRPr="006D710E">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BC55D5">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BC55D5">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lastRenderedPageBreak/>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4C551E" w:rsidRPr="00B857A6" w:rsidRDefault="004C551E" w:rsidP="00F50C94">
      <w:pPr>
        <w:jc w:val="center"/>
        <w:rPr>
          <w:rFonts w:asciiTheme="minorHAnsi" w:hAnsiTheme="minorHAnsi" w:cstheme="minorHAnsi"/>
          <w:b/>
          <w:bCs/>
          <w:sz w:val="22"/>
          <w:szCs w:val="22"/>
          <w:lang w:val="es-ES_tradnl"/>
        </w:rPr>
      </w:pPr>
    </w:p>
    <w:p w:rsidR="004C551E" w:rsidRPr="001C3729" w:rsidRDefault="004C551E" w:rsidP="004C551E">
      <w:pPr>
        <w:jc w:val="both"/>
        <w:rPr>
          <w:rFonts w:ascii="Calibri" w:hAnsi="Calibri" w:cs="Calibri"/>
          <w:sz w:val="22"/>
          <w:szCs w:val="22"/>
        </w:rPr>
      </w:pPr>
      <w:r>
        <w:rPr>
          <w:rFonts w:ascii="Calibri" w:hAnsi="Calibri" w:cs="Calibri"/>
          <w:sz w:val="22"/>
          <w:szCs w:val="22"/>
        </w:rPr>
        <w:t>Se deberán</w:t>
      </w:r>
      <w:r w:rsidRPr="001C3729">
        <w:rPr>
          <w:rFonts w:ascii="Calibri" w:hAnsi="Calibri" w:cs="Calibri"/>
          <w:sz w:val="22"/>
          <w:szCs w:val="22"/>
        </w:rPr>
        <w:t xml:space="preserve"> presentar las garantías señaladas a continuación, de acuerdo a los requisitos y condiciones que se establecen en esta especificación:</w:t>
      </w:r>
    </w:p>
    <w:p w:rsidR="004C551E" w:rsidRPr="001C3729" w:rsidRDefault="004C551E" w:rsidP="004C551E">
      <w:pPr>
        <w:jc w:val="both"/>
        <w:rPr>
          <w:rFonts w:ascii="Calibri" w:hAnsi="Calibri" w:cs="Calibri"/>
          <w:sz w:val="22"/>
          <w:szCs w:val="22"/>
        </w:rPr>
      </w:pPr>
    </w:p>
    <w:p w:rsidR="004C551E" w:rsidRPr="008B482F" w:rsidRDefault="008B482F" w:rsidP="008B482F">
      <w:pPr>
        <w:pStyle w:val="Prrafodelista"/>
        <w:numPr>
          <w:ilvl w:val="0"/>
          <w:numId w:val="3"/>
        </w:numPr>
        <w:jc w:val="both"/>
        <w:rPr>
          <w:rFonts w:ascii="Calibri" w:hAnsi="Calibri" w:cs="Calibri"/>
          <w:b/>
          <w:sz w:val="22"/>
          <w:szCs w:val="22"/>
        </w:rPr>
      </w:pPr>
      <w:r w:rsidRPr="008B482F">
        <w:rPr>
          <w:rFonts w:ascii="Calibri" w:hAnsi="Calibri" w:cs="Calibri"/>
          <w:b/>
          <w:sz w:val="22"/>
          <w:szCs w:val="22"/>
        </w:rPr>
        <w:t>GARANTÍA DE SERIEDAD DE PROPUESTA</w:t>
      </w:r>
    </w:p>
    <w:p w:rsidR="004C551E" w:rsidRPr="001C3729" w:rsidRDefault="004C551E" w:rsidP="004C551E">
      <w:pPr>
        <w:pStyle w:val="Prrafodelista"/>
        <w:tabs>
          <w:tab w:val="num" w:pos="851"/>
        </w:tabs>
        <w:ind w:left="0"/>
        <w:jc w:val="both"/>
        <w:rPr>
          <w:rFonts w:ascii="Calibri" w:hAnsi="Calibri" w:cs="Calibri"/>
          <w:sz w:val="22"/>
          <w:szCs w:val="22"/>
        </w:rPr>
      </w:pPr>
    </w:p>
    <w:p w:rsidR="008B482F" w:rsidRPr="003B2E04" w:rsidRDefault="008B482F" w:rsidP="008B482F">
      <w:pPr>
        <w:pStyle w:val="Prrafodelista"/>
        <w:ind w:left="502"/>
        <w:jc w:val="both"/>
        <w:rPr>
          <w:rFonts w:ascii="Calibri" w:hAnsi="Calibri" w:cs="Calibri"/>
          <w:sz w:val="22"/>
          <w:szCs w:val="22"/>
          <w:lang w:eastAsia="es-ES"/>
        </w:rPr>
      </w:pPr>
      <w:r w:rsidRPr="003B2E04">
        <w:rPr>
          <w:rFonts w:ascii="Calibri" w:hAnsi="Calibri" w:cs="Calibri"/>
          <w:sz w:val="22"/>
          <w:szCs w:val="22"/>
          <w:lang w:eastAsia="es-ES"/>
        </w:rPr>
        <w:t>A elección de la empresa, ésta podrá optar por uno de los siguientes instrumentos financieros:</w:t>
      </w:r>
    </w:p>
    <w:p w:rsidR="008B482F" w:rsidRPr="003B2E04" w:rsidRDefault="008B482F" w:rsidP="008B482F">
      <w:pPr>
        <w:jc w:val="both"/>
        <w:rPr>
          <w:rFonts w:ascii="Calibri" w:hAnsi="Calibri" w:cs="Calibri"/>
          <w:sz w:val="22"/>
          <w:szCs w:val="22"/>
          <w:lang w:eastAsia="es-ES"/>
        </w:rPr>
      </w:pPr>
    </w:p>
    <w:p w:rsidR="008B482F" w:rsidRPr="003B2E04" w:rsidRDefault="008B482F" w:rsidP="008B482F">
      <w:pPr>
        <w:numPr>
          <w:ilvl w:val="0"/>
          <w:numId w:val="52"/>
        </w:numPr>
        <w:ind w:left="993"/>
        <w:jc w:val="both"/>
        <w:rPr>
          <w:rFonts w:ascii="Calibri" w:hAnsi="Calibri" w:cs="Calibri"/>
          <w:sz w:val="22"/>
          <w:szCs w:val="22"/>
          <w:u w:val="single"/>
          <w:lang w:eastAsia="es-ES"/>
        </w:rPr>
      </w:pPr>
      <w:r w:rsidRPr="003B2E04">
        <w:rPr>
          <w:rFonts w:ascii="Calibri" w:hAnsi="Calibri" w:cs="Calibri"/>
          <w:b/>
          <w:sz w:val="22"/>
          <w:szCs w:val="22"/>
          <w:lang w:eastAsia="es-ES"/>
        </w:rPr>
        <w:t>Boleta de Garantía</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3B2E04">
        <w:rPr>
          <w:rFonts w:ascii="Calibri" w:hAnsi="Calibri" w:cs="Calibri"/>
          <w:b/>
          <w:sz w:val="22"/>
          <w:szCs w:val="22"/>
          <w:lang w:eastAsia="es-ES"/>
        </w:rPr>
        <w:t>renovable, irrevocable y de ejecución inmediata</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por un importe equivalente al 1 (%) del valor total de la propuesta económica.</w:t>
      </w:r>
    </w:p>
    <w:p w:rsidR="008B482F" w:rsidRPr="003B2E04" w:rsidRDefault="008B482F" w:rsidP="008B482F">
      <w:pPr>
        <w:ind w:left="993"/>
        <w:jc w:val="both"/>
        <w:rPr>
          <w:rFonts w:ascii="Calibri" w:hAnsi="Calibri" w:cs="Calibri"/>
          <w:sz w:val="22"/>
          <w:szCs w:val="22"/>
          <w:u w:val="single"/>
          <w:lang w:eastAsia="es-ES"/>
        </w:rPr>
      </w:pPr>
    </w:p>
    <w:p w:rsidR="008B482F" w:rsidRPr="003B2E04" w:rsidRDefault="008B482F" w:rsidP="008B482F">
      <w:pPr>
        <w:numPr>
          <w:ilvl w:val="0"/>
          <w:numId w:val="52"/>
        </w:numPr>
        <w:ind w:left="993"/>
        <w:jc w:val="both"/>
        <w:rPr>
          <w:rFonts w:ascii="Calibri" w:hAnsi="Calibri" w:cs="Calibri"/>
          <w:sz w:val="22"/>
          <w:szCs w:val="22"/>
          <w:u w:val="single"/>
          <w:lang w:eastAsia="es-ES"/>
        </w:rPr>
      </w:pPr>
      <w:r w:rsidRPr="003B2E04">
        <w:rPr>
          <w:rFonts w:ascii="Calibri" w:hAnsi="Calibri" w:cs="Calibri"/>
          <w:b/>
          <w:sz w:val="22"/>
          <w:szCs w:val="22"/>
          <w:lang w:eastAsia="es-ES"/>
        </w:rPr>
        <w:t>Garantía a Primer Requerimiento</w:t>
      </w:r>
      <w:r w:rsidRPr="003B2E04">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w:t>
      </w:r>
      <w:r w:rsidRPr="003B2E04">
        <w:rPr>
          <w:rFonts w:ascii="Calibri" w:hAnsi="Calibri" w:cs="Calibri"/>
          <w:b/>
          <w:sz w:val="22"/>
          <w:szCs w:val="22"/>
          <w:lang w:eastAsia="es-ES"/>
        </w:rPr>
        <w:t xml:space="preserve"> 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por un importe equivalente al 1 (%) del valor total la propuesta económica.</w:t>
      </w:r>
    </w:p>
    <w:p w:rsidR="008B482F" w:rsidRPr="003B2E04" w:rsidRDefault="008B482F" w:rsidP="008B482F">
      <w:pPr>
        <w:jc w:val="both"/>
        <w:rPr>
          <w:rFonts w:ascii="Calibri" w:hAnsi="Calibri" w:cs="Calibri"/>
          <w:sz w:val="22"/>
          <w:szCs w:val="22"/>
          <w:u w:val="single"/>
          <w:lang w:eastAsia="es-ES"/>
        </w:rPr>
      </w:pPr>
    </w:p>
    <w:p w:rsidR="008B482F" w:rsidRPr="003B2E04" w:rsidRDefault="008B482F" w:rsidP="008B482F">
      <w:pPr>
        <w:numPr>
          <w:ilvl w:val="0"/>
          <w:numId w:val="52"/>
        </w:numPr>
        <w:ind w:left="993"/>
        <w:jc w:val="both"/>
        <w:rPr>
          <w:rFonts w:ascii="Calibri" w:hAnsi="Calibri" w:cs="Calibri"/>
          <w:sz w:val="22"/>
          <w:szCs w:val="22"/>
          <w:lang w:eastAsia="es-ES"/>
        </w:rPr>
      </w:pPr>
      <w:r w:rsidRPr="003B2E04">
        <w:rPr>
          <w:rFonts w:ascii="Calibri" w:hAnsi="Calibri" w:cs="Calibri"/>
          <w:b/>
          <w:sz w:val="22"/>
          <w:szCs w:val="22"/>
          <w:lang w:eastAsia="es-ES"/>
        </w:rPr>
        <w:t>Póliza de caución a Primer requerimiento para Entidades Públicas</w:t>
      </w:r>
      <w:r w:rsidRPr="003B2E04">
        <w:rPr>
          <w:rFonts w:ascii="Calibri" w:hAnsi="Calibri" w:cs="Calibri"/>
          <w:sz w:val="22"/>
          <w:szCs w:val="22"/>
          <w:lang w:eastAsia="es-ES"/>
        </w:rPr>
        <w:t xml:space="preserve">, emitida por una empresa aseguradora del Estado Plurinacional de Bolivia, registrada, autorizada y bajo el </w:t>
      </w:r>
      <w:r w:rsidRPr="003B2E04">
        <w:rPr>
          <w:rFonts w:ascii="Calibri" w:hAnsi="Calibri" w:cs="Calibri"/>
          <w:sz w:val="22"/>
          <w:szCs w:val="22"/>
          <w:lang w:eastAsia="es-ES"/>
        </w:rPr>
        <w:lastRenderedPageBreak/>
        <w:t xml:space="preserve">control de la Autoridad de Fiscalización y Control de Pensiones y Seguro a la orden/a favor de Yacimientos Petrolíferos Fiscales Bolivianos, con las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a contar de la fecha prevista para la presentación de propuestas y por un importe equivalente a de al menos a 1 (%) del valor total de la propuesta económica.</w:t>
      </w:r>
    </w:p>
    <w:p w:rsidR="004C551E" w:rsidRPr="001C3729" w:rsidRDefault="004C551E" w:rsidP="004C551E">
      <w:pPr>
        <w:pStyle w:val="Prrafodelista"/>
        <w:tabs>
          <w:tab w:val="num" w:pos="851"/>
        </w:tabs>
        <w:ind w:left="0"/>
        <w:jc w:val="both"/>
        <w:rPr>
          <w:rFonts w:ascii="Calibri" w:hAnsi="Calibri" w:cs="Calibri"/>
          <w:sz w:val="22"/>
          <w:szCs w:val="22"/>
        </w:rPr>
      </w:pPr>
    </w:p>
    <w:p w:rsidR="004C551E" w:rsidRDefault="008B482F" w:rsidP="008B482F">
      <w:pPr>
        <w:numPr>
          <w:ilvl w:val="0"/>
          <w:numId w:val="3"/>
        </w:numPr>
        <w:jc w:val="both"/>
        <w:rPr>
          <w:rFonts w:ascii="Calibri" w:hAnsi="Calibri" w:cs="Calibri"/>
          <w:b/>
          <w:sz w:val="22"/>
          <w:szCs w:val="22"/>
        </w:rPr>
      </w:pPr>
      <w:r w:rsidRPr="001C3729">
        <w:rPr>
          <w:rFonts w:ascii="Calibri" w:hAnsi="Calibri" w:cs="Calibri"/>
          <w:b/>
          <w:sz w:val="22"/>
          <w:szCs w:val="22"/>
        </w:rPr>
        <w:t>GARANTÍA DE CUMPLIMIENTO DE CONTRATO</w:t>
      </w:r>
    </w:p>
    <w:p w:rsidR="004C551E" w:rsidRDefault="004C551E" w:rsidP="004C551E">
      <w:pPr>
        <w:ind w:left="1434"/>
        <w:jc w:val="both"/>
        <w:rPr>
          <w:rFonts w:ascii="Calibri" w:hAnsi="Calibri" w:cs="Calibri"/>
          <w:b/>
          <w:sz w:val="22"/>
          <w:szCs w:val="22"/>
        </w:rPr>
      </w:pPr>
    </w:p>
    <w:p w:rsidR="004C551E" w:rsidRPr="00634A77" w:rsidRDefault="004C551E" w:rsidP="004C551E">
      <w:pPr>
        <w:jc w:val="both"/>
        <w:outlineLvl w:val="1"/>
        <w:rPr>
          <w:rFonts w:ascii="Calibri" w:hAnsi="Calibri" w:cs="Calibri"/>
          <w:sz w:val="22"/>
          <w:szCs w:val="22"/>
        </w:rPr>
      </w:pPr>
      <w:r w:rsidRPr="00634A77">
        <w:rPr>
          <w:rFonts w:ascii="Calibri" w:hAnsi="Calibri" w:cs="Calibri"/>
          <w:sz w:val="22"/>
          <w:szCs w:val="22"/>
        </w:rPr>
        <w:t>La empresa adjudicada deberá presentar a</w:t>
      </w:r>
      <w:r>
        <w:rPr>
          <w:rFonts w:ascii="Calibri" w:hAnsi="Calibri" w:cs="Calibri"/>
          <w:sz w:val="22"/>
          <w:szCs w:val="22"/>
        </w:rPr>
        <w:t>ntes de la firma de contrato la siguiente garantía</w:t>
      </w:r>
      <w:r w:rsidRPr="00634A77">
        <w:rPr>
          <w:rFonts w:ascii="Calibri" w:hAnsi="Calibri" w:cs="Calibri"/>
          <w:sz w:val="22"/>
          <w:szCs w:val="22"/>
        </w:rPr>
        <w:t>:</w:t>
      </w:r>
    </w:p>
    <w:p w:rsidR="004C551E" w:rsidRPr="001C3729" w:rsidRDefault="004C551E" w:rsidP="004C551E">
      <w:pPr>
        <w:tabs>
          <w:tab w:val="num" w:pos="851"/>
        </w:tabs>
        <w:jc w:val="both"/>
        <w:rPr>
          <w:rFonts w:ascii="Calibri" w:hAnsi="Calibri" w:cs="Calibri"/>
          <w:sz w:val="22"/>
          <w:szCs w:val="22"/>
        </w:rPr>
      </w:pPr>
    </w:p>
    <w:p w:rsidR="004C551E" w:rsidRDefault="004C551E" w:rsidP="004C551E">
      <w:pPr>
        <w:pStyle w:val="Prrafodelista"/>
        <w:ind w:left="0"/>
        <w:contextualSpacing/>
        <w:jc w:val="both"/>
        <w:rPr>
          <w:rFonts w:ascii="Calibri" w:hAnsi="Calibri" w:cs="Calibri"/>
          <w:sz w:val="22"/>
          <w:szCs w:val="22"/>
        </w:rPr>
      </w:pPr>
      <w:r>
        <w:rPr>
          <w:rFonts w:ascii="Calibri" w:hAnsi="Calibri" w:cs="Calibri"/>
          <w:sz w:val="22"/>
          <w:szCs w:val="22"/>
        </w:rPr>
        <w:t>Tiene por objeto garantizar la vigencia, conclusión y entrega definitiva del objeto del contrato, será equivalente al Siete por ciento (7%) del monto del Contrato.</w:t>
      </w:r>
    </w:p>
    <w:p w:rsidR="004C551E" w:rsidRDefault="004C551E" w:rsidP="004C551E">
      <w:pPr>
        <w:pStyle w:val="Prrafodelista"/>
        <w:ind w:left="0"/>
        <w:contextualSpacing/>
        <w:jc w:val="both"/>
        <w:rPr>
          <w:rFonts w:ascii="Calibri" w:hAnsi="Calibri" w:cs="Calibri"/>
          <w:sz w:val="22"/>
          <w:szCs w:val="22"/>
        </w:rPr>
      </w:pPr>
    </w:p>
    <w:p w:rsidR="004C551E" w:rsidRDefault="004C551E" w:rsidP="004C551E">
      <w:pPr>
        <w:pStyle w:val="Prrafodelista"/>
        <w:ind w:left="0"/>
        <w:contextualSpacing/>
        <w:jc w:val="both"/>
        <w:rPr>
          <w:rFonts w:ascii="Calibri" w:hAnsi="Calibri" w:cs="Calibri"/>
          <w:sz w:val="22"/>
          <w:szCs w:val="22"/>
        </w:rPr>
      </w:pPr>
      <w:r>
        <w:rPr>
          <w:rFonts w:ascii="Calibri" w:hAnsi="Calibri" w:cs="Calibri"/>
          <w:sz w:val="22"/>
          <w:szCs w:val="22"/>
        </w:rPr>
        <w:t>Se establecen los siguientes tipos de garantía:</w:t>
      </w:r>
    </w:p>
    <w:p w:rsidR="004C551E" w:rsidRDefault="004C551E" w:rsidP="004C551E">
      <w:pPr>
        <w:pStyle w:val="Prrafodelista"/>
        <w:ind w:left="0"/>
        <w:contextualSpacing/>
        <w:jc w:val="both"/>
        <w:rPr>
          <w:rFonts w:ascii="Calibri" w:hAnsi="Calibri" w:cs="Calibri"/>
          <w:sz w:val="22"/>
          <w:szCs w:val="22"/>
        </w:rPr>
      </w:pPr>
    </w:p>
    <w:p w:rsidR="00813958" w:rsidRPr="003B2E04" w:rsidRDefault="00813958" w:rsidP="00813958">
      <w:pPr>
        <w:numPr>
          <w:ilvl w:val="0"/>
          <w:numId w:val="52"/>
        </w:numPr>
        <w:ind w:left="1276"/>
        <w:jc w:val="both"/>
        <w:rPr>
          <w:rFonts w:ascii="Calibri" w:hAnsi="Calibri" w:cs="Calibri"/>
          <w:sz w:val="22"/>
          <w:szCs w:val="22"/>
          <w:u w:val="single"/>
          <w:lang w:eastAsia="es-ES"/>
        </w:rPr>
      </w:pPr>
      <w:r w:rsidRPr="003B2E04">
        <w:rPr>
          <w:rFonts w:ascii="Calibri" w:hAnsi="Calibri" w:cs="Calibri"/>
          <w:b/>
          <w:sz w:val="22"/>
          <w:szCs w:val="22"/>
          <w:lang w:eastAsia="es-ES"/>
        </w:rPr>
        <w:t>Boleta de Garantía</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B2E04">
        <w:rPr>
          <w:rFonts w:ascii="Calibri" w:hAnsi="Calibri" w:cs="Calibri"/>
          <w:b/>
          <w:sz w:val="22"/>
          <w:szCs w:val="22"/>
          <w:lang w:eastAsia="es-ES"/>
        </w:rPr>
        <w:t>renovable, irrevocable y de ejecución inmediata</w:t>
      </w:r>
      <w:r w:rsidRPr="003B2E04">
        <w:rPr>
          <w:rFonts w:ascii="Calibri" w:hAnsi="Calibri" w:cs="Calibri"/>
          <w:sz w:val="22"/>
          <w:szCs w:val="22"/>
          <w:lang w:eastAsia="es-ES"/>
        </w:rPr>
        <w:t xml:space="preserve"> cuya </w:t>
      </w:r>
      <w:r w:rsidRPr="003B2E04">
        <w:rPr>
          <w:rFonts w:ascii="Calibri" w:hAnsi="Calibri" w:cs="Calibri"/>
          <w:sz w:val="22"/>
          <w:szCs w:val="22"/>
          <w:u w:val="single"/>
          <w:lang w:eastAsia="es-ES"/>
        </w:rPr>
        <w:t>vigencia será de 60 días calendario adicionales a la vigencia del contrato, por un importe equivalente al 7% del valor total del contrato.</w:t>
      </w:r>
    </w:p>
    <w:p w:rsidR="00813958" w:rsidRPr="003B2E04" w:rsidRDefault="00813958" w:rsidP="00813958">
      <w:pPr>
        <w:numPr>
          <w:ilvl w:val="0"/>
          <w:numId w:val="52"/>
        </w:numPr>
        <w:ind w:left="1276"/>
        <w:jc w:val="both"/>
        <w:rPr>
          <w:rFonts w:ascii="Calibri" w:hAnsi="Calibri" w:cs="Calibri"/>
          <w:sz w:val="22"/>
          <w:szCs w:val="22"/>
          <w:lang w:eastAsia="es-ES"/>
        </w:rPr>
      </w:pPr>
      <w:r w:rsidRPr="003B2E04">
        <w:rPr>
          <w:rFonts w:ascii="Calibri" w:hAnsi="Calibri" w:cs="Calibri"/>
          <w:b/>
          <w:sz w:val="22"/>
          <w:szCs w:val="22"/>
          <w:lang w:eastAsia="es-ES"/>
        </w:rPr>
        <w:t>Garantía a Primer Requerimiento</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60 días calendario adicionales a la vigencia del contrato, por un importe equivalente al 7% del valor total del contrato</w:t>
      </w:r>
      <w:r w:rsidRPr="003B2E04">
        <w:rPr>
          <w:rFonts w:ascii="Calibri" w:hAnsi="Calibri" w:cs="Calibri"/>
          <w:sz w:val="22"/>
          <w:szCs w:val="22"/>
          <w:lang w:eastAsia="es-ES"/>
        </w:rPr>
        <w:t>.</w:t>
      </w:r>
    </w:p>
    <w:p w:rsidR="00813958" w:rsidRPr="00F242C9" w:rsidRDefault="00813958" w:rsidP="00813958">
      <w:pPr>
        <w:numPr>
          <w:ilvl w:val="0"/>
          <w:numId w:val="52"/>
        </w:numPr>
        <w:ind w:left="1276"/>
        <w:jc w:val="both"/>
        <w:rPr>
          <w:rFonts w:asciiTheme="minorHAnsi" w:hAnsiTheme="minorHAnsi" w:cstheme="minorHAnsi"/>
          <w:b/>
          <w:bCs/>
          <w:color w:val="FF0000"/>
          <w:sz w:val="22"/>
          <w:szCs w:val="22"/>
          <w:lang w:val="es-ES_tradnl"/>
        </w:rPr>
      </w:pPr>
      <w:r w:rsidRPr="003B2E04">
        <w:rPr>
          <w:rFonts w:ascii="Calibri" w:hAnsi="Calibri" w:cs="Calibri"/>
          <w:b/>
          <w:sz w:val="22"/>
          <w:szCs w:val="22"/>
          <w:lang w:eastAsia="es-ES"/>
        </w:rPr>
        <w:t>Póliza de caución a Primer requerimiento para Entidades Públicas</w:t>
      </w:r>
      <w:r w:rsidRPr="003B2E04">
        <w:rPr>
          <w:rFonts w:ascii="Calibri" w:hAnsi="Calibri" w:cs="Calibri"/>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60 días calendario adicionales a la vigencia del contrato, por un importe equivalente al 7% del valor total del contrato.</w:t>
      </w:r>
    </w:p>
    <w:p w:rsidR="004C551E" w:rsidRPr="001C3729" w:rsidRDefault="004C551E" w:rsidP="004C551E">
      <w:pPr>
        <w:pStyle w:val="Prrafodelista"/>
        <w:rPr>
          <w:rFonts w:ascii="Calibri" w:hAnsi="Calibri" w:cs="Calibri"/>
          <w:sz w:val="22"/>
          <w:szCs w:val="22"/>
        </w:rPr>
      </w:pPr>
    </w:p>
    <w:p w:rsidR="004C551E" w:rsidRDefault="004C551E" w:rsidP="004C551E">
      <w:pPr>
        <w:pStyle w:val="Prrafodelista"/>
        <w:ind w:left="0"/>
        <w:contextualSpacing/>
        <w:jc w:val="both"/>
        <w:rPr>
          <w:rFonts w:ascii="Calibri" w:hAnsi="Calibri" w:cs="Calibri"/>
          <w:sz w:val="22"/>
          <w:szCs w:val="22"/>
        </w:rPr>
      </w:pPr>
      <w:r w:rsidRPr="00C643B2">
        <w:rPr>
          <w:rFonts w:ascii="Calibri" w:hAnsi="Calibri" w:cs="Calibri"/>
          <w:sz w:val="22"/>
          <w:szCs w:val="22"/>
        </w:rPr>
        <w:t xml:space="preserve">La </w:t>
      </w:r>
      <w:r>
        <w:rPr>
          <w:rFonts w:ascii="Calibri" w:hAnsi="Calibri" w:cs="Calibri"/>
          <w:sz w:val="22"/>
          <w:szCs w:val="22"/>
        </w:rPr>
        <w:t>vigencia de la garantía será computable a partir de la emisión de la misma hasta la recepción definitiva del servicio, de Sesenta (60) días calendario a partir de la finalización del contrato, debiendo ser renovadas las veces que YPFB así lo requiera.</w:t>
      </w:r>
    </w:p>
    <w:p w:rsidR="00F50C94" w:rsidRDefault="00F50C94"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8504E1" w:rsidRDefault="008504E1" w:rsidP="008504E1">
      <w:pPr>
        <w:pStyle w:val="Ttulo1"/>
        <w:ind w:left="357"/>
        <w:jc w:val="center"/>
        <w:rPr>
          <w:rFonts w:asciiTheme="minorHAnsi" w:eastAsia="Arial Unicode MS" w:hAnsiTheme="minorHAnsi" w:cstheme="minorHAnsi"/>
          <w:sz w:val="22"/>
          <w:szCs w:val="22"/>
        </w:rPr>
      </w:pPr>
      <w:r w:rsidRPr="00B857A6">
        <w:rPr>
          <w:rFonts w:asciiTheme="minorHAnsi" w:eastAsia="Arial Unicode MS" w:hAnsiTheme="minorHAnsi" w:cstheme="minorHAnsi"/>
          <w:sz w:val="22"/>
          <w:szCs w:val="22"/>
        </w:rPr>
        <w:t>ESPECIFICACIONES TÉCNICAS</w:t>
      </w:r>
    </w:p>
    <w:p w:rsidR="008504E1" w:rsidRDefault="008504E1" w:rsidP="008504E1">
      <w:pPr>
        <w:rPr>
          <w:rFonts w:ascii="Verdana" w:hAnsi="Verdana" w:cs="Calibri"/>
          <w:sz w:val="18"/>
          <w:szCs w:val="18"/>
        </w:rPr>
      </w:pPr>
    </w:p>
    <w:p w:rsidR="007A2474" w:rsidRDefault="007A2474" w:rsidP="007A2474">
      <w:pPr>
        <w:rPr>
          <w:rFonts w:eastAsia="Arial Unicode MS"/>
        </w:rPr>
      </w:pPr>
    </w:p>
    <w:p w:rsidR="007A2474" w:rsidRPr="00FD291B" w:rsidRDefault="007A2474" w:rsidP="007A2474">
      <w:pPr>
        <w:rPr>
          <w:rFonts w:ascii="Verdana" w:hAnsi="Verdana" w:cs="Calibri"/>
          <w:sz w:val="18"/>
          <w:szCs w:val="18"/>
        </w:rPr>
      </w:pPr>
    </w:p>
    <w:p w:rsidR="007A2474" w:rsidRPr="00FD291B" w:rsidRDefault="007A2474" w:rsidP="007A2474">
      <w:pPr>
        <w:rPr>
          <w:rFonts w:ascii="Verdana" w:hAnsi="Verdana"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7A2474" w:rsidRPr="00FD291B" w:rsidTr="00B9266A">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7A2474" w:rsidRPr="00FD291B" w:rsidRDefault="007A2474" w:rsidP="00B9266A">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7A2474" w:rsidRPr="00FD291B" w:rsidRDefault="007A2474" w:rsidP="00B9266A">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7A2474" w:rsidRPr="00FD291B" w:rsidTr="00B9266A">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7A2474" w:rsidRPr="00FD291B" w:rsidRDefault="007A2474" w:rsidP="00B9266A">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A2474" w:rsidRPr="00264A54" w:rsidRDefault="007A2474" w:rsidP="00B9266A">
            <w:pPr>
              <w:spacing w:before="60" w:after="60"/>
              <w:rPr>
                <w:rFonts w:ascii="Verdana" w:hAnsi="Verdana" w:cs="Calibri"/>
                <w:sz w:val="18"/>
                <w:szCs w:val="18"/>
                <w:lang w:val="es-BO"/>
              </w:rPr>
            </w:pPr>
            <w:r w:rsidRPr="00264A54">
              <w:rPr>
                <w:rFonts w:ascii="Verdana" w:hAnsi="Verdana" w:cs="Calibri"/>
                <w:sz w:val="18"/>
                <w:szCs w:val="18"/>
                <w:lang w:val="es-BO"/>
              </w:rPr>
              <w:t>Mano de obra para Servicio de mantenimiento de 5000 horas para compresor ASPRO:</w:t>
            </w:r>
          </w:p>
          <w:p w:rsidR="007A2474" w:rsidRPr="00264A54" w:rsidRDefault="007A2474" w:rsidP="00B9266A">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r>
            <w:proofErr w:type="spellStart"/>
            <w:r w:rsidRPr="00264A54">
              <w:rPr>
                <w:rFonts w:ascii="Verdana" w:hAnsi="Verdana" w:cs="Calibri"/>
                <w:sz w:val="18"/>
                <w:szCs w:val="18"/>
                <w:lang w:val="es-BO"/>
              </w:rPr>
              <w:t>ºLimpieza</w:t>
            </w:r>
            <w:proofErr w:type="spellEnd"/>
            <w:r w:rsidRPr="00264A54">
              <w:rPr>
                <w:rFonts w:ascii="Verdana" w:hAnsi="Verdana" w:cs="Calibri"/>
                <w:sz w:val="18"/>
                <w:szCs w:val="18"/>
                <w:lang w:val="es-BO"/>
              </w:rPr>
              <w:t xml:space="preserve"> completa del equipo.</w:t>
            </w:r>
          </w:p>
          <w:p w:rsidR="007A2474" w:rsidRPr="00264A54" w:rsidRDefault="007A2474" w:rsidP="00B9266A">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r>
            <w:proofErr w:type="spellStart"/>
            <w:r w:rsidRPr="00264A54">
              <w:rPr>
                <w:rFonts w:ascii="Verdana" w:hAnsi="Verdana" w:cs="Calibri"/>
                <w:sz w:val="18"/>
                <w:szCs w:val="18"/>
                <w:lang w:val="es-BO"/>
              </w:rPr>
              <w:t>ºLavado</w:t>
            </w:r>
            <w:proofErr w:type="spellEnd"/>
            <w:r w:rsidRPr="00264A54">
              <w:rPr>
                <w:rFonts w:ascii="Verdana" w:hAnsi="Verdana" w:cs="Calibri"/>
                <w:sz w:val="18"/>
                <w:szCs w:val="18"/>
                <w:lang w:val="es-BO"/>
              </w:rPr>
              <w:t xml:space="preserve"> de </w:t>
            </w:r>
            <w:proofErr w:type="spellStart"/>
            <w:r w:rsidRPr="00264A54">
              <w:rPr>
                <w:rFonts w:ascii="Verdana" w:hAnsi="Verdana" w:cs="Calibri"/>
                <w:sz w:val="18"/>
                <w:szCs w:val="18"/>
                <w:lang w:val="es-BO"/>
              </w:rPr>
              <w:t>aeroenfriador</w:t>
            </w:r>
            <w:proofErr w:type="spellEnd"/>
            <w:r w:rsidRPr="00264A54">
              <w:rPr>
                <w:rFonts w:ascii="Verdana" w:hAnsi="Verdana" w:cs="Calibri"/>
                <w:sz w:val="18"/>
                <w:szCs w:val="18"/>
                <w:lang w:val="es-BO"/>
              </w:rPr>
              <w:t xml:space="preserve"> gas radiador y </w:t>
            </w:r>
            <w:proofErr w:type="spellStart"/>
            <w:r w:rsidRPr="00264A54">
              <w:rPr>
                <w:rFonts w:ascii="Verdana" w:hAnsi="Verdana" w:cs="Calibri"/>
                <w:sz w:val="18"/>
                <w:szCs w:val="18"/>
                <w:lang w:val="es-BO"/>
              </w:rPr>
              <w:t>cleaning</w:t>
            </w:r>
            <w:proofErr w:type="spellEnd"/>
            <w:r w:rsidRPr="00264A54">
              <w:rPr>
                <w:rFonts w:ascii="Verdana" w:hAnsi="Verdana" w:cs="Calibri"/>
                <w:sz w:val="18"/>
                <w:szCs w:val="18"/>
                <w:lang w:val="es-BO"/>
              </w:rPr>
              <w:t>.</w:t>
            </w:r>
          </w:p>
          <w:p w:rsidR="007A2474" w:rsidRPr="00264A54" w:rsidRDefault="007A2474" w:rsidP="00B9266A">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r>
            <w:proofErr w:type="spellStart"/>
            <w:r w:rsidRPr="00264A54">
              <w:rPr>
                <w:rFonts w:ascii="Verdana" w:hAnsi="Verdana" w:cs="Calibri"/>
                <w:sz w:val="18"/>
                <w:szCs w:val="18"/>
                <w:lang w:val="es-BO"/>
              </w:rPr>
              <w:t>ºLimpieza</w:t>
            </w:r>
            <w:proofErr w:type="spellEnd"/>
            <w:r w:rsidRPr="00264A54">
              <w:rPr>
                <w:rFonts w:ascii="Verdana" w:hAnsi="Verdana" w:cs="Calibri"/>
                <w:sz w:val="18"/>
                <w:szCs w:val="18"/>
                <w:lang w:val="es-BO"/>
              </w:rPr>
              <w:t xml:space="preserve"> de cárter.</w:t>
            </w:r>
          </w:p>
          <w:p w:rsidR="007A2474" w:rsidRPr="00264A54" w:rsidRDefault="007A2474" w:rsidP="00B9266A">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r>
            <w:proofErr w:type="spellStart"/>
            <w:r w:rsidRPr="00264A54">
              <w:rPr>
                <w:rFonts w:ascii="Verdana" w:hAnsi="Verdana" w:cs="Calibri"/>
                <w:sz w:val="18"/>
                <w:szCs w:val="18"/>
                <w:lang w:val="es-BO"/>
              </w:rPr>
              <w:t>xCambio</w:t>
            </w:r>
            <w:proofErr w:type="spellEnd"/>
            <w:r w:rsidRPr="00264A54">
              <w:rPr>
                <w:rFonts w:ascii="Verdana" w:hAnsi="Verdana" w:cs="Calibri"/>
                <w:sz w:val="18"/>
                <w:szCs w:val="18"/>
                <w:lang w:val="es-BO"/>
              </w:rPr>
              <w:t xml:space="preserve"> de aceite.</w:t>
            </w:r>
          </w:p>
          <w:p w:rsidR="007A2474" w:rsidRPr="00264A54" w:rsidRDefault="007A2474" w:rsidP="00B9266A">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r>
            <w:proofErr w:type="spellStart"/>
            <w:r w:rsidRPr="00264A54">
              <w:rPr>
                <w:rFonts w:ascii="Verdana" w:hAnsi="Verdana" w:cs="Calibri"/>
                <w:sz w:val="18"/>
                <w:szCs w:val="18"/>
                <w:lang w:val="es-BO"/>
              </w:rPr>
              <w:t>xCambio</w:t>
            </w:r>
            <w:proofErr w:type="spellEnd"/>
            <w:r w:rsidRPr="00264A54">
              <w:rPr>
                <w:rFonts w:ascii="Verdana" w:hAnsi="Verdana" w:cs="Calibri"/>
                <w:sz w:val="18"/>
                <w:szCs w:val="18"/>
                <w:lang w:val="es-BO"/>
              </w:rPr>
              <w:t xml:space="preserve"> de filtro de aceite.</w:t>
            </w:r>
          </w:p>
          <w:p w:rsidR="007A2474" w:rsidRPr="00264A54" w:rsidRDefault="007A2474" w:rsidP="00B9266A">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r>
            <w:proofErr w:type="spellStart"/>
            <w:r w:rsidRPr="00264A54">
              <w:rPr>
                <w:rFonts w:ascii="Verdana" w:hAnsi="Verdana" w:cs="Calibri"/>
                <w:sz w:val="18"/>
                <w:szCs w:val="18"/>
                <w:lang w:val="es-BO"/>
              </w:rPr>
              <w:t>ºControl</w:t>
            </w:r>
            <w:proofErr w:type="spellEnd"/>
            <w:r w:rsidRPr="00264A54">
              <w:rPr>
                <w:rFonts w:ascii="Verdana" w:hAnsi="Verdana" w:cs="Calibri"/>
                <w:sz w:val="18"/>
                <w:szCs w:val="18"/>
                <w:lang w:val="es-BO"/>
              </w:rPr>
              <w:t xml:space="preserve"> de correcta lubricación de aros</w:t>
            </w:r>
          </w:p>
          <w:p w:rsidR="007A2474" w:rsidRPr="00264A54" w:rsidRDefault="007A2474" w:rsidP="00B9266A">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r>
            <w:proofErr w:type="spellStart"/>
            <w:r w:rsidRPr="00264A54">
              <w:rPr>
                <w:rFonts w:ascii="Verdana" w:hAnsi="Verdana" w:cs="Calibri"/>
                <w:sz w:val="18"/>
                <w:szCs w:val="18"/>
                <w:lang w:val="es-BO"/>
              </w:rPr>
              <w:t>ºlimpieza</w:t>
            </w:r>
            <w:proofErr w:type="spellEnd"/>
            <w:r w:rsidRPr="00264A54">
              <w:rPr>
                <w:rFonts w:ascii="Verdana" w:hAnsi="Verdana" w:cs="Calibri"/>
                <w:sz w:val="18"/>
                <w:szCs w:val="18"/>
                <w:lang w:val="es-BO"/>
              </w:rPr>
              <w:t xml:space="preserve"> de visores de lubricación</w:t>
            </w:r>
          </w:p>
          <w:p w:rsidR="007A2474" w:rsidRPr="00264A54" w:rsidRDefault="007A2474" w:rsidP="00B9266A">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r>
            <w:proofErr w:type="spellStart"/>
            <w:r w:rsidRPr="00264A54">
              <w:rPr>
                <w:rFonts w:ascii="Verdana" w:hAnsi="Verdana" w:cs="Calibri"/>
                <w:sz w:val="18"/>
                <w:szCs w:val="18"/>
                <w:lang w:val="es-BO"/>
              </w:rPr>
              <w:t>ºPruebas</w:t>
            </w:r>
            <w:proofErr w:type="spellEnd"/>
            <w:r w:rsidRPr="00264A54">
              <w:rPr>
                <w:rFonts w:ascii="Verdana" w:hAnsi="Verdana" w:cs="Calibri"/>
                <w:sz w:val="18"/>
                <w:szCs w:val="18"/>
                <w:lang w:val="es-BO"/>
              </w:rPr>
              <w:t xml:space="preserve"> de estanqueidad en todo el sistema del equipo (eliminación de fugas).</w:t>
            </w:r>
          </w:p>
          <w:p w:rsidR="007A2474" w:rsidRPr="00264A54" w:rsidRDefault="007A2474" w:rsidP="00B9266A">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r>
            <w:proofErr w:type="spellStart"/>
            <w:r w:rsidRPr="00264A54">
              <w:rPr>
                <w:rFonts w:ascii="Verdana" w:hAnsi="Verdana" w:cs="Calibri"/>
                <w:sz w:val="18"/>
                <w:szCs w:val="18"/>
                <w:lang w:val="es-BO"/>
              </w:rPr>
              <w:t>ºPrueba</w:t>
            </w:r>
            <w:proofErr w:type="spellEnd"/>
            <w:r w:rsidRPr="00264A54">
              <w:rPr>
                <w:rFonts w:ascii="Verdana" w:hAnsi="Verdana" w:cs="Calibri"/>
                <w:sz w:val="18"/>
                <w:szCs w:val="18"/>
                <w:lang w:val="es-BO"/>
              </w:rPr>
              <w:t xml:space="preserve"> de correcto funcionamiento de sistemas  de drenaje.</w:t>
            </w:r>
          </w:p>
          <w:p w:rsidR="007A2474" w:rsidRPr="00264A54" w:rsidRDefault="007A2474" w:rsidP="00B9266A">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r>
            <w:proofErr w:type="spellStart"/>
            <w:r w:rsidRPr="00264A54">
              <w:rPr>
                <w:rFonts w:ascii="Verdana" w:hAnsi="Verdana" w:cs="Calibri"/>
                <w:sz w:val="18"/>
                <w:szCs w:val="18"/>
                <w:lang w:val="es-BO"/>
              </w:rPr>
              <w:t>ºPrueba</w:t>
            </w:r>
            <w:proofErr w:type="spellEnd"/>
            <w:r w:rsidRPr="00264A54">
              <w:rPr>
                <w:rFonts w:ascii="Verdana" w:hAnsi="Verdana" w:cs="Calibri"/>
                <w:sz w:val="18"/>
                <w:szCs w:val="18"/>
                <w:lang w:val="es-BO"/>
              </w:rPr>
              <w:t xml:space="preserve"> de los sistemas de detención del equipo.</w:t>
            </w:r>
          </w:p>
          <w:p w:rsidR="007A2474" w:rsidRPr="00264A54" w:rsidRDefault="007A2474" w:rsidP="00B9266A">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t>R/C-Calibración de sensibilidad de sensor de vibración.</w:t>
            </w:r>
          </w:p>
          <w:p w:rsidR="007A2474" w:rsidRPr="00264A54" w:rsidRDefault="007A2474" w:rsidP="00B9266A">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t>R/C-CONTROL DE CALIBRACION DE SENSORES DE PRESION Y TEMPERATURA</w:t>
            </w:r>
          </w:p>
          <w:p w:rsidR="007A2474" w:rsidRPr="00264A54" w:rsidRDefault="007A2474" w:rsidP="00B9266A">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t>R/C calibración de sensor de fuga de gas</w:t>
            </w:r>
          </w:p>
          <w:p w:rsidR="007A2474" w:rsidRPr="00264A54" w:rsidRDefault="007A2474" w:rsidP="00B9266A">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r>
            <w:proofErr w:type="spellStart"/>
            <w:r w:rsidRPr="00264A54">
              <w:rPr>
                <w:rFonts w:ascii="Verdana" w:hAnsi="Verdana" w:cs="Calibri"/>
                <w:sz w:val="18"/>
                <w:szCs w:val="18"/>
                <w:lang w:val="es-BO"/>
              </w:rPr>
              <w:t>ºLimpieza</w:t>
            </w:r>
            <w:proofErr w:type="spellEnd"/>
            <w:r w:rsidRPr="00264A54">
              <w:rPr>
                <w:rFonts w:ascii="Verdana" w:hAnsi="Verdana" w:cs="Calibri"/>
                <w:sz w:val="18"/>
                <w:szCs w:val="18"/>
                <w:lang w:val="es-BO"/>
              </w:rPr>
              <w:t xml:space="preserve"> y revisión general del tablero de instrumentos.</w:t>
            </w:r>
          </w:p>
          <w:p w:rsidR="007A2474" w:rsidRPr="00264A54" w:rsidRDefault="007A2474" w:rsidP="00B9266A">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t xml:space="preserve">R/C-Cambio de filtro </w:t>
            </w:r>
            <w:proofErr w:type="spellStart"/>
            <w:r w:rsidRPr="00264A54">
              <w:rPr>
                <w:rFonts w:ascii="Verdana" w:hAnsi="Verdana" w:cs="Calibri"/>
                <w:sz w:val="18"/>
                <w:szCs w:val="18"/>
                <w:lang w:val="es-BO"/>
              </w:rPr>
              <w:t>conico</w:t>
            </w:r>
            <w:proofErr w:type="spellEnd"/>
            <w:r w:rsidRPr="00264A54">
              <w:rPr>
                <w:rFonts w:ascii="Verdana" w:hAnsi="Verdana" w:cs="Calibri"/>
                <w:sz w:val="18"/>
                <w:szCs w:val="18"/>
                <w:lang w:val="es-BO"/>
              </w:rPr>
              <w:t xml:space="preserve"> de entrada de gas con sus respectivas juntas</w:t>
            </w:r>
          </w:p>
          <w:p w:rsidR="007A2474" w:rsidRPr="00264A54" w:rsidRDefault="007A2474" w:rsidP="00B9266A">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r>
            <w:proofErr w:type="spellStart"/>
            <w:r w:rsidRPr="00264A54">
              <w:rPr>
                <w:rFonts w:ascii="Verdana" w:hAnsi="Verdana" w:cs="Calibri"/>
                <w:sz w:val="18"/>
                <w:szCs w:val="18"/>
                <w:lang w:val="es-BO"/>
              </w:rPr>
              <w:t>XCambio</w:t>
            </w:r>
            <w:proofErr w:type="spellEnd"/>
            <w:r w:rsidRPr="00264A54">
              <w:rPr>
                <w:rFonts w:ascii="Verdana" w:hAnsi="Verdana" w:cs="Calibri"/>
                <w:sz w:val="18"/>
                <w:szCs w:val="18"/>
                <w:lang w:val="es-BO"/>
              </w:rPr>
              <w:t xml:space="preserve"> de filtro </w:t>
            </w:r>
            <w:proofErr w:type="spellStart"/>
            <w:r w:rsidRPr="00264A54">
              <w:rPr>
                <w:rFonts w:ascii="Verdana" w:hAnsi="Verdana" w:cs="Calibri"/>
                <w:sz w:val="18"/>
                <w:szCs w:val="18"/>
                <w:lang w:val="es-BO"/>
              </w:rPr>
              <w:t>coalecente</w:t>
            </w:r>
            <w:proofErr w:type="spellEnd"/>
            <w:r w:rsidRPr="00264A54">
              <w:rPr>
                <w:rFonts w:ascii="Verdana" w:hAnsi="Verdana" w:cs="Calibri"/>
                <w:sz w:val="18"/>
                <w:szCs w:val="18"/>
                <w:lang w:val="es-BO"/>
              </w:rPr>
              <w:t xml:space="preserve"> y sus respectivas juntas</w:t>
            </w:r>
          </w:p>
          <w:p w:rsidR="007A2474" w:rsidRPr="00264A54" w:rsidRDefault="007A2474" w:rsidP="00B9266A">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r>
            <w:proofErr w:type="spellStart"/>
            <w:r w:rsidRPr="00264A54">
              <w:rPr>
                <w:rFonts w:ascii="Verdana" w:hAnsi="Verdana" w:cs="Calibri"/>
                <w:sz w:val="18"/>
                <w:szCs w:val="18"/>
                <w:lang w:val="es-BO"/>
              </w:rPr>
              <w:t>xCambio</w:t>
            </w:r>
            <w:proofErr w:type="spellEnd"/>
            <w:r w:rsidRPr="00264A54">
              <w:rPr>
                <w:rFonts w:ascii="Verdana" w:hAnsi="Verdana" w:cs="Calibri"/>
                <w:sz w:val="18"/>
                <w:szCs w:val="18"/>
                <w:lang w:val="es-BO"/>
              </w:rPr>
              <w:t xml:space="preserve"> de diafragma de </w:t>
            </w:r>
            <w:proofErr w:type="spellStart"/>
            <w:r w:rsidRPr="00264A54">
              <w:rPr>
                <w:rFonts w:ascii="Verdana" w:hAnsi="Verdana" w:cs="Calibri"/>
                <w:sz w:val="18"/>
                <w:szCs w:val="18"/>
                <w:lang w:val="es-BO"/>
              </w:rPr>
              <w:t>valvula</w:t>
            </w:r>
            <w:proofErr w:type="spellEnd"/>
            <w:r w:rsidRPr="00264A54">
              <w:rPr>
                <w:rFonts w:ascii="Verdana" w:hAnsi="Verdana" w:cs="Calibri"/>
                <w:sz w:val="18"/>
                <w:szCs w:val="18"/>
                <w:lang w:val="es-BO"/>
              </w:rPr>
              <w:t xml:space="preserve"> reguladora</w:t>
            </w:r>
          </w:p>
          <w:p w:rsidR="007A2474" w:rsidRPr="00264A54" w:rsidRDefault="007A2474" w:rsidP="00B9266A">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r>
            <w:proofErr w:type="spellStart"/>
            <w:r w:rsidRPr="00264A54">
              <w:rPr>
                <w:rFonts w:ascii="Verdana" w:hAnsi="Verdana" w:cs="Calibri"/>
                <w:sz w:val="18"/>
                <w:szCs w:val="18"/>
                <w:lang w:val="es-BO"/>
              </w:rPr>
              <w:t>xcambio</w:t>
            </w:r>
            <w:proofErr w:type="spellEnd"/>
            <w:r w:rsidRPr="00264A54">
              <w:rPr>
                <w:rFonts w:ascii="Verdana" w:hAnsi="Verdana" w:cs="Calibri"/>
                <w:sz w:val="18"/>
                <w:szCs w:val="18"/>
                <w:lang w:val="es-BO"/>
              </w:rPr>
              <w:t xml:space="preserve"> de filtro sinterizado de </w:t>
            </w:r>
            <w:proofErr w:type="spellStart"/>
            <w:r w:rsidRPr="00264A54">
              <w:rPr>
                <w:rFonts w:ascii="Verdana" w:hAnsi="Verdana" w:cs="Calibri"/>
                <w:sz w:val="18"/>
                <w:szCs w:val="18"/>
                <w:lang w:val="es-BO"/>
              </w:rPr>
              <w:t>valvula</w:t>
            </w:r>
            <w:proofErr w:type="spellEnd"/>
            <w:r w:rsidRPr="00264A54">
              <w:rPr>
                <w:rFonts w:ascii="Verdana" w:hAnsi="Verdana" w:cs="Calibri"/>
                <w:sz w:val="18"/>
                <w:szCs w:val="18"/>
                <w:lang w:val="es-BO"/>
              </w:rPr>
              <w:t xml:space="preserve"> reguladora de entrada</w:t>
            </w:r>
          </w:p>
          <w:p w:rsidR="007A2474" w:rsidRPr="00264A54" w:rsidRDefault="007A2474" w:rsidP="00B9266A">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r>
            <w:proofErr w:type="spellStart"/>
            <w:r w:rsidRPr="00264A54">
              <w:rPr>
                <w:rFonts w:ascii="Verdana" w:hAnsi="Verdana" w:cs="Calibri"/>
                <w:sz w:val="18"/>
                <w:szCs w:val="18"/>
                <w:lang w:val="es-BO"/>
              </w:rPr>
              <w:t>ºlimpieza</w:t>
            </w:r>
            <w:proofErr w:type="spellEnd"/>
            <w:r w:rsidRPr="00264A54">
              <w:rPr>
                <w:rFonts w:ascii="Verdana" w:hAnsi="Verdana" w:cs="Calibri"/>
                <w:sz w:val="18"/>
                <w:szCs w:val="18"/>
                <w:lang w:val="es-BO"/>
              </w:rPr>
              <w:t xml:space="preserve"> de </w:t>
            </w:r>
            <w:proofErr w:type="spellStart"/>
            <w:r w:rsidRPr="00264A54">
              <w:rPr>
                <w:rFonts w:ascii="Verdana" w:hAnsi="Verdana" w:cs="Calibri"/>
                <w:sz w:val="18"/>
                <w:szCs w:val="18"/>
                <w:lang w:val="es-BO"/>
              </w:rPr>
              <w:t>valvula</w:t>
            </w:r>
            <w:proofErr w:type="spellEnd"/>
            <w:r w:rsidRPr="00264A54">
              <w:rPr>
                <w:rFonts w:ascii="Verdana" w:hAnsi="Verdana" w:cs="Calibri"/>
                <w:sz w:val="18"/>
                <w:szCs w:val="18"/>
                <w:lang w:val="es-BO"/>
              </w:rPr>
              <w:t xml:space="preserve"> de entrada</w:t>
            </w:r>
          </w:p>
          <w:p w:rsidR="007A2474" w:rsidRPr="00264A54" w:rsidRDefault="007A2474" w:rsidP="00B9266A">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t>Limpieza de filtro cónico y todas las juntas (filtro de entrada de gas).</w:t>
            </w:r>
          </w:p>
          <w:p w:rsidR="007A2474" w:rsidRPr="00264A54" w:rsidRDefault="007A2474" w:rsidP="00B9266A">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t>Cambio filtro coalescente y todas sus juntas.</w:t>
            </w:r>
          </w:p>
          <w:p w:rsidR="007A2474" w:rsidRPr="00264A54" w:rsidRDefault="007A2474" w:rsidP="00B9266A">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t>Inspección y revisión de filtro sinterizado de válvula reguladora de entrada.</w:t>
            </w:r>
          </w:p>
          <w:p w:rsidR="007A2474" w:rsidRPr="00264A54" w:rsidRDefault="007A2474" w:rsidP="00B9266A">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t>Cambio de diafragma de válvula de despresurización.</w:t>
            </w:r>
          </w:p>
          <w:p w:rsidR="007A2474" w:rsidRPr="00264A54" w:rsidRDefault="007A2474" w:rsidP="00B9266A">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t>Cambio de válvulas de admisión y escape (primera, segunda y tercera etapa).</w:t>
            </w:r>
          </w:p>
          <w:p w:rsidR="007A2474" w:rsidRPr="00264A54" w:rsidRDefault="007A2474" w:rsidP="00B9266A">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t xml:space="preserve">Cambio de kits de </w:t>
            </w:r>
            <w:proofErr w:type="spellStart"/>
            <w:r w:rsidRPr="00264A54">
              <w:rPr>
                <w:rFonts w:ascii="Verdana" w:hAnsi="Verdana" w:cs="Calibri"/>
                <w:sz w:val="18"/>
                <w:szCs w:val="18"/>
                <w:lang w:val="es-BO"/>
              </w:rPr>
              <w:t>o’rings</w:t>
            </w:r>
            <w:proofErr w:type="spellEnd"/>
            <w:r w:rsidRPr="00264A54">
              <w:rPr>
                <w:rFonts w:ascii="Verdana" w:hAnsi="Verdana" w:cs="Calibri"/>
                <w:sz w:val="18"/>
                <w:szCs w:val="18"/>
                <w:lang w:val="es-BO"/>
              </w:rPr>
              <w:t xml:space="preserve"> compresor.</w:t>
            </w:r>
          </w:p>
          <w:p w:rsidR="007A2474" w:rsidRPr="00264A54" w:rsidRDefault="007A2474" w:rsidP="00B9266A">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t>Cambio kits de juntas de cobre.</w:t>
            </w:r>
          </w:p>
          <w:p w:rsidR="007A2474" w:rsidRPr="00264A54" w:rsidRDefault="007A2474" w:rsidP="00B9266A">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t>Cambio de válvula anti retorno de última etapa.</w:t>
            </w:r>
          </w:p>
          <w:p w:rsidR="007A2474" w:rsidRPr="00264A54" w:rsidRDefault="007A2474" w:rsidP="00B9266A">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t>Revisión de válvula anti retorno de lubricación.</w:t>
            </w:r>
          </w:p>
          <w:p w:rsidR="007A2474" w:rsidRPr="00264A54" w:rsidRDefault="007A2474" w:rsidP="00B9266A">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t>Inspección y revisión de distribuidor de aceite.</w:t>
            </w:r>
          </w:p>
          <w:p w:rsidR="007A2474" w:rsidRPr="00264A54" w:rsidRDefault="007A2474" w:rsidP="00B9266A">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t>Alineación de poleas y tesado correcto de correas.</w:t>
            </w:r>
          </w:p>
          <w:p w:rsidR="007A2474" w:rsidRPr="00264A54" w:rsidRDefault="007A2474" w:rsidP="00B9266A">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t>Engrase de rodamientos de motor eléctrico.</w:t>
            </w:r>
          </w:p>
          <w:p w:rsidR="007A2474" w:rsidRPr="00264A54" w:rsidRDefault="007A2474" w:rsidP="00B9266A">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t>Revisión válvulas de drenaje.</w:t>
            </w:r>
          </w:p>
          <w:p w:rsidR="007A2474" w:rsidRPr="00264A54" w:rsidRDefault="007A2474" w:rsidP="00B9266A">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t>Revisión actuadores.</w:t>
            </w:r>
          </w:p>
          <w:p w:rsidR="007A2474" w:rsidRPr="00264A54" w:rsidRDefault="007A2474" w:rsidP="00B9266A">
            <w:pPr>
              <w:spacing w:before="60" w:after="60"/>
              <w:rPr>
                <w:rFonts w:ascii="Verdana" w:hAnsi="Verdana" w:cs="Calibri"/>
                <w:sz w:val="18"/>
                <w:szCs w:val="18"/>
                <w:lang w:val="es-BO"/>
              </w:rPr>
            </w:pPr>
            <w:r w:rsidRPr="00264A54">
              <w:rPr>
                <w:rFonts w:ascii="Verdana" w:hAnsi="Verdana" w:cs="Calibri"/>
                <w:sz w:val="18"/>
                <w:szCs w:val="18"/>
                <w:lang w:val="es-BO"/>
              </w:rPr>
              <w:lastRenderedPageBreak/>
              <w:t>-</w:t>
            </w:r>
            <w:r w:rsidRPr="00264A54">
              <w:rPr>
                <w:rFonts w:ascii="Verdana" w:hAnsi="Verdana" w:cs="Calibri"/>
                <w:sz w:val="18"/>
                <w:szCs w:val="18"/>
                <w:lang w:val="es-BO"/>
              </w:rPr>
              <w:tab/>
              <w:t xml:space="preserve">Revisar válvulas </w:t>
            </w:r>
            <w:proofErr w:type="spellStart"/>
            <w:r w:rsidRPr="00264A54">
              <w:rPr>
                <w:rFonts w:ascii="Verdana" w:hAnsi="Verdana" w:cs="Calibri"/>
                <w:sz w:val="18"/>
                <w:szCs w:val="18"/>
                <w:lang w:val="es-BO"/>
              </w:rPr>
              <w:t>antirretorno</w:t>
            </w:r>
            <w:proofErr w:type="spellEnd"/>
          </w:p>
          <w:p w:rsidR="007A2474" w:rsidRPr="00264A54" w:rsidRDefault="007A2474" w:rsidP="00B9266A">
            <w:pPr>
              <w:spacing w:before="60" w:after="60"/>
              <w:rPr>
                <w:rFonts w:ascii="Verdana" w:hAnsi="Verdana" w:cs="Calibri"/>
                <w:sz w:val="18"/>
                <w:szCs w:val="18"/>
                <w:lang w:val="es-BO"/>
              </w:rPr>
            </w:pPr>
            <w:r w:rsidRPr="00264A54">
              <w:rPr>
                <w:rFonts w:ascii="Verdana" w:hAnsi="Verdana" w:cs="Calibri"/>
                <w:sz w:val="18"/>
                <w:szCs w:val="18"/>
                <w:lang w:val="es-BO"/>
              </w:rPr>
              <w:t xml:space="preserve">º.- realizar un control o acción como calibración limpieza engrase </w:t>
            </w:r>
            <w:proofErr w:type="spellStart"/>
            <w:r w:rsidRPr="00264A54">
              <w:rPr>
                <w:rFonts w:ascii="Verdana" w:hAnsi="Verdana" w:cs="Calibri"/>
                <w:sz w:val="18"/>
                <w:szCs w:val="18"/>
                <w:lang w:val="es-BO"/>
              </w:rPr>
              <w:t>etc</w:t>
            </w:r>
            <w:proofErr w:type="spellEnd"/>
          </w:p>
          <w:p w:rsidR="007A2474" w:rsidRPr="00264A54" w:rsidRDefault="007A2474" w:rsidP="00B9266A">
            <w:pPr>
              <w:spacing w:before="60" w:after="60"/>
              <w:rPr>
                <w:rFonts w:ascii="Verdana" w:hAnsi="Verdana" w:cs="Calibri"/>
                <w:sz w:val="18"/>
                <w:szCs w:val="18"/>
                <w:lang w:val="es-BO"/>
              </w:rPr>
            </w:pPr>
            <w:r w:rsidRPr="00264A54">
              <w:rPr>
                <w:rFonts w:ascii="Verdana" w:hAnsi="Verdana" w:cs="Calibri"/>
                <w:sz w:val="18"/>
                <w:szCs w:val="18"/>
                <w:lang w:val="es-BO"/>
              </w:rPr>
              <w:t>X.- realizar el cambio o sustitución directa del producto o conjunto</w:t>
            </w:r>
          </w:p>
          <w:p w:rsidR="007A2474" w:rsidRPr="00FD291B" w:rsidRDefault="007A2474" w:rsidP="00B9266A">
            <w:pPr>
              <w:spacing w:before="60" w:after="60"/>
              <w:rPr>
                <w:rFonts w:ascii="Verdana" w:hAnsi="Verdana" w:cs="Calibri"/>
                <w:sz w:val="18"/>
                <w:szCs w:val="18"/>
                <w:lang w:val="es-BO"/>
              </w:rPr>
            </w:pPr>
            <w:r w:rsidRPr="00264A54">
              <w:rPr>
                <w:rFonts w:ascii="Verdana" w:hAnsi="Verdana" w:cs="Calibri"/>
                <w:sz w:val="18"/>
                <w:szCs w:val="18"/>
                <w:lang w:val="es-BO"/>
              </w:rPr>
              <w:t>R/C .- revisión y o cambio</w:t>
            </w:r>
          </w:p>
        </w:tc>
      </w:tr>
      <w:tr w:rsidR="007A2474" w:rsidRPr="00FD291B" w:rsidTr="00B9266A">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7A2474" w:rsidRPr="00C25260" w:rsidRDefault="007A2474" w:rsidP="00B9266A">
            <w:pPr>
              <w:jc w:val="center"/>
              <w:rPr>
                <w:rFonts w:ascii="Calibri" w:hAnsi="Calibri" w:cs="Calibri"/>
                <w:sz w:val="22"/>
                <w:szCs w:val="22"/>
              </w:rPr>
            </w:pPr>
            <w:r w:rsidRPr="00C25260">
              <w:rPr>
                <w:rFonts w:ascii="Calibri" w:hAnsi="Calibri" w:cs="Calibri"/>
                <w:sz w:val="22"/>
                <w:szCs w:val="22"/>
              </w:rPr>
              <w:lastRenderedPageBreak/>
              <w:t>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A2474" w:rsidRPr="00C25260" w:rsidRDefault="007A2474" w:rsidP="00B9266A">
            <w:pPr>
              <w:rPr>
                <w:rFonts w:ascii="Calibri" w:hAnsi="Calibri" w:cs="Calibri"/>
                <w:color w:val="000000"/>
                <w:sz w:val="22"/>
                <w:szCs w:val="22"/>
              </w:rPr>
            </w:pPr>
            <w:r w:rsidRPr="00C25260">
              <w:rPr>
                <w:rFonts w:ascii="Calibri" w:hAnsi="Calibri" w:cs="Calibri"/>
                <w:color w:val="000000"/>
                <w:sz w:val="22"/>
                <w:szCs w:val="22"/>
              </w:rPr>
              <w:t xml:space="preserve">Válvulas </w:t>
            </w:r>
            <w:proofErr w:type="spellStart"/>
            <w:r w:rsidRPr="00C25260">
              <w:rPr>
                <w:rFonts w:ascii="Calibri" w:hAnsi="Calibri" w:cs="Calibri"/>
                <w:color w:val="000000"/>
                <w:sz w:val="22"/>
                <w:szCs w:val="22"/>
              </w:rPr>
              <w:t>admision</w:t>
            </w:r>
            <w:proofErr w:type="spellEnd"/>
            <w:r w:rsidRPr="00C25260">
              <w:rPr>
                <w:rFonts w:ascii="Calibri" w:hAnsi="Calibri" w:cs="Calibri"/>
                <w:color w:val="000000"/>
                <w:sz w:val="22"/>
                <w:szCs w:val="22"/>
              </w:rPr>
              <w:t xml:space="preserve"> de 1ra. Etapa</w:t>
            </w:r>
          </w:p>
        </w:tc>
      </w:tr>
      <w:tr w:rsidR="007A2474" w:rsidRPr="00FD291B" w:rsidTr="00B9266A">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7A2474" w:rsidRPr="00C25260" w:rsidRDefault="007A2474" w:rsidP="00B9266A">
            <w:pPr>
              <w:jc w:val="center"/>
              <w:rPr>
                <w:rFonts w:ascii="Calibri" w:hAnsi="Calibri" w:cs="Calibri"/>
                <w:sz w:val="22"/>
                <w:szCs w:val="22"/>
              </w:rPr>
            </w:pPr>
            <w:r w:rsidRPr="00C25260">
              <w:rPr>
                <w:rFonts w:ascii="Calibri" w:hAnsi="Calibri" w:cs="Calibri"/>
                <w:sz w:val="22"/>
                <w:szCs w:val="22"/>
              </w:rPr>
              <w:t>3</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A2474" w:rsidRPr="00C25260" w:rsidRDefault="007A2474" w:rsidP="00B9266A">
            <w:pPr>
              <w:rPr>
                <w:rFonts w:ascii="Calibri" w:hAnsi="Calibri" w:cs="Calibri"/>
                <w:color w:val="000000"/>
                <w:sz w:val="22"/>
                <w:szCs w:val="22"/>
              </w:rPr>
            </w:pPr>
            <w:r w:rsidRPr="00C25260">
              <w:rPr>
                <w:rFonts w:ascii="Calibri" w:hAnsi="Calibri" w:cs="Calibri"/>
                <w:color w:val="000000"/>
                <w:sz w:val="22"/>
                <w:szCs w:val="22"/>
              </w:rPr>
              <w:t>Válvulas de Escape de 1ra. Etapa</w:t>
            </w:r>
          </w:p>
        </w:tc>
      </w:tr>
      <w:tr w:rsidR="007A2474" w:rsidRPr="00FD291B" w:rsidTr="00B9266A">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7A2474" w:rsidRPr="00C25260" w:rsidRDefault="007A2474" w:rsidP="00B9266A">
            <w:pPr>
              <w:jc w:val="center"/>
              <w:rPr>
                <w:rFonts w:ascii="Calibri" w:hAnsi="Calibri" w:cs="Calibri"/>
                <w:sz w:val="22"/>
                <w:szCs w:val="22"/>
              </w:rPr>
            </w:pPr>
            <w:r w:rsidRPr="00C25260">
              <w:rPr>
                <w:rFonts w:ascii="Calibri" w:hAnsi="Calibri" w:cs="Calibri"/>
                <w:sz w:val="22"/>
                <w:szCs w:val="22"/>
              </w:rPr>
              <w:t>4</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A2474" w:rsidRPr="00C25260" w:rsidRDefault="007A2474" w:rsidP="00B9266A">
            <w:pPr>
              <w:rPr>
                <w:rFonts w:ascii="Calibri" w:hAnsi="Calibri" w:cs="Calibri"/>
                <w:color w:val="000000"/>
                <w:sz w:val="22"/>
                <w:szCs w:val="22"/>
              </w:rPr>
            </w:pPr>
            <w:r w:rsidRPr="00C25260">
              <w:rPr>
                <w:rFonts w:ascii="Calibri" w:hAnsi="Calibri" w:cs="Calibri"/>
                <w:color w:val="000000"/>
                <w:sz w:val="22"/>
                <w:szCs w:val="22"/>
              </w:rPr>
              <w:t xml:space="preserve">Válvulas </w:t>
            </w:r>
            <w:proofErr w:type="spellStart"/>
            <w:r w:rsidRPr="00C25260">
              <w:rPr>
                <w:rFonts w:ascii="Calibri" w:hAnsi="Calibri" w:cs="Calibri"/>
                <w:color w:val="000000"/>
                <w:sz w:val="22"/>
                <w:szCs w:val="22"/>
              </w:rPr>
              <w:t>admision</w:t>
            </w:r>
            <w:proofErr w:type="spellEnd"/>
            <w:r w:rsidRPr="00C25260">
              <w:rPr>
                <w:rFonts w:ascii="Calibri" w:hAnsi="Calibri" w:cs="Calibri"/>
                <w:color w:val="000000"/>
                <w:sz w:val="22"/>
                <w:szCs w:val="22"/>
              </w:rPr>
              <w:t xml:space="preserve"> de 2ra. Etapa</w:t>
            </w:r>
          </w:p>
        </w:tc>
      </w:tr>
      <w:tr w:rsidR="007A2474" w:rsidRPr="00FD291B" w:rsidTr="00B9266A">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7A2474" w:rsidRPr="00C25260" w:rsidRDefault="007A2474" w:rsidP="00B9266A">
            <w:pPr>
              <w:jc w:val="center"/>
              <w:rPr>
                <w:rFonts w:ascii="Calibri" w:hAnsi="Calibri" w:cs="Calibri"/>
                <w:sz w:val="22"/>
                <w:szCs w:val="22"/>
              </w:rPr>
            </w:pPr>
            <w:r w:rsidRPr="00C25260">
              <w:rPr>
                <w:rFonts w:ascii="Calibri" w:hAnsi="Calibri" w:cs="Calibri"/>
                <w:sz w:val="22"/>
                <w:szCs w:val="22"/>
              </w:rPr>
              <w:t>5</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A2474" w:rsidRPr="00C25260" w:rsidRDefault="007A2474" w:rsidP="00B9266A">
            <w:pPr>
              <w:rPr>
                <w:rFonts w:ascii="Calibri" w:hAnsi="Calibri" w:cs="Calibri"/>
                <w:color w:val="000000"/>
                <w:sz w:val="22"/>
                <w:szCs w:val="22"/>
              </w:rPr>
            </w:pPr>
            <w:r w:rsidRPr="00C25260">
              <w:rPr>
                <w:rFonts w:ascii="Calibri" w:hAnsi="Calibri" w:cs="Calibri"/>
                <w:color w:val="000000"/>
                <w:sz w:val="22"/>
                <w:szCs w:val="22"/>
              </w:rPr>
              <w:t>Válvulas de Escape de 2ra. Etapa</w:t>
            </w:r>
          </w:p>
        </w:tc>
      </w:tr>
      <w:tr w:rsidR="007A2474" w:rsidRPr="00FD291B" w:rsidTr="00B9266A">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7A2474" w:rsidRPr="00C25260" w:rsidRDefault="007A2474" w:rsidP="00B9266A">
            <w:pPr>
              <w:jc w:val="center"/>
              <w:rPr>
                <w:rFonts w:ascii="Calibri" w:hAnsi="Calibri" w:cs="Calibri"/>
                <w:sz w:val="22"/>
                <w:szCs w:val="22"/>
              </w:rPr>
            </w:pPr>
            <w:r w:rsidRPr="00C25260">
              <w:rPr>
                <w:rFonts w:ascii="Calibri" w:hAnsi="Calibri" w:cs="Calibri"/>
                <w:sz w:val="22"/>
                <w:szCs w:val="22"/>
              </w:rPr>
              <w:t>6</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A2474" w:rsidRPr="00C25260" w:rsidRDefault="007A2474" w:rsidP="00B9266A">
            <w:pPr>
              <w:rPr>
                <w:rFonts w:ascii="Calibri" w:hAnsi="Calibri" w:cs="Calibri"/>
                <w:color w:val="000000"/>
                <w:sz w:val="22"/>
                <w:szCs w:val="22"/>
              </w:rPr>
            </w:pPr>
            <w:r w:rsidRPr="00C25260">
              <w:rPr>
                <w:rFonts w:ascii="Calibri" w:hAnsi="Calibri" w:cs="Calibri"/>
                <w:color w:val="000000"/>
                <w:sz w:val="22"/>
                <w:szCs w:val="22"/>
              </w:rPr>
              <w:t xml:space="preserve">Válvulas </w:t>
            </w:r>
            <w:proofErr w:type="spellStart"/>
            <w:r w:rsidRPr="00C25260">
              <w:rPr>
                <w:rFonts w:ascii="Calibri" w:hAnsi="Calibri" w:cs="Calibri"/>
                <w:color w:val="000000"/>
                <w:sz w:val="22"/>
                <w:szCs w:val="22"/>
              </w:rPr>
              <w:t>admision</w:t>
            </w:r>
            <w:proofErr w:type="spellEnd"/>
            <w:r w:rsidRPr="00C25260">
              <w:rPr>
                <w:rFonts w:ascii="Calibri" w:hAnsi="Calibri" w:cs="Calibri"/>
                <w:color w:val="000000"/>
                <w:sz w:val="22"/>
                <w:szCs w:val="22"/>
              </w:rPr>
              <w:t xml:space="preserve"> de 3ra. Etapa</w:t>
            </w:r>
          </w:p>
        </w:tc>
      </w:tr>
      <w:tr w:rsidR="007A2474" w:rsidRPr="00FD291B" w:rsidTr="00B9266A">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7A2474" w:rsidRPr="00C25260" w:rsidRDefault="007A2474" w:rsidP="00B9266A">
            <w:pPr>
              <w:jc w:val="center"/>
              <w:rPr>
                <w:rFonts w:ascii="Calibri" w:hAnsi="Calibri" w:cs="Calibri"/>
                <w:sz w:val="22"/>
                <w:szCs w:val="22"/>
              </w:rPr>
            </w:pPr>
            <w:r w:rsidRPr="00C25260">
              <w:rPr>
                <w:rFonts w:ascii="Calibri" w:hAnsi="Calibri" w:cs="Calibri"/>
                <w:sz w:val="22"/>
                <w:szCs w:val="22"/>
              </w:rPr>
              <w:t>7</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A2474" w:rsidRPr="00C25260" w:rsidRDefault="007A2474" w:rsidP="00B9266A">
            <w:pPr>
              <w:rPr>
                <w:rFonts w:ascii="Calibri" w:hAnsi="Calibri" w:cs="Calibri"/>
                <w:color w:val="000000"/>
                <w:sz w:val="22"/>
                <w:szCs w:val="22"/>
              </w:rPr>
            </w:pPr>
            <w:r w:rsidRPr="00C25260">
              <w:rPr>
                <w:rFonts w:ascii="Calibri" w:hAnsi="Calibri" w:cs="Calibri"/>
                <w:color w:val="000000"/>
                <w:sz w:val="22"/>
                <w:szCs w:val="22"/>
              </w:rPr>
              <w:t>Válvulas de Escape de 3ra. Etapa</w:t>
            </w:r>
          </w:p>
        </w:tc>
      </w:tr>
      <w:tr w:rsidR="007A2474" w:rsidRPr="00FD291B" w:rsidTr="00B9266A">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7A2474" w:rsidRPr="00C25260" w:rsidRDefault="007A2474" w:rsidP="00B9266A">
            <w:pPr>
              <w:jc w:val="center"/>
              <w:rPr>
                <w:rFonts w:ascii="Calibri" w:hAnsi="Calibri" w:cs="Calibri"/>
                <w:sz w:val="22"/>
                <w:szCs w:val="22"/>
              </w:rPr>
            </w:pPr>
            <w:r w:rsidRPr="00C25260">
              <w:rPr>
                <w:rFonts w:ascii="Calibri" w:hAnsi="Calibri" w:cs="Calibri"/>
                <w:sz w:val="22"/>
                <w:szCs w:val="22"/>
              </w:rPr>
              <w:t>8</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A2474" w:rsidRPr="00C25260" w:rsidRDefault="007A2474" w:rsidP="00B9266A">
            <w:pPr>
              <w:rPr>
                <w:rFonts w:ascii="Calibri" w:hAnsi="Calibri" w:cs="Calibri"/>
                <w:color w:val="000000"/>
                <w:sz w:val="22"/>
                <w:szCs w:val="22"/>
              </w:rPr>
            </w:pPr>
            <w:r w:rsidRPr="00C25260">
              <w:rPr>
                <w:rFonts w:ascii="Calibri" w:hAnsi="Calibri" w:cs="Calibri"/>
                <w:color w:val="000000"/>
                <w:sz w:val="22"/>
                <w:szCs w:val="22"/>
              </w:rPr>
              <w:t>Válvula anti retorno a platillos</w:t>
            </w:r>
          </w:p>
        </w:tc>
      </w:tr>
      <w:tr w:rsidR="007A2474" w:rsidRPr="00FD291B" w:rsidTr="00B9266A">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7A2474" w:rsidRPr="00C25260" w:rsidRDefault="007A2474" w:rsidP="00B9266A">
            <w:pPr>
              <w:jc w:val="center"/>
              <w:rPr>
                <w:rFonts w:ascii="Calibri" w:hAnsi="Calibri" w:cs="Calibri"/>
                <w:sz w:val="22"/>
                <w:szCs w:val="22"/>
              </w:rPr>
            </w:pPr>
            <w:r w:rsidRPr="00C25260">
              <w:rPr>
                <w:rFonts w:ascii="Calibri" w:hAnsi="Calibri" w:cs="Calibri"/>
                <w:sz w:val="22"/>
                <w:szCs w:val="22"/>
              </w:rPr>
              <w:t>9</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A2474" w:rsidRPr="00C25260" w:rsidRDefault="007A2474" w:rsidP="00B9266A">
            <w:pPr>
              <w:rPr>
                <w:rFonts w:ascii="Calibri" w:hAnsi="Calibri" w:cs="Calibri"/>
                <w:color w:val="000000"/>
                <w:sz w:val="22"/>
                <w:szCs w:val="22"/>
              </w:rPr>
            </w:pPr>
            <w:r w:rsidRPr="00C25260">
              <w:rPr>
                <w:rFonts w:ascii="Calibri" w:hAnsi="Calibri" w:cs="Calibri"/>
                <w:color w:val="000000"/>
                <w:sz w:val="22"/>
                <w:szCs w:val="22"/>
              </w:rPr>
              <w:t>Filtro de aceite PH-20</w:t>
            </w:r>
          </w:p>
        </w:tc>
      </w:tr>
      <w:tr w:rsidR="007A2474" w:rsidRPr="00FD291B" w:rsidTr="00B9266A">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7A2474" w:rsidRPr="00C25260" w:rsidRDefault="007A2474" w:rsidP="00B9266A">
            <w:pPr>
              <w:jc w:val="center"/>
              <w:rPr>
                <w:rFonts w:ascii="Calibri" w:hAnsi="Calibri" w:cs="Calibri"/>
                <w:sz w:val="22"/>
                <w:szCs w:val="22"/>
              </w:rPr>
            </w:pPr>
            <w:r w:rsidRPr="00C25260">
              <w:rPr>
                <w:rFonts w:ascii="Calibri" w:hAnsi="Calibri" w:cs="Calibri"/>
                <w:sz w:val="22"/>
                <w:szCs w:val="22"/>
              </w:rPr>
              <w:t>10</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A2474" w:rsidRPr="00C25260" w:rsidRDefault="007A2474" w:rsidP="00B9266A">
            <w:pPr>
              <w:rPr>
                <w:rFonts w:ascii="Calibri" w:hAnsi="Calibri" w:cs="Calibri"/>
                <w:color w:val="000000"/>
                <w:sz w:val="22"/>
                <w:szCs w:val="22"/>
              </w:rPr>
            </w:pPr>
            <w:proofErr w:type="spellStart"/>
            <w:r w:rsidRPr="00C25260">
              <w:rPr>
                <w:rFonts w:ascii="Calibri" w:hAnsi="Calibri" w:cs="Calibri"/>
                <w:color w:val="000000"/>
                <w:sz w:val="22"/>
                <w:szCs w:val="22"/>
              </w:rPr>
              <w:t>O'ring</w:t>
            </w:r>
            <w:proofErr w:type="spellEnd"/>
            <w:r w:rsidRPr="00C25260">
              <w:rPr>
                <w:rFonts w:ascii="Calibri" w:hAnsi="Calibri" w:cs="Calibri"/>
                <w:color w:val="000000"/>
                <w:sz w:val="22"/>
                <w:szCs w:val="22"/>
              </w:rPr>
              <w:t xml:space="preserve"> para </w:t>
            </w:r>
            <w:proofErr w:type="spellStart"/>
            <w:r w:rsidRPr="00C25260">
              <w:rPr>
                <w:rFonts w:ascii="Calibri" w:hAnsi="Calibri" w:cs="Calibri"/>
                <w:color w:val="000000"/>
                <w:sz w:val="22"/>
                <w:szCs w:val="22"/>
              </w:rPr>
              <w:t>mto</w:t>
            </w:r>
            <w:proofErr w:type="spellEnd"/>
            <w:r w:rsidRPr="00C25260">
              <w:rPr>
                <w:rFonts w:ascii="Calibri" w:hAnsi="Calibri" w:cs="Calibri"/>
                <w:color w:val="000000"/>
                <w:sz w:val="22"/>
                <w:szCs w:val="22"/>
              </w:rPr>
              <w:t xml:space="preserve"> 5000 </w:t>
            </w:r>
            <w:proofErr w:type="spellStart"/>
            <w:r w:rsidRPr="00C25260">
              <w:rPr>
                <w:rFonts w:ascii="Calibri" w:hAnsi="Calibri" w:cs="Calibri"/>
                <w:color w:val="000000"/>
                <w:sz w:val="22"/>
                <w:szCs w:val="22"/>
              </w:rPr>
              <w:t>Hrs</w:t>
            </w:r>
            <w:proofErr w:type="spellEnd"/>
          </w:p>
        </w:tc>
      </w:tr>
      <w:tr w:rsidR="007A2474" w:rsidRPr="00FD291B" w:rsidTr="00B9266A">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7A2474" w:rsidRPr="00C25260" w:rsidRDefault="007A2474" w:rsidP="00B9266A">
            <w:pPr>
              <w:jc w:val="center"/>
              <w:rPr>
                <w:rFonts w:ascii="Calibri" w:hAnsi="Calibri" w:cs="Calibri"/>
                <w:sz w:val="22"/>
                <w:szCs w:val="22"/>
              </w:rPr>
            </w:pPr>
            <w:r w:rsidRPr="00C25260">
              <w:rPr>
                <w:rFonts w:ascii="Calibri" w:hAnsi="Calibri" w:cs="Calibri"/>
                <w:sz w:val="22"/>
                <w:szCs w:val="22"/>
              </w:rPr>
              <w:t>11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A2474" w:rsidRPr="00C25260" w:rsidRDefault="007A2474" w:rsidP="00B9266A">
            <w:pPr>
              <w:rPr>
                <w:rFonts w:ascii="Calibri" w:hAnsi="Calibri" w:cs="Calibri"/>
                <w:color w:val="000000"/>
                <w:sz w:val="22"/>
                <w:szCs w:val="22"/>
              </w:rPr>
            </w:pPr>
            <w:r w:rsidRPr="00C25260">
              <w:rPr>
                <w:rFonts w:ascii="Calibri" w:hAnsi="Calibri" w:cs="Calibri"/>
                <w:color w:val="000000"/>
                <w:sz w:val="22"/>
                <w:szCs w:val="22"/>
              </w:rPr>
              <w:t xml:space="preserve">arandelas de cobre para </w:t>
            </w:r>
            <w:proofErr w:type="spellStart"/>
            <w:r w:rsidRPr="00C25260">
              <w:rPr>
                <w:rFonts w:ascii="Calibri" w:hAnsi="Calibri" w:cs="Calibri"/>
                <w:color w:val="000000"/>
                <w:sz w:val="22"/>
                <w:szCs w:val="22"/>
              </w:rPr>
              <w:t>mto</w:t>
            </w:r>
            <w:proofErr w:type="spellEnd"/>
            <w:r w:rsidRPr="00C25260">
              <w:rPr>
                <w:rFonts w:ascii="Calibri" w:hAnsi="Calibri" w:cs="Calibri"/>
                <w:color w:val="000000"/>
                <w:sz w:val="22"/>
                <w:szCs w:val="22"/>
              </w:rPr>
              <w:t xml:space="preserve"> 5000 </w:t>
            </w:r>
            <w:proofErr w:type="spellStart"/>
            <w:r w:rsidRPr="00C25260">
              <w:rPr>
                <w:rFonts w:ascii="Calibri" w:hAnsi="Calibri" w:cs="Calibri"/>
                <w:color w:val="000000"/>
                <w:sz w:val="22"/>
                <w:szCs w:val="22"/>
              </w:rPr>
              <w:t>Hrs</w:t>
            </w:r>
            <w:proofErr w:type="spellEnd"/>
          </w:p>
        </w:tc>
      </w:tr>
      <w:tr w:rsidR="007A2474" w:rsidRPr="00FD291B" w:rsidTr="00B9266A">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7A2474" w:rsidRPr="00C25260" w:rsidRDefault="007A2474" w:rsidP="00B9266A">
            <w:pPr>
              <w:jc w:val="center"/>
              <w:rPr>
                <w:rFonts w:ascii="Calibri" w:hAnsi="Calibri" w:cs="Calibri"/>
                <w:sz w:val="22"/>
                <w:szCs w:val="22"/>
              </w:rPr>
            </w:pPr>
            <w:r w:rsidRPr="00C25260">
              <w:rPr>
                <w:rFonts w:ascii="Calibri" w:hAnsi="Calibri" w:cs="Calibri"/>
                <w:sz w:val="22"/>
                <w:szCs w:val="22"/>
              </w:rPr>
              <w:t>12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A2474" w:rsidRPr="00C25260" w:rsidRDefault="007A2474" w:rsidP="00B9266A">
            <w:pPr>
              <w:rPr>
                <w:rFonts w:ascii="Calibri" w:hAnsi="Calibri" w:cs="Calibri"/>
                <w:color w:val="000000"/>
                <w:sz w:val="22"/>
                <w:szCs w:val="22"/>
              </w:rPr>
            </w:pPr>
            <w:r w:rsidRPr="00C25260">
              <w:rPr>
                <w:rFonts w:ascii="Calibri" w:hAnsi="Calibri" w:cs="Calibri"/>
                <w:color w:val="000000"/>
                <w:sz w:val="22"/>
                <w:szCs w:val="22"/>
              </w:rPr>
              <w:t xml:space="preserve">Diafragma </w:t>
            </w:r>
            <w:proofErr w:type="spellStart"/>
            <w:r w:rsidRPr="00C25260">
              <w:rPr>
                <w:rFonts w:ascii="Calibri" w:hAnsi="Calibri" w:cs="Calibri"/>
                <w:color w:val="000000"/>
                <w:sz w:val="22"/>
                <w:szCs w:val="22"/>
              </w:rPr>
              <w:t>Valvula</w:t>
            </w:r>
            <w:proofErr w:type="spellEnd"/>
            <w:r w:rsidRPr="00C25260">
              <w:rPr>
                <w:rFonts w:ascii="Calibri" w:hAnsi="Calibri" w:cs="Calibri"/>
                <w:color w:val="000000"/>
                <w:sz w:val="22"/>
                <w:szCs w:val="22"/>
              </w:rPr>
              <w:t xml:space="preserve"> de despresurizado</w:t>
            </w:r>
          </w:p>
        </w:tc>
      </w:tr>
      <w:tr w:rsidR="007A2474" w:rsidRPr="00FD291B" w:rsidTr="00B9266A">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7A2474" w:rsidRPr="00C25260" w:rsidRDefault="007A2474" w:rsidP="00B9266A">
            <w:pPr>
              <w:jc w:val="center"/>
              <w:rPr>
                <w:rFonts w:ascii="Calibri" w:hAnsi="Calibri" w:cs="Calibri"/>
                <w:sz w:val="22"/>
                <w:szCs w:val="22"/>
              </w:rPr>
            </w:pPr>
            <w:r w:rsidRPr="00C25260">
              <w:rPr>
                <w:rFonts w:ascii="Calibri" w:hAnsi="Calibri" w:cs="Calibri"/>
                <w:sz w:val="22"/>
                <w:szCs w:val="22"/>
              </w:rPr>
              <w:t>13</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A2474" w:rsidRPr="00C25260" w:rsidRDefault="007A2474" w:rsidP="00B9266A">
            <w:pPr>
              <w:rPr>
                <w:rFonts w:ascii="Calibri" w:hAnsi="Calibri" w:cs="Calibri"/>
                <w:color w:val="000000"/>
                <w:sz w:val="22"/>
                <w:szCs w:val="22"/>
              </w:rPr>
            </w:pPr>
            <w:r w:rsidRPr="00C25260">
              <w:rPr>
                <w:rFonts w:ascii="Calibri" w:hAnsi="Calibri" w:cs="Calibri"/>
                <w:color w:val="000000"/>
                <w:sz w:val="22"/>
                <w:szCs w:val="22"/>
              </w:rPr>
              <w:t>Filtro coalescente de compresor</w:t>
            </w:r>
          </w:p>
        </w:tc>
      </w:tr>
      <w:tr w:rsidR="007A2474" w:rsidRPr="00FD291B" w:rsidTr="00B9266A">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7A2474" w:rsidRPr="00C25260" w:rsidRDefault="007A2474" w:rsidP="00B9266A">
            <w:pPr>
              <w:jc w:val="center"/>
              <w:rPr>
                <w:rFonts w:ascii="Calibri" w:hAnsi="Calibri" w:cs="Calibri"/>
                <w:sz w:val="22"/>
                <w:szCs w:val="22"/>
              </w:rPr>
            </w:pPr>
            <w:r w:rsidRPr="00C25260">
              <w:rPr>
                <w:rFonts w:ascii="Calibri" w:hAnsi="Calibri" w:cs="Calibri"/>
                <w:sz w:val="22"/>
                <w:szCs w:val="22"/>
              </w:rPr>
              <w:t>14</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A2474" w:rsidRPr="00C25260" w:rsidRDefault="007A2474" w:rsidP="00B9266A">
            <w:pPr>
              <w:rPr>
                <w:rFonts w:ascii="Calibri" w:hAnsi="Calibri" w:cs="Calibri"/>
                <w:color w:val="000000"/>
                <w:sz w:val="22"/>
                <w:szCs w:val="22"/>
              </w:rPr>
            </w:pPr>
            <w:r w:rsidRPr="00C25260">
              <w:rPr>
                <w:rFonts w:ascii="Calibri" w:hAnsi="Calibri" w:cs="Calibri"/>
                <w:color w:val="000000"/>
                <w:sz w:val="22"/>
                <w:szCs w:val="22"/>
              </w:rPr>
              <w:t>elemento filtrante sinterizado</w:t>
            </w:r>
          </w:p>
        </w:tc>
      </w:tr>
      <w:tr w:rsidR="007A2474" w:rsidRPr="00FD291B" w:rsidTr="00B9266A">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7A2474" w:rsidRPr="00C25260" w:rsidRDefault="007A2474" w:rsidP="00B9266A">
            <w:pPr>
              <w:jc w:val="center"/>
              <w:rPr>
                <w:rFonts w:ascii="Calibri" w:hAnsi="Calibri" w:cs="Calibri"/>
                <w:sz w:val="22"/>
                <w:szCs w:val="22"/>
              </w:rPr>
            </w:pPr>
            <w:r w:rsidRPr="00C25260">
              <w:rPr>
                <w:rFonts w:ascii="Calibri" w:hAnsi="Calibri" w:cs="Calibri"/>
                <w:sz w:val="22"/>
                <w:szCs w:val="22"/>
              </w:rPr>
              <w:t>15</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A2474" w:rsidRPr="00C25260" w:rsidRDefault="007A2474" w:rsidP="00B9266A">
            <w:pPr>
              <w:rPr>
                <w:rFonts w:ascii="Calibri" w:hAnsi="Calibri" w:cs="Calibri"/>
                <w:color w:val="000000"/>
                <w:sz w:val="22"/>
                <w:szCs w:val="22"/>
              </w:rPr>
            </w:pPr>
            <w:r w:rsidRPr="00C25260">
              <w:rPr>
                <w:rFonts w:ascii="Calibri" w:hAnsi="Calibri" w:cs="Calibri"/>
                <w:color w:val="000000"/>
                <w:sz w:val="22"/>
                <w:szCs w:val="22"/>
              </w:rPr>
              <w:t>o ring 2-243</w:t>
            </w:r>
          </w:p>
        </w:tc>
      </w:tr>
      <w:tr w:rsidR="007A2474" w:rsidRPr="00FD291B" w:rsidTr="00B9266A">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7A2474" w:rsidRPr="00C25260" w:rsidRDefault="007A2474" w:rsidP="00B9266A">
            <w:pPr>
              <w:jc w:val="center"/>
              <w:rPr>
                <w:rFonts w:ascii="Calibri" w:hAnsi="Calibri" w:cs="Calibri"/>
                <w:sz w:val="22"/>
                <w:szCs w:val="22"/>
              </w:rPr>
            </w:pPr>
            <w:r w:rsidRPr="00C25260">
              <w:rPr>
                <w:rFonts w:ascii="Calibri" w:hAnsi="Calibri" w:cs="Calibri"/>
                <w:sz w:val="22"/>
                <w:szCs w:val="22"/>
              </w:rPr>
              <w:t>16</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A2474" w:rsidRPr="00C25260" w:rsidRDefault="007A2474" w:rsidP="00B9266A">
            <w:pPr>
              <w:rPr>
                <w:rFonts w:ascii="Calibri" w:hAnsi="Calibri" w:cs="Calibri"/>
                <w:color w:val="000000"/>
                <w:sz w:val="22"/>
                <w:szCs w:val="22"/>
              </w:rPr>
            </w:pPr>
            <w:proofErr w:type="spellStart"/>
            <w:r w:rsidRPr="00C25260">
              <w:rPr>
                <w:rFonts w:ascii="Calibri" w:hAnsi="Calibri" w:cs="Calibri"/>
                <w:color w:val="000000"/>
                <w:sz w:val="22"/>
                <w:szCs w:val="22"/>
              </w:rPr>
              <w:t>oring</w:t>
            </w:r>
            <w:proofErr w:type="spellEnd"/>
            <w:r w:rsidRPr="00C25260">
              <w:rPr>
                <w:rFonts w:ascii="Calibri" w:hAnsi="Calibri" w:cs="Calibri"/>
                <w:color w:val="000000"/>
                <w:sz w:val="22"/>
                <w:szCs w:val="22"/>
              </w:rPr>
              <w:t xml:space="preserve"> 2-129v</w:t>
            </w:r>
          </w:p>
        </w:tc>
      </w:tr>
    </w:tbl>
    <w:p w:rsidR="007A2474" w:rsidRPr="00FD291B" w:rsidRDefault="007A2474" w:rsidP="007A2474">
      <w:pPr>
        <w:rPr>
          <w:rFonts w:ascii="Verdana" w:hAnsi="Verdana" w:cs="Calibri"/>
          <w:b/>
          <w:sz w:val="18"/>
          <w:szCs w:val="18"/>
        </w:rPr>
      </w:pPr>
    </w:p>
    <w:p w:rsidR="007A2474" w:rsidRPr="003F2292" w:rsidRDefault="007A2474" w:rsidP="007A2474">
      <w:pPr>
        <w:jc w:val="both"/>
        <w:rPr>
          <w:rFonts w:ascii="Verdana" w:hAnsi="Verdana" w:cs="Verdana"/>
          <w:bCs/>
          <w:color w:val="000000"/>
          <w:sz w:val="18"/>
          <w:szCs w:val="18"/>
        </w:rPr>
      </w:pPr>
    </w:p>
    <w:p w:rsidR="007A2474" w:rsidRPr="003F2292" w:rsidRDefault="007A2474" w:rsidP="007A2474">
      <w:pPr>
        <w:pStyle w:val="Prrafodelista"/>
        <w:numPr>
          <w:ilvl w:val="0"/>
          <w:numId w:val="31"/>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r>
        <w:rPr>
          <w:rFonts w:ascii="Verdana" w:hAnsi="Verdana" w:cs="Calibri"/>
          <w:b/>
          <w:bCs/>
          <w:sz w:val="18"/>
          <w:szCs w:val="18"/>
          <w:lang w:eastAsia="es-BO"/>
        </w:rPr>
        <w:t xml:space="preserve"> </w:t>
      </w:r>
    </w:p>
    <w:p w:rsidR="007A2474" w:rsidRPr="003F2292" w:rsidRDefault="007A2474" w:rsidP="007A2474">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A2474" w:rsidRPr="003F2292" w:rsidTr="00B9266A">
        <w:trPr>
          <w:trHeight w:val="388"/>
        </w:trPr>
        <w:tc>
          <w:tcPr>
            <w:tcW w:w="9322" w:type="dxa"/>
            <w:shd w:val="clear" w:color="auto" w:fill="B8CCE4" w:themeFill="accent1" w:themeFillTint="66"/>
            <w:vAlign w:val="center"/>
          </w:tcPr>
          <w:p w:rsidR="007A2474" w:rsidRPr="003F2292" w:rsidRDefault="007A2474" w:rsidP="00B9266A">
            <w:pPr>
              <w:autoSpaceDE w:val="0"/>
              <w:autoSpaceDN w:val="0"/>
              <w:adjustRightInd w:val="0"/>
              <w:rPr>
                <w:rFonts w:ascii="Verdana" w:hAnsi="Verdana" w:cs="Calibri"/>
                <w:sz w:val="18"/>
                <w:szCs w:val="18"/>
              </w:rPr>
            </w:pPr>
            <w:r w:rsidRPr="003F2292">
              <w:rPr>
                <w:rFonts w:ascii="Verdana" w:hAnsi="Verdana" w:cs="Calibri"/>
                <w:b/>
                <w:bCs/>
                <w:sz w:val="18"/>
                <w:szCs w:val="18"/>
              </w:rPr>
              <w:t xml:space="preserve">DESCRIPCIÓN DEL SERVICIO </w:t>
            </w:r>
          </w:p>
        </w:tc>
      </w:tr>
      <w:tr w:rsidR="007A2474" w:rsidRPr="003F2292" w:rsidTr="00B9266A">
        <w:trPr>
          <w:trHeight w:val="2250"/>
        </w:trPr>
        <w:tc>
          <w:tcPr>
            <w:tcW w:w="9322" w:type="dxa"/>
            <w:shd w:val="clear" w:color="auto" w:fill="auto"/>
            <w:vAlign w:val="center"/>
          </w:tcPr>
          <w:p w:rsidR="007A2474" w:rsidRDefault="007A2474" w:rsidP="00B9266A">
            <w:pPr>
              <w:autoSpaceDE w:val="0"/>
              <w:autoSpaceDN w:val="0"/>
              <w:adjustRightInd w:val="0"/>
              <w:jc w:val="both"/>
              <w:rPr>
                <w:rFonts w:ascii="Verdana" w:hAnsi="Verdana" w:cs="Calibri"/>
                <w:sz w:val="18"/>
                <w:szCs w:val="18"/>
              </w:rPr>
            </w:pPr>
          </w:p>
          <w:p w:rsidR="007A2474" w:rsidRDefault="007A2474" w:rsidP="00B9266A">
            <w:pPr>
              <w:autoSpaceDE w:val="0"/>
              <w:autoSpaceDN w:val="0"/>
              <w:adjustRightInd w:val="0"/>
              <w:jc w:val="both"/>
              <w:rPr>
                <w:rFonts w:ascii="Verdana" w:hAnsi="Verdana" w:cs="Calibri"/>
                <w:sz w:val="18"/>
                <w:szCs w:val="18"/>
              </w:rPr>
            </w:pPr>
            <w:r>
              <w:rPr>
                <w:rFonts w:ascii="Verdana" w:hAnsi="Verdana" w:cs="Calibri"/>
                <w:sz w:val="18"/>
                <w:szCs w:val="18"/>
              </w:rPr>
              <w:t>Realizar el Mantenimiento PREVENTIVO 5000 horas del compresor de la estación de servicio el Tejar realizando en específico los siguientes trabajos.</w:t>
            </w:r>
          </w:p>
          <w:p w:rsidR="007A2474" w:rsidRDefault="007A2474" w:rsidP="00B9266A">
            <w:pPr>
              <w:autoSpaceDE w:val="0"/>
              <w:autoSpaceDN w:val="0"/>
              <w:adjustRightInd w:val="0"/>
              <w:jc w:val="both"/>
              <w:rPr>
                <w:rFonts w:ascii="Verdana" w:hAnsi="Verdana" w:cs="Calibri"/>
                <w:sz w:val="18"/>
                <w:szCs w:val="18"/>
              </w:rPr>
            </w:pPr>
          </w:p>
          <w:tbl>
            <w:tblPr>
              <w:tblW w:w="8480" w:type="dxa"/>
              <w:tblCellMar>
                <w:left w:w="70" w:type="dxa"/>
                <w:right w:w="70" w:type="dxa"/>
              </w:tblCellMar>
              <w:tblLook w:val="04A0" w:firstRow="1" w:lastRow="0" w:firstColumn="1" w:lastColumn="0" w:noHBand="0" w:noVBand="1"/>
            </w:tblPr>
            <w:tblGrid>
              <w:gridCol w:w="3640"/>
              <w:gridCol w:w="4060"/>
              <w:gridCol w:w="780"/>
            </w:tblGrid>
            <w:tr w:rsidR="007A2474" w:rsidTr="00B9266A">
              <w:trPr>
                <w:trHeight w:val="240"/>
              </w:trPr>
              <w:tc>
                <w:tcPr>
                  <w:tcW w:w="3640" w:type="dxa"/>
                  <w:tcBorders>
                    <w:top w:val="single" w:sz="4" w:space="0" w:color="auto"/>
                    <w:left w:val="single" w:sz="4" w:space="0" w:color="auto"/>
                    <w:bottom w:val="single" w:sz="4" w:space="0" w:color="auto"/>
                    <w:right w:val="single" w:sz="4" w:space="0" w:color="auto"/>
                  </w:tcBorders>
                  <w:shd w:val="clear" w:color="000000" w:fill="FFFF99"/>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Tareas / Works</w:t>
                  </w:r>
                </w:p>
              </w:tc>
              <w:tc>
                <w:tcPr>
                  <w:tcW w:w="4060" w:type="dxa"/>
                  <w:tcBorders>
                    <w:top w:val="single" w:sz="4" w:space="0" w:color="auto"/>
                    <w:left w:val="nil"/>
                    <w:bottom w:val="single" w:sz="4" w:space="0" w:color="auto"/>
                    <w:right w:val="single" w:sz="4" w:space="0" w:color="auto"/>
                  </w:tcBorders>
                  <w:shd w:val="clear" w:color="000000" w:fill="FFFF99"/>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Materiales / </w:t>
                  </w:r>
                  <w:proofErr w:type="spellStart"/>
                  <w:r>
                    <w:rPr>
                      <w:rFonts w:ascii="Arial" w:hAnsi="Arial" w:cs="Arial"/>
                      <w:color w:val="000000"/>
                      <w:sz w:val="18"/>
                      <w:szCs w:val="18"/>
                    </w:rPr>
                    <w:t>Materials</w:t>
                  </w:r>
                  <w:proofErr w:type="spellEnd"/>
                </w:p>
              </w:tc>
              <w:tc>
                <w:tcPr>
                  <w:tcW w:w="780" w:type="dxa"/>
                  <w:tcBorders>
                    <w:top w:val="single" w:sz="4" w:space="0" w:color="auto"/>
                    <w:left w:val="nil"/>
                    <w:bottom w:val="single" w:sz="4" w:space="0" w:color="auto"/>
                    <w:right w:val="single" w:sz="4" w:space="0" w:color="auto"/>
                  </w:tcBorders>
                  <w:shd w:val="clear" w:color="000000" w:fill="FFFF99"/>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5000 </w:t>
                  </w:r>
                  <w:proofErr w:type="spellStart"/>
                  <w:r>
                    <w:rPr>
                      <w:rFonts w:ascii="Arial" w:hAnsi="Arial" w:cs="Arial"/>
                      <w:color w:val="000000"/>
                      <w:sz w:val="18"/>
                      <w:szCs w:val="18"/>
                    </w:rPr>
                    <w:t>hs</w:t>
                  </w:r>
                  <w:proofErr w:type="spellEnd"/>
                </w:p>
              </w:tc>
            </w:tr>
            <w:tr w:rsidR="007A2474" w:rsidTr="00B9266A">
              <w:trPr>
                <w:trHeight w:val="72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Limpieza completa del equipo / </w:t>
                  </w:r>
                  <w:proofErr w:type="spellStart"/>
                  <w:r>
                    <w:rPr>
                      <w:rFonts w:ascii="Arial" w:hAnsi="Arial" w:cs="Arial"/>
                      <w:color w:val="0000FF"/>
                      <w:sz w:val="18"/>
                      <w:szCs w:val="18"/>
                    </w:rPr>
                    <w:t>Equipment</w:t>
                  </w:r>
                  <w:proofErr w:type="spellEnd"/>
                  <w:r>
                    <w:rPr>
                      <w:rFonts w:ascii="Arial" w:hAnsi="Arial" w:cs="Arial"/>
                      <w:color w:val="0000FF"/>
                      <w:sz w:val="18"/>
                      <w:szCs w:val="18"/>
                    </w:rPr>
                    <w:br/>
                    <w:t xml:space="preserve">complete </w:t>
                  </w:r>
                  <w:proofErr w:type="spellStart"/>
                  <w:r>
                    <w:rPr>
                      <w:rFonts w:ascii="Arial" w:hAnsi="Arial" w:cs="Arial"/>
                      <w:color w:val="0000FF"/>
                      <w:sz w:val="18"/>
                      <w:szCs w:val="18"/>
                    </w:rPr>
                    <w:t>cleaning</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Desengrasante y trapos/</w:t>
                  </w:r>
                  <w:proofErr w:type="spellStart"/>
                  <w:r>
                    <w:rPr>
                      <w:rFonts w:ascii="Arial" w:hAnsi="Arial" w:cs="Arial"/>
                      <w:color w:val="0000FF"/>
                      <w:sz w:val="18"/>
                      <w:szCs w:val="18"/>
                    </w:rPr>
                    <w:t>Degreaser</w:t>
                  </w:r>
                  <w:proofErr w:type="spellEnd"/>
                  <w:r>
                    <w:rPr>
                      <w:rFonts w:ascii="Arial" w:hAnsi="Arial" w:cs="Arial"/>
                      <w:color w:val="0000FF"/>
                      <w:sz w:val="18"/>
                      <w:szCs w:val="18"/>
                    </w:rPr>
                    <w:br/>
                    <w:t xml:space="preserve">and </w:t>
                  </w:r>
                  <w:proofErr w:type="spellStart"/>
                  <w:r>
                    <w:rPr>
                      <w:rFonts w:ascii="Arial" w:hAnsi="Arial" w:cs="Arial"/>
                      <w:color w:val="0000FF"/>
                      <w:sz w:val="18"/>
                      <w:szCs w:val="18"/>
                    </w:rPr>
                    <w:t>rags</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o</w:t>
                  </w:r>
                </w:p>
              </w:tc>
            </w:tr>
            <w:tr w:rsidR="007A2474" w:rsidTr="00B9266A">
              <w:trPr>
                <w:trHeight w:val="48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Lavado de </w:t>
                  </w:r>
                  <w:proofErr w:type="spellStart"/>
                  <w:r>
                    <w:rPr>
                      <w:rFonts w:ascii="Arial" w:hAnsi="Arial" w:cs="Arial"/>
                      <w:color w:val="000000"/>
                      <w:sz w:val="18"/>
                      <w:szCs w:val="18"/>
                    </w:rPr>
                    <w:t>aeroenfriadores</w:t>
                  </w:r>
                  <w:proofErr w:type="spellEnd"/>
                  <w:r>
                    <w:rPr>
                      <w:rFonts w:ascii="Arial" w:hAnsi="Arial" w:cs="Arial"/>
                      <w:color w:val="000000"/>
                      <w:sz w:val="18"/>
                      <w:szCs w:val="18"/>
                    </w:rPr>
                    <w:t xml:space="preserve"> / </w:t>
                  </w:r>
                  <w:r>
                    <w:rPr>
                      <w:rFonts w:ascii="Arial" w:hAnsi="Arial" w:cs="Arial"/>
                      <w:color w:val="0000FF"/>
                      <w:sz w:val="18"/>
                      <w:szCs w:val="18"/>
                    </w:rPr>
                    <w:t xml:space="preserve">Gas </w:t>
                  </w:r>
                  <w:proofErr w:type="spellStart"/>
                  <w:r>
                    <w:rPr>
                      <w:rFonts w:ascii="Arial" w:hAnsi="Arial" w:cs="Arial"/>
                      <w:color w:val="0000FF"/>
                      <w:sz w:val="18"/>
                      <w:szCs w:val="18"/>
                    </w:rPr>
                    <w:t>radiator</w:t>
                  </w:r>
                  <w:proofErr w:type="spellEnd"/>
                  <w:r>
                    <w:rPr>
                      <w:rFonts w:ascii="Arial" w:hAnsi="Arial" w:cs="Arial"/>
                      <w:color w:val="0000FF"/>
                      <w:sz w:val="18"/>
                      <w:szCs w:val="18"/>
                    </w:rPr>
                    <w:br/>
                  </w:r>
                  <w:proofErr w:type="spellStart"/>
                  <w:r>
                    <w:rPr>
                      <w:rFonts w:ascii="Arial" w:hAnsi="Arial" w:cs="Arial"/>
                      <w:color w:val="0000FF"/>
                      <w:sz w:val="18"/>
                      <w:szCs w:val="18"/>
                    </w:rPr>
                    <w:t>cleaning</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o</w:t>
                  </w:r>
                </w:p>
              </w:tc>
            </w:tr>
            <w:tr w:rsidR="007A2474" w:rsidTr="00B9266A">
              <w:trPr>
                <w:trHeight w:val="48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Limpieza de </w:t>
                  </w:r>
                  <w:proofErr w:type="spellStart"/>
                  <w:r>
                    <w:rPr>
                      <w:rFonts w:ascii="Arial" w:hAnsi="Arial" w:cs="Arial"/>
                      <w:color w:val="000000"/>
                      <w:sz w:val="18"/>
                      <w:szCs w:val="18"/>
                    </w:rPr>
                    <w:t>carter</w:t>
                  </w:r>
                  <w:proofErr w:type="spellEnd"/>
                  <w:r>
                    <w:rPr>
                      <w:rFonts w:ascii="Arial" w:hAnsi="Arial" w:cs="Arial"/>
                      <w:color w:val="000000"/>
                      <w:sz w:val="18"/>
                      <w:szCs w:val="18"/>
                    </w:rPr>
                    <w:t xml:space="preserve"> / </w:t>
                  </w:r>
                  <w:proofErr w:type="spellStart"/>
                  <w:r>
                    <w:rPr>
                      <w:rFonts w:ascii="Arial" w:hAnsi="Arial" w:cs="Arial"/>
                      <w:color w:val="000000"/>
                      <w:sz w:val="18"/>
                      <w:szCs w:val="18"/>
                    </w:rPr>
                    <w:t>Crankcase</w:t>
                  </w:r>
                  <w:proofErr w:type="spellEnd"/>
                  <w:r>
                    <w:rPr>
                      <w:rFonts w:ascii="Arial" w:hAnsi="Arial" w:cs="Arial"/>
                      <w:color w:val="000000"/>
                      <w:sz w:val="18"/>
                      <w:szCs w:val="18"/>
                    </w:rPr>
                    <w:t xml:space="preserve"> </w:t>
                  </w:r>
                  <w:proofErr w:type="spellStart"/>
                  <w:r>
                    <w:rPr>
                      <w:rFonts w:ascii="Arial" w:hAnsi="Arial" w:cs="Arial"/>
                      <w:color w:val="000000"/>
                      <w:sz w:val="18"/>
                      <w:szCs w:val="18"/>
                    </w:rPr>
                    <w:t>cleaning</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Desengrasante y trapos /</w:t>
                  </w:r>
                  <w:r>
                    <w:rPr>
                      <w:rFonts w:ascii="Arial" w:hAnsi="Arial" w:cs="Arial"/>
                      <w:color w:val="000000"/>
                      <w:sz w:val="18"/>
                      <w:szCs w:val="18"/>
                    </w:rPr>
                    <w:br/>
                  </w:r>
                  <w:proofErr w:type="spellStart"/>
                  <w:r>
                    <w:rPr>
                      <w:rFonts w:ascii="Arial" w:hAnsi="Arial" w:cs="Arial"/>
                      <w:color w:val="0000FF"/>
                      <w:sz w:val="18"/>
                      <w:szCs w:val="18"/>
                    </w:rPr>
                    <w:t>Degreaser</w:t>
                  </w:r>
                  <w:proofErr w:type="spellEnd"/>
                  <w:r>
                    <w:rPr>
                      <w:rFonts w:ascii="Arial" w:hAnsi="Arial" w:cs="Arial"/>
                      <w:color w:val="0000FF"/>
                      <w:sz w:val="18"/>
                      <w:szCs w:val="18"/>
                    </w:rPr>
                    <w:t xml:space="preserve"> and </w:t>
                  </w:r>
                  <w:proofErr w:type="spellStart"/>
                  <w:r>
                    <w:rPr>
                      <w:rFonts w:ascii="Arial" w:hAnsi="Arial" w:cs="Arial"/>
                      <w:color w:val="0000FF"/>
                      <w:sz w:val="18"/>
                      <w:szCs w:val="18"/>
                    </w:rPr>
                    <w:t>rags</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o</w:t>
                  </w:r>
                </w:p>
              </w:tc>
            </w:tr>
            <w:tr w:rsidR="007A2474" w:rsidTr="00B9266A">
              <w:trPr>
                <w:trHeight w:val="72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Cambio de aceite / </w:t>
                  </w:r>
                  <w:proofErr w:type="spellStart"/>
                  <w:r>
                    <w:rPr>
                      <w:rFonts w:ascii="Arial" w:hAnsi="Arial" w:cs="Arial"/>
                      <w:color w:val="0000FF"/>
                      <w:sz w:val="18"/>
                      <w:szCs w:val="18"/>
                    </w:rPr>
                    <w:t>Crankcase</w:t>
                  </w:r>
                  <w:proofErr w:type="spellEnd"/>
                  <w:r>
                    <w:rPr>
                      <w:rFonts w:ascii="Arial" w:hAnsi="Arial" w:cs="Arial"/>
                      <w:color w:val="0000FF"/>
                      <w:sz w:val="18"/>
                      <w:szCs w:val="18"/>
                    </w:rPr>
                    <w:t xml:space="preserve"> </w:t>
                  </w:r>
                  <w:proofErr w:type="spellStart"/>
                  <w:r>
                    <w:rPr>
                      <w:rFonts w:ascii="Arial" w:hAnsi="Arial" w:cs="Arial"/>
                      <w:color w:val="0000FF"/>
                      <w:sz w:val="18"/>
                      <w:szCs w:val="18"/>
                    </w:rPr>
                    <w:t>oil</w:t>
                  </w:r>
                  <w:proofErr w:type="spellEnd"/>
                  <w:r>
                    <w:rPr>
                      <w:rFonts w:ascii="Arial" w:hAnsi="Arial" w:cs="Arial"/>
                      <w:color w:val="0000FF"/>
                      <w:sz w:val="18"/>
                      <w:szCs w:val="18"/>
                    </w:rPr>
                    <w:t xml:space="preserve"> </w:t>
                  </w:r>
                  <w:proofErr w:type="spellStart"/>
                  <w:r>
                    <w:rPr>
                      <w:rFonts w:ascii="Arial" w:hAnsi="Arial" w:cs="Arial"/>
                      <w:color w:val="0000FF"/>
                      <w:sz w:val="18"/>
                      <w:szCs w:val="18"/>
                    </w:rPr>
                    <w:t>change</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Aceite LUBRAX COMPSOR GNC</w:t>
                  </w:r>
                  <w:r>
                    <w:rPr>
                      <w:rFonts w:ascii="Arial" w:hAnsi="Arial" w:cs="Arial"/>
                      <w:color w:val="000000"/>
                      <w:sz w:val="18"/>
                      <w:szCs w:val="18"/>
                    </w:rPr>
                    <w:br/>
                    <w:t xml:space="preserve">150 / </w:t>
                  </w:r>
                  <w:r>
                    <w:rPr>
                      <w:rFonts w:ascii="Arial" w:hAnsi="Arial" w:cs="Arial"/>
                      <w:color w:val="0000FF"/>
                      <w:sz w:val="18"/>
                      <w:szCs w:val="18"/>
                    </w:rPr>
                    <w:t>LUBRAX COMPSOR GNC</w:t>
                  </w:r>
                  <w:r>
                    <w:rPr>
                      <w:rFonts w:ascii="Arial" w:hAnsi="Arial" w:cs="Arial"/>
                      <w:color w:val="0000FF"/>
                      <w:sz w:val="18"/>
                      <w:szCs w:val="18"/>
                    </w:rPr>
                    <w:br/>
                    <w:t xml:space="preserve">150 </w:t>
                  </w:r>
                  <w:proofErr w:type="spellStart"/>
                  <w:r>
                    <w:rPr>
                      <w:rFonts w:ascii="Arial" w:hAnsi="Arial" w:cs="Arial"/>
                      <w:color w:val="0000FF"/>
                      <w:sz w:val="18"/>
                      <w:szCs w:val="18"/>
                    </w:rPr>
                    <w:t>oil</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x</w:t>
                  </w:r>
                </w:p>
              </w:tc>
            </w:tr>
            <w:tr w:rsidR="007A2474" w:rsidTr="00B9266A">
              <w:trPr>
                <w:trHeight w:val="48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Cambio de filtro de aceite / </w:t>
                  </w:r>
                  <w:proofErr w:type="spellStart"/>
                  <w:r>
                    <w:rPr>
                      <w:rFonts w:ascii="Arial" w:hAnsi="Arial" w:cs="Arial"/>
                      <w:color w:val="0000FF"/>
                      <w:sz w:val="18"/>
                      <w:szCs w:val="18"/>
                    </w:rPr>
                    <w:t>Oil</w:t>
                  </w:r>
                  <w:proofErr w:type="spellEnd"/>
                  <w:r>
                    <w:rPr>
                      <w:rFonts w:ascii="Arial" w:hAnsi="Arial" w:cs="Arial"/>
                      <w:color w:val="0000FF"/>
                      <w:sz w:val="18"/>
                      <w:szCs w:val="18"/>
                    </w:rPr>
                    <w:t xml:space="preserve"> </w:t>
                  </w:r>
                  <w:proofErr w:type="spellStart"/>
                  <w:r>
                    <w:rPr>
                      <w:rFonts w:ascii="Arial" w:hAnsi="Arial" w:cs="Arial"/>
                      <w:color w:val="0000FF"/>
                      <w:sz w:val="18"/>
                      <w:szCs w:val="18"/>
                    </w:rPr>
                    <w:t>filter</w:t>
                  </w:r>
                  <w:proofErr w:type="spellEnd"/>
                  <w:r>
                    <w:rPr>
                      <w:rFonts w:ascii="Arial" w:hAnsi="Arial" w:cs="Arial"/>
                      <w:color w:val="0000FF"/>
                      <w:sz w:val="18"/>
                      <w:szCs w:val="18"/>
                    </w:rPr>
                    <w:br/>
                  </w:r>
                  <w:proofErr w:type="spellStart"/>
                  <w:r>
                    <w:rPr>
                      <w:rFonts w:ascii="Arial" w:hAnsi="Arial" w:cs="Arial"/>
                      <w:color w:val="0000FF"/>
                      <w:sz w:val="18"/>
                      <w:szCs w:val="18"/>
                    </w:rPr>
                    <w:t>change</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Filtro PH 20 / PH 20 </w:t>
                  </w:r>
                  <w:proofErr w:type="spellStart"/>
                  <w:r>
                    <w:rPr>
                      <w:rFonts w:ascii="Arial" w:hAnsi="Arial" w:cs="Arial"/>
                      <w:color w:val="000000"/>
                      <w:sz w:val="18"/>
                      <w:szCs w:val="18"/>
                    </w:rPr>
                    <w:t>Filter</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x</w:t>
                  </w:r>
                </w:p>
              </w:tc>
            </w:tr>
            <w:tr w:rsidR="007A2474" w:rsidTr="00B9266A">
              <w:trPr>
                <w:trHeight w:val="48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lastRenderedPageBreak/>
                    <w:t xml:space="preserve">Control de correcta </w:t>
                  </w:r>
                  <w:proofErr w:type="spellStart"/>
                  <w:r>
                    <w:rPr>
                      <w:rFonts w:ascii="Arial" w:hAnsi="Arial" w:cs="Arial"/>
                      <w:color w:val="000000"/>
                      <w:sz w:val="18"/>
                      <w:szCs w:val="18"/>
                    </w:rPr>
                    <w:t>lubricacion</w:t>
                  </w:r>
                  <w:proofErr w:type="spellEnd"/>
                  <w:r>
                    <w:rPr>
                      <w:rFonts w:ascii="Arial" w:hAnsi="Arial" w:cs="Arial"/>
                      <w:color w:val="000000"/>
                      <w:sz w:val="18"/>
                      <w:szCs w:val="18"/>
                    </w:rPr>
                    <w:t xml:space="preserve"> de aros /</w:t>
                  </w:r>
                  <w:r>
                    <w:rPr>
                      <w:rFonts w:ascii="Arial" w:hAnsi="Arial" w:cs="Arial"/>
                      <w:color w:val="000000"/>
                      <w:sz w:val="18"/>
                      <w:szCs w:val="18"/>
                    </w:rPr>
                    <w:br/>
                  </w:r>
                  <w:proofErr w:type="spellStart"/>
                  <w:r>
                    <w:rPr>
                      <w:rFonts w:ascii="Arial" w:hAnsi="Arial" w:cs="Arial"/>
                      <w:color w:val="0000FF"/>
                      <w:sz w:val="18"/>
                      <w:szCs w:val="18"/>
                    </w:rPr>
                    <w:t>Correct</w:t>
                  </w:r>
                  <w:proofErr w:type="spellEnd"/>
                  <w:r>
                    <w:rPr>
                      <w:rFonts w:ascii="Arial" w:hAnsi="Arial" w:cs="Arial"/>
                      <w:color w:val="0000FF"/>
                      <w:sz w:val="18"/>
                      <w:szCs w:val="18"/>
                    </w:rPr>
                    <w:t xml:space="preserve"> </w:t>
                  </w:r>
                  <w:proofErr w:type="spellStart"/>
                  <w:r>
                    <w:rPr>
                      <w:rFonts w:ascii="Arial" w:hAnsi="Arial" w:cs="Arial"/>
                      <w:color w:val="0000FF"/>
                      <w:sz w:val="18"/>
                      <w:szCs w:val="18"/>
                    </w:rPr>
                    <w:t>lubrication</w:t>
                  </w:r>
                  <w:proofErr w:type="spellEnd"/>
                  <w:r>
                    <w:rPr>
                      <w:rFonts w:ascii="Arial" w:hAnsi="Arial" w:cs="Arial"/>
                      <w:color w:val="0000FF"/>
                      <w:sz w:val="18"/>
                      <w:szCs w:val="18"/>
                    </w:rPr>
                    <w:t xml:space="preserve"> </w:t>
                  </w:r>
                  <w:proofErr w:type="spellStart"/>
                  <w:r>
                    <w:rPr>
                      <w:rFonts w:ascii="Arial" w:hAnsi="Arial" w:cs="Arial"/>
                      <w:color w:val="0000FF"/>
                      <w:sz w:val="18"/>
                      <w:szCs w:val="18"/>
                    </w:rPr>
                    <w:t>Checking</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o</w:t>
                  </w:r>
                </w:p>
              </w:tc>
            </w:tr>
            <w:tr w:rsidR="007A2474" w:rsidTr="00B9266A">
              <w:trPr>
                <w:trHeight w:val="48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Limpieza de visores de </w:t>
                  </w:r>
                  <w:proofErr w:type="spellStart"/>
                  <w:r>
                    <w:rPr>
                      <w:rFonts w:ascii="Arial" w:hAnsi="Arial" w:cs="Arial"/>
                      <w:color w:val="000000"/>
                      <w:sz w:val="18"/>
                      <w:szCs w:val="18"/>
                    </w:rPr>
                    <w:t>lubricacion</w:t>
                  </w:r>
                  <w:proofErr w:type="spellEnd"/>
                  <w:r>
                    <w:rPr>
                      <w:rFonts w:ascii="Arial" w:hAnsi="Arial" w:cs="Arial"/>
                      <w:color w:val="000000"/>
                      <w:sz w:val="18"/>
                      <w:szCs w:val="18"/>
                    </w:rPr>
                    <w:t xml:space="preserve"> / </w:t>
                  </w:r>
                  <w:proofErr w:type="spellStart"/>
                  <w:r>
                    <w:rPr>
                      <w:rFonts w:ascii="Arial" w:hAnsi="Arial" w:cs="Arial"/>
                      <w:color w:val="0000FF"/>
                      <w:sz w:val="18"/>
                      <w:szCs w:val="18"/>
                    </w:rPr>
                    <w:t>Oil</w:t>
                  </w:r>
                  <w:proofErr w:type="spellEnd"/>
                  <w:r>
                    <w:rPr>
                      <w:rFonts w:ascii="Arial" w:hAnsi="Arial" w:cs="Arial"/>
                      <w:color w:val="0000FF"/>
                      <w:sz w:val="18"/>
                      <w:szCs w:val="18"/>
                    </w:rPr>
                    <w:br/>
                  </w:r>
                  <w:proofErr w:type="spellStart"/>
                  <w:r>
                    <w:rPr>
                      <w:rFonts w:ascii="Arial" w:hAnsi="Arial" w:cs="Arial"/>
                      <w:color w:val="0000FF"/>
                      <w:sz w:val="18"/>
                      <w:szCs w:val="18"/>
                    </w:rPr>
                    <w:t>sight</w:t>
                  </w:r>
                  <w:proofErr w:type="spellEnd"/>
                  <w:r>
                    <w:rPr>
                      <w:rFonts w:ascii="Arial" w:hAnsi="Arial" w:cs="Arial"/>
                      <w:color w:val="0000FF"/>
                      <w:sz w:val="18"/>
                      <w:szCs w:val="18"/>
                    </w:rPr>
                    <w:t xml:space="preserve"> </w:t>
                  </w:r>
                  <w:proofErr w:type="spellStart"/>
                  <w:r>
                    <w:rPr>
                      <w:rFonts w:ascii="Arial" w:hAnsi="Arial" w:cs="Arial"/>
                      <w:color w:val="0000FF"/>
                      <w:sz w:val="18"/>
                      <w:szCs w:val="18"/>
                    </w:rPr>
                    <w:t>glasses</w:t>
                  </w:r>
                  <w:proofErr w:type="spellEnd"/>
                  <w:r>
                    <w:rPr>
                      <w:rFonts w:ascii="Arial" w:hAnsi="Arial" w:cs="Arial"/>
                      <w:color w:val="0000FF"/>
                      <w:sz w:val="18"/>
                      <w:szCs w:val="18"/>
                    </w:rPr>
                    <w:t xml:space="preserve"> </w:t>
                  </w:r>
                  <w:proofErr w:type="spellStart"/>
                  <w:r>
                    <w:rPr>
                      <w:rFonts w:ascii="Arial" w:hAnsi="Arial" w:cs="Arial"/>
                      <w:color w:val="0000FF"/>
                      <w:sz w:val="18"/>
                      <w:szCs w:val="18"/>
                    </w:rPr>
                    <w:t>cleaning</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Glicerina liquida / </w:t>
                  </w:r>
                  <w:proofErr w:type="spellStart"/>
                  <w:r>
                    <w:rPr>
                      <w:rFonts w:ascii="Arial" w:hAnsi="Arial" w:cs="Arial"/>
                      <w:color w:val="000000"/>
                      <w:sz w:val="18"/>
                      <w:szCs w:val="18"/>
                    </w:rPr>
                    <w:t>Liquid</w:t>
                  </w:r>
                  <w:proofErr w:type="spellEnd"/>
                  <w:r>
                    <w:rPr>
                      <w:rFonts w:ascii="Arial" w:hAnsi="Arial" w:cs="Arial"/>
                      <w:color w:val="000000"/>
                      <w:sz w:val="18"/>
                      <w:szCs w:val="18"/>
                    </w:rPr>
                    <w:t xml:space="preserve"> </w:t>
                  </w:r>
                  <w:proofErr w:type="spellStart"/>
                  <w:r>
                    <w:rPr>
                      <w:rFonts w:ascii="Arial" w:hAnsi="Arial" w:cs="Arial"/>
                      <w:color w:val="000000"/>
                      <w:sz w:val="18"/>
                      <w:szCs w:val="18"/>
                    </w:rPr>
                    <w:t>Gliceryn</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o</w:t>
                  </w:r>
                </w:p>
              </w:tc>
            </w:tr>
            <w:tr w:rsidR="007A2474" w:rsidTr="00B9266A">
              <w:trPr>
                <w:trHeight w:val="72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Prueba de </w:t>
                  </w:r>
                  <w:proofErr w:type="spellStart"/>
                  <w:r>
                    <w:rPr>
                      <w:rFonts w:ascii="Arial" w:hAnsi="Arial" w:cs="Arial"/>
                      <w:color w:val="000000"/>
                      <w:sz w:val="18"/>
                      <w:szCs w:val="18"/>
                    </w:rPr>
                    <w:t>etanqueidad</w:t>
                  </w:r>
                  <w:proofErr w:type="spellEnd"/>
                  <w:r>
                    <w:rPr>
                      <w:rFonts w:ascii="Arial" w:hAnsi="Arial" w:cs="Arial"/>
                      <w:color w:val="000000"/>
                      <w:sz w:val="18"/>
                      <w:szCs w:val="18"/>
                    </w:rPr>
                    <w:t xml:space="preserve"> - Fugas de gas / </w:t>
                  </w:r>
                  <w:proofErr w:type="spellStart"/>
                  <w:r>
                    <w:rPr>
                      <w:rFonts w:ascii="Arial" w:hAnsi="Arial" w:cs="Arial"/>
                      <w:color w:val="0000FF"/>
                      <w:sz w:val="18"/>
                      <w:szCs w:val="18"/>
                    </w:rPr>
                    <w:t>Water</w:t>
                  </w:r>
                  <w:proofErr w:type="spellEnd"/>
                  <w:r>
                    <w:rPr>
                      <w:rFonts w:ascii="Arial" w:hAnsi="Arial" w:cs="Arial"/>
                      <w:color w:val="0000FF"/>
                      <w:sz w:val="18"/>
                      <w:szCs w:val="18"/>
                    </w:rPr>
                    <w:t xml:space="preserve"> </w:t>
                  </w:r>
                  <w:proofErr w:type="spellStart"/>
                  <w:r>
                    <w:rPr>
                      <w:rFonts w:ascii="Arial" w:hAnsi="Arial" w:cs="Arial"/>
                      <w:color w:val="0000FF"/>
                      <w:sz w:val="18"/>
                      <w:szCs w:val="18"/>
                    </w:rPr>
                    <w:t>tightness</w:t>
                  </w:r>
                  <w:proofErr w:type="spellEnd"/>
                  <w:r>
                    <w:rPr>
                      <w:rFonts w:ascii="Arial" w:hAnsi="Arial" w:cs="Arial"/>
                      <w:color w:val="0000FF"/>
                      <w:sz w:val="18"/>
                      <w:szCs w:val="18"/>
                    </w:rPr>
                    <w:t xml:space="preserve"> - Gas </w:t>
                  </w:r>
                  <w:proofErr w:type="spellStart"/>
                  <w:r>
                    <w:rPr>
                      <w:rFonts w:ascii="Arial" w:hAnsi="Arial" w:cs="Arial"/>
                      <w:color w:val="0000FF"/>
                      <w:sz w:val="18"/>
                      <w:szCs w:val="18"/>
                    </w:rPr>
                    <w:t>leakage</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Agua Jabonosa / </w:t>
                  </w:r>
                  <w:proofErr w:type="spellStart"/>
                  <w:r>
                    <w:rPr>
                      <w:rFonts w:ascii="Arial" w:hAnsi="Arial" w:cs="Arial"/>
                      <w:color w:val="0000FF"/>
                      <w:sz w:val="18"/>
                      <w:szCs w:val="18"/>
                    </w:rPr>
                    <w:t>Soapy</w:t>
                  </w:r>
                  <w:proofErr w:type="spellEnd"/>
                  <w:r>
                    <w:rPr>
                      <w:rFonts w:ascii="Arial" w:hAnsi="Arial" w:cs="Arial"/>
                      <w:color w:val="0000FF"/>
                      <w:sz w:val="18"/>
                      <w:szCs w:val="18"/>
                    </w:rPr>
                    <w:t xml:space="preserve"> </w:t>
                  </w:r>
                  <w:proofErr w:type="spellStart"/>
                  <w:r>
                    <w:rPr>
                      <w:rFonts w:ascii="Arial" w:hAnsi="Arial" w:cs="Arial"/>
                      <w:color w:val="0000FF"/>
                      <w:sz w:val="18"/>
                      <w:szCs w:val="18"/>
                    </w:rPr>
                    <w:t>water</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o</w:t>
                  </w:r>
                </w:p>
              </w:tc>
            </w:tr>
            <w:tr w:rsidR="007A2474" w:rsidTr="00B9266A">
              <w:trPr>
                <w:trHeight w:val="72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Prueba de los sistemas de drenajes / </w:t>
                  </w:r>
                  <w:proofErr w:type="spellStart"/>
                  <w:r>
                    <w:rPr>
                      <w:rFonts w:ascii="Arial" w:hAnsi="Arial" w:cs="Arial"/>
                      <w:color w:val="0000FF"/>
                      <w:sz w:val="18"/>
                      <w:szCs w:val="18"/>
                    </w:rPr>
                    <w:t>Drain</w:t>
                  </w:r>
                  <w:proofErr w:type="spellEnd"/>
                  <w:r>
                    <w:rPr>
                      <w:rFonts w:ascii="Arial" w:hAnsi="Arial" w:cs="Arial"/>
                      <w:color w:val="0000FF"/>
                      <w:sz w:val="18"/>
                      <w:szCs w:val="18"/>
                    </w:rPr>
                    <w:br/>
                  </w:r>
                  <w:proofErr w:type="spellStart"/>
                  <w:r>
                    <w:rPr>
                      <w:rFonts w:ascii="Arial" w:hAnsi="Arial" w:cs="Arial"/>
                      <w:color w:val="0000FF"/>
                      <w:sz w:val="18"/>
                      <w:szCs w:val="18"/>
                    </w:rPr>
                    <w:t>Sistem</w:t>
                  </w:r>
                  <w:proofErr w:type="spellEnd"/>
                  <w:r>
                    <w:rPr>
                      <w:rFonts w:ascii="Arial" w:hAnsi="Arial" w:cs="Arial"/>
                      <w:color w:val="0000FF"/>
                      <w:sz w:val="18"/>
                      <w:szCs w:val="18"/>
                    </w:rPr>
                    <w:t xml:space="preserve"> test</w:t>
                  </w:r>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o</w:t>
                  </w:r>
                </w:p>
              </w:tc>
            </w:tr>
            <w:tr w:rsidR="007A2474" w:rsidTr="00B9266A">
              <w:trPr>
                <w:trHeight w:val="48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Prueba de los sistemas de </w:t>
                  </w:r>
                  <w:proofErr w:type="spellStart"/>
                  <w:r>
                    <w:rPr>
                      <w:rFonts w:ascii="Arial" w:hAnsi="Arial" w:cs="Arial"/>
                      <w:color w:val="000000"/>
                      <w:sz w:val="18"/>
                      <w:szCs w:val="18"/>
                    </w:rPr>
                    <w:t>detencion</w:t>
                  </w:r>
                  <w:proofErr w:type="spellEnd"/>
                  <w:r>
                    <w:rPr>
                      <w:rFonts w:ascii="Arial" w:hAnsi="Arial" w:cs="Arial"/>
                      <w:color w:val="000000"/>
                      <w:sz w:val="18"/>
                      <w:szCs w:val="18"/>
                    </w:rPr>
                    <w:t xml:space="preserve"> del</w:t>
                  </w:r>
                  <w:r>
                    <w:rPr>
                      <w:rFonts w:ascii="Arial" w:hAnsi="Arial" w:cs="Arial"/>
                      <w:color w:val="000000"/>
                      <w:sz w:val="18"/>
                      <w:szCs w:val="18"/>
                    </w:rPr>
                    <w:br/>
                    <w:t xml:space="preserve">equipo / </w:t>
                  </w:r>
                  <w:proofErr w:type="spellStart"/>
                  <w:r>
                    <w:rPr>
                      <w:rFonts w:ascii="Arial" w:hAnsi="Arial" w:cs="Arial"/>
                      <w:color w:val="0000FF"/>
                      <w:sz w:val="18"/>
                      <w:szCs w:val="18"/>
                    </w:rPr>
                    <w:t>Equipment</w:t>
                  </w:r>
                  <w:proofErr w:type="spellEnd"/>
                  <w:r>
                    <w:rPr>
                      <w:rFonts w:ascii="Arial" w:hAnsi="Arial" w:cs="Arial"/>
                      <w:color w:val="0000FF"/>
                      <w:sz w:val="18"/>
                      <w:szCs w:val="18"/>
                    </w:rPr>
                    <w:t xml:space="preserve"> stop </w:t>
                  </w:r>
                  <w:proofErr w:type="spellStart"/>
                  <w:r>
                    <w:rPr>
                      <w:rFonts w:ascii="Arial" w:hAnsi="Arial" w:cs="Arial"/>
                      <w:color w:val="0000FF"/>
                      <w:sz w:val="18"/>
                      <w:szCs w:val="18"/>
                    </w:rPr>
                    <w:t>system</w:t>
                  </w:r>
                  <w:proofErr w:type="spellEnd"/>
                  <w:r>
                    <w:rPr>
                      <w:rFonts w:ascii="Arial" w:hAnsi="Arial" w:cs="Arial"/>
                      <w:color w:val="0000FF"/>
                      <w:sz w:val="18"/>
                      <w:szCs w:val="18"/>
                    </w:rPr>
                    <w:t xml:space="preserve"> </w:t>
                  </w:r>
                  <w:proofErr w:type="spellStart"/>
                  <w:r>
                    <w:rPr>
                      <w:rFonts w:ascii="Arial" w:hAnsi="Arial" w:cs="Arial"/>
                      <w:color w:val="0000FF"/>
                      <w:sz w:val="18"/>
                      <w:szCs w:val="18"/>
                    </w:rPr>
                    <w:t>Check</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o</w:t>
                  </w:r>
                </w:p>
              </w:tc>
            </w:tr>
            <w:tr w:rsidR="007A2474" w:rsidTr="00B9266A">
              <w:trPr>
                <w:trHeight w:val="48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proofErr w:type="spellStart"/>
                  <w:r>
                    <w:rPr>
                      <w:rFonts w:ascii="Arial" w:hAnsi="Arial" w:cs="Arial"/>
                      <w:color w:val="000000"/>
                      <w:sz w:val="18"/>
                      <w:szCs w:val="18"/>
                    </w:rPr>
                    <w:t>Calibracion</w:t>
                  </w:r>
                  <w:proofErr w:type="spellEnd"/>
                  <w:r>
                    <w:rPr>
                      <w:rFonts w:ascii="Arial" w:hAnsi="Arial" w:cs="Arial"/>
                      <w:color w:val="000000"/>
                      <w:sz w:val="18"/>
                      <w:szCs w:val="18"/>
                    </w:rPr>
                    <w:t xml:space="preserve"> de sensibilidad de sensor de</w:t>
                  </w:r>
                  <w:r>
                    <w:rPr>
                      <w:rFonts w:ascii="Arial" w:hAnsi="Arial" w:cs="Arial"/>
                      <w:color w:val="000000"/>
                      <w:sz w:val="18"/>
                      <w:szCs w:val="18"/>
                    </w:rPr>
                    <w:br/>
                  </w:r>
                  <w:proofErr w:type="spellStart"/>
                  <w:r>
                    <w:rPr>
                      <w:rFonts w:ascii="Arial" w:hAnsi="Arial" w:cs="Arial"/>
                      <w:color w:val="000000"/>
                      <w:sz w:val="18"/>
                      <w:szCs w:val="18"/>
                    </w:rPr>
                    <w:t>vibracion</w:t>
                  </w:r>
                  <w:proofErr w:type="spellEnd"/>
                  <w:r>
                    <w:rPr>
                      <w:rFonts w:ascii="Arial" w:hAnsi="Arial" w:cs="Arial"/>
                      <w:color w:val="000000"/>
                      <w:sz w:val="18"/>
                      <w:szCs w:val="18"/>
                    </w:rPr>
                    <w:t xml:space="preserve"> / </w:t>
                  </w:r>
                  <w:proofErr w:type="spellStart"/>
                  <w:r>
                    <w:rPr>
                      <w:rFonts w:ascii="Arial" w:hAnsi="Arial" w:cs="Arial"/>
                      <w:color w:val="0000FF"/>
                      <w:sz w:val="18"/>
                      <w:szCs w:val="18"/>
                    </w:rPr>
                    <w:t>Vibration</w:t>
                  </w:r>
                  <w:proofErr w:type="spellEnd"/>
                  <w:r>
                    <w:rPr>
                      <w:rFonts w:ascii="Arial" w:hAnsi="Arial" w:cs="Arial"/>
                      <w:color w:val="0000FF"/>
                      <w:sz w:val="18"/>
                      <w:szCs w:val="18"/>
                    </w:rPr>
                    <w:t xml:space="preserve"> sensor </w:t>
                  </w:r>
                  <w:proofErr w:type="spellStart"/>
                  <w:r>
                    <w:rPr>
                      <w:rFonts w:ascii="Arial" w:hAnsi="Arial" w:cs="Arial"/>
                      <w:color w:val="0000FF"/>
                      <w:sz w:val="18"/>
                      <w:szCs w:val="18"/>
                    </w:rPr>
                    <w:t>Calibration</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Según documento EI-0012 / As EI-</w:t>
                  </w:r>
                  <w:r>
                    <w:rPr>
                      <w:rFonts w:ascii="Arial" w:hAnsi="Arial" w:cs="Arial"/>
                      <w:color w:val="000000"/>
                      <w:sz w:val="18"/>
                      <w:szCs w:val="18"/>
                    </w:rPr>
                    <w:br/>
                    <w:t xml:space="preserve">0012 </w:t>
                  </w:r>
                  <w:proofErr w:type="spellStart"/>
                  <w:r>
                    <w:rPr>
                      <w:rFonts w:ascii="Arial" w:hAnsi="Arial" w:cs="Arial"/>
                      <w:color w:val="000000"/>
                      <w:sz w:val="18"/>
                      <w:szCs w:val="18"/>
                    </w:rPr>
                    <w:t>document</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72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Control de </w:t>
                  </w:r>
                  <w:proofErr w:type="spellStart"/>
                  <w:r>
                    <w:rPr>
                      <w:rFonts w:ascii="Arial" w:hAnsi="Arial" w:cs="Arial"/>
                      <w:color w:val="000000"/>
                      <w:sz w:val="18"/>
                      <w:szCs w:val="18"/>
                    </w:rPr>
                    <w:t>calibracion</w:t>
                  </w:r>
                  <w:proofErr w:type="spellEnd"/>
                  <w:r>
                    <w:rPr>
                      <w:rFonts w:ascii="Arial" w:hAnsi="Arial" w:cs="Arial"/>
                      <w:color w:val="000000"/>
                      <w:sz w:val="18"/>
                      <w:szCs w:val="18"/>
                    </w:rPr>
                    <w:t xml:space="preserve"> de sensores de</w:t>
                  </w:r>
                  <w:r>
                    <w:rPr>
                      <w:rFonts w:ascii="Arial" w:hAnsi="Arial" w:cs="Arial"/>
                      <w:color w:val="000000"/>
                      <w:sz w:val="18"/>
                      <w:szCs w:val="18"/>
                    </w:rPr>
                    <w:br/>
                  </w:r>
                  <w:proofErr w:type="spellStart"/>
                  <w:r>
                    <w:rPr>
                      <w:rFonts w:ascii="Arial" w:hAnsi="Arial" w:cs="Arial"/>
                      <w:color w:val="000000"/>
                      <w:sz w:val="18"/>
                      <w:szCs w:val="18"/>
                    </w:rPr>
                    <w:t>presion</w:t>
                  </w:r>
                  <w:proofErr w:type="spellEnd"/>
                  <w:r>
                    <w:rPr>
                      <w:rFonts w:ascii="Arial" w:hAnsi="Arial" w:cs="Arial"/>
                      <w:color w:val="000000"/>
                      <w:sz w:val="18"/>
                      <w:szCs w:val="18"/>
                    </w:rPr>
                    <w:t xml:space="preserve"> y temperatura / </w:t>
                  </w:r>
                  <w:proofErr w:type="spellStart"/>
                  <w:r>
                    <w:rPr>
                      <w:rFonts w:ascii="Arial" w:hAnsi="Arial" w:cs="Arial"/>
                      <w:color w:val="0000FF"/>
                      <w:sz w:val="18"/>
                      <w:szCs w:val="18"/>
                    </w:rPr>
                    <w:t>Pressure</w:t>
                  </w:r>
                  <w:proofErr w:type="spellEnd"/>
                  <w:r>
                    <w:rPr>
                      <w:rFonts w:ascii="Arial" w:hAnsi="Arial" w:cs="Arial"/>
                      <w:color w:val="0000FF"/>
                      <w:sz w:val="18"/>
                      <w:szCs w:val="18"/>
                    </w:rPr>
                    <w:t xml:space="preserve"> and </w:t>
                  </w:r>
                  <w:proofErr w:type="spellStart"/>
                  <w:r>
                    <w:rPr>
                      <w:rFonts w:ascii="Arial" w:hAnsi="Arial" w:cs="Arial"/>
                      <w:color w:val="0000FF"/>
                      <w:sz w:val="18"/>
                      <w:szCs w:val="18"/>
                    </w:rPr>
                    <w:t>temperature</w:t>
                  </w:r>
                  <w:proofErr w:type="spellEnd"/>
                  <w:r>
                    <w:rPr>
                      <w:rFonts w:ascii="Arial" w:hAnsi="Arial" w:cs="Arial"/>
                      <w:color w:val="0000FF"/>
                      <w:sz w:val="18"/>
                      <w:szCs w:val="18"/>
                    </w:rPr>
                    <w:t xml:space="preserve"> </w:t>
                  </w:r>
                  <w:proofErr w:type="spellStart"/>
                  <w:r>
                    <w:rPr>
                      <w:rFonts w:ascii="Arial" w:hAnsi="Arial" w:cs="Arial"/>
                      <w:color w:val="0000FF"/>
                      <w:sz w:val="18"/>
                      <w:szCs w:val="18"/>
                    </w:rPr>
                    <w:t>swicht</w:t>
                  </w:r>
                  <w:proofErr w:type="spellEnd"/>
                  <w:r>
                    <w:rPr>
                      <w:rFonts w:ascii="Arial" w:hAnsi="Arial" w:cs="Arial"/>
                      <w:color w:val="0000FF"/>
                      <w:sz w:val="18"/>
                      <w:szCs w:val="18"/>
                    </w:rPr>
                    <w:t xml:space="preserve"> </w:t>
                  </w:r>
                  <w:proofErr w:type="spellStart"/>
                  <w:r>
                    <w:rPr>
                      <w:rFonts w:ascii="Arial" w:hAnsi="Arial" w:cs="Arial"/>
                      <w:color w:val="0000FF"/>
                      <w:sz w:val="18"/>
                      <w:szCs w:val="18"/>
                    </w:rPr>
                    <w:t>calibrations</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48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proofErr w:type="spellStart"/>
                  <w:r>
                    <w:rPr>
                      <w:rFonts w:ascii="Arial" w:hAnsi="Arial" w:cs="Arial"/>
                      <w:color w:val="000000"/>
                      <w:sz w:val="18"/>
                      <w:szCs w:val="18"/>
                    </w:rPr>
                    <w:t>Calibracion</w:t>
                  </w:r>
                  <w:proofErr w:type="spellEnd"/>
                  <w:r>
                    <w:rPr>
                      <w:rFonts w:ascii="Arial" w:hAnsi="Arial" w:cs="Arial"/>
                      <w:color w:val="000000"/>
                      <w:sz w:val="18"/>
                      <w:szCs w:val="18"/>
                    </w:rPr>
                    <w:t xml:space="preserve"> de sensor de fuga de gas. /</w:t>
                  </w:r>
                  <w:r>
                    <w:rPr>
                      <w:rFonts w:ascii="Arial" w:hAnsi="Arial" w:cs="Arial"/>
                      <w:color w:val="000000"/>
                      <w:sz w:val="18"/>
                      <w:szCs w:val="18"/>
                    </w:rPr>
                    <w:br/>
                  </w:r>
                  <w:r>
                    <w:rPr>
                      <w:rFonts w:ascii="Arial" w:hAnsi="Arial" w:cs="Arial"/>
                      <w:color w:val="0000FF"/>
                      <w:sz w:val="18"/>
                      <w:szCs w:val="18"/>
                    </w:rPr>
                    <w:t xml:space="preserve">Gas </w:t>
                  </w:r>
                  <w:proofErr w:type="spellStart"/>
                  <w:r>
                    <w:rPr>
                      <w:rFonts w:ascii="Arial" w:hAnsi="Arial" w:cs="Arial"/>
                      <w:color w:val="0000FF"/>
                      <w:sz w:val="18"/>
                      <w:szCs w:val="18"/>
                    </w:rPr>
                    <w:t>leakage</w:t>
                  </w:r>
                  <w:proofErr w:type="spellEnd"/>
                  <w:r>
                    <w:rPr>
                      <w:rFonts w:ascii="Arial" w:hAnsi="Arial" w:cs="Arial"/>
                      <w:color w:val="0000FF"/>
                      <w:sz w:val="18"/>
                      <w:szCs w:val="18"/>
                    </w:rPr>
                    <w:t xml:space="preserve"> sensor </w:t>
                  </w:r>
                  <w:proofErr w:type="spellStart"/>
                  <w:r>
                    <w:rPr>
                      <w:rFonts w:ascii="Arial" w:hAnsi="Arial" w:cs="Arial"/>
                      <w:color w:val="0000FF"/>
                      <w:sz w:val="18"/>
                      <w:szCs w:val="18"/>
                    </w:rPr>
                    <w:t>calibration</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72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Limpieza y </w:t>
                  </w:r>
                  <w:proofErr w:type="spellStart"/>
                  <w:r>
                    <w:rPr>
                      <w:rFonts w:ascii="Arial" w:hAnsi="Arial" w:cs="Arial"/>
                      <w:color w:val="000000"/>
                      <w:sz w:val="18"/>
                      <w:szCs w:val="18"/>
                    </w:rPr>
                    <w:t>revision</w:t>
                  </w:r>
                  <w:proofErr w:type="spellEnd"/>
                  <w:r>
                    <w:rPr>
                      <w:rFonts w:ascii="Arial" w:hAnsi="Arial" w:cs="Arial"/>
                      <w:color w:val="000000"/>
                      <w:sz w:val="18"/>
                      <w:szCs w:val="18"/>
                    </w:rPr>
                    <w:t xml:space="preserve"> general de tablero de</w:t>
                  </w:r>
                  <w:r>
                    <w:rPr>
                      <w:rFonts w:ascii="Arial" w:hAnsi="Arial" w:cs="Arial"/>
                      <w:color w:val="000000"/>
                      <w:sz w:val="18"/>
                      <w:szCs w:val="18"/>
                    </w:rPr>
                    <w:br/>
                    <w:t xml:space="preserve">instrumentos / </w:t>
                  </w:r>
                  <w:proofErr w:type="spellStart"/>
                  <w:r>
                    <w:rPr>
                      <w:rFonts w:ascii="Arial" w:hAnsi="Arial" w:cs="Arial"/>
                      <w:color w:val="0000FF"/>
                      <w:sz w:val="18"/>
                      <w:szCs w:val="18"/>
                    </w:rPr>
                    <w:t>Instrument</w:t>
                  </w:r>
                  <w:proofErr w:type="spellEnd"/>
                  <w:r>
                    <w:rPr>
                      <w:rFonts w:ascii="Arial" w:hAnsi="Arial" w:cs="Arial"/>
                      <w:color w:val="0000FF"/>
                      <w:sz w:val="18"/>
                      <w:szCs w:val="18"/>
                    </w:rPr>
                    <w:t xml:space="preserve"> panel </w:t>
                  </w:r>
                  <w:proofErr w:type="spellStart"/>
                  <w:r>
                    <w:rPr>
                      <w:rFonts w:ascii="Arial" w:hAnsi="Arial" w:cs="Arial"/>
                      <w:color w:val="0000FF"/>
                      <w:sz w:val="18"/>
                      <w:szCs w:val="18"/>
                    </w:rPr>
                    <w:t>cleaning</w:t>
                  </w:r>
                  <w:proofErr w:type="spellEnd"/>
                  <w:r>
                    <w:rPr>
                      <w:rFonts w:ascii="Arial" w:hAnsi="Arial" w:cs="Arial"/>
                      <w:color w:val="0000FF"/>
                      <w:sz w:val="18"/>
                      <w:szCs w:val="18"/>
                    </w:rPr>
                    <w:t xml:space="preserve"> and general </w:t>
                  </w:r>
                  <w:proofErr w:type="spellStart"/>
                  <w:r>
                    <w:rPr>
                      <w:rFonts w:ascii="Arial" w:hAnsi="Arial" w:cs="Arial"/>
                      <w:color w:val="0000FF"/>
                      <w:sz w:val="18"/>
                      <w:szCs w:val="18"/>
                    </w:rPr>
                    <w:t>inspection</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Desengrasante y trapos/</w:t>
                  </w:r>
                  <w:proofErr w:type="spellStart"/>
                  <w:r>
                    <w:rPr>
                      <w:rFonts w:ascii="Arial" w:hAnsi="Arial" w:cs="Arial"/>
                      <w:color w:val="0000FF"/>
                      <w:sz w:val="18"/>
                      <w:szCs w:val="18"/>
                    </w:rPr>
                    <w:t>Degreaser</w:t>
                  </w:r>
                  <w:proofErr w:type="spellEnd"/>
                  <w:r>
                    <w:rPr>
                      <w:rFonts w:ascii="Arial" w:hAnsi="Arial" w:cs="Arial"/>
                      <w:color w:val="0000FF"/>
                      <w:sz w:val="18"/>
                      <w:szCs w:val="18"/>
                    </w:rPr>
                    <w:t xml:space="preserve"> and </w:t>
                  </w:r>
                  <w:proofErr w:type="spellStart"/>
                  <w:r>
                    <w:rPr>
                      <w:rFonts w:ascii="Arial" w:hAnsi="Arial" w:cs="Arial"/>
                      <w:color w:val="0000FF"/>
                      <w:sz w:val="18"/>
                      <w:szCs w:val="18"/>
                    </w:rPr>
                    <w:t>rags</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o</w:t>
                  </w:r>
                </w:p>
              </w:tc>
            </w:tr>
            <w:tr w:rsidR="007A2474" w:rsidTr="00B9266A">
              <w:trPr>
                <w:trHeight w:val="240"/>
              </w:trPr>
              <w:tc>
                <w:tcPr>
                  <w:tcW w:w="3640"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Cambio de filtro </w:t>
                  </w:r>
                  <w:proofErr w:type="spellStart"/>
                  <w:r>
                    <w:rPr>
                      <w:rFonts w:ascii="Arial" w:hAnsi="Arial" w:cs="Arial"/>
                      <w:color w:val="000000"/>
                      <w:sz w:val="18"/>
                      <w:szCs w:val="18"/>
                    </w:rPr>
                    <w:t>conico</w:t>
                  </w:r>
                  <w:proofErr w:type="spellEnd"/>
                  <w:r>
                    <w:rPr>
                      <w:rFonts w:ascii="Arial" w:hAnsi="Arial" w:cs="Arial"/>
                      <w:color w:val="000000"/>
                      <w:sz w:val="18"/>
                      <w:szCs w:val="18"/>
                    </w:rPr>
                    <w:t xml:space="preserve"> de entrada de gas</w:t>
                  </w:r>
                  <w:r>
                    <w:rPr>
                      <w:rFonts w:ascii="Arial" w:hAnsi="Arial" w:cs="Arial"/>
                      <w:color w:val="000000"/>
                      <w:sz w:val="18"/>
                      <w:szCs w:val="18"/>
                    </w:rPr>
                    <w:br/>
                  </w:r>
                  <w:proofErr w:type="spellStart"/>
                  <w:r>
                    <w:rPr>
                      <w:rFonts w:ascii="Arial" w:hAnsi="Arial" w:cs="Arial"/>
                      <w:color w:val="000000"/>
                      <w:sz w:val="18"/>
                      <w:szCs w:val="18"/>
                    </w:rPr>
                    <w:t>cons</w:t>
                  </w:r>
                  <w:proofErr w:type="spellEnd"/>
                  <w:r>
                    <w:rPr>
                      <w:rFonts w:ascii="Arial" w:hAnsi="Arial" w:cs="Arial"/>
                      <w:color w:val="000000"/>
                      <w:sz w:val="18"/>
                      <w:szCs w:val="18"/>
                    </w:rPr>
                    <w:t xml:space="preserve"> sus respectivas juntas / </w:t>
                  </w:r>
                  <w:r>
                    <w:rPr>
                      <w:rFonts w:ascii="Arial" w:hAnsi="Arial" w:cs="Arial"/>
                      <w:color w:val="0000FF"/>
                      <w:sz w:val="18"/>
                      <w:szCs w:val="18"/>
                    </w:rPr>
                    <w:t xml:space="preserve">Gas </w:t>
                  </w:r>
                  <w:proofErr w:type="spellStart"/>
                  <w:r>
                    <w:rPr>
                      <w:rFonts w:ascii="Arial" w:hAnsi="Arial" w:cs="Arial"/>
                      <w:color w:val="0000FF"/>
                      <w:sz w:val="18"/>
                      <w:szCs w:val="18"/>
                    </w:rPr>
                    <w:t>inlet</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Filtro </w:t>
                  </w:r>
                  <w:proofErr w:type="spellStart"/>
                  <w:r>
                    <w:rPr>
                      <w:rFonts w:ascii="Arial" w:hAnsi="Arial" w:cs="Arial"/>
                      <w:color w:val="000000"/>
                      <w:sz w:val="18"/>
                      <w:szCs w:val="18"/>
                    </w:rPr>
                    <w:t>conico</w:t>
                  </w:r>
                  <w:proofErr w:type="spellEnd"/>
                  <w:r>
                    <w:rPr>
                      <w:rFonts w:ascii="Arial" w:hAnsi="Arial" w:cs="Arial"/>
                      <w:color w:val="000000"/>
                      <w:sz w:val="18"/>
                      <w:szCs w:val="18"/>
                    </w:rPr>
                    <w:t xml:space="preserve"> / </w:t>
                  </w:r>
                  <w:proofErr w:type="spellStart"/>
                  <w:r>
                    <w:rPr>
                      <w:rFonts w:ascii="Arial" w:hAnsi="Arial" w:cs="Arial"/>
                      <w:color w:val="000000"/>
                      <w:sz w:val="18"/>
                      <w:szCs w:val="18"/>
                    </w:rPr>
                    <w:t>Conical</w:t>
                  </w:r>
                  <w:proofErr w:type="spellEnd"/>
                  <w:r>
                    <w:rPr>
                      <w:rFonts w:ascii="Arial" w:hAnsi="Arial" w:cs="Arial"/>
                      <w:color w:val="000000"/>
                      <w:sz w:val="18"/>
                      <w:szCs w:val="18"/>
                    </w:rPr>
                    <w:t xml:space="preserve"> </w:t>
                  </w:r>
                  <w:proofErr w:type="spellStart"/>
                  <w:r>
                    <w:rPr>
                      <w:rFonts w:ascii="Arial" w:hAnsi="Arial" w:cs="Arial"/>
                      <w:color w:val="000000"/>
                      <w:sz w:val="18"/>
                      <w:szCs w:val="18"/>
                    </w:rPr>
                    <w:t>Filter</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24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Junta </w:t>
                  </w:r>
                  <w:proofErr w:type="spellStart"/>
                  <w:r>
                    <w:rPr>
                      <w:rFonts w:ascii="Arial" w:hAnsi="Arial" w:cs="Arial"/>
                      <w:color w:val="000000"/>
                      <w:sz w:val="18"/>
                      <w:szCs w:val="18"/>
                    </w:rPr>
                    <w:t>Klinger</w:t>
                  </w:r>
                  <w:proofErr w:type="spellEnd"/>
                  <w:r>
                    <w:rPr>
                      <w:rFonts w:ascii="Arial" w:hAnsi="Arial" w:cs="Arial"/>
                      <w:color w:val="000000"/>
                      <w:sz w:val="18"/>
                      <w:szCs w:val="18"/>
                    </w:rPr>
                    <w:t xml:space="preserve"> / </w:t>
                  </w:r>
                  <w:proofErr w:type="spellStart"/>
                  <w:r>
                    <w:rPr>
                      <w:rFonts w:ascii="Arial" w:hAnsi="Arial" w:cs="Arial"/>
                      <w:color w:val="000000"/>
                      <w:sz w:val="18"/>
                      <w:szCs w:val="18"/>
                    </w:rPr>
                    <w:t>Klinger</w:t>
                  </w:r>
                  <w:proofErr w:type="spellEnd"/>
                  <w:r>
                    <w:rPr>
                      <w:rFonts w:ascii="Arial" w:hAnsi="Arial" w:cs="Arial"/>
                      <w:color w:val="000000"/>
                      <w:sz w:val="18"/>
                      <w:szCs w:val="18"/>
                    </w:rPr>
                    <w:t xml:space="preserve"> </w:t>
                  </w:r>
                  <w:proofErr w:type="spellStart"/>
                  <w:r>
                    <w:rPr>
                      <w:rFonts w:ascii="Arial" w:hAnsi="Arial" w:cs="Arial"/>
                      <w:color w:val="000000"/>
                      <w:sz w:val="18"/>
                      <w:szCs w:val="18"/>
                    </w:rPr>
                    <w:t>joint</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240"/>
              </w:trPr>
              <w:tc>
                <w:tcPr>
                  <w:tcW w:w="3640"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Cambio de filtro coalescente y sus respectivas juntas / </w:t>
                  </w:r>
                  <w:r>
                    <w:rPr>
                      <w:rFonts w:ascii="Arial" w:hAnsi="Arial" w:cs="Arial"/>
                      <w:color w:val="0000FF"/>
                      <w:sz w:val="18"/>
                      <w:szCs w:val="18"/>
                    </w:rPr>
                    <w:t xml:space="preserve">Coalescente </w:t>
                  </w:r>
                  <w:proofErr w:type="spellStart"/>
                  <w:r>
                    <w:rPr>
                      <w:rFonts w:ascii="Arial" w:hAnsi="Arial" w:cs="Arial"/>
                      <w:color w:val="0000FF"/>
                      <w:sz w:val="18"/>
                      <w:szCs w:val="18"/>
                    </w:rPr>
                    <w:t>filter</w:t>
                  </w:r>
                  <w:proofErr w:type="spellEnd"/>
                  <w:r>
                    <w:rPr>
                      <w:rFonts w:ascii="Arial" w:hAnsi="Arial" w:cs="Arial"/>
                      <w:color w:val="0000FF"/>
                      <w:sz w:val="18"/>
                      <w:szCs w:val="18"/>
                    </w:rPr>
                    <w:t xml:space="preserve"> and </w:t>
                  </w:r>
                  <w:proofErr w:type="spellStart"/>
                  <w:r>
                    <w:rPr>
                      <w:rFonts w:ascii="Arial" w:hAnsi="Arial" w:cs="Arial"/>
                      <w:color w:val="0000FF"/>
                      <w:sz w:val="18"/>
                      <w:szCs w:val="18"/>
                    </w:rPr>
                    <w:t>it</w:t>
                  </w:r>
                  <w:proofErr w:type="spellEnd"/>
                  <w:r>
                    <w:rPr>
                      <w:rFonts w:ascii="Arial" w:hAnsi="Arial" w:cs="Arial"/>
                      <w:color w:val="0000FF"/>
                      <w:sz w:val="18"/>
                      <w:szCs w:val="18"/>
                    </w:rPr>
                    <w:t xml:space="preserve"> s </w:t>
                  </w:r>
                  <w:proofErr w:type="spellStart"/>
                  <w:r>
                    <w:rPr>
                      <w:rFonts w:ascii="Arial" w:hAnsi="Arial" w:cs="Arial"/>
                      <w:color w:val="0000FF"/>
                      <w:sz w:val="18"/>
                      <w:szCs w:val="18"/>
                    </w:rPr>
                    <w:t>respective</w:t>
                  </w:r>
                  <w:proofErr w:type="spellEnd"/>
                  <w:r>
                    <w:rPr>
                      <w:rFonts w:ascii="Arial" w:hAnsi="Arial" w:cs="Arial"/>
                      <w:color w:val="0000FF"/>
                      <w:sz w:val="18"/>
                      <w:szCs w:val="18"/>
                    </w:rPr>
                    <w:t xml:space="preserve"> </w:t>
                  </w:r>
                  <w:proofErr w:type="spellStart"/>
                  <w:r>
                    <w:rPr>
                      <w:rFonts w:ascii="Arial" w:hAnsi="Arial" w:cs="Arial"/>
                      <w:color w:val="0000FF"/>
                      <w:sz w:val="18"/>
                      <w:szCs w:val="18"/>
                    </w:rPr>
                    <w:t>joints</w:t>
                  </w:r>
                  <w:proofErr w:type="spellEnd"/>
                  <w:r>
                    <w:rPr>
                      <w:rFonts w:ascii="Arial" w:hAnsi="Arial" w:cs="Arial"/>
                      <w:color w:val="0000FF"/>
                      <w:sz w:val="18"/>
                      <w:szCs w:val="18"/>
                    </w:rPr>
                    <w:t xml:space="preserve"> </w:t>
                  </w:r>
                  <w:proofErr w:type="spellStart"/>
                  <w:r>
                    <w:rPr>
                      <w:rFonts w:ascii="Arial" w:hAnsi="Arial" w:cs="Arial"/>
                      <w:color w:val="0000FF"/>
                      <w:sz w:val="18"/>
                      <w:szCs w:val="18"/>
                    </w:rPr>
                    <w:t>change</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Filtro </w:t>
                  </w:r>
                  <w:proofErr w:type="spellStart"/>
                  <w:r>
                    <w:rPr>
                      <w:rFonts w:ascii="Arial" w:hAnsi="Arial" w:cs="Arial"/>
                      <w:color w:val="000000"/>
                      <w:sz w:val="18"/>
                      <w:szCs w:val="18"/>
                    </w:rPr>
                    <w:t>coalesente</w:t>
                  </w:r>
                  <w:proofErr w:type="spellEnd"/>
                  <w:r>
                    <w:rPr>
                      <w:rFonts w:ascii="Arial" w:hAnsi="Arial" w:cs="Arial"/>
                      <w:color w:val="000000"/>
                      <w:sz w:val="18"/>
                      <w:szCs w:val="18"/>
                    </w:rPr>
                    <w:t xml:space="preserve"> / </w:t>
                  </w:r>
                  <w:proofErr w:type="spellStart"/>
                  <w:r>
                    <w:rPr>
                      <w:rFonts w:ascii="Arial" w:hAnsi="Arial" w:cs="Arial"/>
                      <w:color w:val="000000"/>
                      <w:sz w:val="18"/>
                      <w:szCs w:val="18"/>
                    </w:rPr>
                    <w:t>Coalecent</w:t>
                  </w:r>
                  <w:proofErr w:type="spellEnd"/>
                  <w:r>
                    <w:rPr>
                      <w:rFonts w:ascii="Arial" w:hAnsi="Arial" w:cs="Arial"/>
                      <w:color w:val="000000"/>
                      <w:sz w:val="18"/>
                      <w:szCs w:val="18"/>
                    </w:rPr>
                    <w:t xml:space="preserve"> </w:t>
                  </w:r>
                  <w:proofErr w:type="spellStart"/>
                  <w:r>
                    <w:rPr>
                      <w:rFonts w:ascii="Arial" w:hAnsi="Arial" w:cs="Arial"/>
                      <w:color w:val="000000"/>
                      <w:sz w:val="18"/>
                      <w:szCs w:val="18"/>
                    </w:rPr>
                    <w:t>Filter</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x</w:t>
                  </w:r>
                </w:p>
              </w:tc>
            </w:tr>
            <w:tr w:rsidR="007A2474" w:rsidTr="00B9266A">
              <w:trPr>
                <w:trHeight w:val="24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O Ring 2-243 V</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x</w:t>
                  </w:r>
                </w:p>
              </w:tc>
            </w:tr>
            <w:tr w:rsidR="007A2474" w:rsidTr="00B9266A">
              <w:trPr>
                <w:trHeight w:val="24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O Ring 2-129 V</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x</w:t>
                  </w:r>
                </w:p>
              </w:tc>
            </w:tr>
            <w:tr w:rsidR="007A2474" w:rsidTr="00B9266A">
              <w:trPr>
                <w:trHeight w:val="720"/>
              </w:trPr>
              <w:tc>
                <w:tcPr>
                  <w:tcW w:w="3640"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Cambio de diafragma de </w:t>
                  </w:r>
                  <w:proofErr w:type="spellStart"/>
                  <w:r>
                    <w:rPr>
                      <w:rFonts w:ascii="Arial" w:hAnsi="Arial" w:cs="Arial"/>
                      <w:color w:val="000000"/>
                      <w:sz w:val="18"/>
                      <w:szCs w:val="18"/>
                    </w:rPr>
                    <w:t>valvula</w:t>
                  </w:r>
                  <w:proofErr w:type="spellEnd"/>
                  <w:r>
                    <w:rPr>
                      <w:rFonts w:ascii="Arial" w:hAnsi="Arial" w:cs="Arial"/>
                      <w:color w:val="000000"/>
                      <w:sz w:val="18"/>
                      <w:szCs w:val="18"/>
                    </w:rPr>
                    <w:t xml:space="preserve"> reguladora de entrada modelo 1098 / </w:t>
                  </w:r>
                  <w:proofErr w:type="spellStart"/>
                  <w:r>
                    <w:rPr>
                      <w:rFonts w:ascii="Arial" w:hAnsi="Arial" w:cs="Arial"/>
                      <w:color w:val="0000FF"/>
                      <w:sz w:val="18"/>
                      <w:szCs w:val="18"/>
                    </w:rPr>
                    <w:t>Model</w:t>
                  </w:r>
                  <w:proofErr w:type="spellEnd"/>
                  <w:r>
                    <w:rPr>
                      <w:rFonts w:ascii="Arial" w:hAnsi="Arial" w:cs="Arial"/>
                      <w:color w:val="0000FF"/>
                      <w:sz w:val="18"/>
                      <w:szCs w:val="18"/>
                    </w:rPr>
                    <w:t xml:space="preserve"> 1098 </w:t>
                  </w:r>
                  <w:proofErr w:type="spellStart"/>
                  <w:r>
                    <w:rPr>
                      <w:rFonts w:ascii="Arial" w:hAnsi="Arial" w:cs="Arial"/>
                      <w:color w:val="0000FF"/>
                      <w:sz w:val="18"/>
                      <w:szCs w:val="18"/>
                    </w:rPr>
                    <w:t>inlet</w:t>
                  </w:r>
                  <w:proofErr w:type="spellEnd"/>
                  <w:r>
                    <w:rPr>
                      <w:rFonts w:ascii="Arial" w:hAnsi="Arial" w:cs="Arial"/>
                      <w:color w:val="0000FF"/>
                      <w:sz w:val="18"/>
                      <w:szCs w:val="18"/>
                    </w:rPr>
                    <w:t xml:space="preserve"> </w:t>
                  </w:r>
                  <w:proofErr w:type="spellStart"/>
                  <w:r>
                    <w:rPr>
                      <w:rFonts w:ascii="Arial" w:hAnsi="Arial" w:cs="Arial"/>
                      <w:color w:val="0000FF"/>
                      <w:sz w:val="18"/>
                      <w:szCs w:val="18"/>
                    </w:rPr>
                    <w:t>regulation</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r>
                    <w:rPr>
                      <w:rFonts w:ascii="Arial" w:hAnsi="Arial" w:cs="Arial"/>
                      <w:color w:val="0000FF"/>
                      <w:sz w:val="18"/>
                      <w:szCs w:val="18"/>
                    </w:rPr>
                    <w:t xml:space="preserve"> </w:t>
                  </w:r>
                  <w:proofErr w:type="spellStart"/>
                  <w:r>
                    <w:rPr>
                      <w:rFonts w:ascii="Arial" w:hAnsi="Arial" w:cs="Arial"/>
                      <w:color w:val="0000FF"/>
                      <w:sz w:val="18"/>
                      <w:szCs w:val="18"/>
                    </w:rPr>
                    <w:t>diaphragm</w:t>
                  </w:r>
                  <w:proofErr w:type="spellEnd"/>
                  <w:r>
                    <w:rPr>
                      <w:rFonts w:ascii="Arial" w:hAnsi="Arial" w:cs="Arial"/>
                      <w:color w:val="0000FF"/>
                      <w:sz w:val="18"/>
                      <w:szCs w:val="18"/>
                    </w:rPr>
                    <w:t xml:space="preserve"> </w:t>
                  </w:r>
                  <w:proofErr w:type="spellStart"/>
                  <w:r>
                    <w:rPr>
                      <w:rFonts w:ascii="Arial" w:hAnsi="Arial" w:cs="Arial"/>
                      <w:color w:val="0000FF"/>
                      <w:sz w:val="18"/>
                      <w:szCs w:val="18"/>
                    </w:rPr>
                    <w:t>change</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Diafragma de </w:t>
                  </w:r>
                  <w:proofErr w:type="spellStart"/>
                  <w:r>
                    <w:rPr>
                      <w:rFonts w:ascii="Arial" w:hAnsi="Arial" w:cs="Arial"/>
                      <w:color w:val="000000"/>
                      <w:sz w:val="18"/>
                      <w:szCs w:val="18"/>
                    </w:rPr>
                    <w:t>valvula</w:t>
                  </w:r>
                  <w:proofErr w:type="spellEnd"/>
                  <w:r>
                    <w:rPr>
                      <w:rFonts w:ascii="Arial" w:hAnsi="Arial" w:cs="Arial"/>
                      <w:color w:val="000000"/>
                      <w:sz w:val="18"/>
                      <w:szCs w:val="18"/>
                    </w:rPr>
                    <w:t xml:space="preserve"> Aspro 2" 24 </w:t>
                  </w:r>
                  <w:proofErr w:type="spellStart"/>
                  <w:r>
                    <w:rPr>
                      <w:rFonts w:ascii="Arial" w:hAnsi="Arial" w:cs="Arial"/>
                      <w:color w:val="000000"/>
                      <w:sz w:val="18"/>
                      <w:szCs w:val="18"/>
                    </w:rPr>
                    <w:t>aguj</w:t>
                  </w:r>
                  <w:proofErr w:type="spellEnd"/>
                  <w:r>
                    <w:rPr>
                      <w:rFonts w:ascii="Arial" w:hAnsi="Arial" w:cs="Arial"/>
                      <w:color w:val="000000"/>
                      <w:sz w:val="18"/>
                      <w:szCs w:val="18"/>
                    </w:rPr>
                    <w:t xml:space="preserve">. / </w:t>
                  </w:r>
                  <w:r>
                    <w:rPr>
                      <w:rFonts w:ascii="Arial" w:hAnsi="Arial" w:cs="Arial"/>
                      <w:color w:val="0000FF"/>
                      <w:sz w:val="18"/>
                      <w:szCs w:val="18"/>
                    </w:rPr>
                    <w:t xml:space="preserve">Aspro 2" </w:t>
                  </w:r>
                  <w:proofErr w:type="spellStart"/>
                  <w:r>
                    <w:rPr>
                      <w:rFonts w:ascii="Arial" w:hAnsi="Arial" w:cs="Arial"/>
                      <w:color w:val="0000FF"/>
                      <w:sz w:val="18"/>
                      <w:szCs w:val="18"/>
                    </w:rPr>
                    <w:t>valve</w:t>
                  </w:r>
                  <w:proofErr w:type="spellEnd"/>
                  <w:r>
                    <w:rPr>
                      <w:rFonts w:ascii="Arial" w:hAnsi="Arial" w:cs="Arial"/>
                      <w:color w:val="0000FF"/>
                      <w:sz w:val="18"/>
                      <w:szCs w:val="18"/>
                    </w:rPr>
                    <w:t xml:space="preserve"> </w:t>
                  </w:r>
                  <w:proofErr w:type="spellStart"/>
                  <w:r>
                    <w:rPr>
                      <w:rFonts w:ascii="Arial" w:hAnsi="Arial" w:cs="Arial"/>
                      <w:color w:val="0000FF"/>
                      <w:sz w:val="18"/>
                      <w:szCs w:val="18"/>
                    </w:rPr>
                    <w:t>diaphragm</w:t>
                  </w:r>
                  <w:proofErr w:type="spellEnd"/>
                  <w:r>
                    <w:rPr>
                      <w:rFonts w:ascii="Arial" w:hAnsi="Arial" w:cs="Arial"/>
                      <w:color w:val="0000FF"/>
                      <w:sz w:val="18"/>
                      <w:szCs w:val="18"/>
                    </w:rPr>
                    <w:br/>
                    <w:t xml:space="preserve">24 </w:t>
                  </w:r>
                  <w:proofErr w:type="spellStart"/>
                  <w:r>
                    <w:rPr>
                      <w:rFonts w:ascii="Arial" w:hAnsi="Arial" w:cs="Arial"/>
                      <w:color w:val="0000FF"/>
                      <w:sz w:val="18"/>
                      <w:szCs w:val="18"/>
                    </w:rPr>
                    <w:t>holes</w:t>
                  </w:r>
                  <w:proofErr w:type="spellEnd"/>
                  <w:r>
                    <w:rPr>
                      <w:rFonts w:ascii="Arial" w:hAnsi="Arial" w:cs="Arial"/>
                      <w:color w:val="0000FF"/>
                      <w:sz w:val="18"/>
                      <w:szCs w:val="18"/>
                    </w:rPr>
                    <w:t>.</w:t>
                  </w:r>
                </w:p>
              </w:tc>
              <w:tc>
                <w:tcPr>
                  <w:tcW w:w="780"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x</w:t>
                  </w:r>
                </w:p>
              </w:tc>
            </w:tr>
            <w:tr w:rsidR="007A2474" w:rsidTr="00B9266A">
              <w:trPr>
                <w:trHeight w:val="72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Diafragma de </w:t>
                  </w:r>
                  <w:proofErr w:type="spellStart"/>
                  <w:r>
                    <w:rPr>
                      <w:rFonts w:ascii="Arial" w:hAnsi="Arial" w:cs="Arial"/>
                      <w:color w:val="000000"/>
                      <w:sz w:val="18"/>
                      <w:szCs w:val="18"/>
                    </w:rPr>
                    <w:t>valvula</w:t>
                  </w:r>
                  <w:proofErr w:type="spellEnd"/>
                  <w:r>
                    <w:rPr>
                      <w:rFonts w:ascii="Arial" w:hAnsi="Arial" w:cs="Arial"/>
                      <w:color w:val="000000"/>
                      <w:sz w:val="18"/>
                      <w:szCs w:val="18"/>
                    </w:rPr>
                    <w:t xml:space="preserve"> Aspro 2" 16 </w:t>
                  </w:r>
                  <w:proofErr w:type="spellStart"/>
                  <w:r>
                    <w:rPr>
                      <w:rFonts w:ascii="Arial" w:hAnsi="Arial" w:cs="Arial"/>
                      <w:color w:val="000000"/>
                      <w:sz w:val="18"/>
                      <w:szCs w:val="18"/>
                    </w:rPr>
                    <w:t>aguj</w:t>
                  </w:r>
                  <w:proofErr w:type="spellEnd"/>
                  <w:r>
                    <w:rPr>
                      <w:rFonts w:ascii="Arial" w:hAnsi="Arial" w:cs="Arial"/>
                      <w:color w:val="000000"/>
                      <w:sz w:val="18"/>
                      <w:szCs w:val="18"/>
                    </w:rPr>
                    <w:t xml:space="preserve">. /  </w:t>
                  </w:r>
                  <w:r>
                    <w:rPr>
                      <w:rFonts w:ascii="Arial" w:hAnsi="Arial" w:cs="Arial"/>
                      <w:color w:val="0000FF"/>
                      <w:sz w:val="18"/>
                      <w:szCs w:val="18"/>
                    </w:rPr>
                    <w:t xml:space="preserve">Aspro 2" </w:t>
                  </w:r>
                  <w:proofErr w:type="spellStart"/>
                  <w:r>
                    <w:rPr>
                      <w:rFonts w:ascii="Arial" w:hAnsi="Arial" w:cs="Arial"/>
                      <w:color w:val="0000FF"/>
                      <w:sz w:val="18"/>
                      <w:szCs w:val="18"/>
                    </w:rPr>
                    <w:t>valve</w:t>
                  </w:r>
                  <w:proofErr w:type="spellEnd"/>
                  <w:r>
                    <w:rPr>
                      <w:rFonts w:ascii="Arial" w:hAnsi="Arial" w:cs="Arial"/>
                      <w:color w:val="0000FF"/>
                      <w:sz w:val="18"/>
                      <w:szCs w:val="18"/>
                    </w:rPr>
                    <w:t xml:space="preserve"> </w:t>
                  </w:r>
                  <w:proofErr w:type="spellStart"/>
                  <w:r>
                    <w:rPr>
                      <w:rFonts w:ascii="Arial" w:hAnsi="Arial" w:cs="Arial"/>
                      <w:color w:val="0000FF"/>
                      <w:sz w:val="18"/>
                      <w:szCs w:val="18"/>
                    </w:rPr>
                    <w:t>diaphragm</w:t>
                  </w:r>
                  <w:proofErr w:type="spellEnd"/>
                  <w:r>
                    <w:rPr>
                      <w:rFonts w:ascii="Arial" w:hAnsi="Arial" w:cs="Arial"/>
                      <w:color w:val="0000FF"/>
                      <w:sz w:val="18"/>
                      <w:szCs w:val="18"/>
                    </w:rPr>
                    <w:br/>
                    <w:t xml:space="preserve">16 </w:t>
                  </w:r>
                  <w:proofErr w:type="spellStart"/>
                  <w:r>
                    <w:rPr>
                      <w:rFonts w:ascii="Arial" w:hAnsi="Arial" w:cs="Arial"/>
                      <w:color w:val="0000FF"/>
                      <w:sz w:val="18"/>
                      <w:szCs w:val="18"/>
                    </w:rPr>
                    <w:t>holes</w:t>
                  </w:r>
                  <w:proofErr w:type="spellEnd"/>
                  <w:r>
                    <w:rPr>
                      <w:rFonts w:ascii="Arial" w:hAnsi="Arial" w:cs="Arial"/>
                      <w:color w:val="0000FF"/>
                      <w:sz w:val="18"/>
                      <w:szCs w:val="18"/>
                    </w:rPr>
                    <w:t>.</w:t>
                  </w:r>
                </w:p>
              </w:tc>
              <w:tc>
                <w:tcPr>
                  <w:tcW w:w="78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b/>
                      <w:bCs/>
                      <w:color w:val="000000"/>
                      <w:sz w:val="18"/>
                      <w:szCs w:val="18"/>
                    </w:rPr>
                  </w:pPr>
                </w:p>
              </w:tc>
            </w:tr>
            <w:tr w:rsidR="007A2474" w:rsidTr="00B9266A">
              <w:trPr>
                <w:trHeight w:val="48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Kit de </w:t>
                  </w:r>
                  <w:proofErr w:type="spellStart"/>
                  <w:r>
                    <w:rPr>
                      <w:rFonts w:ascii="Arial" w:hAnsi="Arial" w:cs="Arial"/>
                      <w:color w:val="000000"/>
                      <w:sz w:val="18"/>
                      <w:szCs w:val="18"/>
                    </w:rPr>
                    <w:t>reparacion</w:t>
                  </w:r>
                  <w:proofErr w:type="spellEnd"/>
                  <w:r>
                    <w:rPr>
                      <w:rFonts w:ascii="Arial" w:hAnsi="Arial" w:cs="Arial"/>
                      <w:color w:val="000000"/>
                      <w:sz w:val="18"/>
                      <w:szCs w:val="18"/>
                    </w:rPr>
                    <w:t xml:space="preserve"> de piloto de válvula ASPRO/ </w:t>
                  </w:r>
                  <w:r>
                    <w:rPr>
                      <w:rFonts w:ascii="Arial" w:hAnsi="Arial" w:cs="Arial"/>
                      <w:color w:val="0000FF"/>
                      <w:sz w:val="18"/>
                      <w:szCs w:val="18"/>
                    </w:rPr>
                    <w:t xml:space="preserve">ASPRO </w:t>
                  </w:r>
                  <w:proofErr w:type="spellStart"/>
                  <w:r>
                    <w:rPr>
                      <w:rFonts w:ascii="Arial" w:hAnsi="Arial" w:cs="Arial"/>
                      <w:color w:val="0000FF"/>
                      <w:sz w:val="18"/>
                      <w:szCs w:val="18"/>
                    </w:rPr>
                    <w:t>pilot</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r>
                    <w:rPr>
                      <w:rFonts w:ascii="Arial" w:hAnsi="Arial" w:cs="Arial"/>
                      <w:color w:val="0000FF"/>
                      <w:sz w:val="18"/>
                      <w:szCs w:val="18"/>
                    </w:rPr>
                    <w:t xml:space="preserve"> </w:t>
                  </w:r>
                  <w:proofErr w:type="spellStart"/>
                  <w:r>
                    <w:rPr>
                      <w:rFonts w:ascii="Arial" w:hAnsi="Arial" w:cs="Arial"/>
                      <w:color w:val="0000FF"/>
                      <w:sz w:val="18"/>
                      <w:szCs w:val="18"/>
                    </w:rPr>
                    <w:t>repair</w:t>
                  </w:r>
                  <w:proofErr w:type="spellEnd"/>
                  <w:r>
                    <w:rPr>
                      <w:rFonts w:ascii="Arial" w:hAnsi="Arial" w:cs="Arial"/>
                      <w:color w:val="0000FF"/>
                      <w:sz w:val="18"/>
                      <w:szCs w:val="18"/>
                    </w:rPr>
                    <w:t xml:space="preserve"> kit</w:t>
                  </w:r>
                </w:p>
              </w:tc>
              <w:tc>
                <w:tcPr>
                  <w:tcW w:w="78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b/>
                      <w:bCs/>
                      <w:color w:val="000000"/>
                      <w:sz w:val="18"/>
                      <w:szCs w:val="18"/>
                    </w:rPr>
                  </w:pPr>
                </w:p>
              </w:tc>
            </w:tr>
            <w:tr w:rsidR="007A2474" w:rsidTr="00B9266A">
              <w:trPr>
                <w:trHeight w:val="72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Cambio de filtro sinterizado de </w:t>
                  </w:r>
                  <w:proofErr w:type="spellStart"/>
                  <w:r>
                    <w:rPr>
                      <w:rFonts w:ascii="Arial" w:hAnsi="Arial" w:cs="Arial"/>
                      <w:color w:val="000000"/>
                      <w:sz w:val="18"/>
                      <w:szCs w:val="18"/>
                    </w:rPr>
                    <w:t>valvula</w:t>
                  </w:r>
                  <w:proofErr w:type="spellEnd"/>
                  <w:r>
                    <w:rPr>
                      <w:rFonts w:ascii="Arial" w:hAnsi="Arial" w:cs="Arial"/>
                      <w:color w:val="000000"/>
                      <w:sz w:val="18"/>
                      <w:szCs w:val="18"/>
                    </w:rPr>
                    <w:br/>
                    <w:t xml:space="preserve">reguladora de entrada / </w:t>
                  </w:r>
                  <w:proofErr w:type="spellStart"/>
                  <w:r>
                    <w:rPr>
                      <w:rFonts w:ascii="Arial" w:hAnsi="Arial" w:cs="Arial"/>
                      <w:color w:val="0000FF"/>
                      <w:sz w:val="18"/>
                      <w:szCs w:val="18"/>
                    </w:rPr>
                    <w:t>Inlet</w:t>
                  </w:r>
                  <w:proofErr w:type="spellEnd"/>
                  <w:r>
                    <w:rPr>
                      <w:rFonts w:ascii="Arial" w:hAnsi="Arial" w:cs="Arial"/>
                      <w:color w:val="0000FF"/>
                      <w:sz w:val="18"/>
                      <w:szCs w:val="18"/>
                    </w:rPr>
                    <w:t xml:space="preserve"> </w:t>
                  </w:r>
                  <w:proofErr w:type="spellStart"/>
                  <w:r>
                    <w:rPr>
                      <w:rFonts w:ascii="Arial" w:hAnsi="Arial" w:cs="Arial"/>
                      <w:color w:val="0000FF"/>
                      <w:sz w:val="18"/>
                      <w:szCs w:val="18"/>
                    </w:rPr>
                    <w:t>regulating</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r>
                    <w:rPr>
                      <w:rFonts w:ascii="Arial" w:hAnsi="Arial" w:cs="Arial"/>
                      <w:color w:val="0000FF"/>
                      <w:sz w:val="18"/>
                      <w:szCs w:val="18"/>
                    </w:rPr>
                    <w:t xml:space="preserve"> </w:t>
                  </w:r>
                  <w:proofErr w:type="spellStart"/>
                  <w:r>
                    <w:rPr>
                      <w:rFonts w:ascii="Arial" w:hAnsi="Arial" w:cs="Arial"/>
                      <w:color w:val="0000FF"/>
                      <w:sz w:val="18"/>
                      <w:szCs w:val="18"/>
                    </w:rPr>
                    <w:t>filter</w:t>
                  </w:r>
                  <w:proofErr w:type="spellEnd"/>
                  <w:r>
                    <w:rPr>
                      <w:rFonts w:ascii="Arial" w:hAnsi="Arial" w:cs="Arial"/>
                      <w:color w:val="0000FF"/>
                      <w:sz w:val="18"/>
                      <w:szCs w:val="18"/>
                    </w:rPr>
                    <w:t xml:space="preserve"> </w:t>
                  </w:r>
                  <w:proofErr w:type="spellStart"/>
                  <w:r>
                    <w:rPr>
                      <w:rFonts w:ascii="Arial" w:hAnsi="Arial" w:cs="Arial"/>
                      <w:color w:val="0000FF"/>
                      <w:sz w:val="18"/>
                      <w:szCs w:val="18"/>
                    </w:rPr>
                    <w:t>change</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Elemento filtrante /</w:t>
                  </w:r>
                  <w:r>
                    <w:rPr>
                      <w:rFonts w:ascii="Arial" w:hAnsi="Arial" w:cs="Arial"/>
                      <w:color w:val="000000"/>
                      <w:sz w:val="18"/>
                      <w:szCs w:val="18"/>
                    </w:rPr>
                    <w:br/>
                  </w:r>
                  <w:proofErr w:type="spellStart"/>
                  <w:r>
                    <w:rPr>
                      <w:rFonts w:ascii="Arial" w:hAnsi="Arial" w:cs="Arial"/>
                      <w:color w:val="0000FF"/>
                      <w:sz w:val="18"/>
                      <w:szCs w:val="18"/>
                    </w:rPr>
                    <w:t>filter</w:t>
                  </w:r>
                  <w:proofErr w:type="spellEnd"/>
                  <w:r>
                    <w:rPr>
                      <w:rFonts w:ascii="Arial" w:hAnsi="Arial" w:cs="Arial"/>
                      <w:color w:val="0000FF"/>
                      <w:sz w:val="18"/>
                      <w:szCs w:val="18"/>
                    </w:rPr>
                    <w:t xml:space="preserve"> </w:t>
                  </w:r>
                  <w:proofErr w:type="spellStart"/>
                  <w:r>
                    <w:rPr>
                      <w:rFonts w:ascii="Arial" w:hAnsi="Arial" w:cs="Arial"/>
                      <w:color w:val="0000FF"/>
                      <w:sz w:val="18"/>
                      <w:szCs w:val="18"/>
                    </w:rPr>
                    <w:t>element</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x</w:t>
                  </w:r>
                </w:p>
              </w:tc>
            </w:tr>
            <w:tr w:rsidR="007A2474" w:rsidTr="00B9266A">
              <w:trPr>
                <w:trHeight w:val="48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Limpieza de </w:t>
                  </w:r>
                  <w:proofErr w:type="spellStart"/>
                  <w:r>
                    <w:rPr>
                      <w:rFonts w:ascii="Arial" w:hAnsi="Arial" w:cs="Arial"/>
                      <w:color w:val="000000"/>
                      <w:sz w:val="18"/>
                      <w:szCs w:val="18"/>
                    </w:rPr>
                    <w:t>valvula</w:t>
                  </w:r>
                  <w:proofErr w:type="spellEnd"/>
                  <w:r>
                    <w:rPr>
                      <w:rFonts w:ascii="Arial" w:hAnsi="Arial" w:cs="Arial"/>
                      <w:color w:val="000000"/>
                      <w:sz w:val="18"/>
                      <w:szCs w:val="18"/>
                    </w:rPr>
                    <w:t xml:space="preserve">  de entrada / </w:t>
                  </w:r>
                  <w:proofErr w:type="spellStart"/>
                  <w:r>
                    <w:rPr>
                      <w:rFonts w:ascii="Arial" w:hAnsi="Arial" w:cs="Arial"/>
                      <w:color w:val="0000FF"/>
                      <w:sz w:val="18"/>
                      <w:szCs w:val="18"/>
                    </w:rPr>
                    <w:t>Inlet</w:t>
                  </w:r>
                  <w:proofErr w:type="spellEnd"/>
                  <w:r>
                    <w:rPr>
                      <w:rFonts w:ascii="Arial" w:hAnsi="Arial" w:cs="Arial"/>
                      <w:color w:val="0000FF"/>
                      <w:sz w:val="18"/>
                      <w:szCs w:val="18"/>
                    </w:rPr>
                    <w:br/>
                  </w:r>
                  <w:proofErr w:type="spellStart"/>
                  <w:r>
                    <w:rPr>
                      <w:rFonts w:ascii="Arial" w:hAnsi="Arial" w:cs="Arial"/>
                      <w:color w:val="0000FF"/>
                      <w:sz w:val="18"/>
                      <w:szCs w:val="18"/>
                    </w:rPr>
                    <w:t>valve</w:t>
                  </w:r>
                  <w:proofErr w:type="spellEnd"/>
                  <w:r>
                    <w:rPr>
                      <w:rFonts w:ascii="Arial" w:hAnsi="Arial" w:cs="Arial"/>
                      <w:color w:val="0000FF"/>
                      <w:sz w:val="18"/>
                      <w:szCs w:val="18"/>
                    </w:rPr>
                    <w:t xml:space="preserve"> </w:t>
                  </w:r>
                  <w:proofErr w:type="spellStart"/>
                  <w:r>
                    <w:rPr>
                      <w:rFonts w:ascii="Arial" w:hAnsi="Arial" w:cs="Arial"/>
                      <w:color w:val="0000FF"/>
                      <w:sz w:val="18"/>
                      <w:szCs w:val="18"/>
                    </w:rPr>
                    <w:t>cleaning</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Alcohol</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o</w:t>
                  </w:r>
                </w:p>
              </w:tc>
            </w:tr>
            <w:tr w:rsidR="007A2474" w:rsidTr="00B9266A">
              <w:trPr>
                <w:trHeight w:val="480"/>
              </w:trPr>
              <w:tc>
                <w:tcPr>
                  <w:tcW w:w="3640"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de entrada / </w:t>
                  </w:r>
                  <w:proofErr w:type="spellStart"/>
                  <w:r>
                    <w:rPr>
                      <w:rFonts w:ascii="Arial" w:hAnsi="Arial" w:cs="Arial"/>
                      <w:color w:val="0000FF"/>
                      <w:sz w:val="18"/>
                      <w:szCs w:val="18"/>
                    </w:rPr>
                    <w:t>Inlet</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Kit de </w:t>
                  </w:r>
                  <w:proofErr w:type="spellStart"/>
                  <w:r>
                    <w:rPr>
                      <w:rFonts w:ascii="Arial" w:hAnsi="Arial" w:cs="Arial"/>
                      <w:color w:val="000000"/>
                      <w:sz w:val="18"/>
                      <w:szCs w:val="18"/>
                    </w:rPr>
                    <w:t>reparacion</w:t>
                  </w:r>
                  <w:proofErr w:type="spellEnd"/>
                  <w:r>
                    <w:rPr>
                      <w:rFonts w:ascii="Arial" w:hAnsi="Arial" w:cs="Arial"/>
                      <w:color w:val="000000"/>
                      <w:sz w:val="18"/>
                      <w:szCs w:val="18"/>
                    </w:rPr>
                    <w:t xml:space="preserve"> de </w:t>
                  </w:r>
                  <w:proofErr w:type="spellStart"/>
                  <w:r>
                    <w:rPr>
                      <w:rFonts w:ascii="Arial" w:hAnsi="Arial" w:cs="Arial"/>
                      <w:color w:val="000000"/>
                      <w:sz w:val="18"/>
                      <w:szCs w:val="18"/>
                    </w:rPr>
                    <w:t>valvula</w:t>
                  </w:r>
                  <w:proofErr w:type="spellEnd"/>
                  <w:r>
                    <w:rPr>
                      <w:rFonts w:ascii="Arial" w:hAnsi="Arial" w:cs="Arial"/>
                      <w:color w:val="000000"/>
                      <w:sz w:val="18"/>
                      <w:szCs w:val="18"/>
                    </w:rPr>
                    <w:t xml:space="preserve"> eléctrica </w:t>
                  </w:r>
                  <w:proofErr w:type="spellStart"/>
                  <w:r>
                    <w:rPr>
                      <w:rFonts w:ascii="Arial" w:hAnsi="Arial" w:cs="Arial"/>
                      <w:color w:val="000000"/>
                      <w:sz w:val="18"/>
                      <w:szCs w:val="18"/>
                    </w:rPr>
                    <w:t>Valpes</w:t>
                  </w:r>
                  <w:proofErr w:type="spellEnd"/>
                  <w:r>
                    <w:rPr>
                      <w:rFonts w:ascii="Arial" w:hAnsi="Arial" w:cs="Arial"/>
                      <w:color w:val="000000"/>
                      <w:sz w:val="18"/>
                      <w:szCs w:val="18"/>
                    </w:rPr>
                    <w:t xml:space="preserve"> </w:t>
                  </w:r>
                  <w:r>
                    <w:rPr>
                      <w:rFonts w:ascii="Arial" w:hAnsi="Arial" w:cs="Arial"/>
                      <w:color w:val="0000FF"/>
                      <w:sz w:val="18"/>
                      <w:szCs w:val="18"/>
                    </w:rPr>
                    <w:t xml:space="preserve">/ </w:t>
                  </w:r>
                  <w:proofErr w:type="spellStart"/>
                  <w:r>
                    <w:rPr>
                      <w:rFonts w:ascii="Arial" w:hAnsi="Arial" w:cs="Arial"/>
                      <w:color w:val="0000FF"/>
                      <w:sz w:val="18"/>
                      <w:szCs w:val="18"/>
                    </w:rPr>
                    <w:t>Valpes</w:t>
                  </w:r>
                  <w:proofErr w:type="spellEnd"/>
                  <w:r>
                    <w:rPr>
                      <w:rFonts w:ascii="Arial" w:hAnsi="Arial" w:cs="Arial"/>
                      <w:color w:val="0000FF"/>
                      <w:sz w:val="18"/>
                      <w:szCs w:val="18"/>
                    </w:rPr>
                    <w:t xml:space="preserve"> </w:t>
                  </w:r>
                  <w:proofErr w:type="spellStart"/>
                  <w:r>
                    <w:rPr>
                      <w:rFonts w:ascii="Arial" w:hAnsi="Arial" w:cs="Arial"/>
                      <w:color w:val="0000FF"/>
                      <w:sz w:val="18"/>
                      <w:szCs w:val="18"/>
                    </w:rPr>
                    <w:t>electrical</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r>
                    <w:rPr>
                      <w:rFonts w:ascii="Arial" w:hAnsi="Arial" w:cs="Arial"/>
                      <w:color w:val="0000FF"/>
                      <w:sz w:val="18"/>
                      <w:szCs w:val="18"/>
                    </w:rPr>
                    <w:t xml:space="preserve"> </w:t>
                  </w:r>
                  <w:proofErr w:type="spellStart"/>
                  <w:r>
                    <w:rPr>
                      <w:rFonts w:ascii="Arial" w:hAnsi="Arial" w:cs="Arial"/>
                      <w:color w:val="0000FF"/>
                      <w:sz w:val="18"/>
                      <w:szCs w:val="18"/>
                    </w:rPr>
                    <w:t>repair</w:t>
                  </w:r>
                  <w:proofErr w:type="spellEnd"/>
                  <w:r>
                    <w:rPr>
                      <w:rFonts w:ascii="Arial" w:hAnsi="Arial" w:cs="Arial"/>
                      <w:color w:val="0000FF"/>
                      <w:sz w:val="18"/>
                      <w:szCs w:val="18"/>
                    </w:rPr>
                    <w:t xml:space="preserve"> kit</w:t>
                  </w:r>
                </w:p>
              </w:tc>
              <w:tc>
                <w:tcPr>
                  <w:tcW w:w="780"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48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Kit de </w:t>
                  </w:r>
                  <w:proofErr w:type="spellStart"/>
                  <w:r>
                    <w:rPr>
                      <w:rFonts w:ascii="Arial" w:hAnsi="Arial" w:cs="Arial"/>
                      <w:color w:val="000000"/>
                      <w:sz w:val="18"/>
                      <w:szCs w:val="18"/>
                    </w:rPr>
                    <w:t>reparacion</w:t>
                  </w:r>
                  <w:proofErr w:type="spellEnd"/>
                  <w:r>
                    <w:rPr>
                      <w:rFonts w:ascii="Arial" w:hAnsi="Arial" w:cs="Arial"/>
                      <w:color w:val="000000"/>
                      <w:sz w:val="18"/>
                      <w:szCs w:val="18"/>
                    </w:rPr>
                    <w:t xml:space="preserve"> de </w:t>
                  </w:r>
                  <w:proofErr w:type="spellStart"/>
                  <w:r>
                    <w:rPr>
                      <w:rFonts w:ascii="Arial" w:hAnsi="Arial" w:cs="Arial"/>
                      <w:color w:val="000000"/>
                      <w:sz w:val="18"/>
                      <w:szCs w:val="18"/>
                    </w:rPr>
                    <w:t>valvula</w:t>
                  </w:r>
                  <w:proofErr w:type="spellEnd"/>
                  <w:r>
                    <w:rPr>
                      <w:rFonts w:ascii="Arial" w:hAnsi="Arial" w:cs="Arial"/>
                      <w:color w:val="000000"/>
                      <w:sz w:val="18"/>
                      <w:szCs w:val="18"/>
                    </w:rPr>
                    <w:t xml:space="preserve"> neumática S. </w:t>
                  </w:r>
                  <w:proofErr w:type="spellStart"/>
                  <w:r>
                    <w:rPr>
                      <w:rFonts w:ascii="Arial" w:hAnsi="Arial" w:cs="Arial"/>
                      <w:color w:val="000000"/>
                      <w:sz w:val="18"/>
                      <w:szCs w:val="18"/>
                    </w:rPr>
                    <w:t>Sarco</w:t>
                  </w:r>
                  <w:proofErr w:type="spellEnd"/>
                  <w:r>
                    <w:rPr>
                      <w:rFonts w:ascii="Arial" w:hAnsi="Arial" w:cs="Arial"/>
                      <w:color w:val="000000"/>
                      <w:sz w:val="18"/>
                      <w:szCs w:val="18"/>
                    </w:rPr>
                    <w:t xml:space="preserve"> </w:t>
                  </w:r>
                  <w:r>
                    <w:rPr>
                      <w:rFonts w:ascii="Arial" w:hAnsi="Arial" w:cs="Arial"/>
                      <w:color w:val="0000FF"/>
                      <w:sz w:val="18"/>
                      <w:szCs w:val="18"/>
                    </w:rPr>
                    <w:t xml:space="preserve">/ S. </w:t>
                  </w:r>
                  <w:proofErr w:type="spellStart"/>
                  <w:r>
                    <w:rPr>
                      <w:rFonts w:ascii="Arial" w:hAnsi="Arial" w:cs="Arial"/>
                      <w:color w:val="0000FF"/>
                      <w:sz w:val="18"/>
                      <w:szCs w:val="18"/>
                    </w:rPr>
                    <w:t>Sarco</w:t>
                  </w:r>
                  <w:proofErr w:type="spellEnd"/>
                  <w:r>
                    <w:rPr>
                      <w:rFonts w:ascii="Arial" w:hAnsi="Arial" w:cs="Arial"/>
                      <w:color w:val="0000FF"/>
                      <w:sz w:val="18"/>
                      <w:szCs w:val="18"/>
                    </w:rPr>
                    <w:t xml:space="preserve"> </w:t>
                  </w:r>
                  <w:proofErr w:type="spellStart"/>
                  <w:r>
                    <w:rPr>
                      <w:rFonts w:ascii="Arial" w:hAnsi="Arial" w:cs="Arial"/>
                      <w:color w:val="0000FF"/>
                      <w:sz w:val="18"/>
                      <w:szCs w:val="18"/>
                    </w:rPr>
                    <w:t>neumatic</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r>
                    <w:rPr>
                      <w:rFonts w:ascii="Arial" w:hAnsi="Arial" w:cs="Arial"/>
                      <w:color w:val="0000FF"/>
                      <w:sz w:val="18"/>
                      <w:szCs w:val="18"/>
                    </w:rPr>
                    <w:t xml:space="preserve"> </w:t>
                  </w:r>
                  <w:proofErr w:type="spellStart"/>
                  <w:r>
                    <w:rPr>
                      <w:rFonts w:ascii="Arial" w:hAnsi="Arial" w:cs="Arial"/>
                      <w:color w:val="0000FF"/>
                      <w:sz w:val="18"/>
                      <w:szCs w:val="18"/>
                    </w:rPr>
                    <w:t>repair</w:t>
                  </w:r>
                  <w:proofErr w:type="spellEnd"/>
                  <w:r>
                    <w:rPr>
                      <w:rFonts w:ascii="Arial" w:hAnsi="Arial" w:cs="Arial"/>
                      <w:color w:val="0000FF"/>
                      <w:sz w:val="18"/>
                      <w:szCs w:val="18"/>
                    </w:rPr>
                    <w:t xml:space="preserve"> kit</w:t>
                  </w:r>
                </w:p>
              </w:tc>
              <w:tc>
                <w:tcPr>
                  <w:tcW w:w="78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b/>
                      <w:bCs/>
                      <w:color w:val="000000"/>
                      <w:sz w:val="18"/>
                      <w:szCs w:val="18"/>
                    </w:rPr>
                  </w:pPr>
                </w:p>
              </w:tc>
            </w:tr>
            <w:tr w:rsidR="007A2474" w:rsidTr="00B9266A">
              <w:trPr>
                <w:trHeight w:val="48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Cambio de diafragma de </w:t>
                  </w:r>
                  <w:proofErr w:type="spellStart"/>
                  <w:r>
                    <w:rPr>
                      <w:rFonts w:ascii="Arial" w:hAnsi="Arial" w:cs="Arial"/>
                      <w:color w:val="000000"/>
                      <w:sz w:val="18"/>
                      <w:szCs w:val="18"/>
                    </w:rPr>
                    <w:t>valvula</w:t>
                  </w:r>
                  <w:proofErr w:type="spellEnd"/>
                  <w:r>
                    <w:rPr>
                      <w:rFonts w:ascii="Arial" w:hAnsi="Arial" w:cs="Arial"/>
                      <w:color w:val="000000"/>
                      <w:sz w:val="18"/>
                      <w:szCs w:val="18"/>
                    </w:rPr>
                    <w:t xml:space="preserve"> de</w:t>
                  </w:r>
                  <w:r>
                    <w:rPr>
                      <w:rFonts w:ascii="Arial" w:hAnsi="Arial" w:cs="Arial"/>
                      <w:color w:val="000000"/>
                      <w:sz w:val="18"/>
                      <w:szCs w:val="18"/>
                    </w:rPr>
                    <w:br/>
                    <w:t xml:space="preserve">despresurizado / </w:t>
                  </w:r>
                  <w:proofErr w:type="spellStart"/>
                  <w:r>
                    <w:rPr>
                      <w:rFonts w:ascii="Arial" w:hAnsi="Arial" w:cs="Arial"/>
                      <w:color w:val="0000FF"/>
                      <w:sz w:val="18"/>
                      <w:szCs w:val="18"/>
                    </w:rPr>
                    <w:t>Depressurizing</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Diafragma de </w:t>
                  </w:r>
                  <w:proofErr w:type="spellStart"/>
                  <w:r>
                    <w:rPr>
                      <w:rFonts w:ascii="Arial" w:hAnsi="Arial" w:cs="Arial"/>
                      <w:color w:val="000000"/>
                      <w:sz w:val="18"/>
                      <w:szCs w:val="18"/>
                    </w:rPr>
                    <w:t>valvula</w:t>
                  </w:r>
                  <w:proofErr w:type="spellEnd"/>
                  <w:r>
                    <w:rPr>
                      <w:rFonts w:ascii="Arial" w:hAnsi="Arial" w:cs="Arial"/>
                      <w:color w:val="000000"/>
                      <w:sz w:val="18"/>
                      <w:szCs w:val="18"/>
                    </w:rPr>
                    <w:t xml:space="preserve"> de Aspro /</w:t>
                  </w:r>
                  <w:r>
                    <w:rPr>
                      <w:rFonts w:ascii="Arial" w:hAnsi="Arial" w:cs="Arial"/>
                      <w:color w:val="000000"/>
                      <w:sz w:val="18"/>
                      <w:szCs w:val="18"/>
                    </w:rPr>
                    <w:br/>
                  </w:r>
                  <w:r>
                    <w:rPr>
                      <w:rFonts w:ascii="Arial" w:hAnsi="Arial" w:cs="Arial"/>
                      <w:color w:val="0000FF"/>
                      <w:sz w:val="18"/>
                      <w:szCs w:val="18"/>
                    </w:rPr>
                    <w:t xml:space="preserve">Aspro </w:t>
                  </w:r>
                  <w:proofErr w:type="spellStart"/>
                  <w:r>
                    <w:rPr>
                      <w:rFonts w:ascii="Arial" w:hAnsi="Arial" w:cs="Arial"/>
                      <w:color w:val="0000FF"/>
                      <w:sz w:val="18"/>
                      <w:szCs w:val="18"/>
                    </w:rPr>
                    <w:t>valve</w:t>
                  </w:r>
                  <w:proofErr w:type="spellEnd"/>
                  <w:r>
                    <w:rPr>
                      <w:rFonts w:ascii="Arial" w:hAnsi="Arial" w:cs="Arial"/>
                      <w:color w:val="0000FF"/>
                      <w:sz w:val="18"/>
                      <w:szCs w:val="18"/>
                    </w:rPr>
                    <w:t xml:space="preserve"> </w:t>
                  </w:r>
                  <w:proofErr w:type="spellStart"/>
                  <w:r>
                    <w:rPr>
                      <w:rFonts w:ascii="Arial" w:hAnsi="Arial" w:cs="Arial"/>
                      <w:color w:val="0000FF"/>
                      <w:sz w:val="18"/>
                      <w:szCs w:val="18"/>
                    </w:rPr>
                    <w:t>Diaphragm</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x</w:t>
                  </w:r>
                </w:p>
              </w:tc>
            </w:tr>
            <w:tr w:rsidR="007A2474" w:rsidTr="00B9266A">
              <w:trPr>
                <w:trHeight w:val="72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proofErr w:type="spellStart"/>
                  <w:r>
                    <w:rPr>
                      <w:rFonts w:ascii="Arial" w:hAnsi="Arial" w:cs="Arial"/>
                      <w:color w:val="000000"/>
                      <w:sz w:val="18"/>
                      <w:szCs w:val="18"/>
                    </w:rPr>
                    <w:t>Reparacion</w:t>
                  </w:r>
                  <w:proofErr w:type="spellEnd"/>
                  <w:r>
                    <w:rPr>
                      <w:rFonts w:ascii="Arial" w:hAnsi="Arial" w:cs="Arial"/>
                      <w:color w:val="000000"/>
                      <w:sz w:val="18"/>
                      <w:szCs w:val="18"/>
                    </w:rPr>
                    <w:t xml:space="preserve"> de piloto de </w:t>
                  </w:r>
                  <w:proofErr w:type="spellStart"/>
                  <w:r>
                    <w:rPr>
                      <w:rFonts w:ascii="Arial" w:hAnsi="Arial" w:cs="Arial"/>
                      <w:color w:val="000000"/>
                      <w:sz w:val="18"/>
                      <w:szCs w:val="18"/>
                    </w:rPr>
                    <w:t>valvula</w:t>
                  </w:r>
                  <w:proofErr w:type="spellEnd"/>
                  <w:r>
                    <w:rPr>
                      <w:rFonts w:ascii="Arial" w:hAnsi="Arial" w:cs="Arial"/>
                      <w:color w:val="000000"/>
                      <w:sz w:val="18"/>
                      <w:szCs w:val="18"/>
                    </w:rPr>
                    <w:t xml:space="preserve"> de despresurizado / </w:t>
                  </w:r>
                  <w:proofErr w:type="spellStart"/>
                  <w:r>
                    <w:rPr>
                      <w:rFonts w:ascii="Arial" w:hAnsi="Arial" w:cs="Arial"/>
                      <w:color w:val="0000FF"/>
                      <w:sz w:val="18"/>
                      <w:szCs w:val="18"/>
                    </w:rPr>
                    <w:t>Depressurizing</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r>
                    <w:rPr>
                      <w:rFonts w:ascii="Arial" w:hAnsi="Arial" w:cs="Arial"/>
                      <w:color w:val="0000FF"/>
                      <w:sz w:val="18"/>
                      <w:szCs w:val="18"/>
                    </w:rPr>
                    <w:t xml:space="preserve"> </w:t>
                  </w:r>
                  <w:proofErr w:type="spellStart"/>
                  <w:r>
                    <w:rPr>
                      <w:rFonts w:ascii="Arial" w:hAnsi="Arial" w:cs="Arial"/>
                      <w:color w:val="0000FF"/>
                      <w:sz w:val="18"/>
                      <w:szCs w:val="18"/>
                    </w:rPr>
                    <w:t>pilot</w:t>
                  </w:r>
                  <w:proofErr w:type="spellEnd"/>
                  <w:r>
                    <w:rPr>
                      <w:rFonts w:ascii="Arial" w:hAnsi="Arial" w:cs="Arial"/>
                      <w:color w:val="0000FF"/>
                      <w:sz w:val="18"/>
                      <w:szCs w:val="18"/>
                    </w:rPr>
                    <w:t xml:space="preserve"> </w:t>
                  </w:r>
                  <w:proofErr w:type="spellStart"/>
                  <w:r>
                    <w:rPr>
                      <w:rFonts w:ascii="Arial" w:hAnsi="Arial" w:cs="Arial"/>
                      <w:color w:val="0000FF"/>
                      <w:sz w:val="18"/>
                      <w:szCs w:val="18"/>
                    </w:rPr>
                    <w:t>repair</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Kit de </w:t>
                  </w:r>
                  <w:proofErr w:type="spellStart"/>
                  <w:r>
                    <w:rPr>
                      <w:rFonts w:ascii="Arial" w:hAnsi="Arial" w:cs="Arial"/>
                      <w:color w:val="000000"/>
                      <w:sz w:val="18"/>
                      <w:szCs w:val="18"/>
                    </w:rPr>
                    <w:t>reparacion</w:t>
                  </w:r>
                  <w:proofErr w:type="spellEnd"/>
                  <w:r>
                    <w:rPr>
                      <w:rFonts w:ascii="Arial" w:hAnsi="Arial" w:cs="Arial"/>
                      <w:color w:val="000000"/>
                      <w:sz w:val="18"/>
                      <w:szCs w:val="18"/>
                    </w:rPr>
                    <w:t xml:space="preserve"> de válvula</w:t>
                  </w:r>
                  <w:r>
                    <w:rPr>
                      <w:rFonts w:ascii="Arial" w:hAnsi="Arial" w:cs="Arial"/>
                      <w:color w:val="000000"/>
                      <w:sz w:val="18"/>
                      <w:szCs w:val="18"/>
                    </w:rPr>
                    <w:br/>
                    <w:t xml:space="preserve">ASPRO/ </w:t>
                  </w:r>
                  <w:r>
                    <w:rPr>
                      <w:rFonts w:ascii="Arial" w:hAnsi="Arial" w:cs="Arial"/>
                      <w:color w:val="0000FF"/>
                      <w:sz w:val="18"/>
                      <w:szCs w:val="18"/>
                    </w:rPr>
                    <w:t xml:space="preserve">ASPRO </w:t>
                  </w:r>
                  <w:proofErr w:type="spellStart"/>
                  <w:r>
                    <w:rPr>
                      <w:rFonts w:ascii="Arial" w:hAnsi="Arial" w:cs="Arial"/>
                      <w:color w:val="0000FF"/>
                      <w:sz w:val="18"/>
                      <w:szCs w:val="18"/>
                    </w:rPr>
                    <w:t>valve</w:t>
                  </w:r>
                  <w:proofErr w:type="spellEnd"/>
                  <w:r>
                    <w:rPr>
                      <w:rFonts w:ascii="Arial" w:hAnsi="Arial" w:cs="Arial"/>
                      <w:color w:val="0000FF"/>
                      <w:sz w:val="18"/>
                      <w:szCs w:val="18"/>
                    </w:rPr>
                    <w:t xml:space="preserve"> </w:t>
                  </w:r>
                  <w:proofErr w:type="spellStart"/>
                  <w:r>
                    <w:rPr>
                      <w:rFonts w:ascii="Arial" w:hAnsi="Arial" w:cs="Arial"/>
                      <w:color w:val="0000FF"/>
                      <w:sz w:val="18"/>
                      <w:szCs w:val="18"/>
                    </w:rPr>
                    <w:t>repair</w:t>
                  </w:r>
                  <w:proofErr w:type="spellEnd"/>
                  <w:r>
                    <w:rPr>
                      <w:rFonts w:ascii="Arial" w:hAnsi="Arial" w:cs="Arial"/>
                      <w:color w:val="0000FF"/>
                      <w:sz w:val="18"/>
                      <w:szCs w:val="18"/>
                    </w:rPr>
                    <w:t xml:space="preserve"> kit</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x</w:t>
                  </w:r>
                </w:p>
              </w:tc>
            </w:tr>
            <w:tr w:rsidR="007A2474" w:rsidTr="00B9266A">
              <w:trPr>
                <w:trHeight w:val="240"/>
              </w:trPr>
              <w:tc>
                <w:tcPr>
                  <w:tcW w:w="3640"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Cambio de </w:t>
                  </w:r>
                  <w:proofErr w:type="spellStart"/>
                  <w:r>
                    <w:rPr>
                      <w:rFonts w:ascii="Arial" w:hAnsi="Arial" w:cs="Arial"/>
                      <w:color w:val="000000"/>
                      <w:sz w:val="18"/>
                      <w:szCs w:val="18"/>
                    </w:rPr>
                    <w:t>valvulas</w:t>
                  </w:r>
                  <w:proofErr w:type="spellEnd"/>
                  <w:r>
                    <w:rPr>
                      <w:rFonts w:ascii="Arial" w:hAnsi="Arial" w:cs="Arial"/>
                      <w:color w:val="000000"/>
                      <w:sz w:val="18"/>
                      <w:szCs w:val="18"/>
                    </w:rPr>
                    <w:t xml:space="preserve"> de </w:t>
                  </w:r>
                  <w:proofErr w:type="spellStart"/>
                  <w:r>
                    <w:rPr>
                      <w:rFonts w:ascii="Arial" w:hAnsi="Arial" w:cs="Arial"/>
                      <w:color w:val="000000"/>
                      <w:sz w:val="18"/>
                      <w:szCs w:val="18"/>
                    </w:rPr>
                    <w:t>admision</w:t>
                  </w:r>
                  <w:proofErr w:type="spellEnd"/>
                  <w:r>
                    <w:rPr>
                      <w:rFonts w:ascii="Arial" w:hAnsi="Arial" w:cs="Arial"/>
                      <w:color w:val="000000"/>
                      <w:sz w:val="18"/>
                      <w:szCs w:val="18"/>
                    </w:rPr>
                    <w:t xml:space="preserve"> y escape de todas las etapas / </w:t>
                  </w:r>
                  <w:proofErr w:type="spellStart"/>
                  <w:r>
                    <w:rPr>
                      <w:rFonts w:ascii="Arial" w:hAnsi="Arial" w:cs="Arial"/>
                      <w:color w:val="0000FF"/>
                      <w:sz w:val="18"/>
                      <w:szCs w:val="18"/>
                    </w:rPr>
                    <w:t>Inlet</w:t>
                  </w:r>
                  <w:proofErr w:type="spellEnd"/>
                  <w:r>
                    <w:rPr>
                      <w:rFonts w:ascii="Arial" w:hAnsi="Arial" w:cs="Arial"/>
                      <w:color w:val="0000FF"/>
                      <w:sz w:val="18"/>
                      <w:szCs w:val="18"/>
                    </w:rPr>
                    <w:t xml:space="preserve"> and </w:t>
                  </w:r>
                  <w:proofErr w:type="spellStart"/>
                  <w:r>
                    <w:rPr>
                      <w:rFonts w:ascii="Arial" w:hAnsi="Arial" w:cs="Arial"/>
                      <w:color w:val="0000FF"/>
                      <w:sz w:val="18"/>
                      <w:szCs w:val="18"/>
                    </w:rPr>
                    <w:t>Exhaust</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r>
                    <w:rPr>
                      <w:rFonts w:ascii="Arial" w:hAnsi="Arial" w:cs="Arial"/>
                      <w:color w:val="0000FF"/>
                      <w:sz w:val="18"/>
                      <w:szCs w:val="18"/>
                    </w:rPr>
                    <w:t xml:space="preserve"> </w:t>
                  </w:r>
                  <w:proofErr w:type="spellStart"/>
                  <w:r>
                    <w:rPr>
                      <w:rFonts w:ascii="Arial" w:hAnsi="Arial" w:cs="Arial"/>
                      <w:color w:val="0000FF"/>
                      <w:sz w:val="18"/>
                      <w:szCs w:val="18"/>
                    </w:rPr>
                    <w:t>change</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de </w:t>
                  </w:r>
                  <w:proofErr w:type="spellStart"/>
                  <w:r>
                    <w:rPr>
                      <w:rFonts w:ascii="Arial" w:hAnsi="Arial" w:cs="Arial"/>
                      <w:color w:val="000000"/>
                      <w:sz w:val="18"/>
                      <w:szCs w:val="18"/>
                    </w:rPr>
                    <w:t>admision</w:t>
                  </w:r>
                  <w:proofErr w:type="spellEnd"/>
                  <w:r>
                    <w:rPr>
                      <w:rFonts w:ascii="Arial" w:hAnsi="Arial" w:cs="Arial"/>
                      <w:color w:val="000000"/>
                      <w:sz w:val="18"/>
                      <w:szCs w:val="18"/>
                    </w:rPr>
                    <w:t xml:space="preserve"> de 1et / </w:t>
                  </w:r>
                  <w:r>
                    <w:rPr>
                      <w:rFonts w:ascii="Arial" w:hAnsi="Arial" w:cs="Arial"/>
                      <w:color w:val="0000FF"/>
                      <w:sz w:val="18"/>
                      <w:szCs w:val="18"/>
                    </w:rPr>
                    <w:t xml:space="preserve">1st </w:t>
                  </w:r>
                  <w:proofErr w:type="spellStart"/>
                  <w:r>
                    <w:rPr>
                      <w:rFonts w:ascii="Arial" w:hAnsi="Arial" w:cs="Arial"/>
                      <w:color w:val="0000FF"/>
                      <w:sz w:val="18"/>
                      <w:szCs w:val="18"/>
                    </w:rPr>
                    <w:t>inlet</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x</w:t>
                  </w:r>
                </w:p>
              </w:tc>
            </w:tr>
            <w:tr w:rsidR="007A2474" w:rsidTr="00B9266A">
              <w:trPr>
                <w:trHeight w:val="48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de </w:t>
                  </w:r>
                  <w:proofErr w:type="spellStart"/>
                  <w:r>
                    <w:rPr>
                      <w:rFonts w:ascii="Arial" w:hAnsi="Arial" w:cs="Arial"/>
                      <w:color w:val="000000"/>
                      <w:sz w:val="18"/>
                      <w:szCs w:val="18"/>
                    </w:rPr>
                    <w:t>admision</w:t>
                  </w:r>
                  <w:proofErr w:type="spellEnd"/>
                  <w:r>
                    <w:rPr>
                      <w:rFonts w:ascii="Arial" w:hAnsi="Arial" w:cs="Arial"/>
                      <w:color w:val="000000"/>
                      <w:sz w:val="18"/>
                      <w:szCs w:val="18"/>
                    </w:rPr>
                    <w:t xml:space="preserve"> de 2 et / </w:t>
                  </w:r>
                  <w:r>
                    <w:rPr>
                      <w:rFonts w:ascii="Arial" w:hAnsi="Arial" w:cs="Arial"/>
                      <w:color w:val="0000FF"/>
                      <w:sz w:val="18"/>
                      <w:szCs w:val="18"/>
                    </w:rPr>
                    <w:t>2nd</w:t>
                  </w:r>
                  <w:r>
                    <w:rPr>
                      <w:rFonts w:ascii="Arial" w:hAnsi="Arial" w:cs="Arial"/>
                      <w:color w:val="0000FF"/>
                      <w:sz w:val="18"/>
                      <w:szCs w:val="18"/>
                    </w:rPr>
                    <w:br/>
                  </w:r>
                  <w:proofErr w:type="spellStart"/>
                  <w:r>
                    <w:rPr>
                      <w:rFonts w:ascii="Arial" w:hAnsi="Arial" w:cs="Arial"/>
                      <w:color w:val="0000FF"/>
                      <w:sz w:val="18"/>
                      <w:szCs w:val="18"/>
                    </w:rPr>
                    <w:t>inlet</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x</w:t>
                  </w:r>
                </w:p>
              </w:tc>
            </w:tr>
            <w:tr w:rsidR="007A2474" w:rsidTr="00B9266A">
              <w:trPr>
                <w:trHeight w:val="48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de </w:t>
                  </w:r>
                  <w:proofErr w:type="spellStart"/>
                  <w:r>
                    <w:rPr>
                      <w:rFonts w:ascii="Arial" w:hAnsi="Arial" w:cs="Arial"/>
                      <w:color w:val="000000"/>
                      <w:sz w:val="18"/>
                      <w:szCs w:val="18"/>
                    </w:rPr>
                    <w:t>admision</w:t>
                  </w:r>
                  <w:proofErr w:type="spellEnd"/>
                  <w:r>
                    <w:rPr>
                      <w:rFonts w:ascii="Arial" w:hAnsi="Arial" w:cs="Arial"/>
                      <w:color w:val="000000"/>
                      <w:sz w:val="18"/>
                      <w:szCs w:val="18"/>
                    </w:rPr>
                    <w:t xml:space="preserve"> de Ultima  et</w:t>
                  </w:r>
                  <w:r>
                    <w:rPr>
                      <w:rFonts w:ascii="Arial" w:hAnsi="Arial" w:cs="Arial"/>
                      <w:color w:val="000000"/>
                      <w:sz w:val="18"/>
                      <w:szCs w:val="18"/>
                    </w:rPr>
                    <w:br/>
                    <w:t xml:space="preserve">/ </w:t>
                  </w:r>
                  <w:proofErr w:type="spellStart"/>
                  <w:r>
                    <w:rPr>
                      <w:rFonts w:ascii="Arial" w:hAnsi="Arial" w:cs="Arial"/>
                      <w:color w:val="0000FF"/>
                      <w:sz w:val="18"/>
                      <w:szCs w:val="18"/>
                    </w:rPr>
                    <w:t>Last</w:t>
                  </w:r>
                  <w:proofErr w:type="spellEnd"/>
                  <w:r>
                    <w:rPr>
                      <w:rFonts w:ascii="Arial" w:hAnsi="Arial" w:cs="Arial"/>
                      <w:color w:val="0000FF"/>
                      <w:sz w:val="18"/>
                      <w:szCs w:val="18"/>
                    </w:rPr>
                    <w:t xml:space="preserve"> </w:t>
                  </w:r>
                  <w:proofErr w:type="spellStart"/>
                  <w:r>
                    <w:rPr>
                      <w:rFonts w:ascii="Arial" w:hAnsi="Arial" w:cs="Arial"/>
                      <w:color w:val="0000FF"/>
                      <w:sz w:val="18"/>
                      <w:szCs w:val="18"/>
                    </w:rPr>
                    <w:t>inlet</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x</w:t>
                  </w:r>
                </w:p>
              </w:tc>
            </w:tr>
            <w:tr w:rsidR="007A2474" w:rsidTr="00B9266A">
              <w:trPr>
                <w:trHeight w:val="24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de escape de 1 et / </w:t>
                  </w:r>
                  <w:r>
                    <w:rPr>
                      <w:rFonts w:ascii="Arial" w:hAnsi="Arial" w:cs="Arial"/>
                      <w:color w:val="0000FF"/>
                      <w:sz w:val="18"/>
                      <w:szCs w:val="18"/>
                    </w:rPr>
                    <w:t xml:space="preserve">1st </w:t>
                  </w:r>
                  <w:proofErr w:type="spellStart"/>
                  <w:r>
                    <w:rPr>
                      <w:rFonts w:ascii="Arial" w:hAnsi="Arial" w:cs="Arial"/>
                      <w:color w:val="0000FF"/>
                      <w:sz w:val="18"/>
                      <w:szCs w:val="18"/>
                    </w:rPr>
                    <w:t>exhaust</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x</w:t>
                  </w:r>
                </w:p>
              </w:tc>
            </w:tr>
            <w:tr w:rsidR="007A2474" w:rsidTr="00B9266A">
              <w:trPr>
                <w:trHeight w:val="24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de escape de 2 et / </w:t>
                  </w:r>
                  <w:r>
                    <w:rPr>
                      <w:rFonts w:ascii="Arial" w:hAnsi="Arial" w:cs="Arial"/>
                      <w:color w:val="0000FF"/>
                      <w:sz w:val="18"/>
                      <w:szCs w:val="18"/>
                    </w:rPr>
                    <w:t xml:space="preserve">2nd </w:t>
                  </w:r>
                  <w:proofErr w:type="spellStart"/>
                  <w:r>
                    <w:rPr>
                      <w:rFonts w:ascii="Arial" w:hAnsi="Arial" w:cs="Arial"/>
                      <w:color w:val="0000FF"/>
                      <w:sz w:val="18"/>
                      <w:szCs w:val="18"/>
                    </w:rPr>
                    <w:t>exhaust</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x</w:t>
                  </w:r>
                </w:p>
              </w:tc>
            </w:tr>
            <w:tr w:rsidR="007A2474" w:rsidTr="00B9266A">
              <w:trPr>
                <w:trHeight w:val="48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de escape de Ultima et /</w:t>
                  </w:r>
                  <w:r>
                    <w:rPr>
                      <w:rFonts w:ascii="Arial" w:hAnsi="Arial" w:cs="Arial"/>
                      <w:color w:val="000000"/>
                      <w:sz w:val="18"/>
                      <w:szCs w:val="18"/>
                    </w:rPr>
                    <w:br/>
                  </w:r>
                  <w:proofErr w:type="spellStart"/>
                  <w:r>
                    <w:rPr>
                      <w:rFonts w:ascii="Arial" w:hAnsi="Arial" w:cs="Arial"/>
                      <w:color w:val="0000FF"/>
                      <w:sz w:val="18"/>
                      <w:szCs w:val="18"/>
                    </w:rPr>
                    <w:t>Last</w:t>
                  </w:r>
                  <w:proofErr w:type="spellEnd"/>
                  <w:r>
                    <w:rPr>
                      <w:rFonts w:ascii="Arial" w:hAnsi="Arial" w:cs="Arial"/>
                      <w:color w:val="0000FF"/>
                      <w:sz w:val="18"/>
                      <w:szCs w:val="18"/>
                    </w:rPr>
                    <w:t xml:space="preserve"> </w:t>
                  </w:r>
                  <w:proofErr w:type="spellStart"/>
                  <w:r>
                    <w:rPr>
                      <w:rFonts w:ascii="Arial" w:hAnsi="Arial" w:cs="Arial"/>
                      <w:color w:val="0000FF"/>
                      <w:sz w:val="18"/>
                      <w:szCs w:val="18"/>
                    </w:rPr>
                    <w:t>exhaust</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x</w:t>
                  </w:r>
                </w:p>
              </w:tc>
            </w:tr>
            <w:tr w:rsidR="007A2474" w:rsidTr="00B9266A">
              <w:trPr>
                <w:trHeight w:val="240"/>
              </w:trPr>
              <w:tc>
                <w:tcPr>
                  <w:tcW w:w="3640"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Cambio de O </w:t>
                  </w:r>
                  <w:proofErr w:type="spellStart"/>
                  <w:r>
                    <w:rPr>
                      <w:rFonts w:ascii="Arial" w:hAnsi="Arial" w:cs="Arial"/>
                      <w:color w:val="000000"/>
                      <w:sz w:val="18"/>
                      <w:szCs w:val="18"/>
                    </w:rPr>
                    <w:t>Rings</w:t>
                  </w:r>
                  <w:proofErr w:type="spellEnd"/>
                  <w:r>
                    <w:rPr>
                      <w:rFonts w:ascii="Arial" w:hAnsi="Arial" w:cs="Arial"/>
                      <w:color w:val="000000"/>
                      <w:sz w:val="18"/>
                      <w:szCs w:val="18"/>
                    </w:rPr>
                    <w:t xml:space="preserve"> y juntas de </w:t>
                  </w:r>
                  <w:proofErr w:type="spellStart"/>
                  <w:r>
                    <w:rPr>
                      <w:rFonts w:ascii="Arial" w:hAnsi="Arial" w:cs="Arial"/>
                      <w:color w:val="000000"/>
                      <w:sz w:val="18"/>
                      <w:szCs w:val="18"/>
                    </w:rPr>
                    <w:t>valvulas</w:t>
                  </w:r>
                  <w:proofErr w:type="spellEnd"/>
                  <w:r>
                    <w:rPr>
                      <w:rFonts w:ascii="Arial" w:hAnsi="Arial" w:cs="Arial"/>
                      <w:color w:val="000000"/>
                      <w:sz w:val="18"/>
                      <w:szCs w:val="18"/>
                    </w:rPr>
                    <w:t xml:space="preserve"> del compresor / </w:t>
                  </w:r>
                  <w:r>
                    <w:rPr>
                      <w:rFonts w:ascii="Arial" w:hAnsi="Arial" w:cs="Arial"/>
                      <w:color w:val="0000FF"/>
                      <w:sz w:val="18"/>
                      <w:szCs w:val="18"/>
                    </w:rPr>
                    <w:t xml:space="preserve">O-ring and </w:t>
                  </w:r>
                  <w:proofErr w:type="spellStart"/>
                  <w:r>
                    <w:rPr>
                      <w:rFonts w:ascii="Arial" w:hAnsi="Arial" w:cs="Arial"/>
                      <w:color w:val="0000FF"/>
                      <w:sz w:val="18"/>
                      <w:szCs w:val="18"/>
                    </w:rPr>
                    <w:t>copper</w:t>
                  </w:r>
                  <w:proofErr w:type="spellEnd"/>
                  <w:r>
                    <w:rPr>
                      <w:rFonts w:ascii="Arial" w:hAnsi="Arial" w:cs="Arial"/>
                      <w:color w:val="0000FF"/>
                      <w:sz w:val="18"/>
                      <w:szCs w:val="18"/>
                    </w:rPr>
                    <w:t xml:space="preserve"> </w:t>
                  </w:r>
                  <w:proofErr w:type="spellStart"/>
                  <w:r>
                    <w:rPr>
                      <w:rFonts w:ascii="Arial" w:hAnsi="Arial" w:cs="Arial"/>
                      <w:color w:val="0000FF"/>
                      <w:sz w:val="18"/>
                      <w:szCs w:val="18"/>
                    </w:rPr>
                    <w:t>joint</w:t>
                  </w:r>
                  <w:proofErr w:type="spellEnd"/>
                  <w:r>
                    <w:rPr>
                      <w:rFonts w:ascii="Arial" w:hAnsi="Arial" w:cs="Arial"/>
                      <w:color w:val="0000FF"/>
                      <w:sz w:val="18"/>
                      <w:szCs w:val="18"/>
                    </w:rPr>
                    <w:t xml:space="preserve"> </w:t>
                  </w:r>
                  <w:proofErr w:type="spellStart"/>
                  <w:r>
                    <w:rPr>
                      <w:rFonts w:ascii="Arial" w:hAnsi="Arial" w:cs="Arial"/>
                      <w:color w:val="0000FF"/>
                      <w:sz w:val="18"/>
                      <w:szCs w:val="18"/>
                    </w:rPr>
                    <w:t>compressor</w:t>
                  </w:r>
                  <w:proofErr w:type="spellEnd"/>
                  <w:r>
                    <w:rPr>
                      <w:rFonts w:ascii="Arial" w:hAnsi="Arial" w:cs="Arial"/>
                      <w:color w:val="0000FF"/>
                      <w:sz w:val="18"/>
                      <w:szCs w:val="18"/>
                    </w:rPr>
                    <w:t xml:space="preserve"> </w:t>
                  </w:r>
                  <w:proofErr w:type="spellStart"/>
                  <w:r>
                    <w:rPr>
                      <w:rFonts w:ascii="Arial" w:hAnsi="Arial" w:cs="Arial"/>
                      <w:color w:val="0000FF"/>
                      <w:sz w:val="18"/>
                      <w:szCs w:val="18"/>
                    </w:rPr>
                    <w:t>change</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7A2474" w:rsidRPr="00264A54" w:rsidRDefault="007A2474" w:rsidP="00B9266A">
                  <w:pPr>
                    <w:jc w:val="center"/>
                    <w:rPr>
                      <w:rFonts w:ascii="Arial" w:hAnsi="Arial" w:cs="Arial"/>
                      <w:color w:val="000000"/>
                      <w:sz w:val="18"/>
                      <w:szCs w:val="18"/>
                      <w:lang w:val="en-US"/>
                    </w:rPr>
                  </w:pPr>
                  <w:proofErr w:type="spellStart"/>
                  <w:r w:rsidRPr="00264A54">
                    <w:rPr>
                      <w:rFonts w:ascii="Arial" w:hAnsi="Arial" w:cs="Arial"/>
                      <w:color w:val="000000"/>
                      <w:sz w:val="18"/>
                      <w:szCs w:val="18"/>
                      <w:lang w:val="en-US"/>
                    </w:rPr>
                    <w:t>Juego</w:t>
                  </w:r>
                  <w:proofErr w:type="spellEnd"/>
                  <w:r w:rsidRPr="00264A54">
                    <w:rPr>
                      <w:rFonts w:ascii="Arial" w:hAnsi="Arial" w:cs="Arial"/>
                      <w:color w:val="000000"/>
                      <w:sz w:val="18"/>
                      <w:szCs w:val="18"/>
                      <w:lang w:val="en-US"/>
                    </w:rPr>
                    <w:t xml:space="preserve"> de O Rings / </w:t>
                  </w:r>
                  <w:proofErr w:type="spellStart"/>
                  <w:r w:rsidRPr="00264A54">
                    <w:rPr>
                      <w:rFonts w:ascii="Arial" w:hAnsi="Arial" w:cs="Arial"/>
                      <w:color w:val="0000FF"/>
                      <w:sz w:val="18"/>
                      <w:szCs w:val="18"/>
                      <w:lang w:val="en-US"/>
                    </w:rPr>
                    <w:t>Oring</w:t>
                  </w:r>
                  <w:proofErr w:type="spellEnd"/>
                  <w:r w:rsidRPr="00264A54">
                    <w:rPr>
                      <w:rFonts w:ascii="Arial" w:hAnsi="Arial" w:cs="Arial"/>
                      <w:color w:val="0000FF"/>
                      <w:sz w:val="18"/>
                      <w:szCs w:val="18"/>
                      <w:lang w:val="en-US"/>
                    </w:rPr>
                    <w:t xml:space="preserve"> set</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x</w:t>
                  </w:r>
                </w:p>
              </w:tc>
            </w:tr>
            <w:tr w:rsidR="007A2474" w:rsidTr="00B9266A">
              <w:trPr>
                <w:trHeight w:val="24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Juego de juntas</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x</w:t>
                  </w:r>
                </w:p>
              </w:tc>
            </w:tr>
            <w:tr w:rsidR="007A2474" w:rsidTr="00B9266A">
              <w:trPr>
                <w:trHeight w:val="72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Cambio de </w:t>
                  </w:r>
                  <w:proofErr w:type="spellStart"/>
                  <w:r>
                    <w:rPr>
                      <w:rFonts w:ascii="Arial" w:hAnsi="Arial" w:cs="Arial"/>
                      <w:color w:val="000000"/>
                      <w:sz w:val="18"/>
                      <w:szCs w:val="18"/>
                    </w:rPr>
                    <w:t>valvula</w:t>
                  </w:r>
                  <w:proofErr w:type="spellEnd"/>
                  <w:r>
                    <w:rPr>
                      <w:rFonts w:ascii="Arial" w:hAnsi="Arial" w:cs="Arial"/>
                      <w:color w:val="000000"/>
                      <w:sz w:val="18"/>
                      <w:szCs w:val="18"/>
                    </w:rPr>
                    <w:t xml:space="preserve"> </w:t>
                  </w:r>
                  <w:proofErr w:type="spellStart"/>
                  <w:r>
                    <w:rPr>
                      <w:rFonts w:ascii="Arial" w:hAnsi="Arial" w:cs="Arial"/>
                      <w:color w:val="000000"/>
                      <w:sz w:val="18"/>
                      <w:szCs w:val="18"/>
                    </w:rPr>
                    <w:t>antirretorno</w:t>
                  </w:r>
                  <w:proofErr w:type="spellEnd"/>
                  <w:r>
                    <w:rPr>
                      <w:rFonts w:ascii="Arial" w:hAnsi="Arial" w:cs="Arial"/>
                      <w:color w:val="000000"/>
                      <w:sz w:val="18"/>
                      <w:szCs w:val="18"/>
                    </w:rPr>
                    <w:t xml:space="preserve"> de </w:t>
                  </w:r>
                  <w:proofErr w:type="spellStart"/>
                  <w:r>
                    <w:rPr>
                      <w:rFonts w:ascii="Arial" w:hAnsi="Arial" w:cs="Arial"/>
                      <w:color w:val="000000"/>
                      <w:sz w:val="18"/>
                      <w:szCs w:val="18"/>
                    </w:rPr>
                    <w:t>ultima</w:t>
                  </w:r>
                  <w:proofErr w:type="spellEnd"/>
                  <w:r>
                    <w:rPr>
                      <w:rFonts w:ascii="Arial" w:hAnsi="Arial" w:cs="Arial"/>
                      <w:color w:val="000000"/>
                      <w:sz w:val="18"/>
                      <w:szCs w:val="18"/>
                    </w:rPr>
                    <w:t xml:space="preserve"> etapa / </w:t>
                  </w:r>
                  <w:proofErr w:type="spellStart"/>
                  <w:r>
                    <w:rPr>
                      <w:rFonts w:ascii="Arial" w:hAnsi="Arial" w:cs="Arial"/>
                      <w:color w:val="0000FF"/>
                      <w:sz w:val="18"/>
                      <w:szCs w:val="18"/>
                    </w:rPr>
                    <w:t>Last</w:t>
                  </w:r>
                  <w:proofErr w:type="spellEnd"/>
                  <w:r>
                    <w:rPr>
                      <w:rFonts w:ascii="Arial" w:hAnsi="Arial" w:cs="Arial"/>
                      <w:color w:val="0000FF"/>
                      <w:sz w:val="18"/>
                      <w:szCs w:val="18"/>
                    </w:rPr>
                    <w:t xml:space="preserve"> </w:t>
                  </w:r>
                  <w:proofErr w:type="spellStart"/>
                  <w:r>
                    <w:rPr>
                      <w:rFonts w:ascii="Arial" w:hAnsi="Arial" w:cs="Arial"/>
                      <w:color w:val="0000FF"/>
                      <w:sz w:val="18"/>
                      <w:szCs w:val="18"/>
                    </w:rPr>
                    <w:t>stage</w:t>
                  </w:r>
                  <w:proofErr w:type="spellEnd"/>
                  <w:r>
                    <w:rPr>
                      <w:rFonts w:ascii="Arial" w:hAnsi="Arial" w:cs="Arial"/>
                      <w:color w:val="0000FF"/>
                      <w:sz w:val="18"/>
                      <w:szCs w:val="18"/>
                    </w:rPr>
                    <w:t xml:space="preserve"> Non </w:t>
                  </w:r>
                  <w:proofErr w:type="spellStart"/>
                  <w:r>
                    <w:rPr>
                      <w:rFonts w:ascii="Arial" w:hAnsi="Arial" w:cs="Arial"/>
                      <w:color w:val="0000FF"/>
                      <w:sz w:val="18"/>
                      <w:szCs w:val="18"/>
                    </w:rPr>
                    <w:t>return</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r>
                    <w:rPr>
                      <w:rFonts w:ascii="Arial" w:hAnsi="Arial" w:cs="Arial"/>
                      <w:color w:val="0000FF"/>
                      <w:sz w:val="18"/>
                      <w:szCs w:val="18"/>
                    </w:rPr>
                    <w:t xml:space="preserve"> </w:t>
                  </w:r>
                  <w:proofErr w:type="spellStart"/>
                  <w:r>
                    <w:rPr>
                      <w:rFonts w:ascii="Arial" w:hAnsi="Arial" w:cs="Arial"/>
                      <w:color w:val="0000FF"/>
                      <w:sz w:val="18"/>
                      <w:szCs w:val="18"/>
                    </w:rPr>
                    <w:t>change</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w:t>
                  </w:r>
                  <w:proofErr w:type="spellStart"/>
                  <w:r>
                    <w:rPr>
                      <w:rFonts w:ascii="Arial" w:hAnsi="Arial" w:cs="Arial"/>
                      <w:color w:val="000000"/>
                      <w:sz w:val="18"/>
                      <w:szCs w:val="18"/>
                    </w:rPr>
                    <w:t>antirretrono</w:t>
                  </w:r>
                  <w:proofErr w:type="spellEnd"/>
                  <w:r>
                    <w:rPr>
                      <w:rFonts w:ascii="Arial" w:hAnsi="Arial" w:cs="Arial"/>
                      <w:color w:val="000000"/>
                      <w:sz w:val="18"/>
                      <w:szCs w:val="18"/>
                    </w:rPr>
                    <w:t xml:space="preserve"> a platillos / </w:t>
                  </w:r>
                  <w:proofErr w:type="spellStart"/>
                  <w:r>
                    <w:rPr>
                      <w:rFonts w:ascii="Arial" w:hAnsi="Arial" w:cs="Arial"/>
                      <w:color w:val="0000FF"/>
                      <w:sz w:val="18"/>
                      <w:szCs w:val="18"/>
                    </w:rPr>
                    <w:t>Plate</w:t>
                  </w:r>
                  <w:proofErr w:type="spellEnd"/>
                  <w:r>
                    <w:rPr>
                      <w:rFonts w:ascii="Arial" w:hAnsi="Arial" w:cs="Arial"/>
                      <w:color w:val="0000FF"/>
                      <w:sz w:val="18"/>
                      <w:szCs w:val="18"/>
                    </w:rPr>
                    <w:t xml:space="preserve"> non </w:t>
                  </w:r>
                  <w:proofErr w:type="spellStart"/>
                  <w:r>
                    <w:rPr>
                      <w:rFonts w:ascii="Arial" w:hAnsi="Arial" w:cs="Arial"/>
                      <w:color w:val="0000FF"/>
                      <w:sz w:val="18"/>
                      <w:szCs w:val="18"/>
                    </w:rPr>
                    <w:t>return</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x</w:t>
                  </w:r>
                </w:p>
              </w:tc>
            </w:tr>
            <w:tr w:rsidR="007A2474" w:rsidTr="00B9266A">
              <w:trPr>
                <w:trHeight w:val="480"/>
              </w:trPr>
              <w:tc>
                <w:tcPr>
                  <w:tcW w:w="3640"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Cambio de </w:t>
                  </w:r>
                  <w:proofErr w:type="spellStart"/>
                  <w:r>
                    <w:rPr>
                      <w:rFonts w:ascii="Arial" w:hAnsi="Arial" w:cs="Arial"/>
                      <w:color w:val="000000"/>
                      <w:sz w:val="18"/>
                      <w:szCs w:val="18"/>
                    </w:rPr>
                    <w:t>valvulas</w:t>
                  </w:r>
                  <w:proofErr w:type="spellEnd"/>
                  <w:r>
                    <w:rPr>
                      <w:rFonts w:ascii="Arial" w:hAnsi="Arial" w:cs="Arial"/>
                      <w:color w:val="000000"/>
                      <w:sz w:val="18"/>
                      <w:szCs w:val="18"/>
                    </w:rPr>
                    <w:t xml:space="preserve"> </w:t>
                  </w:r>
                  <w:proofErr w:type="spellStart"/>
                  <w:r>
                    <w:rPr>
                      <w:rFonts w:ascii="Arial" w:hAnsi="Arial" w:cs="Arial"/>
                      <w:color w:val="000000"/>
                      <w:sz w:val="18"/>
                      <w:szCs w:val="18"/>
                    </w:rPr>
                    <w:t>antirretorno</w:t>
                  </w:r>
                  <w:proofErr w:type="spellEnd"/>
                  <w:r>
                    <w:rPr>
                      <w:rFonts w:ascii="Arial" w:hAnsi="Arial" w:cs="Arial"/>
                      <w:color w:val="000000"/>
                      <w:sz w:val="18"/>
                      <w:szCs w:val="18"/>
                    </w:rPr>
                    <w:t xml:space="preserve"> de </w:t>
                  </w:r>
                  <w:proofErr w:type="spellStart"/>
                  <w:r>
                    <w:rPr>
                      <w:rFonts w:ascii="Arial" w:hAnsi="Arial" w:cs="Arial"/>
                      <w:color w:val="000000"/>
                      <w:sz w:val="18"/>
                      <w:szCs w:val="18"/>
                    </w:rPr>
                    <w:t>lubricacion</w:t>
                  </w:r>
                  <w:proofErr w:type="spellEnd"/>
                  <w:r>
                    <w:rPr>
                      <w:rFonts w:ascii="Arial" w:hAnsi="Arial" w:cs="Arial"/>
                      <w:color w:val="000000"/>
                      <w:sz w:val="18"/>
                      <w:szCs w:val="18"/>
                    </w:rPr>
                    <w:t xml:space="preserve"> / </w:t>
                  </w:r>
                  <w:proofErr w:type="spellStart"/>
                  <w:r>
                    <w:rPr>
                      <w:rFonts w:ascii="Arial" w:hAnsi="Arial" w:cs="Arial"/>
                      <w:color w:val="0000FF"/>
                      <w:sz w:val="18"/>
                      <w:szCs w:val="18"/>
                    </w:rPr>
                    <w:t>Lubrication</w:t>
                  </w:r>
                  <w:proofErr w:type="spellEnd"/>
                  <w:r>
                    <w:rPr>
                      <w:rFonts w:ascii="Arial" w:hAnsi="Arial" w:cs="Arial"/>
                      <w:color w:val="0000FF"/>
                      <w:sz w:val="18"/>
                      <w:szCs w:val="18"/>
                    </w:rPr>
                    <w:t xml:space="preserve"> non </w:t>
                  </w:r>
                  <w:proofErr w:type="spellStart"/>
                  <w:r>
                    <w:rPr>
                      <w:rFonts w:ascii="Arial" w:hAnsi="Arial" w:cs="Arial"/>
                      <w:color w:val="0000FF"/>
                      <w:sz w:val="18"/>
                      <w:szCs w:val="18"/>
                    </w:rPr>
                    <w:t>return</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w:t>
                  </w:r>
                  <w:proofErr w:type="spellStart"/>
                  <w:r>
                    <w:rPr>
                      <w:rFonts w:ascii="Arial" w:hAnsi="Arial" w:cs="Arial"/>
                      <w:color w:val="000000"/>
                      <w:sz w:val="18"/>
                      <w:szCs w:val="18"/>
                    </w:rPr>
                    <w:t>antirretorno</w:t>
                  </w:r>
                  <w:proofErr w:type="spellEnd"/>
                  <w:r>
                    <w:rPr>
                      <w:rFonts w:ascii="Arial" w:hAnsi="Arial" w:cs="Arial"/>
                      <w:color w:val="000000"/>
                      <w:sz w:val="18"/>
                      <w:szCs w:val="18"/>
                    </w:rPr>
                    <w:t xml:space="preserve"> de </w:t>
                  </w:r>
                  <w:proofErr w:type="spellStart"/>
                  <w:r>
                    <w:rPr>
                      <w:rFonts w:ascii="Arial" w:hAnsi="Arial" w:cs="Arial"/>
                      <w:color w:val="000000"/>
                      <w:sz w:val="18"/>
                      <w:szCs w:val="18"/>
                    </w:rPr>
                    <w:t>lubricacion</w:t>
                  </w:r>
                  <w:proofErr w:type="spellEnd"/>
                  <w:r>
                    <w:rPr>
                      <w:rFonts w:ascii="Arial" w:hAnsi="Arial" w:cs="Arial"/>
                      <w:color w:val="000000"/>
                      <w:sz w:val="18"/>
                      <w:szCs w:val="18"/>
                    </w:rPr>
                    <w:br/>
                    <w:t xml:space="preserve">/ </w:t>
                  </w:r>
                  <w:proofErr w:type="spellStart"/>
                  <w:r>
                    <w:rPr>
                      <w:rFonts w:ascii="Arial" w:hAnsi="Arial" w:cs="Arial"/>
                      <w:color w:val="0000FF"/>
                      <w:sz w:val="18"/>
                      <w:szCs w:val="18"/>
                    </w:rPr>
                    <w:t>Lubrication</w:t>
                  </w:r>
                  <w:proofErr w:type="spellEnd"/>
                  <w:r>
                    <w:rPr>
                      <w:rFonts w:ascii="Arial" w:hAnsi="Arial" w:cs="Arial"/>
                      <w:color w:val="0000FF"/>
                      <w:sz w:val="18"/>
                      <w:szCs w:val="18"/>
                    </w:rPr>
                    <w:t xml:space="preserve"> non </w:t>
                  </w:r>
                  <w:proofErr w:type="spellStart"/>
                  <w:r>
                    <w:rPr>
                      <w:rFonts w:ascii="Arial" w:hAnsi="Arial" w:cs="Arial"/>
                      <w:color w:val="0000FF"/>
                      <w:sz w:val="18"/>
                      <w:szCs w:val="18"/>
                    </w:rPr>
                    <w:t>return</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p>
              </w:tc>
              <w:tc>
                <w:tcPr>
                  <w:tcW w:w="780"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48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w:t>
                  </w:r>
                  <w:proofErr w:type="spellStart"/>
                  <w:r>
                    <w:rPr>
                      <w:rFonts w:ascii="Arial" w:hAnsi="Arial" w:cs="Arial"/>
                      <w:color w:val="000000"/>
                      <w:sz w:val="18"/>
                      <w:szCs w:val="18"/>
                    </w:rPr>
                    <w:t>antirretorno</w:t>
                  </w:r>
                  <w:proofErr w:type="spellEnd"/>
                  <w:r>
                    <w:rPr>
                      <w:rFonts w:ascii="Arial" w:hAnsi="Arial" w:cs="Arial"/>
                      <w:color w:val="000000"/>
                      <w:sz w:val="18"/>
                      <w:szCs w:val="18"/>
                    </w:rPr>
                    <w:t xml:space="preserve"> de </w:t>
                  </w:r>
                  <w:proofErr w:type="spellStart"/>
                  <w:r>
                    <w:rPr>
                      <w:rFonts w:ascii="Arial" w:hAnsi="Arial" w:cs="Arial"/>
                      <w:color w:val="000000"/>
                      <w:sz w:val="18"/>
                      <w:szCs w:val="18"/>
                    </w:rPr>
                    <w:t>lubricacion</w:t>
                  </w:r>
                  <w:proofErr w:type="spellEnd"/>
                  <w:r>
                    <w:rPr>
                      <w:rFonts w:ascii="Arial" w:hAnsi="Arial" w:cs="Arial"/>
                      <w:color w:val="000000"/>
                      <w:sz w:val="18"/>
                      <w:szCs w:val="18"/>
                    </w:rPr>
                    <w:br/>
                    <w:t xml:space="preserve">/ </w:t>
                  </w:r>
                  <w:proofErr w:type="spellStart"/>
                  <w:r>
                    <w:rPr>
                      <w:rFonts w:ascii="Arial" w:hAnsi="Arial" w:cs="Arial"/>
                      <w:color w:val="0000FF"/>
                      <w:sz w:val="18"/>
                      <w:szCs w:val="18"/>
                    </w:rPr>
                    <w:t>Lubrication</w:t>
                  </w:r>
                  <w:proofErr w:type="spellEnd"/>
                  <w:r>
                    <w:rPr>
                      <w:rFonts w:ascii="Arial" w:hAnsi="Arial" w:cs="Arial"/>
                      <w:color w:val="0000FF"/>
                      <w:sz w:val="18"/>
                      <w:szCs w:val="18"/>
                    </w:rPr>
                    <w:t xml:space="preserve"> non </w:t>
                  </w:r>
                  <w:proofErr w:type="spellStart"/>
                  <w:r>
                    <w:rPr>
                      <w:rFonts w:ascii="Arial" w:hAnsi="Arial" w:cs="Arial"/>
                      <w:color w:val="0000FF"/>
                      <w:sz w:val="18"/>
                      <w:szCs w:val="18"/>
                    </w:rPr>
                    <w:t>return</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p>
              </w:tc>
              <w:tc>
                <w:tcPr>
                  <w:tcW w:w="78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b/>
                      <w:bCs/>
                      <w:color w:val="000000"/>
                      <w:sz w:val="18"/>
                      <w:szCs w:val="18"/>
                    </w:rPr>
                  </w:pPr>
                </w:p>
              </w:tc>
            </w:tr>
            <w:tr w:rsidR="007A2474" w:rsidTr="00B9266A">
              <w:trPr>
                <w:trHeight w:val="48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Revisión y cambio de bomba de </w:t>
                  </w:r>
                  <w:proofErr w:type="spellStart"/>
                  <w:r>
                    <w:rPr>
                      <w:rFonts w:ascii="Arial" w:hAnsi="Arial" w:cs="Arial"/>
                      <w:color w:val="000000"/>
                      <w:sz w:val="18"/>
                      <w:szCs w:val="18"/>
                    </w:rPr>
                    <w:t>lubricacion</w:t>
                  </w:r>
                  <w:proofErr w:type="spellEnd"/>
                  <w:r>
                    <w:rPr>
                      <w:rFonts w:ascii="Arial" w:hAnsi="Arial" w:cs="Arial"/>
                      <w:color w:val="000000"/>
                      <w:sz w:val="18"/>
                      <w:szCs w:val="18"/>
                    </w:rPr>
                    <w:t xml:space="preserve"> / </w:t>
                  </w:r>
                  <w:proofErr w:type="spellStart"/>
                  <w:r>
                    <w:rPr>
                      <w:rFonts w:ascii="Arial" w:hAnsi="Arial" w:cs="Arial"/>
                      <w:color w:val="0000FF"/>
                      <w:sz w:val="18"/>
                      <w:szCs w:val="18"/>
                    </w:rPr>
                    <w:t>Lubrication</w:t>
                  </w:r>
                  <w:proofErr w:type="spellEnd"/>
                  <w:r>
                    <w:rPr>
                      <w:rFonts w:ascii="Arial" w:hAnsi="Arial" w:cs="Arial"/>
                      <w:color w:val="0000FF"/>
                      <w:sz w:val="18"/>
                      <w:szCs w:val="18"/>
                    </w:rPr>
                    <w:t xml:space="preserve"> </w:t>
                  </w:r>
                  <w:proofErr w:type="spellStart"/>
                  <w:r>
                    <w:rPr>
                      <w:rFonts w:ascii="Arial" w:hAnsi="Arial" w:cs="Arial"/>
                      <w:color w:val="0000FF"/>
                      <w:sz w:val="18"/>
                      <w:szCs w:val="18"/>
                    </w:rPr>
                    <w:t>pump</w:t>
                  </w:r>
                  <w:proofErr w:type="spellEnd"/>
                  <w:r>
                    <w:rPr>
                      <w:rFonts w:ascii="Arial" w:hAnsi="Arial" w:cs="Arial"/>
                      <w:color w:val="0000FF"/>
                      <w:sz w:val="18"/>
                      <w:szCs w:val="18"/>
                    </w:rPr>
                    <w:t xml:space="preserve"> </w:t>
                  </w:r>
                  <w:proofErr w:type="spellStart"/>
                  <w:r>
                    <w:rPr>
                      <w:rFonts w:ascii="Arial" w:hAnsi="Arial" w:cs="Arial"/>
                      <w:color w:val="0000FF"/>
                      <w:sz w:val="18"/>
                      <w:szCs w:val="18"/>
                    </w:rPr>
                    <w:t>revisedr</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Bomba </w:t>
                  </w:r>
                  <w:proofErr w:type="spellStart"/>
                  <w:r>
                    <w:rPr>
                      <w:rFonts w:ascii="Arial" w:hAnsi="Arial" w:cs="Arial"/>
                      <w:color w:val="000000"/>
                      <w:sz w:val="18"/>
                      <w:szCs w:val="18"/>
                    </w:rPr>
                    <w:t>monopiston</w:t>
                  </w:r>
                  <w:proofErr w:type="spellEnd"/>
                  <w:r>
                    <w:rPr>
                      <w:rFonts w:ascii="Arial" w:hAnsi="Arial" w:cs="Arial"/>
                      <w:color w:val="000000"/>
                      <w:sz w:val="18"/>
                      <w:szCs w:val="18"/>
                    </w:rPr>
                    <w:t xml:space="preserve"> / </w:t>
                  </w:r>
                  <w:proofErr w:type="spellStart"/>
                  <w:r>
                    <w:rPr>
                      <w:rFonts w:ascii="Arial" w:hAnsi="Arial" w:cs="Arial"/>
                      <w:color w:val="0000FF"/>
                      <w:sz w:val="18"/>
                      <w:szCs w:val="18"/>
                    </w:rPr>
                    <w:t>Monopiston</w:t>
                  </w:r>
                  <w:proofErr w:type="spellEnd"/>
                  <w:r>
                    <w:rPr>
                      <w:rFonts w:ascii="Arial" w:hAnsi="Arial" w:cs="Arial"/>
                      <w:color w:val="0000FF"/>
                      <w:sz w:val="18"/>
                      <w:szCs w:val="18"/>
                    </w:rPr>
                    <w:t xml:space="preserve"> </w:t>
                  </w:r>
                  <w:proofErr w:type="spellStart"/>
                  <w:r>
                    <w:rPr>
                      <w:rFonts w:ascii="Arial" w:hAnsi="Arial" w:cs="Arial"/>
                      <w:color w:val="0000FF"/>
                      <w:sz w:val="18"/>
                      <w:szCs w:val="18"/>
                    </w:rPr>
                    <w:t>Pump</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48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Cambio de Distribuidor de aceite </w:t>
                  </w:r>
                  <w:r>
                    <w:rPr>
                      <w:rFonts w:ascii="Arial" w:hAnsi="Arial" w:cs="Arial"/>
                      <w:color w:val="0000FF"/>
                      <w:sz w:val="18"/>
                      <w:szCs w:val="18"/>
                    </w:rPr>
                    <w:t xml:space="preserve">/ </w:t>
                  </w:r>
                  <w:proofErr w:type="spellStart"/>
                  <w:r>
                    <w:rPr>
                      <w:rFonts w:ascii="Arial" w:hAnsi="Arial" w:cs="Arial"/>
                      <w:color w:val="0000FF"/>
                      <w:sz w:val="18"/>
                      <w:szCs w:val="18"/>
                    </w:rPr>
                    <w:t>Oil</w:t>
                  </w:r>
                  <w:proofErr w:type="spellEnd"/>
                  <w:r>
                    <w:rPr>
                      <w:rFonts w:ascii="Arial" w:hAnsi="Arial" w:cs="Arial"/>
                      <w:color w:val="0000FF"/>
                      <w:sz w:val="18"/>
                      <w:szCs w:val="18"/>
                    </w:rPr>
                    <w:t xml:space="preserve"> </w:t>
                  </w:r>
                  <w:proofErr w:type="spellStart"/>
                  <w:r>
                    <w:rPr>
                      <w:rFonts w:ascii="Arial" w:hAnsi="Arial" w:cs="Arial"/>
                      <w:color w:val="0000FF"/>
                      <w:sz w:val="18"/>
                      <w:szCs w:val="18"/>
                    </w:rPr>
                    <w:t>didtributor</w:t>
                  </w:r>
                  <w:proofErr w:type="spellEnd"/>
                  <w:r>
                    <w:rPr>
                      <w:rFonts w:ascii="Arial" w:hAnsi="Arial" w:cs="Arial"/>
                      <w:color w:val="0000FF"/>
                      <w:sz w:val="18"/>
                      <w:szCs w:val="18"/>
                    </w:rPr>
                    <w:t xml:space="preserve"> </w:t>
                  </w:r>
                  <w:proofErr w:type="spellStart"/>
                  <w:r>
                    <w:rPr>
                      <w:rFonts w:ascii="Arial" w:hAnsi="Arial" w:cs="Arial"/>
                      <w:color w:val="0000FF"/>
                      <w:sz w:val="18"/>
                      <w:szCs w:val="18"/>
                    </w:rPr>
                    <w:t>change</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w:t>
                  </w:r>
                  <w:proofErr w:type="spellStart"/>
                  <w:r>
                    <w:rPr>
                      <w:rFonts w:ascii="Arial" w:hAnsi="Arial" w:cs="Arial"/>
                      <w:color w:val="000000"/>
                      <w:sz w:val="18"/>
                      <w:szCs w:val="18"/>
                    </w:rPr>
                    <w:t>antirretorno</w:t>
                  </w:r>
                  <w:proofErr w:type="spellEnd"/>
                  <w:r>
                    <w:rPr>
                      <w:rFonts w:ascii="Arial" w:hAnsi="Arial" w:cs="Arial"/>
                      <w:color w:val="000000"/>
                      <w:sz w:val="18"/>
                      <w:szCs w:val="18"/>
                    </w:rPr>
                    <w:t xml:space="preserve"> (salida) / </w:t>
                  </w:r>
                  <w:proofErr w:type="spellStart"/>
                  <w:r>
                    <w:rPr>
                      <w:rFonts w:ascii="Arial" w:hAnsi="Arial" w:cs="Arial"/>
                      <w:color w:val="0000FF"/>
                      <w:sz w:val="18"/>
                      <w:szCs w:val="18"/>
                    </w:rPr>
                    <w:t>Check</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r>
                    <w:rPr>
                      <w:rFonts w:ascii="Arial" w:hAnsi="Arial" w:cs="Arial"/>
                      <w:color w:val="0000FF"/>
                      <w:sz w:val="18"/>
                      <w:szCs w:val="18"/>
                    </w:rPr>
                    <w:t xml:space="preserve"> (</w:t>
                  </w:r>
                  <w:proofErr w:type="spellStart"/>
                  <w:r>
                    <w:rPr>
                      <w:rFonts w:ascii="Arial" w:hAnsi="Arial" w:cs="Arial"/>
                      <w:color w:val="0000FF"/>
                      <w:sz w:val="18"/>
                      <w:szCs w:val="18"/>
                    </w:rPr>
                    <w:t>outlet</w:t>
                  </w:r>
                  <w:proofErr w:type="spellEnd"/>
                  <w:r>
                    <w:rPr>
                      <w:rFonts w:ascii="Arial" w:hAnsi="Arial" w:cs="Arial"/>
                      <w:color w:val="0000FF"/>
                      <w:sz w:val="18"/>
                      <w:szCs w:val="18"/>
                    </w:rPr>
                    <w:t>)</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48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Cambio de Distribuidor de aceite </w:t>
                  </w:r>
                  <w:r>
                    <w:rPr>
                      <w:rFonts w:ascii="Arial" w:hAnsi="Arial" w:cs="Arial"/>
                      <w:color w:val="0000FF"/>
                      <w:sz w:val="18"/>
                      <w:szCs w:val="18"/>
                    </w:rPr>
                    <w:t xml:space="preserve">/ </w:t>
                  </w:r>
                  <w:proofErr w:type="spellStart"/>
                  <w:r>
                    <w:rPr>
                      <w:rFonts w:ascii="Arial" w:hAnsi="Arial" w:cs="Arial"/>
                      <w:color w:val="0000FF"/>
                      <w:sz w:val="18"/>
                      <w:szCs w:val="18"/>
                    </w:rPr>
                    <w:t>Oil</w:t>
                  </w:r>
                  <w:proofErr w:type="spellEnd"/>
                  <w:r>
                    <w:rPr>
                      <w:rFonts w:ascii="Arial" w:hAnsi="Arial" w:cs="Arial"/>
                      <w:color w:val="0000FF"/>
                      <w:sz w:val="18"/>
                      <w:szCs w:val="18"/>
                    </w:rPr>
                    <w:t xml:space="preserve"> </w:t>
                  </w:r>
                  <w:proofErr w:type="spellStart"/>
                  <w:r>
                    <w:rPr>
                      <w:rFonts w:ascii="Arial" w:hAnsi="Arial" w:cs="Arial"/>
                      <w:color w:val="0000FF"/>
                      <w:sz w:val="18"/>
                      <w:szCs w:val="18"/>
                    </w:rPr>
                    <w:t>didtributor</w:t>
                  </w:r>
                  <w:proofErr w:type="spellEnd"/>
                  <w:r>
                    <w:rPr>
                      <w:rFonts w:ascii="Arial" w:hAnsi="Arial" w:cs="Arial"/>
                      <w:color w:val="0000FF"/>
                      <w:sz w:val="18"/>
                      <w:szCs w:val="18"/>
                    </w:rPr>
                    <w:t xml:space="preserve"> </w:t>
                  </w:r>
                  <w:proofErr w:type="spellStart"/>
                  <w:r>
                    <w:rPr>
                      <w:rFonts w:ascii="Arial" w:hAnsi="Arial" w:cs="Arial"/>
                      <w:color w:val="0000FF"/>
                      <w:sz w:val="18"/>
                      <w:szCs w:val="18"/>
                    </w:rPr>
                    <w:t>change</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w:t>
                  </w:r>
                  <w:proofErr w:type="spellStart"/>
                  <w:r>
                    <w:rPr>
                      <w:rFonts w:ascii="Arial" w:hAnsi="Arial" w:cs="Arial"/>
                      <w:color w:val="000000"/>
                      <w:sz w:val="18"/>
                      <w:szCs w:val="18"/>
                    </w:rPr>
                    <w:t>antirretorno</w:t>
                  </w:r>
                  <w:proofErr w:type="spellEnd"/>
                  <w:r>
                    <w:rPr>
                      <w:rFonts w:ascii="Arial" w:hAnsi="Arial" w:cs="Arial"/>
                      <w:color w:val="000000"/>
                      <w:sz w:val="18"/>
                      <w:szCs w:val="18"/>
                    </w:rPr>
                    <w:t xml:space="preserve"> (entrada) / </w:t>
                  </w:r>
                  <w:proofErr w:type="spellStart"/>
                  <w:r>
                    <w:rPr>
                      <w:rFonts w:ascii="Arial" w:hAnsi="Arial" w:cs="Arial"/>
                      <w:color w:val="0000FF"/>
                      <w:sz w:val="18"/>
                      <w:szCs w:val="18"/>
                    </w:rPr>
                    <w:t>Check</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r>
                    <w:rPr>
                      <w:rFonts w:ascii="Arial" w:hAnsi="Arial" w:cs="Arial"/>
                      <w:color w:val="0000FF"/>
                      <w:sz w:val="18"/>
                      <w:szCs w:val="18"/>
                    </w:rPr>
                    <w:t xml:space="preserve"> (</w:t>
                  </w:r>
                  <w:proofErr w:type="spellStart"/>
                  <w:r>
                    <w:rPr>
                      <w:rFonts w:ascii="Arial" w:hAnsi="Arial" w:cs="Arial"/>
                      <w:color w:val="0000FF"/>
                      <w:sz w:val="18"/>
                      <w:szCs w:val="18"/>
                    </w:rPr>
                    <w:t>inlet</w:t>
                  </w:r>
                  <w:proofErr w:type="spellEnd"/>
                  <w:r>
                    <w:rPr>
                      <w:rFonts w:ascii="Arial" w:hAnsi="Arial" w:cs="Arial"/>
                      <w:color w:val="0000FF"/>
                      <w:sz w:val="18"/>
                      <w:szCs w:val="18"/>
                    </w:rPr>
                    <w:t>)</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48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Cambio de Distribuidor de aceite </w:t>
                  </w:r>
                  <w:r>
                    <w:rPr>
                      <w:rFonts w:ascii="Arial" w:hAnsi="Arial" w:cs="Arial"/>
                      <w:color w:val="0000FF"/>
                      <w:sz w:val="18"/>
                      <w:szCs w:val="18"/>
                    </w:rPr>
                    <w:t xml:space="preserve">/ </w:t>
                  </w:r>
                  <w:proofErr w:type="spellStart"/>
                  <w:r>
                    <w:rPr>
                      <w:rFonts w:ascii="Arial" w:hAnsi="Arial" w:cs="Arial"/>
                      <w:color w:val="0000FF"/>
                      <w:sz w:val="18"/>
                      <w:szCs w:val="18"/>
                    </w:rPr>
                    <w:t>Oil</w:t>
                  </w:r>
                  <w:proofErr w:type="spellEnd"/>
                  <w:r>
                    <w:rPr>
                      <w:rFonts w:ascii="Arial" w:hAnsi="Arial" w:cs="Arial"/>
                      <w:color w:val="0000FF"/>
                      <w:sz w:val="18"/>
                      <w:szCs w:val="18"/>
                    </w:rPr>
                    <w:t xml:space="preserve"> </w:t>
                  </w:r>
                  <w:proofErr w:type="spellStart"/>
                  <w:r>
                    <w:rPr>
                      <w:rFonts w:ascii="Arial" w:hAnsi="Arial" w:cs="Arial"/>
                      <w:color w:val="0000FF"/>
                      <w:sz w:val="18"/>
                      <w:szCs w:val="18"/>
                    </w:rPr>
                    <w:t>didtributor</w:t>
                  </w:r>
                  <w:proofErr w:type="spellEnd"/>
                  <w:r>
                    <w:rPr>
                      <w:rFonts w:ascii="Arial" w:hAnsi="Arial" w:cs="Arial"/>
                      <w:color w:val="0000FF"/>
                      <w:sz w:val="18"/>
                      <w:szCs w:val="18"/>
                    </w:rPr>
                    <w:t xml:space="preserve"> </w:t>
                  </w:r>
                  <w:proofErr w:type="spellStart"/>
                  <w:r>
                    <w:rPr>
                      <w:rFonts w:ascii="Arial" w:hAnsi="Arial" w:cs="Arial"/>
                      <w:color w:val="0000FF"/>
                      <w:sz w:val="18"/>
                      <w:szCs w:val="18"/>
                    </w:rPr>
                    <w:t>change</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Sensor de proximidad / </w:t>
                  </w:r>
                  <w:proofErr w:type="spellStart"/>
                  <w:r>
                    <w:rPr>
                      <w:rFonts w:ascii="Arial" w:hAnsi="Arial" w:cs="Arial"/>
                      <w:color w:val="0000FF"/>
                      <w:sz w:val="18"/>
                      <w:szCs w:val="18"/>
                    </w:rPr>
                    <w:t>Proximity</w:t>
                  </w:r>
                  <w:proofErr w:type="spellEnd"/>
                  <w:r>
                    <w:rPr>
                      <w:rFonts w:ascii="Arial" w:hAnsi="Arial" w:cs="Arial"/>
                      <w:color w:val="0000FF"/>
                      <w:sz w:val="18"/>
                      <w:szCs w:val="18"/>
                    </w:rPr>
                    <w:t xml:space="preserve"> </w:t>
                  </w:r>
                  <w:proofErr w:type="spellStart"/>
                  <w:r>
                    <w:rPr>
                      <w:rFonts w:ascii="Arial" w:hAnsi="Arial" w:cs="Arial"/>
                      <w:color w:val="0000FF"/>
                      <w:sz w:val="18"/>
                      <w:szCs w:val="18"/>
                    </w:rPr>
                    <w:t>switch</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48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Cambio de Distribuidor de aceite </w:t>
                  </w:r>
                  <w:r>
                    <w:rPr>
                      <w:rFonts w:ascii="Arial" w:hAnsi="Arial" w:cs="Arial"/>
                      <w:color w:val="0000FF"/>
                      <w:sz w:val="18"/>
                      <w:szCs w:val="18"/>
                    </w:rPr>
                    <w:t xml:space="preserve">/ </w:t>
                  </w:r>
                  <w:proofErr w:type="spellStart"/>
                  <w:r>
                    <w:rPr>
                      <w:rFonts w:ascii="Arial" w:hAnsi="Arial" w:cs="Arial"/>
                      <w:color w:val="0000FF"/>
                      <w:sz w:val="18"/>
                      <w:szCs w:val="18"/>
                    </w:rPr>
                    <w:t>Oil</w:t>
                  </w:r>
                  <w:proofErr w:type="spellEnd"/>
                  <w:r>
                    <w:rPr>
                      <w:rFonts w:ascii="Arial" w:hAnsi="Arial" w:cs="Arial"/>
                      <w:color w:val="0000FF"/>
                      <w:sz w:val="18"/>
                      <w:szCs w:val="18"/>
                    </w:rPr>
                    <w:t xml:space="preserve"> </w:t>
                  </w:r>
                  <w:proofErr w:type="spellStart"/>
                  <w:r>
                    <w:rPr>
                      <w:rFonts w:ascii="Arial" w:hAnsi="Arial" w:cs="Arial"/>
                      <w:color w:val="0000FF"/>
                      <w:sz w:val="18"/>
                      <w:szCs w:val="18"/>
                    </w:rPr>
                    <w:t>didtributor</w:t>
                  </w:r>
                  <w:proofErr w:type="spellEnd"/>
                  <w:r>
                    <w:rPr>
                      <w:rFonts w:ascii="Arial" w:hAnsi="Arial" w:cs="Arial"/>
                      <w:color w:val="0000FF"/>
                      <w:sz w:val="18"/>
                      <w:szCs w:val="18"/>
                    </w:rPr>
                    <w:t xml:space="preserve"> </w:t>
                  </w:r>
                  <w:proofErr w:type="spellStart"/>
                  <w:r>
                    <w:rPr>
                      <w:rFonts w:ascii="Arial" w:hAnsi="Arial" w:cs="Arial"/>
                      <w:color w:val="0000FF"/>
                      <w:sz w:val="18"/>
                      <w:szCs w:val="18"/>
                    </w:rPr>
                    <w:t>change</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Indicador de ciclos / </w:t>
                  </w:r>
                  <w:proofErr w:type="spellStart"/>
                  <w:r>
                    <w:rPr>
                      <w:rFonts w:ascii="Arial" w:hAnsi="Arial" w:cs="Arial"/>
                      <w:color w:val="0000FF"/>
                      <w:sz w:val="18"/>
                      <w:szCs w:val="18"/>
                    </w:rPr>
                    <w:t>Cycle</w:t>
                  </w:r>
                  <w:proofErr w:type="spellEnd"/>
                  <w:r>
                    <w:rPr>
                      <w:rFonts w:ascii="Arial" w:hAnsi="Arial" w:cs="Arial"/>
                      <w:color w:val="0000FF"/>
                      <w:sz w:val="18"/>
                      <w:szCs w:val="18"/>
                    </w:rPr>
                    <w:t xml:space="preserve"> </w:t>
                  </w:r>
                  <w:proofErr w:type="spellStart"/>
                  <w:r>
                    <w:rPr>
                      <w:rFonts w:ascii="Arial" w:hAnsi="Arial" w:cs="Arial"/>
                      <w:color w:val="0000FF"/>
                      <w:sz w:val="18"/>
                      <w:szCs w:val="18"/>
                    </w:rPr>
                    <w:t>indicator</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48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Cambio de Distribuidor de aceite </w:t>
                  </w:r>
                  <w:r>
                    <w:rPr>
                      <w:rFonts w:ascii="Arial" w:hAnsi="Arial" w:cs="Arial"/>
                      <w:color w:val="0000FF"/>
                      <w:sz w:val="18"/>
                      <w:szCs w:val="18"/>
                    </w:rPr>
                    <w:t xml:space="preserve">/ </w:t>
                  </w:r>
                  <w:proofErr w:type="spellStart"/>
                  <w:r>
                    <w:rPr>
                      <w:rFonts w:ascii="Arial" w:hAnsi="Arial" w:cs="Arial"/>
                      <w:color w:val="0000FF"/>
                      <w:sz w:val="18"/>
                      <w:szCs w:val="18"/>
                    </w:rPr>
                    <w:t>Oil</w:t>
                  </w:r>
                  <w:proofErr w:type="spellEnd"/>
                  <w:r>
                    <w:rPr>
                      <w:rFonts w:ascii="Arial" w:hAnsi="Arial" w:cs="Arial"/>
                      <w:color w:val="0000FF"/>
                      <w:sz w:val="18"/>
                      <w:szCs w:val="18"/>
                    </w:rPr>
                    <w:t xml:space="preserve"> </w:t>
                  </w:r>
                  <w:proofErr w:type="spellStart"/>
                  <w:r>
                    <w:rPr>
                      <w:rFonts w:ascii="Arial" w:hAnsi="Arial" w:cs="Arial"/>
                      <w:color w:val="0000FF"/>
                      <w:sz w:val="18"/>
                      <w:szCs w:val="18"/>
                    </w:rPr>
                    <w:t>didtributor</w:t>
                  </w:r>
                  <w:proofErr w:type="spellEnd"/>
                  <w:r>
                    <w:rPr>
                      <w:rFonts w:ascii="Arial" w:hAnsi="Arial" w:cs="Arial"/>
                      <w:color w:val="0000FF"/>
                      <w:sz w:val="18"/>
                      <w:szCs w:val="18"/>
                    </w:rPr>
                    <w:t xml:space="preserve"> </w:t>
                  </w:r>
                  <w:proofErr w:type="spellStart"/>
                  <w:r>
                    <w:rPr>
                      <w:rFonts w:ascii="Arial" w:hAnsi="Arial" w:cs="Arial"/>
                      <w:color w:val="0000FF"/>
                      <w:sz w:val="18"/>
                      <w:szCs w:val="18"/>
                    </w:rPr>
                    <w:t>change</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Colector / </w:t>
                  </w:r>
                  <w:proofErr w:type="spellStart"/>
                  <w:r>
                    <w:rPr>
                      <w:rFonts w:ascii="Arial" w:hAnsi="Arial" w:cs="Arial"/>
                      <w:color w:val="000000"/>
                      <w:sz w:val="18"/>
                      <w:szCs w:val="18"/>
                    </w:rPr>
                    <w:t>Manifold</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96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proofErr w:type="spellStart"/>
                  <w:r>
                    <w:rPr>
                      <w:rFonts w:ascii="Arial" w:hAnsi="Arial" w:cs="Arial"/>
                      <w:color w:val="000000"/>
                      <w:sz w:val="18"/>
                      <w:szCs w:val="18"/>
                    </w:rPr>
                    <w:t>Alineacion</w:t>
                  </w:r>
                  <w:proofErr w:type="spellEnd"/>
                  <w:r>
                    <w:rPr>
                      <w:rFonts w:ascii="Arial" w:hAnsi="Arial" w:cs="Arial"/>
                      <w:color w:val="000000"/>
                      <w:sz w:val="18"/>
                      <w:szCs w:val="18"/>
                    </w:rPr>
                    <w:t xml:space="preserve"> de poleas y tensado de correas</w:t>
                  </w:r>
                  <w:r>
                    <w:rPr>
                      <w:rFonts w:ascii="Arial" w:hAnsi="Arial" w:cs="Arial"/>
                      <w:color w:val="000000"/>
                      <w:sz w:val="18"/>
                      <w:szCs w:val="18"/>
                    </w:rPr>
                    <w:br/>
                    <w:t xml:space="preserve">/  </w:t>
                  </w:r>
                  <w:proofErr w:type="spellStart"/>
                  <w:r>
                    <w:rPr>
                      <w:rFonts w:ascii="Arial" w:hAnsi="Arial" w:cs="Arial"/>
                      <w:color w:val="0000FF"/>
                      <w:sz w:val="18"/>
                      <w:szCs w:val="18"/>
                    </w:rPr>
                    <w:t>Pulleys</w:t>
                  </w:r>
                  <w:proofErr w:type="spellEnd"/>
                  <w:r>
                    <w:rPr>
                      <w:rFonts w:ascii="Arial" w:hAnsi="Arial" w:cs="Arial"/>
                      <w:color w:val="0000FF"/>
                      <w:sz w:val="18"/>
                      <w:szCs w:val="18"/>
                    </w:rPr>
                    <w:t xml:space="preserve"> </w:t>
                  </w:r>
                  <w:proofErr w:type="spellStart"/>
                  <w:r>
                    <w:rPr>
                      <w:rFonts w:ascii="Arial" w:hAnsi="Arial" w:cs="Arial"/>
                      <w:color w:val="0000FF"/>
                      <w:sz w:val="18"/>
                      <w:szCs w:val="18"/>
                    </w:rPr>
                    <w:t>alignment</w:t>
                  </w:r>
                  <w:proofErr w:type="spellEnd"/>
                  <w:r>
                    <w:rPr>
                      <w:rFonts w:ascii="Arial" w:hAnsi="Arial" w:cs="Arial"/>
                      <w:color w:val="0000FF"/>
                      <w:sz w:val="18"/>
                      <w:szCs w:val="18"/>
                    </w:rPr>
                    <w:t xml:space="preserve"> and </w:t>
                  </w:r>
                  <w:proofErr w:type="spellStart"/>
                  <w:r>
                    <w:rPr>
                      <w:rFonts w:ascii="Arial" w:hAnsi="Arial" w:cs="Arial"/>
                      <w:color w:val="0000FF"/>
                      <w:sz w:val="18"/>
                      <w:szCs w:val="18"/>
                    </w:rPr>
                    <w:t>belt</w:t>
                  </w:r>
                  <w:proofErr w:type="spellEnd"/>
                  <w:r>
                    <w:rPr>
                      <w:rFonts w:ascii="Arial" w:hAnsi="Arial" w:cs="Arial"/>
                      <w:color w:val="0000FF"/>
                      <w:sz w:val="18"/>
                      <w:szCs w:val="18"/>
                    </w:rPr>
                    <w:t xml:space="preserve"> </w:t>
                  </w:r>
                  <w:proofErr w:type="spellStart"/>
                  <w:r>
                    <w:rPr>
                      <w:rFonts w:ascii="Arial" w:hAnsi="Arial" w:cs="Arial"/>
                      <w:color w:val="0000FF"/>
                      <w:sz w:val="18"/>
                      <w:szCs w:val="18"/>
                    </w:rPr>
                    <w:t>checking</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o</w:t>
                  </w:r>
                </w:p>
              </w:tc>
            </w:tr>
            <w:tr w:rsidR="007A2474" w:rsidTr="00B9266A">
              <w:trPr>
                <w:trHeight w:val="96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7A2474" w:rsidRPr="00264A54" w:rsidRDefault="007A2474" w:rsidP="00B9266A">
                  <w:pPr>
                    <w:jc w:val="center"/>
                    <w:rPr>
                      <w:rFonts w:ascii="Arial" w:hAnsi="Arial" w:cs="Arial"/>
                      <w:color w:val="000000"/>
                      <w:sz w:val="18"/>
                      <w:szCs w:val="18"/>
                      <w:lang w:val="en-US"/>
                    </w:rPr>
                  </w:pPr>
                  <w:r w:rsidRPr="00264A54">
                    <w:rPr>
                      <w:rFonts w:ascii="Arial" w:hAnsi="Arial" w:cs="Arial"/>
                      <w:color w:val="000000"/>
                      <w:sz w:val="18"/>
                      <w:szCs w:val="18"/>
                      <w:lang w:val="en-US"/>
                    </w:rPr>
                    <w:t xml:space="preserve">Revision de </w:t>
                  </w:r>
                  <w:proofErr w:type="spellStart"/>
                  <w:r w:rsidRPr="00264A54">
                    <w:rPr>
                      <w:rFonts w:ascii="Arial" w:hAnsi="Arial" w:cs="Arial"/>
                      <w:color w:val="000000"/>
                      <w:sz w:val="18"/>
                      <w:szCs w:val="18"/>
                      <w:lang w:val="en-US"/>
                    </w:rPr>
                    <w:t>correas</w:t>
                  </w:r>
                  <w:proofErr w:type="spellEnd"/>
                  <w:r w:rsidRPr="00264A54">
                    <w:rPr>
                      <w:rFonts w:ascii="Arial" w:hAnsi="Arial" w:cs="Arial"/>
                      <w:color w:val="000000"/>
                      <w:sz w:val="18"/>
                      <w:szCs w:val="18"/>
                      <w:lang w:val="en-US"/>
                    </w:rPr>
                    <w:t xml:space="preserve"> y </w:t>
                  </w:r>
                  <w:proofErr w:type="spellStart"/>
                  <w:r w:rsidRPr="00264A54">
                    <w:rPr>
                      <w:rFonts w:ascii="Arial" w:hAnsi="Arial" w:cs="Arial"/>
                      <w:color w:val="000000"/>
                      <w:sz w:val="18"/>
                      <w:szCs w:val="18"/>
                      <w:lang w:val="en-US"/>
                    </w:rPr>
                    <w:t>cambio</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si</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fuese</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necesario</w:t>
                  </w:r>
                  <w:proofErr w:type="spellEnd"/>
                  <w:r w:rsidRPr="00264A54">
                    <w:rPr>
                      <w:rFonts w:ascii="Arial" w:hAnsi="Arial" w:cs="Arial"/>
                      <w:color w:val="000000"/>
                      <w:sz w:val="18"/>
                      <w:szCs w:val="18"/>
                      <w:lang w:val="en-US"/>
                    </w:rPr>
                    <w:t xml:space="preserve"> / </w:t>
                  </w:r>
                  <w:r w:rsidRPr="00264A54">
                    <w:rPr>
                      <w:rFonts w:ascii="Arial" w:hAnsi="Arial" w:cs="Arial"/>
                      <w:color w:val="0000FF"/>
                      <w:sz w:val="18"/>
                      <w:szCs w:val="18"/>
                      <w:lang w:val="en-US"/>
                    </w:rPr>
                    <w:t>Compressor belts checking and change if necessary</w:t>
                  </w:r>
                </w:p>
              </w:tc>
              <w:tc>
                <w:tcPr>
                  <w:tcW w:w="4060" w:type="dxa"/>
                  <w:tcBorders>
                    <w:top w:val="nil"/>
                    <w:left w:val="nil"/>
                    <w:bottom w:val="single" w:sz="4" w:space="0" w:color="auto"/>
                    <w:right w:val="single" w:sz="4" w:space="0" w:color="auto"/>
                  </w:tcBorders>
                  <w:shd w:val="clear" w:color="auto" w:fill="auto"/>
                  <w:vAlign w:val="center"/>
                  <w:hideMark/>
                </w:tcPr>
                <w:p w:rsidR="007A2474" w:rsidRPr="00264A54" w:rsidRDefault="007A2474" w:rsidP="00B9266A">
                  <w:pPr>
                    <w:jc w:val="center"/>
                    <w:rPr>
                      <w:rFonts w:ascii="Arial" w:hAnsi="Arial" w:cs="Arial"/>
                      <w:color w:val="000000"/>
                      <w:sz w:val="18"/>
                      <w:szCs w:val="18"/>
                      <w:lang w:val="en-US"/>
                    </w:rPr>
                  </w:pPr>
                  <w:proofErr w:type="spellStart"/>
                  <w:r w:rsidRPr="00264A54">
                    <w:rPr>
                      <w:rFonts w:ascii="Arial" w:hAnsi="Arial" w:cs="Arial"/>
                      <w:color w:val="000000"/>
                      <w:sz w:val="18"/>
                      <w:szCs w:val="18"/>
                      <w:lang w:val="en-US"/>
                    </w:rPr>
                    <w:t>Correas</w:t>
                  </w:r>
                  <w:proofErr w:type="spellEnd"/>
                  <w:r w:rsidRPr="00264A54">
                    <w:rPr>
                      <w:rFonts w:ascii="Arial" w:hAnsi="Arial" w:cs="Arial"/>
                      <w:color w:val="000000"/>
                      <w:sz w:val="18"/>
                      <w:szCs w:val="18"/>
                      <w:lang w:val="en-US"/>
                    </w:rPr>
                    <w:t xml:space="preserve"> SPC 3150 para </w:t>
                  </w:r>
                  <w:proofErr w:type="spellStart"/>
                  <w:r w:rsidRPr="00264A54">
                    <w:rPr>
                      <w:rFonts w:ascii="Arial" w:hAnsi="Arial" w:cs="Arial"/>
                      <w:color w:val="000000"/>
                      <w:sz w:val="18"/>
                      <w:szCs w:val="18"/>
                      <w:lang w:val="en-US"/>
                    </w:rPr>
                    <w:t>motores</w:t>
                  </w:r>
                  <w:proofErr w:type="spellEnd"/>
                  <w:r w:rsidRPr="00264A54">
                    <w:rPr>
                      <w:rFonts w:ascii="Arial" w:hAnsi="Arial" w:cs="Arial"/>
                      <w:color w:val="000000"/>
                      <w:sz w:val="18"/>
                      <w:szCs w:val="18"/>
                      <w:lang w:val="en-US"/>
                    </w:rPr>
                    <w:br/>
                    <w:t xml:space="preserve">=&gt; 160KW / </w:t>
                  </w:r>
                  <w:r w:rsidRPr="00264A54">
                    <w:rPr>
                      <w:rFonts w:ascii="Arial" w:hAnsi="Arial" w:cs="Arial"/>
                      <w:color w:val="0000FF"/>
                      <w:sz w:val="18"/>
                      <w:szCs w:val="18"/>
                      <w:lang w:val="en-US"/>
                    </w:rPr>
                    <w:t>SPC 3150 Belts motors with powers greater than</w:t>
                  </w:r>
                  <w:r w:rsidRPr="00264A54">
                    <w:rPr>
                      <w:rFonts w:ascii="Arial" w:hAnsi="Arial" w:cs="Arial"/>
                      <w:color w:val="0000FF"/>
                      <w:sz w:val="18"/>
                      <w:szCs w:val="18"/>
                      <w:lang w:val="en-US"/>
                    </w:rPr>
                    <w:br/>
                    <w:t>160kw</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72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7A2474" w:rsidRPr="00264A54" w:rsidRDefault="007A2474" w:rsidP="00B9266A">
                  <w:pPr>
                    <w:jc w:val="center"/>
                    <w:rPr>
                      <w:rFonts w:ascii="Arial" w:hAnsi="Arial" w:cs="Arial"/>
                      <w:color w:val="000000"/>
                      <w:sz w:val="18"/>
                      <w:szCs w:val="18"/>
                      <w:lang w:val="en-US"/>
                    </w:rPr>
                  </w:pPr>
                  <w:r w:rsidRPr="00264A54">
                    <w:rPr>
                      <w:rFonts w:ascii="Arial" w:hAnsi="Arial" w:cs="Arial"/>
                      <w:color w:val="000000"/>
                      <w:sz w:val="18"/>
                      <w:szCs w:val="18"/>
                      <w:lang w:val="en-US"/>
                    </w:rPr>
                    <w:t xml:space="preserve">Revision de </w:t>
                  </w:r>
                  <w:proofErr w:type="spellStart"/>
                  <w:r w:rsidRPr="00264A54">
                    <w:rPr>
                      <w:rFonts w:ascii="Arial" w:hAnsi="Arial" w:cs="Arial"/>
                      <w:color w:val="000000"/>
                      <w:sz w:val="18"/>
                      <w:szCs w:val="18"/>
                      <w:lang w:val="en-US"/>
                    </w:rPr>
                    <w:t>correas</w:t>
                  </w:r>
                  <w:proofErr w:type="spellEnd"/>
                  <w:r w:rsidRPr="00264A54">
                    <w:rPr>
                      <w:rFonts w:ascii="Arial" w:hAnsi="Arial" w:cs="Arial"/>
                      <w:color w:val="000000"/>
                      <w:sz w:val="18"/>
                      <w:szCs w:val="18"/>
                      <w:lang w:val="en-US"/>
                    </w:rPr>
                    <w:t xml:space="preserve"> y </w:t>
                  </w:r>
                  <w:proofErr w:type="spellStart"/>
                  <w:r w:rsidRPr="00264A54">
                    <w:rPr>
                      <w:rFonts w:ascii="Arial" w:hAnsi="Arial" w:cs="Arial"/>
                      <w:color w:val="000000"/>
                      <w:sz w:val="18"/>
                      <w:szCs w:val="18"/>
                      <w:lang w:val="en-US"/>
                    </w:rPr>
                    <w:t>cambio</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si</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fuese</w:t>
                  </w:r>
                  <w:proofErr w:type="spellEnd"/>
                  <w:r w:rsidRPr="00264A54">
                    <w:rPr>
                      <w:rFonts w:ascii="Arial" w:hAnsi="Arial" w:cs="Arial"/>
                      <w:color w:val="000000"/>
                      <w:sz w:val="18"/>
                      <w:szCs w:val="18"/>
                      <w:lang w:val="en-US"/>
                    </w:rPr>
                    <w:br/>
                  </w:r>
                  <w:proofErr w:type="spellStart"/>
                  <w:r w:rsidRPr="00264A54">
                    <w:rPr>
                      <w:rFonts w:ascii="Arial" w:hAnsi="Arial" w:cs="Arial"/>
                      <w:color w:val="000000"/>
                      <w:sz w:val="18"/>
                      <w:szCs w:val="18"/>
                      <w:lang w:val="en-US"/>
                    </w:rPr>
                    <w:t>necesario</w:t>
                  </w:r>
                  <w:proofErr w:type="spellEnd"/>
                  <w:r w:rsidRPr="00264A54">
                    <w:rPr>
                      <w:rFonts w:ascii="Arial" w:hAnsi="Arial" w:cs="Arial"/>
                      <w:color w:val="000000"/>
                      <w:sz w:val="18"/>
                      <w:szCs w:val="18"/>
                      <w:lang w:val="en-US"/>
                    </w:rPr>
                    <w:t xml:space="preserve"> / </w:t>
                  </w:r>
                  <w:r w:rsidRPr="00264A54">
                    <w:rPr>
                      <w:rFonts w:ascii="Arial" w:hAnsi="Arial" w:cs="Arial"/>
                      <w:color w:val="0000FF"/>
                      <w:sz w:val="18"/>
                      <w:szCs w:val="18"/>
                      <w:lang w:val="en-US"/>
                    </w:rPr>
                    <w:t>Compressor belts checking and change if necessary</w:t>
                  </w:r>
                </w:p>
              </w:tc>
              <w:tc>
                <w:tcPr>
                  <w:tcW w:w="4060" w:type="dxa"/>
                  <w:tcBorders>
                    <w:top w:val="nil"/>
                    <w:left w:val="nil"/>
                    <w:bottom w:val="single" w:sz="4" w:space="0" w:color="auto"/>
                    <w:right w:val="single" w:sz="4" w:space="0" w:color="auto"/>
                  </w:tcBorders>
                  <w:shd w:val="clear" w:color="auto" w:fill="auto"/>
                  <w:vAlign w:val="center"/>
                  <w:hideMark/>
                </w:tcPr>
                <w:p w:rsidR="007A2474" w:rsidRPr="00264A54" w:rsidRDefault="007A2474" w:rsidP="00B9266A">
                  <w:pPr>
                    <w:jc w:val="center"/>
                    <w:rPr>
                      <w:rFonts w:ascii="Arial" w:hAnsi="Arial" w:cs="Arial"/>
                      <w:color w:val="000000"/>
                      <w:sz w:val="18"/>
                      <w:szCs w:val="18"/>
                      <w:lang w:val="en-US"/>
                    </w:rPr>
                  </w:pPr>
                  <w:proofErr w:type="spellStart"/>
                  <w:r w:rsidRPr="00264A54">
                    <w:rPr>
                      <w:rFonts w:ascii="Arial" w:hAnsi="Arial" w:cs="Arial"/>
                      <w:color w:val="000000"/>
                      <w:sz w:val="18"/>
                      <w:szCs w:val="18"/>
                      <w:lang w:val="en-US"/>
                    </w:rPr>
                    <w:t>Correas</w:t>
                  </w:r>
                  <w:proofErr w:type="spellEnd"/>
                  <w:r w:rsidRPr="00264A54">
                    <w:rPr>
                      <w:rFonts w:ascii="Arial" w:hAnsi="Arial" w:cs="Arial"/>
                      <w:color w:val="000000"/>
                      <w:sz w:val="18"/>
                      <w:szCs w:val="18"/>
                      <w:lang w:val="en-US"/>
                    </w:rPr>
                    <w:t xml:space="preserve"> SPC 3150 para </w:t>
                  </w:r>
                  <w:proofErr w:type="spellStart"/>
                  <w:r w:rsidRPr="00264A54">
                    <w:rPr>
                      <w:rFonts w:ascii="Arial" w:hAnsi="Arial" w:cs="Arial"/>
                      <w:color w:val="000000"/>
                      <w:sz w:val="18"/>
                      <w:szCs w:val="18"/>
                      <w:lang w:val="en-US"/>
                    </w:rPr>
                    <w:t>motores</w:t>
                  </w:r>
                  <w:proofErr w:type="spellEnd"/>
                  <w:r w:rsidRPr="00264A54">
                    <w:rPr>
                      <w:rFonts w:ascii="Arial" w:hAnsi="Arial" w:cs="Arial"/>
                      <w:color w:val="000000"/>
                      <w:sz w:val="18"/>
                      <w:szCs w:val="18"/>
                      <w:lang w:val="en-US"/>
                    </w:rPr>
                    <w:t xml:space="preserve"> &lt;</w:t>
                  </w:r>
                  <w:r w:rsidRPr="00264A54">
                    <w:rPr>
                      <w:rFonts w:ascii="Arial" w:hAnsi="Arial" w:cs="Arial"/>
                      <w:color w:val="000000"/>
                      <w:sz w:val="18"/>
                      <w:szCs w:val="18"/>
                      <w:lang w:val="en-US"/>
                    </w:rPr>
                    <w:br/>
                    <w:t xml:space="preserve">160KW / </w:t>
                  </w:r>
                  <w:r w:rsidRPr="00264A54">
                    <w:rPr>
                      <w:rFonts w:ascii="Arial" w:hAnsi="Arial" w:cs="Arial"/>
                      <w:color w:val="0000FF"/>
                      <w:sz w:val="18"/>
                      <w:szCs w:val="18"/>
                      <w:lang w:val="en-US"/>
                    </w:rPr>
                    <w:t>SPC 3150 Belt  for engines below 160 kW power</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72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Engrase de rodamientos de motor </w:t>
                  </w:r>
                  <w:proofErr w:type="spellStart"/>
                  <w:r>
                    <w:rPr>
                      <w:rFonts w:ascii="Arial" w:hAnsi="Arial" w:cs="Arial"/>
                      <w:color w:val="000000"/>
                      <w:sz w:val="18"/>
                      <w:szCs w:val="18"/>
                    </w:rPr>
                    <w:t>electrico</w:t>
                  </w:r>
                  <w:proofErr w:type="spellEnd"/>
                  <w:r>
                    <w:rPr>
                      <w:rFonts w:ascii="Arial" w:hAnsi="Arial" w:cs="Arial"/>
                      <w:color w:val="000000"/>
                      <w:sz w:val="18"/>
                      <w:szCs w:val="18"/>
                    </w:rPr>
                    <w:br/>
                    <w:t xml:space="preserve">/  </w:t>
                  </w:r>
                  <w:r>
                    <w:rPr>
                      <w:rFonts w:ascii="Arial" w:hAnsi="Arial" w:cs="Arial"/>
                      <w:color w:val="0000FF"/>
                      <w:sz w:val="18"/>
                      <w:szCs w:val="18"/>
                    </w:rPr>
                    <w:t xml:space="preserve">Electric motor </w:t>
                  </w:r>
                  <w:proofErr w:type="spellStart"/>
                  <w:r>
                    <w:rPr>
                      <w:rFonts w:ascii="Arial" w:hAnsi="Arial" w:cs="Arial"/>
                      <w:color w:val="0000FF"/>
                      <w:sz w:val="18"/>
                      <w:szCs w:val="18"/>
                    </w:rPr>
                    <w:t>bearing</w:t>
                  </w:r>
                  <w:proofErr w:type="spellEnd"/>
                  <w:r>
                    <w:rPr>
                      <w:rFonts w:ascii="Arial" w:hAnsi="Arial" w:cs="Arial"/>
                      <w:color w:val="0000FF"/>
                      <w:sz w:val="18"/>
                      <w:szCs w:val="18"/>
                    </w:rPr>
                    <w:t xml:space="preserve"> </w:t>
                  </w:r>
                  <w:proofErr w:type="spellStart"/>
                  <w:r>
                    <w:rPr>
                      <w:rFonts w:ascii="Arial" w:hAnsi="Arial" w:cs="Arial"/>
                      <w:color w:val="0000FF"/>
                      <w:sz w:val="18"/>
                      <w:szCs w:val="18"/>
                    </w:rPr>
                    <w:t>lubrication</w:t>
                  </w:r>
                  <w:proofErr w:type="spellEnd"/>
                  <w:r>
                    <w:rPr>
                      <w:rFonts w:ascii="Arial" w:hAnsi="Arial" w:cs="Arial"/>
                      <w:color w:val="0000FF"/>
                      <w:sz w:val="18"/>
                      <w:szCs w:val="18"/>
                    </w:rPr>
                    <w:t xml:space="preserve"> </w:t>
                  </w:r>
                  <w:proofErr w:type="spellStart"/>
                  <w:r>
                    <w:rPr>
                      <w:rFonts w:ascii="Arial" w:hAnsi="Arial" w:cs="Arial"/>
                      <w:color w:val="0000FF"/>
                      <w:sz w:val="18"/>
                      <w:szCs w:val="18"/>
                    </w:rPr>
                    <w:t>check</w:t>
                  </w:r>
                  <w:proofErr w:type="spellEnd"/>
                </w:p>
              </w:tc>
              <w:tc>
                <w:tcPr>
                  <w:tcW w:w="4060"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Ver grasa recomendada en chapa motor / </w:t>
                  </w:r>
                  <w:proofErr w:type="spellStart"/>
                  <w:r>
                    <w:rPr>
                      <w:rFonts w:ascii="Arial" w:hAnsi="Arial" w:cs="Arial"/>
                      <w:color w:val="0000FF"/>
                      <w:sz w:val="18"/>
                      <w:szCs w:val="18"/>
                    </w:rPr>
                    <w:t>See</w:t>
                  </w:r>
                  <w:proofErr w:type="spellEnd"/>
                  <w:r>
                    <w:rPr>
                      <w:rFonts w:ascii="Arial" w:hAnsi="Arial" w:cs="Arial"/>
                      <w:color w:val="0000FF"/>
                      <w:sz w:val="18"/>
                      <w:szCs w:val="18"/>
                    </w:rPr>
                    <w:t xml:space="preserve">  </w:t>
                  </w:r>
                  <w:proofErr w:type="spellStart"/>
                  <w:r>
                    <w:rPr>
                      <w:rFonts w:ascii="Arial" w:hAnsi="Arial" w:cs="Arial"/>
                      <w:color w:val="0000FF"/>
                      <w:sz w:val="18"/>
                      <w:szCs w:val="18"/>
                    </w:rPr>
                    <w:t>recomended</w:t>
                  </w:r>
                  <w:proofErr w:type="spellEnd"/>
                  <w:r>
                    <w:rPr>
                      <w:rFonts w:ascii="Arial" w:hAnsi="Arial" w:cs="Arial"/>
                      <w:color w:val="0000FF"/>
                      <w:sz w:val="18"/>
                      <w:szCs w:val="18"/>
                    </w:rPr>
                    <w:t xml:space="preserve"> </w:t>
                  </w:r>
                  <w:proofErr w:type="spellStart"/>
                  <w:r>
                    <w:rPr>
                      <w:rFonts w:ascii="Arial" w:hAnsi="Arial" w:cs="Arial"/>
                      <w:color w:val="0000FF"/>
                      <w:sz w:val="18"/>
                      <w:szCs w:val="18"/>
                    </w:rPr>
                    <w:t>grease</w:t>
                  </w:r>
                  <w:proofErr w:type="spellEnd"/>
                  <w:r>
                    <w:rPr>
                      <w:rFonts w:ascii="Arial" w:hAnsi="Arial" w:cs="Arial"/>
                      <w:color w:val="0000FF"/>
                      <w:sz w:val="18"/>
                      <w:szCs w:val="18"/>
                    </w:rPr>
                    <w:t xml:space="preserve"> to </w:t>
                  </w:r>
                  <w:proofErr w:type="spellStart"/>
                  <w:r>
                    <w:rPr>
                      <w:rFonts w:ascii="Arial" w:hAnsi="Arial" w:cs="Arial"/>
                      <w:color w:val="0000FF"/>
                      <w:sz w:val="18"/>
                      <w:szCs w:val="18"/>
                    </w:rPr>
                    <w:t>nameplate</w:t>
                  </w:r>
                  <w:proofErr w:type="spellEnd"/>
                  <w:r>
                    <w:rPr>
                      <w:rFonts w:ascii="Arial" w:hAnsi="Arial" w:cs="Arial"/>
                      <w:color w:val="0000FF"/>
                      <w:sz w:val="18"/>
                      <w:szCs w:val="18"/>
                    </w:rPr>
                    <w:t xml:space="preserve"> motor</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o</w:t>
                  </w:r>
                </w:p>
              </w:tc>
            </w:tr>
            <w:tr w:rsidR="007A2474" w:rsidTr="00B9266A">
              <w:trPr>
                <w:trHeight w:val="96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Cambio completa de grasa de rodamientos de motor </w:t>
                  </w:r>
                  <w:proofErr w:type="spellStart"/>
                  <w:r>
                    <w:rPr>
                      <w:rFonts w:ascii="Arial" w:hAnsi="Arial" w:cs="Arial"/>
                      <w:color w:val="000000"/>
                      <w:sz w:val="18"/>
                      <w:szCs w:val="18"/>
                    </w:rPr>
                    <w:t>electrico</w:t>
                  </w:r>
                  <w:proofErr w:type="spellEnd"/>
                  <w:r>
                    <w:rPr>
                      <w:rFonts w:ascii="Arial" w:hAnsi="Arial" w:cs="Arial"/>
                      <w:color w:val="000000"/>
                      <w:sz w:val="18"/>
                      <w:szCs w:val="18"/>
                    </w:rPr>
                    <w:t xml:space="preserve"> / </w:t>
                  </w:r>
                  <w:r>
                    <w:rPr>
                      <w:rFonts w:ascii="Arial" w:hAnsi="Arial" w:cs="Arial"/>
                      <w:color w:val="0000FF"/>
                      <w:sz w:val="18"/>
                      <w:szCs w:val="18"/>
                    </w:rPr>
                    <w:t xml:space="preserve">Electric motor </w:t>
                  </w:r>
                  <w:proofErr w:type="spellStart"/>
                  <w:r>
                    <w:rPr>
                      <w:rFonts w:ascii="Arial" w:hAnsi="Arial" w:cs="Arial"/>
                      <w:color w:val="0000FF"/>
                      <w:sz w:val="18"/>
                      <w:szCs w:val="18"/>
                    </w:rPr>
                    <w:t>ball</w:t>
                  </w:r>
                  <w:proofErr w:type="spellEnd"/>
                  <w:r>
                    <w:rPr>
                      <w:rFonts w:ascii="Arial" w:hAnsi="Arial" w:cs="Arial"/>
                      <w:color w:val="0000FF"/>
                      <w:sz w:val="18"/>
                      <w:szCs w:val="18"/>
                    </w:rPr>
                    <w:t xml:space="preserve"> </w:t>
                  </w:r>
                  <w:proofErr w:type="spellStart"/>
                  <w:r>
                    <w:rPr>
                      <w:rFonts w:ascii="Arial" w:hAnsi="Arial" w:cs="Arial"/>
                      <w:color w:val="0000FF"/>
                      <w:sz w:val="18"/>
                      <w:szCs w:val="18"/>
                    </w:rPr>
                    <w:t>bearings</w:t>
                  </w:r>
                  <w:proofErr w:type="spellEnd"/>
                  <w:r>
                    <w:rPr>
                      <w:rFonts w:ascii="Arial" w:hAnsi="Arial" w:cs="Arial"/>
                      <w:color w:val="0000FF"/>
                      <w:sz w:val="18"/>
                      <w:szCs w:val="18"/>
                    </w:rPr>
                    <w:t xml:space="preserve"> </w:t>
                  </w:r>
                  <w:proofErr w:type="spellStart"/>
                  <w:r>
                    <w:rPr>
                      <w:rFonts w:ascii="Arial" w:hAnsi="Arial" w:cs="Arial"/>
                      <w:color w:val="0000FF"/>
                      <w:sz w:val="18"/>
                      <w:szCs w:val="18"/>
                    </w:rPr>
                    <w:t>grease</w:t>
                  </w:r>
                  <w:proofErr w:type="spellEnd"/>
                  <w:r>
                    <w:rPr>
                      <w:rFonts w:ascii="Arial" w:hAnsi="Arial" w:cs="Arial"/>
                      <w:color w:val="0000FF"/>
                      <w:sz w:val="18"/>
                      <w:szCs w:val="18"/>
                    </w:rPr>
                    <w:t xml:space="preserve"> complete </w:t>
                  </w:r>
                  <w:proofErr w:type="spellStart"/>
                  <w:r>
                    <w:rPr>
                      <w:rFonts w:ascii="Arial" w:hAnsi="Arial" w:cs="Arial"/>
                      <w:color w:val="0000FF"/>
                      <w:sz w:val="18"/>
                      <w:szCs w:val="18"/>
                    </w:rPr>
                    <w:t>change</w:t>
                  </w:r>
                  <w:proofErr w:type="spellEnd"/>
                </w:p>
              </w:tc>
              <w:tc>
                <w:tcPr>
                  <w:tcW w:w="406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o</w:t>
                  </w:r>
                </w:p>
              </w:tc>
            </w:tr>
            <w:tr w:rsidR="007A2474" w:rsidTr="00B9266A">
              <w:trPr>
                <w:trHeight w:val="240"/>
              </w:trPr>
              <w:tc>
                <w:tcPr>
                  <w:tcW w:w="3640"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Cambio de </w:t>
                  </w:r>
                  <w:proofErr w:type="spellStart"/>
                  <w:r>
                    <w:rPr>
                      <w:rFonts w:ascii="Arial" w:hAnsi="Arial" w:cs="Arial"/>
                      <w:color w:val="000000"/>
                      <w:sz w:val="18"/>
                      <w:szCs w:val="18"/>
                    </w:rPr>
                    <w:t>valvulas</w:t>
                  </w:r>
                  <w:proofErr w:type="spellEnd"/>
                  <w:r>
                    <w:rPr>
                      <w:rFonts w:ascii="Arial" w:hAnsi="Arial" w:cs="Arial"/>
                      <w:color w:val="000000"/>
                      <w:sz w:val="18"/>
                      <w:szCs w:val="18"/>
                    </w:rPr>
                    <w:t xml:space="preserve"> de seguridad / </w:t>
                  </w:r>
                  <w:r>
                    <w:rPr>
                      <w:rFonts w:ascii="Arial" w:hAnsi="Arial" w:cs="Arial"/>
                      <w:color w:val="0000FF"/>
                      <w:sz w:val="18"/>
                      <w:szCs w:val="18"/>
                    </w:rPr>
                    <w:t xml:space="preserve">Safety </w:t>
                  </w:r>
                  <w:proofErr w:type="spellStart"/>
                  <w:r>
                    <w:rPr>
                      <w:rFonts w:ascii="Arial" w:hAnsi="Arial" w:cs="Arial"/>
                      <w:color w:val="0000FF"/>
                      <w:sz w:val="18"/>
                      <w:szCs w:val="18"/>
                    </w:rPr>
                    <w:t>relief</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r>
                    <w:rPr>
                      <w:rFonts w:ascii="Arial" w:hAnsi="Arial" w:cs="Arial"/>
                      <w:color w:val="0000FF"/>
                      <w:sz w:val="18"/>
                      <w:szCs w:val="18"/>
                    </w:rPr>
                    <w:t xml:space="preserve"> </w:t>
                  </w:r>
                  <w:proofErr w:type="spellStart"/>
                  <w:r>
                    <w:rPr>
                      <w:rFonts w:ascii="Arial" w:hAnsi="Arial" w:cs="Arial"/>
                      <w:color w:val="0000FF"/>
                      <w:sz w:val="18"/>
                      <w:szCs w:val="18"/>
                    </w:rPr>
                    <w:t>change</w:t>
                  </w:r>
                  <w:proofErr w:type="spellEnd"/>
                </w:p>
              </w:tc>
              <w:tc>
                <w:tcPr>
                  <w:tcW w:w="4060"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Juego de </w:t>
                  </w:r>
                  <w:proofErr w:type="spellStart"/>
                  <w:r>
                    <w:rPr>
                      <w:rFonts w:ascii="Arial" w:hAnsi="Arial" w:cs="Arial"/>
                      <w:color w:val="000000"/>
                      <w:sz w:val="18"/>
                      <w:szCs w:val="18"/>
                    </w:rPr>
                    <w:t>valvulas</w:t>
                  </w:r>
                  <w:proofErr w:type="spellEnd"/>
                  <w:r>
                    <w:rPr>
                      <w:rFonts w:ascii="Arial" w:hAnsi="Arial" w:cs="Arial"/>
                      <w:color w:val="000000"/>
                      <w:sz w:val="18"/>
                      <w:szCs w:val="18"/>
                    </w:rPr>
                    <w:t xml:space="preserve"> de seguridad / </w:t>
                  </w:r>
                  <w:r>
                    <w:rPr>
                      <w:rFonts w:ascii="Arial" w:hAnsi="Arial" w:cs="Arial"/>
                      <w:color w:val="0000FF"/>
                      <w:sz w:val="18"/>
                      <w:szCs w:val="18"/>
                    </w:rPr>
                    <w:t xml:space="preserve">Safety </w:t>
                  </w:r>
                  <w:proofErr w:type="spellStart"/>
                  <w:r>
                    <w:rPr>
                      <w:rFonts w:ascii="Arial" w:hAnsi="Arial" w:cs="Arial"/>
                      <w:color w:val="0000FF"/>
                      <w:sz w:val="18"/>
                      <w:szCs w:val="18"/>
                    </w:rPr>
                    <w:t>relief</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r>
                    <w:rPr>
                      <w:rFonts w:ascii="Arial" w:hAnsi="Arial" w:cs="Arial"/>
                      <w:color w:val="0000FF"/>
                      <w:sz w:val="18"/>
                      <w:szCs w:val="18"/>
                    </w:rPr>
                    <w:t xml:space="preserve"> set CE</w:t>
                  </w:r>
                </w:p>
              </w:tc>
              <w:tc>
                <w:tcPr>
                  <w:tcW w:w="780"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x</w:t>
                  </w:r>
                </w:p>
              </w:tc>
            </w:tr>
            <w:tr w:rsidR="007A2474" w:rsidTr="00B9266A">
              <w:trPr>
                <w:trHeight w:val="24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78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b/>
                      <w:bCs/>
                      <w:color w:val="000000"/>
                      <w:sz w:val="18"/>
                      <w:szCs w:val="18"/>
                    </w:rPr>
                  </w:pPr>
                </w:p>
              </w:tc>
            </w:tr>
            <w:tr w:rsidR="007A2474" w:rsidTr="00B9266A">
              <w:trPr>
                <w:trHeight w:val="24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Juego de </w:t>
                  </w:r>
                  <w:proofErr w:type="spellStart"/>
                  <w:r>
                    <w:rPr>
                      <w:rFonts w:ascii="Arial" w:hAnsi="Arial" w:cs="Arial"/>
                      <w:color w:val="000000"/>
                      <w:sz w:val="18"/>
                      <w:szCs w:val="18"/>
                    </w:rPr>
                    <w:t>valvulas</w:t>
                  </w:r>
                  <w:proofErr w:type="spellEnd"/>
                  <w:r>
                    <w:rPr>
                      <w:rFonts w:ascii="Arial" w:hAnsi="Arial" w:cs="Arial"/>
                      <w:color w:val="000000"/>
                      <w:sz w:val="18"/>
                      <w:szCs w:val="18"/>
                    </w:rPr>
                    <w:t xml:space="preserve"> de seguridad </w:t>
                  </w:r>
                  <w:proofErr w:type="spellStart"/>
                  <w:r>
                    <w:rPr>
                      <w:rFonts w:ascii="Arial" w:hAnsi="Arial" w:cs="Arial"/>
                      <w:color w:val="000000"/>
                      <w:sz w:val="18"/>
                      <w:szCs w:val="18"/>
                    </w:rPr>
                    <w:t>Mercer</w:t>
                  </w:r>
                  <w:proofErr w:type="spellEnd"/>
                  <w:r>
                    <w:rPr>
                      <w:rFonts w:ascii="Arial" w:hAnsi="Arial" w:cs="Arial"/>
                      <w:color w:val="000000"/>
                      <w:sz w:val="18"/>
                      <w:szCs w:val="18"/>
                    </w:rPr>
                    <w:t xml:space="preserve"> / </w:t>
                  </w:r>
                  <w:proofErr w:type="spellStart"/>
                  <w:r>
                    <w:rPr>
                      <w:rFonts w:ascii="Arial" w:hAnsi="Arial" w:cs="Arial"/>
                      <w:color w:val="3265FF"/>
                      <w:sz w:val="18"/>
                      <w:szCs w:val="18"/>
                    </w:rPr>
                    <w:t>Mercer</w:t>
                  </w:r>
                  <w:proofErr w:type="spellEnd"/>
                  <w:r>
                    <w:rPr>
                      <w:rFonts w:ascii="Arial" w:hAnsi="Arial" w:cs="Arial"/>
                      <w:color w:val="3265FF"/>
                      <w:sz w:val="18"/>
                      <w:szCs w:val="18"/>
                    </w:rPr>
                    <w:t xml:space="preserve"> </w:t>
                  </w:r>
                  <w:r>
                    <w:rPr>
                      <w:rFonts w:ascii="Arial" w:hAnsi="Arial" w:cs="Arial"/>
                      <w:color w:val="000000"/>
                      <w:sz w:val="18"/>
                      <w:szCs w:val="18"/>
                    </w:rPr>
                    <w:t>s</w:t>
                  </w:r>
                  <w:r>
                    <w:rPr>
                      <w:rFonts w:ascii="Arial" w:hAnsi="Arial" w:cs="Arial"/>
                      <w:color w:val="0000FF"/>
                      <w:sz w:val="18"/>
                      <w:szCs w:val="18"/>
                    </w:rPr>
                    <w:t xml:space="preserve">afety </w:t>
                  </w:r>
                  <w:proofErr w:type="spellStart"/>
                  <w:r>
                    <w:rPr>
                      <w:rFonts w:ascii="Arial" w:hAnsi="Arial" w:cs="Arial"/>
                      <w:color w:val="0000FF"/>
                      <w:sz w:val="18"/>
                      <w:szCs w:val="18"/>
                    </w:rPr>
                    <w:t>relief</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r>
                    <w:rPr>
                      <w:rFonts w:ascii="Arial" w:hAnsi="Arial" w:cs="Arial"/>
                      <w:color w:val="0000FF"/>
                      <w:sz w:val="18"/>
                      <w:szCs w:val="18"/>
                    </w:rPr>
                    <w:t xml:space="preserve"> set  PTT</w:t>
                  </w:r>
                </w:p>
              </w:tc>
              <w:tc>
                <w:tcPr>
                  <w:tcW w:w="78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b/>
                      <w:bCs/>
                      <w:color w:val="000000"/>
                      <w:sz w:val="18"/>
                      <w:szCs w:val="18"/>
                    </w:rPr>
                  </w:pPr>
                </w:p>
              </w:tc>
            </w:tr>
            <w:tr w:rsidR="007A2474" w:rsidTr="00B9266A">
              <w:trPr>
                <w:trHeight w:val="24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78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b/>
                      <w:bCs/>
                      <w:color w:val="000000"/>
                      <w:sz w:val="18"/>
                      <w:szCs w:val="18"/>
                    </w:rPr>
                  </w:pPr>
                </w:p>
              </w:tc>
            </w:tr>
            <w:tr w:rsidR="007A2474" w:rsidTr="00B9266A">
              <w:trPr>
                <w:trHeight w:val="480"/>
              </w:trPr>
              <w:tc>
                <w:tcPr>
                  <w:tcW w:w="3640"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Revisar </w:t>
                  </w:r>
                  <w:proofErr w:type="spellStart"/>
                  <w:r>
                    <w:rPr>
                      <w:rFonts w:ascii="Arial" w:hAnsi="Arial" w:cs="Arial"/>
                      <w:color w:val="000000"/>
                      <w:sz w:val="18"/>
                      <w:szCs w:val="18"/>
                    </w:rPr>
                    <w:t>Valvula</w:t>
                  </w:r>
                  <w:proofErr w:type="spellEnd"/>
                  <w:r>
                    <w:rPr>
                      <w:rFonts w:ascii="Arial" w:hAnsi="Arial" w:cs="Arial"/>
                      <w:color w:val="000000"/>
                      <w:sz w:val="18"/>
                      <w:szCs w:val="18"/>
                    </w:rPr>
                    <w:t xml:space="preserve"> Drenaje / </w:t>
                  </w:r>
                  <w:proofErr w:type="spellStart"/>
                  <w:r>
                    <w:rPr>
                      <w:rFonts w:ascii="Arial" w:hAnsi="Arial" w:cs="Arial"/>
                      <w:color w:val="000000"/>
                      <w:sz w:val="18"/>
                      <w:szCs w:val="18"/>
                    </w:rPr>
                    <w:t>Drainage</w:t>
                  </w:r>
                  <w:proofErr w:type="spellEnd"/>
                  <w:r>
                    <w:rPr>
                      <w:rFonts w:ascii="Arial" w:hAnsi="Arial" w:cs="Arial"/>
                      <w:color w:val="000000"/>
                      <w:sz w:val="18"/>
                      <w:szCs w:val="18"/>
                    </w:rPr>
                    <w:t xml:space="preserve"> </w:t>
                  </w:r>
                  <w:proofErr w:type="spellStart"/>
                  <w:r>
                    <w:rPr>
                      <w:rFonts w:ascii="Arial" w:hAnsi="Arial" w:cs="Arial"/>
                      <w:color w:val="000000"/>
                      <w:sz w:val="18"/>
                      <w:szCs w:val="18"/>
                    </w:rPr>
                    <w:t>valve</w:t>
                  </w:r>
                  <w:proofErr w:type="spellEnd"/>
                  <w:r>
                    <w:rPr>
                      <w:rFonts w:ascii="Arial" w:hAnsi="Arial" w:cs="Arial"/>
                      <w:color w:val="000000"/>
                      <w:sz w:val="18"/>
                      <w:szCs w:val="18"/>
                    </w:rPr>
                    <w:t xml:space="preserve"> </w:t>
                  </w:r>
                  <w:proofErr w:type="spellStart"/>
                  <w:r>
                    <w:rPr>
                      <w:rFonts w:ascii="Arial" w:hAnsi="Arial" w:cs="Arial"/>
                      <w:color w:val="000000"/>
                      <w:sz w:val="18"/>
                      <w:szCs w:val="18"/>
                    </w:rPr>
                    <w:t>repair</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aguja 1/4" / 1/4" / </w:t>
                  </w:r>
                  <w:proofErr w:type="spellStart"/>
                  <w:r>
                    <w:rPr>
                      <w:rFonts w:ascii="Arial" w:hAnsi="Arial" w:cs="Arial"/>
                      <w:color w:val="0000FF"/>
                      <w:sz w:val="18"/>
                      <w:szCs w:val="18"/>
                    </w:rPr>
                    <w:t>Needle</w:t>
                  </w:r>
                  <w:proofErr w:type="spellEnd"/>
                  <w:r>
                    <w:rPr>
                      <w:rFonts w:ascii="Arial" w:hAnsi="Arial" w:cs="Arial"/>
                      <w:color w:val="0000FF"/>
                      <w:sz w:val="18"/>
                      <w:szCs w:val="18"/>
                    </w:rPr>
                    <w:br/>
                  </w:r>
                  <w:proofErr w:type="spellStart"/>
                  <w:r>
                    <w:rPr>
                      <w:rFonts w:ascii="Arial" w:hAnsi="Arial" w:cs="Arial"/>
                      <w:color w:val="0000FF"/>
                      <w:sz w:val="18"/>
                      <w:szCs w:val="18"/>
                    </w:rPr>
                    <w:t>valve</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72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kit </w:t>
                  </w:r>
                  <w:proofErr w:type="spellStart"/>
                  <w:r>
                    <w:rPr>
                      <w:rFonts w:ascii="Arial" w:hAnsi="Arial" w:cs="Arial"/>
                      <w:color w:val="000000"/>
                      <w:sz w:val="18"/>
                      <w:szCs w:val="18"/>
                    </w:rPr>
                    <w:t>paraValvula</w:t>
                  </w:r>
                  <w:proofErr w:type="spellEnd"/>
                  <w:r>
                    <w:rPr>
                      <w:rFonts w:ascii="Arial" w:hAnsi="Arial" w:cs="Arial"/>
                      <w:color w:val="000000"/>
                      <w:sz w:val="18"/>
                      <w:szCs w:val="18"/>
                    </w:rPr>
                    <w:t xml:space="preserve"> </w:t>
                  </w:r>
                  <w:proofErr w:type="spellStart"/>
                  <w:r>
                    <w:rPr>
                      <w:rFonts w:ascii="Arial" w:hAnsi="Arial" w:cs="Arial"/>
                      <w:color w:val="000000"/>
                      <w:sz w:val="18"/>
                      <w:szCs w:val="18"/>
                    </w:rPr>
                    <w:t>Spirax</w:t>
                  </w:r>
                  <w:proofErr w:type="spellEnd"/>
                  <w:r>
                    <w:rPr>
                      <w:rFonts w:ascii="Arial" w:hAnsi="Arial" w:cs="Arial"/>
                      <w:color w:val="000000"/>
                      <w:sz w:val="18"/>
                      <w:szCs w:val="18"/>
                    </w:rPr>
                    <w:t xml:space="preserve"> </w:t>
                  </w:r>
                  <w:proofErr w:type="spellStart"/>
                  <w:r>
                    <w:rPr>
                      <w:rFonts w:ascii="Arial" w:hAnsi="Arial" w:cs="Arial"/>
                      <w:color w:val="000000"/>
                      <w:sz w:val="18"/>
                      <w:szCs w:val="18"/>
                    </w:rPr>
                    <w:t>Sarco</w:t>
                  </w:r>
                  <w:proofErr w:type="spellEnd"/>
                  <w:r>
                    <w:rPr>
                      <w:rFonts w:ascii="Arial" w:hAnsi="Arial" w:cs="Arial"/>
                      <w:color w:val="000000"/>
                      <w:sz w:val="18"/>
                      <w:szCs w:val="18"/>
                    </w:rPr>
                    <w:t xml:space="preserve"> 1/4"</w:t>
                  </w:r>
                  <w:r>
                    <w:rPr>
                      <w:rFonts w:ascii="Arial" w:hAnsi="Arial" w:cs="Arial"/>
                      <w:color w:val="000000"/>
                      <w:sz w:val="18"/>
                      <w:szCs w:val="18"/>
                    </w:rPr>
                    <w:br/>
                    <w:t xml:space="preserve">5000PSI / </w:t>
                  </w:r>
                  <w:r>
                    <w:rPr>
                      <w:rFonts w:ascii="Arial" w:hAnsi="Arial" w:cs="Arial"/>
                      <w:color w:val="0000FF"/>
                      <w:sz w:val="18"/>
                      <w:szCs w:val="18"/>
                    </w:rPr>
                    <w:t xml:space="preserve">1/4" 5000PSI </w:t>
                  </w:r>
                  <w:proofErr w:type="spellStart"/>
                  <w:r>
                    <w:rPr>
                      <w:rFonts w:ascii="Arial" w:hAnsi="Arial" w:cs="Arial"/>
                      <w:color w:val="0000FF"/>
                      <w:sz w:val="18"/>
                      <w:szCs w:val="18"/>
                    </w:rPr>
                    <w:t>Spirax</w:t>
                  </w:r>
                  <w:proofErr w:type="spellEnd"/>
                  <w:r>
                    <w:rPr>
                      <w:rFonts w:ascii="Arial" w:hAnsi="Arial" w:cs="Arial"/>
                      <w:color w:val="0000FF"/>
                      <w:sz w:val="18"/>
                      <w:szCs w:val="18"/>
                    </w:rPr>
                    <w:br/>
                  </w:r>
                  <w:proofErr w:type="spellStart"/>
                  <w:r>
                    <w:rPr>
                      <w:rFonts w:ascii="Arial" w:hAnsi="Arial" w:cs="Arial"/>
                      <w:color w:val="0000FF"/>
                      <w:sz w:val="18"/>
                      <w:szCs w:val="18"/>
                    </w:rPr>
                    <w:t>Sarco</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valve's</w:t>
                  </w:r>
                  <w:proofErr w:type="spellEnd"/>
                  <w:r>
                    <w:rPr>
                      <w:rFonts w:ascii="Arial" w:hAnsi="Arial" w:cs="Arial"/>
                      <w:color w:val="0000FF"/>
                      <w:sz w:val="18"/>
                      <w:szCs w:val="18"/>
                    </w:rPr>
                    <w:t xml:space="preserve"> </w:t>
                  </w:r>
                  <w:proofErr w:type="spellStart"/>
                  <w:r>
                    <w:rPr>
                      <w:rFonts w:ascii="Arial" w:hAnsi="Arial" w:cs="Arial"/>
                      <w:color w:val="0000FF"/>
                      <w:sz w:val="18"/>
                      <w:szCs w:val="18"/>
                    </w:rPr>
                    <w:t>repairing</w:t>
                  </w:r>
                  <w:proofErr w:type="spellEnd"/>
                  <w:r>
                    <w:rPr>
                      <w:rFonts w:ascii="Arial" w:hAnsi="Arial" w:cs="Arial"/>
                      <w:color w:val="0000FF"/>
                      <w:sz w:val="18"/>
                      <w:szCs w:val="18"/>
                    </w:rPr>
                    <w:t xml:space="preserve"> kit</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720"/>
              </w:trPr>
              <w:tc>
                <w:tcPr>
                  <w:tcW w:w="3640"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proofErr w:type="spellStart"/>
                  <w:r>
                    <w:rPr>
                      <w:rFonts w:ascii="Arial" w:hAnsi="Arial" w:cs="Arial"/>
                      <w:color w:val="000000"/>
                      <w:sz w:val="18"/>
                      <w:szCs w:val="18"/>
                    </w:rPr>
                    <w:t>Valvulas</w:t>
                  </w:r>
                  <w:proofErr w:type="spellEnd"/>
                  <w:r>
                    <w:rPr>
                      <w:rFonts w:ascii="Arial" w:hAnsi="Arial" w:cs="Arial"/>
                      <w:color w:val="000000"/>
                      <w:sz w:val="18"/>
                      <w:szCs w:val="18"/>
                    </w:rPr>
                    <w:t xml:space="preserve"> </w:t>
                  </w:r>
                  <w:proofErr w:type="spellStart"/>
                  <w:r>
                    <w:rPr>
                      <w:rFonts w:ascii="Arial" w:hAnsi="Arial" w:cs="Arial"/>
                      <w:color w:val="000000"/>
                      <w:sz w:val="18"/>
                      <w:szCs w:val="18"/>
                    </w:rPr>
                    <w:t>esfericas</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7A2474" w:rsidRPr="00264A54" w:rsidRDefault="007A2474" w:rsidP="00B9266A">
                  <w:pPr>
                    <w:jc w:val="center"/>
                    <w:rPr>
                      <w:rFonts w:ascii="Arial" w:hAnsi="Arial" w:cs="Arial"/>
                      <w:color w:val="000000"/>
                      <w:sz w:val="18"/>
                      <w:szCs w:val="18"/>
                      <w:lang w:val="en-US"/>
                    </w:rPr>
                  </w:pPr>
                  <w:proofErr w:type="gramStart"/>
                  <w:r w:rsidRPr="00264A54">
                    <w:rPr>
                      <w:rFonts w:ascii="Arial" w:hAnsi="Arial" w:cs="Arial"/>
                      <w:color w:val="000000"/>
                      <w:sz w:val="18"/>
                      <w:szCs w:val="18"/>
                      <w:lang w:val="en-US"/>
                    </w:rPr>
                    <w:t>kit</w:t>
                  </w:r>
                  <w:proofErr w:type="gramEnd"/>
                  <w:r w:rsidRPr="00264A54">
                    <w:rPr>
                      <w:rFonts w:ascii="Arial" w:hAnsi="Arial" w:cs="Arial"/>
                      <w:color w:val="000000"/>
                      <w:sz w:val="18"/>
                      <w:szCs w:val="18"/>
                      <w:lang w:val="en-US"/>
                    </w:rPr>
                    <w:t xml:space="preserve"> para </w:t>
                  </w:r>
                  <w:proofErr w:type="spellStart"/>
                  <w:r w:rsidRPr="00264A54">
                    <w:rPr>
                      <w:rFonts w:ascii="Arial" w:hAnsi="Arial" w:cs="Arial"/>
                      <w:color w:val="000000"/>
                      <w:sz w:val="18"/>
                      <w:szCs w:val="18"/>
                      <w:lang w:val="en-US"/>
                    </w:rPr>
                    <w:t>Valvula</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esf</w:t>
                  </w:r>
                  <w:proofErr w:type="spellEnd"/>
                  <w:r w:rsidRPr="00264A54">
                    <w:rPr>
                      <w:rFonts w:ascii="Arial" w:hAnsi="Arial" w:cs="Arial"/>
                      <w:color w:val="000000"/>
                      <w:sz w:val="18"/>
                      <w:szCs w:val="18"/>
                      <w:lang w:val="en-US"/>
                    </w:rPr>
                    <w:t>. Parker 1/4"</w:t>
                  </w:r>
                  <w:r w:rsidRPr="00264A54">
                    <w:rPr>
                      <w:rFonts w:ascii="Arial" w:hAnsi="Arial" w:cs="Arial"/>
                      <w:color w:val="000000"/>
                      <w:sz w:val="18"/>
                      <w:szCs w:val="18"/>
                      <w:lang w:val="en-US"/>
                    </w:rPr>
                    <w:br/>
                    <w:t xml:space="preserve">5000PSI / </w:t>
                  </w:r>
                  <w:r w:rsidRPr="00264A54">
                    <w:rPr>
                      <w:rFonts w:ascii="Arial" w:hAnsi="Arial" w:cs="Arial"/>
                      <w:color w:val="0000FF"/>
                      <w:sz w:val="18"/>
                      <w:szCs w:val="18"/>
                      <w:lang w:val="en-US"/>
                    </w:rPr>
                    <w:t>1/4" 5000PSI Parker ball Valve's repairing kit</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72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Pr="00264A54" w:rsidRDefault="007A2474" w:rsidP="00B9266A">
                  <w:pPr>
                    <w:jc w:val="center"/>
                    <w:rPr>
                      <w:rFonts w:ascii="Arial" w:hAnsi="Arial" w:cs="Arial"/>
                      <w:color w:val="000000"/>
                      <w:sz w:val="18"/>
                      <w:szCs w:val="18"/>
                      <w:lang w:val="en-US"/>
                    </w:rPr>
                  </w:pPr>
                  <w:proofErr w:type="gramStart"/>
                  <w:r w:rsidRPr="00264A54">
                    <w:rPr>
                      <w:rFonts w:ascii="Arial" w:hAnsi="Arial" w:cs="Arial"/>
                      <w:color w:val="000000"/>
                      <w:sz w:val="18"/>
                      <w:szCs w:val="18"/>
                      <w:lang w:val="en-US"/>
                    </w:rPr>
                    <w:t>kit</w:t>
                  </w:r>
                  <w:proofErr w:type="gramEnd"/>
                  <w:r w:rsidRPr="00264A54">
                    <w:rPr>
                      <w:rFonts w:ascii="Arial" w:hAnsi="Arial" w:cs="Arial"/>
                      <w:color w:val="000000"/>
                      <w:sz w:val="18"/>
                      <w:szCs w:val="18"/>
                      <w:lang w:val="en-US"/>
                    </w:rPr>
                    <w:t xml:space="preserve"> para </w:t>
                  </w:r>
                  <w:proofErr w:type="spellStart"/>
                  <w:r w:rsidRPr="00264A54">
                    <w:rPr>
                      <w:rFonts w:ascii="Arial" w:hAnsi="Arial" w:cs="Arial"/>
                      <w:color w:val="000000"/>
                      <w:sz w:val="18"/>
                      <w:szCs w:val="18"/>
                      <w:lang w:val="en-US"/>
                    </w:rPr>
                    <w:t>Valvula</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esf</w:t>
                  </w:r>
                  <w:proofErr w:type="spellEnd"/>
                  <w:r w:rsidRPr="00264A54">
                    <w:rPr>
                      <w:rFonts w:ascii="Arial" w:hAnsi="Arial" w:cs="Arial"/>
                      <w:color w:val="000000"/>
                      <w:sz w:val="18"/>
                      <w:szCs w:val="18"/>
                      <w:lang w:val="en-US"/>
                    </w:rPr>
                    <w:t>. Swagelok</w:t>
                  </w:r>
                  <w:r w:rsidRPr="00264A54">
                    <w:rPr>
                      <w:rFonts w:ascii="Arial" w:hAnsi="Arial" w:cs="Arial"/>
                      <w:color w:val="000000"/>
                      <w:sz w:val="18"/>
                      <w:szCs w:val="18"/>
                      <w:lang w:val="en-US"/>
                    </w:rPr>
                    <w:br/>
                    <w:t>1/4" 5000PSI /</w:t>
                  </w:r>
                  <w:r w:rsidRPr="00264A54">
                    <w:rPr>
                      <w:rFonts w:ascii="Arial" w:hAnsi="Arial" w:cs="Arial"/>
                      <w:color w:val="0000FF"/>
                      <w:sz w:val="18"/>
                      <w:szCs w:val="18"/>
                      <w:lang w:val="en-US"/>
                    </w:rPr>
                    <w:t>1/4" 5000PSI Swagelok ball valve's repairing kit</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72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Pr="00264A54" w:rsidRDefault="007A2474" w:rsidP="00B9266A">
                  <w:pPr>
                    <w:jc w:val="center"/>
                    <w:rPr>
                      <w:rFonts w:ascii="Arial" w:hAnsi="Arial" w:cs="Arial"/>
                      <w:color w:val="000000"/>
                      <w:sz w:val="18"/>
                      <w:szCs w:val="18"/>
                      <w:lang w:val="en-US"/>
                    </w:rPr>
                  </w:pPr>
                  <w:r w:rsidRPr="00264A54">
                    <w:rPr>
                      <w:rFonts w:ascii="Arial" w:hAnsi="Arial" w:cs="Arial"/>
                      <w:color w:val="000000"/>
                      <w:sz w:val="18"/>
                      <w:szCs w:val="18"/>
                      <w:lang w:val="en-US"/>
                    </w:rPr>
                    <w:t xml:space="preserve">Kit </w:t>
                  </w:r>
                  <w:proofErr w:type="spellStart"/>
                  <w:r w:rsidRPr="00264A54">
                    <w:rPr>
                      <w:rFonts w:ascii="Arial" w:hAnsi="Arial" w:cs="Arial"/>
                      <w:color w:val="000000"/>
                      <w:sz w:val="18"/>
                      <w:szCs w:val="18"/>
                      <w:lang w:val="en-US"/>
                    </w:rPr>
                    <w:t>valvula</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esf</w:t>
                  </w:r>
                  <w:proofErr w:type="spellEnd"/>
                  <w:r w:rsidRPr="00264A54">
                    <w:rPr>
                      <w:rFonts w:ascii="Arial" w:hAnsi="Arial" w:cs="Arial"/>
                      <w:color w:val="000000"/>
                      <w:sz w:val="18"/>
                      <w:szCs w:val="18"/>
                      <w:lang w:val="en-US"/>
                    </w:rPr>
                    <w:t>. Oasis 1/4"</w:t>
                  </w:r>
                  <w:r w:rsidRPr="00264A54">
                    <w:rPr>
                      <w:rFonts w:ascii="Arial" w:hAnsi="Arial" w:cs="Arial"/>
                      <w:color w:val="000000"/>
                      <w:sz w:val="18"/>
                      <w:szCs w:val="18"/>
                      <w:lang w:val="en-US"/>
                    </w:rPr>
                    <w:br/>
                    <w:t xml:space="preserve">5000PSI / </w:t>
                  </w:r>
                  <w:r w:rsidRPr="00264A54">
                    <w:rPr>
                      <w:rFonts w:ascii="Arial" w:hAnsi="Arial" w:cs="Arial"/>
                      <w:color w:val="0000FF"/>
                      <w:sz w:val="18"/>
                      <w:szCs w:val="18"/>
                      <w:lang w:val="en-US"/>
                    </w:rPr>
                    <w:t>1/4" 5000PSI Oasis ball valve's repairing kit</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72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Kit </w:t>
                  </w:r>
                  <w:proofErr w:type="spellStart"/>
                  <w:r>
                    <w:rPr>
                      <w:rFonts w:ascii="Arial" w:hAnsi="Arial" w:cs="Arial"/>
                      <w:color w:val="000000"/>
                      <w:sz w:val="18"/>
                      <w:szCs w:val="18"/>
                    </w:rPr>
                    <w:t>valvula</w:t>
                  </w:r>
                  <w:proofErr w:type="spellEnd"/>
                  <w:r>
                    <w:rPr>
                      <w:rFonts w:ascii="Arial" w:hAnsi="Arial" w:cs="Arial"/>
                      <w:color w:val="000000"/>
                      <w:sz w:val="18"/>
                      <w:szCs w:val="18"/>
                    </w:rPr>
                    <w:t xml:space="preserve"> </w:t>
                  </w:r>
                  <w:proofErr w:type="spellStart"/>
                  <w:r>
                    <w:rPr>
                      <w:rFonts w:ascii="Arial" w:hAnsi="Arial" w:cs="Arial"/>
                      <w:color w:val="000000"/>
                      <w:sz w:val="18"/>
                      <w:szCs w:val="18"/>
                    </w:rPr>
                    <w:t>esf</w:t>
                  </w:r>
                  <w:proofErr w:type="spellEnd"/>
                  <w:r>
                    <w:rPr>
                      <w:rFonts w:ascii="Arial" w:hAnsi="Arial" w:cs="Arial"/>
                      <w:color w:val="000000"/>
                      <w:sz w:val="18"/>
                      <w:szCs w:val="18"/>
                    </w:rPr>
                    <w:t xml:space="preserve">. </w:t>
                  </w:r>
                  <w:proofErr w:type="spellStart"/>
                  <w:r>
                    <w:rPr>
                      <w:rFonts w:ascii="Arial" w:hAnsi="Arial" w:cs="Arial"/>
                      <w:color w:val="000000"/>
                      <w:sz w:val="18"/>
                      <w:szCs w:val="18"/>
                    </w:rPr>
                    <w:t>Valbol</w:t>
                  </w:r>
                  <w:proofErr w:type="spellEnd"/>
                  <w:r>
                    <w:rPr>
                      <w:rFonts w:ascii="Arial" w:hAnsi="Arial" w:cs="Arial"/>
                      <w:color w:val="000000"/>
                      <w:sz w:val="18"/>
                      <w:szCs w:val="18"/>
                    </w:rPr>
                    <w:t xml:space="preserve"> 1/4"</w:t>
                  </w:r>
                  <w:r>
                    <w:rPr>
                      <w:rFonts w:ascii="Arial" w:hAnsi="Arial" w:cs="Arial"/>
                      <w:color w:val="000000"/>
                      <w:sz w:val="18"/>
                      <w:szCs w:val="18"/>
                    </w:rPr>
                    <w:br/>
                    <w:t xml:space="preserve">5000PSI / </w:t>
                  </w:r>
                  <w:r>
                    <w:rPr>
                      <w:rFonts w:ascii="Arial" w:hAnsi="Arial" w:cs="Arial"/>
                      <w:color w:val="0000FF"/>
                      <w:sz w:val="18"/>
                      <w:szCs w:val="18"/>
                    </w:rPr>
                    <w:t xml:space="preserve">1/4" 5000PSI </w:t>
                  </w:r>
                  <w:proofErr w:type="spellStart"/>
                  <w:r>
                    <w:rPr>
                      <w:rFonts w:ascii="Arial" w:hAnsi="Arial" w:cs="Arial"/>
                      <w:color w:val="0000FF"/>
                      <w:sz w:val="18"/>
                      <w:szCs w:val="18"/>
                    </w:rPr>
                    <w:t>Valbol</w:t>
                  </w:r>
                  <w:proofErr w:type="spellEnd"/>
                  <w:r>
                    <w:rPr>
                      <w:rFonts w:ascii="Arial" w:hAnsi="Arial" w:cs="Arial"/>
                      <w:color w:val="0000FF"/>
                      <w:sz w:val="18"/>
                      <w:szCs w:val="18"/>
                    </w:rPr>
                    <w:t xml:space="preserve"> </w:t>
                  </w:r>
                  <w:proofErr w:type="spellStart"/>
                  <w:r>
                    <w:rPr>
                      <w:rFonts w:ascii="Arial" w:hAnsi="Arial" w:cs="Arial"/>
                      <w:color w:val="0000FF"/>
                      <w:sz w:val="18"/>
                      <w:szCs w:val="18"/>
                    </w:rPr>
                    <w:t>ball</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valve's</w:t>
                  </w:r>
                  <w:proofErr w:type="spellEnd"/>
                  <w:r>
                    <w:rPr>
                      <w:rFonts w:ascii="Arial" w:hAnsi="Arial" w:cs="Arial"/>
                      <w:color w:val="0000FF"/>
                      <w:sz w:val="18"/>
                      <w:szCs w:val="18"/>
                    </w:rPr>
                    <w:t xml:space="preserve"> </w:t>
                  </w:r>
                  <w:proofErr w:type="spellStart"/>
                  <w:r>
                    <w:rPr>
                      <w:rFonts w:ascii="Arial" w:hAnsi="Arial" w:cs="Arial"/>
                      <w:color w:val="0000FF"/>
                      <w:sz w:val="18"/>
                      <w:szCs w:val="18"/>
                    </w:rPr>
                    <w:t>repairing</w:t>
                  </w:r>
                  <w:proofErr w:type="spellEnd"/>
                  <w:r>
                    <w:rPr>
                      <w:rFonts w:ascii="Arial" w:hAnsi="Arial" w:cs="Arial"/>
                      <w:color w:val="0000FF"/>
                      <w:sz w:val="18"/>
                      <w:szCs w:val="18"/>
                    </w:rPr>
                    <w:t xml:space="preserve"> kit</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240"/>
              </w:trPr>
              <w:tc>
                <w:tcPr>
                  <w:tcW w:w="3640"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Revisar Actuadores / </w:t>
                  </w:r>
                  <w:proofErr w:type="spellStart"/>
                  <w:r>
                    <w:rPr>
                      <w:rFonts w:ascii="Arial" w:hAnsi="Arial" w:cs="Arial"/>
                      <w:color w:val="000000"/>
                      <w:sz w:val="18"/>
                      <w:szCs w:val="18"/>
                    </w:rPr>
                    <w:t>Actuator</w:t>
                  </w:r>
                  <w:proofErr w:type="spellEnd"/>
                  <w:r>
                    <w:rPr>
                      <w:rFonts w:ascii="Arial" w:hAnsi="Arial" w:cs="Arial"/>
                      <w:color w:val="000000"/>
                      <w:sz w:val="18"/>
                      <w:szCs w:val="18"/>
                    </w:rPr>
                    <w:t xml:space="preserve"> </w:t>
                  </w:r>
                  <w:proofErr w:type="spellStart"/>
                  <w:r>
                    <w:rPr>
                      <w:rFonts w:ascii="Arial" w:hAnsi="Arial" w:cs="Arial"/>
                      <w:color w:val="000000"/>
                      <w:sz w:val="18"/>
                      <w:szCs w:val="18"/>
                    </w:rPr>
                    <w:t>revised</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Kit Air torque AT 101</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24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Kit </w:t>
                  </w:r>
                  <w:proofErr w:type="spellStart"/>
                  <w:r>
                    <w:rPr>
                      <w:rFonts w:ascii="Arial" w:hAnsi="Arial" w:cs="Arial"/>
                      <w:color w:val="000000"/>
                      <w:sz w:val="18"/>
                      <w:szCs w:val="18"/>
                    </w:rPr>
                    <w:t>Rotex</w:t>
                  </w:r>
                  <w:proofErr w:type="spellEnd"/>
                  <w:r>
                    <w:rPr>
                      <w:rFonts w:ascii="Arial" w:hAnsi="Arial" w:cs="Arial"/>
                      <w:color w:val="000000"/>
                      <w:sz w:val="18"/>
                      <w:szCs w:val="18"/>
                    </w:rPr>
                    <w:t xml:space="preserve"> ECF 40E</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24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Pr="00264A54" w:rsidRDefault="007A2474" w:rsidP="00B9266A">
                  <w:pPr>
                    <w:jc w:val="center"/>
                    <w:rPr>
                      <w:rFonts w:ascii="Arial" w:hAnsi="Arial" w:cs="Arial"/>
                      <w:color w:val="000000"/>
                      <w:sz w:val="18"/>
                      <w:szCs w:val="18"/>
                      <w:lang w:val="en-US"/>
                    </w:rPr>
                  </w:pPr>
                  <w:r w:rsidRPr="00264A54">
                    <w:rPr>
                      <w:rFonts w:ascii="Arial" w:hAnsi="Arial" w:cs="Arial"/>
                      <w:color w:val="000000"/>
                      <w:sz w:val="18"/>
                      <w:szCs w:val="18"/>
                      <w:lang w:val="en-US"/>
                    </w:rPr>
                    <w:t xml:space="preserve">Kit </w:t>
                  </w:r>
                  <w:proofErr w:type="spellStart"/>
                  <w:r w:rsidRPr="00264A54">
                    <w:rPr>
                      <w:rFonts w:ascii="Arial" w:hAnsi="Arial" w:cs="Arial"/>
                      <w:color w:val="000000"/>
                      <w:sz w:val="18"/>
                      <w:szCs w:val="18"/>
                      <w:lang w:val="en-US"/>
                    </w:rPr>
                    <w:t>Spirax</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Sarco</w:t>
                  </w:r>
                  <w:proofErr w:type="spellEnd"/>
                  <w:r w:rsidRPr="00264A54">
                    <w:rPr>
                      <w:rFonts w:ascii="Arial" w:hAnsi="Arial" w:cs="Arial"/>
                      <w:color w:val="000000"/>
                      <w:sz w:val="18"/>
                      <w:szCs w:val="18"/>
                      <w:lang w:val="en-US"/>
                    </w:rPr>
                    <w:t xml:space="preserve"> BVA 315s</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24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Pr="00264A54" w:rsidRDefault="007A2474" w:rsidP="00B9266A">
                  <w:pPr>
                    <w:jc w:val="center"/>
                    <w:rPr>
                      <w:rFonts w:ascii="Arial" w:hAnsi="Arial" w:cs="Arial"/>
                      <w:color w:val="000000"/>
                      <w:sz w:val="18"/>
                      <w:szCs w:val="18"/>
                      <w:lang w:val="en-US"/>
                    </w:rPr>
                  </w:pPr>
                  <w:r w:rsidRPr="00264A54">
                    <w:rPr>
                      <w:rFonts w:ascii="Arial" w:hAnsi="Arial" w:cs="Arial"/>
                      <w:color w:val="000000"/>
                      <w:sz w:val="18"/>
                      <w:szCs w:val="18"/>
                      <w:lang w:val="en-US"/>
                    </w:rPr>
                    <w:t xml:space="preserve">Kit </w:t>
                  </w:r>
                  <w:proofErr w:type="spellStart"/>
                  <w:r w:rsidRPr="00264A54">
                    <w:rPr>
                      <w:rFonts w:ascii="Arial" w:hAnsi="Arial" w:cs="Arial"/>
                      <w:color w:val="000000"/>
                      <w:sz w:val="18"/>
                      <w:szCs w:val="18"/>
                      <w:lang w:val="en-US"/>
                    </w:rPr>
                    <w:t>Spirax</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Sarco</w:t>
                  </w:r>
                  <w:proofErr w:type="spellEnd"/>
                  <w:r w:rsidRPr="00264A54">
                    <w:rPr>
                      <w:rFonts w:ascii="Arial" w:hAnsi="Arial" w:cs="Arial"/>
                      <w:color w:val="000000"/>
                      <w:sz w:val="18"/>
                      <w:szCs w:val="18"/>
                      <w:lang w:val="en-US"/>
                    </w:rPr>
                    <w:t xml:space="preserve"> BVA 225s</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24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Pr="00264A54" w:rsidRDefault="007A2474" w:rsidP="00B9266A">
                  <w:pPr>
                    <w:jc w:val="center"/>
                    <w:rPr>
                      <w:rFonts w:ascii="Arial" w:hAnsi="Arial" w:cs="Arial"/>
                      <w:color w:val="000000"/>
                      <w:sz w:val="18"/>
                      <w:szCs w:val="18"/>
                      <w:lang w:val="en-US"/>
                    </w:rPr>
                  </w:pPr>
                  <w:r w:rsidRPr="00264A54">
                    <w:rPr>
                      <w:rFonts w:ascii="Arial" w:hAnsi="Arial" w:cs="Arial"/>
                      <w:color w:val="000000"/>
                      <w:sz w:val="18"/>
                      <w:szCs w:val="18"/>
                      <w:lang w:val="en-US"/>
                    </w:rPr>
                    <w:t xml:space="preserve">Kit </w:t>
                  </w:r>
                  <w:proofErr w:type="spellStart"/>
                  <w:r w:rsidRPr="00264A54">
                    <w:rPr>
                      <w:rFonts w:ascii="Arial" w:hAnsi="Arial" w:cs="Arial"/>
                      <w:color w:val="000000"/>
                      <w:sz w:val="18"/>
                      <w:szCs w:val="18"/>
                      <w:lang w:val="en-US"/>
                    </w:rPr>
                    <w:t>Spirax</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Sarco</w:t>
                  </w:r>
                  <w:proofErr w:type="spellEnd"/>
                  <w:r w:rsidRPr="00264A54">
                    <w:rPr>
                      <w:rFonts w:ascii="Arial" w:hAnsi="Arial" w:cs="Arial"/>
                      <w:color w:val="000000"/>
                      <w:sz w:val="18"/>
                      <w:szCs w:val="18"/>
                      <w:lang w:val="en-US"/>
                    </w:rPr>
                    <w:t xml:space="preserve"> BVA 220s</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24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Pr="00264A54" w:rsidRDefault="007A2474" w:rsidP="00B9266A">
                  <w:pPr>
                    <w:jc w:val="center"/>
                    <w:rPr>
                      <w:rFonts w:ascii="Arial" w:hAnsi="Arial" w:cs="Arial"/>
                      <w:color w:val="000000"/>
                      <w:sz w:val="18"/>
                      <w:szCs w:val="18"/>
                      <w:lang w:val="en-US"/>
                    </w:rPr>
                  </w:pPr>
                  <w:r w:rsidRPr="00264A54">
                    <w:rPr>
                      <w:rFonts w:ascii="Arial" w:hAnsi="Arial" w:cs="Arial"/>
                      <w:color w:val="000000"/>
                      <w:sz w:val="18"/>
                      <w:szCs w:val="18"/>
                      <w:lang w:val="en-US"/>
                    </w:rPr>
                    <w:t xml:space="preserve">Kit </w:t>
                  </w:r>
                  <w:proofErr w:type="spellStart"/>
                  <w:r w:rsidRPr="00264A54">
                    <w:rPr>
                      <w:rFonts w:ascii="Arial" w:hAnsi="Arial" w:cs="Arial"/>
                      <w:color w:val="000000"/>
                      <w:sz w:val="18"/>
                      <w:szCs w:val="18"/>
                      <w:lang w:val="en-US"/>
                    </w:rPr>
                    <w:t>Spirax</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Sarco</w:t>
                  </w:r>
                  <w:proofErr w:type="spellEnd"/>
                  <w:r w:rsidRPr="00264A54">
                    <w:rPr>
                      <w:rFonts w:ascii="Arial" w:hAnsi="Arial" w:cs="Arial"/>
                      <w:color w:val="000000"/>
                      <w:sz w:val="18"/>
                      <w:szCs w:val="18"/>
                      <w:lang w:val="en-US"/>
                    </w:rPr>
                    <w:t xml:space="preserve"> BVA 230s</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24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Pr="00264A54" w:rsidRDefault="007A2474" w:rsidP="00B9266A">
                  <w:pPr>
                    <w:jc w:val="center"/>
                    <w:rPr>
                      <w:rFonts w:ascii="Arial" w:hAnsi="Arial" w:cs="Arial"/>
                      <w:color w:val="000000"/>
                      <w:sz w:val="18"/>
                      <w:szCs w:val="18"/>
                      <w:lang w:val="en-US"/>
                    </w:rPr>
                  </w:pPr>
                  <w:r w:rsidRPr="00264A54">
                    <w:rPr>
                      <w:rFonts w:ascii="Arial" w:hAnsi="Arial" w:cs="Arial"/>
                      <w:color w:val="000000"/>
                      <w:sz w:val="18"/>
                      <w:szCs w:val="18"/>
                      <w:lang w:val="en-US"/>
                    </w:rPr>
                    <w:t xml:space="preserve">Kit </w:t>
                  </w:r>
                  <w:proofErr w:type="spellStart"/>
                  <w:r w:rsidRPr="00264A54">
                    <w:rPr>
                      <w:rFonts w:ascii="Arial" w:hAnsi="Arial" w:cs="Arial"/>
                      <w:color w:val="000000"/>
                      <w:sz w:val="18"/>
                      <w:szCs w:val="18"/>
                      <w:lang w:val="en-US"/>
                    </w:rPr>
                    <w:t>Spirax</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Sarco</w:t>
                  </w:r>
                  <w:proofErr w:type="spellEnd"/>
                  <w:r w:rsidRPr="00264A54">
                    <w:rPr>
                      <w:rFonts w:ascii="Arial" w:hAnsi="Arial" w:cs="Arial"/>
                      <w:color w:val="000000"/>
                      <w:sz w:val="18"/>
                      <w:szCs w:val="18"/>
                      <w:lang w:val="en-US"/>
                    </w:rPr>
                    <w:t xml:space="preserve"> BVA 215D</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24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Pr="00264A54" w:rsidRDefault="007A2474" w:rsidP="00B9266A">
                  <w:pPr>
                    <w:jc w:val="center"/>
                    <w:rPr>
                      <w:rFonts w:ascii="Arial" w:hAnsi="Arial" w:cs="Arial"/>
                      <w:color w:val="000000"/>
                      <w:sz w:val="18"/>
                      <w:szCs w:val="18"/>
                      <w:lang w:val="en-US"/>
                    </w:rPr>
                  </w:pPr>
                  <w:r w:rsidRPr="00264A54">
                    <w:rPr>
                      <w:rFonts w:ascii="Arial" w:hAnsi="Arial" w:cs="Arial"/>
                      <w:color w:val="000000"/>
                      <w:sz w:val="18"/>
                      <w:szCs w:val="18"/>
                      <w:lang w:val="en-US"/>
                    </w:rPr>
                    <w:t xml:space="preserve">Kit </w:t>
                  </w:r>
                  <w:proofErr w:type="spellStart"/>
                  <w:r w:rsidRPr="00264A54">
                    <w:rPr>
                      <w:rFonts w:ascii="Arial" w:hAnsi="Arial" w:cs="Arial"/>
                      <w:color w:val="000000"/>
                      <w:sz w:val="18"/>
                      <w:szCs w:val="18"/>
                      <w:lang w:val="en-US"/>
                    </w:rPr>
                    <w:t>Spirax</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Sarco</w:t>
                  </w:r>
                  <w:proofErr w:type="spellEnd"/>
                  <w:r w:rsidRPr="00264A54">
                    <w:rPr>
                      <w:rFonts w:ascii="Arial" w:hAnsi="Arial" w:cs="Arial"/>
                      <w:color w:val="000000"/>
                      <w:sz w:val="18"/>
                      <w:szCs w:val="18"/>
                      <w:lang w:val="en-US"/>
                    </w:rPr>
                    <w:t xml:space="preserve"> BVA 330s</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48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Kit </w:t>
                  </w:r>
                  <w:proofErr w:type="spellStart"/>
                  <w:r>
                    <w:rPr>
                      <w:rFonts w:ascii="Arial" w:hAnsi="Arial" w:cs="Arial"/>
                      <w:color w:val="000000"/>
                      <w:sz w:val="18"/>
                      <w:szCs w:val="18"/>
                    </w:rPr>
                    <w:t>Festo</w:t>
                  </w:r>
                  <w:proofErr w:type="spellEnd"/>
                  <w:r>
                    <w:rPr>
                      <w:rFonts w:ascii="Arial" w:hAnsi="Arial" w:cs="Arial"/>
                      <w:color w:val="000000"/>
                      <w:sz w:val="18"/>
                      <w:szCs w:val="18"/>
                    </w:rPr>
                    <w:t xml:space="preserve"> doble </w:t>
                  </w:r>
                  <w:proofErr w:type="spellStart"/>
                  <w:r>
                    <w:rPr>
                      <w:rFonts w:ascii="Arial" w:hAnsi="Arial" w:cs="Arial"/>
                      <w:color w:val="000000"/>
                      <w:sz w:val="18"/>
                      <w:szCs w:val="18"/>
                    </w:rPr>
                    <w:t>efec</w:t>
                  </w:r>
                  <w:proofErr w:type="spellEnd"/>
                  <w:r>
                    <w:rPr>
                      <w:rFonts w:ascii="Arial" w:hAnsi="Arial" w:cs="Arial"/>
                      <w:color w:val="000000"/>
                      <w:sz w:val="18"/>
                      <w:szCs w:val="18"/>
                    </w:rPr>
                    <w:t>. DAPS-0060-</w:t>
                  </w:r>
                  <w:r>
                    <w:rPr>
                      <w:rFonts w:ascii="Arial" w:hAnsi="Arial" w:cs="Arial"/>
                      <w:color w:val="000000"/>
                      <w:sz w:val="18"/>
                      <w:szCs w:val="18"/>
                    </w:rPr>
                    <w:br/>
                    <w:t>090-R-F05</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24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Kit </w:t>
                  </w:r>
                  <w:proofErr w:type="spellStart"/>
                  <w:r>
                    <w:rPr>
                      <w:rFonts w:ascii="Arial" w:hAnsi="Arial" w:cs="Arial"/>
                      <w:color w:val="000000"/>
                      <w:sz w:val="18"/>
                      <w:szCs w:val="18"/>
                    </w:rPr>
                    <w:t>Spirax</w:t>
                  </w:r>
                  <w:proofErr w:type="spellEnd"/>
                  <w:r>
                    <w:rPr>
                      <w:rFonts w:ascii="Arial" w:hAnsi="Arial" w:cs="Arial"/>
                      <w:color w:val="000000"/>
                      <w:sz w:val="18"/>
                      <w:szCs w:val="18"/>
                    </w:rPr>
                    <w:t xml:space="preserve"> </w:t>
                  </w:r>
                  <w:proofErr w:type="spellStart"/>
                  <w:r>
                    <w:rPr>
                      <w:rFonts w:ascii="Arial" w:hAnsi="Arial" w:cs="Arial"/>
                      <w:color w:val="000000"/>
                      <w:sz w:val="18"/>
                      <w:szCs w:val="18"/>
                    </w:rPr>
                    <w:t>Sarco</w:t>
                  </w:r>
                  <w:proofErr w:type="spellEnd"/>
                  <w:r>
                    <w:rPr>
                      <w:rFonts w:ascii="Arial" w:hAnsi="Arial" w:cs="Arial"/>
                      <w:color w:val="000000"/>
                      <w:sz w:val="18"/>
                      <w:szCs w:val="18"/>
                    </w:rPr>
                    <w:t xml:space="preserve"> BVA 340</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24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Pr="00264A54" w:rsidRDefault="007A2474" w:rsidP="00B9266A">
                  <w:pPr>
                    <w:jc w:val="center"/>
                    <w:rPr>
                      <w:rFonts w:ascii="Arial" w:hAnsi="Arial" w:cs="Arial"/>
                      <w:color w:val="000000"/>
                      <w:sz w:val="18"/>
                      <w:szCs w:val="18"/>
                      <w:lang w:val="en-US"/>
                    </w:rPr>
                  </w:pPr>
                  <w:r w:rsidRPr="00264A54">
                    <w:rPr>
                      <w:rFonts w:ascii="Arial" w:hAnsi="Arial" w:cs="Arial"/>
                      <w:color w:val="000000"/>
                      <w:sz w:val="18"/>
                      <w:szCs w:val="18"/>
                      <w:lang w:val="en-US"/>
                    </w:rPr>
                    <w:t xml:space="preserve">Kit </w:t>
                  </w:r>
                  <w:proofErr w:type="spellStart"/>
                  <w:r w:rsidRPr="00264A54">
                    <w:rPr>
                      <w:rFonts w:ascii="Arial" w:hAnsi="Arial" w:cs="Arial"/>
                      <w:color w:val="000000"/>
                      <w:sz w:val="18"/>
                      <w:szCs w:val="18"/>
                      <w:lang w:val="en-US"/>
                    </w:rPr>
                    <w:t>Spirax</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Sarco</w:t>
                  </w:r>
                  <w:proofErr w:type="spellEnd"/>
                  <w:r w:rsidRPr="00264A54">
                    <w:rPr>
                      <w:rFonts w:ascii="Arial" w:hAnsi="Arial" w:cs="Arial"/>
                      <w:color w:val="000000"/>
                      <w:sz w:val="18"/>
                      <w:szCs w:val="18"/>
                      <w:lang w:val="en-US"/>
                    </w:rPr>
                    <w:t xml:space="preserve"> BVA 335F</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24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Pr="00264A54" w:rsidRDefault="007A2474" w:rsidP="00B9266A">
                  <w:pPr>
                    <w:jc w:val="center"/>
                    <w:rPr>
                      <w:rFonts w:ascii="Arial" w:hAnsi="Arial" w:cs="Arial"/>
                      <w:color w:val="000000"/>
                      <w:sz w:val="18"/>
                      <w:szCs w:val="18"/>
                      <w:lang w:val="en-US"/>
                    </w:rPr>
                  </w:pPr>
                  <w:r w:rsidRPr="00264A54">
                    <w:rPr>
                      <w:rFonts w:ascii="Arial" w:hAnsi="Arial" w:cs="Arial"/>
                      <w:color w:val="000000"/>
                      <w:sz w:val="18"/>
                      <w:szCs w:val="18"/>
                      <w:lang w:val="en-US"/>
                    </w:rPr>
                    <w:t>Kit Parker S.E. cod. 62AC</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480"/>
              </w:trPr>
              <w:tc>
                <w:tcPr>
                  <w:tcW w:w="3640"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Revisar  </w:t>
                  </w:r>
                  <w:proofErr w:type="spellStart"/>
                  <w:r>
                    <w:rPr>
                      <w:rFonts w:ascii="Arial" w:hAnsi="Arial" w:cs="Arial"/>
                      <w:color w:val="000000"/>
                      <w:sz w:val="18"/>
                      <w:szCs w:val="18"/>
                    </w:rPr>
                    <w:t>Valvulas</w:t>
                  </w:r>
                  <w:proofErr w:type="spellEnd"/>
                  <w:r>
                    <w:rPr>
                      <w:rFonts w:ascii="Arial" w:hAnsi="Arial" w:cs="Arial"/>
                      <w:color w:val="000000"/>
                      <w:sz w:val="18"/>
                      <w:szCs w:val="18"/>
                    </w:rPr>
                    <w:t xml:space="preserve"> </w:t>
                  </w:r>
                  <w:proofErr w:type="spellStart"/>
                  <w:r>
                    <w:rPr>
                      <w:rFonts w:ascii="Arial" w:hAnsi="Arial" w:cs="Arial"/>
                      <w:color w:val="000000"/>
                      <w:sz w:val="18"/>
                      <w:szCs w:val="18"/>
                    </w:rPr>
                    <w:t>antirretorno</w:t>
                  </w:r>
                  <w:proofErr w:type="spellEnd"/>
                  <w:r>
                    <w:rPr>
                      <w:rFonts w:ascii="Arial" w:hAnsi="Arial" w:cs="Arial"/>
                      <w:color w:val="000000"/>
                      <w:sz w:val="18"/>
                      <w:szCs w:val="18"/>
                    </w:rPr>
                    <w:t xml:space="preserve"> / </w:t>
                  </w:r>
                  <w:proofErr w:type="spellStart"/>
                  <w:r>
                    <w:rPr>
                      <w:rFonts w:ascii="Arial" w:hAnsi="Arial" w:cs="Arial"/>
                      <w:color w:val="000000"/>
                      <w:sz w:val="18"/>
                      <w:szCs w:val="18"/>
                    </w:rPr>
                    <w:t>Cehck</w:t>
                  </w:r>
                  <w:proofErr w:type="spellEnd"/>
                  <w:r>
                    <w:rPr>
                      <w:rFonts w:ascii="Arial" w:hAnsi="Arial" w:cs="Arial"/>
                      <w:color w:val="000000"/>
                      <w:sz w:val="18"/>
                      <w:szCs w:val="18"/>
                    </w:rPr>
                    <w:br/>
                  </w:r>
                  <w:proofErr w:type="spellStart"/>
                  <w:r>
                    <w:rPr>
                      <w:rFonts w:ascii="Arial" w:hAnsi="Arial" w:cs="Arial"/>
                      <w:color w:val="000000"/>
                      <w:sz w:val="18"/>
                      <w:szCs w:val="18"/>
                    </w:rPr>
                    <w:t>valve</w:t>
                  </w:r>
                  <w:proofErr w:type="spellEnd"/>
                  <w:r>
                    <w:rPr>
                      <w:rFonts w:ascii="Arial" w:hAnsi="Arial" w:cs="Arial"/>
                      <w:color w:val="000000"/>
                      <w:sz w:val="18"/>
                      <w:szCs w:val="18"/>
                    </w:rPr>
                    <w:t xml:space="preserve"> </w:t>
                  </w:r>
                  <w:proofErr w:type="spellStart"/>
                  <w:r>
                    <w:rPr>
                      <w:rFonts w:ascii="Arial" w:hAnsi="Arial" w:cs="Arial"/>
                      <w:color w:val="000000"/>
                      <w:sz w:val="18"/>
                      <w:szCs w:val="18"/>
                    </w:rPr>
                    <w:t>repair</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7A2474" w:rsidRPr="00264A54" w:rsidRDefault="007A2474" w:rsidP="00B9266A">
                  <w:pPr>
                    <w:jc w:val="center"/>
                    <w:rPr>
                      <w:rFonts w:ascii="Arial" w:hAnsi="Arial" w:cs="Arial"/>
                      <w:color w:val="000000"/>
                      <w:sz w:val="18"/>
                      <w:szCs w:val="18"/>
                      <w:lang w:val="en-US"/>
                    </w:rPr>
                  </w:pPr>
                  <w:r w:rsidRPr="00264A54">
                    <w:rPr>
                      <w:rFonts w:ascii="Arial" w:hAnsi="Arial" w:cs="Arial"/>
                      <w:color w:val="000000"/>
                      <w:sz w:val="18"/>
                      <w:szCs w:val="18"/>
                      <w:lang w:val="en-US"/>
                    </w:rPr>
                    <w:t xml:space="preserve">Kit </w:t>
                  </w:r>
                  <w:proofErr w:type="spellStart"/>
                  <w:r w:rsidRPr="00264A54">
                    <w:rPr>
                      <w:rFonts w:ascii="Arial" w:hAnsi="Arial" w:cs="Arial"/>
                      <w:color w:val="000000"/>
                      <w:sz w:val="18"/>
                      <w:szCs w:val="18"/>
                      <w:lang w:val="en-US"/>
                    </w:rPr>
                    <w:t>valvula</w:t>
                  </w:r>
                  <w:proofErr w:type="spellEnd"/>
                  <w:r w:rsidRPr="00264A54">
                    <w:rPr>
                      <w:rFonts w:ascii="Arial" w:hAnsi="Arial" w:cs="Arial"/>
                      <w:color w:val="000000"/>
                      <w:sz w:val="18"/>
                      <w:szCs w:val="18"/>
                      <w:lang w:val="en-US"/>
                    </w:rPr>
                    <w:t xml:space="preserve"> Parker 1/4" \ </w:t>
                  </w:r>
                  <w:r w:rsidRPr="00264A54">
                    <w:rPr>
                      <w:rFonts w:ascii="Arial" w:hAnsi="Arial" w:cs="Arial"/>
                      <w:color w:val="0000FF"/>
                      <w:sz w:val="18"/>
                      <w:szCs w:val="18"/>
                      <w:lang w:val="en-US"/>
                    </w:rPr>
                    <w:t>1/4"</w:t>
                  </w:r>
                  <w:r w:rsidRPr="00264A54">
                    <w:rPr>
                      <w:rFonts w:ascii="Arial" w:hAnsi="Arial" w:cs="Arial"/>
                      <w:color w:val="0000FF"/>
                      <w:sz w:val="18"/>
                      <w:szCs w:val="18"/>
                      <w:lang w:val="en-US"/>
                    </w:rPr>
                    <w:br/>
                    <w:t>Parker valve's kit.</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48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Parker 1/4" / </w:t>
                  </w:r>
                  <w:r>
                    <w:rPr>
                      <w:rFonts w:ascii="Arial" w:hAnsi="Arial" w:cs="Arial"/>
                      <w:color w:val="0000FF"/>
                      <w:sz w:val="18"/>
                      <w:szCs w:val="18"/>
                    </w:rPr>
                    <w:t>1/4" Parker</w:t>
                  </w:r>
                  <w:r>
                    <w:rPr>
                      <w:rFonts w:ascii="Arial" w:hAnsi="Arial" w:cs="Arial"/>
                      <w:color w:val="0000FF"/>
                      <w:sz w:val="18"/>
                      <w:szCs w:val="18"/>
                    </w:rPr>
                    <w:br/>
                  </w:r>
                  <w:proofErr w:type="spellStart"/>
                  <w:r>
                    <w:rPr>
                      <w:rFonts w:ascii="Arial" w:hAnsi="Arial" w:cs="Arial"/>
                      <w:color w:val="0000FF"/>
                      <w:sz w:val="18"/>
                      <w:szCs w:val="18"/>
                    </w:rPr>
                    <w:t>valve</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48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w:t>
                  </w:r>
                  <w:proofErr w:type="spellStart"/>
                  <w:r>
                    <w:rPr>
                      <w:rFonts w:ascii="Arial" w:hAnsi="Arial" w:cs="Arial"/>
                      <w:color w:val="000000"/>
                      <w:sz w:val="18"/>
                      <w:szCs w:val="18"/>
                    </w:rPr>
                    <w:t>Sloan</w:t>
                  </w:r>
                  <w:proofErr w:type="spellEnd"/>
                  <w:r>
                    <w:rPr>
                      <w:rFonts w:ascii="Arial" w:hAnsi="Arial" w:cs="Arial"/>
                      <w:color w:val="000000"/>
                      <w:sz w:val="18"/>
                      <w:szCs w:val="18"/>
                    </w:rPr>
                    <w:t xml:space="preserve"> 1/4" / </w:t>
                  </w:r>
                  <w:r>
                    <w:rPr>
                      <w:rFonts w:ascii="Arial" w:hAnsi="Arial" w:cs="Arial"/>
                      <w:color w:val="0000FF"/>
                      <w:sz w:val="18"/>
                      <w:szCs w:val="18"/>
                    </w:rPr>
                    <w:t xml:space="preserve">1/4" </w:t>
                  </w:r>
                  <w:proofErr w:type="spellStart"/>
                  <w:r>
                    <w:rPr>
                      <w:rFonts w:ascii="Arial" w:hAnsi="Arial" w:cs="Arial"/>
                      <w:color w:val="0000FF"/>
                      <w:sz w:val="18"/>
                      <w:szCs w:val="18"/>
                    </w:rPr>
                    <w:t>Sloan</w:t>
                  </w:r>
                  <w:proofErr w:type="spellEnd"/>
                  <w:r>
                    <w:rPr>
                      <w:rFonts w:ascii="Arial" w:hAnsi="Arial" w:cs="Arial"/>
                      <w:color w:val="0000FF"/>
                      <w:sz w:val="18"/>
                      <w:szCs w:val="18"/>
                    </w:rPr>
                    <w:br/>
                  </w:r>
                  <w:proofErr w:type="spellStart"/>
                  <w:r>
                    <w:rPr>
                      <w:rFonts w:ascii="Arial" w:hAnsi="Arial" w:cs="Arial"/>
                      <w:color w:val="0000FF"/>
                      <w:sz w:val="18"/>
                      <w:szCs w:val="18"/>
                    </w:rPr>
                    <w:t>valve</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48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w:t>
                  </w:r>
                  <w:proofErr w:type="spellStart"/>
                  <w:r>
                    <w:rPr>
                      <w:rFonts w:ascii="Arial" w:hAnsi="Arial" w:cs="Arial"/>
                      <w:color w:val="000000"/>
                      <w:sz w:val="18"/>
                      <w:szCs w:val="18"/>
                    </w:rPr>
                    <w:t>Abac</w:t>
                  </w:r>
                  <w:proofErr w:type="spellEnd"/>
                  <w:r>
                    <w:rPr>
                      <w:rFonts w:ascii="Arial" w:hAnsi="Arial" w:cs="Arial"/>
                      <w:color w:val="000000"/>
                      <w:sz w:val="18"/>
                      <w:szCs w:val="18"/>
                    </w:rPr>
                    <w:t xml:space="preserve"> 1/4" /  </w:t>
                  </w:r>
                  <w:r>
                    <w:rPr>
                      <w:rFonts w:ascii="Arial" w:hAnsi="Arial" w:cs="Arial"/>
                      <w:color w:val="0000FF"/>
                      <w:sz w:val="18"/>
                      <w:szCs w:val="18"/>
                    </w:rPr>
                    <w:t xml:space="preserve">1/4" </w:t>
                  </w:r>
                  <w:proofErr w:type="spellStart"/>
                  <w:r>
                    <w:rPr>
                      <w:rFonts w:ascii="Arial" w:hAnsi="Arial" w:cs="Arial"/>
                      <w:color w:val="0000FF"/>
                      <w:sz w:val="18"/>
                      <w:szCs w:val="18"/>
                    </w:rPr>
                    <w:t>Sloan</w:t>
                  </w:r>
                  <w:proofErr w:type="spellEnd"/>
                  <w:r>
                    <w:rPr>
                      <w:rFonts w:ascii="Arial" w:hAnsi="Arial" w:cs="Arial"/>
                      <w:color w:val="0000FF"/>
                      <w:sz w:val="18"/>
                      <w:szCs w:val="18"/>
                    </w:rPr>
                    <w:br/>
                  </w:r>
                  <w:proofErr w:type="spellStart"/>
                  <w:r>
                    <w:rPr>
                      <w:rFonts w:ascii="Arial" w:hAnsi="Arial" w:cs="Arial"/>
                      <w:color w:val="0000FF"/>
                      <w:sz w:val="18"/>
                      <w:szCs w:val="18"/>
                    </w:rPr>
                    <w:t>valve</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48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w:t>
                  </w:r>
                  <w:proofErr w:type="spellStart"/>
                  <w:r>
                    <w:rPr>
                      <w:rFonts w:ascii="Arial" w:hAnsi="Arial" w:cs="Arial"/>
                      <w:color w:val="000000"/>
                      <w:sz w:val="18"/>
                      <w:szCs w:val="18"/>
                    </w:rPr>
                    <w:t>Swagelok</w:t>
                  </w:r>
                  <w:proofErr w:type="spellEnd"/>
                  <w:r>
                    <w:rPr>
                      <w:rFonts w:ascii="Arial" w:hAnsi="Arial" w:cs="Arial"/>
                      <w:color w:val="000000"/>
                      <w:sz w:val="18"/>
                      <w:szCs w:val="18"/>
                    </w:rPr>
                    <w:t xml:space="preserve"> 1/4" /  </w:t>
                  </w:r>
                  <w:r>
                    <w:rPr>
                      <w:rFonts w:ascii="Arial" w:hAnsi="Arial" w:cs="Arial"/>
                      <w:color w:val="0000FF"/>
                      <w:sz w:val="18"/>
                      <w:szCs w:val="18"/>
                    </w:rPr>
                    <w:t xml:space="preserve">1/4" </w:t>
                  </w:r>
                  <w:proofErr w:type="spellStart"/>
                  <w:r>
                    <w:rPr>
                      <w:rFonts w:ascii="Arial" w:hAnsi="Arial" w:cs="Arial"/>
                      <w:color w:val="0000FF"/>
                      <w:sz w:val="18"/>
                      <w:szCs w:val="18"/>
                    </w:rPr>
                    <w:t>Abac</w:t>
                  </w:r>
                  <w:proofErr w:type="spellEnd"/>
                  <w:r>
                    <w:rPr>
                      <w:rFonts w:ascii="Arial" w:hAnsi="Arial" w:cs="Arial"/>
                      <w:color w:val="0000FF"/>
                      <w:sz w:val="18"/>
                      <w:szCs w:val="18"/>
                    </w:rPr>
                    <w:br/>
                  </w:r>
                  <w:proofErr w:type="spellStart"/>
                  <w:r>
                    <w:rPr>
                      <w:rFonts w:ascii="Arial" w:hAnsi="Arial" w:cs="Arial"/>
                      <w:color w:val="0000FF"/>
                      <w:sz w:val="18"/>
                      <w:szCs w:val="18"/>
                    </w:rPr>
                    <w:t>valve</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48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Pr="00264A54" w:rsidRDefault="007A2474" w:rsidP="00B9266A">
                  <w:pPr>
                    <w:jc w:val="center"/>
                    <w:rPr>
                      <w:rFonts w:ascii="Arial" w:hAnsi="Arial" w:cs="Arial"/>
                      <w:color w:val="000000"/>
                      <w:sz w:val="18"/>
                      <w:szCs w:val="18"/>
                      <w:lang w:val="en-US"/>
                    </w:rPr>
                  </w:pPr>
                  <w:r w:rsidRPr="00264A54">
                    <w:rPr>
                      <w:rFonts w:ascii="Arial" w:hAnsi="Arial" w:cs="Arial"/>
                      <w:color w:val="000000"/>
                      <w:sz w:val="18"/>
                      <w:szCs w:val="18"/>
                      <w:lang w:val="en-US"/>
                    </w:rPr>
                    <w:t xml:space="preserve">Kit </w:t>
                  </w:r>
                  <w:proofErr w:type="spellStart"/>
                  <w:r w:rsidRPr="00264A54">
                    <w:rPr>
                      <w:rFonts w:ascii="Arial" w:hAnsi="Arial" w:cs="Arial"/>
                      <w:color w:val="000000"/>
                      <w:sz w:val="18"/>
                      <w:szCs w:val="18"/>
                      <w:lang w:val="en-US"/>
                    </w:rPr>
                    <w:t>valvula</w:t>
                  </w:r>
                  <w:proofErr w:type="spellEnd"/>
                  <w:r w:rsidRPr="00264A54">
                    <w:rPr>
                      <w:rFonts w:ascii="Arial" w:hAnsi="Arial" w:cs="Arial"/>
                      <w:color w:val="000000"/>
                      <w:sz w:val="18"/>
                      <w:szCs w:val="18"/>
                      <w:lang w:val="en-US"/>
                    </w:rPr>
                    <w:t xml:space="preserve"> Parker 1/2" / </w:t>
                  </w:r>
                  <w:r w:rsidRPr="00264A54">
                    <w:rPr>
                      <w:rFonts w:ascii="Arial" w:hAnsi="Arial" w:cs="Arial"/>
                      <w:color w:val="0000FF"/>
                      <w:sz w:val="18"/>
                      <w:szCs w:val="18"/>
                      <w:lang w:val="en-US"/>
                    </w:rPr>
                    <w:t>1/2"</w:t>
                  </w:r>
                  <w:r w:rsidRPr="00264A54">
                    <w:rPr>
                      <w:rFonts w:ascii="Arial" w:hAnsi="Arial" w:cs="Arial"/>
                      <w:color w:val="0000FF"/>
                      <w:sz w:val="18"/>
                      <w:szCs w:val="18"/>
                      <w:lang w:val="en-US"/>
                    </w:rPr>
                    <w:br/>
                    <w:t>Parker valve repairing kit</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480"/>
              </w:trPr>
              <w:tc>
                <w:tcPr>
                  <w:tcW w:w="3640"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w:t>
                  </w:r>
                </w:p>
              </w:tc>
              <w:tc>
                <w:tcPr>
                  <w:tcW w:w="4060" w:type="dxa"/>
                  <w:tcBorders>
                    <w:top w:val="nil"/>
                    <w:left w:val="nil"/>
                    <w:bottom w:val="single" w:sz="4" w:space="0" w:color="auto"/>
                    <w:right w:val="single" w:sz="4" w:space="0" w:color="auto"/>
                  </w:tcBorders>
                  <w:shd w:val="clear" w:color="auto" w:fill="auto"/>
                  <w:vAlign w:val="center"/>
                  <w:hideMark/>
                </w:tcPr>
                <w:p w:rsidR="007A2474" w:rsidRPr="00264A54" w:rsidRDefault="007A2474" w:rsidP="00B9266A">
                  <w:pPr>
                    <w:jc w:val="center"/>
                    <w:rPr>
                      <w:rFonts w:ascii="Arial" w:hAnsi="Arial" w:cs="Arial"/>
                      <w:color w:val="000000"/>
                      <w:sz w:val="18"/>
                      <w:szCs w:val="18"/>
                      <w:lang w:val="en-US"/>
                    </w:rPr>
                  </w:pPr>
                  <w:r w:rsidRPr="00264A54">
                    <w:rPr>
                      <w:rFonts w:ascii="Arial" w:hAnsi="Arial" w:cs="Arial"/>
                      <w:color w:val="000000"/>
                      <w:sz w:val="18"/>
                      <w:szCs w:val="18"/>
                      <w:lang w:val="en-US"/>
                    </w:rPr>
                    <w:t xml:space="preserve">Kit </w:t>
                  </w:r>
                  <w:proofErr w:type="spellStart"/>
                  <w:r w:rsidRPr="00264A54">
                    <w:rPr>
                      <w:rFonts w:ascii="Arial" w:hAnsi="Arial" w:cs="Arial"/>
                      <w:color w:val="000000"/>
                      <w:sz w:val="18"/>
                      <w:szCs w:val="18"/>
                      <w:lang w:val="en-US"/>
                    </w:rPr>
                    <w:t>valvula</w:t>
                  </w:r>
                  <w:proofErr w:type="spellEnd"/>
                  <w:r w:rsidRPr="00264A54">
                    <w:rPr>
                      <w:rFonts w:ascii="Arial" w:hAnsi="Arial" w:cs="Arial"/>
                      <w:color w:val="000000"/>
                      <w:sz w:val="18"/>
                      <w:szCs w:val="18"/>
                      <w:lang w:val="en-US"/>
                    </w:rPr>
                    <w:t xml:space="preserve"> ABAC 1/2" / </w:t>
                  </w:r>
                  <w:r w:rsidRPr="00264A54">
                    <w:rPr>
                      <w:rFonts w:ascii="Arial" w:hAnsi="Arial" w:cs="Arial"/>
                      <w:color w:val="0000FF"/>
                      <w:sz w:val="18"/>
                      <w:szCs w:val="18"/>
                      <w:lang w:val="en-US"/>
                    </w:rPr>
                    <w:t>1/2" ABAC</w:t>
                  </w:r>
                  <w:r w:rsidRPr="00264A54">
                    <w:rPr>
                      <w:rFonts w:ascii="Arial" w:hAnsi="Arial" w:cs="Arial"/>
                      <w:color w:val="0000FF"/>
                      <w:sz w:val="18"/>
                      <w:szCs w:val="18"/>
                      <w:lang w:val="en-US"/>
                    </w:rPr>
                    <w:br/>
                    <w:t>valve repairing kit</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48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1/8" Aspro / </w:t>
                  </w:r>
                  <w:r>
                    <w:rPr>
                      <w:rFonts w:ascii="Arial" w:hAnsi="Arial" w:cs="Arial"/>
                      <w:color w:val="0000FF"/>
                      <w:sz w:val="18"/>
                      <w:szCs w:val="18"/>
                    </w:rPr>
                    <w:t>1/8" Aspro</w:t>
                  </w:r>
                  <w:r>
                    <w:rPr>
                      <w:rFonts w:ascii="Arial" w:hAnsi="Arial" w:cs="Arial"/>
                      <w:color w:val="0000FF"/>
                      <w:sz w:val="18"/>
                      <w:szCs w:val="18"/>
                    </w:rPr>
                    <w:br/>
                  </w:r>
                  <w:proofErr w:type="spellStart"/>
                  <w:r>
                    <w:rPr>
                      <w:rFonts w:ascii="Arial" w:hAnsi="Arial" w:cs="Arial"/>
                      <w:color w:val="0000FF"/>
                      <w:sz w:val="18"/>
                      <w:szCs w:val="18"/>
                    </w:rPr>
                    <w:t>valve</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48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3/8" Aspro / </w:t>
                  </w:r>
                  <w:r>
                    <w:rPr>
                      <w:rFonts w:ascii="Arial" w:hAnsi="Arial" w:cs="Arial"/>
                      <w:color w:val="0000FF"/>
                      <w:sz w:val="18"/>
                      <w:szCs w:val="18"/>
                    </w:rPr>
                    <w:t>3/8" Aspro</w:t>
                  </w:r>
                  <w:r>
                    <w:rPr>
                      <w:rFonts w:ascii="Arial" w:hAnsi="Arial" w:cs="Arial"/>
                      <w:color w:val="0000FF"/>
                      <w:sz w:val="18"/>
                      <w:szCs w:val="18"/>
                    </w:rPr>
                    <w:br/>
                  </w:r>
                  <w:proofErr w:type="spellStart"/>
                  <w:r>
                    <w:rPr>
                      <w:rFonts w:ascii="Arial" w:hAnsi="Arial" w:cs="Arial"/>
                      <w:color w:val="0000FF"/>
                      <w:sz w:val="18"/>
                      <w:szCs w:val="18"/>
                    </w:rPr>
                    <w:t>valve</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24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w:t>
                  </w:r>
                  <w:proofErr w:type="spellStart"/>
                  <w:r>
                    <w:rPr>
                      <w:rFonts w:ascii="Arial" w:hAnsi="Arial" w:cs="Arial"/>
                      <w:color w:val="000000"/>
                      <w:sz w:val="18"/>
                      <w:szCs w:val="18"/>
                    </w:rPr>
                    <w:t>Sloan</w:t>
                  </w:r>
                  <w:proofErr w:type="spellEnd"/>
                  <w:r>
                    <w:rPr>
                      <w:rFonts w:ascii="Arial" w:hAnsi="Arial" w:cs="Arial"/>
                      <w:color w:val="000000"/>
                      <w:sz w:val="18"/>
                      <w:szCs w:val="18"/>
                    </w:rPr>
                    <w:t xml:space="preserve"> 1/8" / </w:t>
                  </w:r>
                  <w:r>
                    <w:rPr>
                      <w:rFonts w:ascii="Arial" w:hAnsi="Arial" w:cs="Arial"/>
                      <w:color w:val="0000FF"/>
                      <w:sz w:val="18"/>
                      <w:szCs w:val="18"/>
                    </w:rPr>
                    <w:t xml:space="preserve">1/8" </w:t>
                  </w:r>
                  <w:proofErr w:type="spellStart"/>
                  <w:r>
                    <w:rPr>
                      <w:rFonts w:ascii="Arial" w:hAnsi="Arial" w:cs="Arial"/>
                      <w:color w:val="0000FF"/>
                      <w:sz w:val="18"/>
                      <w:szCs w:val="18"/>
                    </w:rPr>
                    <w:t>Sloan</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480"/>
              </w:trPr>
              <w:tc>
                <w:tcPr>
                  <w:tcW w:w="3640"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Revisar </w:t>
                  </w:r>
                  <w:proofErr w:type="spellStart"/>
                  <w:r>
                    <w:rPr>
                      <w:rFonts w:ascii="Arial" w:hAnsi="Arial" w:cs="Arial"/>
                      <w:color w:val="000000"/>
                      <w:sz w:val="18"/>
                      <w:szCs w:val="18"/>
                    </w:rPr>
                    <w:t>Valvula</w:t>
                  </w:r>
                  <w:proofErr w:type="spellEnd"/>
                  <w:r>
                    <w:rPr>
                      <w:rFonts w:ascii="Arial" w:hAnsi="Arial" w:cs="Arial"/>
                      <w:color w:val="000000"/>
                      <w:sz w:val="18"/>
                      <w:szCs w:val="18"/>
                    </w:rPr>
                    <w:t xml:space="preserve"> de alivio /</w:t>
                  </w:r>
                </w:p>
              </w:tc>
              <w:tc>
                <w:tcPr>
                  <w:tcW w:w="4060" w:type="dxa"/>
                  <w:tcBorders>
                    <w:top w:val="nil"/>
                    <w:left w:val="nil"/>
                    <w:bottom w:val="single" w:sz="4" w:space="0" w:color="auto"/>
                    <w:right w:val="single" w:sz="4" w:space="0" w:color="auto"/>
                  </w:tcBorders>
                  <w:shd w:val="clear" w:color="auto" w:fill="auto"/>
                  <w:vAlign w:val="center"/>
                  <w:hideMark/>
                </w:tcPr>
                <w:p w:rsidR="007A2474" w:rsidRPr="00264A54" w:rsidRDefault="007A2474" w:rsidP="00B9266A">
                  <w:pPr>
                    <w:jc w:val="center"/>
                    <w:rPr>
                      <w:rFonts w:ascii="Arial" w:hAnsi="Arial" w:cs="Arial"/>
                      <w:color w:val="000000"/>
                      <w:sz w:val="18"/>
                      <w:szCs w:val="18"/>
                      <w:lang w:val="en-US"/>
                    </w:rPr>
                  </w:pPr>
                  <w:proofErr w:type="spellStart"/>
                  <w:r w:rsidRPr="00264A54">
                    <w:rPr>
                      <w:rFonts w:ascii="Arial" w:hAnsi="Arial" w:cs="Arial"/>
                      <w:color w:val="000000"/>
                      <w:sz w:val="18"/>
                      <w:szCs w:val="18"/>
                      <w:lang w:val="en-US"/>
                    </w:rPr>
                    <w:t>Valvula</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Abac</w:t>
                  </w:r>
                  <w:proofErr w:type="spellEnd"/>
                  <w:r w:rsidRPr="00264A54">
                    <w:rPr>
                      <w:rFonts w:ascii="Arial" w:hAnsi="Arial" w:cs="Arial"/>
                      <w:color w:val="000000"/>
                      <w:sz w:val="18"/>
                      <w:szCs w:val="18"/>
                      <w:lang w:val="en-US"/>
                    </w:rPr>
                    <w:t xml:space="preserve"> 1/4" 18Bar / </w:t>
                  </w:r>
                  <w:r w:rsidRPr="00264A54">
                    <w:rPr>
                      <w:rFonts w:ascii="Arial" w:hAnsi="Arial" w:cs="Arial"/>
                      <w:color w:val="0000FF"/>
                      <w:sz w:val="18"/>
                      <w:szCs w:val="18"/>
                      <w:lang w:val="en-US"/>
                    </w:rPr>
                    <w:t>18Bar</w:t>
                  </w:r>
                  <w:r w:rsidRPr="00264A54">
                    <w:rPr>
                      <w:rFonts w:ascii="Arial" w:hAnsi="Arial" w:cs="Arial"/>
                      <w:color w:val="0000FF"/>
                      <w:sz w:val="18"/>
                      <w:szCs w:val="18"/>
                      <w:lang w:val="en-US"/>
                    </w:rPr>
                    <w:br/>
                    <w:t xml:space="preserve">1/4" </w:t>
                  </w:r>
                  <w:proofErr w:type="spellStart"/>
                  <w:r w:rsidRPr="00264A54">
                    <w:rPr>
                      <w:rFonts w:ascii="Arial" w:hAnsi="Arial" w:cs="Arial"/>
                      <w:color w:val="0000FF"/>
                      <w:sz w:val="18"/>
                      <w:szCs w:val="18"/>
                      <w:lang w:val="en-US"/>
                    </w:rPr>
                    <w:t>Abac</w:t>
                  </w:r>
                  <w:proofErr w:type="spellEnd"/>
                  <w:r w:rsidRPr="00264A54">
                    <w:rPr>
                      <w:rFonts w:ascii="Arial" w:hAnsi="Arial" w:cs="Arial"/>
                      <w:color w:val="0000FF"/>
                      <w:sz w:val="18"/>
                      <w:szCs w:val="18"/>
                      <w:lang w:val="en-US"/>
                    </w:rPr>
                    <w:t xml:space="preserve"> valve</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48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Pr="00264A54" w:rsidRDefault="007A2474" w:rsidP="00B9266A">
                  <w:pPr>
                    <w:jc w:val="center"/>
                    <w:rPr>
                      <w:rFonts w:ascii="Arial" w:hAnsi="Arial" w:cs="Arial"/>
                      <w:color w:val="000000"/>
                      <w:sz w:val="18"/>
                      <w:szCs w:val="18"/>
                      <w:lang w:val="en-US"/>
                    </w:rPr>
                  </w:pPr>
                  <w:proofErr w:type="spellStart"/>
                  <w:r w:rsidRPr="00264A54">
                    <w:rPr>
                      <w:rFonts w:ascii="Arial" w:hAnsi="Arial" w:cs="Arial"/>
                      <w:color w:val="000000"/>
                      <w:sz w:val="18"/>
                      <w:szCs w:val="18"/>
                      <w:lang w:val="en-US"/>
                    </w:rPr>
                    <w:t>Valvula</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Abac</w:t>
                  </w:r>
                  <w:proofErr w:type="spellEnd"/>
                  <w:r w:rsidRPr="00264A54">
                    <w:rPr>
                      <w:rFonts w:ascii="Arial" w:hAnsi="Arial" w:cs="Arial"/>
                      <w:color w:val="000000"/>
                      <w:sz w:val="18"/>
                      <w:szCs w:val="18"/>
                      <w:lang w:val="en-US"/>
                    </w:rPr>
                    <w:t xml:space="preserve"> 1/4" 10Bar / </w:t>
                  </w:r>
                  <w:r w:rsidRPr="00264A54">
                    <w:rPr>
                      <w:rFonts w:ascii="Arial" w:hAnsi="Arial" w:cs="Arial"/>
                      <w:color w:val="0000FF"/>
                      <w:sz w:val="18"/>
                      <w:szCs w:val="18"/>
                      <w:lang w:val="en-US"/>
                    </w:rPr>
                    <w:t>10Bar</w:t>
                  </w:r>
                  <w:r w:rsidRPr="00264A54">
                    <w:rPr>
                      <w:rFonts w:ascii="Arial" w:hAnsi="Arial" w:cs="Arial"/>
                      <w:color w:val="0000FF"/>
                      <w:sz w:val="18"/>
                      <w:szCs w:val="18"/>
                      <w:lang w:val="en-US"/>
                    </w:rPr>
                    <w:br/>
                    <w:t xml:space="preserve">1/4" </w:t>
                  </w:r>
                  <w:proofErr w:type="spellStart"/>
                  <w:r w:rsidRPr="00264A54">
                    <w:rPr>
                      <w:rFonts w:ascii="Arial" w:hAnsi="Arial" w:cs="Arial"/>
                      <w:color w:val="0000FF"/>
                      <w:sz w:val="18"/>
                      <w:szCs w:val="18"/>
                      <w:lang w:val="en-US"/>
                    </w:rPr>
                    <w:t>Abac</w:t>
                  </w:r>
                  <w:proofErr w:type="spellEnd"/>
                  <w:r w:rsidRPr="00264A54">
                    <w:rPr>
                      <w:rFonts w:ascii="Arial" w:hAnsi="Arial" w:cs="Arial"/>
                      <w:color w:val="0000FF"/>
                      <w:sz w:val="18"/>
                      <w:szCs w:val="18"/>
                      <w:lang w:val="en-US"/>
                    </w:rPr>
                    <w:t xml:space="preserve"> valve</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48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Pr="00264A54" w:rsidRDefault="007A2474" w:rsidP="00B9266A">
                  <w:pPr>
                    <w:jc w:val="center"/>
                    <w:rPr>
                      <w:rFonts w:ascii="Arial" w:hAnsi="Arial" w:cs="Arial"/>
                      <w:color w:val="000000"/>
                      <w:sz w:val="18"/>
                      <w:szCs w:val="18"/>
                      <w:lang w:val="en-US"/>
                    </w:rPr>
                  </w:pPr>
                  <w:proofErr w:type="spellStart"/>
                  <w:r w:rsidRPr="00264A54">
                    <w:rPr>
                      <w:rFonts w:ascii="Arial" w:hAnsi="Arial" w:cs="Arial"/>
                      <w:color w:val="000000"/>
                      <w:sz w:val="18"/>
                      <w:szCs w:val="18"/>
                      <w:lang w:val="en-US"/>
                    </w:rPr>
                    <w:t>Valvula</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Abac</w:t>
                  </w:r>
                  <w:proofErr w:type="spellEnd"/>
                  <w:r w:rsidRPr="00264A54">
                    <w:rPr>
                      <w:rFonts w:ascii="Arial" w:hAnsi="Arial" w:cs="Arial"/>
                      <w:color w:val="000000"/>
                      <w:sz w:val="18"/>
                      <w:szCs w:val="18"/>
                      <w:lang w:val="en-US"/>
                    </w:rPr>
                    <w:t xml:space="preserve"> 1/4" 255Bar /</w:t>
                  </w:r>
                  <w:r w:rsidRPr="00264A54">
                    <w:rPr>
                      <w:rFonts w:ascii="Arial" w:hAnsi="Arial" w:cs="Arial"/>
                      <w:color w:val="000000"/>
                      <w:sz w:val="18"/>
                      <w:szCs w:val="18"/>
                      <w:lang w:val="en-US"/>
                    </w:rPr>
                    <w:br/>
                  </w:r>
                  <w:r w:rsidRPr="00264A54">
                    <w:rPr>
                      <w:rFonts w:ascii="Arial" w:hAnsi="Arial" w:cs="Arial"/>
                      <w:color w:val="0000FF"/>
                      <w:sz w:val="18"/>
                      <w:szCs w:val="18"/>
                      <w:lang w:val="en-US"/>
                    </w:rPr>
                    <w:t xml:space="preserve">255Bar 1/4" </w:t>
                  </w:r>
                  <w:proofErr w:type="spellStart"/>
                  <w:r w:rsidRPr="00264A54">
                    <w:rPr>
                      <w:rFonts w:ascii="Arial" w:hAnsi="Arial" w:cs="Arial"/>
                      <w:color w:val="0000FF"/>
                      <w:sz w:val="18"/>
                      <w:szCs w:val="18"/>
                      <w:lang w:val="en-US"/>
                    </w:rPr>
                    <w:t>Abac</w:t>
                  </w:r>
                  <w:proofErr w:type="spellEnd"/>
                  <w:r w:rsidRPr="00264A54">
                    <w:rPr>
                      <w:rFonts w:ascii="Arial" w:hAnsi="Arial" w:cs="Arial"/>
                      <w:color w:val="0000FF"/>
                      <w:sz w:val="18"/>
                      <w:szCs w:val="18"/>
                      <w:lang w:val="en-US"/>
                    </w:rPr>
                    <w:t xml:space="preserve"> valve</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24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w:t>
                  </w:r>
                  <w:proofErr w:type="spellStart"/>
                  <w:r>
                    <w:rPr>
                      <w:rFonts w:ascii="Arial" w:hAnsi="Arial" w:cs="Arial"/>
                      <w:color w:val="000000"/>
                      <w:sz w:val="18"/>
                      <w:szCs w:val="18"/>
                    </w:rPr>
                    <w:t>Abac</w:t>
                  </w:r>
                  <w:proofErr w:type="spellEnd"/>
                  <w:r>
                    <w:rPr>
                      <w:rFonts w:ascii="Arial" w:hAnsi="Arial" w:cs="Arial"/>
                      <w:color w:val="000000"/>
                      <w:sz w:val="18"/>
                      <w:szCs w:val="18"/>
                    </w:rPr>
                    <w:t xml:space="preserve"> 1/4" 275Bar</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x</w:t>
                  </w:r>
                </w:p>
              </w:tc>
            </w:tr>
            <w:tr w:rsidR="007A2474" w:rsidTr="00B9266A">
              <w:trPr>
                <w:trHeight w:val="48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Pr="00264A54" w:rsidRDefault="007A2474" w:rsidP="00B9266A">
                  <w:pPr>
                    <w:jc w:val="center"/>
                    <w:rPr>
                      <w:rFonts w:ascii="Arial" w:hAnsi="Arial" w:cs="Arial"/>
                      <w:color w:val="000000"/>
                      <w:sz w:val="18"/>
                      <w:szCs w:val="18"/>
                      <w:lang w:val="en-US"/>
                    </w:rPr>
                  </w:pPr>
                  <w:proofErr w:type="spellStart"/>
                  <w:r w:rsidRPr="00264A54">
                    <w:rPr>
                      <w:rFonts w:ascii="Arial" w:hAnsi="Arial" w:cs="Arial"/>
                      <w:color w:val="000000"/>
                      <w:sz w:val="18"/>
                      <w:szCs w:val="18"/>
                      <w:lang w:val="en-US"/>
                    </w:rPr>
                    <w:t>Valvula</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Abac</w:t>
                  </w:r>
                  <w:proofErr w:type="spellEnd"/>
                  <w:r w:rsidRPr="00264A54">
                    <w:rPr>
                      <w:rFonts w:ascii="Arial" w:hAnsi="Arial" w:cs="Arial"/>
                      <w:color w:val="000000"/>
                      <w:sz w:val="18"/>
                      <w:szCs w:val="18"/>
                      <w:lang w:val="en-US"/>
                    </w:rPr>
                    <w:t xml:space="preserve"> 1/4" 7Bar / </w:t>
                  </w:r>
                  <w:r w:rsidRPr="00264A54">
                    <w:rPr>
                      <w:rFonts w:ascii="Arial" w:hAnsi="Arial" w:cs="Arial"/>
                      <w:color w:val="0000FF"/>
                      <w:sz w:val="18"/>
                      <w:szCs w:val="18"/>
                      <w:lang w:val="en-US"/>
                    </w:rPr>
                    <w:t>7Bar 1/4"</w:t>
                  </w:r>
                  <w:r w:rsidRPr="00264A54">
                    <w:rPr>
                      <w:rFonts w:ascii="Arial" w:hAnsi="Arial" w:cs="Arial"/>
                      <w:color w:val="0000FF"/>
                      <w:sz w:val="18"/>
                      <w:szCs w:val="18"/>
                      <w:lang w:val="en-US"/>
                    </w:rPr>
                    <w:br/>
                  </w:r>
                  <w:proofErr w:type="spellStart"/>
                  <w:r w:rsidRPr="00264A54">
                    <w:rPr>
                      <w:rFonts w:ascii="Arial" w:hAnsi="Arial" w:cs="Arial"/>
                      <w:color w:val="0000FF"/>
                      <w:sz w:val="18"/>
                      <w:szCs w:val="18"/>
                      <w:lang w:val="en-US"/>
                    </w:rPr>
                    <w:t>Abac</w:t>
                  </w:r>
                  <w:proofErr w:type="spellEnd"/>
                  <w:r w:rsidRPr="00264A54">
                    <w:rPr>
                      <w:rFonts w:ascii="Arial" w:hAnsi="Arial" w:cs="Arial"/>
                      <w:color w:val="0000FF"/>
                      <w:sz w:val="18"/>
                      <w:szCs w:val="18"/>
                      <w:lang w:val="en-US"/>
                    </w:rPr>
                    <w:t xml:space="preserve"> valve</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48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Pr="00264A54" w:rsidRDefault="007A2474" w:rsidP="00B9266A">
                  <w:pPr>
                    <w:jc w:val="center"/>
                    <w:rPr>
                      <w:rFonts w:ascii="Arial" w:hAnsi="Arial" w:cs="Arial"/>
                      <w:color w:val="000000"/>
                      <w:sz w:val="18"/>
                      <w:szCs w:val="18"/>
                      <w:lang w:val="en-US"/>
                    </w:rPr>
                  </w:pPr>
                  <w:proofErr w:type="spellStart"/>
                  <w:r w:rsidRPr="00264A54">
                    <w:rPr>
                      <w:rFonts w:ascii="Arial" w:hAnsi="Arial" w:cs="Arial"/>
                      <w:color w:val="000000"/>
                      <w:sz w:val="18"/>
                      <w:szCs w:val="18"/>
                      <w:lang w:val="en-US"/>
                    </w:rPr>
                    <w:t>Valvula</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Abac</w:t>
                  </w:r>
                  <w:proofErr w:type="spellEnd"/>
                  <w:r w:rsidRPr="00264A54">
                    <w:rPr>
                      <w:rFonts w:ascii="Arial" w:hAnsi="Arial" w:cs="Arial"/>
                      <w:color w:val="000000"/>
                      <w:sz w:val="18"/>
                      <w:szCs w:val="18"/>
                      <w:lang w:val="en-US"/>
                    </w:rPr>
                    <w:t xml:space="preserve"> 1/4" 26Bar / </w:t>
                  </w:r>
                  <w:r w:rsidRPr="00264A54">
                    <w:rPr>
                      <w:rFonts w:ascii="Arial" w:hAnsi="Arial" w:cs="Arial"/>
                      <w:color w:val="0000FF"/>
                      <w:sz w:val="18"/>
                      <w:szCs w:val="18"/>
                      <w:lang w:val="en-US"/>
                    </w:rPr>
                    <w:t>26Bar</w:t>
                  </w:r>
                  <w:r w:rsidRPr="00264A54">
                    <w:rPr>
                      <w:rFonts w:ascii="Arial" w:hAnsi="Arial" w:cs="Arial"/>
                      <w:color w:val="0000FF"/>
                      <w:sz w:val="18"/>
                      <w:szCs w:val="18"/>
                      <w:lang w:val="en-US"/>
                    </w:rPr>
                    <w:br/>
                    <w:t xml:space="preserve">1/4" </w:t>
                  </w:r>
                  <w:proofErr w:type="spellStart"/>
                  <w:r w:rsidRPr="00264A54">
                    <w:rPr>
                      <w:rFonts w:ascii="Arial" w:hAnsi="Arial" w:cs="Arial"/>
                      <w:color w:val="0000FF"/>
                      <w:sz w:val="18"/>
                      <w:szCs w:val="18"/>
                      <w:lang w:val="en-US"/>
                    </w:rPr>
                    <w:t>Abac</w:t>
                  </w:r>
                  <w:proofErr w:type="spellEnd"/>
                  <w:r w:rsidRPr="00264A54">
                    <w:rPr>
                      <w:rFonts w:ascii="Arial" w:hAnsi="Arial" w:cs="Arial"/>
                      <w:color w:val="0000FF"/>
                      <w:sz w:val="18"/>
                      <w:szCs w:val="18"/>
                      <w:lang w:val="en-US"/>
                    </w:rPr>
                    <w:t xml:space="preserve"> valve</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48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Pr="00264A54" w:rsidRDefault="007A2474" w:rsidP="00B9266A">
                  <w:pPr>
                    <w:jc w:val="center"/>
                    <w:rPr>
                      <w:rFonts w:ascii="Arial" w:hAnsi="Arial" w:cs="Arial"/>
                      <w:color w:val="000000"/>
                      <w:sz w:val="18"/>
                      <w:szCs w:val="18"/>
                      <w:lang w:val="en-US"/>
                    </w:rPr>
                  </w:pPr>
                  <w:proofErr w:type="spellStart"/>
                  <w:r w:rsidRPr="00264A54">
                    <w:rPr>
                      <w:rFonts w:ascii="Arial" w:hAnsi="Arial" w:cs="Arial"/>
                      <w:color w:val="000000"/>
                      <w:sz w:val="18"/>
                      <w:szCs w:val="18"/>
                      <w:lang w:val="en-US"/>
                    </w:rPr>
                    <w:t>Valvula</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Abac</w:t>
                  </w:r>
                  <w:proofErr w:type="spellEnd"/>
                  <w:r w:rsidRPr="00264A54">
                    <w:rPr>
                      <w:rFonts w:ascii="Arial" w:hAnsi="Arial" w:cs="Arial"/>
                      <w:color w:val="000000"/>
                      <w:sz w:val="18"/>
                      <w:szCs w:val="18"/>
                      <w:lang w:val="en-US"/>
                    </w:rPr>
                    <w:t xml:space="preserve"> 1/4" 75Bar / </w:t>
                  </w:r>
                  <w:r w:rsidRPr="00264A54">
                    <w:rPr>
                      <w:rFonts w:ascii="Arial" w:hAnsi="Arial" w:cs="Arial"/>
                      <w:color w:val="0000FF"/>
                      <w:sz w:val="18"/>
                      <w:szCs w:val="18"/>
                      <w:lang w:val="en-US"/>
                    </w:rPr>
                    <w:t>75Bar</w:t>
                  </w:r>
                  <w:r w:rsidRPr="00264A54">
                    <w:rPr>
                      <w:rFonts w:ascii="Arial" w:hAnsi="Arial" w:cs="Arial"/>
                      <w:color w:val="0000FF"/>
                      <w:sz w:val="18"/>
                      <w:szCs w:val="18"/>
                      <w:lang w:val="en-US"/>
                    </w:rPr>
                    <w:br/>
                    <w:t xml:space="preserve">1/4" </w:t>
                  </w:r>
                  <w:proofErr w:type="spellStart"/>
                  <w:r w:rsidRPr="00264A54">
                    <w:rPr>
                      <w:rFonts w:ascii="Arial" w:hAnsi="Arial" w:cs="Arial"/>
                      <w:color w:val="0000FF"/>
                      <w:sz w:val="18"/>
                      <w:szCs w:val="18"/>
                      <w:lang w:val="en-US"/>
                    </w:rPr>
                    <w:t>Abac</w:t>
                  </w:r>
                  <w:proofErr w:type="spellEnd"/>
                  <w:r w:rsidRPr="00264A54">
                    <w:rPr>
                      <w:rFonts w:ascii="Arial" w:hAnsi="Arial" w:cs="Arial"/>
                      <w:color w:val="0000FF"/>
                      <w:sz w:val="18"/>
                      <w:szCs w:val="18"/>
                      <w:lang w:val="en-US"/>
                    </w:rPr>
                    <w:t xml:space="preserve"> valve</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48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Pr="00264A54" w:rsidRDefault="007A2474" w:rsidP="00B9266A">
                  <w:pPr>
                    <w:jc w:val="center"/>
                    <w:rPr>
                      <w:rFonts w:ascii="Arial" w:hAnsi="Arial" w:cs="Arial"/>
                      <w:color w:val="000000"/>
                      <w:sz w:val="18"/>
                      <w:szCs w:val="18"/>
                      <w:lang w:val="en-US"/>
                    </w:rPr>
                  </w:pPr>
                  <w:proofErr w:type="spellStart"/>
                  <w:r w:rsidRPr="00264A54">
                    <w:rPr>
                      <w:rFonts w:ascii="Arial" w:hAnsi="Arial" w:cs="Arial"/>
                      <w:color w:val="000000"/>
                      <w:sz w:val="18"/>
                      <w:szCs w:val="18"/>
                      <w:lang w:val="en-US"/>
                    </w:rPr>
                    <w:t>Valv</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Abac</w:t>
                  </w:r>
                  <w:proofErr w:type="spellEnd"/>
                  <w:r w:rsidRPr="00264A54">
                    <w:rPr>
                      <w:rFonts w:ascii="Arial" w:hAnsi="Arial" w:cs="Arial"/>
                      <w:color w:val="000000"/>
                      <w:sz w:val="18"/>
                      <w:szCs w:val="18"/>
                      <w:lang w:val="en-US"/>
                    </w:rPr>
                    <w:t xml:space="preserve"> 1/4" 100Bar / </w:t>
                  </w:r>
                  <w:r w:rsidRPr="00264A54">
                    <w:rPr>
                      <w:rFonts w:ascii="Arial" w:hAnsi="Arial" w:cs="Arial"/>
                      <w:color w:val="0000FF"/>
                      <w:sz w:val="18"/>
                      <w:szCs w:val="18"/>
                      <w:lang w:val="en-US"/>
                    </w:rPr>
                    <w:t>100Bar</w:t>
                  </w:r>
                  <w:r w:rsidRPr="00264A54">
                    <w:rPr>
                      <w:rFonts w:ascii="Arial" w:hAnsi="Arial" w:cs="Arial"/>
                      <w:color w:val="0000FF"/>
                      <w:sz w:val="18"/>
                      <w:szCs w:val="18"/>
                      <w:lang w:val="en-US"/>
                    </w:rPr>
                    <w:br/>
                    <w:t xml:space="preserve">1/4" </w:t>
                  </w:r>
                  <w:proofErr w:type="spellStart"/>
                  <w:r w:rsidRPr="00264A54">
                    <w:rPr>
                      <w:rFonts w:ascii="Arial" w:hAnsi="Arial" w:cs="Arial"/>
                      <w:color w:val="0000FF"/>
                      <w:sz w:val="18"/>
                      <w:szCs w:val="18"/>
                      <w:lang w:val="en-US"/>
                    </w:rPr>
                    <w:t>Abac</w:t>
                  </w:r>
                  <w:proofErr w:type="spellEnd"/>
                  <w:r w:rsidRPr="00264A54">
                    <w:rPr>
                      <w:rFonts w:ascii="Arial" w:hAnsi="Arial" w:cs="Arial"/>
                      <w:color w:val="0000FF"/>
                      <w:sz w:val="18"/>
                      <w:szCs w:val="18"/>
                      <w:lang w:val="en-US"/>
                    </w:rPr>
                    <w:t xml:space="preserve"> valve</w:t>
                  </w:r>
                </w:p>
              </w:tc>
              <w:tc>
                <w:tcPr>
                  <w:tcW w:w="78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b/>
                      <w:bCs/>
                      <w:color w:val="000000"/>
                      <w:sz w:val="18"/>
                      <w:szCs w:val="18"/>
                    </w:rPr>
                  </w:pPr>
                  <w:r>
                    <w:rPr>
                      <w:rFonts w:ascii="Arial" w:hAnsi="Arial" w:cs="Arial"/>
                      <w:b/>
                      <w:bCs/>
                      <w:color w:val="000000"/>
                      <w:sz w:val="18"/>
                      <w:szCs w:val="18"/>
                    </w:rPr>
                    <w:t>R/C</w:t>
                  </w:r>
                </w:p>
              </w:tc>
            </w:tr>
            <w:tr w:rsidR="007A2474" w:rsidTr="00B9266A">
              <w:trPr>
                <w:trHeight w:val="960"/>
              </w:trPr>
              <w:tc>
                <w:tcPr>
                  <w:tcW w:w="3640"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El mantenimiento debe realizarse cada 2500hs o 6 meses (aquello que suceda primero) </w:t>
                  </w:r>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x : Realizar el Cambio / sustitución directa del producto o conjunto, saltear solo si se realizó cambio en una Revisar anterior / To be </w:t>
                  </w:r>
                  <w:proofErr w:type="spellStart"/>
                  <w:r>
                    <w:rPr>
                      <w:rFonts w:ascii="Arial" w:hAnsi="Arial" w:cs="Arial"/>
                      <w:color w:val="000000"/>
                      <w:sz w:val="18"/>
                      <w:szCs w:val="18"/>
                    </w:rPr>
                    <w:t>replaced</w:t>
                  </w:r>
                  <w:proofErr w:type="spellEnd"/>
                  <w:r>
                    <w:rPr>
                      <w:rFonts w:ascii="Arial" w:hAnsi="Arial" w:cs="Arial"/>
                      <w:color w:val="000000"/>
                      <w:sz w:val="18"/>
                      <w:szCs w:val="18"/>
                    </w:rPr>
                    <w:t xml:space="preserve"> </w:t>
                  </w:r>
                  <w:proofErr w:type="spellStart"/>
                  <w:r>
                    <w:rPr>
                      <w:rFonts w:ascii="Arial" w:hAnsi="Arial" w:cs="Arial"/>
                      <w:color w:val="000000"/>
                      <w:sz w:val="18"/>
                      <w:szCs w:val="18"/>
                    </w:rPr>
                    <w:t>directly</w:t>
                  </w:r>
                  <w:proofErr w:type="spellEnd"/>
                </w:p>
              </w:tc>
              <w:tc>
                <w:tcPr>
                  <w:tcW w:w="780" w:type="dxa"/>
                  <w:tcBorders>
                    <w:top w:val="nil"/>
                    <w:left w:val="nil"/>
                    <w:bottom w:val="nil"/>
                    <w:right w:val="nil"/>
                  </w:tcBorders>
                  <w:shd w:val="clear" w:color="auto" w:fill="auto"/>
                  <w:vAlign w:val="center"/>
                  <w:hideMark/>
                </w:tcPr>
                <w:p w:rsidR="007A2474" w:rsidRDefault="007A2474" w:rsidP="00B9266A">
                  <w:pPr>
                    <w:jc w:val="center"/>
                    <w:rPr>
                      <w:rFonts w:ascii="Arial" w:hAnsi="Arial" w:cs="Arial"/>
                      <w:color w:val="000000"/>
                      <w:sz w:val="18"/>
                      <w:szCs w:val="18"/>
                    </w:rPr>
                  </w:pPr>
                </w:p>
              </w:tc>
            </w:tr>
            <w:tr w:rsidR="007A2474" w:rsidRPr="00264A54" w:rsidTr="00B9266A">
              <w:trPr>
                <w:trHeight w:val="240"/>
              </w:trPr>
              <w:tc>
                <w:tcPr>
                  <w:tcW w:w="3640" w:type="dxa"/>
                  <w:vMerge/>
                  <w:tcBorders>
                    <w:top w:val="nil"/>
                    <w:left w:val="single" w:sz="4" w:space="0" w:color="auto"/>
                    <w:bottom w:val="single" w:sz="4" w:space="0" w:color="auto"/>
                    <w:right w:val="single" w:sz="4" w:space="0" w:color="auto"/>
                  </w:tcBorders>
                  <w:vAlign w:val="center"/>
                  <w:hideMark/>
                </w:tcPr>
                <w:p w:rsidR="007A2474" w:rsidRDefault="007A2474" w:rsidP="00B9266A">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7A2474" w:rsidRPr="00264A54" w:rsidRDefault="007A2474" w:rsidP="00B9266A">
                  <w:pPr>
                    <w:jc w:val="center"/>
                    <w:rPr>
                      <w:rFonts w:ascii="Arial" w:hAnsi="Arial" w:cs="Arial"/>
                      <w:color w:val="000000"/>
                      <w:sz w:val="18"/>
                      <w:szCs w:val="18"/>
                      <w:lang w:val="en-US"/>
                    </w:rPr>
                  </w:pPr>
                  <w:r w:rsidRPr="00264A54">
                    <w:rPr>
                      <w:rFonts w:ascii="Arial" w:hAnsi="Arial" w:cs="Arial"/>
                      <w:color w:val="000000"/>
                      <w:sz w:val="18"/>
                      <w:szCs w:val="18"/>
                      <w:lang w:val="en-US"/>
                    </w:rPr>
                    <w:t xml:space="preserve">R/C : Revision y/o </w:t>
                  </w:r>
                  <w:proofErr w:type="spellStart"/>
                  <w:r w:rsidRPr="00264A54">
                    <w:rPr>
                      <w:rFonts w:ascii="Arial" w:hAnsi="Arial" w:cs="Arial"/>
                      <w:color w:val="000000"/>
                      <w:sz w:val="18"/>
                      <w:szCs w:val="18"/>
                      <w:lang w:val="en-US"/>
                    </w:rPr>
                    <w:t>cambio</w:t>
                  </w:r>
                  <w:proofErr w:type="spellEnd"/>
                  <w:r w:rsidRPr="00264A54">
                    <w:rPr>
                      <w:rFonts w:ascii="Arial" w:hAnsi="Arial" w:cs="Arial"/>
                      <w:color w:val="000000"/>
                      <w:sz w:val="18"/>
                      <w:szCs w:val="18"/>
                      <w:lang w:val="en-US"/>
                    </w:rPr>
                    <w:t xml:space="preserve"> / Check or replace</w:t>
                  </w:r>
                </w:p>
              </w:tc>
              <w:tc>
                <w:tcPr>
                  <w:tcW w:w="780" w:type="dxa"/>
                  <w:tcBorders>
                    <w:top w:val="nil"/>
                    <w:left w:val="nil"/>
                    <w:bottom w:val="nil"/>
                    <w:right w:val="nil"/>
                  </w:tcBorders>
                  <w:shd w:val="clear" w:color="auto" w:fill="auto"/>
                  <w:vAlign w:val="center"/>
                  <w:hideMark/>
                </w:tcPr>
                <w:p w:rsidR="007A2474" w:rsidRPr="00264A54" w:rsidRDefault="007A2474" w:rsidP="00B9266A">
                  <w:pPr>
                    <w:jc w:val="center"/>
                    <w:rPr>
                      <w:rFonts w:ascii="Arial" w:hAnsi="Arial" w:cs="Arial"/>
                      <w:color w:val="000000"/>
                      <w:sz w:val="18"/>
                      <w:szCs w:val="18"/>
                      <w:lang w:val="en-US"/>
                    </w:rPr>
                  </w:pPr>
                </w:p>
              </w:tc>
            </w:tr>
            <w:tr w:rsidR="007A2474" w:rsidTr="00B9266A">
              <w:trPr>
                <w:trHeight w:val="720"/>
              </w:trPr>
              <w:tc>
                <w:tcPr>
                  <w:tcW w:w="3640" w:type="dxa"/>
                  <w:vMerge/>
                  <w:tcBorders>
                    <w:top w:val="nil"/>
                    <w:left w:val="single" w:sz="4" w:space="0" w:color="auto"/>
                    <w:bottom w:val="single" w:sz="4" w:space="0" w:color="auto"/>
                    <w:right w:val="single" w:sz="4" w:space="0" w:color="auto"/>
                  </w:tcBorders>
                  <w:vAlign w:val="center"/>
                  <w:hideMark/>
                </w:tcPr>
                <w:p w:rsidR="007A2474" w:rsidRPr="00264A54" w:rsidRDefault="007A2474" w:rsidP="00B9266A">
                  <w:pPr>
                    <w:rPr>
                      <w:rFonts w:ascii="Arial" w:hAnsi="Arial" w:cs="Arial"/>
                      <w:color w:val="000000"/>
                      <w:sz w:val="18"/>
                      <w:szCs w:val="18"/>
                      <w:lang w:val="en-US"/>
                    </w:rPr>
                  </w:pPr>
                </w:p>
              </w:tc>
              <w:tc>
                <w:tcPr>
                  <w:tcW w:w="4060" w:type="dxa"/>
                  <w:tcBorders>
                    <w:top w:val="nil"/>
                    <w:left w:val="nil"/>
                    <w:bottom w:val="single" w:sz="4" w:space="0" w:color="auto"/>
                    <w:right w:val="single" w:sz="4" w:space="0" w:color="auto"/>
                  </w:tcBorders>
                  <w:shd w:val="clear" w:color="auto" w:fill="auto"/>
                  <w:vAlign w:val="center"/>
                  <w:hideMark/>
                </w:tcPr>
                <w:p w:rsidR="007A2474" w:rsidRDefault="007A2474" w:rsidP="00B9266A">
                  <w:pPr>
                    <w:jc w:val="center"/>
                    <w:rPr>
                      <w:rFonts w:ascii="Arial" w:hAnsi="Arial" w:cs="Arial"/>
                      <w:color w:val="000000"/>
                      <w:sz w:val="18"/>
                      <w:szCs w:val="18"/>
                    </w:rPr>
                  </w:pPr>
                  <w:r>
                    <w:rPr>
                      <w:rFonts w:ascii="Arial" w:hAnsi="Arial" w:cs="Arial"/>
                      <w:color w:val="000000"/>
                      <w:sz w:val="18"/>
                      <w:szCs w:val="18"/>
                    </w:rPr>
                    <w:t xml:space="preserve">o : Realizar un control, o </w:t>
                  </w:r>
                  <w:proofErr w:type="spellStart"/>
                  <w:r>
                    <w:rPr>
                      <w:rFonts w:ascii="Arial" w:hAnsi="Arial" w:cs="Arial"/>
                      <w:color w:val="000000"/>
                      <w:sz w:val="18"/>
                      <w:szCs w:val="18"/>
                    </w:rPr>
                    <w:t>accion</w:t>
                  </w:r>
                  <w:proofErr w:type="spellEnd"/>
                  <w:r>
                    <w:rPr>
                      <w:rFonts w:ascii="Arial" w:hAnsi="Arial" w:cs="Arial"/>
                      <w:color w:val="000000"/>
                      <w:sz w:val="18"/>
                      <w:szCs w:val="18"/>
                    </w:rPr>
                    <w:t xml:space="preserve"> como calibración, limpieza, engrase, </w:t>
                  </w:r>
                  <w:proofErr w:type="spellStart"/>
                  <w:r>
                    <w:rPr>
                      <w:rFonts w:ascii="Arial" w:hAnsi="Arial" w:cs="Arial"/>
                      <w:color w:val="000000"/>
                      <w:sz w:val="18"/>
                      <w:szCs w:val="18"/>
                    </w:rPr>
                    <w:t>etc</w:t>
                  </w:r>
                  <w:proofErr w:type="spellEnd"/>
                  <w:r>
                    <w:rPr>
                      <w:rFonts w:ascii="Arial" w:hAnsi="Arial" w:cs="Arial"/>
                      <w:color w:val="000000"/>
                      <w:sz w:val="18"/>
                      <w:szCs w:val="18"/>
                    </w:rPr>
                    <w:t xml:space="preserve"> / To be </w:t>
                  </w:r>
                  <w:proofErr w:type="spellStart"/>
                  <w:r>
                    <w:rPr>
                      <w:rFonts w:ascii="Arial" w:hAnsi="Arial" w:cs="Arial"/>
                      <w:color w:val="000000"/>
                      <w:sz w:val="18"/>
                      <w:szCs w:val="18"/>
                    </w:rPr>
                    <w:t>checked</w:t>
                  </w:r>
                  <w:proofErr w:type="spellEnd"/>
                  <w:r>
                    <w:rPr>
                      <w:rFonts w:ascii="Arial" w:hAnsi="Arial" w:cs="Arial"/>
                      <w:color w:val="000000"/>
                      <w:sz w:val="18"/>
                      <w:szCs w:val="18"/>
                    </w:rPr>
                    <w:t xml:space="preserve"> - </w:t>
                  </w:r>
                  <w:proofErr w:type="spellStart"/>
                  <w:r>
                    <w:rPr>
                      <w:rFonts w:ascii="Arial" w:hAnsi="Arial" w:cs="Arial"/>
                      <w:color w:val="000000"/>
                      <w:sz w:val="18"/>
                      <w:szCs w:val="18"/>
                    </w:rPr>
                    <w:t>calibrated</w:t>
                  </w:r>
                  <w:proofErr w:type="spellEnd"/>
                  <w:r>
                    <w:rPr>
                      <w:rFonts w:ascii="Arial" w:hAnsi="Arial" w:cs="Arial"/>
                      <w:color w:val="000000"/>
                      <w:sz w:val="18"/>
                      <w:szCs w:val="18"/>
                    </w:rPr>
                    <w:t xml:space="preserve"> - </w:t>
                  </w:r>
                  <w:proofErr w:type="spellStart"/>
                  <w:r>
                    <w:rPr>
                      <w:rFonts w:ascii="Arial" w:hAnsi="Arial" w:cs="Arial"/>
                      <w:color w:val="000000"/>
                      <w:sz w:val="18"/>
                      <w:szCs w:val="18"/>
                    </w:rPr>
                    <w:t>cleaned</w:t>
                  </w:r>
                  <w:proofErr w:type="spellEnd"/>
                </w:p>
              </w:tc>
              <w:tc>
                <w:tcPr>
                  <w:tcW w:w="780" w:type="dxa"/>
                  <w:tcBorders>
                    <w:top w:val="nil"/>
                    <w:left w:val="nil"/>
                    <w:bottom w:val="nil"/>
                    <w:right w:val="nil"/>
                  </w:tcBorders>
                  <w:shd w:val="clear" w:color="auto" w:fill="auto"/>
                  <w:vAlign w:val="center"/>
                  <w:hideMark/>
                </w:tcPr>
                <w:p w:rsidR="007A2474" w:rsidRDefault="007A2474" w:rsidP="00B9266A">
                  <w:pPr>
                    <w:jc w:val="center"/>
                    <w:rPr>
                      <w:rFonts w:ascii="Arial" w:hAnsi="Arial" w:cs="Arial"/>
                      <w:color w:val="000000"/>
                      <w:sz w:val="18"/>
                      <w:szCs w:val="18"/>
                    </w:rPr>
                  </w:pPr>
                </w:p>
              </w:tc>
            </w:tr>
          </w:tbl>
          <w:p w:rsidR="007A2474" w:rsidRPr="003F2292" w:rsidRDefault="007A2474" w:rsidP="00B9266A">
            <w:pPr>
              <w:autoSpaceDE w:val="0"/>
              <w:autoSpaceDN w:val="0"/>
              <w:adjustRightInd w:val="0"/>
              <w:jc w:val="both"/>
              <w:rPr>
                <w:rFonts w:ascii="Verdana" w:hAnsi="Verdana" w:cs="Calibri"/>
                <w:sz w:val="18"/>
                <w:szCs w:val="18"/>
              </w:rPr>
            </w:pPr>
            <w:r>
              <w:rPr>
                <w:rFonts w:ascii="Verdana" w:hAnsi="Verdana" w:cs="Calibri"/>
                <w:sz w:val="18"/>
                <w:szCs w:val="18"/>
              </w:rPr>
              <w:t xml:space="preserve"> </w:t>
            </w:r>
          </w:p>
        </w:tc>
      </w:tr>
      <w:tr w:rsidR="007A2474" w:rsidRPr="003F2292" w:rsidTr="00B9266A">
        <w:trPr>
          <w:trHeight w:val="416"/>
        </w:trPr>
        <w:tc>
          <w:tcPr>
            <w:tcW w:w="9322" w:type="dxa"/>
            <w:shd w:val="clear" w:color="auto" w:fill="B8CCE4" w:themeFill="accent1" w:themeFillTint="66"/>
            <w:vAlign w:val="center"/>
          </w:tcPr>
          <w:p w:rsidR="007A2474" w:rsidRPr="003F2292" w:rsidRDefault="007A2474" w:rsidP="00B9266A">
            <w:pPr>
              <w:rPr>
                <w:rFonts w:ascii="Verdana" w:hAnsi="Verdana" w:cs="Calibri"/>
                <w:sz w:val="18"/>
                <w:szCs w:val="18"/>
              </w:rPr>
            </w:pPr>
            <w:r w:rsidRPr="003F2292">
              <w:rPr>
                <w:rFonts w:ascii="Verdana" w:hAnsi="Verdana" w:cs="Calibri"/>
                <w:b/>
                <w:bCs/>
                <w:sz w:val="18"/>
                <w:szCs w:val="18"/>
              </w:rPr>
              <w:lastRenderedPageBreak/>
              <w:t xml:space="preserve">MODELOS O DISEÑOS </w:t>
            </w:r>
          </w:p>
        </w:tc>
      </w:tr>
      <w:tr w:rsidR="007A2474" w:rsidRPr="003F2292" w:rsidTr="00B9266A">
        <w:trPr>
          <w:trHeight w:val="3534"/>
        </w:trPr>
        <w:tc>
          <w:tcPr>
            <w:tcW w:w="9322" w:type="dxa"/>
            <w:shd w:val="clear" w:color="auto" w:fill="auto"/>
            <w:vAlign w:val="center"/>
          </w:tcPr>
          <w:p w:rsidR="007A2474" w:rsidRDefault="007A2474" w:rsidP="00B9266A">
            <w:pPr>
              <w:autoSpaceDE w:val="0"/>
              <w:autoSpaceDN w:val="0"/>
              <w:adjustRightInd w:val="0"/>
              <w:jc w:val="both"/>
              <w:rPr>
                <w:rFonts w:ascii="Verdana" w:hAnsi="Verdana" w:cs="Calibri"/>
                <w:sz w:val="18"/>
                <w:szCs w:val="18"/>
              </w:rPr>
            </w:pPr>
          </w:p>
          <w:p w:rsidR="007A2474" w:rsidRPr="00264A54" w:rsidRDefault="007A2474" w:rsidP="00B9266A">
            <w:pPr>
              <w:autoSpaceDE w:val="0"/>
              <w:autoSpaceDN w:val="0"/>
              <w:adjustRightInd w:val="0"/>
              <w:jc w:val="both"/>
              <w:rPr>
                <w:rFonts w:ascii="Verdana" w:hAnsi="Verdana" w:cs="Calibri"/>
                <w:sz w:val="18"/>
                <w:szCs w:val="18"/>
              </w:rPr>
            </w:pPr>
            <w:r w:rsidRPr="00264A54">
              <w:rPr>
                <w:rFonts w:ascii="Verdana" w:hAnsi="Verdana" w:cs="Calibri"/>
                <w:sz w:val="18"/>
                <w:szCs w:val="18"/>
              </w:rPr>
              <w:t>MARCA</w:t>
            </w:r>
          </w:p>
          <w:p w:rsidR="007A2474" w:rsidRPr="00264A54" w:rsidRDefault="007A2474" w:rsidP="00B9266A">
            <w:pPr>
              <w:autoSpaceDE w:val="0"/>
              <w:autoSpaceDN w:val="0"/>
              <w:adjustRightInd w:val="0"/>
              <w:jc w:val="both"/>
              <w:rPr>
                <w:rFonts w:ascii="Verdana" w:hAnsi="Verdana" w:cs="Calibri"/>
                <w:sz w:val="18"/>
                <w:szCs w:val="18"/>
              </w:rPr>
            </w:pPr>
          </w:p>
          <w:p w:rsidR="007A2474" w:rsidRPr="00264A54" w:rsidRDefault="007A2474" w:rsidP="00B9266A">
            <w:pPr>
              <w:autoSpaceDE w:val="0"/>
              <w:autoSpaceDN w:val="0"/>
              <w:adjustRightInd w:val="0"/>
              <w:jc w:val="both"/>
              <w:rPr>
                <w:rFonts w:ascii="Verdana" w:hAnsi="Verdana" w:cs="Calibri"/>
                <w:sz w:val="18"/>
                <w:szCs w:val="18"/>
              </w:rPr>
            </w:pPr>
            <w:r w:rsidRPr="00264A54">
              <w:rPr>
                <w:rFonts w:ascii="Verdana" w:hAnsi="Verdana" w:cs="Calibri"/>
                <w:sz w:val="18"/>
                <w:szCs w:val="18"/>
              </w:rPr>
              <w:t>Compresores Marca: ASPRO, Modelo: IODM 115-3-19; Industria: Argentina, estos compresores son de tipo horizontal contrapuesto de 2, 3, 4 o 5 etapas, presión de aspiración 0,2 a 45 bar.  Refrigerado por aire con sistema de lubricación, separador de condensados por cada etapa de compresión. Para los compresores los repuestos necesariamente deben ser originales de la marca ASPRO</w:t>
            </w:r>
          </w:p>
          <w:p w:rsidR="007A2474" w:rsidRPr="00264A54" w:rsidRDefault="007A2474" w:rsidP="00B9266A">
            <w:pPr>
              <w:autoSpaceDE w:val="0"/>
              <w:autoSpaceDN w:val="0"/>
              <w:adjustRightInd w:val="0"/>
              <w:jc w:val="both"/>
              <w:rPr>
                <w:rFonts w:ascii="Verdana" w:hAnsi="Verdana" w:cs="Calibri"/>
                <w:sz w:val="18"/>
                <w:szCs w:val="18"/>
              </w:rPr>
            </w:pPr>
          </w:p>
          <w:p w:rsidR="007A2474" w:rsidRPr="00264A54" w:rsidRDefault="007A2474" w:rsidP="00B9266A">
            <w:pPr>
              <w:autoSpaceDE w:val="0"/>
              <w:autoSpaceDN w:val="0"/>
              <w:adjustRightInd w:val="0"/>
              <w:jc w:val="both"/>
              <w:rPr>
                <w:rFonts w:ascii="Verdana" w:hAnsi="Verdana" w:cs="Calibri"/>
                <w:sz w:val="18"/>
                <w:szCs w:val="18"/>
              </w:rPr>
            </w:pPr>
            <w:proofErr w:type="spellStart"/>
            <w:r w:rsidRPr="00264A54">
              <w:rPr>
                <w:rFonts w:ascii="Verdana" w:hAnsi="Verdana" w:cs="Calibri"/>
                <w:sz w:val="18"/>
                <w:szCs w:val="18"/>
              </w:rPr>
              <w:t>Dispensers</w:t>
            </w:r>
            <w:proofErr w:type="spellEnd"/>
            <w:r w:rsidRPr="00264A54">
              <w:rPr>
                <w:rFonts w:ascii="Verdana" w:hAnsi="Verdana" w:cs="Calibri"/>
                <w:sz w:val="18"/>
                <w:szCs w:val="18"/>
              </w:rPr>
              <w:t xml:space="preserve"> de GNV Marca: ASPRO; Modelo AS 120 G; Industria Argentina. Para </w:t>
            </w:r>
            <w:proofErr w:type="spellStart"/>
            <w:r w:rsidRPr="00264A54">
              <w:rPr>
                <w:rFonts w:ascii="Verdana" w:hAnsi="Verdana" w:cs="Calibri"/>
                <w:sz w:val="18"/>
                <w:szCs w:val="18"/>
              </w:rPr>
              <w:t>Dispensers</w:t>
            </w:r>
            <w:proofErr w:type="spellEnd"/>
            <w:r w:rsidRPr="00264A54">
              <w:rPr>
                <w:rFonts w:ascii="Verdana" w:hAnsi="Verdana" w:cs="Calibri"/>
                <w:sz w:val="18"/>
                <w:szCs w:val="18"/>
              </w:rPr>
              <w:t xml:space="preserve"> se pueden usar partes, repuestos y accesorios de líneas reconocidas de industria Argentina o U.S.A.</w:t>
            </w:r>
          </w:p>
          <w:p w:rsidR="007A2474" w:rsidRPr="00264A54" w:rsidRDefault="007A2474" w:rsidP="00B9266A">
            <w:pPr>
              <w:autoSpaceDE w:val="0"/>
              <w:autoSpaceDN w:val="0"/>
              <w:adjustRightInd w:val="0"/>
              <w:jc w:val="both"/>
              <w:rPr>
                <w:rFonts w:ascii="Verdana" w:hAnsi="Verdana" w:cs="Calibri"/>
                <w:sz w:val="18"/>
                <w:szCs w:val="18"/>
              </w:rPr>
            </w:pPr>
          </w:p>
          <w:p w:rsidR="007A2474" w:rsidRPr="00264A54" w:rsidRDefault="007A2474" w:rsidP="00B9266A">
            <w:pPr>
              <w:autoSpaceDE w:val="0"/>
              <w:autoSpaceDN w:val="0"/>
              <w:adjustRightInd w:val="0"/>
              <w:jc w:val="both"/>
              <w:rPr>
                <w:rFonts w:ascii="Verdana" w:hAnsi="Verdana" w:cs="Calibri"/>
                <w:sz w:val="18"/>
                <w:szCs w:val="18"/>
              </w:rPr>
            </w:pPr>
          </w:p>
          <w:p w:rsidR="007A2474" w:rsidRPr="00264A54" w:rsidRDefault="007A2474" w:rsidP="00B9266A">
            <w:pPr>
              <w:autoSpaceDE w:val="0"/>
              <w:autoSpaceDN w:val="0"/>
              <w:adjustRightInd w:val="0"/>
              <w:jc w:val="both"/>
              <w:rPr>
                <w:rFonts w:ascii="Verdana" w:hAnsi="Verdana" w:cs="Calibri"/>
                <w:sz w:val="18"/>
                <w:szCs w:val="18"/>
              </w:rPr>
            </w:pPr>
            <w:r w:rsidRPr="00264A54">
              <w:rPr>
                <w:rFonts w:ascii="Verdana" w:hAnsi="Verdana" w:cs="Calibri"/>
                <w:sz w:val="18"/>
                <w:szCs w:val="18"/>
              </w:rPr>
              <w:t>PAIS DE ORIGEN</w:t>
            </w:r>
          </w:p>
          <w:p w:rsidR="007A2474" w:rsidRPr="00264A54" w:rsidRDefault="007A2474" w:rsidP="00B9266A">
            <w:pPr>
              <w:autoSpaceDE w:val="0"/>
              <w:autoSpaceDN w:val="0"/>
              <w:adjustRightInd w:val="0"/>
              <w:jc w:val="both"/>
              <w:rPr>
                <w:rFonts w:ascii="Verdana" w:hAnsi="Verdana" w:cs="Calibri"/>
                <w:sz w:val="18"/>
                <w:szCs w:val="18"/>
              </w:rPr>
            </w:pPr>
          </w:p>
          <w:p w:rsidR="007A2474" w:rsidRPr="00264A54" w:rsidRDefault="007A2474" w:rsidP="00B9266A">
            <w:pPr>
              <w:autoSpaceDE w:val="0"/>
              <w:autoSpaceDN w:val="0"/>
              <w:adjustRightInd w:val="0"/>
              <w:jc w:val="both"/>
              <w:rPr>
                <w:rFonts w:ascii="Verdana" w:hAnsi="Verdana" w:cs="Calibri"/>
                <w:sz w:val="18"/>
                <w:szCs w:val="18"/>
              </w:rPr>
            </w:pPr>
            <w:r w:rsidRPr="00264A54">
              <w:rPr>
                <w:rFonts w:ascii="Verdana" w:hAnsi="Verdana" w:cs="Calibri"/>
                <w:sz w:val="18"/>
                <w:szCs w:val="18"/>
              </w:rPr>
              <w:t>ASPRO es una de las empresas más reconocidas del sector en todo el mundo y líder en el mercado de sistemas de compresión para gas natural vehicular.</w:t>
            </w:r>
          </w:p>
          <w:p w:rsidR="007A2474" w:rsidRPr="00264A54" w:rsidRDefault="007A2474" w:rsidP="00B9266A">
            <w:pPr>
              <w:autoSpaceDE w:val="0"/>
              <w:autoSpaceDN w:val="0"/>
              <w:adjustRightInd w:val="0"/>
              <w:jc w:val="both"/>
              <w:rPr>
                <w:rFonts w:ascii="Verdana" w:hAnsi="Verdana" w:cs="Calibri"/>
                <w:sz w:val="18"/>
                <w:szCs w:val="18"/>
              </w:rPr>
            </w:pPr>
          </w:p>
          <w:p w:rsidR="007A2474" w:rsidRPr="00264A54" w:rsidRDefault="007A2474" w:rsidP="00B9266A">
            <w:pPr>
              <w:autoSpaceDE w:val="0"/>
              <w:autoSpaceDN w:val="0"/>
              <w:adjustRightInd w:val="0"/>
              <w:jc w:val="both"/>
              <w:rPr>
                <w:rFonts w:ascii="Verdana" w:hAnsi="Verdana" w:cs="Calibri"/>
                <w:sz w:val="18"/>
                <w:szCs w:val="18"/>
              </w:rPr>
            </w:pPr>
            <w:r w:rsidRPr="00264A54">
              <w:rPr>
                <w:rFonts w:ascii="Verdana" w:hAnsi="Verdana" w:cs="Calibri"/>
                <w:sz w:val="18"/>
                <w:szCs w:val="18"/>
              </w:rPr>
              <w:t>Con base central en Buenos Aires Argentina, por tanto para los compresores, los repuestos a ser cambiados deben ser originales y de la línea ASPRO.</w:t>
            </w:r>
          </w:p>
          <w:p w:rsidR="007A2474" w:rsidRPr="00264A54" w:rsidRDefault="007A2474" w:rsidP="00B9266A">
            <w:pPr>
              <w:autoSpaceDE w:val="0"/>
              <w:autoSpaceDN w:val="0"/>
              <w:adjustRightInd w:val="0"/>
              <w:jc w:val="both"/>
              <w:rPr>
                <w:rFonts w:ascii="Verdana" w:hAnsi="Verdana" w:cs="Calibri"/>
                <w:sz w:val="18"/>
                <w:szCs w:val="18"/>
              </w:rPr>
            </w:pPr>
          </w:p>
          <w:p w:rsidR="007A2474" w:rsidRPr="00264A54" w:rsidRDefault="007A2474" w:rsidP="00B9266A">
            <w:pPr>
              <w:autoSpaceDE w:val="0"/>
              <w:autoSpaceDN w:val="0"/>
              <w:adjustRightInd w:val="0"/>
              <w:jc w:val="both"/>
              <w:rPr>
                <w:rFonts w:ascii="Verdana" w:hAnsi="Verdana" w:cs="Calibri"/>
                <w:sz w:val="18"/>
                <w:szCs w:val="18"/>
              </w:rPr>
            </w:pPr>
            <w:r w:rsidRPr="00264A54">
              <w:rPr>
                <w:rFonts w:ascii="Verdana" w:hAnsi="Verdana" w:cs="Calibri"/>
                <w:sz w:val="18"/>
                <w:szCs w:val="18"/>
              </w:rPr>
              <w:t xml:space="preserve">En cuanto a </w:t>
            </w:r>
            <w:proofErr w:type="spellStart"/>
            <w:r w:rsidRPr="00264A54">
              <w:rPr>
                <w:rFonts w:ascii="Verdana" w:hAnsi="Verdana" w:cs="Calibri"/>
                <w:sz w:val="18"/>
                <w:szCs w:val="18"/>
              </w:rPr>
              <w:t>Dispensers</w:t>
            </w:r>
            <w:proofErr w:type="spellEnd"/>
            <w:r w:rsidRPr="00264A54">
              <w:rPr>
                <w:rFonts w:ascii="Verdana" w:hAnsi="Verdana" w:cs="Calibri"/>
                <w:sz w:val="18"/>
                <w:szCs w:val="18"/>
              </w:rPr>
              <w:t>, los repuestos, accesorios, pueden ser de industria Argentina, USA, manteniendo siempre una buena calidad y compatibilidad de los mismos.</w:t>
            </w:r>
          </w:p>
          <w:p w:rsidR="007A2474" w:rsidRDefault="007A2474" w:rsidP="00B9266A">
            <w:pPr>
              <w:autoSpaceDE w:val="0"/>
              <w:autoSpaceDN w:val="0"/>
              <w:adjustRightInd w:val="0"/>
              <w:jc w:val="both"/>
              <w:rPr>
                <w:rFonts w:ascii="Verdana" w:hAnsi="Verdana" w:cs="Calibri"/>
                <w:sz w:val="18"/>
                <w:szCs w:val="18"/>
              </w:rPr>
            </w:pPr>
          </w:p>
          <w:p w:rsidR="007A2474" w:rsidRDefault="007A2474" w:rsidP="00B9266A">
            <w:pPr>
              <w:autoSpaceDE w:val="0"/>
              <w:autoSpaceDN w:val="0"/>
              <w:adjustRightInd w:val="0"/>
              <w:jc w:val="both"/>
              <w:rPr>
                <w:rFonts w:ascii="Verdana" w:hAnsi="Verdana" w:cs="Calibri"/>
                <w:sz w:val="18"/>
                <w:szCs w:val="18"/>
              </w:rPr>
            </w:pPr>
            <w:r w:rsidRPr="002F438B">
              <w:rPr>
                <w:rFonts w:ascii="Calibri" w:hAnsi="Calibri" w:cs="Calibri"/>
                <w:noProof/>
                <w:sz w:val="22"/>
                <w:szCs w:val="22"/>
                <w:lang w:val="es-BO" w:eastAsia="es-BO"/>
              </w:rPr>
              <w:lastRenderedPageBreak/>
              <w:drawing>
                <wp:inline distT="0" distB="0" distL="0" distR="0" wp14:anchorId="51AC6759" wp14:editId="5E059ED7">
                  <wp:extent cx="5466715" cy="2333625"/>
                  <wp:effectExtent l="0" t="0" r="63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66715" cy="2333625"/>
                          </a:xfrm>
                          <a:prstGeom prst="rect">
                            <a:avLst/>
                          </a:prstGeom>
                          <a:noFill/>
                        </pic:spPr>
                      </pic:pic>
                    </a:graphicData>
                  </a:graphic>
                </wp:inline>
              </w:drawing>
            </w:r>
          </w:p>
          <w:p w:rsidR="007A2474" w:rsidRPr="003F2292" w:rsidRDefault="007A2474" w:rsidP="00B9266A">
            <w:pPr>
              <w:autoSpaceDE w:val="0"/>
              <w:autoSpaceDN w:val="0"/>
              <w:adjustRightInd w:val="0"/>
              <w:jc w:val="both"/>
              <w:rPr>
                <w:rFonts w:ascii="Verdana" w:hAnsi="Verdana" w:cs="Calibri"/>
                <w:sz w:val="18"/>
                <w:szCs w:val="18"/>
              </w:rPr>
            </w:pPr>
          </w:p>
        </w:tc>
      </w:tr>
      <w:tr w:rsidR="007A2474" w:rsidRPr="003F2292" w:rsidTr="00B9266A">
        <w:trPr>
          <w:trHeight w:val="416"/>
        </w:trPr>
        <w:tc>
          <w:tcPr>
            <w:tcW w:w="9322" w:type="dxa"/>
            <w:shd w:val="clear" w:color="auto" w:fill="B8CCE4" w:themeFill="accent1" w:themeFillTint="66"/>
            <w:vAlign w:val="center"/>
          </w:tcPr>
          <w:p w:rsidR="007A2474" w:rsidRPr="003F2292" w:rsidRDefault="007A2474" w:rsidP="00B9266A">
            <w:pPr>
              <w:autoSpaceDE w:val="0"/>
              <w:autoSpaceDN w:val="0"/>
              <w:adjustRightInd w:val="0"/>
              <w:rPr>
                <w:rFonts w:ascii="Verdana" w:hAnsi="Verdana" w:cs="Calibri"/>
                <w:sz w:val="18"/>
                <w:szCs w:val="18"/>
              </w:rPr>
            </w:pPr>
            <w:r w:rsidRPr="003F2292">
              <w:rPr>
                <w:rFonts w:ascii="Verdana" w:hAnsi="Verdana" w:cs="Calibri"/>
                <w:b/>
                <w:bCs/>
                <w:sz w:val="18"/>
                <w:szCs w:val="18"/>
              </w:rPr>
              <w:lastRenderedPageBreak/>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 xml:space="preserve">EQUIPOS </w:t>
            </w:r>
          </w:p>
        </w:tc>
      </w:tr>
      <w:tr w:rsidR="007A2474" w:rsidRPr="003F2292" w:rsidTr="00B9266A">
        <w:trPr>
          <w:trHeight w:val="831"/>
        </w:trPr>
        <w:tc>
          <w:tcPr>
            <w:tcW w:w="9322" w:type="dxa"/>
            <w:shd w:val="clear" w:color="auto" w:fill="auto"/>
            <w:vAlign w:val="center"/>
          </w:tcPr>
          <w:p w:rsidR="007A2474" w:rsidRPr="003F2292" w:rsidRDefault="007A2474" w:rsidP="00B9266A">
            <w:pPr>
              <w:autoSpaceDE w:val="0"/>
              <w:autoSpaceDN w:val="0"/>
              <w:adjustRightInd w:val="0"/>
              <w:jc w:val="both"/>
              <w:rPr>
                <w:rFonts w:ascii="Verdana" w:hAnsi="Verdana" w:cs="Calibri"/>
                <w:sz w:val="18"/>
                <w:szCs w:val="18"/>
              </w:rPr>
            </w:pPr>
            <w:r>
              <w:rPr>
                <w:rFonts w:ascii="Verdana" w:hAnsi="Verdana" w:cs="Calibri"/>
                <w:sz w:val="18"/>
                <w:szCs w:val="18"/>
              </w:rPr>
              <w:t>E</w:t>
            </w:r>
            <w:r w:rsidRPr="003F2292">
              <w:rPr>
                <w:rFonts w:ascii="Verdana" w:hAnsi="Verdana" w:cs="Calibri"/>
                <w:sz w:val="18"/>
                <w:szCs w:val="18"/>
              </w:rPr>
              <w:t>l adjudicado proporcionará todos los materiales, herramientas y equipo necesarios para la ejecución del servicio; asimismo debe establecerse las formas de coordinación con el FISCAL DEL SERVICIO para el uso de estos materiales y equipos.</w:t>
            </w:r>
          </w:p>
        </w:tc>
      </w:tr>
      <w:tr w:rsidR="007A2474" w:rsidRPr="003F2292" w:rsidTr="00B9266A">
        <w:trPr>
          <w:trHeight w:val="391"/>
        </w:trPr>
        <w:tc>
          <w:tcPr>
            <w:tcW w:w="9322" w:type="dxa"/>
            <w:shd w:val="clear" w:color="auto" w:fill="B8CCE4" w:themeFill="accent1" w:themeFillTint="66"/>
            <w:vAlign w:val="center"/>
          </w:tcPr>
          <w:p w:rsidR="007A2474" w:rsidRPr="003F2292" w:rsidRDefault="007A2474" w:rsidP="00B9266A">
            <w:pPr>
              <w:rPr>
                <w:rFonts w:ascii="Verdana" w:hAnsi="Verdana" w:cs="Calibri"/>
                <w:sz w:val="18"/>
                <w:szCs w:val="18"/>
              </w:rPr>
            </w:pPr>
            <w:r w:rsidRPr="003F2292">
              <w:rPr>
                <w:rFonts w:ascii="Verdana" w:hAnsi="Verdana" w:cs="Calibri"/>
                <w:b/>
                <w:bCs/>
                <w:sz w:val="18"/>
                <w:szCs w:val="18"/>
              </w:rPr>
              <w:t xml:space="preserve">PLAZO DEL SERVICIO </w:t>
            </w:r>
          </w:p>
        </w:tc>
      </w:tr>
      <w:tr w:rsidR="007A2474" w:rsidRPr="003F2292" w:rsidTr="00B9266A">
        <w:trPr>
          <w:trHeight w:val="1037"/>
        </w:trPr>
        <w:tc>
          <w:tcPr>
            <w:tcW w:w="9322" w:type="dxa"/>
            <w:shd w:val="clear" w:color="auto" w:fill="auto"/>
            <w:vAlign w:val="center"/>
          </w:tcPr>
          <w:p w:rsidR="007A2474" w:rsidRPr="003C7952" w:rsidRDefault="007A2474" w:rsidP="003761B9">
            <w:pPr>
              <w:autoSpaceDE w:val="0"/>
              <w:autoSpaceDN w:val="0"/>
              <w:adjustRightInd w:val="0"/>
              <w:jc w:val="both"/>
              <w:rPr>
                <w:rFonts w:ascii="Verdana" w:hAnsi="Verdana" w:cs="Calibri"/>
                <w:color w:val="FF0000"/>
                <w:sz w:val="18"/>
                <w:szCs w:val="18"/>
              </w:rPr>
            </w:pPr>
            <w:r w:rsidRPr="00E2272D">
              <w:rPr>
                <w:rFonts w:ascii="Verdana" w:hAnsi="Verdana" w:cs="Calibri"/>
                <w:sz w:val="18"/>
                <w:szCs w:val="18"/>
              </w:rPr>
              <w:t xml:space="preserve">La ejecución del servicio de mantenimiento 5000 horas, deberá efectuarse en un plazo no mayor a 20 días calendario a partir de la instrucción de inicio de contrato. </w:t>
            </w:r>
          </w:p>
        </w:tc>
      </w:tr>
    </w:tbl>
    <w:p w:rsidR="007A2474" w:rsidRDefault="007A2474" w:rsidP="007A2474">
      <w:pPr>
        <w:rPr>
          <w:rFonts w:ascii="Calibri" w:hAnsi="Calibri" w:cs="Calibri"/>
          <w:sz w:val="22"/>
          <w:szCs w:val="22"/>
        </w:rPr>
      </w:pPr>
    </w:p>
    <w:p w:rsidR="007A2474" w:rsidRPr="004C0DA5" w:rsidRDefault="007A2474" w:rsidP="007A2474">
      <w:pPr>
        <w:pStyle w:val="Prrafodelista"/>
        <w:numPr>
          <w:ilvl w:val="0"/>
          <w:numId w:val="31"/>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CONDICIONES REQUERIDAS PARA EL BIEN (De cumplimiento obligatorio por el proponente)</w:t>
      </w:r>
    </w:p>
    <w:p w:rsidR="007A2474" w:rsidRPr="00107547" w:rsidRDefault="007A2474" w:rsidP="007A2474">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A2474" w:rsidRPr="001E72B5" w:rsidTr="00B9266A">
        <w:trPr>
          <w:trHeight w:val="454"/>
        </w:trPr>
        <w:tc>
          <w:tcPr>
            <w:tcW w:w="9113" w:type="dxa"/>
            <w:shd w:val="clear" w:color="auto" w:fill="B8CCE4" w:themeFill="accent1" w:themeFillTint="66"/>
            <w:vAlign w:val="center"/>
          </w:tcPr>
          <w:p w:rsidR="007A2474" w:rsidRPr="001E72B5" w:rsidRDefault="007A2474" w:rsidP="00B9266A">
            <w:pPr>
              <w:rPr>
                <w:rFonts w:ascii="Verdana" w:hAnsi="Verdana" w:cs="Calibri"/>
                <w:sz w:val="18"/>
                <w:szCs w:val="18"/>
              </w:rPr>
            </w:pPr>
            <w:r w:rsidRPr="001E72B5">
              <w:rPr>
                <w:rFonts w:ascii="Verdana" w:hAnsi="Verdana" w:cs="Calibri"/>
                <w:b/>
                <w:bCs/>
                <w:sz w:val="18"/>
                <w:szCs w:val="18"/>
              </w:rPr>
              <w:t xml:space="preserve">FORMA DE PAGO  </w:t>
            </w:r>
          </w:p>
        </w:tc>
      </w:tr>
      <w:tr w:rsidR="007A2474" w:rsidRPr="001E72B5" w:rsidTr="00B9266A">
        <w:trPr>
          <w:trHeight w:val="1095"/>
        </w:trPr>
        <w:tc>
          <w:tcPr>
            <w:tcW w:w="9113" w:type="dxa"/>
            <w:shd w:val="clear" w:color="auto" w:fill="auto"/>
            <w:vAlign w:val="center"/>
          </w:tcPr>
          <w:p w:rsidR="007A2474" w:rsidRDefault="007A2474" w:rsidP="00B9266A">
            <w:pPr>
              <w:autoSpaceDE w:val="0"/>
              <w:autoSpaceDN w:val="0"/>
              <w:adjustRightInd w:val="0"/>
              <w:jc w:val="both"/>
              <w:rPr>
                <w:rFonts w:ascii="Calibri" w:hAnsi="Calibri" w:cs="Calibri"/>
                <w:sz w:val="22"/>
                <w:szCs w:val="22"/>
              </w:rPr>
            </w:pPr>
            <w:r w:rsidRPr="00B1163E">
              <w:rPr>
                <w:rFonts w:ascii="Calibri" w:hAnsi="Calibri" w:cs="Calibri"/>
                <w:sz w:val="22"/>
                <w:szCs w:val="22"/>
              </w:rPr>
              <w:t>Se efectuara posterior a la co</w:t>
            </w:r>
            <w:r>
              <w:rPr>
                <w:rFonts w:ascii="Calibri" w:hAnsi="Calibri" w:cs="Calibri"/>
                <w:sz w:val="22"/>
                <w:szCs w:val="22"/>
              </w:rPr>
              <w:t>nclusión del servicio, vía SIGEP</w:t>
            </w:r>
            <w:r w:rsidRPr="00B1163E">
              <w:rPr>
                <w:rFonts w:ascii="Calibri" w:hAnsi="Calibri" w:cs="Calibri"/>
                <w:sz w:val="22"/>
                <w:szCs w:val="22"/>
              </w:rPr>
              <w:t xml:space="preserve"> previo informe de </w:t>
            </w:r>
            <w:r w:rsidRPr="00107547">
              <w:rPr>
                <w:rFonts w:ascii="Calibri" w:hAnsi="Calibri" w:cs="Calibri"/>
                <w:sz w:val="22"/>
                <w:szCs w:val="22"/>
              </w:rPr>
              <w:t>conformidad del servicio por parte del</w:t>
            </w:r>
            <w:r>
              <w:rPr>
                <w:rFonts w:ascii="Calibri" w:hAnsi="Calibri" w:cs="Calibri"/>
                <w:sz w:val="22"/>
                <w:szCs w:val="22"/>
              </w:rPr>
              <w:t xml:space="preserve"> </w:t>
            </w:r>
            <w:r w:rsidRPr="00107547">
              <w:rPr>
                <w:rFonts w:ascii="Calibri" w:hAnsi="Calibri" w:cs="Calibri"/>
                <w:sz w:val="22"/>
                <w:szCs w:val="22"/>
              </w:rPr>
              <w:t>FISCAL DEL SERVICIO.</w:t>
            </w:r>
          </w:p>
          <w:p w:rsidR="007A2474" w:rsidRPr="001E72B5" w:rsidRDefault="007A2474" w:rsidP="00B9266A">
            <w:pPr>
              <w:autoSpaceDE w:val="0"/>
              <w:autoSpaceDN w:val="0"/>
              <w:adjustRightInd w:val="0"/>
              <w:jc w:val="both"/>
              <w:rPr>
                <w:rFonts w:ascii="Verdana" w:hAnsi="Verdana" w:cs="Calibri"/>
                <w:sz w:val="18"/>
                <w:szCs w:val="18"/>
              </w:rPr>
            </w:pPr>
            <w:r w:rsidRPr="00106F34">
              <w:rPr>
                <w:rFonts w:ascii="Calibri" w:hAnsi="Calibri" w:cs="Calibri"/>
                <w:sz w:val="22"/>
                <w:szCs w:val="22"/>
              </w:rPr>
              <w:t>Cabe hacer notar que YPFB. no otorgará ningún anticipo para el presente proceso de contratación</w:t>
            </w:r>
          </w:p>
        </w:tc>
      </w:tr>
      <w:tr w:rsidR="007A2474" w:rsidRPr="001E72B5" w:rsidTr="00B9266A">
        <w:trPr>
          <w:trHeight w:val="417"/>
        </w:trPr>
        <w:tc>
          <w:tcPr>
            <w:tcW w:w="9113" w:type="dxa"/>
            <w:shd w:val="clear" w:color="auto" w:fill="B8CCE4" w:themeFill="accent1" w:themeFillTint="66"/>
            <w:vAlign w:val="center"/>
          </w:tcPr>
          <w:p w:rsidR="007A2474" w:rsidRPr="001E72B5" w:rsidRDefault="007A2474" w:rsidP="00B9266A">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LUGAR DE PRESTACIÓN DEL SERVICIO </w:t>
            </w:r>
          </w:p>
        </w:tc>
      </w:tr>
      <w:tr w:rsidR="007A2474" w:rsidRPr="001E72B5" w:rsidTr="00B9266A">
        <w:trPr>
          <w:trHeight w:val="424"/>
        </w:trPr>
        <w:tc>
          <w:tcPr>
            <w:tcW w:w="9113" w:type="dxa"/>
            <w:shd w:val="clear" w:color="auto" w:fill="auto"/>
            <w:vAlign w:val="center"/>
          </w:tcPr>
          <w:p w:rsidR="007A2474" w:rsidRDefault="007A2474" w:rsidP="00B9266A">
            <w:pPr>
              <w:autoSpaceDE w:val="0"/>
              <w:autoSpaceDN w:val="0"/>
              <w:adjustRightInd w:val="0"/>
              <w:jc w:val="both"/>
              <w:rPr>
                <w:rFonts w:ascii="Verdana" w:hAnsi="Verdana" w:cs="Calibri"/>
                <w:sz w:val="18"/>
                <w:szCs w:val="18"/>
              </w:rPr>
            </w:pPr>
          </w:p>
          <w:p w:rsidR="007A2474" w:rsidRDefault="007A2474" w:rsidP="00B9266A">
            <w:pPr>
              <w:autoSpaceDE w:val="0"/>
              <w:autoSpaceDN w:val="0"/>
              <w:adjustRightInd w:val="0"/>
              <w:jc w:val="both"/>
              <w:rPr>
                <w:rFonts w:ascii="Verdana" w:hAnsi="Verdana" w:cs="Calibri"/>
                <w:sz w:val="18"/>
                <w:szCs w:val="18"/>
              </w:rPr>
            </w:pPr>
            <w:r>
              <w:rPr>
                <w:rFonts w:ascii="Verdana" w:hAnsi="Verdana" w:cs="Calibri"/>
                <w:sz w:val="18"/>
                <w:szCs w:val="18"/>
              </w:rPr>
              <w:t xml:space="preserve">Estación de Servicio El Tejar Ubicada en la ciudad de Sucre en la avenida héroes de la </w:t>
            </w:r>
            <w:proofErr w:type="spellStart"/>
            <w:r>
              <w:rPr>
                <w:rFonts w:ascii="Verdana" w:hAnsi="Verdana" w:cs="Calibri"/>
                <w:sz w:val="18"/>
                <w:szCs w:val="18"/>
              </w:rPr>
              <w:t>Calancha</w:t>
            </w:r>
            <w:proofErr w:type="spellEnd"/>
            <w:r>
              <w:rPr>
                <w:rFonts w:ascii="Verdana" w:hAnsi="Verdana" w:cs="Calibri"/>
                <w:sz w:val="18"/>
                <w:szCs w:val="18"/>
              </w:rPr>
              <w:t xml:space="preserve"> salida a Potosí </w:t>
            </w:r>
          </w:p>
          <w:p w:rsidR="007A2474" w:rsidRPr="001E72B5" w:rsidRDefault="007A2474" w:rsidP="00B9266A">
            <w:pPr>
              <w:autoSpaceDE w:val="0"/>
              <w:autoSpaceDN w:val="0"/>
              <w:adjustRightInd w:val="0"/>
              <w:jc w:val="both"/>
              <w:rPr>
                <w:rFonts w:ascii="Verdana" w:hAnsi="Verdana" w:cs="Calibri"/>
                <w:sz w:val="18"/>
                <w:szCs w:val="18"/>
              </w:rPr>
            </w:pPr>
            <w:r>
              <w:rPr>
                <w:rFonts w:ascii="Verdana" w:hAnsi="Verdana" w:cs="Calibri"/>
                <w:sz w:val="18"/>
                <w:szCs w:val="18"/>
              </w:rPr>
              <w:t xml:space="preserve"> </w:t>
            </w:r>
          </w:p>
        </w:tc>
      </w:tr>
      <w:tr w:rsidR="007A2474" w:rsidRPr="001E72B5" w:rsidTr="00B9266A">
        <w:trPr>
          <w:trHeight w:val="416"/>
        </w:trPr>
        <w:tc>
          <w:tcPr>
            <w:tcW w:w="9113" w:type="dxa"/>
            <w:shd w:val="clear" w:color="auto" w:fill="B8CCE4" w:themeFill="accent1" w:themeFillTint="66"/>
            <w:vAlign w:val="center"/>
          </w:tcPr>
          <w:p w:rsidR="007A2474" w:rsidRPr="001E72B5" w:rsidRDefault="007A2474" w:rsidP="00B9266A">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FISCAL DEL SERVICIO </w:t>
            </w:r>
          </w:p>
        </w:tc>
      </w:tr>
      <w:tr w:rsidR="007A2474" w:rsidRPr="001E72B5" w:rsidTr="00B9266A">
        <w:trPr>
          <w:trHeight w:val="833"/>
        </w:trPr>
        <w:tc>
          <w:tcPr>
            <w:tcW w:w="9113" w:type="dxa"/>
            <w:shd w:val="clear" w:color="auto" w:fill="auto"/>
            <w:vAlign w:val="center"/>
          </w:tcPr>
          <w:p w:rsidR="007A2474" w:rsidRPr="001E72B5" w:rsidRDefault="007A2474" w:rsidP="00B9266A">
            <w:pPr>
              <w:autoSpaceDE w:val="0"/>
              <w:autoSpaceDN w:val="0"/>
              <w:adjustRightInd w:val="0"/>
              <w:jc w:val="both"/>
              <w:rPr>
                <w:rFonts w:ascii="Verdana" w:hAnsi="Verdana" w:cs="Calibri"/>
                <w:sz w:val="18"/>
                <w:szCs w:val="18"/>
              </w:rPr>
            </w:pPr>
            <w:r w:rsidRPr="001E72B5">
              <w:rPr>
                <w:rFonts w:ascii="Verdana" w:hAnsi="Verdana" w:cs="Calibri"/>
                <w:sz w:val="18"/>
                <w:szCs w:val="18"/>
              </w:rPr>
              <w:t xml:space="preserve">Se designará un FISCAL DEL SERVICIO para fines de seguimiento y control del servicio. </w:t>
            </w:r>
          </w:p>
          <w:p w:rsidR="007A2474" w:rsidRPr="001E72B5" w:rsidRDefault="007A2474" w:rsidP="00B9266A">
            <w:pPr>
              <w:autoSpaceDE w:val="0"/>
              <w:autoSpaceDN w:val="0"/>
              <w:adjustRightInd w:val="0"/>
              <w:jc w:val="both"/>
              <w:rPr>
                <w:rFonts w:ascii="Verdana" w:hAnsi="Verdana" w:cs="Calibri"/>
                <w:sz w:val="18"/>
                <w:szCs w:val="18"/>
              </w:rPr>
            </w:pPr>
            <w:r w:rsidRPr="001E72B5">
              <w:rPr>
                <w:rFonts w:ascii="Verdana" w:hAnsi="Verdana" w:cs="Calibri"/>
                <w:sz w:val="18"/>
                <w:szCs w:val="18"/>
              </w:rPr>
              <w:t>Las funciones específicas del FISCAL DEL SERVICIO deben ser establecidas por la Unidad Solicitante y estarán de acuerdo a las exigencias que éstos requieran para seguimiento y control del servicio.</w:t>
            </w:r>
          </w:p>
        </w:tc>
      </w:tr>
      <w:tr w:rsidR="007A2474" w:rsidRPr="001E72B5" w:rsidTr="00B9266A">
        <w:trPr>
          <w:trHeight w:val="833"/>
        </w:trPr>
        <w:tc>
          <w:tcPr>
            <w:tcW w:w="9113" w:type="dxa"/>
            <w:shd w:val="clear" w:color="auto" w:fill="B8CCE4" w:themeFill="accent1" w:themeFillTint="66"/>
            <w:vAlign w:val="center"/>
          </w:tcPr>
          <w:p w:rsidR="007A2474" w:rsidRPr="001E72B5" w:rsidRDefault="007A2474" w:rsidP="00B9266A">
            <w:pPr>
              <w:autoSpaceDE w:val="0"/>
              <w:autoSpaceDN w:val="0"/>
              <w:adjustRightInd w:val="0"/>
              <w:jc w:val="both"/>
              <w:rPr>
                <w:rFonts w:ascii="Verdana" w:hAnsi="Verdana" w:cs="Calibri"/>
                <w:sz w:val="18"/>
                <w:szCs w:val="18"/>
              </w:rPr>
            </w:pPr>
            <w:r w:rsidRPr="007B7B2B">
              <w:rPr>
                <w:rFonts w:ascii="Verdana" w:hAnsi="Verdana" w:cs="Calibri"/>
                <w:b/>
                <w:bCs/>
                <w:sz w:val="18"/>
                <w:szCs w:val="18"/>
              </w:rPr>
              <w:t>GARANTIAS FINANCIERAS</w:t>
            </w:r>
          </w:p>
        </w:tc>
      </w:tr>
      <w:tr w:rsidR="007A2474" w:rsidRPr="001E72B5" w:rsidTr="00B9266A">
        <w:trPr>
          <w:trHeight w:val="833"/>
        </w:trPr>
        <w:tc>
          <w:tcPr>
            <w:tcW w:w="9113" w:type="dxa"/>
            <w:shd w:val="clear" w:color="auto" w:fill="auto"/>
            <w:vAlign w:val="center"/>
          </w:tcPr>
          <w:p w:rsidR="007A2474" w:rsidRPr="001C3729" w:rsidRDefault="008B482F" w:rsidP="008B482F">
            <w:pPr>
              <w:jc w:val="both"/>
              <w:rPr>
                <w:rFonts w:ascii="Calibri" w:hAnsi="Calibri" w:cs="Calibri"/>
                <w:b/>
                <w:sz w:val="22"/>
                <w:szCs w:val="22"/>
              </w:rPr>
            </w:pPr>
            <w:r w:rsidRPr="001C3729">
              <w:rPr>
                <w:rFonts w:ascii="Calibri" w:hAnsi="Calibri" w:cs="Calibri"/>
                <w:b/>
                <w:sz w:val="22"/>
                <w:szCs w:val="22"/>
              </w:rPr>
              <w:lastRenderedPageBreak/>
              <w:t>GARANTÍA DE SERIEDAD DE PROPUESTA</w:t>
            </w:r>
          </w:p>
          <w:p w:rsidR="007A2474" w:rsidRPr="001C3729" w:rsidRDefault="007A2474" w:rsidP="00B9266A">
            <w:pPr>
              <w:pStyle w:val="Prrafodelista"/>
              <w:tabs>
                <w:tab w:val="num" w:pos="851"/>
              </w:tabs>
              <w:ind w:left="0"/>
              <w:jc w:val="both"/>
              <w:rPr>
                <w:rFonts w:ascii="Calibri" w:hAnsi="Calibri" w:cs="Calibri"/>
                <w:sz w:val="22"/>
                <w:szCs w:val="22"/>
              </w:rPr>
            </w:pPr>
          </w:p>
          <w:p w:rsidR="008B482F" w:rsidRPr="00CC0B6F" w:rsidRDefault="008B482F" w:rsidP="00CC0B6F">
            <w:pPr>
              <w:jc w:val="both"/>
              <w:rPr>
                <w:rFonts w:ascii="Calibri" w:hAnsi="Calibri" w:cs="Calibri"/>
                <w:sz w:val="22"/>
                <w:szCs w:val="22"/>
                <w:lang w:eastAsia="es-ES"/>
              </w:rPr>
            </w:pPr>
            <w:r w:rsidRPr="00CC0B6F">
              <w:rPr>
                <w:rFonts w:ascii="Calibri" w:hAnsi="Calibri" w:cs="Calibri"/>
                <w:sz w:val="22"/>
                <w:szCs w:val="22"/>
                <w:lang w:eastAsia="es-ES"/>
              </w:rPr>
              <w:t>A elección de la empresa, ésta podrá optar por uno de los siguientes instrumentos financieros:</w:t>
            </w:r>
          </w:p>
          <w:p w:rsidR="008B482F" w:rsidRPr="003B2E04" w:rsidRDefault="008B482F" w:rsidP="008B482F">
            <w:pPr>
              <w:jc w:val="both"/>
              <w:rPr>
                <w:rFonts w:ascii="Calibri" w:hAnsi="Calibri" w:cs="Calibri"/>
                <w:sz w:val="22"/>
                <w:szCs w:val="22"/>
                <w:lang w:eastAsia="es-ES"/>
              </w:rPr>
            </w:pPr>
          </w:p>
          <w:p w:rsidR="008B482F" w:rsidRPr="003B2E04" w:rsidRDefault="008B482F" w:rsidP="008B482F">
            <w:pPr>
              <w:numPr>
                <w:ilvl w:val="0"/>
                <w:numId w:val="52"/>
              </w:numPr>
              <w:ind w:left="993"/>
              <w:jc w:val="both"/>
              <w:rPr>
                <w:rFonts w:ascii="Calibri" w:hAnsi="Calibri" w:cs="Calibri"/>
                <w:sz w:val="22"/>
                <w:szCs w:val="22"/>
                <w:u w:val="single"/>
                <w:lang w:eastAsia="es-ES"/>
              </w:rPr>
            </w:pPr>
            <w:r w:rsidRPr="003B2E04">
              <w:rPr>
                <w:rFonts w:ascii="Calibri" w:hAnsi="Calibri" w:cs="Calibri"/>
                <w:b/>
                <w:sz w:val="22"/>
                <w:szCs w:val="22"/>
                <w:lang w:eastAsia="es-ES"/>
              </w:rPr>
              <w:t>Boleta de Garantía</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3B2E04">
              <w:rPr>
                <w:rFonts w:ascii="Calibri" w:hAnsi="Calibri" w:cs="Calibri"/>
                <w:b/>
                <w:sz w:val="22"/>
                <w:szCs w:val="22"/>
                <w:lang w:eastAsia="es-ES"/>
              </w:rPr>
              <w:t>renovable, irrevocable y de ejecución inmediata</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por un importe equivalente al 1 (%) del valor total de la propuesta económica.</w:t>
            </w:r>
          </w:p>
          <w:p w:rsidR="008B482F" w:rsidRPr="003B2E04" w:rsidRDefault="008B482F" w:rsidP="008B482F">
            <w:pPr>
              <w:ind w:left="993"/>
              <w:jc w:val="both"/>
              <w:rPr>
                <w:rFonts w:ascii="Calibri" w:hAnsi="Calibri" w:cs="Calibri"/>
                <w:sz w:val="22"/>
                <w:szCs w:val="22"/>
                <w:u w:val="single"/>
                <w:lang w:eastAsia="es-ES"/>
              </w:rPr>
            </w:pPr>
          </w:p>
          <w:p w:rsidR="008B482F" w:rsidRPr="003B2E04" w:rsidRDefault="008B482F" w:rsidP="008B482F">
            <w:pPr>
              <w:numPr>
                <w:ilvl w:val="0"/>
                <w:numId w:val="52"/>
              </w:numPr>
              <w:ind w:left="993"/>
              <w:jc w:val="both"/>
              <w:rPr>
                <w:rFonts w:ascii="Calibri" w:hAnsi="Calibri" w:cs="Calibri"/>
                <w:sz w:val="22"/>
                <w:szCs w:val="22"/>
                <w:u w:val="single"/>
                <w:lang w:eastAsia="es-ES"/>
              </w:rPr>
            </w:pPr>
            <w:r w:rsidRPr="003B2E04">
              <w:rPr>
                <w:rFonts w:ascii="Calibri" w:hAnsi="Calibri" w:cs="Calibri"/>
                <w:b/>
                <w:sz w:val="22"/>
                <w:szCs w:val="22"/>
                <w:lang w:eastAsia="es-ES"/>
              </w:rPr>
              <w:t>Garantía a Primer Requerimiento</w:t>
            </w:r>
            <w:r w:rsidRPr="003B2E04">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w:t>
            </w:r>
            <w:r w:rsidRPr="003B2E04">
              <w:rPr>
                <w:rFonts w:ascii="Calibri" w:hAnsi="Calibri" w:cs="Calibri"/>
                <w:b/>
                <w:sz w:val="22"/>
                <w:szCs w:val="22"/>
                <w:lang w:eastAsia="es-ES"/>
              </w:rPr>
              <w:t xml:space="preserve"> 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por un importe equivalente al 1 (%) del valor total la propuesta económica.</w:t>
            </w:r>
          </w:p>
          <w:p w:rsidR="008B482F" w:rsidRPr="003B2E04" w:rsidRDefault="008B482F" w:rsidP="008B482F">
            <w:pPr>
              <w:jc w:val="both"/>
              <w:rPr>
                <w:rFonts w:ascii="Calibri" w:hAnsi="Calibri" w:cs="Calibri"/>
                <w:sz w:val="22"/>
                <w:szCs w:val="22"/>
                <w:u w:val="single"/>
                <w:lang w:eastAsia="es-ES"/>
              </w:rPr>
            </w:pPr>
          </w:p>
          <w:p w:rsidR="008B482F" w:rsidRPr="003B2E04" w:rsidRDefault="008B482F" w:rsidP="008B482F">
            <w:pPr>
              <w:numPr>
                <w:ilvl w:val="0"/>
                <w:numId w:val="52"/>
              </w:numPr>
              <w:ind w:left="993"/>
              <w:jc w:val="both"/>
              <w:rPr>
                <w:rFonts w:ascii="Calibri" w:hAnsi="Calibri" w:cs="Calibri"/>
                <w:sz w:val="22"/>
                <w:szCs w:val="22"/>
                <w:lang w:eastAsia="es-ES"/>
              </w:rPr>
            </w:pPr>
            <w:r w:rsidRPr="003B2E04">
              <w:rPr>
                <w:rFonts w:ascii="Calibri" w:hAnsi="Calibri" w:cs="Calibri"/>
                <w:b/>
                <w:sz w:val="22"/>
                <w:szCs w:val="22"/>
                <w:lang w:eastAsia="es-ES"/>
              </w:rPr>
              <w:t>Póliza de caución a Primer requerimiento para Entidades Públicas</w:t>
            </w:r>
            <w:r w:rsidRPr="003B2E04">
              <w:rPr>
                <w:rFonts w:ascii="Calibri" w:hAnsi="Calibri" w:cs="Calibri"/>
                <w:sz w:val="22"/>
                <w:szCs w:val="22"/>
                <w:lang w:eastAsia="es-ES"/>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a contar de la fecha prevista para la presentación de propuestas y por un importe equivalente a de al menos a 1 (%) del valor total de la propuesta económica.</w:t>
            </w:r>
          </w:p>
          <w:p w:rsidR="007A2474" w:rsidRPr="009F22A8" w:rsidRDefault="007A2474" w:rsidP="00B9266A">
            <w:pPr>
              <w:jc w:val="both"/>
              <w:outlineLvl w:val="1"/>
              <w:rPr>
                <w:rFonts w:ascii="Calibri" w:hAnsi="Calibri" w:cs="Calibri"/>
                <w:sz w:val="22"/>
                <w:szCs w:val="22"/>
              </w:rPr>
            </w:pPr>
          </w:p>
          <w:p w:rsidR="007A2474" w:rsidRDefault="008B482F" w:rsidP="008B482F">
            <w:pPr>
              <w:jc w:val="both"/>
              <w:rPr>
                <w:rFonts w:ascii="Calibri" w:hAnsi="Calibri" w:cs="Calibri"/>
                <w:b/>
                <w:sz w:val="22"/>
                <w:szCs w:val="22"/>
              </w:rPr>
            </w:pPr>
            <w:r w:rsidRPr="005468FF">
              <w:rPr>
                <w:rFonts w:ascii="Calibri" w:hAnsi="Calibri" w:cs="Calibri"/>
                <w:b/>
                <w:sz w:val="22"/>
                <w:szCs w:val="22"/>
              </w:rPr>
              <w:t>GARANTÍA DE CUMPLIMIENTO DE CONTRATO</w:t>
            </w:r>
          </w:p>
          <w:p w:rsidR="007A2474" w:rsidRPr="005468FF" w:rsidRDefault="007A2474" w:rsidP="00B9266A">
            <w:pPr>
              <w:ind w:left="1434"/>
              <w:jc w:val="both"/>
              <w:rPr>
                <w:rFonts w:ascii="Calibri" w:hAnsi="Calibri" w:cs="Calibri"/>
                <w:b/>
                <w:sz w:val="22"/>
                <w:szCs w:val="22"/>
              </w:rPr>
            </w:pPr>
          </w:p>
          <w:p w:rsidR="007A2474" w:rsidRPr="00634A77" w:rsidRDefault="007A2474" w:rsidP="00B9266A">
            <w:pPr>
              <w:jc w:val="both"/>
              <w:outlineLvl w:val="1"/>
              <w:rPr>
                <w:rFonts w:ascii="Calibri" w:hAnsi="Calibri" w:cs="Calibri"/>
                <w:sz w:val="22"/>
                <w:szCs w:val="22"/>
              </w:rPr>
            </w:pPr>
            <w:r w:rsidRPr="00634A77">
              <w:rPr>
                <w:rFonts w:ascii="Calibri" w:hAnsi="Calibri" w:cs="Calibri"/>
                <w:sz w:val="22"/>
                <w:szCs w:val="22"/>
              </w:rPr>
              <w:t>La empresa adjudicada deberá presentar a</w:t>
            </w:r>
            <w:r>
              <w:rPr>
                <w:rFonts w:ascii="Calibri" w:hAnsi="Calibri" w:cs="Calibri"/>
                <w:sz w:val="22"/>
                <w:szCs w:val="22"/>
              </w:rPr>
              <w:t>ntes de la firma de contrato la siguiente garantía</w:t>
            </w:r>
            <w:r w:rsidRPr="00634A77">
              <w:rPr>
                <w:rFonts w:ascii="Calibri" w:hAnsi="Calibri" w:cs="Calibri"/>
                <w:sz w:val="22"/>
                <w:szCs w:val="22"/>
              </w:rPr>
              <w:t>:</w:t>
            </w:r>
          </w:p>
          <w:p w:rsidR="007A2474" w:rsidRPr="001C3729" w:rsidRDefault="007A2474" w:rsidP="00B9266A">
            <w:pPr>
              <w:tabs>
                <w:tab w:val="num" w:pos="851"/>
              </w:tabs>
              <w:jc w:val="both"/>
              <w:rPr>
                <w:rFonts w:ascii="Calibri" w:hAnsi="Calibri" w:cs="Calibri"/>
                <w:sz w:val="22"/>
                <w:szCs w:val="22"/>
              </w:rPr>
            </w:pPr>
          </w:p>
          <w:p w:rsidR="007A2474" w:rsidRDefault="007A2474" w:rsidP="00B9266A">
            <w:pPr>
              <w:pStyle w:val="Prrafodelista"/>
              <w:ind w:left="0"/>
              <w:contextualSpacing/>
              <w:jc w:val="both"/>
              <w:rPr>
                <w:rFonts w:ascii="Calibri" w:hAnsi="Calibri" w:cs="Calibri"/>
                <w:sz w:val="22"/>
                <w:szCs w:val="22"/>
              </w:rPr>
            </w:pPr>
            <w:r>
              <w:rPr>
                <w:rFonts w:ascii="Calibri" w:hAnsi="Calibri" w:cs="Calibri"/>
                <w:sz w:val="22"/>
                <w:szCs w:val="22"/>
              </w:rPr>
              <w:t>Tiene por objeto garantizar la vigencia, conclusión y entrega definitiva del objeto del contrato, será equivalente al Siete por ciento (7%) del monto del Contrato.</w:t>
            </w:r>
          </w:p>
          <w:p w:rsidR="007A2474" w:rsidRDefault="007A2474" w:rsidP="00B9266A">
            <w:pPr>
              <w:pStyle w:val="Prrafodelista"/>
              <w:ind w:left="0"/>
              <w:contextualSpacing/>
              <w:jc w:val="both"/>
              <w:rPr>
                <w:rFonts w:ascii="Calibri" w:hAnsi="Calibri" w:cs="Calibri"/>
                <w:sz w:val="22"/>
                <w:szCs w:val="22"/>
              </w:rPr>
            </w:pPr>
          </w:p>
          <w:p w:rsidR="007A2474" w:rsidRDefault="007A2474" w:rsidP="00B9266A">
            <w:pPr>
              <w:pStyle w:val="Prrafodelista"/>
              <w:ind w:left="0"/>
              <w:contextualSpacing/>
              <w:jc w:val="both"/>
              <w:rPr>
                <w:rFonts w:ascii="Calibri" w:hAnsi="Calibri" w:cs="Calibri"/>
                <w:sz w:val="22"/>
                <w:szCs w:val="22"/>
              </w:rPr>
            </w:pPr>
            <w:r>
              <w:rPr>
                <w:rFonts w:ascii="Calibri" w:hAnsi="Calibri" w:cs="Calibri"/>
                <w:sz w:val="22"/>
                <w:szCs w:val="22"/>
              </w:rPr>
              <w:t>Se establecen los siguientes tipos de garantía:</w:t>
            </w:r>
          </w:p>
          <w:p w:rsidR="007A2474" w:rsidRDefault="007A2474" w:rsidP="00B9266A">
            <w:pPr>
              <w:pStyle w:val="Prrafodelista"/>
              <w:ind w:left="0"/>
              <w:contextualSpacing/>
              <w:jc w:val="both"/>
              <w:rPr>
                <w:rFonts w:ascii="Calibri" w:hAnsi="Calibri" w:cs="Calibri"/>
                <w:sz w:val="22"/>
                <w:szCs w:val="22"/>
              </w:rPr>
            </w:pPr>
          </w:p>
          <w:p w:rsidR="00813958" w:rsidRPr="003B2E04" w:rsidRDefault="00813958" w:rsidP="00813958">
            <w:pPr>
              <w:numPr>
                <w:ilvl w:val="0"/>
                <w:numId w:val="52"/>
              </w:numPr>
              <w:ind w:left="1276"/>
              <w:jc w:val="both"/>
              <w:rPr>
                <w:rFonts w:ascii="Calibri" w:hAnsi="Calibri" w:cs="Calibri"/>
                <w:sz w:val="22"/>
                <w:szCs w:val="22"/>
                <w:u w:val="single"/>
                <w:lang w:eastAsia="es-ES"/>
              </w:rPr>
            </w:pPr>
            <w:r w:rsidRPr="003B2E04">
              <w:rPr>
                <w:rFonts w:ascii="Calibri" w:hAnsi="Calibri" w:cs="Calibri"/>
                <w:b/>
                <w:sz w:val="22"/>
                <w:szCs w:val="22"/>
                <w:lang w:eastAsia="es-ES"/>
              </w:rPr>
              <w:t>Boleta de Garantía</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B2E04">
              <w:rPr>
                <w:rFonts w:ascii="Calibri" w:hAnsi="Calibri" w:cs="Calibri"/>
                <w:b/>
                <w:sz w:val="22"/>
                <w:szCs w:val="22"/>
                <w:lang w:eastAsia="es-ES"/>
              </w:rPr>
              <w:t>renovable, irrevocable y de ejecución inmediata</w:t>
            </w:r>
            <w:r w:rsidRPr="003B2E04">
              <w:rPr>
                <w:rFonts w:ascii="Calibri" w:hAnsi="Calibri" w:cs="Calibri"/>
                <w:sz w:val="22"/>
                <w:szCs w:val="22"/>
                <w:lang w:eastAsia="es-ES"/>
              </w:rPr>
              <w:t xml:space="preserve"> cuya </w:t>
            </w:r>
            <w:r w:rsidRPr="003B2E04">
              <w:rPr>
                <w:rFonts w:ascii="Calibri" w:hAnsi="Calibri" w:cs="Calibri"/>
                <w:sz w:val="22"/>
                <w:szCs w:val="22"/>
                <w:u w:val="single"/>
                <w:lang w:eastAsia="es-ES"/>
              </w:rPr>
              <w:t>vigencia será de 60 días calendario adicionales a la vigencia del contrato, por un importe equivalente al 7% del valor total del contrato.</w:t>
            </w:r>
          </w:p>
          <w:p w:rsidR="00813958" w:rsidRPr="003B2E04" w:rsidRDefault="00813958" w:rsidP="00813958">
            <w:pPr>
              <w:numPr>
                <w:ilvl w:val="0"/>
                <w:numId w:val="52"/>
              </w:numPr>
              <w:ind w:left="1276"/>
              <w:jc w:val="both"/>
              <w:rPr>
                <w:rFonts w:ascii="Calibri" w:hAnsi="Calibri" w:cs="Calibri"/>
                <w:sz w:val="22"/>
                <w:szCs w:val="22"/>
                <w:lang w:eastAsia="es-ES"/>
              </w:rPr>
            </w:pPr>
            <w:r w:rsidRPr="003B2E04">
              <w:rPr>
                <w:rFonts w:ascii="Calibri" w:hAnsi="Calibri" w:cs="Calibri"/>
                <w:b/>
                <w:sz w:val="22"/>
                <w:szCs w:val="22"/>
                <w:lang w:eastAsia="es-ES"/>
              </w:rPr>
              <w:t>Garantía a Primer Requerimiento</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 xml:space="preserve">vigencia de 60 días calendario adicionales </w:t>
            </w:r>
            <w:r w:rsidRPr="003B2E04">
              <w:rPr>
                <w:rFonts w:ascii="Calibri" w:hAnsi="Calibri" w:cs="Calibri"/>
                <w:sz w:val="22"/>
                <w:szCs w:val="22"/>
                <w:u w:val="single"/>
                <w:lang w:eastAsia="es-ES"/>
              </w:rPr>
              <w:lastRenderedPageBreak/>
              <w:t>a la vigencia del contrato, por un importe equivalente al 7% del valor total del contrato</w:t>
            </w:r>
            <w:r w:rsidRPr="003B2E04">
              <w:rPr>
                <w:rFonts w:ascii="Calibri" w:hAnsi="Calibri" w:cs="Calibri"/>
                <w:sz w:val="22"/>
                <w:szCs w:val="22"/>
                <w:lang w:eastAsia="es-ES"/>
              </w:rPr>
              <w:t>.</w:t>
            </w:r>
          </w:p>
          <w:p w:rsidR="00813958" w:rsidRPr="00F242C9" w:rsidRDefault="00813958" w:rsidP="00813958">
            <w:pPr>
              <w:numPr>
                <w:ilvl w:val="0"/>
                <w:numId w:val="52"/>
              </w:numPr>
              <w:ind w:left="1276"/>
              <w:jc w:val="both"/>
              <w:rPr>
                <w:rFonts w:asciiTheme="minorHAnsi" w:hAnsiTheme="minorHAnsi" w:cstheme="minorHAnsi"/>
                <w:b/>
                <w:bCs/>
                <w:color w:val="FF0000"/>
                <w:sz w:val="22"/>
                <w:szCs w:val="22"/>
                <w:lang w:val="es-ES_tradnl"/>
              </w:rPr>
            </w:pPr>
            <w:r w:rsidRPr="003B2E04">
              <w:rPr>
                <w:rFonts w:ascii="Calibri" w:hAnsi="Calibri" w:cs="Calibri"/>
                <w:b/>
                <w:sz w:val="22"/>
                <w:szCs w:val="22"/>
                <w:lang w:eastAsia="es-ES"/>
              </w:rPr>
              <w:t>Póliza de caución a Primer requerimiento para Entidades Públicas</w:t>
            </w:r>
            <w:r w:rsidRPr="003B2E04">
              <w:rPr>
                <w:rFonts w:ascii="Calibri" w:hAnsi="Calibri" w:cs="Calibri"/>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60 días calendario adicionales a la vigencia del contrato, por un importe equivalente al 7% del valor total del contrato.</w:t>
            </w:r>
          </w:p>
          <w:p w:rsidR="007A2474" w:rsidRPr="001C3729" w:rsidRDefault="007A2474" w:rsidP="00B9266A">
            <w:pPr>
              <w:pStyle w:val="Prrafodelista"/>
              <w:rPr>
                <w:rFonts w:ascii="Calibri" w:hAnsi="Calibri" w:cs="Calibri"/>
                <w:sz w:val="22"/>
                <w:szCs w:val="22"/>
              </w:rPr>
            </w:pPr>
          </w:p>
          <w:p w:rsidR="007A2474" w:rsidRDefault="007A2474" w:rsidP="00B9266A">
            <w:pPr>
              <w:pStyle w:val="Prrafodelista"/>
              <w:ind w:left="0"/>
              <w:contextualSpacing/>
              <w:jc w:val="both"/>
              <w:rPr>
                <w:rFonts w:ascii="Calibri" w:hAnsi="Calibri" w:cs="Calibri"/>
                <w:sz w:val="22"/>
                <w:szCs w:val="22"/>
              </w:rPr>
            </w:pPr>
            <w:r w:rsidRPr="00C643B2">
              <w:rPr>
                <w:rFonts w:ascii="Calibri" w:hAnsi="Calibri" w:cs="Calibri"/>
                <w:sz w:val="22"/>
                <w:szCs w:val="22"/>
              </w:rPr>
              <w:t xml:space="preserve">La </w:t>
            </w:r>
            <w:r>
              <w:rPr>
                <w:rFonts w:ascii="Calibri" w:hAnsi="Calibri" w:cs="Calibri"/>
                <w:sz w:val="22"/>
                <w:szCs w:val="22"/>
              </w:rPr>
              <w:t>vigencia de la garantía será computable a partir de la emisión de la misma hasta la recepción definitiva del servicio, de Sesenta (60) días calendario a partir de la finalización del contrato, debiendo ser renovadas las veces que YPFB así lo requiera.</w:t>
            </w:r>
          </w:p>
          <w:p w:rsidR="007A2474" w:rsidRPr="001E72B5" w:rsidRDefault="007A2474" w:rsidP="00B9266A">
            <w:pPr>
              <w:autoSpaceDE w:val="0"/>
              <w:autoSpaceDN w:val="0"/>
              <w:adjustRightInd w:val="0"/>
              <w:jc w:val="both"/>
              <w:rPr>
                <w:rFonts w:ascii="Verdana" w:hAnsi="Verdana" w:cs="Calibri"/>
                <w:sz w:val="18"/>
                <w:szCs w:val="18"/>
              </w:rPr>
            </w:pPr>
          </w:p>
        </w:tc>
      </w:tr>
      <w:tr w:rsidR="007A2474" w:rsidRPr="001E72B5" w:rsidTr="00B9266A">
        <w:trPr>
          <w:trHeight w:val="417"/>
        </w:trPr>
        <w:tc>
          <w:tcPr>
            <w:tcW w:w="9113" w:type="dxa"/>
            <w:shd w:val="clear" w:color="auto" w:fill="B8CCE4" w:themeFill="accent1" w:themeFillTint="66"/>
            <w:vAlign w:val="center"/>
          </w:tcPr>
          <w:p w:rsidR="007A2474" w:rsidRPr="001E72B5" w:rsidRDefault="007A2474" w:rsidP="00B9266A">
            <w:pPr>
              <w:rPr>
                <w:rFonts w:ascii="Verdana" w:hAnsi="Verdana" w:cs="Calibri"/>
                <w:sz w:val="18"/>
                <w:szCs w:val="18"/>
              </w:rPr>
            </w:pPr>
            <w:r w:rsidRPr="001E72B5">
              <w:rPr>
                <w:rFonts w:ascii="Verdana" w:hAnsi="Verdana" w:cs="Calibri"/>
                <w:b/>
                <w:bCs/>
                <w:sz w:val="18"/>
                <w:szCs w:val="18"/>
              </w:rPr>
              <w:lastRenderedPageBreak/>
              <w:t xml:space="preserve">GARANTÍAS TÉCNICAS </w:t>
            </w:r>
          </w:p>
        </w:tc>
      </w:tr>
      <w:tr w:rsidR="007A2474" w:rsidRPr="001E72B5" w:rsidTr="00B9266A">
        <w:trPr>
          <w:trHeight w:val="691"/>
        </w:trPr>
        <w:tc>
          <w:tcPr>
            <w:tcW w:w="9113" w:type="dxa"/>
            <w:shd w:val="clear" w:color="auto" w:fill="auto"/>
            <w:vAlign w:val="center"/>
          </w:tcPr>
          <w:p w:rsidR="007A2474" w:rsidRPr="001E72B5" w:rsidRDefault="007A2474" w:rsidP="00B9266A">
            <w:pPr>
              <w:autoSpaceDE w:val="0"/>
              <w:autoSpaceDN w:val="0"/>
              <w:adjustRightInd w:val="0"/>
              <w:jc w:val="both"/>
              <w:rPr>
                <w:rFonts w:ascii="Verdana" w:hAnsi="Verdana" w:cs="Calibri"/>
                <w:sz w:val="18"/>
                <w:szCs w:val="18"/>
              </w:rPr>
            </w:pPr>
            <w:r w:rsidRPr="002F438B">
              <w:rPr>
                <w:rFonts w:ascii="Calibri" w:hAnsi="Calibri" w:cs="Calibri"/>
                <w:sz w:val="22"/>
                <w:szCs w:val="22"/>
              </w:rPr>
              <w:t>Los repuestos en compresores a ser remplazados deben ser de la línea ASPRO y originales con certificación ante cualquier desperfecto.</w:t>
            </w:r>
          </w:p>
        </w:tc>
      </w:tr>
      <w:tr w:rsidR="007A2474" w:rsidRPr="001E72B5" w:rsidTr="00B9266A">
        <w:trPr>
          <w:trHeight w:val="422"/>
        </w:trPr>
        <w:tc>
          <w:tcPr>
            <w:tcW w:w="9113" w:type="dxa"/>
            <w:shd w:val="clear" w:color="auto" w:fill="B8CCE4" w:themeFill="accent1" w:themeFillTint="66"/>
            <w:vAlign w:val="center"/>
          </w:tcPr>
          <w:p w:rsidR="007A2474" w:rsidRPr="001E72B5" w:rsidRDefault="007A2474" w:rsidP="00B9266A">
            <w:pPr>
              <w:rPr>
                <w:rFonts w:ascii="Verdana" w:hAnsi="Verdana" w:cs="Calibri"/>
                <w:sz w:val="18"/>
                <w:szCs w:val="18"/>
              </w:rPr>
            </w:pPr>
            <w:r w:rsidRPr="00E6590C">
              <w:rPr>
                <w:rFonts w:ascii="Verdana" w:hAnsi="Verdana" w:cs="Calibri"/>
                <w:b/>
                <w:bCs/>
                <w:sz w:val="18"/>
                <w:szCs w:val="18"/>
              </w:rPr>
              <w:t>PROVISION DE REPUESTOS</w:t>
            </w:r>
          </w:p>
        </w:tc>
      </w:tr>
      <w:tr w:rsidR="007A2474" w:rsidRPr="001E72B5" w:rsidTr="00B9266A">
        <w:trPr>
          <w:trHeight w:val="414"/>
        </w:trPr>
        <w:tc>
          <w:tcPr>
            <w:tcW w:w="9113" w:type="dxa"/>
            <w:shd w:val="clear" w:color="auto" w:fill="auto"/>
            <w:vAlign w:val="center"/>
          </w:tcPr>
          <w:p w:rsidR="007A2474" w:rsidRPr="001E72B5" w:rsidRDefault="007A2474" w:rsidP="00B9266A">
            <w:pPr>
              <w:autoSpaceDE w:val="0"/>
              <w:autoSpaceDN w:val="0"/>
              <w:adjustRightInd w:val="0"/>
              <w:rPr>
                <w:rFonts w:ascii="Verdana" w:hAnsi="Verdana" w:cs="Calibri"/>
                <w:sz w:val="18"/>
                <w:szCs w:val="18"/>
              </w:rPr>
            </w:pPr>
            <w:r w:rsidRPr="00C25260">
              <w:rPr>
                <w:rFonts w:ascii="Calibri" w:hAnsi="Calibri" w:cs="Calibri"/>
                <w:sz w:val="22"/>
                <w:szCs w:val="22"/>
              </w:rPr>
              <w:t>El proponente deberá contar con el stock necesario para el cambio y remplazo inmediato de los repuestos solicitados.</w:t>
            </w:r>
          </w:p>
        </w:tc>
      </w:tr>
      <w:tr w:rsidR="007A2474" w:rsidRPr="001E72B5" w:rsidTr="00B9266A">
        <w:trPr>
          <w:trHeight w:val="420"/>
        </w:trPr>
        <w:tc>
          <w:tcPr>
            <w:tcW w:w="9113" w:type="dxa"/>
            <w:shd w:val="clear" w:color="auto" w:fill="B8CCE4" w:themeFill="accent1" w:themeFillTint="66"/>
            <w:vAlign w:val="center"/>
          </w:tcPr>
          <w:p w:rsidR="007A2474" w:rsidRPr="001E72B5" w:rsidRDefault="007A2474" w:rsidP="00B9266A">
            <w:pPr>
              <w:autoSpaceDE w:val="0"/>
              <w:autoSpaceDN w:val="0"/>
              <w:adjustRightInd w:val="0"/>
              <w:rPr>
                <w:rFonts w:ascii="Verdana" w:hAnsi="Verdana" w:cs="Calibri"/>
                <w:b/>
                <w:sz w:val="18"/>
                <w:szCs w:val="18"/>
              </w:rPr>
            </w:pPr>
            <w:r w:rsidRPr="001C64C2">
              <w:rPr>
                <w:rFonts w:ascii="Verdana" w:hAnsi="Verdana" w:cs="Calibri"/>
                <w:b/>
                <w:sz w:val="18"/>
                <w:szCs w:val="18"/>
              </w:rPr>
              <w:t>FACTURACION</w:t>
            </w:r>
          </w:p>
        </w:tc>
      </w:tr>
      <w:tr w:rsidR="007A2474" w:rsidRPr="001E72B5" w:rsidTr="00B9266A">
        <w:trPr>
          <w:trHeight w:val="554"/>
        </w:trPr>
        <w:tc>
          <w:tcPr>
            <w:tcW w:w="9113" w:type="dxa"/>
            <w:shd w:val="clear" w:color="auto" w:fill="auto"/>
            <w:vAlign w:val="center"/>
          </w:tcPr>
          <w:p w:rsidR="007A2474" w:rsidRPr="00C25260" w:rsidRDefault="007A2474" w:rsidP="00B9266A">
            <w:pPr>
              <w:autoSpaceDE w:val="0"/>
              <w:autoSpaceDN w:val="0"/>
              <w:adjustRightInd w:val="0"/>
              <w:jc w:val="both"/>
              <w:rPr>
                <w:rFonts w:ascii="Calibri" w:hAnsi="Calibri" w:cs="Calibri"/>
                <w:sz w:val="22"/>
                <w:szCs w:val="22"/>
              </w:rPr>
            </w:pPr>
            <w:r w:rsidRPr="00C25260">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rsidR="007A2474" w:rsidRDefault="007A2474" w:rsidP="00B9266A">
            <w:pPr>
              <w:autoSpaceDE w:val="0"/>
              <w:autoSpaceDN w:val="0"/>
              <w:adjustRightInd w:val="0"/>
              <w:jc w:val="both"/>
              <w:rPr>
                <w:rFonts w:ascii="Verdana" w:hAnsi="Verdana" w:cs="Calibri"/>
                <w:sz w:val="18"/>
                <w:szCs w:val="18"/>
              </w:rPr>
            </w:pPr>
          </w:p>
          <w:p w:rsidR="007A2474" w:rsidRDefault="007A2474" w:rsidP="00B9266A">
            <w:pPr>
              <w:autoSpaceDE w:val="0"/>
              <w:autoSpaceDN w:val="0"/>
              <w:adjustRightInd w:val="0"/>
              <w:jc w:val="both"/>
              <w:rPr>
                <w:rFonts w:ascii="Calibri" w:hAnsi="Calibri" w:cs="Calibri"/>
                <w:sz w:val="22"/>
                <w:szCs w:val="22"/>
              </w:rPr>
            </w:pPr>
            <w:r w:rsidRPr="00C25260">
              <w:rPr>
                <w:rFonts w:ascii="Calibri" w:hAnsi="Calibri" w:cs="Calibri"/>
                <w:sz w:val="22"/>
                <w:szCs w:val="22"/>
              </w:rPr>
              <w:t>La facturación</w:t>
            </w:r>
            <w:r>
              <w:rPr>
                <w:rFonts w:ascii="Calibri" w:hAnsi="Calibri" w:cs="Calibri"/>
                <w:sz w:val="22"/>
                <w:szCs w:val="22"/>
              </w:rPr>
              <w:t xml:space="preserve"> deberá emitirse </w:t>
            </w:r>
            <w:r w:rsidRPr="00C25260">
              <w:rPr>
                <w:rFonts w:ascii="Calibri" w:hAnsi="Calibri" w:cs="Calibri"/>
                <w:sz w:val="22"/>
                <w:szCs w:val="22"/>
              </w:rPr>
              <w:t>en el momento que finalice la ejecución o la prestación efectiva del servicio o a momento de percibir el pago total o parcial, lo que ocurra primero</w:t>
            </w:r>
            <w:r>
              <w:rPr>
                <w:rFonts w:ascii="Calibri" w:hAnsi="Calibri" w:cs="Calibri"/>
                <w:sz w:val="22"/>
                <w:szCs w:val="22"/>
              </w:rPr>
              <w:t>, sin deducir multas ni otros cargos</w:t>
            </w:r>
            <w:r w:rsidRPr="00C25260">
              <w:rPr>
                <w:rFonts w:ascii="Calibri" w:hAnsi="Calibri" w:cs="Calibri"/>
                <w:sz w:val="22"/>
                <w:szCs w:val="22"/>
              </w:rPr>
              <w:t>.</w:t>
            </w:r>
          </w:p>
          <w:p w:rsidR="007A2474" w:rsidRDefault="007A2474" w:rsidP="00B9266A">
            <w:pPr>
              <w:autoSpaceDE w:val="0"/>
              <w:autoSpaceDN w:val="0"/>
              <w:adjustRightInd w:val="0"/>
              <w:jc w:val="both"/>
              <w:rPr>
                <w:rFonts w:ascii="Calibri" w:hAnsi="Calibri" w:cs="Calibri"/>
                <w:sz w:val="22"/>
                <w:szCs w:val="22"/>
              </w:rPr>
            </w:pPr>
          </w:p>
          <w:p w:rsidR="007A2474" w:rsidRPr="00C25260" w:rsidRDefault="007A2474" w:rsidP="00B9266A">
            <w:pPr>
              <w:autoSpaceDE w:val="0"/>
              <w:autoSpaceDN w:val="0"/>
              <w:adjustRightInd w:val="0"/>
              <w:jc w:val="both"/>
              <w:rPr>
                <w:rFonts w:ascii="Calibri" w:hAnsi="Calibri" w:cs="Calibri"/>
                <w:sz w:val="22"/>
                <w:szCs w:val="22"/>
              </w:rPr>
            </w:pPr>
            <w:r>
              <w:rPr>
                <w:rFonts w:ascii="Calibri" w:hAnsi="Calibri" w:cs="Calibri"/>
                <w:sz w:val="22"/>
                <w:szCs w:val="22"/>
              </w:rPr>
              <w:t>El</w:t>
            </w:r>
            <w:r w:rsidRPr="00C25260">
              <w:rPr>
                <w:rFonts w:ascii="Calibri" w:hAnsi="Calibri" w:cs="Calibri"/>
                <w:sz w:val="22"/>
                <w:szCs w:val="22"/>
              </w:rPr>
              <w:t xml:space="preserve"> proponen</w:t>
            </w:r>
            <w:r>
              <w:rPr>
                <w:rFonts w:ascii="Calibri" w:hAnsi="Calibri" w:cs="Calibri"/>
                <w:sz w:val="22"/>
                <w:szCs w:val="22"/>
              </w:rPr>
              <w:t>te</w:t>
            </w:r>
            <w:r w:rsidRPr="00C25260">
              <w:rPr>
                <w:rFonts w:ascii="Calibri" w:hAnsi="Calibri" w:cs="Calibri"/>
                <w:sz w:val="22"/>
                <w:szCs w:val="22"/>
              </w:rPr>
              <w:t xml:space="preserve"> deberá presentar </w:t>
            </w:r>
            <w:r>
              <w:rPr>
                <w:rFonts w:ascii="Calibri" w:hAnsi="Calibri" w:cs="Calibri"/>
                <w:sz w:val="22"/>
                <w:szCs w:val="22"/>
              </w:rPr>
              <w:t xml:space="preserve">fotocopia del certificado </w:t>
            </w:r>
            <w:r w:rsidRPr="00C25260">
              <w:rPr>
                <w:rFonts w:ascii="Calibri" w:hAnsi="Calibri" w:cs="Calibri"/>
                <w:sz w:val="22"/>
                <w:szCs w:val="22"/>
              </w:rPr>
              <w:t>de inscripción en el Padrón Nacional de Contribuyentes</w:t>
            </w:r>
            <w:r>
              <w:rPr>
                <w:rFonts w:ascii="Calibri" w:hAnsi="Calibri" w:cs="Calibri"/>
                <w:sz w:val="22"/>
                <w:szCs w:val="22"/>
              </w:rPr>
              <w:t xml:space="preserve"> (del original o del emitido por la oficina virtual del SIN) o fotocopia del certificado NIT la actividad registrada en citado documento deberá guardar directa relación con el objeto del proceso de contratación</w:t>
            </w:r>
            <w:r w:rsidR="003761B9">
              <w:rPr>
                <w:rFonts w:ascii="Calibri" w:hAnsi="Calibri" w:cs="Calibri"/>
                <w:sz w:val="22"/>
                <w:szCs w:val="22"/>
              </w:rPr>
              <w:t>.</w:t>
            </w:r>
            <w:r>
              <w:rPr>
                <w:rFonts w:ascii="Calibri" w:hAnsi="Calibri" w:cs="Calibri"/>
                <w:sz w:val="22"/>
                <w:szCs w:val="22"/>
              </w:rPr>
              <w:tab/>
            </w:r>
          </w:p>
          <w:p w:rsidR="007A2474" w:rsidRPr="001E72B5" w:rsidRDefault="007A2474" w:rsidP="00B9266A">
            <w:pPr>
              <w:autoSpaceDE w:val="0"/>
              <w:autoSpaceDN w:val="0"/>
              <w:adjustRightInd w:val="0"/>
              <w:jc w:val="both"/>
              <w:rPr>
                <w:rFonts w:ascii="Verdana" w:hAnsi="Verdana" w:cs="Calibri"/>
                <w:sz w:val="18"/>
                <w:szCs w:val="18"/>
              </w:rPr>
            </w:pPr>
          </w:p>
        </w:tc>
      </w:tr>
      <w:tr w:rsidR="007A2474" w:rsidRPr="001E72B5" w:rsidTr="00B9266A">
        <w:trPr>
          <w:trHeight w:val="420"/>
        </w:trPr>
        <w:tc>
          <w:tcPr>
            <w:tcW w:w="9113" w:type="dxa"/>
            <w:shd w:val="clear" w:color="auto" w:fill="B8CCE4" w:themeFill="accent1" w:themeFillTint="66"/>
            <w:vAlign w:val="center"/>
          </w:tcPr>
          <w:p w:rsidR="007A2474" w:rsidRPr="001E72B5" w:rsidRDefault="007A2474" w:rsidP="00B9266A">
            <w:pPr>
              <w:autoSpaceDE w:val="0"/>
              <w:autoSpaceDN w:val="0"/>
              <w:adjustRightInd w:val="0"/>
              <w:rPr>
                <w:rFonts w:ascii="Verdana" w:hAnsi="Verdana" w:cs="Calibri"/>
                <w:b/>
                <w:sz w:val="18"/>
                <w:szCs w:val="18"/>
              </w:rPr>
            </w:pPr>
            <w:r>
              <w:rPr>
                <w:rFonts w:ascii="Verdana" w:hAnsi="Verdana" w:cs="Calibri"/>
                <w:b/>
                <w:sz w:val="18"/>
                <w:szCs w:val="18"/>
              </w:rPr>
              <w:t>SEGUROS</w:t>
            </w:r>
          </w:p>
        </w:tc>
      </w:tr>
      <w:tr w:rsidR="007A2474" w:rsidRPr="001E72B5" w:rsidTr="00B9266A">
        <w:trPr>
          <w:trHeight w:val="554"/>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7A2474" w:rsidRPr="00045C25" w:rsidRDefault="007A2474" w:rsidP="00B9266A">
            <w:pPr>
              <w:autoSpaceDE w:val="0"/>
              <w:autoSpaceDN w:val="0"/>
              <w:adjustRightInd w:val="0"/>
              <w:jc w:val="both"/>
              <w:rPr>
                <w:rFonts w:ascii="Verdana" w:hAnsi="Verdana" w:cs="Calibri"/>
                <w:sz w:val="18"/>
                <w:szCs w:val="18"/>
              </w:rPr>
            </w:pPr>
            <w:r w:rsidRPr="00045C25">
              <w:rPr>
                <w:rFonts w:ascii="Verdana" w:hAnsi="Verdana" w:cs="Calibri"/>
                <w:sz w:val="18"/>
                <w:szCs w:val="18"/>
              </w:rPr>
              <w:t>La empresa y/o contratista adjudicado, deberá presentar y mantener vigente de forma ininterrumpida durante todo el periodo del contrato la Póliza de Seguro especificada a continuación:</w:t>
            </w:r>
          </w:p>
          <w:p w:rsidR="007A2474" w:rsidRPr="00045C25" w:rsidRDefault="007A2474" w:rsidP="00B9266A">
            <w:pPr>
              <w:autoSpaceDE w:val="0"/>
              <w:autoSpaceDN w:val="0"/>
              <w:adjustRightInd w:val="0"/>
              <w:jc w:val="both"/>
              <w:rPr>
                <w:rFonts w:ascii="Verdana" w:hAnsi="Verdana" w:cs="Calibri"/>
                <w:sz w:val="18"/>
                <w:szCs w:val="18"/>
              </w:rPr>
            </w:pPr>
            <w:r w:rsidRPr="00045C25">
              <w:rPr>
                <w:rFonts w:ascii="Verdana" w:hAnsi="Verdana" w:cs="Calibri"/>
                <w:sz w:val="18"/>
                <w:szCs w:val="18"/>
              </w:rPr>
              <w:t xml:space="preserve"> </w:t>
            </w:r>
          </w:p>
          <w:p w:rsidR="007A2474" w:rsidRPr="00045C25" w:rsidRDefault="007A2474" w:rsidP="00B9266A">
            <w:pPr>
              <w:autoSpaceDE w:val="0"/>
              <w:autoSpaceDN w:val="0"/>
              <w:adjustRightInd w:val="0"/>
              <w:jc w:val="both"/>
              <w:rPr>
                <w:rFonts w:ascii="Verdana" w:hAnsi="Verdana" w:cs="Calibri"/>
                <w:sz w:val="18"/>
                <w:szCs w:val="18"/>
              </w:rPr>
            </w:pPr>
            <w:r w:rsidRPr="00045C25">
              <w:rPr>
                <w:rFonts w:ascii="Verdana" w:hAnsi="Verdana" w:cs="Calibri"/>
                <w:sz w:val="18"/>
                <w:szCs w:val="18"/>
              </w:rPr>
              <w:t>a)       PÓLIZA DE ACCIDENTES PERSONALES.</w:t>
            </w:r>
          </w:p>
          <w:p w:rsidR="007A2474" w:rsidRPr="00045C25" w:rsidRDefault="007A2474" w:rsidP="00B9266A">
            <w:pPr>
              <w:autoSpaceDE w:val="0"/>
              <w:autoSpaceDN w:val="0"/>
              <w:adjustRightInd w:val="0"/>
              <w:jc w:val="both"/>
              <w:rPr>
                <w:rFonts w:ascii="Verdana" w:hAnsi="Verdana" w:cs="Calibri"/>
                <w:sz w:val="18"/>
                <w:szCs w:val="18"/>
              </w:rPr>
            </w:pPr>
            <w:r w:rsidRPr="00045C25">
              <w:rPr>
                <w:rFonts w:ascii="Verdana" w:hAnsi="Verdana" w:cs="Calibri"/>
                <w:sz w:val="18"/>
                <w:szCs w:val="18"/>
              </w:rPr>
              <w:t>La empresa adjudicada, deberá estar cubierto bajo el Seguro de Accidentes Personales (que cubre gastos médicos, invalides parcial permanente, invalidez total permanente y muerte), por lesiones corporales sufridos como consecuencia directa e inmediata de los accidentes que ocurran en el desempeño de su trabajo</w:t>
            </w:r>
            <w:proofErr w:type="gramStart"/>
            <w:r w:rsidRPr="00045C25">
              <w:rPr>
                <w:rFonts w:ascii="Verdana" w:hAnsi="Verdana" w:cs="Calibri"/>
                <w:sz w:val="18"/>
                <w:szCs w:val="18"/>
              </w:rPr>
              <w:t>..</w:t>
            </w:r>
            <w:proofErr w:type="gramEnd"/>
          </w:p>
          <w:p w:rsidR="007A2474" w:rsidRPr="00045C25" w:rsidRDefault="007A2474" w:rsidP="00B9266A">
            <w:pPr>
              <w:autoSpaceDE w:val="0"/>
              <w:autoSpaceDN w:val="0"/>
              <w:adjustRightInd w:val="0"/>
              <w:jc w:val="both"/>
              <w:rPr>
                <w:rFonts w:ascii="Verdana" w:hAnsi="Verdana" w:cs="Calibri"/>
                <w:sz w:val="18"/>
                <w:szCs w:val="18"/>
              </w:rPr>
            </w:pPr>
          </w:p>
          <w:p w:rsidR="007A2474" w:rsidRPr="00045C25" w:rsidRDefault="007A2474" w:rsidP="00B9266A">
            <w:pPr>
              <w:autoSpaceDE w:val="0"/>
              <w:autoSpaceDN w:val="0"/>
              <w:adjustRightInd w:val="0"/>
              <w:jc w:val="both"/>
              <w:rPr>
                <w:rFonts w:ascii="Verdana" w:hAnsi="Verdana" w:cs="Calibri"/>
                <w:sz w:val="18"/>
                <w:szCs w:val="18"/>
              </w:rPr>
            </w:pPr>
            <w:r w:rsidRPr="00045C25">
              <w:rPr>
                <w:rFonts w:ascii="Verdana" w:hAnsi="Verdana" w:cs="Calibri"/>
                <w:sz w:val="18"/>
                <w:szCs w:val="18"/>
              </w:rPr>
              <w:t>CONDICIONES ADICIONALES</w:t>
            </w:r>
          </w:p>
          <w:p w:rsidR="007A2474" w:rsidRPr="00045C25" w:rsidRDefault="007A2474" w:rsidP="00B9266A">
            <w:pPr>
              <w:autoSpaceDE w:val="0"/>
              <w:autoSpaceDN w:val="0"/>
              <w:adjustRightInd w:val="0"/>
              <w:jc w:val="both"/>
              <w:rPr>
                <w:rFonts w:ascii="Verdana" w:hAnsi="Verdana" w:cs="Calibri"/>
                <w:sz w:val="18"/>
                <w:szCs w:val="18"/>
              </w:rPr>
            </w:pPr>
            <w:r w:rsidRPr="00045C25">
              <w:rPr>
                <w:rFonts w:ascii="Verdana" w:hAnsi="Verdana" w:cs="Calibri"/>
                <w:sz w:val="18"/>
                <w:szCs w:val="18"/>
              </w:rPr>
              <w:t xml:space="preserve"> </w:t>
            </w:r>
          </w:p>
          <w:p w:rsidR="007A2474" w:rsidRPr="00045C25" w:rsidRDefault="007A2474" w:rsidP="00B9266A">
            <w:pPr>
              <w:autoSpaceDE w:val="0"/>
              <w:autoSpaceDN w:val="0"/>
              <w:adjustRightInd w:val="0"/>
              <w:jc w:val="both"/>
              <w:rPr>
                <w:rFonts w:ascii="Verdana" w:hAnsi="Verdana" w:cs="Calibri"/>
                <w:sz w:val="18"/>
                <w:szCs w:val="18"/>
              </w:rPr>
            </w:pPr>
            <w:r w:rsidRPr="00045C25">
              <w:rPr>
                <w:rFonts w:ascii="Verdana" w:hAnsi="Verdana" w:cs="Calibri"/>
                <w:sz w:val="18"/>
                <w:szCs w:val="18"/>
              </w:rPr>
              <w:t xml:space="preserve">De suspenderse por cualquier razón la vigencia o cobertura de la Póliza nominada precedentemente, o bien se presente la existencias de eventos no cubiertos por la misma; La </w:t>
            </w:r>
            <w:r w:rsidRPr="00045C25">
              <w:rPr>
                <w:rFonts w:ascii="Verdana" w:hAnsi="Verdana" w:cs="Calibri"/>
                <w:sz w:val="18"/>
                <w:szCs w:val="18"/>
              </w:rPr>
              <w:lastRenderedPageBreak/>
              <w:t>empresa y/o contratista adjudicado se hace enteramente responsable frente a YPFB por todos los accidentes que puedan  sufrir y/</w:t>
            </w:r>
            <w:proofErr w:type="spellStart"/>
            <w:r w:rsidRPr="00045C25">
              <w:rPr>
                <w:rFonts w:ascii="Verdana" w:hAnsi="Verdana" w:cs="Calibri"/>
                <w:sz w:val="18"/>
                <w:szCs w:val="18"/>
              </w:rPr>
              <w:t>o</w:t>
            </w:r>
            <w:proofErr w:type="spellEnd"/>
            <w:r w:rsidRPr="00045C25">
              <w:rPr>
                <w:rFonts w:ascii="Verdana" w:hAnsi="Verdana" w:cs="Calibri"/>
                <w:sz w:val="18"/>
                <w:szCs w:val="18"/>
              </w:rPr>
              <w:t xml:space="preserve"> ocasionar en el desempeño de sus funciones. </w:t>
            </w:r>
          </w:p>
          <w:p w:rsidR="007A2474" w:rsidRPr="00045C25" w:rsidRDefault="007A2474" w:rsidP="00B9266A">
            <w:pPr>
              <w:autoSpaceDE w:val="0"/>
              <w:autoSpaceDN w:val="0"/>
              <w:adjustRightInd w:val="0"/>
              <w:jc w:val="both"/>
              <w:rPr>
                <w:rFonts w:ascii="Verdana" w:hAnsi="Verdana" w:cs="Calibri"/>
                <w:sz w:val="18"/>
                <w:szCs w:val="18"/>
              </w:rPr>
            </w:pPr>
            <w:r w:rsidRPr="00045C25">
              <w:rPr>
                <w:rFonts w:ascii="Verdana" w:hAnsi="Verdana" w:cs="Calibri"/>
                <w:sz w:val="18"/>
                <w:szCs w:val="18"/>
              </w:rPr>
              <w:t xml:space="preserve"> </w:t>
            </w:r>
          </w:p>
          <w:p w:rsidR="007A2474" w:rsidRPr="001E72B5" w:rsidRDefault="007A2474" w:rsidP="00B9266A">
            <w:pPr>
              <w:autoSpaceDE w:val="0"/>
              <w:autoSpaceDN w:val="0"/>
              <w:adjustRightInd w:val="0"/>
              <w:jc w:val="both"/>
              <w:rPr>
                <w:rFonts w:ascii="Verdana" w:hAnsi="Verdana" w:cs="Calibri"/>
                <w:sz w:val="18"/>
                <w:szCs w:val="18"/>
              </w:rPr>
            </w:pPr>
            <w:r w:rsidRPr="00045C25">
              <w:rPr>
                <w:rFonts w:ascii="Verdana" w:hAnsi="Verdana" w:cs="Calibri"/>
                <w:sz w:val="18"/>
                <w:szCs w:val="18"/>
              </w:rPr>
              <w:t>La empresa y/o contratista adjudicado, deberá entregar una copia de la citada póliza a YPFB antes de la suscripción del contrato.</w:t>
            </w:r>
          </w:p>
        </w:tc>
      </w:tr>
      <w:tr w:rsidR="007A2474" w:rsidRPr="001E72B5" w:rsidTr="00B9266A">
        <w:trPr>
          <w:trHeight w:val="420"/>
        </w:trPr>
        <w:tc>
          <w:tcPr>
            <w:tcW w:w="9113" w:type="dxa"/>
            <w:shd w:val="clear" w:color="auto" w:fill="B8CCE4" w:themeFill="accent1" w:themeFillTint="66"/>
            <w:vAlign w:val="center"/>
          </w:tcPr>
          <w:p w:rsidR="007A2474" w:rsidRPr="001E72B5" w:rsidRDefault="007A2474" w:rsidP="00B9266A">
            <w:pPr>
              <w:autoSpaceDE w:val="0"/>
              <w:autoSpaceDN w:val="0"/>
              <w:adjustRightInd w:val="0"/>
              <w:rPr>
                <w:rFonts w:ascii="Verdana" w:hAnsi="Verdana" w:cs="Calibri"/>
                <w:b/>
                <w:sz w:val="18"/>
                <w:szCs w:val="18"/>
              </w:rPr>
            </w:pPr>
            <w:r>
              <w:rPr>
                <w:rFonts w:ascii="Verdana" w:hAnsi="Verdana" w:cs="Calibri"/>
                <w:b/>
                <w:sz w:val="18"/>
                <w:szCs w:val="18"/>
              </w:rPr>
              <w:lastRenderedPageBreak/>
              <w:t>TRIBUTOS</w:t>
            </w:r>
          </w:p>
        </w:tc>
      </w:tr>
      <w:tr w:rsidR="007A2474" w:rsidRPr="001E72B5" w:rsidTr="00B9266A">
        <w:trPr>
          <w:trHeight w:val="554"/>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7A2474" w:rsidRPr="001E72B5" w:rsidRDefault="007A2474" w:rsidP="00B9266A">
            <w:pPr>
              <w:autoSpaceDE w:val="0"/>
              <w:autoSpaceDN w:val="0"/>
              <w:adjustRightInd w:val="0"/>
              <w:jc w:val="both"/>
              <w:rPr>
                <w:rFonts w:ascii="Verdana" w:hAnsi="Verdana" w:cs="Calibri"/>
                <w:sz w:val="18"/>
                <w:szCs w:val="18"/>
              </w:rPr>
            </w:pPr>
            <w:r w:rsidRPr="00C25260">
              <w:rPr>
                <w:rFonts w:ascii="Calibri" w:hAnsi="Calibri" w:cs="Calibri"/>
                <w:sz w:val="22"/>
                <w:szCs w:val="22"/>
              </w:rPr>
              <w:t>El proponente declara que todos los tributos vigentes a la fecha y que puedan originarse directa o indirectamente en aplicación del Contrato, son de su responsabilidad, no correspondiendo ningún reclamo posterior.</w:t>
            </w:r>
          </w:p>
        </w:tc>
      </w:tr>
      <w:tr w:rsidR="007A2474" w:rsidRPr="001E72B5" w:rsidTr="00B9266A">
        <w:trPr>
          <w:trHeight w:val="554"/>
        </w:trPr>
        <w:tc>
          <w:tcPr>
            <w:tcW w:w="911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7A2474" w:rsidRDefault="007A2474" w:rsidP="00B9266A">
            <w:pPr>
              <w:rPr>
                <w:rFonts w:ascii="Verdana" w:hAnsi="Verdana" w:cs="Calibri"/>
                <w:sz w:val="18"/>
                <w:szCs w:val="18"/>
              </w:rPr>
            </w:pPr>
            <w:r>
              <w:rPr>
                <w:rFonts w:ascii="Verdana" w:hAnsi="Verdana" w:cs="Calibri"/>
                <w:b/>
                <w:sz w:val="18"/>
                <w:szCs w:val="18"/>
              </w:rPr>
              <w:t>MULTAS</w:t>
            </w:r>
          </w:p>
        </w:tc>
      </w:tr>
      <w:tr w:rsidR="007A2474" w:rsidRPr="001E72B5" w:rsidTr="00B9266A">
        <w:trPr>
          <w:trHeight w:val="554"/>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7A2474" w:rsidRDefault="007A2474" w:rsidP="00B9266A">
            <w:pPr>
              <w:rPr>
                <w:rFonts w:ascii="Verdana" w:hAnsi="Verdana" w:cs="Calibri"/>
                <w:sz w:val="18"/>
                <w:szCs w:val="18"/>
              </w:rPr>
            </w:pPr>
            <w:r w:rsidRPr="00AC23FC">
              <w:rPr>
                <w:rFonts w:ascii="Calibri" w:hAnsi="Calibri" w:cs="Calibri"/>
                <w:color w:val="000000"/>
                <w:sz w:val="22"/>
                <w:szCs w:val="22"/>
                <w:lang w:val="es-ES_tradnl" w:eastAsia="es-BO"/>
              </w:rPr>
              <w:t>En caso de incumplimiento al plazo de entrega, se aplicará una multa del 1% sobre el importe total de la adjudicación por cada día calendario de retraso. En caso de llegar al 20% del monto total de adjudicación por concepto de multas, se rescindirá la Orden de Compra, quedando sin efecto la misma, y Y.P.F.B. DCCH  se reservará el derecho de realizar las gestiones legales y administrativas que corresponda.</w:t>
            </w:r>
          </w:p>
        </w:tc>
      </w:tr>
    </w:tbl>
    <w:p w:rsidR="008B482F" w:rsidRDefault="008B482F" w:rsidP="008504E1">
      <w:pPr>
        <w:ind w:left="426"/>
        <w:jc w:val="center"/>
        <w:rPr>
          <w:rFonts w:asciiTheme="minorHAnsi" w:hAnsiTheme="minorHAnsi" w:cstheme="minorHAnsi"/>
          <w:b/>
          <w:color w:val="000000"/>
          <w:sz w:val="22"/>
          <w:szCs w:val="22"/>
        </w:rPr>
      </w:pPr>
    </w:p>
    <w:p w:rsidR="008B482F" w:rsidRDefault="008B482F" w:rsidP="008504E1">
      <w:pPr>
        <w:ind w:left="426"/>
        <w:jc w:val="center"/>
        <w:rPr>
          <w:rFonts w:asciiTheme="minorHAnsi" w:hAnsiTheme="minorHAnsi" w:cstheme="minorHAnsi"/>
          <w:b/>
          <w:color w:val="000000"/>
          <w:sz w:val="22"/>
          <w:szCs w:val="22"/>
        </w:rPr>
      </w:pPr>
    </w:p>
    <w:p w:rsidR="008B482F" w:rsidRDefault="008B482F" w:rsidP="008504E1">
      <w:pPr>
        <w:ind w:left="426"/>
        <w:jc w:val="center"/>
        <w:rPr>
          <w:rFonts w:asciiTheme="minorHAnsi" w:hAnsiTheme="minorHAnsi" w:cstheme="minorHAnsi"/>
          <w:b/>
          <w:color w:val="000000"/>
          <w:sz w:val="22"/>
          <w:szCs w:val="22"/>
        </w:rPr>
      </w:pPr>
    </w:p>
    <w:p w:rsidR="008B482F" w:rsidRDefault="008B482F" w:rsidP="008504E1">
      <w:pPr>
        <w:ind w:left="426"/>
        <w:jc w:val="center"/>
        <w:rPr>
          <w:rFonts w:asciiTheme="minorHAnsi" w:hAnsiTheme="minorHAnsi" w:cstheme="minorHAnsi"/>
          <w:b/>
          <w:color w:val="000000"/>
          <w:sz w:val="22"/>
          <w:szCs w:val="22"/>
        </w:rPr>
      </w:pPr>
    </w:p>
    <w:p w:rsidR="008B482F" w:rsidRDefault="008B482F" w:rsidP="008504E1">
      <w:pPr>
        <w:ind w:left="426"/>
        <w:jc w:val="center"/>
        <w:rPr>
          <w:rFonts w:asciiTheme="minorHAnsi" w:hAnsiTheme="minorHAnsi" w:cstheme="minorHAnsi"/>
          <w:b/>
          <w:color w:val="000000"/>
          <w:sz w:val="22"/>
          <w:szCs w:val="22"/>
        </w:rPr>
      </w:pPr>
    </w:p>
    <w:p w:rsidR="008B482F" w:rsidRDefault="008B482F" w:rsidP="008504E1">
      <w:pPr>
        <w:ind w:left="426"/>
        <w:jc w:val="center"/>
        <w:rPr>
          <w:rFonts w:asciiTheme="minorHAnsi" w:hAnsiTheme="minorHAnsi" w:cstheme="minorHAnsi"/>
          <w:b/>
          <w:color w:val="000000"/>
          <w:sz w:val="22"/>
          <w:szCs w:val="22"/>
        </w:rPr>
      </w:pPr>
    </w:p>
    <w:p w:rsidR="008B482F" w:rsidRDefault="008B482F" w:rsidP="008504E1">
      <w:pPr>
        <w:ind w:left="426"/>
        <w:jc w:val="center"/>
        <w:rPr>
          <w:rFonts w:asciiTheme="minorHAnsi" w:hAnsiTheme="minorHAnsi" w:cstheme="minorHAnsi"/>
          <w:b/>
          <w:color w:val="000000"/>
          <w:sz w:val="22"/>
          <w:szCs w:val="22"/>
        </w:rPr>
      </w:pPr>
    </w:p>
    <w:p w:rsidR="008B482F" w:rsidRDefault="008B482F" w:rsidP="008504E1">
      <w:pPr>
        <w:ind w:left="426"/>
        <w:jc w:val="center"/>
        <w:rPr>
          <w:rFonts w:asciiTheme="minorHAnsi" w:hAnsiTheme="minorHAnsi" w:cstheme="minorHAnsi"/>
          <w:b/>
          <w:color w:val="000000"/>
          <w:sz w:val="22"/>
          <w:szCs w:val="22"/>
        </w:rPr>
      </w:pPr>
    </w:p>
    <w:p w:rsidR="008B482F" w:rsidRDefault="008B482F" w:rsidP="008504E1">
      <w:pPr>
        <w:ind w:left="426"/>
        <w:jc w:val="center"/>
        <w:rPr>
          <w:rFonts w:asciiTheme="minorHAnsi" w:hAnsiTheme="minorHAnsi" w:cstheme="minorHAnsi"/>
          <w:b/>
          <w:color w:val="000000"/>
          <w:sz w:val="22"/>
          <w:szCs w:val="22"/>
        </w:rPr>
      </w:pPr>
    </w:p>
    <w:p w:rsidR="008B482F" w:rsidRDefault="008B482F" w:rsidP="008504E1">
      <w:pPr>
        <w:ind w:left="426"/>
        <w:jc w:val="center"/>
        <w:rPr>
          <w:rFonts w:asciiTheme="minorHAnsi" w:hAnsiTheme="minorHAnsi" w:cstheme="minorHAnsi"/>
          <w:b/>
          <w:color w:val="000000"/>
          <w:sz w:val="22"/>
          <w:szCs w:val="22"/>
        </w:rPr>
      </w:pPr>
    </w:p>
    <w:p w:rsidR="008B482F" w:rsidRDefault="008B482F" w:rsidP="008504E1">
      <w:pPr>
        <w:ind w:left="426"/>
        <w:jc w:val="center"/>
        <w:rPr>
          <w:rFonts w:asciiTheme="minorHAnsi" w:hAnsiTheme="minorHAnsi" w:cstheme="minorHAnsi"/>
          <w:b/>
          <w:color w:val="000000"/>
          <w:sz w:val="22"/>
          <w:szCs w:val="22"/>
        </w:rPr>
      </w:pPr>
    </w:p>
    <w:p w:rsidR="008B482F" w:rsidRDefault="008B482F" w:rsidP="008504E1">
      <w:pPr>
        <w:ind w:left="426"/>
        <w:jc w:val="center"/>
        <w:rPr>
          <w:rFonts w:asciiTheme="minorHAnsi" w:hAnsiTheme="minorHAnsi" w:cstheme="minorHAnsi"/>
          <w:b/>
          <w:color w:val="000000"/>
          <w:sz w:val="22"/>
          <w:szCs w:val="22"/>
        </w:rPr>
      </w:pPr>
    </w:p>
    <w:p w:rsidR="008B482F" w:rsidRDefault="008B482F" w:rsidP="008504E1">
      <w:pPr>
        <w:ind w:left="426"/>
        <w:jc w:val="center"/>
        <w:rPr>
          <w:rFonts w:asciiTheme="minorHAnsi" w:hAnsiTheme="minorHAnsi" w:cstheme="minorHAnsi"/>
          <w:b/>
          <w:color w:val="000000"/>
          <w:sz w:val="22"/>
          <w:szCs w:val="22"/>
        </w:rPr>
      </w:pPr>
    </w:p>
    <w:p w:rsidR="008B482F" w:rsidRDefault="008B482F" w:rsidP="008504E1">
      <w:pPr>
        <w:ind w:left="426"/>
        <w:jc w:val="center"/>
        <w:rPr>
          <w:rFonts w:asciiTheme="minorHAnsi" w:hAnsiTheme="minorHAnsi" w:cstheme="minorHAnsi"/>
          <w:b/>
          <w:color w:val="000000"/>
          <w:sz w:val="22"/>
          <w:szCs w:val="22"/>
        </w:rPr>
      </w:pPr>
    </w:p>
    <w:p w:rsidR="008B482F" w:rsidRDefault="008B482F" w:rsidP="008504E1">
      <w:pPr>
        <w:ind w:left="426"/>
        <w:jc w:val="center"/>
        <w:rPr>
          <w:rFonts w:asciiTheme="minorHAnsi" w:hAnsiTheme="minorHAnsi" w:cstheme="minorHAnsi"/>
          <w:b/>
          <w:color w:val="000000"/>
          <w:sz w:val="22"/>
          <w:szCs w:val="22"/>
        </w:rPr>
      </w:pPr>
    </w:p>
    <w:p w:rsidR="008B482F" w:rsidRDefault="008B482F" w:rsidP="008504E1">
      <w:pPr>
        <w:ind w:left="426"/>
        <w:jc w:val="center"/>
        <w:rPr>
          <w:rFonts w:asciiTheme="minorHAnsi" w:hAnsiTheme="minorHAnsi" w:cstheme="minorHAnsi"/>
          <w:b/>
          <w:color w:val="000000"/>
          <w:sz w:val="22"/>
          <w:szCs w:val="22"/>
        </w:rPr>
      </w:pPr>
    </w:p>
    <w:p w:rsidR="008B482F" w:rsidRDefault="008B482F" w:rsidP="008504E1">
      <w:pPr>
        <w:ind w:left="426"/>
        <w:jc w:val="center"/>
        <w:rPr>
          <w:rFonts w:asciiTheme="minorHAnsi" w:hAnsiTheme="minorHAnsi" w:cstheme="minorHAnsi"/>
          <w:b/>
          <w:color w:val="000000"/>
          <w:sz w:val="22"/>
          <w:szCs w:val="22"/>
        </w:rPr>
      </w:pPr>
    </w:p>
    <w:p w:rsidR="008B482F" w:rsidRDefault="008B482F" w:rsidP="008504E1">
      <w:pPr>
        <w:ind w:left="426"/>
        <w:jc w:val="center"/>
        <w:rPr>
          <w:rFonts w:asciiTheme="minorHAnsi" w:hAnsiTheme="minorHAnsi" w:cstheme="minorHAnsi"/>
          <w:b/>
          <w:color w:val="000000"/>
          <w:sz w:val="22"/>
          <w:szCs w:val="22"/>
        </w:rPr>
      </w:pPr>
    </w:p>
    <w:p w:rsidR="008B482F" w:rsidRDefault="008B482F" w:rsidP="008504E1">
      <w:pPr>
        <w:ind w:left="426"/>
        <w:jc w:val="center"/>
        <w:rPr>
          <w:rFonts w:asciiTheme="minorHAnsi" w:hAnsiTheme="minorHAnsi" w:cstheme="minorHAnsi"/>
          <w:b/>
          <w:color w:val="000000"/>
          <w:sz w:val="22"/>
          <w:szCs w:val="22"/>
        </w:rPr>
      </w:pPr>
    </w:p>
    <w:p w:rsidR="008B482F" w:rsidRDefault="008B482F" w:rsidP="008504E1">
      <w:pPr>
        <w:ind w:left="426"/>
        <w:jc w:val="center"/>
        <w:rPr>
          <w:rFonts w:asciiTheme="minorHAnsi" w:hAnsiTheme="minorHAnsi" w:cstheme="minorHAnsi"/>
          <w:b/>
          <w:color w:val="000000"/>
          <w:sz w:val="22"/>
          <w:szCs w:val="22"/>
        </w:rPr>
      </w:pPr>
    </w:p>
    <w:p w:rsidR="008B482F" w:rsidRDefault="008B482F" w:rsidP="008504E1">
      <w:pPr>
        <w:ind w:left="426"/>
        <w:jc w:val="center"/>
        <w:rPr>
          <w:rFonts w:asciiTheme="minorHAnsi" w:hAnsiTheme="minorHAnsi" w:cstheme="minorHAnsi"/>
          <w:b/>
          <w:color w:val="000000"/>
          <w:sz w:val="22"/>
          <w:szCs w:val="22"/>
        </w:rPr>
      </w:pPr>
    </w:p>
    <w:p w:rsidR="008B482F" w:rsidRDefault="008B482F" w:rsidP="008504E1">
      <w:pPr>
        <w:ind w:left="426"/>
        <w:jc w:val="center"/>
        <w:rPr>
          <w:rFonts w:asciiTheme="minorHAnsi" w:hAnsiTheme="minorHAnsi" w:cstheme="minorHAnsi"/>
          <w:b/>
          <w:color w:val="000000"/>
          <w:sz w:val="22"/>
          <w:szCs w:val="22"/>
        </w:rPr>
      </w:pPr>
    </w:p>
    <w:p w:rsidR="008B482F" w:rsidRDefault="008B482F" w:rsidP="008504E1">
      <w:pPr>
        <w:ind w:left="426"/>
        <w:jc w:val="center"/>
        <w:rPr>
          <w:rFonts w:asciiTheme="minorHAnsi" w:hAnsiTheme="minorHAnsi" w:cstheme="minorHAnsi"/>
          <w:b/>
          <w:color w:val="000000"/>
          <w:sz w:val="22"/>
          <w:szCs w:val="22"/>
        </w:rPr>
      </w:pPr>
    </w:p>
    <w:p w:rsidR="008B482F" w:rsidRDefault="008B482F" w:rsidP="008504E1">
      <w:pPr>
        <w:ind w:left="426"/>
        <w:jc w:val="center"/>
        <w:rPr>
          <w:rFonts w:asciiTheme="minorHAnsi" w:hAnsiTheme="minorHAnsi" w:cstheme="minorHAnsi"/>
          <w:b/>
          <w:color w:val="000000"/>
          <w:sz w:val="22"/>
          <w:szCs w:val="22"/>
        </w:rPr>
      </w:pPr>
    </w:p>
    <w:p w:rsidR="008B482F" w:rsidRDefault="008B482F" w:rsidP="008504E1">
      <w:pPr>
        <w:ind w:left="426"/>
        <w:jc w:val="center"/>
        <w:rPr>
          <w:rFonts w:asciiTheme="minorHAnsi" w:hAnsiTheme="minorHAnsi" w:cstheme="minorHAnsi"/>
          <w:b/>
          <w:color w:val="000000"/>
          <w:sz w:val="22"/>
          <w:szCs w:val="22"/>
        </w:rPr>
      </w:pPr>
    </w:p>
    <w:p w:rsidR="008B482F" w:rsidRDefault="008B482F" w:rsidP="008504E1">
      <w:pPr>
        <w:ind w:left="426"/>
        <w:jc w:val="center"/>
        <w:rPr>
          <w:rFonts w:asciiTheme="minorHAnsi" w:hAnsiTheme="minorHAnsi" w:cstheme="minorHAnsi"/>
          <w:b/>
          <w:color w:val="000000"/>
          <w:sz w:val="22"/>
          <w:szCs w:val="22"/>
        </w:rPr>
      </w:pPr>
    </w:p>
    <w:p w:rsidR="008B482F" w:rsidRDefault="008B482F" w:rsidP="008504E1">
      <w:pPr>
        <w:ind w:left="426"/>
        <w:jc w:val="center"/>
        <w:rPr>
          <w:rFonts w:asciiTheme="minorHAnsi" w:hAnsiTheme="minorHAnsi" w:cstheme="minorHAnsi"/>
          <w:b/>
          <w:color w:val="000000"/>
          <w:sz w:val="22"/>
          <w:szCs w:val="22"/>
        </w:rPr>
      </w:pPr>
    </w:p>
    <w:p w:rsidR="008B482F" w:rsidRDefault="008B482F" w:rsidP="008504E1">
      <w:pPr>
        <w:ind w:left="426"/>
        <w:jc w:val="center"/>
        <w:rPr>
          <w:rFonts w:asciiTheme="minorHAnsi" w:hAnsiTheme="minorHAnsi" w:cstheme="minorHAnsi"/>
          <w:b/>
          <w:color w:val="000000"/>
          <w:sz w:val="22"/>
          <w:szCs w:val="22"/>
        </w:rPr>
      </w:pPr>
    </w:p>
    <w:p w:rsidR="008B482F" w:rsidRDefault="008B482F" w:rsidP="008504E1">
      <w:pPr>
        <w:ind w:left="426"/>
        <w:jc w:val="center"/>
        <w:rPr>
          <w:rFonts w:asciiTheme="minorHAnsi" w:hAnsiTheme="minorHAnsi" w:cstheme="minorHAnsi"/>
          <w:b/>
          <w:color w:val="000000"/>
          <w:sz w:val="22"/>
          <w:szCs w:val="22"/>
        </w:rPr>
      </w:pPr>
    </w:p>
    <w:p w:rsidR="008B482F" w:rsidRDefault="008B482F" w:rsidP="008504E1">
      <w:pPr>
        <w:ind w:left="426"/>
        <w:jc w:val="center"/>
        <w:rPr>
          <w:rFonts w:asciiTheme="minorHAnsi" w:hAnsiTheme="minorHAnsi" w:cstheme="minorHAnsi"/>
          <w:b/>
          <w:color w:val="000000"/>
          <w:sz w:val="22"/>
          <w:szCs w:val="22"/>
        </w:rPr>
      </w:pPr>
    </w:p>
    <w:p w:rsidR="008B482F" w:rsidRDefault="008B482F" w:rsidP="008504E1">
      <w:pPr>
        <w:ind w:left="426"/>
        <w:jc w:val="center"/>
        <w:rPr>
          <w:rFonts w:asciiTheme="minorHAnsi" w:hAnsiTheme="minorHAnsi" w:cstheme="minorHAnsi"/>
          <w:b/>
          <w:color w:val="000000"/>
          <w:sz w:val="22"/>
          <w:szCs w:val="22"/>
        </w:rPr>
      </w:pPr>
    </w:p>
    <w:p w:rsidR="00D0399F" w:rsidRPr="00552079" w:rsidRDefault="009B7F71" w:rsidP="008504E1">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BC55D5">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BC55D5">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BC55D5">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BC55D5">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BC55D5">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BC55D5">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BC55D5">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BC55D5">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BC55D5">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BC55D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BC55D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BC55D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BC55D5">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BC55D5">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BC55D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BC55D5">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BC55D5">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BC55D5">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BC55D5">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BC55D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BC55D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BC55D5">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BC55D5">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BC55D5">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BC55D5">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BC55D5">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BC55D5">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BC55D5">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BC55D5">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BC55D5">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BC55D5">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BC55D5">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BC55D5">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BC55D5">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Default="006025E6"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Pr="00EF53D3" w:rsidRDefault="00035B0E"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BC55D5">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BC55D5">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BC55D5">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BC55D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BC55D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BC55D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BC55D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BC55D5">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BC55D5">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BC55D5">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BC55D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BC55D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7E55A2" w:rsidRPr="004000DE" w:rsidRDefault="002C772A" w:rsidP="00BC55D5">
      <w:pPr>
        <w:numPr>
          <w:ilvl w:val="0"/>
          <w:numId w:val="21"/>
        </w:numPr>
        <w:jc w:val="both"/>
        <w:outlineLvl w:val="1"/>
        <w:rPr>
          <w:rFonts w:asciiTheme="minorHAnsi" w:hAnsiTheme="minorHAnsi" w:cstheme="minorHAnsi"/>
          <w:color w:val="000000"/>
          <w:sz w:val="22"/>
          <w:szCs w:val="22"/>
        </w:rPr>
      </w:pPr>
      <w:r w:rsidRPr="004000DE">
        <w:rPr>
          <w:rFonts w:asciiTheme="minorHAnsi" w:hAnsiTheme="minorHAnsi" w:cstheme="minorHAnsi"/>
          <w:color w:val="000000"/>
          <w:sz w:val="22"/>
          <w:szCs w:val="22"/>
        </w:rPr>
        <w:t>G</w:t>
      </w:r>
      <w:r w:rsidRPr="004000DE">
        <w:rPr>
          <w:rFonts w:asciiTheme="minorHAnsi" w:hAnsiTheme="minorHAnsi" w:cstheme="minorHAnsi"/>
          <w:sz w:val="22"/>
          <w:szCs w:val="22"/>
        </w:rPr>
        <w:t>arantía de Cumplimiento de Contrato</w:t>
      </w:r>
    </w:p>
    <w:p w:rsidR="007E55A2" w:rsidRDefault="007E55A2" w:rsidP="007E55A2">
      <w:pPr>
        <w:ind w:left="720"/>
        <w:jc w:val="both"/>
        <w:outlineLvl w:val="1"/>
        <w:rPr>
          <w:rFonts w:ascii="Calibri" w:hAnsi="Calibri" w:cs="Calibri"/>
          <w:sz w:val="22"/>
          <w:szCs w:val="22"/>
        </w:rPr>
      </w:pPr>
      <w:r w:rsidRPr="007E55A2">
        <w:rPr>
          <w:rFonts w:ascii="Calibri" w:hAnsi="Calibri" w:cs="Calibri"/>
          <w:sz w:val="22"/>
          <w:szCs w:val="22"/>
        </w:rPr>
        <w:t>La empresa adjudicada deberá presentar antes de la firma de contrato la siguiente garantía:</w:t>
      </w:r>
    </w:p>
    <w:p w:rsidR="007E55A2" w:rsidRDefault="007E55A2" w:rsidP="007E55A2">
      <w:pPr>
        <w:ind w:left="720"/>
        <w:jc w:val="both"/>
        <w:outlineLvl w:val="1"/>
        <w:rPr>
          <w:rFonts w:ascii="Calibri" w:hAnsi="Calibri" w:cs="Calibri"/>
          <w:sz w:val="22"/>
          <w:szCs w:val="22"/>
        </w:rPr>
      </w:pPr>
      <w:r>
        <w:rPr>
          <w:rFonts w:ascii="Calibri" w:hAnsi="Calibri" w:cs="Calibri"/>
          <w:sz w:val="22"/>
          <w:szCs w:val="22"/>
        </w:rPr>
        <w:t>Tiene por objeto garantizar la vigencia, conclusión y entrega definitiva del objeto del contrato, será equivalente al Siete por ciento (7%) del monto del Contrato.</w:t>
      </w:r>
    </w:p>
    <w:p w:rsidR="007E55A2" w:rsidRDefault="007E55A2" w:rsidP="007E55A2">
      <w:pPr>
        <w:ind w:left="720"/>
        <w:jc w:val="both"/>
        <w:outlineLvl w:val="1"/>
        <w:rPr>
          <w:rFonts w:ascii="Calibri" w:hAnsi="Calibri" w:cs="Calibri"/>
          <w:sz w:val="22"/>
          <w:szCs w:val="22"/>
        </w:rPr>
      </w:pPr>
      <w:r>
        <w:rPr>
          <w:rFonts w:ascii="Calibri" w:hAnsi="Calibri" w:cs="Calibri"/>
          <w:sz w:val="22"/>
          <w:szCs w:val="22"/>
        </w:rPr>
        <w:t>Se establecen los siguientes tipos de garantía:</w:t>
      </w:r>
    </w:p>
    <w:p w:rsidR="00813958" w:rsidRPr="003B2E04" w:rsidRDefault="00813958" w:rsidP="00813958">
      <w:pPr>
        <w:numPr>
          <w:ilvl w:val="0"/>
          <w:numId w:val="52"/>
        </w:numPr>
        <w:ind w:left="1276"/>
        <w:jc w:val="both"/>
        <w:rPr>
          <w:rFonts w:ascii="Calibri" w:hAnsi="Calibri" w:cs="Calibri"/>
          <w:sz w:val="22"/>
          <w:szCs w:val="22"/>
          <w:u w:val="single"/>
          <w:lang w:eastAsia="es-ES"/>
        </w:rPr>
      </w:pPr>
      <w:r w:rsidRPr="003B2E04">
        <w:rPr>
          <w:rFonts w:ascii="Calibri" w:hAnsi="Calibri" w:cs="Calibri"/>
          <w:b/>
          <w:sz w:val="22"/>
          <w:szCs w:val="22"/>
          <w:lang w:eastAsia="es-ES"/>
        </w:rPr>
        <w:t>Boleta de Garantía</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B2E04">
        <w:rPr>
          <w:rFonts w:ascii="Calibri" w:hAnsi="Calibri" w:cs="Calibri"/>
          <w:b/>
          <w:sz w:val="22"/>
          <w:szCs w:val="22"/>
          <w:lang w:eastAsia="es-ES"/>
        </w:rPr>
        <w:t>renovable, irrevocable y de ejecución inmediata</w:t>
      </w:r>
      <w:r w:rsidRPr="003B2E04">
        <w:rPr>
          <w:rFonts w:ascii="Calibri" w:hAnsi="Calibri" w:cs="Calibri"/>
          <w:sz w:val="22"/>
          <w:szCs w:val="22"/>
          <w:lang w:eastAsia="es-ES"/>
        </w:rPr>
        <w:t xml:space="preserve"> cuya </w:t>
      </w:r>
      <w:r w:rsidRPr="003B2E04">
        <w:rPr>
          <w:rFonts w:ascii="Calibri" w:hAnsi="Calibri" w:cs="Calibri"/>
          <w:sz w:val="22"/>
          <w:szCs w:val="22"/>
          <w:u w:val="single"/>
          <w:lang w:eastAsia="es-ES"/>
        </w:rPr>
        <w:t>vigencia será de 60 días calendario adicionales a la vigencia del contrato, por un importe equivalente al 7% del valor total del contrato.</w:t>
      </w:r>
    </w:p>
    <w:p w:rsidR="00813958" w:rsidRPr="003B2E04" w:rsidRDefault="00813958" w:rsidP="00813958">
      <w:pPr>
        <w:numPr>
          <w:ilvl w:val="0"/>
          <w:numId w:val="52"/>
        </w:numPr>
        <w:ind w:left="1276"/>
        <w:jc w:val="both"/>
        <w:rPr>
          <w:rFonts w:ascii="Calibri" w:hAnsi="Calibri" w:cs="Calibri"/>
          <w:sz w:val="22"/>
          <w:szCs w:val="22"/>
          <w:lang w:eastAsia="es-ES"/>
        </w:rPr>
      </w:pPr>
      <w:r w:rsidRPr="003B2E04">
        <w:rPr>
          <w:rFonts w:ascii="Calibri" w:hAnsi="Calibri" w:cs="Calibri"/>
          <w:b/>
          <w:sz w:val="22"/>
          <w:szCs w:val="22"/>
          <w:lang w:eastAsia="es-ES"/>
        </w:rPr>
        <w:t>Garantía a Primer Requerimiento</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w:t>
      </w:r>
      <w:r w:rsidRPr="003B2E04">
        <w:rPr>
          <w:rFonts w:ascii="Calibri" w:hAnsi="Calibri" w:cs="Calibri"/>
          <w:sz w:val="22"/>
          <w:szCs w:val="22"/>
          <w:lang w:eastAsia="es-ES"/>
        </w:rPr>
        <w:lastRenderedPageBreak/>
        <w:t xml:space="preserve">Fiscales Bolivianos, con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60 días calendario adicionales a la vigencia del contrato, por un importe equivalente al 7% del valor total del contrato</w:t>
      </w:r>
      <w:r w:rsidRPr="003B2E04">
        <w:rPr>
          <w:rFonts w:ascii="Calibri" w:hAnsi="Calibri" w:cs="Calibri"/>
          <w:sz w:val="22"/>
          <w:szCs w:val="22"/>
          <w:lang w:eastAsia="es-ES"/>
        </w:rPr>
        <w:t>.</w:t>
      </w:r>
    </w:p>
    <w:p w:rsidR="00813958" w:rsidRPr="00F242C9" w:rsidRDefault="00813958" w:rsidP="00813958">
      <w:pPr>
        <w:numPr>
          <w:ilvl w:val="0"/>
          <w:numId w:val="52"/>
        </w:numPr>
        <w:ind w:left="1276"/>
        <w:jc w:val="both"/>
        <w:rPr>
          <w:rFonts w:asciiTheme="minorHAnsi" w:hAnsiTheme="minorHAnsi" w:cstheme="minorHAnsi"/>
          <w:b/>
          <w:bCs/>
          <w:color w:val="FF0000"/>
          <w:sz w:val="22"/>
          <w:szCs w:val="22"/>
          <w:lang w:val="es-ES_tradnl"/>
        </w:rPr>
      </w:pPr>
      <w:r w:rsidRPr="003B2E04">
        <w:rPr>
          <w:rFonts w:ascii="Calibri" w:hAnsi="Calibri" w:cs="Calibri"/>
          <w:b/>
          <w:sz w:val="22"/>
          <w:szCs w:val="22"/>
          <w:lang w:eastAsia="es-ES"/>
        </w:rPr>
        <w:t>Póliza de caución a Primer requerimiento para Entidades Públicas</w:t>
      </w:r>
      <w:r w:rsidRPr="003B2E04">
        <w:rPr>
          <w:rFonts w:ascii="Calibri" w:hAnsi="Calibri" w:cs="Calibri"/>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60 días calendario adicionales a la vigencia del contrato, por un importe equivalente al 7% del valor total del contrato.</w:t>
      </w:r>
    </w:p>
    <w:p w:rsidR="004B1521" w:rsidRPr="00813958" w:rsidRDefault="007E55A2" w:rsidP="00813958">
      <w:pPr>
        <w:ind w:left="708"/>
        <w:jc w:val="both"/>
        <w:outlineLvl w:val="1"/>
        <w:rPr>
          <w:rFonts w:ascii="Calibri" w:hAnsi="Calibri" w:cs="Calibri"/>
          <w:sz w:val="22"/>
          <w:szCs w:val="22"/>
        </w:rPr>
      </w:pPr>
      <w:r w:rsidRPr="00813958">
        <w:rPr>
          <w:rFonts w:ascii="Calibri" w:hAnsi="Calibri" w:cs="Calibri"/>
          <w:sz w:val="22"/>
          <w:szCs w:val="22"/>
        </w:rPr>
        <w:t>La vigencia de la garantía será computable a partir de la emisión de la misma hasta la recepción definitiva del servicio, de Sesenta (60) días calendario a partir de la finalización del contrato, debiendo ser renovadas las veces que YPFB así lo requiera.</w:t>
      </w:r>
    </w:p>
    <w:p w:rsidR="005A2A0A" w:rsidRPr="000440BF" w:rsidRDefault="005A2A0A" w:rsidP="00BC55D5">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BC55D5">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Default="00FA78A9" w:rsidP="00FA78A9">
      <w:pPr>
        <w:rPr>
          <w:rFonts w:asciiTheme="minorHAnsi" w:hAnsiTheme="minorHAnsi" w:cstheme="minorHAnsi"/>
          <w:sz w:val="22"/>
          <w:szCs w:val="22"/>
          <w:lang w:val="es-MX"/>
        </w:rPr>
      </w:pPr>
    </w:p>
    <w:p w:rsidR="00A14379" w:rsidRDefault="00A14379" w:rsidP="00FA78A9">
      <w:pPr>
        <w:rPr>
          <w:rFonts w:asciiTheme="minorHAnsi" w:hAnsiTheme="minorHAnsi" w:cstheme="minorHAnsi"/>
          <w:sz w:val="22"/>
          <w:szCs w:val="22"/>
          <w:lang w:val="es-MX"/>
        </w:rPr>
      </w:pPr>
    </w:p>
    <w:p w:rsidR="00A14379" w:rsidRDefault="00A14379" w:rsidP="00FA78A9">
      <w:pPr>
        <w:rPr>
          <w:rFonts w:asciiTheme="minorHAnsi" w:hAnsiTheme="minorHAnsi" w:cstheme="minorHAnsi"/>
          <w:sz w:val="22"/>
          <w:szCs w:val="22"/>
          <w:lang w:val="es-MX"/>
        </w:rPr>
      </w:pPr>
    </w:p>
    <w:p w:rsidR="00A14379" w:rsidRDefault="00A14379" w:rsidP="00FA78A9">
      <w:pPr>
        <w:rPr>
          <w:rFonts w:asciiTheme="minorHAnsi" w:hAnsiTheme="minorHAnsi" w:cstheme="minorHAnsi"/>
          <w:sz w:val="22"/>
          <w:szCs w:val="22"/>
          <w:lang w:val="es-MX"/>
        </w:rPr>
      </w:pPr>
    </w:p>
    <w:p w:rsidR="00A14379" w:rsidRPr="00552079" w:rsidRDefault="00A14379" w:rsidP="00FA78A9">
      <w:pPr>
        <w:rPr>
          <w:rFonts w:asciiTheme="minorHAnsi" w:hAnsiTheme="minorHAnsi" w:cstheme="minorHAnsi"/>
          <w:sz w:val="22"/>
          <w:szCs w:val="22"/>
          <w:lang w:val="es-MX"/>
        </w:rPr>
      </w:pPr>
    </w:p>
    <w:p w:rsidR="00A14379" w:rsidRPr="00552079" w:rsidRDefault="00A14379" w:rsidP="00A14379">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A14379" w:rsidRPr="00552079" w:rsidRDefault="00A14379" w:rsidP="00A143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A14379" w:rsidRPr="00552079" w:rsidRDefault="00A14379" w:rsidP="00A14379">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A14379" w:rsidRDefault="00A14379" w:rsidP="00596B5C">
      <w:pPr>
        <w:jc w:val="center"/>
        <w:rPr>
          <w:rFonts w:ascii="Calibri" w:hAnsi="Calibri" w:cs="Calibri"/>
          <w:b/>
        </w:rPr>
        <w:sectPr w:rsidR="00A14379" w:rsidSect="00992745">
          <w:footerReference w:type="default" r:id="rId19"/>
          <w:pgSz w:w="12242" w:h="15842" w:code="1"/>
          <w:pgMar w:top="1701" w:right="1418" w:bottom="567" w:left="1701" w:header="624" w:footer="851" w:gutter="0"/>
          <w:cols w:space="708"/>
          <w:titlePg/>
          <w:docGrid w:linePitch="360"/>
        </w:sect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688"/>
        <w:gridCol w:w="5311"/>
        <w:gridCol w:w="708"/>
        <w:gridCol w:w="426"/>
        <w:gridCol w:w="850"/>
      </w:tblGrid>
      <w:tr w:rsidR="007A2474" w:rsidRPr="00C75BEC" w:rsidTr="007A2474">
        <w:trPr>
          <w:tblHeader/>
          <w:jc w:val="center"/>
        </w:trPr>
        <w:tc>
          <w:tcPr>
            <w:tcW w:w="5688" w:type="dxa"/>
            <w:shd w:val="clear" w:color="auto" w:fill="D9D9D9" w:themeFill="background1" w:themeFillShade="D9"/>
            <w:vAlign w:val="center"/>
          </w:tcPr>
          <w:p w:rsidR="007A2474" w:rsidRPr="00DB5AAF" w:rsidRDefault="007A2474" w:rsidP="00B9266A">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5311" w:type="dxa"/>
            <w:shd w:val="clear" w:color="auto" w:fill="D9D9D9" w:themeFill="background1" w:themeFillShade="D9"/>
            <w:vAlign w:val="center"/>
          </w:tcPr>
          <w:p w:rsidR="007A2474" w:rsidRDefault="007A2474" w:rsidP="00B9266A">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7A2474" w:rsidRPr="00DB5AAF" w:rsidRDefault="007A2474" w:rsidP="00B9266A">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984" w:type="dxa"/>
            <w:gridSpan w:val="3"/>
            <w:tcBorders>
              <w:top w:val="single" w:sz="12" w:space="0" w:color="auto"/>
              <w:bottom w:val="single" w:sz="2" w:space="0" w:color="000000"/>
            </w:tcBorders>
            <w:shd w:val="clear" w:color="auto" w:fill="D9D9D9" w:themeFill="background1" w:themeFillShade="D9"/>
            <w:vAlign w:val="center"/>
          </w:tcPr>
          <w:p w:rsidR="007A2474" w:rsidRPr="00DB5AAF" w:rsidRDefault="007A2474" w:rsidP="00B9266A">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7A2474" w:rsidRPr="00C75BEC" w:rsidTr="007A2474">
        <w:trPr>
          <w:cantSplit/>
          <w:trHeight w:val="1448"/>
          <w:jc w:val="center"/>
        </w:trPr>
        <w:tc>
          <w:tcPr>
            <w:tcW w:w="5688" w:type="dxa"/>
            <w:shd w:val="clear" w:color="auto" w:fill="D9D9D9" w:themeFill="background1" w:themeFillShade="D9"/>
            <w:vAlign w:val="center"/>
          </w:tcPr>
          <w:p w:rsidR="007A2474" w:rsidRPr="00DB5AAF" w:rsidRDefault="007A2474" w:rsidP="00B9266A">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5311" w:type="dxa"/>
            <w:shd w:val="clear" w:color="auto" w:fill="D9D9D9" w:themeFill="background1" w:themeFillShade="D9"/>
            <w:vAlign w:val="center"/>
          </w:tcPr>
          <w:p w:rsidR="007A2474" w:rsidRPr="00DB5AAF" w:rsidRDefault="007A2474" w:rsidP="00B9266A">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708" w:type="dxa"/>
            <w:tcBorders>
              <w:top w:val="single" w:sz="2" w:space="0" w:color="000000"/>
              <w:bottom w:val="single" w:sz="2" w:space="0" w:color="000000"/>
            </w:tcBorders>
            <w:shd w:val="clear" w:color="auto" w:fill="D9D9D9" w:themeFill="background1" w:themeFillShade="D9"/>
            <w:textDirection w:val="btLr"/>
            <w:vAlign w:val="center"/>
          </w:tcPr>
          <w:p w:rsidR="007A2474" w:rsidRPr="00DB5AAF" w:rsidRDefault="007A2474" w:rsidP="00B9266A">
            <w:pPr>
              <w:rPr>
                <w:rFonts w:ascii="Calibri" w:hAnsi="Calibri" w:cs="Calibri"/>
                <w:b/>
                <w:sz w:val="18"/>
                <w:szCs w:val="18"/>
              </w:rPr>
            </w:pPr>
            <w:r w:rsidRPr="00DB5AAF">
              <w:rPr>
                <w:rFonts w:ascii="Calibri" w:hAnsi="Calibri" w:cs="Calibri"/>
                <w:b/>
                <w:sz w:val="18"/>
                <w:szCs w:val="18"/>
              </w:rPr>
              <w:t>CUMPLE</w:t>
            </w:r>
          </w:p>
        </w:tc>
        <w:tc>
          <w:tcPr>
            <w:tcW w:w="426" w:type="dxa"/>
            <w:tcBorders>
              <w:top w:val="single" w:sz="2" w:space="0" w:color="000000"/>
              <w:bottom w:val="single" w:sz="2" w:space="0" w:color="000000"/>
            </w:tcBorders>
            <w:shd w:val="clear" w:color="auto" w:fill="D9D9D9" w:themeFill="background1" w:themeFillShade="D9"/>
            <w:textDirection w:val="btLr"/>
            <w:vAlign w:val="center"/>
          </w:tcPr>
          <w:p w:rsidR="007A2474" w:rsidRPr="00DB5AAF" w:rsidRDefault="007A2474" w:rsidP="00B9266A">
            <w:pPr>
              <w:rPr>
                <w:rFonts w:ascii="Calibri" w:hAnsi="Calibri" w:cs="Calibri"/>
                <w:b/>
                <w:sz w:val="18"/>
                <w:szCs w:val="18"/>
              </w:rPr>
            </w:pPr>
            <w:r w:rsidRPr="00DB5AAF">
              <w:rPr>
                <w:rFonts w:ascii="Calibri" w:hAnsi="Calibri" w:cs="Calibri"/>
                <w:b/>
                <w:sz w:val="18"/>
                <w:szCs w:val="18"/>
              </w:rPr>
              <w:t>NO CUMPLE</w:t>
            </w:r>
          </w:p>
        </w:tc>
        <w:tc>
          <w:tcPr>
            <w:tcW w:w="850" w:type="dxa"/>
            <w:tcBorders>
              <w:top w:val="single" w:sz="2" w:space="0" w:color="000000"/>
              <w:bottom w:val="single" w:sz="2" w:space="0" w:color="000000"/>
            </w:tcBorders>
            <w:shd w:val="clear" w:color="auto" w:fill="D9D9D9" w:themeFill="background1" w:themeFillShade="D9"/>
            <w:textDirection w:val="btLr"/>
            <w:vAlign w:val="center"/>
          </w:tcPr>
          <w:p w:rsidR="007A2474" w:rsidRPr="00DB5AAF" w:rsidRDefault="007A2474" w:rsidP="00B9266A">
            <w:pPr>
              <w:rPr>
                <w:rFonts w:ascii="Calibri" w:hAnsi="Calibri" w:cs="Calibri"/>
                <w:b/>
                <w:sz w:val="18"/>
                <w:szCs w:val="18"/>
              </w:rPr>
            </w:pPr>
            <w:r>
              <w:rPr>
                <w:rFonts w:ascii="Calibri" w:hAnsi="Calibri" w:cs="Calibri"/>
                <w:b/>
                <w:sz w:val="18"/>
                <w:szCs w:val="18"/>
              </w:rPr>
              <w:t>DESCRIPCION PORQUE NO CUMPLE</w:t>
            </w:r>
          </w:p>
        </w:tc>
      </w:tr>
      <w:tr w:rsidR="007A2474" w:rsidRPr="00C75BEC" w:rsidTr="007A2474">
        <w:trPr>
          <w:jc w:val="center"/>
        </w:trPr>
        <w:tc>
          <w:tcPr>
            <w:tcW w:w="5688" w:type="dxa"/>
            <w:vAlign w:val="center"/>
          </w:tcPr>
          <w:tbl>
            <w:tblPr>
              <w:tblW w:w="4536" w:type="dxa"/>
              <w:tblInd w:w="212" w:type="dxa"/>
              <w:tblCellMar>
                <w:left w:w="70" w:type="dxa"/>
                <w:right w:w="70" w:type="dxa"/>
              </w:tblCellMar>
              <w:tblLook w:val="04A0" w:firstRow="1" w:lastRow="0" w:firstColumn="1" w:lastColumn="0" w:noHBand="0" w:noVBand="1"/>
            </w:tblPr>
            <w:tblGrid>
              <w:gridCol w:w="709"/>
              <w:gridCol w:w="3827"/>
            </w:tblGrid>
            <w:tr w:rsidR="007A2474" w:rsidRPr="001405EF" w:rsidTr="00B9266A">
              <w:trPr>
                <w:trHeight w:val="502"/>
              </w:trPr>
              <w:tc>
                <w:tcPr>
                  <w:tcW w:w="709" w:type="dxa"/>
                  <w:tcBorders>
                    <w:top w:val="single" w:sz="4" w:space="0" w:color="auto"/>
                    <w:left w:val="single" w:sz="4" w:space="0" w:color="auto"/>
                    <w:bottom w:val="single" w:sz="4" w:space="0" w:color="auto"/>
                    <w:right w:val="single" w:sz="4" w:space="0" w:color="000000"/>
                  </w:tcBorders>
                  <w:shd w:val="clear" w:color="auto" w:fill="B8CCE4"/>
                  <w:vAlign w:val="center"/>
                </w:tcPr>
                <w:p w:rsidR="007A2474" w:rsidRPr="001405EF" w:rsidRDefault="007A2474" w:rsidP="00B9266A">
                  <w:pPr>
                    <w:spacing w:before="60" w:after="60"/>
                    <w:jc w:val="center"/>
                    <w:rPr>
                      <w:rFonts w:ascii="Verdana" w:hAnsi="Verdana" w:cs="Calibri"/>
                      <w:b/>
                      <w:bCs/>
                      <w:sz w:val="14"/>
                      <w:szCs w:val="14"/>
                      <w:lang w:val="es-BO"/>
                    </w:rPr>
                  </w:pPr>
                  <w:r w:rsidRPr="001405EF">
                    <w:rPr>
                      <w:rFonts w:ascii="Verdana" w:hAnsi="Verdana" w:cs="Calibri"/>
                      <w:b/>
                      <w:bCs/>
                      <w:sz w:val="14"/>
                      <w:szCs w:val="14"/>
                      <w:lang w:val="es-BO"/>
                    </w:rPr>
                    <w:t>N° ÍTEM</w:t>
                  </w:r>
                </w:p>
              </w:tc>
              <w:tc>
                <w:tcPr>
                  <w:tcW w:w="3827"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7A2474" w:rsidRPr="001405EF" w:rsidRDefault="007A2474" w:rsidP="00B9266A">
                  <w:pPr>
                    <w:spacing w:before="60" w:after="60"/>
                    <w:jc w:val="center"/>
                    <w:rPr>
                      <w:rFonts w:ascii="Verdana" w:hAnsi="Verdana" w:cs="Calibri"/>
                      <w:b/>
                      <w:bCs/>
                      <w:sz w:val="14"/>
                      <w:szCs w:val="14"/>
                      <w:lang w:val="es-BO"/>
                    </w:rPr>
                  </w:pPr>
                  <w:r w:rsidRPr="001405EF">
                    <w:rPr>
                      <w:rFonts w:ascii="Verdana" w:hAnsi="Verdana" w:cs="Calibri"/>
                      <w:b/>
                      <w:bCs/>
                      <w:sz w:val="14"/>
                      <w:szCs w:val="14"/>
                      <w:lang w:val="es-BO"/>
                    </w:rPr>
                    <w:t xml:space="preserve">DESCRIPCIÓN DETALLADA DEL SERVICIO </w:t>
                  </w:r>
                </w:p>
              </w:tc>
            </w:tr>
            <w:tr w:rsidR="007A2474" w:rsidRPr="001405EF" w:rsidTr="00B9266A">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rsidR="007A2474" w:rsidRPr="001405EF" w:rsidRDefault="007A2474" w:rsidP="00B9266A">
                  <w:pPr>
                    <w:spacing w:before="60" w:after="60"/>
                    <w:jc w:val="center"/>
                    <w:rPr>
                      <w:rFonts w:ascii="Verdana" w:hAnsi="Verdana" w:cs="Calibri"/>
                      <w:b/>
                      <w:bCs/>
                      <w:sz w:val="14"/>
                      <w:szCs w:val="14"/>
                      <w:lang w:val="es-BO"/>
                    </w:rPr>
                  </w:pPr>
                  <w:r w:rsidRPr="001405EF">
                    <w:rPr>
                      <w:rFonts w:ascii="Verdana" w:hAnsi="Verdana" w:cs="Calibri"/>
                      <w:b/>
                      <w:bCs/>
                      <w:sz w:val="14"/>
                      <w:szCs w:val="14"/>
                      <w:lang w:val="es-BO"/>
                    </w:rPr>
                    <w:t>1</w:t>
                  </w:r>
                </w:p>
              </w:tc>
              <w:tc>
                <w:tcPr>
                  <w:tcW w:w="382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A2474" w:rsidRPr="001405EF" w:rsidRDefault="007A2474" w:rsidP="00B9266A">
                  <w:pPr>
                    <w:spacing w:before="60" w:after="60"/>
                    <w:rPr>
                      <w:rFonts w:ascii="Verdana" w:hAnsi="Verdana" w:cs="Calibri"/>
                      <w:sz w:val="14"/>
                      <w:szCs w:val="14"/>
                      <w:lang w:val="es-BO"/>
                    </w:rPr>
                  </w:pPr>
                  <w:r w:rsidRPr="001405EF">
                    <w:rPr>
                      <w:rFonts w:ascii="Verdana" w:hAnsi="Verdana" w:cs="Calibri"/>
                      <w:sz w:val="14"/>
                      <w:szCs w:val="14"/>
                      <w:lang w:val="es-BO"/>
                    </w:rPr>
                    <w:t>Mano de obra para Servicio de mantenimiento de 5000 horas para compresor ASPRO:</w:t>
                  </w:r>
                </w:p>
                <w:p w:rsidR="007A2474" w:rsidRPr="001405EF" w:rsidRDefault="007A2474" w:rsidP="00B9266A">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r>
                  <w:proofErr w:type="spellStart"/>
                  <w:r w:rsidRPr="001405EF">
                    <w:rPr>
                      <w:rFonts w:ascii="Verdana" w:hAnsi="Verdana" w:cs="Calibri"/>
                      <w:sz w:val="14"/>
                      <w:szCs w:val="14"/>
                      <w:lang w:val="es-BO"/>
                    </w:rPr>
                    <w:t>ºLimpieza</w:t>
                  </w:r>
                  <w:proofErr w:type="spellEnd"/>
                  <w:r w:rsidRPr="001405EF">
                    <w:rPr>
                      <w:rFonts w:ascii="Verdana" w:hAnsi="Verdana" w:cs="Calibri"/>
                      <w:sz w:val="14"/>
                      <w:szCs w:val="14"/>
                      <w:lang w:val="es-BO"/>
                    </w:rPr>
                    <w:t xml:space="preserve"> completa del equipo.</w:t>
                  </w:r>
                </w:p>
                <w:p w:rsidR="007A2474" w:rsidRPr="001405EF" w:rsidRDefault="007A2474" w:rsidP="00B9266A">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r>
                  <w:proofErr w:type="spellStart"/>
                  <w:r w:rsidRPr="001405EF">
                    <w:rPr>
                      <w:rFonts w:ascii="Verdana" w:hAnsi="Verdana" w:cs="Calibri"/>
                      <w:sz w:val="14"/>
                      <w:szCs w:val="14"/>
                      <w:lang w:val="es-BO"/>
                    </w:rPr>
                    <w:t>ºLavado</w:t>
                  </w:r>
                  <w:proofErr w:type="spellEnd"/>
                  <w:r w:rsidRPr="001405EF">
                    <w:rPr>
                      <w:rFonts w:ascii="Verdana" w:hAnsi="Verdana" w:cs="Calibri"/>
                      <w:sz w:val="14"/>
                      <w:szCs w:val="14"/>
                      <w:lang w:val="es-BO"/>
                    </w:rPr>
                    <w:t xml:space="preserve"> de </w:t>
                  </w:r>
                  <w:proofErr w:type="spellStart"/>
                  <w:r w:rsidRPr="001405EF">
                    <w:rPr>
                      <w:rFonts w:ascii="Verdana" w:hAnsi="Verdana" w:cs="Calibri"/>
                      <w:sz w:val="14"/>
                      <w:szCs w:val="14"/>
                      <w:lang w:val="es-BO"/>
                    </w:rPr>
                    <w:t>aeroenfriador</w:t>
                  </w:r>
                  <w:proofErr w:type="spellEnd"/>
                  <w:r w:rsidRPr="001405EF">
                    <w:rPr>
                      <w:rFonts w:ascii="Verdana" w:hAnsi="Verdana" w:cs="Calibri"/>
                      <w:sz w:val="14"/>
                      <w:szCs w:val="14"/>
                      <w:lang w:val="es-BO"/>
                    </w:rPr>
                    <w:t xml:space="preserve"> gas radiador y </w:t>
                  </w:r>
                  <w:proofErr w:type="spellStart"/>
                  <w:r w:rsidRPr="001405EF">
                    <w:rPr>
                      <w:rFonts w:ascii="Verdana" w:hAnsi="Verdana" w:cs="Calibri"/>
                      <w:sz w:val="14"/>
                      <w:szCs w:val="14"/>
                      <w:lang w:val="es-BO"/>
                    </w:rPr>
                    <w:t>cleaning</w:t>
                  </w:r>
                  <w:proofErr w:type="spellEnd"/>
                  <w:r w:rsidRPr="001405EF">
                    <w:rPr>
                      <w:rFonts w:ascii="Verdana" w:hAnsi="Verdana" w:cs="Calibri"/>
                      <w:sz w:val="14"/>
                      <w:szCs w:val="14"/>
                      <w:lang w:val="es-BO"/>
                    </w:rPr>
                    <w:t>.</w:t>
                  </w:r>
                </w:p>
                <w:p w:rsidR="007A2474" w:rsidRPr="001405EF" w:rsidRDefault="007A2474" w:rsidP="00B9266A">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r>
                  <w:proofErr w:type="spellStart"/>
                  <w:r w:rsidRPr="001405EF">
                    <w:rPr>
                      <w:rFonts w:ascii="Verdana" w:hAnsi="Verdana" w:cs="Calibri"/>
                      <w:sz w:val="14"/>
                      <w:szCs w:val="14"/>
                      <w:lang w:val="es-BO"/>
                    </w:rPr>
                    <w:t>ºLimpieza</w:t>
                  </w:r>
                  <w:proofErr w:type="spellEnd"/>
                  <w:r w:rsidRPr="001405EF">
                    <w:rPr>
                      <w:rFonts w:ascii="Verdana" w:hAnsi="Verdana" w:cs="Calibri"/>
                      <w:sz w:val="14"/>
                      <w:szCs w:val="14"/>
                      <w:lang w:val="es-BO"/>
                    </w:rPr>
                    <w:t xml:space="preserve"> de cárter.</w:t>
                  </w:r>
                </w:p>
                <w:p w:rsidR="007A2474" w:rsidRPr="001405EF" w:rsidRDefault="007A2474" w:rsidP="00B9266A">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r>
                  <w:proofErr w:type="spellStart"/>
                  <w:r w:rsidRPr="001405EF">
                    <w:rPr>
                      <w:rFonts w:ascii="Verdana" w:hAnsi="Verdana" w:cs="Calibri"/>
                      <w:sz w:val="14"/>
                      <w:szCs w:val="14"/>
                      <w:lang w:val="es-BO"/>
                    </w:rPr>
                    <w:t>xCambio</w:t>
                  </w:r>
                  <w:proofErr w:type="spellEnd"/>
                  <w:r w:rsidRPr="001405EF">
                    <w:rPr>
                      <w:rFonts w:ascii="Verdana" w:hAnsi="Verdana" w:cs="Calibri"/>
                      <w:sz w:val="14"/>
                      <w:szCs w:val="14"/>
                      <w:lang w:val="es-BO"/>
                    </w:rPr>
                    <w:t xml:space="preserve"> de aceite.</w:t>
                  </w:r>
                </w:p>
                <w:p w:rsidR="007A2474" w:rsidRPr="001405EF" w:rsidRDefault="007A2474" w:rsidP="00B9266A">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r>
                  <w:proofErr w:type="spellStart"/>
                  <w:r w:rsidRPr="001405EF">
                    <w:rPr>
                      <w:rFonts w:ascii="Verdana" w:hAnsi="Verdana" w:cs="Calibri"/>
                      <w:sz w:val="14"/>
                      <w:szCs w:val="14"/>
                      <w:lang w:val="es-BO"/>
                    </w:rPr>
                    <w:t>xCambio</w:t>
                  </w:r>
                  <w:proofErr w:type="spellEnd"/>
                  <w:r w:rsidRPr="001405EF">
                    <w:rPr>
                      <w:rFonts w:ascii="Verdana" w:hAnsi="Verdana" w:cs="Calibri"/>
                      <w:sz w:val="14"/>
                      <w:szCs w:val="14"/>
                      <w:lang w:val="es-BO"/>
                    </w:rPr>
                    <w:t xml:space="preserve"> de filtro de aceite.</w:t>
                  </w:r>
                </w:p>
                <w:p w:rsidR="007A2474" w:rsidRPr="001405EF" w:rsidRDefault="007A2474" w:rsidP="00B9266A">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r>
                  <w:proofErr w:type="spellStart"/>
                  <w:r w:rsidRPr="001405EF">
                    <w:rPr>
                      <w:rFonts w:ascii="Verdana" w:hAnsi="Verdana" w:cs="Calibri"/>
                      <w:sz w:val="14"/>
                      <w:szCs w:val="14"/>
                      <w:lang w:val="es-BO"/>
                    </w:rPr>
                    <w:t>ºControl</w:t>
                  </w:r>
                  <w:proofErr w:type="spellEnd"/>
                  <w:r w:rsidRPr="001405EF">
                    <w:rPr>
                      <w:rFonts w:ascii="Verdana" w:hAnsi="Verdana" w:cs="Calibri"/>
                      <w:sz w:val="14"/>
                      <w:szCs w:val="14"/>
                      <w:lang w:val="es-BO"/>
                    </w:rPr>
                    <w:t xml:space="preserve"> de correcta lubricación de aros</w:t>
                  </w:r>
                </w:p>
                <w:p w:rsidR="007A2474" w:rsidRPr="001405EF" w:rsidRDefault="007A2474" w:rsidP="00B9266A">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r>
                  <w:proofErr w:type="spellStart"/>
                  <w:r w:rsidRPr="001405EF">
                    <w:rPr>
                      <w:rFonts w:ascii="Verdana" w:hAnsi="Verdana" w:cs="Calibri"/>
                      <w:sz w:val="14"/>
                      <w:szCs w:val="14"/>
                      <w:lang w:val="es-BO"/>
                    </w:rPr>
                    <w:t>ºlimpieza</w:t>
                  </w:r>
                  <w:proofErr w:type="spellEnd"/>
                  <w:r w:rsidRPr="001405EF">
                    <w:rPr>
                      <w:rFonts w:ascii="Verdana" w:hAnsi="Verdana" w:cs="Calibri"/>
                      <w:sz w:val="14"/>
                      <w:szCs w:val="14"/>
                      <w:lang w:val="es-BO"/>
                    </w:rPr>
                    <w:t xml:space="preserve"> de visores de lubricación</w:t>
                  </w:r>
                </w:p>
                <w:p w:rsidR="007A2474" w:rsidRPr="001405EF" w:rsidRDefault="007A2474" w:rsidP="00B9266A">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r>
                  <w:proofErr w:type="spellStart"/>
                  <w:r w:rsidRPr="001405EF">
                    <w:rPr>
                      <w:rFonts w:ascii="Verdana" w:hAnsi="Verdana" w:cs="Calibri"/>
                      <w:sz w:val="14"/>
                      <w:szCs w:val="14"/>
                      <w:lang w:val="es-BO"/>
                    </w:rPr>
                    <w:t>ºPruebas</w:t>
                  </w:r>
                  <w:proofErr w:type="spellEnd"/>
                  <w:r w:rsidRPr="001405EF">
                    <w:rPr>
                      <w:rFonts w:ascii="Verdana" w:hAnsi="Verdana" w:cs="Calibri"/>
                      <w:sz w:val="14"/>
                      <w:szCs w:val="14"/>
                      <w:lang w:val="es-BO"/>
                    </w:rPr>
                    <w:t xml:space="preserve"> de estanqueidad en todo el sistema del equipo (eliminación de fugas).</w:t>
                  </w:r>
                </w:p>
                <w:p w:rsidR="007A2474" w:rsidRPr="001405EF" w:rsidRDefault="007A2474" w:rsidP="00B9266A">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r>
                  <w:proofErr w:type="spellStart"/>
                  <w:r w:rsidRPr="001405EF">
                    <w:rPr>
                      <w:rFonts w:ascii="Verdana" w:hAnsi="Verdana" w:cs="Calibri"/>
                      <w:sz w:val="14"/>
                      <w:szCs w:val="14"/>
                      <w:lang w:val="es-BO"/>
                    </w:rPr>
                    <w:t>ºPrueba</w:t>
                  </w:r>
                  <w:proofErr w:type="spellEnd"/>
                  <w:r w:rsidRPr="001405EF">
                    <w:rPr>
                      <w:rFonts w:ascii="Verdana" w:hAnsi="Verdana" w:cs="Calibri"/>
                      <w:sz w:val="14"/>
                      <w:szCs w:val="14"/>
                      <w:lang w:val="es-BO"/>
                    </w:rPr>
                    <w:t xml:space="preserve"> de correcto funcionamiento de sistemas  de drenaje.</w:t>
                  </w:r>
                </w:p>
                <w:p w:rsidR="007A2474" w:rsidRPr="001405EF" w:rsidRDefault="007A2474" w:rsidP="00B9266A">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r>
                  <w:proofErr w:type="spellStart"/>
                  <w:r w:rsidRPr="001405EF">
                    <w:rPr>
                      <w:rFonts w:ascii="Verdana" w:hAnsi="Verdana" w:cs="Calibri"/>
                      <w:sz w:val="14"/>
                      <w:szCs w:val="14"/>
                      <w:lang w:val="es-BO"/>
                    </w:rPr>
                    <w:t>ºPrueba</w:t>
                  </w:r>
                  <w:proofErr w:type="spellEnd"/>
                  <w:r w:rsidRPr="001405EF">
                    <w:rPr>
                      <w:rFonts w:ascii="Verdana" w:hAnsi="Verdana" w:cs="Calibri"/>
                      <w:sz w:val="14"/>
                      <w:szCs w:val="14"/>
                      <w:lang w:val="es-BO"/>
                    </w:rPr>
                    <w:t xml:space="preserve"> de los sistemas de detención del equipo.</w:t>
                  </w:r>
                </w:p>
                <w:p w:rsidR="007A2474" w:rsidRPr="001405EF" w:rsidRDefault="007A2474" w:rsidP="00B9266A">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t>R/C-Calibración de sensibilidad de sensor de vibración.</w:t>
                  </w:r>
                </w:p>
                <w:p w:rsidR="007A2474" w:rsidRPr="001405EF" w:rsidRDefault="007A2474" w:rsidP="00B9266A">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t>R/C-CONTROL DE CALIBRACION DE SENSORES DE PRESION Y TEMPERATURA</w:t>
                  </w:r>
                </w:p>
                <w:p w:rsidR="007A2474" w:rsidRPr="001405EF" w:rsidRDefault="007A2474" w:rsidP="00B9266A">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t>R/C calibración de sensor de fuga de gas</w:t>
                  </w:r>
                </w:p>
                <w:p w:rsidR="007A2474" w:rsidRPr="001405EF" w:rsidRDefault="007A2474" w:rsidP="00B9266A">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r>
                  <w:proofErr w:type="spellStart"/>
                  <w:r w:rsidRPr="001405EF">
                    <w:rPr>
                      <w:rFonts w:ascii="Verdana" w:hAnsi="Verdana" w:cs="Calibri"/>
                      <w:sz w:val="14"/>
                      <w:szCs w:val="14"/>
                      <w:lang w:val="es-BO"/>
                    </w:rPr>
                    <w:t>ºLimpieza</w:t>
                  </w:r>
                  <w:proofErr w:type="spellEnd"/>
                  <w:r w:rsidRPr="001405EF">
                    <w:rPr>
                      <w:rFonts w:ascii="Verdana" w:hAnsi="Verdana" w:cs="Calibri"/>
                      <w:sz w:val="14"/>
                      <w:szCs w:val="14"/>
                      <w:lang w:val="es-BO"/>
                    </w:rPr>
                    <w:t xml:space="preserve"> y revisión general del tablero de instrumentos.</w:t>
                  </w:r>
                </w:p>
                <w:p w:rsidR="007A2474" w:rsidRPr="001405EF" w:rsidRDefault="007A2474" w:rsidP="00B9266A">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t xml:space="preserve">R/C-Cambio de filtro </w:t>
                  </w:r>
                  <w:proofErr w:type="spellStart"/>
                  <w:r w:rsidRPr="001405EF">
                    <w:rPr>
                      <w:rFonts w:ascii="Verdana" w:hAnsi="Verdana" w:cs="Calibri"/>
                      <w:sz w:val="14"/>
                      <w:szCs w:val="14"/>
                      <w:lang w:val="es-BO"/>
                    </w:rPr>
                    <w:t>conico</w:t>
                  </w:r>
                  <w:proofErr w:type="spellEnd"/>
                  <w:r w:rsidRPr="001405EF">
                    <w:rPr>
                      <w:rFonts w:ascii="Verdana" w:hAnsi="Verdana" w:cs="Calibri"/>
                      <w:sz w:val="14"/>
                      <w:szCs w:val="14"/>
                      <w:lang w:val="es-BO"/>
                    </w:rPr>
                    <w:t xml:space="preserve"> de entrada de gas con sus respectivas juntas</w:t>
                  </w:r>
                </w:p>
                <w:p w:rsidR="007A2474" w:rsidRPr="001405EF" w:rsidRDefault="007A2474" w:rsidP="00B9266A">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r>
                  <w:proofErr w:type="spellStart"/>
                  <w:r w:rsidRPr="001405EF">
                    <w:rPr>
                      <w:rFonts w:ascii="Verdana" w:hAnsi="Verdana" w:cs="Calibri"/>
                      <w:sz w:val="14"/>
                      <w:szCs w:val="14"/>
                      <w:lang w:val="es-BO"/>
                    </w:rPr>
                    <w:t>XCambio</w:t>
                  </w:r>
                  <w:proofErr w:type="spellEnd"/>
                  <w:r w:rsidRPr="001405EF">
                    <w:rPr>
                      <w:rFonts w:ascii="Verdana" w:hAnsi="Verdana" w:cs="Calibri"/>
                      <w:sz w:val="14"/>
                      <w:szCs w:val="14"/>
                      <w:lang w:val="es-BO"/>
                    </w:rPr>
                    <w:t xml:space="preserve"> de filtro </w:t>
                  </w:r>
                  <w:proofErr w:type="spellStart"/>
                  <w:r w:rsidRPr="001405EF">
                    <w:rPr>
                      <w:rFonts w:ascii="Verdana" w:hAnsi="Verdana" w:cs="Calibri"/>
                      <w:sz w:val="14"/>
                      <w:szCs w:val="14"/>
                      <w:lang w:val="es-BO"/>
                    </w:rPr>
                    <w:t>coalecente</w:t>
                  </w:r>
                  <w:proofErr w:type="spellEnd"/>
                  <w:r w:rsidRPr="001405EF">
                    <w:rPr>
                      <w:rFonts w:ascii="Verdana" w:hAnsi="Verdana" w:cs="Calibri"/>
                      <w:sz w:val="14"/>
                      <w:szCs w:val="14"/>
                      <w:lang w:val="es-BO"/>
                    </w:rPr>
                    <w:t xml:space="preserve"> y sus respectivas juntas</w:t>
                  </w:r>
                </w:p>
                <w:p w:rsidR="007A2474" w:rsidRPr="001405EF" w:rsidRDefault="007A2474" w:rsidP="00B9266A">
                  <w:pPr>
                    <w:spacing w:before="60" w:after="60"/>
                    <w:rPr>
                      <w:rFonts w:ascii="Verdana" w:hAnsi="Verdana" w:cs="Calibri"/>
                      <w:sz w:val="14"/>
                      <w:szCs w:val="14"/>
                      <w:lang w:val="es-BO"/>
                    </w:rPr>
                  </w:pPr>
                  <w:r w:rsidRPr="001405EF">
                    <w:rPr>
                      <w:rFonts w:ascii="Verdana" w:hAnsi="Verdana" w:cs="Calibri"/>
                      <w:sz w:val="14"/>
                      <w:szCs w:val="14"/>
                      <w:lang w:val="es-BO"/>
                    </w:rPr>
                    <w:lastRenderedPageBreak/>
                    <w:t>-</w:t>
                  </w:r>
                  <w:r w:rsidRPr="001405EF">
                    <w:rPr>
                      <w:rFonts w:ascii="Verdana" w:hAnsi="Verdana" w:cs="Calibri"/>
                      <w:sz w:val="14"/>
                      <w:szCs w:val="14"/>
                      <w:lang w:val="es-BO"/>
                    </w:rPr>
                    <w:tab/>
                  </w:r>
                  <w:proofErr w:type="spellStart"/>
                  <w:r w:rsidRPr="001405EF">
                    <w:rPr>
                      <w:rFonts w:ascii="Verdana" w:hAnsi="Verdana" w:cs="Calibri"/>
                      <w:sz w:val="14"/>
                      <w:szCs w:val="14"/>
                      <w:lang w:val="es-BO"/>
                    </w:rPr>
                    <w:t>xCambio</w:t>
                  </w:r>
                  <w:proofErr w:type="spellEnd"/>
                  <w:r w:rsidRPr="001405EF">
                    <w:rPr>
                      <w:rFonts w:ascii="Verdana" w:hAnsi="Verdana" w:cs="Calibri"/>
                      <w:sz w:val="14"/>
                      <w:szCs w:val="14"/>
                      <w:lang w:val="es-BO"/>
                    </w:rPr>
                    <w:t xml:space="preserve"> de diafragma de </w:t>
                  </w:r>
                  <w:proofErr w:type="spellStart"/>
                  <w:r w:rsidRPr="001405EF">
                    <w:rPr>
                      <w:rFonts w:ascii="Verdana" w:hAnsi="Verdana" w:cs="Calibri"/>
                      <w:sz w:val="14"/>
                      <w:szCs w:val="14"/>
                      <w:lang w:val="es-BO"/>
                    </w:rPr>
                    <w:t>valvula</w:t>
                  </w:r>
                  <w:proofErr w:type="spellEnd"/>
                  <w:r w:rsidRPr="001405EF">
                    <w:rPr>
                      <w:rFonts w:ascii="Verdana" w:hAnsi="Verdana" w:cs="Calibri"/>
                      <w:sz w:val="14"/>
                      <w:szCs w:val="14"/>
                      <w:lang w:val="es-BO"/>
                    </w:rPr>
                    <w:t xml:space="preserve"> reguladora</w:t>
                  </w:r>
                </w:p>
                <w:p w:rsidR="007A2474" w:rsidRPr="001405EF" w:rsidRDefault="007A2474" w:rsidP="00B9266A">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r>
                  <w:proofErr w:type="spellStart"/>
                  <w:r w:rsidRPr="001405EF">
                    <w:rPr>
                      <w:rFonts w:ascii="Verdana" w:hAnsi="Verdana" w:cs="Calibri"/>
                      <w:sz w:val="14"/>
                      <w:szCs w:val="14"/>
                      <w:lang w:val="es-BO"/>
                    </w:rPr>
                    <w:t>xcambio</w:t>
                  </w:r>
                  <w:proofErr w:type="spellEnd"/>
                  <w:r w:rsidRPr="001405EF">
                    <w:rPr>
                      <w:rFonts w:ascii="Verdana" w:hAnsi="Verdana" w:cs="Calibri"/>
                      <w:sz w:val="14"/>
                      <w:szCs w:val="14"/>
                      <w:lang w:val="es-BO"/>
                    </w:rPr>
                    <w:t xml:space="preserve"> de filtro sinterizado de </w:t>
                  </w:r>
                  <w:proofErr w:type="spellStart"/>
                  <w:r w:rsidRPr="001405EF">
                    <w:rPr>
                      <w:rFonts w:ascii="Verdana" w:hAnsi="Verdana" w:cs="Calibri"/>
                      <w:sz w:val="14"/>
                      <w:szCs w:val="14"/>
                      <w:lang w:val="es-BO"/>
                    </w:rPr>
                    <w:t>valvula</w:t>
                  </w:r>
                  <w:proofErr w:type="spellEnd"/>
                  <w:r w:rsidRPr="001405EF">
                    <w:rPr>
                      <w:rFonts w:ascii="Verdana" w:hAnsi="Verdana" w:cs="Calibri"/>
                      <w:sz w:val="14"/>
                      <w:szCs w:val="14"/>
                      <w:lang w:val="es-BO"/>
                    </w:rPr>
                    <w:t xml:space="preserve"> reguladora de entrada</w:t>
                  </w:r>
                </w:p>
                <w:p w:rsidR="007A2474" w:rsidRPr="001405EF" w:rsidRDefault="007A2474" w:rsidP="00B9266A">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r>
                  <w:proofErr w:type="spellStart"/>
                  <w:r w:rsidRPr="001405EF">
                    <w:rPr>
                      <w:rFonts w:ascii="Verdana" w:hAnsi="Verdana" w:cs="Calibri"/>
                      <w:sz w:val="14"/>
                      <w:szCs w:val="14"/>
                      <w:lang w:val="es-BO"/>
                    </w:rPr>
                    <w:t>ºlimpieza</w:t>
                  </w:r>
                  <w:proofErr w:type="spellEnd"/>
                  <w:r w:rsidRPr="001405EF">
                    <w:rPr>
                      <w:rFonts w:ascii="Verdana" w:hAnsi="Verdana" w:cs="Calibri"/>
                      <w:sz w:val="14"/>
                      <w:szCs w:val="14"/>
                      <w:lang w:val="es-BO"/>
                    </w:rPr>
                    <w:t xml:space="preserve"> de </w:t>
                  </w:r>
                  <w:proofErr w:type="spellStart"/>
                  <w:r w:rsidRPr="001405EF">
                    <w:rPr>
                      <w:rFonts w:ascii="Verdana" w:hAnsi="Verdana" w:cs="Calibri"/>
                      <w:sz w:val="14"/>
                      <w:szCs w:val="14"/>
                      <w:lang w:val="es-BO"/>
                    </w:rPr>
                    <w:t>valvula</w:t>
                  </w:r>
                  <w:proofErr w:type="spellEnd"/>
                  <w:r w:rsidRPr="001405EF">
                    <w:rPr>
                      <w:rFonts w:ascii="Verdana" w:hAnsi="Verdana" w:cs="Calibri"/>
                      <w:sz w:val="14"/>
                      <w:szCs w:val="14"/>
                      <w:lang w:val="es-BO"/>
                    </w:rPr>
                    <w:t xml:space="preserve"> de entrada</w:t>
                  </w:r>
                </w:p>
                <w:p w:rsidR="007A2474" w:rsidRPr="001405EF" w:rsidRDefault="007A2474" w:rsidP="00B9266A">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t>Limpieza de filtro cónico y todas las juntas (filtro de entrada de gas).</w:t>
                  </w:r>
                </w:p>
                <w:p w:rsidR="007A2474" w:rsidRPr="001405EF" w:rsidRDefault="007A2474" w:rsidP="00B9266A">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t>Cambio filtro coalescente y todas sus juntas.</w:t>
                  </w:r>
                </w:p>
                <w:p w:rsidR="007A2474" w:rsidRPr="001405EF" w:rsidRDefault="007A2474" w:rsidP="00B9266A">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t>Inspección y revisión de filtro sinterizado de válvula reguladora de entrada.</w:t>
                  </w:r>
                </w:p>
                <w:p w:rsidR="007A2474" w:rsidRPr="001405EF" w:rsidRDefault="007A2474" w:rsidP="00B9266A">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t>Cambio de diafragma de válvula de despresurización.</w:t>
                  </w:r>
                </w:p>
                <w:p w:rsidR="007A2474" w:rsidRPr="001405EF" w:rsidRDefault="007A2474" w:rsidP="00B9266A">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t>Cambio de válvulas de admisión y escape (primera, segunda y tercera etapa).</w:t>
                  </w:r>
                </w:p>
                <w:p w:rsidR="007A2474" w:rsidRPr="001405EF" w:rsidRDefault="007A2474" w:rsidP="00B9266A">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t xml:space="preserve">Cambio de kits de </w:t>
                  </w:r>
                  <w:proofErr w:type="spellStart"/>
                  <w:r w:rsidRPr="001405EF">
                    <w:rPr>
                      <w:rFonts w:ascii="Verdana" w:hAnsi="Verdana" w:cs="Calibri"/>
                      <w:sz w:val="14"/>
                      <w:szCs w:val="14"/>
                      <w:lang w:val="es-BO"/>
                    </w:rPr>
                    <w:t>o’rings</w:t>
                  </w:r>
                  <w:proofErr w:type="spellEnd"/>
                  <w:r w:rsidRPr="001405EF">
                    <w:rPr>
                      <w:rFonts w:ascii="Verdana" w:hAnsi="Verdana" w:cs="Calibri"/>
                      <w:sz w:val="14"/>
                      <w:szCs w:val="14"/>
                      <w:lang w:val="es-BO"/>
                    </w:rPr>
                    <w:t xml:space="preserve"> compresor.</w:t>
                  </w:r>
                </w:p>
                <w:p w:rsidR="007A2474" w:rsidRPr="001405EF" w:rsidRDefault="007A2474" w:rsidP="00B9266A">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t>Cambio kits de juntas de cobre.</w:t>
                  </w:r>
                </w:p>
                <w:p w:rsidR="007A2474" w:rsidRPr="001405EF" w:rsidRDefault="007A2474" w:rsidP="00B9266A">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t>Cambio de válvula anti retorno de última etapa.</w:t>
                  </w:r>
                </w:p>
                <w:p w:rsidR="007A2474" w:rsidRPr="001405EF" w:rsidRDefault="007A2474" w:rsidP="00B9266A">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t>Revisión de válvula anti retorno de lubricación.</w:t>
                  </w:r>
                </w:p>
                <w:p w:rsidR="007A2474" w:rsidRPr="001405EF" w:rsidRDefault="007A2474" w:rsidP="00B9266A">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t>Inspección y revisión de distribuidor de aceite.</w:t>
                  </w:r>
                </w:p>
                <w:p w:rsidR="007A2474" w:rsidRPr="001405EF" w:rsidRDefault="007A2474" w:rsidP="00B9266A">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t>Alineación de poleas y tesado correcto de correas.</w:t>
                  </w:r>
                </w:p>
                <w:p w:rsidR="007A2474" w:rsidRPr="001405EF" w:rsidRDefault="007A2474" w:rsidP="00B9266A">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t>Engrase de rodamientos de motor eléctrico.</w:t>
                  </w:r>
                </w:p>
                <w:p w:rsidR="007A2474" w:rsidRPr="001405EF" w:rsidRDefault="007A2474" w:rsidP="00B9266A">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t>Revisión válvulas de drenaje.</w:t>
                  </w:r>
                </w:p>
                <w:p w:rsidR="007A2474" w:rsidRPr="001405EF" w:rsidRDefault="007A2474" w:rsidP="00B9266A">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t>Revisión actuadores.</w:t>
                  </w:r>
                </w:p>
                <w:p w:rsidR="007A2474" w:rsidRPr="001405EF" w:rsidRDefault="007A2474" w:rsidP="00B9266A">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t xml:space="preserve">Revisar válvulas </w:t>
                  </w:r>
                  <w:proofErr w:type="spellStart"/>
                  <w:r w:rsidRPr="001405EF">
                    <w:rPr>
                      <w:rFonts w:ascii="Verdana" w:hAnsi="Verdana" w:cs="Calibri"/>
                      <w:sz w:val="14"/>
                      <w:szCs w:val="14"/>
                      <w:lang w:val="es-BO"/>
                    </w:rPr>
                    <w:t>antirretorno</w:t>
                  </w:r>
                  <w:proofErr w:type="spellEnd"/>
                </w:p>
                <w:p w:rsidR="007A2474" w:rsidRPr="001405EF" w:rsidRDefault="007A2474" w:rsidP="00B9266A">
                  <w:pPr>
                    <w:spacing w:before="60" w:after="60"/>
                    <w:rPr>
                      <w:rFonts w:ascii="Verdana" w:hAnsi="Verdana" w:cs="Calibri"/>
                      <w:sz w:val="14"/>
                      <w:szCs w:val="14"/>
                      <w:lang w:val="es-BO"/>
                    </w:rPr>
                  </w:pPr>
                  <w:r w:rsidRPr="001405EF">
                    <w:rPr>
                      <w:rFonts w:ascii="Verdana" w:hAnsi="Verdana" w:cs="Calibri"/>
                      <w:sz w:val="14"/>
                      <w:szCs w:val="14"/>
                      <w:lang w:val="es-BO"/>
                    </w:rPr>
                    <w:t xml:space="preserve">º.- realizar un control o acción como calibración limpieza engrase </w:t>
                  </w:r>
                  <w:proofErr w:type="spellStart"/>
                  <w:r w:rsidRPr="001405EF">
                    <w:rPr>
                      <w:rFonts w:ascii="Verdana" w:hAnsi="Verdana" w:cs="Calibri"/>
                      <w:sz w:val="14"/>
                      <w:szCs w:val="14"/>
                      <w:lang w:val="es-BO"/>
                    </w:rPr>
                    <w:t>etc</w:t>
                  </w:r>
                  <w:proofErr w:type="spellEnd"/>
                </w:p>
                <w:p w:rsidR="007A2474" w:rsidRPr="001405EF" w:rsidRDefault="007A2474" w:rsidP="00B9266A">
                  <w:pPr>
                    <w:spacing w:before="60" w:after="60"/>
                    <w:rPr>
                      <w:rFonts w:ascii="Verdana" w:hAnsi="Verdana" w:cs="Calibri"/>
                      <w:sz w:val="14"/>
                      <w:szCs w:val="14"/>
                      <w:lang w:val="es-BO"/>
                    </w:rPr>
                  </w:pPr>
                  <w:r w:rsidRPr="001405EF">
                    <w:rPr>
                      <w:rFonts w:ascii="Verdana" w:hAnsi="Verdana" w:cs="Calibri"/>
                      <w:sz w:val="14"/>
                      <w:szCs w:val="14"/>
                      <w:lang w:val="es-BO"/>
                    </w:rPr>
                    <w:t>X.- realizar el cambio o sustitución directa del producto o conjunto</w:t>
                  </w:r>
                </w:p>
                <w:p w:rsidR="007A2474" w:rsidRPr="001405EF" w:rsidRDefault="007A2474" w:rsidP="00B9266A">
                  <w:pPr>
                    <w:spacing w:before="60" w:after="60"/>
                    <w:rPr>
                      <w:rFonts w:ascii="Verdana" w:hAnsi="Verdana" w:cs="Calibri"/>
                      <w:sz w:val="14"/>
                      <w:szCs w:val="14"/>
                      <w:lang w:val="es-BO"/>
                    </w:rPr>
                  </w:pPr>
                  <w:r w:rsidRPr="001405EF">
                    <w:rPr>
                      <w:rFonts w:ascii="Verdana" w:hAnsi="Verdana" w:cs="Calibri"/>
                      <w:sz w:val="14"/>
                      <w:szCs w:val="14"/>
                      <w:lang w:val="es-BO"/>
                    </w:rPr>
                    <w:t>R/C .- revisión y o cambio</w:t>
                  </w:r>
                </w:p>
              </w:tc>
            </w:tr>
            <w:tr w:rsidR="007A2474" w:rsidRPr="001405EF" w:rsidTr="00B9266A">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rsidR="007A2474" w:rsidRPr="001405EF" w:rsidRDefault="007A2474" w:rsidP="00B9266A">
                  <w:pPr>
                    <w:jc w:val="center"/>
                    <w:rPr>
                      <w:rFonts w:ascii="Calibri" w:hAnsi="Calibri" w:cs="Calibri"/>
                      <w:sz w:val="14"/>
                      <w:szCs w:val="14"/>
                    </w:rPr>
                  </w:pPr>
                  <w:r w:rsidRPr="001405EF">
                    <w:rPr>
                      <w:rFonts w:ascii="Calibri" w:hAnsi="Calibri" w:cs="Calibri"/>
                      <w:sz w:val="14"/>
                      <w:szCs w:val="14"/>
                    </w:rPr>
                    <w:lastRenderedPageBreak/>
                    <w:t>2</w:t>
                  </w:r>
                </w:p>
              </w:tc>
              <w:tc>
                <w:tcPr>
                  <w:tcW w:w="3827"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A2474" w:rsidRPr="001405EF" w:rsidRDefault="007A2474" w:rsidP="00B9266A">
                  <w:pPr>
                    <w:rPr>
                      <w:rFonts w:ascii="Calibri" w:hAnsi="Calibri" w:cs="Calibri"/>
                      <w:color w:val="000000"/>
                      <w:sz w:val="14"/>
                      <w:szCs w:val="14"/>
                    </w:rPr>
                  </w:pPr>
                  <w:r w:rsidRPr="001405EF">
                    <w:rPr>
                      <w:rFonts w:ascii="Calibri" w:hAnsi="Calibri" w:cs="Calibri"/>
                      <w:color w:val="000000"/>
                      <w:sz w:val="14"/>
                      <w:szCs w:val="14"/>
                    </w:rPr>
                    <w:t xml:space="preserve">Válvulas </w:t>
                  </w:r>
                  <w:proofErr w:type="spellStart"/>
                  <w:r w:rsidRPr="001405EF">
                    <w:rPr>
                      <w:rFonts w:ascii="Calibri" w:hAnsi="Calibri" w:cs="Calibri"/>
                      <w:color w:val="000000"/>
                      <w:sz w:val="14"/>
                      <w:szCs w:val="14"/>
                    </w:rPr>
                    <w:t>admision</w:t>
                  </w:r>
                  <w:proofErr w:type="spellEnd"/>
                  <w:r w:rsidRPr="001405EF">
                    <w:rPr>
                      <w:rFonts w:ascii="Calibri" w:hAnsi="Calibri" w:cs="Calibri"/>
                      <w:color w:val="000000"/>
                      <w:sz w:val="14"/>
                      <w:szCs w:val="14"/>
                    </w:rPr>
                    <w:t xml:space="preserve"> de 1ra. Etapa</w:t>
                  </w:r>
                </w:p>
              </w:tc>
            </w:tr>
            <w:tr w:rsidR="007A2474" w:rsidRPr="001405EF" w:rsidTr="00B9266A">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rsidR="007A2474" w:rsidRPr="001405EF" w:rsidRDefault="007A2474" w:rsidP="00B9266A">
                  <w:pPr>
                    <w:jc w:val="center"/>
                    <w:rPr>
                      <w:rFonts w:ascii="Calibri" w:hAnsi="Calibri" w:cs="Calibri"/>
                      <w:sz w:val="14"/>
                      <w:szCs w:val="14"/>
                    </w:rPr>
                  </w:pPr>
                  <w:r w:rsidRPr="001405EF">
                    <w:rPr>
                      <w:rFonts w:ascii="Calibri" w:hAnsi="Calibri" w:cs="Calibri"/>
                      <w:sz w:val="14"/>
                      <w:szCs w:val="14"/>
                    </w:rPr>
                    <w:t>3</w:t>
                  </w:r>
                </w:p>
              </w:tc>
              <w:tc>
                <w:tcPr>
                  <w:tcW w:w="3827"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A2474" w:rsidRPr="001405EF" w:rsidRDefault="007A2474" w:rsidP="00B9266A">
                  <w:pPr>
                    <w:rPr>
                      <w:rFonts w:ascii="Calibri" w:hAnsi="Calibri" w:cs="Calibri"/>
                      <w:color w:val="000000"/>
                      <w:sz w:val="14"/>
                      <w:szCs w:val="14"/>
                    </w:rPr>
                  </w:pPr>
                  <w:r w:rsidRPr="001405EF">
                    <w:rPr>
                      <w:rFonts w:ascii="Calibri" w:hAnsi="Calibri" w:cs="Calibri"/>
                      <w:color w:val="000000"/>
                      <w:sz w:val="14"/>
                      <w:szCs w:val="14"/>
                    </w:rPr>
                    <w:t>Válvulas de Escape de 1ra. Etapa</w:t>
                  </w:r>
                </w:p>
              </w:tc>
            </w:tr>
            <w:tr w:rsidR="007A2474" w:rsidRPr="001405EF" w:rsidTr="00B9266A">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rsidR="007A2474" w:rsidRPr="001405EF" w:rsidRDefault="007A2474" w:rsidP="00B9266A">
                  <w:pPr>
                    <w:jc w:val="center"/>
                    <w:rPr>
                      <w:rFonts w:ascii="Calibri" w:hAnsi="Calibri" w:cs="Calibri"/>
                      <w:sz w:val="14"/>
                      <w:szCs w:val="14"/>
                    </w:rPr>
                  </w:pPr>
                  <w:r w:rsidRPr="001405EF">
                    <w:rPr>
                      <w:rFonts w:ascii="Calibri" w:hAnsi="Calibri" w:cs="Calibri"/>
                      <w:sz w:val="14"/>
                      <w:szCs w:val="14"/>
                    </w:rPr>
                    <w:t>4</w:t>
                  </w:r>
                </w:p>
              </w:tc>
              <w:tc>
                <w:tcPr>
                  <w:tcW w:w="3827"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A2474" w:rsidRPr="001405EF" w:rsidRDefault="007A2474" w:rsidP="00B9266A">
                  <w:pPr>
                    <w:rPr>
                      <w:rFonts w:ascii="Calibri" w:hAnsi="Calibri" w:cs="Calibri"/>
                      <w:color w:val="000000"/>
                      <w:sz w:val="14"/>
                      <w:szCs w:val="14"/>
                    </w:rPr>
                  </w:pPr>
                  <w:r w:rsidRPr="001405EF">
                    <w:rPr>
                      <w:rFonts w:ascii="Calibri" w:hAnsi="Calibri" w:cs="Calibri"/>
                      <w:color w:val="000000"/>
                      <w:sz w:val="14"/>
                      <w:szCs w:val="14"/>
                    </w:rPr>
                    <w:t xml:space="preserve">Válvulas </w:t>
                  </w:r>
                  <w:proofErr w:type="spellStart"/>
                  <w:r w:rsidRPr="001405EF">
                    <w:rPr>
                      <w:rFonts w:ascii="Calibri" w:hAnsi="Calibri" w:cs="Calibri"/>
                      <w:color w:val="000000"/>
                      <w:sz w:val="14"/>
                      <w:szCs w:val="14"/>
                    </w:rPr>
                    <w:t>admision</w:t>
                  </w:r>
                  <w:proofErr w:type="spellEnd"/>
                  <w:r w:rsidRPr="001405EF">
                    <w:rPr>
                      <w:rFonts w:ascii="Calibri" w:hAnsi="Calibri" w:cs="Calibri"/>
                      <w:color w:val="000000"/>
                      <w:sz w:val="14"/>
                      <w:szCs w:val="14"/>
                    </w:rPr>
                    <w:t xml:space="preserve"> de 2ra. Etapa</w:t>
                  </w:r>
                </w:p>
              </w:tc>
            </w:tr>
            <w:tr w:rsidR="007A2474" w:rsidRPr="001405EF" w:rsidTr="00B9266A">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rsidR="007A2474" w:rsidRPr="001405EF" w:rsidRDefault="007A2474" w:rsidP="00B9266A">
                  <w:pPr>
                    <w:jc w:val="center"/>
                    <w:rPr>
                      <w:rFonts w:ascii="Calibri" w:hAnsi="Calibri" w:cs="Calibri"/>
                      <w:sz w:val="14"/>
                      <w:szCs w:val="14"/>
                    </w:rPr>
                  </w:pPr>
                  <w:r w:rsidRPr="001405EF">
                    <w:rPr>
                      <w:rFonts w:ascii="Calibri" w:hAnsi="Calibri" w:cs="Calibri"/>
                      <w:sz w:val="14"/>
                      <w:szCs w:val="14"/>
                    </w:rPr>
                    <w:lastRenderedPageBreak/>
                    <w:t>5</w:t>
                  </w:r>
                </w:p>
              </w:tc>
              <w:tc>
                <w:tcPr>
                  <w:tcW w:w="3827"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A2474" w:rsidRPr="001405EF" w:rsidRDefault="007A2474" w:rsidP="00B9266A">
                  <w:pPr>
                    <w:rPr>
                      <w:rFonts w:ascii="Calibri" w:hAnsi="Calibri" w:cs="Calibri"/>
                      <w:color w:val="000000"/>
                      <w:sz w:val="14"/>
                      <w:szCs w:val="14"/>
                    </w:rPr>
                  </w:pPr>
                  <w:r w:rsidRPr="001405EF">
                    <w:rPr>
                      <w:rFonts w:ascii="Calibri" w:hAnsi="Calibri" w:cs="Calibri"/>
                      <w:color w:val="000000"/>
                      <w:sz w:val="14"/>
                      <w:szCs w:val="14"/>
                    </w:rPr>
                    <w:t>Válvulas de Escape de 2ra. Etapa</w:t>
                  </w:r>
                </w:p>
              </w:tc>
            </w:tr>
            <w:tr w:rsidR="007A2474" w:rsidRPr="001405EF" w:rsidTr="00B9266A">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rsidR="007A2474" w:rsidRPr="001405EF" w:rsidRDefault="007A2474" w:rsidP="00B9266A">
                  <w:pPr>
                    <w:jc w:val="center"/>
                    <w:rPr>
                      <w:rFonts w:ascii="Calibri" w:hAnsi="Calibri" w:cs="Calibri"/>
                      <w:sz w:val="14"/>
                      <w:szCs w:val="14"/>
                    </w:rPr>
                  </w:pPr>
                  <w:r w:rsidRPr="001405EF">
                    <w:rPr>
                      <w:rFonts w:ascii="Calibri" w:hAnsi="Calibri" w:cs="Calibri"/>
                      <w:sz w:val="14"/>
                      <w:szCs w:val="14"/>
                    </w:rPr>
                    <w:t>6</w:t>
                  </w:r>
                </w:p>
              </w:tc>
              <w:tc>
                <w:tcPr>
                  <w:tcW w:w="3827"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A2474" w:rsidRPr="001405EF" w:rsidRDefault="007A2474" w:rsidP="00B9266A">
                  <w:pPr>
                    <w:rPr>
                      <w:rFonts w:ascii="Calibri" w:hAnsi="Calibri" w:cs="Calibri"/>
                      <w:color w:val="000000"/>
                      <w:sz w:val="14"/>
                      <w:szCs w:val="14"/>
                    </w:rPr>
                  </w:pPr>
                  <w:r w:rsidRPr="001405EF">
                    <w:rPr>
                      <w:rFonts w:ascii="Calibri" w:hAnsi="Calibri" w:cs="Calibri"/>
                      <w:color w:val="000000"/>
                      <w:sz w:val="14"/>
                      <w:szCs w:val="14"/>
                    </w:rPr>
                    <w:t xml:space="preserve">Válvulas </w:t>
                  </w:r>
                  <w:proofErr w:type="spellStart"/>
                  <w:r w:rsidRPr="001405EF">
                    <w:rPr>
                      <w:rFonts w:ascii="Calibri" w:hAnsi="Calibri" w:cs="Calibri"/>
                      <w:color w:val="000000"/>
                      <w:sz w:val="14"/>
                      <w:szCs w:val="14"/>
                    </w:rPr>
                    <w:t>admision</w:t>
                  </w:r>
                  <w:proofErr w:type="spellEnd"/>
                  <w:r w:rsidRPr="001405EF">
                    <w:rPr>
                      <w:rFonts w:ascii="Calibri" w:hAnsi="Calibri" w:cs="Calibri"/>
                      <w:color w:val="000000"/>
                      <w:sz w:val="14"/>
                      <w:szCs w:val="14"/>
                    </w:rPr>
                    <w:t xml:space="preserve"> de 3ra. Etapa</w:t>
                  </w:r>
                </w:p>
              </w:tc>
            </w:tr>
            <w:tr w:rsidR="007A2474" w:rsidRPr="001405EF" w:rsidTr="00B9266A">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rsidR="007A2474" w:rsidRPr="001405EF" w:rsidRDefault="007A2474" w:rsidP="00B9266A">
                  <w:pPr>
                    <w:jc w:val="center"/>
                    <w:rPr>
                      <w:rFonts w:ascii="Calibri" w:hAnsi="Calibri" w:cs="Calibri"/>
                      <w:sz w:val="14"/>
                      <w:szCs w:val="14"/>
                    </w:rPr>
                  </w:pPr>
                  <w:r w:rsidRPr="001405EF">
                    <w:rPr>
                      <w:rFonts w:ascii="Calibri" w:hAnsi="Calibri" w:cs="Calibri"/>
                      <w:sz w:val="14"/>
                      <w:szCs w:val="14"/>
                    </w:rPr>
                    <w:t>7</w:t>
                  </w:r>
                </w:p>
              </w:tc>
              <w:tc>
                <w:tcPr>
                  <w:tcW w:w="3827"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A2474" w:rsidRPr="001405EF" w:rsidRDefault="007A2474" w:rsidP="00B9266A">
                  <w:pPr>
                    <w:rPr>
                      <w:rFonts w:ascii="Calibri" w:hAnsi="Calibri" w:cs="Calibri"/>
                      <w:color w:val="000000"/>
                      <w:sz w:val="14"/>
                      <w:szCs w:val="14"/>
                    </w:rPr>
                  </w:pPr>
                  <w:r w:rsidRPr="001405EF">
                    <w:rPr>
                      <w:rFonts w:ascii="Calibri" w:hAnsi="Calibri" w:cs="Calibri"/>
                      <w:color w:val="000000"/>
                      <w:sz w:val="14"/>
                      <w:szCs w:val="14"/>
                    </w:rPr>
                    <w:t>Válvulas de Escape de 3ra. Etapa</w:t>
                  </w:r>
                </w:p>
              </w:tc>
            </w:tr>
            <w:tr w:rsidR="007A2474" w:rsidRPr="001405EF" w:rsidTr="00B9266A">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rsidR="007A2474" w:rsidRPr="001405EF" w:rsidRDefault="007A2474" w:rsidP="00B9266A">
                  <w:pPr>
                    <w:jc w:val="center"/>
                    <w:rPr>
                      <w:rFonts w:ascii="Calibri" w:hAnsi="Calibri" w:cs="Calibri"/>
                      <w:sz w:val="14"/>
                      <w:szCs w:val="14"/>
                    </w:rPr>
                  </w:pPr>
                  <w:r w:rsidRPr="001405EF">
                    <w:rPr>
                      <w:rFonts w:ascii="Calibri" w:hAnsi="Calibri" w:cs="Calibri"/>
                      <w:sz w:val="14"/>
                      <w:szCs w:val="14"/>
                    </w:rPr>
                    <w:t>8</w:t>
                  </w:r>
                </w:p>
              </w:tc>
              <w:tc>
                <w:tcPr>
                  <w:tcW w:w="3827"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A2474" w:rsidRPr="001405EF" w:rsidRDefault="007A2474" w:rsidP="00B9266A">
                  <w:pPr>
                    <w:rPr>
                      <w:rFonts w:ascii="Calibri" w:hAnsi="Calibri" w:cs="Calibri"/>
                      <w:color w:val="000000"/>
                      <w:sz w:val="14"/>
                      <w:szCs w:val="14"/>
                    </w:rPr>
                  </w:pPr>
                  <w:r w:rsidRPr="001405EF">
                    <w:rPr>
                      <w:rFonts w:ascii="Calibri" w:hAnsi="Calibri" w:cs="Calibri"/>
                      <w:color w:val="000000"/>
                      <w:sz w:val="14"/>
                      <w:szCs w:val="14"/>
                    </w:rPr>
                    <w:t>Válvula anti retorno a platillos</w:t>
                  </w:r>
                </w:p>
              </w:tc>
            </w:tr>
            <w:tr w:rsidR="007A2474" w:rsidRPr="001405EF" w:rsidTr="00B9266A">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rsidR="007A2474" w:rsidRPr="001405EF" w:rsidRDefault="007A2474" w:rsidP="00B9266A">
                  <w:pPr>
                    <w:jc w:val="center"/>
                    <w:rPr>
                      <w:rFonts w:ascii="Calibri" w:hAnsi="Calibri" w:cs="Calibri"/>
                      <w:sz w:val="14"/>
                      <w:szCs w:val="14"/>
                    </w:rPr>
                  </w:pPr>
                  <w:r w:rsidRPr="001405EF">
                    <w:rPr>
                      <w:rFonts w:ascii="Calibri" w:hAnsi="Calibri" w:cs="Calibri"/>
                      <w:sz w:val="14"/>
                      <w:szCs w:val="14"/>
                    </w:rPr>
                    <w:t>9</w:t>
                  </w:r>
                </w:p>
              </w:tc>
              <w:tc>
                <w:tcPr>
                  <w:tcW w:w="3827"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A2474" w:rsidRPr="001405EF" w:rsidRDefault="007A2474" w:rsidP="00B9266A">
                  <w:pPr>
                    <w:rPr>
                      <w:rFonts w:ascii="Calibri" w:hAnsi="Calibri" w:cs="Calibri"/>
                      <w:color w:val="000000"/>
                      <w:sz w:val="14"/>
                      <w:szCs w:val="14"/>
                    </w:rPr>
                  </w:pPr>
                  <w:r w:rsidRPr="001405EF">
                    <w:rPr>
                      <w:rFonts w:ascii="Calibri" w:hAnsi="Calibri" w:cs="Calibri"/>
                      <w:color w:val="000000"/>
                      <w:sz w:val="14"/>
                      <w:szCs w:val="14"/>
                    </w:rPr>
                    <w:t>Filtro de aceite PH-20</w:t>
                  </w:r>
                </w:p>
              </w:tc>
            </w:tr>
            <w:tr w:rsidR="007A2474" w:rsidRPr="001405EF" w:rsidTr="00B9266A">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rsidR="007A2474" w:rsidRPr="001405EF" w:rsidRDefault="007A2474" w:rsidP="00B9266A">
                  <w:pPr>
                    <w:jc w:val="center"/>
                    <w:rPr>
                      <w:rFonts w:ascii="Calibri" w:hAnsi="Calibri" w:cs="Calibri"/>
                      <w:sz w:val="14"/>
                      <w:szCs w:val="14"/>
                    </w:rPr>
                  </w:pPr>
                  <w:r w:rsidRPr="001405EF">
                    <w:rPr>
                      <w:rFonts w:ascii="Calibri" w:hAnsi="Calibri" w:cs="Calibri"/>
                      <w:sz w:val="14"/>
                      <w:szCs w:val="14"/>
                    </w:rPr>
                    <w:t>10</w:t>
                  </w:r>
                </w:p>
              </w:tc>
              <w:tc>
                <w:tcPr>
                  <w:tcW w:w="3827"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A2474" w:rsidRPr="001405EF" w:rsidRDefault="007A2474" w:rsidP="00B9266A">
                  <w:pPr>
                    <w:rPr>
                      <w:rFonts w:ascii="Calibri" w:hAnsi="Calibri" w:cs="Calibri"/>
                      <w:color w:val="000000"/>
                      <w:sz w:val="14"/>
                      <w:szCs w:val="14"/>
                    </w:rPr>
                  </w:pPr>
                  <w:proofErr w:type="spellStart"/>
                  <w:r w:rsidRPr="001405EF">
                    <w:rPr>
                      <w:rFonts w:ascii="Calibri" w:hAnsi="Calibri" w:cs="Calibri"/>
                      <w:color w:val="000000"/>
                      <w:sz w:val="14"/>
                      <w:szCs w:val="14"/>
                    </w:rPr>
                    <w:t>O'ring</w:t>
                  </w:r>
                  <w:proofErr w:type="spellEnd"/>
                  <w:r w:rsidRPr="001405EF">
                    <w:rPr>
                      <w:rFonts w:ascii="Calibri" w:hAnsi="Calibri" w:cs="Calibri"/>
                      <w:color w:val="000000"/>
                      <w:sz w:val="14"/>
                      <w:szCs w:val="14"/>
                    </w:rPr>
                    <w:t xml:space="preserve"> para </w:t>
                  </w:r>
                  <w:proofErr w:type="spellStart"/>
                  <w:r w:rsidRPr="001405EF">
                    <w:rPr>
                      <w:rFonts w:ascii="Calibri" w:hAnsi="Calibri" w:cs="Calibri"/>
                      <w:color w:val="000000"/>
                      <w:sz w:val="14"/>
                      <w:szCs w:val="14"/>
                    </w:rPr>
                    <w:t>mto</w:t>
                  </w:r>
                  <w:proofErr w:type="spellEnd"/>
                  <w:r w:rsidRPr="001405EF">
                    <w:rPr>
                      <w:rFonts w:ascii="Calibri" w:hAnsi="Calibri" w:cs="Calibri"/>
                      <w:color w:val="000000"/>
                      <w:sz w:val="14"/>
                      <w:szCs w:val="14"/>
                    </w:rPr>
                    <w:t xml:space="preserve"> 5000 </w:t>
                  </w:r>
                  <w:proofErr w:type="spellStart"/>
                  <w:r w:rsidRPr="001405EF">
                    <w:rPr>
                      <w:rFonts w:ascii="Calibri" w:hAnsi="Calibri" w:cs="Calibri"/>
                      <w:color w:val="000000"/>
                      <w:sz w:val="14"/>
                      <w:szCs w:val="14"/>
                    </w:rPr>
                    <w:t>Hrs</w:t>
                  </w:r>
                  <w:proofErr w:type="spellEnd"/>
                </w:p>
              </w:tc>
            </w:tr>
            <w:tr w:rsidR="007A2474" w:rsidRPr="001405EF" w:rsidTr="00B9266A">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rsidR="007A2474" w:rsidRPr="001405EF" w:rsidRDefault="007A2474" w:rsidP="00B9266A">
                  <w:pPr>
                    <w:jc w:val="center"/>
                    <w:rPr>
                      <w:rFonts w:ascii="Calibri" w:hAnsi="Calibri" w:cs="Calibri"/>
                      <w:sz w:val="14"/>
                      <w:szCs w:val="14"/>
                    </w:rPr>
                  </w:pPr>
                  <w:r w:rsidRPr="001405EF">
                    <w:rPr>
                      <w:rFonts w:ascii="Calibri" w:hAnsi="Calibri" w:cs="Calibri"/>
                      <w:sz w:val="14"/>
                      <w:szCs w:val="14"/>
                    </w:rPr>
                    <w:t>11</w:t>
                  </w:r>
                </w:p>
              </w:tc>
              <w:tc>
                <w:tcPr>
                  <w:tcW w:w="3827"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A2474" w:rsidRPr="001405EF" w:rsidRDefault="007A2474" w:rsidP="00B9266A">
                  <w:pPr>
                    <w:rPr>
                      <w:rFonts w:ascii="Calibri" w:hAnsi="Calibri" w:cs="Calibri"/>
                      <w:color w:val="000000"/>
                      <w:sz w:val="14"/>
                      <w:szCs w:val="14"/>
                    </w:rPr>
                  </w:pPr>
                  <w:r w:rsidRPr="001405EF">
                    <w:rPr>
                      <w:rFonts w:ascii="Calibri" w:hAnsi="Calibri" w:cs="Calibri"/>
                      <w:color w:val="000000"/>
                      <w:sz w:val="14"/>
                      <w:szCs w:val="14"/>
                    </w:rPr>
                    <w:t xml:space="preserve">arandelas de cobre para </w:t>
                  </w:r>
                  <w:proofErr w:type="spellStart"/>
                  <w:r w:rsidRPr="001405EF">
                    <w:rPr>
                      <w:rFonts w:ascii="Calibri" w:hAnsi="Calibri" w:cs="Calibri"/>
                      <w:color w:val="000000"/>
                      <w:sz w:val="14"/>
                      <w:szCs w:val="14"/>
                    </w:rPr>
                    <w:t>mto</w:t>
                  </w:r>
                  <w:proofErr w:type="spellEnd"/>
                  <w:r w:rsidRPr="001405EF">
                    <w:rPr>
                      <w:rFonts w:ascii="Calibri" w:hAnsi="Calibri" w:cs="Calibri"/>
                      <w:color w:val="000000"/>
                      <w:sz w:val="14"/>
                      <w:szCs w:val="14"/>
                    </w:rPr>
                    <w:t xml:space="preserve"> 5000 </w:t>
                  </w:r>
                  <w:proofErr w:type="spellStart"/>
                  <w:r w:rsidRPr="001405EF">
                    <w:rPr>
                      <w:rFonts w:ascii="Calibri" w:hAnsi="Calibri" w:cs="Calibri"/>
                      <w:color w:val="000000"/>
                      <w:sz w:val="14"/>
                      <w:szCs w:val="14"/>
                    </w:rPr>
                    <w:t>Hrs</w:t>
                  </w:r>
                  <w:proofErr w:type="spellEnd"/>
                </w:p>
              </w:tc>
            </w:tr>
            <w:tr w:rsidR="007A2474" w:rsidRPr="001405EF" w:rsidTr="00B9266A">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rsidR="007A2474" w:rsidRPr="001405EF" w:rsidRDefault="007A2474" w:rsidP="00B9266A">
                  <w:pPr>
                    <w:jc w:val="center"/>
                    <w:rPr>
                      <w:rFonts w:ascii="Calibri" w:hAnsi="Calibri" w:cs="Calibri"/>
                      <w:sz w:val="14"/>
                      <w:szCs w:val="14"/>
                    </w:rPr>
                  </w:pPr>
                  <w:r w:rsidRPr="001405EF">
                    <w:rPr>
                      <w:rFonts w:ascii="Calibri" w:hAnsi="Calibri" w:cs="Calibri"/>
                      <w:sz w:val="14"/>
                      <w:szCs w:val="14"/>
                    </w:rPr>
                    <w:t>12</w:t>
                  </w:r>
                </w:p>
              </w:tc>
              <w:tc>
                <w:tcPr>
                  <w:tcW w:w="3827"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A2474" w:rsidRPr="001405EF" w:rsidRDefault="007A2474" w:rsidP="00B9266A">
                  <w:pPr>
                    <w:rPr>
                      <w:rFonts w:ascii="Calibri" w:hAnsi="Calibri" w:cs="Calibri"/>
                      <w:color w:val="000000"/>
                      <w:sz w:val="14"/>
                      <w:szCs w:val="14"/>
                    </w:rPr>
                  </w:pPr>
                  <w:r w:rsidRPr="001405EF">
                    <w:rPr>
                      <w:rFonts w:ascii="Calibri" w:hAnsi="Calibri" w:cs="Calibri"/>
                      <w:color w:val="000000"/>
                      <w:sz w:val="14"/>
                      <w:szCs w:val="14"/>
                    </w:rPr>
                    <w:t xml:space="preserve">Diafragma </w:t>
                  </w:r>
                  <w:proofErr w:type="spellStart"/>
                  <w:r w:rsidRPr="001405EF">
                    <w:rPr>
                      <w:rFonts w:ascii="Calibri" w:hAnsi="Calibri" w:cs="Calibri"/>
                      <w:color w:val="000000"/>
                      <w:sz w:val="14"/>
                      <w:szCs w:val="14"/>
                    </w:rPr>
                    <w:t>Valvula</w:t>
                  </w:r>
                  <w:proofErr w:type="spellEnd"/>
                  <w:r w:rsidRPr="001405EF">
                    <w:rPr>
                      <w:rFonts w:ascii="Calibri" w:hAnsi="Calibri" w:cs="Calibri"/>
                      <w:color w:val="000000"/>
                      <w:sz w:val="14"/>
                      <w:szCs w:val="14"/>
                    </w:rPr>
                    <w:t xml:space="preserve"> de despresurizado</w:t>
                  </w:r>
                </w:p>
              </w:tc>
            </w:tr>
            <w:tr w:rsidR="007A2474" w:rsidRPr="001405EF" w:rsidTr="00B9266A">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rsidR="007A2474" w:rsidRPr="001405EF" w:rsidRDefault="007A2474" w:rsidP="00B9266A">
                  <w:pPr>
                    <w:jc w:val="center"/>
                    <w:rPr>
                      <w:rFonts w:ascii="Calibri" w:hAnsi="Calibri" w:cs="Calibri"/>
                      <w:sz w:val="14"/>
                      <w:szCs w:val="14"/>
                    </w:rPr>
                  </w:pPr>
                  <w:r w:rsidRPr="001405EF">
                    <w:rPr>
                      <w:rFonts w:ascii="Calibri" w:hAnsi="Calibri" w:cs="Calibri"/>
                      <w:sz w:val="14"/>
                      <w:szCs w:val="14"/>
                    </w:rPr>
                    <w:t>13</w:t>
                  </w:r>
                </w:p>
              </w:tc>
              <w:tc>
                <w:tcPr>
                  <w:tcW w:w="3827"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A2474" w:rsidRPr="001405EF" w:rsidRDefault="007A2474" w:rsidP="00B9266A">
                  <w:pPr>
                    <w:rPr>
                      <w:rFonts w:ascii="Calibri" w:hAnsi="Calibri" w:cs="Calibri"/>
                      <w:color w:val="000000"/>
                      <w:sz w:val="14"/>
                      <w:szCs w:val="14"/>
                    </w:rPr>
                  </w:pPr>
                  <w:r w:rsidRPr="001405EF">
                    <w:rPr>
                      <w:rFonts w:ascii="Calibri" w:hAnsi="Calibri" w:cs="Calibri"/>
                      <w:color w:val="000000"/>
                      <w:sz w:val="14"/>
                      <w:szCs w:val="14"/>
                    </w:rPr>
                    <w:t>Filtro coalescente de compresor</w:t>
                  </w:r>
                </w:p>
              </w:tc>
            </w:tr>
            <w:tr w:rsidR="007A2474" w:rsidRPr="001405EF" w:rsidTr="00B9266A">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rsidR="007A2474" w:rsidRPr="001405EF" w:rsidRDefault="007A2474" w:rsidP="00B9266A">
                  <w:pPr>
                    <w:jc w:val="center"/>
                    <w:rPr>
                      <w:rFonts w:ascii="Calibri" w:hAnsi="Calibri" w:cs="Calibri"/>
                      <w:sz w:val="14"/>
                      <w:szCs w:val="14"/>
                    </w:rPr>
                  </w:pPr>
                  <w:r w:rsidRPr="001405EF">
                    <w:rPr>
                      <w:rFonts w:ascii="Calibri" w:hAnsi="Calibri" w:cs="Calibri"/>
                      <w:sz w:val="14"/>
                      <w:szCs w:val="14"/>
                    </w:rPr>
                    <w:t>14</w:t>
                  </w:r>
                </w:p>
              </w:tc>
              <w:tc>
                <w:tcPr>
                  <w:tcW w:w="3827"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A2474" w:rsidRPr="001405EF" w:rsidRDefault="007A2474" w:rsidP="00B9266A">
                  <w:pPr>
                    <w:rPr>
                      <w:rFonts w:ascii="Calibri" w:hAnsi="Calibri" w:cs="Calibri"/>
                      <w:color w:val="000000"/>
                      <w:sz w:val="14"/>
                      <w:szCs w:val="14"/>
                    </w:rPr>
                  </w:pPr>
                  <w:r w:rsidRPr="001405EF">
                    <w:rPr>
                      <w:rFonts w:ascii="Calibri" w:hAnsi="Calibri" w:cs="Calibri"/>
                      <w:color w:val="000000"/>
                      <w:sz w:val="14"/>
                      <w:szCs w:val="14"/>
                    </w:rPr>
                    <w:t>elemento filtrante sinterizado</w:t>
                  </w:r>
                </w:p>
              </w:tc>
            </w:tr>
            <w:tr w:rsidR="007A2474" w:rsidRPr="001405EF" w:rsidTr="00B9266A">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rsidR="007A2474" w:rsidRPr="001405EF" w:rsidRDefault="007A2474" w:rsidP="00B9266A">
                  <w:pPr>
                    <w:jc w:val="center"/>
                    <w:rPr>
                      <w:rFonts w:ascii="Calibri" w:hAnsi="Calibri" w:cs="Calibri"/>
                      <w:sz w:val="14"/>
                      <w:szCs w:val="14"/>
                    </w:rPr>
                  </w:pPr>
                  <w:r w:rsidRPr="001405EF">
                    <w:rPr>
                      <w:rFonts w:ascii="Calibri" w:hAnsi="Calibri" w:cs="Calibri"/>
                      <w:sz w:val="14"/>
                      <w:szCs w:val="14"/>
                    </w:rPr>
                    <w:t>15</w:t>
                  </w:r>
                </w:p>
              </w:tc>
              <w:tc>
                <w:tcPr>
                  <w:tcW w:w="3827"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A2474" w:rsidRPr="001405EF" w:rsidRDefault="007A2474" w:rsidP="00B9266A">
                  <w:pPr>
                    <w:rPr>
                      <w:rFonts w:ascii="Calibri" w:hAnsi="Calibri" w:cs="Calibri"/>
                      <w:color w:val="000000"/>
                      <w:sz w:val="14"/>
                      <w:szCs w:val="14"/>
                    </w:rPr>
                  </w:pPr>
                  <w:r w:rsidRPr="001405EF">
                    <w:rPr>
                      <w:rFonts w:ascii="Calibri" w:hAnsi="Calibri" w:cs="Calibri"/>
                      <w:color w:val="000000"/>
                      <w:sz w:val="14"/>
                      <w:szCs w:val="14"/>
                    </w:rPr>
                    <w:t>o ring 2-243</w:t>
                  </w:r>
                </w:p>
              </w:tc>
            </w:tr>
            <w:tr w:rsidR="007A2474" w:rsidRPr="001405EF" w:rsidTr="00B9266A">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rsidR="007A2474" w:rsidRPr="001405EF" w:rsidRDefault="007A2474" w:rsidP="00B9266A">
                  <w:pPr>
                    <w:jc w:val="center"/>
                    <w:rPr>
                      <w:rFonts w:ascii="Calibri" w:hAnsi="Calibri" w:cs="Calibri"/>
                      <w:sz w:val="14"/>
                      <w:szCs w:val="14"/>
                    </w:rPr>
                  </w:pPr>
                  <w:r w:rsidRPr="001405EF">
                    <w:rPr>
                      <w:rFonts w:ascii="Calibri" w:hAnsi="Calibri" w:cs="Calibri"/>
                      <w:sz w:val="14"/>
                      <w:szCs w:val="14"/>
                    </w:rPr>
                    <w:t>16</w:t>
                  </w:r>
                </w:p>
              </w:tc>
              <w:tc>
                <w:tcPr>
                  <w:tcW w:w="3827"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A2474" w:rsidRPr="001405EF" w:rsidRDefault="007A2474" w:rsidP="00B9266A">
                  <w:pPr>
                    <w:rPr>
                      <w:rFonts w:ascii="Calibri" w:hAnsi="Calibri" w:cs="Calibri"/>
                      <w:color w:val="000000"/>
                      <w:sz w:val="14"/>
                      <w:szCs w:val="14"/>
                    </w:rPr>
                  </w:pPr>
                  <w:proofErr w:type="spellStart"/>
                  <w:r w:rsidRPr="001405EF">
                    <w:rPr>
                      <w:rFonts w:ascii="Calibri" w:hAnsi="Calibri" w:cs="Calibri"/>
                      <w:color w:val="000000"/>
                      <w:sz w:val="14"/>
                      <w:szCs w:val="14"/>
                    </w:rPr>
                    <w:t>oring</w:t>
                  </w:r>
                  <w:proofErr w:type="spellEnd"/>
                  <w:r w:rsidRPr="001405EF">
                    <w:rPr>
                      <w:rFonts w:ascii="Calibri" w:hAnsi="Calibri" w:cs="Calibri"/>
                      <w:color w:val="000000"/>
                      <w:sz w:val="14"/>
                      <w:szCs w:val="14"/>
                    </w:rPr>
                    <w:t xml:space="preserve"> 2-129v</w:t>
                  </w:r>
                </w:p>
              </w:tc>
            </w:tr>
          </w:tbl>
          <w:p w:rsidR="007A2474" w:rsidRPr="00DB5AAF" w:rsidRDefault="007A2474" w:rsidP="00B9266A">
            <w:pPr>
              <w:rPr>
                <w:rFonts w:ascii="Calibri" w:hAnsi="Calibri" w:cs="Calibri"/>
                <w:b/>
                <w:sz w:val="18"/>
                <w:szCs w:val="18"/>
              </w:rPr>
            </w:pPr>
          </w:p>
        </w:tc>
        <w:tc>
          <w:tcPr>
            <w:tcW w:w="5311" w:type="dxa"/>
            <w:vAlign w:val="center"/>
          </w:tcPr>
          <w:p w:rsidR="007A2474" w:rsidRPr="00DB5AAF" w:rsidRDefault="007A2474" w:rsidP="00B9266A">
            <w:pPr>
              <w:rPr>
                <w:rFonts w:ascii="Calibri" w:hAnsi="Calibri" w:cs="Calibri"/>
                <w:b/>
                <w:sz w:val="18"/>
                <w:szCs w:val="18"/>
              </w:rPr>
            </w:pPr>
          </w:p>
        </w:tc>
        <w:tc>
          <w:tcPr>
            <w:tcW w:w="708" w:type="dxa"/>
            <w:tcBorders>
              <w:top w:val="single" w:sz="2" w:space="0" w:color="000000"/>
            </w:tcBorders>
            <w:vAlign w:val="center"/>
          </w:tcPr>
          <w:p w:rsidR="007A2474" w:rsidRPr="00DB5AAF" w:rsidRDefault="007A2474" w:rsidP="00B9266A">
            <w:pPr>
              <w:rPr>
                <w:rFonts w:ascii="Calibri" w:hAnsi="Calibri" w:cs="Calibri"/>
                <w:b/>
                <w:sz w:val="18"/>
                <w:szCs w:val="18"/>
              </w:rPr>
            </w:pPr>
          </w:p>
        </w:tc>
        <w:tc>
          <w:tcPr>
            <w:tcW w:w="426" w:type="dxa"/>
            <w:tcBorders>
              <w:top w:val="single" w:sz="2" w:space="0" w:color="000000"/>
            </w:tcBorders>
            <w:vAlign w:val="center"/>
          </w:tcPr>
          <w:p w:rsidR="007A2474" w:rsidRPr="00DB5AAF" w:rsidRDefault="007A2474" w:rsidP="00B9266A">
            <w:pPr>
              <w:rPr>
                <w:rFonts w:ascii="Calibri" w:hAnsi="Calibri" w:cs="Calibri"/>
                <w:b/>
                <w:sz w:val="18"/>
                <w:szCs w:val="18"/>
              </w:rPr>
            </w:pPr>
          </w:p>
        </w:tc>
        <w:tc>
          <w:tcPr>
            <w:tcW w:w="850" w:type="dxa"/>
            <w:tcBorders>
              <w:top w:val="single" w:sz="2" w:space="0" w:color="000000"/>
            </w:tcBorders>
            <w:vAlign w:val="center"/>
          </w:tcPr>
          <w:p w:rsidR="007A2474" w:rsidRPr="00DB5AAF" w:rsidRDefault="007A2474" w:rsidP="00B9266A">
            <w:pPr>
              <w:rPr>
                <w:rFonts w:ascii="Calibri" w:hAnsi="Calibri" w:cs="Calibri"/>
                <w:b/>
                <w:sz w:val="18"/>
                <w:szCs w:val="18"/>
              </w:rPr>
            </w:pPr>
          </w:p>
        </w:tc>
      </w:tr>
      <w:tr w:rsidR="007A2474" w:rsidRPr="00C75BEC" w:rsidTr="007A2474">
        <w:trPr>
          <w:jc w:val="center"/>
        </w:trPr>
        <w:tc>
          <w:tcPr>
            <w:tcW w:w="5688" w:type="dxa"/>
            <w:shd w:val="clear" w:color="auto" w:fill="B8CCE4" w:themeFill="accent1" w:themeFillTint="66"/>
            <w:vAlign w:val="center"/>
          </w:tcPr>
          <w:p w:rsidR="007A2474" w:rsidRPr="00DC5318" w:rsidRDefault="007A2474" w:rsidP="00B9266A">
            <w:pPr>
              <w:autoSpaceDE w:val="0"/>
              <w:autoSpaceDN w:val="0"/>
              <w:adjustRightInd w:val="0"/>
              <w:rPr>
                <w:rFonts w:ascii="Calibri" w:hAnsi="Calibri" w:cs="Calibri"/>
              </w:rPr>
            </w:pPr>
            <w:r w:rsidRPr="00DC5318">
              <w:rPr>
                <w:rFonts w:ascii="Verdana" w:hAnsi="Verdana" w:cs="Calibri"/>
                <w:b/>
                <w:bCs/>
              </w:rPr>
              <w:lastRenderedPageBreak/>
              <w:t>DESCRIPCIÓN DEL SERVICIO</w:t>
            </w:r>
          </w:p>
        </w:tc>
        <w:tc>
          <w:tcPr>
            <w:tcW w:w="5311" w:type="dxa"/>
            <w:shd w:val="clear" w:color="auto" w:fill="B8CCE4" w:themeFill="accent1" w:themeFillTint="66"/>
            <w:vAlign w:val="center"/>
          </w:tcPr>
          <w:p w:rsidR="007A2474" w:rsidRPr="00DC5318" w:rsidRDefault="007A2474" w:rsidP="00B9266A">
            <w:pPr>
              <w:rPr>
                <w:rFonts w:ascii="Calibri" w:hAnsi="Calibri" w:cs="Calibri"/>
                <w:b/>
              </w:rPr>
            </w:pPr>
          </w:p>
        </w:tc>
        <w:tc>
          <w:tcPr>
            <w:tcW w:w="708" w:type="dxa"/>
            <w:shd w:val="clear" w:color="auto" w:fill="B8CCE4" w:themeFill="accent1" w:themeFillTint="66"/>
            <w:vAlign w:val="center"/>
          </w:tcPr>
          <w:p w:rsidR="007A2474" w:rsidRPr="00DC5318" w:rsidRDefault="007A2474" w:rsidP="00B9266A">
            <w:pPr>
              <w:rPr>
                <w:rFonts w:ascii="Calibri" w:hAnsi="Calibri" w:cs="Calibri"/>
                <w:b/>
              </w:rPr>
            </w:pPr>
          </w:p>
        </w:tc>
        <w:tc>
          <w:tcPr>
            <w:tcW w:w="426" w:type="dxa"/>
            <w:shd w:val="clear" w:color="auto" w:fill="B8CCE4" w:themeFill="accent1" w:themeFillTint="66"/>
            <w:vAlign w:val="center"/>
          </w:tcPr>
          <w:p w:rsidR="007A2474" w:rsidRPr="00DC5318" w:rsidRDefault="007A2474" w:rsidP="00B9266A">
            <w:pPr>
              <w:rPr>
                <w:rFonts w:ascii="Calibri" w:hAnsi="Calibri" w:cs="Calibri"/>
                <w:b/>
              </w:rPr>
            </w:pPr>
          </w:p>
        </w:tc>
        <w:tc>
          <w:tcPr>
            <w:tcW w:w="850" w:type="dxa"/>
            <w:shd w:val="clear" w:color="auto" w:fill="B8CCE4" w:themeFill="accent1" w:themeFillTint="66"/>
            <w:vAlign w:val="center"/>
          </w:tcPr>
          <w:p w:rsidR="007A2474" w:rsidRPr="00DC5318" w:rsidRDefault="007A2474" w:rsidP="00B9266A">
            <w:pPr>
              <w:rPr>
                <w:rFonts w:ascii="Calibri" w:hAnsi="Calibri" w:cs="Calibri"/>
                <w:b/>
              </w:rPr>
            </w:pPr>
          </w:p>
        </w:tc>
      </w:tr>
      <w:tr w:rsidR="007A2474" w:rsidRPr="00C75BEC" w:rsidTr="007A2474">
        <w:trPr>
          <w:jc w:val="center"/>
        </w:trPr>
        <w:tc>
          <w:tcPr>
            <w:tcW w:w="5688" w:type="dxa"/>
            <w:vAlign w:val="center"/>
          </w:tcPr>
          <w:p w:rsidR="007A2474" w:rsidRPr="00DC5318" w:rsidRDefault="007A2474" w:rsidP="00B9266A">
            <w:pPr>
              <w:autoSpaceDE w:val="0"/>
              <w:autoSpaceDN w:val="0"/>
              <w:adjustRightInd w:val="0"/>
              <w:jc w:val="both"/>
              <w:rPr>
                <w:rFonts w:ascii="Verdana" w:hAnsi="Verdana" w:cs="Calibri"/>
                <w:sz w:val="14"/>
                <w:szCs w:val="14"/>
              </w:rPr>
            </w:pPr>
            <w:r w:rsidRPr="00DC5318">
              <w:rPr>
                <w:rFonts w:ascii="Verdana" w:hAnsi="Verdana" w:cs="Calibri"/>
                <w:sz w:val="14"/>
                <w:szCs w:val="14"/>
              </w:rPr>
              <w:t>Realizar el Mantenimiento PREVENTIVO 5000 horas del compresor de la estación de servicio el Tejar realizando en específico los siguientes trabajos.</w:t>
            </w:r>
          </w:p>
          <w:tbl>
            <w:tblPr>
              <w:tblW w:w="5622" w:type="dxa"/>
              <w:tblCellMar>
                <w:left w:w="70" w:type="dxa"/>
                <w:right w:w="70" w:type="dxa"/>
              </w:tblCellMar>
              <w:tblLook w:val="04A0" w:firstRow="1" w:lastRow="0" w:firstColumn="1" w:lastColumn="0" w:noHBand="0" w:noVBand="1"/>
            </w:tblPr>
            <w:tblGrid>
              <w:gridCol w:w="2405"/>
              <w:gridCol w:w="1701"/>
              <w:gridCol w:w="1516"/>
            </w:tblGrid>
            <w:tr w:rsidR="007A2474" w:rsidRPr="001405EF" w:rsidTr="007A2474">
              <w:trPr>
                <w:trHeight w:val="240"/>
              </w:trPr>
              <w:tc>
                <w:tcPr>
                  <w:tcW w:w="2405" w:type="dxa"/>
                  <w:tcBorders>
                    <w:top w:val="single" w:sz="4" w:space="0" w:color="auto"/>
                    <w:left w:val="single" w:sz="4" w:space="0" w:color="auto"/>
                    <w:bottom w:val="single" w:sz="4" w:space="0" w:color="auto"/>
                    <w:right w:val="single" w:sz="4" w:space="0" w:color="auto"/>
                  </w:tcBorders>
                  <w:shd w:val="clear" w:color="000000" w:fill="FFFF99"/>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Tareas / Works</w:t>
                  </w:r>
                </w:p>
              </w:tc>
              <w:tc>
                <w:tcPr>
                  <w:tcW w:w="1701" w:type="dxa"/>
                  <w:tcBorders>
                    <w:top w:val="single" w:sz="4" w:space="0" w:color="auto"/>
                    <w:left w:val="nil"/>
                    <w:bottom w:val="single" w:sz="4" w:space="0" w:color="auto"/>
                    <w:right w:val="single" w:sz="4" w:space="0" w:color="auto"/>
                  </w:tcBorders>
                  <w:shd w:val="clear" w:color="000000" w:fill="FFFF99"/>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Materiales / </w:t>
                  </w:r>
                  <w:proofErr w:type="spellStart"/>
                  <w:r w:rsidRPr="001405EF">
                    <w:rPr>
                      <w:rFonts w:ascii="Arial" w:hAnsi="Arial" w:cs="Arial"/>
                      <w:color w:val="000000"/>
                      <w:sz w:val="14"/>
                      <w:szCs w:val="14"/>
                    </w:rPr>
                    <w:t>Materials</w:t>
                  </w:r>
                  <w:proofErr w:type="spellEnd"/>
                </w:p>
              </w:tc>
              <w:tc>
                <w:tcPr>
                  <w:tcW w:w="1516" w:type="dxa"/>
                  <w:tcBorders>
                    <w:top w:val="single" w:sz="4" w:space="0" w:color="auto"/>
                    <w:left w:val="nil"/>
                    <w:bottom w:val="single" w:sz="4" w:space="0" w:color="auto"/>
                    <w:right w:val="single" w:sz="4" w:space="0" w:color="auto"/>
                  </w:tcBorders>
                  <w:shd w:val="clear" w:color="000000" w:fill="FFFF99"/>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5000 </w:t>
                  </w:r>
                  <w:proofErr w:type="spellStart"/>
                  <w:r w:rsidRPr="001405EF">
                    <w:rPr>
                      <w:rFonts w:ascii="Arial" w:hAnsi="Arial" w:cs="Arial"/>
                      <w:color w:val="000000"/>
                      <w:sz w:val="14"/>
                      <w:szCs w:val="14"/>
                    </w:rPr>
                    <w:t>hs</w:t>
                  </w:r>
                  <w:proofErr w:type="spellEnd"/>
                </w:p>
              </w:tc>
            </w:tr>
            <w:tr w:rsidR="007A2474" w:rsidRPr="001405EF" w:rsidTr="007A2474">
              <w:trPr>
                <w:trHeight w:val="7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Limpieza completa del equipo / </w:t>
                  </w:r>
                  <w:proofErr w:type="spellStart"/>
                  <w:r w:rsidRPr="001405EF">
                    <w:rPr>
                      <w:rFonts w:ascii="Arial" w:hAnsi="Arial" w:cs="Arial"/>
                      <w:color w:val="0000FF"/>
                      <w:sz w:val="14"/>
                      <w:szCs w:val="14"/>
                    </w:rPr>
                    <w:t>Equipment</w:t>
                  </w:r>
                  <w:proofErr w:type="spellEnd"/>
                  <w:r w:rsidRPr="001405EF">
                    <w:rPr>
                      <w:rFonts w:ascii="Arial" w:hAnsi="Arial" w:cs="Arial"/>
                      <w:color w:val="0000FF"/>
                      <w:sz w:val="14"/>
                      <w:szCs w:val="14"/>
                    </w:rPr>
                    <w:br/>
                    <w:t xml:space="preserve">complete </w:t>
                  </w:r>
                  <w:proofErr w:type="spellStart"/>
                  <w:r w:rsidRPr="001405EF">
                    <w:rPr>
                      <w:rFonts w:ascii="Arial" w:hAnsi="Arial" w:cs="Arial"/>
                      <w:color w:val="0000FF"/>
                      <w:sz w:val="14"/>
                      <w:szCs w:val="14"/>
                    </w:rPr>
                    <w:t>cleaning</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Desengrasante y trapos/</w:t>
                  </w:r>
                  <w:proofErr w:type="spellStart"/>
                  <w:r w:rsidRPr="001405EF">
                    <w:rPr>
                      <w:rFonts w:ascii="Arial" w:hAnsi="Arial" w:cs="Arial"/>
                      <w:color w:val="0000FF"/>
                      <w:sz w:val="14"/>
                      <w:szCs w:val="14"/>
                    </w:rPr>
                    <w:t>Degreaser</w:t>
                  </w:r>
                  <w:proofErr w:type="spellEnd"/>
                  <w:r w:rsidRPr="001405EF">
                    <w:rPr>
                      <w:rFonts w:ascii="Arial" w:hAnsi="Arial" w:cs="Arial"/>
                      <w:color w:val="0000FF"/>
                      <w:sz w:val="14"/>
                      <w:szCs w:val="14"/>
                    </w:rPr>
                    <w:br/>
                    <w:t xml:space="preserve">and </w:t>
                  </w:r>
                  <w:proofErr w:type="spellStart"/>
                  <w:r w:rsidRPr="001405EF">
                    <w:rPr>
                      <w:rFonts w:ascii="Arial" w:hAnsi="Arial" w:cs="Arial"/>
                      <w:color w:val="0000FF"/>
                      <w:sz w:val="14"/>
                      <w:szCs w:val="14"/>
                    </w:rPr>
                    <w:t>rags</w:t>
                  </w:r>
                  <w:proofErr w:type="spellEnd"/>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o</w:t>
                  </w:r>
                </w:p>
              </w:tc>
            </w:tr>
            <w:tr w:rsidR="007A2474" w:rsidRPr="001405EF" w:rsidTr="007A2474">
              <w:trPr>
                <w:trHeight w:val="48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Lavado de </w:t>
                  </w:r>
                  <w:proofErr w:type="spellStart"/>
                  <w:r w:rsidRPr="001405EF">
                    <w:rPr>
                      <w:rFonts w:ascii="Arial" w:hAnsi="Arial" w:cs="Arial"/>
                      <w:color w:val="000000"/>
                      <w:sz w:val="14"/>
                      <w:szCs w:val="14"/>
                    </w:rPr>
                    <w:t>aeroenfriadores</w:t>
                  </w:r>
                  <w:proofErr w:type="spellEnd"/>
                  <w:r w:rsidRPr="001405EF">
                    <w:rPr>
                      <w:rFonts w:ascii="Arial" w:hAnsi="Arial" w:cs="Arial"/>
                      <w:color w:val="000000"/>
                      <w:sz w:val="14"/>
                      <w:szCs w:val="14"/>
                    </w:rPr>
                    <w:t xml:space="preserve"> / </w:t>
                  </w:r>
                  <w:r w:rsidRPr="001405EF">
                    <w:rPr>
                      <w:rFonts w:ascii="Arial" w:hAnsi="Arial" w:cs="Arial"/>
                      <w:color w:val="0000FF"/>
                      <w:sz w:val="14"/>
                      <w:szCs w:val="14"/>
                    </w:rPr>
                    <w:t xml:space="preserve">Gas </w:t>
                  </w:r>
                  <w:proofErr w:type="spellStart"/>
                  <w:r w:rsidRPr="001405EF">
                    <w:rPr>
                      <w:rFonts w:ascii="Arial" w:hAnsi="Arial" w:cs="Arial"/>
                      <w:color w:val="0000FF"/>
                      <w:sz w:val="14"/>
                      <w:szCs w:val="14"/>
                    </w:rPr>
                    <w:t>radiator</w:t>
                  </w:r>
                  <w:proofErr w:type="spellEnd"/>
                  <w:r w:rsidRPr="001405EF">
                    <w:rPr>
                      <w:rFonts w:ascii="Arial" w:hAnsi="Arial" w:cs="Arial"/>
                      <w:color w:val="0000FF"/>
                      <w:sz w:val="14"/>
                      <w:szCs w:val="14"/>
                    </w:rPr>
                    <w:br/>
                  </w:r>
                  <w:proofErr w:type="spellStart"/>
                  <w:r w:rsidRPr="001405EF">
                    <w:rPr>
                      <w:rFonts w:ascii="Arial" w:hAnsi="Arial" w:cs="Arial"/>
                      <w:color w:val="0000FF"/>
                      <w:sz w:val="14"/>
                      <w:szCs w:val="14"/>
                    </w:rPr>
                    <w:t>cleaning</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o</w:t>
                  </w:r>
                </w:p>
              </w:tc>
            </w:tr>
            <w:tr w:rsidR="007A2474" w:rsidRPr="001405EF" w:rsidTr="007A2474">
              <w:trPr>
                <w:trHeight w:val="48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Limpieza de </w:t>
                  </w:r>
                  <w:proofErr w:type="spellStart"/>
                  <w:r w:rsidRPr="001405EF">
                    <w:rPr>
                      <w:rFonts w:ascii="Arial" w:hAnsi="Arial" w:cs="Arial"/>
                      <w:color w:val="000000"/>
                      <w:sz w:val="14"/>
                      <w:szCs w:val="14"/>
                    </w:rPr>
                    <w:t>carter</w:t>
                  </w:r>
                  <w:proofErr w:type="spellEnd"/>
                  <w:r w:rsidRPr="001405EF">
                    <w:rPr>
                      <w:rFonts w:ascii="Arial" w:hAnsi="Arial" w:cs="Arial"/>
                      <w:color w:val="000000"/>
                      <w:sz w:val="14"/>
                      <w:szCs w:val="14"/>
                    </w:rPr>
                    <w:t xml:space="preserve"> / </w:t>
                  </w:r>
                  <w:proofErr w:type="spellStart"/>
                  <w:r w:rsidRPr="001405EF">
                    <w:rPr>
                      <w:rFonts w:ascii="Arial" w:hAnsi="Arial" w:cs="Arial"/>
                      <w:color w:val="000000"/>
                      <w:sz w:val="14"/>
                      <w:szCs w:val="14"/>
                    </w:rPr>
                    <w:t>Crankcase</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cleaning</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Desengrasante y trapos /</w:t>
                  </w:r>
                  <w:r w:rsidRPr="001405EF">
                    <w:rPr>
                      <w:rFonts w:ascii="Arial" w:hAnsi="Arial" w:cs="Arial"/>
                      <w:color w:val="000000"/>
                      <w:sz w:val="14"/>
                      <w:szCs w:val="14"/>
                    </w:rPr>
                    <w:br/>
                  </w:r>
                  <w:proofErr w:type="spellStart"/>
                  <w:r w:rsidRPr="001405EF">
                    <w:rPr>
                      <w:rFonts w:ascii="Arial" w:hAnsi="Arial" w:cs="Arial"/>
                      <w:color w:val="0000FF"/>
                      <w:sz w:val="14"/>
                      <w:szCs w:val="14"/>
                    </w:rPr>
                    <w:t>Degreaser</w:t>
                  </w:r>
                  <w:proofErr w:type="spellEnd"/>
                  <w:r w:rsidRPr="001405EF">
                    <w:rPr>
                      <w:rFonts w:ascii="Arial" w:hAnsi="Arial" w:cs="Arial"/>
                      <w:color w:val="0000FF"/>
                      <w:sz w:val="14"/>
                      <w:szCs w:val="14"/>
                    </w:rPr>
                    <w:t xml:space="preserve"> and </w:t>
                  </w:r>
                  <w:proofErr w:type="spellStart"/>
                  <w:r w:rsidRPr="001405EF">
                    <w:rPr>
                      <w:rFonts w:ascii="Arial" w:hAnsi="Arial" w:cs="Arial"/>
                      <w:color w:val="0000FF"/>
                      <w:sz w:val="14"/>
                      <w:szCs w:val="14"/>
                    </w:rPr>
                    <w:t>rags</w:t>
                  </w:r>
                  <w:proofErr w:type="spellEnd"/>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o</w:t>
                  </w:r>
                </w:p>
              </w:tc>
            </w:tr>
            <w:tr w:rsidR="007A2474" w:rsidRPr="001405EF" w:rsidTr="007A2474">
              <w:trPr>
                <w:trHeight w:val="7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Cambio de aceite / </w:t>
                  </w:r>
                  <w:proofErr w:type="spellStart"/>
                  <w:r w:rsidRPr="001405EF">
                    <w:rPr>
                      <w:rFonts w:ascii="Arial" w:hAnsi="Arial" w:cs="Arial"/>
                      <w:color w:val="0000FF"/>
                      <w:sz w:val="14"/>
                      <w:szCs w:val="14"/>
                    </w:rPr>
                    <w:t>Crankcase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oil</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change</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Aceite LUBRAX COMPSOR GNC</w:t>
                  </w:r>
                  <w:r w:rsidRPr="001405EF">
                    <w:rPr>
                      <w:rFonts w:ascii="Arial" w:hAnsi="Arial" w:cs="Arial"/>
                      <w:color w:val="000000"/>
                      <w:sz w:val="14"/>
                      <w:szCs w:val="14"/>
                    </w:rPr>
                    <w:br/>
                    <w:t xml:space="preserve">150 / </w:t>
                  </w:r>
                  <w:r w:rsidRPr="001405EF">
                    <w:rPr>
                      <w:rFonts w:ascii="Arial" w:hAnsi="Arial" w:cs="Arial"/>
                      <w:color w:val="0000FF"/>
                      <w:sz w:val="14"/>
                      <w:szCs w:val="14"/>
                    </w:rPr>
                    <w:t>LUBRAX COMPSOR GNC</w:t>
                  </w:r>
                  <w:r w:rsidRPr="001405EF">
                    <w:rPr>
                      <w:rFonts w:ascii="Arial" w:hAnsi="Arial" w:cs="Arial"/>
                      <w:color w:val="0000FF"/>
                      <w:sz w:val="14"/>
                      <w:szCs w:val="14"/>
                    </w:rPr>
                    <w:br/>
                    <w:t xml:space="preserve">150 </w:t>
                  </w:r>
                  <w:proofErr w:type="spellStart"/>
                  <w:r w:rsidRPr="001405EF">
                    <w:rPr>
                      <w:rFonts w:ascii="Arial" w:hAnsi="Arial" w:cs="Arial"/>
                      <w:color w:val="0000FF"/>
                      <w:sz w:val="14"/>
                      <w:szCs w:val="14"/>
                    </w:rPr>
                    <w:t>oil</w:t>
                  </w:r>
                  <w:proofErr w:type="spellEnd"/>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7A2474" w:rsidRPr="001405EF" w:rsidTr="007A2474">
              <w:trPr>
                <w:trHeight w:val="48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lastRenderedPageBreak/>
                    <w:t xml:space="preserve">Cambio de filtro de aceite / </w:t>
                  </w:r>
                  <w:proofErr w:type="spellStart"/>
                  <w:r w:rsidRPr="001405EF">
                    <w:rPr>
                      <w:rFonts w:ascii="Arial" w:hAnsi="Arial" w:cs="Arial"/>
                      <w:color w:val="0000FF"/>
                      <w:sz w:val="14"/>
                      <w:szCs w:val="14"/>
                    </w:rPr>
                    <w:t>Oil</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filter</w:t>
                  </w:r>
                  <w:proofErr w:type="spellEnd"/>
                  <w:r w:rsidRPr="001405EF">
                    <w:rPr>
                      <w:rFonts w:ascii="Arial" w:hAnsi="Arial" w:cs="Arial"/>
                      <w:color w:val="0000FF"/>
                      <w:sz w:val="14"/>
                      <w:szCs w:val="14"/>
                    </w:rPr>
                    <w:br/>
                  </w:r>
                  <w:proofErr w:type="spellStart"/>
                  <w:r w:rsidRPr="001405EF">
                    <w:rPr>
                      <w:rFonts w:ascii="Arial" w:hAnsi="Arial" w:cs="Arial"/>
                      <w:color w:val="0000FF"/>
                      <w:sz w:val="14"/>
                      <w:szCs w:val="14"/>
                    </w:rPr>
                    <w:t>change</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Filtro PH 20 / PH 20 </w:t>
                  </w:r>
                  <w:proofErr w:type="spellStart"/>
                  <w:r w:rsidRPr="001405EF">
                    <w:rPr>
                      <w:rFonts w:ascii="Arial" w:hAnsi="Arial" w:cs="Arial"/>
                      <w:color w:val="000000"/>
                      <w:sz w:val="14"/>
                      <w:szCs w:val="14"/>
                    </w:rPr>
                    <w:t>Filter</w:t>
                  </w:r>
                  <w:proofErr w:type="spellEnd"/>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7A2474" w:rsidRPr="001405EF" w:rsidTr="007A2474">
              <w:trPr>
                <w:trHeight w:val="48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Control de correcta </w:t>
                  </w:r>
                  <w:proofErr w:type="spellStart"/>
                  <w:r w:rsidRPr="001405EF">
                    <w:rPr>
                      <w:rFonts w:ascii="Arial" w:hAnsi="Arial" w:cs="Arial"/>
                      <w:color w:val="000000"/>
                      <w:sz w:val="14"/>
                      <w:szCs w:val="14"/>
                    </w:rPr>
                    <w:t>lubricacion</w:t>
                  </w:r>
                  <w:proofErr w:type="spellEnd"/>
                  <w:r w:rsidRPr="001405EF">
                    <w:rPr>
                      <w:rFonts w:ascii="Arial" w:hAnsi="Arial" w:cs="Arial"/>
                      <w:color w:val="000000"/>
                      <w:sz w:val="14"/>
                      <w:szCs w:val="14"/>
                    </w:rPr>
                    <w:t xml:space="preserve"> de aros /</w:t>
                  </w:r>
                  <w:r w:rsidRPr="001405EF">
                    <w:rPr>
                      <w:rFonts w:ascii="Arial" w:hAnsi="Arial" w:cs="Arial"/>
                      <w:color w:val="000000"/>
                      <w:sz w:val="14"/>
                      <w:szCs w:val="14"/>
                    </w:rPr>
                    <w:br/>
                  </w:r>
                  <w:proofErr w:type="spellStart"/>
                  <w:r w:rsidRPr="001405EF">
                    <w:rPr>
                      <w:rFonts w:ascii="Arial" w:hAnsi="Arial" w:cs="Arial"/>
                      <w:color w:val="0000FF"/>
                      <w:sz w:val="14"/>
                      <w:szCs w:val="14"/>
                    </w:rPr>
                    <w:t>Correct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lubrication</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Checking</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o</w:t>
                  </w:r>
                </w:p>
              </w:tc>
            </w:tr>
            <w:tr w:rsidR="007A2474" w:rsidRPr="001405EF" w:rsidTr="007A2474">
              <w:trPr>
                <w:trHeight w:val="48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Limpieza de visores de </w:t>
                  </w:r>
                  <w:proofErr w:type="spellStart"/>
                  <w:r w:rsidRPr="001405EF">
                    <w:rPr>
                      <w:rFonts w:ascii="Arial" w:hAnsi="Arial" w:cs="Arial"/>
                      <w:color w:val="000000"/>
                      <w:sz w:val="14"/>
                      <w:szCs w:val="14"/>
                    </w:rPr>
                    <w:t>lubricacion</w:t>
                  </w:r>
                  <w:proofErr w:type="spellEnd"/>
                  <w:r w:rsidRPr="001405EF">
                    <w:rPr>
                      <w:rFonts w:ascii="Arial" w:hAnsi="Arial" w:cs="Arial"/>
                      <w:color w:val="000000"/>
                      <w:sz w:val="14"/>
                      <w:szCs w:val="14"/>
                    </w:rPr>
                    <w:t xml:space="preserve"> / </w:t>
                  </w:r>
                  <w:proofErr w:type="spellStart"/>
                  <w:r w:rsidRPr="001405EF">
                    <w:rPr>
                      <w:rFonts w:ascii="Arial" w:hAnsi="Arial" w:cs="Arial"/>
                      <w:color w:val="0000FF"/>
                      <w:sz w:val="14"/>
                      <w:szCs w:val="14"/>
                    </w:rPr>
                    <w:t>Oil</w:t>
                  </w:r>
                  <w:proofErr w:type="spellEnd"/>
                  <w:r w:rsidRPr="001405EF">
                    <w:rPr>
                      <w:rFonts w:ascii="Arial" w:hAnsi="Arial" w:cs="Arial"/>
                      <w:color w:val="0000FF"/>
                      <w:sz w:val="14"/>
                      <w:szCs w:val="14"/>
                    </w:rPr>
                    <w:br/>
                  </w:r>
                  <w:proofErr w:type="spellStart"/>
                  <w:r w:rsidRPr="001405EF">
                    <w:rPr>
                      <w:rFonts w:ascii="Arial" w:hAnsi="Arial" w:cs="Arial"/>
                      <w:color w:val="0000FF"/>
                      <w:sz w:val="14"/>
                      <w:szCs w:val="14"/>
                    </w:rPr>
                    <w:t>sight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glasses</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cleaning</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Glicerina liquida / </w:t>
                  </w:r>
                  <w:proofErr w:type="spellStart"/>
                  <w:r w:rsidRPr="001405EF">
                    <w:rPr>
                      <w:rFonts w:ascii="Arial" w:hAnsi="Arial" w:cs="Arial"/>
                      <w:color w:val="000000"/>
                      <w:sz w:val="14"/>
                      <w:szCs w:val="14"/>
                    </w:rPr>
                    <w:t>Liquid</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Gliceryn</w:t>
                  </w:r>
                  <w:proofErr w:type="spellEnd"/>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o</w:t>
                  </w:r>
                </w:p>
              </w:tc>
            </w:tr>
            <w:tr w:rsidR="007A2474" w:rsidRPr="001405EF" w:rsidTr="007A2474">
              <w:trPr>
                <w:trHeight w:val="7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Prueba de </w:t>
                  </w:r>
                  <w:proofErr w:type="spellStart"/>
                  <w:r w:rsidRPr="001405EF">
                    <w:rPr>
                      <w:rFonts w:ascii="Arial" w:hAnsi="Arial" w:cs="Arial"/>
                      <w:color w:val="000000"/>
                      <w:sz w:val="14"/>
                      <w:szCs w:val="14"/>
                    </w:rPr>
                    <w:t>etanqueidad</w:t>
                  </w:r>
                  <w:proofErr w:type="spellEnd"/>
                  <w:r w:rsidRPr="001405EF">
                    <w:rPr>
                      <w:rFonts w:ascii="Arial" w:hAnsi="Arial" w:cs="Arial"/>
                      <w:color w:val="000000"/>
                      <w:sz w:val="14"/>
                      <w:szCs w:val="14"/>
                    </w:rPr>
                    <w:t xml:space="preserve"> - Fugas de gas / </w:t>
                  </w:r>
                  <w:proofErr w:type="spellStart"/>
                  <w:r w:rsidRPr="001405EF">
                    <w:rPr>
                      <w:rFonts w:ascii="Arial" w:hAnsi="Arial" w:cs="Arial"/>
                      <w:color w:val="0000FF"/>
                      <w:sz w:val="14"/>
                      <w:szCs w:val="14"/>
                    </w:rPr>
                    <w:t>Water</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tightness</w:t>
                  </w:r>
                  <w:proofErr w:type="spellEnd"/>
                  <w:r w:rsidRPr="001405EF">
                    <w:rPr>
                      <w:rFonts w:ascii="Arial" w:hAnsi="Arial" w:cs="Arial"/>
                      <w:color w:val="0000FF"/>
                      <w:sz w:val="14"/>
                      <w:szCs w:val="14"/>
                    </w:rPr>
                    <w:t xml:space="preserve"> - Gas </w:t>
                  </w:r>
                  <w:proofErr w:type="spellStart"/>
                  <w:r w:rsidRPr="001405EF">
                    <w:rPr>
                      <w:rFonts w:ascii="Arial" w:hAnsi="Arial" w:cs="Arial"/>
                      <w:color w:val="0000FF"/>
                      <w:sz w:val="14"/>
                      <w:szCs w:val="14"/>
                    </w:rPr>
                    <w:t>leakage</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Agua Jabonosa / </w:t>
                  </w:r>
                  <w:proofErr w:type="spellStart"/>
                  <w:r w:rsidRPr="001405EF">
                    <w:rPr>
                      <w:rFonts w:ascii="Arial" w:hAnsi="Arial" w:cs="Arial"/>
                      <w:color w:val="0000FF"/>
                      <w:sz w:val="14"/>
                      <w:szCs w:val="14"/>
                    </w:rPr>
                    <w:t>Soapy</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water</w:t>
                  </w:r>
                  <w:proofErr w:type="spellEnd"/>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o</w:t>
                  </w:r>
                </w:p>
              </w:tc>
            </w:tr>
            <w:tr w:rsidR="007A2474" w:rsidRPr="001405EF" w:rsidTr="007A2474">
              <w:trPr>
                <w:trHeight w:val="7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Prueba de los sistemas de drenajes / </w:t>
                  </w:r>
                  <w:proofErr w:type="spellStart"/>
                  <w:r w:rsidRPr="001405EF">
                    <w:rPr>
                      <w:rFonts w:ascii="Arial" w:hAnsi="Arial" w:cs="Arial"/>
                      <w:color w:val="0000FF"/>
                      <w:sz w:val="14"/>
                      <w:szCs w:val="14"/>
                    </w:rPr>
                    <w:t>Drain</w:t>
                  </w:r>
                  <w:proofErr w:type="spellEnd"/>
                  <w:r w:rsidRPr="001405EF">
                    <w:rPr>
                      <w:rFonts w:ascii="Arial" w:hAnsi="Arial" w:cs="Arial"/>
                      <w:color w:val="0000FF"/>
                      <w:sz w:val="14"/>
                      <w:szCs w:val="14"/>
                    </w:rPr>
                    <w:br/>
                  </w:r>
                  <w:proofErr w:type="spellStart"/>
                  <w:r w:rsidRPr="001405EF">
                    <w:rPr>
                      <w:rFonts w:ascii="Arial" w:hAnsi="Arial" w:cs="Arial"/>
                      <w:color w:val="0000FF"/>
                      <w:sz w:val="14"/>
                      <w:szCs w:val="14"/>
                    </w:rPr>
                    <w:t>Sistem</w:t>
                  </w:r>
                  <w:proofErr w:type="spellEnd"/>
                  <w:r w:rsidRPr="001405EF">
                    <w:rPr>
                      <w:rFonts w:ascii="Arial" w:hAnsi="Arial" w:cs="Arial"/>
                      <w:color w:val="0000FF"/>
                      <w:sz w:val="14"/>
                      <w:szCs w:val="14"/>
                    </w:rPr>
                    <w:t xml:space="preserve"> test</w:t>
                  </w: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o</w:t>
                  </w:r>
                </w:p>
              </w:tc>
            </w:tr>
            <w:tr w:rsidR="007A2474" w:rsidRPr="001405EF" w:rsidTr="007A2474">
              <w:trPr>
                <w:trHeight w:val="48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Prueba de los sistemas de </w:t>
                  </w:r>
                  <w:proofErr w:type="spellStart"/>
                  <w:r w:rsidRPr="001405EF">
                    <w:rPr>
                      <w:rFonts w:ascii="Arial" w:hAnsi="Arial" w:cs="Arial"/>
                      <w:color w:val="000000"/>
                      <w:sz w:val="14"/>
                      <w:szCs w:val="14"/>
                    </w:rPr>
                    <w:t>detencion</w:t>
                  </w:r>
                  <w:proofErr w:type="spellEnd"/>
                  <w:r w:rsidRPr="001405EF">
                    <w:rPr>
                      <w:rFonts w:ascii="Arial" w:hAnsi="Arial" w:cs="Arial"/>
                      <w:color w:val="000000"/>
                      <w:sz w:val="14"/>
                      <w:szCs w:val="14"/>
                    </w:rPr>
                    <w:t xml:space="preserve"> del</w:t>
                  </w:r>
                  <w:r w:rsidRPr="001405EF">
                    <w:rPr>
                      <w:rFonts w:ascii="Arial" w:hAnsi="Arial" w:cs="Arial"/>
                      <w:color w:val="000000"/>
                      <w:sz w:val="14"/>
                      <w:szCs w:val="14"/>
                    </w:rPr>
                    <w:br/>
                    <w:t xml:space="preserve">equipo / </w:t>
                  </w:r>
                  <w:proofErr w:type="spellStart"/>
                  <w:r w:rsidRPr="001405EF">
                    <w:rPr>
                      <w:rFonts w:ascii="Arial" w:hAnsi="Arial" w:cs="Arial"/>
                      <w:color w:val="0000FF"/>
                      <w:sz w:val="14"/>
                      <w:szCs w:val="14"/>
                    </w:rPr>
                    <w:t>Equipment</w:t>
                  </w:r>
                  <w:proofErr w:type="spellEnd"/>
                  <w:r w:rsidRPr="001405EF">
                    <w:rPr>
                      <w:rFonts w:ascii="Arial" w:hAnsi="Arial" w:cs="Arial"/>
                      <w:color w:val="0000FF"/>
                      <w:sz w:val="14"/>
                      <w:szCs w:val="14"/>
                    </w:rPr>
                    <w:t xml:space="preserve"> stop </w:t>
                  </w:r>
                  <w:proofErr w:type="spellStart"/>
                  <w:r w:rsidRPr="001405EF">
                    <w:rPr>
                      <w:rFonts w:ascii="Arial" w:hAnsi="Arial" w:cs="Arial"/>
                      <w:color w:val="0000FF"/>
                      <w:sz w:val="14"/>
                      <w:szCs w:val="14"/>
                    </w:rPr>
                    <w:t>system</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Check</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o</w:t>
                  </w:r>
                </w:p>
              </w:tc>
            </w:tr>
            <w:tr w:rsidR="007A2474" w:rsidRPr="001405EF" w:rsidTr="007A2474">
              <w:trPr>
                <w:trHeight w:val="48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proofErr w:type="spellStart"/>
                  <w:r w:rsidRPr="001405EF">
                    <w:rPr>
                      <w:rFonts w:ascii="Arial" w:hAnsi="Arial" w:cs="Arial"/>
                      <w:color w:val="000000"/>
                      <w:sz w:val="14"/>
                      <w:szCs w:val="14"/>
                    </w:rPr>
                    <w:t>Calibracion</w:t>
                  </w:r>
                  <w:proofErr w:type="spellEnd"/>
                  <w:r w:rsidRPr="001405EF">
                    <w:rPr>
                      <w:rFonts w:ascii="Arial" w:hAnsi="Arial" w:cs="Arial"/>
                      <w:color w:val="000000"/>
                      <w:sz w:val="14"/>
                      <w:szCs w:val="14"/>
                    </w:rPr>
                    <w:t xml:space="preserve"> de sensibilidad de sensor de</w:t>
                  </w:r>
                  <w:r w:rsidRPr="001405EF">
                    <w:rPr>
                      <w:rFonts w:ascii="Arial" w:hAnsi="Arial" w:cs="Arial"/>
                      <w:color w:val="000000"/>
                      <w:sz w:val="14"/>
                      <w:szCs w:val="14"/>
                    </w:rPr>
                    <w:br/>
                  </w:r>
                  <w:proofErr w:type="spellStart"/>
                  <w:r w:rsidRPr="001405EF">
                    <w:rPr>
                      <w:rFonts w:ascii="Arial" w:hAnsi="Arial" w:cs="Arial"/>
                      <w:color w:val="000000"/>
                      <w:sz w:val="14"/>
                      <w:szCs w:val="14"/>
                    </w:rPr>
                    <w:t>vibracion</w:t>
                  </w:r>
                  <w:proofErr w:type="spellEnd"/>
                  <w:r w:rsidRPr="001405EF">
                    <w:rPr>
                      <w:rFonts w:ascii="Arial" w:hAnsi="Arial" w:cs="Arial"/>
                      <w:color w:val="000000"/>
                      <w:sz w:val="14"/>
                      <w:szCs w:val="14"/>
                    </w:rPr>
                    <w:t xml:space="preserve"> / </w:t>
                  </w:r>
                  <w:proofErr w:type="spellStart"/>
                  <w:r w:rsidRPr="001405EF">
                    <w:rPr>
                      <w:rFonts w:ascii="Arial" w:hAnsi="Arial" w:cs="Arial"/>
                      <w:color w:val="0000FF"/>
                      <w:sz w:val="14"/>
                      <w:szCs w:val="14"/>
                    </w:rPr>
                    <w:t>Vibration</w:t>
                  </w:r>
                  <w:proofErr w:type="spellEnd"/>
                  <w:r w:rsidRPr="001405EF">
                    <w:rPr>
                      <w:rFonts w:ascii="Arial" w:hAnsi="Arial" w:cs="Arial"/>
                      <w:color w:val="0000FF"/>
                      <w:sz w:val="14"/>
                      <w:szCs w:val="14"/>
                    </w:rPr>
                    <w:t xml:space="preserve"> sensor </w:t>
                  </w:r>
                  <w:proofErr w:type="spellStart"/>
                  <w:r w:rsidRPr="001405EF">
                    <w:rPr>
                      <w:rFonts w:ascii="Arial" w:hAnsi="Arial" w:cs="Arial"/>
                      <w:color w:val="0000FF"/>
                      <w:sz w:val="14"/>
                      <w:szCs w:val="14"/>
                    </w:rPr>
                    <w:t>Calibration</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Según documento EI-0012 / As EI-</w:t>
                  </w:r>
                  <w:r w:rsidRPr="001405EF">
                    <w:rPr>
                      <w:rFonts w:ascii="Arial" w:hAnsi="Arial" w:cs="Arial"/>
                      <w:color w:val="000000"/>
                      <w:sz w:val="14"/>
                      <w:szCs w:val="14"/>
                    </w:rPr>
                    <w:br/>
                    <w:t xml:space="preserve">0012 </w:t>
                  </w:r>
                  <w:proofErr w:type="spellStart"/>
                  <w:r w:rsidRPr="001405EF">
                    <w:rPr>
                      <w:rFonts w:ascii="Arial" w:hAnsi="Arial" w:cs="Arial"/>
                      <w:color w:val="000000"/>
                      <w:sz w:val="14"/>
                      <w:szCs w:val="14"/>
                    </w:rPr>
                    <w:t>document</w:t>
                  </w:r>
                  <w:proofErr w:type="spellEnd"/>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7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Control de </w:t>
                  </w:r>
                  <w:proofErr w:type="spellStart"/>
                  <w:r w:rsidRPr="001405EF">
                    <w:rPr>
                      <w:rFonts w:ascii="Arial" w:hAnsi="Arial" w:cs="Arial"/>
                      <w:color w:val="000000"/>
                      <w:sz w:val="14"/>
                      <w:szCs w:val="14"/>
                    </w:rPr>
                    <w:t>calibracion</w:t>
                  </w:r>
                  <w:proofErr w:type="spellEnd"/>
                  <w:r w:rsidRPr="001405EF">
                    <w:rPr>
                      <w:rFonts w:ascii="Arial" w:hAnsi="Arial" w:cs="Arial"/>
                      <w:color w:val="000000"/>
                      <w:sz w:val="14"/>
                      <w:szCs w:val="14"/>
                    </w:rPr>
                    <w:t xml:space="preserve"> de sensores de</w:t>
                  </w:r>
                  <w:r w:rsidRPr="001405EF">
                    <w:rPr>
                      <w:rFonts w:ascii="Arial" w:hAnsi="Arial" w:cs="Arial"/>
                      <w:color w:val="000000"/>
                      <w:sz w:val="14"/>
                      <w:szCs w:val="14"/>
                    </w:rPr>
                    <w:br/>
                  </w:r>
                  <w:proofErr w:type="spellStart"/>
                  <w:r w:rsidRPr="001405EF">
                    <w:rPr>
                      <w:rFonts w:ascii="Arial" w:hAnsi="Arial" w:cs="Arial"/>
                      <w:color w:val="000000"/>
                      <w:sz w:val="14"/>
                      <w:szCs w:val="14"/>
                    </w:rPr>
                    <w:t>presion</w:t>
                  </w:r>
                  <w:proofErr w:type="spellEnd"/>
                  <w:r w:rsidRPr="001405EF">
                    <w:rPr>
                      <w:rFonts w:ascii="Arial" w:hAnsi="Arial" w:cs="Arial"/>
                      <w:color w:val="000000"/>
                      <w:sz w:val="14"/>
                      <w:szCs w:val="14"/>
                    </w:rPr>
                    <w:t xml:space="preserve"> y temperatura / </w:t>
                  </w:r>
                  <w:proofErr w:type="spellStart"/>
                  <w:r w:rsidRPr="001405EF">
                    <w:rPr>
                      <w:rFonts w:ascii="Arial" w:hAnsi="Arial" w:cs="Arial"/>
                      <w:color w:val="0000FF"/>
                      <w:sz w:val="14"/>
                      <w:szCs w:val="14"/>
                    </w:rPr>
                    <w:t>Pressure</w:t>
                  </w:r>
                  <w:proofErr w:type="spellEnd"/>
                  <w:r w:rsidRPr="001405EF">
                    <w:rPr>
                      <w:rFonts w:ascii="Arial" w:hAnsi="Arial" w:cs="Arial"/>
                      <w:color w:val="0000FF"/>
                      <w:sz w:val="14"/>
                      <w:szCs w:val="14"/>
                    </w:rPr>
                    <w:t xml:space="preserve"> and </w:t>
                  </w:r>
                  <w:proofErr w:type="spellStart"/>
                  <w:r w:rsidRPr="001405EF">
                    <w:rPr>
                      <w:rFonts w:ascii="Arial" w:hAnsi="Arial" w:cs="Arial"/>
                      <w:color w:val="0000FF"/>
                      <w:sz w:val="14"/>
                      <w:szCs w:val="14"/>
                    </w:rPr>
                    <w:t>temperature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swicht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calibrations</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48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proofErr w:type="spellStart"/>
                  <w:r w:rsidRPr="001405EF">
                    <w:rPr>
                      <w:rFonts w:ascii="Arial" w:hAnsi="Arial" w:cs="Arial"/>
                      <w:color w:val="000000"/>
                      <w:sz w:val="14"/>
                      <w:szCs w:val="14"/>
                    </w:rPr>
                    <w:t>Calibracion</w:t>
                  </w:r>
                  <w:proofErr w:type="spellEnd"/>
                  <w:r w:rsidRPr="001405EF">
                    <w:rPr>
                      <w:rFonts w:ascii="Arial" w:hAnsi="Arial" w:cs="Arial"/>
                      <w:color w:val="000000"/>
                      <w:sz w:val="14"/>
                      <w:szCs w:val="14"/>
                    </w:rPr>
                    <w:t xml:space="preserve"> de sensor de fuga de gas. /</w:t>
                  </w:r>
                  <w:r w:rsidRPr="001405EF">
                    <w:rPr>
                      <w:rFonts w:ascii="Arial" w:hAnsi="Arial" w:cs="Arial"/>
                      <w:color w:val="000000"/>
                      <w:sz w:val="14"/>
                      <w:szCs w:val="14"/>
                    </w:rPr>
                    <w:br/>
                  </w:r>
                  <w:r w:rsidRPr="001405EF">
                    <w:rPr>
                      <w:rFonts w:ascii="Arial" w:hAnsi="Arial" w:cs="Arial"/>
                      <w:color w:val="0000FF"/>
                      <w:sz w:val="14"/>
                      <w:szCs w:val="14"/>
                    </w:rPr>
                    <w:t xml:space="preserve">Gas </w:t>
                  </w:r>
                  <w:proofErr w:type="spellStart"/>
                  <w:r w:rsidRPr="001405EF">
                    <w:rPr>
                      <w:rFonts w:ascii="Arial" w:hAnsi="Arial" w:cs="Arial"/>
                      <w:color w:val="0000FF"/>
                      <w:sz w:val="14"/>
                      <w:szCs w:val="14"/>
                    </w:rPr>
                    <w:t>leakage</w:t>
                  </w:r>
                  <w:proofErr w:type="spellEnd"/>
                  <w:r w:rsidRPr="001405EF">
                    <w:rPr>
                      <w:rFonts w:ascii="Arial" w:hAnsi="Arial" w:cs="Arial"/>
                      <w:color w:val="0000FF"/>
                      <w:sz w:val="14"/>
                      <w:szCs w:val="14"/>
                    </w:rPr>
                    <w:t xml:space="preserve"> sensor </w:t>
                  </w:r>
                  <w:proofErr w:type="spellStart"/>
                  <w:r w:rsidRPr="001405EF">
                    <w:rPr>
                      <w:rFonts w:ascii="Arial" w:hAnsi="Arial" w:cs="Arial"/>
                      <w:color w:val="0000FF"/>
                      <w:sz w:val="14"/>
                      <w:szCs w:val="14"/>
                    </w:rPr>
                    <w:t>calibration</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7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Limpieza y </w:t>
                  </w:r>
                  <w:proofErr w:type="spellStart"/>
                  <w:r w:rsidRPr="001405EF">
                    <w:rPr>
                      <w:rFonts w:ascii="Arial" w:hAnsi="Arial" w:cs="Arial"/>
                      <w:color w:val="000000"/>
                      <w:sz w:val="14"/>
                      <w:szCs w:val="14"/>
                    </w:rPr>
                    <w:t>revision</w:t>
                  </w:r>
                  <w:proofErr w:type="spellEnd"/>
                  <w:r w:rsidRPr="001405EF">
                    <w:rPr>
                      <w:rFonts w:ascii="Arial" w:hAnsi="Arial" w:cs="Arial"/>
                      <w:color w:val="000000"/>
                      <w:sz w:val="14"/>
                      <w:szCs w:val="14"/>
                    </w:rPr>
                    <w:t xml:space="preserve"> general de tablero de</w:t>
                  </w:r>
                  <w:r w:rsidRPr="001405EF">
                    <w:rPr>
                      <w:rFonts w:ascii="Arial" w:hAnsi="Arial" w:cs="Arial"/>
                      <w:color w:val="000000"/>
                      <w:sz w:val="14"/>
                      <w:szCs w:val="14"/>
                    </w:rPr>
                    <w:br/>
                    <w:t xml:space="preserve">instrumentos / </w:t>
                  </w:r>
                  <w:proofErr w:type="spellStart"/>
                  <w:r w:rsidRPr="001405EF">
                    <w:rPr>
                      <w:rFonts w:ascii="Arial" w:hAnsi="Arial" w:cs="Arial"/>
                      <w:color w:val="0000FF"/>
                      <w:sz w:val="14"/>
                      <w:szCs w:val="14"/>
                    </w:rPr>
                    <w:t>Instrument</w:t>
                  </w:r>
                  <w:proofErr w:type="spellEnd"/>
                  <w:r w:rsidRPr="001405EF">
                    <w:rPr>
                      <w:rFonts w:ascii="Arial" w:hAnsi="Arial" w:cs="Arial"/>
                      <w:color w:val="0000FF"/>
                      <w:sz w:val="14"/>
                      <w:szCs w:val="14"/>
                    </w:rPr>
                    <w:t xml:space="preserve"> panel </w:t>
                  </w:r>
                  <w:proofErr w:type="spellStart"/>
                  <w:r w:rsidRPr="001405EF">
                    <w:rPr>
                      <w:rFonts w:ascii="Arial" w:hAnsi="Arial" w:cs="Arial"/>
                      <w:color w:val="0000FF"/>
                      <w:sz w:val="14"/>
                      <w:szCs w:val="14"/>
                    </w:rPr>
                    <w:t>cleaning</w:t>
                  </w:r>
                  <w:proofErr w:type="spellEnd"/>
                  <w:r w:rsidRPr="001405EF">
                    <w:rPr>
                      <w:rFonts w:ascii="Arial" w:hAnsi="Arial" w:cs="Arial"/>
                      <w:color w:val="0000FF"/>
                      <w:sz w:val="14"/>
                      <w:szCs w:val="14"/>
                    </w:rPr>
                    <w:t xml:space="preserve"> and general </w:t>
                  </w:r>
                  <w:proofErr w:type="spellStart"/>
                  <w:r w:rsidRPr="001405EF">
                    <w:rPr>
                      <w:rFonts w:ascii="Arial" w:hAnsi="Arial" w:cs="Arial"/>
                      <w:color w:val="0000FF"/>
                      <w:sz w:val="14"/>
                      <w:szCs w:val="14"/>
                    </w:rPr>
                    <w:t>inspection</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Desengrasante y trapos/</w:t>
                  </w:r>
                  <w:proofErr w:type="spellStart"/>
                  <w:r w:rsidRPr="001405EF">
                    <w:rPr>
                      <w:rFonts w:ascii="Arial" w:hAnsi="Arial" w:cs="Arial"/>
                      <w:color w:val="0000FF"/>
                      <w:sz w:val="14"/>
                      <w:szCs w:val="14"/>
                    </w:rPr>
                    <w:t>Degreaser</w:t>
                  </w:r>
                  <w:proofErr w:type="spellEnd"/>
                  <w:r w:rsidRPr="001405EF">
                    <w:rPr>
                      <w:rFonts w:ascii="Arial" w:hAnsi="Arial" w:cs="Arial"/>
                      <w:color w:val="0000FF"/>
                      <w:sz w:val="14"/>
                      <w:szCs w:val="14"/>
                    </w:rPr>
                    <w:t xml:space="preserve"> and </w:t>
                  </w:r>
                  <w:proofErr w:type="spellStart"/>
                  <w:r w:rsidRPr="001405EF">
                    <w:rPr>
                      <w:rFonts w:ascii="Arial" w:hAnsi="Arial" w:cs="Arial"/>
                      <w:color w:val="0000FF"/>
                      <w:sz w:val="14"/>
                      <w:szCs w:val="14"/>
                    </w:rPr>
                    <w:t>rags</w:t>
                  </w:r>
                  <w:proofErr w:type="spellEnd"/>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o</w:t>
                  </w:r>
                </w:p>
              </w:tc>
            </w:tr>
            <w:tr w:rsidR="007A2474" w:rsidRPr="001405EF" w:rsidTr="007A2474">
              <w:trPr>
                <w:trHeight w:val="240"/>
              </w:trPr>
              <w:tc>
                <w:tcPr>
                  <w:tcW w:w="2405"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Cambio de filtro </w:t>
                  </w:r>
                  <w:proofErr w:type="spellStart"/>
                  <w:r w:rsidRPr="001405EF">
                    <w:rPr>
                      <w:rFonts w:ascii="Arial" w:hAnsi="Arial" w:cs="Arial"/>
                      <w:color w:val="000000"/>
                      <w:sz w:val="14"/>
                      <w:szCs w:val="14"/>
                    </w:rPr>
                    <w:t>conico</w:t>
                  </w:r>
                  <w:proofErr w:type="spellEnd"/>
                  <w:r w:rsidRPr="001405EF">
                    <w:rPr>
                      <w:rFonts w:ascii="Arial" w:hAnsi="Arial" w:cs="Arial"/>
                      <w:color w:val="000000"/>
                      <w:sz w:val="14"/>
                      <w:szCs w:val="14"/>
                    </w:rPr>
                    <w:t xml:space="preserve"> de entrada de gas</w:t>
                  </w:r>
                  <w:r w:rsidRPr="001405EF">
                    <w:rPr>
                      <w:rFonts w:ascii="Arial" w:hAnsi="Arial" w:cs="Arial"/>
                      <w:color w:val="000000"/>
                      <w:sz w:val="14"/>
                      <w:szCs w:val="14"/>
                    </w:rPr>
                    <w:br/>
                  </w:r>
                  <w:proofErr w:type="spellStart"/>
                  <w:r w:rsidRPr="001405EF">
                    <w:rPr>
                      <w:rFonts w:ascii="Arial" w:hAnsi="Arial" w:cs="Arial"/>
                      <w:color w:val="000000"/>
                      <w:sz w:val="14"/>
                      <w:szCs w:val="14"/>
                    </w:rPr>
                    <w:t>cons</w:t>
                  </w:r>
                  <w:proofErr w:type="spellEnd"/>
                  <w:r w:rsidRPr="001405EF">
                    <w:rPr>
                      <w:rFonts w:ascii="Arial" w:hAnsi="Arial" w:cs="Arial"/>
                      <w:color w:val="000000"/>
                      <w:sz w:val="14"/>
                      <w:szCs w:val="14"/>
                    </w:rPr>
                    <w:t xml:space="preserve"> sus respectivas juntas / </w:t>
                  </w:r>
                  <w:r w:rsidRPr="001405EF">
                    <w:rPr>
                      <w:rFonts w:ascii="Arial" w:hAnsi="Arial" w:cs="Arial"/>
                      <w:color w:val="0000FF"/>
                      <w:sz w:val="14"/>
                      <w:szCs w:val="14"/>
                    </w:rPr>
                    <w:t xml:space="preserve">Gas </w:t>
                  </w:r>
                  <w:proofErr w:type="spellStart"/>
                  <w:r w:rsidRPr="001405EF">
                    <w:rPr>
                      <w:rFonts w:ascii="Arial" w:hAnsi="Arial" w:cs="Arial"/>
                      <w:color w:val="0000FF"/>
                      <w:sz w:val="14"/>
                      <w:szCs w:val="14"/>
                    </w:rPr>
                    <w:t>inlet</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Filtro </w:t>
                  </w:r>
                  <w:proofErr w:type="spellStart"/>
                  <w:r w:rsidRPr="001405EF">
                    <w:rPr>
                      <w:rFonts w:ascii="Arial" w:hAnsi="Arial" w:cs="Arial"/>
                      <w:color w:val="000000"/>
                      <w:sz w:val="14"/>
                      <w:szCs w:val="14"/>
                    </w:rPr>
                    <w:t>conico</w:t>
                  </w:r>
                  <w:proofErr w:type="spellEnd"/>
                  <w:r w:rsidRPr="001405EF">
                    <w:rPr>
                      <w:rFonts w:ascii="Arial" w:hAnsi="Arial" w:cs="Arial"/>
                      <w:color w:val="000000"/>
                      <w:sz w:val="14"/>
                      <w:szCs w:val="14"/>
                    </w:rPr>
                    <w:t xml:space="preserve"> / </w:t>
                  </w:r>
                  <w:proofErr w:type="spellStart"/>
                  <w:r w:rsidRPr="001405EF">
                    <w:rPr>
                      <w:rFonts w:ascii="Arial" w:hAnsi="Arial" w:cs="Arial"/>
                      <w:color w:val="000000"/>
                      <w:sz w:val="14"/>
                      <w:szCs w:val="14"/>
                    </w:rPr>
                    <w:t>Conical</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Filter</w:t>
                  </w:r>
                  <w:proofErr w:type="spellEnd"/>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24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Junta </w:t>
                  </w:r>
                  <w:proofErr w:type="spellStart"/>
                  <w:r w:rsidRPr="001405EF">
                    <w:rPr>
                      <w:rFonts w:ascii="Arial" w:hAnsi="Arial" w:cs="Arial"/>
                      <w:color w:val="000000"/>
                      <w:sz w:val="14"/>
                      <w:szCs w:val="14"/>
                    </w:rPr>
                    <w:t>Klinger</w:t>
                  </w:r>
                  <w:proofErr w:type="spellEnd"/>
                  <w:r w:rsidRPr="001405EF">
                    <w:rPr>
                      <w:rFonts w:ascii="Arial" w:hAnsi="Arial" w:cs="Arial"/>
                      <w:color w:val="000000"/>
                      <w:sz w:val="14"/>
                      <w:szCs w:val="14"/>
                    </w:rPr>
                    <w:t xml:space="preserve"> / </w:t>
                  </w:r>
                  <w:proofErr w:type="spellStart"/>
                  <w:r w:rsidRPr="001405EF">
                    <w:rPr>
                      <w:rFonts w:ascii="Arial" w:hAnsi="Arial" w:cs="Arial"/>
                      <w:color w:val="000000"/>
                      <w:sz w:val="14"/>
                      <w:szCs w:val="14"/>
                    </w:rPr>
                    <w:t>Klinger</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joint</w:t>
                  </w:r>
                  <w:proofErr w:type="spellEnd"/>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240"/>
              </w:trPr>
              <w:tc>
                <w:tcPr>
                  <w:tcW w:w="2405"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Cambio de filtro coalescente y sus respectivas juntas / </w:t>
                  </w:r>
                  <w:r w:rsidRPr="001405EF">
                    <w:rPr>
                      <w:rFonts w:ascii="Arial" w:hAnsi="Arial" w:cs="Arial"/>
                      <w:color w:val="0000FF"/>
                      <w:sz w:val="14"/>
                      <w:szCs w:val="14"/>
                    </w:rPr>
                    <w:t xml:space="preserve">Coalescente </w:t>
                  </w:r>
                  <w:proofErr w:type="spellStart"/>
                  <w:r w:rsidRPr="001405EF">
                    <w:rPr>
                      <w:rFonts w:ascii="Arial" w:hAnsi="Arial" w:cs="Arial"/>
                      <w:color w:val="0000FF"/>
                      <w:sz w:val="14"/>
                      <w:szCs w:val="14"/>
                    </w:rPr>
                    <w:t>filter</w:t>
                  </w:r>
                  <w:proofErr w:type="spellEnd"/>
                  <w:r w:rsidRPr="001405EF">
                    <w:rPr>
                      <w:rFonts w:ascii="Arial" w:hAnsi="Arial" w:cs="Arial"/>
                      <w:color w:val="0000FF"/>
                      <w:sz w:val="14"/>
                      <w:szCs w:val="14"/>
                    </w:rPr>
                    <w:t xml:space="preserve"> and </w:t>
                  </w:r>
                  <w:proofErr w:type="spellStart"/>
                  <w:r w:rsidRPr="001405EF">
                    <w:rPr>
                      <w:rFonts w:ascii="Arial" w:hAnsi="Arial" w:cs="Arial"/>
                      <w:color w:val="0000FF"/>
                      <w:sz w:val="14"/>
                      <w:szCs w:val="14"/>
                    </w:rPr>
                    <w:t>it</w:t>
                  </w:r>
                  <w:proofErr w:type="spellEnd"/>
                  <w:r w:rsidRPr="001405EF">
                    <w:rPr>
                      <w:rFonts w:ascii="Arial" w:hAnsi="Arial" w:cs="Arial"/>
                      <w:color w:val="0000FF"/>
                      <w:sz w:val="14"/>
                      <w:szCs w:val="14"/>
                    </w:rPr>
                    <w:t xml:space="preserve"> s </w:t>
                  </w:r>
                  <w:proofErr w:type="spellStart"/>
                  <w:r w:rsidRPr="001405EF">
                    <w:rPr>
                      <w:rFonts w:ascii="Arial" w:hAnsi="Arial" w:cs="Arial"/>
                      <w:color w:val="0000FF"/>
                      <w:sz w:val="14"/>
                      <w:szCs w:val="14"/>
                    </w:rPr>
                    <w:t>respective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joints</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change</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Filtro </w:t>
                  </w:r>
                  <w:proofErr w:type="spellStart"/>
                  <w:r w:rsidRPr="001405EF">
                    <w:rPr>
                      <w:rFonts w:ascii="Arial" w:hAnsi="Arial" w:cs="Arial"/>
                      <w:color w:val="000000"/>
                      <w:sz w:val="14"/>
                      <w:szCs w:val="14"/>
                    </w:rPr>
                    <w:t>coalesente</w:t>
                  </w:r>
                  <w:proofErr w:type="spellEnd"/>
                  <w:r w:rsidRPr="001405EF">
                    <w:rPr>
                      <w:rFonts w:ascii="Arial" w:hAnsi="Arial" w:cs="Arial"/>
                      <w:color w:val="000000"/>
                      <w:sz w:val="14"/>
                      <w:szCs w:val="14"/>
                    </w:rPr>
                    <w:t xml:space="preserve"> / </w:t>
                  </w:r>
                  <w:proofErr w:type="spellStart"/>
                  <w:r w:rsidRPr="001405EF">
                    <w:rPr>
                      <w:rFonts w:ascii="Arial" w:hAnsi="Arial" w:cs="Arial"/>
                      <w:color w:val="000000"/>
                      <w:sz w:val="14"/>
                      <w:szCs w:val="14"/>
                    </w:rPr>
                    <w:t>Coalecent</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Filter</w:t>
                  </w:r>
                  <w:proofErr w:type="spellEnd"/>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7A2474" w:rsidRPr="001405EF" w:rsidTr="007A2474">
              <w:trPr>
                <w:trHeight w:val="24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O Ring 2-243 V</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7A2474" w:rsidRPr="001405EF" w:rsidTr="007A2474">
              <w:trPr>
                <w:trHeight w:val="24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O Ring 2-129 V</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7A2474" w:rsidRPr="001405EF" w:rsidTr="007A2474">
              <w:trPr>
                <w:trHeight w:val="720"/>
              </w:trPr>
              <w:tc>
                <w:tcPr>
                  <w:tcW w:w="2405"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Cambio de diafragma de </w:t>
                  </w: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reguladora de entrada modelo 1098 / </w:t>
                  </w:r>
                  <w:proofErr w:type="spellStart"/>
                  <w:r w:rsidRPr="001405EF">
                    <w:rPr>
                      <w:rFonts w:ascii="Arial" w:hAnsi="Arial" w:cs="Arial"/>
                      <w:color w:val="0000FF"/>
                      <w:sz w:val="14"/>
                      <w:szCs w:val="14"/>
                    </w:rPr>
                    <w:t>Model</w:t>
                  </w:r>
                  <w:proofErr w:type="spellEnd"/>
                  <w:r w:rsidRPr="001405EF">
                    <w:rPr>
                      <w:rFonts w:ascii="Arial" w:hAnsi="Arial" w:cs="Arial"/>
                      <w:color w:val="0000FF"/>
                      <w:sz w:val="14"/>
                      <w:szCs w:val="14"/>
                    </w:rPr>
                    <w:t xml:space="preserve"> 1098 </w:t>
                  </w:r>
                  <w:proofErr w:type="spellStart"/>
                  <w:r w:rsidRPr="001405EF">
                    <w:rPr>
                      <w:rFonts w:ascii="Arial" w:hAnsi="Arial" w:cs="Arial"/>
                      <w:color w:val="0000FF"/>
                      <w:sz w:val="14"/>
                      <w:szCs w:val="14"/>
                    </w:rPr>
                    <w:t>inlet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regulation</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diaphragm</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change</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Diafragma de </w:t>
                  </w: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Aspro 2" 24 </w:t>
                  </w:r>
                  <w:proofErr w:type="spellStart"/>
                  <w:r w:rsidRPr="001405EF">
                    <w:rPr>
                      <w:rFonts w:ascii="Arial" w:hAnsi="Arial" w:cs="Arial"/>
                      <w:color w:val="000000"/>
                      <w:sz w:val="14"/>
                      <w:szCs w:val="14"/>
                    </w:rPr>
                    <w:t>aguj</w:t>
                  </w:r>
                  <w:proofErr w:type="spellEnd"/>
                  <w:r w:rsidRPr="001405EF">
                    <w:rPr>
                      <w:rFonts w:ascii="Arial" w:hAnsi="Arial" w:cs="Arial"/>
                      <w:color w:val="000000"/>
                      <w:sz w:val="14"/>
                      <w:szCs w:val="14"/>
                    </w:rPr>
                    <w:t xml:space="preserve">. / </w:t>
                  </w:r>
                  <w:r w:rsidRPr="001405EF">
                    <w:rPr>
                      <w:rFonts w:ascii="Arial" w:hAnsi="Arial" w:cs="Arial"/>
                      <w:color w:val="0000FF"/>
                      <w:sz w:val="14"/>
                      <w:szCs w:val="14"/>
                    </w:rPr>
                    <w:t xml:space="preserve">Aspro 2" </w:t>
                  </w:r>
                  <w:proofErr w:type="spellStart"/>
                  <w:r w:rsidRPr="001405EF">
                    <w:rPr>
                      <w:rFonts w:ascii="Arial" w:hAnsi="Arial" w:cs="Arial"/>
                      <w:color w:val="0000FF"/>
                      <w:sz w:val="14"/>
                      <w:szCs w:val="14"/>
                    </w:rPr>
                    <w:t>valve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diaphragm</w:t>
                  </w:r>
                  <w:proofErr w:type="spellEnd"/>
                  <w:r w:rsidRPr="001405EF">
                    <w:rPr>
                      <w:rFonts w:ascii="Arial" w:hAnsi="Arial" w:cs="Arial"/>
                      <w:color w:val="0000FF"/>
                      <w:sz w:val="14"/>
                      <w:szCs w:val="14"/>
                    </w:rPr>
                    <w:br/>
                    <w:t xml:space="preserve">24 </w:t>
                  </w:r>
                  <w:proofErr w:type="spellStart"/>
                  <w:r w:rsidRPr="001405EF">
                    <w:rPr>
                      <w:rFonts w:ascii="Arial" w:hAnsi="Arial" w:cs="Arial"/>
                      <w:color w:val="0000FF"/>
                      <w:sz w:val="14"/>
                      <w:szCs w:val="14"/>
                    </w:rPr>
                    <w:t>holes</w:t>
                  </w:r>
                  <w:proofErr w:type="spellEnd"/>
                  <w:r w:rsidRPr="001405EF">
                    <w:rPr>
                      <w:rFonts w:ascii="Arial" w:hAnsi="Arial" w:cs="Arial"/>
                      <w:color w:val="0000FF"/>
                      <w:sz w:val="14"/>
                      <w:szCs w:val="14"/>
                    </w:rPr>
                    <w:t>.</w:t>
                  </w:r>
                </w:p>
              </w:tc>
              <w:tc>
                <w:tcPr>
                  <w:tcW w:w="1516"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7A2474" w:rsidRPr="001405EF" w:rsidTr="007A2474">
              <w:trPr>
                <w:trHeight w:val="72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Diafragma de </w:t>
                  </w: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Aspro 2" 16 </w:t>
                  </w:r>
                  <w:proofErr w:type="spellStart"/>
                  <w:r w:rsidRPr="001405EF">
                    <w:rPr>
                      <w:rFonts w:ascii="Arial" w:hAnsi="Arial" w:cs="Arial"/>
                      <w:color w:val="000000"/>
                      <w:sz w:val="14"/>
                      <w:szCs w:val="14"/>
                    </w:rPr>
                    <w:t>aguj</w:t>
                  </w:r>
                  <w:proofErr w:type="spellEnd"/>
                  <w:r w:rsidRPr="001405EF">
                    <w:rPr>
                      <w:rFonts w:ascii="Arial" w:hAnsi="Arial" w:cs="Arial"/>
                      <w:color w:val="000000"/>
                      <w:sz w:val="14"/>
                      <w:szCs w:val="14"/>
                    </w:rPr>
                    <w:t xml:space="preserve">. /  </w:t>
                  </w:r>
                  <w:r w:rsidRPr="001405EF">
                    <w:rPr>
                      <w:rFonts w:ascii="Arial" w:hAnsi="Arial" w:cs="Arial"/>
                      <w:color w:val="0000FF"/>
                      <w:sz w:val="14"/>
                      <w:szCs w:val="14"/>
                    </w:rPr>
                    <w:t xml:space="preserve">Aspro 2" </w:t>
                  </w:r>
                  <w:proofErr w:type="spellStart"/>
                  <w:r w:rsidRPr="001405EF">
                    <w:rPr>
                      <w:rFonts w:ascii="Arial" w:hAnsi="Arial" w:cs="Arial"/>
                      <w:color w:val="0000FF"/>
                      <w:sz w:val="14"/>
                      <w:szCs w:val="14"/>
                    </w:rPr>
                    <w:t>valve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diaphragm</w:t>
                  </w:r>
                  <w:proofErr w:type="spellEnd"/>
                  <w:r w:rsidRPr="001405EF">
                    <w:rPr>
                      <w:rFonts w:ascii="Arial" w:hAnsi="Arial" w:cs="Arial"/>
                      <w:color w:val="0000FF"/>
                      <w:sz w:val="14"/>
                      <w:szCs w:val="14"/>
                    </w:rPr>
                    <w:br/>
                    <w:t xml:space="preserve">16 </w:t>
                  </w:r>
                  <w:proofErr w:type="spellStart"/>
                  <w:r w:rsidRPr="001405EF">
                    <w:rPr>
                      <w:rFonts w:ascii="Arial" w:hAnsi="Arial" w:cs="Arial"/>
                      <w:color w:val="0000FF"/>
                      <w:sz w:val="14"/>
                      <w:szCs w:val="14"/>
                    </w:rPr>
                    <w:t>holes</w:t>
                  </w:r>
                  <w:proofErr w:type="spellEnd"/>
                  <w:r w:rsidRPr="001405EF">
                    <w:rPr>
                      <w:rFonts w:ascii="Arial" w:hAnsi="Arial" w:cs="Arial"/>
                      <w:color w:val="0000FF"/>
                      <w:sz w:val="14"/>
                      <w:szCs w:val="14"/>
                    </w:rPr>
                    <w:t>.</w:t>
                  </w:r>
                </w:p>
              </w:tc>
              <w:tc>
                <w:tcPr>
                  <w:tcW w:w="1516"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b/>
                      <w:bCs/>
                      <w:color w:val="000000"/>
                      <w:sz w:val="14"/>
                      <w:szCs w:val="14"/>
                    </w:rPr>
                  </w:pPr>
                </w:p>
              </w:tc>
            </w:tr>
            <w:tr w:rsidR="007A2474" w:rsidRPr="001405EF" w:rsidTr="007A2474">
              <w:trPr>
                <w:trHeight w:val="48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Kit de </w:t>
                  </w:r>
                  <w:proofErr w:type="spellStart"/>
                  <w:r w:rsidRPr="001405EF">
                    <w:rPr>
                      <w:rFonts w:ascii="Arial" w:hAnsi="Arial" w:cs="Arial"/>
                      <w:color w:val="000000"/>
                      <w:sz w:val="14"/>
                      <w:szCs w:val="14"/>
                    </w:rPr>
                    <w:t>reparacion</w:t>
                  </w:r>
                  <w:proofErr w:type="spellEnd"/>
                  <w:r w:rsidRPr="001405EF">
                    <w:rPr>
                      <w:rFonts w:ascii="Arial" w:hAnsi="Arial" w:cs="Arial"/>
                      <w:color w:val="000000"/>
                      <w:sz w:val="14"/>
                      <w:szCs w:val="14"/>
                    </w:rPr>
                    <w:t xml:space="preserve"> de piloto de válvula ASPRO/ </w:t>
                  </w:r>
                  <w:r w:rsidRPr="001405EF">
                    <w:rPr>
                      <w:rFonts w:ascii="Arial" w:hAnsi="Arial" w:cs="Arial"/>
                      <w:color w:val="0000FF"/>
                      <w:sz w:val="14"/>
                      <w:szCs w:val="14"/>
                    </w:rPr>
                    <w:t xml:space="preserve">ASPRO </w:t>
                  </w:r>
                  <w:proofErr w:type="spellStart"/>
                  <w:r w:rsidRPr="001405EF">
                    <w:rPr>
                      <w:rFonts w:ascii="Arial" w:hAnsi="Arial" w:cs="Arial"/>
                      <w:color w:val="0000FF"/>
                      <w:sz w:val="14"/>
                      <w:szCs w:val="14"/>
                    </w:rPr>
                    <w:t>pilot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repair</w:t>
                  </w:r>
                  <w:proofErr w:type="spellEnd"/>
                  <w:r w:rsidRPr="001405EF">
                    <w:rPr>
                      <w:rFonts w:ascii="Arial" w:hAnsi="Arial" w:cs="Arial"/>
                      <w:color w:val="0000FF"/>
                      <w:sz w:val="14"/>
                      <w:szCs w:val="14"/>
                    </w:rPr>
                    <w:t xml:space="preserve"> kit</w:t>
                  </w:r>
                </w:p>
              </w:tc>
              <w:tc>
                <w:tcPr>
                  <w:tcW w:w="1516"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b/>
                      <w:bCs/>
                      <w:color w:val="000000"/>
                      <w:sz w:val="14"/>
                      <w:szCs w:val="14"/>
                    </w:rPr>
                  </w:pPr>
                </w:p>
              </w:tc>
            </w:tr>
            <w:tr w:rsidR="007A2474" w:rsidRPr="001405EF" w:rsidTr="007A2474">
              <w:trPr>
                <w:trHeight w:val="7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Cambio de filtro sinterizado de </w:t>
                  </w: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br/>
                    <w:t xml:space="preserve">reguladora de entrada / </w:t>
                  </w:r>
                  <w:proofErr w:type="spellStart"/>
                  <w:r w:rsidRPr="001405EF">
                    <w:rPr>
                      <w:rFonts w:ascii="Arial" w:hAnsi="Arial" w:cs="Arial"/>
                      <w:color w:val="0000FF"/>
                      <w:sz w:val="14"/>
                      <w:szCs w:val="14"/>
                    </w:rPr>
                    <w:t>Inlet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regulating</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filter</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change</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Elemento filtrante /</w:t>
                  </w:r>
                  <w:r w:rsidRPr="001405EF">
                    <w:rPr>
                      <w:rFonts w:ascii="Arial" w:hAnsi="Arial" w:cs="Arial"/>
                      <w:color w:val="000000"/>
                      <w:sz w:val="14"/>
                      <w:szCs w:val="14"/>
                    </w:rPr>
                    <w:br/>
                  </w:r>
                  <w:proofErr w:type="spellStart"/>
                  <w:r w:rsidRPr="001405EF">
                    <w:rPr>
                      <w:rFonts w:ascii="Arial" w:hAnsi="Arial" w:cs="Arial"/>
                      <w:color w:val="0000FF"/>
                      <w:sz w:val="14"/>
                      <w:szCs w:val="14"/>
                    </w:rPr>
                    <w:t>filter</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element</w:t>
                  </w:r>
                  <w:proofErr w:type="spellEnd"/>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7A2474" w:rsidRPr="001405EF" w:rsidTr="007A2474">
              <w:trPr>
                <w:trHeight w:val="48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Limpieza de </w:t>
                  </w: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de entrada / </w:t>
                  </w:r>
                  <w:proofErr w:type="spellStart"/>
                  <w:r w:rsidRPr="001405EF">
                    <w:rPr>
                      <w:rFonts w:ascii="Arial" w:hAnsi="Arial" w:cs="Arial"/>
                      <w:color w:val="0000FF"/>
                      <w:sz w:val="14"/>
                      <w:szCs w:val="14"/>
                    </w:rPr>
                    <w:t>Inlet</w:t>
                  </w:r>
                  <w:proofErr w:type="spellEnd"/>
                  <w:r w:rsidRPr="001405EF">
                    <w:rPr>
                      <w:rFonts w:ascii="Arial" w:hAnsi="Arial" w:cs="Arial"/>
                      <w:color w:val="0000FF"/>
                      <w:sz w:val="14"/>
                      <w:szCs w:val="14"/>
                    </w:rPr>
                    <w:br/>
                  </w:r>
                  <w:proofErr w:type="spellStart"/>
                  <w:r w:rsidRPr="001405EF">
                    <w:rPr>
                      <w:rFonts w:ascii="Arial" w:hAnsi="Arial" w:cs="Arial"/>
                      <w:color w:val="0000FF"/>
                      <w:sz w:val="14"/>
                      <w:szCs w:val="14"/>
                    </w:rPr>
                    <w:t>valve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cleaning</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Alcohol</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o</w:t>
                  </w:r>
                </w:p>
              </w:tc>
            </w:tr>
            <w:tr w:rsidR="007A2474" w:rsidRPr="001405EF" w:rsidTr="007A2474">
              <w:trPr>
                <w:trHeight w:val="480"/>
              </w:trPr>
              <w:tc>
                <w:tcPr>
                  <w:tcW w:w="2405"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de entrada / </w:t>
                  </w:r>
                  <w:proofErr w:type="spellStart"/>
                  <w:r w:rsidRPr="001405EF">
                    <w:rPr>
                      <w:rFonts w:ascii="Arial" w:hAnsi="Arial" w:cs="Arial"/>
                      <w:color w:val="0000FF"/>
                      <w:sz w:val="14"/>
                      <w:szCs w:val="14"/>
                    </w:rPr>
                    <w:t>Inlet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Kit de </w:t>
                  </w:r>
                  <w:proofErr w:type="spellStart"/>
                  <w:r w:rsidRPr="001405EF">
                    <w:rPr>
                      <w:rFonts w:ascii="Arial" w:hAnsi="Arial" w:cs="Arial"/>
                      <w:color w:val="000000"/>
                      <w:sz w:val="14"/>
                      <w:szCs w:val="14"/>
                    </w:rPr>
                    <w:t>reparacion</w:t>
                  </w:r>
                  <w:proofErr w:type="spellEnd"/>
                  <w:r w:rsidRPr="001405EF">
                    <w:rPr>
                      <w:rFonts w:ascii="Arial" w:hAnsi="Arial" w:cs="Arial"/>
                      <w:color w:val="000000"/>
                      <w:sz w:val="14"/>
                      <w:szCs w:val="14"/>
                    </w:rPr>
                    <w:t xml:space="preserve"> de </w:t>
                  </w: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eléctrica </w:t>
                  </w:r>
                  <w:proofErr w:type="spellStart"/>
                  <w:r w:rsidRPr="001405EF">
                    <w:rPr>
                      <w:rFonts w:ascii="Arial" w:hAnsi="Arial" w:cs="Arial"/>
                      <w:color w:val="000000"/>
                      <w:sz w:val="14"/>
                      <w:szCs w:val="14"/>
                    </w:rPr>
                    <w:t>Valpes</w:t>
                  </w:r>
                  <w:proofErr w:type="spellEnd"/>
                  <w:r w:rsidRPr="001405EF">
                    <w:rPr>
                      <w:rFonts w:ascii="Arial" w:hAnsi="Arial" w:cs="Arial"/>
                      <w:color w:val="000000"/>
                      <w:sz w:val="14"/>
                      <w:szCs w:val="14"/>
                    </w:rPr>
                    <w:t xml:space="preserve"> </w:t>
                  </w:r>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Valpes</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electrical</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repair</w:t>
                  </w:r>
                  <w:proofErr w:type="spellEnd"/>
                  <w:r w:rsidRPr="001405EF">
                    <w:rPr>
                      <w:rFonts w:ascii="Arial" w:hAnsi="Arial" w:cs="Arial"/>
                      <w:color w:val="0000FF"/>
                      <w:sz w:val="14"/>
                      <w:szCs w:val="14"/>
                    </w:rPr>
                    <w:t xml:space="preserve"> kit</w:t>
                  </w:r>
                </w:p>
              </w:tc>
              <w:tc>
                <w:tcPr>
                  <w:tcW w:w="1516"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48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Kit de </w:t>
                  </w:r>
                  <w:proofErr w:type="spellStart"/>
                  <w:r w:rsidRPr="001405EF">
                    <w:rPr>
                      <w:rFonts w:ascii="Arial" w:hAnsi="Arial" w:cs="Arial"/>
                      <w:color w:val="000000"/>
                      <w:sz w:val="14"/>
                      <w:szCs w:val="14"/>
                    </w:rPr>
                    <w:t>reparacion</w:t>
                  </w:r>
                  <w:proofErr w:type="spellEnd"/>
                  <w:r w:rsidRPr="001405EF">
                    <w:rPr>
                      <w:rFonts w:ascii="Arial" w:hAnsi="Arial" w:cs="Arial"/>
                      <w:color w:val="000000"/>
                      <w:sz w:val="14"/>
                      <w:szCs w:val="14"/>
                    </w:rPr>
                    <w:t xml:space="preserve"> de </w:t>
                  </w: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neumática S. </w:t>
                  </w:r>
                  <w:proofErr w:type="spellStart"/>
                  <w:r w:rsidRPr="001405EF">
                    <w:rPr>
                      <w:rFonts w:ascii="Arial" w:hAnsi="Arial" w:cs="Arial"/>
                      <w:color w:val="000000"/>
                      <w:sz w:val="14"/>
                      <w:szCs w:val="14"/>
                    </w:rPr>
                    <w:t>Sarco</w:t>
                  </w:r>
                  <w:proofErr w:type="spellEnd"/>
                  <w:r w:rsidRPr="001405EF">
                    <w:rPr>
                      <w:rFonts w:ascii="Arial" w:hAnsi="Arial" w:cs="Arial"/>
                      <w:color w:val="000000"/>
                      <w:sz w:val="14"/>
                      <w:szCs w:val="14"/>
                    </w:rPr>
                    <w:t xml:space="preserve"> </w:t>
                  </w:r>
                  <w:r w:rsidRPr="001405EF">
                    <w:rPr>
                      <w:rFonts w:ascii="Arial" w:hAnsi="Arial" w:cs="Arial"/>
                      <w:color w:val="0000FF"/>
                      <w:sz w:val="14"/>
                      <w:szCs w:val="14"/>
                    </w:rPr>
                    <w:t xml:space="preserve">/ S. </w:t>
                  </w:r>
                  <w:proofErr w:type="spellStart"/>
                  <w:r w:rsidRPr="001405EF">
                    <w:rPr>
                      <w:rFonts w:ascii="Arial" w:hAnsi="Arial" w:cs="Arial"/>
                      <w:color w:val="0000FF"/>
                      <w:sz w:val="14"/>
                      <w:szCs w:val="14"/>
                    </w:rPr>
                    <w:t>Sarco</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neumatic</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repair</w:t>
                  </w:r>
                  <w:proofErr w:type="spellEnd"/>
                  <w:r w:rsidRPr="001405EF">
                    <w:rPr>
                      <w:rFonts w:ascii="Arial" w:hAnsi="Arial" w:cs="Arial"/>
                      <w:color w:val="0000FF"/>
                      <w:sz w:val="14"/>
                      <w:szCs w:val="14"/>
                    </w:rPr>
                    <w:t xml:space="preserve"> kit</w:t>
                  </w:r>
                </w:p>
              </w:tc>
              <w:tc>
                <w:tcPr>
                  <w:tcW w:w="1516"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b/>
                      <w:bCs/>
                      <w:color w:val="000000"/>
                      <w:sz w:val="14"/>
                      <w:szCs w:val="14"/>
                    </w:rPr>
                  </w:pPr>
                </w:p>
              </w:tc>
            </w:tr>
            <w:tr w:rsidR="007A2474" w:rsidRPr="001405EF" w:rsidTr="007A2474">
              <w:trPr>
                <w:trHeight w:val="48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Cambio de diafragma de </w:t>
                  </w: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de</w:t>
                  </w:r>
                  <w:r w:rsidRPr="001405EF">
                    <w:rPr>
                      <w:rFonts w:ascii="Arial" w:hAnsi="Arial" w:cs="Arial"/>
                      <w:color w:val="000000"/>
                      <w:sz w:val="14"/>
                      <w:szCs w:val="14"/>
                    </w:rPr>
                    <w:br/>
                    <w:t xml:space="preserve">despresurizado / </w:t>
                  </w:r>
                  <w:proofErr w:type="spellStart"/>
                  <w:r w:rsidRPr="001405EF">
                    <w:rPr>
                      <w:rFonts w:ascii="Arial" w:hAnsi="Arial" w:cs="Arial"/>
                      <w:color w:val="0000FF"/>
                      <w:sz w:val="14"/>
                      <w:szCs w:val="14"/>
                    </w:rPr>
                    <w:t>Depressurizing</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Diafragma de </w:t>
                  </w: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de Aspro /</w:t>
                  </w:r>
                  <w:r w:rsidRPr="001405EF">
                    <w:rPr>
                      <w:rFonts w:ascii="Arial" w:hAnsi="Arial" w:cs="Arial"/>
                      <w:color w:val="000000"/>
                      <w:sz w:val="14"/>
                      <w:szCs w:val="14"/>
                    </w:rPr>
                    <w:br/>
                  </w:r>
                  <w:r w:rsidRPr="001405EF">
                    <w:rPr>
                      <w:rFonts w:ascii="Arial" w:hAnsi="Arial" w:cs="Arial"/>
                      <w:color w:val="0000FF"/>
                      <w:sz w:val="14"/>
                      <w:szCs w:val="14"/>
                    </w:rPr>
                    <w:t xml:space="preserve">Aspro </w:t>
                  </w:r>
                  <w:proofErr w:type="spellStart"/>
                  <w:r w:rsidRPr="001405EF">
                    <w:rPr>
                      <w:rFonts w:ascii="Arial" w:hAnsi="Arial" w:cs="Arial"/>
                      <w:color w:val="0000FF"/>
                      <w:sz w:val="14"/>
                      <w:szCs w:val="14"/>
                    </w:rPr>
                    <w:t>valve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Diaphragm</w:t>
                  </w:r>
                  <w:proofErr w:type="spellEnd"/>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7A2474" w:rsidRPr="001405EF" w:rsidTr="007A2474">
              <w:trPr>
                <w:trHeight w:val="7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proofErr w:type="spellStart"/>
                  <w:r w:rsidRPr="001405EF">
                    <w:rPr>
                      <w:rFonts w:ascii="Arial" w:hAnsi="Arial" w:cs="Arial"/>
                      <w:color w:val="000000"/>
                      <w:sz w:val="14"/>
                      <w:szCs w:val="14"/>
                    </w:rPr>
                    <w:t>Reparacion</w:t>
                  </w:r>
                  <w:proofErr w:type="spellEnd"/>
                  <w:r w:rsidRPr="001405EF">
                    <w:rPr>
                      <w:rFonts w:ascii="Arial" w:hAnsi="Arial" w:cs="Arial"/>
                      <w:color w:val="000000"/>
                      <w:sz w:val="14"/>
                      <w:szCs w:val="14"/>
                    </w:rPr>
                    <w:t xml:space="preserve"> de piloto de </w:t>
                  </w: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de despresurizado / </w:t>
                  </w:r>
                  <w:proofErr w:type="spellStart"/>
                  <w:r w:rsidRPr="001405EF">
                    <w:rPr>
                      <w:rFonts w:ascii="Arial" w:hAnsi="Arial" w:cs="Arial"/>
                      <w:color w:val="0000FF"/>
                      <w:sz w:val="14"/>
                      <w:szCs w:val="14"/>
                    </w:rPr>
                    <w:t>Depressurizing</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pilot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repair</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Kit de </w:t>
                  </w:r>
                  <w:proofErr w:type="spellStart"/>
                  <w:r w:rsidRPr="001405EF">
                    <w:rPr>
                      <w:rFonts w:ascii="Arial" w:hAnsi="Arial" w:cs="Arial"/>
                      <w:color w:val="000000"/>
                      <w:sz w:val="14"/>
                      <w:szCs w:val="14"/>
                    </w:rPr>
                    <w:t>reparacion</w:t>
                  </w:r>
                  <w:proofErr w:type="spellEnd"/>
                  <w:r w:rsidRPr="001405EF">
                    <w:rPr>
                      <w:rFonts w:ascii="Arial" w:hAnsi="Arial" w:cs="Arial"/>
                      <w:color w:val="000000"/>
                      <w:sz w:val="14"/>
                      <w:szCs w:val="14"/>
                    </w:rPr>
                    <w:t xml:space="preserve"> de válvula</w:t>
                  </w:r>
                  <w:r w:rsidRPr="001405EF">
                    <w:rPr>
                      <w:rFonts w:ascii="Arial" w:hAnsi="Arial" w:cs="Arial"/>
                      <w:color w:val="000000"/>
                      <w:sz w:val="14"/>
                      <w:szCs w:val="14"/>
                    </w:rPr>
                    <w:br/>
                    <w:t xml:space="preserve">ASPRO/ </w:t>
                  </w:r>
                  <w:r w:rsidRPr="001405EF">
                    <w:rPr>
                      <w:rFonts w:ascii="Arial" w:hAnsi="Arial" w:cs="Arial"/>
                      <w:color w:val="0000FF"/>
                      <w:sz w:val="14"/>
                      <w:szCs w:val="14"/>
                    </w:rPr>
                    <w:t xml:space="preserve">ASPRO </w:t>
                  </w:r>
                  <w:proofErr w:type="spellStart"/>
                  <w:r w:rsidRPr="001405EF">
                    <w:rPr>
                      <w:rFonts w:ascii="Arial" w:hAnsi="Arial" w:cs="Arial"/>
                      <w:color w:val="0000FF"/>
                      <w:sz w:val="14"/>
                      <w:szCs w:val="14"/>
                    </w:rPr>
                    <w:t>valve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repair</w:t>
                  </w:r>
                  <w:proofErr w:type="spellEnd"/>
                  <w:r w:rsidRPr="001405EF">
                    <w:rPr>
                      <w:rFonts w:ascii="Arial" w:hAnsi="Arial" w:cs="Arial"/>
                      <w:color w:val="0000FF"/>
                      <w:sz w:val="14"/>
                      <w:szCs w:val="14"/>
                    </w:rPr>
                    <w:t xml:space="preserve"> kit</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7A2474" w:rsidRPr="001405EF" w:rsidTr="007A2474">
              <w:trPr>
                <w:trHeight w:val="240"/>
              </w:trPr>
              <w:tc>
                <w:tcPr>
                  <w:tcW w:w="2405"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Cambio de </w:t>
                  </w:r>
                  <w:proofErr w:type="spellStart"/>
                  <w:r w:rsidRPr="001405EF">
                    <w:rPr>
                      <w:rFonts w:ascii="Arial" w:hAnsi="Arial" w:cs="Arial"/>
                      <w:color w:val="000000"/>
                      <w:sz w:val="14"/>
                      <w:szCs w:val="14"/>
                    </w:rPr>
                    <w:t>valvulas</w:t>
                  </w:r>
                  <w:proofErr w:type="spellEnd"/>
                  <w:r w:rsidRPr="001405EF">
                    <w:rPr>
                      <w:rFonts w:ascii="Arial" w:hAnsi="Arial" w:cs="Arial"/>
                      <w:color w:val="000000"/>
                      <w:sz w:val="14"/>
                      <w:szCs w:val="14"/>
                    </w:rPr>
                    <w:t xml:space="preserve"> de </w:t>
                  </w:r>
                  <w:proofErr w:type="spellStart"/>
                  <w:r w:rsidRPr="001405EF">
                    <w:rPr>
                      <w:rFonts w:ascii="Arial" w:hAnsi="Arial" w:cs="Arial"/>
                      <w:color w:val="000000"/>
                      <w:sz w:val="14"/>
                      <w:szCs w:val="14"/>
                    </w:rPr>
                    <w:t>admision</w:t>
                  </w:r>
                  <w:proofErr w:type="spellEnd"/>
                  <w:r w:rsidRPr="001405EF">
                    <w:rPr>
                      <w:rFonts w:ascii="Arial" w:hAnsi="Arial" w:cs="Arial"/>
                      <w:color w:val="000000"/>
                      <w:sz w:val="14"/>
                      <w:szCs w:val="14"/>
                    </w:rPr>
                    <w:t xml:space="preserve"> y escape de todas las etapas / </w:t>
                  </w:r>
                  <w:proofErr w:type="spellStart"/>
                  <w:r w:rsidRPr="001405EF">
                    <w:rPr>
                      <w:rFonts w:ascii="Arial" w:hAnsi="Arial" w:cs="Arial"/>
                      <w:color w:val="0000FF"/>
                      <w:sz w:val="14"/>
                      <w:szCs w:val="14"/>
                    </w:rPr>
                    <w:t>Inlet</w:t>
                  </w:r>
                  <w:proofErr w:type="spellEnd"/>
                  <w:r w:rsidRPr="001405EF">
                    <w:rPr>
                      <w:rFonts w:ascii="Arial" w:hAnsi="Arial" w:cs="Arial"/>
                      <w:color w:val="0000FF"/>
                      <w:sz w:val="14"/>
                      <w:szCs w:val="14"/>
                    </w:rPr>
                    <w:t xml:space="preserve"> and </w:t>
                  </w:r>
                  <w:proofErr w:type="spellStart"/>
                  <w:r w:rsidRPr="001405EF">
                    <w:rPr>
                      <w:rFonts w:ascii="Arial" w:hAnsi="Arial" w:cs="Arial"/>
                      <w:color w:val="0000FF"/>
                      <w:sz w:val="14"/>
                      <w:szCs w:val="14"/>
                    </w:rPr>
                    <w:t>Exhaust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change</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de </w:t>
                  </w:r>
                  <w:proofErr w:type="spellStart"/>
                  <w:r w:rsidRPr="001405EF">
                    <w:rPr>
                      <w:rFonts w:ascii="Arial" w:hAnsi="Arial" w:cs="Arial"/>
                      <w:color w:val="000000"/>
                      <w:sz w:val="14"/>
                      <w:szCs w:val="14"/>
                    </w:rPr>
                    <w:t>admision</w:t>
                  </w:r>
                  <w:proofErr w:type="spellEnd"/>
                  <w:r w:rsidRPr="001405EF">
                    <w:rPr>
                      <w:rFonts w:ascii="Arial" w:hAnsi="Arial" w:cs="Arial"/>
                      <w:color w:val="000000"/>
                      <w:sz w:val="14"/>
                      <w:szCs w:val="14"/>
                    </w:rPr>
                    <w:t xml:space="preserve"> de 1et / </w:t>
                  </w:r>
                  <w:r w:rsidRPr="001405EF">
                    <w:rPr>
                      <w:rFonts w:ascii="Arial" w:hAnsi="Arial" w:cs="Arial"/>
                      <w:color w:val="0000FF"/>
                      <w:sz w:val="14"/>
                      <w:szCs w:val="14"/>
                    </w:rPr>
                    <w:t xml:space="preserve">1st </w:t>
                  </w:r>
                  <w:proofErr w:type="spellStart"/>
                  <w:r w:rsidRPr="001405EF">
                    <w:rPr>
                      <w:rFonts w:ascii="Arial" w:hAnsi="Arial" w:cs="Arial"/>
                      <w:color w:val="0000FF"/>
                      <w:sz w:val="14"/>
                      <w:szCs w:val="14"/>
                    </w:rPr>
                    <w:t>inlet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7A2474" w:rsidRPr="001405EF" w:rsidTr="007A2474">
              <w:trPr>
                <w:trHeight w:val="48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de </w:t>
                  </w:r>
                  <w:proofErr w:type="spellStart"/>
                  <w:r w:rsidRPr="001405EF">
                    <w:rPr>
                      <w:rFonts w:ascii="Arial" w:hAnsi="Arial" w:cs="Arial"/>
                      <w:color w:val="000000"/>
                      <w:sz w:val="14"/>
                      <w:szCs w:val="14"/>
                    </w:rPr>
                    <w:t>admision</w:t>
                  </w:r>
                  <w:proofErr w:type="spellEnd"/>
                  <w:r w:rsidRPr="001405EF">
                    <w:rPr>
                      <w:rFonts w:ascii="Arial" w:hAnsi="Arial" w:cs="Arial"/>
                      <w:color w:val="000000"/>
                      <w:sz w:val="14"/>
                      <w:szCs w:val="14"/>
                    </w:rPr>
                    <w:t xml:space="preserve"> de 2 et / </w:t>
                  </w:r>
                  <w:r w:rsidRPr="001405EF">
                    <w:rPr>
                      <w:rFonts w:ascii="Arial" w:hAnsi="Arial" w:cs="Arial"/>
                      <w:color w:val="0000FF"/>
                      <w:sz w:val="14"/>
                      <w:szCs w:val="14"/>
                    </w:rPr>
                    <w:t>2nd</w:t>
                  </w:r>
                  <w:r w:rsidRPr="001405EF">
                    <w:rPr>
                      <w:rFonts w:ascii="Arial" w:hAnsi="Arial" w:cs="Arial"/>
                      <w:color w:val="0000FF"/>
                      <w:sz w:val="14"/>
                      <w:szCs w:val="14"/>
                    </w:rPr>
                    <w:br/>
                  </w:r>
                  <w:proofErr w:type="spellStart"/>
                  <w:r w:rsidRPr="001405EF">
                    <w:rPr>
                      <w:rFonts w:ascii="Arial" w:hAnsi="Arial" w:cs="Arial"/>
                      <w:color w:val="0000FF"/>
                      <w:sz w:val="14"/>
                      <w:szCs w:val="14"/>
                    </w:rPr>
                    <w:t>inlet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7A2474" w:rsidRPr="001405EF" w:rsidTr="007A2474">
              <w:trPr>
                <w:trHeight w:val="48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de </w:t>
                  </w:r>
                  <w:proofErr w:type="spellStart"/>
                  <w:r w:rsidRPr="001405EF">
                    <w:rPr>
                      <w:rFonts w:ascii="Arial" w:hAnsi="Arial" w:cs="Arial"/>
                      <w:color w:val="000000"/>
                      <w:sz w:val="14"/>
                      <w:szCs w:val="14"/>
                    </w:rPr>
                    <w:t>admision</w:t>
                  </w:r>
                  <w:proofErr w:type="spellEnd"/>
                  <w:r w:rsidRPr="001405EF">
                    <w:rPr>
                      <w:rFonts w:ascii="Arial" w:hAnsi="Arial" w:cs="Arial"/>
                      <w:color w:val="000000"/>
                      <w:sz w:val="14"/>
                      <w:szCs w:val="14"/>
                    </w:rPr>
                    <w:t xml:space="preserve"> de Ultima  et</w:t>
                  </w:r>
                  <w:r w:rsidRPr="001405EF">
                    <w:rPr>
                      <w:rFonts w:ascii="Arial" w:hAnsi="Arial" w:cs="Arial"/>
                      <w:color w:val="000000"/>
                      <w:sz w:val="14"/>
                      <w:szCs w:val="14"/>
                    </w:rPr>
                    <w:br/>
                    <w:t xml:space="preserve">/ </w:t>
                  </w:r>
                  <w:proofErr w:type="spellStart"/>
                  <w:r w:rsidRPr="001405EF">
                    <w:rPr>
                      <w:rFonts w:ascii="Arial" w:hAnsi="Arial" w:cs="Arial"/>
                      <w:color w:val="0000FF"/>
                      <w:sz w:val="14"/>
                      <w:szCs w:val="14"/>
                    </w:rPr>
                    <w:t>Last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inlet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7A2474" w:rsidRPr="001405EF" w:rsidTr="007A2474">
              <w:trPr>
                <w:trHeight w:val="24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de escape de 1 et / </w:t>
                  </w:r>
                  <w:r w:rsidRPr="001405EF">
                    <w:rPr>
                      <w:rFonts w:ascii="Arial" w:hAnsi="Arial" w:cs="Arial"/>
                      <w:color w:val="0000FF"/>
                      <w:sz w:val="14"/>
                      <w:szCs w:val="14"/>
                    </w:rPr>
                    <w:t xml:space="preserve">1st </w:t>
                  </w:r>
                  <w:proofErr w:type="spellStart"/>
                  <w:r w:rsidRPr="001405EF">
                    <w:rPr>
                      <w:rFonts w:ascii="Arial" w:hAnsi="Arial" w:cs="Arial"/>
                      <w:color w:val="0000FF"/>
                      <w:sz w:val="14"/>
                      <w:szCs w:val="14"/>
                    </w:rPr>
                    <w:t>exhaust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7A2474" w:rsidRPr="001405EF" w:rsidTr="007A2474">
              <w:trPr>
                <w:trHeight w:val="24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de escape de 2 et / </w:t>
                  </w:r>
                  <w:r w:rsidRPr="001405EF">
                    <w:rPr>
                      <w:rFonts w:ascii="Arial" w:hAnsi="Arial" w:cs="Arial"/>
                      <w:color w:val="0000FF"/>
                      <w:sz w:val="14"/>
                      <w:szCs w:val="14"/>
                    </w:rPr>
                    <w:t xml:space="preserve">2nd </w:t>
                  </w:r>
                  <w:proofErr w:type="spellStart"/>
                  <w:r w:rsidRPr="001405EF">
                    <w:rPr>
                      <w:rFonts w:ascii="Arial" w:hAnsi="Arial" w:cs="Arial"/>
                      <w:color w:val="0000FF"/>
                      <w:sz w:val="14"/>
                      <w:szCs w:val="14"/>
                    </w:rPr>
                    <w:t>exhaust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7A2474" w:rsidRPr="001405EF" w:rsidTr="007A2474">
              <w:trPr>
                <w:trHeight w:val="48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de escape de Ultima et /</w:t>
                  </w:r>
                  <w:r w:rsidRPr="001405EF">
                    <w:rPr>
                      <w:rFonts w:ascii="Arial" w:hAnsi="Arial" w:cs="Arial"/>
                      <w:color w:val="000000"/>
                      <w:sz w:val="14"/>
                      <w:szCs w:val="14"/>
                    </w:rPr>
                    <w:br/>
                  </w:r>
                  <w:proofErr w:type="spellStart"/>
                  <w:r w:rsidRPr="001405EF">
                    <w:rPr>
                      <w:rFonts w:ascii="Arial" w:hAnsi="Arial" w:cs="Arial"/>
                      <w:color w:val="0000FF"/>
                      <w:sz w:val="14"/>
                      <w:szCs w:val="14"/>
                    </w:rPr>
                    <w:t>Last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exhaust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7A2474" w:rsidRPr="001405EF" w:rsidTr="007A2474">
              <w:trPr>
                <w:trHeight w:val="240"/>
              </w:trPr>
              <w:tc>
                <w:tcPr>
                  <w:tcW w:w="2405"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Cambio de O </w:t>
                  </w:r>
                  <w:proofErr w:type="spellStart"/>
                  <w:r w:rsidRPr="001405EF">
                    <w:rPr>
                      <w:rFonts w:ascii="Arial" w:hAnsi="Arial" w:cs="Arial"/>
                      <w:color w:val="000000"/>
                      <w:sz w:val="14"/>
                      <w:szCs w:val="14"/>
                    </w:rPr>
                    <w:t>Rings</w:t>
                  </w:r>
                  <w:proofErr w:type="spellEnd"/>
                  <w:r w:rsidRPr="001405EF">
                    <w:rPr>
                      <w:rFonts w:ascii="Arial" w:hAnsi="Arial" w:cs="Arial"/>
                      <w:color w:val="000000"/>
                      <w:sz w:val="14"/>
                      <w:szCs w:val="14"/>
                    </w:rPr>
                    <w:t xml:space="preserve"> y juntas de </w:t>
                  </w:r>
                  <w:proofErr w:type="spellStart"/>
                  <w:r w:rsidRPr="001405EF">
                    <w:rPr>
                      <w:rFonts w:ascii="Arial" w:hAnsi="Arial" w:cs="Arial"/>
                      <w:color w:val="000000"/>
                      <w:sz w:val="14"/>
                      <w:szCs w:val="14"/>
                    </w:rPr>
                    <w:t>valvulas</w:t>
                  </w:r>
                  <w:proofErr w:type="spellEnd"/>
                  <w:r w:rsidRPr="001405EF">
                    <w:rPr>
                      <w:rFonts w:ascii="Arial" w:hAnsi="Arial" w:cs="Arial"/>
                      <w:color w:val="000000"/>
                      <w:sz w:val="14"/>
                      <w:szCs w:val="14"/>
                    </w:rPr>
                    <w:t xml:space="preserve"> del compresor / </w:t>
                  </w:r>
                  <w:r w:rsidRPr="001405EF">
                    <w:rPr>
                      <w:rFonts w:ascii="Arial" w:hAnsi="Arial" w:cs="Arial"/>
                      <w:color w:val="0000FF"/>
                      <w:sz w:val="14"/>
                      <w:szCs w:val="14"/>
                    </w:rPr>
                    <w:t xml:space="preserve">O-ring and </w:t>
                  </w:r>
                  <w:proofErr w:type="spellStart"/>
                  <w:r w:rsidRPr="001405EF">
                    <w:rPr>
                      <w:rFonts w:ascii="Arial" w:hAnsi="Arial" w:cs="Arial"/>
                      <w:color w:val="0000FF"/>
                      <w:sz w:val="14"/>
                      <w:szCs w:val="14"/>
                    </w:rPr>
                    <w:t>copper</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joint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compressor</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change</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lang w:val="en-US"/>
                    </w:rPr>
                  </w:pPr>
                  <w:proofErr w:type="spellStart"/>
                  <w:r w:rsidRPr="001405EF">
                    <w:rPr>
                      <w:rFonts w:ascii="Arial" w:hAnsi="Arial" w:cs="Arial"/>
                      <w:color w:val="000000"/>
                      <w:sz w:val="14"/>
                      <w:szCs w:val="14"/>
                      <w:lang w:val="en-US"/>
                    </w:rPr>
                    <w:t>Juego</w:t>
                  </w:r>
                  <w:proofErr w:type="spellEnd"/>
                  <w:r w:rsidRPr="001405EF">
                    <w:rPr>
                      <w:rFonts w:ascii="Arial" w:hAnsi="Arial" w:cs="Arial"/>
                      <w:color w:val="000000"/>
                      <w:sz w:val="14"/>
                      <w:szCs w:val="14"/>
                      <w:lang w:val="en-US"/>
                    </w:rPr>
                    <w:t xml:space="preserve"> de O Rings / </w:t>
                  </w:r>
                  <w:proofErr w:type="spellStart"/>
                  <w:r w:rsidRPr="001405EF">
                    <w:rPr>
                      <w:rFonts w:ascii="Arial" w:hAnsi="Arial" w:cs="Arial"/>
                      <w:color w:val="0000FF"/>
                      <w:sz w:val="14"/>
                      <w:szCs w:val="14"/>
                      <w:lang w:val="en-US"/>
                    </w:rPr>
                    <w:t>Oring</w:t>
                  </w:r>
                  <w:proofErr w:type="spellEnd"/>
                  <w:r w:rsidRPr="001405EF">
                    <w:rPr>
                      <w:rFonts w:ascii="Arial" w:hAnsi="Arial" w:cs="Arial"/>
                      <w:color w:val="0000FF"/>
                      <w:sz w:val="14"/>
                      <w:szCs w:val="14"/>
                      <w:lang w:val="en-US"/>
                    </w:rPr>
                    <w:t xml:space="preserve"> set</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7A2474" w:rsidRPr="001405EF" w:rsidTr="007A2474">
              <w:trPr>
                <w:trHeight w:val="24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Juego de juntas</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7A2474" w:rsidRPr="001405EF" w:rsidTr="007A2474">
              <w:trPr>
                <w:trHeight w:val="7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lastRenderedPageBreak/>
                    <w:t xml:space="preserve">Cambio de </w:t>
                  </w: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antirretorno</w:t>
                  </w:r>
                  <w:proofErr w:type="spellEnd"/>
                  <w:r w:rsidRPr="001405EF">
                    <w:rPr>
                      <w:rFonts w:ascii="Arial" w:hAnsi="Arial" w:cs="Arial"/>
                      <w:color w:val="000000"/>
                      <w:sz w:val="14"/>
                      <w:szCs w:val="14"/>
                    </w:rPr>
                    <w:t xml:space="preserve"> de </w:t>
                  </w:r>
                  <w:proofErr w:type="spellStart"/>
                  <w:r w:rsidRPr="001405EF">
                    <w:rPr>
                      <w:rFonts w:ascii="Arial" w:hAnsi="Arial" w:cs="Arial"/>
                      <w:color w:val="000000"/>
                      <w:sz w:val="14"/>
                      <w:szCs w:val="14"/>
                    </w:rPr>
                    <w:t>ultima</w:t>
                  </w:r>
                  <w:proofErr w:type="spellEnd"/>
                  <w:r w:rsidRPr="001405EF">
                    <w:rPr>
                      <w:rFonts w:ascii="Arial" w:hAnsi="Arial" w:cs="Arial"/>
                      <w:color w:val="000000"/>
                      <w:sz w:val="14"/>
                      <w:szCs w:val="14"/>
                    </w:rPr>
                    <w:t xml:space="preserve"> etapa / </w:t>
                  </w:r>
                  <w:proofErr w:type="spellStart"/>
                  <w:r w:rsidRPr="001405EF">
                    <w:rPr>
                      <w:rFonts w:ascii="Arial" w:hAnsi="Arial" w:cs="Arial"/>
                      <w:color w:val="0000FF"/>
                      <w:sz w:val="14"/>
                      <w:szCs w:val="14"/>
                    </w:rPr>
                    <w:t>Last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stage</w:t>
                  </w:r>
                  <w:proofErr w:type="spellEnd"/>
                  <w:r w:rsidRPr="001405EF">
                    <w:rPr>
                      <w:rFonts w:ascii="Arial" w:hAnsi="Arial" w:cs="Arial"/>
                      <w:color w:val="0000FF"/>
                      <w:sz w:val="14"/>
                      <w:szCs w:val="14"/>
                    </w:rPr>
                    <w:t xml:space="preserve"> Non </w:t>
                  </w:r>
                  <w:proofErr w:type="spellStart"/>
                  <w:r w:rsidRPr="001405EF">
                    <w:rPr>
                      <w:rFonts w:ascii="Arial" w:hAnsi="Arial" w:cs="Arial"/>
                      <w:color w:val="0000FF"/>
                      <w:sz w:val="14"/>
                      <w:szCs w:val="14"/>
                    </w:rPr>
                    <w:t>return</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change</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antirretrono</w:t>
                  </w:r>
                  <w:proofErr w:type="spellEnd"/>
                  <w:r w:rsidRPr="001405EF">
                    <w:rPr>
                      <w:rFonts w:ascii="Arial" w:hAnsi="Arial" w:cs="Arial"/>
                      <w:color w:val="000000"/>
                      <w:sz w:val="14"/>
                      <w:szCs w:val="14"/>
                    </w:rPr>
                    <w:t xml:space="preserve"> a platillos / </w:t>
                  </w:r>
                  <w:proofErr w:type="spellStart"/>
                  <w:r w:rsidRPr="001405EF">
                    <w:rPr>
                      <w:rFonts w:ascii="Arial" w:hAnsi="Arial" w:cs="Arial"/>
                      <w:color w:val="0000FF"/>
                      <w:sz w:val="14"/>
                      <w:szCs w:val="14"/>
                    </w:rPr>
                    <w:t>Plate</w:t>
                  </w:r>
                  <w:proofErr w:type="spellEnd"/>
                  <w:r w:rsidRPr="001405EF">
                    <w:rPr>
                      <w:rFonts w:ascii="Arial" w:hAnsi="Arial" w:cs="Arial"/>
                      <w:color w:val="0000FF"/>
                      <w:sz w:val="14"/>
                      <w:szCs w:val="14"/>
                    </w:rPr>
                    <w:t xml:space="preserve"> non </w:t>
                  </w:r>
                  <w:proofErr w:type="spellStart"/>
                  <w:r w:rsidRPr="001405EF">
                    <w:rPr>
                      <w:rFonts w:ascii="Arial" w:hAnsi="Arial" w:cs="Arial"/>
                      <w:color w:val="0000FF"/>
                      <w:sz w:val="14"/>
                      <w:szCs w:val="14"/>
                    </w:rPr>
                    <w:t>return</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7A2474" w:rsidRPr="001405EF" w:rsidTr="007A2474">
              <w:trPr>
                <w:trHeight w:val="480"/>
              </w:trPr>
              <w:tc>
                <w:tcPr>
                  <w:tcW w:w="2405"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Cambio de </w:t>
                  </w:r>
                  <w:proofErr w:type="spellStart"/>
                  <w:r w:rsidRPr="001405EF">
                    <w:rPr>
                      <w:rFonts w:ascii="Arial" w:hAnsi="Arial" w:cs="Arial"/>
                      <w:color w:val="000000"/>
                      <w:sz w:val="14"/>
                      <w:szCs w:val="14"/>
                    </w:rPr>
                    <w:t>valvulas</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antirretorno</w:t>
                  </w:r>
                  <w:proofErr w:type="spellEnd"/>
                  <w:r w:rsidRPr="001405EF">
                    <w:rPr>
                      <w:rFonts w:ascii="Arial" w:hAnsi="Arial" w:cs="Arial"/>
                      <w:color w:val="000000"/>
                      <w:sz w:val="14"/>
                      <w:szCs w:val="14"/>
                    </w:rPr>
                    <w:t xml:space="preserve"> de </w:t>
                  </w:r>
                  <w:proofErr w:type="spellStart"/>
                  <w:r w:rsidRPr="001405EF">
                    <w:rPr>
                      <w:rFonts w:ascii="Arial" w:hAnsi="Arial" w:cs="Arial"/>
                      <w:color w:val="000000"/>
                      <w:sz w:val="14"/>
                      <w:szCs w:val="14"/>
                    </w:rPr>
                    <w:t>lubricacion</w:t>
                  </w:r>
                  <w:proofErr w:type="spellEnd"/>
                  <w:r w:rsidRPr="001405EF">
                    <w:rPr>
                      <w:rFonts w:ascii="Arial" w:hAnsi="Arial" w:cs="Arial"/>
                      <w:color w:val="000000"/>
                      <w:sz w:val="14"/>
                      <w:szCs w:val="14"/>
                    </w:rPr>
                    <w:t xml:space="preserve"> / </w:t>
                  </w:r>
                  <w:proofErr w:type="spellStart"/>
                  <w:r w:rsidRPr="001405EF">
                    <w:rPr>
                      <w:rFonts w:ascii="Arial" w:hAnsi="Arial" w:cs="Arial"/>
                      <w:color w:val="0000FF"/>
                      <w:sz w:val="14"/>
                      <w:szCs w:val="14"/>
                    </w:rPr>
                    <w:t>Lubrication</w:t>
                  </w:r>
                  <w:proofErr w:type="spellEnd"/>
                  <w:r w:rsidRPr="001405EF">
                    <w:rPr>
                      <w:rFonts w:ascii="Arial" w:hAnsi="Arial" w:cs="Arial"/>
                      <w:color w:val="0000FF"/>
                      <w:sz w:val="14"/>
                      <w:szCs w:val="14"/>
                    </w:rPr>
                    <w:t xml:space="preserve"> non </w:t>
                  </w:r>
                  <w:proofErr w:type="spellStart"/>
                  <w:r w:rsidRPr="001405EF">
                    <w:rPr>
                      <w:rFonts w:ascii="Arial" w:hAnsi="Arial" w:cs="Arial"/>
                      <w:color w:val="0000FF"/>
                      <w:sz w:val="14"/>
                      <w:szCs w:val="14"/>
                    </w:rPr>
                    <w:t>return</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antirretorno</w:t>
                  </w:r>
                  <w:proofErr w:type="spellEnd"/>
                  <w:r w:rsidRPr="001405EF">
                    <w:rPr>
                      <w:rFonts w:ascii="Arial" w:hAnsi="Arial" w:cs="Arial"/>
                      <w:color w:val="000000"/>
                      <w:sz w:val="14"/>
                      <w:szCs w:val="14"/>
                    </w:rPr>
                    <w:t xml:space="preserve"> de </w:t>
                  </w:r>
                  <w:proofErr w:type="spellStart"/>
                  <w:r w:rsidRPr="001405EF">
                    <w:rPr>
                      <w:rFonts w:ascii="Arial" w:hAnsi="Arial" w:cs="Arial"/>
                      <w:color w:val="000000"/>
                      <w:sz w:val="14"/>
                      <w:szCs w:val="14"/>
                    </w:rPr>
                    <w:t>lubricacion</w:t>
                  </w:r>
                  <w:proofErr w:type="spellEnd"/>
                  <w:r w:rsidRPr="001405EF">
                    <w:rPr>
                      <w:rFonts w:ascii="Arial" w:hAnsi="Arial" w:cs="Arial"/>
                      <w:color w:val="000000"/>
                      <w:sz w:val="14"/>
                      <w:szCs w:val="14"/>
                    </w:rPr>
                    <w:br/>
                    <w:t xml:space="preserve">/ </w:t>
                  </w:r>
                  <w:proofErr w:type="spellStart"/>
                  <w:r w:rsidRPr="001405EF">
                    <w:rPr>
                      <w:rFonts w:ascii="Arial" w:hAnsi="Arial" w:cs="Arial"/>
                      <w:color w:val="0000FF"/>
                      <w:sz w:val="14"/>
                      <w:szCs w:val="14"/>
                    </w:rPr>
                    <w:t>Lubrication</w:t>
                  </w:r>
                  <w:proofErr w:type="spellEnd"/>
                  <w:r w:rsidRPr="001405EF">
                    <w:rPr>
                      <w:rFonts w:ascii="Arial" w:hAnsi="Arial" w:cs="Arial"/>
                      <w:color w:val="0000FF"/>
                      <w:sz w:val="14"/>
                      <w:szCs w:val="14"/>
                    </w:rPr>
                    <w:t xml:space="preserve"> non </w:t>
                  </w:r>
                  <w:proofErr w:type="spellStart"/>
                  <w:r w:rsidRPr="001405EF">
                    <w:rPr>
                      <w:rFonts w:ascii="Arial" w:hAnsi="Arial" w:cs="Arial"/>
                      <w:color w:val="0000FF"/>
                      <w:sz w:val="14"/>
                      <w:szCs w:val="14"/>
                    </w:rPr>
                    <w:t>return</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p>
              </w:tc>
              <w:tc>
                <w:tcPr>
                  <w:tcW w:w="1516"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48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antirretorno</w:t>
                  </w:r>
                  <w:proofErr w:type="spellEnd"/>
                  <w:r w:rsidRPr="001405EF">
                    <w:rPr>
                      <w:rFonts w:ascii="Arial" w:hAnsi="Arial" w:cs="Arial"/>
                      <w:color w:val="000000"/>
                      <w:sz w:val="14"/>
                      <w:szCs w:val="14"/>
                    </w:rPr>
                    <w:t xml:space="preserve"> de </w:t>
                  </w:r>
                  <w:proofErr w:type="spellStart"/>
                  <w:r w:rsidRPr="001405EF">
                    <w:rPr>
                      <w:rFonts w:ascii="Arial" w:hAnsi="Arial" w:cs="Arial"/>
                      <w:color w:val="000000"/>
                      <w:sz w:val="14"/>
                      <w:szCs w:val="14"/>
                    </w:rPr>
                    <w:t>lubricacion</w:t>
                  </w:r>
                  <w:proofErr w:type="spellEnd"/>
                  <w:r w:rsidRPr="001405EF">
                    <w:rPr>
                      <w:rFonts w:ascii="Arial" w:hAnsi="Arial" w:cs="Arial"/>
                      <w:color w:val="000000"/>
                      <w:sz w:val="14"/>
                      <w:szCs w:val="14"/>
                    </w:rPr>
                    <w:br/>
                    <w:t xml:space="preserve">/ </w:t>
                  </w:r>
                  <w:proofErr w:type="spellStart"/>
                  <w:r w:rsidRPr="001405EF">
                    <w:rPr>
                      <w:rFonts w:ascii="Arial" w:hAnsi="Arial" w:cs="Arial"/>
                      <w:color w:val="0000FF"/>
                      <w:sz w:val="14"/>
                      <w:szCs w:val="14"/>
                    </w:rPr>
                    <w:t>Lubrication</w:t>
                  </w:r>
                  <w:proofErr w:type="spellEnd"/>
                  <w:r w:rsidRPr="001405EF">
                    <w:rPr>
                      <w:rFonts w:ascii="Arial" w:hAnsi="Arial" w:cs="Arial"/>
                      <w:color w:val="0000FF"/>
                      <w:sz w:val="14"/>
                      <w:szCs w:val="14"/>
                    </w:rPr>
                    <w:t xml:space="preserve"> non </w:t>
                  </w:r>
                  <w:proofErr w:type="spellStart"/>
                  <w:r w:rsidRPr="001405EF">
                    <w:rPr>
                      <w:rFonts w:ascii="Arial" w:hAnsi="Arial" w:cs="Arial"/>
                      <w:color w:val="0000FF"/>
                      <w:sz w:val="14"/>
                      <w:szCs w:val="14"/>
                    </w:rPr>
                    <w:t>return</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p>
              </w:tc>
              <w:tc>
                <w:tcPr>
                  <w:tcW w:w="1516"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b/>
                      <w:bCs/>
                      <w:color w:val="000000"/>
                      <w:sz w:val="14"/>
                      <w:szCs w:val="14"/>
                    </w:rPr>
                  </w:pPr>
                </w:p>
              </w:tc>
            </w:tr>
            <w:tr w:rsidR="007A2474" w:rsidRPr="001405EF" w:rsidTr="007A2474">
              <w:trPr>
                <w:trHeight w:val="48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Revisión y cambio de bomba de </w:t>
                  </w:r>
                  <w:proofErr w:type="spellStart"/>
                  <w:r w:rsidRPr="001405EF">
                    <w:rPr>
                      <w:rFonts w:ascii="Arial" w:hAnsi="Arial" w:cs="Arial"/>
                      <w:color w:val="000000"/>
                      <w:sz w:val="14"/>
                      <w:szCs w:val="14"/>
                    </w:rPr>
                    <w:t>lubricacion</w:t>
                  </w:r>
                  <w:proofErr w:type="spellEnd"/>
                  <w:r w:rsidRPr="001405EF">
                    <w:rPr>
                      <w:rFonts w:ascii="Arial" w:hAnsi="Arial" w:cs="Arial"/>
                      <w:color w:val="000000"/>
                      <w:sz w:val="14"/>
                      <w:szCs w:val="14"/>
                    </w:rPr>
                    <w:t xml:space="preserve"> / </w:t>
                  </w:r>
                  <w:proofErr w:type="spellStart"/>
                  <w:r w:rsidRPr="001405EF">
                    <w:rPr>
                      <w:rFonts w:ascii="Arial" w:hAnsi="Arial" w:cs="Arial"/>
                      <w:color w:val="0000FF"/>
                      <w:sz w:val="14"/>
                      <w:szCs w:val="14"/>
                    </w:rPr>
                    <w:t>Lubrication</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pump</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revisedr</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Bomba </w:t>
                  </w:r>
                  <w:proofErr w:type="spellStart"/>
                  <w:r w:rsidRPr="001405EF">
                    <w:rPr>
                      <w:rFonts w:ascii="Arial" w:hAnsi="Arial" w:cs="Arial"/>
                      <w:color w:val="000000"/>
                      <w:sz w:val="14"/>
                      <w:szCs w:val="14"/>
                    </w:rPr>
                    <w:t>monopiston</w:t>
                  </w:r>
                  <w:proofErr w:type="spellEnd"/>
                  <w:r w:rsidRPr="001405EF">
                    <w:rPr>
                      <w:rFonts w:ascii="Arial" w:hAnsi="Arial" w:cs="Arial"/>
                      <w:color w:val="000000"/>
                      <w:sz w:val="14"/>
                      <w:szCs w:val="14"/>
                    </w:rPr>
                    <w:t xml:space="preserve"> / </w:t>
                  </w:r>
                  <w:proofErr w:type="spellStart"/>
                  <w:r w:rsidRPr="001405EF">
                    <w:rPr>
                      <w:rFonts w:ascii="Arial" w:hAnsi="Arial" w:cs="Arial"/>
                      <w:color w:val="0000FF"/>
                      <w:sz w:val="14"/>
                      <w:szCs w:val="14"/>
                    </w:rPr>
                    <w:t>Monopiston</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Pump</w:t>
                  </w:r>
                  <w:proofErr w:type="spellEnd"/>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48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Cambio de Distribuidor de aceite </w:t>
                  </w:r>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Oil</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didtributor</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change</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antirretorno</w:t>
                  </w:r>
                  <w:proofErr w:type="spellEnd"/>
                  <w:r w:rsidRPr="001405EF">
                    <w:rPr>
                      <w:rFonts w:ascii="Arial" w:hAnsi="Arial" w:cs="Arial"/>
                      <w:color w:val="000000"/>
                      <w:sz w:val="14"/>
                      <w:szCs w:val="14"/>
                    </w:rPr>
                    <w:t xml:space="preserve"> (salida) / </w:t>
                  </w:r>
                  <w:proofErr w:type="spellStart"/>
                  <w:r w:rsidRPr="001405EF">
                    <w:rPr>
                      <w:rFonts w:ascii="Arial" w:hAnsi="Arial" w:cs="Arial"/>
                      <w:color w:val="0000FF"/>
                      <w:sz w:val="14"/>
                      <w:szCs w:val="14"/>
                    </w:rPr>
                    <w:t>Check</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outlet</w:t>
                  </w:r>
                  <w:proofErr w:type="spellEnd"/>
                  <w:r w:rsidRPr="001405EF">
                    <w:rPr>
                      <w:rFonts w:ascii="Arial" w:hAnsi="Arial" w:cs="Arial"/>
                      <w:color w:val="0000FF"/>
                      <w:sz w:val="14"/>
                      <w:szCs w:val="14"/>
                    </w:rPr>
                    <w:t>)</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48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Cambio de Distribuidor de aceite </w:t>
                  </w:r>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Oil</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didtributor</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change</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antirretorno</w:t>
                  </w:r>
                  <w:proofErr w:type="spellEnd"/>
                  <w:r w:rsidRPr="001405EF">
                    <w:rPr>
                      <w:rFonts w:ascii="Arial" w:hAnsi="Arial" w:cs="Arial"/>
                      <w:color w:val="000000"/>
                      <w:sz w:val="14"/>
                      <w:szCs w:val="14"/>
                    </w:rPr>
                    <w:t xml:space="preserve"> (entrada) / </w:t>
                  </w:r>
                  <w:proofErr w:type="spellStart"/>
                  <w:r w:rsidRPr="001405EF">
                    <w:rPr>
                      <w:rFonts w:ascii="Arial" w:hAnsi="Arial" w:cs="Arial"/>
                      <w:color w:val="0000FF"/>
                      <w:sz w:val="14"/>
                      <w:szCs w:val="14"/>
                    </w:rPr>
                    <w:t>Check</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inlet</w:t>
                  </w:r>
                  <w:proofErr w:type="spellEnd"/>
                  <w:r w:rsidRPr="001405EF">
                    <w:rPr>
                      <w:rFonts w:ascii="Arial" w:hAnsi="Arial" w:cs="Arial"/>
                      <w:color w:val="0000FF"/>
                      <w:sz w:val="14"/>
                      <w:szCs w:val="14"/>
                    </w:rPr>
                    <w:t>)</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48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Cambio de Distribuidor de aceite </w:t>
                  </w:r>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Oil</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didtributor</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change</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Sensor de proximidad / </w:t>
                  </w:r>
                  <w:proofErr w:type="spellStart"/>
                  <w:r w:rsidRPr="001405EF">
                    <w:rPr>
                      <w:rFonts w:ascii="Arial" w:hAnsi="Arial" w:cs="Arial"/>
                      <w:color w:val="0000FF"/>
                      <w:sz w:val="14"/>
                      <w:szCs w:val="14"/>
                    </w:rPr>
                    <w:t>Proximity</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switch</w:t>
                  </w:r>
                  <w:proofErr w:type="spellEnd"/>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48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Cambio de Distribuidor de aceite </w:t>
                  </w:r>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Oil</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didtributor</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change</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Indicador de ciclos / </w:t>
                  </w:r>
                  <w:proofErr w:type="spellStart"/>
                  <w:r w:rsidRPr="001405EF">
                    <w:rPr>
                      <w:rFonts w:ascii="Arial" w:hAnsi="Arial" w:cs="Arial"/>
                      <w:color w:val="0000FF"/>
                      <w:sz w:val="14"/>
                      <w:szCs w:val="14"/>
                    </w:rPr>
                    <w:t>Cycle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indicator</w:t>
                  </w:r>
                  <w:proofErr w:type="spellEnd"/>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48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Cambio de Distribuidor de aceite </w:t>
                  </w:r>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Oil</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didtributor</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change</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Colector / </w:t>
                  </w:r>
                  <w:proofErr w:type="spellStart"/>
                  <w:r w:rsidRPr="001405EF">
                    <w:rPr>
                      <w:rFonts w:ascii="Arial" w:hAnsi="Arial" w:cs="Arial"/>
                      <w:color w:val="000000"/>
                      <w:sz w:val="14"/>
                      <w:szCs w:val="14"/>
                    </w:rPr>
                    <w:t>Manifold</w:t>
                  </w:r>
                  <w:proofErr w:type="spellEnd"/>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96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proofErr w:type="spellStart"/>
                  <w:r w:rsidRPr="001405EF">
                    <w:rPr>
                      <w:rFonts w:ascii="Arial" w:hAnsi="Arial" w:cs="Arial"/>
                      <w:color w:val="000000"/>
                      <w:sz w:val="14"/>
                      <w:szCs w:val="14"/>
                    </w:rPr>
                    <w:t>Alineacion</w:t>
                  </w:r>
                  <w:proofErr w:type="spellEnd"/>
                  <w:r w:rsidRPr="001405EF">
                    <w:rPr>
                      <w:rFonts w:ascii="Arial" w:hAnsi="Arial" w:cs="Arial"/>
                      <w:color w:val="000000"/>
                      <w:sz w:val="14"/>
                      <w:szCs w:val="14"/>
                    </w:rPr>
                    <w:t xml:space="preserve"> de poleas y tensado de correas</w:t>
                  </w:r>
                  <w:r w:rsidRPr="001405EF">
                    <w:rPr>
                      <w:rFonts w:ascii="Arial" w:hAnsi="Arial" w:cs="Arial"/>
                      <w:color w:val="000000"/>
                      <w:sz w:val="14"/>
                      <w:szCs w:val="14"/>
                    </w:rPr>
                    <w:br/>
                    <w:t xml:space="preserve">/  </w:t>
                  </w:r>
                  <w:proofErr w:type="spellStart"/>
                  <w:r w:rsidRPr="001405EF">
                    <w:rPr>
                      <w:rFonts w:ascii="Arial" w:hAnsi="Arial" w:cs="Arial"/>
                      <w:color w:val="0000FF"/>
                      <w:sz w:val="14"/>
                      <w:szCs w:val="14"/>
                    </w:rPr>
                    <w:t>Pulleys</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alignment</w:t>
                  </w:r>
                  <w:proofErr w:type="spellEnd"/>
                  <w:r w:rsidRPr="001405EF">
                    <w:rPr>
                      <w:rFonts w:ascii="Arial" w:hAnsi="Arial" w:cs="Arial"/>
                      <w:color w:val="0000FF"/>
                      <w:sz w:val="14"/>
                      <w:szCs w:val="14"/>
                    </w:rPr>
                    <w:t xml:space="preserve"> and </w:t>
                  </w:r>
                  <w:proofErr w:type="spellStart"/>
                  <w:r w:rsidRPr="001405EF">
                    <w:rPr>
                      <w:rFonts w:ascii="Arial" w:hAnsi="Arial" w:cs="Arial"/>
                      <w:color w:val="0000FF"/>
                      <w:sz w:val="14"/>
                      <w:szCs w:val="14"/>
                    </w:rPr>
                    <w:t>belt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checking</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o</w:t>
                  </w:r>
                </w:p>
              </w:tc>
            </w:tr>
            <w:tr w:rsidR="007A2474" w:rsidRPr="001405EF" w:rsidTr="007A2474">
              <w:trPr>
                <w:trHeight w:val="96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lang w:val="en-US"/>
                    </w:rPr>
                  </w:pPr>
                  <w:r w:rsidRPr="001405EF">
                    <w:rPr>
                      <w:rFonts w:ascii="Arial" w:hAnsi="Arial" w:cs="Arial"/>
                      <w:color w:val="000000"/>
                      <w:sz w:val="14"/>
                      <w:szCs w:val="14"/>
                      <w:lang w:val="en-US"/>
                    </w:rPr>
                    <w:t xml:space="preserve">Revision de </w:t>
                  </w:r>
                  <w:proofErr w:type="spellStart"/>
                  <w:r w:rsidRPr="001405EF">
                    <w:rPr>
                      <w:rFonts w:ascii="Arial" w:hAnsi="Arial" w:cs="Arial"/>
                      <w:color w:val="000000"/>
                      <w:sz w:val="14"/>
                      <w:szCs w:val="14"/>
                      <w:lang w:val="en-US"/>
                    </w:rPr>
                    <w:t>correas</w:t>
                  </w:r>
                  <w:proofErr w:type="spellEnd"/>
                  <w:r w:rsidRPr="001405EF">
                    <w:rPr>
                      <w:rFonts w:ascii="Arial" w:hAnsi="Arial" w:cs="Arial"/>
                      <w:color w:val="000000"/>
                      <w:sz w:val="14"/>
                      <w:szCs w:val="14"/>
                      <w:lang w:val="en-US"/>
                    </w:rPr>
                    <w:t xml:space="preserve"> y </w:t>
                  </w:r>
                  <w:proofErr w:type="spellStart"/>
                  <w:r w:rsidRPr="001405EF">
                    <w:rPr>
                      <w:rFonts w:ascii="Arial" w:hAnsi="Arial" w:cs="Arial"/>
                      <w:color w:val="000000"/>
                      <w:sz w:val="14"/>
                      <w:szCs w:val="14"/>
                      <w:lang w:val="en-US"/>
                    </w:rPr>
                    <w:t>cambio</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si</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fuese</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necesario</w:t>
                  </w:r>
                  <w:proofErr w:type="spellEnd"/>
                  <w:r w:rsidRPr="001405EF">
                    <w:rPr>
                      <w:rFonts w:ascii="Arial" w:hAnsi="Arial" w:cs="Arial"/>
                      <w:color w:val="000000"/>
                      <w:sz w:val="14"/>
                      <w:szCs w:val="14"/>
                      <w:lang w:val="en-US"/>
                    </w:rPr>
                    <w:t xml:space="preserve"> / </w:t>
                  </w:r>
                  <w:r w:rsidRPr="001405EF">
                    <w:rPr>
                      <w:rFonts w:ascii="Arial" w:hAnsi="Arial" w:cs="Arial"/>
                      <w:color w:val="0000FF"/>
                      <w:sz w:val="14"/>
                      <w:szCs w:val="14"/>
                      <w:lang w:val="en-US"/>
                    </w:rPr>
                    <w:t>Compressor belts checking and change if necessary</w:t>
                  </w: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lang w:val="en-US"/>
                    </w:rPr>
                  </w:pPr>
                  <w:proofErr w:type="spellStart"/>
                  <w:r w:rsidRPr="001405EF">
                    <w:rPr>
                      <w:rFonts w:ascii="Arial" w:hAnsi="Arial" w:cs="Arial"/>
                      <w:color w:val="000000"/>
                      <w:sz w:val="14"/>
                      <w:szCs w:val="14"/>
                      <w:lang w:val="en-US"/>
                    </w:rPr>
                    <w:t>Correas</w:t>
                  </w:r>
                  <w:proofErr w:type="spellEnd"/>
                  <w:r w:rsidRPr="001405EF">
                    <w:rPr>
                      <w:rFonts w:ascii="Arial" w:hAnsi="Arial" w:cs="Arial"/>
                      <w:color w:val="000000"/>
                      <w:sz w:val="14"/>
                      <w:szCs w:val="14"/>
                      <w:lang w:val="en-US"/>
                    </w:rPr>
                    <w:t xml:space="preserve"> SPC 3150 para </w:t>
                  </w:r>
                  <w:proofErr w:type="spellStart"/>
                  <w:r w:rsidRPr="001405EF">
                    <w:rPr>
                      <w:rFonts w:ascii="Arial" w:hAnsi="Arial" w:cs="Arial"/>
                      <w:color w:val="000000"/>
                      <w:sz w:val="14"/>
                      <w:szCs w:val="14"/>
                      <w:lang w:val="en-US"/>
                    </w:rPr>
                    <w:t>motores</w:t>
                  </w:r>
                  <w:proofErr w:type="spellEnd"/>
                  <w:r w:rsidRPr="001405EF">
                    <w:rPr>
                      <w:rFonts w:ascii="Arial" w:hAnsi="Arial" w:cs="Arial"/>
                      <w:color w:val="000000"/>
                      <w:sz w:val="14"/>
                      <w:szCs w:val="14"/>
                      <w:lang w:val="en-US"/>
                    </w:rPr>
                    <w:br/>
                    <w:t xml:space="preserve">=&gt; 160KW / </w:t>
                  </w:r>
                  <w:r w:rsidRPr="001405EF">
                    <w:rPr>
                      <w:rFonts w:ascii="Arial" w:hAnsi="Arial" w:cs="Arial"/>
                      <w:color w:val="0000FF"/>
                      <w:sz w:val="14"/>
                      <w:szCs w:val="14"/>
                      <w:lang w:val="en-US"/>
                    </w:rPr>
                    <w:t>SPC 3150 Belts motors with powers greater than</w:t>
                  </w:r>
                  <w:r w:rsidRPr="001405EF">
                    <w:rPr>
                      <w:rFonts w:ascii="Arial" w:hAnsi="Arial" w:cs="Arial"/>
                      <w:color w:val="0000FF"/>
                      <w:sz w:val="14"/>
                      <w:szCs w:val="14"/>
                      <w:lang w:val="en-US"/>
                    </w:rPr>
                    <w:br/>
                    <w:t>160kw</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7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lang w:val="en-US"/>
                    </w:rPr>
                  </w:pPr>
                  <w:r w:rsidRPr="001405EF">
                    <w:rPr>
                      <w:rFonts w:ascii="Arial" w:hAnsi="Arial" w:cs="Arial"/>
                      <w:color w:val="000000"/>
                      <w:sz w:val="14"/>
                      <w:szCs w:val="14"/>
                      <w:lang w:val="en-US"/>
                    </w:rPr>
                    <w:t xml:space="preserve">Revision de </w:t>
                  </w:r>
                  <w:proofErr w:type="spellStart"/>
                  <w:r w:rsidRPr="001405EF">
                    <w:rPr>
                      <w:rFonts w:ascii="Arial" w:hAnsi="Arial" w:cs="Arial"/>
                      <w:color w:val="000000"/>
                      <w:sz w:val="14"/>
                      <w:szCs w:val="14"/>
                      <w:lang w:val="en-US"/>
                    </w:rPr>
                    <w:t>correas</w:t>
                  </w:r>
                  <w:proofErr w:type="spellEnd"/>
                  <w:r w:rsidRPr="001405EF">
                    <w:rPr>
                      <w:rFonts w:ascii="Arial" w:hAnsi="Arial" w:cs="Arial"/>
                      <w:color w:val="000000"/>
                      <w:sz w:val="14"/>
                      <w:szCs w:val="14"/>
                      <w:lang w:val="en-US"/>
                    </w:rPr>
                    <w:t xml:space="preserve"> y </w:t>
                  </w:r>
                  <w:proofErr w:type="spellStart"/>
                  <w:r w:rsidRPr="001405EF">
                    <w:rPr>
                      <w:rFonts w:ascii="Arial" w:hAnsi="Arial" w:cs="Arial"/>
                      <w:color w:val="000000"/>
                      <w:sz w:val="14"/>
                      <w:szCs w:val="14"/>
                      <w:lang w:val="en-US"/>
                    </w:rPr>
                    <w:t>cambio</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si</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fuese</w:t>
                  </w:r>
                  <w:proofErr w:type="spellEnd"/>
                  <w:r w:rsidRPr="001405EF">
                    <w:rPr>
                      <w:rFonts w:ascii="Arial" w:hAnsi="Arial" w:cs="Arial"/>
                      <w:color w:val="000000"/>
                      <w:sz w:val="14"/>
                      <w:szCs w:val="14"/>
                      <w:lang w:val="en-US"/>
                    </w:rPr>
                    <w:br/>
                  </w:r>
                  <w:proofErr w:type="spellStart"/>
                  <w:r w:rsidRPr="001405EF">
                    <w:rPr>
                      <w:rFonts w:ascii="Arial" w:hAnsi="Arial" w:cs="Arial"/>
                      <w:color w:val="000000"/>
                      <w:sz w:val="14"/>
                      <w:szCs w:val="14"/>
                      <w:lang w:val="en-US"/>
                    </w:rPr>
                    <w:t>necesario</w:t>
                  </w:r>
                  <w:proofErr w:type="spellEnd"/>
                  <w:r w:rsidRPr="001405EF">
                    <w:rPr>
                      <w:rFonts w:ascii="Arial" w:hAnsi="Arial" w:cs="Arial"/>
                      <w:color w:val="000000"/>
                      <w:sz w:val="14"/>
                      <w:szCs w:val="14"/>
                      <w:lang w:val="en-US"/>
                    </w:rPr>
                    <w:t xml:space="preserve"> / </w:t>
                  </w:r>
                  <w:r w:rsidRPr="001405EF">
                    <w:rPr>
                      <w:rFonts w:ascii="Arial" w:hAnsi="Arial" w:cs="Arial"/>
                      <w:color w:val="0000FF"/>
                      <w:sz w:val="14"/>
                      <w:szCs w:val="14"/>
                      <w:lang w:val="en-US"/>
                    </w:rPr>
                    <w:t>Compressor belts checking and change if necessary</w:t>
                  </w: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lang w:val="en-US"/>
                    </w:rPr>
                  </w:pPr>
                  <w:proofErr w:type="spellStart"/>
                  <w:r w:rsidRPr="001405EF">
                    <w:rPr>
                      <w:rFonts w:ascii="Arial" w:hAnsi="Arial" w:cs="Arial"/>
                      <w:color w:val="000000"/>
                      <w:sz w:val="14"/>
                      <w:szCs w:val="14"/>
                      <w:lang w:val="en-US"/>
                    </w:rPr>
                    <w:t>Correas</w:t>
                  </w:r>
                  <w:proofErr w:type="spellEnd"/>
                  <w:r w:rsidRPr="001405EF">
                    <w:rPr>
                      <w:rFonts w:ascii="Arial" w:hAnsi="Arial" w:cs="Arial"/>
                      <w:color w:val="000000"/>
                      <w:sz w:val="14"/>
                      <w:szCs w:val="14"/>
                      <w:lang w:val="en-US"/>
                    </w:rPr>
                    <w:t xml:space="preserve"> SPC 3150 para </w:t>
                  </w:r>
                  <w:proofErr w:type="spellStart"/>
                  <w:r w:rsidRPr="001405EF">
                    <w:rPr>
                      <w:rFonts w:ascii="Arial" w:hAnsi="Arial" w:cs="Arial"/>
                      <w:color w:val="000000"/>
                      <w:sz w:val="14"/>
                      <w:szCs w:val="14"/>
                      <w:lang w:val="en-US"/>
                    </w:rPr>
                    <w:t>motores</w:t>
                  </w:r>
                  <w:proofErr w:type="spellEnd"/>
                  <w:r w:rsidRPr="001405EF">
                    <w:rPr>
                      <w:rFonts w:ascii="Arial" w:hAnsi="Arial" w:cs="Arial"/>
                      <w:color w:val="000000"/>
                      <w:sz w:val="14"/>
                      <w:szCs w:val="14"/>
                      <w:lang w:val="en-US"/>
                    </w:rPr>
                    <w:t xml:space="preserve"> &lt;</w:t>
                  </w:r>
                  <w:r w:rsidRPr="001405EF">
                    <w:rPr>
                      <w:rFonts w:ascii="Arial" w:hAnsi="Arial" w:cs="Arial"/>
                      <w:color w:val="000000"/>
                      <w:sz w:val="14"/>
                      <w:szCs w:val="14"/>
                      <w:lang w:val="en-US"/>
                    </w:rPr>
                    <w:br/>
                    <w:t xml:space="preserve">160KW / </w:t>
                  </w:r>
                  <w:r w:rsidRPr="001405EF">
                    <w:rPr>
                      <w:rFonts w:ascii="Arial" w:hAnsi="Arial" w:cs="Arial"/>
                      <w:color w:val="0000FF"/>
                      <w:sz w:val="14"/>
                      <w:szCs w:val="14"/>
                      <w:lang w:val="en-US"/>
                    </w:rPr>
                    <w:t>SPC 3150 Belt  for engines below 160 kW power</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7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Engrase de rodamientos de motor </w:t>
                  </w:r>
                  <w:proofErr w:type="spellStart"/>
                  <w:r w:rsidRPr="001405EF">
                    <w:rPr>
                      <w:rFonts w:ascii="Arial" w:hAnsi="Arial" w:cs="Arial"/>
                      <w:color w:val="000000"/>
                      <w:sz w:val="14"/>
                      <w:szCs w:val="14"/>
                    </w:rPr>
                    <w:t>electrico</w:t>
                  </w:r>
                  <w:proofErr w:type="spellEnd"/>
                  <w:r w:rsidRPr="001405EF">
                    <w:rPr>
                      <w:rFonts w:ascii="Arial" w:hAnsi="Arial" w:cs="Arial"/>
                      <w:color w:val="000000"/>
                      <w:sz w:val="14"/>
                      <w:szCs w:val="14"/>
                    </w:rPr>
                    <w:br/>
                    <w:t xml:space="preserve">/  </w:t>
                  </w:r>
                  <w:r w:rsidRPr="001405EF">
                    <w:rPr>
                      <w:rFonts w:ascii="Arial" w:hAnsi="Arial" w:cs="Arial"/>
                      <w:color w:val="0000FF"/>
                      <w:sz w:val="14"/>
                      <w:szCs w:val="14"/>
                    </w:rPr>
                    <w:t xml:space="preserve">Electric motor </w:t>
                  </w:r>
                  <w:proofErr w:type="spellStart"/>
                  <w:r w:rsidRPr="001405EF">
                    <w:rPr>
                      <w:rFonts w:ascii="Arial" w:hAnsi="Arial" w:cs="Arial"/>
                      <w:color w:val="0000FF"/>
                      <w:sz w:val="14"/>
                      <w:szCs w:val="14"/>
                    </w:rPr>
                    <w:t>bearing</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lubrication</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check</w:t>
                  </w:r>
                  <w:proofErr w:type="spellEnd"/>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Ver grasa recomendada en chapa motor / </w:t>
                  </w:r>
                  <w:proofErr w:type="spellStart"/>
                  <w:r w:rsidRPr="001405EF">
                    <w:rPr>
                      <w:rFonts w:ascii="Arial" w:hAnsi="Arial" w:cs="Arial"/>
                      <w:color w:val="0000FF"/>
                      <w:sz w:val="14"/>
                      <w:szCs w:val="14"/>
                    </w:rPr>
                    <w:t>See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recomended</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grease</w:t>
                  </w:r>
                  <w:proofErr w:type="spellEnd"/>
                  <w:r w:rsidRPr="001405EF">
                    <w:rPr>
                      <w:rFonts w:ascii="Arial" w:hAnsi="Arial" w:cs="Arial"/>
                      <w:color w:val="0000FF"/>
                      <w:sz w:val="14"/>
                      <w:szCs w:val="14"/>
                    </w:rPr>
                    <w:t xml:space="preserve"> to </w:t>
                  </w:r>
                  <w:proofErr w:type="spellStart"/>
                  <w:r w:rsidRPr="001405EF">
                    <w:rPr>
                      <w:rFonts w:ascii="Arial" w:hAnsi="Arial" w:cs="Arial"/>
                      <w:color w:val="0000FF"/>
                      <w:sz w:val="14"/>
                      <w:szCs w:val="14"/>
                    </w:rPr>
                    <w:t>nameplate</w:t>
                  </w:r>
                  <w:proofErr w:type="spellEnd"/>
                  <w:r w:rsidRPr="001405EF">
                    <w:rPr>
                      <w:rFonts w:ascii="Arial" w:hAnsi="Arial" w:cs="Arial"/>
                      <w:color w:val="0000FF"/>
                      <w:sz w:val="14"/>
                      <w:szCs w:val="14"/>
                    </w:rPr>
                    <w:t xml:space="preserve"> motor</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o</w:t>
                  </w:r>
                </w:p>
              </w:tc>
            </w:tr>
            <w:tr w:rsidR="007A2474" w:rsidRPr="001405EF" w:rsidTr="007A2474">
              <w:trPr>
                <w:trHeight w:val="96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lastRenderedPageBreak/>
                    <w:t xml:space="preserve">Cambio completa de grasa de rodamientos de motor </w:t>
                  </w:r>
                  <w:proofErr w:type="spellStart"/>
                  <w:r w:rsidRPr="001405EF">
                    <w:rPr>
                      <w:rFonts w:ascii="Arial" w:hAnsi="Arial" w:cs="Arial"/>
                      <w:color w:val="000000"/>
                      <w:sz w:val="14"/>
                      <w:szCs w:val="14"/>
                    </w:rPr>
                    <w:t>electrico</w:t>
                  </w:r>
                  <w:proofErr w:type="spellEnd"/>
                  <w:r w:rsidRPr="001405EF">
                    <w:rPr>
                      <w:rFonts w:ascii="Arial" w:hAnsi="Arial" w:cs="Arial"/>
                      <w:color w:val="000000"/>
                      <w:sz w:val="14"/>
                      <w:szCs w:val="14"/>
                    </w:rPr>
                    <w:t xml:space="preserve"> / </w:t>
                  </w:r>
                  <w:r w:rsidRPr="001405EF">
                    <w:rPr>
                      <w:rFonts w:ascii="Arial" w:hAnsi="Arial" w:cs="Arial"/>
                      <w:color w:val="0000FF"/>
                      <w:sz w:val="14"/>
                      <w:szCs w:val="14"/>
                    </w:rPr>
                    <w:t xml:space="preserve">Electric motor </w:t>
                  </w:r>
                  <w:proofErr w:type="spellStart"/>
                  <w:r w:rsidRPr="001405EF">
                    <w:rPr>
                      <w:rFonts w:ascii="Arial" w:hAnsi="Arial" w:cs="Arial"/>
                      <w:color w:val="0000FF"/>
                      <w:sz w:val="14"/>
                      <w:szCs w:val="14"/>
                    </w:rPr>
                    <w:t>ball</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bearings</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grease</w:t>
                  </w:r>
                  <w:proofErr w:type="spellEnd"/>
                  <w:r w:rsidRPr="001405EF">
                    <w:rPr>
                      <w:rFonts w:ascii="Arial" w:hAnsi="Arial" w:cs="Arial"/>
                      <w:color w:val="0000FF"/>
                      <w:sz w:val="14"/>
                      <w:szCs w:val="14"/>
                    </w:rPr>
                    <w:t xml:space="preserve"> complete </w:t>
                  </w:r>
                  <w:proofErr w:type="spellStart"/>
                  <w:r w:rsidRPr="001405EF">
                    <w:rPr>
                      <w:rFonts w:ascii="Arial" w:hAnsi="Arial" w:cs="Arial"/>
                      <w:color w:val="0000FF"/>
                      <w:sz w:val="14"/>
                      <w:szCs w:val="14"/>
                    </w:rPr>
                    <w:t>change</w:t>
                  </w:r>
                  <w:proofErr w:type="spellEnd"/>
                </w:p>
              </w:tc>
              <w:tc>
                <w:tcPr>
                  <w:tcW w:w="1701"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o</w:t>
                  </w:r>
                </w:p>
              </w:tc>
            </w:tr>
            <w:tr w:rsidR="007A2474" w:rsidRPr="001405EF" w:rsidTr="007A2474">
              <w:trPr>
                <w:trHeight w:val="240"/>
              </w:trPr>
              <w:tc>
                <w:tcPr>
                  <w:tcW w:w="2405"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Cambio de </w:t>
                  </w:r>
                  <w:proofErr w:type="spellStart"/>
                  <w:r w:rsidRPr="001405EF">
                    <w:rPr>
                      <w:rFonts w:ascii="Arial" w:hAnsi="Arial" w:cs="Arial"/>
                      <w:color w:val="000000"/>
                      <w:sz w:val="14"/>
                      <w:szCs w:val="14"/>
                    </w:rPr>
                    <w:t>valvulas</w:t>
                  </w:r>
                  <w:proofErr w:type="spellEnd"/>
                  <w:r w:rsidRPr="001405EF">
                    <w:rPr>
                      <w:rFonts w:ascii="Arial" w:hAnsi="Arial" w:cs="Arial"/>
                      <w:color w:val="000000"/>
                      <w:sz w:val="14"/>
                      <w:szCs w:val="14"/>
                    </w:rPr>
                    <w:t xml:space="preserve"> de seguridad / </w:t>
                  </w:r>
                  <w:r w:rsidRPr="001405EF">
                    <w:rPr>
                      <w:rFonts w:ascii="Arial" w:hAnsi="Arial" w:cs="Arial"/>
                      <w:color w:val="0000FF"/>
                      <w:sz w:val="14"/>
                      <w:szCs w:val="14"/>
                    </w:rPr>
                    <w:t xml:space="preserve">Safety </w:t>
                  </w:r>
                  <w:proofErr w:type="spellStart"/>
                  <w:r w:rsidRPr="001405EF">
                    <w:rPr>
                      <w:rFonts w:ascii="Arial" w:hAnsi="Arial" w:cs="Arial"/>
                      <w:color w:val="0000FF"/>
                      <w:sz w:val="14"/>
                      <w:szCs w:val="14"/>
                    </w:rPr>
                    <w:t>relief</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change</w:t>
                  </w:r>
                  <w:proofErr w:type="spellEnd"/>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Juego de </w:t>
                  </w:r>
                  <w:proofErr w:type="spellStart"/>
                  <w:r w:rsidRPr="001405EF">
                    <w:rPr>
                      <w:rFonts w:ascii="Arial" w:hAnsi="Arial" w:cs="Arial"/>
                      <w:color w:val="000000"/>
                      <w:sz w:val="14"/>
                      <w:szCs w:val="14"/>
                    </w:rPr>
                    <w:t>valvulas</w:t>
                  </w:r>
                  <w:proofErr w:type="spellEnd"/>
                  <w:r w:rsidRPr="001405EF">
                    <w:rPr>
                      <w:rFonts w:ascii="Arial" w:hAnsi="Arial" w:cs="Arial"/>
                      <w:color w:val="000000"/>
                      <w:sz w:val="14"/>
                      <w:szCs w:val="14"/>
                    </w:rPr>
                    <w:t xml:space="preserve"> de seguridad / </w:t>
                  </w:r>
                  <w:r w:rsidRPr="001405EF">
                    <w:rPr>
                      <w:rFonts w:ascii="Arial" w:hAnsi="Arial" w:cs="Arial"/>
                      <w:color w:val="0000FF"/>
                      <w:sz w:val="14"/>
                      <w:szCs w:val="14"/>
                    </w:rPr>
                    <w:t xml:space="preserve">Safety </w:t>
                  </w:r>
                  <w:proofErr w:type="spellStart"/>
                  <w:r w:rsidRPr="001405EF">
                    <w:rPr>
                      <w:rFonts w:ascii="Arial" w:hAnsi="Arial" w:cs="Arial"/>
                      <w:color w:val="0000FF"/>
                      <w:sz w:val="14"/>
                      <w:szCs w:val="14"/>
                    </w:rPr>
                    <w:t>relief</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r w:rsidRPr="001405EF">
                    <w:rPr>
                      <w:rFonts w:ascii="Arial" w:hAnsi="Arial" w:cs="Arial"/>
                      <w:color w:val="0000FF"/>
                      <w:sz w:val="14"/>
                      <w:szCs w:val="14"/>
                    </w:rPr>
                    <w:t xml:space="preserve"> set CE</w:t>
                  </w:r>
                </w:p>
              </w:tc>
              <w:tc>
                <w:tcPr>
                  <w:tcW w:w="1516"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7A2474" w:rsidRPr="001405EF" w:rsidTr="007A2474">
              <w:trPr>
                <w:trHeight w:val="24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516"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b/>
                      <w:bCs/>
                      <w:color w:val="000000"/>
                      <w:sz w:val="14"/>
                      <w:szCs w:val="14"/>
                    </w:rPr>
                  </w:pPr>
                </w:p>
              </w:tc>
            </w:tr>
            <w:tr w:rsidR="007A2474" w:rsidRPr="001405EF" w:rsidTr="007A2474">
              <w:trPr>
                <w:trHeight w:val="24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Juego de </w:t>
                  </w:r>
                  <w:proofErr w:type="spellStart"/>
                  <w:r w:rsidRPr="001405EF">
                    <w:rPr>
                      <w:rFonts w:ascii="Arial" w:hAnsi="Arial" w:cs="Arial"/>
                      <w:color w:val="000000"/>
                      <w:sz w:val="14"/>
                      <w:szCs w:val="14"/>
                    </w:rPr>
                    <w:t>valvulas</w:t>
                  </w:r>
                  <w:proofErr w:type="spellEnd"/>
                  <w:r w:rsidRPr="001405EF">
                    <w:rPr>
                      <w:rFonts w:ascii="Arial" w:hAnsi="Arial" w:cs="Arial"/>
                      <w:color w:val="000000"/>
                      <w:sz w:val="14"/>
                      <w:szCs w:val="14"/>
                    </w:rPr>
                    <w:t xml:space="preserve"> de seguridad </w:t>
                  </w:r>
                  <w:proofErr w:type="spellStart"/>
                  <w:r w:rsidRPr="001405EF">
                    <w:rPr>
                      <w:rFonts w:ascii="Arial" w:hAnsi="Arial" w:cs="Arial"/>
                      <w:color w:val="000000"/>
                      <w:sz w:val="14"/>
                      <w:szCs w:val="14"/>
                    </w:rPr>
                    <w:t>Mercer</w:t>
                  </w:r>
                  <w:proofErr w:type="spellEnd"/>
                  <w:r w:rsidRPr="001405EF">
                    <w:rPr>
                      <w:rFonts w:ascii="Arial" w:hAnsi="Arial" w:cs="Arial"/>
                      <w:color w:val="000000"/>
                      <w:sz w:val="14"/>
                      <w:szCs w:val="14"/>
                    </w:rPr>
                    <w:t xml:space="preserve"> / </w:t>
                  </w:r>
                  <w:proofErr w:type="spellStart"/>
                  <w:r w:rsidRPr="001405EF">
                    <w:rPr>
                      <w:rFonts w:ascii="Arial" w:hAnsi="Arial" w:cs="Arial"/>
                      <w:color w:val="3265FF"/>
                      <w:sz w:val="14"/>
                      <w:szCs w:val="14"/>
                    </w:rPr>
                    <w:t>Mercer</w:t>
                  </w:r>
                  <w:proofErr w:type="spellEnd"/>
                  <w:r w:rsidRPr="001405EF">
                    <w:rPr>
                      <w:rFonts w:ascii="Arial" w:hAnsi="Arial" w:cs="Arial"/>
                      <w:color w:val="3265FF"/>
                      <w:sz w:val="14"/>
                      <w:szCs w:val="14"/>
                    </w:rPr>
                    <w:t xml:space="preserve"> </w:t>
                  </w:r>
                  <w:r w:rsidRPr="001405EF">
                    <w:rPr>
                      <w:rFonts w:ascii="Arial" w:hAnsi="Arial" w:cs="Arial"/>
                      <w:color w:val="000000"/>
                      <w:sz w:val="14"/>
                      <w:szCs w:val="14"/>
                    </w:rPr>
                    <w:t>s</w:t>
                  </w:r>
                  <w:r w:rsidRPr="001405EF">
                    <w:rPr>
                      <w:rFonts w:ascii="Arial" w:hAnsi="Arial" w:cs="Arial"/>
                      <w:color w:val="0000FF"/>
                      <w:sz w:val="14"/>
                      <w:szCs w:val="14"/>
                    </w:rPr>
                    <w:t xml:space="preserve">afety </w:t>
                  </w:r>
                  <w:proofErr w:type="spellStart"/>
                  <w:r w:rsidRPr="001405EF">
                    <w:rPr>
                      <w:rFonts w:ascii="Arial" w:hAnsi="Arial" w:cs="Arial"/>
                      <w:color w:val="0000FF"/>
                      <w:sz w:val="14"/>
                      <w:szCs w:val="14"/>
                    </w:rPr>
                    <w:t>relief</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r w:rsidRPr="001405EF">
                    <w:rPr>
                      <w:rFonts w:ascii="Arial" w:hAnsi="Arial" w:cs="Arial"/>
                      <w:color w:val="0000FF"/>
                      <w:sz w:val="14"/>
                      <w:szCs w:val="14"/>
                    </w:rPr>
                    <w:t xml:space="preserve"> set  PTT</w:t>
                  </w:r>
                </w:p>
              </w:tc>
              <w:tc>
                <w:tcPr>
                  <w:tcW w:w="1516"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b/>
                      <w:bCs/>
                      <w:color w:val="000000"/>
                      <w:sz w:val="14"/>
                      <w:szCs w:val="14"/>
                    </w:rPr>
                  </w:pPr>
                </w:p>
              </w:tc>
            </w:tr>
            <w:tr w:rsidR="007A2474" w:rsidRPr="001405EF" w:rsidTr="007A2474">
              <w:trPr>
                <w:trHeight w:val="24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516"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b/>
                      <w:bCs/>
                      <w:color w:val="000000"/>
                      <w:sz w:val="14"/>
                      <w:szCs w:val="14"/>
                    </w:rPr>
                  </w:pPr>
                </w:p>
              </w:tc>
            </w:tr>
            <w:tr w:rsidR="007A2474" w:rsidRPr="001405EF" w:rsidTr="007A2474">
              <w:trPr>
                <w:trHeight w:val="480"/>
              </w:trPr>
              <w:tc>
                <w:tcPr>
                  <w:tcW w:w="2405"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Revisar </w:t>
                  </w: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Drenaje / </w:t>
                  </w:r>
                  <w:proofErr w:type="spellStart"/>
                  <w:r w:rsidRPr="001405EF">
                    <w:rPr>
                      <w:rFonts w:ascii="Arial" w:hAnsi="Arial" w:cs="Arial"/>
                      <w:color w:val="000000"/>
                      <w:sz w:val="14"/>
                      <w:szCs w:val="14"/>
                    </w:rPr>
                    <w:t>Drainage</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valve</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repair</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aguja 1/4" / 1/4" / </w:t>
                  </w:r>
                  <w:proofErr w:type="spellStart"/>
                  <w:r w:rsidRPr="001405EF">
                    <w:rPr>
                      <w:rFonts w:ascii="Arial" w:hAnsi="Arial" w:cs="Arial"/>
                      <w:color w:val="0000FF"/>
                      <w:sz w:val="14"/>
                      <w:szCs w:val="14"/>
                    </w:rPr>
                    <w:t>Needle</w:t>
                  </w:r>
                  <w:proofErr w:type="spellEnd"/>
                  <w:r w:rsidRPr="001405EF">
                    <w:rPr>
                      <w:rFonts w:ascii="Arial" w:hAnsi="Arial" w:cs="Arial"/>
                      <w:color w:val="0000FF"/>
                      <w:sz w:val="14"/>
                      <w:szCs w:val="14"/>
                    </w:rPr>
                    <w:br/>
                  </w:r>
                  <w:proofErr w:type="spellStart"/>
                  <w:r w:rsidRPr="001405EF">
                    <w:rPr>
                      <w:rFonts w:ascii="Arial" w:hAnsi="Arial" w:cs="Arial"/>
                      <w:color w:val="0000FF"/>
                      <w:sz w:val="14"/>
                      <w:szCs w:val="14"/>
                    </w:rPr>
                    <w:t>valve</w:t>
                  </w:r>
                  <w:proofErr w:type="spellEnd"/>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72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kit </w:t>
                  </w:r>
                  <w:proofErr w:type="spellStart"/>
                  <w:r w:rsidRPr="001405EF">
                    <w:rPr>
                      <w:rFonts w:ascii="Arial" w:hAnsi="Arial" w:cs="Arial"/>
                      <w:color w:val="000000"/>
                      <w:sz w:val="14"/>
                      <w:szCs w:val="14"/>
                    </w:rPr>
                    <w:t>paraValvula</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Spirax</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Sarco</w:t>
                  </w:r>
                  <w:proofErr w:type="spellEnd"/>
                  <w:r w:rsidRPr="001405EF">
                    <w:rPr>
                      <w:rFonts w:ascii="Arial" w:hAnsi="Arial" w:cs="Arial"/>
                      <w:color w:val="000000"/>
                      <w:sz w:val="14"/>
                      <w:szCs w:val="14"/>
                    </w:rPr>
                    <w:t xml:space="preserve"> 1/4"</w:t>
                  </w:r>
                  <w:r w:rsidRPr="001405EF">
                    <w:rPr>
                      <w:rFonts w:ascii="Arial" w:hAnsi="Arial" w:cs="Arial"/>
                      <w:color w:val="000000"/>
                      <w:sz w:val="14"/>
                      <w:szCs w:val="14"/>
                    </w:rPr>
                    <w:br/>
                    <w:t xml:space="preserve">5000PSI / </w:t>
                  </w:r>
                  <w:r w:rsidRPr="001405EF">
                    <w:rPr>
                      <w:rFonts w:ascii="Arial" w:hAnsi="Arial" w:cs="Arial"/>
                      <w:color w:val="0000FF"/>
                      <w:sz w:val="14"/>
                      <w:szCs w:val="14"/>
                    </w:rPr>
                    <w:t xml:space="preserve">1/4" 5000PSI </w:t>
                  </w:r>
                  <w:proofErr w:type="spellStart"/>
                  <w:r w:rsidRPr="001405EF">
                    <w:rPr>
                      <w:rFonts w:ascii="Arial" w:hAnsi="Arial" w:cs="Arial"/>
                      <w:color w:val="0000FF"/>
                      <w:sz w:val="14"/>
                      <w:szCs w:val="14"/>
                    </w:rPr>
                    <w:t>Spirax</w:t>
                  </w:r>
                  <w:proofErr w:type="spellEnd"/>
                  <w:r w:rsidRPr="001405EF">
                    <w:rPr>
                      <w:rFonts w:ascii="Arial" w:hAnsi="Arial" w:cs="Arial"/>
                      <w:color w:val="0000FF"/>
                      <w:sz w:val="14"/>
                      <w:szCs w:val="14"/>
                    </w:rPr>
                    <w:br/>
                  </w:r>
                  <w:proofErr w:type="spellStart"/>
                  <w:r w:rsidRPr="001405EF">
                    <w:rPr>
                      <w:rFonts w:ascii="Arial" w:hAnsi="Arial" w:cs="Arial"/>
                      <w:color w:val="0000FF"/>
                      <w:sz w:val="14"/>
                      <w:szCs w:val="14"/>
                    </w:rPr>
                    <w:t>Sarco</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valve's</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repairing</w:t>
                  </w:r>
                  <w:proofErr w:type="spellEnd"/>
                  <w:r w:rsidRPr="001405EF">
                    <w:rPr>
                      <w:rFonts w:ascii="Arial" w:hAnsi="Arial" w:cs="Arial"/>
                      <w:color w:val="0000FF"/>
                      <w:sz w:val="14"/>
                      <w:szCs w:val="14"/>
                    </w:rPr>
                    <w:t xml:space="preserve"> kit</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720"/>
              </w:trPr>
              <w:tc>
                <w:tcPr>
                  <w:tcW w:w="2405"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proofErr w:type="spellStart"/>
                  <w:r w:rsidRPr="001405EF">
                    <w:rPr>
                      <w:rFonts w:ascii="Arial" w:hAnsi="Arial" w:cs="Arial"/>
                      <w:color w:val="000000"/>
                      <w:sz w:val="14"/>
                      <w:szCs w:val="14"/>
                    </w:rPr>
                    <w:t>Valvulas</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esfericas</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lang w:val="en-US"/>
                    </w:rPr>
                  </w:pPr>
                  <w:proofErr w:type="gramStart"/>
                  <w:r w:rsidRPr="001405EF">
                    <w:rPr>
                      <w:rFonts w:ascii="Arial" w:hAnsi="Arial" w:cs="Arial"/>
                      <w:color w:val="000000"/>
                      <w:sz w:val="14"/>
                      <w:szCs w:val="14"/>
                      <w:lang w:val="en-US"/>
                    </w:rPr>
                    <w:t>kit</w:t>
                  </w:r>
                  <w:proofErr w:type="gramEnd"/>
                  <w:r w:rsidRPr="001405EF">
                    <w:rPr>
                      <w:rFonts w:ascii="Arial" w:hAnsi="Arial" w:cs="Arial"/>
                      <w:color w:val="000000"/>
                      <w:sz w:val="14"/>
                      <w:szCs w:val="14"/>
                      <w:lang w:val="en-US"/>
                    </w:rPr>
                    <w:t xml:space="preserve"> para </w:t>
                  </w:r>
                  <w:proofErr w:type="spellStart"/>
                  <w:r w:rsidRPr="001405EF">
                    <w:rPr>
                      <w:rFonts w:ascii="Arial" w:hAnsi="Arial" w:cs="Arial"/>
                      <w:color w:val="000000"/>
                      <w:sz w:val="14"/>
                      <w:szCs w:val="14"/>
                      <w:lang w:val="en-US"/>
                    </w:rPr>
                    <w:t>Valvula</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esf</w:t>
                  </w:r>
                  <w:proofErr w:type="spellEnd"/>
                  <w:r w:rsidRPr="001405EF">
                    <w:rPr>
                      <w:rFonts w:ascii="Arial" w:hAnsi="Arial" w:cs="Arial"/>
                      <w:color w:val="000000"/>
                      <w:sz w:val="14"/>
                      <w:szCs w:val="14"/>
                      <w:lang w:val="en-US"/>
                    </w:rPr>
                    <w:t>. Parker 1/4"</w:t>
                  </w:r>
                  <w:r w:rsidRPr="001405EF">
                    <w:rPr>
                      <w:rFonts w:ascii="Arial" w:hAnsi="Arial" w:cs="Arial"/>
                      <w:color w:val="000000"/>
                      <w:sz w:val="14"/>
                      <w:szCs w:val="14"/>
                      <w:lang w:val="en-US"/>
                    </w:rPr>
                    <w:br/>
                    <w:t xml:space="preserve">5000PSI / </w:t>
                  </w:r>
                  <w:r w:rsidRPr="001405EF">
                    <w:rPr>
                      <w:rFonts w:ascii="Arial" w:hAnsi="Arial" w:cs="Arial"/>
                      <w:color w:val="0000FF"/>
                      <w:sz w:val="14"/>
                      <w:szCs w:val="14"/>
                      <w:lang w:val="en-US"/>
                    </w:rPr>
                    <w:t>1/4" 5000PSI Parker ball Valve's repairing kit</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72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lang w:val="en-US"/>
                    </w:rPr>
                  </w:pPr>
                  <w:proofErr w:type="gramStart"/>
                  <w:r w:rsidRPr="001405EF">
                    <w:rPr>
                      <w:rFonts w:ascii="Arial" w:hAnsi="Arial" w:cs="Arial"/>
                      <w:color w:val="000000"/>
                      <w:sz w:val="14"/>
                      <w:szCs w:val="14"/>
                      <w:lang w:val="en-US"/>
                    </w:rPr>
                    <w:t>kit</w:t>
                  </w:r>
                  <w:proofErr w:type="gramEnd"/>
                  <w:r w:rsidRPr="001405EF">
                    <w:rPr>
                      <w:rFonts w:ascii="Arial" w:hAnsi="Arial" w:cs="Arial"/>
                      <w:color w:val="000000"/>
                      <w:sz w:val="14"/>
                      <w:szCs w:val="14"/>
                      <w:lang w:val="en-US"/>
                    </w:rPr>
                    <w:t xml:space="preserve"> para </w:t>
                  </w:r>
                  <w:proofErr w:type="spellStart"/>
                  <w:r w:rsidRPr="001405EF">
                    <w:rPr>
                      <w:rFonts w:ascii="Arial" w:hAnsi="Arial" w:cs="Arial"/>
                      <w:color w:val="000000"/>
                      <w:sz w:val="14"/>
                      <w:szCs w:val="14"/>
                      <w:lang w:val="en-US"/>
                    </w:rPr>
                    <w:t>Valvula</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esf</w:t>
                  </w:r>
                  <w:proofErr w:type="spellEnd"/>
                  <w:r w:rsidRPr="001405EF">
                    <w:rPr>
                      <w:rFonts w:ascii="Arial" w:hAnsi="Arial" w:cs="Arial"/>
                      <w:color w:val="000000"/>
                      <w:sz w:val="14"/>
                      <w:szCs w:val="14"/>
                      <w:lang w:val="en-US"/>
                    </w:rPr>
                    <w:t>. Swagelok</w:t>
                  </w:r>
                  <w:r w:rsidRPr="001405EF">
                    <w:rPr>
                      <w:rFonts w:ascii="Arial" w:hAnsi="Arial" w:cs="Arial"/>
                      <w:color w:val="000000"/>
                      <w:sz w:val="14"/>
                      <w:szCs w:val="14"/>
                      <w:lang w:val="en-US"/>
                    </w:rPr>
                    <w:br/>
                    <w:t>1/4" 5000PSI /</w:t>
                  </w:r>
                  <w:r w:rsidRPr="001405EF">
                    <w:rPr>
                      <w:rFonts w:ascii="Arial" w:hAnsi="Arial" w:cs="Arial"/>
                      <w:color w:val="0000FF"/>
                      <w:sz w:val="14"/>
                      <w:szCs w:val="14"/>
                      <w:lang w:val="en-US"/>
                    </w:rPr>
                    <w:t>1/4" 5000PSI Swagelok ball valve's repairing kit</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72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lang w:val="en-US"/>
                    </w:rPr>
                  </w:pPr>
                  <w:r w:rsidRPr="001405EF">
                    <w:rPr>
                      <w:rFonts w:ascii="Arial" w:hAnsi="Arial" w:cs="Arial"/>
                      <w:color w:val="000000"/>
                      <w:sz w:val="14"/>
                      <w:szCs w:val="14"/>
                      <w:lang w:val="en-US"/>
                    </w:rPr>
                    <w:t xml:space="preserve">Kit </w:t>
                  </w:r>
                  <w:proofErr w:type="spellStart"/>
                  <w:r w:rsidRPr="001405EF">
                    <w:rPr>
                      <w:rFonts w:ascii="Arial" w:hAnsi="Arial" w:cs="Arial"/>
                      <w:color w:val="000000"/>
                      <w:sz w:val="14"/>
                      <w:szCs w:val="14"/>
                      <w:lang w:val="en-US"/>
                    </w:rPr>
                    <w:t>valvula</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esf</w:t>
                  </w:r>
                  <w:proofErr w:type="spellEnd"/>
                  <w:r w:rsidRPr="001405EF">
                    <w:rPr>
                      <w:rFonts w:ascii="Arial" w:hAnsi="Arial" w:cs="Arial"/>
                      <w:color w:val="000000"/>
                      <w:sz w:val="14"/>
                      <w:szCs w:val="14"/>
                      <w:lang w:val="en-US"/>
                    </w:rPr>
                    <w:t>. Oasis 1/4"</w:t>
                  </w:r>
                  <w:r w:rsidRPr="001405EF">
                    <w:rPr>
                      <w:rFonts w:ascii="Arial" w:hAnsi="Arial" w:cs="Arial"/>
                      <w:color w:val="000000"/>
                      <w:sz w:val="14"/>
                      <w:szCs w:val="14"/>
                      <w:lang w:val="en-US"/>
                    </w:rPr>
                    <w:br/>
                    <w:t xml:space="preserve">5000PSI / </w:t>
                  </w:r>
                  <w:r w:rsidRPr="001405EF">
                    <w:rPr>
                      <w:rFonts w:ascii="Arial" w:hAnsi="Arial" w:cs="Arial"/>
                      <w:color w:val="0000FF"/>
                      <w:sz w:val="14"/>
                      <w:szCs w:val="14"/>
                      <w:lang w:val="en-US"/>
                    </w:rPr>
                    <w:t>1/4" 5000PSI Oasis ball valve's repairing kit</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72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Kit </w:t>
                  </w: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esf</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Valbol</w:t>
                  </w:r>
                  <w:proofErr w:type="spellEnd"/>
                  <w:r w:rsidRPr="001405EF">
                    <w:rPr>
                      <w:rFonts w:ascii="Arial" w:hAnsi="Arial" w:cs="Arial"/>
                      <w:color w:val="000000"/>
                      <w:sz w:val="14"/>
                      <w:szCs w:val="14"/>
                    </w:rPr>
                    <w:t xml:space="preserve"> 1/4"</w:t>
                  </w:r>
                  <w:r w:rsidRPr="001405EF">
                    <w:rPr>
                      <w:rFonts w:ascii="Arial" w:hAnsi="Arial" w:cs="Arial"/>
                      <w:color w:val="000000"/>
                      <w:sz w:val="14"/>
                      <w:szCs w:val="14"/>
                    </w:rPr>
                    <w:br/>
                    <w:t xml:space="preserve">5000PSI / </w:t>
                  </w:r>
                  <w:r w:rsidRPr="001405EF">
                    <w:rPr>
                      <w:rFonts w:ascii="Arial" w:hAnsi="Arial" w:cs="Arial"/>
                      <w:color w:val="0000FF"/>
                      <w:sz w:val="14"/>
                      <w:szCs w:val="14"/>
                    </w:rPr>
                    <w:t xml:space="preserve">1/4" 5000PSI </w:t>
                  </w:r>
                  <w:proofErr w:type="spellStart"/>
                  <w:r w:rsidRPr="001405EF">
                    <w:rPr>
                      <w:rFonts w:ascii="Arial" w:hAnsi="Arial" w:cs="Arial"/>
                      <w:color w:val="0000FF"/>
                      <w:sz w:val="14"/>
                      <w:szCs w:val="14"/>
                    </w:rPr>
                    <w:t>Valbol</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ball</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valve's</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repairing</w:t>
                  </w:r>
                  <w:proofErr w:type="spellEnd"/>
                  <w:r w:rsidRPr="001405EF">
                    <w:rPr>
                      <w:rFonts w:ascii="Arial" w:hAnsi="Arial" w:cs="Arial"/>
                      <w:color w:val="0000FF"/>
                      <w:sz w:val="14"/>
                      <w:szCs w:val="14"/>
                    </w:rPr>
                    <w:t xml:space="preserve"> kit</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240"/>
              </w:trPr>
              <w:tc>
                <w:tcPr>
                  <w:tcW w:w="2405"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Revisar Actuadores / </w:t>
                  </w:r>
                  <w:proofErr w:type="spellStart"/>
                  <w:r w:rsidRPr="001405EF">
                    <w:rPr>
                      <w:rFonts w:ascii="Arial" w:hAnsi="Arial" w:cs="Arial"/>
                      <w:color w:val="000000"/>
                      <w:sz w:val="14"/>
                      <w:szCs w:val="14"/>
                    </w:rPr>
                    <w:t>Actuator</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revised</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Kit Air torque AT 101</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24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Kit </w:t>
                  </w:r>
                  <w:proofErr w:type="spellStart"/>
                  <w:r w:rsidRPr="001405EF">
                    <w:rPr>
                      <w:rFonts w:ascii="Arial" w:hAnsi="Arial" w:cs="Arial"/>
                      <w:color w:val="000000"/>
                      <w:sz w:val="14"/>
                      <w:szCs w:val="14"/>
                    </w:rPr>
                    <w:t>Rotex</w:t>
                  </w:r>
                  <w:proofErr w:type="spellEnd"/>
                  <w:r w:rsidRPr="001405EF">
                    <w:rPr>
                      <w:rFonts w:ascii="Arial" w:hAnsi="Arial" w:cs="Arial"/>
                      <w:color w:val="000000"/>
                      <w:sz w:val="14"/>
                      <w:szCs w:val="14"/>
                    </w:rPr>
                    <w:t xml:space="preserve"> ECF 40E</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24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lang w:val="en-US"/>
                    </w:rPr>
                  </w:pPr>
                  <w:r w:rsidRPr="001405EF">
                    <w:rPr>
                      <w:rFonts w:ascii="Arial" w:hAnsi="Arial" w:cs="Arial"/>
                      <w:color w:val="000000"/>
                      <w:sz w:val="14"/>
                      <w:szCs w:val="14"/>
                      <w:lang w:val="en-US"/>
                    </w:rPr>
                    <w:t xml:space="preserve">Kit </w:t>
                  </w:r>
                  <w:proofErr w:type="spellStart"/>
                  <w:r w:rsidRPr="001405EF">
                    <w:rPr>
                      <w:rFonts w:ascii="Arial" w:hAnsi="Arial" w:cs="Arial"/>
                      <w:color w:val="000000"/>
                      <w:sz w:val="14"/>
                      <w:szCs w:val="14"/>
                      <w:lang w:val="en-US"/>
                    </w:rPr>
                    <w:t>Spirax</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Sarco</w:t>
                  </w:r>
                  <w:proofErr w:type="spellEnd"/>
                  <w:r w:rsidRPr="001405EF">
                    <w:rPr>
                      <w:rFonts w:ascii="Arial" w:hAnsi="Arial" w:cs="Arial"/>
                      <w:color w:val="000000"/>
                      <w:sz w:val="14"/>
                      <w:szCs w:val="14"/>
                      <w:lang w:val="en-US"/>
                    </w:rPr>
                    <w:t xml:space="preserve"> BVA 315s</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24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lang w:val="en-US"/>
                    </w:rPr>
                  </w:pPr>
                  <w:r w:rsidRPr="001405EF">
                    <w:rPr>
                      <w:rFonts w:ascii="Arial" w:hAnsi="Arial" w:cs="Arial"/>
                      <w:color w:val="000000"/>
                      <w:sz w:val="14"/>
                      <w:szCs w:val="14"/>
                      <w:lang w:val="en-US"/>
                    </w:rPr>
                    <w:t xml:space="preserve">Kit </w:t>
                  </w:r>
                  <w:proofErr w:type="spellStart"/>
                  <w:r w:rsidRPr="001405EF">
                    <w:rPr>
                      <w:rFonts w:ascii="Arial" w:hAnsi="Arial" w:cs="Arial"/>
                      <w:color w:val="000000"/>
                      <w:sz w:val="14"/>
                      <w:szCs w:val="14"/>
                      <w:lang w:val="en-US"/>
                    </w:rPr>
                    <w:t>Spirax</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Sarco</w:t>
                  </w:r>
                  <w:proofErr w:type="spellEnd"/>
                  <w:r w:rsidRPr="001405EF">
                    <w:rPr>
                      <w:rFonts w:ascii="Arial" w:hAnsi="Arial" w:cs="Arial"/>
                      <w:color w:val="000000"/>
                      <w:sz w:val="14"/>
                      <w:szCs w:val="14"/>
                      <w:lang w:val="en-US"/>
                    </w:rPr>
                    <w:t xml:space="preserve"> BVA 225s</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24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lang w:val="en-US"/>
                    </w:rPr>
                  </w:pPr>
                  <w:r w:rsidRPr="001405EF">
                    <w:rPr>
                      <w:rFonts w:ascii="Arial" w:hAnsi="Arial" w:cs="Arial"/>
                      <w:color w:val="000000"/>
                      <w:sz w:val="14"/>
                      <w:szCs w:val="14"/>
                      <w:lang w:val="en-US"/>
                    </w:rPr>
                    <w:t xml:space="preserve">Kit </w:t>
                  </w:r>
                  <w:proofErr w:type="spellStart"/>
                  <w:r w:rsidRPr="001405EF">
                    <w:rPr>
                      <w:rFonts w:ascii="Arial" w:hAnsi="Arial" w:cs="Arial"/>
                      <w:color w:val="000000"/>
                      <w:sz w:val="14"/>
                      <w:szCs w:val="14"/>
                      <w:lang w:val="en-US"/>
                    </w:rPr>
                    <w:t>Spirax</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Sarco</w:t>
                  </w:r>
                  <w:proofErr w:type="spellEnd"/>
                  <w:r w:rsidRPr="001405EF">
                    <w:rPr>
                      <w:rFonts w:ascii="Arial" w:hAnsi="Arial" w:cs="Arial"/>
                      <w:color w:val="000000"/>
                      <w:sz w:val="14"/>
                      <w:szCs w:val="14"/>
                      <w:lang w:val="en-US"/>
                    </w:rPr>
                    <w:t xml:space="preserve"> BVA 220s</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24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lang w:val="en-US"/>
                    </w:rPr>
                  </w:pPr>
                  <w:r w:rsidRPr="001405EF">
                    <w:rPr>
                      <w:rFonts w:ascii="Arial" w:hAnsi="Arial" w:cs="Arial"/>
                      <w:color w:val="000000"/>
                      <w:sz w:val="14"/>
                      <w:szCs w:val="14"/>
                      <w:lang w:val="en-US"/>
                    </w:rPr>
                    <w:t xml:space="preserve">Kit </w:t>
                  </w:r>
                  <w:proofErr w:type="spellStart"/>
                  <w:r w:rsidRPr="001405EF">
                    <w:rPr>
                      <w:rFonts w:ascii="Arial" w:hAnsi="Arial" w:cs="Arial"/>
                      <w:color w:val="000000"/>
                      <w:sz w:val="14"/>
                      <w:szCs w:val="14"/>
                      <w:lang w:val="en-US"/>
                    </w:rPr>
                    <w:t>Spirax</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Sarco</w:t>
                  </w:r>
                  <w:proofErr w:type="spellEnd"/>
                  <w:r w:rsidRPr="001405EF">
                    <w:rPr>
                      <w:rFonts w:ascii="Arial" w:hAnsi="Arial" w:cs="Arial"/>
                      <w:color w:val="000000"/>
                      <w:sz w:val="14"/>
                      <w:szCs w:val="14"/>
                      <w:lang w:val="en-US"/>
                    </w:rPr>
                    <w:t xml:space="preserve"> BVA 230s</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24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lang w:val="en-US"/>
                    </w:rPr>
                  </w:pPr>
                  <w:r w:rsidRPr="001405EF">
                    <w:rPr>
                      <w:rFonts w:ascii="Arial" w:hAnsi="Arial" w:cs="Arial"/>
                      <w:color w:val="000000"/>
                      <w:sz w:val="14"/>
                      <w:szCs w:val="14"/>
                      <w:lang w:val="en-US"/>
                    </w:rPr>
                    <w:t xml:space="preserve">Kit </w:t>
                  </w:r>
                  <w:proofErr w:type="spellStart"/>
                  <w:r w:rsidRPr="001405EF">
                    <w:rPr>
                      <w:rFonts w:ascii="Arial" w:hAnsi="Arial" w:cs="Arial"/>
                      <w:color w:val="000000"/>
                      <w:sz w:val="14"/>
                      <w:szCs w:val="14"/>
                      <w:lang w:val="en-US"/>
                    </w:rPr>
                    <w:t>Spirax</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Sarco</w:t>
                  </w:r>
                  <w:proofErr w:type="spellEnd"/>
                  <w:r w:rsidRPr="001405EF">
                    <w:rPr>
                      <w:rFonts w:ascii="Arial" w:hAnsi="Arial" w:cs="Arial"/>
                      <w:color w:val="000000"/>
                      <w:sz w:val="14"/>
                      <w:szCs w:val="14"/>
                      <w:lang w:val="en-US"/>
                    </w:rPr>
                    <w:t xml:space="preserve"> BVA 215D</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24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lang w:val="en-US"/>
                    </w:rPr>
                  </w:pPr>
                  <w:r w:rsidRPr="001405EF">
                    <w:rPr>
                      <w:rFonts w:ascii="Arial" w:hAnsi="Arial" w:cs="Arial"/>
                      <w:color w:val="000000"/>
                      <w:sz w:val="14"/>
                      <w:szCs w:val="14"/>
                      <w:lang w:val="en-US"/>
                    </w:rPr>
                    <w:t xml:space="preserve">Kit </w:t>
                  </w:r>
                  <w:proofErr w:type="spellStart"/>
                  <w:r w:rsidRPr="001405EF">
                    <w:rPr>
                      <w:rFonts w:ascii="Arial" w:hAnsi="Arial" w:cs="Arial"/>
                      <w:color w:val="000000"/>
                      <w:sz w:val="14"/>
                      <w:szCs w:val="14"/>
                      <w:lang w:val="en-US"/>
                    </w:rPr>
                    <w:t>Spirax</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Sarco</w:t>
                  </w:r>
                  <w:proofErr w:type="spellEnd"/>
                  <w:r w:rsidRPr="001405EF">
                    <w:rPr>
                      <w:rFonts w:ascii="Arial" w:hAnsi="Arial" w:cs="Arial"/>
                      <w:color w:val="000000"/>
                      <w:sz w:val="14"/>
                      <w:szCs w:val="14"/>
                      <w:lang w:val="en-US"/>
                    </w:rPr>
                    <w:t xml:space="preserve"> BVA 330s</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48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Kit </w:t>
                  </w:r>
                  <w:proofErr w:type="spellStart"/>
                  <w:r w:rsidRPr="001405EF">
                    <w:rPr>
                      <w:rFonts w:ascii="Arial" w:hAnsi="Arial" w:cs="Arial"/>
                      <w:color w:val="000000"/>
                      <w:sz w:val="14"/>
                      <w:szCs w:val="14"/>
                    </w:rPr>
                    <w:t>Festo</w:t>
                  </w:r>
                  <w:proofErr w:type="spellEnd"/>
                  <w:r w:rsidRPr="001405EF">
                    <w:rPr>
                      <w:rFonts w:ascii="Arial" w:hAnsi="Arial" w:cs="Arial"/>
                      <w:color w:val="000000"/>
                      <w:sz w:val="14"/>
                      <w:szCs w:val="14"/>
                    </w:rPr>
                    <w:t xml:space="preserve"> doble </w:t>
                  </w:r>
                  <w:proofErr w:type="spellStart"/>
                  <w:r w:rsidRPr="001405EF">
                    <w:rPr>
                      <w:rFonts w:ascii="Arial" w:hAnsi="Arial" w:cs="Arial"/>
                      <w:color w:val="000000"/>
                      <w:sz w:val="14"/>
                      <w:szCs w:val="14"/>
                    </w:rPr>
                    <w:t>efec</w:t>
                  </w:r>
                  <w:proofErr w:type="spellEnd"/>
                  <w:r w:rsidRPr="001405EF">
                    <w:rPr>
                      <w:rFonts w:ascii="Arial" w:hAnsi="Arial" w:cs="Arial"/>
                      <w:color w:val="000000"/>
                      <w:sz w:val="14"/>
                      <w:szCs w:val="14"/>
                    </w:rPr>
                    <w:t>. DAPS-0060-</w:t>
                  </w:r>
                  <w:r w:rsidRPr="001405EF">
                    <w:rPr>
                      <w:rFonts w:ascii="Arial" w:hAnsi="Arial" w:cs="Arial"/>
                      <w:color w:val="000000"/>
                      <w:sz w:val="14"/>
                      <w:szCs w:val="14"/>
                    </w:rPr>
                    <w:br/>
                    <w:t>090-R-F05</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24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Kit </w:t>
                  </w:r>
                  <w:proofErr w:type="spellStart"/>
                  <w:r w:rsidRPr="001405EF">
                    <w:rPr>
                      <w:rFonts w:ascii="Arial" w:hAnsi="Arial" w:cs="Arial"/>
                      <w:color w:val="000000"/>
                      <w:sz w:val="14"/>
                      <w:szCs w:val="14"/>
                    </w:rPr>
                    <w:t>Spirax</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Sarco</w:t>
                  </w:r>
                  <w:proofErr w:type="spellEnd"/>
                  <w:r w:rsidRPr="001405EF">
                    <w:rPr>
                      <w:rFonts w:ascii="Arial" w:hAnsi="Arial" w:cs="Arial"/>
                      <w:color w:val="000000"/>
                      <w:sz w:val="14"/>
                      <w:szCs w:val="14"/>
                    </w:rPr>
                    <w:t xml:space="preserve"> BVA 340</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24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lang w:val="en-US"/>
                    </w:rPr>
                  </w:pPr>
                  <w:r w:rsidRPr="001405EF">
                    <w:rPr>
                      <w:rFonts w:ascii="Arial" w:hAnsi="Arial" w:cs="Arial"/>
                      <w:color w:val="000000"/>
                      <w:sz w:val="14"/>
                      <w:szCs w:val="14"/>
                      <w:lang w:val="en-US"/>
                    </w:rPr>
                    <w:t xml:space="preserve">Kit </w:t>
                  </w:r>
                  <w:proofErr w:type="spellStart"/>
                  <w:r w:rsidRPr="001405EF">
                    <w:rPr>
                      <w:rFonts w:ascii="Arial" w:hAnsi="Arial" w:cs="Arial"/>
                      <w:color w:val="000000"/>
                      <w:sz w:val="14"/>
                      <w:szCs w:val="14"/>
                      <w:lang w:val="en-US"/>
                    </w:rPr>
                    <w:t>Spirax</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Sarco</w:t>
                  </w:r>
                  <w:proofErr w:type="spellEnd"/>
                  <w:r w:rsidRPr="001405EF">
                    <w:rPr>
                      <w:rFonts w:ascii="Arial" w:hAnsi="Arial" w:cs="Arial"/>
                      <w:color w:val="000000"/>
                      <w:sz w:val="14"/>
                      <w:szCs w:val="14"/>
                      <w:lang w:val="en-US"/>
                    </w:rPr>
                    <w:t xml:space="preserve"> BVA 335F</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24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lang w:val="en-US"/>
                    </w:rPr>
                  </w:pPr>
                  <w:r w:rsidRPr="001405EF">
                    <w:rPr>
                      <w:rFonts w:ascii="Arial" w:hAnsi="Arial" w:cs="Arial"/>
                      <w:color w:val="000000"/>
                      <w:sz w:val="14"/>
                      <w:szCs w:val="14"/>
                      <w:lang w:val="en-US"/>
                    </w:rPr>
                    <w:t>Kit Parker S.E. cod. 62AC</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480"/>
              </w:trPr>
              <w:tc>
                <w:tcPr>
                  <w:tcW w:w="2405"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Revisar  </w:t>
                  </w:r>
                  <w:proofErr w:type="spellStart"/>
                  <w:r w:rsidRPr="001405EF">
                    <w:rPr>
                      <w:rFonts w:ascii="Arial" w:hAnsi="Arial" w:cs="Arial"/>
                      <w:color w:val="000000"/>
                      <w:sz w:val="14"/>
                      <w:szCs w:val="14"/>
                    </w:rPr>
                    <w:t>Valvulas</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antirretorno</w:t>
                  </w:r>
                  <w:proofErr w:type="spellEnd"/>
                  <w:r w:rsidRPr="001405EF">
                    <w:rPr>
                      <w:rFonts w:ascii="Arial" w:hAnsi="Arial" w:cs="Arial"/>
                      <w:color w:val="000000"/>
                      <w:sz w:val="14"/>
                      <w:szCs w:val="14"/>
                    </w:rPr>
                    <w:t xml:space="preserve"> / </w:t>
                  </w:r>
                  <w:proofErr w:type="spellStart"/>
                  <w:r w:rsidRPr="001405EF">
                    <w:rPr>
                      <w:rFonts w:ascii="Arial" w:hAnsi="Arial" w:cs="Arial"/>
                      <w:color w:val="000000"/>
                      <w:sz w:val="14"/>
                      <w:szCs w:val="14"/>
                    </w:rPr>
                    <w:t>Cehck</w:t>
                  </w:r>
                  <w:proofErr w:type="spellEnd"/>
                  <w:r w:rsidRPr="001405EF">
                    <w:rPr>
                      <w:rFonts w:ascii="Arial" w:hAnsi="Arial" w:cs="Arial"/>
                      <w:color w:val="000000"/>
                      <w:sz w:val="14"/>
                      <w:szCs w:val="14"/>
                    </w:rPr>
                    <w:br/>
                  </w:r>
                  <w:proofErr w:type="spellStart"/>
                  <w:r w:rsidRPr="001405EF">
                    <w:rPr>
                      <w:rFonts w:ascii="Arial" w:hAnsi="Arial" w:cs="Arial"/>
                      <w:color w:val="000000"/>
                      <w:sz w:val="14"/>
                      <w:szCs w:val="14"/>
                    </w:rPr>
                    <w:t>valve</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repair</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lang w:val="en-US"/>
                    </w:rPr>
                  </w:pPr>
                  <w:r w:rsidRPr="001405EF">
                    <w:rPr>
                      <w:rFonts w:ascii="Arial" w:hAnsi="Arial" w:cs="Arial"/>
                      <w:color w:val="000000"/>
                      <w:sz w:val="14"/>
                      <w:szCs w:val="14"/>
                      <w:lang w:val="en-US"/>
                    </w:rPr>
                    <w:t xml:space="preserve">Kit </w:t>
                  </w:r>
                  <w:proofErr w:type="spellStart"/>
                  <w:r w:rsidRPr="001405EF">
                    <w:rPr>
                      <w:rFonts w:ascii="Arial" w:hAnsi="Arial" w:cs="Arial"/>
                      <w:color w:val="000000"/>
                      <w:sz w:val="14"/>
                      <w:szCs w:val="14"/>
                      <w:lang w:val="en-US"/>
                    </w:rPr>
                    <w:t>valvula</w:t>
                  </w:r>
                  <w:proofErr w:type="spellEnd"/>
                  <w:r w:rsidRPr="001405EF">
                    <w:rPr>
                      <w:rFonts w:ascii="Arial" w:hAnsi="Arial" w:cs="Arial"/>
                      <w:color w:val="000000"/>
                      <w:sz w:val="14"/>
                      <w:szCs w:val="14"/>
                      <w:lang w:val="en-US"/>
                    </w:rPr>
                    <w:t xml:space="preserve"> Parker 1/4" \ </w:t>
                  </w:r>
                  <w:r w:rsidRPr="001405EF">
                    <w:rPr>
                      <w:rFonts w:ascii="Arial" w:hAnsi="Arial" w:cs="Arial"/>
                      <w:color w:val="0000FF"/>
                      <w:sz w:val="14"/>
                      <w:szCs w:val="14"/>
                      <w:lang w:val="en-US"/>
                    </w:rPr>
                    <w:t>1/4"</w:t>
                  </w:r>
                  <w:r w:rsidRPr="001405EF">
                    <w:rPr>
                      <w:rFonts w:ascii="Arial" w:hAnsi="Arial" w:cs="Arial"/>
                      <w:color w:val="0000FF"/>
                      <w:sz w:val="14"/>
                      <w:szCs w:val="14"/>
                      <w:lang w:val="en-US"/>
                    </w:rPr>
                    <w:br/>
                    <w:t>Parker valve's kit.</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48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Parker 1/4" / </w:t>
                  </w:r>
                  <w:r w:rsidRPr="001405EF">
                    <w:rPr>
                      <w:rFonts w:ascii="Arial" w:hAnsi="Arial" w:cs="Arial"/>
                      <w:color w:val="0000FF"/>
                      <w:sz w:val="14"/>
                      <w:szCs w:val="14"/>
                    </w:rPr>
                    <w:t>1/4" Parker</w:t>
                  </w:r>
                  <w:r w:rsidRPr="001405EF">
                    <w:rPr>
                      <w:rFonts w:ascii="Arial" w:hAnsi="Arial" w:cs="Arial"/>
                      <w:color w:val="0000FF"/>
                      <w:sz w:val="14"/>
                      <w:szCs w:val="14"/>
                    </w:rPr>
                    <w:br/>
                  </w:r>
                  <w:proofErr w:type="spellStart"/>
                  <w:r w:rsidRPr="001405EF">
                    <w:rPr>
                      <w:rFonts w:ascii="Arial" w:hAnsi="Arial" w:cs="Arial"/>
                      <w:color w:val="0000FF"/>
                      <w:sz w:val="14"/>
                      <w:szCs w:val="14"/>
                    </w:rPr>
                    <w:t>valve</w:t>
                  </w:r>
                  <w:proofErr w:type="spellEnd"/>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48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Sloan</w:t>
                  </w:r>
                  <w:proofErr w:type="spellEnd"/>
                  <w:r w:rsidRPr="001405EF">
                    <w:rPr>
                      <w:rFonts w:ascii="Arial" w:hAnsi="Arial" w:cs="Arial"/>
                      <w:color w:val="000000"/>
                      <w:sz w:val="14"/>
                      <w:szCs w:val="14"/>
                    </w:rPr>
                    <w:t xml:space="preserve"> 1/4" / </w:t>
                  </w:r>
                  <w:r w:rsidRPr="001405EF">
                    <w:rPr>
                      <w:rFonts w:ascii="Arial" w:hAnsi="Arial" w:cs="Arial"/>
                      <w:color w:val="0000FF"/>
                      <w:sz w:val="14"/>
                      <w:szCs w:val="14"/>
                    </w:rPr>
                    <w:t xml:space="preserve">1/4" </w:t>
                  </w:r>
                  <w:proofErr w:type="spellStart"/>
                  <w:r w:rsidRPr="001405EF">
                    <w:rPr>
                      <w:rFonts w:ascii="Arial" w:hAnsi="Arial" w:cs="Arial"/>
                      <w:color w:val="0000FF"/>
                      <w:sz w:val="14"/>
                      <w:szCs w:val="14"/>
                    </w:rPr>
                    <w:t>Sloan</w:t>
                  </w:r>
                  <w:proofErr w:type="spellEnd"/>
                  <w:r w:rsidRPr="001405EF">
                    <w:rPr>
                      <w:rFonts w:ascii="Arial" w:hAnsi="Arial" w:cs="Arial"/>
                      <w:color w:val="0000FF"/>
                      <w:sz w:val="14"/>
                      <w:szCs w:val="14"/>
                    </w:rPr>
                    <w:br/>
                  </w:r>
                  <w:proofErr w:type="spellStart"/>
                  <w:r w:rsidRPr="001405EF">
                    <w:rPr>
                      <w:rFonts w:ascii="Arial" w:hAnsi="Arial" w:cs="Arial"/>
                      <w:color w:val="0000FF"/>
                      <w:sz w:val="14"/>
                      <w:szCs w:val="14"/>
                    </w:rPr>
                    <w:t>valve</w:t>
                  </w:r>
                  <w:proofErr w:type="spellEnd"/>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48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Abac</w:t>
                  </w:r>
                  <w:proofErr w:type="spellEnd"/>
                  <w:r w:rsidRPr="001405EF">
                    <w:rPr>
                      <w:rFonts w:ascii="Arial" w:hAnsi="Arial" w:cs="Arial"/>
                      <w:color w:val="000000"/>
                      <w:sz w:val="14"/>
                      <w:szCs w:val="14"/>
                    </w:rPr>
                    <w:t xml:space="preserve"> 1/4" /  </w:t>
                  </w:r>
                  <w:r w:rsidRPr="001405EF">
                    <w:rPr>
                      <w:rFonts w:ascii="Arial" w:hAnsi="Arial" w:cs="Arial"/>
                      <w:color w:val="0000FF"/>
                      <w:sz w:val="14"/>
                      <w:szCs w:val="14"/>
                    </w:rPr>
                    <w:t xml:space="preserve">1/4" </w:t>
                  </w:r>
                  <w:proofErr w:type="spellStart"/>
                  <w:r w:rsidRPr="001405EF">
                    <w:rPr>
                      <w:rFonts w:ascii="Arial" w:hAnsi="Arial" w:cs="Arial"/>
                      <w:color w:val="0000FF"/>
                      <w:sz w:val="14"/>
                      <w:szCs w:val="14"/>
                    </w:rPr>
                    <w:t>Sloan</w:t>
                  </w:r>
                  <w:proofErr w:type="spellEnd"/>
                  <w:r w:rsidRPr="001405EF">
                    <w:rPr>
                      <w:rFonts w:ascii="Arial" w:hAnsi="Arial" w:cs="Arial"/>
                      <w:color w:val="0000FF"/>
                      <w:sz w:val="14"/>
                      <w:szCs w:val="14"/>
                    </w:rPr>
                    <w:br/>
                  </w:r>
                  <w:proofErr w:type="spellStart"/>
                  <w:r w:rsidRPr="001405EF">
                    <w:rPr>
                      <w:rFonts w:ascii="Arial" w:hAnsi="Arial" w:cs="Arial"/>
                      <w:color w:val="0000FF"/>
                      <w:sz w:val="14"/>
                      <w:szCs w:val="14"/>
                    </w:rPr>
                    <w:t>valve</w:t>
                  </w:r>
                  <w:proofErr w:type="spellEnd"/>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48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Swagelok</w:t>
                  </w:r>
                  <w:proofErr w:type="spellEnd"/>
                  <w:r w:rsidRPr="001405EF">
                    <w:rPr>
                      <w:rFonts w:ascii="Arial" w:hAnsi="Arial" w:cs="Arial"/>
                      <w:color w:val="000000"/>
                      <w:sz w:val="14"/>
                      <w:szCs w:val="14"/>
                    </w:rPr>
                    <w:t xml:space="preserve"> 1/4" /  </w:t>
                  </w:r>
                  <w:r w:rsidRPr="001405EF">
                    <w:rPr>
                      <w:rFonts w:ascii="Arial" w:hAnsi="Arial" w:cs="Arial"/>
                      <w:color w:val="0000FF"/>
                      <w:sz w:val="14"/>
                      <w:szCs w:val="14"/>
                    </w:rPr>
                    <w:t xml:space="preserve">1/4" </w:t>
                  </w:r>
                  <w:proofErr w:type="spellStart"/>
                  <w:r w:rsidRPr="001405EF">
                    <w:rPr>
                      <w:rFonts w:ascii="Arial" w:hAnsi="Arial" w:cs="Arial"/>
                      <w:color w:val="0000FF"/>
                      <w:sz w:val="14"/>
                      <w:szCs w:val="14"/>
                    </w:rPr>
                    <w:t>Abac</w:t>
                  </w:r>
                  <w:proofErr w:type="spellEnd"/>
                  <w:r w:rsidRPr="001405EF">
                    <w:rPr>
                      <w:rFonts w:ascii="Arial" w:hAnsi="Arial" w:cs="Arial"/>
                      <w:color w:val="0000FF"/>
                      <w:sz w:val="14"/>
                      <w:szCs w:val="14"/>
                    </w:rPr>
                    <w:br/>
                  </w:r>
                  <w:proofErr w:type="spellStart"/>
                  <w:r w:rsidRPr="001405EF">
                    <w:rPr>
                      <w:rFonts w:ascii="Arial" w:hAnsi="Arial" w:cs="Arial"/>
                      <w:color w:val="0000FF"/>
                      <w:sz w:val="14"/>
                      <w:szCs w:val="14"/>
                    </w:rPr>
                    <w:t>valve</w:t>
                  </w:r>
                  <w:proofErr w:type="spellEnd"/>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48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lang w:val="en-US"/>
                    </w:rPr>
                  </w:pPr>
                  <w:r w:rsidRPr="001405EF">
                    <w:rPr>
                      <w:rFonts w:ascii="Arial" w:hAnsi="Arial" w:cs="Arial"/>
                      <w:color w:val="000000"/>
                      <w:sz w:val="14"/>
                      <w:szCs w:val="14"/>
                      <w:lang w:val="en-US"/>
                    </w:rPr>
                    <w:t xml:space="preserve">Kit </w:t>
                  </w:r>
                  <w:proofErr w:type="spellStart"/>
                  <w:r w:rsidRPr="001405EF">
                    <w:rPr>
                      <w:rFonts w:ascii="Arial" w:hAnsi="Arial" w:cs="Arial"/>
                      <w:color w:val="000000"/>
                      <w:sz w:val="14"/>
                      <w:szCs w:val="14"/>
                      <w:lang w:val="en-US"/>
                    </w:rPr>
                    <w:t>valvula</w:t>
                  </w:r>
                  <w:proofErr w:type="spellEnd"/>
                  <w:r w:rsidRPr="001405EF">
                    <w:rPr>
                      <w:rFonts w:ascii="Arial" w:hAnsi="Arial" w:cs="Arial"/>
                      <w:color w:val="000000"/>
                      <w:sz w:val="14"/>
                      <w:szCs w:val="14"/>
                      <w:lang w:val="en-US"/>
                    </w:rPr>
                    <w:t xml:space="preserve"> Parker 1/2" / </w:t>
                  </w:r>
                  <w:r w:rsidRPr="001405EF">
                    <w:rPr>
                      <w:rFonts w:ascii="Arial" w:hAnsi="Arial" w:cs="Arial"/>
                      <w:color w:val="0000FF"/>
                      <w:sz w:val="14"/>
                      <w:szCs w:val="14"/>
                      <w:lang w:val="en-US"/>
                    </w:rPr>
                    <w:t>1/2"</w:t>
                  </w:r>
                  <w:r w:rsidRPr="001405EF">
                    <w:rPr>
                      <w:rFonts w:ascii="Arial" w:hAnsi="Arial" w:cs="Arial"/>
                      <w:color w:val="0000FF"/>
                      <w:sz w:val="14"/>
                      <w:szCs w:val="14"/>
                      <w:lang w:val="en-US"/>
                    </w:rPr>
                    <w:br/>
                    <w:t>Parker valve repairing kit</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480"/>
              </w:trPr>
              <w:tc>
                <w:tcPr>
                  <w:tcW w:w="2405"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lang w:val="en-US"/>
                    </w:rPr>
                  </w:pPr>
                  <w:r w:rsidRPr="001405EF">
                    <w:rPr>
                      <w:rFonts w:ascii="Arial" w:hAnsi="Arial" w:cs="Arial"/>
                      <w:color w:val="000000"/>
                      <w:sz w:val="14"/>
                      <w:szCs w:val="14"/>
                      <w:lang w:val="en-US"/>
                    </w:rPr>
                    <w:t xml:space="preserve">Kit </w:t>
                  </w:r>
                  <w:proofErr w:type="spellStart"/>
                  <w:r w:rsidRPr="001405EF">
                    <w:rPr>
                      <w:rFonts w:ascii="Arial" w:hAnsi="Arial" w:cs="Arial"/>
                      <w:color w:val="000000"/>
                      <w:sz w:val="14"/>
                      <w:szCs w:val="14"/>
                      <w:lang w:val="en-US"/>
                    </w:rPr>
                    <w:t>valvula</w:t>
                  </w:r>
                  <w:proofErr w:type="spellEnd"/>
                  <w:r w:rsidRPr="001405EF">
                    <w:rPr>
                      <w:rFonts w:ascii="Arial" w:hAnsi="Arial" w:cs="Arial"/>
                      <w:color w:val="000000"/>
                      <w:sz w:val="14"/>
                      <w:szCs w:val="14"/>
                      <w:lang w:val="en-US"/>
                    </w:rPr>
                    <w:t xml:space="preserve"> ABAC 1/2" / </w:t>
                  </w:r>
                  <w:r w:rsidRPr="001405EF">
                    <w:rPr>
                      <w:rFonts w:ascii="Arial" w:hAnsi="Arial" w:cs="Arial"/>
                      <w:color w:val="0000FF"/>
                      <w:sz w:val="14"/>
                      <w:szCs w:val="14"/>
                      <w:lang w:val="en-US"/>
                    </w:rPr>
                    <w:t>1/2" ABAC</w:t>
                  </w:r>
                  <w:r w:rsidRPr="001405EF">
                    <w:rPr>
                      <w:rFonts w:ascii="Arial" w:hAnsi="Arial" w:cs="Arial"/>
                      <w:color w:val="0000FF"/>
                      <w:sz w:val="14"/>
                      <w:szCs w:val="14"/>
                      <w:lang w:val="en-US"/>
                    </w:rPr>
                    <w:br/>
                    <w:t>valve repairing kit</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48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1/8" Aspro / </w:t>
                  </w:r>
                  <w:r w:rsidRPr="001405EF">
                    <w:rPr>
                      <w:rFonts w:ascii="Arial" w:hAnsi="Arial" w:cs="Arial"/>
                      <w:color w:val="0000FF"/>
                      <w:sz w:val="14"/>
                      <w:szCs w:val="14"/>
                    </w:rPr>
                    <w:t>1/8" Aspro</w:t>
                  </w:r>
                  <w:r w:rsidRPr="001405EF">
                    <w:rPr>
                      <w:rFonts w:ascii="Arial" w:hAnsi="Arial" w:cs="Arial"/>
                      <w:color w:val="0000FF"/>
                      <w:sz w:val="14"/>
                      <w:szCs w:val="14"/>
                    </w:rPr>
                    <w:br/>
                  </w:r>
                  <w:proofErr w:type="spellStart"/>
                  <w:r w:rsidRPr="001405EF">
                    <w:rPr>
                      <w:rFonts w:ascii="Arial" w:hAnsi="Arial" w:cs="Arial"/>
                      <w:color w:val="0000FF"/>
                      <w:sz w:val="14"/>
                      <w:szCs w:val="14"/>
                    </w:rPr>
                    <w:t>valve</w:t>
                  </w:r>
                  <w:proofErr w:type="spellEnd"/>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48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3/8" Aspro / </w:t>
                  </w:r>
                  <w:r w:rsidRPr="001405EF">
                    <w:rPr>
                      <w:rFonts w:ascii="Arial" w:hAnsi="Arial" w:cs="Arial"/>
                      <w:color w:val="0000FF"/>
                      <w:sz w:val="14"/>
                      <w:szCs w:val="14"/>
                    </w:rPr>
                    <w:t>3/8" Aspro</w:t>
                  </w:r>
                  <w:r w:rsidRPr="001405EF">
                    <w:rPr>
                      <w:rFonts w:ascii="Arial" w:hAnsi="Arial" w:cs="Arial"/>
                      <w:color w:val="0000FF"/>
                      <w:sz w:val="14"/>
                      <w:szCs w:val="14"/>
                    </w:rPr>
                    <w:br/>
                  </w:r>
                  <w:proofErr w:type="spellStart"/>
                  <w:r w:rsidRPr="001405EF">
                    <w:rPr>
                      <w:rFonts w:ascii="Arial" w:hAnsi="Arial" w:cs="Arial"/>
                      <w:color w:val="0000FF"/>
                      <w:sz w:val="14"/>
                      <w:szCs w:val="14"/>
                    </w:rPr>
                    <w:t>valve</w:t>
                  </w:r>
                  <w:proofErr w:type="spellEnd"/>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24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Sloan</w:t>
                  </w:r>
                  <w:proofErr w:type="spellEnd"/>
                  <w:r w:rsidRPr="001405EF">
                    <w:rPr>
                      <w:rFonts w:ascii="Arial" w:hAnsi="Arial" w:cs="Arial"/>
                      <w:color w:val="000000"/>
                      <w:sz w:val="14"/>
                      <w:szCs w:val="14"/>
                    </w:rPr>
                    <w:t xml:space="preserve"> 1/8" / </w:t>
                  </w:r>
                  <w:r w:rsidRPr="001405EF">
                    <w:rPr>
                      <w:rFonts w:ascii="Arial" w:hAnsi="Arial" w:cs="Arial"/>
                      <w:color w:val="0000FF"/>
                      <w:sz w:val="14"/>
                      <w:szCs w:val="14"/>
                    </w:rPr>
                    <w:t xml:space="preserve">1/8" </w:t>
                  </w:r>
                  <w:proofErr w:type="spellStart"/>
                  <w:r w:rsidRPr="001405EF">
                    <w:rPr>
                      <w:rFonts w:ascii="Arial" w:hAnsi="Arial" w:cs="Arial"/>
                      <w:color w:val="0000FF"/>
                      <w:sz w:val="14"/>
                      <w:szCs w:val="14"/>
                    </w:rPr>
                    <w:t>Sloan</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480"/>
              </w:trPr>
              <w:tc>
                <w:tcPr>
                  <w:tcW w:w="2405"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Revisar </w:t>
                  </w: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de alivio /</w:t>
                  </w: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lang w:val="en-US"/>
                    </w:rPr>
                  </w:pPr>
                  <w:proofErr w:type="spellStart"/>
                  <w:r w:rsidRPr="001405EF">
                    <w:rPr>
                      <w:rFonts w:ascii="Arial" w:hAnsi="Arial" w:cs="Arial"/>
                      <w:color w:val="000000"/>
                      <w:sz w:val="14"/>
                      <w:szCs w:val="14"/>
                      <w:lang w:val="en-US"/>
                    </w:rPr>
                    <w:t>Valvula</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Abac</w:t>
                  </w:r>
                  <w:proofErr w:type="spellEnd"/>
                  <w:r w:rsidRPr="001405EF">
                    <w:rPr>
                      <w:rFonts w:ascii="Arial" w:hAnsi="Arial" w:cs="Arial"/>
                      <w:color w:val="000000"/>
                      <w:sz w:val="14"/>
                      <w:szCs w:val="14"/>
                      <w:lang w:val="en-US"/>
                    </w:rPr>
                    <w:t xml:space="preserve"> 1/4" 18Bar / </w:t>
                  </w:r>
                  <w:r w:rsidRPr="001405EF">
                    <w:rPr>
                      <w:rFonts w:ascii="Arial" w:hAnsi="Arial" w:cs="Arial"/>
                      <w:color w:val="0000FF"/>
                      <w:sz w:val="14"/>
                      <w:szCs w:val="14"/>
                      <w:lang w:val="en-US"/>
                    </w:rPr>
                    <w:t>18Bar</w:t>
                  </w:r>
                  <w:r w:rsidRPr="001405EF">
                    <w:rPr>
                      <w:rFonts w:ascii="Arial" w:hAnsi="Arial" w:cs="Arial"/>
                      <w:color w:val="0000FF"/>
                      <w:sz w:val="14"/>
                      <w:szCs w:val="14"/>
                      <w:lang w:val="en-US"/>
                    </w:rPr>
                    <w:br/>
                    <w:t xml:space="preserve">1/4" </w:t>
                  </w:r>
                  <w:proofErr w:type="spellStart"/>
                  <w:r w:rsidRPr="001405EF">
                    <w:rPr>
                      <w:rFonts w:ascii="Arial" w:hAnsi="Arial" w:cs="Arial"/>
                      <w:color w:val="0000FF"/>
                      <w:sz w:val="14"/>
                      <w:szCs w:val="14"/>
                      <w:lang w:val="en-US"/>
                    </w:rPr>
                    <w:t>Abac</w:t>
                  </w:r>
                  <w:proofErr w:type="spellEnd"/>
                  <w:r w:rsidRPr="001405EF">
                    <w:rPr>
                      <w:rFonts w:ascii="Arial" w:hAnsi="Arial" w:cs="Arial"/>
                      <w:color w:val="0000FF"/>
                      <w:sz w:val="14"/>
                      <w:szCs w:val="14"/>
                      <w:lang w:val="en-US"/>
                    </w:rPr>
                    <w:t xml:space="preserve"> valve</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48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lang w:val="en-US"/>
                    </w:rPr>
                  </w:pPr>
                  <w:proofErr w:type="spellStart"/>
                  <w:r w:rsidRPr="001405EF">
                    <w:rPr>
                      <w:rFonts w:ascii="Arial" w:hAnsi="Arial" w:cs="Arial"/>
                      <w:color w:val="000000"/>
                      <w:sz w:val="14"/>
                      <w:szCs w:val="14"/>
                      <w:lang w:val="en-US"/>
                    </w:rPr>
                    <w:t>Valvula</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Abac</w:t>
                  </w:r>
                  <w:proofErr w:type="spellEnd"/>
                  <w:r w:rsidRPr="001405EF">
                    <w:rPr>
                      <w:rFonts w:ascii="Arial" w:hAnsi="Arial" w:cs="Arial"/>
                      <w:color w:val="000000"/>
                      <w:sz w:val="14"/>
                      <w:szCs w:val="14"/>
                      <w:lang w:val="en-US"/>
                    </w:rPr>
                    <w:t xml:space="preserve"> 1/4" 10Bar / </w:t>
                  </w:r>
                  <w:r w:rsidRPr="001405EF">
                    <w:rPr>
                      <w:rFonts w:ascii="Arial" w:hAnsi="Arial" w:cs="Arial"/>
                      <w:color w:val="0000FF"/>
                      <w:sz w:val="14"/>
                      <w:szCs w:val="14"/>
                      <w:lang w:val="en-US"/>
                    </w:rPr>
                    <w:t>10Bar</w:t>
                  </w:r>
                  <w:r w:rsidRPr="001405EF">
                    <w:rPr>
                      <w:rFonts w:ascii="Arial" w:hAnsi="Arial" w:cs="Arial"/>
                      <w:color w:val="0000FF"/>
                      <w:sz w:val="14"/>
                      <w:szCs w:val="14"/>
                      <w:lang w:val="en-US"/>
                    </w:rPr>
                    <w:br/>
                    <w:t xml:space="preserve">1/4" </w:t>
                  </w:r>
                  <w:proofErr w:type="spellStart"/>
                  <w:r w:rsidRPr="001405EF">
                    <w:rPr>
                      <w:rFonts w:ascii="Arial" w:hAnsi="Arial" w:cs="Arial"/>
                      <w:color w:val="0000FF"/>
                      <w:sz w:val="14"/>
                      <w:szCs w:val="14"/>
                      <w:lang w:val="en-US"/>
                    </w:rPr>
                    <w:t>Abac</w:t>
                  </w:r>
                  <w:proofErr w:type="spellEnd"/>
                  <w:r w:rsidRPr="001405EF">
                    <w:rPr>
                      <w:rFonts w:ascii="Arial" w:hAnsi="Arial" w:cs="Arial"/>
                      <w:color w:val="0000FF"/>
                      <w:sz w:val="14"/>
                      <w:szCs w:val="14"/>
                      <w:lang w:val="en-US"/>
                    </w:rPr>
                    <w:t xml:space="preserve"> valve</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48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lang w:val="en-US"/>
                    </w:rPr>
                  </w:pPr>
                  <w:proofErr w:type="spellStart"/>
                  <w:r w:rsidRPr="001405EF">
                    <w:rPr>
                      <w:rFonts w:ascii="Arial" w:hAnsi="Arial" w:cs="Arial"/>
                      <w:color w:val="000000"/>
                      <w:sz w:val="14"/>
                      <w:szCs w:val="14"/>
                      <w:lang w:val="en-US"/>
                    </w:rPr>
                    <w:t>Valvula</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Abac</w:t>
                  </w:r>
                  <w:proofErr w:type="spellEnd"/>
                  <w:r w:rsidRPr="001405EF">
                    <w:rPr>
                      <w:rFonts w:ascii="Arial" w:hAnsi="Arial" w:cs="Arial"/>
                      <w:color w:val="000000"/>
                      <w:sz w:val="14"/>
                      <w:szCs w:val="14"/>
                      <w:lang w:val="en-US"/>
                    </w:rPr>
                    <w:t xml:space="preserve"> 1/4" 255Bar /</w:t>
                  </w:r>
                  <w:r w:rsidRPr="001405EF">
                    <w:rPr>
                      <w:rFonts w:ascii="Arial" w:hAnsi="Arial" w:cs="Arial"/>
                      <w:color w:val="000000"/>
                      <w:sz w:val="14"/>
                      <w:szCs w:val="14"/>
                      <w:lang w:val="en-US"/>
                    </w:rPr>
                    <w:br/>
                  </w:r>
                  <w:r w:rsidRPr="001405EF">
                    <w:rPr>
                      <w:rFonts w:ascii="Arial" w:hAnsi="Arial" w:cs="Arial"/>
                      <w:color w:val="0000FF"/>
                      <w:sz w:val="14"/>
                      <w:szCs w:val="14"/>
                      <w:lang w:val="en-US"/>
                    </w:rPr>
                    <w:t xml:space="preserve">255Bar 1/4" </w:t>
                  </w:r>
                  <w:proofErr w:type="spellStart"/>
                  <w:r w:rsidRPr="001405EF">
                    <w:rPr>
                      <w:rFonts w:ascii="Arial" w:hAnsi="Arial" w:cs="Arial"/>
                      <w:color w:val="0000FF"/>
                      <w:sz w:val="14"/>
                      <w:szCs w:val="14"/>
                      <w:lang w:val="en-US"/>
                    </w:rPr>
                    <w:t>Abac</w:t>
                  </w:r>
                  <w:proofErr w:type="spellEnd"/>
                  <w:r w:rsidRPr="001405EF">
                    <w:rPr>
                      <w:rFonts w:ascii="Arial" w:hAnsi="Arial" w:cs="Arial"/>
                      <w:color w:val="0000FF"/>
                      <w:sz w:val="14"/>
                      <w:szCs w:val="14"/>
                      <w:lang w:val="en-US"/>
                    </w:rPr>
                    <w:t xml:space="preserve"> valve</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24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Abac</w:t>
                  </w:r>
                  <w:proofErr w:type="spellEnd"/>
                  <w:r w:rsidRPr="001405EF">
                    <w:rPr>
                      <w:rFonts w:ascii="Arial" w:hAnsi="Arial" w:cs="Arial"/>
                      <w:color w:val="000000"/>
                      <w:sz w:val="14"/>
                      <w:szCs w:val="14"/>
                    </w:rPr>
                    <w:t xml:space="preserve"> 1/4" 275Bar</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7A2474" w:rsidRPr="001405EF" w:rsidTr="007A2474">
              <w:trPr>
                <w:trHeight w:val="48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lang w:val="en-US"/>
                    </w:rPr>
                  </w:pPr>
                  <w:proofErr w:type="spellStart"/>
                  <w:r w:rsidRPr="001405EF">
                    <w:rPr>
                      <w:rFonts w:ascii="Arial" w:hAnsi="Arial" w:cs="Arial"/>
                      <w:color w:val="000000"/>
                      <w:sz w:val="14"/>
                      <w:szCs w:val="14"/>
                      <w:lang w:val="en-US"/>
                    </w:rPr>
                    <w:t>Valvula</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Abac</w:t>
                  </w:r>
                  <w:proofErr w:type="spellEnd"/>
                  <w:r w:rsidRPr="001405EF">
                    <w:rPr>
                      <w:rFonts w:ascii="Arial" w:hAnsi="Arial" w:cs="Arial"/>
                      <w:color w:val="000000"/>
                      <w:sz w:val="14"/>
                      <w:szCs w:val="14"/>
                      <w:lang w:val="en-US"/>
                    </w:rPr>
                    <w:t xml:space="preserve"> 1/4" 7Bar / </w:t>
                  </w:r>
                  <w:r w:rsidRPr="001405EF">
                    <w:rPr>
                      <w:rFonts w:ascii="Arial" w:hAnsi="Arial" w:cs="Arial"/>
                      <w:color w:val="0000FF"/>
                      <w:sz w:val="14"/>
                      <w:szCs w:val="14"/>
                      <w:lang w:val="en-US"/>
                    </w:rPr>
                    <w:t>7Bar 1/4"</w:t>
                  </w:r>
                  <w:r w:rsidRPr="001405EF">
                    <w:rPr>
                      <w:rFonts w:ascii="Arial" w:hAnsi="Arial" w:cs="Arial"/>
                      <w:color w:val="0000FF"/>
                      <w:sz w:val="14"/>
                      <w:szCs w:val="14"/>
                      <w:lang w:val="en-US"/>
                    </w:rPr>
                    <w:br/>
                  </w:r>
                  <w:proofErr w:type="spellStart"/>
                  <w:r w:rsidRPr="001405EF">
                    <w:rPr>
                      <w:rFonts w:ascii="Arial" w:hAnsi="Arial" w:cs="Arial"/>
                      <w:color w:val="0000FF"/>
                      <w:sz w:val="14"/>
                      <w:szCs w:val="14"/>
                      <w:lang w:val="en-US"/>
                    </w:rPr>
                    <w:t>Abac</w:t>
                  </w:r>
                  <w:proofErr w:type="spellEnd"/>
                  <w:r w:rsidRPr="001405EF">
                    <w:rPr>
                      <w:rFonts w:ascii="Arial" w:hAnsi="Arial" w:cs="Arial"/>
                      <w:color w:val="0000FF"/>
                      <w:sz w:val="14"/>
                      <w:szCs w:val="14"/>
                      <w:lang w:val="en-US"/>
                    </w:rPr>
                    <w:t xml:space="preserve"> valve</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48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lang w:val="en-US"/>
                    </w:rPr>
                  </w:pPr>
                  <w:proofErr w:type="spellStart"/>
                  <w:r w:rsidRPr="001405EF">
                    <w:rPr>
                      <w:rFonts w:ascii="Arial" w:hAnsi="Arial" w:cs="Arial"/>
                      <w:color w:val="000000"/>
                      <w:sz w:val="14"/>
                      <w:szCs w:val="14"/>
                      <w:lang w:val="en-US"/>
                    </w:rPr>
                    <w:t>Valvula</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Abac</w:t>
                  </w:r>
                  <w:proofErr w:type="spellEnd"/>
                  <w:r w:rsidRPr="001405EF">
                    <w:rPr>
                      <w:rFonts w:ascii="Arial" w:hAnsi="Arial" w:cs="Arial"/>
                      <w:color w:val="000000"/>
                      <w:sz w:val="14"/>
                      <w:szCs w:val="14"/>
                      <w:lang w:val="en-US"/>
                    </w:rPr>
                    <w:t xml:space="preserve"> 1/4" 26Bar / </w:t>
                  </w:r>
                  <w:r w:rsidRPr="001405EF">
                    <w:rPr>
                      <w:rFonts w:ascii="Arial" w:hAnsi="Arial" w:cs="Arial"/>
                      <w:color w:val="0000FF"/>
                      <w:sz w:val="14"/>
                      <w:szCs w:val="14"/>
                      <w:lang w:val="en-US"/>
                    </w:rPr>
                    <w:t>26Bar</w:t>
                  </w:r>
                  <w:r w:rsidRPr="001405EF">
                    <w:rPr>
                      <w:rFonts w:ascii="Arial" w:hAnsi="Arial" w:cs="Arial"/>
                      <w:color w:val="0000FF"/>
                      <w:sz w:val="14"/>
                      <w:szCs w:val="14"/>
                      <w:lang w:val="en-US"/>
                    </w:rPr>
                    <w:br/>
                    <w:t xml:space="preserve">1/4" </w:t>
                  </w:r>
                  <w:proofErr w:type="spellStart"/>
                  <w:r w:rsidRPr="001405EF">
                    <w:rPr>
                      <w:rFonts w:ascii="Arial" w:hAnsi="Arial" w:cs="Arial"/>
                      <w:color w:val="0000FF"/>
                      <w:sz w:val="14"/>
                      <w:szCs w:val="14"/>
                      <w:lang w:val="en-US"/>
                    </w:rPr>
                    <w:t>Abac</w:t>
                  </w:r>
                  <w:proofErr w:type="spellEnd"/>
                  <w:r w:rsidRPr="001405EF">
                    <w:rPr>
                      <w:rFonts w:ascii="Arial" w:hAnsi="Arial" w:cs="Arial"/>
                      <w:color w:val="0000FF"/>
                      <w:sz w:val="14"/>
                      <w:szCs w:val="14"/>
                      <w:lang w:val="en-US"/>
                    </w:rPr>
                    <w:t xml:space="preserve"> valve</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48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lang w:val="en-US"/>
                    </w:rPr>
                  </w:pPr>
                  <w:proofErr w:type="spellStart"/>
                  <w:r w:rsidRPr="001405EF">
                    <w:rPr>
                      <w:rFonts w:ascii="Arial" w:hAnsi="Arial" w:cs="Arial"/>
                      <w:color w:val="000000"/>
                      <w:sz w:val="14"/>
                      <w:szCs w:val="14"/>
                      <w:lang w:val="en-US"/>
                    </w:rPr>
                    <w:t>Valvula</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Abac</w:t>
                  </w:r>
                  <w:proofErr w:type="spellEnd"/>
                  <w:r w:rsidRPr="001405EF">
                    <w:rPr>
                      <w:rFonts w:ascii="Arial" w:hAnsi="Arial" w:cs="Arial"/>
                      <w:color w:val="000000"/>
                      <w:sz w:val="14"/>
                      <w:szCs w:val="14"/>
                      <w:lang w:val="en-US"/>
                    </w:rPr>
                    <w:t xml:space="preserve"> 1/4" 75Bar / </w:t>
                  </w:r>
                  <w:r w:rsidRPr="001405EF">
                    <w:rPr>
                      <w:rFonts w:ascii="Arial" w:hAnsi="Arial" w:cs="Arial"/>
                      <w:color w:val="0000FF"/>
                      <w:sz w:val="14"/>
                      <w:szCs w:val="14"/>
                      <w:lang w:val="en-US"/>
                    </w:rPr>
                    <w:t>75Bar</w:t>
                  </w:r>
                  <w:r w:rsidRPr="001405EF">
                    <w:rPr>
                      <w:rFonts w:ascii="Arial" w:hAnsi="Arial" w:cs="Arial"/>
                      <w:color w:val="0000FF"/>
                      <w:sz w:val="14"/>
                      <w:szCs w:val="14"/>
                      <w:lang w:val="en-US"/>
                    </w:rPr>
                    <w:br/>
                    <w:t xml:space="preserve">1/4" </w:t>
                  </w:r>
                  <w:proofErr w:type="spellStart"/>
                  <w:r w:rsidRPr="001405EF">
                    <w:rPr>
                      <w:rFonts w:ascii="Arial" w:hAnsi="Arial" w:cs="Arial"/>
                      <w:color w:val="0000FF"/>
                      <w:sz w:val="14"/>
                      <w:szCs w:val="14"/>
                      <w:lang w:val="en-US"/>
                    </w:rPr>
                    <w:t>Abac</w:t>
                  </w:r>
                  <w:proofErr w:type="spellEnd"/>
                  <w:r w:rsidRPr="001405EF">
                    <w:rPr>
                      <w:rFonts w:ascii="Arial" w:hAnsi="Arial" w:cs="Arial"/>
                      <w:color w:val="0000FF"/>
                      <w:sz w:val="14"/>
                      <w:szCs w:val="14"/>
                      <w:lang w:val="en-US"/>
                    </w:rPr>
                    <w:t xml:space="preserve"> valve</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48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lang w:val="en-US"/>
                    </w:rPr>
                  </w:pPr>
                  <w:proofErr w:type="spellStart"/>
                  <w:r w:rsidRPr="001405EF">
                    <w:rPr>
                      <w:rFonts w:ascii="Arial" w:hAnsi="Arial" w:cs="Arial"/>
                      <w:color w:val="000000"/>
                      <w:sz w:val="14"/>
                      <w:szCs w:val="14"/>
                      <w:lang w:val="en-US"/>
                    </w:rPr>
                    <w:t>Valv</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Abac</w:t>
                  </w:r>
                  <w:proofErr w:type="spellEnd"/>
                  <w:r w:rsidRPr="001405EF">
                    <w:rPr>
                      <w:rFonts w:ascii="Arial" w:hAnsi="Arial" w:cs="Arial"/>
                      <w:color w:val="000000"/>
                      <w:sz w:val="14"/>
                      <w:szCs w:val="14"/>
                      <w:lang w:val="en-US"/>
                    </w:rPr>
                    <w:t xml:space="preserve"> 1/4" 100Bar / </w:t>
                  </w:r>
                  <w:r w:rsidRPr="001405EF">
                    <w:rPr>
                      <w:rFonts w:ascii="Arial" w:hAnsi="Arial" w:cs="Arial"/>
                      <w:color w:val="0000FF"/>
                      <w:sz w:val="14"/>
                      <w:szCs w:val="14"/>
                      <w:lang w:val="en-US"/>
                    </w:rPr>
                    <w:t>100Bar</w:t>
                  </w:r>
                  <w:r w:rsidRPr="001405EF">
                    <w:rPr>
                      <w:rFonts w:ascii="Arial" w:hAnsi="Arial" w:cs="Arial"/>
                      <w:color w:val="0000FF"/>
                      <w:sz w:val="14"/>
                      <w:szCs w:val="14"/>
                      <w:lang w:val="en-US"/>
                    </w:rPr>
                    <w:br/>
                    <w:t xml:space="preserve">1/4" </w:t>
                  </w:r>
                  <w:proofErr w:type="spellStart"/>
                  <w:r w:rsidRPr="001405EF">
                    <w:rPr>
                      <w:rFonts w:ascii="Arial" w:hAnsi="Arial" w:cs="Arial"/>
                      <w:color w:val="0000FF"/>
                      <w:sz w:val="14"/>
                      <w:szCs w:val="14"/>
                      <w:lang w:val="en-US"/>
                    </w:rPr>
                    <w:t>Abac</w:t>
                  </w:r>
                  <w:proofErr w:type="spellEnd"/>
                  <w:r w:rsidRPr="001405EF">
                    <w:rPr>
                      <w:rFonts w:ascii="Arial" w:hAnsi="Arial" w:cs="Arial"/>
                      <w:color w:val="0000FF"/>
                      <w:sz w:val="14"/>
                      <w:szCs w:val="14"/>
                      <w:lang w:val="en-US"/>
                    </w:rPr>
                    <w:t xml:space="preserve"> valve</w:t>
                  </w:r>
                </w:p>
              </w:tc>
              <w:tc>
                <w:tcPr>
                  <w:tcW w:w="1516"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7A2474" w:rsidRPr="001405EF" w:rsidTr="007A2474">
              <w:trPr>
                <w:trHeight w:val="960"/>
              </w:trPr>
              <w:tc>
                <w:tcPr>
                  <w:tcW w:w="2405" w:type="dxa"/>
                  <w:vMerge w:val="restart"/>
                  <w:tcBorders>
                    <w:top w:val="nil"/>
                    <w:left w:val="single" w:sz="4" w:space="0" w:color="auto"/>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El mantenimiento debe realizarse cada 2500hs o 6 meses (aquello que suceda primero) </w:t>
                  </w: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x : Realizar el Cambio / sustitución directa del producto o conjunto, saltear solo si se realizó cambio en una Revisar anterior / To be </w:t>
                  </w:r>
                  <w:proofErr w:type="spellStart"/>
                  <w:r w:rsidRPr="001405EF">
                    <w:rPr>
                      <w:rFonts w:ascii="Arial" w:hAnsi="Arial" w:cs="Arial"/>
                      <w:color w:val="000000"/>
                      <w:sz w:val="14"/>
                      <w:szCs w:val="14"/>
                    </w:rPr>
                    <w:t>replaced</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directly</w:t>
                  </w:r>
                  <w:proofErr w:type="spellEnd"/>
                </w:p>
              </w:tc>
              <w:tc>
                <w:tcPr>
                  <w:tcW w:w="1516" w:type="dxa"/>
                  <w:tcBorders>
                    <w:top w:val="nil"/>
                    <w:left w:val="nil"/>
                    <w:bottom w:val="nil"/>
                    <w:right w:val="nil"/>
                  </w:tcBorders>
                  <w:shd w:val="clear" w:color="auto" w:fill="auto"/>
                  <w:vAlign w:val="center"/>
                  <w:hideMark/>
                </w:tcPr>
                <w:p w:rsidR="007A2474" w:rsidRPr="001405EF" w:rsidRDefault="007A2474" w:rsidP="00B9266A">
                  <w:pPr>
                    <w:jc w:val="center"/>
                    <w:rPr>
                      <w:rFonts w:ascii="Arial" w:hAnsi="Arial" w:cs="Arial"/>
                      <w:color w:val="000000"/>
                      <w:sz w:val="14"/>
                      <w:szCs w:val="14"/>
                    </w:rPr>
                  </w:pPr>
                </w:p>
              </w:tc>
            </w:tr>
            <w:tr w:rsidR="007A2474" w:rsidRPr="001405EF" w:rsidTr="007A2474">
              <w:trPr>
                <w:trHeight w:val="24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lang w:val="en-US"/>
                    </w:rPr>
                  </w:pPr>
                  <w:r w:rsidRPr="001405EF">
                    <w:rPr>
                      <w:rFonts w:ascii="Arial" w:hAnsi="Arial" w:cs="Arial"/>
                      <w:color w:val="000000"/>
                      <w:sz w:val="14"/>
                      <w:szCs w:val="14"/>
                      <w:lang w:val="en-US"/>
                    </w:rPr>
                    <w:t xml:space="preserve">R/C : Revision y/o </w:t>
                  </w:r>
                  <w:proofErr w:type="spellStart"/>
                  <w:r w:rsidRPr="001405EF">
                    <w:rPr>
                      <w:rFonts w:ascii="Arial" w:hAnsi="Arial" w:cs="Arial"/>
                      <w:color w:val="000000"/>
                      <w:sz w:val="14"/>
                      <w:szCs w:val="14"/>
                      <w:lang w:val="en-US"/>
                    </w:rPr>
                    <w:t>cambio</w:t>
                  </w:r>
                  <w:proofErr w:type="spellEnd"/>
                  <w:r w:rsidRPr="001405EF">
                    <w:rPr>
                      <w:rFonts w:ascii="Arial" w:hAnsi="Arial" w:cs="Arial"/>
                      <w:color w:val="000000"/>
                      <w:sz w:val="14"/>
                      <w:szCs w:val="14"/>
                      <w:lang w:val="en-US"/>
                    </w:rPr>
                    <w:t xml:space="preserve"> / Check or replace</w:t>
                  </w:r>
                </w:p>
              </w:tc>
              <w:tc>
                <w:tcPr>
                  <w:tcW w:w="1516" w:type="dxa"/>
                  <w:tcBorders>
                    <w:top w:val="nil"/>
                    <w:left w:val="nil"/>
                    <w:bottom w:val="nil"/>
                    <w:right w:val="nil"/>
                  </w:tcBorders>
                  <w:shd w:val="clear" w:color="auto" w:fill="auto"/>
                  <w:vAlign w:val="center"/>
                  <w:hideMark/>
                </w:tcPr>
                <w:p w:rsidR="007A2474" w:rsidRPr="001405EF" w:rsidRDefault="007A2474" w:rsidP="00B9266A">
                  <w:pPr>
                    <w:jc w:val="center"/>
                    <w:rPr>
                      <w:rFonts w:ascii="Arial" w:hAnsi="Arial" w:cs="Arial"/>
                      <w:color w:val="000000"/>
                      <w:sz w:val="14"/>
                      <w:szCs w:val="14"/>
                      <w:lang w:val="en-US"/>
                    </w:rPr>
                  </w:pPr>
                </w:p>
              </w:tc>
            </w:tr>
            <w:tr w:rsidR="007A2474" w:rsidRPr="001405EF" w:rsidTr="007A2474">
              <w:trPr>
                <w:trHeight w:val="720"/>
              </w:trPr>
              <w:tc>
                <w:tcPr>
                  <w:tcW w:w="2405" w:type="dxa"/>
                  <w:vMerge/>
                  <w:tcBorders>
                    <w:top w:val="nil"/>
                    <w:left w:val="single" w:sz="4" w:space="0" w:color="auto"/>
                    <w:bottom w:val="single" w:sz="4" w:space="0" w:color="auto"/>
                    <w:right w:val="single" w:sz="4" w:space="0" w:color="auto"/>
                  </w:tcBorders>
                  <w:vAlign w:val="center"/>
                  <w:hideMark/>
                </w:tcPr>
                <w:p w:rsidR="007A2474" w:rsidRPr="001405EF" w:rsidRDefault="007A2474" w:rsidP="00B9266A">
                  <w:pPr>
                    <w:rPr>
                      <w:rFonts w:ascii="Arial" w:hAnsi="Arial" w:cs="Arial"/>
                      <w:color w:val="000000"/>
                      <w:sz w:val="14"/>
                      <w:szCs w:val="14"/>
                      <w:lang w:val="en-US"/>
                    </w:rPr>
                  </w:pPr>
                </w:p>
              </w:tc>
              <w:tc>
                <w:tcPr>
                  <w:tcW w:w="1701" w:type="dxa"/>
                  <w:tcBorders>
                    <w:top w:val="nil"/>
                    <w:left w:val="nil"/>
                    <w:bottom w:val="single" w:sz="4" w:space="0" w:color="auto"/>
                    <w:right w:val="single" w:sz="4" w:space="0" w:color="auto"/>
                  </w:tcBorders>
                  <w:shd w:val="clear" w:color="auto" w:fill="auto"/>
                  <w:vAlign w:val="center"/>
                  <w:hideMark/>
                </w:tcPr>
                <w:p w:rsidR="007A2474" w:rsidRPr="001405EF" w:rsidRDefault="007A2474" w:rsidP="00B9266A">
                  <w:pPr>
                    <w:jc w:val="center"/>
                    <w:rPr>
                      <w:rFonts w:ascii="Arial" w:hAnsi="Arial" w:cs="Arial"/>
                      <w:color w:val="000000"/>
                      <w:sz w:val="14"/>
                      <w:szCs w:val="14"/>
                    </w:rPr>
                  </w:pPr>
                  <w:r w:rsidRPr="001405EF">
                    <w:rPr>
                      <w:rFonts w:ascii="Arial" w:hAnsi="Arial" w:cs="Arial"/>
                      <w:color w:val="000000"/>
                      <w:sz w:val="14"/>
                      <w:szCs w:val="14"/>
                    </w:rPr>
                    <w:t xml:space="preserve">o : Realizar un control, o </w:t>
                  </w:r>
                  <w:proofErr w:type="spellStart"/>
                  <w:r w:rsidRPr="001405EF">
                    <w:rPr>
                      <w:rFonts w:ascii="Arial" w:hAnsi="Arial" w:cs="Arial"/>
                      <w:color w:val="000000"/>
                      <w:sz w:val="14"/>
                      <w:szCs w:val="14"/>
                    </w:rPr>
                    <w:t>accion</w:t>
                  </w:r>
                  <w:proofErr w:type="spellEnd"/>
                  <w:r w:rsidRPr="001405EF">
                    <w:rPr>
                      <w:rFonts w:ascii="Arial" w:hAnsi="Arial" w:cs="Arial"/>
                      <w:color w:val="000000"/>
                      <w:sz w:val="14"/>
                      <w:szCs w:val="14"/>
                    </w:rPr>
                    <w:t xml:space="preserve"> como calibración, limpieza, engrase, </w:t>
                  </w:r>
                  <w:proofErr w:type="spellStart"/>
                  <w:r w:rsidRPr="001405EF">
                    <w:rPr>
                      <w:rFonts w:ascii="Arial" w:hAnsi="Arial" w:cs="Arial"/>
                      <w:color w:val="000000"/>
                      <w:sz w:val="14"/>
                      <w:szCs w:val="14"/>
                    </w:rPr>
                    <w:t>etc</w:t>
                  </w:r>
                  <w:proofErr w:type="spellEnd"/>
                  <w:r w:rsidRPr="001405EF">
                    <w:rPr>
                      <w:rFonts w:ascii="Arial" w:hAnsi="Arial" w:cs="Arial"/>
                      <w:color w:val="000000"/>
                      <w:sz w:val="14"/>
                      <w:szCs w:val="14"/>
                    </w:rPr>
                    <w:t xml:space="preserve"> / To be </w:t>
                  </w:r>
                  <w:proofErr w:type="spellStart"/>
                  <w:r w:rsidRPr="001405EF">
                    <w:rPr>
                      <w:rFonts w:ascii="Arial" w:hAnsi="Arial" w:cs="Arial"/>
                      <w:color w:val="000000"/>
                      <w:sz w:val="14"/>
                      <w:szCs w:val="14"/>
                    </w:rPr>
                    <w:t>checked</w:t>
                  </w:r>
                  <w:proofErr w:type="spellEnd"/>
                  <w:r w:rsidRPr="001405EF">
                    <w:rPr>
                      <w:rFonts w:ascii="Arial" w:hAnsi="Arial" w:cs="Arial"/>
                      <w:color w:val="000000"/>
                      <w:sz w:val="14"/>
                      <w:szCs w:val="14"/>
                    </w:rPr>
                    <w:t xml:space="preserve"> - </w:t>
                  </w:r>
                  <w:proofErr w:type="spellStart"/>
                  <w:r w:rsidRPr="001405EF">
                    <w:rPr>
                      <w:rFonts w:ascii="Arial" w:hAnsi="Arial" w:cs="Arial"/>
                      <w:color w:val="000000"/>
                      <w:sz w:val="14"/>
                      <w:szCs w:val="14"/>
                    </w:rPr>
                    <w:t>calibrated</w:t>
                  </w:r>
                  <w:proofErr w:type="spellEnd"/>
                  <w:r w:rsidRPr="001405EF">
                    <w:rPr>
                      <w:rFonts w:ascii="Arial" w:hAnsi="Arial" w:cs="Arial"/>
                      <w:color w:val="000000"/>
                      <w:sz w:val="14"/>
                      <w:szCs w:val="14"/>
                    </w:rPr>
                    <w:t xml:space="preserve"> - </w:t>
                  </w:r>
                  <w:proofErr w:type="spellStart"/>
                  <w:r w:rsidRPr="001405EF">
                    <w:rPr>
                      <w:rFonts w:ascii="Arial" w:hAnsi="Arial" w:cs="Arial"/>
                      <w:color w:val="000000"/>
                      <w:sz w:val="14"/>
                      <w:szCs w:val="14"/>
                    </w:rPr>
                    <w:t>cleaned</w:t>
                  </w:r>
                  <w:proofErr w:type="spellEnd"/>
                </w:p>
              </w:tc>
              <w:tc>
                <w:tcPr>
                  <w:tcW w:w="1516" w:type="dxa"/>
                  <w:tcBorders>
                    <w:top w:val="nil"/>
                    <w:left w:val="nil"/>
                    <w:bottom w:val="nil"/>
                    <w:right w:val="nil"/>
                  </w:tcBorders>
                  <w:shd w:val="clear" w:color="auto" w:fill="auto"/>
                  <w:vAlign w:val="center"/>
                  <w:hideMark/>
                </w:tcPr>
                <w:p w:rsidR="007A2474" w:rsidRPr="001405EF" w:rsidRDefault="007A2474" w:rsidP="00B9266A">
                  <w:pPr>
                    <w:jc w:val="center"/>
                    <w:rPr>
                      <w:rFonts w:ascii="Arial" w:hAnsi="Arial" w:cs="Arial"/>
                      <w:color w:val="000000"/>
                      <w:sz w:val="14"/>
                      <w:szCs w:val="14"/>
                    </w:rPr>
                  </w:pPr>
                </w:p>
              </w:tc>
            </w:tr>
          </w:tbl>
          <w:p w:rsidR="007A2474" w:rsidRPr="00DB5AAF" w:rsidRDefault="007A2474" w:rsidP="00B9266A">
            <w:pPr>
              <w:rPr>
                <w:rFonts w:ascii="Calibri" w:hAnsi="Calibri" w:cs="Calibri"/>
                <w:b/>
                <w:sz w:val="18"/>
                <w:szCs w:val="18"/>
              </w:rPr>
            </w:pPr>
          </w:p>
        </w:tc>
        <w:tc>
          <w:tcPr>
            <w:tcW w:w="5311" w:type="dxa"/>
            <w:vAlign w:val="center"/>
          </w:tcPr>
          <w:p w:rsidR="007A2474" w:rsidRPr="00DB5AAF" w:rsidRDefault="007A2474" w:rsidP="00B9266A">
            <w:pPr>
              <w:rPr>
                <w:rFonts w:ascii="Calibri" w:hAnsi="Calibri" w:cs="Calibri"/>
                <w:b/>
                <w:sz w:val="18"/>
                <w:szCs w:val="18"/>
              </w:rPr>
            </w:pPr>
          </w:p>
        </w:tc>
        <w:tc>
          <w:tcPr>
            <w:tcW w:w="708" w:type="dxa"/>
            <w:vAlign w:val="center"/>
          </w:tcPr>
          <w:p w:rsidR="007A2474" w:rsidRPr="00DB5AAF" w:rsidRDefault="007A2474" w:rsidP="00B9266A">
            <w:pPr>
              <w:rPr>
                <w:rFonts w:ascii="Calibri" w:hAnsi="Calibri" w:cs="Calibri"/>
                <w:b/>
                <w:sz w:val="18"/>
                <w:szCs w:val="18"/>
              </w:rPr>
            </w:pPr>
          </w:p>
        </w:tc>
        <w:tc>
          <w:tcPr>
            <w:tcW w:w="426" w:type="dxa"/>
            <w:vAlign w:val="center"/>
          </w:tcPr>
          <w:p w:rsidR="007A2474" w:rsidRPr="00DB5AAF" w:rsidRDefault="007A2474" w:rsidP="00B9266A">
            <w:pPr>
              <w:rPr>
                <w:rFonts w:ascii="Calibri" w:hAnsi="Calibri" w:cs="Calibri"/>
                <w:b/>
                <w:sz w:val="18"/>
                <w:szCs w:val="18"/>
              </w:rPr>
            </w:pPr>
          </w:p>
        </w:tc>
        <w:tc>
          <w:tcPr>
            <w:tcW w:w="850" w:type="dxa"/>
            <w:vAlign w:val="center"/>
          </w:tcPr>
          <w:p w:rsidR="007A2474" w:rsidRPr="00DB5AAF" w:rsidRDefault="007A2474" w:rsidP="00B9266A">
            <w:pPr>
              <w:rPr>
                <w:rFonts w:ascii="Calibri" w:hAnsi="Calibri" w:cs="Calibri"/>
                <w:b/>
                <w:sz w:val="18"/>
                <w:szCs w:val="18"/>
              </w:rPr>
            </w:pPr>
          </w:p>
        </w:tc>
      </w:tr>
      <w:tr w:rsidR="007A2474" w:rsidRPr="00C75BEC" w:rsidTr="007A2474">
        <w:trPr>
          <w:jc w:val="center"/>
        </w:trPr>
        <w:tc>
          <w:tcPr>
            <w:tcW w:w="5688" w:type="dxa"/>
            <w:shd w:val="clear" w:color="auto" w:fill="B8CCE4" w:themeFill="accent1" w:themeFillTint="66"/>
            <w:vAlign w:val="center"/>
          </w:tcPr>
          <w:p w:rsidR="007A2474" w:rsidRPr="00DC5318" w:rsidRDefault="007A2474" w:rsidP="00B9266A">
            <w:pPr>
              <w:ind w:right="141"/>
              <w:jc w:val="both"/>
              <w:rPr>
                <w:rFonts w:ascii="Calibri" w:hAnsi="Calibri" w:cs="Calibri"/>
              </w:rPr>
            </w:pPr>
            <w:r w:rsidRPr="00DC5318">
              <w:rPr>
                <w:rFonts w:ascii="Verdana" w:hAnsi="Verdana" w:cs="Calibri"/>
                <w:b/>
                <w:bCs/>
              </w:rPr>
              <w:lastRenderedPageBreak/>
              <w:t>MODELOS O DISEÑOS</w:t>
            </w:r>
          </w:p>
        </w:tc>
        <w:tc>
          <w:tcPr>
            <w:tcW w:w="5311" w:type="dxa"/>
            <w:shd w:val="clear" w:color="auto" w:fill="B8CCE4" w:themeFill="accent1" w:themeFillTint="66"/>
            <w:vAlign w:val="center"/>
          </w:tcPr>
          <w:p w:rsidR="007A2474" w:rsidRPr="00DC5318" w:rsidRDefault="007A2474" w:rsidP="00B9266A">
            <w:pPr>
              <w:rPr>
                <w:rFonts w:ascii="Calibri" w:hAnsi="Calibri" w:cs="Calibri"/>
                <w:b/>
              </w:rPr>
            </w:pPr>
          </w:p>
        </w:tc>
        <w:tc>
          <w:tcPr>
            <w:tcW w:w="708" w:type="dxa"/>
            <w:shd w:val="clear" w:color="auto" w:fill="B8CCE4" w:themeFill="accent1" w:themeFillTint="66"/>
            <w:vAlign w:val="center"/>
          </w:tcPr>
          <w:p w:rsidR="007A2474" w:rsidRPr="00DC5318" w:rsidRDefault="007A2474" w:rsidP="00B9266A">
            <w:pPr>
              <w:rPr>
                <w:rFonts w:ascii="Calibri" w:hAnsi="Calibri" w:cs="Calibri"/>
                <w:b/>
              </w:rPr>
            </w:pPr>
          </w:p>
        </w:tc>
        <w:tc>
          <w:tcPr>
            <w:tcW w:w="426" w:type="dxa"/>
            <w:shd w:val="clear" w:color="auto" w:fill="B8CCE4" w:themeFill="accent1" w:themeFillTint="66"/>
            <w:vAlign w:val="center"/>
          </w:tcPr>
          <w:p w:rsidR="007A2474" w:rsidRPr="00DC5318" w:rsidRDefault="007A2474" w:rsidP="00B9266A">
            <w:pPr>
              <w:rPr>
                <w:rFonts w:ascii="Calibri" w:hAnsi="Calibri" w:cs="Calibri"/>
                <w:b/>
              </w:rPr>
            </w:pPr>
          </w:p>
        </w:tc>
        <w:tc>
          <w:tcPr>
            <w:tcW w:w="850" w:type="dxa"/>
            <w:shd w:val="clear" w:color="auto" w:fill="B8CCE4" w:themeFill="accent1" w:themeFillTint="66"/>
            <w:vAlign w:val="center"/>
          </w:tcPr>
          <w:p w:rsidR="007A2474" w:rsidRPr="00DC5318" w:rsidRDefault="007A2474" w:rsidP="00B9266A">
            <w:pPr>
              <w:rPr>
                <w:rFonts w:ascii="Calibri" w:hAnsi="Calibri" w:cs="Calibri"/>
                <w:b/>
              </w:rPr>
            </w:pPr>
          </w:p>
        </w:tc>
      </w:tr>
      <w:tr w:rsidR="007A2474" w:rsidRPr="00C75BEC" w:rsidTr="007A2474">
        <w:trPr>
          <w:jc w:val="center"/>
        </w:trPr>
        <w:tc>
          <w:tcPr>
            <w:tcW w:w="5688" w:type="dxa"/>
            <w:vAlign w:val="center"/>
          </w:tcPr>
          <w:p w:rsidR="007A2474" w:rsidRPr="00DC5318" w:rsidRDefault="007A2474" w:rsidP="00B9266A">
            <w:pPr>
              <w:autoSpaceDE w:val="0"/>
              <w:autoSpaceDN w:val="0"/>
              <w:adjustRightInd w:val="0"/>
              <w:jc w:val="both"/>
              <w:rPr>
                <w:rFonts w:ascii="Verdana" w:hAnsi="Verdana" w:cs="Calibri"/>
                <w:sz w:val="14"/>
                <w:szCs w:val="14"/>
              </w:rPr>
            </w:pPr>
            <w:r w:rsidRPr="00DC5318">
              <w:rPr>
                <w:rFonts w:ascii="Verdana" w:hAnsi="Verdana" w:cs="Calibri"/>
                <w:sz w:val="14"/>
                <w:szCs w:val="14"/>
              </w:rPr>
              <w:t>MARCA</w:t>
            </w:r>
          </w:p>
          <w:p w:rsidR="007A2474" w:rsidRPr="00DC5318" w:rsidRDefault="007A2474" w:rsidP="00B9266A">
            <w:pPr>
              <w:autoSpaceDE w:val="0"/>
              <w:autoSpaceDN w:val="0"/>
              <w:adjustRightInd w:val="0"/>
              <w:jc w:val="both"/>
              <w:rPr>
                <w:rFonts w:ascii="Verdana" w:hAnsi="Verdana" w:cs="Calibri"/>
                <w:sz w:val="14"/>
                <w:szCs w:val="14"/>
              </w:rPr>
            </w:pPr>
          </w:p>
          <w:p w:rsidR="007A2474" w:rsidRPr="00DC5318" w:rsidRDefault="007A2474" w:rsidP="00B9266A">
            <w:pPr>
              <w:autoSpaceDE w:val="0"/>
              <w:autoSpaceDN w:val="0"/>
              <w:adjustRightInd w:val="0"/>
              <w:jc w:val="both"/>
              <w:rPr>
                <w:rFonts w:ascii="Verdana" w:hAnsi="Verdana" w:cs="Calibri"/>
                <w:sz w:val="14"/>
                <w:szCs w:val="14"/>
              </w:rPr>
            </w:pPr>
            <w:r w:rsidRPr="00DC5318">
              <w:rPr>
                <w:rFonts w:ascii="Verdana" w:hAnsi="Verdana" w:cs="Calibri"/>
                <w:sz w:val="14"/>
                <w:szCs w:val="14"/>
              </w:rPr>
              <w:t>Compresores Marca: ASPRO, Modelo: IODM 115-3-19; Industria: Argentina, estos compresores son de tipo horizontal contrapuesto de 2, 3, 4 o 5 etapas, presión de aspiración 0,2 a 45 bar.  Refrigerado por aire con sistema de lubricación, separador de condensados por cada etapa de compresión. Para los compresores los repuestos necesariamente deben ser originales de la marca ASPRO</w:t>
            </w:r>
          </w:p>
          <w:p w:rsidR="007A2474" w:rsidRPr="00DC5318" w:rsidRDefault="007A2474" w:rsidP="00B9266A">
            <w:pPr>
              <w:autoSpaceDE w:val="0"/>
              <w:autoSpaceDN w:val="0"/>
              <w:adjustRightInd w:val="0"/>
              <w:jc w:val="both"/>
              <w:rPr>
                <w:rFonts w:ascii="Verdana" w:hAnsi="Verdana" w:cs="Calibri"/>
                <w:sz w:val="14"/>
                <w:szCs w:val="14"/>
              </w:rPr>
            </w:pPr>
          </w:p>
          <w:p w:rsidR="007A2474" w:rsidRPr="00DC5318" w:rsidRDefault="007A2474" w:rsidP="00B9266A">
            <w:pPr>
              <w:autoSpaceDE w:val="0"/>
              <w:autoSpaceDN w:val="0"/>
              <w:adjustRightInd w:val="0"/>
              <w:jc w:val="both"/>
              <w:rPr>
                <w:rFonts w:ascii="Verdana" w:hAnsi="Verdana" w:cs="Calibri"/>
                <w:sz w:val="14"/>
                <w:szCs w:val="14"/>
              </w:rPr>
            </w:pPr>
            <w:proofErr w:type="spellStart"/>
            <w:r w:rsidRPr="00DC5318">
              <w:rPr>
                <w:rFonts w:ascii="Verdana" w:hAnsi="Verdana" w:cs="Calibri"/>
                <w:sz w:val="14"/>
                <w:szCs w:val="14"/>
              </w:rPr>
              <w:t>Dispensers</w:t>
            </w:r>
            <w:proofErr w:type="spellEnd"/>
            <w:r w:rsidRPr="00DC5318">
              <w:rPr>
                <w:rFonts w:ascii="Verdana" w:hAnsi="Verdana" w:cs="Calibri"/>
                <w:sz w:val="14"/>
                <w:szCs w:val="14"/>
              </w:rPr>
              <w:t xml:space="preserve"> de GNV Marca: ASPRO; Modelo AS 120 G; Industria Argentina. Para </w:t>
            </w:r>
            <w:proofErr w:type="spellStart"/>
            <w:r w:rsidRPr="00DC5318">
              <w:rPr>
                <w:rFonts w:ascii="Verdana" w:hAnsi="Verdana" w:cs="Calibri"/>
                <w:sz w:val="14"/>
                <w:szCs w:val="14"/>
              </w:rPr>
              <w:t>Dispensers</w:t>
            </w:r>
            <w:proofErr w:type="spellEnd"/>
            <w:r w:rsidRPr="00DC5318">
              <w:rPr>
                <w:rFonts w:ascii="Verdana" w:hAnsi="Verdana" w:cs="Calibri"/>
                <w:sz w:val="14"/>
                <w:szCs w:val="14"/>
              </w:rPr>
              <w:t xml:space="preserve"> se pueden usar partes, repuestos y accesorios de líneas reconocidas de industria Argentina o U.S.A.</w:t>
            </w:r>
          </w:p>
          <w:p w:rsidR="007A2474" w:rsidRPr="00DC5318" w:rsidRDefault="007A2474" w:rsidP="00B9266A">
            <w:pPr>
              <w:autoSpaceDE w:val="0"/>
              <w:autoSpaceDN w:val="0"/>
              <w:adjustRightInd w:val="0"/>
              <w:jc w:val="both"/>
              <w:rPr>
                <w:rFonts w:ascii="Verdana" w:hAnsi="Verdana" w:cs="Calibri"/>
                <w:sz w:val="14"/>
                <w:szCs w:val="14"/>
              </w:rPr>
            </w:pPr>
          </w:p>
          <w:p w:rsidR="007A2474" w:rsidRPr="00DC5318" w:rsidRDefault="007A2474" w:rsidP="00B9266A">
            <w:pPr>
              <w:autoSpaceDE w:val="0"/>
              <w:autoSpaceDN w:val="0"/>
              <w:adjustRightInd w:val="0"/>
              <w:jc w:val="both"/>
              <w:rPr>
                <w:rFonts w:ascii="Verdana" w:hAnsi="Verdana" w:cs="Calibri"/>
                <w:sz w:val="14"/>
                <w:szCs w:val="14"/>
              </w:rPr>
            </w:pPr>
          </w:p>
          <w:p w:rsidR="007A2474" w:rsidRPr="00DC5318" w:rsidRDefault="007A2474" w:rsidP="00B9266A">
            <w:pPr>
              <w:autoSpaceDE w:val="0"/>
              <w:autoSpaceDN w:val="0"/>
              <w:adjustRightInd w:val="0"/>
              <w:jc w:val="both"/>
              <w:rPr>
                <w:rFonts w:ascii="Verdana" w:hAnsi="Verdana" w:cs="Calibri"/>
                <w:sz w:val="14"/>
                <w:szCs w:val="14"/>
              </w:rPr>
            </w:pPr>
            <w:r w:rsidRPr="00DC5318">
              <w:rPr>
                <w:rFonts w:ascii="Verdana" w:hAnsi="Verdana" w:cs="Calibri"/>
                <w:sz w:val="14"/>
                <w:szCs w:val="14"/>
              </w:rPr>
              <w:t>PAIS DE ORIGEN</w:t>
            </w:r>
          </w:p>
          <w:p w:rsidR="007A2474" w:rsidRPr="00DC5318" w:rsidRDefault="007A2474" w:rsidP="00B9266A">
            <w:pPr>
              <w:autoSpaceDE w:val="0"/>
              <w:autoSpaceDN w:val="0"/>
              <w:adjustRightInd w:val="0"/>
              <w:jc w:val="both"/>
              <w:rPr>
                <w:rFonts w:ascii="Verdana" w:hAnsi="Verdana" w:cs="Calibri"/>
                <w:sz w:val="14"/>
                <w:szCs w:val="14"/>
              </w:rPr>
            </w:pPr>
          </w:p>
          <w:p w:rsidR="007A2474" w:rsidRPr="00DC5318" w:rsidRDefault="007A2474" w:rsidP="00B9266A">
            <w:pPr>
              <w:autoSpaceDE w:val="0"/>
              <w:autoSpaceDN w:val="0"/>
              <w:adjustRightInd w:val="0"/>
              <w:jc w:val="both"/>
              <w:rPr>
                <w:rFonts w:ascii="Verdana" w:hAnsi="Verdana" w:cs="Calibri"/>
                <w:sz w:val="14"/>
                <w:szCs w:val="14"/>
              </w:rPr>
            </w:pPr>
            <w:r w:rsidRPr="00DC5318">
              <w:rPr>
                <w:rFonts w:ascii="Verdana" w:hAnsi="Verdana" w:cs="Calibri"/>
                <w:sz w:val="14"/>
                <w:szCs w:val="14"/>
              </w:rPr>
              <w:lastRenderedPageBreak/>
              <w:t>ASPRO es una de las empresas más reconocidas del sector en todo el mundo y líder en el mercado de sistemas de compresión para gas natural vehicular.</w:t>
            </w:r>
          </w:p>
          <w:p w:rsidR="007A2474" w:rsidRPr="00DC5318" w:rsidRDefault="007A2474" w:rsidP="00B9266A">
            <w:pPr>
              <w:autoSpaceDE w:val="0"/>
              <w:autoSpaceDN w:val="0"/>
              <w:adjustRightInd w:val="0"/>
              <w:jc w:val="both"/>
              <w:rPr>
                <w:rFonts w:ascii="Verdana" w:hAnsi="Verdana" w:cs="Calibri"/>
                <w:sz w:val="14"/>
                <w:szCs w:val="14"/>
              </w:rPr>
            </w:pPr>
          </w:p>
          <w:p w:rsidR="007A2474" w:rsidRPr="00DC5318" w:rsidRDefault="007A2474" w:rsidP="00B9266A">
            <w:pPr>
              <w:autoSpaceDE w:val="0"/>
              <w:autoSpaceDN w:val="0"/>
              <w:adjustRightInd w:val="0"/>
              <w:jc w:val="both"/>
              <w:rPr>
                <w:rFonts w:ascii="Verdana" w:hAnsi="Verdana" w:cs="Calibri"/>
                <w:sz w:val="14"/>
                <w:szCs w:val="14"/>
              </w:rPr>
            </w:pPr>
            <w:r w:rsidRPr="00DC5318">
              <w:rPr>
                <w:rFonts w:ascii="Verdana" w:hAnsi="Verdana" w:cs="Calibri"/>
                <w:sz w:val="14"/>
                <w:szCs w:val="14"/>
              </w:rPr>
              <w:t>Con base central en Buenos Aires Argentina, por tanto para los compresores, los repuestos a ser cambiados deben ser originales y de la línea ASPRO.</w:t>
            </w:r>
          </w:p>
          <w:p w:rsidR="007A2474" w:rsidRPr="00DC5318" w:rsidRDefault="007A2474" w:rsidP="00B9266A">
            <w:pPr>
              <w:autoSpaceDE w:val="0"/>
              <w:autoSpaceDN w:val="0"/>
              <w:adjustRightInd w:val="0"/>
              <w:jc w:val="both"/>
              <w:rPr>
                <w:rFonts w:ascii="Verdana" w:hAnsi="Verdana" w:cs="Calibri"/>
                <w:sz w:val="14"/>
                <w:szCs w:val="14"/>
              </w:rPr>
            </w:pPr>
          </w:p>
          <w:p w:rsidR="007A2474" w:rsidRPr="00DC5318" w:rsidRDefault="007A2474" w:rsidP="00B9266A">
            <w:pPr>
              <w:autoSpaceDE w:val="0"/>
              <w:autoSpaceDN w:val="0"/>
              <w:adjustRightInd w:val="0"/>
              <w:jc w:val="both"/>
              <w:rPr>
                <w:rFonts w:ascii="Verdana" w:hAnsi="Verdana" w:cs="Calibri"/>
                <w:sz w:val="14"/>
                <w:szCs w:val="14"/>
              </w:rPr>
            </w:pPr>
            <w:r w:rsidRPr="00DC5318">
              <w:rPr>
                <w:rFonts w:ascii="Verdana" w:hAnsi="Verdana" w:cs="Calibri"/>
                <w:sz w:val="14"/>
                <w:szCs w:val="14"/>
              </w:rPr>
              <w:t xml:space="preserve">En cuanto a </w:t>
            </w:r>
            <w:proofErr w:type="spellStart"/>
            <w:r w:rsidRPr="00DC5318">
              <w:rPr>
                <w:rFonts w:ascii="Verdana" w:hAnsi="Verdana" w:cs="Calibri"/>
                <w:sz w:val="14"/>
                <w:szCs w:val="14"/>
              </w:rPr>
              <w:t>Dispensers</w:t>
            </w:r>
            <w:proofErr w:type="spellEnd"/>
            <w:r w:rsidRPr="00DC5318">
              <w:rPr>
                <w:rFonts w:ascii="Verdana" w:hAnsi="Verdana" w:cs="Calibri"/>
                <w:sz w:val="14"/>
                <w:szCs w:val="14"/>
              </w:rPr>
              <w:t>, los repuestos, accesorios, pueden ser de industria Argentina, USA, manteniendo siempre una buena calidad y compatibilidad de los mismos.</w:t>
            </w:r>
          </w:p>
          <w:p w:rsidR="007A2474" w:rsidRPr="00DC5318" w:rsidRDefault="007A2474" w:rsidP="00B9266A">
            <w:pPr>
              <w:autoSpaceDE w:val="0"/>
              <w:autoSpaceDN w:val="0"/>
              <w:adjustRightInd w:val="0"/>
              <w:jc w:val="both"/>
              <w:rPr>
                <w:rFonts w:ascii="Verdana" w:hAnsi="Verdana" w:cs="Calibri"/>
                <w:sz w:val="14"/>
                <w:szCs w:val="14"/>
              </w:rPr>
            </w:pPr>
          </w:p>
          <w:p w:rsidR="007A2474" w:rsidRDefault="007A2474" w:rsidP="00B9266A">
            <w:pPr>
              <w:autoSpaceDE w:val="0"/>
              <w:autoSpaceDN w:val="0"/>
              <w:adjustRightInd w:val="0"/>
              <w:jc w:val="both"/>
              <w:rPr>
                <w:rFonts w:ascii="Verdana" w:hAnsi="Verdana" w:cs="Calibri"/>
                <w:sz w:val="18"/>
                <w:szCs w:val="18"/>
              </w:rPr>
            </w:pPr>
            <w:r w:rsidRPr="002F438B">
              <w:rPr>
                <w:rFonts w:ascii="Calibri" w:hAnsi="Calibri" w:cs="Calibri"/>
                <w:noProof/>
                <w:sz w:val="22"/>
                <w:szCs w:val="22"/>
                <w:lang w:val="es-BO" w:eastAsia="es-BO"/>
              </w:rPr>
              <w:drawing>
                <wp:inline distT="0" distB="0" distL="0" distR="0" wp14:anchorId="764AB575" wp14:editId="2B204F1A">
                  <wp:extent cx="3269895" cy="1695450"/>
                  <wp:effectExtent l="0" t="0" r="698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83710" cy="1702613"/>
                          </a:xfrm>
                          <a:prstGeom prst="rect">
                            <a:avLst/>
                          </a:prstGeom>
                          <a:noFill/>
                        </pic:spPr>
                      </pic:pic>
                    </a:graphicData>
                  </a:graphic>
                </wp:inline>
              </w:drawing>
            </w:r>
          </w:p>
          <w:p w:rsidR="007A2474" w:rsidRPr="00DB5AAF" w:rsidRDefault="007A2474" w:rsidP="00B9266A">
            <w:pPr>
              <w:rPr>
                <w:rFonts w:ascii="Calibri" w:hAnsi="Calibri" w:cs="Calibri"/>
                <w:b/>
                <w:sz w:val="18"/>
                <w:szCs w:val="18"/>
              </w:rPr>
            </w:pPr>
          </w:p>
        </w:tc>
        <w:tc>
          <w:tcPr>
            <w:tcW w:w="5311" w:type="dxa"/>
            <w:vAlign w:val="center"/>
          </w:tcPr>
          <w:p w:rsidR="007A2474" w:rsidRPr="00DB5AAF" w:rsidRDefault="007A2474" w:rsidP="00B9266A">
            <w:pPr>
              <w:rPr>
                <w:rFonts w:ascii="Calibri" w:hAnsi="Calibri" w:cs="Calibri"/>
                <w:b/>
                <w:sz w:val="18"/>
                <w:szCs w:val="18"/>
              </w:rPr>
            </w:pPr>
          </w:p>
        </w:tc>
        <w:tc>
          <w:tcPr>
            <w:tcW w:w="708" w:type="dxa"/>
            <w:vAlign w:val="center"/>
          </w:tcPr>
          <w:p w:rsidR="007A2474" w:rsidRPr="00DB5AAF" w:rsidRDefault="007A2474" w:rsidP="00B9266A">
            <w:pPr>
              <w:rPr>
                <w:rFonts w:ascii="Calibri" w:hAnsi="Calibri" w:cs="Calibri"/>
                <w:b/>
                <w:sz w:val="18"/>
                <w:szCs w:val="18"/>
              </w:rPr>
            </w:pPr>
          </w:p>
        </w:tc>
        <w:tc>
          <w:tcPr>
            <w:tcW w:w="426" w:type="dxa"/>
            <w:vAlign w:val="center"/>
          </w:tcPr>
          <w:p w:rsidR="007A2474" w:rsidRPr="00DB5AAF" w:rsidRDefault="007A2474" w:rsidP="00B9266A">
            <w:pPr>
              <w:rPr>
                <w:rFonts w:ascii="Calibri" w:hAnsi="Calibri" w:cs="Calibri"/>
                <w:b/>
                <w:sz w:val="18"/>
                <w:szCs w:val="18"/>
              </w:rPr>
            </w:pPr>
          </w:p>
        </w:tc>
        <w:tc>
          <w:tcPr>
            <w:tcW w:w="850" w:type="dxa"/>
            <w:vAlign w:val="center"/>
          </w:tcPr>
          <w:p w:rsidR="007A2474" w:rsidRPr="00DB5AAF" w:rsidRDefault="007A2474" w:rsidP="00B9266A">
            <w:pPr>
              <w:rPr>
                <w:rFonts w:ascii="Calibri" w:hAnsi="Calibri" w:cs="Calibri"/>
                <w:b/>
                <w:sz w:val="18"/>
                <w:szCs w:val="18"/>
              </w:rPr>
            </w:pPr>
          </w:p>
        </w:tc>
      </w:tr>
      <w:tr w:rsidR="007A2474" w:rsidRPr="00C75BEC" w:rsidTr="007A2474">
        <w:trPr>
          <w:jc w:val="center"/>
        </w:trPr>
        <w:tc>
          <w:tcPr>
            <w:tcW w:w="5688" w:type="dxa"/>
            <w:shd w:val="clear" w:color="auto" w:fill="B8CCE4" w:themeFill="accent1" w:themeFillTint="66"/>
            <w:vAlign w:val="center"/>
          </w:tcPr>
          <w:p w:rsidR="007A2474" w:rsidRPr="00DC5318" w:rsidRDefault="007A2474" w:rsidP="00B9266A">
            <w:pPr>
              <w:ind w:right="141"/>
              <w:jc w:val="both"/>
              <w:rPr>
                <w:rFonts w:ascii="Calibri" w:hAnsi="Calibri" w:cs="Calibri"/>
              </w:rPr>
            </w:pPr>
            <w:r w:rsidRPr="00DC5318">
              <w:rPr>
                <w:rFonts w:ascii="Verdana" w:hAnsi="Verdana" w:cs="Calibri"/>
                <w:b/>
                <w:bCs/>
              </w:rPr>
              <w:lastRenderedPageBreak/>
              <w:t>MATERIALES</w:t>
            </w:r>
            <w:r w:rsidRPr="00DC5318">
              <w:rPr>
                <w:rFonts w:ascii="Verdana" w:hAnsi="Verdana" w:cs="Calibri"/>
              </w:rPr>
              <w:t xml:space="preserve">, </w:t>
            </w:r>
            <w:r w:rsidRPr="00DC5318">
              <w:rPr>
                <w:rFonts w:ascii="Verdana" w:hAnsi="Verdana" w:cs="Calibri"/>
                <w:b/>
                <w:bCs/>
              </w:rPr>
              <w:t>HERRAMIENTAS Y</w:t>
            </w:r>
            <w:r w:rsidRPr="00DC5318">
              <w:rPr>
                <w:rFonts w:ascii="Verdana" w:hAnsi="Verdana" w:cs="Calibri"/>
              </w:rPr>
              <w:t xml:space="preserve"> </w:t>
            </w:r>
            <w:r w:rsidRPr="00DC5318">
              <w:rPr>
                <w:rFonts w:ascii="Verdana" w:hAnsi="Verdana" w:cs="Calibri"/>
                <w:b/>
                <w:bCs/>
              </w:rPr>
              <w:t>EQUIPOS</w:t>
            </w:r>
          </w:p>
        </w:tc>
        <w:tc>
          <w:tcPr>
            <w:tcW w:w="5311" w:type="dxa"/>
            <w:shd w:val="clear" w:color="auto" w:fill="B8CCE4" w:themeFill="accent1" w:themeFillTint="66"/>
            <w:vAlign w:val="center"/>
          </w:tcPr>
          <w:p w:rsidR="007A2474" w:rsidRPr="00DC5318" w:rsidRDefault="007A2474" w:rsidP="00B9266A">
            <w:pPr>
              <w:rPr>
                <w:rFonts w:ascii="Calibri" w:hAnsi="Calibri" w:cs="Calibri"/>
                <w:b/>
              </w:rPr>
            </w:pPr>
          </w:p>
        </w:tc>
        <w:tc>
          <w:tcPr>
            <w:tcW w:w="708" w:type="dxa"/>
            <w:shd w:val="clear" w:color="auto" w:fill="B8CCE4" w:themeFill="accent1" w:themeFillTint="66"/>
            <w:vAlign w:val="center"/>
          </w:tcPr>
          <w:p w:rsidR="007A2474" w:rsidRPr="00DC5318" w:rsidRDefault="007A2474" w:rsidP="00B9266A">
            <w:pPr>
              <w:rPr>
                <w:rFonts w:ascii="Calibri" w:hAnsi="Calibri" w:cs="Calibri"/>
                <w:b/>
              </w:rPr>
            </w:pPr>
          </w:p>
        </w:tc>
        <w:tc>
          <w:tcPr>
            <w:tcW w:w="426" w:type="dxa"/>
            <w:shd w:val="clear" w:color="auto" w:fill="B8CCE4" w:themeFill="accent1" w:themeFillTint="66"/>
            <w:vAlign w:val="center"/>
          </w:tcPr>
          <w:p w:rsidR="007A2474" w:rsidRPr="00DC5318" w:rsidRDefault="007A2474" w:rsidP="00B9266A">
            <w:pPr>
              <w:rPr>
                <w:rFonts w:ascii="Calibri" w:hAnsi="Calibri" w:cs="Calibri"/>
                <w:b/>
              </w:rPr>
            </w:pPr>
          </w:p>
        </w:tc>
        <w:tc>
          <w:tcPr>
            <w:tcW w:w="850" w:type="dxa"/>
            <w:shd w:val="clear" w:color="auto" w:fill="B8CCE4" w:themeFill="accent1" w:themeFillTint="66"/>
            <w:vAlign w:val="center"/>
          </w:tcPr>
          <w:p w:rsidR="007A2474" w:rsidRPr="00DC5318" w:rsidRDefault="007A2474" w:rsidP="00B9266A">
            <w:pPr>
              <w:rPr>
                <w:rFonts w:ascii="Calibri" w:hAnsi="Calibri" w:cs="Calibri"/>
                <w:b/>
              </w:rPr>
            </w:pPr>
          </w:p>
        </w:tc>
      </w:tr>
      <w:tr w:rsidR="007A2474" w:rsidRPr="00C75BEC" w:rsidTr="007A2474">
        <w:trPr>
          <w:jc w:val="center"/>
        </w:trPr>
        <w:tc>
          <w:tcPr>
            <w:tcW w:w="5688" w:type="dxa"/>
            <w:vAlign w:val="center"/>
          </w:tcPr>
          <w:p w:rsidR="007A2474" w:rsidRPr="00DC5318" w:rsidRDefault="007A2474" w:rsidP="00B9266A">
            <w:pPr>
              <w:jc w:val="both"/>
              <w:rPr>
                <w:rFonts w:ascii="Calibri" w:hAnsi="Calibri" w:cs="Calibri"/>
                <w:b/>
                <w:sz w:val="14"/>
                <w:szCs w:val="14"/>
              </w:rPr>
            </w:pPr>
            <w:r w:rsidRPr="00DC5318">
              <w:rPr>
                <w:rFonts w:ascii="Verdana" w:hAnsi="Verdana" w:cs="Calibri"/>
                <w:sz w:val="14"/>
                <w:szCs w:val="14"/>
              </w:rPr>
              <w:t>El adjudicado proporcionará todos los materiales, herramientas y equipo necesarios para la ejecución del servicio; asimismo debe establecerse las formas de coordinación con el FISCAL DEL SERVICIO para el uso de estos materiales y equipos.</w:t>
            </w:r>
          </w:p>
        </w:tc>
        <w:tc>
          <w:tcPr>
            <w:tcW w:w="5311" w:type="dxa"/>
            <w:vAlign w:val="center"/>
          </w:tcPr>
          <w:p w:rsidR="007A2474" w:rsidRPr="00DB5AAF" w:rsidRDefault="007A2474" w:rsidP="00B9266A">
            <w:pPr>
              <w:rPr>
                <w:rFonts w:ascii="Calibri" w:hAnsi="Calibri" w:cs="Calibri"/>
                <w:b/>
                <w:sz w:val="18"/>
                <w:szCs w:val="18"/>
              </w:rPr>
            </w:pPr>
          </w:p>
        </w:tc>
        <w:tc>
          <w:tcPr>
            <w:tcW w:w="708" w:type="dxa"/>
            <w:vAlign w:val="center"/>
          </w:tcPr>
          <w:p w:rsidR="007A2474" w:rsidRPr="00DB5AAF" w:rsidRDefault="007A2474" w:rsidP="00B9266A">
            <w:pPr>
              <w:rPr>
                <w:rFonts w:ascii="Calibri" w:hAnsi="Calibri" w:cs="Calibri"/>
                <w:b/>
                <w:sz w:val="18"/>
                <w:szCs w:val="18"/>
              </w:rPr>
            </w:pPr>
          </w:p>
        </w:tc>
        <w:tc>
          <w:tcPr>
            <w:tcW w:w="426" w:type="dxa"/>
            <w:vAlign w:val="center"/>
          </w:tcPr>
          <w:p w:rsidR="007A2474" w:rsidRPr="00DB5AAF" w:rsidRDefault="007A2474" w:rsidP="00B9266A">
            <w:pPr>
              <w:rPr>
                <w:rFonts w:ascii="Calibri" w:hAnsi="Calibri" w:cs="Calibri"/>
                <w:b/>
                <w:sz w:val="18"/>
                <w:szCs w:val="18"/>
              </w:rPr>
            </w:pPr>
          </w:p>
        </w:tc>
        <w:tc>
          <w:tcPr>
            <w:tcW w:w="850" w:type="dxa"/>
            <w:vAlign w:val="center"/>
          </w:tcPr>
          <w:p w:rsidR="007A2474" w:rsidRPr="00DB5AAF" w:rsidRDefault="007A2474" w:rsidP="00B9266A">
            <w:pPr>
              <w:rPr>
                <w:rFonts w:ascii="Calibri" w:hAnsi="Calibri" w:cs="Calibri"/>
                <w:b/>
                <w:sz w:val="18"/>
                <w:szCs w:val="18"/>
              </w:rPr>
            </w:pPr>
          </w:p>
        </w:tc>
      </w:tr>
      <w:tr w:rsidR="007A2474" w:rsidRPr="00C75BEC" w:rsidTr="007A2474">
        <w:trPr>
          <w:jc w:val="center"/>
        </w:trPr>
        <w:tc>
          <w:tcPr>
            <w:tcW w:w="5688" w:type="dxa"/>
            <w:shd w:val="clear" w:color="auto" w:fill="B8CCE4" w:themeFill="accent1" w:themeFillTint="66"/>
            <w:vAlign w:val="center"/>
          </w:tcPr>
          <w:p w:rsidR="007A2474" w:rsidRPr="00DC5318" w:rsidRDefault="007A2474" w:rsidP="00B9266A">
            <w:pPr>
              <w:jc w:val="both"/>
              <w:rPr>
                <w:rFonts w:ascii="Calibri" w:hAnsi="Calibri" w:cs="Calibri"/>
              </w:rPr>
            </w:pPr>
            <w:r w:rsidRPr="00DC5318">
              <w:rPr>
                <w:rFonts w:ascii="Verdana" w:hAnsi="Verdana" w:cs="Calibri"/>
                <w:b/>
                <w:bCs/>
              </w:rPr>
              <w:t>PLAZO DEL SERVICIO</w:t>
            </w:r>
          </w:p>
        </w:tc>
        <w:tc>
          <w:tcPr>
            <w:tcW w:w="5311" w:type="dxa"/>
            <w:shd w:val="clear" w:color="auto" w:fill="B8CCE4" w:themeFill="accent1" w:themeFillTint="66"/>
            <w:vAlign w:val="center"/>
          </w:tcPr>
          <w:p w:rsidR="007A2474" w:rsidRPr="00DC5318" w:rsidRDefault="007A2474" w:rsidP="00B9266A">
            <w:pPr>
              <w:rPr>
                <w:rFonts w:ascii="Calibri" w:hAnsi="Calibri" w:cs="Calibri"/>
                <w:b/>
              </w:rPr>
            </w:pPr>
          </w:p>
        </w:tc>
        <w:tc>
          <w:tcPr>
            <w:tcW w:w="708" w:type="dxa"/>
            <w:shd w:val="clear" w:color="auto" w:fill="B8CCE4" w:themeFill="accent1" w:themeFillTint="66"/>
            <w:vAlign w:val="center"/>
          </w:tcPr>
          <w:p w:rsidR="007A2474" w:rsidRPr="00DC5318" w:rsidRDefault="007A2474" w:rsidP="00B9266A">
            <w:pPr>
              <w:rPr>
                <w:rFonts w:ascii="Calibri" w:hAnsi="Calibri" w:cs="Calibri"/>
                <w:b/>
              </w:rPr>
            </w:pPr>
          </w:p>
        </w:tc>
        <w:tc>
          <w:tcPr>
            <w:tcW w:w="426" w:type="dxa"/>
            <w:shd w:val="clear" w:color="auto" w:fill="B8CCE4" w:themeFill="accent1" w:themeFillTint="66"/>
            <w:vAlign w:val="center"/>
          </w:tcPr>
          <w:p w:rsidR="007A2474" w:rsidRPr="00DC5318" w:rsidRDefault="007A2474" w:rsidP="00B9266A">
            <w:pPr>
              <w:rPr>
                <w:rFonts w:ascii="Calibri" w:hAnsi="Calibri" w:cs="Calibri"/>
                <w:b/>
              </w:rPr>
            </w:pPr>
          </w:p>
        </w:tc>
        <w:tc>
          <w:tcPr>
            <w:tcW w:w="850" w:type="dxa"/>
            <w:shd w:val="clear" w:color="auto" w:fill="B8CCE4" w:themeFill="accent1" w:themeFillTint="66"/>
            <w:vAlign w:val="center"/>
          </w:tcPr>
          <w:p w:rsidR="007A2474" w:rsidRPr="00DC5318" w:rsidRDefault="007A2474" w:rsidP="00B9266A">
            <w:pPr>
              <w:rPr>
                <w:rFonts w:ascii="Calibri" w:hAnsi="Calibri" w:cs="Calibri"/>
                <w:b/>
              </w:rPr>
            </w:pPr>
          </w:p>
        </w:tc>
      </w:tr>
      <w:tr w:rsidR="007A2474" w:rsidRPr="00C75BEC" w:rsidTr="007A2474">
        <w:trPr>
          <w:jc w:val="center"/>
        </w:trPr>
        <w:tc>
          <w:tcPr>
            <w:tcW w:w="5688" w:type="dxa"/>
            <w:vAlign w:val="center"/>
          </w:tcPr>
          <w:p w:rsidR="007A2474" w:rsidRPr="00DB5AAF" w:rsidRDefault="007A2474" w:rsidP="00813958">
            <w:pPr>
              <w:jc w:val="both"/>
              <w:rPr>
                <w:rFonts w:ascii="Calibri" w:hAnsi="Calibri" w:cs="Calibri"/>
                <w:b/>
                <w:sz w:val="18"/>
                <w:szCs w:val="18"/>
              </w:rPr>
            </w:pPr>
            <w:r w:rsidRPr="00DC5318">
              <w:rPr>
                <w:rFonts w:ascii="Verdana" w:hAnsi="Verdana" w:cs="Calibri"/>
                <w:sz w:val="14"/>
                <w:szCs w:val="14"/>
              </w:rPr>
              <w:t>La ejecución del servicio de mantenimiento 5000 horas, deberá efectuarse en un plazo no mayor a 20 días calendario a partir de la instrucción de inicio de contrato</w:t>
            </w:r>
            <w:r w:rsidR="00813958">
              <w:rPr>
                <w:rFonts w:ascii="Verdana" w:hAnsi="Verdana" w:cs="Calibri"/>
                <w:sz w:val="14"/>
                <w:szCs w:val="14"/>
              </w:rPr>
              <w:t>.</w:t>
            </w:r>
            <w:r w:rsidRPr="00DC5318">
              <w:rPr>
                <w:rFonts w:ascii="Verdana" w:hAnsi="Verdana" w:cs="Calibri"/>
                <w:sz w:val="14"/>
                <w:szCs w:val="14"/>
              </w:rPr>
              <w:t xml:space="preserve"> </w:t>
            </w:r>
          </w:p>
        </w:tc>
        <w:tc>
          <w:tcPr>
            <w:tcW w:w="5311" w:type="dxa"/>
            <w:vAlign w:val="center"/>
          </w:tcPr>
          <w:p w:rsidR="007A2474" w:rsidRPr="00DB5AAF" w:rsidRDefault="007A2474" w:rsidP="00B9266A">
            <w:pPr>
              <w:rPr>
                <w:rFonts w:ascii="Calibri" w:hAnsi="Calibri" w:cs="Calibri"/>
                <w:b/>
                <w:sz w:val="18"/>
                <w:szCs w:val="18"/>
              </w:rPr>
            </w:pPr>
          </w:p>
        </w:tc>
        <w:tc>
          <w:tcPr>
            <w:tcW w:w="708" w:type="dxa"/>
            <w:vAlign w:val="center"/>
          </w:tcPr>
          <w:p w:rsidR="007A2474" w:rsidRPr="00DB5AAF" w:rsidRDefault="007A2474" w:rsidP="00B9266A">
            <w:pPr>
              <w:rPr>
                <w:rFonts w:ascii="Calibri" w:hAnsi="Calibri" w:cs="Calibri"/>
                <w:b/>
                <w:sz w:val="18"/>
                <w:szCs w:val="18"/>
              </w:rPr>
            </w:pPr>
          </w:p>
        </w:tc>
        <w:tc>
          <w:tcPr>
            <w:tcW w:w="426" w:type="dxa"/>
            <w:vAlign w:val="center"/>
          </w:tcPr>
          <w:p w:rsidR="007A2474" w:rsidRPr="00DB5AAF" w:rsidRDefault="007A2474" w:rsidP="00B9266A">
            <w:pPr>
              <w:rPr>
                <w:rFonts w:ascii="Calibri" w:hAnsi="Calibri" w:cs="Calibri"/>
                <w:b/>
                <w:sz w:val="18"/>
                <w:szCs w:val="18"/>
              </w:rPr>
            </w:pPr>
          </w:p>
        </w:tc>
        <w:tc>
          <w:tcPr>
            <w:tcW w:w="850" w:type="dxa"/>
            <w:vAlign w:val="center"/>
          </w:tcPr>
          <w:p w:rsidR="007A2474" w:rsidRPr="00DB5AAF" w:rsidRDefault="007A2474" w:rsidP="00B9266A">
            <w:pPr>
              <w:rPr>
                <w:rFonts w:ascii="Calibri" w:hAnsi="Calibri" w:cs="Calibri"/>
                <w:b/>
                <w:sz w:val="18"/>
                <w:szCs w:val="18"/>
              </w:rPr>
            </w:pPr>
          </w:p>
        </w:tc>
      </w:tr>
      <w:tr w:rsidR="007A2474" w:rsidRPr="00C75BEC" w:rsidTr="007A2474">
        <w:trPr>
          <w:jc w:val="center"/>
        </w:trPr>
        <w:tc>
          <w:tcPr>
            <w:tcW w:w="5688" w:type="dxa"/>
            <w:shd w:val="clear" w:color="auto" w:fill="B8CCE4" w:themeFill="accent1" w:themeFillTint="66"/>
            <w:vAlign w:val="center"/>
          </w:tcPr>
          <w:p w:rsidR="007A2474" w:rsidRPr="00856029" w:rsidRDefault="007A2474" w:rsidP="00B9266A">
            <w:pPr>
              <w:rPr>
                <w:rFonts w:ascii="Calibri" w:hAnsi="Calibri" w:cs="Calibri"/>
                <w:b/>
              </w:rPr>
            </w:pPr>
            <w:r w:rsidRPr="00856029">
              <w:rPr>
                <w:rFonts w:ascii="Verdana" w:hAnsi="Verdana" w:cs="Calibri"/>
                <w:b/>
                <w:bCs/>
              </w:rPr>
              <w:t xml:space="preserve">FORMA DE PAGO  </w:t>
            </w:r>
          </w:p>
        </w:tc>
        <w:tc>
          <w:tcPr>
            <w:tcW w:w="5311" w:type="dxa"/>
            <w:shd w:val="clear" w:color="auto" w:fill="B8CCE4" w:themeFill="accent1" w:themeFillTint="66"/>
            <w:vAlign w:val="center"/>
          </w:tcPr>
          <w:p w:rsidR="007A2474" w:rsidRPr="00856029" w:rsidRDefault="007A2474" w:rsidP="00B9266A">
            <w:pPr>
              <w:rPr>
                <w:rFonts w:ascii="Calibri" w:hAnsi="Calibri" w:cs="Calibri"/>
                <w:b/>
              </w:rPr>
            </w:pPr>
          </w:p>
        </w:tc>
        <w:tc>
          <w:tcPr>
            <w:tcW w:w="708" w:type="dxa"/>
            <w:shd w:val="clear" w:color="auto" w:fill="B8CCE4" w:themeFill="accent1" w:themeFillTint="66"/>
            <w:vAlign w:val="center"/>
          </w:tcPr>
          <w:p w:rsidR="007A2474" w:rsidRPr="00856029" w:rsidRDefault="007A2474" w:rsidP="00B9266A">
            <w:pPr>
              <w:rPr>
                <w:rFonts w:ascii="Calibri" w:hAnsi="Calibri" w:cs="Calibri"/>
                <w:b/>
              </w:rPr>
            </w:pPr>
          </w:p>
        </w:tc>
        <w:tc>
          <w:tcPr>
            <w:tcW w:w="426" w:type="dxa"/>
            <w:shd w:val="clear" w:color="auto" w:fill="B8CCE4" w:themeFill="accent1" w:themeFillTint="66"/>
            <w:vAlign w:val="center"/>
          </w:tcPr>
          <w:p w:rsidR="007A2474" w:rsidRPr="00856029" w:rsidRDefault="007A2474" w:rsidP="00B9266A">
            <w:pPr>
              <w:rPr>
                <w:rFonts w:ascii="Calibri" w:hAnsi="Calibri" w:cs="Calibri"/>
                <w:b/>
              </w:rPr>
            </w:pPr>
          </w:p>
        </w:tc>
        <w:tc>
          <w:tcPr>
            <w:tcW w:w="850" w:type="dxa"/>
            <w:shd w:val="clear" w:color="auto" w:fill="B8CCE4" w:themeFill="accent1" w:themeFillTint="66"/>
            <w:vAlign w:val="center"/>
          </w:tcPr>
          <w:p w:rsidR="007A2474" w:rsidRPr="00856029" w:rsidRDefault="007A2474" w:rsidP="00B9266A">
            <w:pPr>
              <w:rPr>
                <w:rFonts w:ascii="Calibri" w:hAnsi="Calibri" w:cs="Calibri"/>
                <w:b/>
              </w:rPr>
            </w:pPr>
          </w:p>
        </w:tc>
      </w:tr>
      <w:tr w:rsidR="007A2474" w:rsidRPr="00C75BEC" w:rsidTr="007A2474">
        <w:trPr>
          <w:jc w:val="center"/>
        </w:trPr>
        <w:tc>
          <w:tcPr>
            <w:tcW w:w="5688" w:type="dxa"/>
            <w:vAlign w:val="center"/>
          </w:tcPr>
          <w:p w:rsidR="007A2474" w:rsidRPr="00856029" w:rsidRDefault="007A2474" w:rsidP="00B9266A">
            <w:pPr>
              <w:autoSpaceDE w:val="0"/>
              <w:autoSpaceDN w:val="0"/>
              <w:adjustRightInd w:val="0"/>
              <w:jc w:val="both"/>
              <w:rPr>
                <w:rFonts w:ascii="Verdana" w:hAnsi="Verdana" w:cs="Calibri"/>
                <w:sz w:val="14"/>
                <w:szCs w:val="14"/>
              </w:rPr>
            </w:pPr>
            <w:r w:rsidRPr="00856029">
              <w:rPr>
                <w:rFonts w:ascii="Verdana" w:hAnsi="Verdana" w:cs="Calibri"/>
                <w:sz w:val="14"/>
                <w:szCs w:val="14"/>
              </w:rPr>
              <w:t>Se efectuara posterior a la co</w:t>
            </w:r>
            <w:r>
              <w:rPr>
                <w:rFonts w:ascii="Verdana" w:hAnsi="Verdana" w:cs="Calibri"/>
                <w:sz w:val="14"/>
                <w:szCs w:val="14"/>
              </w:rPr>
              <w:t>nclusión del servicio, vía SIGEP</w:t>
            </w:r>
            <w:r w:rsidRPr="00856029">
              <w:rPr>
                <w:rFonts w:ascii="Verdana" w:hAnsi="Verdana" w:cs="Calibri"/>
                <w:sz w:val="14"/>
                <w:szCs w:val="14"/>
              </w:rPr>
              <w:t xml:space="preserve"> previo informe de conformidad del servicio por parte del FISCAL DEL SERVICIO.</w:t>
            </w:r>
          </w:p>
          <w:p w:rsidR="007A2474" w:rsidRPr="001E72B5" w:rsidRDefault="007A2474" w:rsidP="00B9266A">
            <w:pPr>
              <w:autoSpaceDE w:val="0"/>
              <w:autoSpaceDN w:val="0"/>
              <w:adjustRightInd w:val="0"/>
              <w:jc w:val="both"/>
              <w:rPr>
                <w:rFonts w:ascii="Verdana" w:hAnsi="Verdana" w:cs="Calibri"/>
                <w:sz w:val="18"/>
                <w:szCs w:val="18"/>
              </w:rPr>
            </w:pPr>
            <w:r w:rsidRPr="00856029">
              <w:rPr>
                <w:rFonts w:ascii="Verdana" w:hAnsi="Verdana" w:cs="Calibri"/>
                <w:sz w:val="14"/>
                <w:szCs w:val="14"/>
              </w:rPr>
              <w:t>Cabe hacer notar que YPFB. no otorgará ningún anticipo para el presente proceso de contratación</w:t>
            </w:r>
          </w:p>
        </w:tc>
        <w:tc>
          <w:tcPr>
            <w:tcW w:w="5311" w:type="dxa"/>
            <w:vAlign w:val="center"/>
          </w:tcPr>
          <w:p w:rsidR="007A2474" w:rsidRPr="00DB5AAF" w:rsidRDefault="007A2474" w:rsidP="00B9266A">
            <w:pPr>
              <w:rPr>
                <w:rFonts w:ascii="Calibri" w:hAnsi="Calibri" w:cs="Calibri"/>
                <w:b/>
                <w:sz w:val="18"/>
                <w:szCs w:val="18"/>
              </w:rPr>
            </w:pPr>
          </w:p>
        </w:tc>
        <w:tc>
          <w:tcPr>
            <w:tcW w:w="708" w:type="dxa"/>
            <w:vAlign w:val="center"/>
          </w:tcPr>
          <w:p w:rsidR="007A2474" w:rsidRPr="00DB5AAF" w:rsidRDefault="007A2474" w:rsidP="00B9266A">
            <w:pPr>
              <w:rPr>
                <w:rFonts w:ascii="Calibri" w:hAnsi="Calibri" w:cs="Calibri"/>
                <w:b/>
                <w:sz w:val="18"/>
                <w:szCs w:val="18"/>
              </w:rPr>
            </w:pPr>
          </w:p>
        </w:tc>
        <w:tc>
          <w:tcPr>
            <w:tcW w:w="426" w:type="dxa"/>
            <w:vAlign w:val="center"/>
          </w:tcPr>
          <w:p w:rsidR="007A2474" w:rsidRPr="00DB5AAF" w:rsidRDefault="007A2474" w:rsidP="00B9266A">
            <w:pPr>
              <w:rPr>
                <w:rFonts w:ascii="Calibri" w:hAnsi="Calibri" w:cs="Calibri"/>
                <w:b/>
                <w:sz w:val="18"/>
                <w:szCs w:val="18"/>
              </w:rPr>
            </w:pPr>
          </w:p>
        </w:tc>
        <w:tc>
          <w:tcPr>
            <w:tcW w:w="850" w:type="dxa"/>
            <w:vAlign w:val="center"/>
          </w:tcPr>
          <w:p w:rsidR="007A2474" w:rsidRPr="00DB5AAF" w:rsidRDefault="007A2474" w:rsidP="00B9266A">
            <w:pPr>
              <w:rPr>
                <w:rFonts w:ascii="Calibri" w:hAnsi="Calibri" w:cs="Calibri"/>
                <w:b/>
                <w:sz w:val="18"/>
                <w:szCs w:val="18"/>
              </w:rPr>
            </w:pPr>
          </w:p>
        </w:tc>
      </w:tr>
      <w:tr w:rsidR="007A2474" w:rsidRPr="00C75BEC" w:rsidTr="007A2474">
        <w:trPr>
          <w:jc w:val="center"/>
        </w:trPr>
        <w:tc>
          <w:tcPr>
            <w:tcW w:w="5688" w:type="dxa"/>
            <w:shd w:val="clear" w:color="auto" w:fill="B8CCE4" w:themeFill="accent1" w:themeFillTint="66"/>
            <w:vAlign w:val="center"/>
          </w:tcPr>
          <w:p w:rsidR="007A2474" w:rsidRPr="001E72B5" w:rsidRDefault="007A2474" w:rsidP="00B9266A">
            <w:pPr>
              <w:rPr>
                <w:rFonts w:ascii="Verdana" w:hAnsi="Verdana" w:cs="Calibri"/>
                <w:sz w:val="18"/>
                <w:szCs w:val="18"/>
              </w:rPr>
            </w:pPr>
            <w:r w:rsidRPr="00856029">
              <w:rPr>
                <w:rFonts w:ascii="Verdana" w:hAnsi="Verdana" w:cs="Calibri"/>
                <w:b/>
                <w:bCs/>
              </w:rPr>
              <w:t>LUGAR DE PRESTACIÓN DEL SERVICIO</w:t>
            </w:r>
            <w:r w:rsidRPr="001E72B5">
              <w:rPr>
                <w:rFonts w:ascii="Verdana" w:hAnsi="Verdana" w:cs="Calibri"/>
                <w:b/>
                <w:bCs/>
                <w:sz w:val="18"/>
                <w:szCs w:val="18"/>
              </w:rPr>
              <w:t xml:space="preserve"> </w:t>
            </w:r>
          </w:p>
        </w:tc>
        <w:tc>
          <w:tcPr>
            <w:tcW w:w="5311" w:type="dxa"/>
            <w:shd w:val="clear" w:color="auto" w:fill="B8CCE4" w:themeFill="accent1" w:themeFillTint="66"/>
            <w:vAlign w:val="center"/>
          </w:tcPr>
          <w:p w:rsidR="007A2474" w:rsidRPr="00DB5AAF" w:rsidRDefault="007A2474" w:rsidP="00B9266A">
            <w:pPr>
              <w:rPr>
                <w:rFonts w:ascii="Calibri" w:hAnsi="Calibri" w:cs="Calibri"/>
                <w:b/>
                <w:sz w:val="18"/>
                <w:szCs w:val="18"/>
              </w:rPr>
            </w:pPr>
          </w:p>
        </w:tc>
        <w:tc>
          <w:tcPr>
            <w:tcW w:w="708" w:type="dxa"/>
            <w:shd w:val="clear" w:color="auto" w:fill="B8CCE4" w:themeFill="accent1" w:themeFillTint="66"/>
            <w:vAlign w:val="center"/>
          </w:tcPr>
          <w:p w:rsidR="007A2474" w:rsidRPr="00DB5AAF" w:rsidRDefault="007A2474" w:rsidP="00B9266A">
            <w:pPr>
              <w:rPr>
                <w:rFonts w:ascii="Calibri" w:hAnsi="Calibri" w:cs="Calibri"/>
                <w:b/>
                <w:sz w:val="18"/>
                <w:szCs w:val="18"/>
              </w:rPr>
            </w:pPr>
          </w:p>
        </w:tc>
        <w:tc>
          <w:tcPr>
            <w:tcW w:w="426" w:type="dxa"/>
            <w:shd w:val="clear" w:color="auto" w:fill="B8CCE4" w:themeFill="accent1" w:themeFillTint="66"/>
            <w:vAlign w:val="center"/>
          </w:tcPr>
          <w:p w:rsidR="007A2474" w:rsidRPr="00DB5AAF" w:rsidRDefault="007A2474" w:rsidP="00B9266A">
            <w:pPr>
              <w:rPr>
                <w:rFonts w:ascii="Calibri" w:hAnsi="Calibri" w:cs="Calibri"/>
                <w:b/>
                <w:sz w:val="18"/>
                <w:szCs w:val="18"/>
              </w:rPr>
            </w:pPr>
          </w:p>
        </w:tc>
        <w:tc>
          <w:tcPr>
            <w:tcW w:w="850" w:type="dxa"/>
            <w:shd w:val="clear" w:color="auto" w:fill="B8CCE4" w:themeFill="accent1" w:themeFillTint="66"/>
            <w:vAlign w:val="center"/>
          </w:tcPr>
          <w:p w:rsidR="007A2474" w:rsidRPr="00DB5AAF" w:rsidRDefault="007A2474" w:rsidP="00B9266A">
            <w:pPr>
              <w:rPr>
                <w:rFonts w:ascii="Calibri" w:hAnsi="Calibri" w:cs="Calibri"/>
                <w:b/>
                <w:sz w:val="18"/>
                <w:szCs w:val="18"/>
              </w:rPr>
            </w:pPr>
          </w:p>
        </w:tc>
      </w:tr>
      <w:tr w:rsidR="007A2474" w:rsidRPr="00C75BEC" w:rsidTr="007A2474">
        <w:trPr>
          <w:jc w:val="center"/>
        </w:trPr>
        <w:tc>
          <w:tcPr>
            <w:tcW w:w="5688" w:type="dxa"/>
            <w:vAlign w:val="center"/>
          </w:tcPr>
          <w:p w:rsidR="007A2474" w:rsidRPr="001E72B5" w:rsidRDefault="007A2474" w:rsidP="00B9266A">
            <w:pPr>
              <w:autoSpaceDE w:val="0"/>
              <w:autoSpaceDN w:val="0"/>
              <w:adjustRightInd w:val="0"/>
              <w:jc w:val="both"/>
              <w:rPr>
                <w:rFonts w:ascii="Verdana" w:hAnsi="Verdana" w:cs="Calibri"/>
                <w:sz w:val="18"/>
                <w:szCs w:val="18"/>
              </w:rPr>
            </w:pPr>
            <w:r w:rsidRPr="00856029">
              <w:rPr>
                <w:rFonts w:ascii="Verdana" w:hAnsi="Verdana" w:cs="Calibri"/>
                <w:sz w:val="14"/>
                <w:szCs w:val="14"/>
              </w:rPr>
              <w:t xml:space="preserve">Estación de Servicio El Tejar Ubicada en la ciudad de Sucre en la avenida héroes de la </w:t>
            </w:r>
            <w:proofErr w:type="spellStart"/>
            <w:r w:rsidRPr="00856029">
              <w:rPr>
                <w:rFonts w:ascii="Verdana" w:hAnsi="Verdana" w:cs="Calibri"/>
                <w:sz w:val="14"/>
                <w:szCs w:val="14"/>
              </w:rPr>
              <w:t>Calancha</w:t>
            </w:r>
            <w:proofErr w:type="spellEnd"/>
            <w:r w:rsidRPr="00856029">
              <w:rPr>
                <w:rFonts w:ascii="Verdana" w:hAnsi="Verdana" w:cs="Calibri"/>
                <w:sz w:val="14"/>
                <w:szCs w:val="14"/>
              </w:rPr>
              <w:t xml:space="preserve"> salida a Potosí </w:t>
            </w:r>
            <w:r>
              <w:rPr>
                <w:rFonts w:ascii="Verdana" w:hAnsi="Verdana" w:cs="Calibri"/>
                <w:sz w:val="18"/>
                <w:szCs w:val="18"/>
              </w:rPr>
              <w:t xml:space="preserve"> </w:t>
            </w:r>
          </w:p>
        </w:tc>
        <w:tc>
          <w:tcPr>
            <w:tcW w:w="5311" w:type="dxa"/>
            <w:vAlign w:val="center"/>
          </w:tcPr>
          <w:p w:rsidR="007A2474" w:rsidRPr="00DB5AAF" w:rsidRDefault="007A2474" w:rsidP="00B9266A">
            <w:pPr>
              <w:rPr>
                <w:rFonts w:ascii="Calibri" w:hAnsi="Calibri" w:cs="Calibri"/>
                <w:b/>
                <w:sz w:val="18"/>
                <w:szCs w:val="18"/>
              </w:rPr>
            </w:pPr>
          </w:p>
        </w:tc>
        <w:tc>
          <w:tcPr>
            <w:tcW w:w="708" w:type="dxa"/>
            <w:vAlign w:val="center"/>
          </w:tcPr>
          <w:p w:rsidR="007A2474" w:rsidRPr="00DB5AAF" w:rsidRDefault="007A2474" w:rsidP="00B9266A">
            <w:pPr>
              <w:rPr>
                <w:rFonts w:ascii="Calibri" w:hAnsi="Calibri" w:cs="Calibri"/>
                <w:b/>
                <w:sz w:val="18"/>
                <w:szCs w:val="18"/>
              </w:rPr>
            </w:pPr>
          </w:p>
        </w:tc>
        <w:tc>
          <w:tcPr>
            <w:tcW w:w="426" w:type="dxa"/>
            <w:vAlign w:val="center"/>
          </w:tcPr>
          <w:p w:rsidR="007A2474" w:rsidRPr="00DB5AAF" w:rsidRDefault="007A2474" w:rsidP="00B9266A">
            <w:pPr>
              <w:rPr>
                <w:rFonts w:ascii="Calibri" w:hAnsi="Calibri" w:cs="Calibri"/>
                <w:b/>
                <w:sz w:val="18"/>
                <w:szCs w:val="18"/>
              </w:rPr>
            </w:pPr>
          </w:p>
        </w:tc>
        <w:tc>
          <w:tcPr>
            <w:tcW w:w="850" w:type="dxa"/>
            <w:vAlign w:val="center"/>
          </w:tcPr>
          <w:p w:rsidR="007A2474" w:rsidRPr="00DB5AAF" w:rsidRDefault="007A2474" w:rsidP="00B9266A">
            <w:pPr>
              <w:rPr>
                <w:rFonts w:ascii="Calibri" w:hAnsi="Calibri" w:cs="Calibri"/>
                <w:b/>
                <w:sz w:val="18"/>
                <w:szCs w:val="18"/>
              </w:rPr>
            </w:pPr>
          </w:p>
        </w:tc>
      </w:tr>
      <w:tr w:rsidR="007A2474" w:rsidRPr="00C75BEC" w:rsidTr="007A2474">
        <w:trPr>
          <w:jc w:val="center"/>
        </w:trPr>
        <w:tc>
          <w:tcPr>
            <w:tcW w:w="5688" w:type="dxa"/>
            <w:shd w:val="clear" w:color="auto" w:fill="B8CCE4" w:themeFill="accent1" w:themeFillTint="66"/>
            <w:vAlign w:val="center"/>
          </w:tcPr>
          <w:p w:rsidR="007A2474" w:rsidRPr="001E72B5" w:rsidRDefault="007A2474" w:rsidP="00B9266A">
            <w:pPr>
              <w:rPr>
                <w:rFonts w:ascii="Verdana" w:hAnsi="Verdana" w:cs="Calibri"/>
                <w:sz w:val="18"/>
                <w:szCs w:val="18"/>
              </w:rPr>
            </w:pPr>
            <w:r w:rsidRPr="00856029">
              <w:rPr>
                <w:rFonts w:ascii="Verdana" w:hAnsi="Verdana" w:cs="Calibri"/>
                <w:b/>
                <w:bCs/>
              </w:rPr>
              <w:t>FISCAL DEL SERVICIO</w:t>
            </w:r>
            <w:r w:rsidRPr="001E72B5">
              <w:rPr>
                <w:rFonts w:ascii="Verdana" w:hAnsi="Verdana" w:cs="Calibri"/>
                <w:b/>
                <w:bCs/>
                <w:sz w:val="18"/>
                <w:szCs w:val="18"/>
              </w:rPr>
              <w:t xml:space="preserve"> </w:t>
            </w:r>
          </w:p>
        </w:tc>
        <w:tc>
          <w:tcPr>
            <w:tcW w:w="5311" w:type="dxa"/>
            <w:shd w:val="clear" w:color="auto" w:fill="B8CCE4" w:themeFill="accent1" w:themeFillTint="66"/>
            <w:vAlign w:val="center"/>
          </w:tcPr>
          <w:p w:rsidR="007A2474" w:rsidRPr="00DB5AAF" w:rsidRDefault="007A2474" w:rsidP="00B9266A">
            <w:pPr>
              <w:rPr>
                <w:rFonts w:ascii="Calibri" w:hAnsi="Calibri" w:cs="Calibri"/>
                <w:b/>
                <w:sz w:val="18"/>
                <w:szCs w:val="18"/>
              </w:rPr>
            </w:pPr>
          </w:p>
        </w:tc>
        <w:tc>
          <w:tcPr>
            <w:tcW w:w="708" w:type="dxa"/>
            <w:shd w:val="clear" w:color="auto" w:fill="B8CCE4" w:themeFill="accent1" w:themeFillTint="66"/>
            <w:vAlign w:val="center"/>
          </w:tcPr>
          <w:p w:rsidR="007A2474" w:rsidRPr="00DB5AAF" w:rsidRDefault="007A2474" w:rsidP="00B9266A">
            <w:pPr>
              <w:rPr>
                <w:rFonts w:ascii="Calibri" w:hAnsi="Calibri" w:cs="Calibri"/>
                <w:b/>
                <w:sz w:val="18"/>
                <w:szCs w:val="18"/>
              </w:rPr>
            </w:pPr>
          </w:p>
        </w:tc>
        <w:tc>
          <w:tcPr>
            <w:tcW w:w="426" w:type="dxa"/>
            <w:shd w:val="clear" w:color="auto" w:fill="B8CCE4" w:themeFill="accent1" w:themeFillTint="66"/>
            <w:vAlign w:val="center"/>
          </w:tcPr>
          <w:p w:rsidR="007A2474" w:rsidRPr="00DB5AAF" w:rsidRDefault="007A2474" w:rsidP="00B9266A">
            <w:pPr>
              <w:rPr>
                <w:rFonts w:ascii="Calibri" w:hAnsi="Calibri" w:cs="Calibri"/>
                <w:b/>
                <w:sz w:val="18"/>
                <w:szCs w:val="18"/>
              </w:rPr>
            </w:pPr>
          </w:p>
        </w:tc>
        <w:tc>
          <w:tcPr>
            <w:tcW w:w="850" w:type="dxa"/>
            <w:shd w:val="clear" w:color="auto" w:fill="B8CCE4" w:themeFill="accent1" w:themeFillTint="66"/>
            <w:vAlign w:val="center"/>
          </w:tcPr>
          <w:p w:rsidR="007A2474" w:rsidRPr="00DB5AAF" w:rsidRDefault="007A2474" w:rsidP="00B9266A">
            <w:pPr>
              <w:rPr>
                <w:rFonts w:ascii="Calibri" w:hAnsi="Calibri" w:cs="Calibri"/>
                <w:b/>
                <w:sz w:val="18"/>
                <w:szCs w:val="18"/>
              </w:rPr>
            </w:pPr>
          </w:p>
        </w:tc>
      </w:tr>
      <w:tr w:rsidR="007A2474" w:rsidRPr="00C75BEC" w:rsidTr="007A2474">
        <w:trPr>
          <w:jc w:val="center"/>
        </w:trPr>
        <w:tc>
          <w:tcPr>
            <w:tcW w:w="5688" w:type="dxa"/>
            <w:vAlign w:val="center"/>
          </w:tcPr>
          <w:p w:rsidR="007A2474" w:rsidRPr="00856029" w:rsidRDefault="007A2474" w:rsidP="00B9266A">
            <w:pPr>
              <w:autoSpaceDE w:val="0"/>
              <w:autoSpaceDN w:val="0"/>
              <w:adjustRightInd w:val="0"/>
              <w:jc w:val="both"/>
              <w:rPr>
                <w:rFonts w:ascii="Verdana" w:hAnsi="Verdana" w:cs="Calibri"/>
                <w:sz w:val="14"/>
                <w:szCs w:val="14"/>
              </w:rPr>
            </w:pPr>
            <w:r w:rsidRPr="00856029">
              <w:rPr>
                <w:rFonts w:ascii="Verdana" w:hAnsi="Verdana" w:cs="Calibri"/>
                <w:sz w:val="14"/>
                <w:szCs w:val="14"/>
              </w:rPr>
              <w:t xml:space="preserve">Se designará un FISCAL DEL SERVICIO para fines de seguimiento y control del servicio. </w:t>
            </w:r>
          </w:p>
          <w:p w:rsidR="007A2474" w:rsidRPr="001E72B5" w:rsidRDefault="007A2474" w:rsidP="00B9266A">
            <w:pPr>
              <w:autoSpaceDE w:val="0"/>
              <w:autoSpaceDN w:val="0"/>
              <w:adjustRightInd w:val="0"/>
              <w:jc w:val="both"/>
              <w:rPr>
                <w:rFonts w:ascii="Verdana" w:hAnsi="Verdana" w:cs="Calibri"/>
                <w:sz w:val="18"/>
                <w:szCs w:val="18"/>
              </w:rPr>
            </w:pPr>
            <w:r w:rsidRPr="00856029">
              <w:rPr>
                <w:rFonts w:ascii="Verdana" w:hAnsi="Verdana" w:cs="Calibri"/>
                <w:sz w:val="14"/>
                <w:szCs w:val="14"/>
              </w:rPr>
              <w:lastRenderedPageBreak/>
              <w:t>Las funciones específicas del FISCAL DEL SERVICIO deben ser establecidas por la Unidad Solicitante y estarán de acuerdo a las exigencias que éstos requieran para seguimiento y control del servicio.</w:t>
            </w:r>
          </w:p>
        </w:tc>
        <w:tc>
          <w:tcPr>
            <w:tcW w:w="5311" w:type="dxa"/>
            <w:vAlign w:val="center"/>
          </w:tcPr>
          <w:p w:rsidR="007A2474" w:rsidRPr="00DB5AAF" w:rsidRDefault="007A2474" w:rsidP="00B9266A">
            <w:pPr>
              <w:rPr>
                <w:rFonts w:ascii="Calibri" w:hAnsi="Calibri" w:cs="Calibri"/>
                <w:b/>
                <w:sz w:val="18"/>
                <w:szCs w:val="18"/>
              </w:rPr>
            </w:pPr>
          </w:p>
        </w:tc>
        <w:tc>
          <w:tcPr>
            <w:tcW w:w="708" w:type="dxa"/>
            <w:vAlign w:val="center"/>
          </w:tcPr>
          <w:p w:rsidR="007A2474" w:rsidRPr="00DB5AAF" w:rsidRDefault="007A2474" w:rsidP="00B9266A">
            <w:pPr>
              <w:rPr>
                <w:rFonts w:ascii="Calibri" w:hAnsi="Calibri" w:cs="Calibri"/>
                <w:b/>
                <w:sz w:val="18"/>
                <w:szCs w:val="18"/>
              </w:rPr>
            </w:pPr>
          </w:p>
        </w:tc>
        <w:tc>
          <w:tcPr>
            <w:tcW w:w="426" w:type="dxa"/>
            <w:vAlign w:val="center"/>
          </w:tcPr>
          <w:p w:rsidR="007A2474" w:rsidRPr="00DB5AAF" w:rsidRDefault="007A2474" w:rsidP="00B9266A">
            <w:pPr>
              <w:rPr>
                <w:rFonts w:ascii="Calibri" w:hAnsi="Calibri" w:cs="Calibri"/>
                <w:b/>
                <w:sz w:val="18"/>
                <w:szCs w:val="18"/>
              </w:rPr>
            </w:pPr>
          </w:p>
        </w:tc>
        <w:tc>
          <w:tcPr>
            <w:tcW w:w="850" w:type="dxa"/>
            <w:vAlign w:val="center"/>
          </w:tcPr>
          <w:p w:rsidR="007A2474" w:rsidRPr="00DB5AAF" w:rsidRDefault="007A2474" w:rsidP="00B9266A">
            <w:pPr>
              <w:rPr>
                <w:rFonts w:ascii="Calibri" w:hAnsi="Calibri" w:cs="Calibri"/>
                <w:b/>
                <w:sz w:val="18"/>
                <w:szCs w:val="18"/>
              </w:rPr>
            </w:pPr>
          </w:p>
        </w:tc>
      </w:tr>
      <w:tr w:rsidR="007A2474" w:rsidRPr="00C75BEC" w:rsidTr="007A2474">
        <w:trPr>
          <w:jc w:val="center"/>
        </w:trPr>
        <w:tc>
          <w:tcPr>
            <w:tcW w:w="5688" w:type="dxa"/>
            <w:shd w:val="clear" w:color="auto" w:fill="8DB3E2" w:themeFill="text2" w:themeFillTint="66"/>
            <w:vAlign w:val="center"/>
          </w:tcPr>
          <w:p w:rsidR="007A2474" w:rsidRPr="00856029" w:rsidRDefault="007A2474" w:rsidP="00B9266A">
            <w:pPr>
              <w:autoSpaceDE w:val="0"/>
              <w:autoSpaceDN w:val="0"/>
              <w:adjustRightInd w:val="0"/>
              <w:jc w:val="both"/>
              <w:rPr>
                <w:rFonts w:ascii="Verdana" w:hAnsi="Verdana" w:cs="Calibri"/>
                <w:sz w:val="14"/>
                <w:szCs w:val="14"/>
              </w:rPr>
            </w:pPr>
            <w:r w:rsidRPr="007B7B2B">
              <w:rPr>
                <w:rFonts w:ascii="Verdana" w:hAnsi="Verdana" w:cs="Calibri"/>
                <w:b/>
                <w:bCs/>
              </w:rPr>
              <w:lastRenderedPageBreak/>
              <w:t>GARANTIAS FINANCIERAS</w:t>
            </w:r>
          </w:p>
        </w:tc>
        <w:tc>
          <w:tcPr>
            <w:tcW w:w="5311" w:type="dxa"/>
            <w:shd w:val="clear" w:color="auto" w:fill="8DB3E2" w:themeFill="text2" w:themeFillTint="66"/>
            <w:vAlign w:val="center"/>
          </w:tcPr>
          <w:p w:rsidR="007A2474" w:rsidRPr="00DB5AAF" w:rsidRDefault="007A2474" w:rsidP="00B9266A">
            <w:pPr>
              <w:rPr>
                <w:rFonts w:ascii="Calibri" w:hAnsi="Calibri" w:cs="Calibri"/>
                <w:b/>
                <w:sz w:val="18"/>
                <w:szCs w:val="18"/>
              </w:rPr>
            </w:pPr>
          </w:p>
        </w:tc>
        <w:tc>
          <w:tcPr>
            <w:tcW w:w="708" w:type="dxa"/>
            <w:shd w:val="clear" w:color="auto" w:fill="8DB3E2" w:themeFill="text2" w:themeFillTint="66"/>
            <w:vAlign w:val="center"/>
          </w:tcPr>
          <w:p w:rsidR="007A2474" w:rsidRPr="00DB5AAF" w:rsidRDefault="007A2474" w:rsidP="00B9266A">
            <w:pPr>
              <w:rPr>
                <w:rFonts w:ascii="Calibri" w:hAnsi="Calibri" w:cs="Calibri"/>
                <w:b/>
                <w:sz w:val="18"/>
                <w:szCs w:val="18"/>
              </w:rPr>
            </w:pPr>
          </w:p>
        </w:tc>
        <w:tc>
          <w:tcPr>
            <w:tcW w:w="426" w:type="dxa"/>
            <w:shd w:val="clear" w:color="auto" w:fill="8DB3E2" w:themeFill="text2" w:themeFillTint="66"/>
            <w:vAlign w:val="center"/>
          </w:tcPr>
          <w:p w:rsidR="007A2474" w:rsidRPr="00DB5AAF" w:rsidRDefault="007A2474" w:rsidP="00B9266A">
            <w:pPr>
              <w:rPr>
                <w:rFonts w:ascii="Calibri" w:hAnsi="Calibri" w:cs="Calibri"/>
                <w:b/>
                <w:sz w:val="18"/>
                <w:szCs w:val="18"/>
              </w:rPr>
            </w:pPr>
          </w:p>
        </w:tc>
        <w:tc>
          <w:tcPr>
            <w:tcW w:w="850" w:type="dxa"/>
            <w:shd w:val="clear" w:color="auto" w:fill="8DB3E2" w:themeFill="text2" w:themeFillTint="66"/>
            <w:vAlign w:val="center"/>
          </w:tcPr>
          <w:p w:rsidR="007A2474" w:rsidRPr="00DB5AAF" w:rsidRDefault="007A2474" w:rsidP="00B9266A">
            <w:pPr>
              <w:rPr>
                <w:rFonts w:ascii="Calibri" w:hAnsi="Calibri" w:cs="Calibri"/>
                <w:b/>
                <w:sz w:val="18"/>
                <w:szCs w:val="18"/>
              </w:rPr>
            </w:pPr>
          </w:p>
        </w:tc>
      </w:tr>
      <w:tr w:rsidR="007A2474" w:rsidRPr="00C75BEC" w:rsidTr="007A2474">
        <w:trPr>
          <w:jc w:val="center"/>
        </w:trPr>
        <w:tc>
          <w:tcPr>
            <w:tcW w:w="5688" w:type="dxa"/>
            <w:vAlign w:val="center"/>
          </w:tcPr>
          <w:p w:rsidR="007A2474" w:rsidRPr="007B7B2B" w:rsidRDefault="008B482F" w:rsidP="008B482F">
            <w:pPr>
              <w:jc w:val="both"/>
              <w:rPr>
                <w:rFonts w:ascii="Verdana" w:hAnsi="Verdana" w:cs="Calibri"/>
                <w:b/>
                <w:sz w:val="18"/>
                <w:szCs w:val="18"/>
              </w:rPr>
            </w:pPr>
            <w:r w:rsidRPr="007B7B2B">
              <w:rPr>
                <w:rFonts w:ascii="Verdana" w:hAnsi="Verdana" w:cs="Calibri"/>
                <w:b/>
                <w:sz w:val="18"/>
                <w:szCs w:val="18"/>
              </w:rPr>
              <w:t>GARANTÍA DE SERIEDAD DE PROPUESTA</w:t>
            </w:r>
          </w:p>
          <w:p w:rsidR="007A2474" w:rsidRPr="007B7B2B" w:rsidRDefault="007A2474" w:rsidP="00B9266A">
            <w:pPr>
              <w:pStyle w:val="Prrafodelista"/>
              <w:tabs>
                <w:tab w:val="num" w:pos="851"/>
              </w:tabs>
              <w:ind w:left="0"/>
              <w:jc w:val="both"/>
              <w:rPr>
                <w:rFonts w:ascii="Verdana" w:hAnsi="Verdana" w:cs="Calibri"/>
                <w:sz w:val="14"/>
                <w:szCs w:val="14"/>
              </w:rPr>
            </w:pPr>
          </w:p>
          <w:p w:rsidR="008B482F" w:rsidRPr="008B482F" w:rsidRDefault="008B482F" w:rsidP="008B482F">
            <w:pPr>
              <w:jc w:val="both"/>
              <w:rPr>
                <w:rFonts w:ascii="Verdana" w:hAnsi="Verdana" w:cs="Calibri"/>
                <w:sz w:val="14"/>
                <w:szCs w:val="14"/>
                <w:lang w:eastAsia="es-ES"/>
              </w:rPr>
            </w:pPr>
            <w:r w:rsidRPr="008B482F">
              <w:rPr>
                <w:rFonts w:ascii="Verdana" w:hAnsi="Verdana" w:cs="Calibri"/>
                <w:sz w:val="14"/>
                <w:szCs w:val="14"/>
                <w:lang w:eastAsia="es-ES"/>
              </w:rPr>
              <w:t>A elección de la empresa, ésta podrá optar por uno de los siguientes instrumentos financieros:</w:t>
            </w:r>
          </w:p>
          <w:p w:rsidR="008B482F" w:rsidRPr="008B482F" w:rsidRDefault="008B482F" w:rsidP="008B482F">
            <w:pPr>
              <w:jc w:val="both"/>
              <w:rPr>
                <w:rFonts w:ascii="Verdana" w:hAnsi="Verdana" w:cs="Calibri"/>
                <w:sz w:val="14"/>
                <w:szCs w:val="14"/>
                <w:lang w:eastAsia="es-ES"/>
              </w:rPr>
            </w:pPr>
          </w:p>
          <w:p w:rsidR="008B482F" w:rsidRPr="008B482F" w:rsidRDefault="008B482F" w:rsidP="008B482F">
            <w:pPr>
              <w:numPr>
                <w:ilvl w:val="0"/>
                <w:numId w:val="52"/>
              </w:numPr>
              <w:ind w:left="993"/>
              <w:jc w:val="both"/>
              <w:rPr>
                <w:rFonts w:ascii="Verdana" w:hAnsi="Verdana" w:cs="Calibri"/>
                <w:sz w:val="14"/>
                <w:szCs w:val="14"/>
                <w:u w:val="single"/>
                <w:lang w:eastAsia="es-ES"/>
              </w:rPr>
            </w:pPr>
            <w:r w:rsidRPr="008B482F">
              <w:rPr>
                <w:rFonts w:ascii="Verdana" w:hAnsi="Verdana" w:cs="Calibri"/>
                <w:b/>
                <w:sz w:val="14"/>
                <w:szCs w:val="14"/>
                <w:lang w:eastAsia="es-ES"/>
              </w:rPr>
              <w:t>Boleta de Garantía</w:t>
            </w:r>
            <w:r w:rsidRPr="008B482F">
              <w:rPr>
                <w:rFonts w:ascii="Verdana" w:hAnsi="Verdana" w:cs="Calibri"/>
                <w:sz w:val="14"/>
                <w:szCs w:val="14"/>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8B482F">
              <w:rPr>
                <w:rFonts w:ascii="Verdana" w:hAnsi="Verdana" w:cs="Calibri"/>
                <w:b/>
                <w:sz w:val="14"/>
                <w:szCs w:val="14"/>
                <w:lang w:eastAsia="es-ES"/>
              </w:rPr>
              <w:t>renovable, irrevocable y de ejecución inmediata</w:t>
            </w:r>
            <w:r w:rsidRPr="008B482F">
              <w:rPr>
                <w:rFonts w:ascii="Verdana" w:hAnsi="Verdana" w:cs="Calibri"/>
                <w:sz w:val="14"/>
                <w:szCs w:val="14"/>
                <w:lang w:eastAsia="es-ES"/>
              </w:rPr>
              <w:t xml:space="preserve"> con </w:t>
            </w:r>
            <w:r w:rsidRPr="008B482F">
              <w:rPr>
                <w:rFonts w:ascii="Verdana" w:hAnsi="Verdana" w:cs="Calibri"/>
                <w:sz w:val="14"/>
                <w:szCs w:val="14"/>
                <w:u w:val="single"/>
                <w:lang w:eastAsia="es-ES"/>
              </w:rPr>
              <w:t>vigencia de 90 días por un importe equivalente al 1 (%) del valor total de la propuesta económica.</w:t>
            </w:r>
          </w:p>
          <w:p w:rsidR="008B482F" w:rsidRPr="008B482F" w:rsidRDefault="008B482F" w:rsidP="008B482F">
            <w:pPr>
              <w:ind w:left="993"/>
              <w:jc w:val="both"/>
              <w:rPr>
                <w:rFonts w:ascii="Verdana" w:hAnsi="Verdana" w:cs="Calibri"/>
                <w:sz w:val="14"/>
                <w:szCs w:val="14"/>
                <w:u w:val="single"/>
                <w:lang w:eastAsia="es-ES"/>
              </w:rPr>
            </w:pPr>
          </w:p>
          <w:p w:rsidR="008B482F" w:rsidRPr="008B482F" w:rsidRDefault="008B482F" w:rsidP="008B482F">
            <w:pPr>
              <w:numPr>
                <w:ilvl w:val="0"/>
                <w:numId w:val="52"/>
              </w:numPr>
              <w:ind w:left="993"/>
              <w:jc w:val="both"/>
              <w:rPr>
                <w:rFonts w:ascii="Verdana" w:hAnsi="Verdana" w:cs="Calibri"/>
                <w:sz w:val="14"/>
                <w:szCs w:val="14"/>
                <w:u w:val="single"/>
                <w:lang w:eastAsia="es-ES"/>
              </w:rPr>
            </w:pPr>
            <w:r w:rsidRPr="008B482F">
              <w:rPr>
                <w:rFonts w:ascii="Verdana" w:hAnsi="Verdana" w:cs="Calibri"/>
                <w:b/>
                <w:sz w:val="14"/>
                <w:szCs w:val="14"/>
                <w:lang w:eastAsia="es-ES"/>
              </w:rPr>
              <w:t>Garantía a Primer Requerimiento</w:t>
            </w:r>
            <w:r w:rsidRPr="008B482F">
              <w:rPr>
                <w:rFonts w:ascii="Verdana" w:hAnsi="Verdana" w:cs="Calibri"/>
                <w:sz w:val="14"/>
                <w:szCs w:val="14"/>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w:t>
            </w:r>
            <w:r w:rsidRPr="008B482F">
              <w:rPr>
                <w:rFonts w:ascii="Verdana" w:hAnsi="Verdana" w:cs="Calibri"/>
                <w:b/>
                <w:sz w:val="14"/>
                <w:szCs w:val="14"/>
                <w:lang w:eastAsia="es-ES"/>
              </w:rPr>
              <w:t xml:space="preserve"> renovable, irrevocable y de ejecución a primer requerimiento</w:t>
            </w:r>
            <w:r w:rsidRPr="008B482F">
              <w:rPr>
                <w:rFonts w:ascii="Verdana" w:hAnsi="Verdana" w:cs="Calibri"/>
                <w:sz w:val="14"/>
                <w:szCs w:val="14"/>
                <w:lang w:eastAsia="es-ES"/>
              </w:rPr>
              <w:t xml:space="preserve"> con </w:t>
            </w:r>
            <w:r w:rsidRPr="008B482F">
              <w:rPr>
                <w:rFonts w:ascii="Verdana" w:hAnsi="Verdana" w:cs="Calibri"/>
                <w:sz w:val="14"/>
                <w:szCs w:val="14"/>
                <w:u w:val="single"/>
                <w:lang w:eastAsia="es-ES"/>
              </w:rPr>
              <w:t>vigencia de 90 días, por un importe equivalente al 1 (%) del valor total la propuesta económica.</w:t>
            </w:r>
          </w:p>
          <w:p w:rsidR="008B482F" w:rsidRPr="008B482F" w:rsidRDefault="008B482F" w:rsidP="008B482F">
            <w:pPr>
              <w:jc w:val="both"/>
              <w:rPr>
                <w:rFonts w:ascii="Verdana" w:hAnsi="Verdana" w:cs="Calibri"/>
                <w:sz w:val="14"/>
                <w:szCs w:val="14"/>
                <w:u w:val="single"/>
                <w:lang w:eastAsia="es-ES"/>
              </w:rPr>
            </w:pPr>
          </w:p>
          <w:p w:rsidR="008B482F" w:rsidRPr="008B482F" w:rsidRDefault="008B482F" w:rsidP="008B482F">
            <w:pPr>
              <w:numPr>
                <w:ilvl w:val="0"/>
                <w:numId w:val="52"/>
              </w:numPr>
              <w:ind w:left="993"/>
              <w:jc w:val="both"/>
              <w:rPr>
                <w:rFonts w:ascii="Verdana" w:hAnsi="Verdana" w:cs="Calibri"/>
                <w:sz w:val="14"/>
                <w:szCs w:val="14"/>
                <w:lang w:eastAsia="es-ES"/>
              </w:rPr>
            </w:pPr>
            <w:r w:rsidRPr="008B482F">
              <w:rPr>
                <w:rFonts w:ascii="Verdana" w:hAnsi="Verdana" w:cs="Calibri"/>
                <w:b/>
                <w:sz w:val="14"/>
                <w:szCs w:val="14"/>
                <w:lang w:eastAsia="es-ES"/>
              </w:rPr>
              <w:t>Póliza de caución a Primer requerimiento para Entidades Públicas</w:t>
            </w:r>
            <w:r w:rsidRPr="008B482F">
              <w:rPr>
                <w:rFonts w:ascii="Verdana" w:hAnsi="Verdana" w:cs="Calibri"/>
                <w:sz w:val="14"/>
                <w:szCs w:val="14"/>
                <w:lang w:eastAsia="es-ES"/>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8B482F">
              <w:rPr>
                <w:rFonts w:ascii="Verdana" w:hAnsi="Verdana" w:cs="Calibri"/>
                <w:b/>
                <w:sz w:val="14"/>
                <w:szCs w:val="14"/>
                <w:lang w:eastAsia="es-ES"/>
              </w:rPr>
              <w:t>renovable, irrevocable y de ejecución a primer requerimiento</w:t>
            </w:r>
            <w:r w:rsidRPr="008B482F">
              <w:rPr>
                <w:rFonts w:ascii="Verdana" w:hAnsi="Verdana" w:cs="Calibri"/>
                <w:sz w:val="14"/>
                <w:szCs w:val="14"/>
                <w:lang w:eastAsia="es-ES"/>
              </w:rPr>
              <w:t xml:space="preserve"> con </w:t>
            </w:r>
            <w:r w:rsidRPr="008B482F">
              <w:rPr>
                <w:rFonts w:ascii="Verdana" w:hAnsi="Verdana" w:cs="Calibri"/>
                <w:sz w:val="14"/>
                <w:szCs w:val="14"/>
                <w:u w:val="single"/>
                <w:lang w:eastAsia="es-ES"/>
              </w:rPr>
              <w:t>vigencia de 90 días a contar de la fecha prevista para la presentación de propuestas y por un importe equivalente a de al menos a 1 (%) del valor total de la propuesta económica.</w:t>
            </w:r>
          </w:p>
          <w:p w:rsidR="007A2474" w:rsidRPr="007B7B2B" w:rsidRDefault="007A2474" w:rsidP="00B9266A">
            <w:pPr>
              <w:jc w:val="both"/>
              <w:outlineLvl w:val="1"/>
              <w:rPr>
                <w:rFonts w:ascii="Verdana" w:hAnsi="Verdana" w:cs="Calibri"/>
                <w:sz w:val="14"/>
                <w:szCs w:val="14"/>
              </w:rPr>
            </w:pPr>
          </w:p>
          <w:p w:rsidR="007A2474" w:rsidRPr="007B7B2B" w:rsidRDefault="008B482F" w:rsidP="008B482F">
            <w:pPr>
              <w:jc w:val="both"/>
              <w:rPr>
                <w:rFonts w:ascii="Verdana" w:hAnsi="Verdana" w:cs="Calibri"/>
                <w:b/>
                <w:sz w:val="18"/>
                <w:szCs w:val="18"/>
              </w:rPr>
            </w:pPr>
            <w:r w:rsidRPr="007B7B2B">
              <w:rPr>
                <w:rFonts w:ascii="Verdana" w:hAnsi="Verdana" w:cs="Calibri"/>
                <w:b/>
                <w:sz w:val="18"/>
                <w:szCs w:val="18"/>
              </w:rPr>
              <w:t>GARANTÍA DE CUMPLIMIENTO DE CONTRATO</w:t>
            </w:r>
          </w:p>
          <w:p w:rsidR="007A2474" w:rsidRPr="007B7B2B" w:rsidRDefault="007A2474" w:rsidP="00B9266A">
            <w:pPr>
              <w:jc w:val="both"/>
              <w:outlineLvl w:val="1"/>
              <w:rPr>
                <w:rFonts w:ascii="Verdana" w:hAnsi="Verdana" w:cs="Calibri"/>
                <w:sz w:val="14"/>
                <w:szCs w:val="14"/>
              </w:rPr>
            </w:pPr>
            <w:r w:rsidRPr="007B7B2B">
              <w:rPr>
                <w:rFonts w:ascii="Verdana" w:hAnsi="Verdana" w:cs="Calibri"/>
                <w:sz w:val="14"/>
                <w:szCs w:val="14"/>
              </w:rPr>
              <w:t>La empresa adjudicada deberá presentar antes de la firma de contrato la siguiente garantía:</w:t>
            </w:r>
          </w:p>
          <w:p w:rsidR="007A2474" w:rsidRPr="007B7B2B" w:rsidRDefault="007A2474" w:rsidP="00B9266A">
            <w:pPr>
              <w:tabs>
                <w:tab w:val="num" w:pos="851"/>
              </w:tabs>
              <w:jc w:val="both"/>
              <w:rPr>
                <w:rFonts w:ascii="Verdana" w:hAnsi="Verdana" w:cs="Calibri"/>
                <w:sz w:val="14"/>
                <w:szCs w:val="14"/>
              </w:rPr>
            </w:pPr>
          </w:p>
          <w:p w:rsidR="007A2474" w:rsidRPr="007B7B2B" w:rsidRDefault="007A2474" w:rsidP="00B9266A">
            <w:pPr>
              <w:pStyle w:val="Prrafodelista"/>
              <w:ind w:left="0"/>
              <w:contextualSpacing/>
              <w:jc w:val="both"/>
              <w:rPr>
                <w:rFonts w:ascii="Verdana" w:hAnsi="Verdana" w:cs="Calibri"/>
                <w:sz w:val="14"/>
                <w:szCs w:val="14"/>
              </w:rPr>
            </w:pPr>
            <w:r w:rsidRPr="007B7B2B">
              <w:rPr>
                <w:rFonts w:ascii="Verdana" w:hAnsi="Verdana" w:cs="Calibri"/>
                <w:sz w:val="14"/>
                <w:szCs w:val="14"/>
              </w:rPr>
              <w:t>Tiene por objeto garantizar la vigencia, conclusión y entrega definitiva del objeto del contrato, será equivalente al Siete por ciento (7%) del monto del Contrato.</w:t>
            </w:r>
          </w:p>
          <w:p w:rsidR="007A2474" w:rsidRPr="007B7B2B" w:rsidRDefault="007A2474" w:rsidP="00B9266A">
            <w:pPr>
              <w:pStyle w:val="Prrafodelista"/>
              <w:ind w:left="0"/>
              <w:contextualSpacing/>
              <w:jc w:val="both"/>
              <w:rPr>
                <w:rFonts w:ascii="Verdana" w:hAnsi="Verdana" w:cs="Calibri"/>
                <w:sz w:val="14"/>
                <w:szCs w:val="14"/>
              </w:rPr>
            </w:pPr>
          </w:p>
          <w:p w:rsidR="007A2474" w:rsidRPr="007B7B2B" w:rsidRDefault="007A2474" w:rsidP="00B9266A">
            <w:pPr>
              <w:pStyle w:val="Prrafodelista"/>
              <w:ind w:left="0"/>
              <w:contextualSpacing/>
              <w:jc w:val="both"/>
              <w:rPr>
                <w:rFonts w:ascii="Verdana" w:hAnsi="Verdana" w:cs="Calibri"/>
                <w:sz w:val="14"/>
                <w:szCs w:val="14"/>
              </w:rPr>
            </w:pPr>
            <w:r w:rsidRPr="007B7B2B">
              <w:rPr>
                <w:rFonts w:ascii="Verdana" w:hAnsi="Verdana" w:cs="Calibri"/>
                <w:sz w:val="14"/>
                <w:szCs w:val="14"/>
              </w:rPr>
              <w:t>Se establecen los siguientes tipos de garantía:</w:t>
            </w:r>
          </w:p>
          <w:p w:rsidR="007A2474" w:rsidRPr="007B7B2B" w:rsidRDefault="007A2474" w:rsidP="00B9266A">
            <w:pPr>
              <w:pStyle w:val="Prrafodelista"/>
              <w:ind w:left="0"/>
              <w:contextualSpacing/>
              <w:jc w:val="both"/>
              <w:rPr>
                <w:rFonts w:ascii="Verdana" w:hAnsi="Verdana" w:cs="Calibri"/>
                <w:sz w:val="14"/>
                <w:szCs w:val="14"/>
              </w:rPr>
            </w:pPr>
          </w:p>
          <w:p w:rsidR="00813958" w:rsidRPr="00813958" w:rsidRDefault="00813958" w:rsidP="00813958">
            <w:pPr>
              <w:numPr>
                <w:ilvl w:val="0"/>
                <w:numId w:val="52"/>
              </w:numPr>
              <w:ind w:left="1276"/>
              <w:jc w:val="both"/>
              <w:rPr>
                <w:rFonts w:ascii="Verdana" w:hAnsi="Verdana" w:cs="Calibri"/>
                <w:sz w:val="14"/>
                <w:szCs w:val="14"/>
                <w:u w:val="single"/>
                <w:lang w:eastAsia="es-ES"/>
              </w:rPr>
            </w:pPr>
            <w:r w:rsidRPr="00813958">
              <w:rPr>
                <w:rFonts w:ascii="Verdana" w:hAnsi="Verdana" w:cs="Calibri"/>
                <w:b/>
                <w:sz w:val="14"/>
                <w:szCs w:val="14"/>
                <w:lang w:eastAsia="es-ES"/>
              </w:rPr>
              <w:t>Boleta de Garantía</w:t>
            </w:r>
            <w:r w:rsidRPr="00813958">
              <w:rPr>
                <w:rFonts w:ascii="Verdana" w:hAnsi="Verdana" w:cs="Calibri"/>
                <w:sz w:val="14"/>
                <w:szCs w:val="14"/>
                <w:lang w:eastAsia="es-ES"/>
              </w:rPr>
              <w:t xml:space="preserve">, emitida por una Entidad Bancaria del Estado Plurinacional de Bolivia, registrada, autorizada y bajo el control de la Autoridad de Supervisión del Sistema </w:t>
            </w:r>
            <w:r w:rsidRPr="00813958">
              <w:rPr>
                <w:rFonts w:ascii="Verdana" w:hAnsi="Verdana" w:cs="Calibri"/>
                <w:sz w:val="14"/>
                <w:szCs w:val="14"/>
                <w:lang w:eastAsia="es-ES"/>
              </w:rPr>
              <w:lastRenderedPageBreak/>
              <w:t xml:space="preserve">Financiero-ASFI, a la orden/a favor de Yacimientos Petrolíferos Fiscales Bolivianos, con características expresas de </w:t>
            </w:r>
            <w:r w:rsidRPr="00813958">
              <w:rPr>
                <w:rFonts w:ascii="Verdana" w:hAnsi="Verdana" w:cs="Calibri"/>
                <w:b/>
                <w:sz w:val="14"/>
                <w:szCs w:val="14"/>
                <w:lang w:eastAsia="es-ES"/>
              </w:rPr>
              <w:t>renovable, irrevocable y de ejecución inmediata</w:t>
            </w:r>
            <w:r w:rsidRPr="00813958">
              <w:rPr>
                <w:rFonts w:ascii="Verdana" w:hAnsi="Verdana" w:cs="Calibri"/>
                <w:sz w:val="14"/>
                <w:szCs w:val="14"/>
                <w:lang w:eastAsia="es-ES"/>
              </w:rPr>
              <w:t xml:space="preserve"> cuya </w:t>
            </w:r>
            <w:r w:rsidRPr="00813958">
              <w:rPr>
                <w:rFonts w:ascii="Verdana" w:hAnsi="Verdana" w:cs="Calibri"/>
                <w:sz w:val="14"/>
                <w:szCs w:val="14"/>
                <w:u w:val="single"/>
                <w:lang w:eastAsia="es-ES"/>
              </w:rPr>
              <w:t>vigencia será de 60 días calendario adicionales a la vigencia del contrato, por un importe equivalente al 7% del valor total del contrato.</w:t>
            </w:r>
          </w:p>
          <w:p w:rsidR="00813958" w:rsidRPr="00813958" w:rsidRDefault="00813958" w:rsidP="00813958">
            <w:pPr>
              <w:numPr>
                <w:ilvl w:val="0"/>
                <w:numId w:val="52"/>
              </w:numPr>
              <w:ind w:left="1276"/>
              <w:jc w:val="both"/>
              <w:rPr>
                <w:rFonts w:ascii="Verdana" w:hAnsi="Verdana" w:cs="Calibri"/>
                <w:sz w:val="14"/>
                <w:szCs w:val="14"/>
                <w:lang w:eastAsia="es-ES"/>
              </w:rPr>
            </w:pPr>
            <w:r w:rsidRPr="00813958">
              <w:rPr>
                <w:rFonts w:ascii="Verdana" w:hAnsi="Verdana" w:cs="Calibri"/>
                <w:b/>
                <w:sz w:val="14"/>
                <w:szCs w:val="14"/>
                <w:lang w:eastAsia="es-ES"/>
              </w:rPr>
              <w:t>Garantía a Primer Requerimiento</w:t>
            </w:r>
            <w:r w:rsidRPr="00813958">
              <w:rPr>
                <w:rFonts w:ascii="Verdana" w:hAnsi="Verdana" w:cs="Calibri"/>
                <w:sz w:val="14"/>
                <w:szCs w:val="14"/>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813958">
              <w:rPr>
                <w:rFonts w:ascii="Verdana" w:hAnsi="Verdana" w:cs="Calibri"/>
                <w:b/>
                <w:sz w:val="14"/>
                <w:szCs w:val="14"/>
                <w:lang w:eastAsia="es-ES"/>
              </w:rPr>
              <w:t>renovable, irrevocable y de ejecución a primer requerimiento</w:t>
            </w:r>
            <w:r w:rsidRPr="00813958">
              <w:rPr>
                <w:rFonts w:ascii="Verdana" w:hAnsi="Verdana" w:cs="Calibri"/>
                <w:sz w:val="14"/>
                <w:szCs w:val="14"/>
                <w:lang w:eastAsia="es-ES"/>
              </w:rPr>
              <w:t xml:space="preserve"> con </w:t>
            </w:r>
            <w:r w:rsidRPr="00813958">
              <w:rPr>
                <w:rFonts w:ascii="Verdana" w:hAnsi="Verdana" w:cs="Calibri"/>
                <w:sz w:val="14"/>
                <w:szCs w:val="14"/>
                <w:u w:val="single"/>
                <w:lang w:eastAsia="es-ES"/>
              </w:rPr>
              <w:t>vigencia de 60 días calendario adicionales a la vigencia del contrato, por un importe equivalente al 7% del valor total del contrato</w:t>
            </w:r>
            <w:r w:rsidRPr="00813958">
              <w:rPr>
                <w:rFonts w:ascii="Verdana" w:hAnsi="Verdana" w:cs="Calibri"/>
                <w:sz w:val="14"/>
                <w:szCs w:val="14"/>
                <w:lang w:eastAsia="es-ES"/>
              </w:rPr>
              <w:t>.</w:t>
            </w:r>
          </w:p>
          <w:p w:rsidR="00813958" w:rsidRPr="00813958" w:rsidRDefault="00813958" w:rsidP="00813958">
            <w:pPr>
              <w:numPr>
                <w:ilvl w:val="0"/>
                <w:numId w:val="52"/>
              </w:numPr>
              <w:ind w:left="1276"/>
              <w:jc w:val="both"/>
              <w:rPr>
                <w:rFonts w:ascii="Verdana" w:hAnsi="Verdana" w:cstheme="minorHAnsi"/>
                <w:b/>
                <w:bCs/>
                <w:color w:val="FF0000"/>
                <w:sz w:val="14"/>
                <w:szCs w:val="14"/>
                <w:lang w:val="es-ES_tradnl"/>
              </w:rPr>
            </w:pPr>
            <w:r w:rsidRPr="00813958">
              <w:rPr>
                <w:rFonts w:ascii="Verdana" w:hAnsi="Verdana" w:cs="Calibri"/>
                <w:b/>
                <w:sz w:val="14"/>
                <w:szCs w:val="14"/>
                <w:lang w:eastAsia="es-ES"/>
              </w:rPr>
              <w:t>Póliza de caución a Primer requerimiento para Entidades Públicas</w:t>
            </w:r>
            <w:r w:rsidRPr="00813958">
              <w:rPr>
                <w:rFonts w:ascii="Verdana" w:hAnsi="Verdana" w:cs="Calibri"/>
                <w:sz w:val="14"/>
                <w:szCs w:val="14"/>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813958">
              <w:rPr>
                <w:rFonts w:ascii="Verdana" w:hAnsi="Verdana" w:cs="Calibri"/>
                <w:b/>
                <w:sz w:val="14"/>
                <w:szCs w:val="14"/>
                <w:lang w:eastAsia="es-ES"/>
              </w:rPr>
              <w:t>renovable, irrevocable y de ejecución a primer requerimiento</w:t>
            </w:r>
            <w:r w:rsidRPr="00813958">
              <w:rPr>
                <w:rFonts w:ascii="Verdana" w:hAnsi="Verdana" w:cs="Calibri"/>
                <w:sz w:val="14"/>
                <w:szCs w:val="14"/>
                <w:lang w:eastAsia="es-ES"/>
              </w:rPr>
              <w:t xml:space="preserve"> con </w:t>
            </w:r>
            <w:r w:rsidRPr="00813958">
              <w:rPr>
                <w:rFonts w:ascii="Verdana" w:hAnsi="Verdana" w:cs="Calibri"/>
                <w:sz w:val="14"/>
                <w:szCs w:val="14"/>
                <w:u w:val="single"/>
                <w:lang w:eastAsia="es-ES"/>
              </w:rPr>
              <w:t>vigencia de 60 días calendario adicionales a la vigencia del contrato, por un importe equivalente al 7% del valor total del contrato.</w:t>
            </w:r>
          </w:p>
          <w:p w:rsidR="007A2474" w:rsidRPr="007B7B2B" w:rsidRDefault="007A2474" w:rsidP="007A2474">
            <w:pPr>
              <w:pStyle w:val="Prrafodelista"/>
              <w:contextualSpacing/>
              <w:jc w:val="both"/>
              <w:rPr>
                <w:rFonts w:ascii="Verdana" w:hAnsi="Verdana" w:cs="Calibri"/>
                <w:sz w:val="14"/>
                <w:szCs w:val="14"/>
              </w:rPr>
            </w:pPr>
          </w:p>
          <w:p w:rsidR="007A2474" w:rsidRPr="007B7B2B" w:rsidRDefault="007A2474" w:rsidP="00B9266A">
            <w:pPr>
              <w:pStyle w:val="Prrafodelista"/>
              <w:rPr>
                <w:rFonts w:ascii="Verdana" w:hAnsi="Verdana" w:cs="Calibri"/>
                <w:sz w:val="14"/>
                <w:szCs w:val="14"/>
              </w:rPr>
            </w:pPr>
          </w:p>
          <w:p w:rsidR="007A2474" w:rsidRPr="00856029" w:rsidRDefault="007A2474" w:rsidP="008B482F">
            <w:pPr>
              <w:pStyle w:val="Prrafodelista"/>
              <w:ind w:left="0"/>
              <w:contextualSpacing/>
              <w:jc w:val="both"/>
              <w:rPr>
                <w:rFonts w:ascii="Verdana" w:hAnsi="Verdana" w:cs="Calibri"/>
                <w:sz w:val="14"/>
                <w:szCs w:val="14"/>
              </w:rPr>
            </w:pPr>
            <w:r w:rsidRPr="007B7B2B">
              <w:rPr>
                <w:rFonts w:ascii="Verdana" w:hAnsi="Verdana" w:cs="Calibri"/>
                <w:sz w:val="14"/>
                <w:szCs w:val="14"/>
              </w:rPr>
              <w:t>La vigencia de la garantía será computable a partir de la emisión de la misma hasta la recepción definitiva del servicio, de Sesenta (60) días calendario a partir de la finalización del contrato, debiendo ser renovadas las veces que YPFB así lo requiera.</w:t>
            </w:r>
          </w:p>
        </w:tc>
        <w:tc>
          <w:tcPr>
            <w:tcW w:w="5311" w:type="dxa"/>
            <w:vAlign w:val="center"/>
          </w:tcPr>
          <w:p w:rsidR="007A2474" w:rsidRPr="00DB5AAF" w:rsidRDefault="007A2474" w:rsidP="00B9266A">
            <w:pPr>
              <w:rPr>
                <w:rFonts w:ascii="Calibri" w:hAnsi="Calibri" w:cs="Calibri"/>
                <w:b/>
                <w:sz w:val="18"/>
                <w:szCs w:val="18"/>
              </w:rPr>
            </w:pPr>
          </w:p>
        </w:tc>
        <w:tc>
          <w:tcPr>
            <w:tcW w:w="708" w:type="dxa"/>
            <w:vAlign w:val="center"/>
          </w:tcPr>
          <w:p w:rsidR="007A2474" w:rsidRPr="00DB5AAF" w:rsidRDefault="007A2474" w:rsidP="00B9266A">
            <w:pPr>
              <w:rPr>
                <w:rFonts w:ascii="Calibri" w:hAnsi="Calibri" w:cs="Calibri"/>
                <w:b/>
                <w:sz w:val="18"/>
                <w:szCs w:val="18"/>
              </w:rPr>
            </w:pPr>
          </w:p>
        </w:tc>
        <w:tc>
          <w:tcPr>
            <w:tcW w:w="426" w:type="dxa"/>
            <w:vAlign w:val="center"/>
          </w:tcPr>
          <w:p w:rsidR="007A2474" w:rsidRPr="00DB5AAF" w:rsidRDefault="007A2474" w:rsidP="00B9266A">
            <w:pPr>
              <w:rPr>
                <w:rFonts w:ascii="Calibri" w:hAnsi="Calibri" w:cs="Calibri"/>
                <w:b/>
                <w:sz w:val="18"/>
                <w:szCs w:val="18"/>
              </w:rPr>
            </w:pPr>
          </w:p>
        </w:tc>
        <w:tc>
          <w:tcPr>
            <w:tcW w:w="850" w:type="dxa"/>
            <w:vAlign w:val="center"/>
          </w:tcPr>
          <w:p w:rsidR="007A2474" w:rsidRPr="00DB5AAF" w:rsidRDefault="007A2474" w:rsidP="00B9266A">
            <w:pPr>
              <w:rPr>
                <w:rFonts w:ascii="Calibri" w:hAnsi="Calibri" w:cs="Calibri"/>
                <w:b/>
                <w:sz w:val="18"/>
                <w:szCs w:val="18"/>
              </w:rPr>
            </w:pPr>
          </w:p>
        </w:tc>
      </w:tr>
      <w:tr w:rsidR="007A2474" w:rsidRPr="00C75BEC" w:rsidTr="007A2474">
        <w:trPr>
          <w:jc w:val="center"/>
        </w:trPr>
        <w:tc>
          <w:tcPr>
            <w:tcW w:w="5688" w:type="dxa"/>
            <w:shd w:val="clear" w:color="auto" w:fill="B8CCE4" w:themeFill="accent1" w:themeFillTint="66"/>
            <w:vAlign w:val="center"/>
          </w:tcPr>
          <w:p w:rsidR="007A2474" w:rsidRPr="007B7B2B" w:rsidRDefault="007A2474" w:rsidP="00B9266A">
            <w:pPr>
              <w:rPr>
                <w:rFonts w:ascii="Verdana" w:hAnsi="Verdana" w:cs="Calibri"/>
                <w:sz w:val="14"/>
                <w:szCs w:val="14"/>
              </w:rPr>
            </w:pPr>
            <w:r w:rsidRPr="007B7B2B">
              <w:rPr>
                <w:rFonts w:ascii="Verdana" w:hAnsi="Verdana" w:cs="Calibri"/>
                <w:b/>
                <w:bCs/>
              </w:rPr>
              <w:lastRenderedPageBreak/>
              <w:t>GARANTÍAS TÉCNICAS</w:t>
            </w:r>
            <w:r w:rsidRPr="007B7B2B">
              <w:rPr>
                <w:rFonts w:ascii="Verdana" w:hAnsi="Verdana" w:cs="Calibri"/>
                <w:sz w:val="14"/>
                <w:szCs w:val="14"/>
              </w:rPr>
              <w:t xml:space="preserve"> </w:t>
            </w:r>
          </w:p>
        </w:tc>
        <w:tc>
          <w:tcPr>
            <w:tcW w:w="5311" w:type="dxa"/>
            <w:shd w:val="clear" w:color="auto" w:fill="B8CCE4" w:themeFill="accent1" w:themeFillTint="66"/>
            <w:vAlign w:val="center"/>
          </w:tcPr>
          <w:p w:rsidR="007A2474" w:rsidRPr="00DB5AAF" w:rsidRDefault="007A2474" w:rsidP="00B9266A">
            <w:pPr>
              <w:rPr>
                <w:rFonts w:ascii="Calibri" w:hAnsi="Calibri" w:cs="Calibri"/>
                <w:b/>
                <w:sz w:val="18"/>
                <w:szCs w:val="18"/>
              </w:rPr>
            </w:pPr>
          </w:p>
        </w:tc>
        <w:tc>
          <w:tcPr>
            <w:tcW w:w="708" w:type="dxa"/>
            <w:shd w:val="clear" w:color="auto" w:fill="B8CCE4" w:themeFill="accent1" w:themeFillTint="66"/>
            <w:vAlign w:val="center"/>
          </w:tcPr>
          <w:p w:rsidR="007A2474" w:rsidRPr="00DB5AAF" w:rsidRDefault="007A2474" w:rsidP="00B9266A">
            <w:pPr>
              <w:rPr>
                <w:rFonts w:ascii="Calibri" w:hAnsi="Calibri" w:cs="Calibri"/>
                <w:b/>
                <w:sz w:val="18"/>
                <w:szCs w:val="18"/>
              </w:rPr>
            </w:pPr>
          </w:p>
        </w:tc>
        <w:tc>
          <w:tcPr>
            <w:tcW w:w="426" w:type="dxa"/>
            <w:shd w:val="clear" w:color="auto" w:fill="B8CCE4" w:themeFill="accent1" w:themeFillTint="66"/>
            <w:vAlign w:val="center"/>
          </w:tcPr>
          <w:p w:rsidR="007A2474" w:rsidRPr="00DB5AAF" w:rsidRDefault="007A2474" w:rsidP="00B9266A">
            <w:pPr>
              <w:rPr>
                <w:rFonts w:ascii="Calibri" w:hAnsi="Calibri" w:cs="Calibri"/>
                <w:b/>
                <w:sz w:val="18"/>
                <w:szCs w:val="18"/>
              </w:rPr>
            </w:pPr>
          </w:p>
        </w:tc>
        <w:tc>
          <w:tcPr>
            <w:tcW w:w="850" w:type="dxa"/>
            <w:shd w:val="clear" w:color="auto" w:fill="B8CCE4" w:themeFill="accent1" w:themeFillTint="66"/>
            <w:vAlign w:val="center"/>
          </w:tcPr>
          <w:p w:rsidR="007A2474" w:rsidRPr="00DB5AAF" w:rsidRDefault="007A2474" w:rsidP="00B9266A">
            <w:pPr>
              <w:rPr>
                <w:rFonts w:ascii="Calibri" w:hAnsi="Calibri" w:cs="Calibri"/>
                <w:b/>
                <w:sz w:val="18"/>
                <w:szCs w:val="18"/>
              </w:rPr>
            </w:pPr>
          </w:p>
        </w:tc>
      </w:tr>
      <w:tr w:rsidR="007A2474" w:rsidRPr="00C75BEC" w:rsidTr="007A2474">
        <w:trPr>
          <w:jc w:val="center"/>
        </w:trPr>
        <w:tc>
          <w:tcPr>
            <w:tcW w:w="5688" w:type="dxa"/>
            <w:vAlign w:val="center"/>
          </w:tcPr>
          <w:p w:rsidR="007A2474" w:rsidRPr="001E72B5" w:rsidRDefault="007A2474" w:rsidP="00B9266A">
            <w:pPr>
              <w:autoSpaceDE w:val="0"/>
              <w:autoSpaceDN w:val="0"/>
              <w:adjustRightInd w:val="0"/>
              <w:jc w:val="both"/>
              <w:rPr>
                <w:rFonts w:ascii="Verdana" w:hAnsi="Verdana" w:cs="Calibri"/>
                <w:sz w:val="18"/>
                <w:szCs w:val="18"/>
              </w:rPr>
            </w:pPr>
            <w:r w:rsidRPr="00856029">
              <w:rPr>
                <w:rFonts w:ascii="Verdana" w:hAnsi="Verdana" w:cs="Calibri"/>
                <w:sz w:val="14"/>
                <w:szCs w:val="14"/>
              </w:rPr>
              <w:t>Los repuestos en compresores a ser remplazados deben ser de la línea ASPRO y originales con certificación ante cualquier desperfecto.</w:t>
            </w:r>
          </w:p>
        </w:tc>
        <w:tc>
          <w:tcPr>
            <w:tcW w:w="5311" w:type="dxa"/>
            <w:vAlign w:val="center"/>
          </w:tcPr>
          <w:p w:rsidR="007A2474" w:rsidRPr="00DB5AAF" w:rsidRDefault="007A2474" w:rsidP="00B9266A">
            <w:pPr>
              <w:rPr>
                <w:rFonts w:ascii="Calibri" w:hAnsi="Calibri" w:cs="Calibri"/>
                <w:b/>
                <w:sz w:val="18"/>
                <w:szCs w:val="18"/>
              </w:rPr>
            </w:pPr>
          </w:p>
        </w:tc>
        <w:tc>
          <w:tcPr>
            <w:tcW w:w="708" w:type="dxa"/>
            <w:vAlign w:val="center"/>
          </w:tcPr>
          <w:p w:rsidR="007A2474" w:rsidRPr="00DB5AAF" w:rsidRDefault="007A2474" w:rsidP="00B9266A">
            <w:pPr>
              <w:rPr>
                <w:rFonts w:ascii="Calibri" w:hAnsi="Calibri" w:cs="Calibri"/>
                <w:b/>
                <w:sz w:val="18"/>
                <w:szCs w:val="18"/>
              </w:rPr>
            </w:pPr>
          </w:p>
        </w:tc>
        <w:tc>
          <w:tcPr>
            <w:tcW w:w="426" w:type="dxa"/>
            <w:vAlign w:val="center"/>
          </w:tcPr>
          <w:p w:rsidR="007A2474" w:rsidRPr="00DB5AAF" w:rsidRDefault="007A2474" w:rsidP="00B9266A">
            <w:pPr>
              <w:rPr>
                <w:rFonts w:ascii="Calibri" w:hAnsi="Calibri" w:cs="Calibri"/>
                <w:b/>
                <w:sz w:val="18"/>
                <w:szCs w:val="18"/>
              </w:rPr>
            </w:pPr>
          </w:p>
        </w:tc>
        <w:tc>
          <w:tcPr>
            <w:tcW w:w="850" w:type="dxa"/>
            <w:vAlign w:val="center"/>
          </w:tcPr>
          <w:p w:rsidR="007A2474" w:rsidRPr="00DB5AAF" w:rsidRDefault="007A2474" w:rsidP="00B9266A">
            <w:pPr>
              <w:rPr>
                <w:rFonts w:ascii="Calibri" w:hAnsi="Calibri" w:cs="Calibri"/>
                <w:b/>
                <w:sz w:val="18"/>
                <w:szCs w:val="18"/>
              </w:rPr>
            </w:pPr>
          </w:p>
        </w:tc>
      </w:tr>
      <w:tr w:rsidR="007A2474" w:rsidRPr="00C75BEC" w:rsidTr="007A2474">
        <w:trPr>
          <w:jc w:val="center"/>
        </w:trPr>
        <w:tc>
          <w:tcPr>
            <w:tcW w:w="5688" w:type="dxa"/>
            <w:shd w:val="clear" w:color="auto" w:fill="B8CCE4" w:themeFill="accent1" w:themeFillTint="66"/>
            <w:vAlign w:val="center"/>
          </w:tcPr>
          <w:p w:rsidR="007A2474" w:rsidRPr="001E72B5" w:rsidRDefault="007A2474" w:rsidP="00B9266A">
            <w:pPr>
              <w:rPr>
                <w:rFonts w:ascii="Verdana" w:hAnsi="Verdana" w:cs="Calibri"/>
                <w:sz w:val="18"/>
                <w:szCs w:val="18"/>
              </w:rPr>
            </w:pPr>
            <w:r w:rsidRPr="00856029">
              <w:rPr>
                <w:rFonts w:ascii="Verdana" w:hAnsi="Verdana" w:cs="Calibri"/>
                <w:b/>
                <w:bCs/>
              </w:rPr>
              <w:t>PROVISION DE REPUESTOS</w:t>
            </w:r>
          </w:p>
        </w:tc>
        <w:tc>
          <w:tcPr>
            <w:tcW w:w="5311" w:type="dxa"/>
            <w:shd w:val="clear" w:color="auto" w:fill="B8CCE4" w:themeFill="accent1" w:themeFillTint="66"/>
            <w:vAlign w:val="center"/>
          </w:tcPr>
          <w:p w:rsidR="007A2474" w:rsidRPr="00DB5AAF" w:rsidRDefault="007A2474" w:rsidP="00B9266A">
            <w:pPr>
              <w:rPr>
                <w:rFonts w:ascii="Calibri" w:hAnsi="Calibri" w:cs="Calibri"/>
                <w:b/>
                <w:sz w:val="18"/>
                <w:szCs w:val="18"/>
              </w:rPr>
            </w:pPr>
          </w:p>
        </w:tc>
        <w:tc>
          <w:tcPr>
            <w:tcW w:w="708" w:type="dxa"/>
            <w:shd w:val="clear" w:color="auto" w:fill="B8CCE4" w:themeFill="accent1" w:themeFillTint="66"/>
            <w:vAlign w:val="center"/>
          </w:tcPr>
          <w:p w:rsidR="007A2474" w:rsidRPr="00DB5AAF" w:rsidRDefault="007A2474" w:rsidP="00B9266A">
            <w:pPr>
              <w:rPr>
                <w:rFonts w:ascii="Calibri" w:hAnsi="Calibri" w:cs="Calibri"/>
                <w:b/>
                <w:sz w:val="18"/>
                <w:szCs w:val="18"/>
              </w:rPr>
            </w:pPr>
          </w:p>
        </w:tc>
        <w:tc>
          <w:tcPr>
            <w:tcW w:w="426" w:type="dxa"/>
            <w:shd w:val="clear" w:color="auto" w:fill="B8CCE4" w:themeFill="accent1" w:themeFillTint="66"/>
            <w:vAlign w:val="center"/>
          </w:tcPr>
          <w:p w:rsidR="007A2474" w:rsidRPr="00DB5AAF" w:rsidRDefault="007A2474" w:rsidP="00B9266A">
            <w:pPr>
              <w:rPr>
                <w:rFonts w:ascii="Calibri" w:hAnsi="Calibri" w:cs="Calibri"/>
                <w:b/>
                <w:sz w:val="18"/>
                <w:szCs w:val="18"/>
              </w:rPr>
            </w:pPr>
          </w:p>
        </w:tc>
        <w:tc>
          <w:tcPr>
            <w:tcW w:w="850" w:type="dxa"/>
            <w:shd w:val="clear" w:color="auto" w:fill="B8CCE4" w:themeFill="accent1" w:themeFillTint="66"/>
            <w:vAlign w:val="center"/>
          </w:tcPr>
          <w:p w:rsidR="007A2474" w:rsidRPr="00DB5AAF" w:rsidRDefault="007A2474" w:rsidP="00B9266A">
            <w:pPr>
              <w:rPr>
                <w:rFonts w:ascii="Calibri" w:hAnsi="Calibri" w:cs="Calibri"/>
                <w:b/>
                <w:sz w:val="18"/>
                <w:szCs w:val="18"/>
              </w:rPr>
            </w:pPr>
          </w:p>
        </w:tc>
      </w:tr>
      <w:tr w:rsidR="007A2474" w:rsidRPr="00C75BEC" w:rsidTr="007A2474">
        <w:trPr>
          <w:jc w:val="center"/>
        </w:trPr>
        <w:tc>
          <w:tcPr>
            <w:tcW w:w="5688" w:type="dxa"/>
            <w:vAlign w:val="center"/>
          </w:tcPr>
          <w:p w:rsidR="007A2474" w:rsidRPr="001E72B5" w:rsidRDefault="007A2474" w:rsidP="00B9266A">
            <w:pPr>
              <w:autoSpaceDE w:val="0"/>
              <w:autoSpaceDN w:val="0"/>
              <w:adjustRightInd w:val="0"/>
              <w:jc w:val="both"/>
              <w:rPr>
                <w:rFonts w:ascii="Verdana" w:hAnsi="Verdana" w:cs="Calibri"/>
                <w:sz w:val="18"/>
                <w:szCs w:val="18"/>
              </w:rPr>
            </w:pPr>
            <w:r w:rsidRPr="00856029">
              <w:rPr>
                <w:rFonts w:ascii="Verdana" w:hAnsi="Verdana" w:cs="Calibri"/>
                <w:sz w:val="14"/>
                <w:szCs w:val="14"/>
              </w:rPr>
              <w:t>El proponente deberá contar con el stock necesario para el cambio y remplazo inmediato de los repuestos solicitados.</w:t>
            </w:r>
          </w:p>
        </w:tc>
        <w:tc>
          <w:tcPr>
            <w:tcW w:w="5311" w:type="dxa"/>
            <w:vAlign w:val="center"/>
          </w:tcPr>
          <w:p w:rsidR="007A2474" w:rsidRPr="00DB5AAF" w:rsidRDefault="007A2474" w:rsidP="00B9266A">
            <w:pPr>
              <w:rPr>
                <w:rFonts w:ascii="Calibri" w:hAnsi="Calibri" w:cs="Calibri"/>
                <w:b/>
                <w:sz w:val="18"/>
                <w:szCs w:val="18"/>
              </w:rPr>
            </w:pPr>
          </w:p>
        </w:tc>
        <w:tc>
          <w:tcPr>
            <w:tcW w:w="708" w:type="dxa"/>
            <w:vAlign w:val="center"/>
          </w:tcPr>
          <w:p w:rsidR="007A2474" w:rsidRPr="00DB5AAF" w:rsidRDefault="007A2474" w:rsidP="00B9266A">
            <w:pPr>
              <w:rPr>
                <w:rFonts w:ascii="Calibri" w:hAnsi="Calibri" w:cs="Calibri"/>
                <w:b/>
                <w:sz w:val="18"/>
                <w:szCs w:val="18"/>
              </w:rPr>
            </w:pPr>
          </w:p>
        </w:tc>
        <w:tc>
          <w:tcPr>
            <w:tcW w:w="426" w:type="dxa"/>
            <w:vAlign w:val="center"/>
          </w:tcPr>
          <w:p w:rsidR="007A2474" w:rsidRPr="00DB5AAF" w:rsidRDefault="007A2474" w:rsidP="00B9266A">
            <w:pPr>
              <w:rPr>
                <w:rFonts w:ascii="Calibri" w:hAnsi="Calibri" w:cs="Calibri"/>
                <w:b/>
                <w:sz w:val="18"/>
                <w:szCs w:val="18"/>
              </w:rPr>
            </w:pPr>
          </w:p>
        </w:tc>
        <w:tc>
          <w:tcPr>
            <w:tcW w:w="850" w:type="dxa"/>
            <w:vAlign w:val="center"/>
          </w:tcPr>
          <w:p w:rsidR="007A2474" w:rsidRPr="00DB5AAF" w:rsidRDefault="007A2474" w:rsidP="00B9266A">
            <w:pPr>
              <w:rPr>
                <w:rFonts w:ascii="Calibri" w:hAnsi="Calibri" w:cs="Calibri"/>
                <w:b/>
                <w:sz w:val="18"/>
                <w:szCs w:val="18"/>
              </w:rPr>
            </w:pPr>
          </w:p>
        </w:tc>
      </w:tr>
      <w:tr w:rsidR="007A2474" w:rsidRPr="00C75BEC" w:rsidTr="007A2474">
        <w:trPr>
          <w:jc w:val="center"/>
        </w:trPr>
        <w:tc>
          <w:tcPr>
            <w:tcW w:w="5688" w:type="dxa"/>
            <w:shd w:val="clear" w:color="auto" w:fill="B8CCE4" w:themeFill="accent1" w:themeFillTint="66"/>
            <w:vAlign w:val="center"/>
          </w:tcPr>
          <w:p w:rsidR="007A2474" w:rsidRPr="001E72B5" w:rsidRDefault="007A2474" w:rsidP="00B9266A">
            <w:pPr>
              <w:rPr>
                <w:rFonts w:ascii="Verdana" w:hAnsi="Verdana" w:cs="Calibri"/>
                <w:b/>
                <w:sz w:val="18"/>
                <w:szCs w:val="18"/>
              </w:rPr>
            </w:pPr>
            <w:r w:rsidRPr="00856029">
              <w:rPr>
                <w:rFonts w:ascii="Verdana" w:hAnsi="Verdana" w:cs="Calibri"/>
                <w:b/>
                <w:bCs/>
              </w:rPr>
              <w:t>FACTURACION</w:t>
            </w:r>
          </w:p>
        </w:tc>
        <w:tc>
          <w:tcPr>
            <w:tcW w:w="5311" w:type="dxa"/>
            <w:shd w:val="clear" w:color="auto" w:fill="B8CCE4" w:themeFill="accent1" w:themeFillTint="66"/>
            <w:vAlign w:val="center"/>
          </w:tcPr>
          <w:p w:rsidR="007A2474" w:rsidRPr="00DB5AAF" w:rsidRDefault="007A2474" w:rsidP="00B9266A">
            <w:pPr>
              <w:rPr>
                <w:rFonts w:ascii="Calibri" w:hAnsi="Calibri" w:cs="Calibri"/>
                <w:b/>
                <w:sz w:val="18"/>
                <w:szCs w:val="18"/>
              </w:rPr>
            </w:pPr>
          </w:p>
        </w:tc>
        <w:tc>
          <w:tcPr>
            <w:tcW w:w="708" w:type="dxa"/>
            <w:shd w:val="clear" w:color="auto" w:fill="B8CCE4" w:themeFill="accent1" w:themeFillTint="66"/>
            <w:vAlign w:val="center"/>
          </w:tcPr>
          <w:p w:rsidR="007A2474" w:rsidRPr="00DB5AAF" w:rsidRDefault="007A2474" w:rsidP="00B9266A">
            <w:pPr>
              <w:rPr>
                <w:rFonts w:ascii="Calibri" w:hAnsi="Calibri" w:cs="Calibri"/>
                <w:b/>
                <w:sz w:val="18"/>
                <w:szCs w:val="18"/>
              </w:rPr>
            </w:pPr>
          </w:p>
        </w:tc>
        <w:tc>
          <w:tcPr>
            <w:tcW w:w="426" w:type="dxa"/>
            <w:shd w:val="clear" w:color="auto" w:fill="B8CCE4" w:themeFill="accent1" w:themeFillTint="66"/>
            <w:vAlign w:val="center"/>
          </w:tcPr>
          <w:p w:rsidR="007A2474" w:rsidRPr="00DB5AAF" w:rsidRDefault="007A2474" w:rsidP="00B9266A">
            <w:pPr>
              <w:rPr>
                <w:rFonts w:ascii="Calibri" w:hAnsi="Calibri" w:cs="Calibri"/>
                <w:b/>
                <w:sz w:val="18"/>
                <w:szCs w:val="18"/>
              </w:rPr>
            </w:pPr>
          </w:p>
        </w:tc>
        <w:tc>
          <w:tcPr>
            <w:tcW w:w="850" w:type="dxa"/>
            <w:shd w:val="clear" w:color="auto" w:fill="B8CCE4" w:themeFill="accent1" w:themeFillTint="66"/>
            <w:vAlign w:val="center"/>
          </w:tcPr>
          <w:p w:rsidR="007A2474" w:rsidRPr="00DB5AAF" w:rsidRDefault="007A2474" w:rsidP="00B9266A">
            <w:pPr>
              <w:rPr>
                <w:rFonts w:ascii="Calibri" w:hAnsi="Calibri" w:cs="Calibri"/>
                <w:b/>
                <w:sz w:val="18"/>
                <w:szCs w:val="18"/>
              </w:rPr>
            </w:pPr>
          </w:p>
        </w:tc>
      </w:tr>
      <w:tr w:rsidR="007A2474" w:rsidRPr="00C75BEC" w:rsidTr="007A2474">
        <w:trPr>
          <w:jc w:val="center"/>
        </w:trPr>
        <w:tc>
          <w:tcPr>
            <w:tcW w:w="5688" w:type="dxa"/>
            <w:vAlign w:val="center"/>
          </w:tcPr>
          <w:p w:rsidR="007A2474" w:rsidRPr="00856029" w:rsidRDefault="007A2474" w:rsidP="00B9266A">
            <w:pPr>
              <w:autoSpaceDE w:val="0"/>
              <w:autoSpaceDN w:val="0"/>
              <w:adjustRightInd w:val="0"/>
              <w:jc w:val="both"/>
              <w:rPr>
                <w:rFonts w:ascii="Verdana" w:hAnsi="Verdana" w:cs="Calibri"/>
                <w:sz w:val="14"/>
                <w:szCs w:val="14"/>
              </w:rPr>
            </w:pPr>
            <w:r w:rsidRPr="00856029">
              <w:rPr>
                <w:rFonts w:ascii="Verdana" w:hAnsi="Verdana" w:cs="Calibri"/>
                <w:sz w:val="14"/>
                <w:szCs w:val="14"/>
              </w:rPr>
              <w:t>La factura debe ser emitida de acuerdo a normativa vigente a nombre de Yacimientos Petrolíferos Fiscales Bolivianos consignando el Número de Identificación Tributaria (NIT) 1020269020.</w:t>
            </w:r>
          </w:p>
          <w:p w:rsidR="007A2474" w:rsidRPr="00856029" w:rsidRDefault="007A2474" w:rsidP="00B9266A">
            <w:pPr>
              <w:autoSpaceDE w:val="0"/>
              <w:autoSpaceDN w:val="0"/>
              <w:adjustRightInd w:val="0"/>
              <w:jc w:val="both"/>
              <w:rPr>
                <w:rFonts w:ascii="Verdana" w:hAnsi="Verdana" w:cs="Calibri"/>
                <w:sz w:val="14"/>
                <w:szCs w:val="14"/>
              </w:rPr>
            </w:pPr>
          </w:p>
          <w:p w:rsidR="007A2474" w:rsidRPr="00856029" w:rsidRDefault="007A2474" w:rsidP="00B9266A">
            <w:pPr>
              <w:autoSpaceDE w:val="0"/>
              <w:autoSpaceDN w:val="0"/>
              <w:adjustRightInd w:val="0"/>
              <w:jc w:val="both"/>
              <w:rPr>
                <w:rFonts w:ascii="Verdana" w:hAnsi="Verdana" w:cs="Calibri"/>
                <w:sz w:val="14"/>
                <w:szCs w:val="14"/>
              </w:rPr>
            </w:pPr>
            <w:r w:rsidRPr="00856029">
              <w:rPr>
                <w:rFonts w:ascii="Verdana" w:hAnsi="Verdana" w:cs="Calibri"/>
                <w:sz w:val="14"/>
                <w:szCs w:val="14"/>
              </w:rPr>
              <w:t>La facturación deberá emitirse en el momento que finalice la ejecución o la prestación efectiva del servicio o a momento de percibir el pago total o parcial, lo que ocurra primero, sin deducir multas ni otros cargos.</w:t>
            </w:r>
          </w:p>
          <w:p w:rsidR="007A2474" w:rsidRPr="00856029" w:rsidRDefault="007A2474" w:rsidP="00B9266A">
            <w:pPr>
              <w:autoSpaceDE w:val="0"/>
              <w:autoSpaceDN w:val="0"/>
              <w:adjustRightInd w:val="0"/>
              <w:jc w:val="both"/>
              <w:rPr>
                <w:rFonts w:ascii="Verdana" w:hAnsi="Verdana" w:cs="Calibri"/>
                <w:sz w:val="14"/>
                <w:szCs w:val="14"/>
              </w:rPr>
            </w:pPr>
          </w:p>
          <w:p w:rsidR="007A2474" w:rsidRPr="001E72B5" w:rsidRDefault="007A2474" w:rsidP="008B482F">
            <w:pPr>
              <w:autoSpaceDE w:val="0"/>
              <w:autoSpaceDN w:val="0"/>
              <w:adjustRightInd w:val="0"/>
              <w:jc w:val="both"/>
              <w:rPr>
                <w:rFonts w:ascii="Verdana" w:hAnsi="Verdana" w:cs="Calibri"/>
                <w:sz w:val="18"/>
                <w:szCs w:val="18"/>
              </w:rPr>
            </w:pPr>
            <w:r w:rsidRPr="00856029">
              <w:rPr>
                <w:rFonts w:ascii="Verdana" w:hAnsi="Verdana" w:cs="Calibri"/>
                <w:sz w:val="14"/>
                <w:szCs w:val="14"/>
              </w:rPr>
              <w:t xml:space="preserve">El proponente deberá presentar fotocopia del certificado de inscripción en el Padrón Nacional de Contribuyentes (del original o del emitido por la oficina </w:t>
            </w:r>
            <w:r w:rsidRPr="00856029">
              <w:rPr>
                <w:rFonts w:ascii="Verdana" w:hAnsi="Verdana" w:cs="Calibri"/>
                <w:sz w:val="14"/>
                <w:szCs w:val="14"/>
              </w:rPr>
              <w:lastRenderedPageBreak/>
              <w:t>virtual del SIN) o fotocopia del certificado NIT la actividad registrada en citado documento deberá guardar directa relación con el objeto del proceso de contratación</w:t>
            </w:r>
            <w:r w:rsidR="008B482F">
              <w:rPr>
                <w:rFonts w:ascii="Verdana" w:hAnsi="Verdana" w:cs="Calibri"/>
                <w:sz w:val="14"/>
                <w:szCs w:val="14"/>
              </w:rPr>
              <w:t>.</w:t>
            </w:r>
          </w:p>
        </w:tc>
        <w:tc>
          <w:tcPr>
            <w:tcW w:w="5311" w:type="dxa"/>
            <w:vAlign w:val="center"/>
          </w:tcPr>
          <w:p w:rsidR="007A2474" w:rsidRPr="00DB5AAF" w:rsidRDefault="007A2474" w:rsidP="00B9266A">
            <w:pPr>
              <w:rPr>
                <w:rFonts w:ascii="Calibri" w:hAnsi="Calibri" w:cs="Calibri"/>
                <w:b/>
                <w:sz w:val="18"/>
                <w:szCs w:val="18"/>
              </w:rPr>
            </w:pPr>
          </w:p>
        </w:tc>
        <w:tc>
          <w:tcPr>
            <w:tcW w:w="708" w:type="dxa"/>
            <w:vAlign w:val="center"/>
          </w:tcPr>
          <w:p w:rsidR="007A2474" w:rsidRPr="00DB5AAF" w:rsidRDefault="007A2474" w:rsidP="00B9266A">
            <w:pPr>
              <w:rPr>
                <w:rFonts w:ascii="Calibri" w:hAnsi="Calibri" w:cs="Calibri"/>
                <w:b/>
                <w:sz w:val="18"/>
                <w:szCs w:val="18"/>
              </w:rPr>
            </w:pPr>
          </w:p>
        </w:tc>
        <w:tc>
          <w:tcPr>
            <w:tcW w:w="426" w:type="dxa"/>
            <w:vAlign w:val="center"/>
          </w:tcPr>
          <w:p w:rsidR="007A2474" w:rsidRPr="00DB5AAF" w:rsidRDefault="007A2474" w:rsidP="00B9266A">
            <w:pPr>
              <w:rPr>
                <w:rFonts w:ascii="Calibri" w:hAnsi="Calibri" w:cs="Calibri"/>
                <w:b/>
                <w:sz w:val="18"/>
                <w:szCs w:val="18"/>
              </w:rPr>
            </w:pPr>
          </w:p>
        </w:tc>
        <w:tc>
          <w:tcPr>
            <w:tcW w:w="850" w:type="dxa"/>
            <w:vAlign w:val="center"/>
          </w:tcPr>
          <w:p w:rsidR="007A2474" w:rsidRPr="00DB5AAF" w:rsidRDefault="007A2474" w:rsidP="00B9266A">
            <w:pPr>
              <w:rPr>
                <w:rFonts w:ascii="Calibri" w:hAnsi="Calibri" w:cs="Calibri"/>
                <w:b/>
                <w:sz w:val="18"/>
                <w:szCs w:val="18"/>
              </w:rPr>
            </w:pPr>
          </w:p>
        </w:tc>
      </w:tr>
      <w:tr w:rsidR="007A2474" w:rsidRPr="00C75BEC" w:rsidTr="007A2474">
        <w:trPr>
          <w:jc w:val="center"/>
        </w:trPr>
        <w:tc>
          <w:tcPr>
            <w:tcW w:w="5688" w:type="dxa"/>
            <w:shd w:val="clear" w:color="auto" w:fill="B8CCE4" w:themeFill="accent1" w:themeFillTint="66"/>
            <w:vAlign w:val="center"/>
          </w:tcPr>
          <w:p w:rsidR="007A2474" w:rsidRPr="001E72B5" w:rsidRDefault="007A2474" w:rsidP="00B9266A">
            <w:pPr>
              <w:autoSpaceDE w:val="0"/>
              <w:autoSpaceDN w:val="0"/>
              <w:adjustRightInd w:val="0"/>
              <w:rPr>
                <w:rFonts w:ascii="Verdana" w:hAnsi="Verdana" w:cs="Calibri"/>
                <w:b/>
                <w:sz w:val="18"/>
                <w:szCs w:val="18"/>
              </w:rPr>
            </w:pPr>
            <w:r w:rsidRPr="00856029">
              <w:rPr>
                <w:rFonts w:ascii="Verdana" w:hAnsi="Verdana" w:cs="Calibri"/>
                <w:b/>
                <w:bCs/>
              </w:rPr>
              <w:lastRenderedPageBreak/>
              <w:t>SEGUROS</w:t>
            </w:r>
          </w:p>
        </w:tc>
        <w:tc>
          <w:tcPr>
            <w:tcW w:w="5311" w:type="dxa"/>
            <w:shd w:val="clear" w:color="auto" w:fill="B8CCE4" w:themeFill="accent1" w:themeFillTint="66"/>
            <w:vAlign w:val="center"/>
          </w:tcPr>
          <w:p w:rsidR="007A2474" w:rsidRPr="00DB5AAF" w:rsidRDefault="007A2474" w:rsidP="00B9266A">
            <w:pPr>
              <w:rPr>
                <w:rFonts w:ascii="Calibri" w:hAnsi="Calibri" w:cs="Calibri"/>
                <w:b/>
                <w:sz w:val="18"/>
                <w:szCs w:val="18"/>
              </w:rPr>
            </w:pPr>
          </w:p>
        </w:tc>
        <w:tc>
          <w:tcPr>
            <w:tcW w:w="708" w:type="dxa"/>
            <w:shd w:val="clear" w:color="auto" w:fill="B8CCE4" w:themeFill="accent1" w:themeFillTint="66"/>
            <w:vAlign w:val="center"/>
          </w:tcPr>
          <w:p w:rsidR="007A2474" w:rsidRPr="00DB5AAF" w:rsidRDefault="007A2474" w:rsidP="00B9266A">
            <w:pPr>
              <w:rPr>
                <w:rFonts w:ascii="Calibri" w:hAnsi="Calibri" w:cs="Calibri"/>
                <w:b/>
                <w:sz w:val="18"/>
                <w:szCs w:val="18"/>
              </w:rPr>
            </w:pPr>
          </w:p>
        </w:tc>
        <w:tc>
          <w:tcPr>
            <w:tcW w:w="426" w:type="dxa"/>
            <w:shd w:val="clear" w:color="auto" w:fill="B8CCE4" w:themeFill="accent1" w:themeFillTint="66"/>
            <w:vAlign w:val="center"/>
          </w:tcPr>
          <w:p w:rsidR="007A2474" w:rsidRPr="00DB5AAF" w:rsidRDefault="007A2474" w:rsidP="00B9266A">
            <w:pPr>
              <w:rPr>
                <w:rFonts w:ascii="Calibri" w:hAnsi="Calibri" w:cs="Calibri"/>
                <w:b/>
                <w:sz w:val="18"/>
                <w:szCs w:val="18"/>
              </w:rPr>
            </w:pPr>
          </w:p>
        </w:tc>
        <w:tc>
          <w:tcPr>
            <w:tcW w:w="850" w:type="dxa"/>
            <w:shd w:val="clear" w:color="auto" w:fill="B8CCE4" w:themeFill="accent1" w:themeFillTint="66"/>
            <w:vAlign w:val="center"/>
          </w:tcPr>
          <w:p w:rsidR="007A2474" w:rsidRPr="00DB5AAF" w:rsidRDefault="007A2474" w:rsidP="00B9266A">
            <w:pPr>
              <w:rPr>
                <w:rFonts w:ascii="Calibri" w:hAnsi="Calibri" w:cs="Calibri"/>
                <w:b/>
                <w:sz w:val="18"/>
                <w:szCs w:val="18"/>
              </w:rPr>
            </w:pPr>
          </w:p>
        </w:tc>
      </w:tr>
      <w:tr w:rsidR="007A2474" w:rsidRPr="00C75BEC" w:rsidTr="007A2474">
        <w:trPr>
          <w:jc w:val="center"/>
        </w:trPr>
        <w:tc>
          <w:tcPr>
            <w:tcW w:w="5688" w:type="dxa"/>
            <w:vAlign w:val="center"/>
          </w:tcPr>
          <w:p w:rsidR="007A2474" w:rsidRPr="00856029" w:rsidRDefault="007A2474" w:rsidP="00B9266A">
            <w:pPr>
              <w:autoSpaceDE w:val="0"/>
              <w:autoSpaceDN w:val="0"/>
              <w:adjustRightInd w:val="0"/>
              <w:jc w:val="both"/>
              <w:rPr>
                <w:rFonts w:ascii="Verdana" w:hAnsi="Verdana" w:cs="Calibri"/>
                <w:sz w:val="14"/>
                <w:szCs w:val="14"/>
              </w:rPr>
            </w:pPr>
            <w:r w:rsidRPr="00856029">
              <w:rPr>
                <w:rFonts w:ascii="Verdana" w:hAnsi="Verdana" w:cs="Calibri"/>
                <w:sz w:val="14"/>
                <w:szCs w:val="14"/>
              </w:rPr>
              <w:t>La empresa y/o contratista adjudicado, deberá presentar y mantener vigente de forma ininterrumpida durante todo el periodo del contrato la Póliza de Seguro especificada a continuación:</w:t>
            </w:r>
          </w:p>
          <w:p w:rsidR="007A2474" w:rsidRPr="00856029" w:rsidRDefault="007A2474" w:rsidP="00B9266A">
            <w:pPr>
              <w:autoSpaceDE w:val="0"/>
              <w:autoSpaceDN w:val="0"/>
              <w:adjustRightInd w:val="0"/>
              <w:jc w:val="both"/>
              <w:rPr>
                <w:rFonts w:ascii="Verdana" w:hAnsi="Verdana" w:cs="Calibri"/>
                <w:sz w:val="14"/>
                <w:szCs w:val="14"/>
              </w:rPr>
            </w:pPr>
            <w:r w:rsidRPr="00856029">
              <w:rPr>
                <w:rFonts w:ascii="Verdana" w:hAnsi="Verdana" w:cs="Calibri"/>
                <w:sz w:val="14"/>
                <w:szCs w:val="14"/>
              </w:rPr>
              <w:t xml:space="preserve"> </w:t>
            </w:r>
          </w:p>
          <w:p w:rsidR="007A2474" w:rsidRPr="00856029" w:rsidRDefault="007A2474" w:rsidP="00B9266A">
            <w:pPr>
              <w:autoSpaceDE w:val="0"/>
              <w:autoSpaceDN w:val="0"/>
              <w:adjustRightInd w:val="0"/>
              <w:jc w:val="both"/>
              <w:rPr>
                <w:rFonts w:ascii="Verdana" w:hAnsi="Verdana" w:cs="Calibri"/>
                <w:sz w:val="14"/>
                <w:szCs w:val="14"/>
              </w:rPr>
            </w:pPr>
            <w:r w:rsidRPr="00856029">
              <w:rPr>
                <w:rFonts w:ascii="Verdana" w:hAnsi="Verdana" w:cs="Calibri"/>
                <w:sz w:val="14"/>
                <w:szCs w:val="14"/>
              </w:rPr>
              <w:t>a)       PÓLIZA DE ACCIDENTES PERSONALES.</w:t>
            </w:r>
          </w:p>
          <w:p w:rsidR="007A2474" w:rsidRPr="00856029" w:rsidRDefault="007A2474" w:rsidP="00B9266A">
            <w:pPr>
              <w:autoSpaceDE w:val="0"/>
              <w:autoSpaceDN w:val="0"/>
              <w:adjustRightInd w:val="0"/>
              <w:jc w:val="both"/>
              <w:rPr>
                <w:rFonts w:ascii="Verdana" w:hAnsi="Verdana" w:cs="Calibri"/>
                <w:sz w:val="14"/>
                <w:szCs w:val="14"/>
              </w:rPr>
            </w:pPr>
            <w:r w:rsidRPr="00856029">
              <w:rPr>
                <w:rFonts w:ascii="Verdana" w:hAnsi="Verdana" w:cs="Calibri"/>
                <w:sz w:val="14"/>
                <w:szCs w:val="14"/>
              </w:rPr>
              <w:t>La empresa adjudicada, deberá estar cubierto bajo el Seguro de Accidentes Personales (que cubre gastos médicos, invalides parcial permanente, invalidez total permanente y muerte), por lesiones corporales sufridos como consecuencia directa e inmediata de los accidentes que ocurran en el desempeño de su trabajo</w:t>
            </w:r>
            <w:proofErr w:type="gramStart"/>
            <w:r w:rsidRPr="00856029">
              <w:rPr>
                <w:rFonts w:ascii="Verdana" w:hAnsi="Verdana" w:cs="Calibri"/>
                <w:sz w:val="14"/>
                <w:szCs w:val="14"/>
              </w:rPr>
              <w:t>..</w:t>
            </w:r>
            <w:proofErr w:type="gramEnd"/>
          </w:p>
          <w:p w:rsidR="007A2474" w:rsidRPr="00856029" w:rsidRDefault="007A2474" w:rsidP="00B9266A">
            <w:pPr>
              <w:autoSpaceDE w:val="0"/>
              <w:autoSpaceDN w:val="0"/>
              <w:adjustRightInd w:val="0"/>
              <w:jc w:val="both"/>
              <w:rPr>
                <w:rFonts w:ascii="Verdana" w:hAnsi="Verdana" w:cs="Calibri"/>
                <w:sz w:val="14"/>
                <w:szCs w:val="14"/>
              </w:rPr>
            </w:pPr>
          </w:p>
          <w:p w:rsidR="007A2474" w:rsidRPr="00856029" w:rsidRDefault="007A2474" w:rsidP="00B9266A">
            <w:pPr>
              <w:autoSpaceDE w:val="0"/>
              <w:autoSpaceDN w:val="0"/>
              <w:adjustRightInd w:val="0"/>
              <w:jc w:val="both"/>
              <w:rPr>
                <w:rFonts w:ascii="Verdana" w:hAnsi="Verdana" w:cs="Calibri"/>
                <w:sz w:val="14"/>
                <w:szCs w:val="14"/>
              </w:rPr>
            </w:pPr>
            <w:r w:rsidRPr="00856029">
              <w:rPr>
                <w:rFonts w:ascii="Verdana" w:hAnsi="Verdana" w:cs="Calibri"/>
                <w:sz w:val="14"/>
                <w:szCs w:val="14"/>
              </w:rPr>
              <w:t>CONDICIONES ADICIONALES</w:t>
            </w:r>
          </w:p>
          <w:p w:rsidR="007A2474" w:rsidRPr="00856029" w:rsidRDefault="007A2474" w:rsidP="00B9266A">
            <w:pPr>
              <w:autoSpaceDE w:val="0"/>
              <w:autoSpaceDN w:val="0"/>
              <w:adjustRightInd w:val="0"/>
              <w:jc w:val="both"/>
              <w:rPr>
                <w:rFonts w:ascii="Verdana" w:hAnsi="Verdana" w:cs="Calibri"/>
                <w:sz w:val="14"/>
                <w:szCs w:val="14"/>
              </w:rPr>
            </w:pPr>
            <w:r w:rsidRPr="00856029">
              <w:rPr>
                <w:rFonts w:ascii="Verdana" w:hAnsi="Verdana" w:cs="Calibri"/>
                <w:sz w:val="14"/>
                <w:szCs w:val="14"/>
              </w:rPr>
              <w:t xml:space="preserve"> </w:t>
            </w:r>
          </w:p>
          <w:p w:rsidR="007A2474" w:rsidRPr="00856029" w:rsidRDefault="007A2474" w:rsidP="00B9266A">
            <w:pPr>
              <w:autoSpaceDE w:val="0"/>
              <w:autoSpaceDN w:val="0"/>
              <w:adjustRightInd w:val="0"/>
              <w:jc w:val="both"/>
              <w:rPr>
                <w:rFonts w:ascii="Verdana" w:hAnsi="Verdana" w:cs="Calibri"/>
                <w:sz w:val="14"/>
                <w:szCs w:val="14"/>
              </w:rPr>
            </w:pPr>
            <w:r w:rsidRPr="00856029">
              <w:rPr>
                <w:rFonts w:ascii="Verdana" w:hAnsi="Verdana" w:cs="Calibri"/>
                <w:sz w:val="14"/>
                <w:szCs w:val="14"/>
              </w:rPr>
              <w:t>De suspenderse por cualquier razón la vigencia o cobertura de la Póliza nominada precedentemente, o bien se presente la existencias de eventos no cubiertos por la misma; La empresa y/o contratista adjudicado se hace enteramente responsable frente a YPFB por todos los</w:t>
            </w:r>
            <w:r w:rsidRPr="00045C25">
              <w:rPr>
                <w:rFonts w:ascii="Verdana" w:hAnsi="Verdana" w:cs="Calibri"/>
                <w:sz w:val="18"/>
                <w:szCs w:val="18"/>
              </w:rPr>
              <w:t xml:space="preserve"> </w:t>
            </w:r>
            <w:r w:rsidRPr="00856029">
              <w:rPr>
                <w:rFonts w:ascii="Verdana" w:hAnsi="Verdana" w:cs="Calibri"/>
                <w:sz w:val="14"/>
                <w:szCs w:val="14"/>
              </w:rPr>
              <w:t>accidentes que puedan  sufrir y/</w:t>
            </w:r>
            <w:proofErr w:type="spellStart"/>
            <w:r w:rsidRPr="00856029">
              <w:rPr>
                <w:rFonts w:ascii="Verdana" w:hAnsi="Verdana" w:cs="Calibri"/>
                <w:sz w:val="14"/>
                <w:szCs w:val="14"/>
              </w:rPr>
              <w:t>o</w:t>
            </w:r>
            <w:proofErr w:type="spellEnd"/>
            <w:r w:rsidRPr="00856029">
              <w:rPr>
                <w:rFonts w:ascii="Verdana" w:hAnsi="Verdana" w:cs="Calibri"/>
                <w:sz w:val="14"/>
                <w:szCs w:val="14"/>
              </w:rPr>
              <w:t xml:space="preserve"> ocasionar en el desempeño de sus funciones. </w:t>
            </w:r>
          </w:p>
          <w:p w:rsidR="007A2474" w:rsidRPr="00856029" w:rsidRDefault="007A2474" w:rsidP="00B9266A">
            <w:pPr>
              <w:autoSpaceDE w:val="0"/>
              <w:autoSpaceDN w:val="0"/>
              <w:adjustRightInd w:val="0"/>
              <w:jc w:val="both"/>
              <w:rPr>
                <w:rFonts w:ascii="Verdana" w:hAnsi="Verdana" w:cs="Calibri"/>
                <w:sz w:val="14"/>
                <w:szCs w:val="14"/>
              </w:rPr>
            </w:pPr>
            <w:r w:rsidRPr="00856029">
              <w:rPr>
                <w:rFonts w:ascii="Verdana" w:hAnsi="Verdana" w:cs="Calibri"/>
                <w:sz w:val="14"/>
                <w:szCs w:val="14"/>
              </w:rPr>
              <w:t xml:space="preserve"> </w:t>
            </w:r>
          </w:p>
          <w:p w:rsidR="007A2474" w:rsidRPr="001E72B5" w:rsidRDefault="007A2474" w:rsidP="00B9266A">
            <w:pPr>
              <w:autoSpaceDE w:val="0"/>
              <w:autoSpaceDN w:val="0"/>
              <w:adjustRightInd w:val="0"/>
              <w:jc w:val="both"/>
              <w:rPr>
                <w:rFonts w:ascii="Verdana" w:hAnsi="Verdana" w:cs="Calibri"/>
                <w:sz w:val="18"/>
                <w:szCs w:val="18"/>
              </w:rPr>
            </w:pPr>
            <w:r w:rsidRPr="00856029">
              <w:rPr>
                <w:rFonts w:ascii="Verdana" w:hAnsi="Verdana" w:cs="Calibri"/>
                <w:sz w:val="14"/>
                <w:szCs w:val="14"/>
              </w:rPr>
              <w:t>La empresa y/o contratista adjudicado, deberá entregar una copia de la citada póliza a YPFB antes de la suscripción del contrato.</w:t>
            </w:r>
          </w:p>
        </w:tc>
        <w:tc>
          <w:tcPr>
            <w:tcW w:w="5311" w:type="dxa"/>
            <w:vAlign w:val="center"/>
          </w:tcPr>
          <w:p w:rsidR="007A2474" w:rsidRPr="00DB5AAF" w:rsidRDefault="007A2474" w:rsidP="00B9266A">
            <w:pPr>
              <w:rPr>
                <w:rFonts w:ascii="Calibri" w:hAnsi="Calibri" w:cs="Calibri"/>
                <w:b/>
                <w:sz w:val="18"/>
                <w:szCs w:val="18"/>
              </w:rPr>
            </w:pPr>
          </w:p>
        </w:tc>
        <w:tc>
          <w:tcPr>
            <w:tcW w:w="708" w:type="dxa"/>
            <w:vAlign w:val="center"/>
          </w:tcPr>
          <w:p w:rsidR="007A2474" w:rsidRPr="00DB5AAF" w:rsidRDefault="007A2474" w:rsidP="00B9266A">
            <w:pPr>
              <w:rPr>
                <w:rFonts w:ascii="Calibri" w:hAnsi="Calibri" w:cs="Calibri"/>
                <w:b/>
                <w:sz w:val="18"/>
                <w:szCs w:val="18"/>
              </w:rPr>
            </w:pPr>
          </w:p>
        </w:tc>
        <w:tc>
          <w:tcPr>
            <w:tcW w:w="426" w:type="dxa"/>
            <w:vAlign w:val="center"/>
          </w:tcPr>
          <w:p w:rsidR="007A2474" w:rsidRPr="00DB5AAF" w:rsidRDefault="007A2474" w:rsidP="00B9266A">
            <w:pPr>
              <w:rPr>
                <w:rFonts w:ascii="Calibri" w:hAnsi="Calibri" w:cs="Calibri"/>
                <w:b/>
                <w:sz w:val="18"/>
                <w:szCs w:val="18"/>
              </w:rPr>
            </w:pPr>
          </w:p>
        </w:tc>
        <w:tc>
          <w:tcPr>
            <w:tcW w:w="850" w:type="dxa"/>
            <w:vAlign w:val="center"/>
          </w:tcPr>
          <w:p w:rsidR="007A2474" w:rsidRPr="00DB5AAF" w:rsidRDefault="007A2474" w:rsidP="00B9266A">
            <w:pPr>
              <w:rPr>
                <w:rFonts w:ascii="Calibri" w:hAnsi="Calibri" w:cs="Calibri"/>
                <w:b/>
                <w:sz w:val="18"/>
                <w:szCs w:val="18"/>
              </w:rPr>
            </w:pPr>
          </w:p>
        </w:tc>
      </w:tr>
      <w:tr w:rsidR="007A2474" w:rsidRPr="00C75BEC" w:rsidTr="007A2474">
        <w:trPr>
          <w:jc w:val="center"/>
        </w:trPr>
        <w:tc>
          <w:tcPr>
            <w:tcW w:w="5688" w:type="dxa"/>
            <w:shd w:val="clear" w:color="auto" w:fill="B8CCE4" w:themeFill="accent1" w:themeFillTint="66"/>
            <w:vAlign w:val="center"/>
          </w:tcPr>
          <w:p w:rsidR="007A2474" w:rsidRPr="001E72B5" w:rsidRDefault="007A2474" w:rsidP="00B9266A">
            <w:pPr>
              <w:autoSpaceDE w:val="0"/>
              <w:autoSpaceDN w:val="0"/>
              <w:adjustRightInd w:val="0"/>
              <w:rPr>
                <w:rFonts w:ascii="Verdana" w:hAnsi="Verdana" w:cs="Calibri"/>
                <w:b/>
                <w:sz w:val="18"/>
                <w:szCs w:val="18"/>
              </w:rPr>
            </w:pPr>
            <w:r w:rsidRPr="00856029">
              <w:rPr>
                <w:rFonts w:ascii="Verdana" w:hAnsi="Verdana" w:cs="Calibri"/>
                <w:b/>
                <w:bCs/>
              </w:rPr>
              <w:t>TRIBUTOS</w:t>
            </w:r>
          </w:p>
        </w:tc>
        <w:tc>
          <w:tcPr>
            <w:tcW w:w="5311" w:type="dxa"/>
            <w:shd w:val="clear" w:color="auto" w:fill="B8CCE4" w:themeFill="accent1" w:themeFillTint="66"/>
            <w:vAlign w:val="center"/>
          </w:tcPr>
          <w:p w:rsidR="007A2474" w:rsidRPr="00DB5AAF" w:rsidRDefault="007A2474" w:rsidP="00B9266A">
            <w:pPr>
              <w:rPr>
                <w:rFonts w:ascii="Calibri" w:hAnsi="Calibri" w:cs="Calibri"/>
                <w:b/>
                <w:sz w:val="18"/>
                <w:szCs w:val="18"/>
              </w:rPr>
            </w:pPr>
          </w:p>
        </w:tc>
        <w:tc>
          <w:tcPr>
            <w:tcW w:w="708" w:type="dxa"/>
            <w:shd w:val="clear" w:color="auto" w:fill="B8CCE4" w:themeFill="accent1" w:themeFillTint="66"/>
            <w:vAlign w:val="center"/>
          </w:tcPr>
          <w:p w:rsidR="007A2474" w:rsidRPr="00DB5AAF" w:rsidRDefault="007A2474" w:rsidP="00B9266A">
            <w:pPr>
              <w:rPr>
                <w:rFonts w:ascii="Calibri" w:hAnsi="Calibri" w:cs="Calibri"/>
                <w:b/>
                <w:sz w:val="18"/>
                <w:szCs w:val="18"/>
              </w:rPr>
            </w:pPr>
          </w:p>
        </w:tc>
        <w:tc>
          <w:tcPr>
            <w:tcW w:w="426" w:type="dxa"/>
            <w:shd w:val="clear" w:color="auto" w:fill="B8CCE4" w:themeFill="accent1" w:themeFillTint="66"/>
            <w:vAlign w:val="center"/>
          </w:tcPr>
          <w:p w:rsidR="007A2474" w:rsidRPr="00DB5AAF" w:rsidRDefault="007A2474" w:rsidP="00B9266A">
            <w:pPr>
              <w:rPr>
                <w:rFonts w:ascii="Calibri" w:hAnsi="Calibri" w:cs="Calibri"/>
                <w:b/>
                <w:sz w:val="18"/>
                <w:szCs w:val="18"/>
              </w:rPr>
            </w:pPr>
          </w:p>
        </w:tc>
        <w:tc>
          <w:tcPr>
            <w:tcW w:w="850" w:type="dxa"/>
            <w:shd w:val="clear" w:color="auto" w:fill="B8CCE4" w:themeFill="accent1" w:themeFillTint="66"/>
            <w:vAlign w:val="center"/>
          </w:tcPr>
          <w:p w:rsidR="007A2474" w:rsidRPr="00DB5AAF" w:rsidRDefault="007A2474" w:rsidP="00B9266A">
            <w:pPr>
              <w:rPr>
                <w:rFonts w:ascii="Calibri" w:hAnsi="Calibri" w:cs="Calibri"/>
                <w:b/>
                <w:sz w:val="18"/>
                <w:szCs w:val="18"/>
              </w:rPr>
            </w:pPr>
          </w:p>
        </w:tc>
      </w:tr>
      <w:tr w:rsidR="007A2474" w:rsidRPr="00C75BEC" w:rsidTr="007A2474">
        <w:trPr>
          <w:jc w:val="center"/>
        </w:trPr>
        <w:tc>
          <w:tcPr>
            <w:tcW w:w="5688" w:type="dxa"/>
            <w:vAlign w:val="center"/>
          </w:tcPr>
          <w:p w:rsidR="007A2474" w:rsidRPr="001E72B5" w:rsidRDefault="007A2474" w:rsidP="00B9266A">
            <w:pPr>
              <w:autoSpaceDE w:val="0"/>
              <w:autoSpaceDN w:val="0"/>
              <w:adjustRightInd w:val="0"/>
              <w:jc w:val="both"/>
              <w:rPr>
                <w:rFonts w:ascii="Verdana" w:hAnsi="Verdana" w:cs="Calibri"/>
                <w:sz w:val="18"/>
                <w:szCs w:val="18"/>
              </w:rPr>
            </w:pPr>
            <w:r w:rsidRPr="00856029">
              <w:rPr>
                <w:rFonts w:ascii="Verdana" w:hAnsi="Verdana" w:cs="Calibri"/>
                <w:sz w:val="14"/>
                <w:szCs w:val="14"/>
              </w:rPr>
              <w:t>El proponente declara que todos los tributos vigentes a la fecha y que puedan originarse directa o indirectamente en</w:t>
            </w:r>
            <w:r w:rsidRPr="00C25260">
              <w:rPr>
                <w:rFonts w:ascii="Calibri" w:hAnsi="Calibri" w:cs="Calibri"/>
                <w:sz w:val="22"/>
                <w:szCs w:val="22"/>
              </w:rPr>
              <w:t xml:space="preserve"> </w:t>
            </w:r>
            <w:r w:rsidRPr="00856029">
              <w:rPr>
                <w:rFonts w:ascii="Verdana" w:hAnsi="Verdana" w:cs="Calibri"/>
                <w:sz w:val="14"/>
                <w:szCs w:val="14"/>
              </w:rPr>
              <w:t>aplicación del</w:t>
            </w:r>
            <w:r w:rsidRPr="00C25260">
              <w:rPr>
                <w:rFonts w:ascii="Calibri" w:hAnsi="Calibri" w:cs="Calibri"/>
                <w:sz w:val="22"/>
                <w:szCs w:val="22"/>
              </w:rPr>
              <w:t xml:space="preserve"> </w:t>
            </w:r>
            <w:r w:rsidRPr="00856029">
              <w:rPr>
                <w:rFonts w:ascii="Verdana" w:hAnsi="Verdana" w:cs="Calibri"/>
                <w:sz w:val="14"/>
                <w:szCs w:val="14"/>
              </w:rPr>
              <w:t>Contrato,</w:t>
            </w:r>
            <w:r w:rsidRPr="00C25260">
              <w:rPr>
                <w:rFonts w:ascii="Calibri" w:hAnsi="Calibri" w:cs="Calibri"/>
                <w:sz w:val="22"/>
                <w:szCs w:val="22"/>
              </w:rPr>
              <w:t xml:space="preserve"> </w:t>
            </w:r>
            <w:r w:rsidRPr="00856029">
              <w:rPr>
                <w:rFonts w:ascii="Verdana" w:hAnsi="Verdana" w:cs="Calibri"/>
                <w:sz w:val="14"/>
                <w:szCs w:val="14"/>
              </w:rPr>
              <w:t>son de su responsabilidad, no correspondiendo ningún reclamo posterior.</w:t>
            </w:r>
          </w:p>
        </w:tc>
        <w:tc>
          <w:tcPr>
            <w:tcW w:w="5311" w:type="dxa"/>
            <w:vAlign w:val="center"/>
          </w:tcPr>
          <w:p w:rsidR="007A2474" w:rsidRPr="00DB5AAF" w:rsidRDefault="007A2474" w:rsidP="00B9266A">
            <w:pPr>
              <w:rPr>
                <w:rFonts w:ascii="Calibri" w:hAnsi="Calibri" w:cs="Calibri"/>
                <w:b/>
                <w:sz w:val="18"/>
                <w:szCs w:val="18"/>
              </w:rPr>
            </w:pPr>
          </w:p>
        </w:tc>
        <w:tc>
          <w:tcPr>
            <w:tcW w:w="708" w:type="dxa"/>
            <w:vAlign w:val="center"/>
          </w:tcPr>
          <w:p w:rsidR="007A2474" w:rsidRPr="00DB5AAF" w:rsidRDefault="007A2474" w:rsidP="00B9266A">
            <w:pPr>
              <w:rPr>
                <w:rFonts w:ascii="Calibri" w:hAnsi="Calibri" w:cs="Calibri"/>
                <w:b/>
                <w:sz w:val="18"/>
                <w:szCs w:val="18"/>
              </w:rPr>
            </w:pPr>
          </w:p>
        </w:tc>
        <w:tc>
          <w:tcPr>
            <w:tcW w:w="426" w:type="dxa"/>
            <w:vAlign w:val="center"/>
          </w:tcPr>
          <w:p w:rsidR="007A2474" w:rsidRPr="00DB5AAF" w:rsidRDefault="007A2474" w:rsidP="00B9266A">
            <w:pPr>
              <w:rPr>
                <w:rFonts w:ascii="Calibri" w:hAnsi="Calibri" w:cs="Calibri"/>
                <w:b/>
                <w:sz w:val="18"/>
                <w:szCs w:val="18"/>
              </w:rPr>
            </w:pPr>
          </w:p>
        </w:tc>
        <w:tc>
          <w:tcPr>
            <w:tcW w:w="850" w:type="dxa"/>
            <w:vAlign w:val="center"/>
          </w:tcPr>
          <w:p w:rsidR="007A2474" w:rsidRPr="00DB5AAF" w:rsidRDefault="007A2474" w:rsidP="00B9266A">
            <w:pPr>
              <w:rPr>
                <w:rFonts w:ascii="Calibri" w:hAnsi="Calibri" w:cs="Calibri"/>
                <w:b/>
                <w:sz w:val="18"/>
                <w:szCs w:val="18"/>
              </w:rPr>
            </w:pPr>
          </w:p>
        </w:tc>
      </w:tr>
      <w:tr w:rsidR="007A2474" w:rsidRPr="00C75BEC" w:rsidTr="007A2474">
        <w:trPr>
          <w:jc w:val="center"/>
        </w:trPr>
        <w:tc>
          <w:tcPr>
            <w:tcW w:w="5688" w:type="dxa"/>
            <w:shd w:val="clear" w:color="auto" w:fill="B8CCE4" w:themeFill="accent1" w:themeFillTint="66"/>
            <w:vAlign w:val="center"/>
          </w:tcPr>
          <w:p w:rsidR="007A2474" w:rsidRDefault="007A2474" w:rsidP="007A2474">
            <w:pPr>
              <w:autoSpaceDE w:val="0"/>
              <w:autoSpaceDN w:val="0"/>
              <w:adjustRightInd w:val="0"/>
              <w:rPr>
                <w:rFonts w:ascii="Verdana" w:hAnsi="Verdana" w:cs="Calibri"/>
                <w:sz w:val="18"/>
                <w:szCs w:val="18"/>
              </w:rPr>
            </w:pPr>
            <w:r w:rsidRPr="007A2474">
              <w:rPr>
                <w:rFonts w:ascii="Verdana" w:hAnsi="Verdana" w:cs="Calibri"/>
                <w:b/>
                <w:bCs/>
              </w:rPr>
              <w:t>MULTAS</w:t>
            </w:r>
          </w:p>
        </w:tc>
        <w:tc>
          <w:tcPr>
            <w:tcW w:w="5311" w:type="dxa"/>
            <w:shd w:val="clear" w:color="auto" w:fill="B8CCE4" w:themeFill="accent1" w:themeFillTint="66"/>
            <w:vAlign w:val="center"/>
          </w:tcPr>
          <w:p w:rsidR="007A2474" w:rsidRPr="00DB5AAF" w:rsidRDefault="007A2474" w:rsidP="007A2474">
            <w:pPr>
              <w:rPr>
                <w:rFonts w:ascii="Calibri" w:hAnsi="Calibri" w:cs="Calibri"/>
                <w:b/>
                <w:sz w:val="18"/>
                <w:szCs w:val="18"/>
              </w:rPr>
            </w:pPr>
          </w:p>
        </w:tc>
        <w:tc>
          <w:tcPr>
            <w:tcW w:w="708" w:type="dxa"/>
            <w:shd w:val="clear" w:color="auto" w:fill="B8CCE4" w:themeFill="accent1" w:themeFillTint="66"/>
            <w:vAlign w:val="center"/>
          </w:tcPr>
          <w:p w:rsidR="007A2474" w:rsidRPr="00DB5AAF" w:rsidRDefault="007A2474" w:rsidP="007A2474">
            <w:pPr>
              <w:rPr>
                <w:rFonts w:ascii="Calibri" w:hAnsi="Calibri" w:cs="Calibri"/>
                <w:b/>
                <w:sz w:val="18"/>
                <w:szCs w:val="18"/>
              </w:rPr>
            </w:pPr>
          </w:p>
        </w:tc>
        <w:tc>
          <w:tcPr>
            <w:tcW w:w="426" w:type="dxa"/>
            <w:shd w:val="clear" w:color="auto" w:fill="B8CCE4" w:themeFill="accent1" w:themeFillTint="66"/>
            <w:vAlign w:val="center"/>
          </w:tcPr>
          <w:p w:rsidR="007A2474" w:rsidRPr="00DB5AAF" w:rsidRDefault="007A2474" w:rsidP="007A2474">
            <w:pPr>
              <w:rPr>
                <w:rFonts w:ascii="Calibri" w:hAnsi="Calibri" w:cs="Calibri"/>
                <w:b/>
                <w:sz w:val="18"/>
                <w:szCs w:val="18"/>
              </w:rPr>
            </w:pPr>
          </w:p>
        </w:tc>
        <w:tc>
          <w:tcPr>
            <w:tcW w:w="850" w:type="dxa"/>
            <w:shd w:val="clear" w:color="auto" w:fill="B8CCE4" w:themeFill="accent1" w:themeFillTint="66"/>
            <w:vAlign w:val="center"/>
          </w:tcPr>
          <w:p w:rsidR="007A2474" w:rsidRPr="00DB5AAF" w:rsidRDefault="007A2474" w:rsidP="007A2474">
            <w:pPr>
              <w:rPr>
                <w:rFonts w:ascii="Calibri" w:hAnsi="Calibri" w:cs="Calibri"/>
                <w:b/>
                <w:sz w:val="18"/>
                <w:szCs w:val="18"/>
              </w:rPr>
            </w:pPr>
          </w:p>
        </w:tc>
      </w:tr>
      <w:tr w:rsidR="007A2474" w:rsidRPr="00C75BEC" w:rsidTr="007A2474">
        <w:trPr>
          <w:jc w:val="center"/>
        </w:trPr>
        <w:tc>
          <w:tcPr>
            <w:tcW w:w="5688" w:type="dxa"/>
            <w:vAlign w:val="center"/>
          </w:tcPr>
          <w:p w:rsidR="007A2474" w:rsidRDefault="007A2474" w:rsidP="00813958">
            <w:pPr>
              <w:jc w:val="both"/>
              <w:rPr>
                <w:rFonts w:ascii="Verdana" w:hAnsi="Verdana" w:cs="Calibri"/>
                <w:sz w:val="18"/>
                <w:szCs w:val="18"/>
              </w:rPr>
            </w:pPr>
            <w:r w:rsidRPr="00813958">
              <w:rPr>
                <w:rFonts w:ascii="Verdana" w:hAnsi="Verdana" w:cs="Calibri"/>
                <w:sz w:val="14"/>
                <w:szCs w:val="14"/>
              </w:rPr>
              <w:t>En caso de incumplimiento al plazo de entrega, se aplicará una multa del 1% sobre el importe total de la adjudicación por cada día calendario de retraso. En caso de llegar al 20% del monto total de adjudicación por concepto de multas, se rescindirá la Orden de Compra, quedando sin efecto la misma, y Y.P.F.B. DCCH  se reservará el derecho de realizar las gestiones legales y administrativas que corresponda.</w:t>
            </w:r>
          </w:p>
        </w:tc>
        <w:tc>
          <w:tcPr>
            <w:tcW w:w="5311" w:type="dxa"/>
            <w:vAlign w:val="center"/>
          </w:tcPr>
          <w:p w:rsidR="007A2474" w:rsidRPr="00DB5AAF" w:rsidRDefault="007A2474" w:rsidP="007A2474">
            <w:pPr>
              <w:rPr>
                <w:rFonts w:ascii="Calibri" w:hAnsi="Calibri" w:cs="Calibri"/>
                <w:b/>
                <w:sz w:val="18"/>
                <w:szCs w:val="18"/>
              </w:rPr>
            </w:pPr>
          </w:p>
        </w:tc>
        <w:tc>
          <w:tcPr>
            <w:tcW w:w="708" w:type="dxa"/>
            <w:vAlign w:val="center"/>
          </w:tcPr>
          <w:p w:rsidR="007A2474" w:rsidRPr="00DB5AAF" w:rsidRDefault="007A2474" w:rsidP="007A2474">
            <w:pPr>
              <w:rPr>
                <w:rFonts w:ascii="Calibri" w:hAnsi="Calibri" w:cs="Calibri"/>
                <w:b/>
                <w:sz w:val="18"/>
                <w:szCs w:val="18"/>
              </w:rPr>
            </w:pPr>
          </w:p>
        </w:tc>
        <w:tc>
          <w:tcPr>
            <w:tcW w:w="426" w:type="dxa"/>
            <w:vAlign w:val="center"/>
          </w:tcPr>
          <w:p w:rsidR="007A2474" w:rsidRPr="00DB5AAF" w:rsidRDefault="007A2474" w:rsidP="007A2474">
            <w:pPr>
              <w:rPr>
                <w:rFonts w:ascii="Calibri" w:hAnsi="Calibri" w:cs="Calibri"/>
                <w:b/>
                <w:sz w:val="18"/>
                <w:szCs w:val="18"/>
              </w:rPr>
            </w:pPr>
          </w:p>
        </w:tc>
        <w:tc>
          <w:tcPr>
            <w:tcW w:w="850" w:type="dxa"/>
            <w:vAlign w:val="center"/>
          </w:tcPr>
          <w:p w:rsidR="007A2474" w:rsidRPr="00DB5AAF" w:rsidRDefault="007A2474" w:rsidP="007A2474">
            <w:pPr>
              <w:rPr>
                <w:rFonts w:ascii="Calibri" w:hAnsi="Calibri" w:cs="Calibri"/>
                <w:b/>
                <w:sz w:val="18"/>
                <w:szCs w:val="18"/>
              </w:rPr>
            </w:pPr>
          </w:p>
        </w:tc>
      </w:tr>
    </w:tbl>
    <w:p w:rsidR="00596B5C" w:rsidRDefault="00596B5C" w:rsidP="00596B5C">
      <w:pPr>
        <w:jc w:val="center"/>
        <w:rPr>
          <w:rFonts w:ascii="Calibri" w:hAnsi="Calibri" w:cs="Calibri"/>
          <w:b/>
          <w:sz w:val="18"/>
          <w:szCs w:val="18"/>
        </w:rPr>
      </w:pPr>
    </w:p>
    <w:p w:rsidR="00401B93" w:rsidRDefault="00401B93" w:rsidP="00596B5C">
      <w:pPr>
        <w:jc w:val="center"/>
        <w:rPr>
          <w:rFonts w:ascii="Calibri" w:hAnsi="Calibri" w:cs="Calibri"/>
          <w:b/>
          <w:sz w:val="18"/>
          <w:szCs w:val="18"/>
        </w:rPr>
      </w:pPr>
    </w:p>
    <w:p w:rsidR="00401B93" w:rsidRDefault="00401B93" w:rsidP="00596B5C">
      <w:pPr>
        <w:jc w:val="center"/>
        <w:rPr>
          <w:rFonts w:ascii="Calibri" w:hAnsi="Calibri" w:cs="Calibri"/>
          <w:b/>
          <w:sz w:val="18"/>
          <w:szCs w:val="18"/>
        </w:rPr>
      </w:pPr>
    </w:p>
    <w:p w:rsidR="00401B93" w:rsidRPr="00DB5AAF" w:rsidRDefault="00401B93" w:rsidP="00596B5C">
      <w:pPr>
        <w:jc w:val="center"/>
        <w:rPr>
          <w:rFonts w:ascii="Calibri" w:hAnsi="Calibri" w:cs="Calibri"/>
          <w:b/>
          <w:sz w:val="18"/>
          <w:szCs w:val="18"/>
        </w:rPr>
      </w:pPr>
    </w:p>
    <w:p w:rsidR="00A14379" w:rsidRPr="00552079" w:rsidRDefault="00A14379" w:rsidP="00A14379">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A14379" w:rsidRPr="00552079" w:rsidRDefault="00A14379" w:rsidP="00A143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AF2036" w:rsidRDefault="00A14379" w:rsidP="008B482F">
      <w:pPr>
        <w:keepNext/>
        <w:jc w:val="center"/>
        <w:outlineLvl w:val="2"/>
        <w:rPr>
          <w:rFonts w:asciiTheme="minorHAnsi" w:hAnsiTheme="minorHAnsi" w:cstheme="minorHAnsi"/>
          <w:b/>
          <w:sz w:val="22"/>
          <w:szCs w:val="22"/>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AF2036" w:rsidRDefault="00AF2036" w:rsidP="00FA78A9">
      <w:pPr>
        <w:jc w:val="center"/>
        <w:rPr>
          <w:rFonts w:asciiTheme="minorHAnsi" w:hAnsiTheme="minorHAnsi" w:cstheme="minorHAnsi"/>
          <w:b/>
          <w:sz w:val="22"/>
          <w:szCs w:val="22"/>
        </w:rPr>
      </w:pPr>
    </w:p>
    <w:p w:rsidR="00401B93" w:rsidRDefault="00401B93" w:rsidP="00FA78A9">
      <w:pPr>
        <w:jc w:val="center"/>
        <w:rPr>
          <w:rFonts w:asciiTheme="minorHAnsi" w:hAnsiTheme="minorHAnsi" w:cstheme="minorHAnsi"/>
          <w:b/>
          <w:sz w:val="22"/>
          <w:szCs w:val="22"/>
        </w:rPr>
        <w:sectPr w:rsidR="00401B93" w:rsidSect="00A14379">
          <w:pgSz w:w="15842" w:h="12242" w:orient="landscape" w:code="1"/>
          <w:pgMar w:top="1701" w:right="1701" w:bottom="1418" w:left="567" w:header="624" w:footer="851" w:gutter="0"/>
          <w:cols w:space="708"/>
          <w:titlePg/>
          <w:docGrid w:linePitch="360"/>
        </w:sect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BC55D5">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BC55D5">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BC55D5">
      <w:pPr>
        <w:pStyle w:val="Prrafodelista"/>
        <w:numPr>
          <w:ilvl w:val="0"/>
          <w:numId w:val="19"/>
        </w:numPr>
        <w:jc w:val="both"/>
        <w:rPr>
          <w:rFonts w:asciiTheme="minorHAnsi" w:hAnsiTheme="minorHAnsi" w:cstheme="minorHAnsi"/>
          <w:b/>
          <w:vanish/>
          <w:sz w:val="22"/>
          <w:szCs w:val="22"/>
        </w:rPr>
      </w:pPr>
    </w:p>
    <w:p w:rsidR="0070385B" w:rsidRPr="00987515" w:rsidRDefault="0070385B" w:rsidP="00BC55D5">
      <w:pPr>
        <w:pStyle w:val="Prrafodelista"/>
        <w:numPr>
          <w:ilvl w:val="0"/>
          <w:numId w:val="19"/>
        </w:numPr>
        <w:jc w:val="both"/>
        <w:rPr>
          <w:rFonts w:asciiTheme="minorHAnsi" w:hAnsiTheme="minorHAnsi" w:cstheme="minorHAnsi"/>
          <w:b/>
          <w:vanish/>
          <w:sz w:val="22"/>
          <w:szCs w:val="22"/>
        </w:rPr>
      </w:pPr>
    </w:p>
    <w:p w:rsidR="0070385B" w:rsidRPr="00A303EE" w:rsidRDefault="005F6C94" w:rsidP="00BC55D5">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BC55D5">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BC55D5">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BC55D5">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BC55D5">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BC55D5">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BC55D5">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4"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5" w:name="_Toc346784731"/>
      <w:bookmarkStart w:id="6" w:name="_Toc346784742"/>
      <w:bookmarkEnd w:id="4"/>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5"/>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6"/>
    <w:p w:rsidR="0070385B" w:rsidRPr="00B40D0C" w:rsidRDefault="0070385B" w:rsidP="00BC55D5">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6A4A4C"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BC55D5">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BC55D5">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BC55D5">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BC55D5">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A14379" w:rsidRDefault="00A14379" w:rsidP="0070385B">
      <w:pPr>
        <w:jc w:val="center"/>
        <w:rPr>
          <w:rFonts w:asciiTheme="minorHAnsi" w:hAnsiTheme="minorHAnsi" w:cstheme="minorHAnsi"/>
          <w:b/>
          <w:bCs/>
          <w:sz w:val="22"/>
          <w:szCs w:val="22"/>
          <w:lang w:val="es-ES_tradnl"/>
        </w:rPr>
      </w:pPr>
    </w:p>
    <w:p w:rsidR="00A14379" w:rsidRDefault="00A14379" w:rsidP="0070385B">
      <w:pPr>
        <w:jc w:val="center"/>
        <w:rPr>
          <w:rFonts w:asciiTheme="minorHAnsi" w:hAnsiTheme="minorHAnsi" w:cstheme="minorHAnsi"/>
          <w:b/>
          <w:bCs/>
          <w:sz w:val="22"/>
          <w:szCs w:val="22"/>
          <w:lang w:val="es-ES_tradnl"/>
        </w:rPr>
      </w:pPr>
    </w:p>
    <w:p w:rsidR="00A14379" w:rsidRDefault="00A14379" w:rsidP="0070385B">
      <w:pPr>
        <w:jc w:val="center"/>
        <w:rPr>
          <w:rFonts w:asciiTheme="minorHAnsi" w:hAnsiTheme="minorHAnsi" w:cstheme="minorHAnsi"/>
          <w:b/>
          <w:bCs/>
          <w:sz w:val="22"/>
          <w:szCs w:val="22"/>
          <w:lang w:val="es-ES_tradnl"/>
        </w:rPr>
      </w:pPr>
    </w:p>
    <w:p w:rsidR="00401B93" w:rsidRDefault="00401B93" w:rsidP="0070385B">
      <w:pPr>
        <w:jc w:val="center"/>
        <w:rPr>
          <w:rFonts w:asciiTheme="minorHAnsi" w:hAnsiTheme="minorHAnsi" w:cstheme="minorHAnsi"/>
          <w:b/>
          <w:bCs/>
          <w:sz w:val="22"/>
          <w:szCs w:val="22"/>
          <w:lang w:val="es-ES_tradnl"/>
        </w:rPr>
      </w:pPr>
    </w:p>
    <w:p w:rsidR="00401B93" w:rsidRDefault="00401B93" w:rsidP="0070385B">
      <w:pPr>
        <w:jc w:val="center"/>
        <w:rPr>
          <w:rFonts w:asciiTheme="minorHAnsi" w:hAnsiTheme="minorHAnsi" w:cstheme="minorHAnsi"/>
          <w:b/>
          <w:bCs/>
          <w:sz w:val="22"/>
          <w:szCs w:val="22"/>
          <w:lang w:val="es-ES_tradnl"/>
        </w:rPr>
      </w:pPr>
    </w:p>
    <w:p w:rsidR="00401B93" w:rsidRDefault="00401B93" w:rsidP="0070385B">
      <w:pPr>
        <w:jc w:val="center"/>
        <w:rPr>
          <w:rFonts w:asciiTheme="minorHAnsi" w:hAnsiTheme="minorHAnsi" w:cstheme="minorHAnsi"/>
          <w:b/>
          <w:bCs/>
          <w:sz w:val="22"/>
          <w:szCs w:val="22"/>
          <w:lang w:val="es-ES_tradnl"/>
        </w:rPr>
      </w:pPr>
    </w:p>
    <w:p w:rsidR="00A14379" w:rsidRDefault="00A14379"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A14379" w:rsidRPr="0052166F" w:rsidRDefault="00A14379" w:rsidP="00A14379">
      <w:pPr>
        <w:spacing w:before="120" w:after="120"/>
        <w:ind w:left="3540" w:firstLine="708"/>
        <w:rPr>
          <w:rFonts w:ascii="Arial" w:hAnsi="Arial" w:cs="Arial"/>
          <w:b/>
        </w:rPr>
      </w:pPr>
      <w:r w:rsidRPr="0052166F">
        <w:rPr>
          <w:rFonts w:ascii="Arial" w:hAnsi="Arial" w:cs="Arial"/>
          <w:b/>
        </w:rPr>
        <w:t>CONTRATO Nº YPFB/DLG</w:t>
      </w:r>
    </w:p>
    <w:p w:rsidR="00A14379" w:rsidRPr="0052166F" w:rsidRDefault="00A14379" w:rsidP="00A14379">
      <w:pPr>
        <w:spacing w:before="120" w:after="120"/>
        <w:ind w:left="3540" w:firstLine="708"/>
        <w:rPr>
          <w:rFonts w:ascii="Arial" w:hAnsi="Arial" w:cs="Arial"/>
          <w:b/>
        </w:rPr>
      </w:pPr>
      <w:r w:rsidRPr="0052166F">
        <w:rPr>
          <w:rFonts w:ascii="Arial" w:hAnsi="Arial" w:cs="Arial"/>
          <w:b/>
        </w:rPr>
        <w:t xml:space="preserve">                                La Paz, </w:t>
      </w:r>
    </w:p>
    <w:p w:rsidR="00A14379" w:rsidRPr="0052166F" w:rsidRDefault="00A14379" w:rsidP="00A14379">
      <w:pPr>
        <w:tabs>
          <w:tab w:val="left" w:pos="0"/>
        </w:tabs>
        <w:jc w:val="center"/>
        <w:rPr>
          <w:rFonts w:ascii="Arial" w:hAnsi="Arial" w:cs="Arial"/>
          <w:b/>
        </w:rPr>
      </w:pPr>
      <w:r w:rsidRPr="0052166F">
        <w:rPr>
          <w:rFonts w:ascii="Arial" w:hAnsi="Arial" w:cs="Arial"/>
          <w:b/>
        </w:rPr>
        <w:t>CONTRATO ADMINISTRATIVO DE SERVICIO DE ______________________</w:t>
      </w:r>
    </w:p>
    <w:p w:rsidR="00A14379" w:rsidRPr="0052166F" w:rsidRDefault="00A14379" w:rsidP="00A14379">
      <w:pPr>
        <w:tabs>
          <w:tab w:val="left" w:pos="0"/>
        </w:tabs>
        <w:jc w:val="center"/>
        <w:rPr>
          <w:rFonts w:ascii="Arial" w:hAnsi="Arial" w:cs="Arial"/>
          <w:b/>
        </w:rPr>
      </w:pPr>
      <w:r w:rsidRPr="0052166F">
        <w:rPr>
          <w:rFonts w:ascii="Arial" w:hAnsi="Arial" w:cs="Arial"/>
          <w:b/>
        </w:rPr>
        <w:t>CÓDIGO: _______________</w:t>
      </w:r>
    </w:p>
    <w:p w:rsidR="00A14379" w:rsidRPr="0052166F" w:rsidRDefault="00A14379" w:rsidP="00A14379">
      <w:pPr>
        <w:rPr>
          <w:rFonts w:ascii="Arial" w:hAnsi="Arial" w:cs="Arial"/>
          <w:b/>
        </w:rPr>
      </w:pPr>
    </w:p>
    <w:p w:rsidR="00A14379" w:rsidRPr="00012AE1" w:rsidRDefault="00A14379" w:rsidP="00A14379">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A14379" w:rsidRPr="00012AE1" w:rsidRDefault="00A14379" w:rsidP="00A14379">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A14379" w:rsidRPr="00012AE1" w:rsidRDefault="00A14379" w:rsidP="00A14379">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A14379" w:rsidRDefault="00A14379" w:rsidP="00A14379">
      <w:pPr>
        <w:spacing w:before="120" w:after="120"/>
        <w:jc w:val="both"/>
        <w:rPr>
          <w:rFonts w:ascii="Arial" w:hAnsi="Arial" w:cs="Arial"/>
          <w:b/>
          <w:u w:val="single"/>
        </w:rPr>
      </w:pPr>
    </w:p>
    <w:p w:rsidR="00A14379" w:rsidRPr="0052166F" w:rsidRDefault="00A14379" w:rsidP="00A14379">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A14379" w:rsidRPr="0052166F" w:rsidRDefault="00A14379" w:rsidP="00A14379">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A14379" w:rsidRPr="0052166F" w:rsidRDefault="00A14379" w:rsidP="00A14379">
      <w:pPr>
        <w:pStyle w:val="Prrafodelista"/>
        <w:numPr>
          <w:ilvl w:val="1"/>
          <w:numId w:val="46"/>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A14379" w:rsidRPr="0052166F" w:rsidRDefault="00A14379" w:rsidP="00A14379">
      <w:pPr>
        <w:pStyle w:val="Prrafodelista"/>
        <w:spacing w:before="120" w:after="120"/>
        <w:ind w:left="709"/>
        <w:jc w:val="both"/>
        <w:rPr>
          <w:rFonts w:ascii="Arial" w:hAnsi="Arial" w:cs="Arial"/>
        </w:rPr>
      </w:pPr>
    </w:p>
    <w:p w:rsidR="00A14379" w:rsidRPr="0052166F" w:rsidRDefault="00A14379" w:rsidP="00A14379">
      <w:pPr>
        <w:pStyle w:val="Prrafodelista"/>
        <w:numPr>
          <w:ilvl w:val="1"/>
          <w:numId w:val="39"/>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A14379" w:rsidRPr="0052166F" w:rsidRDefault="00A14379" w:rsidP="00A14379">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A14379" w:rsidRPr="0052166F" w:rsidRDefault="00A14379" w:rsidP="00A14379">
      <w:pPr>
        <w:tabs>
          <w:tab w:val="left" w:pos="7814"/>
        </w:tabs>
        <w:spacing w:before="120" w:after="120"/>
        <w:contextualSpacing/>
        <w:jc w:val="both"/>
        <w:rPr>
          <w:rFonts w:ascii="Arial" w:hAnsi="Arial" w:cs="Arial"/>
        </w:rPr>
      </w:pPr>
      <w:r>
        <w:rPr>
          <w:rFonts w:ascii="Arial" w:hAnsi="Arial" w:cs="Arial"/>
        </w:rPr>
        <w:tab/>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SEGUNDA.- (ANTECEDENTES)</w:t>
      </w:r>
    </w:p>
    <w:p w:rsidR="00A14379" w:rsidRPr="0052166F" w:rsidRDefault="00A14379" w:rsidP="00A14379">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A14379" w:rsidRPr="0052166F" w:rsidRDefault="00A14379" w:rsidP="00A14379">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lastRenderedPageBreak/>
        <w:t>TERCERA.- (DISPOSICIONES GENERALES)</w:t>
      </w:r>
    </w:p>
    <w:p w:rsidR="00A14379" w:rsidRPr="0052166F" w:rsidRDefault="00A14379" w:rsidP="00A14379">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A14379" w:rsidRPr="0052166F" w:rsidTr="00A14379">
        <w:trPr>
          <w:trHeight w:val="556"/>
        </w:trPr>
        <w:tc>
          <w:tcPr>
            <w:tcW w:w="1809" w:type="dxa"/>
          </w:tcPr>
          <w:p w:rsidR="00A14379" w:rsidRPr="0052166F" w:rsidRDefault="00A14379" w:rsidP="00A14379">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A14379" w:rsidRPr="0052166F" w:rsidRDefault="00A14379" w:rsidP="00A14379">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A14379" w:rsidRPr="0052166F" w:rsidTr="00A14379">
        <w:trPr>
          <w:trHeight w:val="1028"/>
        </w:trPr>
        <w:tc>
          <w:tcPr>
            <w:tcW w:w="1809" w:type="dxa"/>
          </w:tcPr>
          <w:p w:rsidR="00A14379" w:rsidRPr="0052166F" w:rsidRDefault="00A14379" w:rsidP="00A1437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A14379" w:rsidRPr="0052166F" w:rsidRDefault="00A14379" w:rsidP="00A14379">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A14379" w:rsidRPr="0052166F" w:rsidTr="00A14379">
        <w:trPr>
          <w:trHeight w:val="555"/>
        </w:trPr>
        <w:tc>
          <w:tcPr>
            <w:tcW w:w="1809" w:type="dxa"/>
          </w:tcPr>
          <w:p w:rsidR="00A14379" w:rsidRPr="0052166F" w:rsidRDefault="00A14379" w:rsidP="00A14379">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A14379" w:rsidRPr="0052166F" w:rsidRDefault="00A14379" w:rsidP="00A14379">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A14379" w:rsidRPr="0052166F" w:rsidTr="00A14379">
        <w:trPr>
          <w:trHeight w:val="420"/>
        </w:trPr>
        <w:tc>
          <w:tcPr>
            <w:tcW w:w="1809" w:type="dxa"/>
          </w:tcPr>
          <w:p w:rsidR="00A14379" w:rsidRPr="0052166F" w:rsidRDefault="00A14379" w:rsidP="00A14379">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A14379" w:rsidRPr="0052166F" w:rsidRDefault="00A14379" w:rsidP="00A14379">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A14379" w:rsidRPr="0052166F" w:rsidTr="00A14379">
        <w:tc>
          <w:tcPr>
            <w:tcW w:w="1809" w:type="dxa"/>
          </w:tcPr>
          <w:p w:rsidR="00A14379" w:rsidRPr="0052166F" w:rsidRDefault="00A14379" w:rsidP="00A1437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A14379" w:rsidRPr="0052166F" w:rsidRDefault="00A14379" w:rsidP="00A14379">
            <w:pPr>
              <w:spacing w:before="120" w:after="120"/>
              <w:rPr>
                <w:rFonts w:ascii="Arial" w:hAnsi="Arial" w:cs="Arial"/>
                <w:b/>
                <w:lang w:val="es-BO"/>
              </w:rPr>
            </w:pPr>
          </w:p>
        </w:tc>
        <w:tc>
          <w:tcPr>
            <w:tcW w:w="6662" w:type="dxa"/>
          </w:tcPr>
          <w:p w:rsidR="00A14379" w:rsidRPr="0052166F" w:rsidRDefault="00A14379" w:rsidP="00A1437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A14379" w:rsidRPr="0052166F" w:rsidTr="00A14379">
        <w:trPr>
          <w:trHeight w:val="783"/>
        </w:trPr>
        <w:tc>
          <w:tcPr>
            <w:tcW w:w="1809" w:type="dxa"/>
          </w:tcPr>
          <w:p w:rsidR="00A14379" w:rsidRPr="0052166F" w:rsidRDefault="00A14379" w:rsidP="00A1437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A14379" w:rsidRPr="0052166F" w:rsidRDefault="00A14379" w:rsidP="00A14379">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lastRenderedPageBreak/>
        <w:t xml:space="preserve">CUARTA.- (NATURALEZA DEL CONTRATO) </w:t>
      </w:r>
    </w:p>
    <w:p w:rsidR="00A14379" w:rsidRPr="0052166F" w:rsidRDefault="00A14379" w:rsidP="00A14379">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A14379" w:rsidRPr="0052166F" w:rsidRDefault="00A14379" w:rsidP="00A14379">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A14379" w:rsidRPr="0052166F" w:rsidRDefault="00A14379" w:rsidP="00A14379">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A14379" w:rsidRPr="0052166F" w:rsidRDefault="00A14379" w:rsidP="00A1437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A14379" w:rsidRPr="0052166F" w:rsidRDefault="00A14379" w:rsidP="00A1437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A14379" w:rsidRPr="0052166F" w:rsidRDefault="00A14379" w:rsidP="00A1437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A14379" w:rsidRPr="0052166F" w:rsidRDefault="00A14379" w:rsidP="00A1437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A14379" w:rsidRPr="0052166F" w:rsidRDefault="00A14379" w:rsidP="00A1437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A14379" w:rsidRPr="0052166F" w:rsidRDefault="00A14379" w:rsidP="00A1437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A14379" w:rsidRPr="0052166F" w:rsidRDefault="00A14379" w:rsidP="00A1437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A14379" w:rsidRPr="0052166F" w:rsidRDefault="00A14379" w:rsidP="00A14379">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SÉPTIMA.- (VIGENCIA Y PLAZO DEL CONTRATO)</w:t>
      </w:r>
    </w:p>
    <w:p w:rsidR="00A14379" w:rsidRPr="0052166F" w:rsidRDefault="00A14379" w:rsidP="00A14379">
      <w:pPr>
        <w:spacing w:before="120" w:after="120"/>
        <w:jc w:val="both"/>
        <w:rPr>
          <w:rFonts w:ascii="Arial" w:hAnsi="Arial" w:cs="Arial"/>
          <w:b/>
        </w:rPr>
      </w:pPr>
      <w:r w:rsidRPr="0052166F">
        <w:rPr>
          <w:rFonts w:ascii="Arial" w:hAnsi="Arial" w:cs="Arial"/>
          <w:b/>
        </w:rPr>
        <w:t>7.1 Vigencia.-</w:t>
      </w:r>
    </w:p>
    <w:p w:rsidR="00A14379" w:rsidRPr="0052166F" w:rsidRDefault="00A14379" w:rsidP="00A14379">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A14379" w:rsidRPr="0052166F" w:rsidRDefault="00A14379" w:rsidP="00A14379">
      <w:pPr>
        <w:spacing w:before="120" w:after="120"/>
        <w:jc w:val="both"/>
        <w:rPr>
          <w:rFonts w:ascii="Arial" w:hAnsi="Arial" w:cs="Arial"/>
          <w:b/>
        </w:rPr>
      </w:pPr>
      <w:r w:rsidRPr="0052166F">
        <w:rPr>
          <w:rFonts w:ascii="Arial" w:hAnsi="Arial" w:cs="Arial"/>
          <w:b/>
        </w:rPr>
        <w:t>7.2 Plazo de habilitación.-</w:t>
      </w:r>
    </w:p>
    <w:p w:rsidR="00A14379" w:rsidRPr="0052166F" w:rsidRDefault="00A14379" w:rsidP="00A14379">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OCTAVA.- (LUGAR DE ENTREGA)</w:t>
      </w:r>
    </w:p>
    <w:p w:rsidR="00A14379" w:rsidRPr="0052166F" w:rsidRDefault="00A14379" w:rsidP="00A14379">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NOVENA.- (MONTO DEL CONTRATO)</w:t>
      </w:r>
    </w:p>
    <w:p w:rsidR="00A14379" w:rsidRPr="0052166F" w:rsidRDefault="00A14379" w:rsidP="00A14379">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A14379" w:rsidRPr="0052166F" w:rsidRDefault="00A14379" w:rsidP="00A14379">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A14379" w:rsidRPr="0052166F" w:rsidTr="00A14379">
        <w:trPr>
          <w:trHeight w:val="562"/>
          <w:jc w:val="center"/>
        </w:trPr>
        <w:tc>
          <w:tcPr>
            <w:tcW w:w="571" w:type="dxa"/>
            <w:shd w:val="clear" w:color="auto" w:fill="D9D9D9"/>
            <w:vAlign w:val="center"/>
            <w:hideMark/>
          </w:tcPr>
          <w:p w:rsidR="00A14379" w:rsidRPr="0052166F" w:rsidRDefault="00A14379" w:rsidP="00A14379">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A14379" w:rsidRPr="0052166F" w:rsidRDefault="00A14379" w:rsidP="00A14379">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A14379" w:rsidRPr="0052166F" w:rsidRDefault="00A14379" w:rsidP="00A14379">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A14379" w:rsidRPr="0052166F" w:rsidRDefault="00A14379" w:rsidP="00A14379">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A14379" w:rsidRPr="0052166F" w:rsidRDefault="00A14379" w:rsidP="00A14379">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A14379" w:rsidRPr="0052166F" w:rsidRDefault="00A14379" w:rsidP="00A14379">
            <w:pPr>
              <w:jc w:val="center"/>
              <w:rPr>
                <w:rFonts w:ascii="Arial" w:hAnsi="Arial" w:cs="Arial"/>
                <w:b/>
                <w:bCs/>
                <w:lang w:eastAsia="es-BO"/>
              </w:rPr>
            </w:pPr>
            <w:r w:rsidRPr="0052166F">
              <w:rPr>
                <w:rFonts w:ascii="Arial" w:hAnsi="Arial" w:cs="Arial"/>
                <w:b/>
                <w:bCs/>
                <w:lang w:eastAsia="es-BO"/>
              </w:rPr>
              <w:t>PRECIO TOTAL</w:t>
            </w:r>
          </w:p>
          <w:p w:rsidR="00A14379" w:rsidRPr="0052166F" w:rsidRDefault="00A14379" w:rsidP="00A14379">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A14379" w:rsidRPr="0052166F" w:rsidRDefault="00A14379" w:rsidP="00A14379">
            <w:pPr>
              <w:jc w:val="center"/>
              <w:rPr>
                <w:rFonts w:ascii="Arial" w:hAnsi="Arial" w:cs="Arial"/>
                <w:b/>
                <w:bCs/>
                <w:lang w:eastAsia="es-BO"/>
              </w:rPr>
            </w:pPr>
            <w:r w:rsidRPr="0052166F">
              <w:rPr>
                <w:rFonts w:ascii="Arial" w:hAnsi="Arial" w:cs="Arial"/>
                <w:b/>
                <w:bCs/>
                <w:lang w:eastAsia="es-BO"/>
              </w:rPr>
              <w:t>PLAZO</w:t>
            </w:r>
          </w:p>
        </w:tc>
      </w:tr>
      <w:tr w:rsidR="00A14379" w:rsidRPr="0052166F" w:rsidTr="00A14379">
        <w:trPr>
          <w:trHeight w:hRule="exact" w:val="562"/>
          <w:jc w:val="center"/>
        </w:trPr>
        <w:tc>
          <w:tcPr>
            <w:tcW w:w="571" w:type="dxa"/>
            <w:shd w:val="clear" w:color="auto" w:fill="auto"/>
            <w:vAlign w:val="center"/>
          </w:tcPr>
          <w:p w:rsidR="00A14379" w:rsidRPr="0052166F" w:rsidRDefault="00A14379" w:rsidP="00A14379">
            <w:pPr>
              <w:jc w:val="center"/>
              <w:rPr>
                <w:rFonts w:ascii="Arial" w:hAnsi="Arial" w:cs="Arial"/>
              </w:rPr>
            </w:pPr>
          </w:p>
        </w:tc>
        <w:tc>
          <w:tcPr>
            <w:tcW w:w="1932" w:type="dxa"/>
            <w:shd w:val="clear" w:color="auto" w:fill="auto"/>
            <w:vAlign w:val="center"/>
          </w:tcPr>
          <w:p w:rsidR="00A14379" w:rsidRPr="0052166F" w:rsidRDefault="00A14379" w:rsidP="00A14379">
            <w:pPr>
              <w:jc w:val="center"/>
              <w:rPr>
                <w:rFonts w:ascii="Arial" w:hAnsi="Arial" w:cs="Arial"/>
              </w:rPr>
            </w:pPr>
          </w:p>
        </w:tc>
        <w:tc>
          <w:tcPr>
            <w:tcW w:w="937" w:type="dxa"/>
            <w:shd w:val="clear" w:color="auto" w:fill="auto"/>
            <w:vAlign w:val="center"/>
          </w:tcPr>
          <w:p w:rsidR="00A14379" w:rsidRPr="0052166F" w:rsidRDefault="00A14379" w:rsidP="00A14379">
            <w:pPr>
              <w:jc w:val="center"/>
              <w:rPr>
                <w:rFonts w:ascii="Arial" w:hAnsi="Arial" w:cs="Arial"/>
              </w:rPr>
            </w:pPr>
          </w:p>
        </w:tc>
        <w:tc>
          <w:tcPr>
            <w:tcW w:w="845" w:type="dxa"/>
            <w:vAlign w:val="center"/>
          </w:tcPr>
          <w:p w:rsidR="00A14379" w:rsidRPr="0052166F" w:rsidRDefault="00A14379" w:rsidP="00A14379">
            <w:pPr>
              <w:jc w:val="center"/>
              <w:rPr>
                <w:rFonts w:ascii="Arial" w:hAnsi="Arial" w:cs="Arial"/>
              </w:rPr>
            </w:pPr>
          </w:p>
        </w:tc>
        <w:tc>
          <w:tcPr>
            <w:tcW w:w="1141" w:type="dxa"/>
            <w:shd w:val="clear" w:color="auto" w:fill="auto"/>
            <w:vAlign w:val="center"/>
          </w:tcPr>
          <w:p w:rsidR="00A14379" w:rsidRPr="0052166F" w:rsidRDefault="00A14379" w:rsidP="00A14379">
            <w:pPr>
              <w:jc w:val="center"/>
              <w:rPr>
                <w:rFonts w:ascii="Arial" w:hAnsi="Arial" w:cs="Arial"/>
              </w:rPr>
            </w:pPr>
          </w:p>
        </w:tc>
        <w:tc>
          <w:tcPr>
            <w:tcW w:w="1242" w:type="dxa"/>
            <w:vAlign w:val="center"/>
          </w:tcPr>
          <w:p w:rsidR="00A14379" w:rsidRPr="0052166F" w:rsidRDefault="00A14379" w:rsidP="00A14379">
            <w:pPr>
              <w:jc w:val="center"/>
              <w:rPr>
                <w:rFonts w:ascii="Arial" w:hAnsi="Arial" w:cs="Arial"/>
              </w:rPr>
            </w:pPr>
          </w:p>
        </w:tc>
        <w:tc>
          <w:tcPr>
            <w:tcW w:w="1164" w:type="dxa"/>
            <w:vAlign w:val="center"/>
          </w:tcPr>
          <w:p w:rsidR="00A14379" w:rsidRPr="0052166F" w:rsidRDefault="00A14379" w:rsidP="00A14379">
            <w:pPr>
              <w:jc w:val="center"/>
              <w:rPr>
                <w:rFonts w:ascii="Arial" w:hAnsi="Arial" w:cs="Arial"/>
              </w:rPr>
            </w:pPr>
          </w:p>
        </w:tc>
      </w:tr>
    </w:tbl>
    <w:p w:rsidR="00A14379" w:rsidRPr="0052166F" w:rsidRDefault="00A14379" w:rsidP="00A14379">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w:t>
      </w:r>
      <w:r w:rsidRPr="0052166F">
        <w:rPr>
          <w:rFonts w:ascii="Arial" w:hAnsi="Arial" w:cs="Arial"/>
        </w:rPr>
        <w:lastRenderedPageBreak/>
        <w:t xml:space="preserve">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A14379" w:rsidRPr="0052166F" w:rsidRDefault="00A14379" w:rsidP="00A14379">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DÉCIMA.- (FORMA DE PAGO)</w:t>
      </w:r>
    </w:p>
    <w:p w:rsidR="00A14379" w:rsidRPr="0052166F" w:rsidRDefault="00A14379" w:rsidP="00A14379">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A14379" w:rsidRPr="0052166F" w:rsidRDefault="00A14379" w:rsidP="00A14379">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Solicitud de pago.</w:t>
      </w:r>
    </w:p>
    <w:p w:rsidR="00A14379" w:rsidRPr="0052166F" w:rsidRDefault="00A14379" w:rsidP="00A14379">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Factura original.</w:t>
      </w:r>
    </w:p>
    <w:p w:rsidR="00A14379" w:rsidRPr="0052166F" w:rsidRDefault="00A14379" w:rsidP="00A14379">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A14379" w:rsidRPr="0052166F" w:rsidRDefault="00A14379" w:rsidP="00A14379">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A14379" w:rsidRPr="0052166F" w:rsidRDefault="00A14379" w:rsidP="00A14379">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DÉCIMA PRIMERA.- (FACTURACIÓN)</w:t>
      </w:r>
    </w:p>
    <w:p w:rsidR="00A14379" w:rsidRPr="0052166F" w:rsidRDefault="00A14379" w:rsidP="00A14379">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A14379" w:rsidRPr="0052166F" w:rsidRDefault="00A14379" w:rsidP="00A1437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A14379" w:rsidRPr="0052166F" w:rsidRDefault="00A14379" w:rsidP="00A14379">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A14379" w:rsidRPr="0052166F" w:rsidRDefault="00A14379" w:rsidP="00A14379">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A14379" w:rsidRPr="0052166F" w:rsidRDefault="00A14379" w:rsidP="00A14379">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DÉCIMA TERCERA.- (MOROSIDAD Y SUS PENALIDADES)</w:t>
      </w:r>
    </w:p>
    <w:p w:rsidR="00A14379" w:rsidRPr="0052166F" w:rsidRDefault="00A14379" w:rsidP="00A14379">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A14379" w:rsidRPr="0052166F" w:rsidRDefault="00A14379" w:rsidP="00A14379">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A14379" w:rsidRPr="0052166F" w:rsidRDefault="00A14379" w:rsidP="00A14379">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A14379" w:rsidRPr="0052166F" w:rsidRDefault="00A14379" w:rsidP="00A14379">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A14379" w:rsidRPr="0052166F" w:rsidRDefault="00A14379" w:rsidP="00A14379">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A14379" w:rsidRPr="0052166F" w:rsidRDefault="00A14379" w:rsidP="00A14379">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A14379" w:rsidRPr="0052166F" w:rsidTr="00A14379">
        <w:trPr>
          <w:trHeight w:val="237"/>
        </w:trPr>
        <w:tc>
          <w:tcPr>
            <w:tcW w:w="3827" w:type="dxa"/>
            <w:tcBorders>
              <w:top w:val="single" w:sz="4" w:space="0" w:color="auto"/>
              <w:left w:val="single" w:sz="4" w:space="0" w:color="auto"/>
              <w:bottom w:val="single" w:sz="4" w:space="0" w:color="auto"/>
              <w:right w:val="single" w:sz="4" w:space="0" w:color="auto"/>
            </w:tcBorders>
          </w:tcPr>
          <w:p w:rsidR="00A14379" w:rsidRPr="0052166F" w:rsidRDefault="00A14379" w:rsidP="00A14379">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A14379" w:rsidRPr="0052166F" w:rsidRDefault="00A14379" w:rsidP="00A14379">
            <w:pPr>
              <w:widowControl w:val="0"/>
              <w:ind w:left="180" w:hanging="180"/>
              <w:jc w:val="center"/>
              <w:rPr>
                <w:rFonts w:ascii="Arial" w:hAnsi="Arial" w:cs="Arial"/>
                <w:b/>
                <w:bCs/>
              </w:rPr>
            </w:pPr>
            <w:r w:rsidRPr="0052166F">
              <w:rPr>
                <w:rFonts w:ascii="Arial" w:hAnsi="Arial" w:cs="Arial"/>
                <w:b/>
                <w:bCs/>
              </w:rPr>
              <w:t>CONTRATISTA</w:t>
            </w:r>
          </w:p>
        </w:tc>
      </w:tr>
      <w:tr w:rsidR="00A14379" w:rsidRPr="0052166F" w:rsidTr="00A14379">
        <w:trPr>
          <w:trHeight w:val="1537"/>
        </w:trPr>
        <w:tc>
          <w:tcPr>
            <w:tcW w:w="3827" w:type="dxa"/>
            <w:tcBorders>
              <w:top w:val="single" w:sz="4" w:space="0" w:color="auto"/>
              <w:left w:val="single" w:sz="4" w:space="0" w:color="auto"/>
              <w:bottom w:val="single" w:sz="4" w:space="0" w:color="auto"/>
              <w:right w:val="single" w:sz="4" w:space="0" w:color="auto"/>
            </w:tcBorders>
          </w:tcPr>
          <w:p w:rsidR="00A14379" w:rsidRPr="0052166F" w:rsidRDefault="00A14379" w:rsidP="00A14379">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A14379" w:rsidRPr="0052166F" w:rsidRDefault="00A14379" w:rsidP="00A14379">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A14379" w:rsidRPr="0052166F" w:rsidRDefault="00A14379" w:rsidP="00A14379">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A14379" w:rsidRPr="0052166F" w:rsidRDefault="00A14379" w:rsidP="00A14379">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A14379" w:rsidRPr="0052166F" w:rsidRDefault="00A14379" w:rsidP="00A14379">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A14379" w:rsidRPr="0052166F" w:rsidRDefault="00A14379" w:rsidP="00A14379">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A14379" w:rsidRPr="0052166F" w:rsidRDefault="00A14379" w:rsidP="00A14379">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A14379" w:rsidRPr="0052166F" w:rsidRDefault="00A14379" w:rsidP="00A14379">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A14379" w:rsidRPr="0052166F" w:rsidRDefault="00A14379" w:rsidP="00A14379">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A14379" w:rsidRPr="0052166F" w:rsidRDefault="00A14379" w:rsidP="00A14379">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A14379" w:rsidRPr="0052166F" w:rsidRDefault="00A14379" w:rsidP="00A14379">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A14379" w:rsidRPr="0052166F" w:rsidRDefault="00A14379" w:rsidP="00A14379">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A14379" w:rsidRPr="0052166F" w:rsidRDefault="00A14379" w:rsidP="00A14379">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A14379" w:rsidRPr="0052166F" w:rsidRDefault="00A14379" w:rsidP="00A14379">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A14379" w:rsidRPr="0052166F" w:rsidRDefault="00A14379" w:rsidP="00A1437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A14379" w:rsidRPr="0052166F" w:rsidRDefault="00A14379" w:rsidP="00A14379">
      <w:pPr>
        <w:pStyle w:val="Prrafodelista"/>
        <w:numPr>
          <w:ilvl w:val="1"/>
          <w:numId w:val="47"/>
        </w:numPr>
        <w:spacing w:before="120" w:after="120"/>
        <w:contextualSpacing/>
        <w:jc w:val="both"/>
        <w:rPr>
          <w:rFonts w:ascii="Arial" w:hAnsi="Arial" w:cs="Arial"/>
          <w:b/>
        </w:rPr>
      </w:pPr>
      <w:r w:rsidRPr="0052166F">
        <w:rPr>
          <w:rFonts w:ascii="Arial" w:hAnsi="Arial" w:cs="Arial"/>
          <w:b/>
        </w:rPr>
        <w:t xml:space="preserve">  Responsabilidades:</w:t>
      </w:r>
    </w:p>
    <w:p w:rsidR="00A14379" w:rsidRPr="0052166F" w:rsidRDefault="00A14379" w:rsidP="00A14379">
      <w:pPr>
        <w:numPr>
          <w:ilvl w:val="0"/>
          <w:numId w:val="45"/>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A14379" w:rsidRPr="0052166F" w:rsidRDefault="00A14379" w:rsidP="00A14379">
      <w:pPr>
        <w:spacing w:before="120" w:after="120"/>
        <w:ind w:left="1065"/>
        <w:contextualSpacing/>
        <w:jc w:val="both"/>
        <w:rPr>
          <w:rFonts w:ascii="Arial" w:hAnsi="Arial" w:cs="Arial"/>
        </w:rPr>
      </w:pPr>
    </w:p>
    <w:p w:rsidR="00A14379" w:rsidRPr="0052166F" w:rsidRDefault="00A14379" w:rsidP="00A14379">
      <w:pPr>
        <w:numPr>
          <w:ilvl w:val="0"/>
          <w:numId w:val="45"/>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A14379" w:rsidRPr="0052166F" w:rsidRDefault="00A14379" w:rsidP="00A14379">
      <w:pPr>
        <w:spacing w:before="120" w:after="120"/>
        <w:ind w:left="1065"/>
        <w:contextualSpacing/>
        <w:jc w:val="both"/>
        <w:rPr>
          <w:rFonts w:ascii="Arial" w:hAnsi="Arial" w:cs="Arial"/>
        </w:rPr>
      </w:pPr>
    </w:p>
    <w:p w:rsidR="00A14379" w:rsidRPr="0052166F" w:rsidRDefault="00A14379" w:rsidP="00A14379">
      <w:pPr>
        <w:numPr>
          <w:ilvl w:val="0"/>
          <w:numId w:val="45"/>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A14379" w:rsidRPr="0052166F" w:rsidRDefault="00A14379" w:rsidP="00A14379">
      <w:pPr>
        <w:spacing w:before="120" w:after="120"/>
        <w:ind w:left="1066"/>
        <w:contextualSpacing/>
        <w:jc w:val="both"/>
        <w:rPr>
          <w:rFonts w:ascii="Arial" w:hAnsi="Arial" w:cs="Arial"/>
        </w:rPr>
      </w:pPr>
    </w:p>
    <w:p w:rsidR="00A14379" w:rsidRPr="0052166F" w:rsidRDefault="00A14379" w:rsidP="00A14379">
      <w:pPr>
        <w:numPr>
          <w:ilvl w:val="0"/>
          <w:numId w:val="45"/>
        </w:numPr>
        <w:tabs>
          <w:tab w:val="num" w:pos="1418"/>
        </w:tabs>
        <w:spacing w:before="120" w:after="120"/>
        <w:ind w:left="1066"/>
        <w:contextualSpacing/>
        <w:jc w:val="both"/>
        <w:rPr>
          <w:rFonts w:ascii="Arial" w:hAnsi="Arial" w:cs="Arial"/>
        </w:rPr>
      </w:pPr>
      <w:r w:rsidRPr="0052166F">
        <w:rPr>
          <w:rFonts w:ascii="Arial" w:hAnsi="Arial" w:cs="Arial"/>
        </w:rPr>
        <w:lastRenderedPageBreak/>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A14379" w:rsidRPr="0052166F" w:rsidRDefault="00A14379" w:rsidP="00A14379">
      <w:pPr>
        <w:spacing w:before="120" w:after="120"/>
        <w:ind w:left="1065"/>
        <w:contextualSpacing/>
        <w:jc w:val="both"/>
        <w:rPr>
          <w:rFonts w:ascii="Arial" w:hAnsi="Arial" w:cs="Arial"/>
        </w:rPr>
      </w:pPr>
    </w:p>
    <w:p w:rsidR="00A14379" w:rsidRPr="0052166F" w:rsidRDefault="00A14379" w:rsidP="00A14379">
      <w:pPr>
        <w:numPr>
          <w:ilvl w:val="0"/>
          <w:numId w:val="45"/>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A14379" w:rsidRPr="0052166F" w:rsidRDefault="00A14379" w:rsidP="00A14379">
      <w:pPr>
        <w:spacing w:before="120" w:after="120"/>
        <w:ind w:left="1065"/>
        <w:contextualSpacing/>
        <w:jc w:val="both"/>
        <w:rPr>
          <w:rFonts w:ascii="Arial" w:hAnsi="Arial" w:cs="Arial"/>
        </w:rPr>
      </w:pPr>
    </w:p>
    <w:p w:rsidR="00A14379" w:rsidRPr="0052166F" w:rsidRDefault="00A14379" w:rsidP="00A14379">
      <w:pPr>
        <w:numPr>
          <w:ilvl w:val="0"/>
          <w:numId w:val="45"/>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A14379" w:rsidRPr="0052166F" w:rsidRDefault="00A14379" w:rsidP="00A14379">
      <w:pPr>
        <w:spacing w:before="120" w:after="120"/>
        <w:contextualSpacing/>
        <w:jc w:val="both"/>
        <w:rPr>
          <w:rFonts w:ascii="Arial" w:hAnsi="Arial" w:cs="Arial"/>
        </w:rPr>
      </w:pPr>
    </w:p>
    <w:p w:rsidR="00A14379" w:rsidRPr="0052166F" w:rsidRDefault="00A14379" w:rsidP="00A14379">
      <w:pPr>
        <w:numPr>
          <w:ilvl w:val="0"/>
          <w:numId w:val="45"/>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A14379" w:rsidRPr="0052166F" w:rsidRDefault="00A14379" w:rsidP="00A14379">
      <w:pPr>
        <w:spacing w:before="120" w:after="120"/>
        <w:ind w:left="1065"/>
        <w:contextualSpacing/>
        <w:jc w:val="both"/>
        <w:rPr>
          <w:rFonts w:ascii="Arial" w:hAnsi="Arial" w:cs="Arial"/>
        </w:rPr>
      </w:pPr>
    </w:p>
    <w:p w:rsidR="00A14379" w:rsidRPr="0052166F" w:rsidRDefault="00A14379" w:rsidP="00A14379">
      <w:pPr>
        <w:numPr>
          <w:ilvl w:val="0"/>
          <w:numId w:val="45"/>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A14379" w:rsidRPr="0052166F" w:rsidRDefault="00A14379" w:rsidP="00A14379">
      <w:pPr>
        <w:pStyle w:val="Prrafodelista"/>
        <w:numPr>
          <w:ilvl w:val="1"/>
          <w:numId w:val="47"/>
        </w:numPr>
        <w:spacing w:before="120" w:after="120"/>
        <w:contextualSpacing/>
        <w:jc w:val="both"/>
        <w:rPr>
          <w:rFonts w:ascii="Arial" w:hAnsi="Arial" w:cs="Arial"/>
          <w:b/>
        </w:rPr>
      </w:pPr>
      <w:r w:rsidRPr="0052166F">
        <w:rPr>
          <w:rFonts w:ascii="Arial" w:hAnsi="Arial" w:cs="Arial"/>
          <w:b/>
        </w:rPr>
        <w:t xml:space="preserve">  Obligaciones: </w:t>
      </w: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8"/>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A14379" w:rsidRPr="0052166F" w:rsidRDefault="00A14379" w:rsidP="00A14379">
      <w:pPr>
        <w:spacing w:before="120" w:after="120"/>
        <w:ind w:left="1701"/>
        <w:contextualSpacing/>
        <w:jc w:val="both"/>
        <w:rPr>
          <w:rFonts w:ascii="Arial" w:hAnsi="Arial" w:cs="Arial"/>
        </w:rPr>
      </w:pPr>
    </w:p>
    <w:p w:rsidR="00A14379" w:rsidRPr="0052166F" w:rsidRDefault="00A14379" w:rsidP="00A14379">
      <w:pPr>
        <w:numPr>
          <w:ilvl w:val="0"/>
          <w:numId w:val="38"/>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lastRenderedPageBreak/>
        <w:t>Planear, programar, dirigir y ejecutar los Servicios con calidad y seguridad, a fin de garantizar el pleno cumplimiento del Contrato.</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A14379" w:rsidRPr="0052166F" w:rsidRDefault="00A14379" w:rsidP="00A14379">
      <w:pPr>
        <w:spacing w:before="120" w:after="120"/>
        <w:ind w:left="720"/>
        <w:contextualSpacing/>
        <w:jc w:val="both"/>
        <w:rPr>
          <w:rFonts w:ascii="Arial" w:hAnsi="Arial" w:cs="Arial"/>
        </w:rPr>
      </w:pPr>
      <w:r w:rsidRPr="0052166F">
        <w:rPr>
          <w:rFonts w:ascii="Arial" w:hAnsi="Arial" w:cs="Arial"/>
        </w:rPr>
        <w:tab/>
      </w: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lastRenderedPageBreak/>
        <w:t>Cumplir la legislación laboral y social vigente en el Estado Plurinacional de Bolivia y será también responsable de dicho cumplimiento por parte de sus subcontratistas.</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A14379" w:rsidRPr="0052166F" w:rsidRDefault="00A14379" w:rsidP="00A14379">
      <w:pPr>
        <w:spacing w:after="120"/>
        <w:jc w:val="both"/>
        <w:rPr>
          <w:rFonts w:ascii="Arial" w:hAnsi="Arial" w:cs="Arial"/>
        </w:rPr>
      </w:pPr>
      <w:r w:rsidRPr="0052166F">
        <w:rPr>
          <w:rFonts w:ascii="Arial" w:hAnsi="Arial" w:cs="Arial"/>
          <w:b/>
          <w:u w:val="single"/>
        </w:rPr>
        <w:t>DÉCIMA SEXTA.- (OBLIGACIONES DE LA ENTIDAD)</w:t>
      </w:r>
    </w:p>
    <w:p w:rsidR="00A14379" w:rsidRPr="0052166F" w:rsidRDefault="00A14379" w:rsidP="00A14379">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A14379" w:rsidRPr="0052166F" w:rsidRDefault="00A14379" w:rsidP="00A14379">
      <w:pPr>
        <w:pStyle w:val="Prrafodelista"/>
        <w:numPr>
          <w:ilvl w:val="0"/>
          <w:numId w:val="43"/>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A14379" w:rsidRPr="0052166F" w:rsidRDefault="00A14379" w:rsidP="00A14379">
      <w:pPr>
        <w:pStyle w:val="Prrafodelista"/>
        <w:spacing w:before="120" w:after="120"/>
        <w:ind w:left="1415"/>
        <w:jc w:val="both"/>
        <w:rPr>
          <w:rFonts w:ascii="Arial" w:hAnsi="Arial" w:cs="Arial"/>
        </w:rPr>
      </w:pPr>
    </w:p>
    <w:p w:rsidR="00A14379" w:rsidRPr="0052166F" w:rsidRDefault="00A14379" w:rsidP="00A14379">
      <w:pPr>
        <w:pStyle w:val="Prrafodelista"/>
        <w:numPr>
          <w:ilvl w:val="0"/>
          <w:numId w:val="43"/>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DÉCIMA SÉPTIMA.- (FISCALIZACIÓN DEL SERVICIO)</w:t>
      </w:r>
    </w:p>
    <w:p w:rsidR="00A14379" w:rsidRPr="0052166F" w:rsidRDefault="00A14379" w:rsidP="00A14379">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A14379" w:rsidRPr="0052166F" w:rsidRDefault="00A14379" w:rsidP="00A14379">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A14379" w:rsidRPr="0052166F" w:rsidRDefault="00A14379" w:rsidP="00A14379">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A14379" w:rsidRPr="0052166F" w:rsidRDefault="00A14379" w:rsidP="00A14379">
      <w:pPr>
        <w:widowControl w:val="0"/>
        <w:numPr>
          <w:ilvl w:val="0"/>
          <w:numId w:val="42"/>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A14379" w:rsidRPr="0052166F" w:rsidRDefault="00A14379" w:rsidP="00A14379">
      <w:pPr>
        <w:widowControl w:val="0"/>
        <w:numPr>
          <w:ilvl w:val="0"/>
          <w:numId w:val="42"/>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A14379" w:rsidRPr="0052166F" w:rsidRDefault="00A14379" w:rsidP="00A14379">
      <w:pPr>
        <w:widowControl w:val="0"/>
        <w:numPr>
          <w:ilvl w:val="0"/>
          <w:numId w:val="42"/>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A14379" w:rsidRPr="0052166F" w:rsidRDefault="00A14379" w:rsidP="00A14379">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A14379" w:rsidRPr="0052166F" w:rsidRDefault="00A14379" w:rsidP="00A14379">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w:t>
      </w:r>
      <w:r w:rsidRPr="0052166F">
        <w:rPr>
          <w:rFonts w:ascii="Arial" w:hAnsi="Arial" w:cs="Arial"/>
        </w:rPr>
        <w:lastRenderedPageBreak/>
        <w:t>responsabilidad por la ejecución del Servicio.</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DÉCIMA OCTAVA.- (REPRESENTANTE DEL CONTRATISTA)</w:t>
      </w:r>
    </w:p>
    <w:p w:rsidR="00A14379" w:rsidRPr="0052166F" w:rsidRDefault="00A14379" w:rsidP="00A1437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A14379" w:rsidRPr="0052166F" w:rsidRDefault="00A14379" w:rsidP="00A14379">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DÉCIMA NOVENA.- (INTRANSFERIBILIDAD DEL CONTRATO)</w:t>
      </w:r>
    </w:p>
    <w:p w:rsidR="00A14379" w:rsidRPr="0052166F" w:rsidRDefault="00A14379" w:rsidP="00A1437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A14379" w:rsidRPr="0052166F" w:rsidRDefault="00A14379" w:rsidP="00A14379">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A14379" w:rsidRPr="0052166F" w:rsidRDefault="00A14379" w:rsidP="00A14379">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14379" w:rsidRPr="0052166F" w:rsidRDefault="00A14379" w:rsidP="00A14379">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VIGÉSIMA.- (IMPUESTOS Y TRIBUTOS)</w:t>
      </w:r>
    </w:p>
    <w:p w:rsidR="00A14379" w:rsidRPr="0052166F" w:rsidRDefault="00A14379" w:rsidP="00A14379">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A14379" w:rsidRPr="0052166F" w:rsidRDefault="00A14379" w:rsidP="00A14379">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A14379" w:rsidRPr="0052166F" w:rsidRDefault="00A14379" w:rsidP="00A14379">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A14379" w:rsidRPr="0052166F" w:rsidRDefault="00A14379" w:rsidP="00A1437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14379" w:rsidRPr="0052166F" w:rsidRDefault="00A14379" w:rsidP="00A14379">
      <w:pPr>
        <w:shd w:val="clear" w:color="auto" w:fill="FFFFFF"/>
        <w:tabs>
          <w:tab w:val="left" w:pos="426"/>
        </w:tabs>
        <w:spacing w:before="120" w:after="120"/>
        <w:ind w:right="-6"/>
        <w:contextualSpacing/>
        <w:jc w:val="both"/>
        <w:rPr>
          <w:rFonts w:ascii="Arial" w:hAnsi="Arial" w:cs="Arial"/>
        </w:rPr>
      </w:pPr>
    </w:p>
    <w:p w:rsidR="00A14379" w:rsidRPr="0052166F" w:rsidRDefault="00A14379" w:rsidP="00A1437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A14379" w:rsidRPr="0052166F" w:rsidRDefault="00A14379" w:rsidP="00A14379">
      <w:pPr>
        <w:spacing w:before="120" w:after="120"/>
        <w:contextualSpacing/>
        <w:rPr>
          <w:rFonts w:ascii="Arial" w:hAnsi="Arial" w:cs="Arial"/>
        </w:rPr>
      </w:pPr>
    </w:p>
    <w:p w:rsidR="00A14379" w:rsidRPr="0052166F" w:rsidRDefault="00A14379" w:rsidP="00A1437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A14379" w:rsidRPr="0052166F" w:rsidRDefault="00A14379" w:rsidP="00A14379">
      <w:pPr>
        <w:shd w:val="clear" w:color="auto" w:fill="FFFFFF"/>
        <w:tabs>
          <w:tab w:val="left" w:pos="426"/>
        </w:tabs>
        <w:spacing w:before="120" w:after="120"/>
        <w:ind w:right="-6"/>
        <w:contextualSpacing/>
        <w:jc w:val="both"/>
        <w:rPr>
          <w:rFonts w:ascii="Arial" w:hAnsi="Arial" w:cs="Arial"/>
        </w:rPr>
      </w:pPr>
    </w:p>
    <w:p w:rsidR="00A14379" w:rsidRPr="0052166F" w:rsidRDefault="00A14379" w:rsidP="00A1437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A14379" w:rsidRPr="0052166F" w:rsidRDefault="00A14379" w:rsidP="00A14379">
      <w:pPr>
        <w:pStyle w:val="Prrafodelista"/>
        <w:numPr>
          <w:ilvl w:val="0"/>
          <w:numId w:val="44"/>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lastRenderedPageBreak/>
        <w:t>La adopción de medidas judiciales y sanciones de acuerdo a normas pertinentes.</w:t>
      </w:r>
    </w:p>
    <w:p w:rsidR="00A14379" w:rsidRPr="0052166F" w:rsidRDefault="00A14379" w:rsidP="00A14379">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A14379" w:rsidRPr="0052166F" w:rsidRDefault="00A14379" w:rsidP="00A14379">
      <w:pPr>
        <w:pStyle w:val="Prrafodelista"/>
        <w:numPr>
          <w:ilvl w:val="0"/>
          <w:numId w:val="44"/>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A14379" w:rsidRPr="0052166F" w:rsidRDefault="00A14379" w:rsidP="00A14379">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14379" w:rsidRPr="0052166F" w:rsidRDefault="00A14379" w:rsidP="00A14379">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A14379" w:rsidRPr="0052166F" w:rsidRDefault="00A14379" w:rsidP="00A14379">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A14379" w:rsidRPr="0052166F" w:rsidRDefault="00A14379" w:rsidP="00A14379">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14379" w:rsidRPr="0052166F" w:rsidRDefault="00A14379" w:rsidP="00A14379">
      <w:pPr>
        <w:spacing w:before="120" w:after="120"/>
        <w:ind w:left="567" w:hanging="567"/>
        <w:jc w:val="both"/>
        <w:rPr>
          <w:rFonts w:ascii="Arial" w:hAnsi="Arial" w:cs="Arial"/>
          <w:b/>
        </w:rPr>
      </w:pPr>
      <w:r w:rsidRPr="0052166F">
        <w:rPr>
          <w:rFonts w:ascii="Arial" w:hAnsi="Arial" w:cs="Arial"/>
          <w:b/>
        </w:rPr>
        <w:t>22.1   Condiciones de Validez:</w:t>
      </w:r>
    </w:p>
    <w:p w:rsidR="00A14379" w:rsidRPr="0052166F" w:rsidRDefault="00A14379" w:rsidP="00A14379">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A14379" w:rsidRPr="0052166F" w:rsidRDefault="00A14379" w:rsidP="00A14379">
      <w:pPr>
        <w:numPr>
          <w:ilvl w:val="0"/>
          <w:numId w:val="35"/>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A14379" w:rsidRPr="0052166F" w:rsidRDefault="00A14379" w:rsidP="00A14379">
      <w:pPr>
        <w:numPr>
          <w:ilvl w:val="0"/>
          <w:numId w:val="35"/>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A14379" w:rsidRPr="0052166F" w:rsidRDefault="00A14379" w:rsidP="00A14379">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A14379" w:rsidRPr="0052166F" w:rsidRDefault="00A14379" w:rsidP="00A14379">
      <w:pPr>
        <w:numPr>
          <w:ilvl w:val="0"/>
          <w:numId w:val="35"/>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A14379" w:rsidRPr="0052166F" w:rsidRDefault="00A14379" w:rsidP="00A14379">
      <w:pPr>
        <w:spacing w:before="120" w:after="120"/>
        <w:contextualSpacing/>
        <w:jc w:val="both"/>
        <w:rPr>
          <w:rFonts w:ascii="Arial" w:hAnsi="Arial" w:cs="Arial"/>
        </w:rPr>
      </w:pPr>
    </w:p>
    <w:p w:rsidR="00A14379" w:rsidRPr="0052166F" w:rsidRDefault="00A14379" w:rsidP="00A14379">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A14379" w:rsidRPr="0052166F" w:rsidRDefault="00A14379" w:rsidP="00A14379">
      <w:pPr>
        <w:spacing w:before="120" w:after="120"/>
        <w:ind w:left="567" w:hanging="567"/>
        <w:jc w:val="both"/>
        <w:rPr>
          <w:rFonts w:ascii="Arial" w:hAnsi="Arial" w:cs="Arial"/>
          <w:b/>
        </w:rPr>
      </w:pPr>
      <w:r w:rsidRPr="0052166F">
        <w:rPr>
          <w:rFonts w:ascii="Arial" w:hAnsi="Arial" w:cs="Arial"/>
          <w:b/>
        </w:rPr>
        <w:t>22.2   Cumplimiento ininterrumpido:</w:t>
      </w:r>
    </w:p>
    <w:p w:rsidR="00A14379" w:rsidRPr="0052166F" w:rsidRDefault="00A14379" w:rsidP="00A14379">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A14379" w:rsidRPr="0052166F" w:rsidRDefault="00A14379" w:rsidP="00A14379">
      <w:pPr>
        <w:spacing w:before="120" w:after="120"/>
        <w:ind w:left="567" w:hanging="567"/>
        <w:jc w:val="both"/>
        <w:rPr>
          <w:rFonts w:ascii="Arial" w:hAnsi="Arial" w:cs="Arial"/>
          <w:b/>
        </w:rPr>
      </w:pPr>
      <w:r w:rsidRPr="0052166F">
        <w:rPr>
          <w:rFonts w:ascii="Arial" w:hAnsi="Arial" w:cs="Arial"/>
          <w:b/>
        </w:rPr>
        <w:t>22.3   Prórrogas:</w:t>
      </w:r>
    </w:p>
    <w:p w:rsidR="00A14379" w:rsidRPr="0052166F" w:rsidRDefault="00A14379" w:rsidP="00A14379">
      <w:pPr>
        <w:spacing w:before="120" w:after="120"/>
        <w:jc w:val="both"/>
        <w:rPr>
          <w:rFonts w:ascii="Arial" w:hAnsi="Arial" w:cs="Arial"/>
        </w:rPr>
      </w:pPr>
      <w:r w:rsidRPr="0052166F">
        <w:rPr>
          <w:rFonts w:ascii="Arial" w:hAnsi="Arial" w:cs="Arial"/>
        </w:rPr>
        <w:lastRenderedPageBreak/>
        <w:t>Si una circunstancia de fuerza mayor o caso fortuito afecta el plazo de entrega o cualquier otra fecha límite de realización, dicha fecha límite se prorrogará de conformidad a lo establecido en el presente Contrato.</w:t>
      </w:r>
    </w:p>
    <w:p w:rsidR="00A14379" w:rsidRPr="0052166F" w:rsidRDefault="00A14379" w:rsidP="00A14379">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A14379" w:rsidRPr="0052166F" w:rsidRDefault="00A14379" w:rsidP="00A14379">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VIGÉSIMA TERCERA.- (TERMINACIÓN DEL CONTRATO)</w:t>
      </w:r>
    </w:p>
    <w:p w:rsidR="00A14379" w:rsidRPr="0052166F" w:rsidRDefault="00A14379" w:rsidP="00A14379">
      <w:pPr>
        <w:spacing w:before="120" w:after="120"/>
        <w:jc w:val="both"/>
        <w:rPr>
          <w:rFonts w:ascii="Arial" w:hAnsi="Arial" w:cs="Arial"/>
        </w:rPr>
      </w:pPr>
      <w:r w:rsidRPr="0052166F">
        <w:rPr>
          <w:rFonts w:ascii="Arial" w:hAnsi="Arial" w:cs="Arial"/>
        </w:rPr>
        <w:t>El presente Contrato concluirá por una de las siguientes causas:</w:t>
      </w:r>
    </w:p>
    <w:p w:rsidR="00A14379" w:rsidRPr="0052166F" w:rsidRDefault="00A14379" w:rsidP="00A14379">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A14379" w:rsidRPr="0052166F" w:rsidRDefault="00A14379" w:rsidP="00A14379">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A14379" w:rsidRPr="0052166F" w:rsidRDefault="00A14379" w:rsidP="00A14379">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A14379" w:rsidRPr="0052166F" w:rsidRDefault="00A14379" w:rsidP="00A14379">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A14379" w:rsidRPr="0052166F" w:rsidRDefault="00A14379" w:rsidP="00A14379">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A14379" w:rsidRPr="0052166F" w:rsidRDefault="00A14379" w:rsidP="00A14379">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A14379" w:rsidRPr="0052166F" w:rsidRDefault="00A14379" w:rsidP="00A14379">
      <w:pPr>
        <w:pStyle w:val="Prrafodelista"/>
        <w:numPr>
          <w:ilvl w:val="0"/>
          <w:numId w:val="40"/>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A14379" w:rsidRPr="0052166F" w:rsidRDefault="00A14379" w:rsidP="00A14379">
      <w:pPr>
        <w:pStyle w:val="Prrafodelista"/>
        <w:spacing w:after="240"/>
        <w:ind w:left="1770"/>
        <w:jc w:val="both"/>
        <w:rPr>
          <w:rFonts w:ascii="Arial" w:hAnsi="Arial" w:cs="Arial"/>
        </w:rPr>
      </w:pPr>
    </w:p>
    <w:p w:rsidR="00A14379" w:rsidRPr="0052166F" w:rsidRDefault="00A14379" w:rsidP="00A14379">
      <w:pPr>
        <w:pStyle w:val="Prrafodelista"/>
        <w:numPr>
          <w:ilvl w:val="0"/>
          <w:numId w:val="40"/>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A14379" w:rsidRPr="0052166F" w:rsidRDefault="00A14379" w:rsidP="00A14379">
      <w:pPr>
        <w:pStyle w:val="Prrafodelista"/>
        <w:spacing w:after="240"/>
        <w:ind w:left="1770"/>
        <w:jc w:val="both"/>
        <w:rPr>
          <w:rFonts w:ascii="Arial" w:hAnsi="Arial" w:cs="Arial"/>
        </w:rPr>
      </w:pPr>
    </w:p>
    <w:p w:rsidR="00A14379" w:rsidRPr="0052166F" w:rsidRDefault="00A14379" w:rsidP="00A14379">
      <w:pPr>
        <w:pStyle w:val="Prrafodelista"/>
        <w:numPr>
          <w:ilvl w:val="0"/>
          <w:numId w:val="40"/>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A14379" w:rsidRPr="0052166F" w:rsidRDefault="00A14379" w:rsidP="00A14379">
      <w:pPr>
        <w:pStyle w:val="Prrafodelista"/>
        <w:spacing w:after="240"/>
        <w:ind w:left="1770"/>
        <w:jc w:val="both"/>
        <w:rPr>
          <w:rFonts w:ascii="Arial" w:hAnsi="Arial" w:cs="Arial"/>
        </w:rPr>
      </w:pPr>
    </w:p>
    <w:p w:rsidR="00A14379" w:rsidRPr="0052166F" w:rsidRDefault="00A14379" w:rsidP="00A14379">
      <w:pPr>
        <w:pStyle w:val="Prrafodelista"/>
        <w:numPr>
          <w:ilvl w:val="0"/>
          <w:numId w:val="40"/>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A14379" w:rsidRPr="0052166F" w:rsidRDefault="00A14379" w:rsidP="00A14379">
      <w:pPr>
        <w:pStyle w:val="Prrafodelista"/>
        <w:spacing w:after="240"/>
        <w:ind w:left="1770"/>
        <w:jc w:val="both"/>
        <w:rPr>
          <w:rFonts w:ascii="Arial" w:hAnsi="Arial" w:cs="Arial"/>
        </w:rPr>
      </w:pPr>
    </w:p>
    <w:p w:rsidR="00A14379" w:rsidRPr="0052166F" w:rsidRDefault="00A14379" w:rsidP="00A14379">
      <w:pPr>
        <w:pStyle w:val="Prrafodelista"/>
        <w:numPr>
          <w:ilvl w:val="0"/>
          <w:numId w:val="40"/>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A14379" w:rsidRPr="0052166F" w:rsidRDefault="00A14379" w:rsidP="00A14379">
      <w:pPr>
        <w:pStyle w:val="Prrafodelista"/>
        <w:spacing w:after="240"/>
        <w:ind w:left="1770"/>
        <w:jc w:val="both"/>
        <w:rPr>
          <w:rFonts w:ascii="Arial" w:hAnsi="Arial" w:cs="Arial"/>
        </w:rPr>
      </w:pPr>
    </w:p>
    <w:p w:rsidR="00A14379" w:rsidRPr="0052166F" w:rsidRDefault="00A14379" w:rsidP="00A14379">
      <w:pPr>
        <w:pStyle w:val="Prrafodelista"/>
        <w:numPr>
          <w:ilvl w:val="0"/>
          <w:numId w:val="40"/>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A14379" w:rsidRPr="0052166F" w:rsidRDefault="00A14379" w:rsidP="00A14379">
      <w:pPr>
        <w:pStyle w:val="Prrafodelista"/>
        <w:spacing w:after="240"/>
        <w:ind w:left="1770"/>
        <w:jc w:val="both"/>
        <w:rPr>
          <w:rFonts w:ascii="Arial" w:hAnsi="Arial" w:cs="Arial"/>
        </w:rPr>
      </w:pPr>
    </w:p>
    <w:p w:rsidR="00A14379" w:rsidRPr="0052166F" w:rsidRDefault="00A14379" w:rsidP="00A14379">
      <w:pPr>
        <w:pStyle w:val="Prrafodelista"/>
        <w:numPr>
          <w:ilvl w:val="0"/>
          <w:numId w:val="40"/>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A14379" w:rsidRPr="0052166F" w:rsidRDefault="00A14379" w:rsidP="00A14379">
      <w:pPr>
        <w:pStyle w:val="Prrafodelista"/>
        <w:spacing w:after="240"/>
        <w:rPr>
          <w:rFonts w:ascii="Arial" w:hAnsi="Arial" w:cs="Arial"/>
        </w:rPr>
      </w:pPr>
    </w:p>
    <w:p w:rsidR="00A14379" w:rsidRPr="0052166F" w:rsidRDefault="00A14379" w:rsidP="00A14379">
      <w:pPr>
        <w:pStyle w:val="Prrafodelista"/>
        <w:numPr>
          <w:ilvl w:val="0"/>
          <w:numId w:val="40"/>
        </w:numPr>
        <w:spacing w:after="240"/>
        <w:contextualSpacing/>
        <w:jc w:val="both"/>
        <w:rPr>
          <w:rFonts w:ascii="Arial" w:hAnsi="Arial" w:cs="Arial"/>
        </w:rPr>
      </w:pPr>
      <w:r w:rsidRPr="0052166F">
        <w:rPr>
          <w:rFonts w:ascii="Arial" w:hAnsi="Arial" w:cs="Arial"/>
        </w:rPr>
        <w:t>Por fuerza mayor o caso fortuito.</w:t>
      </w:r>
    </w:p>
    <w:p w:rsidR="00A14379" w:rsidRPr="0052166F" w:rsidRDefault="00A14379" w:rsidP="00A14379">
      <w:pPr>
        <w:pStyle w:val="Prrafodelista"/>
        <w:spacing w:after="240"/>
        <w:ind w:left="1770"/>
        <w:jc w:val="both"/>
        <w:rPr>
          <w:rFonts w:ascii="Arial" w:hAnsi="Arial" w:cs="Arial"/>
        </w:rPr>
      </w:pPr>
    </w:p>
    <w:p w:rsidR="00A14379" w:rsidRPr="0052166F" w:rsidRDefault="00A14379" w:rsidP="00A14379">
      <w:pPr>
        <w:pStyle w:val="Prrafodelista"/>
        <w:numPr>
          <w:ilvl w:val="0"/>
          <w:numId w:val="40"/>
        </w:numPr>
        <w:spacing w:after="240"/>
        <w:contextualSpacing/>
        <w:jc w:val="both"/>
        <w:rPr>
          <w:rFonts w:ascii="Arial" w:hAnsi="Arial" w:cs="Arial"/>
        </w:rPr>
      </w:pPr>
      <w:r w:rsidRPr="0052166F">
        <w:rPr>
          <w:rFonts w:ascii="Arial" w:hAnsi="Arial" w:cs="Arial"/>
        </w:rPr>
        <w:t>Por incumplimiento a la cláusula (anticorrupción).</w:t>
      </w:r>
    </w:p>
    <w:p w:rsidR="00A14379" w:rsidRPr="0052166F" w:rsidRDefault="00A14379" w:rsidP="00A14379">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A14379" w:rsidRPr="0052166F" w:rsidRDefault="00A14379" w:rsidP="00A14379">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A14379" w:rsidRPr="0052166F" w:rsidRDefault="00A14379" w:rsidP="00A14379">
      <w:pPr>
        <w:pStyle w:val="Prrafodelista"/>
        <w:numPr>
          <w:ilvl w:val="0"/>
          <w:numId w:val="41"/>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A14379" w:rsidRPr="0052166F" w:rsidRDefault="00A14379" w:rsidP="00A14379">
      <w:pPr>
        <w:pStyle w:val="Prrafodelista"/>
        <w:spacing w:before="120" w:after="120"/>
        <w:ind w:left="1776"/>
        <w:jc w:val="both"/>
        <w:rPr>
          <w:rFonts w:ascii="Arial" w:hAnsi="Arial" w:cs="Arial"/>
        </w:rPr>
      </w:pPr>
    </w:p>
    <w:p w:rsidR="00A14379" w:rsidRPr="0052166F" w:rsidRDefault="00A14379" w:rsidP="00A14379">
      <w:pPr>
        <w:pStyle w:val="Prrafodelista"/>
        <w:numPr>
          <w:ilvl w:val="0"/>
          <w:numId w:val="41"/>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A14379" w:rsidRPr="0052166F" w:rsidRDefault="00A14379" w:rsidP="00A14379">
      <w:pPr>
        <w:pStyle w:val="Prrafodelista"/>
        <w:spacing w:before="120" w:after="120"/>
        <w:rPr>
          <w:rFonts w:ascii="Arial" w:hAnsi="Arial" w:cs="Arial"/>
        </w:rPr>
      </w:pPr>
    </w:p>
    <w:p w:rsidR="00A14379" w:rsidRPr="0052166F" w:rsidRDefault="00A14379" w:rsidP="00A14379">
      <w:pPr>
        <w:pStyle w:val="Prrafodelista"/>
        <w:numPr>
          <w:ilvl w:val="0"/>
          <w:numId w:val="41"/>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A14379" w:rsidRPr="0052166F" w:rsidRDefault="00A14379" w:rsidP="00A14379">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A14379" w:rsidRPr="0052166F" w:rsidRDefault="00A14379" w:rsidP="00A14379">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A14379" w:rsidRPr="0052166F" w:rsidRDefault="00A14379" w:rsidP="00A14379">
      <w:pPr>
        <w:spacing w:before="120" w:after="120"/>
        <w:ind w:left="1413" w:hanging="705"/>
        <w:jc w:val="both"/>
        <w:rPr>
          <w:rFonts w:ascii="Arial" w:hAnsi="Arial" w:cs="Arial"/>
        </w:rPr>
      </w:pPr>
      <w:r w:rsidRPr="0052166F">
        <w:rPr>
          <w:rFonts w:ascii="Arial" w:hAnsi="Arial" w:cs="Arial"/>
          <w:b/>
        </w:rPr>
        <w:t>23.2.5. Reglas aplicables a la Resolución:</w:t>
      </w:r>
    </w:p>
    <w:p w:rsidR="00A14379" w:rsidRPr="0052166F" w:rsidRDefault="00A14379" w:rsidP="00A14379">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A14379" w:rsidRPr="0052166F" w:rsidRDefault="00A14379" w:rsidP="00A14379">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A14379" w:rsidRPr="0052166F" w:rsidRDefault="00A14379" w:rsidP="00A14379">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A14379" w:rsidRPr="0052166F" w:rsidRDefault="00A14379" w:rsidP="00A14379">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A14379" w:rsidRPr="0052166F" w:rsidRDefault="00A14379" w:rsidP="00A14379">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w:t>
      </w:r>
      <w:r w:rsidRPr="0052166F">
        <w:rPr>
          <w:rFonts w:ascii="Arial" w:hAnsi="Arial" w:cs="Arial"/>
        </w:rPr>
        <w:lastRenderedPageBreak/>
        <w:t xml:space="preserve">la resolución de contrato se ha hecho efectiva y si corresponde se debe </w:t>
      </w:r>
      <w:r w:rsidRPr="0052166F">
        <w:rPr>
          <w:rFonts w:ascii="Arial" w:hAnsi="Arial" w:cs="Arial"/>
          <w:color w:val="000000"/>
        </w:rPr>
        <w:t>incluir los montos a reconocer por las prestaciones ejecutadas por las Partes.</w:t>
      </w:r>
    </w:p>
    <w:p w:rsidR="00A14379" w:rsidRPr="0052166F" w:rsidRDefault="00A14379" w:rsidP="00A14379">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VIGÉSIMA CUARTA.- (CIERRE DE CONTRATO)</w:t>
      </w:r>
    </w:p>
    <w:p w:rsidR="00A14379" w:rsidRPr="0052166F" w:rsidRDefault="00A14379" w:rsidP="00A14379">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A14379" w:rsidRPr="0052166F" w:rsidRDefault="00A14379" w:rsidP="00A14379">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VIGÉSIMA QUINTA.- (SOLUCIÓN DE CONTROVERSIAS)</w:t>
      </w:r>
    </w:p>
    <w:p w:rsidR="00A14379" w:rsidRPr="0052166F" w:rsidRDefault="00A14379" w:rsidP="00A14379">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A14379" w:rsidRPr="0052166F" w:rsidRDefault="00A14379" w:rsidP="00A14379">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A14379" w:rsidRPr="0052166F" w:rsidRDefault="00A14379" w:rsidP="00A14379">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14379" w:rsidRPr="0052166F" w:rsidRDefault="00A14379" w:rsidP="00A14379">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A14379" w:rsidRDefault="00A14379" w:rsidP="00A14379">
      <w:pPr>
        <w:spacing w:after="120"/>
        <w:jc w:val="both"/>
        <w:rPr>
          <w:rFonts w:ascii="Arial" w:hAnsi="Arial" w:cs="Arial"/>
          <w:b/>
          <w:i/>
          <w:u w:val="single"/>
        </w:rPr>
      </w:pPr>
      <w:r>
        <w:rPr>
          <w:rFonts w:ascii="Arial" w:hAnsi="Arial" w:cs="Arial"/>
          <w:b/>
          <w:i/>
          <w:u w:val="single"/>
        </w:rPr>
        <w:t>INCLUIR LA SIGUIENTE CLÁUSULA EN CASO DE QUE CORRESPONDA:</w:t>
      </w:r>
    </w:p>
    <w:p w:rsidR="00A14379" w:rsidRPr="00243183" w:rsidRDefault="00A14379" w:rsidP="00A14379">
      <w:pPr>
        <w:spacing w:after="120"/>
        <w:jc w:val="both"/>
        <w:rPr>
          <w:rFonts w:ascii="Arial" w:hAnsi="Arial" w:cs="Arial"/>
          <w:b/>
          <w:i/>
          <w:u w:val="single"/>
        </w:rPr>
      </w:pPr>
      <w:r w:rsidRPr="00243183">
        <w:rPr>
          <w:rFonts w:ascii="Arial" w:hAnsi="Arial" w:cs="Arial"/>
          <w:b/>
          <w:i/>
          <w:u w:val="single"/>
        </w:rPr>
        <w:t>(PROTOCOLIZACIÓN DEL CONTRATO)</w:t>
      </w:r>
    </w:p>
    <w:p w:rsidR="00A14379" w:rsidRPr="00243183" w:rsidRDefault="00A14379" w:rsidP="00A14379">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A14379" w:rsidRPr="00243183" w:rsidRDefault="00A14379" w:rsidP="00A14379">
      <w:pPr>
        <w:spacing w:after="120"/>
        <w:jc w:val="both"/>
        <w:rPr>
          <w:rFonts w:ascii="Arial" w:hAnsi="Arial" w:cs="Arial"/>
          <w:i/>
        </w:rPr>
      </w:pPr>
      <w:r w:rsidRPr="00243183">
        <w:rPr>
          <w:rFonts w:ascii="Arial" w:hAnsi="Arial" w:cs="Arial"/>
          <w:i/>
        </w:rPr>
        <w:t>Esta protocolización contendrá los siguientes documentos:</w:t>
      </w:r>
    </w:p>
    <w:p w:rsidR="00A14379" w:rsidRPr="00243183" w:rsidRDefault="00A14379" w:rsidP="00A14379">
      <w:pPr>
        <w:spacing w:after="120"/>
        <w:jc w:val="both"/>
        <w:rPr>
          <w:rFonts w:ascii="Arial" w:hAnsi="Arial" w:cs="Arial"/>
          <w:i/>
        </w:rPr>
      </w:pPr>
      <w:r w:rsidRPr="00243183">
        <w:rPr>
          <w:rFonts w:ascii="Arial" w:hAnsi="Arial" w:cs="Arial"/>
          <w:i/>
        </w:rPr>
        <w:t>Originales o fotocopias legalizadas de:</w:t>
      </w:r>
    </w:p>
    <w:p w:rsidR="00A14379" w:rsidRPr="00243183" w:rsidRDefault="00A14379" w:rsidP="00A14379">
      <w:pPr>
        <w:numPr>
          <w:ilvl w:val="0"/>
          <w:numId w:val="48"/>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A14379" w:rsidRPr="00243183" w:rsidRDefault="00A14379" w:rsidP="00A14379">
      <w:pPr>
        <w:numPr>
          <w:ilvl w:val="0"/>
          <w:numId w:val="48"/>
        </w:numPr>
        <w:ind w:left="1134" w:hanging="283"/>
        <w:jc w:val="both"/>
        <w:rPr>
          <w:rFonts w:ascii="Arial" w:hAnsi="Arial" w:cs="Arial"/>
          <w:i/>
        </w:rPr>
      </w:pPr>
      <w:r w:rsidRPr="00243183">
        <w:rPr>
          <w:rFonts w:ascii="Arial" w:hAnsi="Arial" w:cs="Arial"/>
          <w:i/>
        </w:rPr>
        <w:t>Certificado de  matrícula de inscripción en FUNDEMPRESA.</w:t>
      </w:r>
    </w:p>
    <w:p w:rsidR="00A14379" w:rsidRPr="00243183" w:rsidRDefault="00A14379" w:rsidP="00A14379">
      <w:pPr>
        <w:numPr>
          <w:ilvl w:val="0"/>
          <w:numId w:val="48"/>
        </w:numPr>
        <w:ind w:left="1134" w:hanging="283"/>
        <w:jc w:val="both"/>
        <w:rPr>
          <w:rFonts w:ascii="Arial" w:hAnsi="Arial" w:cs="Arial"/>
          <w:i/>
        </w:rPr>
      </w:pPr>
      <w:r w:rsidRPr="00243183">
        <w:rPr>
          <w:rFonts w:ascii="Arial" w:hAnsi="Arial" w:cs="Arial"/>
          <w:i/>
        </w:rPr>
        <w:t>Minuta del Contrato</w:t>
      </w:r>
    </w:p>
    <w:p w:rsidR="00A14379" w:rsidRPr="00243183" w:rsidRDefault="00A14379" w:rsidP="00A14379">
      <w:pPr>
        <w:jc w:val="both"/>
        <w:rPr>
          <w:rFonts w:ascii="Arial" w:hAnsi="Arial" w:cs="Arial"/>
          <w:i/>
        </w:rPr>
      </w:pPr>
      <w:r w:rsidRPr="00243183">
        <w:rPr>
          <w:rFonts w:ascii="Arial" w:hAnsi="Arial" w:cs="Arial"/>
          <w:i/>
        </w:rPr>
        <w:t>Fotocopias simples de:</w:t>
      </w:r>
    </w:p>
    <w:p w:rsidR="00A14379" w:rsidRPr="00243183" w:rsidRDefault="00A14379" w:rsidP="00A14379">
      <w:pPr>
        <w:numPr>
          <w:ilvl w:val="0"/>
          <w:numId w:val="48"/>
        </w:numPr>
        <w:ind w:left="1134" w:hanging="283"/>
        <w:jc w:val="both"/>
        <w:rPr>
          <w:rFonts w:ascii="Arial" w:hAnsi="Arial" w:cs="Arial"/>
          <w:i/>
        </w:rPr>
      </w:pPr>
      <w:r w:rsidRPr="00243183">
        <w:rPr>
          <w:rFonts w:ascii="Arial" w:hAnsi="Arial" w:cs="Arial"/>
          <w:i/>
        </w:rPr>
        <w:t>Cédula de identidad del representante legal.  </w:t>
      </w:r>
    </w:p>
    <w:p w:rsidR="00A14379" w:rsidRPr="00243183" w:rsidRDefault="00A14379" w:rsidP="00A14379">
      <w:pPr>
        <w:numPr>
          <w:ilvl w:val="0"/>
          <w:numId w:val="48"/>
        </w:numPr>
        <w:ind w:left="1134" w:hanging="283"/>
        <w:jc w:val="both"/>
        <w:rPr>
          <w:rFonts w:ascii="Arial" w:hAnsi="Arial" w:cs="Arial"/>
          <w:i/>
        </w:rPr>
      </w:pPr>
      <w:r w:rsidRPr="00243183">
        <w:rPr>
          <w:rFonts w:ascii="Arial" w:hAnsi="Arial" w:cs="Arial"/>
          <w:i/>
        </w:rPr>
        <w:t xml:space="preserve">Escritura  de constitución de la empresa.  </w:t>
      </w:r>
    </w:p>
    <w:p w:rsidR="00A14379" w:rsidRPr="00243183" w:rsidRDefault="00A14379" w:rsidP="00A14379">
      <w:pPr>
        <w:numPr>
          <w:ilvl w:val="0"/>
          <w:numId w:val="48"/>
        </w:numPr>
        <w:spacing w:after="120"/>
        <w:ind w:left="1134" w:hanging="283"/>
        <w:jc w:val="both"/>
        <w:rPr>
          <w:rFonts w:ascii="Arial" w:hAnsi="Arial" w:cs="Arial"/>
          <w:i/>
        </w:rPr>
      </w:pPr>
      <w:r w:rsidRPr="00243183">
        <w:rPr>
          <w:rFonts w:ascii="Arial" w:hAnsi="Arial" w:cs="Arial"/>
          <w:i/>
        </w:rPr>
        <w:t xml:space="preserve">Garantía de cumplimiento de contrato </w:t>
      </w:r>
    </w:p>
    <w:p w:rsidR="00A14379" w:rsidRPr="00243183" w:rsidRDefault="00A14379" w:rsidP="00A14379">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A14379" w:rsidRPr="0052166F" w:rsidRDefault="00A14379" w:rsidP="00A14379">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w:t>
      </w:r>
      <w:r w:rsidRPr="0052166F">
        <w:rPr>
          <w:rFonts w:ascii="Arial" w:hAnsi="Arial" w:cs="Arial"/>
        </w:rPr>
        <w:lastRenderedPageBreak/>
        <w:t xml:space="preserve">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VIGÉSIMA OCTAVA.- (CONFORMIDAD)</w:t>
      </w:r>
    </w:p>
    <w:p w:rsidR="00A14379" w:rsidRPr="0052166F" w:rsidRDefault="00A14379" w:rsidP="00A14379">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A14379" w:rsidRPr="0052166F" w:rsidRDefault="00A14379" w:rsidP="00A14379">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A14379" w:rsidRPr="0052166F" w:rsidRDefault="00A14379" w:rsidP="00A14379">
      <w:pPr>
        <w:spacing w:before="120" w:after="120"/>
        <w:jc w:val="both"/>
        <w:rPr>
          <w:rFonts w:ascii="Arial" w:hAnsi="Arial" w:cs="Arial"/>
        </w:rPr>
      </w:pPr>
    </w:p>
    <w:p w:rsidR="00A14379" w:rsidRPr="0052166F" w:rsidRDefault="00A14379" w:rsidP="00A14379">
      <w:pPr>
        <w:spacing w:before="120" w:after="120"/>
        <w:jc w:val="both"/>
        <w:rPr>
          <w:rFonts w:ascii="Arial" w:hAnsi="Arial" w:cs="Arial"/>
        </w:rPr>
      </w:pPr>
    </w:p>
    <w:p w:rsidR="00A14379" w:rsidRPr="0052166F" w:rsidRDefault="00A14379" w:rsidP="00A14379">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A14379" w:rsidRPr="0052166F" w:rsidTr="00A14379">
        <w:tc>
          <w:tcPr>
            <w:tcW w:w="4914" w:type="dxa"/>
          </w:tcPr>
          <w:p w:rsidR="00A14379" w:rsidRPr="0052166F" w:rsidRDefault="00A14379" w:rsidP="00A14379">
            <w:pPr>
              <w:jc w:val="both"/>
              <w:rPr>
                <w:rFonts w:ascii="Arial" w:hAnsi="Arial" w:cs="Arial"/>
                <w:lang w:val="es-BO"/>
              </w:rPr>
            </w:pPr>
            <w:r w:rsidRPr="0052166F">
              <w:rPr>
                <w:rFonts w:ascii="Arial" w:hAnsi="Arial" w:cs="Arial"/>
                <w:lang w:val="es-BO"/>
              </w:rPr>
              <w:t xml:space="preserve">         Lic. __________________</w:t>
            </w:r>
          </w:p>
        </w:tc>
        <w:tc>
          <w:tcPr>
            <w:tcW w:w="4914" w:type="dxa"/>
          </w:tcPr>
          <w:p w:rsidR="00A14379" w:rsidRPr="0052166F" w:rsidRDefault="00A14379" w:rsidP="00A14379">
            <w:pPr>
              <w:jc w:val="both"/>
              <w:rPr>
                <w:rFonts w:ascii="Arial" w:hAnsi="Arial" w:cs="Arial"/>
                <w:lang w:val="es-BO"/>
              </w:rPr>
            </w:pPr>
            <w:r w:rsidRPr="0052166F">
              <w:rPr>
                <w:rFonts w:ascii="Arial" w:hAnsi="Arial" w:cs="Arial"/>
                <w:lang w:val="es-BO"/>
              </w:rPr>
              <w:t xml:space="preserve">          Sr. ________________________</w:t>
            </w:r>
          </w:p>
        </w:tc>
      </w:tr>
      <w:tr w:rsidR="00A14379" w:rsidRPr="0052166F" w:rsidTr="00A14379">
        <w:tc>
          <w:tcPr>
            <w:tcW w:w="4914" w:type="dxa"/>
          </w:tcPr>
          <w:p w:rsidR="00A14379" w:rsidRPr="0052166F" w:rsidRDefault="00A14379" w:rsidP="00A14379">
            <w:pPr>
              <w:jc w:val="both"/>
              <w:rPr>
                <w:rFonts w:ascii="Arial" w:hAnsi="Arial" w:cs="Arial"/>
                <w:i/>
                <w:lang w:val="es-BO"/>
              </w:rPr>
            </w:pPr>
            <w:r w:rsidRPr="0052166F">
              <w:rPr>
                <w:rFonts w:ascii="Arial" w:hAnsi="Arial" w:cs="Arial"/>
                <w:i/>
                <w:lang w:val="es-BO"/>
              </w:rPr>
              <w:t xml:space="preserve">                       cargo</w:t>
            </w:r>
          </w:p>
          <w:p w:rsidR="00A14379" w:rsidRDefault="00A14379" w:rsidP="00A14379">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A14379" w:rsidRPr="0052166F" w:rsidRDefault="00A14379" w:rsidP="00A14379">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A14379" w:rsidRPr="0052166F" w:rsidRDefault="00A14379" w:rsidP="00A14379">
            <w:pPr>
              <w:jc w:val="both"/>
              <w:rPr>
                <w:rFonts w:ascii="Arial" w:hAnsi="Arial" w:cs="Arial"/>
                <w:i/>
                <w:lang w:val="es-BO"/>
              </w:rPr>
            </w:pPr>
            <w:r w:rsidRPr="0052166F">
              <w:rPr>
                <w:rFonts w:ascii="Arial" w:hAnsi="Arial" w:cs="Arial"/>
                <w:i/>
                <w:lang w:val="es-BO"/>
              </w:rPr>
              <w:t xml:space="preserve">                         nombre empresa</w:t>
            </w:r>
          </w:p>
          <w:p w:rsidR="00A14379" w:rsidRPr="0052166F" w:rsidRDefault="00A14379" w:rsidP="00A14379">
            <w:pPr>
              <w:jc w:val="both"/>
              <w:rPr>
                <w:rFonts w:ascii="Arial" w:hAnsi="Arial" w:cs="Arial"/>
                <w:b/>
                <w:lang w:val="es-BO"/>
              </w:rPr>
            </w:pPr>
            <w:r w:rsidRPr="0052166F">
              <w:rPr>
                <w:rFonts w:ascii="Arial" w:hAnsi="Arial" w:cs="Arial"/>
                <w:b/>
                <w:lang w:val="es-BO"/>
              </w:rPr>
              <w:t xml:space="preserve">                            PROVEEDOR</w:t>
            </w:r>
          </w:p>
        </w:tc>
      </w:tr>
    </w:tbl>
    <w:p w:rsidR="00A14379" w:rsidRPr="0052166F" w:rsidRDefault="00A14379" w:rsidP="00A14379">
      <w:pPr>
        <w:spacing w:before="120" w:after="120"/>
        <w:jc w:val="both"/>
        <w:rPr>
          <w:rFonts w:ascii="Arial" w:hAnsi="Arial" w:cs="Arial"/>
        </w:rPr>
      </w:pP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401B9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4A4C" w:rsidRDefault="006A4A4C">
      <w:r>
        <w:separator/>
      </w:r>
    </w:p>
  </w:endnote>
  <w:endnote w:type="continuationSeparator" w:id="0">
    <w:p w:rsidR="006A4A4C" w:rsidRDefault="006A4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B89" w:rsidRDefault="00817B89">
    <w:pPr>
      <w:pStyle w:val="Piedepgina"/>
      <w:jc w:val="right"/>
    </w:pPr>
    <w:r>
      <w:fldChar w:fldCharType="begin"/>
    </w:r>
    <w:r>
      <w:instrText xml:space="preserve"> PAGE   \* MERGEFORMAT </w:instrText>
    </w:r>
    <w:r>
      <w:fldChar w:fldCharType="separate"/>
    </w:r>
    <w:r w:rsidR="00CC0B6F">
      <w:rPr>
        <w:noProof/>
      </w:rPr>
      <w:t>2</w:t>
    </w:r>
    <w:r>
      <w:fldChar w:fldCharType="end"/>
    </w:r>
  </w:p>
  <w:p w:rsidR="00817B89" w:rsidRDefault="00817B8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4A4C" w:rsidRDefault="006A4A4C">
      <w:r>
        <w:separator/>
      </w:r>
    </w:p>
  </w:footnote>
  <w:footnote w:type="continuationSeparator" w:id="0">
    <w:p w:rsidR="006A4A4C" w:rsidRDefault="006A4A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BACCAA58"/>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93CA14CA">
      <w:start w:val="6"/>
      <w:numFmt w:val="bullet"/>
      <w:lvlText w:val="-"/>
      <w:lvlJc w:val="left"/>
      <w:pPr>
        <w:ind w:left="3240" w:hanging="360"/>
      </w:pPr>
      <w:rPr>
        <w:rFonts w:ascii="Calibri" w:eastAsia="Times New Roman" w:hAnsi="Calibri" w:cs="Calibri" w:hint="default"/>
      </w:r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7A97F5D"/>
    <w:multiLevelType w:val="hybridMultilevel"/>
    <w:tmpl w:val="1D6880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88F0D28"/>
    <w:multiLevelType w:val="hybridMultilevel"/>
    <w:tmpl w:val="BF9E9C2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0">
    <w:nsid w:val="3A5B6AC5"/>
    <w:multiLevelType w:val="hybridMultilevel"/>
    <w:tmpl w:val="960CEF86"/>
    <w:lvl w:ilvl="0" w:tplc="400A0001">
      <w:start w:val="1"/>
      <w:numFmt w:val="bullet"/>
      <w:lvlText w:val=""/>
      <w:lvlJc w:val="left"/>
      <w:pPr>
        <w:ind w:left="1434" w:hanging="360"/>
      </w:pPr>
      <w:rPr>
        <w:rFonts w:ascii="Symbol" w:hAnsi="Symbol" w:hint="default"/>
      </w:rPr>
    </w:lvl>
    <w:lvl w:ilvl="1" w:tplc="400A0003">
      <w:start w:val="1"/>
      <w:numFmt w:val="bullet"/>
      <w:lvlText w:val="o"/>
      <w:lvlJc w:val="left"/>
      <w:pPr>
        <w:ind w:left="2154" w:hanging="360"/>
      </w:pPr>
      <w:rPr>
        <w:rFonts w:ascii="Courier New" w:hAnsi="Courier New" w:cs="Courier New" w:hint="default"/>
      </w:rPr>
    </w:lvl>
    <w:lvl w:ilvl="2" w:tplc="400A0005">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31">
    <w:nsid w:val="468D545C"/>
    <w:multiLevelType w:val="hybridMultilevel"/>
    <w:tmpl w:val="2604D376"/>
    <w:lvl w:ilvl="0" w:tplc="04406ABA">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22C23B2"/>
    <w:multiLevelType w:val="hybridMultilevel"/>
    <w:tmpl w:val="D518A5C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031144E"/>
    <w:multiLevelType w:val="hybridMultilevel"/>
    <w:tmpl w:val="3438BF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3A97AAC"/>
    <w:multiLevelType w:val="hybridMultilevel"/>
    <w:tmpl w:val="D4126E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4"/>
  </w:num>
  <w:num w:numId="2">
    <w:abstractNumId w:val="20"/>
  </w:num>
  <w:num w:numId="3">
    <w:abstractNumId w:val="42"/>
  </w:num>
  <w:num w:numId="4">
    <w:abstractNumId w:val="11"/>
  </w:num>
  <w:num w:numId="5">
    <w:abstractNumId w:val="26"/>
  </w:num>
  <w:num w:numId="6">
    <w:abstractNumId w:val="27"/>
  </w:num>
  <w:num w:numId="7">
    <w:abstractNumId w:val="0"/>
  </w:num>
  <w:num w:numId="8">
    <w:abstractNumId w:val="47"/>
  </w:num>
  <w:num w:numId="9">
    <w:abstractNumId w:val="22"/>
  </w:num>
  <w:num w:numId="10">
    <w:abstractNumId w:val="10"/>
  </w:num>
  <w:num w:numId="11">
    <w:abstractNumId w:val="9"/>
  </w:num>
  <w:num w:numId="12">
    <w:abstractNumId w:val="12"/>
  </w:num>
  <w:num w:numId="13">
    <w:abstractNumId w:val="36"/>
  </w:num>
  <w:num w:numId="14">
    <w:abstractNumId w:val="34"/>
  </w:num>
  <w:num w:numId="15">
    <w:abstractNumId w:val="38"/>
  </w:num>
  <w:num w:numId="16">
    <w:abstractNumId w:val="17"/>
  </w:num>
  <w:num w:numId="17">
    <w:abstractNumId w:val="2"/>
  </w:num>
  <w:num w:numId="18">
    <w:abstractNumId w:val="45"/>
  </w:num>
  <w:num w:numId="19">
    <w:abstractNumId w:val="24"/>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18"/>
  </w:num>
  <w:num w:numId="24">
    <w:abstractNumId w:val="39"/>
  </w:num>
  <w:num w:numId="25">
    <w:abstractNumId w:val="32"/>
  </w:num>
  <w:num w:numId="26">
    <w:abstractNumId w:val="25"/>
  </w:num>
  <w:num w:numId="27">
    <w:abstractNumId w:val="35"/>
  </w:num>
  <w:num w:numId="28">
    <w:abstractNumId w:val="4"/>
  </w:num>
  <w:num w:numId="29">
    <w:abstractNumId w:val="50"/>
  </w:num>
  <w:num w:numId="30">
    <w:abstractNumId w:val="7"/>
  </w:num>
  <w:num w:numId="31">
    <w:abstractNumId w:val="1"/>
  </w:num>
  <w:num w:numId="32">
    <w:abstractNumId w:val="30"/>
  </w:num>
  <w:num w:numId="33">
    <w:abstractNumId w:val="37"/>
  </w:num>
  <w:num w:numId="34">
    <w:abstractNumId w:val="29"/>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40"/>
  </w:num>
  <w:num w:numId="38">
    <w:abstractNumId w:val="44"/>
  </w:num>
  <w:num w:numId="39">
    <w:abstractNumId w:val="33"/>
  </w:num>
  <w:num w:numId="40">
    <w:abstractNumId w:val="51"/>
  </w:num>
  <w:num w:numId="41">
    <w:abstractNumId w:val="21"/>
  </w:num>
  <w:num w:numId="42">
    <w:abstractNumId w:val="15"/>
  </w:num>
  <w:num w:numId="43">
    <w:abstractNumId w:val="49"/>
  </w:num>
  <w:num w:numId="44">
    <w:abstractNumId w:val="13"/>
  </w:num>
  <w:num w:numId="45">
    <w:abstractNumId w:val="19"/>
  </w:num>
  <w:num w:numId="46">
    <w:abstractNumId w:val="46"/>
  </w:num>
  <w:num w:numId="47">
    <w:abstractNumId w:val="6"/>
  </w:num>
  <w:num w:numId="48">
    <w:abstractNumId w:val="41"/>
  </w:num>
  <w:num w:numId="49">
    <w:abstractNumId w:val="43"/>
  </w:num>
  <w:num w:numId="50">
    <w:abstractNumId w:val="28"/>
  </w:num>
  <w:num w:numId="51">
    <w:abstractNumId w:val="48"/>
  </w:num>
  <w:num w:numId="52">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B0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1DC"/>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1B"/>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3F67"/>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14E6"/>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1B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0DE"/>
    <w:rsid w:val="00400AFB"/>
    <w:rsid w:val="00400EB7"/>
    <w:rsid w:val="00401A9A"/>
    <w:rsid w:val="00401B93"/>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521"/>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51E"/>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8C6"/>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FE"/>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A4C"/>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10E"/>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B7B"/>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4D6E"/>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2474"/>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5A2"/>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958"/>
    <w:rsid w:val="00813A50"/>
    <w:rsid w:val="00813ED1"/>
    <w:rsid w:val="00814095"/>
    <w:rsid w:val="008144B4"/>
    <w:rsid w:val="008144BF"/>
    <w:rsid w:val="008148A8"/>
    <w:rsid w:val="00815FF1"/>
    <w:rsid w:val="00816162"/>
    <w:rsid w:val="008161B3"/>
    <w:rsid w:val="00816DFE"/>
    <w:rsid w:val="008170EE"/>
    <w:rsid w:val="00817219"/>
    <w:rsid w:val="00817B8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4E1"/>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8F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82F"/>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26"/>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A7F"/>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379"/>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430"/>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6FFD"/>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2E0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3BBE"/>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5D5"/>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166"/>
    <w:rsid w:val="00C70FB1"/>
    <w:rsid w:val="00C71AA7"/>
    <w:rsid w:val="00C71DEB"/>
    <w:rsid w:val="00C72169"/>
    <w:rsid w:val="00C72BBE"/>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1D1"/>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B6F"/>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25"/>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31"/>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3.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9B204-6C0A-473F-9F1E-440DC2EA2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62</Pages>
  <Words>19909</Words>
  <Characters>109504</Characters>
  <Application>Microsoft Office Word</Application>
  <DocSecurity>0</DocSecurity>
  <Lines>912</Lines>
  <Paragraphs>258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129155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Marcel Claudio Aguilar Plata</cp:lastModifiedBy>
  <cp:revision>6</cp:revision>
  <cp:lastPrinted>2016-08-12T19:06:00Z</cp:lastPrinted>
  <dcterms:created xsi:type="dcterms:W3CDTF">2016-09-19T20:39:00Z</dcterms:created>
  <dcterms:modified xsi:type="dcterms:W3CDTF">2016-09-19T23:43:00Z</dcterms:modified>
</cp:coreProperties>
</file>