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48533D">
        <w:rPr>
          <w:rFonts w:ascii="Bookman Old Style" w:hAnsi="Bookman Old Style"/>
          <w:b/>
          <w:color w:val="A6A6A6" w:themeColor="background1" w:themeShade="A6"/>
        </w:rPr>
        <w:t>8</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0" w:type="dxa"/>
        <w:tblCellMar>
          <w:left w:w="70" w:type="dxa"/>
          <w:right w:w="70" w:type="dxa"/>
        </w:tblCellMar>
        <w:tblLook w:val="04A0" w:firstRow="1" w:lastRow="0" w:firstColumn="1" w:lastColumn="0" w:noHBand="0" w:noVBand="1"/>
      </w:tblPr>
      <w:tblGrid>
        <w:gridCol w:w="1374"/>
        <w:gridCol w:w="763"/>
        <w:gridCol w:w="3921"/>
        <w:gridCol w:w="2140"/>
        <w:gridCol w:w="2430"/>
      </w:tblGrid>
      <w:tr w:rsidR="0096382E" w:rsidRPr="004C270B" w:rsidTr="005709DE">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53632"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5709DE">
        <w:trPr>
          <w:trHeight w:val="378"/>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4C270B" w:rsidTr="005709DE">
        <w:trPr>
          <w:trHeight w:val="294"/>
        </w:trPr>
        <w:tc>
          <w:tcPr>
            <w:tcW w:w="2137" w:type="dxa"/>
            <w:gridSpan w:val="2"/>
            <w:tcBorders>
              <w:top w:val="nil"/>
              <w:left w:val="single" w:sz="8"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tcBorders>
              <w:top w:val="nil"/>
              <w:left w:val="single" w:sz="4" w:space="0" w:color="auto"/>
              <w:bottom w:val="single" w:sz="8" w:space="0" w:color="000000"/>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tcBorders>
              <w:top w:val="nil"/>
              <w:left w:val="single" w:sz="4" w:space="0" w:color="auto"/>
              <w:bottom w:val="single" w:sz="8" w:space="0" w:color="000000"/>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FF282D"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FF282D" w:rsidRDefault="0096382E" w:rsidP="0048533D">
            <w:pPr>
              <w:spacing w:after="0" w:line="240" w:lineRule="auto"/>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w:t>
            </w:r>
            <w:r w:rsidR="0048533D">
              <w:rPr>
                <w:rFonts w:ascii="Times New Roman" w:eastAsia="Times New Roman" w:hAnsi="Times New Roman" w:cs="Times New Roman"/>
                <w:b/>
                <w:color w:val="FFFFFF" w:themeColor="background1"/>
                <w:lang w:eastAsia="es-BO"/>
              </w:rPr>
              <w:t>1</w:t>
            </w:r>
            <w:r w:rsidRPr="00FF282D">
              <w:rPr>
                <w:rFonts w:ascii="Times New Roman" w:eastAsia="Times New Roman" w:hAnsi="Times New Roman" w:cs="Times New Roman"/>
                <w:b/>
                <w:color w:val="FFFFFF" w:themeColor="background1"/>
                <w:lang w:eastAsia="es-BO"/>
              </w:rPr>
              <w:t xml:space="preserve"> OBRAS CIVILES CITY GATE</w:t>
            </w: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vAlign w:val="center"/>
          </w:tcPr>
          <w:p w:rsidR="005709DE" w:rsidRPr="00E8489F" w:rsidRDefault="005709DE" w:rsidP="0096382E">
            <w:pPr>
              <w:spacing w:after="0" w:line="240" w:lineRule="auto"/>
              <w:rPr>
                <w:rFonts w:ascii="Times New Roman" w:eastAsia="Times New Roman" w:hAnsi="Times New Roman" w:cs="Times New Roman"/>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10"/>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3.-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DOTACCION DE EPP</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5709DE">
        <w:trPr>
          <w:trHeight w:val="294"/>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E23800" w:rsidTr="005709DE">
        <w:trPr>
          <w:trHeight w:val="280"/>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96382E" w:rsidRPr="00E23800" w:rsidRDefault="0096382E" w:rsidP="0048533D">
            <w:pPr>
              <w:spacing w:after="0" w:line="240" w:lineRule="auto"/>
              <w:rPr>
                <w:rFonts w:ascii="Times New Roman" w:eastAsia="Times New Roman" w:hAnsi="Times New Roman" w:cs="Times New Roman"/>
                <w:b/>
                <w:color w:val="FFFFFF" w:themeColor="background1"/>
                <w:lang w:eastAsia="es-BO"/>
              </w:rPr>
            </w:pPr>
            <w:r w:rsidRPr="00E23800">
              <w:rPr>
                <w:rFonts w:ascii="Times New Roman" w:eastAsia="Times New Roman" w:hAnsi="Times New Roman" w:cs="Times New Roman"/>
                <w:b/>
                <w:color w:val="FFFFFF" w:themeColor="background1"/>
                <w:lang w:eastAsia="es-BO"/>
              </w:rPr>
              <w:t>1</w:t>
            </w:r>
            <w:r w:rsidR="0048533D">
              <w:rPr>
                <w:rFonts w:ascii="Times New Roman" w:eastAsia="Times New Roman" w:hAnsi="Times New Roman" w:cs="Times New Roman"/>
                <w:b/>
                <w:color w:val="FFFFFF" w:themeColor="background1"/>
                <w:lang w:eastAsia="es-BO"/>
              </w:rPr>
              <w:t>.2</w:t>
            </w:r>
            <w:r w:rsidRPr="00E23800">
              <w:rPr>
                <w:rFonts w:ascii="Times New Roman" w:eastAsia="Times New Roman" w:hAnsi="Times New Roman" w:cs="Times New Roman"/>
                <w:b/>
                <w:color w:val="FFFFFF" w:themeColor="background1"/>
                <w:lang w:eastAsia="es-BO"/>
              </w:rPr>
              <w:t xml:space="preserve"> OBRAS CIVILES EDR</w:t>
            </w:r>
          </w:p>
        </w:tc>
      </w:tr>
      <w:tr w:rsidR="005709DE" w:rsidRPr="00E8489F" w:rsidTr="005709DE">
        <w:trPr>
          <w:trHeight w:val="280"/>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5709DE" w:rsidRPr="00E8489F" w:rsidRDefault="005709DE"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5709DE">
        <w:trPr>
          <w:trHeight w:val="280"/>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5709DE">
        <w:trPr>
          <w:trHeight w:val="207"/>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5709DE">
        <w:trPr>
          <w:trHeight w:val="280"/>
        </w:trPr>
        <w:tc>
          <w:tcPr>
            <w:tcW w:w="2137" w:type="dxa"/>
            <w:gridSpan w:val="2"/>
            <w:vMerge w:val="restart"/>
            <w:tcBorders>
              <w:top w:val="nil"/>
              <w:left w:val="single" w:sz="8"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4" w:space="0" w:color="auto"/>
              <w:right w:val="single" w:sz="8" w:space="0" w:color="000000"/>
            </w:tcBorders>
            <w:shd w:val="clear" w:color="000000" w:fill="E2EFDA"/>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 </w:t>
            </w:r>
          </w:p>
        </w:tc>
      </w:tr>
      <w:tr w:rsidR="0096382E" w:rsidRPr="004C270B" w:rsidTr="005709DE">
        <w:trPr>
          <w:trHeight w:val="442"/>
        </w:trPr>
        <w:tc>
          <w:tcPr>
            <w:tcW w:w="2137" w:type="dxa"/>
            <w:gridSpan w:val="2"/>
            <w:vMerge/>
            <w:tcBorders>
              <w:top w:val="nil"/>
              <w:left w:val="single" w:sz="8"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306A11" w:rsidRDefault="00306A11" w:rsidP="0096382E">
      <w:bookmarkStart w:id="0" w:name="_GoBack"/>
      <w:bookmarkEnd w:id="0"/>
    </w:p>
    <w:p w:rsidR="00C32C53" w:rsidRDefault="00C32C53" w:rsidP="0096382E"/>
    <w:tbl>
      <w:tblPr>
        <w:tblW w:w="10628" w:type="dxa"/>
        <w:tblInd w:w="195" w:type="dxa"/>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96382E" w:rsidRPr="004C270B" w:rsidTr="00C32C53">
        <w:trPr>
          <w:trHeight w:val="561"/>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lastRenderedPageBreak/>
              <w:drawing>
                <wp:anchor distT="0" distB="0" distL="114300" distR="114300" simplePos="0" relativeHeight="251654656" behindDoc="0" locked="0" layoutInCell="1" allowOverlap="1" wp14:anchorId="38F235CF" wp14:editId="3F071074">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9907E3" w:rsidTr="00C32C53">
        <w:trPr>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96382E" w:rsidRPr="00FF282D" w:rsidRDefault="0096382E" w:rsidP="0096382E">
            <w:pPr>
              <w:spacing w:after="0" w:line="240" w:lineRule="auto"/>
              <w:rPr>
                <w:rFonts w:ascii="Times New Roman" w:eastAsia="Times New Roman" w:hAnsi="Times New Roman" w:cs="Times New Roman"/>
                <w:b/>
                <w:bCs/>
                <w:color w:val="FFFFFF"/>
                <w:lang w:eastAsia="es-BO"/>
              </w:rPr>
            </w:pPr>
            <w:r w:rsidRPr="009907E3">
              <w:rPr>
                <w:rFonts w:ascii="Times New Roman" w:eastAsia="Times New Roman" w:hAnsi="Times New Roman" w:cs="Times New Roman"/>
                <w:b/>
                <w:bCs/>
                <w:color w:val="FFFFFF"/>
                <w:lang w:eastAsia="es-BO"/>
              </w:rPr>
              <w:t>2</w:t>
            </w:r>
            <w:r w:rsidRPr="00FF282D">
              <w:rPr>
                <w:rFonts w:ascii="Times New Roman" w:eastAsia="Times New Roman" w:hAnsi="Times New Roman" w:cs="Times New Roman"/>
                <w:b/>
                <w:bCs/>
                <w:color w:val="FFFFFF"/>
                <w:lang w:eastAsia="es-BO"/>
              </w:rPr>
              <w:t>.- REQUISITOS DE PROTECCION AMBIENTAL CONTRATISTAS OBRAS MECANICAS</w:t>
            </w: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48533D">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w:t>
            </w:r>
            <w:r w:rsidR="0048533D">
              <w:rPr>
                <w:rFonts w:ascii="Times New Roman" w:eastAsia="Times New Roman" w:hAnsi="Times New Roman" w:cs="Times New Roman"/>
                <w:color w:val="FFFFFF"/>
                <w:lang w:eastAsia="es-BO"/>
              </w:rPr>
              <w:t>1</w:t>
            </w:r>
            <w:r w:rsidRPr="002F0A3E">
              <w:rPr>
                <w:rFonts w:ascii="Times New Roman" w:eastAsia="Times New Roman" w:hAnsi="Times New Roman" w:cs="Times New Roman"/>
                <w:color w:val="FFFFFF"/>
                <w:lang w:eastAsia="es-BO"/>
              </w:rPr>
              <w:t xml:space="preserve"> OBRAS MECANICAS CITY GATE</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DOTACCION DE EPP</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32C53">
        <w:trPr>
          <w:trHeight w:val="289"/>
        </w:trPr>
        <w:tc>
          <w:tcPr>
            <w:tcW w:w="2447" w:type="dxa"/>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8" w:space="0" w:color="000000"/>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2F0A3E" w:rsidTr="00C32C53">
        <w:trPr>
          <w:trHeight w:val="304"/>
        </w:trPr>
        <w:tc>
          <w:tcPr>
            <w:tcW w:w="2447" w:type="dxa"/>
            <w:gridSpan w:val="2"/>
            <w:vMerge/>
            <w:tcBorders>
              <w:top w:val="nil"/>
              <w:left w:val="single" w:sz="8"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8" w:space="0" w:color="000000"/>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8" w:space="0" w:color="000000"/>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F0A3E" w:rsidTr="00C32C53">
        <w:trPr>
          <w:trHeight w:val="289"/>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96382E" w:rsidRPr="002F0A3E" w:rsidRDefault="0096382E" w:rsidP="0048533D">
            <w:pPr>
              <w:spacing w:after="0" w:line="240" w:lineRule="auto"/>
              <w:rPr>
                <w:rFonts w:ascii="Times New Roman" w:eastAsia="Times New Roman" w:hAnsi="Times New Roman" w:cs="Times New Roman"/>
                <w:color w:val="FFFFFF"/>
                <w:lang w:eastAsia="es-BO"/>
              </w:rPr>
            </w:pPr>
            <w:r>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w:t>
            </w:r>
            <w:r w:rsidR="0048533D">
              <w:rPr>
                <w:rFonts w:ascii="Times New Roman" w:eastAsia="Times New Roman" w:hAnsi="Times New Roman" w:cs="Times New Roman"/>
                <w:color w:val="FFFFFF"/>
                <w:lang w:eastAsia="es-BO"/>
              </w:rPr>
              <w:t>2</w:t>
            </w:r>
            <w:r w:rsidRPr="002F0A3E">
              <w:rPr>
                <w:rFonts w:ascii="Times New Roman" w:eastAsia="Times New Roman" w:hAnsi="Times New Roman" w:cs="Times New Roman"/>
                <w:color w:val="FFFFFF"/>
                <w:lang w:eastAsia="es-BO"/>
              </w:rPr>
              <w:t xml:space="preserve"> OBRAS MECANICAS EDR</w:t>
            </w:r>
          </w:p>
        </w:tc>
      </w:tr>
      <w:tr w:rsidR="0096382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E8489F" w:rsidRDefault="00EA751A" w:rsidP="00FB448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5709DE" w:rsidRPr="00E8489F"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E8489F" w:rsidRDefault="005709DE"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sidR="00FB448F">
              <w:rPr>
                <w:rFonts w:ascii="Times New Roman" w:eastAsia="Times New Roman" w:hAnsi="Times New Roman" w:cs="Times New Roman"/>
                <w:color w:val="000000"/>
                <w:sz w:val="18"/>
                <w:szCs w:val="16"/>
                <w:lang w:eastAsia="es-BO"/>
              </w:rPr>
              <w:t>:</w:t>
            </w:r>
          </w:p>
        </w:tc>
      </w:tr>
      <w:tr w:rsidR="0096382E" w:rsidRPr="00E8489F" w:rsidTr="00C32C53">
        <w:trPr>
          <w:trHeight w:val="289"/>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32C53">
        <w:trPr>
          <w:trHeight w:val="217"/>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304"/>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32C53">
        <w:trPr>
          <w:trHeight w:val="231"/>
        </w:trPr>
        <w:tc>
          <w:tcPr>
            <w:tcW w:w="2447" w:type="dxa"/>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4" w:space="0" w:color="auto"/>
              <w:right w:val="single" w:sz="8" w:space="0" w:color="000000"/>
            </w:tcBorders>
            <w:shd w:val="clear" w:color="000000" w:fill="D6DCE4"/>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F0A3E" w:rsidTr="00C32C53">
        <w:trPr>
          <w:trHeight w:val="246"/>
        </w:trPr>
        <w:tc>
          <w:tcPr>
            <w:tcW w:w="2447" w:type="dxa"/>
            <w:gridSpan w:val="2"/>
            <w:vMerge/>
            <w:tcBorders>
              <w:top w:val="nil"/>
              <w:left w:val="single" w:sz="8"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4" w:space="0" w:color="auto"/>
              <w:right w:val="single" w:sz="8" w:space="0" w:color="000000"/>
            </w:tcBorders>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48533D" w:rsidRDefault="0048533D" w:rsidP="0096382E"/>
    <w:p w:rsidR="0048533D" w:rsidRDefault="0048533D" w:rsidP="0096382E"/>
    <w:p w:rsidR="0048533D" w:rsidRDefault="0048533D" w:rsidP="0096382E"/>
    <w:p w:rsidR="00CD3189" w:rsidRDefault="00CD3189" w:rsidP="0096382E"/>
    <w:p w:rsidR="00CD3189" w:rsidRDefault="00CD3189" w:rsidP="0096382E"/>
    <w:tbl>
      <w:tblPr>
        <w:tblW w:w="10636" w:type="dxa"/>
        <w:tblInd w:w="277"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48533D">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val="es-ES" w:eastAsia="es-ES"/>
              </w:rPr>
              <w:lastRenderedPageBreak/>
              <w:drawing>
                <wp:anchor distT="0" distB="0" distL="114300" distR="114300" simplePos="0" relativeHeight="251659776" behindDoc="0" locked="0" layoutInCell="1" allowOverlap="1" wp14:anchorId="22DF51C1" wp14:editId="6C502B88">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48533D">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48533D">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EDRs)</w:t>
            </w:r>
          </w:p>
        </w:tc>
      </w:tr>
      <w:tr w:rsidR="00FB448F" w:rsidRPr="00E8489F" w:rsidTr="0048533D">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48533D">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48533D">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48533D">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48533D">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48533D">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48533D">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48533D">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D3189" w:rsidRDefault="00CD3189" w:rsidP="0096382E"/>
    <w:p w:rsidR="00CD3189" w:rsidRDefault="00CD3189" w:rsidP="0096382E"/>
    <w:p w:rsidR="00CD3189" w:rsidRDefault="00CD3189"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lastRenderedPageBreak/>
              <w:drawing>
                <wp:anchor distT="0" distB="0" distL="114300" distR="114300" simplePos="0" relativeHeight="251657728"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Default="0096382E" w:rsidP="0096382E">
            <w:pPr>
              <w:pStyle w:val="Prrafodelista"/>
              <w:spacing w:before="100" w:beforeAutospacing="1" w:after="100" w:afterAutospacing="1"/>
              <w:jc w:val="both"/>
              <w:rPr>
                <w:rFonts w:ascii="Times" w:hAnsi="Times" w:cs="Times"/>
                <w:sz w:val="20"/>
                <w:szCs w:val="20"/>
                <w:lang w:eastAsia="es-BO"/>
              </w:rPr>
            </w:pPr>
          </w:p>
          <w:p w:rsidR="0048533D" w:rsidRPr="00042BAF" w:rsidRDefault="0048533D"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012" w:rsidRDefault="000B1012" w:rsidP="004E1A67">
      <w:pPr>
        <w:spacing w:after="0" w:line="240" w:lineRule="auto"/>
      </w:pPr>
      <w:r>
        <w:separator/>
      </w:r>
    </w:p>
  </w:endnote>
  <w:endnote w:type="continuationSeparator" w:id="0">
    <w:p w:rsidR="000B1012" w:rsidRDefault="000B1012"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012" w:rsidRDefault="000B1012" w:rsidP="004E1A67">
      <w:pPr>
        <w:spacing w:after="0" w:line="240" w:lineRule="auto"/>
      </w:pPr>
      <w:r>
        <w:separator/>
      </w:r>
    </w:p>
  </w:footnote>
  <w:footnote w:type="continuationSeparator" w:id="0">
    <w:p w:rsidR="000B1012" w:rsidRDefault="000B1012"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ABCF8A9" wp14:editId="4E9C4C20">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6279E4">
          <w:pPr>
            <w:pStyle w:val="Encabezado"/>
            <w:jc w:val="center"/>
            <w:rPr>
              <w:rFonts w:ascii="Bookman Old Style" w:hAnsi="Bookman Old Style"/>
              <w:b/>
              <w:sz w:val="18"/>
            </w:rPr>
          </w:pPr>
          <w:r w:rsidRPr="00160983">
            <w:rPr>
              <w:rFonts w:ascii="Bookman Old Style" w:hAnsi="Bookman Old Style"/>
              <w:b/>
            </w:rPr>
            <w:t xml:space="preserve">ANEXO </w:t>
          </w:r>
          <w:r w:rsidR="0048533D">
            <w:rPr>
              <w:rFonts w:ascii="Bookman Old Style" w:hAnsi="Bookman Old Style"/>
              <w:b/>
            </w:rPr>
            <w:t>8</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306A11">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306A11">
                <w:rPr>
                  <w:rFonts w:ascii="Bookman Old Style" w:hAnsi="Bookman Old Style"/>
                  <w:noProof/>
                  <w:sz w:val="18"/>
                </w:rPr>
                <w:t>6</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71DC8DD9" wp14:editId="353AA3F6">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6279E4">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48533D">
            <w:rPr>
              <w:rFonts w:ascii="Bookman Old Style" w:hAnsi="Bookman Old Style"/>
            </w:rPr>
            <w:t>8</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306A11">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306A11">
                <w:rPr>
                  <w:rFonts w:ascii="Bookman Old Style" w:hAnsi="Bookman Old Style"/>
                  <w:noProof/>
                  <w:sz w:val="18"/>
                </w:rPr>
                <w:t>6</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67"/>
    <w:rsid w:val="00007573"/>
    <w:rsid w:val="000114E6"/>
    <w:rsid w:val="00042BAF"/>
    <w:rsid w:val="00043932"/>
    <w:rsid w:val="0008547A"/>
    <w:rsid w:val="000B1012"/>
    <w:rsid w:val="000B4B25"/>
    <w:rsid w:val="000C4152"/>
    <w:rsid w:val="000D075C"/>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C7AA6"/>
    <w:rsid w:val="002D3A7C"/>
    <w:rsid w:val="002F6A30"/>
    <w:rsid w:val="00306A11"/>
    <w:rsid w:val="00321DD9"/>
    <w:rsid w:val="0033529B"/>
    <w:rsid w:val="00355595"/>
    <w:rsid w:val="003B0EB8"/>
    <w:rsid w:val="00442732"/>
    <w:rsid w:val="00452AB2"/>
    <w:rsid w:val="004605A5"/>
    <w:rsid w:val="0048533D"/>
    <w:rsid w:val="00494D5B"/>
    <w:rsid w:val="004D5685"/>
    <w:rsid w:val="004E1A67"/>
    <w:rsid w:val="005709DE"/>
    <w:rsid w:val="0062060D"/>
    <w:rsid w:val="006279E4"/>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B4D3B"/>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EB0C4-8E89-470F-9B2A-8BE26D5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DC94E-4AC0-496B-88E7-18651645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2020</Words>
  <Characters>11116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Edmundo Burgos Vargas</cp:lastModifiedBy>
  <cp:revision>5</cp:revision>
  <cp:lastPrinted>2016-06-10T15:18:00Z</cp:lastPrinted>
  <dcterms:created xsi:type="dcterms:W3CDTF">2016-06-28T20:18:00Z</dcterms:created>
  <dcterms:modified xsi:type="dcterms:W3CDTF">2016-08-10T22:25:00Z</dcterms:modified>
</cp:coreProperties>
</file>