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02BB1FE" wp14:editId="57585070">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86F46F7"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7212B991" wp14:editId="5365EA8F">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46400AE"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07E44599" wp14:editId="5B4EA34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648D8" w:rsidRPr="00AD6AF2" w:rsidRDefault="003648D8" w:rsidP="00B26F20">
                            <w:pPr>
                              <w:ind w:right="930"/>
                              <w:jc w:val="center"/>
                              <w:rPr>
                                <w:rFonts w:ascii="Century Gothic" w:hAnsi="Century Gothic"/>
                                <w:sz w:val="14"/>
                                <w:lang w:val="es-ES_tradnl"/>
                              </w:rPr>
                            </w:pPr>
                          </w:p>
                          <w:p w:rsidR="003648D8" w:rsidRDefault="003648D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3648D8" w:rsidRPr="00AD6AF2" w:rsidRDefault="003648D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3648D8" w:rsidRPr="00AD6AF2" w:rsidRDefault="003648D8" w:rsidP="00B26F20">
                      <w:pPr>
                        <w:ind w:right="930"/>
                        <w:jc w:val="center"/>
                        <w:rPr>
                          <w:rFonts w:ascii="Century Gothic" w:hAnsi="Century Gothic"/>
                          <w:sz w:val="14"/>
                          <w:lang w:val="es-ES_tradnl"/>
                        </w:rPr>
                      </w:pPr>
                    </w:p>
                    <w:p w:rsidR="003648D8" w:rsidRDefault="003648D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3648D8" w:rsidRPr="00AD6AF2" w:rsidRDefault="003648D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72DB7498" wp14:editId="6814F130">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0675B5F4" wp14:editId="6CD1FA40">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648D8" w:rsidRPr="00B26F20" w:rsidRDefault="003648D8" w:rsidP="00BC21BB">
                            <w:pPr>
                              <w:pStyle w:val="Ttulo1"/>
                              <w:ind w:left="142"/>
                              <w:jc w:val="center"/>
                              <w:rPr>
                                <w:rFonts w:ascii="Century Gothic" w:hAnsi="Century Gothic"/>
                                <w:sz w:val="10"/>
                                <w:szCs w:val="28"/>
                              </w:rPr>
                            </w:pPr>
                          </w:p>
                          <w:p w:rsidR="003648D8" w:rsidRDefault="003648D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648D8" w:rsidRPr="00196858" w:rsidRDefault="003648D8" w:rsidP="00196858"/>
                          <w:p w:rsidR="003648D8" w:rsidRDefault="003648D8" w:rsidP="00BC21BB">
                            <w:pPr>
                              <w:ind w:left="142"/>
                              <w:jc w:val="center"/>
                              <w:rPr>
                                <w:rFonts w:ascii="Verdana" w:hAnsi="Verdana"/>
                                <w:b/>
                              </w:rPr>
                            </w:pPr>
                          </w:p>
                          <w:p w:rsidR="003648D8" w:rsidRDefault="003648D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83ACD1" wp14:editId="3089960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648D8" w:rsidRPr="00103622" w:rsidRDefault="003648D8" w:rsidP="00963B46">
                            <w:pPr>
                              <w:ind w:left="142"/>
                              <w:jc w:val="center"/>
                              <w:rPr>
                                <w:rFonts w:ascii="Century Gothic" w:hAnsi="Century Gothic" w:cs="Arial"/>
                                <w:b/>
                                <w:sz w:val="32"/>
                                <w:szCs w:val="32"/>
                                <w:lang w:val="es-MX"/>
                              </w:rPr>
                            </w:pPr>
                          </w:p>
                          <w:p w:rsidR="003648D8" w:rsidRPr="00103622" w:rsidRDefault="003648D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648D8" w:rsidRDefault="003648D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648D8" w:rsidRDefault="003648D8" w:rsidP="00BC6236">
                            <w:pPr>
                              <w:jc w:val="center"/>
                              <w:rPr>
                                <w:rFonts w:ascii="Century Gothic" w:hAnsi="Century Gothic" w:cs="Arial"/>
                                <w:b/>
                                <w:sz w:val="28"/>
                                <w:szCs w:val="32"/>
                              </w:rPr>
                            </w:pPr>
                          </w:p>
                          <w:p w:rsidR="003648D8" w:rsidRDefault="003648D8" w:rsidP="00BC6236">
                            <w:pPr>
                              <w:jc w:val="center"/>
                              <w:rPr>
                                <w:rFonts w:ascii="Century Gothic" w:hAnsi="Century Gothic" w:cs="Arial"/>
                                <w:b/>
                                <w:sz w:val="28"/>
                                <w:szCs w:val="32"/>
                              </w:rPr>
                            </w:pPr>
                          </w:p>
                          <w:p w:rsidR="003648D8" w:rsidRPr="00D94CE2" w:rsidRDefault="003648D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648D8" w:rsidRPr="00D94CE2" w:rsidRDefault="003648D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648D8" w:rsidRPr="00F40D69" w:rsidRDefault="003648D8" w:rsidP="003606AD">
                            <w:pPr>
                              <w:ind w:left="142"/>
                              <w:jc w:val="center"/>
                              <w:rPr>
                                <w:rFonts w:ascii="Century Gothic" w:hAnsi="Century Gothic" w:cs="Arial"/>
                                <w:b/>
                                <w:sz w:val="28"/>
                                <w:szCs w:val="28"/>
                              </w:rPr>
                            </w:pPr>
                          </w:p>
                          <w:p w:rsidR="003648D8" w:rsidRDefault="003648D8" w:rsidP="003606AD">
                            <w:pPr>
                              <w:ind w:left="142"/>
                              <w:jc w:val="center"/>
                              <w:rPr>
                                <w:rFonts w:ascii="Century Gothic" w:hAnsi="Century Gothic" w:cs="Arial"/>
                                <w:b/>
                                <w:sz w:val="28"/>
                                <w:szCs w:val="28"/>
                                <w:lang w:val="es-MX"/>
                              </w:rPr>
                            </w:pPr>
                          </w:p>
                          <w:p w:rsidR="003648D8" w:rsidRPr="00103622" w:rsidRDefault="003648D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648D8" w:rsidRPr="005F6C94" w:rsidRDefault="003648D8" w:rsidP="003606AD">
                            <w:pPr>
                              <w:ind w:left="142"/>
                              <w:rPr>
                                <w:rFonts w:ascii="Century Gothic" w:hAnsi="Century Gothic"/>
                                <w:b/>
                                <w:sz w:val="28"/>
                                <w:szCs w:val="28"/>
                                <w:lang w:val="es-MX"/>
                              </w:rPr>
                            </w:pPr>
                          </w:p>
                          <w:p w:rsidR="003648D8" w:rsidRPr="00D94CE2" w:rsidRDefault="003648D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E2244">
                              <w:rPr>
                                <w:rFonts w:ascii="Century Gothic" w:hAnsi="Century Gothic" w:cs="Century Gothic"/>
                                <w:b/>
                                <w:bCs/>
                                <w:color w:val="000000"/>
                                <w:sz w:val="28"/>
                                <w:szCs w:val="28"/>
                              </w:rPr>
                              <w:t>“SERVICIO DE TRANSPORTE DE HIDROCARBUROS LIQUIDOS POR CISTERNAS”</w:t>
                            </w:r>
                          </w:p>
                          <w:p w:rsidR="003648D8" w:rsidRPr="00D94CE2" w:rsidRDefault="003648D8" w:rsidP="003606AD">
                            <w:pPr>
                              <w:jc w:val="center"/>
                              <w:rPr>
                                <w:rFonts w:ascii="Century Gothic" w:hAnsi="Century Gothic" w:cs="Century Gothic"/>
                                <w:b/>
                                <w:bCs/>
                                <w:color w:val="FF0000"/>
                                <w:sz w:val="28"/>
                                <w:szCs w:val="28"/>
                              </w:rPr>
                            </w:pPr>
                          </w:p>
                          <w:p w:rsidR="003648D8" w:rsidRPr="00D94CE2" w:rsidRDefault="003648D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w:t>
                            </w:r>
                            <w:bookmarkStart w:id="0" w:name="_GoBack"/>
                            <w:bookmarkEnd w:id="0"/>
                            <w:r w:rsidRPr="00BE1D27">
                              <w:rPr>
                                <w:rFonts w:ascii="Century Gothic" w:hAnsi="Century Gothic" w:cs="Century Gothic"/>
                                <w:b/>
                                <w:bCs/>
                                <w:sz w:val="28"/>
                                <w:szCs w:val="28"/>
                              </w:rPr>
                              <w:t>GO:</w:t>
                            </w:r>
                            <w:r w:rsidRPr="00D94CE2">
                              <w:rPr>
                                <w:rFonts w:ascii="Century Gothic" w:hAnsi="Century Gothic" w:cs="Century Gothic"/>
                                <w:b/>
                                <w:bCs/>
                                <w:color w:val="FF0000"/>
                                <w:sz w:val="28"/>
                                <w:szCs w:val="28"/>
                              </w:rPr>
                              <w:t xml:space="preserve"> </w:t>
                            </w:r>
                            <w:r w:rsidR="0079416C" w:rsidRPr="0079416C">
                              <w:rPr>
                                <w:rFonts w:ascii="Century Gothic" w:hAnsi="Century Gothic" w:cs="Century Gothic"/>
                                <w:b/>
                                <w:bCs/>
                                <w:sz w:val="28"/>
                                <w:szCs w:val="28"/>
                              </w:rPr>
                              <w:t>DCO-CDL-GCHL-328-16</w:t>
                            </w:r>
                          </w:p>
                          <w:p w:rsidR="003648D8" w:rsidRPr="00D94CE2" w:rsidRDefault="003648D8" w:rsidP="003606AD">
                            <w:pPr>
                              <w:jc w:val="center"/>
                              <w:rPr>
                                <w:rFonts w:ascii="Century Gothic" w:hAnsi="Century Gothic" w:cs="Century Gothic"/>
                                <w:b/>
                                <w:bCs/>
                                <w:color w:val="FF0000"/>
                                <w:sz w:val="28"/>
                                <w:szCs w:val="28"/>
                              </w:rPr>
                            </w:pPr>
                          </w:p>
                          <w:p w:rsidR="003648D8" w:rsidRPr="00D94CE2" w:rsidRDefault="003648D8" w:rsidP="003606AD">
                            <w:pPr>
                              <w:jc w:val="center"/>
                              <w:rPr>
                                <w:rFonts w:ascii="Century Gothic" w:hAnsi="Century Gothic" w:cs="Century Gothic"/>
                                <w:b/>
                                <w:bCs/>
                                <w:color w:val="FF0000"/>
                                <w:sz w:val="28"/>
                                <w:szCs w:val="28"/>
                              </w:rPr>
                            </w:pPr>
                          </w:p>
                          <w:p w:rsidR="003648D8" w:rsidRPr="00D94CE2" w:rsidRDefault="003648D8"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3648D8" w:rsidRPr="00103622" w:rsidRDefault="003648D8" w:rsidP="003606AD">
                            <w:pPr>
                              <w:jc w:val="center"/>
                              <w:rPr>
                                <w:rFonts w:ascii="Century Gothic" w:hAnsi="Century Gothic"/>
                                <w:sz w:val="32"/>
                                <w:szCs w:val="32"/>
                                <w:lang w:val="es-ES_tradnl"/>
                              </w:rPr>
                            </w:pPr>
                          </w:p>
                          <w:p w:rsidR="003648D8" w:rsidRPr="00103622" w:rsidRDefault="003648D8" w:rsidP="00BC21BB">
                            <w:pPr>
                              <w:ind w:right="930"/>
                              <w:jc w:val="center"/>
                              <w:rPr>
                                <w:rFonts w:ascii="Century Gothic" w:hAnsi="Century Gothic"/>
                                <w:sz w:val="32"/>
                                <w:szCs w:val="32"/>
                                <w:lang w:val="es-ES_tradnl"/>
                              </w:rPr>
                            </w:pPr>
                          </w:p>
                          <w:p w:rsidR="003648D8" w:rsidRPr="00103622" w:rsidRDefault="003648D8" w:rsidP="00BC21BB">
                            <w:pPr>
                              <w:ind w:right="930"/>
                              <w:jc w:val="center"/>
                              <w:rPr>
                                <w:rFonts w:ascii="Century Gothic" w:hAnsi="Century Gothic"/>
                                <w:sz w:val="32"/>
                                <w:szCs w:val="32"/>
                                <w:lang w:val="es-ES_tradnl"/>
                              </w:rPr>
                            </w:pPr>
                          </w:p>
                          <w:p w:rsidR="003648D8" w:rsidRDefault="003648D8" w:rsidP="00BC21BB">
                            <w:pPr>
                              <w:ind w:right="930"/>
                              <w:jc w:val="center"/>
                              <w:rPr>
                                <w:rFonts w:ascii="Century Gothic" w:hAnsi="Century Gothic"/>
                                <w:lang w:val="es-ES_tradnl"/>
                              </w:rPr>
                            </w:pPr>
                          </w:p>
                          <w:p w:rsidR="003648D8" w:rsidRPr="009C5A35" w:rsidRDefault="003648D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3648D8" w:rsidRPr="00B26F20" w:rsidRDefault="003648D8" w:rsidP="00BC21BB">
                      <w:pPr>
                        <w:pStyle w:val="Ttulo1"/>
                        <w:ind w:left="142"/>
                        <w:jc w:val="center"/>
                        <w:rPr>
                          <w:rFonts w:ascii="Century Gothic" w:hAnsi="Century Gothic"/>
                          <w:sz w:val="10"/>
                          <w:szCs w:val="28"/>
                        </w:rPr>
                      </w:pPr>
                    </w:p>
                    <w:p w:rsidR="003648D8" w:rsidRDefault="003648D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648D8" w:rsidRPr="00196858" w:rsidRDefault="003648D8" w:rsidP="00196858"/>
                    <w:p w:rsidR="003648D8" w:rsidRDefault="003648D8" w:rsidP="00BC21BB">
                      <w:pPr>
                        <w:ind w:left="142"/>
                        <w:jc w:val="center"/>
                        <w:rPr>
                          <w:rFonts w:ascii="Verdana" w:hAnsi="Verdana"/>
                          <w:b/>
                        </w:rPr>
                      </w:pPr>
                    </w:p>
                    <w:p w:rsidR="003648D8" w:rsidRDefault="003648D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83ACD1" wp14:editId="3089960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648D8" w:rsidRPr="00103622" w:rsidRDefault="003648D8" w:rsidP="00963B46">
                      <w:pPr>
                        <w:ind w:left="142"/>
                        <w:jc w:val="center"/>
                        <w:rPr>
                          <w:rFonts w:ascii="Century Gothic" w:hAnsi="Century Gothic" w:cs="Arial"/>
                          <w:b/>
                          <w:sz w:val="32"/>
                          <w:szCs w:val="32"/>
                          <w:lang w:val="es-MX"/>
                        </w:rPr>
                      </w:pPr>
                    </w:p>
                    <w:p w:rsidR="003648D8" w:rsidRPr="00103622" w:rsidRDefault="003648D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648D8" w:rsidRDefault="003648D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648D8" w:rsidRDefault="003648D8" w:rsidP="00BC6236">
                      <w:pPr>
                        <w:jc w:val="center"/>
                        <w:rPr>
                          <w:rFonts w:ascii="Century Gothic" w:hAnsi="Century Gothic" w:cs="Arial"/>
                          <w:b/>
                          <w:sz w:val="28"/>
                          <w:szCs w:val="32"/>
                        </w:rPr>
                      </w:pPr>
                    </w:p>
                    <w:p w:rsidR="003648D8" w:rsidRDefault="003648D8" w:rsidP="00BC6236">
                      <w:pPr>
                        <w:jc w:val="center"/>
                        <w:rPr>
                          <w:rFonts w:ascii="Century Gothic" w:hAnsi="Century Gothic" w:cs="Arial"/>
                          <w:b/>
                          <w:sz w:val="28"/>
                          <w:szCs w:val="32"/>
                        </w:rPr>
                      </w:pPr>
                    </w:p>
                    <w:p w:rsidR="003648D8" w:rsidRPr="00D94CE2" w:rsidRDefault="003648D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648D8" w:rsidRPr="00D94CE2" w:rsidRDefault="003648D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648D8" w:rsidRPr="00F40D69" w:rsidRDefault="003648D8" w:rsidP="003606AD">
                      <w:pPr>
                        <w:ind w:left="142"/>
                        <w:jc w:val="center"/>
                        <w:rPr>
                          <w:rFonts w:ascii="Century Gothic" w:hAnsi="Century Gothic" w:cs="Arial"/>
                          <w:b/>
                          <w:sz w:val="28"/>
                          <w:szCs w:val="28"/>
                        </w:rPr>
                      </w:pPr>
                    </w:p>
                    <w:p w:rsidR="003648D8" w:rsidRDefault="003648D8" w:rsidP="003606AD">
                      <w:pPr>
                        <w:ind w:left="142"/>
                        <w:jc w:val="center"/>
                        <w:rPr>
                          <w:rFonts w:ascii="Century Gothic" w:hAnsi="Century Gothic" w:cs="Arial"/>
                          <w:b/>
                          <w:sz w:val="28"/>
                          <w:szCs w:val="28"/>
                          <w:lang w:val="es-MX"/>
                        </w:rPr>
                      </w:pPr>
                    </w:p>
                    <w:p w:rsidR="003648D8" w:rsidRPr="00103622" w:rsidRDefault="003648D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648D8" w:rsidRPr="005F6C94" w:rsidRDefault="003648D8" w:rsidP="003606AD">
                      <w:pPr>
                        <w:ind w:left="142"/>
                        <w:rPr>
                          <w:rFonts w:ascii="Century Gothic" w:hAnsi="Century Gothic"/>
                          <w:b/>
                          <w:sz w:val="28"/>
                          <w:szCs w:val="28"/>
                          <w:lang w:val="es-MX"/>
                        </w:rPr>
                      </w:pPr>
                    </w:p>
                    <w:p w:rsidR="003648D8" w:rsidRPr="00D94CE2" w:rsidRDefault="003648D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E2244">
                        <w:rPr>
                          <w:rFonts w:ascii="Century Gothic" w:hAnsi="Century Gothic" w:cs="Century Gothic"/>
                          <w:b/>
                          <w:bCs/>
                          <w:color w:val="000000"/>
                          <w:sz w:val="28"/>
                          <w:szCs w:val="28"/>
                        </w:rPr>
                        <w:t>“SERVICIO DE TRANSPORTE DE HIDROCARBUROS LIQUIDOS POR CISTERNAS”</w:t>
                      </w:r>
                    </w:p>
                    <w:p w:rsidR="003648D8" w:rsidRPr="00D94CE2" w:rsidRDefault="003648D8" w:rsidP="003606AD">
                      <w:pPr>
                        <w:jc w:val="center"/>
                        <w:rPr>
                          <w:rFonts w:ascii="Century Gothic" w:hAnsi="Century Gothic" w:cs="Century Gothic"/>
                          <w:b/>
                          <w:bCs/>
                          <w:color w:val="FF0000"/>
                          <w:sz w:val="28"/>
                          <w:szCs w:val="28"/>
                        </w:rPr>
                      </w:pPr>
                    </w:p>
                    <w:p w:rsidR="003648D8" w:rsidRPr="00D94CE2" w:rsidRDefault="003648D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w:t>
                      </w:r>
                      <w:bookmarkStart w:id="1" w:name="_GoBack"/>
                      <w:bookmarkEnd w:id="1"/>
                      <w:r w:rsidRPr="00BE1D27">
                        <w:rPr>
                          <w:rFonts w:ascii="Century Gothic" w:hAnsi="Century Gothic" w:cs="Century Gothic"/>
                          <w:b/>
                          <w:bCs/>
                          <w:sz w:val="28"/>
                          <w:szCs w:val="28"/>
                        </w:rPr>
                        <w:t>GO:</w:t>
                      </w:r>
                      <w:r w:rsidRPr="00D94CE2">
                        <w:rPr>
                          <w:rFonts w:ascii="Century Gothic" w:hAnsi="Century Gothic" w:cs="Century Gothic"/>
                          <w:b/>
                          <w:bCs/>
                          <w:color w:val="FF0000"/>
                          <w:sz w:val="28"/>
                          <w:szCs w:val="28"/>
                        </w:rPr>
                        <w:t xml:space="preserve"> </w:t>
                      </w:r>
                      <w:r w:rsidR="0079416C" w:rsidRPr="0079416C">
                        <w:rPr>
                          <w:rFonts w:ascii="Century Gothic" w:hAnsi="Century Gothic" w:cs="Century Gothic"/>
                          <w:b/>
                          <w:bCs/>
                          <w:sz w:val="28"/>
                          <w:szCs w:val="28"/>
                        </w:rPr>
                        <w:t>DCO-CDL-GCHL-328-16</w:t>
                      </w:r>
                    </w:p>
                    <w:p w:rsidR="003648D8" w:rsidRPr="00D94CE2" w:rsidRDefault="003648D8" w:rsidP="003606AD">
                      <w:pPr>
                        <w:jc w:val="center"/>
                        <w:rPr>
                          <w:rFonts w:ascii="Century Gothic" w:hAnsi="Century Gothic" w:cs="Century Gothic"/>
                          <w:b/>
                          <w:bCs/>
                          <w:color w:val="FF0000"/>
                          <w:sz w:val="28"/>
                          <w:szCs w:val="28"/>
                        </w:rPr>
                      </w:pPr>
                    </w:p>
                    <w:p w:rsidR="003648D8" w:rsidRPr="00D94CE2" w:rsidRDefault="003648D8" w:rsidP="003606AD">
                      <w:pPr>
                        <w:jc w:val="center"/>
                        <w:rPr>
                          <w:rFonts w:ascii="Century Gothic" w:hAnsi="Century Gothic" w:cs="Century Gothic"/>
                          <w:b/>
                          <w:bCs/>
                          <w:color w:val="FF0000"/>
                          <w:sz w:val="28"/>
                          <w:szCs w:val="28"/>
                        </w:rPr>
                      </w:pPr>
                    </w:p>
                    <w:p w:rsidR="003648D8" w:rsidRPr="00D94CE2" w:rsidRDefault="003648D8"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3648D8" w:rsidRPr="00103622" w:rsidRDefault="003648D8" w:rsidP="003606AD">
                      <w:pPr>
                        <w:jc w:val="center"/>
                        <w:rPr>
                          <w:rFonts w:ascii="Century Gothic" w:hAnsi="Century Gothic"/>
                          <w:sz w:val="32"/>
                          <w:szCs w:val="32"/>
                          <w:lang w:val="es-ES_tradnl"/>
                        </w:rPr>
                      </w:pPr>
                    </w:p>
                    <w:p w:rsidR="003648D8" w:rsidRPr="00103622" w:rsidRDefault="003648D8" w:rsidP="00BC21BB">
                      <w:pPr>
                        <w:ind w:right="930"/>
                        <w:jc w:val="center"/>
                        <w:rPr>
                          <w:rFonts w:ascii="Century Gothic" w:hAnsi="Century Gothic"/>
                          <w:sz w:val="32"/>
                          <w:szCs w:val="32"/>
                          <w:lang w:val="es-ES_tradnl"/>
                        </w:rPr>
                      </w:pPr>
                    </w:p>
                    <w:p w:rsidR="003648D8" w:rsidRPr="00103622" w:rsidRDefault="003648D8" w:rsidP="00BC21BB">
                      <w:pPr>
                        <w:ind w:right="930"/>
                        <w:jc w:val="center"/>
                        <w:rPr>
                          <w:rFonts w:ascii="Century Gothic" w:hAnsi="Century Gothic"/>
                          <w:sz w:val="32"/>
                          <w:szCs w:val="32"/>
                          <w:lang w:val="es-ES_tradnl"/>
                        </w:rPr>
                      </w:pPr>
                    </w:p>
                    <w:p w:rsidR="003648D8" w:rsidRDefault="003648D8" w:rsidP="00BC21BB">
                      <w:pPr>
                        <w:ind w:right="930"/>
                        <w:jc w:val="center"/>
                        <w:rPr>
                          <w:rFonts w:ascii="Century Gothic" w:hAnsi="Century Gothic"/>
                          <w:lang w:val="es-ES_tradnl"/>
                        </w:rPr>
                      </w:pPr>
                    </w:p>
                    <w:p w:rsidR="003648D8" w:rsidRPr="009C5A35" w:rsidRDefault="003648D8"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24BC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24BC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w:t>
            </w:r>
            <w:r w:rsidR="00D05106">
              <w:rPr>
                <w:rFonts w:asciiTheme="minorHAnsi" w:eastAsia="Calibri" w:hAnsiTheme="minorHAnsi" w:cstheme="minorHAnsi"/>
                <w:b/>
                <w:i/>
                <w:sz w:val="22"/>
                <w:szCs w:val="22"/>
              </w:rPr>
              <w:t xml:space="preserve"> - VOLUMEN</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24BC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5"/>
        <w:gridCol w:w="1278"/>
        <w:gridCol w:w="47"/>
        <w:gridCol w:w="1068"/>
        <w:gridCol w:w="326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624BC9">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624BC9">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624BC9">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552079" w:rsidRDefault="00624BC9" w:rsidP="00624BC9">
            <w:pPr>
              <w:jc w:val="center"/>
              <w:rPr>
                <w:rFonts w:asciiTheme="minorHAnsi" w:hAnsiTheme="minorHAnsi" w:cstheme="minorHAnsi"/>
                <w:color w:val="000000"/>
                <w:sz w:val="22"/>
                <w:szCs w:val="22"/>
              </w:rPr>
            </w:pPr>
            <w:r w:rsidRPr="00624BC9">
              <w:rPr>
                <w:rFonts w:ascii="Calibri" w:hAnsi="Calibri" w:cs="Calibri"/>
              </w:rPr>
              <w:t>No corresponde</w:t>
            </w:r>
          </w:p>
        </w:tc>
      </w:tr>
      <w:tr w:rsidR="00103622" w:rsidRPr="00552079" w:rsidTr="00624BC9">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624BC9" w:rsidRPr="00552079" w:rsidTr="00624BC9">
        <w:trPr>
          <w:trHeight w:val="433"/>
        </w:trPr>
        <w:tc>
          <w:tcPr>
            <w:tcW w:w="433" w:type="dxa"/>
            <w:shd w:val="clear" w:color="auto" w:fill="auto"/>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2606A6" w:rsidP="00D05106">
            <w:pPr>
              <w:rPr>
                <w:rFonts w:asciiTheme="minorHAnsi" w:hAnsiTheme="minorHAnsi" w:cstheme="minorHAnsi"/>
                <w:sz w:val="22"/>
                <w:szCs w:val="22"/>
              </w:rPr>
            </w:pPr>
            <w:r>
              <w:rPr>
                <w:rFonts w:asciiTheme="minorHAnsi" w:hAnsiTheme="minorHAnsi" w:cstheme="minorHAnsi"/>
                <w:sz w:val="22"/>
                <w:szCs w:val="22"/>
              </w:rPr>
              <w:t>2</w:t>
            </w:r>
            <w:r w:rsidR="00106C88">
              <w:rPr>
                <w:rFonts w:asciiTheme="minorHAnsi" w:hAnsiTheme="minorHAnsi" w:cstheme="minorHAnsi"/>
                <w:sz w:val="22"/>
                <w:szCs w:val="22"/>
              </w:rPr>
              <w:t>6</w:t>
            </w:r>
            <w:r>
              <w:rPr>
                <w:rFonts w:asciiTheme="minorHAnsi" w:hAnsiTheme="minorHAnsi" w:cstheme="minorHAnsi"/>
                <w:sz w:val="22"/>
                <w:szCs w:val="22"/>
              </w:rPr>
              <w:t>/09/2016</w:t>
            </w:r>
          </w:p>
        </w:tc>
        <w:tc>
          <w:tcPr>
            <w:tcW w:w="1088"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24BC9" w:rsidRPr="00552079" w:rsidRDefault="002606A6" w:rsidP="002606A6">
            <w:pPr>
              <w:jc w:val="cente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rsidR="00624BC9" w:rsidRPr="00552079" w:rsidRDefault="00F90EB1" w:rsidP="00624BC9">
            <w:pPr>
              <w:jc w:val="center"/>
              <w:rPr>
                <w:rFonts w:asciiTheme="minorHAnsi" w:hAnsiTheme="minorHAnsi" w:cstheme="minorHAnsi"/>
                <w:b/>
                <w:color w:val="000000"/>
                <w:sz w:val="22"/>
                <w:szCs w:val="22"/>
              </w:rPr>
            </w:pPr>
            <w:hyperlink r:id="rId10" w:history="1">
              <w:r w:rsidR="002606A6" w:rsidRPr="00FB0BB8">
                <w:rPr>
                  <w:rStyle w:val="Hipervnculo"/>
                  <w:rFonts w:ascii="Calibri" w:hAnsi="Calibri" w:cs="Calibri"/>
                </w:rPr>
                <w:t>aheredia@ypfb.gob.bo</w:t>
              </w:r>
            </w:hyperlink>
            <w:r w:rsidR="002606A6">
              <w:rPr>
                <w:rFonts w:ascii="Calibri" w:hAnsi="Calibri" w:cs="Calibri"/>
              </w:rPr>
              <w:t xml:space="preserve"> </w:t>
            </w:r>
          </w:p>
        </w:tc>
      </w:tr>
      <w:tr w:rsidR="00624BC9" w:rsidRPr="00552079" w:rsidTr="00624BC9">
        <w:trPr>
          <w:trHeight w:val="65"/>
        </w:trPr>
        <w:tc>
          <w:tcPr>
            <w:tcW w:w="433" w:type="dxa"/>
            <w:vAlign w:val="center"/>
          </w:tcPr>
          <w:p w:rsidR="00624BC9" w:rsidRPr="00552079" w:rsidRDefault="00624BC9" w:rsidP="00624BC9">
            <w:pPr>
              <w:jc w:val="center"/>
              <w:rPr>
                <w:rFonts w:asciiTheme="minorHAnsi" w:hAnsiTheme="minorHAnsi" w:cstheme="minorHAnsi"/>
                <w:sz w:val="22"/>
                <w:szCs w:val="22"/>
              </w:rPr>
            </w:pPr>
          </w:p>
        </w:tc>
        <w:tc>
          <w:tcPr>
            <w:tcW w:w="3038" w:type="dxa"/>
            <w:vAlign w:val="center"/>
          </w:tcPr>
          <w:p w:rsidR="00624BC9" w:rsidRPr="00552079" w:rsidRDefault="00624BC9" w:rsidP="00624BC9">
            <w:pPr>
              <w:rPr>
                <w:rFonts w:asciiTheme="minorHAnsi" w:hAnsiTheme="minorHAnsi" w:cstheme="minorHAnsi"/>
                <w:sz w:val="22"/>
                <w:szCs w:val="22"/>
              </w:rPr>
            </w:pPr>
          </w:p>
        </w:tc>
        <w:tc>
          <w:tcPr>
            <w:tcW w:w="2231" w:type="dxa"/>
            <w:gridSpan w:val="3"/>
          </w:tcPr>
          <w:p w:rsidR="00624BC9" w:rsidRPr="00552079" w:rsidRDefault="00624BC9" w:rsidP="00624BC9">
            <w:pPr>
              <w:rPr>
                <w:rFonts w:asciiTheme="minorHAnsi" w:hAnsiTheme="minorHAnsi" w:cstheme="minorHAnsi"/>
                <w:sz w:val="22"/>
                <w:szCs w:val="22"/>
              </w:rPr>
            </w:pPr>
          </w:p>
        </w:tc>
        <w:tc>
          <w:tcPr>
            <w:tcW w:w="3337" w:type="dxa"/>
          </w:tcPr>
          <w:p w:rsidR="00624BC9" w:rsidRPr="00552079" w:rsidRDefault="00624BC9" w:rsidP="00624BC9">
            <w:pPr>
              <w:jc w:val="both"/>
              <w:rPr>
                <w:rFonts w:asciiTheme="minorHAnsi" w:hAnsiTheme="minorHAnsi" w:cstheme="minorHAnsi"/>
                <w:sz w:val="22"/>
                <w:szCs w:val="22"/>
              </w:rPr>
            </w:pPr>
          </w:p>
        </w:tc>
      </w:tr>
      <w:tr w:rsidR="00624BC9" w:rsidRPr="00552079" w:rsidTr="00624BC9">
        <w:trPr>
          <w:trHeight w:val="370"/>
        </w:trPr>
        <w:tc>
          <w:tcPr>
            <w:tcW w:w="433" w:type="dxa"/>
            <w:vAlign w:val="center"/>
          </w:tcPr>
          <w:p w:rsidR="00624BC9" w:rsidRPr="00552079" w:rsidRDefault="00624BC9" w:rsidP="00624BC9">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624BC9" w:rsidRPr="00552079" w:rsidRDefault="00624BC9" w:rsidP="00624BC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2606A6" w:rsidP="00D05106">
            <w:pPr>
              <w:rPr>
                <w:rFonts w:asciiTheme="minorHAnsi" w:hAnsiTheme="minorHAnsi" w:cstheme="minorHAnsi"/>
                <w:sz w:val="22"/>
                <w:szCs w:val="22"/>
              </w:rPr>
            </w:pPr>
            <w:r>
              <w:rPr>
                <w:rFonts w:asciiTheme="minorHAnsi" w:hAnsiTheme="minorHAnsi" w:cstheme="minorHAnsi"/>
                <w:sz w:val="22"/>
                <w:szCs w:val="22"/>
              </w:rPr>
              <w:t>2</w:t>
            </w:r>
            <w:r w:rsidR="00106C88">
              <w:rPr>
                <w:rFonts w:asciiTheme="minorHAnsi" w:hAnsiTheme="minorHAnsi" w:cstheme="minorHAnsi"/>
                <w:sz w:val="22"/>
                <w:szCs w:val="22"/>
              </w:rPr>
              <w:t>7</w:t>
            </w:r>
            <w:r>
              <w:rPr>
                <w:rFonts w:asciiTheme="minorHAnsi" w:hAnsiTheme="minorHAnsi" w:cstheme="minorHAnsi"/>
                <w:sz w:val="22"/>
                <w:szCs w:val="22"/>
              </w:rPr>
              <w:t>/09/2016</w:t>
            </w:r>
          </w:p>
        </w:tc>
        <w:tc>
          <w:tcPr>
            <w:tcW w:w="1088"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24BC9" w:rsidRPr="00552079" w:rsidRDefault="002606A6" w:rsidP="002606A6">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rsidR="00624BC9" w:rsidRPr="001B5615" w:rsidRDefault="00624BC9" w:rsidP="00624BC9">
            <w:pPr>
              <w:jc w:val="both"/>
              <w:rPr>
                <w:rFonts w:asciiTheme="minorHAnsi" w:hAnsiTheme="minorHAnsi" w:cstheme="minorHAnsi"/>
                <w:color w:val="FF0000"/>
                <w:sz w:val="22"/>
                <w:szCs w:val="22"/>
              </w:rPr>
            </w:pPr>
            <w:r w:rsidRPr="009034C5">
              <w:rPr>
                <w:rFonts w:ascii="Calibri" w:hAnsi="Calibri" w:cs="Calibri"/>
              </w:rPr>
              <w:t>Lugar: Calle Bueno N° 185, Piso 1, Gerencia de Contrataciones Corporativa – Sala de Reuniones– La Paz - Bolivia.</w:t>
            </w:r>
          </w:p>
        </w:tc>
      </w:tr>
      <w:tr w:rsidR="00624BC9" w:rsidRPr="00552079" w:rsidTr="00624BC9">
        <w:trPr>
          <w:trHeight w:val="64"/>
        </w:trPr>
        <w:tc>
          <w:tcPr>
            <w:tcW w:w="433" w:type="dxa"/>
            <w:vAlign w:val="center"/>
          </w:tcPr>
          <w:p w:rsidR="00624BC9" w:rsidRPr="00552079" w:rsidRDefault="00624BC9" w:rsidP="00624BC9">
            <w:pPr>
              <w:jc w:val="center"/>
              <w:rPr>
                <w:rFonts w:asciiTheme="minorHAnsi" w:hAnsiTheme="minorHAnsi" w:cstheme="minorHAnsi"/>
                <w:sz w:val="22"/>
                <w:szCs w:val="22"/>
              </w:rPr>
            </w:pPr>
          </w:p>
        </w:tc>
        <w:tc>
          <w:tcPr>
            <w:tcW w:w="3038" w:type="dxa"/>
            <w:vAlign w:val="center"/>
          </w:tcPr>
          <w:p w:rsidR="00624BC9" w:rsidRPr="00552079" w:rsidRDefault="00624BC9" w:rsidP="00624BC9">
            <w:pPr>
              <w:jc w:val="center"/>
              <w:rPr>
                <w:rFonts w:asciiTheme="minorHAnsi" w:hAnsiTheme="minorHAnsi" w:cstheme="minorHAnsi"/>
                <w:sz w:val="22"/>
                <w:szCs w:val="22"/>
              </w:rPr>
            </w:pPr>
          </w:p>
        </w:tc>
        <w:tc>
          <w:tcPr>
            <w:tcW w:w="2231" w:type="dxa"/>
            <w:gridSpan w:val="3"/>
            <w:vAlign w:val="center"/>
          </w:tcPr>
          <w:p w:rsidR="00624BC9" w:rsidRPr="00552079" w:rsidRDefault="00624BC9" w:rsidP="00624BC9">
            <w:pPr>
              <w:jc w:val="center"/>
              <w:rPr>
                <w:rFonts w:asciiTheme="minorHAnsi" w:hAnsiTheme="minorHAnsi" w:cstheme="minorHAnsi"/>
                <w:sz w:val="22"/>
                <w:szCs w:val="22"/>
              </w:rPr>
            </w:pPr>
          </w:p>
        </w:tc>
        <w:tc>
          <w:tcPr>
            <w:tcW w:w="3337" w:type="dxa"/>
            <w:vAlign w:val="center"/>
          </w:tcPr>
          <w:p w:rsidR="00624BC9" w:rsidRPr="001B5615" w:rsidRDefault="00624BC9" w:rsidP="00624BC9">
            <w:pPr>
              <w:jc w:val="both"/>
              <w:rPr>
                <w:rFonts w:asciiTheme="minorHAnsi" w:hAnsiTheme="minorHAnsi" w:cstheme="minorHAnsi"/>
                <w:color w:val="FF0000"/>
                <w:sz w:val="22"/>
                <w:szCs w:val="22"/>
              </w:rPr>
            </w:pPr>
          </w:p>
        </w:tc>
      </w:tr>
      <w:tr w:rsidR="00624BC9" w:rsidRPr="00552079" w:rsidTr="003808F1">
        <w:trPr>
          <w:trHeight w:val="370"/>
        </w:trPr>
        <w:tc>
          <w:tcPr>
            <w:tcW w:w="433"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4963C8" w:rsidP="00F606A9">
            <w:pPr>
              <w:jc w:val="center"/>
              <w:rPr>
                <w:rFonts w:asciiTheme="minorHAnsi" w:hAnsiTheme="minorHAnsi" w:cstheme="minorHAnsi"/>
                <w:sz w:val="22"/>
                <w:szCs w:val="22"/>
              </w:rPr>
            </w:pPr>
            <w:r>
              <w:rPr>
                <w:rFonts w:asciiTheme="minorHAnsi" w:hAnsiTheme="minorHAnsi" w:cstheme="minorHAnsi"/>
                <w:sz w:val="22"/>
                <w:szCs w:val="22"/>
              </w:rPr>
              <w:t>1</w:t>
            </w:r>
            <w:r w:rsidR="00F606A9">
              <w:rPr>
                <w:rFonts w:asciiTheme="minorHAnsi" w:hAnsiTheme="minorHAnsi" w:cstheme="minorHAnsi"/>
                <w:sz w:val="22"/>
                <w:szCs w:val="22"/>
              </w:rPr>
              <w:t>3</w:t>
            </w:r>
            <w:r w:rsidR="003808F1">
              <w:rPr>
                <w:rFonts w:asciiTheme="minorHAnsi" w:hAnsiTheme="minorHAnsi" w:cstheme="minorHAnsi"/>
                <w:sz w:val="22"/>
                <w:szCs w:val="22"/>
              </w:rPr>
              <w:t>/10/2016</w:t>
            </w:r>
          </w:p>
        </w:tc>
        <w:tc>
          <w:tcPr>
            <w:tcW w:w="1088" w:type="dxa"/>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24BC9" w:rsidRPr="00552079" w:rsidRDefault="003808F1" w:rsidP="003808F1">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rsidR="00624BC9" w:rsidRPr="001B5615" w:rsidRDefault="00624BC9" w:rsidP="00624BC9">
            <w:pPr>
              <w:jc w:val="both"/>
              <w:rPr>
                <w:rFonts w:asciiTheme="minorHAnsi" w:hAnsiTheme="minorHAnsi" w:cstheme="minorHAnsi"/>
                <w:color w:val="FF0000"/>
                <w:sz w:val="22"/>
                <w:szCs w:val="22"/>
              </w:rPr>
            </w:pPr>
            <w:r w:rsidRPr="009034C5">
              <w:rPr>
                <w:rFonts w:ascii="Calibri" w:hAnsi="Calibri" w:cs="Calibri"/>
              </w:rPr>
              <w:t>Lugar: Calle Bueno N° 185, Piso 1, Gerencia de Contrataciones Corporativa – La Paz - Bolivia.</w:t>
            </w:r>
          </w:p>
        </w:tc>
      </w:tr>
      <w:tr w:rsidR="00624BC9" w:rsidRPr="00552079" w:rsidTr="003808F1">
        <w:trPr>
          <w:trHeight w:val="64"/>
        </w:trPr>
        <w:tc>
          <w:tcPr>
            <w:tcW w:w="433" w:type="dxa"/>
            <w:vAlign w:val="center"/>
          </w:tcPr>
          <w:p w:rsidR="00624BC9" w:rsidRPr="00552079" w:rsidRDefault="00624BC9" w:rsidP="00624BC9">
            <w:pPr>
              <w:jc w:val="center"/>
              <w:rPr>
                <w:rFonts w:asciiTheme="minorHAnsi" w:hAnsiTheme="minorHAnsi" w:cstheme="minorHAnsi"/>
                <w:sz w:val="22"/>
                <w:szCs w:val="22"/>
              </w:rPr>
            </w:pPr>
          </w:p>
        </w:tc>
        <w:tc>
          <w:tcPr>
            <w:tcW w:w="3038" w:type="dxa"/>
            <w:vAlign w:val="center"/>
          </w:tcPr>
          <w:p w:rsidR="00624BC9" w:rsidRPr="00552079" w:rsidRDefault="00624BC9" w:rsidP="00624BC9">
            <w:pPr>
              <w:rPr>
                <w:rFonts w:asciiTheme="minorHAnsi" w:hAnsiTheme="minorHAnsi" w:cstheme="minorHAnsi"/>
                <w:sz w:val="22"/>
                <w:szCs w:val="22"/>
              </w:rPr>
            </w:pPr>
          </w:p>
        </w:tc>
        <w:tc>
          <w:tcPr>
            <w:tcW w:w="2231" w:type="dxa"/>
            <w:gridSpan w:val="3"/>
            <w:vAlign w:val="center"/>
          </w:tcPr>
          <w:p w:rsidR="00624BC9" w:rsidRPr="00552079" w:rsidRDefault="00624BC9" w:rsidP="003808F1">
            <w:pPr>
              <w:jc w:val="center"/>
              <w:rPr>
                <w:rFonts w:asciiTheme="minorHAnsi" w:hAnsiTheme="minorHAnsi" w:cstheme="minorHAnsi"/>
                <w:sz w:val="22"/>
                <w:szCs w:val="22"/>
              </w:rPr>
            </w:pPr>
          </w:p>
        </w:tc>
        <w:tc>
          <w:tcPr>
            <w:tcW w:w="3337" w:type="dxa"/>
          </w:tcPr>
          <w:p w:rsidR="00624BC9" w:rsidRPr="001B5615" w:rsidRDefault="00624BC9" w:rsidP="00624BC9">
            <w:pPr>
              <w:jc w:val="both"/>
              <w:rPr>
                <w:rFonts w:asciiTheme="minorHAnsi" w:hAnsiTheme="minorHAnsi" w:cstheme="minorHAnsi"/>
                <w:color w:val="FF0000"/>
                <w:sz w:val="22"/>
                <w:szCs w:val="22"/>
              </w:rPr>
            </w:pPr>
          </w:p>
        </w:tc>
      </w:tr>
      <w:tr w:rsidR="00624BC9" w:rsidRPr="00552079" w:rsidTr="003808F1">
        <w:trPr>
          <w:trHeight w:val="246"/>
        </w:trPr>
        <w:tc>
          <w:tcPr>
            <w:tcW w:w="433"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4963C8" w:rsidP="00F606A9">
            <w:pPr>
              <w:jc w:val="center"/>
              <w:rPr>
                <w:rFonts w:asciiTheme="minorHAnsi" w:hAnsiTheme="minorHAnsi" w:cstheme="minorHAnsi"/>
                <w:sz w:val="22"/>
                <w:szCs w:val="22"/>
              </w:rPr>
            </w:pPr>
            <w:r>
              <w:rPr>
                <w:rFonts w:asciiTheme="minorHAnsi" w:hAnsiTheme="minorHAnsi" w:cstheme="minorHAnsi"/>
                <w:sz w:val="22"/>
                <w:szCs w:val="22"/>
              </w:rPr>
              <w:t>1</w:t>
            </w:r>
            <w:r w:rsidR="00F606A9">
              <w:rPr>
                <w:rFonts w:asciiTheme="minorHAnsi" w:hAnsiTheme="minorHAnsi" w:cstheme="minorHAnsi"/>
                <w:sz w:val="22"/>
                <w:szCs w:val="22"/>
              </w:rPr>
              <w:t>3</w:t>
            </w:r>
            <w:r w:rsidR="003808F1">
              <w:rPr>
                <w:rFonts w:asciiTheme="minorHAnsi" w:hAnsiTheme="minorHAnsi" w:cstheme="minorHAnsi"/>
                <w:sz w:val="22"/>
                <w:szCs w:val="22"/>
              </w:rPr>
              <w:t>/10/2016</w:t>
            </w:r>
          </w:p>
        </w:tc>
        <w:tc>
          <w:tcPr>
            <w:tcW w:w="1138" w:type="dxa"/>
            <w:gridSpan w:val="2"/>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24BC9" w:rsidRPr="00552079" w:rsidRDefault="003808F1" w:rsidP="003808F1">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rsidR="00624BC9" w:rsidRPr="001B5615" w:rsidRDefault="00624BC9" w:rsidP="00624BC9">
            <w:pPr>
              <w:jc w:val="both"/>
              <w:rPr>
                <w:rFonts w:asciiTheme="minorHAnsi" w:hAnsiTheme="minorHAnsi" w:cstheme="minorHAnsi"/>
                <w:color w:val="FF0000"/>
                <w:sz w:val="22"/>
                <w:szCs w:val="22"/>
                <w:lang w:val="es-BO"/>
              </w:rPr>
            </w:pPr>
            <w:r w:rsidRPr="009034C5">
              <w:rPr>
                <w:rFonts w:ascii="Calibri" w:hAnsi="Calibri" w:cs="Calibri"/>
              </w:rPr>
              <w:t>Lugar: Calle Bueno N° 185, Piso 1, Gerencia de Contrataciones Corporativa – Sala de Reuniones– La Paz - Bolivia.</w:t>
            </w:r>
          </w:p>
        </w:tc>
      </w:tr>
      <w:tr w:rsidR="00A73638" w:rsidRPr="00552079" w:rsidTr="00624BC9">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247B8A"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247B8A" w:rsidRDefault="00247B8A">
      <w:pPr>
        <w:rPr>
          <w:rFonts w:asciiTheme="minorHAnsi" w:hAnsiTheme="minorHAnsi" w:cstheme="minorHAnsi"/>
          <w:b/>
          <w:sz w:val="22"/>
          <w:szCs w:val="22"/>
        </w:rPr>
      </w:pPr>
      <w:r>
        <w:rPr>
          <w:rFonts w:asciiTheme="minorHAnsi" w:hAnsiTheme="minorHAnsi" w:cstheme="minorHAnsi"/>
          <w:b/>
          <w:sz w:val="22"/>
          <w:szCs w:val="22"/>
        </w:rPr>
        <w:br w:type="page"/>
      </w:r>
    </w:p>
    <w:p w:rsidR="00247B8A" w:rsidRDefault="00247B8A" w:rsidP="00247B8A">
      <w:pPr>
        <w:jc w:val="both"/>
        <w:rPr>
          <w:rFonts w:ascii="Calibri" w:hAnsi="Calibri" w:cs="Arial"/>
          <w:sz w:val="12"/>
          <w:szCs w:val="22"/>
        </w:rPr>
      </w:pPr>
    </w:p>
    <w:p w:rsidR="00247B8A" w:rsidRDefault="00247B8A" w:rsidP="00247B8A">
      <w:pPr>
        <w:jc w:val="center"/>
        <w:rPr>
          <w:rFonts w:ascii="Calibri" w:hAnsi="Calibri" w:cs="Arial"/>
          <w:b/>
          <w:sz w:val="22"/>
          <w:szCs w:val="22"/>
        </w:rPr>
      </w:pPr>
      <w:r w:rsidRPr="00247B8A">
        <w:rPr>
          <w:rFonts w:ascii="Calibri" w:hAnsi="Calibri" w:cs="Arial"/>
          <w:b/>
          <w:sz w:val="22"/>
          <w:szCs w:val="22"/>
        </w:rPr>
        <w:t>PRECIO REFERENCIAL</w:t>
      </w:r>
    </w:p>
    <w:p w:rsidR="00247B8A" w:rsidRDefault="00247B8A" w:rsidP="00247B8A">
      <w:pPr>
        <w:jc w:val="both"/>
        <w:rPr>
          <w:rFonts w:ascii="Calibri" w:hAnsi="Calibri" w:cs="Arial"/>
          <w:sz w:val="12"/>
          <w:szCs w:val="22"/>
        </w:rPr>
      </w:pPr>
    </w:p>
    <w:p w:rsidR="0079416C" w:rsidRPr="0079416C" w:rsidRDefault="00247B8A" w:rsidP="0079416C">
      <w:pPr>
        <w:pStyle w:val="a0"/>
        <w:keepNext/>
        <w:spacing w:after="0"/>
        <w:jc w:val="center"/>
        <w:rPr>
          <w:rFonts w:ascii="Calibri" w:hAnsi="Calibri"/>
          <w:b/>
          <w:i w:val="0"/>
          <w:color w:val="auto"/>
          <w:sz w:val="22"/>
          <w:szCs w:val="22"/>
          <w:u w:val="single"/>
        </w:rPr>
      </w:pPr>
      <w:r w:rsidRPr="000C136F">
        <w:rPr>
          <w:rFonts w:ascii="Calibri" w:hAnsi="Calibri"/>
          <w:b/>
          <w:i w:val="0"/>
          <w:color w:val="auto"/>
          <w:sz w:val="22"/>
          <w:szCs w:val="22"/>
          <w:u w:val="single"/>
        </w:rPr>
        <w:t xml:space="preserve">Transporte </w:t>
      </w:r>
      <w:r>
        <w:rPr>
          <w:rFonts w:ascii="Calibri" w:hAnsi="Calibri"/>
          <w:b/>
          <w:i w:val="0"/>
          <w:color w:val="auto"/>
          <w:sz w:val="22"/>
          <w:szCs w:val="22"/>
          <w:u w:val="single"/>
        </w:rPr>
        <w:t>Internacional de Hidrocarburos Líquidos por Cisternas</w:t>
      </w:r>
      <w:r w:rsidRPr="000C136F">
        <w:rPr>
          <w:rFonts w:ascii="Calibri" w:hAnsi="Calibri"/>
          <w:b/>
          <w:i w:val="0"/>
          <w:color w:val="auto"/>
          <w:sz w:val="22"/>
          <w:szCs w:val="22"/>
          <w:u w:val="single"/>
        </w:rPr>
        <w:t xml:space="preserve"> </w:t>
      </w:r>
      <w:r>
        <w:rPr>
          <w:rFonts w:ascii="Calibri" w:hAnsi="Calibri"/>
          <w:b/>
          <w:i w:val="0"/>
          <w:color w:val="auto"/>
          <w:sz w:val="22"/>
          <w:szCs w:val="22"/>
          <w:u w:val="single"/>
        </w:rPr>
        <w:t>2016</w:t>
      </w:r>
      <w:r w:rsidRPr="000C136F">
        <w:rPr>
          <w:rFonts w:ascii="Calibri" w:hAnsi="Calibri"/>
          <w:b/>
          <w:i w:val="0"/>
          <w:color w:val="auto"/>
          <w:sz w:val="22"/>
          <w:szCs w:val="22"/>
          <w:u w:val="single"/>
        </w:rPr>
        <w:t xml:space="preserve"> Lote 1</w:t>
      </w:r>
      <w:r w:rsidR="0079416C" w:rsidRPr="0079416C">
        <w:rPr>
          <w:rFonts w:ascii="Calibri" w:hAnsi="Calibri"/>
          <w:b/>
          <w:i w:val="0"/>
          <w:color w:val="auto"/>
          <w:sz w:val="22"/>
          <w:szCs w:val="22"/>
          <w:u w:val="single"/>
        </w:rPr>
        <w:t xml:space="preserve"> </w:t>
      </w:r>
    </w:p>
    <w:p w:rsidR="00247B8A" w:rsidRDefault="0079416C" w:rsidP="0079416C">
      <w:pPr>
        <w:pStyle w:val="a0"/>
        <w:keepNext/>
        <w:spacing w:after="0"/>
        <w:jc w:val="center"/>
        <w:rPr>
          <w:rFonts w:ascii="Calibri" w:hAnsi="Calibri"/>
          <w:b/>
          <w:i w:val="0"/>
          <w:color w:val="auto"/>
          <w:sz w:val="22"/>
          <w:szCs w:val="22"/>
          <w:u w:val="single"/>
        </w:rPr>
      </w:pPr>
      <w:r w:rsidRPr="0079416C">
        <w:rPr>
          <w:rFonts w:ascii="Calibri" w:hAnsi="Calibri"/>
          <w:b/>
          <w:i w:val="0"/>
          <w:color w:val="auto"/>
          <w:sz w:val="22"/>
          <w:szCs w:val="22"/>
          <w:u w:val="single"/>
        </w:rPr>
        <w:t>TRANSPORTE INTERNACIONAL OCCIDENTE CHILE</w:t>
      </w:r>
    </w:p>
    <w:tbl>
      <w:tblPr>
        <w:tblW w:w="5000" w:type="pct"/>
        <w:jc w:val="center"/>
        <w:tblCellMar>
          <w:left w:w="70" w:type="dxa"/>
          <w:right w:w="70" w:type="dxa"/>
        </w:tblCellMar>
        <w:tblLook w:val="04A0" w:firstRow="1" w:lastRow="0" w:firstColumn="1" w:lastColumn="0" w:noHBand="0" w:noVBand="1"/>
      </w:tblPr>
      <w:tblGrid>
        <w:gridCol w:w="323"/>
        <w:gridCol w:w="1671"/>
        <w:gridCol w:w="2034"/>
        <w:gridCol w:w="1305"/>
        <w:gridCol w:w="1113"/>
        <w:gridCol w:w="1692"/>
        <w:gridCol w:w="1690"/>
      </w:tblGrid>
      <w:tr w:rsidR="00247B8A" w:rsidTr="00522E80">
        <w:trPr>
          <w:trHeight w:val="450"/>
          <w:jc w:val="center"/>
        </w:trPr>
        <w:tc>
          <w:tcPr>
            <w:tcW w:w="16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lang w:val="es-BO" w:eastAsia="es-BO"/>
              </w:rPr>
            </w:pPr>
            <w:r>
              <w:rPr>
                <w:rFonts w:ascii="Calibri" w:hAnsi="Calibri"/>
                <w:b/>
                <w:bCs/>
                <w:sz w:val="16"/>
                <w:szCs w:val="16"/>
              </w:rPr>
              <w:t>N°</w:t>
            </w:r>
          </w:p>
        </w:tc>
        <w:tc>
          <w:tcPr>
            <w:tcW w:w="850" w:type="pct"/>
            <w:tcBorders>
              <w:top w:val="single" w:sz="4" w:space="0" w:color="auto"/>
              <w:left w:val="nil"/>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rPr>
            </w:pPr>
            <w:r>
              <w:rPr>
                <w:rFonts w:ascii="Calibri" w:hAnsi="Calibri"/>
                <w:b/>
                <w:bCs/>
                <w:sz w:val="16"/>
                <w:szCs w:val="16"/>
              </w:rPr>
              <w:t>Producto</w:t>
            </w:r>
          </w:p>
        </w:tc>
        <w:tc>
          <w:tcPr>
            <w:tcW w:w="1035" w:type="pct"/>
            <w:tcBorders>
              <w:top w:val="single" w:sz="4" w:space="0" w:color="auto"/>
              <w:left w:val="nil"/>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rPr>
            </w:pPr>
            <w:r>
              <w:rPr>
                <w:rFonts w:ascii="Calibri" w:hAnsi="Calibri"/>
                <w:b/>
                <w:bCs/>
                <w:sz w:val="16"/>
                <w:szCs w:val="16"/>
              </w:rPr>
              <w:t>Punto de Recepción</w:t>
            </w:r>
          </w:p>
        </w:tc>
        <w:tc>
          <w:tcPr>
            <w:tcW w:w="664" w:type="pct"/>
            <w:tcBorders>
              <w:top w:val="single" w:sz="4" w:space="0" w:color="auto"/>
              <w:left w:val="nil"/>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rPr>
            </w:pPr>
            <w:r>
              <w:rPr>
                <w:rFonts w:ascii="Calibri" w:hAnsi="Calibri"/>
                <w:b/>
                <w:bCs/>
                <w:sz w:val="16"/>
                <w:szCs w:val="16"/>
              </w:rPr>
              <w:t>Punto de Entrega</w:t>
            </w:r>
          </w:p>
        </w:tc>
        <w:tc>
          <w:tcPr>
            <w:tcW w:w="566" w:type="pct"/>
            <w:tcBorders>
              <w:top w:val="single" w:sz="4" w:space="0" w:color="auto"/>
              <w:left w:val="nil"/>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rPr>
            </w:pPr>
            <w:r>
              <w:rPr>
                <w:rFonts w:ascii="Calibri" w:hAnsi="Calibri"/>
                <w:b/>
                <w:bCs/>
                <w:sz w:val="16"/>
                <w:szCs w:val="16"/>
              </w:rPr>
              <w:t>Tipo de Tramo</w:t>
            </w:r>
          </w:p>
        </w:tc>
        <w:tc>
          <w:tcPr>
            <w:tcW w:w="861" w:type="pct"/>
            <w:tcBorders>
              <w:top w:val="single" w:sz="4" w:space="0" w:color="auto"/>
              <w:left w:val="nil"/>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rPr>
            </w:pPr>
            <w:r>
              <w:rPr>
                <w:rFonts w:ascii="Calibri" w:hAnsi="Calibri"/>
                <w:b/>
                <w:bCs/>
                <w:sz w:val="16"/>
                <w:szCs w:val="16"/>
              </w:rPr>
              <w:t>Tarifa Referencial 2017</w:t>
            </w:r>
          </w:p>
        </w:tc>
        <w:tc>
          <w:tcPr>
            <w:tcW w:w="860" w:type="pct"/>
            <w:tcBorders>
              <w:top w:val="single" w:sz="4" w:space="0" w:color="auto"/>
              <w:left w:val="nil"/>
              <w:bottom w:val="single" w:sz="4" w:space="0" w:color="auto"/>
              <w:right w:val="single" w:sz="4" w:space="0" w:color="auto"/>
            </w:tcBorders>
            <w:shd w:val="clear" w:color="000000" w:fill="D9D9D9"/>
          </w:tcPr>
          <w:p w:rsidR="00247B8A" w:rsidRDefault="00247B8A" w:rsidP="00522E80">
            <w:pPr>
              <w:jc w:val="center"/>
              <w:rPr>
                <w:rFonts w:ascii="Calibri" w:hAnsi="Calibri"/>
                <w:b/>
                <w:bCs/>
                <w:sz w:val="16"/>
                <w:szCs w:val="16"/>
              </w:rPr>
            </w:pPr>
            <w:r>
              <w:rPr>
                <w:rFonts w:ascii="Calibri" w:hAnsi="Calibri"/>
                <w:b/>
                <w:bCs/>
                <w:sz w:val="16"/>
                <w:szCs w:val="16"/>
              </w:rPr>
              <w:t>Monto (Bs)</w:t>
            </w: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Arica – Tambo Quemado</w:t>
            </w:r>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La Paz</w:t>
            </w:r>
          </w:p>
        </w:tc>
        <w:tc>
          <w:tcPr>
            <w:tcW w:w="566"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Principal</w:t>
            </w:r>
          </w:p>
        </w:tc>
        <w:tc>
          <w:tcPr>
            <w:tcW w:w="861"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372,00</w:t>
            </w:r>
          </w:p>
        </w:tc>
        <w:tc>
          <w:tcPr>
            <w:tcW w:w="860" w:type="pct"/>
            <w:vMerge w:val="restart"/>
            <w:tcBorders>
              <w:top w:val="nil"/>
              <w:left w:val="nil"/>
              <w:right w:val="single" w:sz="4" w:space="0" w:color="auto"/>
            </w:tcBorders>
            <w:vAlign w:val="center"/>
          </w:tcPr>
          <w:p w:rsidR="00247B8A" w:rsidRDefault="00247B8A" w:rsidP="00522E80">
            <w:pPr>
              <w:jc w:val="center"/>
              <w:rPr>
                <w:rFonts w:ascii="Calibri" w:hAnsi="Calibri"/>
                <w:sz w:val="16"/>
                <w:szCs w:val="16"/>
              </w:rPr>
            </w:pPr>
            <w:r>
              <w:rPr>
                <w:rFonts w:ascii="Calibri" w:hAnsi="Calibri"/>
                <w:sz w:val="16"/>
                <w:szCs w:val="16"/>
              </w:rPr>
              <w:t>11.402.570</w:t>
            </w: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2</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Arica – Tambo Quemado</w:t>
            </w:r>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 xml:space="preserve">Oruro </w:t>
            </w:r>
          </w:p>
        </w:tc>
        <w:tc>
          <w:tcPr>
            <w:tcW w:w="566"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Principal</w:t>
            </w:r>
          </w:p>
        </w:tc>
        <w:tc>
          <w:tcPr>
            <w:tcW w:w="861"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378,50</w:t>
            </w:r>
          </w:p>
        </w:tc>
        <w:tc>
          <w:tcPr>
            <w:tcW w:w="860"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3</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 xml:space="preserve">Iquique – </w:t>
            </w:r>
            <w:proofErr w:type="spellStart"/>
            <w:r>
              <w:rPr>
                <w:rFonts w:ascii="Calibri" w:hAnsi="Calibri"/>
                <w:sz w:val="16"/>
                <w:szCs w:val="16"/>
              </w:rPr>
              <w:t>Pisiga</w:t>
            </w:r>
            <w:proofErr w:type="spellEnd"/>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 xml:space="preserve">Oruro </w:t>
            </w:r>
          </w:p>
        </w:tc>
        <w:tc>
          <w:tcPr>
            <w:tcW w:w="566"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Principal</w:t>
            </w:r>
          </w:p>
        </w:tc>
        <w:tc>
          <w:tcPr>
            <w:tcW w:w="861"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534,00</w:t>
            </w:r>
          </w:p>
        </w:tc>
        <w:tc>
          <w:tcPr>
            <w:tcW w:w="860"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4</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 xml:space="preserve">Iquique – </w:t>
            </w:r>
            <w:proofErr w:type="spellStart"/>
            <w:r>
              <w:rPr>
                <w:rFonts w:ascii="Calibri" w:hAnsi="Calibri"/>
                <w:sz w:val="16"/>
                <w:szCs w:val="16"/>
              </w:rPr>
              <w:t>Pisiga</w:t>
            </w:r>
            <w:proofErr w:type="spellEnd"/>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La Paz</w:t>
            </w:r>
          </w:p>
        </w:tc>
        <w:tc>
          <w:tcPr>
            <w:tcW w:w="566"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Principal</w:t>
            </w:r>
          </w:p>
        </w:tc>
        <w:tc>
          <w:tcPr>
            <w:tcW w:w="861"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700,00</w:t>
            </w:r>
          </w:p>
        </w:tc>
        <w:tc>
          <w:tcPr>
            <w:tcW w:w="860"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5</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Iquique – Tambo Quemado</w:t>
            </w:r>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La Paz</w:t>
            </w:r>
          </w:p>
        </w:tc>
        <w:tc>
          <w:tcPr>
            <w:tcW w:w="566"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Principal</w:t>
            </w:r>
          </w:p>
        </w:tc>
        <w:tc>
          <w:tcPr>
            <w:tcW w:w="861"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701,00</w:t>
            </w:r>
          </w:p>
        </w:tc>
        <w:tc>
          <w:tcPr>
            <w:tcW w:w="860"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6</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Iquique – Tambo Quemado</w:t>
            </w:r>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 xml:space="preserve">Oruro </w:t>
            </w:r>
          </w:p>
        </w:tc>
        <w:tc>
          <w:tcPr>
            <w:tcW w:w="566"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Principal</w:t>
            </w:r>
          </w:p>
        </w:tc>
        <w:tc>
          <w:tcPr>
            <w:tcW w:w="861"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700,00</w:t>
            </w:r>
          </w:p>
        </w:tc>
        <w:tc>
          <w:tcPr>
            <w:tcW w:w="860"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7</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Arica-</w:t>
            </w:r>
            <w:proofErr w:type="spellStart"/>
            <w:r>
              <w:rPr>
                <w:rFonts w:ascii="Calibri" w:hAnsi="Calibri"/>
                <w:sz w:val="16"/>
                <w:szCs w:val="16"/>
              </w:rPr>
              <w:t>Pisiga</w:t>
            </w:r>
            <w:proofErr w:type="spellEnd"/>
            <w:r>
              <w:rPr>
                <w:rFonts w:ascii="Calibri" w:hAnsi="Calibri"/>
                <w:sz w:val="16"/>
                <w:szCs w:val="16"/>
              </w:rPr>
              <w:t xml:space="preserve"> </w:t>
            </w:r>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 xml:space="preserve">Oruro </w:t>
            </w:r>
          </w:p>
        </w:tc>
        <w:tc>
          <w:tcPr>
            <w:tcW w:w="566"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61"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530,00</w:t>
            </w:r>
          </w:p>
        </w:tc>
        <w:tc>
          <w:tcPr>
            <w:tcW w:w="860"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8</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Arica</w:t>
            </w:r>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Cobija</w:t>
            </w:r>
          </w:p>
        </w:tc>
        <w:tc>
          <w:tcPr>
            <w:tcW w:w="566"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61"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1162,00</w:t>
            </w:r>
          </w:p>
        </w:tc>
        <w:tc>
          <w:tcPr>
            <w:tcW w:w="860"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9</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Arica</w:t>
            </w:r>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Guayaramerín</w:t>
            </w:r>
            <w:proofErr w:type="spellEnd"/>
          </w:p>
        </w:tc>
        <w:tc>
          <w:tcPr>
            <w:tcW w:w="566"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61"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1495,00</w:t>
            </w:r>
          </w:p>
        </w:tc>
        <w:tc>
          <w:tcPr>
            <w:tcW w:w="860"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10</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Arica – Tambo Quemado</w:t>
            </w:r>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566"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61"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745,00</w:t>
            </w:r>
          </w:p>
        </w:tc>
        <w:tc>
          <w:tcPr>
            <w:tcW w:w="860"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11</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Arica-</w:t>
            </w:r>
            <w:proofErr w:type="spellStart"/>
            <w:r>
              <w:rPr>
                <w:rFonts w:ascii="Calibri" w:hAnsi="Calibri"/>
                <w:sz w:val="16"/>
                <w:szCs w:val="16"/>
              </w:rPr>
              <w:t>Pisiga</w:t>
            </w:r>
            <w:proofErr w:type="spellEnd"/>
            <w:r>
              <w:rPr>
                <w:rFonts w:ascii="Calibri" w:hAnsi="Calibri"/>
                <w:sz w:val="16"/>
                <w:szCs w:val="16"/>
              </w:rPr>
              <w:t xml:space="preserve"> </w:t>
            </w:r>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La Paz</w:t>
            </w:r>
          </w:p>
        </w:tc>
        <w:tc>
          <w:tcPr>
            <w:tcW w:w="566"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61"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585,00</w:t>
            </w:r>
          </w:p>
        </w:tc>
        <w:tc>
          <w:tcPr>
            <w:tcW w:w="860"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12</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Iquique – Tambo Quemado</w:t>
            </w:r>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566"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61"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1075,00</w:t>
            </w:r>
          </w:p>
        </w:tc>
        <w:tc>
          <w:tcPr>
            <w:tcW w:w="860"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13</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Arica-Tambo Quemado</w:t>
            </w:r>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Potosí</w:t>
            </w:r>
          </w:p>
        </w:tc>
        <w:tc>
          <w:tcPr>
            <w:tcW w:w="566"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61"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676,00</w:t>
            </w:r>
          </w:p>
        </w:tc>
        <w:tc>
          <w:tcPr>
            <w:tcW w:w="860"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14</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Arica-Tambo Quemado</w:t>
            </w:r>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Uyuni</w:t>
            </w:r>
          </w:p>
        </w:tc>
        <w:tc>
          <w:tcPr>
            <w:tcW w:w="566"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61"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625,00</w:t>
            </w:r>
          </w:p>
        </w:tc>
        <w:tc>
          <w:tcPr>
            <w:tcW w:w="860"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15</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Iquique-Tambo Quemado</w:t>
            </w:r>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Potosí</w:t>
            </w:r>
          </w:p>
        </w:tc>
        <w:tc>
          <w:tcPr>
            <w:tcW w:w="566"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61" w:type="pct"/>
            <w:tcBorders>
              <w:top w:val="nil"/>
              <w:left w:val="nil"/>
              <w:bottom w:val="single" w:sz="4" w:space="0" w:color="auto"/>
              <w:right w:val="single" w:sz="4" w:space="0" w:color="auto"/>
            </w:tcBorders>
            <w:shd w:val="clear" w:color="auto" w:fill="auto"/>
            <w:vAlign w:val="bottom"/>
          </w:tcPr>
          <w:p w:rsidR="00247B8A" w:rsidRPr="00C66BC4" w:rsidRDefault="00247B8A" w:rsidP="00522E80">
            <w:pPr>
              <w:jc w:val="center"/>
              <w:rPr>
                <w:rFonts w:ascii="Calibri" w:hAnsi="Calibri"/>
                <w:sz w:val="16"/>
                <w:szCs w:val="16"/>
              </w:rPr>
            </w:pPr>
            <w:r w:rsidRPr="00C66BC4">
              <w:rPr>
                <w:rFonts w:ascii="Calibri" w:hAnsi="Calibri"/>
                <w:sz w:val="16"/>
                <w:szCs w:val="16"/>
              </w:rPr>
              <w:t>915,00</w:t>
            </w:r>
          </w:p>
        </w:tc>
        <w:tc>
          <w:tcPr>
            <w:tcW w:w="860" w:type="pct"/>
            <w:vMerge/>
            <w:tcBorders>
              <w:left w:val="nil"/>
              <w:right w:val="single" w:sz="4" w:space="0" w:color="auto"/>
            </w:tcBorders>
          </w:tcPr>
          <w:p w:rsidR="00247B8A" w:rsidRPr="00C66BC4"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16</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Iquique-Tambo Quemado</w:t>
            </w:r>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Uyuni</w:t>
            </w:r>
          </w:p>
        </w:tc>
        <w:tc>
          <w:tcPr>
            <w:tcW w:w="566"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61" w:type="pct"/>
            <w:tcBorders>
              <w:top w:val="nil"/>
              <w:left w:val="nil"/>
              <w:bottom w:val="single" w:sz="4" w:space="0" w:color="auto"/>
              <w:right w:val="single" w:sz="4" w:space="0" w:color="auto"/>
            </w:tcBorders>
            <w:shd w:val="clear" w:color="auto" w:fill="auto"/>
            <w:vAlign w:val="bottom"/>
          </w:tcPr>
          <w:p w:rsidR="00247B8A" w:rsidRPr="00C66BC4" w:rsidRDefault="00247B8A" w:rsidP="00522E80">
            <w:pPr>
              <w:jc w:val="center"/>
              <w:rPr>
                <w:rFonts w:ascii="Calibri" w:hAnsi="Calibri"/>
                <w:sz w:val="16"/>
                <w:szCs w:val="16"/>
              </w:rPr>
            </w:pPr>
            <w:r w:rsidRPr="00C66BC4">
              <w:rPr>
                <w:rFonts w:ascii="Calibri" w:hAnsi="Calibri"/>
                <w:sz w:val="16"/>
                <w:szCs w:val="16"/>
              </w:rPr>
              <w:t>863,00</w:t>
            </w:r>
          </w:p>
        </w:tc>
        <w:tc>
          <w:tcPr>
            <w:tcW w:w="860" w:type="pct"/>
            <w:vMerge/>
            <w:tcBorders>
              <w:left w:val="nil"/>
              <w:right w:val="single" w:sz="4" w:space="0" w:color="auto"/>
            </w:tcBorders>
          </w:tcPr>
          <w:p w:rsidR="00247B8A" w:rsidRPr="00C66BC4"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17</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Arica-</w:t>
            </w:r>
            <w:proofErr w:type="spellStart"/>
            <w:r>
              <w:rPr>
                <w:rFonts w:ascii="Calibri" w:hAnsi="Calibri"/>
                <w:sz w:val="16"/>
                <w:szCs w:val="16"/>
              </w:rPr>
              <w:t>Pisiga</w:t>
            </w:r>
            <w:proofErr w:type="spellEnd"/>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Potosí</w:t>
            </w:r>
          </w:p>
        </w:tc>
        <w:tc>
          <w:tcPr>
            <w:tcW w:w="566"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61" w:type="pct"/>
            <w:tcBorders>
              <w:top w:val="nil"/>
              <w:left w:val="nil"/>
              <w:bottom w:val="single" w:sz="4" w:space="0" w:color="auto"/>
              <w:right w:val="single" w:sz="4" w:space="0" w:color="auto"/>
            </w:tcBorders>
            <w:shd w:val="clear" w:color="auto" w:fill="auto"/>
            <w:vAlign w:val="bottom"/>
          </w:tcPr>
          <w:p w:rsidR="00247B8A" w:rsidRPr="00C66BC4" w:rsidRDefault="00247B8A" w:rsidP="00522E80">
            <w:pPr>
              <w:jc w:val="center"/>
              <w:rPr>
                <w:rFonts w:ascii="Calibri" w:hAnsi="Calibri"/>
                <w:sz w:val="16"/>
                <w:szCs w:val="16"/>
              </w:rPr>
            </w:pPr>
            <w:r w:rsidRPr="00C66BC4">
              <w:rPr>
                <w:rFonts w:ascii="Calibri" w:hAnsi="Calibri"/>
                <w:sz w:val="16"/>
                <w:szCs w:val="16"/>
              </w:rPr>
              <w:t>780,00</w:t>
            </w:r>
          </w:p>
        </w:tc>
        <w:tc>
          <w:tcPr>
            <w:tcW w:w="860" w:type="pct"/>
            <w:vMerge/>
            <w:tcBorders>
              <w:left w:val="nil"/>
              <w:right w:val="single" w:sz="4" w:space="0" w:color="auto"/>
            </w:tcBorders>
          </w:tcPr>
          <w:p w:rsidR="00247B8A" w:rsidRPr="00C66BC4"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18</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Arica-</w:t>
            </w:r>
            <w:proofErr w:type="spellStart"/>
            <w:r>
              <w:rPr>
                <w:rFonts w:ascii="Calibri" w:hAnsi="Calibri"/>
                <w:sz w:val="16"/>
                <w:szCs w:val="16"/>
              </w:rPr>
              <w:t>Pisiga</w:t>
            </w:r>
            <w:proofErr w:type="spellEnd"/>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Uyuni</w:t>
            </w:r>
          </w:p>
        </w:tc>
        <w:tc>
          <w:tcPr>
            <w:tcW w:w="566"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61" w:type="pct"/>
            <w:tcBorders>
              <w:top w:val="nil"/>
              <w:left w:val="nil"/>
              <w:bottom w:val="single" w:sz="4" w:space="0" w:color="auto"/>
              <w:right w:val="single" w:sz="4" w:space="0" w:color="auto"/>
            </w:tcBorders>
            <w:shd w:val="clear" w:color="auto" w:fill="auto"/>
            <w:vAlign w:val="bottom"/>
          </w:tcPr>
          <w:p w:rsidR="00247B8A" w:rsidRPr="00C66BC4" w:rsidRDefault="00247B8A" w:rsidP="00522E80">
            <w:pPr>
              <w:jc w:val="center"/>
              <w:rPr>
                <w:rFonts w:ascii="Calibri" w:hAnsi="Calibri"/>
                <w:sz w:val="16"/>
                <w:szCs w:val="16"/>
              </w:rPr>
            </w:pPr>
            <w:r w:rsidRPr="00C66BC4">
              <w:rPr>
                <w:rFonts w:ascii="Calibri" w:hAnsi="Calibri"/>
                <w:sz w:val="16"/>
                <w:szCs w:val="16"/>
              </w:rPr>
              <w:t>730,00</w:t>
            </w:r>
          </w:p>
        </w:tc>
        <w:tc>
          <w:tcPr>
            <w:tcW w:w="860" w:type="pct"/>
            <w:vMerge/>
            <w:tcBorders>
              <w:left w:val="nil"/>
              <w:right w:val="single" w:sz="4" w:space="0" w:color="auto"/>
            </w:tcBorders>
          </w:tcPr>
          <w:p w:rsidR="00247B8A" w:rsidRPr="00C66BC4"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19</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Iquique-</w:t>
            </w:r>
            <w:proofErr w:type="spellStart"/>
            <w:r>
              <w:rPr>
                <w:rFonts w:ascii="Calibri" w:hAnsi="Calibri"/>
                <w:sz w:val="16"/>
                <w:szCs w:val="16"/>
              </w:rPr>
              <w:t>Pisiga</w:t>
            </w:r>
            <w:proofErr w:type="spellEnd"/>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Potosí</w:t>
            </w:r>
          </w:p>
        </w:tc>
        <w:tc>
          <w:tcPr>
            <w:tcW w:w="566"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61" w:type="pct"/>
            <w:tcBorders>
              <w:top w:val="nil"/>
              <w:left w:val="nil"/>
              <w:bottom w:val="single" w:sz="4" w:space="0" w:color="auto"/>
              <w:right w:val="single" w:sz="4" w:space="0" w:color="auto"/>
            </w:tcBorders>
            <w:shd w:val="clear" w:color="auto" w:fill="auto"/>
            <w:vAlign w:val="bottom"/>
          </w:tcPr>
          <w:p w:rsidR="00247B8A" w:rsidRPr="00C66BC4" w:rsidRDefault="00247B8A" w:rsidP="00522E80">
            <w:pPr>
              <w:jc w:val="center"/>
              <w:rPr>
                <w:rFonts w:ascii="Calibri" w:hAnsi="Calibri"/>
                <w:sz w:val="16"/>
                <w:szCs w:val="16"/>
              </w:rPr>
            </w:pPr>
            <w:r w:rsidRPr="00C66BC4">
              <w:rPr>
                <w:rFonts w:ascii="Calibri" w:hAnsi="Calibri"/>
                <w:sz w:val="16"/>
                <w:szCs w:val="16"/>
              </w:rPr>
              <w:t>663,00</w:t>
            </w:r>
          </w:p>
        </w:tc>
        <w:tc>
          <w:tcPr>
            <w:tcW w:w="860" w:type="pct"/>
            <w:vMerge/>
            <w:tcBorders>
              <w:left w:val="nil"/>
              <w:right w:val="single" w:sz="4" w:space="0" w:color="auto"/>
            </w:tcBorders>
          </w:tcPr>
          <w:p w:rsidR="00247B8A" w:rsidRPr="00C66BC4" w:rsidRDefault="00247B8A" w:rsidP="00522E80">
            <w:pPr>
              <w:jc w:val="center"/>
              <w:rPr>
                <w:rFonts w:ascii="Calibri" w:hAnsi="Calibri"/>
                <w:sz w:val="16"/>
                <w:szCs w:val="16"/>
              </w:rPr>
            </w:pPr>
          </w:p>
        </w:tc>
      </w:tr>
      <w:tr w:rsidR="00247B8A" w:rsidTr="00522E80">
        <w:trPr>
          <w:trHeight w:val="240"/>
          <w:jc w:val="center"/>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20</w:t>
            </w:r>
          </w:p>
        </w:tc>
        <w:tc>
          <w:tcPr>
            <w:tcW w:w="850"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03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Iquique-</w:t>
            </w:r>
            <w:proofErr w:type="spellStart"/>
            <w:r>
              <w:rPr>
                <w:rFonts w:ascii="Calibri" w:hAnsi="Calibri"/>
                <w:sz w:val="16"/>
                <w:szCs w:val="16"/>
              </w:rPr>
              <w:t>Pisiga</w:t>
            </w:r>
            <w:proofErr w:type="spellEnd"/>
          </w:p>
        </w:tc>
        <w:tc>
          <w:tcPr>
            <w:tcW w:w="66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Uyuni</w:t>
            </w:r>
          </w:p>
        </w:tc>
        <w:tc>
          <w:tcPr>
            <w:tcW w:w="566"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61" w:type="pct"/>
            <w:tcBorders>
              <w:top w:val="nil"/>
              <w:left w:val="nil"/>
              <w:bottom w:val="single" w:sz="4" w:space="0" w:color="auto"/>
              <w:right w:val="single" w:sz="4" w:space="0" w:color="auto"/>
            </w:tcBorders>
            <w:shd w:val="clear" w:color="auto" w:fill="auto"/>
            <w:vAlign w:val="bottom"/>
          </w:tcPr>
          <w:p w:rsidR="00247B8A" w:rsidRPr="00C66BC4" w:rsidRDefault="00247B8A" w:rsidP="00522E80">
            <w:pPr>
              <w:jc w:val="center"/>
              <w:rPr>
                <w:rFonts w:ascii="Calibri" w:hAnsi="Calibri"/>
                <w:sz w:val="16"/>
                <w:szCs w:val="16"/>
              </w:rPr>
            </w:pPr>
            <w:r w:rsidRPr="00C66BC4">
              <w:rPr>
                <w:rFonts w:ascii="Calibri" w:hAnsi="Calibri"/>
                <w:sz w:val="16"/>
                <w:szCs w:val="16"/>
              </w:rPr>
              <w:t>610,00</w:t>
            </w:r>
          </w:p>
        </w:tc>
        <w:tc>
          <w:tcPr>
            <w:tcW w:w="860" w:type="pct"/>
            <w:vMerge/>
            <w:tcBorders>
              <w:left w:val="nil"/>
              <w:bottom w:val="single" w:sz="4" w:space="0" w:color="auto"/>
              <w:right w:val="single" w:sz="4" w:space="0" w:color="auto"/>
            </w:tcBorders>
          </w:tcPr>
          <w:p w:rsidR="00247B8A" w:rsidRPr="00C66BC4" w:rsidRDefault="00247B8A" w:rsidP="00522E80">
            <w:pPr>
              <w:jc w:val="center"/>
              <w:rPr>
                <w:rFonts w:ascii="Calibri" w:hAnsi="Calibri"/>
                <w:sz w:val="16"/>
                <w:szCs w:val="16"/>
              </w:rPr>
            </w:pPr>
          </w:p>
        </w:tc>
      </w:tr>
    </w:tbl>
    <w:p w:rsidR="00247B8A" w:rsidRPr="008731AE" w:rsidRDefault="00247B8A" w:rsidP="00247B8A"/>
    <w:p w:rsidR="00247B8A" w:rsidRDefault="00247B8A" w:rsidP="0079416C">
      <w:pPr>
        <w:pStyle w:val="a0"/>
        <w:keepNext/>
        <w:spacing w:after="0"/>
        <w:jc w:val="center"/>
        <w:rPr>
          <w:rFonts w:ascii="Calibri" w:hAnsi="Calibri"/>
          <w:b/>
          <w:i w:val="0"/>
          <w:color w:val="auto"/>
          <w:sz w:val="22"/>
          <w:szCs w:val="22"/>
          <w:u w:val="single"/>
        </w:rPr>
      </w:pPr>
      <w:r w:rsidRPr="000C136F">
        <w:rPr>
          <w:rFonts w:ascii="Calibri" w:hAnsi="Calibri"/>
          <w:b/>
          <w:i w:val="0"/>
          <w:color w:val="auto"/>
          <w:sz w:val="22"/>
          <w:szCs w:val="22"/>
          <w:u w:val="single"/>
        </w:rPr>
        <w:t>Transporte</w:t>
      </w:r>
      <w:r>
        <w:rPr>
          <w:rFonts w:ascii="Calibri" w:hAnsi="Calibri"/>
          <w:b/>
          <w:i w:val="0"/>
          <w:color w:val="auto"/>
          <w:sz w:val="22"/>
          <w:szCs w:val="22"/>
          <w:u w:val="single"/>
        </w:rPr>
        <w:t xml:space="preserve"> Internacional</w:t>
      </w:r>
      <w:r w:rsidRPr="000C136F">
        <w:rPr>
          <w:rFonts w:ascii="Calibri" w:hAnsi="Calibri"/>
          <w:b/>
          <w:i w:val="0"/>
          <w:color w:val="auto"/>
          <w:sz w:val="22"/>
          <w:szCs w:val="22"/>
          <w:u w:val="single"/>
        </w:rPr>
        <w:t xml:space="preserve"> </w:t>
      </w:r>
      <w:r>
        <w:rPr>
          <w:rFonts w:ascii="Calibri" w:hAnsi="Calibri"/>
          <w:b/>
          <w:i w:val="0"/>
          <w:color w:val="auto"/>
          <w:sz w:val="22"/>
          <w:szCs w:val="22"/>
          <w:u w:val="single"/>
        </w:rPr>
        <w:t>de Hidrocarburos Líquidos por Cisternas</w:t>
      </w:r>
      <w:r w:rsidRPr="000C136F">
        <w:rPr>
          <w:rFonts w:ascii="Calibri" w:hAnsi="Calibri"/>
          <w:b/>
          <w:i w:val="0"/>
          <w:color w:val="auto"/>
          <w:sz w:val="22"/>
          <w:szCs w:val="22"/>
          <w:u w:val="single"/>
        </w:rPr>
        <w:t xml:space="preserve"> </w:t>
      </w:r>
      <w:r>
        <w:rPr>
          <w:rFonts w:ascii="Calibri" w:hAnsi="Calibri"/>
          <w:b/>
          <w:i w:val="0"/>
          <w:color w:val="auto"/>
          <w:sz w:val="22"/>
          <w:szCs w:val="22"/>
          <w:u w:val="single"/>
        </w:rPr>
        <w:t>2016</w:t>
      </w:r>
      <w:r w:rsidRPr="000C136F">
        <w:rPr>
          <w:rFonts w:ascii="Calibri" w:hAnsi="Calibri"/>
          <w:b/>
          <w:i w:val="0"/>
          <w:color w:val="auto"/>
          <w:sz w:val="22"/>
          <w:szCs w:val="22"/>
          <w:u w:val="single"/>
        </w:rPr>
        <w:t xml:space="preserve"> Lote 2</w:t>
      </w:r>
    </w:p>
    <w:p w:rsidR="0079416C" w:rsidRPr="0079416C" w:rsidRDefault="0079416C" w:rsidP="0079416C">
      <w:pPr>
        <w:pStyle w:val="a0"/>
        <w:keepNext/>
        <w:spacing w:after="0"/>
        <w:jc w:val="center"/>
        <w:rPr>
          <w:rFonts w:ascii="Calibri" w:hAnsi="Calibri"/>
          <w:b/>
          <w:i w:val="0"/>
          <w:color w:val="auto"/>
          <w:sz w:val="22"/>
          <w:szCs w:val="22"/>
          <w:u w:val="single"/>
        </w:rPr>
      </w:pPr>
      <w:r w:rsidRPr="0079416C">
        <w:rPr>
          <w:rFonts w:ascii="Calibri" w:hAnsi="Calibri"/>
          <w:b/>
          <w:i w:val="0"/>
          <w:color w:val="auto"/>
          <w:sz w:val="22"/>
          <w:szCs w:val="22"/>
          <w:u w:val="single"/>
        </w:rPr>
        <w:t>TRANSPORTE NACIONAL OCCIDENTE</w:t>
      </w:r>
    </w:p>
    <w:tbl>
      <w:tblPr>
        <w:tblW w:w="5000" w:type="pct"/>
        <w:tblCellMar>
          <w:left w:w="70" w:type="dxa"/>
          <w:right w:w="70" w:type="dxa"/>
        </w:tblCellMar>
        <w:tblLook w:val="04A0" w:firstRow="1" w:lastRow="0" w:firstColumn="1" w:lastColumn="0" w:noHBand="0" w:noVBand="1"/>
      </w:tblPr>
      <w:tblGrid>
        <w:gridCol w:w="354"/>
        <w:gridCol w:w="1604"/>
        <w:gridCol w:w="2315"/>
        <w:gridCol w:w="1246"/>
        <w:gridCol w:w="1059"/>
        <w:gridCol w:w="1626"/>
        <w:gridCol w:w="1624"/>
      </w:tblGrid>
      <w:tr w:rsidR="00247B8A" w:rsidTr="00522E80">
        <w:trPr>
          <w:trHeight w:val="450"/>
          <w:tblHeader/>
        </w:trPr>
        <w:tc>
          <w:tcPr>
            <w:tcW w:w="18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lang w:val="es-BO" w:eastAsia="es-BO"/>
              </w:rPr>
            </w:pPr>
            <w:r>
              <w:rPr>
                <w:rFonts w:ascii="Calibri" w:hAnsi="Calibri"/>
                <w:b/>
                <w:bCs/>
                <w:sz w:val="16"/>
                <w:szCs w:val="16"/>
              </w:rPr>
              <w:t>N°</w:t>
            </w:r>
          </w:p>
        </w:tc>
        <w:tc>
          <w:tcPr>
            <w:tcW w:w="816" w:type="pct"/>
            <w:tcBorders>
              <w:top w:val="single" w:sz="4" w:space="0" w:color="auto"/>
              <w:left w:val="nil"/>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rPr>
            </w:pPr>
            <w:bookmarkStart w:id="2" w:name="RANGE!B1:G139"/>
            <w:r>
              <w:rPr>
                <w:rFonts w:ascii="Calibri" w:hAnsi="Calibri"/>
                <w:b/>
                <w:bCs/>
                <w:sz w:val="16"/>
                <w:szCs w:val="16"/>
              </w:rPr>
              <w:t>Producto</w:t>
            </w:r>
            <w:bookmarkEnd w:id="2"/>
          </w:p>
        </w:tc>
        <w:tc>
          <w:tcPr>
            <w:tcW w:w="1178" w:type="pct"/>
            <w:tcBorders>
              <w:top w:val="single" w:sz="4" w:space="0" w:color="auto"/>
              <w:left w:val="nil"/>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rPr>
            </w:pPr>
            <w:r>
              <w:rPr>
                <w:rFonts w:ascii="Calibri" w:hAnsi="Calibri"/>
                <w:b/>
                <w:bCs/>
                <w:sz w:val="16"/>
                <w:szCs w:val="16"/>
              </w:rPr>
              <w:t>Punto de Recepción</w:t>
            </w:r>
          </w:p>
        </w:tc>
        <w:tc>
          <w:tcPr>
            <w:tcW w:w="634" w:type="pct"/>
            <w:tcBorders>
              <w:top w:val="single" w:sz="4" w:space="0" w:color="auto"/>
              <w:left w:val="nil"/>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rPr>
            </w:pPr>
            <w:r>
              <w:rPr>
                <w:rFonts w:ascii="Calibri" w:hAnsi="Calibri"/>
                <w:b/>
                <w:bCs/>
                <w:sz w:val="16"/>
                <w:szCs w:val="16"/>
              </w:rPr>
              <w:t>Punto de Entrega</w:t>
            </w:r>
          </w:p>
        </w:tc>
        <w:tc>
          <w:tcPr>
            <w:tcW w:w="539" w:type="pct"/>
            <w:tcBorders>
              <w:top w:val="single" w:sz="4" w:space="0" w:color="auto"/>
              <w:left w:val="nil"/>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rPr>
            </w:pPr>
            <w:r>
              <w:rPr>
                <w:rFonts w:ascii="Calibri" w:hAnsi="Calibri"/>
                <w:b/>
                <w:bCs/>
                <w:sz w:val="16"/>
                <w:szCs w:val="16"/>
              </w:rPr>
              <w:t>Tipo de Tramo</w:t>
            </w:r>
          </w:p>
        </w:tc>
        <w:tc>
          <w:tcPr>
            <w:tcW w:w="827" w:type="pct"/>
            <w:tcBorders>
              <w:top w:val="single" w:sz="4" w:space="0" w:color="auto"/>
              <w:left w:val="nil"/>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rPr>
            </w:pPr>
            <w:r>
              <w:rPr>
                <w:rFonts w:ascii="Calibri" w:hAnsi="Calibri"/>
                <w:b/>
                <w:bCs/>
                <w:sz w:val="16"/>
                <w:szCs w:val="16"/>
              </w:rPr>
              <w:t>Tarifa Referencial 2017</w:t>
            </w:r>
          </w:p>
        </w:tc>
        <w:tc>
          <w:tcPr>
            <w:tcW w:w="826" w:type="pct"/>
            <w:tcBorders>
              <w:top w:val="single" w:sz="4" w:space="0" w:color="auto"/>
              <w:left w:val="nil"/>
              <w:bottom w:val="single" w:sz="4" w:space="0" w:color="auto"/>
              <w:right w:val="single" w:sz="4" w:space="0" w:color="auto"/>
            </w:tcBorders>
            <w:shd w:val="clear" w:color="000000" w:fill="D9D9D9"/>
          </w:tcPr>
          <w:p w:rsidR="00247B8A" w:rsidRDefault="00247B8A" w:rsidP="00522E80">
            <w:pPr>
              <w:jc w:val="center"/>
              <w:rPr>
                <w:rFonts w:ascii="Calibri" w:hAnsi="Calibri"/>
                <w:b/>
                <w:bCs/>
                <w:sz w:val="16"/>
                <w:szCs w:val="16"/>
              </w:rPr>
            </w:pPr>
            <w:r>
              <w:rPr>
                <w:rFonts w:ascii="Calibri" w:hAnsi="Calibri"/>
                <w:b/>
                <w:bCs/>
                <w:sz w:val="16"/>
                <w:szCs w:val="16"/>
              </w:rPr>
              <w:t>Monto (Bs)</w:t>
            </w: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La Paz</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Principal</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351,00</w:t>
            </w:r>
          </w:p>
        </w:tc>
        <w:tc>
          <w:tcPr>
            <w:tcW w:w="826" w:type="pct"/>
            <w:vMerge w:val="restart"/>
            <w:tcBorders>
              <w:top w:val="nil"/>
              <w:left w:val="nil"/>
              <w:right w:val="single" w:sz="4" w:space="0" w:color="auto"/>
            </w:tcBorders>
            <w:vAlign w:val="center"/>
          </w:tcPr>
          <w:p w:rsidR="00247B8A" w:rsidRDefault="00247B8A" w:rsidP="00522E80">
            <w:pPr>
              <w:jc w:val="center"/>
              <w:rPr>
                <w:rFonts w:ascii="Calibri" w:hAnsi="Calibri"/>
                <w:sz w:val="16"/>
                <w:szCs w:val="16"/>
              </w:rPr>
            </w:pPr>
            <w:r>
              <w:rPr>
                <w:rFonts w:ascii="Calibri" w:hAnsi="Calibri"/>
                <w:sz w:val="16"/>
                <w:szCs w:val="16"/>
              </w:rPr>
              <w:t>5.738.922</w:t>
            </w: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2</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La Paz</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Principal</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351,00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3</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Oruro</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Potosí</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Principal</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130,00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4</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Oruro</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Tupiza</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Principal</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248,00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5</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Oruro</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Uyuni</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Principal</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228,00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6</w:t>
            </w:r>
          </w:p>
        </w:tc>
        <w:tc>
          <w:tcPr>
            <w:tcW w:w="816" w:type="pct"/>
            <w:tcBorders>
              <w:top w:val="nil"/>
              <w:left w:val="nil"/>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tcPr>
          <w:p w:rsidR="00247B8A" w:rsidRDefault="00247B8A" w:rsidP="00522E80">
            <w:pPr>
              <w:jc w:val="center"/>
              <w:rPr>
                <w:rFonts w:ascii="Calibri" w:hAnsi="Calibri"/>
                <w:sz w:val="16"/>
                <w:szCs w:val="16"/>
              </w:rPr>
            </w:pPr>
            <w:r>
              <w:rPr>
                <w:rFonts w:ascii="Calibri" w:hAnsi="Calibri"/>
                <w:sz w:val="16"/>
                <w:szCs w:val="16"/>
              </w:rPr>
              <w:t>Bermejo</w:t>
            </w:r>
          </w:p>
        </w:tc>
        <w:tc>
          <w:tcPr>
            <w:tcW w:w="634" w:type="pct"/>
            <w:tcBorders>
              <w:top w:val="nil"/>
              <w:left w:val="nil"/>
              <w:bottom w:val="single" w:sz="4" w:space="0" w:color="auto"/>
              <w:right w:val="single" w:sz="4" w:space="0" w:color="auto"/>
            </w:tcBorders>
            <w:shd w:val="clear" w:color="auto" w:fill="auto"/>
            <w:noWrap/>
            <w:vAlign w:val="center"/>
          </w:tcPr>
          <w:p w:rsidR="00247B8A" w:rsidRDefault="00247B8A" w:rsidP="00522E80">
            <w:pPr>
              <w:jc w:val="center"/>
              <w:rPr>
                <w:rFonts w:ascii="Calibri" w:hAnsi="Calibri"/>
                <w:sz w:val="16"/>
                <w:szCs w:val="16"/>
              </w:rPr>
            </w:pPr>
            <w:r>
              <w:rPr>
                <w:rFonts w:ascii="Calibri" w:hAnsi="Calibri"/>
                <w:sz w:val="16"/>
                <w:szCs w:val="16"/>
              </w:rPr>
              <w:t>Tarija</w:t>
            </w:r>
          </w:p>
        </w:tc>
        <w:tc>
          <w:tcPr>
            <w:tcW w:w="539" w:type="pct"/>
            <w:tcBorders>
              <w:top w:val="nil"/>
              <w:left w:val="nil"/>
              <w:bottom w:val="single" w:sz="4" w:space="0" w:color="auto"/>
              <w:right w:val="single" w:sz="4" w:space="0" w:color="auto"/>
            </w:tcBorders>
            <w:shd w:val="clear" w:color="000000" w:fill="FFFFFF"/>
            <w:noWrap/>
            <w:vAlign w:val="center"/>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tcPr>
          <w:p w:rsidR="00247B8A" w:rsidRDefault="00247B8A" w:rsidP="00522E80">
            <w:pPr>
              <w:jc w:val="center"/>
              <w:rPr>
                <w:rFonts w:ascii="Calibri" w:hAnsi="Calibri"/>
                <w:sz w:val="16"/>
                <w:szCs w:val="16"/>
              </w:rPr>
            </w:pPr>
            <w:r>
              <w:rPr>
                <w:rFonts w:ascii="Calibri" w:hAnsi="Calibri"/>
                <w:sz w:val="16"/>
                <w:szCs w:val="16"/>
              </w:rPr>
              <w:t>84,26</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7</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La Paz carretera Antigua</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403,00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8</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 Carretera Antigua</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La Paz</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403,00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9</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Cochabamba Carretera Antigua</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247,00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10</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 Carretera Antigua</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Cochabamba</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247,00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11</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Cochabamba</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194,00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12</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Cochabamba</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194,00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13</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 xml:space="preserve">Hidrocarburos </w:t>
            </w:r>
            <w:r>
              <w:rPr>
                <w:rFonts w:ascii="Calibri" w:hAnsi="Calibri"/>
                <w:sz w:val="16"/>
                <w:szCs w:val="16"/>
              </w:rPr>
              <w:lastRenderedPageBreak/>
              <w:t>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lastRenderedPageBreak/>
              <w:t>La Paz</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Cochabamba</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156,00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lastRenderedPageBreak/>
              <w:t>14</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Cochabamba</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La Paz</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156,00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15</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La Paz</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Oruro</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90,00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16</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Oruro</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La Paz</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90,00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17</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La Paz</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Potosí</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220,00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18</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Potosí</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La Paz</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220,00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19</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Cochabamba</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Oruro</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88,00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20</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Oruro</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Cochabamba</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88,00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21</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Oruro</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290,00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22</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Oruro</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249,00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23</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La Paz</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Villaroel</w:t>
            </w:r>
            <w:proofErr w:type="spellEnd"/>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247,00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24</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Oruro</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Villazón</w:t>
            </w:r>
            <w:proofErr w:type="spellEnd"/>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292,00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25</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Oruro</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Tarija</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298,00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26</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Potosí</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Villazón</w:t>
            </w:r>
            <w:proofErr w:type="spellEnd"/>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154,00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27</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Potosí</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Uyuni</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89,00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28</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Potosí</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Tupiza</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115,00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29</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Villazón</w:t>
            </w:r>
            <w:proofErr w:type="spellEnd"/>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Potosí</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154,00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30</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Villazón</w:t>
            </w:r>
            <w:proofErr w:type="spellEnd"/>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Tupiza</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40,00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31</w:t>
            </w:r>
          </w:p>
        </w:tc>
        <w:tc>
          <w:tcPr>
            <w:tcW w:w="816"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Bermejo</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Potosí</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260,00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32</w:t>
            </w:r>
          </w:p>
        </w:tc>
        <w:tc>
          <w:tcPr>
            <w:tcW w:w="816"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Bermejo</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Tupiza</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260,00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33</w:t>
            </w:r>
          </w:p>
        </w:tc>
        <w:tc>
          <w:tcPr>
            <w:tcW w:w="816"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Bermejo</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Uyuni</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340,00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34</w:t>
            </w:r>
          </w:p>
        </w:tc>
        <w:tc>
          <w:tcPr>
            <w:tcW w:w="816"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Potosí</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Bermejo</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270,00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35</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Tarija</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Bermejo</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84,26</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36</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Yacuiba</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Bermejo</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272,00</w:t>
            </w:r>
          </w:p>
        </w:tc>
        <w:tc>
          <w:tcPr>
            <w:tcW w:w="826"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80"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37</w:t>
            </w:r>
          </w:p>
        </w:tc>
        <w:tc>
          <w:tcPr>
            <w:tcW w:w="816" w:type="pct"/>
            <w:tcBorders>
              <w:top w:val="nil"/>
              <w:left w:val="nil"/>
              <w:bottom w:val="single" w:sz="4" w:space="0" w:color="auto"/>
              <w:right w:val="single" w:sz="4" w:space="0" w:color="auto"/>
            </w:tcBorders>
            <w:shd w:val="clear" w:color="000000" w:fill="FFFFFF"/>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1178"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Bermejo</w:t>
            </w:r>
          </w:p>
        </w:tc>
        <w:tc>
          <w:tcPr>
            <w:tcW w:w="634"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Yacuiba</w:t>
            </w:r>
          </w:p>
        </w:tc>
        <w:tc>
          <w:tcPr>
            <w:tcW w:w="539"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827"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272,00</w:t>
            </w:r>
          </w:p>
        </w:tc>
        <w:tc>
          <w:tcPr>
            <w:tcW w:w="826" w:type="pct"/>
            <w:vMerge/>
            <w:tcBorders>
              <w:left w:val="nil"/>
              <w:bottom w:val="single" w:sz="4" w:space="0" w:color="auto"/>
              <w:right w:val="single" w:sz="4" w:space="0" w:color="auto"/>
            </w:tcBorders>
          </w:tcPr>
          <w:p w:rsidR="00247B8A" w:rsidRDefault="00247B8A" w:rsidP="00522E80">
            <w:pPr>
              <w:jc w:val="center"/>
              <w:rPr>
                <w:rFonts w:ascii="Calibri" w:hAnsi="Calibri"/>
                <w:sz w:val="16"/>
                <w:szCs w:val="16"/>
              </w:rPr>
            </w:pPr>
          </w:p>
        </w:tc>
      </w:tr>
    </w:tbl>
    <w:p w:rsidR="00247B8A" w:rsidRPr="000C7756" w:rsidRDefault="00247B8A" w:rsidP="00247B8A"/>
    <w:p w:rsidR="00247B8A" w:rsidRPr="00250B58" w:rsidRDefault="00247B8A" w:rsidP="00247B8A">
      <w:pPr>
        <w:jc w:val="center"/>
      </w:pPr>
    </w:p>
    <w:p w:rsidR="00247B8A" w:rsidRDefault="00247B8A" w:rsidP="0079416C">
      <w:pPr>
        <w:pStyle w:val="a0"/>
        <w:keepNext/>
        <w:spacing w:after="0"/>
        <w:jc w:val="center"/>
        <w:rPr>
          <w:rFonts w:ascii="Calibri" w:hAnsi="Calibri"/>
          <w:b/>
          <w:i w:val="0"/>
          <w:color w:val="auto"/>
          <w:sz w:val="22"/>
          <w:szCs w:val="22"/>
          <w:u w:val="single"/>
        </w:rPr>
      </w:pPr>
      <w:r w:rsidRPr="000C136F">
        <w:rPr>
          <w:rFonts w:ascii="Calibri" w:hAnsi="Calibri"/>
          <w:b/>
          <w:i w:val="0"/>
          <w:color w:val="auto"/>
          <w:sz w:val="22"/>
          <w:szCs w:val="22"/>
          <w:u w:val="single"/>
        </w:rPr>
        <w:t xml:space="preserve">Transporte </w:t>
      </w:r>
      <w:r>
        <w:rPr>
          <w:rFonts w:ascii="Calibri" w:hAnsi="Calibri"/>
          <w:b/>
          <w:i w:val="0"/>
          <w:color w:val="auto"/>
          <w:sz w:val="22"/>
          <w:szCs w:val="22"/>
          <w:u w:val="single"/>
        </w:rPr>
        <w:t>Nacional de Hidrocarburos Líquidos mediante Cisternas</w:t>
      </w:r>
      <w:r w:rsidRPr="000C136F">
        <w:rPr>
          <w:rFonts w:ascii="Calibri" w:hAnsi="Calibri"/>
          <w:b/>
          <w:i w:val="0"/>
          <w:color w:val="auto"/>
          <w:sz w:val="22"/>
          <w:szCs w:val="22"/>
          <w:u w:val="single"/>
        </w:rPr>
        <w:t xml:space="preserve"> </w:t>
      </w:r>
      <w:r>
        <w:rPr>
          <w:rFonts w:ascii="Calibri" w:hAnsi="Calibri"/>
          <w:b/>
          <w:i w:val="0"/>
          <w:color w:val="auto"/>
          <w:sz w:val="22"/>
          <w:szCs w:val="22"/>
          <w:u w:val="single"/>
        </w:rPr>
        <w:t>2016</w:t>
      </w:r>
      <w:r w:rsidRPr="000C136F">
        <w:rPr>
          <w:rFonts w:ascii="Calibri" w:hAnsi="Calibri"/>
          <w:b/>
          <w:i w:val="0"/>
          <w:color w:val="auto"/>
          <w:sz w:val="22"/>
          <w:szCs w:val="22"/>
          <w:u w:val="single"/>
        </w:rPr>
        <w:t xml:space="preserve"> Lote 3</w:t>
      </w:r>
    </w:p>
    <w:p w:rsidR="0079416C" w:rsidRPr="0079416C" w:rsidRDefault="0079416C" w:rsidP="0079416C">
      <w:pPr>
        <w:pStyle w:val="a0"/>
        <w:keepNext/>
        <w:spacing w:after="0"/>
        <w:jc w:val="center"/>
        <w:rPr>
          <w:rFonts w:ascii="Calibri" w:hAnsi="Calibri"/>
          <w:b/>
          <w:i w:val="0"/>
          <w:color w:val="auto"/>
          <w:sz w:val="22"/>
          <w:szCs w:val="22"/>
          <w:u w:val="single"/>
        </w:rPr>
      </w:pPr>
      <w:r w:rsidRPr="0079416C">
        <w:rPr>
          <w:rFonts w:ascii="Calibri" w:hAnsi="Calibri"/>
          <w:b/>
          <w:i w:val="0"/>
          <w:color w:val="auto"/>
          <w:sz w:val="22"/>
          <w:szCs w:val="22"/>
          <w:u w:val="single"/>
        </w:rPr>
        <w:t>TRANSPORTE NACIONAL ORIENTE</w:t>
      </w:r>
    </w:p>
    <w:tbl>
      <w:tblPr>
        <w:tblW w:w="5000" w:type="pct"/>
        <w:tblCellMar>
          <w:left w:w="70" w:type="dxa"/>
          <w:right w:w="70" w:type="dxa"/>
        </w:tblCellMar>
        <w:tblLook w:val="04A0" w:firstRow="1" w:lastRow="0" w:firstColumn="1" w:lastColumn="0" w:noHBand="0" w:noVBand="1"/>
      </w:tblPr>
      <w:tblGrid>
        <w:gridCol w:w="323"/>
        <w:gridCol w:w="1421"/>
        <w:gridCol w:w="1415"/>
        <w:gridCol w:w="1916"/>
        <w:gridCol w:w="1871"/>
        <w:gridCol w:w="1443"/>
        <w:gridCol w:w="1439"/>
      </w:tblGrid>
      <w:tr w:rsidR="00247B8A" w:rsidTr="00522E80">
        <w:trPr>
          <w:trHeight w:val="450"/>
          <w:tblHeader/>
        </w:trPr>
        <w:tc>
          <w:tcPr>
            <w:tcW w:w="16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lang w:val="es-BO" w:eastAsia="es-BO"/>
              </w:rPr>
            </w:pPr>
            <w:r>
              <w:rPr>
                <w:rFonts w:ascii="Calibri" w:hAnsi="Calibri"/>
                <w:b/>
                <w:bCs/>
                <w:sz w:val="16"/>
                <w:szCs w:val="16"/>
              </w:rPr>
              <w:t>N°</w:t>
            </w:r>
          </w:p>
        </w:tc>
        <w:tc>
          <w:tcPr>
            <w:tcW w:w="723" w:type="pct"/>
            <w:tcBorders>
              <w:top w:val="single" w:sz="4" w:space="0" w:color="auto"/>
              <w:left w:val="nil"/>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rPr>
            </w:pPr>
            <w:r>
              <w:rPr>
                <w:rFonts w:ascii="Calibri" w:hAnsi="Calibri"/>
                <w:b/>
                <w:bCs/>
                <w:sz w:val="16"/>
                <w:szCs w:val="16"/>
              </w:rPr>
              <w:t>Producto</w:t>
            </w:r>
          </w:p>
        </w:tc>
        <w:tc>
          <w:tcPr>
            <w:tcW w:w="720" w:type="pct"/>
            <w:tcBorders>
              <w:top w:val="single" w:sz="4" w:space="0" w:color="auto"/>
              <w:left w:val="nil"/>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rPr>
            </w:pPr>
            <w:r>
              <w:rPr>
                <w:rFonts w:ascii="Calibri" w:hAnsi="Calibri"/>
                <w:b/>
                <w:bCs/>
                <w:sz w:val="16"/>
                <w:szCs w:val="16"/>
              </w:rPr>
              <w:t>Punto de Recepción</w:t>
            </w:r>
          </w:p>
        </w:tc>
        <w:tc>
          <w:tcPr>
            <w:tcW w:w="975" w:type="pct"/>
            <w:tcBorders>
              <w:top w:val="single" w:sz="4" w:space="0" w:color="auto"/>
              <w:left w:val="nil"/>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rPr>
            </w:pPr>
            <w:r>
              <w:rPr>
                <w:rFonts w:ascii="Calibri" w:hAnsi="Calibri"/>
                <w:b/>
                <w:bCs/>
                <w:sz w:val="16"/>
                <w:szCs w:val="16"/>
              </w:rPr>
              <w:t>Punto de Entrega</w:t>
            </w:r>
          </w:p>
        </w:tc>
        <w:tc>
          <w:tcPr>
            <w:tcW w:w="952" w:type="pct"/>
            <w:tcBorders>
              <w:top w:val="single" w:sz="4" w:space="0" w:color="auto"/>
              <w:left w:val="nil"/>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rPr>
            </w:pPr>
            <w:r>
              <w:rPr>
                <w:rFonts w:ascii="Calibri" w:hAnsi="Calibri"/>
                <w:b/>
                <w:bCs/>
                <w:sz w:val="16"/>
                <w:szCs w:val="16"/>
              </w:rPr>
              <w:t>Tipo de Tramo</w:t>
            </w:r>
          </w:p>
        </w:tc>
        <w:tc>
          <w:tcPr>
            <w:tcW w:w="734" w:type="pct"/>
            <w:tcBorders>
              <w:top w:val="single" w:sz="4" w:space="0" w:color="auto"/>
              <w:left w:val="nil"/>
              <w:bottom w:val="single" w:sz="4" w:space="0" w:color="auto"/>
              <w:right w:val="single" w:sz="4" w:space="0" w:color="auto"/>
            </w:tcBorders>
            <w:shd w:val="clear" w:color="000000" w:fill="D9D9D9"/>
            <w:vAlign w:val="center"/>
            <w:hideMark/>
          </w:tcPr>
          <w:p w:rsidR="00247B8A" w:rsidRDefault="00247B8A" w:rsidP="00522E80">
            <w:pPr>
              <w:jc w:val="center"/>
              <w:rPr>
                <w:rFonts w:ascii="Calibri" w:hAnsi="Calibri"/>
                <w:b/>
                <w:bCs/>
                <w:sz w:val="16"/>
                <w:szCs w:val="16"/>
              </w:rPr>
            </w:pPr>
            <w:r>
              <w:rPr>
                <w:rFonts w:ascii="Calibri" w:hAnsi="Calibri"/>
                <w:b/>
                <w:bCs/>
                <w:sz w:val="16"/>
                <w:szCs w:val="16"/>
              </w:rPr>
              <w:t>Tarifa Referencial 2017</w:t>
            </w:r>
          </w:p>
        </w:tc>
        <w:tc>
          <w:tcPr>
            <w:tcW w:w="732" w:type="pct"/>
            <w:tcBorders>
              <w:top w:val="single" w:sz="4" w:space="0" w:color="auto"/>
              <w:left w:val="nil"/>
              <w:bottom w:val="single" w:sz="4" w:space="0" w:color="auto"/>
              <w:right w:val="single" w:sz="4" w:space="0" w:color="auto"/>
            </w:tcBorders>
            <w:shd w:val="clear" w:color="000000" w:fill="D9D9D9"/>
          </w:tcPr>
          <w:p w:rsidR="00247B8A" w:rsidRDefault="00247B8A" w:rsidP="00522E80">
            <w:pPr>
              <w:jc w:val="center"/>
              <w:rPr>
                <w:rFonts w:ascii="Calibri" w:hAnsi="Calibri"/>
                <w:b/>
                <w:bCs/>
                <w:sz w:val="16"/>
                <w:szCs w:val="16"/>
              </w:rPr>
            </w:pPr>
            <w:r>
              <w:rPr>
                <w:rFonts w:ascii="Calibri" w:hAnsi="Calibri"/>
                <w:b/>
                <w:bCs/>
                <w:sz w:val="16"/>
                <w:szCs w:val="16"/>
              </w:rPr>
              <w:t>Monto (Bs)</w:t>
            </w: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Yacuiba</w:t>
            </w:r>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Principal</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196,00</w:t>
            </w:r>
          </w:p>
        </w:tc>
        <w:tc>
          <w:tcPr>
            <w:tcW w:w="732" w:type="pct"/>
            <w:vMerge w:val="restart"/>
            <w:tcBorders>
              <w:top w:val="nil"/>
              <w:left w:val="nil"/>
              <w:right w:val="single" w:sz="4" w:space="0" w:color="auto"/>
            </w:tcBorders>
            <w:vAlign w:val="center"/>
          </w:tcPr>
          <w:p w:rsidR="00247B8A" w:rsidRDefault="00247B8A" w:rsidP="00522E80">
            <w:pPr>
              <w:jc w:val="center"/>
              <w:rPr>
                <w:rFonts w:ascii="Calibri" w:hAnsi="Calibri"/>
                <w:sz w:val="16"/>
                <w:szCs w:val="16"/>
              </w:rPr>
            </w:pPr>
            <w:r>
              <w:rPr>
                <w:rFonts w:ascii="Calibri" w:hAnsi="Calibri"/>
                <w:sz w:val="16"/>
                <w:szCs w:val="16"/>
              </w:rPr>
              <w:t>21.249.493</w:t>
            </w: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2</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Principal</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246,00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3</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PSL Río Grande</w:t>
            </w:r>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Principal</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58,00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lastRenderedPageBreak/>
              <w:t>4</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PSL Carlos Villegas</w:t>
            </w:r>
          </w:p>
          <w:p w:rsidR="00247B8A" w:rsidRDefault="00247B8A" w:rsidP="00522E80">
            <w:pPr>
              <w:jc w:val="center"/>
              <w:rPr>
                <w:rFonts w:ascii="Calibri" w:hAnsi="Calibri"/>
                <w:sz w:val="16"/>
                <w:szCs w:val="16"/>
              </w:rPr>
            </w:pPr>
            <w:r>
              <w:rPr>
                <w:rFonts w:ascii="Calibri" w:hAnsi="Calibri"/>
                <w:sz w:val="16"/>
                <w:szCs w:val="16"/>
              </w:rPr>
              <w:t>Gran Chaco</w:t>
            </w:r>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 xml:space="preserve">Estación de Bombeo </w:t>
            </w:r>
          </w:p>
          <w:p w:rsidR="00247B8A" w:rsidRDefault="00247B8A" w:rsidP="00522E80">
            <w:pPr>
              <w:jc w:val="center"/>
              <w:rPr>
                <w:rFonts w:ascii="Calibri" w:hAnsi="Calibri"/>
                <w:sz w:val="16"/>
                <w:szCs w:val="16"/>
              </w:rPr>
            </w:pPr>
            <w:r>
              <w:rPr>
                <w:rFonts w:ascii="Calibri" w:hAnsi="Calibri"/>
                <w:sz w:val="16"/>
                <w:szCs w:val="16"/>
              </w:rPr>
              <w:t>YPFB Transporte - Pocitos</w:t>
            </w:r>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29,00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5</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Yacuiba</w:t>
            </w:r>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Villamontes</w:t>
            </w:r>
            <w:proofErr w:type="spellEnd"/>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26,00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6</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Villamontes</w:t>
            </w:r>
            <w:proofErr w:type="spellEnd"/>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Yacuiba</w:t>
            </w:r>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26,00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7</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Yacuiba</w:t>
            </w:r>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Camiri</w:t>
            </w:r>
            <w:proofErr w:type="spellEnd"/>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88,00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8</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Camiri</w:t>
            </w:r>
            <w:proofErr w:type="spellEnd"/>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Yacuiba</w:t>
            </w:r>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88,00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9</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Villamontes</w:t>
            </w:r>
            <w:proofErr w:type="spellEnd"/>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Camiri</w:t>
            </w:r>
            <w:proofErr w:type="spellEnd"/>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55,00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10</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Camiri</w:t>
            </w:r>
            <w:proofErr w:type="spellEnd"/>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Villamontes</w:t>
            </w:r>
            <w:proofErr w:type="spellEnd"/>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55,00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11</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Yacuiba</w:t>
            </w:r>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196,00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12</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Villamontes</w:t>
            </w:r>
            <w:proofErr w:type="spellEnd"/>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173,00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13</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 José de Chiquitos</w:t>
            </w:r>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140,00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14</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Villamontes</w:t>
            </w:r>
            <w:proofErr w:type="spellEnd"/>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174,00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15</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Puerto Villarroel</w:t>
            </w:r>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108,00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16</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Cobija</w:t>
            </w:r>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 Internacional</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3544,00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17</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Santa Cruz</w:t>
            </w:r>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Guayaramerín</w:t>
            </w:r>
            <w:proofErr w:type="spellEnd"/>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 Internacional</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3295,00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18</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Puerto Suarez/</w:t>
            </w:r>
          </w:p>
          <w:p w:rsidR="00247B8A" w:rsidRDefault="00247B8A" w:rsidP="00522E80">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Cobija</w:t>
            </w:r>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 Internacional</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3476,00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19</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Puerto Suarez/</w:t>
            </w:r>
          </w:p>
          <w:p w:rsidR="00247B8A" w:rsidRDefault="00247B8A" w:rsidP="00522E80">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Guayaramerín</w:t>
            </w:r>
            <w:proofErr w:type="spellEnd"/>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 Internacional</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3006,00</w:t>
            </w:r>
          </w:p>
        </w:tc>
        <w:tc>
          <w:tcPr>
            <w:tcW w:w="732" w:type="pct"/>
            <w:vMerge/>
            <w:tcBorders>
              <w:left w:val="nil"/>
              <w:right w:val="single" w:sz="4" w:space="0" w:color="auto"/>
            </w:tcBorders>
          </w:tcPr>
          <w:p w:rsidR="00247B8A" w:rsidRDefault="00247B8A" w:rsidP="00522E80">
            <w:pPr>
              <w:jc w:val="center"/>
              <w:rPr>
                <w:rFonts w:ascii="Calibri" w:hAnsi="Calibri"/>
                <w:sz w:val="16"/>
                <w:szCs w:val="16"/>
              </w:rPr>
            </w:pPr>
          </w:p>
        </w:tc>
      </w:tr>
      <w:tr w:rsidR="00247B8A" w:rsidTr="00522E80">
        <w:trPr>
          <w:trHeight w:val="240"/>
        </w:trPr>
        <w:tc>
          <w:tcPr>
            <w:tcW w:w="164" w:type="pct"/>
            <w:tcBorders>
              <w:top w:val="nil"/>
              <w:left w:val="single" w:sz="4" w:space="0" w:color="auto"/>
              <w:bottom w:val="single" w:sz="4" w:space="0" w:color="auto"/>
              <w:right w:val="single" w:sz="4" w:space="0" w:color="auto"/>
            </w:tcBorders>
            <w:shd w:val="clear" w:color="000000" w:fill="FFFFFF"/>
            <w:vAlign w:val="center"/>
          </w:tcPr>
          <w:p w:rsidR="00247B8A" w:rsidRDefault="00247B8A" w:rsidP="00522E80">
            <w:pPr>
              <w:rPr>
                <w:rFonts w:ascii="Calibri" w:hAnsi="Calibri"/>
                <w:sz w:val="16"/>
                <w:szCs w:val="16"/>
              </w:rPr>
            </w:pPr>
            <w:r>
              <w:rPr>
                <w:rFonts w:ascii="Calibri" w:hAnsi="Calibri"/>
                <w:sz w:val="16"/>
                <w:szCs w:val="16"/>
              </w:rPr>
              <w:t>20</w:t>
            </w:r>
          </w:p>
        </w:tc>
        <w:tc>
          <w:tcPr>
            <w:tcW w:w="723" w:type="pct"/>
            <w:tcBorders>
              <w:top w:val="nil"/>
              <w:left w:val="nil"/>
              <w:bottom w:val="single" w:sz="4" w:space="0" w:color="auto"/>
              <w:right w:val="single" w:sz="4" w:space="0" w:color="auto"/>
            </w:tcBorders>
            <w:shd w:val="clear" w:color="auto" w:fill="auto"/>
            <w:vAlign w:val="center"/>
            <w:hideMark/>
          </w:tcPr>
          <w:p w:rsidR="00247B8A" w:rsidRDefault="00247B8A" w:rsidP="00522E80">
            <w:pPr>
              <w:rPr>
                <w:rFonts w:ascii="Calibri" w:hAnsi="Calibri"/>
                <w:sz w:val="16"/>
                <w:szCs w:val="16"/>
              </w:rPr>
            </w:pPr>
            <w:r>
              <w:rPr>
                <w:rFonts w:ascii="Calibri" w:hAnsi="Calibri"/>
                <w:sz w:val="16"/>
                <w:szCs w:val="16"/>
              </w:rPr>
              <w:t>Hidrocarburos Líquidos</w:t>
            </w:r>
          </w:p>
        </w:tc>
        <w:tc>
          <w:tcPr>
            <w:tcW w:w="720"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proofErr w:type="spellStart"/>
            <w:r>
              <w:rPr>
                <w:rFonts w:ascii="Calibri" w:hAnsi="Calibri"/>
                <w:sz w:val="16"/>
                <w:szCs w:val="16"/>
              </w:rPr>
              <w:t>Guayaramerín</w:t>
            </w:r>
            <w:proofErr w:type="spellEnd"/>
          </w:p>
        </w:tc>
        <w:tc>
          <w:tcPr>
            <w:tcW w:w="975" w:type="pct"/>
            <w:tcBorders>
              <w:top w:val="nil"/>
              <w:left w:val="nil"/>
              <w:bottom w:val="single" w:sz="4" w:space="0" w:color="auto"/>
              <w:right w:val="single" w:sz="4" w:space="0" w:color="auto"/>
            </w:tcBorders>
            <w:shd w:val="clear" w:color="auto" w:fill="auto"/>
            <w:noWrap/>
            <w:vAlign w:val="center"/>
            <w:hideMark/>
          </w:tcPr>
          <w:p w:rsidR="00247B8A" w:rsidRDefault="00247B8A" w:rsidP="00522E80">
            <w:pPr>
              <w:jc w:val="center"/>
              <w:rPr>
                <w:rFonts w:ascii="Calibri" w:hAnsi="Calibri"/>
                <w:sz w:val="16"/>
                <w:szCs w:val="16"/>
              </w:rPr>
            </w:pPr>
            <w:r>
              <w:rPr>
                <w:rFonts w:ascii="Calibri" w:hAnsi="Calibri"/>
                <w:sz w:val="16"/>
                <w:szCs w:val="16"/>
              </w:rPr>
              <w:t>Cobija</w:t>
            </w:r>
          </w:p>
        </w:tc>
        <w:tc>
          <w:tcPr>
            <w:tcW w:w="952" w:type="pct"/>
            <w:tcBorders>
              <w:top w:val="nil"/>
              <w:left w:val="nil"/>
              <w:bottom w:val="single" w:sz="4" w:space="0" w:color="auto"/>
              <w:right w:val="single" w:sz="4" w:space="0" w:color="auto"/>
            </w:tcBorders>
            <w:shd w:val="clear" w:color="000000" w:fill="FFFFFF"/>
            <w:noWrap/>
            <w:vAlign w:val="center"/>
            <w:hideMark/>
          </w:tcPr>
          <w:p w:rsidR="00247B8A" w:rsidRDefault="00247B8A" w:rsidP="00522E80">
            <w:pPr>
              <w:jc w:val="center"/>
              <w:rPr>
                <w:rFonts w:ascii="Calibri" w:hAnsi="Calibri"/>
                <w:sz w:val="16"/>
                <w:szCs w:val="16"/>
              </w:rPr>
            </w:pPr>
            <w:r>
              <w:rPr>
                <w:rFonts w:ascii="Calibri" w:hAnsi="Calibri"/>
                <w:sz w:val="16"/>
                <w:szCs w:val="16"/>
              </w:rPr>
              <w:t>Secundario Internacional</w:t>
            </w:r>
          </w:p>
        </w:tc>
        <w:tc>
          <w:tcPr>
            <w:tcW w:w="734" w:type="pct"/>
            <w:tcBorders>
              <w:top w:val="nil"/>
              <w:left w:val="nil"/>
              <w:bottom w:val="single" w:sz="4" w:space="0" w:color="auto"/>
              <w:right w:val="single" w:sz="4" w:space="0" w:color="auto"/>
            </w:tcBorders>
            <w:shd w:val="clear" w:color="auto" w:fill="auto"/>
            <w:vAlign w:val="center"/>
            <w:hideMark/>
          </w:tcPr>
          <w:p w:rsidR="00247B8A" w:rsidRDefault="00247B8A" w:rsidP="00522E80">
            <w:pPr>
              <w:jc w:val="center"/>
              <w:rPr>
                <w:rFonts w:ascii="Calibri" w:hAnsi="Calibri"/>
                <w:sz w:val="16"/>
                <w:szCs w:val="16"/>
              </w:rPr>
            </w:pPr>
            <w:r>
              <w:rPr>
                <w:rFonts w:ascii="Calibri" w:hAnsi="Calibri"/>
                <w:sz w:val="16"/>
                <w:szCs w:val="16"/>
              </w:rPr>
              <w:t>1596,00</w:t>
            </w:r>
          </w:p>
        </w:tc>
        <w:tc>
          <w:tcPr>
            <w:tcW w:w="732" w:type="pct"/>
            <w:vMerge/>
            <w:tcBorders>
              <w:left w:val="nil"/>
              <w:bottom w:val="single" w:sz="4" w:space="0" w:color="auto"/>
              <w:right w:val="single" w:sz="4" w:space="0" w:color="auto"/>
            </w:tcBorders>
          </w:tcPr>
          <w:p w:rsidR="00247B8A" w:rsidRDefault="00247B8A" w:rsidP="00522E80">
            <w:pPr>
              <w:jc w:val="center"/>
              <w:rPr>
                <w:rFonts w:ascii="Calibri" w:hAnsi="Calibri"/>
                <w:sz w:val="16"/>
                <w:szCs w:val="16"/>
              </w:rPr>
            </w:pPr>
          </w:p>
        </w:tc>
      </w:tr>
    </w:tbl>
    <w:p w:rsidR="00247B8A" w:rsidRPr="00686708" w:rsidRDefault="00247B8A" w:rsidP="00247B8A">
      <w:pPr>
        <w:jc w:val="both"/>
        <w:rPr>
          <w:rFonts w:ascii="Calibri" w:hAnsi="Calibri" w:cs="Calibri"/>
          <w:sz w:val="14"/>
          <w:szCs w:val="22"/>
        </w:rPr>
      </w:pPr>
    </w:p>
    <w:p w:rsidR="003648D8" w:rsidRDefault="003648D8" w:rsidP="00CD7DE0">
      <w:pPr>
        <w:tabs>
          <w:tab w:val="left" w:pos="5691"/>
        </w:tabs>
        <w:rPr>
          <w:rFonts w:asciiTheme="minorHAnsi" w:hAnsiTheme="minorHAnsi" w:cstheme="minorHAnsi"/>
          <w:b/>
          <w:sz w:val="22"/>
          <w:szCs w:val="22"/>
        </w:rPr>
      </w:pPr>
    </w:p>
    <w:p w:rsidR="00D05106" w:rsidRDefault="00D05106">
      <w:pPr>
        <w:rPr>
          <w:rFonts w:asciiTheme="minorHAnsi" w:hAnsiTheme="minorHAnsi" w:cstheme="minorHAnsi"/>
          <w:b/>
          <w:sz w:val="22"/>
          <w:szCs w:val="22"/>
        </w:rPr>
      </w:pPr>
      <w:r>
        <w:rPr>
          <w:rFonts w:asciiTheme="minorHAnsi" w:hAnsiTheme="minorHAnsi" w:cstheme="minorHAnsi"/>
          <w:b/>
          <w:sz w:val="22"/>
          <w:szCs w:val="22"/>
        </w:rPr>
        <w:br w:type="page"/>
      </w: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9001D">
      <w:pPr>
        <w:pStyle w:val="Prrafodelista"/>
        <w:numPr>
          <w:ilvl w:val="0"/>
          <w:numId w:val="25"/>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9001D">
      <w:pPr>
        <w:pStyle w:val="Prrafodelista"/>
        <w:numPr>
          <w:ilvl w:val="0"/>
          <w:numId w:val="25"/>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9001D">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9001D">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9001D">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C9001D">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A503EF" w:rsidRDefault="00A503EF" w:rsidP="00B37050">
      <w:pPr>
        <w:jc w:val="both"/>
        <w:rPr>
          <w:rFonts w:asciiTheme="minorHAnsi" w:hAnsiTheme="minorHAnsi" w:cstheme="minorHAnsi"/>
          <w:b/>
          <w:sz w:val="22"/>
          <w:szCs w:val="22"/>
        </w:rPr>
      </w:pPr>
    </w:p>
    <w:p w:rsidR="00A503EF" w:rsidRDefault="00A503EF"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9001D">
      <w:pPr>
        <w:pStyle w:val="Prrafodelista"/>
        <w:numPr>
          <w:ilvl w:val="1"/>
          <w:numId w:val="21"/>
        </w:numPr>
        <w:ind w:left="993" w:hanging="567"/>
        <w:jc w:val="both"/>
        <w:rPr>
          <w:rFonts w:asciiTheme="minorHAnsi" w:hAnsiTheme="minorHAnsi" w:cstheme="minorHAnsi"/>
          <w:b/>
          <w:sz w:val="22"/>
          <w:szCs w:val="22"/>
          <w:lang w:val="es-MX" w:eastAsia="es-BO"/>
        </w:rPr>
      </w:pPr>
      <w:bookmarkStart w:id="3" w:name="_Toc346873782"/>
      <w:r w:rsidRPr="00AE15C5">
        <w:rPr>
          <w:rFonts w:asciiTheme="minorHAnsi" w:hAnsiTheme="minorHAnsi" w:cstheme="minorHAnsi"/>
          <w:b/>
          <w:sz w:val="22"/>
          <w:szCs w:val="22"/>
          <w:lang w:val="es-MX" w:eastAsia="es-BO"/>
        </w:rPr>
        <w:t>Devolución de la Garantía de Seriedad de Propuesta</w:t>
      </w:r>
      <w:bookmarkEnd w:id="3"/>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9001D">
      <w:pPr>
        <w:pStyle w:val="Prrafodelista"/>
        <w:numPr>
          <w:ilvl w:val="1"/>
          <w:numId w:val="21"/>
        </w:numPr>
        <w:ind w:left="993" w:hanging="567"/>
        <w:jc w:val="both"/>
        <w:rPr>
          <w:rFonts w:asciiTheme="minorHAnsi" w:hAnsiTheme="minorHAnsi" w:cstheme="minorHAnsi"/>
          <w:b/>
          <w:sz w:val="22"/>
          <w:szCs w:val="22"/>
          <w:lang w:val="es-MX"/>
        </w:rPr>
      </w:pPr>
      <w:bookmarkStart w:id="4" w:name="_Toc346873781"/>
      <w:r w:rsidRPr="00EA5481">
        <w:rPr>
          <w:rFonts w:asciiTheme="minorHAnsi" w:hAnsiTheme="minorHAnsi" w:cstheme="minorHAnsi"/>
          <w:b/>
          <w:sz w:val="22"/>
          <w:szCs w:val="22"/>
          <w:lang w:val="es-MX"/>
        </w:rPr>
        <w:t>Ejecución de la Garantía de Seriedad de Propuesta</w:t>
      </w:r>
      <w:bookmarkEnd w:id="4"/>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9001D">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900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900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900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A503EF" w:rsidRPr="00552079" w:rsidRDefault="00A503EF"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9001D">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9001D">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9001D">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5121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5121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5121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624BC9" w:rsidRPr="00552079" w:rsidRDefault="00624BC9" w:rsidP="00472D6C">
      <w:pPr>
        <w:pStyle w:val="Prrafodelista"/>
        <w:ind w:left="426"/>
        <w:jc w:val="both"/>
        <w:rPr>
          <w:rStyle w:val="Hipervnculo"/>
          <w:rFonts w:asciiTheme="minorHAnsi" w:hAnsiTheme="minorHAnsi" w:cstheme="minorHAnsi"/>
          <w:sz w:val="22"/>
          <w:szCs w:val="22"/>
        </w:rPr>
      </w:pP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503EF" w:rsidRDefault="00A503EF"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br w:type="page"/>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E7A5452" wp14:editId="4601BD5B">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624BC9" w:rsidRDefault="00624BC9">
      <w:pPr>
        <w:rPr>
          <w:rFonts w:asciiTheme="minorHAnsi" w:hAnsiTheme="minorHAnsi" w:cstheme="minorHAnsi"/>
          <w:b/>
          <w:sz w:val="22"/>
          <w:szCs w:val="22"/>
        </w:rPr>
      </w:pPr>
      <w:r>
        <w:rPr>
          <w:rFonts w:asciiTheme="minorHAnsi" w:hAnsiTheme="minorHAnsi" w:cstheme="minorHAnsi"/>
          <w:b/>
          <w:sz w:val="22"/>
          <w:szCs w:val="22"/>
        </w:rPr>
        <w:br w:type="page"/>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A43E22" w:rsidRDefault="00A43E22" w:rsidP="00A43E22">
      <w:pPr>
        <w:ind w:left="426"/>
        <w:jc w:val="both"/>
        <w:rPr>
          <w:rFonts w:ascii="Calibri" w:hAnsi="Calibri" w:cs="Calibri"/>
          <w:sz w:val="22"/>
          <w:szCs w:val="22"/>
        </w:rPr>
      </w:pPr>
      <w:r>
        <w:rPr>
          <w:rFonts w:ascii="Calibri" w:hAnsi="Calibri" w:cs="Calibri"/>
          <w:sz w:val="22"/>
          <w:szCs w:val="22"/>
        </w:rPr>
        <w:t>La concertación podrá ser utilizada en los procesos de contratación con el objetivo de obtener mejores condiciones técnicas y/o económicas.</w:t>
      </w:r>
    </w:p>
    <w:p w:rsidR="00A43E22" w:rsidRDefault="00A43E22" w:rsidP="00A43E22">
      <w:pPr>
        <w:ind w:left="426"/>
        <w:jc w:val="both"/>
        <w:rPr>
          <w:rFonts w:ascii="Calibri" w:hAnsi="Calibri" w:cs="Calibri"/>
          <w:color w:val="000000"/>
          <w:sz w:val="22"/>
          <w:szCs w:val="22"/>
        </w:rPr>
      </w:pPr>
    </w:p>
    <w:p w:rsidR="00A43E22" w:rsidRDefault="00A43E22" w:rsidP="00A43E22">
      <w:pPr>
        <w:ind w:left="426"/>
        <w:jc w:val="both"/>
        <w:rPr>
          <w:rFonts w:ascii="Calibri" w:hAnsi="Calibri" w:cs="Calibri"/>
          <w:sz w:val="22"/>
          <w:szCs w:val="22"/>
        </w:rPr>
      </w:pPr>
      <w:r>
        <w:rPr>
          <w:rFonts w:ascii="Calibri" w:hAnsi="Calibri" w:cs="Calibri"/>
          <w:sz w:val="22"/>
          <w:szCs w:val="22"/>
        </w:rPr>
        <w:t>Se reconocen los siguientes métodos de concertación o mejora de ofertas:</w:t>
      </w:r>
    </w:p>
    <w:p w:rsidR="00A43E22" w:rsidRDefault="00A43E22" w:rsidP="00A43E22">
      <w:pPr>
        <w:jc w:val="both"/>
        <w:rPr>
          <w:rFonts w:ascii="Calibri" w:hAnsi="Calibri" w:cs="Calibri"/>
          <w:sz w:val="22"/>
          <w:szCs w:val="22"/>
        </w:rPr>
      </w:pPr>
    </w:p>
    <w:p w:rsidR="00A43E22" w:rsidRDefault="00A43E22" w:rsidP="00A43E22">
      <w:pPr>
        <w:pStyle w:val="Prrafodelista"/>
        <w:ind w:left="1146" w:hanging="360"/>
        <w:jc w:val="both"/>
        <w:rPr>
          <w:rFonts w:ascii="Calibri" w:hAnsi="Calibri" w:cs="Calibri"/>
          <w:sz w:val="22"/>
          <w:szCs w:val="22"/>
        </w:rPr>
      </w:pPr>
      <w:r>
        <w:rPr>
          <w:rFonts w:ascii="Wingdings" w:hAnsi="Wingdings"/>
          <w:sz w:val="22"/>
          <w:szCs w:val="22"/>
        </w:rPr>
        <w:t></w:t>
      </w:r>
      <w:r>
        <w:rPr>
          <w:sz w:val="14"/>
          <w:szCs w:val="14"/>
        </w:rPr>
        <w:t xml:space="preserve">  </w:t>
      </w:r>
      <w:r>
        <w:rPr>
          <w:rFonts w:ascii="Calibri" w:hAnsi="Calibri" w:cs="Calibri"/>
          <w:sz w:val="22"/>
          <w:szCs w:val="22"/>
        </w:rPr>
        <w:t>Ofertas con dispersión económica menor o igual al 5%.</w:t>
      </w:r>
    </w:p>
    <w:p w:rsidR="00A43E22" w:rsidRPr="00A43E22" w:rsidRDefault="00A43E22" w:rsidP="00A43E22">
      <w:pPr>
        <w:pStyle w:val="Prrafodelista"/>
        <w:ind w:left="1146" w:hanging="360"/>
        <w:jc w:val="both"/>
        <w:rPr>
          <w:rFonts w:ascii="Calibri" w:hAnsi="Calibri" w:cs="Calibri"/>
          <w:sz w:val="22"/>
          <w:szCs w:val="22"/>
        </w:rPr>
      </w:pPr>
      <w:r w:rsidRPr="00A43E22">
        <w:rPr>
          <w:rFonts w:ascii="Wingdings" w:hAnsi="Wingdings"/>
          <w:sz w:val="22"/>
          <w:szCs w:val="22"/>
        </w:rPr>
        <w:t></w:t>
      </w:r>
      <w:r w:rsidRPr="00A43E22">
        <w:rPr>
          <w:sz w:val="14"/>
          <w:szCs w:val="14"/>
        </w:rPr>
        <w:t xml:space="preserve">  </w:t>
      </w:r>
      <w:r w:rsidRPr="00A43E22">
        <w:rPr>
          <w:rFonts w:ascii="Calibri" w:hAnsi="Calibri" w:cs="Calibri"/>
          <w:sz w:val="22"/>
          <w:szCs w:val="22"/>
        </w:rPr>
        <w:t>Concertación Directa.</w:t>
      </w:r>
    </w:p>
    <w:p w:rsidR="00A43E22" w:rsidRPr="00A43E22" w:rsidRDefault="00A43E22" w:rsidP="00A43E22">
      <w:pPr>
        <w:jc w:val="both"/>
        <w:rPr>
          <w:rFonts w:ascii="Calibri" w:hAnsi="Calibri" w:cs="Calibri"/>
          <w:sz w:val="22"/>
          <w:szCs w:val="22"/>
          <w:lang w:val="es-BO"/>
        </w:rPr>
      </w:pPr>
    </w:p>
    <w:p w:rsidR="00A43E22" w:rsidRPr="00A43E22" w:rsidRDefault="00A43E22" w:rsidP="00A43E22">
      <w:pPr>
        <w:ind w:left="426"/>
        <w:jc w:val="both"/>
        <w:rPr>
          <w:rFonts w:ascii="Calibri" w:hAnsi="Calibri" w:cs="Calibri"/>
          <w:b/>
          <w:bCs/>
          <w:sz w:val="22"/>
          <w:szCs w:val="22"/>
        </w:rPr>
      </w:pPr>
      <w:r w:rsidRPr="00A43E22">
        <w:rPr>
          <w:rFonts w:ascii="Calibri" w:hAnsi="Calibri" w:cs="Calibri"/>
          <w:b/>
          <w:bCs/>
          <w:sz w:val="22"/>
          <w:szCs w:val="22"/>
        </w:rPr>
        <w:t>Primera Etapa:</w:t>
      </w:r>
    </w:p>
    <w:p w:rsidR="00A43E22" w:rsidRPr="00A43E22" w:rsidRDefault="00A43E22" w:rsidP="00A43E22">
      <w:pPr>
        <w:ind w:left="426"/>
        <w:jc w:val="both"/>
        <w:rPr>
          <w:rFonts w:ascii="Calibri" w:hAnsi="Calibri" w:cs="Calibri"/>
          <w:sz w:val="22"/>
          <w:szCs w:val="22"/>
        </w:rPr>
      </w:pPr>
      <w:r w:rsidRPr="00A43E22">
        <w:rPr>
          <w:rFonts w:ascii="Calibri" w:hAnsi="Calibri" w:cs="Calibri"/>
          <w:sz w:val="22"/>
          <w:szCs w:val="22"/>
        </w:rPr>
        <w:t>Se concertara con una o más empresas con la finalidad de que mejoren su propuesta económica o se adecuen al precio referencial; a la/las empresa(s) que obtenga el precio evaluado más bajo se recomendara asignar el volumen correspondiente a la capacidad total ofertada y validada por YPFB.</w:t>
      </w:r>
    </w:p>
    <w:p w:rsidR="00A43E22" w:rsidRPr="00A43E22" w:rsidRDefault="00A43E22" w:rsidP="00A43E22">
      <w:pPr>
        <w:ind w:left="426"/>
        <w:jc w:val="both"/>
        <w:rPr>
          <w:rFonts w:ascii="Calibri" w:hAnsi="Calibri" w:cs="Calibri"/>
          <w:sz w:val="22"/>
          <w:szCs w:val="22"/>
        </w:rPr>
      </w:pPr>
    </w:p>
    <w:p w:rsidR="00A43E22" w:rsidRPr="00A43E22" w:rsidRDefault="00A43E22" w:rsidP="00A43E22">
      <w:pPr>
        <w:ind w:left="426"/>
        <w:jc w:val="both"/>
        <w:rPr>
          <w:rFonts w:ascii="Calibri" w:hAnsi="Calibri" w:cs="Calibri"/>
          <w:b/>
          <w:bCs/>
          <w:sz w:val="22"/>
          <w:szCs w:val="22"/>
        </w:rPr>
      </w:pPr>
      <w:r w:rsidRPr="00A43E22">
        <w:rPr>
          <w:rFonts w:ascii="Calibri" w:hAnsi="Calibri" w:cs="Calibri"/>
          <w:b/>
          <w:bCs/>
          <w:sz w:val="22"/>
          <w:szCs w:val="22"/>
        </w:rPr>
        <w:t>Segunda Etapa:</w:t>
      </w:r>
    </w:p>
    <w:p w:rsidR="00A43E22" w:rsidRPr="00A43E22" w:rsidRDefault="00A43E22" w:rsidP="00A43E22">
      <w:pPr>
        <w:ind w:left="426"/>
        <w:jc w:val="both"/>
        <w:rPr>
          <w:rFonts w:ascii="Calibri" w:hAnsi="Calibri" w:cs="Calibri"/>
          <w:sz w:val="22"/>
          <w:szCs w:val="22"/>
        </w:rPr>
      </w:pPr>
      <w:r w:rsidRPr="00A43E22">
        <w:rPr>
          <w:rFonts w:ascii="Calibri" w:hAnsi="Calibri" w:cs="Calibri"/>
          <w:sz w:val="22"/>
          <w:szCs w:val="22"/>
        </w:rPr>
        <w:t xml:space="preserve">En caso de no cubrir el total de volumen requerido en las especificaciones técnicas en la primera etapa, se podrá realizar una Segunda Etapa de concertación con una o más empresas para cubrir el volumen requerido, solicitando adecuar su propuesta económica al precio evaluado más bajo concertado en la Primer Etapa, se recomendará asignar el volumen entre las empresas que se adecuen, proporcionalmente a su capacidad total ofertada y validada por YPFB.  </w:t>
      </w:r>
    </w:p>
    <w:p w:rsidR="00A65679" w:rsidRPr="00552079" w:rsidRDefault="00A65679"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w:t>
      </w:r>
      <w:r w:rsidRPr="004605FC">
        <w:rPr>
          <w:rFonts w:asciiTheme="minorHAnsi" w:hAnsiTheme="minorHAnsi" w:cstheme="minorHAnsi"/>
          <w:sz w:val="22"/>
          <w:szCs w:val="22"/>
        </w:rPr>
        <w:lastRenderedPageBreak/>
        <w:t xml:space="preserve">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624BC9" w:rsidRDefault="00624BC9">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3A34C5" w:rsidRPr="00B857A6" w:rsidRDefault="009B7F71" w:rsidP="007C3F37">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624BC9" w:rsidRDefault="00F50C94" w:rsidP="007C3F37">
      <w:pPr>
        <w:rPr>
          <w:rFonts w:asciiTheme="minorHAnsi" w:hAnsiTheme="minorHAnsi" w:cstheme="minorHAnsi"/>
          <w:b/>
          <w:bCs/>
          <w:sz w:val="8"/>
          <w:szCs w:val="22"/>
          <w:lang w:val="es-ES_tradnl"/>
        </w:rPr>
      </w:pPr>
    </w:p>
    <w:p w:rsidR="00F50C94" w:rsidRPr="00B857A6" w:rsidRDefault="00F50C94" w:rsidP="007C3F37">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7C3F37" w:rsidRDefault="007C3F37" w:rsidP="007C3F37">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C3F37" w:rsidRPr="0040077A" w:rsidTr="00FE1463">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7C3F37" w:rsidRPr="0040077A" w:rsidRDefault="007C3F37" w:rsidP="00FE1463">
            <w:pPr>
              <w:autoSpaceDE w:val="0"/>
              <w:autoSpaceDN w:val="0"/>
              <w:adjustRightInd w:val="0"/>
              <w:rPr>
                <w:rFonts w:ascii="Verdana" w:hAnsi="Verdana" w:cs="Calibri"/>
                <w:b/>
                <w:sz w:val="18"/>
                <w:szCs w:val="18"/>
              </w:rPr>
            </w:pPr>
            <w:r>
              <w:rPr>
                <w:rFonts w:ascii="Verdana" w:hAnsi="Verdana" w:cs="Calibri"/>
                <w:b/>
                <w:sz w:val="18"/>
                <w:szCs w:val="18"/>
              </w:rPr>
              <w:t>ANEXO 1: GARANTÍAS</w:t>
            </w:r>
          </w:p>
        </w:tc>
      </w:tr>
      <w:tr w:rsidR="007C3F37" w:rsidRPr="002777AE" w:rsidTr="00FE1463">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7C3F37" w:rsidRPr="00AD34F7" w:rsidRDefault="007C3F37" w:rsidP="00C9001D">
            <w:pPr>
              <w:numPr>
                <w:ilvl w:val="0"/>
                <w:numId w:val="54"/>
              </w:numPr>
              <w:jc w:val="both"/>
              <w:rPr>
                <w:rFonts w:ascii="Calibri" w:hAnsi="Calibri" w:cs="Calibri"/>
                <w:b/>
                <w:sz w:val="16"/>
                <w:szCs w:val="16"/>
                <w:u w:val="single"/>
                <w:lang w:val="es-ES_tradnl"/>
              </w:rPr>
            </w:pPr>
            <w:r w:rsidRPr="00A54E64">
              <w:rPr>
                <w:rFonts w:ascii="Calibri" w:hAnsi="Calibri" w:cs="Calibri"/>
                <w:b/>
                <w:sz w:val="16"/>
                <w:szCs w:val="16"/>
                <w:u w:val="single"/>
              </w:rPr>
              <w:t>Garantías de Seriedad de Propuesta</w:t>
            </w:r>
          </w:p>
          <w:p w:rsidR="007C3F37" w:rsidRDefault="007C3F37" w:rsidP="00FE1463">
            <w:pPr>
              <w:jc w:val="both"/>
              <w:rPr>
                <w:rFonts w:ascii="Calibri" w:hAnsi="Calibri" w:cs="Calibri"/>
                <w:b/>
                <w:sz w:val="16"/>
                <w:szCs w:val="16"/>
                <w:u w:val="single"/>
              </w:rPr>
            </w:pPr>
          </w:p>
          <w:p w:rsidR="007C3F37" w:rsidRPr="00AD34F7" w:rsidRDefault="007C3F37" w:rsidP="00FE1463">
            <w:pPr>
              <w:jc w:val="both"/>
              <w:rPr>
                <w:rFonts w:ascii="Calibri" w:hAnsi="Calibri" w:cs="Calibri"/>
                <w:b/>
                <w:sz w:val="16"/>
                <w:szCs w:val="16"/>
              </w:rPr>
            </w:pPr>
            <w:r w:rsidRPr="00AD34F7">
              <w:rPr>
                <w:rFonts w:ascii="Calibri" w:hAnsi="Calibri" w:cs="Calibri"/>
                <w:b/>
                <w:sz w:val="16"/>
                <w:szCs w:val="16"/>
              </w:rPr>
              <w:t>Cualquiera de las siguientes 3 alternativas</w:t>
            </w:r>
            <w:r>
              <w:rPr>
                <w:rFonts w:ascii="Calibri" w:hAnsi="Calibri" w:cs="Calibri"/>
                <w:b/>
                <w:sz w:val="16"/>
                <w:szCs w:val="16"/>
              </w:rPr>
              <w:t>:</w:t>
            </w:r>
          </w:p>
          <w:p w:rsidR="007C3F37" w:rsidRDefault="007C3F37" w:rsidP="00FE1463">
            <w:pPr>
              <w:jc w:val="both"/>
              <w:rPr>
                <w:rFonts w:ascii="Calibri" w:hAnsi="Calibri" w:cs="Calibri"/>
                <w:b/>
                <w:sz w:val="16"/>
                <w:szCs w:val="16"/>
                <w:u w:val="single"/>
              </w:rPr>
            </w:pPr>
          </w:p>
          <w:p w:rsidR="007C3F37" w:rsidRPr="00AD34F7" w:rsidRDefault="007C3F37" w:rsidP="00C9001D">
            <w:pPr>
              <w:numPr>
                <w:ilvl w:val="0"/>
                <w:numId w:val="57"/>
              </w:numPr>
              <w:ind w:left="720"/>
              <w:jc w:val="both"/>
              <w:rPr>
                <w:rFonts w:ascii="Calibri" w:hAnsi="Calibri" w:cs="Calibri"/>
                <w:sz w:val="16"/>
                <w:szCs w:val="16"/>
                <w:lang w:val="es-ES_tradnl"/>
              </w:rPr>
            </w:pPr>
            <w:r w:rsidRPr="00AD34F7">
              <w:rPr>
                <w:rFonts w:ascii="Calibri" w:hAnsi="Calibri" w:cs="Calibri"/>
                <w:sz w:val="16"/>
                <w:szCs w:val="16"/>
                <w:lang w:val="es-ES_tradnl"/>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60</w:t>
            </w:r>
            <w:r>
              <w:rPr>
                <w:rFonts w:ascii="Calibri" w:hAnsi="Calibri" w:cs="Calibri"/>
                <w:sz w:val="16"/>
                <w:szCs w:val="16"/>
                <w:lang w:val="es-ES_tradnl"/>
              </w:rPr>
              <w:t> </w:t>
            </w:r>
            <w:r w:rsidRPr="00AD34F7">
              <w:rPr>
                <w:rFonts w:ascii="Calibri" w:hAnsi="Calibri" w:cs="Calibri"/>
                <w:sz w:val="16"/>
                <w:szCs w:val="16"/>
                <w:lang w:val="es-ES_tradnl"/>
              </w:rPr>
              <w:t>días por un importe equivalente al (1) (%) del valor mensual de la propuesta económica</w:t>
            </w:r>
          </w:p>
          <w:p w:rsidR="007C3F37" w:rsidRPr="00AD34F7" w:rsidRDefault="007C3F37" w:rsidP="00FE1463">
            <w:pPr>
              <w:ind w:left="360"/>
              <w:jc w:val="both"/>
              <w:rPr>
                <w:rFonts w:ascii="Calibri" w:hAnsi="Calibri" w:cs="Calibri"/>
                <w:sz w:val="16"/>
                <w:szCs w:val="16"/>
                <w:lang w:val="es-ES_tradnl"/>
              </w:rPr>
            </w:pPr>
          </w:p>
          <w:p w:rsidR="007C3F37" w:rsidRPr="00AD34F7" w:rsidRDefault="007C3F37" w:rsidP="00C9001D">
            <w:pPr>
              <w:numPr>
                <w:ilvl w:val="0"/>
                <w:numId w:val="57"/>
              </w:numPr>
              <w:ind w:left="720"/>
              <w:jc w:val="both"/>
              <w:rPr>
                <w:rFonts w:ascii="Calibri" w:hAnsi="Calibri" w:cs="Calibri"/>
                <w:sz w:val="16"/>
                <w:szCs w:val="16"/>
                <w:lang w:val="es-ES_tradnl"/>
              </w:rPr>
            </w:pPr>
            <w:r w:rsidRPr="00AD34F7">
              <w:rPr>
                <w:rFonts w:ascii="Calibri" w:hAnsi="Calibri" w:cs="Calibri"/>
                <w:sz w:val="16"/>
                <w:szCs w:val="16"/>
                <w:lang w:val="es-ES_tradnl"/>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60</w:t>
            </w:r>
            <w:r>
              <w:rPr>
                <w:rFonts w:ascii="Calibri" w:hAnsi="Calibri" w:cs="Calibri"/>
                <w:sz w:val="16"/>
                <w:szCs w:val="16"/>
                <w:lang w:val="es-ES_tradnl"/>
              </w:rPr>
              <w:t> </w:t>
            </w:r>
            <w:r w:rsidRPr="00AD34F7">
              <w:rPr>
                <w:rFonts w:ascii="Calibri" w:hAnsi="Calibri" w:cs="Calibri"/>
                <w:sz w:val="16"/>
                <w:szCs w:val="16"/>
                <w:lang w:val="es-ES_tradnl"/>
              </w:rPr>
              <w:t>días, por un importe equivalente al (1) (%) del valor mensual la propuesta económica.</w:t>
            </w:r>
          </w:p>
          <w:p w:rsidR="007C3F37" w:rsidRPr="00AD34F7" w:rsidRDefault="007C3F37" w:rsidP="00FE1463">
            <w:pPr>
              <w:ind w:left="360"/>
              <w:jc w:val="both"/>
              <w:rPr>
                <w:rFonts w:ascii="Calibri" w:hAnsi="Calibri" w:cs="Calibri"/>
                <w:sz w:val="16"/>
                <w:szCs w:val="16"/>
                <w:lang w:val="es-ES_tradnl"/>
              </w:rPr>
            </w:pPr>
          </w:p>
          <w:p w:rsidR="007C3F37" w:rsidRPr="00AD34F7" w:rsidRDefault="007C3F37" w:rsidP="00C9001D">
            <w:pPr>
              <w:numPr>
                <w:ilvl w:val="0"/>
                <w:numId w:val="57"/>
              </w:numPr>
              <w:ind w:left="720"/>
              <w:jc w:val="both"/>
              <w:rPr>
                <w:rFonts w:ascii="Calibri" w:hAnsi="Calibri" w:cs="Calibri"/>
                <w:sz w:val="16"/>
                <w:szCs w:val="16"/>
                <w:lang w:val="es-ES_tradnl"/>
              </w:rPr>
            </w:pPr>
            <w:r w:rsidRPr="00AD34F7">
              <w:rPr>
                <w:rFonts w:ascii="Calibri" w:hAnsi="Calibri" w:cs="Calibri"/>
                <w:sz w:val="16"/>
                <w:szCs w:val="16"/>
                <w:lang w:val="es-ES_tradnl"/>
              </w:rPr>
              <w:t xml:space="preserve">Póliza de caución a Primer requerimiento,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Pr>
                <w:rFonts w:ascii="Calibri" w:hAnsi="Calibri" w:cs="Calibri"/>
                <w:sz w:val="16"/>
                <w:szCs w:val="16"/>
                <w:lang w:val="es-ES_tradnl"/>
              </w:rPr>
              <w:t>60</w:t>
            </w:r>
            <w:r w:rsidRPr="00AD34F7">
              <w:rPr>
                <w:rFonts w:ascii="Calibri" w:hAnsi="Calibri" w:cs="Calibri"/>
                <w:sz w:val="16"/>
                <w:szCs w:val="16"/>
                <w:lang w:val="es-ES_tradnl"/>
              </w:rPr>
              <w:t xml:space="preserve"> días y por un importe equivalente a (1) (%) del valor mensual de la propuesta económica</w:t>
            </w:r>
            <w:r>
              <w:rPr>
                <w:rFonts w:ascii="Calibri" w:hAnsi="Calibri" w:cs="Calibri"/>
                <w:sz w:val="16"/>
                <w:szCs w:val="16"/>
                <w:lang w:val="es-ES_tradnl"/>
              </w:rPr>
              <w:t>.</w:t>
            </w:r>
          </w:p>
          <w:p w:rsidR="007C3F37" w:rsidRPr="00F27A10" w:rsidRDefault="007C3F37" w:rsidP="00FE1463">
            <w:pPr>
              <w:jc w:val="both"/>
              <w:rPr>
                <w:rFonts w:ascii="Calibri" w:hAnsi="Calibri" w:cs="Calibri"/>
                <w:sz w:val="16"/>
                <w:szCs w:val="16"/>
                <w:lang w:val="es-ES_tradnl"/>
              </w:rPr>
            </w:pPr>
          </w:p>
          <w:p w:rsidR="007C3F37" w:rsidRPr="00F27A10" w:rsidRDefault="007C3F37" w:rsidP="00FE1463">
            <w:pPr>
              <w:ind w:left="360"/>
              <w:jc w:val="both"/>
              <w:rPr>
                <w:rFonts w:ascii="Calibri" w:hAnsi="Calibri" w:cs="Calibri"/>
                <w:bCs/>
                <w:sz w:val="16"/>
                <w:szCs w:val="16"/>
              </w:rPr>
            </w:pPr>
            <w:r>
              <w:rPr>
                <w:rFonts w:ascii="Calibri" w:hAnsi="Calibri" w:cs="Calibri"/>
                <w:bCs/>
                <w:sz w:val="16"/>
                <w:szCs w:val="16"/>
              </w:rPr>
              <w:t>El Monto deberá calcularse</w:t>
            </w:r>
            <w:r w:rsidRPr="00F27A10">
              <w:rPr>
                <w:rFonts w:ascii="Calibri" w:hAnsi="Calibri" w:cs="Calibri"/>
                <w:bCs/>
                <w:sz w:val="16"/>
                <w:szCs w:val="16"/>
              </w:rPr>
              <w:t xml:space="preserve"> de la siguiente manera:</w:t>
            </w:r>
          </w:p>
          <w:p w:rsidR="007C3F37" w:rsidRPr="00F27A10" w:rsidRDefault="007C3F37" w:rsidP="00FE1463">
            <w:pPr>
              <w:ind w:left="360"/>
              <w:jc w:val="both"/>
              <w:rPr>
                <w:rFonts w:ascii="Calibri" w:hAnsi="Calibri" w:cs="Calibri"/>
                <w:bCs/>
                <w:sz w:val="16"/>
                <w:szCs w:val="16"/>
              </w:rPr>
            </w:pPr>
          </w:p>
          <w:p w:rsidR="007C3F37" w:rsidRPr="00F27A10" w:rsidRDefault="007C3F37" w:rsidP="00FE1463">
            <w:pPr>
              <w:ind w:left="360"/>
              <w:jc w:val="center"/>
              <w:rPr>
                <w:rFonts w:ascii="Calibri" w:hAnsi="Calibri" w:cs="Calibri"/>
                <w:b/>
                <w:snapToGrid w:val="0"/>
                <w:sz w:val="16"/>
                <w:szCs w:val="16"/>
              </w:rPr>
            </w:pPr>
            <w:r w:rsidRPr="00F27A10">
              <w:rPr>
                <w:rFonts w:ascii="Calibri" w:hAnsi="Calibri" w:cs="Calibri"/>
                <w:b/>
                <w:snapToGrid w:val="0"/>
                <w:sz w:val="16"/>
                <w:szCs w:val="16"/>
              </w:rPr>
              <w:t>BG = CTO x PTP x 0.01</w:t>
            </w:r>
          </w:p>
          <w:p w:rsidR="007C3F37" w:rsidRPr="00F27A10" w:rsidRDefault="007C3F37" w:rsidP="00FE1463">
            <w:pPr>
              <w:ind w:left="360"/>
              <w:rPr>
                <w:rFonts w:ascii="Calibri" w:hAnsi="Calibri" w:cs="Calibri"/>
                <w:snapToGrid w:val="0"/>
                <w:sz w:val="16"/>
                <w:szCs w:val="16"/>
              </w:rPr>
            </w:pPr>
            <w:r w:rsidRPr="00F27A10">
              <w:rPr>
                <w:rFonts w:ascii="Calibri" w:hAnsi="Calibri" w:cs="Calibri"/>
                <w:snapToGrid w:val="0"/>
                <w:sz w:val="16"/>
                <w:szCs w:val="16"/>
              </w:rPr>
              <w:t>Dónde:</w:t>
            </w:r>
          </w:p>
          <w:p w:rsidR="007C3F37" w:rsidRPr="00F27A10" w:rsidRDefault="007C3F37" w:rsidP="00FE1463">
            <w:pPr>
              <w:ind w:left="360"/>
              <w:rPr>
                <w:rFonts w:ascii="Calibri" w:hAnsi="Calibri" w:cs="Calibri"/>
                <w:snapToGrid w:val="0"/>
                <w:sz w:val="16"/>
                <w:szCs w:val="16"/>
              </w:rPr>
            </w:pPr>
            <w:r w:rsidRPr="00F27A10">
              <w:rPr>
                <w:rFonts w:ascii="Calibri" w:hAnsi="Calibri" w:cs="Calibri"/>
                <w:snapToGrid w:val="0"/>
                <w:sz w:val="16"/>
                <w:szCs w:val="16"/>
              </w:rPr>
              <w:t>BG = Monto de la Garantía (Bs)</w:t>
            </w:r>
          </w:p>
          <w:p w:rsidR="007C3F37" w:rsidRPr="00F27A10" w:rsidRDefault="007C3F37" w:rsidP="00FE1463">
            <w:pPr>
              <w:ind w:left="360"/>
              <w:rPr>
                <w:rFonts w:ascii="Calibri" w:hAnsi="Calibri" w:cs="Calibri"/>
                <w:snapToGrid w:val="0"/>
                <w:sz w:val="16"/>
                <w:szCs w:val="16"/>
              </w:rPr>
            </w:pPr>
            <w:r w:rsidRPr="00F27A10">
              <w:rPr>
                <w:rFonts w:ascii="Calibri" w:hAnsi="Calibri" w:cs="Calibri"/>
                <w:snapToGrid w:val="0"/>
                <w:sz w:val="16"/>
                <w:szCs w:val="16"/>
              </w:rPr>
              <w:t>CTO = Capacidad de Total de Transporte Ofertada (m3)</w:t>
            </w:r>
            <w:r>
              <w:rPr>
                <w:rFonts w:ascii="Calibri" w:hAnsi="Calibri" w:cs="Calibri"/>
                <w:snapToGrid w:val="0"/>
                <w:sz w:val="16"/>
                <w:szCs w:val="16"/>
              </w:rPr>
              <w:t>/3</w:t>
            </w:r>
          </w:p>
          <w:p w:rsidR="007C3F37" w:rsidRPr="00F27A10" w:rsidRDefault="007C3F37" w:rsidP="00FE1463">
            <w:pPr>
              <w:ind w:left="360"/>
              <w:rPr>
                <w:rFonts w:ascii="Calibri" w:hAnsi="Calibri" w:cs="Calibri"/>
                <w:snapToGrid w:val="0"/>
                <w:sz w:val="16"/>
                <w:szCs w:val="16"/>
              </w:rPr>
            </w:pPr>
            <w:r w:rsidRPr="00F27A10">
              <w:rPr>
                <w:rFonts w:ascii="Calibri" w:hAnsi="Calibri" w:cs="Calibri"/>
                <w:snapToGrid w:val="0"/>
                <w:sz w:val="16"/>
                <w:szCs w:val="16"/>
              </w:rPr>
              <w:t>PTP = Promedio Tarifas Propuestas (Bs/M3)</w:t>
            </w:r>
          </w:p>
          <w:p w:rsidR="007C3F37" w:rsidRPr="00F27A10" w:rsidRDefault="007C3F37" w:rsidP="00FE1463">
            <w:pPr>
              <w:rPr>
                <w:rFonts w:ascii="Calibri" w:hAnsi="Calibri" w:cs="Calibri"/>
                <w:sz w:val="16"/>
                <w:szCs w:val="16"/>
              </w:rPr>
            </w:pPr>
          </w:p>
          <w:p w:rsidR="007C3F37" w:rsidRDefault="007C3F37" w:rsidP="00FE1463">
            <w:pPr>
              <w:rPr>
                <w:rFonts w:ascii="Calibri" w:hAnsi="Calibri" w:cs="Calibri"/>
                <w:sz w:val="16"/>
                <w:szCs w:val="16"/>
              </w:rPr>
            </w:pPr>
          </w:p>
          <w:p w:rsidR="007C3F37" w:rsidRPr="00F27A10" w:rsidRDefault="007C3F37" w:rsidP="00FE1463">
            <w:pPr>
              <w:rPr>
                <w:rFonts w:ascii="Calibri" w:hAnsi="Calibri" w:cs="Calibri"/>
                <w:sz w:val="16"/>
                <w:szCs w:val="16"/>
              </w:rPr>
            </w:pPr>
          </w:p>
          <w:p w:rsidR="007C3F37" w:rsidRDefault="007C3F37" w:rsidP="00C9001D">
            <w:pPr>
              <w:numPr>
                <w:ilvl w:val="0"/>
                <w:numId w:val="54"/>
              </w:numPr>
              <w:jc w:val="both"/>
              <w:rPr>
                <w:rFonts w:ascii="Calibri" w:hAnsi="Calibri" w:cs="Calibri"/>
                <w:b/>
                <w:sz w:val="16"/>
                <w:szCs w:val="16"/>
                <w:u w:val="single"/>
              </w:rPr>
            </w:pPr>
            <w:r w:rsidRPr="00A54E64">
              <w:rPr>
                <w:rFonts w:ascii="Calibri" w:hAnsi="Calibri" w:cs="Calibri"/>
                <w:b/>
                <w:sz w:val="16"/>
                <w:szCs w:val="16"/>
                <w:u w:val="single"/>
              </w:rPr>
              <w:t>Garantía de Cumplimiento de Contrato</w:t>
            </w:r>
          </w:p>
          <w:p w:rsidR="007C3F37" w:rsidRDefault="007C3F37" w:rsidP="00FE1463">
            <w:pPr>
              <w:jc w:val="both"/>
              <w:rPr>
                <w:rFonts w:ascii="Calibri" w:hAnsi="Calibri" w:cs="Calibri"/>
                <w:b/>
                <w:sz w:val="16"/>
                <w:szCs w:val="16"/>
                <w:u w:val="single"/>
              </w:rPr>
            </w:pPr>
          </w:p>
          <w:p w:rsidR="007C3F37" w:rsidRPr="00AD34F7" w:rsidRDefault="007C3F37" w:rsidP="00FE1463">
            <w:pPr>
              <w:jc w:val="both"/>
              <w:rPr>
                <w:rFonts w:ascii="Calibri" w:hAnsi="Calibri" w:cs="Calibri"/>
                <w:b/>
                <w:sz w:val="16"/>
                <w:szCs w:val="16"/>
              </w:rPr>
            </w:pPr>
            <w:r w:rsidRPr="00AD34F7">
              <w:rPr>
                <w:rFonts w:ascii="Calibri" w:hAnsi="Calibri" w:cs="Calibri"/>
                <w:b/>
                <w:sz w:val="16"/>
                <w:szCs w:val="16"/>
              </w:rPr>
              <w:t>Cualquiera de las siguientes 3 alternativas</w:t>
            </w:r>
            <w:r>
              <w:rPr>
                <w:rFonts w:ascii="Calibri" w:hAnsi="Calibri" w:cs="Calibri"/>
                <w:b/>
                <w:sz w:val="16"/>
                <w:szCs w:val="16"/>
              </w:rPr>
              <w:t>:</w:t>
            </w:r>
          </w:p>
          <w:p w:rsidR="007C3F37" w:rsidRDefault="007C3F37" w:rsidP="00FE1463">
            <w:pPr>
              <w:jc w:val="both"/>
              <w:rPr>
                <w:rFonts w:ascii="Calibri" w:hAnsi="Calibri" w:cs="Calibri"/>
                <w:b/>
                <w:sz w:val="16"/>
                <w:szCs w:val="16"/>
                <w:u w:val="single"/>
              </w:rPr>
            </w:pPr>
          </w:p>
          <w:p w:rsidR="007C3F37" w:rsidRDefault="007C3F37" w:rsidP="00C9001D">
            <w:pPr>
              <w:numPr>
                <w:ilvl w:val="0"/>
                <w:numId w:val="58"/>
              </w:numPr>
              <w:jc w:val="both"/>
              <w:rPr>
                <w:rFonts w:ascii="Calibri" w:hAnsi="Calibri" w:cs="Calibri"/>
                <w:sz w:val="16"/>
                <w:szCs w:val="16"/>
              </w:rPr>
            </w:pPr>
            <w:r w:rsidRPr="00AD34F7">
              <w:rPr>
                <w:rFonts w:ascii="Calibri" w:hAnsi="Calibri" w:cs="Calibri"/>
                <w:sz w:val="16"/>
                <w:szCs w:val="16"/>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w:t>
            </w:r>
            <w:r>
              <w:rPr>
                <w:rFonts w:ascii="Calibri" w:hAnsi="Calibri" w:cs="Calibri"/>
                <w:sz w:val="16"/>
                <w:szCs w:val="16"/>
              </w:rPr>
              <w:t xml:space="preserve"> inmediata con vigencia de 60</w:t>
            </w:r>
            <w:r w:rsidRPr="00AD34F7">
              <w:rPr>
                <w:rFonts w:ascii="Calibri" w:hAnsi="Calibri" w:cs="Calibri"/>
                <w:sz w:val="16"/>
                <w:szCs w:val="16"/>
              </w:rPr>
              <w:t xml:space="preserve"> días calendario adicionales a la vigencia del contrato, por un importe e</w:t>
            </w:r>
            <w:r>
              <w:rPr>
                <w:rFonts w:ascii="Calibri" w:hAnsi="Calibri" w:cs="Calibri"/>
                <w:sz w:val="16"/>
                <w:szCs w:val="16"/>
              </w:rPr>
              <w:t>quivalente al 7% del valor mensual</w:t>
            </w:r>
            <w:r w:rsidRPr="00AD34F7">
              <w:rPr>
                <w:rFonts w:ascii="Calibri" w:hAnsi="Calibri" w:cs="Calibri"/>
                <w:sz w:val="16"/>
                <w:szCs w:val="16"/>
              </w:rPr>
              <w:t xml:space="preserve"> del contrato.</w:t>
            </w:r>
          </w:p>
          <w:p w:rsidR="007C3F37" w:rsidRPr="00AD34F7" w:rsidRDefault="007C3F37" w:rsidP="00FE1463">
            <w:pPr>
              <w:jc w:val="both"/>
              <w:rPr>
                <w:rFonts w:ascii="Calibri" w:hAnsi="Calibri" w:cs="Calibri"/>
                <w:sz w:val="16"/>
                <w:szCs w:val="16"/>
              </w:rPr>
            </w:pPr>
          </w:p>
          <w:p w:rsidR="007C3F37" w:rsidRPr="00AD34F7" w:rsidRDefault="007C3F37" w:rsidP="00C9001D">
            <w:pPr>
              <w:numPr>
                <w:ilvl w:val="0"/>
                <w:numId w:val="58"/>
              </w:numPr>
              <w:jc w:val="both"/>
              <w:rPr>
                <w:rFonts w:ascii="Calibri" w:hAnsi="Calibri" w:cs="Calibri"/>
                <w:sz w:val="16"/>
                <w:szCs w:val="16"/>
              </w:rPr>
            </w:pPr>
            <w:r w:rsidRPr="00AD34F7">
              <w:rPr>
                <w:rFonts w:ascii="Calibri" w:hAnsi="Calibri" w:cs="Calibri"/>
                <w:sz w:val="16"/>
                <w:szCs w:val="16"/>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16"/>
                <w:szCs w:val="16"/>
              </w:rPr>
              <w:t xml:space="preserve"> 60</w:t>
            </w:r>
            <w:r w:rsidRPr="00AD34F7">
              <w:rPr>
                <w:rFonts w:ascii="Calibri" w:hAnsi="Calibri" w:cs="Calibri"/>
                <w:sz w:val="16"/>
                <w:szCs w:val="16"/>
              </w:rPr>
              <w:t>días calendario adicionales a la vigencia del contrato, por un importe e</w:t>
            </w:r>
            <w:r>
              <w:rPr>
                <w:rFonts w:ascii="Calibri" w:hAnsi="Calibri" w:cs="Calibri"/>
                <w:sz w:val="16"/>
                <w:szCs w:val="16"/>
              </w:rPr>
              <w:t>quivalente al 7% del valor mensual</w:t>
            </w:r>
            <w:r w:rsidRPr="00AD34F7">
              <w:rPr>
                <w:rFonts w:ascii="Calibri" w:hAnsi="Calibri" w:cs="Calibri"/>
                <w:sz w:val="16"/>
                <w:szCs w:val="16"/>
              </w:rPr>
              <w:t xml:space="preserve"> del contrato.</w:t>
            </w:r>
          </w:p>
          <w:p w:rsidR="007C3F37" w:rsidRPr="00AD34F7" w:rsidRDefault="007C3F37" w:rsidP="00FE1463">
            <w:pPr>
              <w:jc w:val="both"/>
              <w:rPr>
                <w:rFonts w:ascii="Calibri" w:hAnsi="Calibri" w:cs="Calibri"/>
                <w:sz w:val="16"/>
                <w:szCs w:val="16"/>
              </w:rPr>
            </w:pPr>
          </w:p>
          <w:p w:rsidR="007C3F37" w:rsidRPr="00F27A10" w:rsidRDefault="007C3F37" w:rsidP="00FE1463">
            <w:pPr>
              <w:jc w:val="both"/>
              <w:rPr>
                <w:rFonts w:ascii="Calibri" w:hAnsi="Calibri" w:cs="Calibri"/>
                <w:sz w:val="16"/>
                <w:szCs w:val="16"/>
              </w:rPr>
            </w:pPr>
          </w:p>
          <w:p w:rsidR="007C3F37" w:rsidRPr="00F27A10" w:rsidRDefault="007C3F37" w:rsidP="00FE1463">
            <w:pPr>
              <w:ind w:left="360"/>
              <w:jc w:val="both"/>
              <w:rPr>
                <w:rFonts w:ascii="Calibri" w:hAnsi="Calibri" w:cs="Calibri"/>
                <w:bCs/>
                <w:sz w:val="16"/>
                <w:szCs w:val="16"/>
              </w:rPr>
            </w:pPr>
            <w:r>
              <w:rPr>
                <w:rFonts w:ascii="Calibri" w:hAnsi="Calibri" w:cs="Calibri"/>
                <w:bCs/>
                <w:sz w:val="16"/>
                <w:szCs w:val="16"/>
              </w:rPr>
              <w:t>El Monto deberá calcularse</w:t>
            </w:r>
            <w:r w:rsidRPr="00F27A10">
              <w:rPr>
                <w:rFonts w:ascii="Calibri" w:hAnsi="Calibri" w:cs="Calibri"/>
                <w:bCs/>
                <w:sz w:val="16"/>
                <w:szCs w:val="16"/>
              </w:rPr>
              <w:t xml:space="preserve"> de la siguiente manera:</w:t>
            </w:r>
          </w:p>
          <w:p w:rsidR="007C3F37" w:rsidRPr="00F27A10" w:rsidRDefault="007C3F37" w:rsidP="00FE1463">
            <w:pPr>
              <w:ind w:left="360"/>
              <w:jc w:val="both"/>
              <w:rPr>
                <w:rFonts w:ascii="Calibri" w:hAnsi="Calibri" w:cs="Calibri"/>
                <w:bCs/>
                <w:sz w:val="16"/>
                <w:szCs w:val="16"/>
              </w:rPr>
            </w:pPr>
          </w:p>
          <w:p w:rsidR="007C3F37" w:rsidRPr="00F27A10" w:rsidRDefault="007C3F37" w:rsidP="00FE1463">
            <w:pPr>
              <w:ind w:left="360"/>
              <w:jc w:val="center"/>
              <w:rPr>
                <w:rFonts w:ascii="Calibri" w:hAnsi="Calibri" w:cs="Calibri"/>
                <w:b/>
                <w:snapToGrid w:val="0"/>
                <w:sz w:val="16"/>
                <w:szCs w:val="16"/>
              </w:rPr>
            </w:pPr>
            <w:r w:rsidRPr="00F27A10">
              <w:rPr>
                <w:rFonts w:ascii="Calibri" w:hAnsi="Calibri" w:cs="Calibri"/>
                <w:b/>
                <w:snapToGrid w:val="0"/>
                <w:sz w:val="16"/>
                <w:szCs w:val="16"/>
              </w:rPr>
              <w:t>BGC = CTO x PTP x 0.07</w:t>
            </w:r>
          </w:p>
          <w:p w:rsidR="007C3F37" w:rsidRPr="00F27A10" w:rsidRDefault="007C3F37" w:rsidP="00FE1463">
            <w:pPr>
              <w:ind w:left="360"/>
              <w:rPr>
                <w:rFonts w:ascii="Calibri" w:hAnsi="Calibri" w:cs="Calibri"/>
                <w:snapToGrid w:val="0"/>
                <w:sz w:val="16"/>
                <w:szCs w:val="16"/>
              </w:rPr>
            </w:pPr>
            <w:r w:rsidRPr="00F27A10">
              <w:rPr>
                <w:rFonts w:ascii="Calibri" w:hAnsi="Calibri" w:cs="Calibri"/>
                <w:snapToGrid w:val="0"/>
                <w:sz w:val="16"/>
                <w:szCs w:val="16"/>
              </w:rPr>
              <w:t>Dónde:</w:t>
            </w:r>
          </w:p>
          <w:p w:rsidR="007C3F37" w:rsidRPr="00F27A10" w:rsidRDefault="007C3F37" w:rsidP="00FE1463">
            <w:pPr>
              <w:ind w:left="360"/>
              <w:rPr>
                <w:rFonts w:ascii="Calibri" w:hAnsi="Calibri" w:cs="Calibri"/>
                <w:snapToGrid w:val="0"/>
                <w:sz w:val="16"/>
                <w:szCs w:val="16"/>
              </w:rPr>
            </w:pPr>
            <w:r w:rsidRPr="00F27A10">
              <w:rPr>
                <w:rFonts w:ascii="Calibri" w:hAnsi="Calibri" w:cs="Calibri"/>
                <w:snapToGrid w:val="0"/>
                <w:sz w:val="16"/>
                <w:szCs w:val="16"/>
              </w:rPr>
              <w:t>BGC = Monto de la Garantía de Cumplimiento de Contrato (Bs)</w:t>
            </w:r>
          </w:p>
          <w:p w:rsidR="007C3F37" w:rsidRPr="00F27A10" w:rsidRDefault="007C3F37" w:rsidP="00FE1463">
            <w:pPr>
              <w:ind w:left="360"/>
              <w:rPr>
                <w:rFonts w:ascii="Calibri" w:hAnsi="Calibri" w:cs="Calibri"/>
                <w:snapToGrid w:val="0"/>
                <w:sz w:val="16"/>
                <w:szCs w:val="16"/>
              </w:rPr>
            </w:pPr>
            <w:r w:rsidRPr="00F27A10">
              <w:rPr>
                <w:rFonts w:ascii="Calibri" w:hAnsi="Calibri" w:cs="Calibri"/>
                <w:snapToGrid w:val="0"/>
                <w:sz w:val="16"/>
                <w:szCs w:val="16"/>
              </w:rPr>
              <w:t>CTO = Capacidad de Total de Transporte Adjudicada (m3)</w:t>
            </w:r>
            <w:r>
              <w:rPr>
                <w:rFonts w:ascii="Calibri" w:hAnsi="Calibri" w:cs="Calibri"/>
                <w:snapToGrid w:val="0"/>
                <w:sz w:val="16"/>
                <w:szCs w:val="16"/>
              </w:rPr>
              <w:t>/3</w:t>
            </w:r>
          </w:p>
          <w:p w:rsidR="007C3F37" w:rsidRPr="00F27A10" w:rsidRDefault="007C3F37" w:rsidP="00FE1463">
            <w:pPr>
              <w:ind w:left="360"/>
              <w:rPr>
                <w:rFonts w:ascii="Calibri" w:hAnsi="Calibri" w:cs="Calibri"/>
                <w:snapToGrid w:val="0"/>
                <w:sz w:val="16"/>
                <w:szCs w:val="16"/>
              </w:rPr>
            </w:pPr>
            <w:r w:rsidRPr="00F27A10">
              <w:rPr>
                <w:rFonts w:ascii="Calibri" w:hAnsi="Calibri" w:cs="Calibri"/>
                <w:snapToGrid w:val="0"/>
                <w:sz w:val="16"/>
                <w:szCs w:val="16"/>
              </w:rPr>
              <w:t>PTP = Promedio Tarifas Propuestas (Bs/M3)</w:t>
            </w:r>
          </w:p>
          <w:p w:rsidR="007C3F37" w:rsidRPr="00F27A10" w:rsidRDefault="007C3F37" w:rsidP="00FE1463">
            <w:pPr>
              <w:jc w:val="both"/>
              <w:rPr>
                <w:rFonts w:ascii="Calibri" w:hAnsi="Calibri" w:cs="Calibri"/>
                <w:sz w:val="16"/>
                <w:szCs w:val="16"/>
              </w:rPr>
            </w:pPr>
          </w:p>
          <w:p w:rsidR="007C3F37" w:rsidRPr="00AD34F7" w:rsidRDefault="007C3F37" w:rsidP="00C9001D">
            <w:pPr>
              <w:numPr>
                <w:ilvl w:val="0"/>
                <w:numId w:val="58"/>
              </w:numPr>
              <w:jc w:val="both"/>
              <w:rPr>
                <w:rFonts w:ascii="Calibri" w:hAnsi="Calibri" w:cs="Calibri"/>
                <w:sz w:val="16"/>
                <w:szCs w:val="16"/>
              </w:rPr>
            </w:pPr>
            <w:r w:rsidRPr="00AD34F7">
              <w:rPr>
                <w:rFonts w:ascii="Calibri" w:hAnsi="Calibri" w:cs="Calibri"/>
                <w:sz w:val="16"/>
                <w:szCs w:val="16"/>
              </w:rPr>
              <w:t>Retenciones, el proponente podrá solicitar expresamente a Yacimientos Petrolíferos Fiscales Bolivianos, la retención del 7% de cada pago parcial recibido</w:t>
            </w:r>
          </w:p>
          <w:p w:rsidR="007C3F37" w:rsidRPr="00F27A10" w:rsidRDefault="007C3F37" w:rsidP="00FE1463">
            <w:pPr>
              <w:jc w:val="both"/>
              <w:rPr>
                <w:rFonts w:ascii="Calibri" w:hAnsi="Calibri" w:cs="Calibri"/>
                <w:sz w:val="16"/>
                <w:szCs w:val="16"/>
              </w:rPr>
            </w:pPr>
          </w:p>
          <w:p w:rsidR="007C3F37" w:rsidRPr="00F27A10" w:rsidRDefault="007C3F37" w:rsidP="00FE1463">
            <w:pPr>
              <w:jc w:val="both"/>
              <w:rPr>
                <w:rFonts w:ascii="Calibri" w:hAnsi="Calibri" w:cs="Calibri"/>
                <w:sz w:val="16"/>
                <w:szCs w:val="16"/>
              </w:rPr>
            </w:pPr>
            <w:r w:rsidRPr="00F27A10">
              <w:rPr>
                <w:rFonts w:ascii="Calibri" w:hAnsi="Calibri" w:cs="Calibri"/>
                <w:sz w:val="16"/>
                <w:szCs w:val="16"/>
              </w:rPr>
              <w:t>La modalidad de G</w:t>
            </w:r>
            <w:r>
              <w:rPr>
                <w:rFonts w:ascii="Calibri" w:hAnsi="Calibri" w:cs="Calibri"/>
                <w:sz w:val="16"/>
                <w:szCs w:val="16"/>
              </w:rPr>
              <w:t xml:space="preserve">arantía </w:t>
            </w:r>
            <w:r w:rsidRPr="00F27A10">
              <w:rPr>
                <w:rFonts w:ascii="Calibri" w:hAnsi="Calibri" w:cs="Calibri"/>
                <w:sz w:val="16"/>
                <w:szCs w:val="16"/>
              </w:rPr>
              <w:t>no podrá ser modificada durante la vigencia del contrato.</w:t>
            </w:r>
          </w:p>
          <w:p w:rsidR="007C3F37" w:rsidRPr="001E72B5" w:rsidRDefault="007C3F37" w:rsidP="00FE1463">
            <w:pPr>
              <w:jc w:val="both"/>
              <w:rPr>
                <w:rFonts w:ascii="Verdana" w:hAnsi="Verdana" w:cs="Calibri"/>
                <w:sz w:val="18"/>
                <w:szCs w:val="18"/>
              </w:rPr>
            </w:pPr>
          </w:p>
        </w:tc>
      </w:tr>
    </w:tbl>
    <w:p w:rsidR="00624BC9" w:rsidRDefault="00624BC9">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02531B" w:rsidRDefault="0002531B" w:rsidP="007C3F37">
      <w:pPr>
        <w:jc w:val="center"/>
        <w:rPr>
          <w:rFonts w:asciiTheme="minorHAnsi" w:hAnsiTheme="minorHAnsi" w:cstheme="minorHAnsi"/>
          <w:b/>
          <w:sz w:val="22"/>
          <w:szCs w:val="22"/>
          <w:lang w:val="es-ES_tradnl"/>
        </w:rPr>
      </w:pPr>
    </w:p>
    <w:p w:rsidR="00F50C94" w:rsidRPr="00F50C94" w:rsidRDefault="00F50C94" w:rsidP="007C3F37">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7C3F37">
      <w:pPr>
        <w:pStyle w:val="Ttulo1"/>
        <w:spacing w:before="0" w:after="0"/>
        <w:ind w:left="357"/>
        <w:jc w:val="center"/>
        <w:rPr>
          <w:rFonts w:asciiTheme="minorHAnsi" w:eastAsia="Arial Unicode MS" w:hAnsiTheme="minorHAnsi" w:cstheme="minorHAnsi"/>
          <w:sz w:val="22"/>
          <w:szCs w:val="22"/>
        </w:rPr>
      </w:pPr>
      <w:bookmarkStart w:id="5" w:name="_Toc71629437"/>
      <w:bookmarkStart w:id="6" w:name="_Toc287523215"/>
      <w:bookmarkStart w:id="7" w:name="_Toc275355323"/>
      <w:r w:rsidRPr="00B857A6">
        <w:rPr>
          <w:rFonts w:asciiTheme="minorHAnsi" w:eastAsia="Arial Unicode MS" w:hAnsiTheme="minorHAnsi" w:cstheme="minorHAnsi"/>
          <w:sz w:val="22"/>
          <w:szCs w:val="22"/>
        </w:rPr>
        <w:t>ESPECIFICACIONES TÉCNICAS</w:t>
      </w:r>
    </w:p>
    <w:bookmarkEnd w:id="5"/>
    <w:bookmarkEnd w:id="6"/>
    <w:bookmarkEnd w:id="7"/>
    <w:p w:rsidR="00D05106" w:rsidRDefault="00D05106" w:rsidP="008322E6">
      <w:pPr>
        <w:pStyle w:val="Encabezado"/>
        <w:jc w:val="center"/>
        <w:rPr>
          <w:rFonts w:ascii="Calibri" w:eastAsia="Arial Unicode MS" w:hAnsi="Calibri" w:cs="Calibri"/>
          <w:b/>
          <w:color w:val="FF0000"/>
          <w:sz w:val="22"/>
          <w:szCs w:val="18"/>
          <w:lang w:val="es-MX"/>
        </w:rPr>
      </w:pPr>
    </w:p>
    <w:p w:rsidR="008322E6" w:rsidRPr="003C3EC9" w:rsidRDefault="008322E6" w:rsidP="008322E6">
      <w:pPr>
        <w:pStyle w:val="Encabezado"/>
        <w:jc w:val="center"/>
        <w:rPr>
          <w:rFonts w:ascii="Calibri" w:eastAsia="Arial Unicode MS" w:hAnsi="Calibri" w:cs="Calibri"/>
          <w:color w:val="FF0000"/>
          <w:sz w:val="32"/>
          <w:szCs w:val="12"/>
          <w:lang w:val="es-MX"/>
        </w:rPr>
      </w:pPr>
      <w:r>
        <w:rPr>
          <w:rFonts w:ascii="Calibri" w:eastAsia="Arial Unicode MS" w:hAnsi="Calibri" w:cs="Calibri"/>
          <w:b/>
          <w:color w:val="FF0000"/>
          <w:sz w:val="22"/>
          <w:szCs w:val="18"/>
          <w:lang w:val="es-MX"/>
        </w:rPr>
        <w:t>SERVICIO DE TRANSPORTE DE HIDROCARBUROS LÍQUIDOS POR CISTERNAS</w:t>
      </w: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8322E6" w:rsidRPr="00FD291B" w:rsidTr="008F46A6">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8322E6" w:rsidRPr="00FD291B" w:rsidRDefault="008322E6" w:rsidP="008F46A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322E6" w:rsidRPr="00FD291B" w:rsidRDefault="008322E6" w:rsidP="008F46A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8322E6" w:rsidRPr="00FD291B" w:rsidTr="008F46A6">
        <w:trPr>
          <w:trHeight w:val="105"/>
        </w:trPr>
        <w:tc>
          <w:tcPr>
            <w:tcW w:w="992" w:type="dxa"/>
            <w:tcBorders>
              <w:top w:val="single" w:sz="4" w:space="0" w:color="auto"/>
              <w:left w:val="single" w:sz="4" w:space="0" w:color="auto"/>
              <w:bottom w:val="single" w:sz="4" w:space="0" w:color="auto"/>
              <w:right w:val="single" w:sz="4" w:space="0" w:color="000000"/>
            </w:tcBorders>
            <w:vAlign w:val="center"/>
          </w:tcPr>
          <w:p w:rsidR="008322E6" w:rsidRPr="00FD291B" w:rsidRDefault="008322E6" w:rsidP="008F46A6">
            <w:pPr>
              <w:spacing w:before="60" w:after="60"/>
              <w:jc w:val="center"/>
              <w:rPr>
                <w:rFonts w:ascii="Verdana" w:hAnsi="Verdana" w:cs="Calibri"/>
                <w:b/>
                <w:bCs/>
                <w:sz w:val="18"/>
                <w:szCs w:val="18"/>
                <w:lang w:val="es-BO"/>
              </w:rPr>
            </w:pPr>
            <w:r>
              <w:rPr>
                <w:rFonts w:ascii="Verdana" w:hAnsi="Verdana" w:cs="Calibri"/>
                <w:b/>
                <w:bCs/>
                <w:sz w:val="18"/>
                <w:szCs w:val="18"/>
                <w:lang w:val="es-BO"/>
              </w:rPr>
              <w:t xml:space="preserve">LOTE </w:t>
            </w:r>
            <w:r w:rsidRPr="00FD291B">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322E6" w:rsidRPr="00FD291B" w:rsidRDefault="008322E6" w:rsidP="008F46A6">
            <w:pPr>
              <w:spacing w:before="60" w:after="60"/>
              <w:rPr>
                <w:rFonts w:ascii="Verdana" w:hAnsi="Verdana" w:cs="Calibri"/>
                <w:sz w:val="18"/>
                <w:szCs w:val="18"/>
                <w:lang w:val="es-BO"/>
              </w:rPr>
            </w:pPr>
            <w:r w:rsidRPr="00B47E48">
              <w:rPr>
                <w:rFonts w:ascii="Verdana" w:hAnsi="Verdana" w:cs="Calibri"/>
                <w:sz w:val="18"/>
                <w:szCs w:val="18"/>
                <w:lang w:val="es-BO"/>
              </w:rPr>
              <w:t>TRANSPORTE INTERNACIONAL OCCIDENTE CHILE</w:t>
            </w:r>
          </w:p>
        </w:tc>
      </w:tr>
    </w:tbl>
    <w:p w:rsidR="008322E6" w:rsidRPr="00FD291B" w:rsidRDefault="008322E6" w:rsidP="008322E6">
      <w:pPr>
        <w:rPr>
          <w:rFonts w:ascii="Verdana" w:hAnsi="Verdana" w:cs="Calibri"/>
          <w:b/>
          <w:sz w:val="18"/>
          <w:szCs w:val="18"/>
        </w:rPr>
      </w:pPr>
    </w:p>
    <w:p w:rsidR="008322E6" w:rsidRPr="003F2292" w:rsidRDefault="008322E6" w:rsidP="00C9001D">
      <w:pPr>
        <w:pStyle w:val="Prrafodelista"/>
        <w:numPr>
          <w:ilvl w:val="0"/>
          <w:numId w:val="30"/>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8322E6" w:rsidRPr="003F2292" w:rsidRDefault="008322E6" w:rsidP="008322E6">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8322E6" w:rsidRPr="003F2292" w:rsidTr="008F46A6">
        <w:trPr>
          <w:trHeight w:val="87"/>
        </w:trPr>
        <w:tc>
          <w:tcPr>
            <w:tcW w:w="9339" w:type="dxa"/>
            <w:shd w:val="clear" w:color="auto" w:fill="8DB3E2"/>
            <w:vAlign w:val="center"/>
          </w:tcPr>
          <w:p w:rsidR="008322E6" w:rsidRPr="003F2292" w:rsidRDefault="008322E6" w:rsidP="008F46A6">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8322E6" w:rsidRPr="003F2292" w:rsidTr="008F46A6">
        <w:trPr>
          <w:trHeight w:val="834"/>
        </w:trPr>
        <w:tc>
          <w:tcPr>
            <w:tcW w:w="9339" w:type="dxa"/>
            <w:shd w:val="clear" w:color="auto" w:fill="auto"/>
          </w:tcPr>
          <w:p w:rsidR="00D05106" w:rsidRDefault="00D05106" w:rsidP="008F46A6">
            <w:pPr>
              <w:jc w:val="center"/>
              <w:rPr>
                <w:rFonts w:ascii="Calibri" w:hAnsi="Calibri" w:cs="Calibri"/>
                <w:b/>
                <w:szCs w:val="16"/>
              </w:rPr>
            </w:pPr>
          </w:p>
          <w:p w:rsidR="008322E6" w:rsidRPr="00F27A10" w:rsidRDefault="008322E6" w:rsidP="008F46A6">
            <w:pPr>
              <w:jc w:val="center"/>
              <w:rPr>
                <w:rFonts w:ascii="Calibri" w:hAnsi="Calibri" w:cs="Calibri"/>
                <w:b/>
                <w:sz w:val="16"/>
                <w:szCs w:val="16"/>
              </w:rPr>
            </w:pPr>
            <w:r w:rsidRPr="00D05106">
              <w:rPr>
                <w:rFonts w:ascii="Calibri" w:hAnsi="Calibri" w:cs="Calibri"/>
                <w:b/>
                <w:szCs w:val="16"/>
              </w:rPr>
              <w:t>LOTE 1 – TRANSPORTE INTERNACIONAL OCCIDENTE CHILE</w:t>
            </w:r>
          </w:p>
          <w:p w:rsidR="008322E6" w:rsidRPr="00F27A10" w:rsidRDefault="008322E6" w:rsidP="008F46A6">
            <w:pPr>
              <w:tabs>
                <w:tab w:val="left" w:pos="567"/>
              </w:tabs>
              <w:rPr>
                <w:rFonts w:ascii="Calibri" w:hAnsi="Calibri" w:cs="Calibri"/>
                <w:b/>
                <w:sz w:val="16"/>
                <w:szCs w:val="16"/>
              </w:rPr>
            </w:pPr>
          </w:p>
          <w:p w:rsidR="008322E6" w:rsidRPr="00F27A10" w:rsidRDefault="008322E6" w:rsidP="00C9001D">
            <w:pPr>
              <w:numPr>
                <w:ilvl w:val="0"/>
                <w:numId w:val="43"/>
              </w:numPr>
              <w:ind w:left="567" w:hanging="567"/>
              <w:jc w:val="both"/>
              <w:rPr>
                <w:rFonts w:ascii="Calibri" w:hAnsi="Calibri" w:cs="Calibri"/>
                <w:b/>
                <w:sz w:val="16"/>
                <w:szCs w:val="16"/>
              </w:rPr>
            </w:pPr>
            <w:r w:rsidRPr="00F27A10">
              <w:rPr>
                <w:rFonts w:ascii="Calibri" w:hAnsi="Calibri" w:cs="Calibri"/>
                <w:b/>
                <w:sz w:val="16"/>
                <w:szCs w:val="16"/>
              </w:rPr>
              <w:t>PRODUCTO</w:t>
            </w:r>
          </w:p>
          <w:p w:rsidR="008322E6" w:rsidRPr="00F27A10" w:rsidRDefault="008322E6" w:rsidP="008F46A6">
            <w:pPr>
              <w:rPr>
                <w:rFonts w:ascii="Calibri" w:hAnsi="Calibri" w:cs="Calibri"/>
                <w:sz w:val="16"/>
                <w:szCs w:val="16"/>
                <w:u w:val="single"/>
              </w:rPr>
            </w:pPr>
          </w:p>
          <w:p w:rsidR="008322E6" w:rsidRDefault="008322E6" w:rsidP="00C9001D">
            <w:pPr>
              <w:numPr>
                <w:ilvl w:val="0"/>
                <w:numId w:val="32"/>
              </w:numPr>
              <w:ind w:left="567" w:firstLine="0"/>
              <w:rPr>
                <w:rFonts w:ascii="Calibri" w:hAnsi="Calibri" w:cs="Calibri"/>
                <w:sz w:val="16"/>
                <w:szCs w:val="16"/>
              </w:rPr>
            </w:pPr>
            <w:r>
              <w:rPr>
                <w:rFonts w:ascii="Calibri" w:hAnsi="Calibri" w:cs="Calibri"/>
                <w:sz w:val="16"/>
                <w:szCs w:val="16"/>
              </w:rPr>
              <w:t xml:space="preserve">Diésel </w:t>
            </w:r>
            <w:proofErr w:type="spellStart"/>
            <w:r>
              <w:rPr>
                <w:rFonts w:ascii="Calibri" w:hAnsi="Calibri" w:cs="Calibri"/>
                <w:sz w:val="16"/>
                <w:szCs w:val="16"/>
              </w:rPr>
              <w:t>Oil</w:t>
            </w:r>
            <w:proofErr w:type="spellEnd"/>
          </w:p>
          <w:p w:rsidR="008322E6" w:rsidRDefault="008322E6" w:rsidP="00C9001D">
            <w:pPr>
              <w:numPr>
                <w:ilvl w:val="0"/>
                <w:numId w:val="32"/>
              </w:numPr>
              <w:ind w:left="567" w:firstLine="0"/>
              <w:rPr>
                <w:rFonts w:ascii="Calibri" w:hAnsi="Calibri" w:cs="Calibri"/>
                <w:sz w:val="16"/>
                <w:szCs w:val="16"/>
              </w:rPr>
            </w:pPr>
            <w:r>
              <w:rPr>
                <w:rFonts w:ascii="Calibri" w:hAnsi="Calibri" w:cs="Calibri"/>
                <w:sz w:val="16"/>
                <w:szCs w:val="16"/>
              </w:rPr>
              <w:t>Insumos y Aditivos (Gasolina)</w:t>
            </w:r>
          </w:p>
          <w:p w:rsidR="008322E6" w:rsidRPr="00F27A10" w:rsidRDefault="008322E6" w:rsidP="008F46A6">
            <w:pPr>
              <w:ind w:left="708"/>
              <w:rPr>
                <w:rFonts w:ascii="Calibri" w:hAnsi="Calibri" w:cs="Calibri"/>
                <w:sz w:val="16"/>
                <w:szCs w:val="16"/>
              </w:rPr>
            </w:pPr>
          </w:p>
          <w:p w:rsidR="008322E6" w:rsidRPr="00F27A10" w:rsidRDefault="008322E6" w:rsidP="00C9001D">
            <w:pPr>
              <w:numPr>
                <w:ilvl w:val="0"/>
                <w:numId w:val="43"/>
              </w:numPr>
              <w:ind w:left="567" w:hanging="567"/>
              <w:jc w:val="both"/>
              <w:rPr>
                <w:rFonts w:ascii="Calibri" w:hAnsi="Calibri" w:cs="Calibri"/>
                <w:b/>
                <w:sz w:val="16"/>
                <w:szCs w:val="16"/>
              </w:rPr>
            </w:pPr>
            <w:r w:rsidRPr="00F27A10">
              <w:rPr>
                <w:rFonts w:ascii="Calibri" w:hAnsi="Calibri" w:cs="Calibri"/>
                <w:b/>
                <w:sz w:val="16"/>
                <w:szCs w:val="16"/>
              </w:rPr>
              <w:t>TRAMOS</w:t>
            </w:r>
          </w:p>
          <w:p w:rsidR="008322E6" w:rsidRPr="00F27A10" w:rsidRDefault="008322E6" w:rsidP="008F46A6">
            <w:pPr>
              <w:ind w:left="567"/>
              <w:jc w:val="both"/>
              <w:rPr>
                <w:rFonts w:ascii="Calibri" w:hAnsi="Calibri" w:cs="Calibri"/>
                <w:b/>
                <w:sz w:val="16"/>
                <w:szCs w:val="16"/>
              </w:rPr>
            </w:pPr>
          </w:p>
          <w:p w:rsidR="008322E6" w:rsidRPr="00F27A10" w:rsidRDefault="008322E6" w:rsidP="00C9001D">
            <w:pPr>
              <w:numPr>
                <w:ilvl w:val="0"/>
                <w:numId w:val="47"/>
              </w:numPr>
              <w:rPr>
                <w:rFonts w:ascii="Calibri" w:hAnsi="Calibri" w:cs="Calibri"/>
                <w:b/>
                <w:sz w:val="16"/>
                <w:szCs w:val="16"/>
              </w:rPr>
            </w:pPr>
            <w:r w:rsidRPr="00F27A10">
              <w:rPr>
                <w:rFonts w:ascii="Calibri" w:hAnsi="Calibri" w:cs="Calibri"/>
                <w:b/>
                <w:sz w:val="16"/>
                <w:szCs w:val="16"/>
              </w:rPr>
              <w:t>Tramos Principales</w:t>
            </w:r>
          </w:p>
          <w:tbl>
            <w:tblPr>
              <w:tblW w:w="0" w:type="auto"/>
              <w:jc w:val="center"/>
              <w:tblCellMar>
                <w:left w:w="70" w:type="dxa"/>
                <w:right w:w="70" w:type="dxa"/>
              </w:tblCellMar>
              <w:tblLook w:val="04A0" w:firstRow="1" w:lastRow="0" w:firstColumn="1" w:lastColumn="0" w:noHBand="0" w:noVBand="1"/>
            </w:tblPr>
            <w:tblGrid>
              <w:gridCol w:w="301"/>
              <w:gridCol w:w="1917"/>
              <w:gridCol w:w="1289"/>
            </w:tblGrid>
            <w:tr w:rsidR="008322E6" w:rsidTr="008F46A6">
              <w:trPr>
                <w:trHeight w:val="106"/>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8322E6" w:rsidRDefault="008322E6" w:rsidP="008F46A6">
                  <w:pPr>
                    <w:jc w:val="center"/>
                    <w:rPr>
                      <w:rFonts w:ascii="Calibri" w:hAnsi="Calibri"/>
                      <w:b/>
                      <w:bCs/>
                      <w:sz w:val="16"/>
                      <w:szCs w:val="16"/>
                      <w:lang w:val="es-BO" w:eastAsia="es-BO"/>
                    </w:rPr>
                  </w:pPr>
                  <w:r>
                    <w:rPr>
                      <w:rFonts w:ascii="Calibri" w:hAnsi="Calibri"/>
                      <w:b/>
                      <w:bCs/>
                      <w:sz w:val="16"/>
                      <w:szCs w:val="16"/>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8322E6" w:rsidRDefault="008322E6" w:rsidP="008F46A6">
                  <w:pPr>
                    <w:jc w:val="center"/>
                    <w:rPr>
                      <w:rFonts w:ascii="Calibri" w:hAnsi="Calibri"/>
                      <w:b/>
                      <w:bCs/>
                      <w:sz w:val="16"/>
                      <w:szCs w:val="16"/>
                    </w:rPr>
                  </w:pPr>
                  <w:r>
                    <w:rPr>
                      <w:rFonts w:ascii="Calibri" w:hAnsi="Calibri"/>
                      <w:b/>
                      <w:bCs/>
                      <w:sz w:val="16"/>
                      <w:szCs w:val="16"/>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8322E6" w:rsidRDefault="008322E6" w:rsidP="008F46A6">
                  <w:pPr>
                    <w:jc w:val="center"/>
                    <w:rPr>
                      <w:rFonts w:ascii="Calibri" w:hAnsi="Calibri"/>
                      <w:b/>
                      <w:bCs/>
                      <w:sz w:val="16"/>
                      <w:szCs w:val="16"/>
                    </w:rPr>
                  </w:pPr>
                  <w:r>
                    <w:rPr>
                      <w:rFonts w:ascii="Calibri" w:hAnsi="Calibri"/>
                      <w:b/>
                      <w:bCs/>
                      <w:sz w:val="16"/>
                      <w:szCs w:val="16"/>
                    </w:rPr>
                    <w:t>Punto de Entrega</w:t>
                  </w:r>
                </w:p>
              </w:tc>
            </w:tr>
            <w:tr w:rsidR="008322E6" w:rsidTr="008F46A6">
              <w:trPr>
                <w:trHeight w:val="7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Default="008322E6" w:rsidP="008F46A6">
                  <w:pPr>
                    <w:jc w:val="center"/>
                    <w:rPr>
                      <w:rFonts w:ascii="Calibri" w:hAnsi="Calibri"/>
                      <w:sz w:val="16"/>
                      <w:szCs w:val="16"/>
                    </w:rPr>
                  </w:pPr>
                  <w:r>
                    <w:rPr>
                      <w:rFonts w:ascii="Calibri" w:hAnsi="Calibri"/>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rsidR="008322E6" w:rsidRDefault="008322E6" w:rsidP="008F46A6">
                  <w:pPr>
                    <w:jc w:val="center"/>
                    <w:rPr>
                      <w:rFonts w:ascii="Calibri" w:hAnsi="Calibri"/>
                      <w:sz w:val="16"/>
                      <w:szCs w:val="16"/>
                    </w:rPr>
                  </w:pPr>
                  <w:r>
                    <w:rPr>
                      <w:rFonts w:ascii="Calibri" w:hAnsi="Calibri"/>
                      <w:sz w:val="16"/>
                      <w:szCs w:val="16"/>
                    </w:rPr>
                    <w:t>Arica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8322E6" w:rsidRDefault="008322E6" w:rsidP="008F46A6">
                  <w:pPr>
                    <w:jc w:val="center"/>
                    <w:rPr>
                      <w:rFonts w:ascii="Calibri" w:hAnsi="Calibri"/>
                      <w:sz w:val="16"/>
                      <w:szCs w:val="16"/>
                    </w:rPr>
                  </w:pPr>
                  <w:r>
                    <w:rPr>
                      <w:rFonts w:ascii="Calibri" w:hAnsi="Calibri"/>
                      <w:sz w:val="16"/>
                      <w:szCs w:val="16"/>
                    </w:rPr>
                    <w:t>La Paz</w:t>
                  </w:r>
                </w:p>
              </w:tc>
            </w:tr>
            <w:tr w:rsidR="008322E6" w:rsidTr="008F46A6">
              <w:trPr>
                <w:trHeight w:val="7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Default="008322E6" w:rsidP="008F46A6">
                  <w:pPr>
                    <w:jc w:val="center"/>
                    <w:rPr>
                      <w:rFonts w:ascii="Calibri" w:hAnsi="Calibri"/>
                      <w:sz w:val="16"/>
                      <w:szCs w:val="16"/>
                    </w:rPr>
                  </w:pPr>
                  <w:r>
                    <w:rPr>
                      <w:rFonts w:ascii="Calibri" w:hAnsi="Calibri"/>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rsidR="008322E6" w:rsidRDefault="008322E6" w:rsidP="008F46A6">
                  <w:pPr>
                    <w:jc w:val="center"/>
                    <w:rPr>
                      <w:rFonts w:ascii="Calibri" w:hAnsi="Calibri"/>
                      <w:sz w:val="16"/>
                      <w:szCs w:val="16"/>
                    </w:rPr>
                  </w:pPr>
                  <w:r>
                    <w:rPr>
                      <w:rFonts w:ascii="Calibri" w:hAnsi="Calibri"/>
                      <w:sz w:val="16"/>
                      <w:szCs w:val="16"/>
                    </w:rPr>
                    <w:t>Arica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8322E6" w:rsidRDefault="008322E6" w:rsidP="008F46A6">
                  <w:pPr>
                    <w:jc w:val="center"/>
                    <w:rPr>
                      <w:rFonts w:ascii="Calibri" w:hAnsi="Calibri"/>
                      <w:sz w:val="16"/>
                      <w:szCs w:val="16"/>
                    </w:rPr>
                  </w:pPr>
                  <w:r>
                    <w:rPr>
                      <w:rFonts w:ascii="Calibri" w:hAnsi="Calibri"/>
                      <w:sz w:val="16"/>
                      <w:szCs w:val="16"/>
                    </w:rPr>
                    <w:t>Oruro</w:t>
                  </w:r>
                </w:p>
              </w:tc>
            </w:tr>
            <w:tr w:rsidR="008322E6" w:rsidTr="008F46A6">
              <w:trPr>
                <w:trHeight w:val="7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Default="008322E6" w:rsidP="008F46A6">
                  <w:pPr>
                    <w:jc w:val="center"/>
                    <w:rPr>
                      <w:rFonts w:ascii="Calibri" w:hAnsi="Calibri"/>
                      <w:sz w:val="16"/>
                      <w:szCs w:val="16"/>
                    </w:rPr>
                  </w:pPr>
                  <w:r>
                    <w:rPr>
                      <w:rFonts w:ascii="Calibri" w:hAnsi="Calibri"/>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rsidR="008322E6" w:rsidRDefault="008322E6" w:rsidP="008F46A6">
                  <w:pPr>
                    <w:jc w:val="center"/>
                    <w:rPr>
                      <w:rFonts w:ascii="Calibri" w:hAnsi="Calibri"/>
                      <w:sz w:val="16"/>
                      <w:szCs w:val="16"/>
                    </w:rPr>
                  </w:pPr>
                  <w:r>
                    <w:rPr>
                      <w:rFonts w:ascii="Calibri" w:hAnsi="Calibri"/>
                      <w:sz w:val="16"/>
                      <w:szCs w:val="16"/>
                    </w:rPr>
                    <w:t xml:space="preserve">Iquique – </w:t>
                  </w:r>
                  <w:proofErr w:type="spellStart"/>
                  <w:r>
                    <w:rPr>
                      <w:rFonts w:ascii="Calibri" w:hAnsi="Calibri"/>
                      <w:sz w:val="16"/>
                      <w:szCs w:val="16"/>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8322E6" w:rsidRDefault="008322E6" w:rsidP="008F46A6">
                  <w:pPr>
                    <w:jc w:val="center"/>
                    <w:rPr>
                      <w:rFonts w:ascii="Calibri" w:hAnsi="Calibri"/>
                      <w:sz w:val="16"/>
                      <w:szCs w:val="16"/>
                    </w:rPr>
                  </w:pPr>
                  <w:r>
                    <w:rPr>
                      <w:rFonts w:ascii="Calibri" w:hAnsi="Calibri"/>
                      <w:sz w:val="16"/>
                      <w:szCs w:val="16"/>
                    </w:rPr>
                    <w:t>Oruro</w:t>
                  </w:r>
                </w:p>
              </w:tc>
            </w:tr>
            <w:tr w:rsidR="008322E6" w:rsidTr="008F46A6">
              <w:trPr>
                <w:trHeight w:val="7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Default="008322E6" w:rsidP="008F46A6">
                  <w:pPr>
                    <w:jc w:val="center"/>
                    <w:rPr>
                      <w:rFonts w:ascii="Calibri" w:hAnsi="Calibri"/>
                      <w:sz w:val="16"/>
                      <w:szCs w:val="16"/>
                    </w:rPr>
                  </w:pPr>
                  <w:r>
                    <w:rPr>
                      <w:rFonts w:ascii="Calibri" w:hAnsi="Calibri"/>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rsidR="008322E6" w:rsidRDefault="008322E6" w:rsidP="008F46A6">
                  <w:pPr>
                    <w:jc w:val="center"/>
                    <w:rPr>
                      <w:rFonts w:ascii="Calibri" w:hAnsi="Calibri"/>
                      <w:sz w:val="16"/>
                      <w:szCs w:val="16"/>
                    </w:rPr>
                  </w:pPr>
                  <w:r>
                    <w:rPr>
                      <w:rFonts w:ascii="Calibri" w:hAnsi="Calibri"/>
                      <w:sz w:val="16"/>
                      <w:szCs w:val="16"/>
                    </w:rPr>
                    <w:t xml:space="preserve">Iquique – </w:t>
                  </w:r>
                  <w:proofErr w:type="spellStart"/>
                  <w:r>
                    <w:rPr>
                      <w:rFonts w:ascii="Calibri" w:hAnsi="Calibri"/>
                      <w:sz w:val="16"/>
                      <w:szCs w:val="16"/>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8322E6" w:rsidRDefault="008322E6" w:rsidP="008F46A6">
                  <w:pPr>
                    <w:jc w:val="center"/>
                    <w:rPr>
                      <w:rFonts w:ascii="Calibri" w:hAnsi="Calibri"/>
                      <w:sz w:val="16"/>
                      <w:szCs w:val="16"/>
                    </w:rPr>
                  </w:pPr>
                  <w:r>
                    <w:rPr>
                      <w:rFonts w:ascii="Calibri" w:hAnsi="Calibri"/>
                      <w:sz w:val="16"/>
                      <w:szCs w:val="16"/>
                    </w:rPr>
                    <w:t>La Paz</w:t>
                  </w:r>
                </w:p>
              </w:tc>
            </w:tr>
            <w:tr w:rsidR="008322E6" w:rsidTr="008F46A6">
              <w:trPr>
                <w:trHeight w:val="7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Default="008322E6" w:rsidP="008F46A6">
                  <w:pPr>
                    <w:jc w:val="center"/>
                    <w:rPr>
                      <w:rFonts w:ascii="Calibri" w:hAnsi="Calibri"/>
                      <w:sz w:val="16"/>
                      <w:szCs w:val="16"/>
                    </w:rPr>
                  </w:pPr>
                  <w:r>
                    <w:rPr>
                      <w:rFonts w:ascii="Calibri" w:hAnsi="Calibri"/>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rsidR="008322E6" w:rsidRDefault="008322E6" w:rsidP="008F46A6">
                  <w:pPr>
                    <w:jc w:val="center"/>
                    <w:rPr>
                      <w:rFonts w:ascii="Calibri" w:hAnsi="Calibri"/>
                      <w:sz w:val="16"/>
                      <w:szCs w:val="16"/>
                    </w:rPr>
                  </w:pPr>
                  <w:r>
                    <w:rPr>
                      <w:rFonts w:ascii="Calibri" w:hAnsi="Calibri"/>
                      <w:sz w:val="16"/>
                      <w:szCs w:val="16"/>
                    </w:rPr>
                    <w:t>Iquique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8322E6" w:rsidRDefault="008322E6" w:rsidP="008F46A6">
                  <w:pPr>
                    <w:jc w:val="center"/>
                    <w:rPr>
                      <w:rFonts w:ascii="Calibri" w:hAnsi="Calibri"/>
                      <w:sz w:val="16"/>
                      <w:szCs w:val="16"/>
                    </w:rPr>
                  </w:pPr>
                  <w:r>
                    <w:rPr>
                      <w:rFonts w:ascii="Calibri" w:hAnsi="Calibri"/>
                      <w:sz w:val="16"/>
                      <w:szCs w:val="16"/>
                    </w:rPr>
                    <w:t>La Paz</w:t>
                  </w:r>
                </w:p>
              </w:tc>
            </w:tr>
            <w:tr w:rsidR="008322E6" w:rsidTr="008F46A6">
              <w:trPr>
                <w:trHeight w:val="7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Default="008322E6" w:rsidP="008F46A6">
                  <w:pPr>
                    <w:jc w:val="center"/>
                    <w:rPr>
                      <w:rFonts w:ascii="Calibri" w:hAnsi="Calibri"/>
                      <w:sz w:val="16"/>
                      <w:szCs w:val="16"/>
                    </w:rPr>
                  </w:pPr>
                  <w:r>
                    <w:rPr>
                      <w:rFonts w:ascii="Calibri" w:hAnsi="Calibri"/>
                      <w:sz w:val="16"/>
                      <w:szCs w:val="16"/>
                    </w:rPr>
                    <w:t>6</w:t>
                  </w:r>
                </w:p>
              </w:tc>
              <w:tc>
                <w:tcPr>
                  <w:tcW w:w="0" w:type="auto"/>
                  <w:tcBorders>
                    <w:top w:val="nil"/>
                    <w:left w:val="nil"/>
                    <w:bottom w:val="single" w:sz="4" w:space="0" w:color="auto"/>
                    <w:right w:val="single" w:sz="4" w:space="0" w:color="auto"/>
                  </w:tcBorders>
                  <w:shd w:val="clear" w:color="auto" w:fill="auto"/>
                  <w:noWrap/>
                  <w:vAlign w:val="center"/>
                  <w:hideMark/>
                </w:tcPr>
                <w:p w:rsidR="008322E6" w:rsidRDefault="008322E6" w:rsidP="008F46A6">
                  <w:pPr>
                    <w:jc w:val="center"/>
                    <w:rPr>
                      <w:rFonts w:ascii="Calibri" w:hAnsi="Calibri"/>
                      <w:sz w:val="16"/>
                      <w:szCs w:val="16"/>
                    </w:rPr>
                  </w:pPr>
                  <w:r>
                    <w:rPr>
                      <w:rFonts w:ascii="Calibri" w:hAnsi="Calibri"/>
                      <w:sz w:val="16"/>
                      <w:szCs w:val="16"/>
                    </w:rPr>
                    <w:t>Iquique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8322E6" w:rsidRDefault="008322E6" w:rsidP="008F46A6">
                  <w:pPr>
                    <w:jc w:val="center"/>
                    <w:rPr>
                      <w:rFonts w:ascii="Calibri" w:hAnsi="Calibri"/>
                      <w:sz w:val="16"/>
                      <w:szCs w:val="16"/>
                    </w:rPr>
                  </w:pPr>
                  <w:r>
                    <w:rPr>
                      <w:rFonts w:ascii="Calibri" w:hAnsi="Calibri"/>
                      <w:sz w:val="16"/>
                      <w:szCs w:val="16"/>
                    </w:rPr>
                    <w:t>Oruro</w:t>
                  </w:r>
                </w:p>
              </w:tc>
            </w:tr>
          </w:tbl>
          <w:p w:rsidR="008322E6" w:rsidRPr="00F27A10" w:rsidRDefault="008322E6" w:rsidP="008F46A6">
            <w:pPr>
              <w:ind w:left="567"/>
              <w:rPr>
                <w:rFonts w:ascii="Calibri" w:hAnsi="Calibri" w:cs="Calibri"/>
                <w:i/>
                <w:sz w:val="16"/>
                <w:szCs w:val="16"/>
              </w:rPr>
            </w:pPr>
            <w:r w:rsidRPr="00F27A10">
              <w:rPr>
                <w:rFonts w:ascii="Calibri" w:hAnsi="Calibri" w:cs="Calibri"/>
                <w:sz w:val="16"/>
                <w:szCs w:val="16"/>
              </w:rPr>
              <w:t>*</w:t>
            </w:r>
            <w:r w:rsidRPr="00F27A10">
              <w:rPr>
                <w:rFonts w:ascii="Calibri" w:hAnsi="Calibri" w:cs="Calibri"/>
                <w:i/>
                <w:sz w:val="16"/>
                <w:szCs w:val="16"/>
              </w:rPr>
              <w:t xml:space="preserve"> Es obligatoria la presentación de la propuesta para todos estos tramos</w:t>
            </w:r>
          </w:p>
          <w:p w:rsidR="008322E6" w:rsidRPr="00F27A10" w:rsidRDefault="008322E6" w:rsidP="008F46A6">
            <w:pPr>
              <w:ind w:left="567"/>
              <w:rPr>
                <w:rFonts w:ascii="Calibri" w:hAnsi="Calibri" w:cs="Calibri"/>
                <w:sz w:val="16"/>
                <w:szCs w:val="16"/>
              </w:rPr>
            </w:pPr>
          </w:p>
          <w:p w:rsidR="008322E6" w:rsidRPr="00F27A10" w:rsidRDefault="008322E6" w:rsidP="00C9001D">
            <w:pPr>
              <w:numPr>
                <w:ilvl w:val="0"/>
                <w:numId w:val="47"/>
              </w:numPr>
              <w:rPr>
                <w:rFonts w:ascii="Calibri" w:hAnsi="Calibri" w:cs="Calibri"/>
                <w:b/>
                <w:sz w:val="16"/>
                <w:szCs w:val="16"/>
              </w:rPr>
            </w:pPr>
            <w:r w:rsidRPr="00F27A10">
              <w:rPr>
                <w:rFonts w:ascii="Calibri" w:hAnsi="Calibri" w:cs="Calibri"/>
                <w:b/>
                <w:sz w:val="16"/>
                <w:szCs w:val="16"/>
              </w:rPr>
              <w:t>Tramos Secundarios **</w:t>
            </w:r>
          </w:p>
          <w:tbl>
            <w:tblPr>
              <w:tblW w:w="0" w:type="auto"/>
              <w:jc w:val="center"/>
              <w:tblCellMar>
                <w:left w:w="70" w:type="dxa"/>
                <w:right w:w="70" w:type="dxa"/>
              </w:tblCellMar>
              <w:tblLook w:val="04A0" w:firstRow="1" w:lastRow="0" w:firstColumn="1" w:lastColumn="0" w:noHBand="0" w:noVBand="1"/>
            </w:tblPr>
            <w:tblGrid>
              <w:gridCol w:w="303"/>
              <w:gridCol w:w="1648"/>
              <w:gridCol w:w="1917"/>
              <w:gridCol w:w="1289"/>
            </w:tblGrid>
            <w:tr w:rsidR="008322E6" w:rsidRPr="0074594B" w:rsidTr="008F46A6">
              <w:trPr>
                <w:trHeight w:val="61"/>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8322E6" w:rsidRPr="0074594B" w:rsidRDefault="008322E6" w:rsidP="008F46A6">
                  <w:pPr>
                    <w:jc w:val="center"/>
                    <w:rPr>
                      <w:rFonts w:ascii="Calibri" w:hAnsi="Calibri"/>
                      <w:b/>
                      <w:bCs/>
                      <w:sz w:val="16"/>
                      <w:szCs w:val="16"/>
                      <w:lang w:val="es-BO" w:eastAsia="es-BO"/>
                    </w:rPr>
                  </w:pPr>
                  <w:r w:rsidRPr="0074594B">
                    <w:rPr>
                      <w:rFonts w:ascii="Calibri" w:hAnsi="Calibri"/>
                      <w:b/>
                      <w:bCs/>
                      <w:sz w:val="16"/>
                      <w:szCs w:val="16"/>
                    </w:rPr>
                    <w:t>N°</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8322E6" w:rsidRPr="0074594B" w:rsidRDefault="008322E6" w:rsidP="008F46A6">
                  <w:pPr>
                    <w:jc w:val="center"/>
                    <w:rPr>
                      <w:rFonts w:ascii="Calibri" w:hAnsi="Calibri"/>
                      <w:b/>
                      <w:bCs/>
                      <w:sz w:val="16"/>
                      <w:szCs w:val="16"/>
                    </w:rPr>
                  </w:pPr>
                  <w:r w:rsidRPr="0074594B">
                    <w:rPr>
                      <w:rFonts w:ascii="Calibri" w:hAnsi="Calibri"/>
                      <w:b/>
                      <w:bCs/>
                      <w:sz w:val="16"/>
                      <w:szCs w:val="16"/>
                    </w:rPr>
                    <w:t>Producto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8322E6" w:rsidRPr="0074594B" w:rsidRDefault="008322E6" w:rsidP="008F46A6">
                  <w:pPr>
                    <w:jc w:val="center"/>
                    <w:rPr>
                      <w:rFonts w:ascii="Calibri" w:hAnsi="Calibri"/>
                      <w:b/>
                      <w:bCs/>
                      <w:sz w:val="16"/>
                      <w:szCs w:val="16"/>
                    </w:rPr>
                  </w:pPr>
                  <w:r w:rsidRPr="0074594B">
                    <w:rPr>
                      <w:rFonts w:ascii="Calibri" w:hAnsi="Calibri"/>
                      <w:b/>
                      <w:bCs/>
                      <w:sz w:val="16"/>
                      <w:szCs w:val="16"/>
                    </w:rPr>
                    <w:t>Punto de Recepción</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8322E6" w:rsidRPr="0074594B" w:rsidRDefault="008322E6" w:rsidP="008F46A6">
                  <w:pPr>
                    <w:jc w:val="center"/>
                    <w:rPr>
                      <w:rFonts w:ascii="Calibri" w:hAnsi="Calibri"/>
                      <w:b/>
                      <w:bCs/>
                      <w:sz w:val="16"/>
                      <w:szCs w:val="16"/>
                    </w:rPr>
                  </w:pPr>
                  <w:r w:rsidRPr="0074594B">
                    <w:rPr>
                      <w:rFonts w:ascii="Calibri" w:hAnsi="Calibri"/>
                      <w:b/>
                      <w:bCs/>
                      <w:sz w:val="16"/>
                      <w:szCs w:val="16"/>
                    </w:rPr>
                    <w:t>Punto de Entrega</w:t>
                  </w:r>
                </w:p>
              </w:tc>
            </w:tr>
            <w:tr w:rsidR="008322E6" w:rsidRPr="0074594B" w:rsidTr="008F46A6">
              <w:trPr>
                <w:trHeight w:val="6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Pr="0074594B" w:rsidRDefault="008322E6" w:rsidP="008F46A6">
                  <w:pPr>
                    <w:jc w:val="center"/>
                    <w:rPr>
                      <w:rFonts w:ascii="Calibri" w:hAnsi="Calibri"/>
                      <w:sz w:val="16"/>
                      <w:szCs w:val="16"/>
                    </w:rPr>
                  </w:pPr>
                  <w:r w:rsidRPr="0074594B">
                    <w:rPr>
                      <w:rFonts w:ascii="Calibri" w:hAnsi="Calibri"/>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Arica-</w:t>
                  </w:r>
                  <w:proofErr w:type="spellStart"/>
                  <w:r w:rsidRPr="0074594B">
                    <w:rPr>
                      <w:rFonts w:ascii="Calibri" w:hAnsi="Calibri"/>
                      <w:sz w:val="16"/>
                      <w:szCs w:val="16"/>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Oruro</w:t>
                  </w:r>
                </w:p>
              </w:tc>
            </w:tr>
            <w:tr w:rsidR="008322E6" w:rsidRPr="0074594B" w:rsidTr="008F46A6">
              <w:trPr>
                <w:trHeight w:val="6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Pr="0074594B" w:rsidRDefault="008322E6" w:rsidP="008F46A6">
                  <w:pPr>
                    <w:jc w:val="center"/>
                    <w:rPr>
                      <w:rFonts w:ascii="Calibri" w:hAnsi="Calibri"/>
                      <w:sz w:val="16"/>
                      <w:szCs w:val="16"/>
                    </w:rPr>
                  </w:pPr>
                  <w:r w:rsidRPr="0074594B">
                    <w:rPr>
                      <w:rFonts w:ascii="Calibri" w:hAnsi="Calibri"/>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Arica</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Cobija</w:t>
                  </w:r>
                </w:p>
              </w:tc>
            </w:tr>
            <w:tr w:rsidR="008322E6" w:rsidRPr="0074594B" w:rsidTr="008F46A6">
              <w:trPr>
                <w:trHeight w:val="6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Pr="0074594B" w:rsidRDefault="008322E6" w:rsidP="008F46A6">
                  <w:pPr>
                    <w:jc w:val="center"/>
                    <w:rPr>
                      <w:rFonts w:ascii="Calibri" w:hAnsi="Calibri"/>
                      <w:sz w:val="16"/>
                      <w:szCs w:val="16"/>
                    </w:rPr>
                  </w:pPr>
                  <w:r w:rsidRPr="0074594B">
                    <w:rPr>
                      <w:rFonts w:ascii="Calibri" w:hAnsi="Calibri"/>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Arica</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proofErr w:type="spellStart"/>
                  <w:r w:rsidRPr="0074594B">
                    <w:rPr>
                      <w:rFonts w:ascii="Calibri" w:hAnsi="Calibri"/>
                      <w:sz w:val="16"/>
                      <w:szCs w:val="16"/>
                    </w:rPr>
                    <w:t>Guayaramerín</w:t>
                  </w:r>
                  <w:proofErr w:type="spellEnd"/>
                </w:p>
              </w:tc>
            </w:tr>
            <w:tr w:rsidR="008322E6" w:rsidRPr="0074594B" w:rsidTr="008F46A6">
              <w:trPr>
                <w:trHeight w:val="6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Pr="0074594B" w:rsidRDefault="008322E6" w:rsidP="008F46A6">
                  <w:pPr>
                    <w:jc w:val="center"/>
                    <w:rPr>
                      <w:rFonts w:ascii="Calibri" w:hAnsi="Calibri"/>
                      <w:sz w:val="16"/>
                      <w:szCs w:val="16"/>
                    </w:rPr>
                  </w:pPr>
                  <w:r w:rsidRPr="0074594B">
                    <w:rPr>
                      <w:rFonts w:ascii="Calibri" w:hAnsi="Calibri"/>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Arica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Santa Cruz</w:t>
                  </w:r>
                </w:p>
              </w:tc>
            </w:tr>
            <w:tr w:rsidR="008322E6" w:rsidRPr="0074594B" w:rsidTr="008F46A6">
              <w:trPr>
                <w:trHeight w:val="6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Pr="0074594B" w:rsidRDefault="008322E6" w:rsidP="008F46A6">
                  <w:pPr>
                    <w:jc w:val="center"/>
                    <w:rPr>
                      <w:rFonts w:ascii="Calibri" w:hAnsi="Calibri"/>
                      <w:sz w:val="16"/>
                      <w:szCs w:val="16"/>
                    </w:rPr>
                  </w:pPr>
                  <w:r w:rsidRPr="0074594B">
                    <w:rPr>
                      <w:rFonts w:ascii="Calibri" w:hAnsi="Calibri"/>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Arica-</w:t>
                  </w:r>
                  <w:proofErr w:type="spellStart"/>
                  <w:r w:rsidRPr="0074594B">
                    <w:rPr>
                      <w:rFonts w:ascii="Calibri" w:hAnsi="Calibri"/>
                      <w:sz w:val="16"/>
                      <w:szCs w:val="16"/>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La Paz</w:t>
                  </w:r>
                </w:p>
              </w:tc>
            </w:tr>
            <w:tr w:rsidR="008322E6" w:rsidRPr="0074594B" w:rsidTr="008F46A6">
              <w:trPr>
                <w:trHeight w:val="6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Pr="0074594B" w:rsidRDefault="008322E6" w:rsidP="008F46A6">
                  <w:pPr>
                    <w:jc w:val="center"/>
                    <w:rPr>
                      <w:rFonts w:ascii="Calibri" w:hAnsi="Calibri"/>
                      <w:sz w:val="16"/>
                      <w:szCs w:val="16"/>
                    </w:rPr>
                  </w:pPr>
                  <w:r w:rsidRPr="0074594B">
                    <w:rPr>
                      <w:rFonts w:ascii="Calibri" w:hAnsi="Calibri"/>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Iquique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Santa Cruz</w:t>
                  </w:r>
                </w:p>
              </w:tc>
            </w:tr>
            <w:tr w:rsidR="008322E6" w:rsidRPr="0074594B" w:rsidTr="008F46A6">
              <w:trPr>
                <w:trHeight w:val="6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Pr="0074594B" w:rsidRDefault="008322E6" w:rsidP="008F46A6">
                  <w:pPr>
                    <w:jc w:val="center"/>
                    <w:rPr>
                      <w:rFonts w:ascii="Calibri" w:hAnsi="Calibri"/>
                      <w:sz w:val="16"/>
                      <w:szCs w:val="16"/>
                    </w:rPr>
                  </w:pPr>
                  <w:r w:rsidRPr="0074594B">
                    <w:rPr>
                      <w:rFonts w:ascii="Calibri" w:hAnsi="Calibri"/>
                      <w:sz w:val="16"/>
                      <w:szCs w:val="16"/>
                    </w:rPr>
                    <w:t>13</w:t>
                  </w:r>
                </w:p>
              </w:tc>
              <w:tc>
                <w:tcPr>
                  <w:tcW w:w="0" w:type="auto"/>
                  <w:tcBorders>
                    <w:top w:val="nil"/>
                    <w:left w:val="nil"/>
                    <w:bottom w:val="single" w:sz="4" w:space="0" w:color="auto"/>
                    <w:right w:val="single" w:sz="4" w:space="0" w:color="auto"/>
                  </w:tcBorders>
                  <w:shd w:val="clear" w:color="000000" w:fill="FFFFFF"/>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Arica-Tambo Quemado</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Potosí</w:t>
                  </w:r>
                </w:p>
              </w:tc>
            </w:tr>
            <w:tr w:rsidR="008322E6" w:rsidRPr="0074594B" w:rsidTr="008F46A6">
              <w:trPr>
                <w:trHeight w:val="6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Pr="0074594B" w:rsidRDefault="008322E6" w:rsidP="008F46A6">
                  <w:pPr>
                    <w:jc w:val="center"/>
                    <w:rPr>
                      <w:rFonts w:ascii="Calibri" w:hAnsi="Calibri"/>
                      <w:sz w:val="16"/>
                      <w:szCs w:val="16"/>
                    </w:rPr>
                  </w:pPr>
                  <w:r w:rsidRPr="0074594B">
                    <w:rPr>
                      <w:rFonts w:ascii="Calibri" w:hAnsi="Calibri"/>
                      <w:sz w:val="16"/>
                      <w:szCs w:val="16"/>
                    </w:rPr>
                    <w:t>14</w:t>
                  </w:r>
                </w:p>
              </w:tc>
              <w:tc>
                <w:tcPr>
                  <w:tcW w:w="0" w:type="auto"/>
                  <w:tcBorders>
                    <w:top w:val="nil"/>
                    <w:left w:val="nil"/>
                    <w:bottom w:val="single" w:sz="4" w:space="0" w:color="auto"/>
                    <w:right w:val="single" w:sz="4" w:space="0" w:color="auto"/>
                  </w:tcBorders>
                  <w:shd w:val="clear" w:color="000000" w:fill="FFFFFF"/>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Arica-Tambo Quemado</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Uyuni</w:t>
                  </w:r>
                </w:p>
              </w:tc>
            </w:tr>
            <w:tr w:rsidR="008322E6" w:rsidRPr="0074594B" w:rsidTr="008F46A6">
              <w:trPr>
                <w:trHeight w:val="6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Pr="0074594B" w:rsidRDefault="008322E6" w:rsidP="008F46A6">
                  <w:pPr>
                    <w:jc w:val="center"/>
                    <w:rPr>
                      <w:rFonts w:ascii="Calibri" w:hAnsi="Calibri"/>
                      <w:sz w:val="16"/>
                      <w:szCs w:val="16"/>
                    </w:rPr>
                  </w:pPr>
                  <w:r w:rsidRPr="0074594B">
                    <w:rPr>
                      <w:rFonts w:ascii="Calibri" w:hAnsi="Calibri"/>
                      <w:sz w:val="16"/>
                      <w:szCs w:val="16"/>
                    </w:rPr>
                    <w:t>15</w:t>
                  </w:r>
                </w:p>
              </w:tc>
              <w:tc>
                <w:tcPr>
                  <w:tcW w:w="0" w:type="auto"/>
                  <w:tcBorders>
                    <w:top w:val="nil"/>
                    <w:left w:val="nil"/>
                    <w:bottom w:val="single" w:sz="4" w:space="0" w:color="auto"/>
                    <w:right w:val="single" w:sz="4" w:space="0" w:color="auto"/>
                  </w:tcBorders>
                  <w:shd w:val="clear" w:color="000000" w:fill="FFFFFF"/>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Iquique-Tambo Quemado</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Potosí</w:t>
                  </w:r>
                </w:p>
              </w:tc>
            </w:tr>
            <w:tr w:rsidR="008322E6" w:rsidRPr="0074594B" w:rsidTr="008F46A6">
              <w:trPr>
                <w:trHeight w:val="6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Pr="0074594B" w:rsidRDefault="008322E6" w:rsidP="008F46A6">
                  <w:pPr>
                    <w:jc w:val="center"/>
                    <w:rPr>
                      <w:rFonts w:ascii="Calibri" w:hAnsi="Calibri"/>
                      <w:sz w:val="16"/>
                      <w:szCs w:val="16"/>
                    </w:rPr>
                  </w:pPr>
                  <w:r w:rsidRPr="0074594B">
                    <w:rPr>
                      <w:rFonts w:ascii="Calibri" w:hAnsi="Calibri"/>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Iquique-Tambo Quemado</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Uyuni</w:t>
                  </w:r>
                </w:p>
              </w:tc>
            </w:tr>
            <w:tr w:rsidR="008322E6" w:rsidRPr="0074594B" w:rsidTr="008F46A6">
              <w:trPr>
                <w:trHeight w:val="6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Pr="0074594B" w:rsidRDefault="008322E6" w:rsidP="008F46A6">
                  <w:pPr>
                    <w:jc w:val="center"/>
                    <w:rPr>
                      <w:rFonts w:ascii="Calibri" w:hAnsi="Calibri"/>
                      <w:sz w:val="16"/>
                      <w:szCs w:val="16"/>
                    </w:rPr>
                  </w:pPr>
                  <w:r w:rsidRPr="0074594B">
                    <w:rPr>
                      <w:rFonts w:ascii="Calibri" w:hAnsi="Calibri"/>
                      <w:sz w:val="16"/>
                      <w:szCs w:val="16"/>
                    </w:rPr>
                    <w:t>17</w:t>
                  </w:r>
                </w:p>
              </w:tc>
              <w:tc>
                <w:tcPr>
                  <w:tcW w:w="0" w:type="auto"/>
                  <w:tcBorders>
                    <w:top w:val="nil"/>
                    <w:left w:val="nil"/>
                    <w:bottom w:val="single" w:sz="4" w:space="0" w:color="auto"/>
                    <w:right w:val="single" w:sz="4" w:space="0" w:color="auto"/>
                  </w:tcBorders>
                  <w:shd w:val="clear" w:color="000000" w:fill="FFFFFF"/>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Arica-</w:t>
                  </w:r>
                  <w:proofErr w:type="spellStart"/>
                  <w:r w:rsidRPr="0074594B">
                    <w:rPr>
                      <w:rFonts w:ascii="Calibri" w:hAnsi="Calibri"/>
                      <w:sz w:val="16"/>
                      <w:szCs w:val="16"/>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Potosí</w:t>
                  </w:r>
                </w:p>
              </w:tc>
            </w:tr>
            <w:tr w:rsidR="008322E6" w:rsidRPr="0074594B" w:rsidTr="008F46A6">
              <w:trPr>
                <w:trHeight w:val="6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Pr="0074594B" w:rsidRDefault="008322E6" w:rsidP="008F46A6">
                  <w:pPr>
                    <w:jc w:val="center"/>
                    <w:rPr>
                      <w:rFonts w:ascii="Calibri" w:hAnsi="Calibri"/>
                      <w:sz w:val="16"/>
                      <w:szCs w:val="16"/>
                    </w:rPr>
                  </w:pPr>
                  <w:r w:rsidRPr="0074594B">
                    <w:rPr>
                      <w:rFonts w:ascii="Calibri" w:hAnsi="Calibri"/>
                      <w:sz w:val="16"/>
                      <w:szCs w:val="16"/>
                    </w:rPr>
                    <w:t>18</w:t>
                  </w:r>
                </w:p>
              </w:tc>
              <w:tc>
                <w:tcPr>
                  <w:tcW w:w="0" w:type="auto"/>
                  <w:tcBorders>
                    <w:top w:val="nil"/>
                    <w:left w:val="nil"/>
                    <w:bottom w:val="single" w:sz="4" w:space="0" w:color="auto"/>
                    <w:right w:val="single" w:sz="4" w:space="0" w:color="auto"/>
                  </w:tcBorders>
                  <w:shd w:val="clear" w:color="000000" w:fill="FFFFFF"/>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Arica-</w:t>
                  </w:r>
                  <w:proofErr w:type="spellStart"/>
                  <w:r w:rsidRPr="0074594B">
                    <w:rPr>
                      <w:rFonts w:ascii="Calibri" w:hAnsi="Calibri"/>
                      <w:sz w:val="16"/>
                      <w:szCs w:val="16"/>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Uyuni</w:t>
                  </w:r>
                </w:p>
              </w:tc>
            </w:tr>
            <w:tr w:rsidR="008322E6" w:rsidRPr="0074594B" w:rsidTr="008F46A6">
              <w:trPr>
                <w:trHeight w:val="6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Pr="0074594B" w:rsidRDefault="008322E6" w:rsidP="008F46A6">
                  <w:pPr>
                    <w:jc w:val="center"/>
                    <w:rPr>
                      <w:rFonts w:ascii="Calibri" w:hAnsi="Calibri"/>
                      <w:sz w:val="16"/>
                      <w:szCs w:val="16"/>
                    </w:rPr>
                  </w:pPr>
                  <w:r w:rsidRPr="0074594B">
                    <w:rPr>
                      <w:rFonts w:ascii="Calibri" w:hAnsi="Calibri"/>
                      <w:sz w:val="16"/>
                      <w:szCs w:val="16"/>
                    </w:rPr>
                    <w:t>19</w:t>
                  </w:r>
                </w:p>
              </w:tc>
              <w:tc>
                <w:tcPr>
                  <w:tcW w:w="0" w:type="auto"/>
                  <w:tcBorders>
                    <w:top w:val="nil"/>
                    <w:left w:val="nil"/>
                    <w:bottom w:val="single" w:sz="4" w:space="0" w:color="auto"/>
                    <w:right w:val="single" w:sz="4" w:space="0" w:color="auto"/>
                  </w:tcBorders>
                  <w:shd w:val="clear" w:color="000000" w:fill="FFFFFF"/>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Iquique-</w:t>
                  </w:r>
                  <w:proofErr w:type="spellStart"/>
                  <w:r w:rsidRPr="0074594B">
                    <w:rPr>
                      <w:rFonts w:ascii="Calibri" w:hAnsi="Calibri"/>
                      <w:sz w:val="16"/>
                      <w:szCs w:val="16"/>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Potosí</w:t>
                  </w:r>
                </w:p>
              </w:tc>
            </w:tr>
            <w:tr w:rsidR="008322E6" w:rsidRPr="0074594B" w:rsidTr="008F46A6">
              <w:trPr>
                <w:trHeight w:val="6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322E6" w:rsidRPr="0074594B" w:rsidRDefault="008322E6" w:rsidP="008F46A6">
                  <w:pPr>
                    <w:jc w:val="center"/>
                    <w:rPr>
                      <w:rFonts w:ascii="Calibri" w:hAnsi="Calibri"/>
                      <w:sz w:val="16"/>
                      <w:szCs w:val="16"/>
                    </w:rPr>
                  </w:pPr>
                  <w:r w:rsidRPr="0074594B">
                    <w:rPr>
                      <w:rFonts w:ascii="Calibri" w:hAnsi="Calibri"/>
                      <w:sz w:val="16"/>
                      <w:szCs w:val="16"/>
                    </w:rPr>
                    <w:t>20</w:t>
                  </w:r>
                </w:p>
              </w:tc>
              <w:tc>
                <w:tcPr>
                  <w:tcW w:w="0" w:type="auto"/>
                  <w:tcBorders>
                    <w:top w:val="nil"/>
                    <w:left w:val="nil"/>
                    <w:bottom w:val="single" w:sz="4" w:space="0" w:color="auto"/>
                    <w:right w:val="single" w:sz="4" w:space="0" w:color="auto"/>
                  </w:tcBorders>
                  <w:shd w:val="clear" w:color="000000" w:fill="FFFFFF"/>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Iquique-</w:t>
                  </w:r>
                  <w:proofErr w:type="spellStart"/>
                  <w:r w:rsidRPr="0074594B">
                    <w:rPr>
                      <w:rFonts w:ascii="Calibri" w:hAnsi="Calibri"/>
                      <w:sz w:val="16"/>
                      <w:szCs w:val="16"/>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8322E6" w:rsidRPr="0074594B" w:rsidRDefault="008322E6" w:rsidP="008F46A6">
                  <w:pPr>
                    <w:jc w:val="center"/>
                    <w:rPr>
                      <w:rFonts w:ascii="Calibri" w:hAnsi="Calibri"/>
                      <w:sz w:val="16"/>
                      <w:szCs w:val="16"/>
                    </w:rPr>
                  </w:pPr>
                  <w:r w:rsidRPr="0074594B">
                    <w:rPr>
                      <w:rFonts w:ascii="Calibri" w:hAnsi="Calibri"/>
                      <w:sz w:val="16"/>
                      <w:szCs w:val="16"/>
                    </w:rPr>
                    <w:t>Uyuni</w:t>
                  </w:r>
                </w:p>
              </w:tc>
            </w:tr>
          </w:tbl>
          <w:p w:rsidR="008322E6" w:rsidRPr="00F27A10" w:rsidRDefault="008322E6" w:rsidP="008F46A6">
            <w:pPr>
              <w:rPr>
                <w:rFonts w:ascii="Calibri" w:hAnsi="Calibri" w:cs="Calibri"/>
                <w:i/>
                <w:sz w:val="16"/>
                <w:szCs w:val="16"/>
              </w:rPr>
            </w:pPr>
            <w:r w:rsidRPr="00F27A10">
              <w:rPr>
                <w:rFonts w:ascii="Calibri" w:hAnsi="Calibri" w:cs="Calibri"/>
                <w:i/>
                <w:sz w:val="16"/>
                <w:szCs w:val="16"/>
              </w:rPr>
              <w:t xml:space="preserve">               **Los tramos secundarios se los utilizara de forma eventual, es obligatoria la presentación de la propuesta para todos estos tramos</w:t>
            </w:r>
          </w:p>
          <w:p w:rsidR="008322E6" w:rsidRDefault="008322E6" w:rsidP="008F46A6">
            <w:pPr>
              <w:jc w:val="both"/>
              <w:rPr>
                <w:rFonts w:ascii="Calibri" w:hAnsi="Calibri" w:cs="Calibri"/>
                <w:b/>
                <w:sz w:val="16"/>
                <w:szCs w:val="16"/>
              </w:rPr>
            </w:pPr>
          </w:p>
          <w:p w:rsidR="008322E6" w:rsidRPr="00F27A10" w:rsidRDefault="008322E6" w:rsidP="008F46A6">
            <w:pPr>
              <w:jc w:val="both"/>
              <w:rPr>
                <w:rFonts w:ascii="Calibri" w:hAnsi="Calibri" w:cs="Calibri"/>
                <w:b/>
                <w:sz w:val="16"/>
                <w:szCs w:val="16"/>
              </w:rPr>
            </w:pPr>
            <w:r w:rsidRPr="00F27A10">
              <w:rPr>
                <w:rFonts w:ascii="Calibri" w:hAnsi="Calibri" w:cs="Calibri"/>
                <w:b/>
                <w:sz w:val="16"/>
                <w:szCs w:val="16"/>
              </w:rPr>
              <w:t xml:space="preserve">Nota: Las tarifas propuestas deben incluir todos los seguros exigidos, así como costos de Hojas de Ruta. </w:t>
            </w:r>
          </w:p>
          <w:p w:rsidR="008322E6" w:rsidRDefault="008322E6" w:rsidP="008F46A6">
            <w:pPr>
              <w:ind w:left="497"/>
              <w:rPr>
                <w:rFonts w:ascii="Calibri" w:hAnsi="Calibri" w:cs="Calibri"/>
                <w:b/>
                <w:sz w:val="16"/>
                <w:szCs w:val="16"/>
              </w:rPr>
            </w:pPr>
          </w:p>
          <w:p w:rsidR="008322E6" w:rsidRPr="00F27A10" w:rsidRDefault="008322E6" w:rsidP="00C9001D">
            <w:pPr>
              <w:numPr>
                <w:ilvl w:val="0"/>
                <w:numId w:val="43"/>
              </w:numPr>
              <w:ind w:left="567" w:hanging="567"/>
              <w:jc w:val="both"/>
              <w:rPr>
                <w:rFonts w:ascii="Calibri" w:hAnsi="Calibri" w:cs="Calibri"/>
                <w:b/>
                <w:sz w:val="16"/>
                <w:szCs w:val="16"/>
              </w:rPr>
            </w:pPr>
            <w:r w:rsidRPr="00F27A10">
              <w:rPr>
                <w:rFonts w:ascii="Calibri" w:hAnsi="Calibri" w:cs="Calibri"/>
                <w:b/>
                <w:sz w:val="16"/>
                <w:szCs w:val="16"/>
              </w:rPr>
              <w:t>CAPACIDAD DE TRANSPORTE</w:t>
            </w:r>
          </w:p>
          <w:p w:rsidR="008322E6" w:rsidRPr="00F27A10" w:rsidRDefault="008322E6" w:rsidP="008F46A6">
            <w:pPr>
              <w:rPr>
                <w:rFonts w:ascii="Calibri" w:hAnsi="Calibri" w:cs="Calibri"/>
                <w:sz w:val="16"/>
                <w:szCs w:val="16"/>
              </w:rPr>
            </w:pPr>
          </w:p>
          <w:p w:rsidR="008322E6" w:rsidRPr="00F27A10" w:rsidRDefault="008322E6" w:rsidP="008F46A6">
            <w:pPr>
              <w:jc w:val="both"/>
              <w:rPr>
                <w:rFonts w:ascii="Calibri" w:hAnsi="Calibri" w:cs="Calibri"/>
                <w:b/>
                <w:sz w:val="16"/>
                <w:szCs w:val="16"/>
              </w:rPr>
            </w:pPr>
            <w:r w:rsidRPr="00F27A10">
              <w:rPr>
                <w:rFonts w:ascii="Calibri" w:hAnsi="Calibri" w:cs="Calibri"/>
                <w:sz w:val="16"/>
                <w:szCs w:val="16"/>
              </w:rPr>
              <w:t>Capacidad de transporte requerida:</w:t>
            </w:r>
            <w:r w:rsidRPr="00F27A10">
              <w:rPr>
                <w:rFonts w:ascii="Calibri" w:hAnsi="Calibri" w:cs="Calibri"/>
                <w:sz w:val="16"/>
                <w:szCs w:val="16"/>
              </w:rPr>
              <w:tab/>
            </w:r>
            <w:r w:rsidRPr="00BC3D8A">
              <w:rPr>
                <w:rFonts w:ascii="Calibri" w:hAnsi="Calibri" w:cs="Calibri"/>
                <w:b/>
                <w:sz w:val="16"/>
                <w:szCs w:val="16"/>
              </w:rPr>
              <w:t>18.466</w:t>
            </w:r>
            <w:r w:rsidRPr="00F27A10">
              <w:rPr>
                <w:rFonts w:ascii="Calibri" w:hAnsi="Calibri" w:cs="Calibri"/>
                <w:b/>
                <w:sz w:val="16"/>
                <w:szCs w:val="16"/>
              </w:rPr>
              <w:tab/>
              <w:t>m3</w:t>
            </w:r>
            <w:r>
              <w:rPr>
                <w:rFonts w:ascii="Calibri" w:hAnsi="Calibri" w:cs="Calibri"/>
                <w:b/>
                <w:sz w:val="16"/>
                <w:szCs w:val="16"/>
              </w:rPr>
              <w:t xml:space="preserve"> </w:t>
            </w:r>
          </w:p>
          <w:p w:rsidR="008322E6" w:rsidRDefault="008322E6" w:rsidP="008F46A6">
            <w:pPr>
              <w:jc w:val="both"/>
              <w:rPr>
                <w:rFonts w:ascii="Calibri" w:hAnsi="Calibri" w:cs="Calibri"/>
                <w:sz w:val="16"/>
                <w:szCs w:val="16"/>
              </w:rPr>
            </w:pPr>
          </w:p>
          <w:p w:rsidR="008322E6" w:rsidRDefault="008322E6" w:rsidP="008F46A6">
            <w:pPr>
              <w:jc w:val="both"/>
              <w:rPr>
                <w:rFonts w:ascii="Calibri" w:hAnsi="Calibri" w:cs="Calibri"/>
                <w:sz w:val="16"/>
                <w:szCs w:val="16"/>
              </w:rPr>
            </w:pPr>
            <w:r>
              <w:rPr>
                <w:rFonts w:ascii="Calibri" w:hAnsi="Calibri" w:cs="Calibri"/>
                <w:sz w:val="16"/>
                <w:szCs w:val="16"/>
              </w:rPr>
              <w:t xml:space="preserve">La capacidad de transporte requerida podrá ser modificada (Incrementada </w:t>
            </w:r>
            <w:proofErr w:type="spellStart"/>
            <w:r>
              <w:rPr>
                <w:rFonts w:ascii="Calibri" w:hAnsi="Calibri" w:cs="Calibri"/>
                <w:sz w:val="16"/>
                <w:szCs w:val="16"/>
              </w:rPr>
              <w:t>ó</w:t>
            </w:r>
            <w:proofErr w:type="spellEnd"/>
            <w:r>
              <w:rPr>
                <w:rFonts w:ascii="Calibri" w:hAnsi="Calibri" w:cs="Calibri"/>
                <w:sz w:val="16"/>
                <w:szCs w:val="16"/>
              </w:rPr>
              <w:t xml:space="preserve"> Disminuida) en base a una actualización del Plan de Abastecimiento.</w:t>
            </w:r>
          </w:p>
          <w:p w:rsidR="008322E6" w:rsidRDefault="008322E6" w:rsidP="008F46A6">
            <w:pPr>
              <w:jc w:val="both"/>
              <w:rPr>
                <w:rFonts w:ascii="Calibri" w:hAnsi="Calibri" w:cs="Calibri"/>
                <w:sz w:val="16"/>
                <w:szCs w:val="16"/>
              </w:rPr>
            </w:pPr>
          </w:p>
          <w:p w:rsidR="008322E6" w:rsidRDefault="008322E6" w:rsidP="008F46A6">
            <w:pPr>
              <w:rPr>
                <w:rFonts w:ascii="Calibri" w:hAnsi="Calibri" w:cs="Calibri"/>
                <w:sz w:val="16"/>
                <w:szCs w:val="16"/>
              </w:rPr>
            </w:pPr>
            <w:r w:rsidRPr="00F27A10">
              <w:rPr>
                <w:rFonts w:ascii="Calibri" w:hAnsi="Calibri" w:cs="Calibri"/>
                <w:sz w:val="16"/>
                <w:szCs w:val="16"/>
              </w:rPr>
              <w:t xml:space="preserve">Capacidad Mínima de Transporte: 2500 m3/mes – (Mínimo de 15 cisternas) -    Se consideran Camiones Cisternas de una capacidad mínima de 30 m3 </w:t>
            </w:r>
          </w:p>
          <w:p w:rsidR="008322E6" w:rsidRDefault="008322E6" w:rsidP="008F46A6">
            <w:pPr>
              <w:rPr>
                <w:rFonts w:ascii="Calibri" w:hAnsi="Calibri" w:cs="Calibri"/>
                <w:sz w:val="16"/>
                <w:szCs w:val="16"/>
              </w:rPr>
            </w:pPr>
          </w:p>
          <w:p w:rsidR="008322E6" w:rsidRPr="00F27A10" w:rsidRDefault="008322E6" w:rsidP="008F46A6">
            <w:pPr>
              <w:jc w:val="both"/>
              <w:rPr>
                <w:rFonts w:ascii="Calibri" w:hAnsi="Calibri" w:cs="Calibri"/>
                <w:sz w:val="16"/>
                <w:szCs w:val="16"/>
              </w:rPr>
            </w:pPr>
            <w:r w:rsidRPr="00F27A10">
              <w:rPr>
                <w:rFonts w:ascii="Calibri" w:hAnsi="Calibri" w:cs="Calibri"/>
                <w:sz w:val="16"/>
                <w:szCs w:val="16"/>
              </w:rPr>
              <w:t>En constancia de la capacidad de transporte se debe adjuntar a la propuesta, nómina de las cisternas que el proponente pondrá a disposición del servicio requerido:</w:t>
            </w:r>
          </w:p>
          <w:tbl>
            <w:tblPr>
              <w:tblW w:w="8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01"/>
              <w:gridCol w:w="1021"/>
              <w:gridCol w:w="1030"/>
              <w:gridCol w:w="650"/>
              <w:gridCol w:w="744"/>
              <w:gridCol w:w="985"/>
              <w:gridCol w:w="1030"/>
              <w:gridCol w:w="650"/>
              <w:gridCol w:w="744"/>
              <w:gridCol w:w="1409"/>
            </w:tblGrid>
            <w:tr w:rsidR="008322E6" w:rsidRPr="00F27A10" w:rsidTr="008F46A6">
              <w:trPr>
                <w:trHeight w:val="60"/>
                <w:jc w:val="center"/>
              </w:trPr>
              <w:tc>
                <w:tcPr>
                  <w:tcW w:w="0" w:type="auto"/>
                  <w:vMerge w:val="restart"/>
                  <w:shd w:val="clear" w:color="000000" w:fill="D8D8D8"/>
                  <w:noWrap/>
                  <w:vAlign w:val="center"/>
                </w:tcPr>
                <w:p w:rsidR="008322E6" w:rsidRPr="00F27A10" w:rsidRDefault="008322E6" w:rsidP="008F46A6">
                  <w:pPr>
                    <w:jc w:val="center"/>
                    <w:rPr>
                      <w:rFonts w:ascii="Calibri" w:hAnsi="Calibri" w:cs="Calibri"/>
                      <w:b/>
                      <w:bCs/>
                      <w:sz w:val="16"/>
                      <w:szCs w:val="16"/>
                    </w:rPr>
                  </w:pPr>
                  <w:r w:rsidRPr="00F27A10">
                    <w:rPr>
                      <w:rFonts w:ascii="Calibri" w:hAnsi="Calibri" w:cs="Calibri"/>
                      <w:b/>
                      <w:bCs/>
                      <w:sz w:val="16"/>
                      <w:szCs w:val="16"/>
                    </w:rPr>
                    <w:t>N°</w:t>
                  </w:r>
                </w:p>
              </w:tc>
              <w:tc>
                <w:tcPr>
                  <w:tcW w:w="0" w:type="auto"/>
                  <w:gridSpan w:val="4"/>
                  <w:shd w:val="clear" w:color="000000" w:fill="D8D8D8"/>
                  <w:noWrap/>
                  <w:vAlign w:val="center"/>
                </w:tcPr>
                <w:p w:rsidR="008322E6" w:rsidRPr="00F27A10" w:rsidRDefault="008322E6" w:rsidP="008F46A6">
                  <w:pPr>
                    <w:jc w:val="center"/>
                    <w:rPr>
                      <w:rFonts w:ascii="Calibri" w:hAnsi="Calibri" w:cs="Calibri"/>
                      <w:b/>
                      <w:bCs/>
                      <w:sz w:val="16"/>
                      <w:szCs w:val="16"/>
                    </w:rPr>
                  </w:pPr>
                  <w:r w:rsidRPr="00F27A10">
                    <w:rPr>
                      <w:rFonts w:ascii="Calibri" w:hAnsi="Calibri" w:cs="Calibri"/>
                      <w:b/>
                      <w:bCs/>
                      <w:sz w:val="16"/>
                      <w:szCs w:val="16"/>
                    </w:rPr>
                    <w:t>CAMION – TRACTO</w:t>
                  </w:r>
                </w:p>
              </w:tc>
              <w:tc>
                <w:tcPr>
                  <w:tcW w:w="0" w:type="auto"/>
                  <w:gridSpan w:val="5"/>
                  <w:shd w:val="clear" w:color="000000" w:fill="D8D8D8"/>
                  <w:vAlign w:val="center"/>
                </w:tcPr>
                <w:p w:rsidR="008322E6" w:rsidRPr="00F27A10" w:rsidRDefault="008322E6" w:rsidP="008F46A6">
                  <w:pPr>
                    <w:jc w:val="center"/>
                    <w:rPr>
                      <w:rFonts w:ascii="Calibri" w:hAnsi="Calibri" w:cs="Calibri"/>
                      <w:b/>
                      <w:bCs/>
                      <w:sz w:val="16"/>
                      <w:szCs w:val="16"/>
                    </w:rPr>
                  </w:pPr>
                  <w:r w:rsidRPr="00F27A10">
                    <w:rPr>
                      <w:rFonts w:ascii="Calibri" w:hAnsi="Calibri" w:cs="Calibri"/>
                      <w:b/>
                      <w:bCs/>
                      <w:sz w:val="16"/>
                      <w:szCs w:val="16"/>
                    </w:rPr>
                    <w:t>SEMI – REMOLQUE</w:t>
                  </w:r>
                </w:p>
              </w:tc>
            </w:tr>
            <w:tr w:rsidR="008322E6" w:rsidRPr="00F27A10" w:rsidTr="008F46A6">
              <w:trPr>
                <w:trHeight w:val="53"/>
                <w:jc w:val="center"/>
              </w:trPr>
              <w:tc>
                <w:tcPr>
                  <w:tcW w:w="0" w:type="auto"/>
                  <w:vMerge/>
                  <w:vAlign w:val="center"/>
                </w:tcPr>
                <w:p w:rsidR="008322E6" w:rsidRPr="00F27A10" w:rsidRDefault="008322E6" w:rsidP="008F46A6">
                  <w:pPr>
                    <w:jc w:val="center"/>
                    <w:rPr>
                      <w:rFonts w:ascii="Calibri" w:hAnsi="Calibri" w:cs="Calibri"/>
                      <w:b/>
                      <w:bCs/>
                      <w:sz w:val="16"/>
                      <w:szCs w:val="16"/>
                    </w:rPr>
                  </w:pPr>
                </w:p>
              </w:tc>
              <w:tc>
                <w:tcPr>
                  <w:tcW w:w="0" w:type="auto"/>
                  <w:shd w:val="clear" w:color="000000" w:fill="D8D8D8"/>
                  <w:vAlign w:val="center"/>
                </w:tcPr>
                <w:p w:rsidR="008322E6" w:rsidRPr="00F27A10" w:rsidRDefault="008322E6" w:rsidP="008F46A6">
                  <w:pPr>
                    <w:jc w:val="center"/>
                    <w:rPr>
                      <w:rFonts w:ascii="Calibri" w:hAnsi="Calibri" w:cs="Calibri"/>
                      <w:b/>
                      <w:bCs/>
                      <w:sz w:val="16"/>
                      <w:szCs w:val="16"/>
                    </w:rPr>
                  </w:pPr>
                  <w:r w:rsidRPr="00F27A10">
                    <w:rPr>
                      <w:rFonts w:ascii="Calibri" w:hAnsi="Calibri" w:cs="Calibri"/>
                      <w:b/>
                      <w:bCs/>
                      <w:sz w:val="16"/>
                      <w:szCs w:val="16"/>
                    </w:rPr>
                    <w:t>N° DE  PLACA</w:t>
                  </w:r>
                </w:p>
              </w:tc>
              <w:tc>
                <w:tcPr>
                  <w:tcW w:w="0" w:type="auto"/>
                  <w:shd w:val="clear" w:color="000000" w:fill="D8D8D8"/>
                  <w:vAlign w:val="center"/>
                </w:tcPr>
                <w:p w:rsidR="008322E6" w:rsidRPr="00F27A10" w:rsidRDefault="008322E6" w:rsidP="008F46A6">
                  <w:pPr>
                    <w:jc w:val="center"/>
                    <w:rPr>
                      <w:rFonts w:ascii="Calibri" w:hAnsi="Calibri" w:cs="Calibri"/>
                      <w:b/>
                      <w:bCs/>
                      <w:sz w:val="16"/>
                      <w:szCs w:val="16"/>
                    </w:rPr>
                  </w:pPr>
                  <w:r w:rsidRPr="00F27A10">
                    <w:rPr>
                      <w:rFonts w:ascii="Calibri" w:hAnsi="Calibri" w:cs="Calibri"/>
                      <w:b/>
                      <w:bCs/>
                      <w:sz w:val="16"/>
                      <w:szCs w:val="16"/>
                    </w:rPr>
                    <w:t>N° DE CHASIS</w:t>
                  </w:r>
                </w:p>
              </w:tc>
              <w:tc>
                <w:tcPr>
                  <w:tcW w:w="0" w:type="auto"/>
                  <w:shd w:val="clear" w:color="000000" w:fill="D8D8D8"/>
                  <w:vAlign w:val="center"/>
                </w:tcPr>
                <w:p w:rsidR="008322E6" w:rsidRPr="00F27A10" w:rsidRDefault="008322E6" w:rsidP="008F46A6">
                  <w:pPr>
                    <w:jc w:val="center"/>
                    <w:rPr>
                      <w:rFonts w:ascii="Calibri" w:hAnsi="Calibri" w:cs="Calibri"/>
                      <w:b/>
                      <w:bCs/>
                      <w:sz w:val="16"/>
                      <w:szCs w:val="16"/>
                    </w:rPr>
                  </w:pPr>
                  <w:r w:rsidRPr="00F27A10">
                    <w:rPr>
                      <w:rFonts w:ascii="Calibri" w:hAnsi="Calibri" w:cs="Calibri"/>
                      <w:b/>
                      <w:bCs/>
                      <w:sz w:val="16"/>
                      <w:szCs w:val="16"/>
                    </w:rPr>
                    <w:t>MARCA</w:t>
                  </w:r>
                </w:p>
              </w:tc>
              <w:tc>
                <w:tcPr>
                  <w:tcW w:w="0" w:type="auto"/>
                  <w:shd w:val="clear" w:color="000000" w:fill="D8D8D8"/>
                  <w:vAlign w:val="center"/>
                </w:tcPr>
                <w:p w:rsidR="008322E6" w:rsidRPr="00F27A10" w:rsidRDefault="008322E6" w:rsidP="008F46A6">
                  <w:pPr>
                    <w:jc w:val="center"/>
                    <w:rPr>
                      <w:rFonts w:ascii="Calibri" w:hAnsi="Calibri" w:cs="Calibri"/>
                      <w:b/>
                      <w:bCs/>
                      <w:sz w:val="16"/>
                      <w:szCs w:val="16"/>
                    </w:rPr>
                  </w:pPr>
                  <w:r w:rsidRPr="00F27A10">
                    <w:rPr>
                      <w:rFonts w:ascii="Calibri" w:hAnsi="Calibri" w:cs="Calibri"/>
                      <w:b/>
                      <w:bCs/>
                      <w:sz w:val="16"/>
                      <w:szCs w:val="16"/>
                    </w:rPr>
                    <w:t>MODELO</w:t>
                  </w:r>
                </w:p>
              </w:tc>
              <w:tc>
                <w:tcPr>
                  <w:tcW w:w="0" w:type="auto"/>
                  <w:shd w:val="clear" w:color="000000" w:fill="D8D8D8"/>
                  <w:vAlign w:val="center"/>
                </w:tcPr>
                <w:p w:rsidR="008322E6" w:rsidRPr="00F27A10" w:rsidRDefault="008322E6" w:rsidP="008F46A6">
                  <w:pPr>
                    <w:jc w:val="center"/>
                    <w:rPr>
                      <w:rFonts w:ascii="Calibri" w:hAnsi="Calibri" w:cs="Calibri"/>
                      <w:b/>
                      <w:bCs/>
                      <w:sz w:val="16"/>
                      <w:szCs w:val="16"/>
                    </w:rPr>
                  </w:pPr>
                  <w:r w:rsidRPr="00F27A10">
                    <w:rPr>
                      <w:rFonts w:ascii="Calibri" w:hAnsi="Calibri" w:cs="Calibri"/>
                      <w:b/>
                      <w:bCs/>
                      <w:sz w:val="16"/>
                      <w:szCs w:val="16"/>
                    </w:rPr>
                    <w:t>N° DE PLACA</w:t>
                  </w:r>
                </w:p>
              </w:tc>
              <w:tc>
                <w:tcPr>
                  <w:tcW w:w="0" w:type="auto"/>
                  <w:shd w:val="clear" w:color="000000" w:fill="D8D8D8"/>
                  <w:vAlign w:val="center"/>
                </w:tcPr>
                <w:p w:rsidR="008322E6" w:rsidRPr="00F27A10" w:rsidRDefault="008322E6" w:rsidP="008F46A6">
                  <w:pPr>
                    <w:jc w:val="center"/>
                    <w:rPr>
                      <w:rFonts w:ascii="Calibri" w:hAnsi="Calibri" w:cs="Calibri"/>
                      <w:b/>
                      <w:bCs/>
                      <w:sz w:val="16"/>
                      <w:szCs w:val="16"/>
                    </w:rPr>
                  </w:pPr>
                  <w:r w:rsidRPr="00F27A10">
                    <w:rPr>
                      <w:rFonts w:ascii="Calibri" w:hAnsi="Calibri" w:cs="Calibri"/>
                      <w:b/>
                      <w:bCs/>
                      <w:sz w:val="16"/>
                      <w:szCs w:val="16"/>
                    </w:rPr>
                    <w:t>N° DE CHASIS</w:t>
                  </w:r>
                </w:p>
              </w:tc>
              <w:tc>
                <w:tcPr>
                  <w:tcW w:w="0" w:type="auto"/>
                  <w:shd w:val="clear" w:color="000000" w:fill="D8D8D8"/>
                  <w:vAlign w:val="center"/>
                </w:tcPr>
                <w:p w:rsidR="008322E6" w:rsidRPr="00F27A10" w:rsidRDefault="008322E6" w:rsidP="008F46A6">
                  <w:pPr>
                    <w:jc w:val="center"/>
                    <w:rPr>
                      <w:rFonts w:ascii="Calibri" w:hAnsi="Calibri" w:cs="Calibri"/>
                      <w:b/>
                      <w:bCs/>
                      <w:sz w:val="16"/>
                      <w:szCs w:val="16"/>
                    </w:rPr>
                  </w:pPr>
                  <w:r w:rsidRPr="00F27A10">
                    <w:rPr>
                      <w:rFonts w:ascii="Calibri" w:hAnsi="Calibri" w:cs="Calibri"/>
                      <w:b/>
                      <w:bCs/>
                      <w:sz w:val="16"/>
                      <w:szCs w:val="16"/>
                    </w:rPr>
                    <w:t>MARCA</w:t>
                  </w:r>
                </w:p>
              </w:tc>
              <w:tc>
                <w:tcPr>
                  <w:tcW w:w="0" w:type="auto"/>
                  <w:shd w:val="clear" w:color="000000" w:fill="D8D8D8"/>
                  <w:vAlign w:val="center"/>
                </w:tcPr>
                <w:p w:rsidR="008322E6" w:rsidRPr="00F27A10" w:rsidRDefault="008322E6" w:rsidP="008F46A6">
                  <w:pPr>
                    <w:jc w:val="center"/>
                    <w:rPr>
                      <w:rFonts w:ascii="Calibri" w:hAnsi="Calibri" w:cs="Calibri"/>
                      <w:b/>
                      <w:bCs/>
                      <w:sz w:val="16"/>
                      <w:szCs w:val="16"/>
                    </w:rPr>
                  </w:pPr>
                  <w:r w:rsidRPr="00F27A10">
                    <w:rPr>
                      <w:rFonts w:ascii="Calibri" w:hAnsi="Calibri" w:cs="Calibri"/>
                      <w:b/>
                      <w:bCs/>
                      <w:sz w:val="16"/>
                      <w:szCs w:val="16"/>
                    </w:rPr>
                    <w:t>MODELO</w:t>
                  </w:r>
                </w:p>
              </w:tc>
              <w:tc>
                <w:tcPr>
                  <w:tcW w:w="0" w:type="auto"/>
                  <w:shd w:val="clear" w:color="000000" w:fill="D8D8D8"/>
                  <w:vAlign w:val="center"/>
                </w:tcPr>
                <w:p w:rsidR="008322E6" w:rsidRPr="00F27A10" w:rsidRDefault="008322E6" w:rsidP="008F46A6">
                  <w:pPr>
                    <w:jc w:val="center"/>
                    <w:rPr>
                      <w:rFonts w:ascii="Calibri" w:hAnsi="Calibri" w:cs="Calibri"/>
                      <w:b/>
                      <w:bCs/>
                      <w:sz w:val="16"/>
                      <w:szCs w:val="16"/>
                    </w:rPr>
                  </w:pPr>
                  <w:r w:rsidRPr="00F27A10">
                    <w:rPr>
                      <w:rFonts w:ascii="Calibri" w:hAnsi="Calibri" w:cs="Calibri"/>
                      <w:b/>
                      <w:bCs/>
                      <w:sz w:val="16"/>
                      <w:szCs w:val="16"/>
                    </w:rPr>
                    <w:t>CAPACIDAD EN M3</w:t>
                  </w:r>
                </w:p>
              </w:tc>
            </w:tr>
            <w:tr w:rsidR="008322E6" w:rsidRPr="00F27A10" w:rsidTr="008F46A6">
              <w:trPr>
                <w:trHeight w:val="70"/>
                <w:jc w:val="center"/>
              </w:trPr>
              <w:tc>
                <w:tcPr>
                  <w:tcW w:w="0" w:type="auto"/>
                  <w:noWrap/>
                  <w:vAlign w:val="center"/>
                </w:tcPr>
                <w:p w:rsidR="008322E6" w:rsidRPr="00F27A10" w:rsidRDefault="008322E6" w:rsidP="008F46A6">
                  <w:pPr>
                    <w:jc w:val="center"/>
                    <w:rPr>
                      <w:rFonts w:ascii="Calibri" w:hAnsi="Calibri" w:cs="Calibri"/>
                      <w:sz w:val="16"/>
                      <w:szCs w:val="16"/>
                    </w:rPr>
                  </w:pPr>
                </w:p>
              </w:tc>
              <w:tc>
                <w:tcPr>
                  <w:tcW w:w="0" w:type="auto"/>
                  <w:noWrap/>
                  <w:vAlign w:val="center"/>
                </w:tcPr>
                <w:p w:rsidR="008322E6" w:rsidRPr="00F27A10" w:rsidRDefault="008322E6" w:rsidP="008F46A6">
                  <w:pPr>
                    <w:jc w:val="center"/>
                    <w:rPr>
                      <w:rFonts w:ascii="Calibri" w:hAnsi="Calibri" w:cs="Calibri"/>
                      <w:sz w:val="16"/>
                      <w:szCs w:val="16"/>
                    </w:rPr>
                  </w:pPr>
                </w:p>
              </w:tc>
              <w:tc>
                <w:tcPr>
                  <w:tcW w:w="0" w:type="auto"/>
                  <w:noWrap/>
                  <w:vAlign w:val="center"/>
                </w:tcPr>
                <w:p w:rsidR="008322E6" w:rsidRPr="00F27A10" w:rsidRDefault="008322E6" w:rsidP="008F46A6">
                  <w:pPr>
                    <w:jc w:val="center"/>
                    <w:rPr>
                      <w:rFonts w:ascii="Calibri" w:hAnsi="Calibri" w:cs="Calibri"/>
                      <w:sz w:val="16"/>
                      <w:szCs w:val="16"/>
                    </w:rPr>
                  </w:pPr>
                </w:p>
              </w:tc>
              <w:tc>
                <w:tcPr>
                  <w:tcW w:w="0" w:type="auto"/>
                  <w:noWrap/>
                  <w:vAlign w:val="center"/>
                </w:tcPr>
                <w:p w:rsidR="008322E6" w:rsidRPr="00F27A10" w:rsidRDefault="008322E6" w:rsidP="008F46A6">
                  <w:pPr>
                    <w:jc w:val="center"/>
                    <w:rPr>
                      <w:rFonts w:ascii="Calibri" w:hAnsi="Calibri" w:cs="Calibri"/>
                      <w:sz w:val="16"/>
                      <w:szCs w:val="16"/>
                    </w:rPr>
                  </w:pPr>
                </w:p>
              </w:tc>
              <w:tc>
                <w:tcPr>
                  <w:tcW w:w="0" w:type="auto"/>
                  <w:noWrap/>
                  <w:vAlign w:val="center"/>
                </w:tcPr>
                <w:p w:rsidR="008322E6" w:rsidRPr="00F27A10" w:rsidRDefault="008322E6" w:rsidP="008F46A6">
                  <w:pPr>
                    <w:jc w:val="center"/>
                    <w:rPr>
                      <w:rFonts w:ascii="Calibri" w:hAnsi="Calibri" w:cs="Calibri"/>
                      <w:sz w:val="16"/>
                      <w:szCs w:val="16"/>
                    </w:rPr>
                  </w:pPr>
                </w:p>
              </w:tc>
              <w:tc>
                <w:tcPr>
                  <w:tcW w:w="0" w:type="auto"/>
                  <w:noWrap/>
                  <w:vAlign w:val="center"/>
                </w:tcPr>
                <w:p w:rsidR="008322E6" w:rsidRPr="00F27A10" w:rsidRDefault="008322E6" w:rsidP="008F46A6">
                  <w:pPr>
                    <w:jc w:val="center"/>
                    <w:rPr>
                      <w:rFonts w:ascii="Calibri" w:hAnsi="Calibri" w:cs="Calibri"/>
                      <w:sz w:val="16"/>
                      <w:szCs w:val="16"/>
                    </w:rPr>
                  </w:pPr>
                </w:p>
              </w:tc>
              <w:tc>
                <w:tcPr>
                  <w:tcW w:w="0" w:type="auto"/>
                  <w:vAlign w:val="center"/>
                </w:tcPr>
                <w:p w:rsidR="008322E6" w:rsidRPr="00F27A10" w:rsidRDefault="008322E6" w:rsidP="008F46A6">
                  <w:pPr>
                    <w:jc w:val="center"/>
                    <w:rPr>
                      <w:rFonts w:ascii="Calibri" w:hAnsi="Calibri" w:cs="Calibri"/>
                      <w:sz w:val="16"/>
                      <w:szCs w:val="16"/>
                    </w:rPr>
                  </w:pPr>
                </w:p>
              </w:tc>
              <w:tc>
                <w:tcPr>
                  <w:tcW w:w="0" w:type="auto"/>
                  <w:noWrap/>
                  <w:vAlign w:val="center"/>
                </w:tcPr>
                <w:p w:rsidR="008322E6" w:rsidRPr="00F27A10" w:rsidRDefault="008322E6" w:rsidP="008F46A6">
                  <w:pPr>
                    <w:jc w:val="center"/>
                    <w:rPr>
                      <w:rFonts w:ascii="Calibri" w:hAnsi="Calibri" w:cs="Calibri"/>
                      <w:sz w:val="16"/>
                      <w:szCs w:val="16"/>
                    </w:rPr>
                  </w:pPr>
                </w:p>
              </w:tc>
              <w:tc>
                <w:tcPr>
                  <w:tcW w:w="0" w:type="auto"/>
                  <w:noWrap/>
                  <w:vAlign w:val="center"/>
                </w:tcPr>
                <w:p w:rsidR="008322E6" w:rsidRPr="00F27A10" w:rsidRDefault="008322E6" w:rsidP="008F46A6">
                  <w:pPr>
                    <w:jc w:val="center"/>
                    <w:rPr>
                      <w:rFonts w:ascii="Calibri" w:hAnsi="Calibri" w:cs="Calibri"/>
                      <w:sz w:val="16"/>
                      <w:szCs w:val="16"/>
                    </w:rPr>
                  </w:pPr>
                </w:p>
              </w:tc>
              <w:tc>
                <w:tcPr>
                  <w:tcW w:w="0" w:type="auto"/>
                  <w:noWrap/>
                  <w:vAlign w:val="center"/>
                </w:tcPr>
                <w:p w:rsidR="008322E6" w:rsidRPr="00F27A10" w:rsidRDefault="008322E6" w:rsidP="008F46A6">
                  <w:pPr>
                    <w:jc w:val="center"/>
                    <w:rPr>
                      <w:rFonts w:ascii="Calibri" w:hAnsi="Calibri" w:cs="Calibri"/>
                      <w:sz w:val="16"/>
                      <w:szCs w:val="16"/>
                    </w:rPr>
                  </w:pPr>
                </w:p>
              </w:tc>
            </w:tr>
          </w:tbl>
          <w:p w:rsidR="008322E6" w:rsidRDefault="008322E6" w:rsidP="008F46A6">
            <w:pPr>
              <w:jc w:val="both"/>
              <w:rPr>
                <w:rFonts w:ascii="Calibri" w:hAnsi="Calibri" w:cs="Calibri"/>
                <w:sz w:val="16"/>
                <w:szCs w:val="16"/>
              </w:rPr>
            </w:pPr>
          </w:p>
          <w:p w:rsidR="008322E6" w:rsidRPr="00CC08D3" w:rsidRDefault="008322E6" w:rsidP="008F46A6">
            <w:pPr>
              <w:jc w:val="both"/>
              <w:rPr>
                <w:rFonts w:ascii="Calibri" w:hAnsi="Calibri" w:cs="Calibri"/>
                <w:sz w:val="16"/>
                <w:szCs w:val="16"/>
              </w:rPr>
            </w:pPr>
            <w:r w:rsidRPr="00CC08D3">
              <w:rPr>
                <w:rFonts w:ascii="Calibri" w:hAnsi="Calibri" w:cs="Calibri"/>
                <w:sz w:val="16"/>
                <w:szCs w:val="16"/>
              </w:rPr>
              <w:t xml:space="preserve">Las empresas deberán presentar en su propuesta fotocopia simple del RUAT de todas las cisternas ofertadas (propias y subcontratadas). </w:t>
            </w:r>
          </w:p>
          <w:p w:rsidR="008322E6" w:rsidRPr="00CC08D3" w:rsidRDefault="008322E6" w:rsidP="008F46A6">
            <w:pPr>
              <w:jc w:val="both"/>
              <w:rPr>
                <w:rFonts w:ascii="Calibri" w:hAnsi="Calibri" w:cs="Calibri"/>
                <w:sz w:val="16"/>
                <w:szCs w:val="16"/>
              </w:rPr>
            </w:pPr>
          </w:p>
          <w:p w:rsidR="008322E6" w:rsidRPr="00F27A10" w:rsidRDefault="008322E6" w:rsidP="00C9001D">
            <w:pPr>
              <w:numPr>
                <w:ilvl w:val="0"/>
                <w:numId w:val="43"/>
              </w:numPr>
              <w:tabs>
                <w:tab w:val="left" w:pos="567"/>
                <w:tab w:val="left" w:pos="3930"/>
              </w:tabs>
              <w:ind w:left="567" w:hanging="567"/>
              <w:rPr>
                <w:rFonts w:ascii="Calibri" w:hAnsi="Calibri" w:cs="Calibri"/>
                <w:b/>
                <w:sz w:val="16"/>
                <w:szCs w:val="16"/>
              </w:rPr>
            </w:pPr>
            <w:r w:rsidRPr="00F27A10">
              <w:rPr>
                <w:rFonts w:ascii="Calibri" w:hAnsi="Calibri" w:cs="Calibri"/>
                <w:b/>
                <w:sz w:val="16"/>
                <w:szCs w:val="16"/>
              </w:rPr>
              <w:t xml:space="preserve">PERMISOS DE TRANSPORTE INTERNACIONAL </w:t>
            </w:r>
          </w:p>
          <w:p w:rsidR="008322E6" w:rsidRPr="00F27A10" w:rsidRDefault="008322E6" w:rsidP="008F46A6">
            <w:pPr>
              <w:tabs>
                <w:tab w:val="left" w:pos="567"/>
              </w:tabs>
              <w:ind w:left="567"/>
              <w:rPr>
                <w:rFonts w:ascii="Calibri" w:hAnsi="Calibri" w:cs="Calibri"/>
                <w:b/>
                <w:sz w:val="16"/>
                <w:szCs w:val="16"/>
              </w:rPr>
            </w:pPr>
          </w:p>
          <w:p w:rsidR="008322E6" w:rsidRPr="00F27A10" w:rsidRDefault="008322E6" w:rsidP="008F46A6">
            <w:pPr>
              <w:jc w:val="both"/>
              <w:rPr>
                <w:rFonts w:ascii="Calibri" w:hAnsi="Calibri" w:cs="Calibri"/>
                <w:sz w:val="16"/>
                <w:szCs w:val="16"/>
              </w:rPr>
            </w:pPr>
            <w:r w:rsidRPr="00F27A10">
              <w:rPr>
                <w:rFonts w:ascii="Calibri" w:hAnsi="Calibri" w:cs="Calibri"/>
                <w:sz w:val="16"/>
                <w:szCs w:val="16"/>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8322E6" w:rsidRPr="00F27A10" w:rsidRDefault="008322E6" w:rsidP="008F46A6">
            <w:pPr>
              <w:jc w:val="both"/>
              <w:rPr>
                <w:rFonts w:ascii="Calibri" w:hAnsi="Calibri" w:cs="Calibri"/>
                <w:sz w:val="16"/>
                <w:szCs w:val="16"/>
              </w:rPr>
            </w:pPr>
          </w:p>
          <w:p w:rsidR="008322E6" w:rsidRPr="00F27A10" w:rsidRDefault="008322E6" w:rsidP="00C9001D">
            <w:pPr>
              <w:numPr>
                <w:ilvl w:val="0"/>
                <w:numId w:val="31"/>
              </w:numPr>
              <w:ind w:left="632" w:hanging="284"/>
              <w:jc w:val="both"/>
              <w:rPr>
                <w:rFonts w:ascii="Calibri" w:hAnsi="Calibri" w:cs="Calibri"/>
                <w:sz w:val="16"/>
                <w:szCs w:val="16"/>
              </w:rPr>
            </w:pPr>
            <w:r w:rsidRPr="00F27A10">
              <w:rPr>
                <w:rFonts w:ascii="Calibri" w:hAnsi="Calibri" w:cs="Calibri"/>
                <w:sz w:val="16"/>
                <w:szCs w:val="16"/>
              </w:rPr>
              <w:t xml:space="preserve">Constancia de Permiso y/o habilitación de Tránsito Internacional vigente, emitida por la Aduana Nacional de Bolivia </w:t>
            </w:r>
            <w:r w:rsidRPr="00F27A10">
              <w:rPr>
                <w:rFonts w:ascii="Calibri" w:hAnsi="Calibri" w:cs="Calibri"/>
                <w:b/>
                <w:sz w:val="16"/>
                <w:szCs w:val="16"/>
              </w:rPr>
              <w:t>y/o</w:t>
            </w:r>
            <w:r w:rsidRPr="00F27A10">
              <w:rPr>
                <w:rFonts w:ascii="Calibri" w:hAnsi="Calibri" w:cs="Calibri"/>
                <w:sz w:val="16"/>
                <w:szCs w:val="16"/>
              </w:rPr>
              <w:t xml:space="preserve"> Reporte Impreso del Sistema de la Aduana Nacional</w:t>
            </w:r>
          </w:p>
          <w:p w:rsidR="008322E6" w:rsidRPr="00F27A10" w:rsidRDefault="008322E6" w:rsidP="008F46A6">
            <w:pPr>
              <w:ind w:left="567"/>
              <w:jc w:val="both"/>
              <w:rPr>
                <w:rFonts w:ascii="Calibri" w:hAnsi="Calibri" w:cs="Calibri"/>
                <w:sz w:val="16"/>
                <w:szCs w:val="16"/>
              </w:rPr>
            </w:pPr>
          </w:p>
          <w:p w:rsidR="008322E6" w:rsidRPr="00F27A10" w:rsidRDefault="008322E6" w:rsidP="008F46A6">
            <w:pPr>
              <w:jc w:val="both"/>
              <w:rPr>
                <w:rFonts w:ascii="Calibri" w:hAnsi="Calibri" w:cs="Calibri"/>
                <w:sz w:val="16"/>
                <w:szCs w:val="16"/>
              </w:rPr>
            </w:pPr>
            <w:r w:rsidRPr="00F27A10">
              <w:rPr>
                <w:rFonts w:ascii="Calibri" w:hAnsi="Calibri" w:cs="Calibri"/>
                <w:sz w:val="16"/>
                <w:szCs w:val="16"/>
              </w:rPr>
              <w:t>Certificaciones necesarias para el transporte de combustible en Chile:</w:t>
            </w:r>
          </w:p>
          <w:p w:rsidR="008322E6" w:rsidRPr="00F27A10" w:rsidRDefault="008322E6" w:rsidP="008F46A6">
            <w:pPr>
              <w:ind w:left="567"/>
              <w:jc w:val="both"/>
              <w:rPr>
                <w:rFonts w:ascii="Calibri" w:hAnsi="Calibri" w:cs="Calibri"/>
                <w:sz w:val="16"/>
                <w:szCs w:val="16"/>
              </w:rPr>
            </w:pPr>
          </w:p>
          <w:p w:rsidR="008322E6" w:rsidRPr="00F27A10" w:rsidRDefault="008322E6" w:rsidP="00C9001D">
            <w:pPr>
              <w:numPr>
                <w:ilvl w:val="0"/>
                <w:numId w:val="31"/>
              </w:numPr>
              <w:ind w:left="632" w:hanging="284"/>
              <w:jc w:val="both"/>
              <w:rPr>
                <w:rFonts w:ascii="Calibri" w:hAnsi="Calibri" w:cs="Calibri"/>
                <w:sz w:val="16"/>
                <w:szCs w:val="16"/>
              </w:rPr>
            </w:pPr>
            <w:r w:rsidRPr="00F27A10">
              <w:rPr>
                <w:rFonts w:ascii="Calibri" w:hAnsi="Calibri" w:cs="Calibri"/>
                <w:sz w:val="16"/>
                <w:szCs w:val="16"/>
              </w:rPr>
              <w:t>Registro o Certificado emitido por la SEC (Superintendencia de Electricidad y Combustible) de Chile.</w:t>
            </w:r>
          </w:p>
          <w:p w:rsidR="008322E6" w:rsidRPr="00F27A10" w:rsidRDefault="008322E6" w:rsidP="008F46A6">
            <w:pPr>
              <w:jc w:val="both"/>
              <w:rPr>
                <w:rFonts w:ascii="Calibri" w:hAnsi="Calibri" w:cs="Calibri"/>
                <w:b/>
                <w:sz w:val="16"/>
                <w:szCs w:val="16"/>
              </w:rPr>
            </w:pPr>
          </w:p>
          <w:p w:rsidR="008322E6" w:rsidRPr="00F27A10" w:rsidRDefault="008322E6" w:rsidP="008F46A6">
            <w:pPr>
              <w:jc w:val="both"/>
              <w:rPr>
                <w:rFonts w:ascii="Calibri" w:hAnsi="Calibri" w:cs="Calibri"/>
                <w:sz w:val="16"/>
                <w:szCs w:val="16"/>
              </w:rPr>
            </w:pPr>
            <w:r w:rsidRPr="00F27A10">
              <w:rPr>
                <w:rFonts w:ascii="Calibri" w:hAnsi="Calibri" w:cs="Calibri"/>
                <w:b/>
                <w:sz w:val="16"/>
                <w:szCs w:val="16"/>
              </w:rPr>
              <w:t>Nota:</w:t>
            </w:r>
            <w:r w:rsidRPr="00F27A10">
              <w:rPr>
                <w:rFonts w:ascii="Calibri" w:hAnsi="Calibri" w:cs="Calibri"/>
                <w:sz w:val="16"/>
                <w:szCs w:val="16"/>
              </w:rPr>
              <w:t xml:space="preserve"> En la propuesta deberán adjuntarse fotocopias de las certificaciones, resolución y/o permisos solicitados para los camiones cisterna comprometidos para el propósito, el proponente debe cumplir con la reglamentación de tránsito internacional.</w:t>
            </w:r>
          </w:p>
          <w:p w:rsidR="008322E6" w:rsidRPr="00F27A10" w:rsidRDefault="008322E6" w:rsidP="008F46A6">
            <w:pPr>
              <w:jc w:val="both"/>
              <w:rPr>
                <w:rFonts w:ascii="Calibri" w:hAnsi="Calibri" w:cs="Calibri"/>
                <w:sz w:val="16"/>
                <w:szCs w:val="16"/>
              </w:rPr>
            </w:pPr>
          </w:p>
          <w:p w:rsidR="008322E6" w:rsidRPr="00F27A10" w:rsidRDefault="008322E6" w:rsidP="00C9001D">
            <w:pPr>
              <w:numPr>
                <w:ilvl w:val="0"/>
                <w:numId w:val="43"/>
              </w:numPr>
              <w:tabs>
                <w:tab w:val="left" w:pos="567"/>
              </w:tabs>
              <w:ind w:left="567" w:hanging="567"/>
              <w:rPr>
                <w:rFonts w:ascii="Calibri" w:hAnsi="Calibri" w:cs="Calibri"/>
                <w:b/>
                <w:sz w:val="16"/>
                <w:szCs w:val="16"/>
              </w:rPr>
            </w:pPr>
            <w:r w:rsidRPr="00F27A10">
              <w:rPr>
                <w:rFonts w:ascii="Calibri" w:hAnsi="Calibri" w:cs="Calibri"/>
                <w:b/>
                <w:sz w:val="16"/>
                <w:szCs w:val="16"/>
              </w:rPr>
              <w:t>TRAMITE DE INGRESO DE UNIDADES Y CONTROL ADUANERO EN FRONTERA</w:t>
            </w:r>
          </w:p>
          <w:p w:rsidR="008322E6" w:rsidRPr="00F27A10" w:rsidRDefault="008322E6" w:rsidP="008F46A6">
            <w:pPr>
              <w:ind w:left="567"/>
              <w:jc w:val="both"/>
              <w:rPr>
                <w:rFonts w:ascii="Calibri" w:hAnsi="Calibri" w:cs="Calibri"/>
                <w:b/>
                <w:sz w:val="16"/>
                <w:szCs w:val="16"/>
              </w:rPr>
            </w:pPr>
          </w:p>
          <w:p w:rsidR="008322E6" w:rsidRPr="00F27A10" w:rsidRDefault="008322E6" w:rsidP="008F46A6">
            <w:pPr>
              <w:tabs>
                <w:tab w:val="left" w:pos="720"/>
              </w:tabs>
              <w:autoSpaceDE w:val="0"/>
              <w:autoSpaceDN w:val="0"/>
              <w:adjustRightInd w:val="0"/>
              <w:ind w:right="18"/>
              <w:jc w:val="both"/>
              <w:rPr>
                <w:rFonts w:ascii="Calibri" w:hAnsi="Calibri" w:cs="Calibri"/>
                <w:sz w:val="16"/>
                <w:szCs w:val="16"/>
              </w:rPr>
            </w:pPr>
            <w:r w:rsidRPr="00F27A10">
              <w:rPr>
                <w:rFonts w:ascii="Calibri" w:hAnsi="Calibri" w:cs="Calibri"/>
                <w:sz w:val="16"/>
                <w:szCs w:val="16"/>
              </w:rPr>
              <w:t xml:space="preserve">La empresa de transporte deberá contar con personal calificado y encargado de toda la operación logística en frontera de ingreso para el cumplimiento de las formalidades aduaneras, operaciones con el concesionario de Deposito Aduanero y control de la documentación generada en el porteo de carga internacional.  </w:t>
            </w:r>
          </w:p>
          <w:p w:rsidR="008322E6" w:rsidRPr="00F27A10" w:rsidRDefault="008322E6" w:rsidP="008F46A6">
            <w:pPr>
              <w:tabs>
                <w:tab w:val="left" w:pos="720"/>
              </w:tabs>
              <w:autoSpaceDE w:val="0"/>
              <w:autoSpaceDN w:val="0"/>
              <w:adjustRightInd w:val="0"/>
              <w:ind w:right="18"/>
              <w:jc w:val="both"/>
              <w:rPr>
                <w:rFonts w:ascii="Calibri" w:hAnsi="Calibri" w:cs="Calibri"/>
                <w:sz w:val="16"/>
                <w:szCs w:val="16"/>
              </w:rPr>
            </w:pPr>
          </w:p>
          <w:p w:rsidR="008322E6" w:rsidRPr="00F27A10" w:rsidRDefault="008322E6" w:rsidP="00C9001D">
            <w:pPr>
              <w:numPr>
                <w:ilvl w:val="0"/>
                <w:numId w:val="43"/>
              </w:numPr>
              <w:tabs>
                <w:tab w:val="left" w:pos="567"/>
              </w:tabs>
              <w:ind w:left="567" w:hanging="567"/>
              <w:rPr>
                <w:rFonts w:ascii="Calibri" w:hAnsi="Calibri" w:cs="Calibri"/>
                <w:b/>
                <w:sz w:val="16"/>
                <w:szCs w:val="16"/>
              </w:rPr>
            </w:pPr>
            <w:r w:rsidRPr="00F27A10">
              <w:rPr>
                <w:rFonts w:ascii="Calibri" w:hAnsi="Calibri" w:cs="Calibri"/>
                <w:b/>
                <w:sz w:val="16"/>
                <w:szCs w:val="16"/>
              </w:rPr>
              <w:t>GASTOS REEMBOLSABLES</w:t>
            </w:r>
          </w:p>
          <w:p w:rsidR="008322E6" w:rsidRPr="00F27A10" w:rsidRDefault="008322E6" w:rsidP="008F46A6">
            <w:pPr>
              <w:tabs>
                <w:tab w:val="left" w:pos="567"/>
              </w:tabs>
              <w:rPr>
                <w:rFonts w:ascii="Calibri" w:hAnsi="Calibri" w:cs="Calibri"/>
                <w:b/>
                <w:sz w:val="16"/>
                <w:szCs w:val="16"/>
              </w:rPr>
            </w:pPr>
          </w:p>
          <w:p w:rsidR="008322E6" w:rsidRPr="00F27A10" w:rsidRDefault="008322E6" w:rsidP="008F46A6">
            <w:pPr>
              <w:ind w:left="3" w:right="11"/>
              <w:jc w:val="both"/>
              <w:rPr>
                <w:rFonts w:ascii="Calibri" w:hAnsi="Calibri" w:cs="Calibri"/>
                <w:sz w:val="16"/>
                <w:szCs w:val="16"/>
                <w:lang w:val="es-ES_tradnl"/>
              </w:rPr>
            </w:pPr>
            <w:r w:rsidRPr="00F27A10">
              <w:rPr>
                <w:rFonts w:ascii="Calibri" w:hAnsi="Calibri" w:cs="Calibri"/>
                <w:sz w:val="16"/>
                <w:szCs w:val="16"/>
                <w:lang w:val="es-ES_tradnl"/>
              </w:rPr>
              <w:t>El Contratante realizará pagos al Transportista, conjuntamente con el pago del Servicio de cada período por concepto de los siguientes gastos reembolsables:</w:t>
            </w:r>
          </w:p>
          <w:p w:rsidR="008322E6" w:rsidRPr="00F27A10" w:rsidRDefault="008322E6" w:rsidP="008F46A6">
            <w:pPr>
              <w:ind w:left="3" w:right="11"/>
              <w:jc w:val="both"/>
              <w:rPr>
                <w:rFonts w:ascii="Calibri" w:hAnsi="Calibri" w:cs="Calibri"/>
                <w:sz w:val="16"/>
                <w:szCs w:val="16"/>
                <w:lang w:val="es-ES_tradnl"/>
              </w:rPr>
            </w:pPr>
            <w:r w:rsidRPr="00F27A10">
              <w:rPr>
                <w:rFonts w:ascii="Calibri" w:hAnsi="Calibri" w:cs="Calibri"/>
                <w:sz w:val="16"/>
                <w:szCs w:val="16"/>
                <w:lang w:val="es-ES_tradnl"/>
              </w:rPr>
              <w:t xml:space="preserve"> </w:t>
            </w:r>
          </w:p>
          <w:p w:rsidR="008322E6" w:rsidRPr="00F27A10" w:rsidRDefault="008322E6" w:rsidP="00C9001D">
            <w:pPr>
              <w:numPr>
                <w:ilvl w:val="0"/>
                <w:numId w:val="39"/>
              </w:numPr>
              <w:ind w:right="11"/>
              <w:jc w:val="both"/>
              <w:rPr>
                <w:rFonts w:ascii="Calibri" w:hAnsi="Calibri" w:cs="Calibri"/>
                <w:sz w:val="16"/>
                <w:szCs w:val="16"/>
                <w:lang w:val="es-ES_tradnl"/>
              </w:rPr>
            </w:pPr>
            <w:r w:rsidRPr="00F27A10">
              <w:rPr>
                <w:rFonts w:ascii="Calibri" w:hAnsi="Calibri" w:cs="Calibri"/>
                <w:sz w:val="16"/>
                <w:szCs w:val="16"/>
                <w:lang w:val="es-ES_tradnl"/>
              </w:rPr>
              <w:t xml:space="preserve">Pagos de concesionarios de aduana por almacenaje y tránsito (cuyas facturas y/o documento equivalente deberán ser emitidas a nombre del Contratante), cuando se incurra en este costo. </w:t>
            </w:r>
          </w:p>
          <w:p w:rsidR="008322E6" w:rsidRPr="00F27A10" w:rsidRDefault="008322E6" w:rsidP="008F46A6">
            <w:pPr>
              <w:ind w:left="3" w:right="11"/>
              <w:jc w:val="both"/>
              <w:rPr>
                <w:rFonts w:ascii="Calibri" w:hAnsi="Calibri" w:cs="Calibri"/>
                <w:sz w:val="16"/>
                <w:szCs w:val="16"/>
                <w:lang w:val="es-ES_tradnl"/>
              </w:rPr>
            </w:pPr>
          </w:p>
          <w:p w:rsidR="008322E6" w:rsidRPr="00F27A10" w:rsidRDefault="008322E6" w:rsidP="008F46A6">
            <w:pPr>
              <w:ind w:left="3" w:right="11"/>
              <w:jc w:val="both"/>
              <w:rPr>
                <w:rFonts w:ascii="Calibri" w:hAnsi="Calibri" w:cs="Calibri"/>
                <w:sz w:val="16"/>
                <w:szCs w:val="16"/>
                <w:lang w:val="es-ES_tradnl"/>
              </w:rPr>
            </w:pPr>
            <w:r w:rsidRPr="00F27A10">
              <w:rPr>
                <w:rFonts w:ascii="Calibri" w:hAnsi="Calibri" w:cs="Calibri"/>
                <w:sz w:val="16"/>
                <w:szCs w:val="16"/>
                <w:lang w:val="es-ES_tradn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8322E6" w:rsidRPr="00F27A10" w:rsidRDefault="008322E6" w:rsidP="008F46A6">
            <w:pPr>
              <w:ind w:left="3" w:right="11"/>
              <w:jc w:val="both"/>
              <w:rPr>
                <w:rFonts w:ascii="Calibri" w:hAnsi="Calibri" w:cs="Calibri"/>
                <w:sz w:val="16"/>
                <w:szCs w:val="16"/>
                <w:lang w:val="es-ES_tradnl"/>
              </w:rPr>
            </w:pPr>
          </w:p>
          <w:p w:rsidR="008322E6" w:rsidRPr="00F27A10" w:rsidRDefault="008322E6" w:rsidP="00C9001D">
            <w:pPr>
              <w:numPr>
                <w:ilvl w:val="0"/>
                <w:numId w:val="43"/>
              </w:numPr>
              <w:tabs>
                <w:tab w:val="left" w:pos="567"/>
              </w:tabs>
              <w:ind w:left="567" w:hanging="567"/>
              <w:rPr>
                <w:rFonts w:ascii="Calibri" w:hAnsi="Calibri" w:cs="Calibri"/>
                <w:b/>
                <w:sz w:val="16"/>
                <w:szCs w:val="16"/>
              </w:rPr>
            </w:pPr>
            <w:r w:rsidRPr="00F27A10">
              <w:rPr>
                <w:rFonts w:ascii="Calibri" w:hAnsi="Calibri" w:cs="Calibri"/>
                <w:b/>
                <w:sz w:val="16"/>
                <w:szCs w:val="16"/>
              </w:rPr>
              <w:t>CIERRES DE TRAMITES ADUANEROS</w:t>
            </w:r>
          </w:p>
          <w:p w:rsidR="008322E6" w:rsidRPr="00F27A10" w:rsidRDefault="008322E6" w:rsidP="008F46A6">
            <w:pPr>
              <w:widowControl w:val="0"/>
              <w:autoSpaceDE w:val="0"/>
              <w:autoSpaceDN w:val="0"/>
              <w:ind w:right="43"/>
              <w:contextualSpacing/>
              <w:jc w:val="both"/>
              <w:rPr>
                <w:rFonts w:ascii="Calibri" w:hAnsi="Calibri" w:cs="Calibri"/>
                <w:sz w:val="16"/>
                <w:szCs w:val="16"/>
                <w:lang w:val="es-ES_tradnl"/>
              </w:rPr>
            </w:pPr>
          </w:p>
          <w:p w:rsidR="008322E6" w:rsidRDefault="008322E6" w:rsidP="008F46A6">
            <w:pPr>
              <w:autoSpaceDE w:val="0"/>
              <w:autoSpaceDN w:val="0"/>
              <w:adjustRightInd w:val="0"/>
              <w:jc w:val="both"/>
              <w:rPr>
                <w:rFonts w:ascii="Calibri" w:hAnsi="Calibri" w:cs="Calibri"/>
                <w:sz w:val="16"/>
                <w:szCs w:val="16"/>
                <w:lang w:val="es-ES_tradnl"/>
              </w:rPr>
            </w:pPr>
            <w:r w:rsidRPr="00F27A10">
              <w:rPr>
                <w:rFonts w:ascii="Calibri" w:hAnsi="Calibri" w:cs="Calibri"/>
                <w:sz w:val="16"/>
                <w:szCs w:val="16"/>
                <w:lang w:val="es-ES_tradnl"/>
              </w:rPr>
              <w:t xml:space="preserve">El Transportista en el plazo de 15 (Quince)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8322E6" w:rsidRPr="00F27A10" w:rsidRDefault="008322E6" w:rsidP="008F46A6">
            <w:pPr>
              <w:autoSpaceDE w:val="0"/>
              <w:autoSpaceDN w:val="0"/>
              <w:adjustRightInd w:val="0"/>
              <w:jc w:val="both"/>
              <w:rPr>
                <w:rFonts w:ascii="Calibri" w:hAnsi="Calibri" w:cs="Calibri"/>
                <w:sz w:val="16"/>
                <w:szCs w:val="16"/>
                <w:lang w:val="es-ES_tradnl"/>
              </w:rPr>
            </w:pPr>
          </w:p>
          <w:p w:rsidR="008322E6" w:rsidRPr="00F27A10" w:rsidRDefault="008322E6" w:rsidP="00C9001D">
            <w:pPr>
              <w:numPr>
                <w:ilvl w:val="0"/>
                <w:numId w:val="36"/>
              </w:numPr>
              <w:autoSpaceDE w:val="0"/>
              <w:autoSpaceDN w:val="0"/>
              <w:adjustRightInd w:val="0"/>
              <w:jc w:val="both"/>
              <w:rPr>
                <w:rFonts w:ascii="Calibri" w:hAnsi="Calibri" w:cs="Calibri"/>
                <w:sz w:val="16"/>
                <w:szCs w:val="16"/>
                <w:lang w:val="es-ES_tradnl"/>
              </w:rPr>
            </w:pPr>
            <w:r w:rsidRPr="00F27A10">
              <w:rPr>
                <w:rFonts w:ascii="Calibri" w:hAnsi="Calibri" w:cs="Calibri"/>
                <w:sz w:val="16"/>
                <w:szCs w:val="16"/>
                <w:lang w:val="es-ES_tradnl"/>
              </w:rPr>
              <w:t>Factura Comercial, Lista de Empaque, Certificado de Origen, si corresponde.</w:t>
            </w:r>
          </w:p>
          <w:p w:rsidR="008322E6" w:rsidRPr="00F27A10" w:rsidRDefault="008322E6" w:rsidP="00C9001D">
            <w:pPr>
              <w:numPr>
                <w:ilvl w:val="0"/>
                <w:numId w:val="36"/>
              </w:numPr>
              <w:autoSpaceDE w:val="0"/>
              <w:autoSpaceDN w:val="0"/>
              <w:adjustRightInd w:val="0"/>
              <w:jc w:val="both"/>
              <w:rPr>
                <w:rFonts w:ascii="Calibri" w:hAnsi="Calibri" w:cs="Calibri"/>
                <w:sz w:val="16"/>
                <w:szCs w:val="16"/>
                <w:lang w:val="es-ES_tradnl"/>
              </w:rPr>
            </w:pPr>
            <w:proofErr w:type="spellStart"/>
            <w:r w:rsidRPr="00F27A10">
              <w:rPr>
                <w:rFonts w:ascii="Calibri" w:hAnsi="Calibri" w:cs="Calibri"/>
                <w:sz w:val="16"/>
                <w:szCs w:val="16"/>
                <w:lang w:val="es-ES_tradnl"/>
              </w:rPr>
              <w:t>CRT’s</w:t>
            </w:r>
            <w:proofErr w:type="spellEnd"/>
            <w:r w:rsidRPr="00F27A10">
              <w:rPr>
                <w:rFonts w:ascii="Calibri" w:hAnsi="Calibri" w:cs="Calibri"/>
                <w:sz w:val="16"/>
                <w:szCs w:val="16"/>
                <w:lang w:val="es-ES_tradnl"/>
              </w:rPr>
              <w:t xml:space="preserve"> originales o copia legalizada, con firmas y sellos correspondientes (en caso de presentación del CRT original en un cobro anterior, se deberá presentar fotocopia legalizada del CRT indicando fecha de presentación del CRT original).</w:t>
            </w:r>
          </w:p>
          <w:p w:rsidR="008322E6" w:rsidRPr="00F27A10" w:rsidRDefault="008322E6" w:rsidP="00C9001D">
            <w:pPr>
              <w:numPr>
                <w:ilvl w:val="0"/>
                <w:numId w:val="36"/>
              </w:numPr>
              <w:autoSpaceDE w:val="0"/>
              <w:autoSpaceDN w:val="0"/>
              <w:adjustRightInd w:val="0"/>
              <w:jc w:val="both"/>
              <w:rPr>
                <w:rFonts w:ascii="Calibri" w:hAnsi="Calibri" w:cs="Calibri"/>
                <w:sz w:val="16"/>
                <w:szCs w:val="16"/>
                <w:lang w:val="es-ES_tradnl"/>
              </w:rPr>
            </w:pPr>
            <w:proofErr w:type="spellStart"/>
            <w:r w:rsidRPr="00F27A10">
              <w:rPr>
                <w:rFonts w:ascii="Calibri" w:hAnsi="Calibri" w:cs="Calibri"/>
                <w:sz w:val="16"/>
                <w:szCs w:val="16"/>
                <w:lang w:val="es-ES_tradnl"/>
              </w:rPr>
              <w:t>MIC’s</w:t>
            </w:r>
            <w:proofErr w:type="spellEnd"/>
            <w:r w:rsidRPr="00F27A10">
              <w:rPr>
                <w:rFonts w:ascii="Calibri" w:hAnsi="Calibri" w:cs="Calibri"/>
                <w:sz w:val="16"/>
                <w:szCs w:val="16"/>
                <w:lang w:val="es-ES_tradnl"/>
              </w:rPr>
              <w:t xml:space="preserve"> originales que se emiten uno por cada cisterna, con firmas y sellos correspondientes tanto de la Aduana de Salida (país de origen) como de la Aduana de Ingreso a territorio nacional (Administración Aduanera de Frontera).</w:t>
            </w:r>
          </w:p>
          <w:p w:rsidR="008322E6" w:rsidRPr="00F27A10" w:rsidRDefault="008322E6" w:rsidP="00C9001D">
            <w:pPr>
              <w:numPr>
                <w:ilvl w:val="0"/>
                <w:numId w:val="36"/>
              </w:numPr>
              <w:autoSpaceDE w:val="0"/>
              <w:autoSpaceDN w:val="0"/>
              <w:adjustRightInd w:val="0"/>
              <w:jc w:val="both"/>
              <w:rPr>
                <w:rFonts w:ascii="Calibri" w:hAnsi="Calibri" w:cs="Calibri"/>
                <w:sz w:val="16"/>
                <w:szCs w:val="16"/>
                <w:lang w:val="es-ES_tradnl"/>
              </w:rPr>
            </w:pPr>
            <w:r w:rsidRPr="00F27A10">
              <w:rPr>
                <w:rFonts w:ascii="Calibri" w:hAnsi="Calibri" w:cs="Calibri"/>
                <w:sz w:val="16"/>
                <w:szCs w:val="16"/>
                <w:lang w:val="es-ES_tradn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8322E6" w:rsidRPr="00F27A10" w:rsidRDefault="008322E6" w:rsidP="00C9001D">
            <w:pPr>
              <w:numPr>
                <w:ilvl w:val="0"/>
                <w:numId w:val="36"/>
              </w:numPr>
              <w:autoSpaceDE w:val="0"/>
              <w:autoSpaceDN w:val="0"/>
              <w:adjustRightInd w:val="0"/>
              <w:jc w:val="both"/>
              <w:rPr>
                <w:rFonts w:ascii="Calibri" w:hAnsi="Calibri" w:cs="Calibri"/>
                <w:sz w:val="16"/>
                <w:szCs w:val="16"/>
                <w:lang w:val="es-ES_tradnl"/>
              </w:rPr>
            </w:pPr>
            <w:r w:rsidRPr="00F27A10">
              <w:rPr>
                <w:rFonts w:ascii="Calibri" w:hAnsi="Calibri" w:cs="Calibri"/>
                <w:sz w:val="16"/>
                <w:szCs w:val="16"/>
                <w:lang w:val="es-ES_tradnl"/>
              </w:rPr>
              <w:t>Partes de Recepción originales, emitidos por el Concesionario de Recinto Aduanero, uno por cada cisterna, si el caso corresponde.</w:t>
            </w:r>
          </w:p>
          <w:p w:rsidR="008322E6" w:rsidRDefault="008322E6" w:rsidP="00C9001D">
            <w:pPr>
              <w:numPr>
                <w:ilvl w:val="0"/>
                <w:numId w:val="36"/>
              </w:numPr>
              <w:autoSpaceDE w:val="0"/>
              <w:autoSpaceDN w:val="0"/>
              <w:adjustRightInd w:val="0"/>
              <w:jc w:val="both"/>
              <w:rPr>
                <w:rFonts w:ascii="Calibri" w:hAnsi="Calibri" w:cs="Calibri"/>
                <w:sz w:val="16"/>
                <w:szCs w:val="16"/>
                <w:lang w:val="es-ES_tradnl"/>
              </w:rPr>
            </w:pPr>
            <w:r w:rsidRPr="00F27A10">
              <w:rPr>
                <w:rFonts w:ascii="Calibri" w:hAnsi="Calibri" w:cs="Calibri"/>
                <w:sz w:val="16"/>
                <w:szCs w:val="16"/>
                <w:lang w:val="es-ES_tradnl"/>
              </w:rPr>
              <w:t>Planillas del movimiento de volumen y peso, en medio físico y magnético, que registre:</w:t>
            </w:r>
          </w:p>
          <w:p w:rsidR="008322E6" w:rsidRPr="00F27A10" w:rsidRDefault="008322E6" w:rsidP="00C9001D">
            <w:pPr>
              <w:numPr>
                <w:ilvl w:val="1"/>
                <w:numId w:val="36"/>
              </w:numPr>
              <w:autoSpaceDE w:val="0"/>
              <w:autoSpaceDN w:val="0"/>
              <w:adjustRightInd w:val="0"/>
              <w:jc w:val="both"/>
              <w:rPr>
                <w:rFonts w:ascii="Calibri" w:hAnsi="Calibri" w:cs="Calibri"/>
                <w:sz w:val="16"/>
                <w:szCs w:val="16"/>
                <w:lang w:val="es-ES_tradnl"/>
              </w:rPr>
            </w:pPr>
            <w:r w:rsidRPr="00F27A10">
              <w:rPr>
                <w:rFonts w:ascii="Calibri" w:hAnsi="Calibri" w:cs="Calibri"/>
                <w:sz w:val="16"/>
                <w:szCs w:val="16"/>
                <w:lang w:val="es-ES_tradnl"/>
              </w:rPr>
              <w:t>Fecha de carga</w:t>
            </w:r>
          </w:p>
          <w:p w:rsidR="008322E6" w:rsidRPr="00F27A10" w:rsidRDefault="008322E6" w:rsidP="00C9001D">
            <w:pPr>
              <w:numPr>
                <w:ilvl w:val="1"/>
                <w:numId w:val="36"/>
              </w:numPr>
              <w:autoSpaceDE w:val="0"/>
              <w:autoSpaceDN w:val="0"/>
              <w:adjustRightInd w:val="0"/>
              <w:jc w:val="both"/>
              <w:rPr>
                <w:rFonts w:ascii="Calibri" w:hAnsi="Calibri" w:cs="Calibri"/>
                <w:sz w:val="16"/>
                <w:szCs w:val="16"/>
                <w:lang w:val="es-ES_tradnl"/>
              </w:rPr>
            </w:pPr>
            <w:r w:rsidRPr="00F27A10">
              <w:rPr>
                <w:rFonts w:ascii="Calibri" w:hAnsi="Calibri" w:cs="Calibri"/>
                <w:sz w:val="16"/>
                <w:szCs w:val="16"/>
                <w:lang w:val="es-ES_tradnl"/>
              </w:rPr>
              <w:t>Nro. de CRT</w:t>
            </w:r>
          </w:p>
          <w:p w:rsidR="008322E6" w:rsidRPr="00F27A10" w:rsidRDefault="008322E6" w:rsidP="00C9001D">
            <w:pPr>
              <w:numPr>
                <w:ilvl w:val="1"/>
                <w:numId w:val="36"/>
              </w:numPr>
              <w:autoSpaceDE w:val="0"/>
              <w:autoSpaceDN w:val="0"/>
              <w:adjustRightInd w:val="0"/>
              <w:jc w:val="both"/>
              <w:rPr>
                <w:rFonts w:ascii="Calibri" w:hAnsi="Calibri" w:cs="Calibri"/>
                <w:sz w:val="16"/>
                <w:szCs w:val="16"/>
                <w:lang w:val="es-ES_tradnl"/>
              </w:rPr>
            </w:pPr>
            <w:r w:rsidRPr="00F27A10">
              <w:rPr>
                <w:rFonts w:ascii="Calibri" w:hAnsi="Calibri" w:cs="Calibri"/>
                <w:sz w:val="16"/>
                <w:szCs w:val="16"/>
                <w:lang w:val="es-ES_tradnl"/>
              </w:rPr>
              <w:t>N° de placa</w:t>
            </w:r>
          </w:p>
          <w:p w:rsidR="008322E6" w:rsidRPr="00F27A10" w:rsidRDefault="008322E6" w:rsidP="00C9001D">
            <w:pPr>
              <w:numPr>
                <w:ilvl w:val="1"/>
                <w:numId w:val="36"/>
              </w:numPr>
              <w:autoSpaceDE w:val="0"/>
              <w:autoSpaceDN w:val="0"/>
              <w:adjustRightInd w:val="0"/>
              <w:jc w:val="both"/>
              <w:rPr>
                <w:rFonts w:ascii="Calibri" w:hAnsi="Calibri" w:cs="Calibri"/>
                <w:sz w:val="16"/>
                <w:szCs w:val="16"/>
                <w:lang w:val="es-ES_tradnl"/>
              </w:rPr>
            </w:pPr>
            <w:r w:rsidRPr="00F27A10">
              <w:rPr>
                <w:rFonts w:ascii="Calibri" w:hAnsi="Calibri" w:cs="Calibri"/>
                <w:sz w:val="16"/>
                <w:szCs w:val="16"/>
                <w:lang w:val="es-ES_tradnl"/>
              </w:rPr>
              <w:t>Número de  MIC</w:t>
            </w:r>
          </w:p>
          <w:p w:rsidR="008322E6" w:rsidRPr="00F27A10" w:rsidRDefault="008322E6" w:rsidP="00C9001D">
            <w:pPr>
              <w:numPr>
                <w:ilvl w:val="1"/>
                <w:numId w:val="36"/>
              </w:numPr>
              <w:autoSpaceDE w:val="0"/>
              <w:autoSpaceDN w:val="0"/>
              <w:adjustRightInd w:val="0"/>
              <w:jc w:val="both"/>
              <w:rPr>
                <w:rFonts w:ascii="Calibri" w:hAnsi="Calibri" w:cs="Calibri"/>
                <w:sz w:val="16"/>
                <w:szCs w:val="16"/>
                <w:lang w:val="es-ES_tradnl"/>
              </w:rPr>
            </w:pPr>
            <w:r w:rsidRPr="00F27A10">
              <w:rPr>
                <w:rFonts w:ascii="Calibri" w:hAnsi="Calibri" w:cs="Calibri"/>
                <w:sz w:val="16"/>
                <w:szCs w:val="16"/>
                <w:lang w:val="es-ES_tradnl"/>
              </w:rPr>
              <w:t>Volumen y peso del MIC</w:t>
            </w:r>
          </w:p>
          <w:p w:rsidR="008322E6" w:rsidRPr="00F27A10" w:rsidRDefault="008322E6" w:rsidP="00C9001D">
            <w:pPr>
              <w:numPr>
                <w:ilvl w:val="1"/>
                <w:numId w:val="36"/>
              </w:numPr>
              <w:autoSpaceDE w:val="0"/>
              <w:autoSpaceDN w:val="0"/>
              <w:adjustRightInd w:val="0"/>
              <w:jc w:val="both"/>
              <w:rPr>
                <w:rFonts w:ascii="Calibri" w:hAnsi="Calibri" w:cs="Calibri"/>
                <w:sz w:val="16"/>
                <w:szCs w:val="16"/>
                <w:lang w:val="es-ES_tradnl"/>
              </w:rPr>
            </w:pPr>
            <w:r w:rsidRPr="00F27A10">
              <w:rPr>
                <w:rFonts w:ascii="Calibri" w:hAnsi="Calibri" w:cs="Calibri"/>
                <w:sz w:val="16"/>
                <w:szCs w:val="16"/>
                <w:lang w:val="es-ES_tradnl"/>
              </w:rPr>
              <w:t>Número de Parte de Recepción</w:t>
            </w:r>
          </w:p>
          <w:p w:rsidR="008322E6" w:rsidRPr="00F27A10" w:rsidRDefault="008322E6" w:rsidP="00C9001D">
            <w:pPr>
              <w:numPr>
                <w:ilvl w:val="1"/>
                <w:numId w:val="36"/>
              </w:numPr>
              <w:autoSpaceDE w:val="0"/>
              <w:autoSpaceDN w:val="0"/>
              <w:adjustRightInd w:val="0"/>
              <w:jc w:val="both"/>
              <w:rPr>
                <w:rFonts w:ascii="Calibri" w:hAnsi="Calibri" w:cs="Calibri"/>
                <w:sz w:val="16"/>
                <w:szCs w:val="16"/>
                <w:lang w:val="es-ES_tradnl"/>
              </w:rPr>
            </w:pPr>
            <w:r w:rsidRPr="00F27A10">
              <w:rPr>
                <w:rFonts w:ascii="Calibri" w:hAnsi="Calibri" w:cs="Calibri"/>
                <w:sz w:val="16"/>
                <w:szCs w:val="16"/>
                <w:lang w:val="es-ES_tradnl"/>
              </w:rPr>
              <w:lastRenderedPageBreak/>
              <w:t>Volumen y peso del Parte de Recepción.</w:t>
            </w:r>
          </w:p>
          <w:p w:rsidR="008322E6" w:rsidRPr="00F27A10" w:rsidRDefault="008322E6" w:rsidP="008F46A6">
            <w:pPr>
              <w:autoSpaceDE w:val="0"/>
              <w:autoSpaceDN w:val="0"/>
              <w:adjustRightInd w:val="0"/>
              <w:ind w:left="708"/>
              <w:jc w:val="both"/>
              <w:rPr>
                <w:rFonts w:ascii="Calibri" w:hAnsi="Calibri" w:cs="Calibri"/>
                <w:sz w:val="16"/>
                <w:szCs w:val="16"/>
                <w:lang w:val="es-ES_tradnl"/>
              </w:rPr>
            </w:pPr>
          </w:p>
          <w:p w:rsidR="008322E6" w:rsidRPr="00F27A10" w:rsidRDefault="008322E6" w:rsidP="008F46A6">
            <w:pPr>
              <w:autoSpaceDE w:val="0"/>
              <w:autoSpaceDN w:val="0"/>
              <w:adjustRightInd w:val="0"/>
              <w:jc w:val="both"/>
              <w:rPr>
                <w:rFonts w:ascii="Calibri" w:hAnsi="Calibri" w:cs="Calibri"/>
                <w:sz w:val="16"/>
                <w:szCs w:val="16"/>
                <w:lang w:val="es-ES_tradnl"/>
              </w:rPr>
            </w:pPr>
            <w:r w:rsidRPr="00F27A10">
              <w:rPr>
                <w:rFonts w:ascii="Calibri" w:hAnsi="Calibri" w:cs="Calibri"/>
                <w:sz w:val="16"/>
                <w:szCs w:val="16"/>
                <w:lang w:val="es-ES_tradnl"/>
              </w:rPr>
              <w:t>En caso de modificación de alguno de los documentos aduaneros, se deberá adjuntar la Resolución Administrativa (fotocopia simple), la misma que es emitida por la Administración Aduanera autorizando la modificación.</w:t>
            </w:r>
          </w:p>
          <w:p w:rsidR="008322E6" w:rsidRPr="00F27A10" w:rsidRDefault="008322E6" w:rsidP="008F46A6">
            <w:pPr>
              <w:autoSpaceDE w:val="0"/>
              <w:autoSpaceDN w:val="0"/>
              <w:adjustRightInd w:val="0"/>
              <w:jc w:val="both"/>
              <w:rPr>
                <w:rFonts w:ascii="Calibri" w:hAnsi="Calibri" w:cs="Calibri"/>
                <w:sz w:val="16"/>
                <w:szCs w:val="16"/>
                <w:lang w:val="es-ES_tradnl"/>
              </w:rPr>
            </w:pPr>
          </w:p>
          <w:p w:rsidR="008322E6" w:rsidRPr="00F27A10" w:rsidRDefault="008322E6" w:rsidP="008F46A6">
            <w:pPr>
              <w:autoSpaceDE w:val="0"/>
              <w:autoSpaceDN w:val="0"/>
              <w:adjustRightInd w:val="0"/>
              <w:jc w:val="both"/>
              <w:rPr>
                <w:rFonts w:ascii="Calibri" w:hAnsi="Calibri" w:cs="Calibri"/>
                <w:sz w:val="16"/>
                <w:szCs w:val="16"/>
                <w:lang w:val="es-ES_tradnl"/>
              </w:rPr>
            </w:pPr>
            <w:r w:rsidRPr="00F27A10">
              <w:rPr>
                <w:rFonts w:ascii="Calibri" w:hAnsi="Calibri" w:cs="Calibri"/>
                <w:sz w:val="16"/>
                <w:szCs w:val="16"/>
                <w:lang w:val="es-ES_tradnl"/>
              </w:rPr>
              <w:t>La documentación deberá ser clasificada y remitida por aduana de ingreso.</w:t>
            </w:r>
          </w:p>
          <w:p w:rsidR="008322E6" w:rsidRPr="00F27A10" w:rsidRDefault="008322E6" w:rsidP="008F46A6">
            <w:pPr>
              <w:autoSpaceDE w:val="0"/>
              <w:autoSpaceDN w:val="0"/>
              <w:adjustRightInd w:val="0"/>
              <w:jc w:val="both"/>
              <w:rPr>
                <w:rFonts w:ascii="Calibri" w:hAnsi="Calibri" w:cs="Calibri"/>
                <w:sz w:val="16"/>
                <w:szCs w:val="16"/>
                <w:lang w:val="es-ES_tradnl"/>
              </w:rPr>
            </w:pPr>
          </w:p>
          <w:p w:rsidR="008322E6" w:rsidRPr="00BC3D8A" w:rsidRDefault="008322E6" w:rsidP="00D05106">
            <w:pPr>
              <w:autoSpaceDE w:val="0"/>
              <w:autoSpaceDN w:val="0"/>
              <w:adjustRightInd w:val="0"/>
              <w:jc w:val="both"/>
              <w:rPr>
                <w:rFonts w:ascii="Calibri" w:hAnsi="Calibri" w:cs="Calibri"/>
                <w:sz w:val="16"/>
                <w:szCs w:val="16"/>
              </w:rPr>
            </w:pPr>
            <w:r w:rsidRPr="00F27A10">
              <w:rPr>
                <w:rFonts w:ascii="Calibri" w:hAnsi="Calibri" w:cs="Calibri"/>
                <w:sz w:val="16"/>
                <w:szCs w:val="16"/>
                <w:lang w:val="es-ES_tradn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tc>
      </w:tr>
      <w:tr w:rsidR="008322E6" w:rsidRPr="003F2292" w:rsidTr="008F46A6">
        <w:trPr>
          <w:trHeight w:val="70"/>
        </w:trPr>
        <w:tc>
          <w:tcPr>
            <w:tcW w:w="9339" w:type="dxa"/>
            <w:shd w:val="clear" w:color="auto" w:fill="8DB3E2"/>
            <w:vAlign w:val="center"/>
          </w:tcPr>
          <w:p w:rsidR="008322E6" w:rsidRPr="003F2292" w:rsidRDefault="008322E6" w:rsidP="008F46A6">
            <w:pPr>
              <w:rPr>
                <w:rFonts w:ascii="Verdana" w:hAnsi="Verdana" w:cs="Calibri"/>
                <w:sz w:val="18"/>
                <w:szCs w:val="18"/>
              </w:rPr>
            </w:pPr>
            <w:r w:rsidRPr="003F2292">
              <w:rPr>
                <w:rFonts w:ascii="Verdana" w:hAnsi="Verdana" w:cs="Calibri"/>
                <w:b/>
                <w:bCs/>
                <w:sz w:val="18"/>
                <w:szCs w:val="18"/>
              </w:rPr>
              <w:lastRenderedPageBreak/>
              <w:t xml:space="preserve">PLAZO DEL SERVICIO </w:t>
            </w:r>
          </w:p>
        </w:tc>
      </w:tr>
      <w:tr w:rsidR="008322E6" w:rsidRPr="003F2292" w:rsidTr="008F46A6">
        <w:trPr>
          <w:trHeight w:val="432"/>
        </w:trPr>
        <w:tc>
          <w:tcPr>
            <w:tcW w:w="9339" w:type="dxa"/>
            <w:shd w:val="clear" w:color="auto" w:fill="auto"/>
            <w:vAlign w:val="center"/>
          </w:tcPr>
          <w:p w:rsidR="008322E6" w:rsidRPr="00AF390D" w:rsidRDefault="008322E6" w:rsidP="008F46A6">
            <w:pPr>
              <w:autoSpaceDE w:val="0"/>
              <w:autoSpaceDN w:val="0"/>
              <w:adjustRightInd w:val="0"/>
              <w:jc w:val="both"/>
              <w:rPr>
                <w:rFonts w:ascii="Calibri" w:hAnsi="Calibri" w:cs="Calibri"/>
                <w:color w:val="FF0000"/>
                <w:sz w:val="16"/>
                <w:szCs w:val="16"/>
              </w:rPr>
            </w:pPr>
            <w:r w:rsidRPr="00AF390D">
              <w:rPr>
                <w:rFonts w:ascii="Calibri" w:hAnsi="Calibri" w:cs="Calibri"/>
                <w:bCs/>
                <w:sz w:val="16"/>
                <w:szCs w:val="16"/>
              </w:rPr>
              <w:t>SERVICIO RECURRENTE</w:t>
            </w:r>
            <w:r w:rsidRPr="00AF390D">
              <w:rPr>
                <w:rFonts w:ascii="Calibri" w:hAnsi="Calibri" w:cs="Calibri"/>
                <w:sz w:val="16"/>
                <w:szCs w:val="16"/>
              </w:rPr>
              <w:t>: A partir de la suscripción de contrato hasta el 31 de diciembre de 2016 o hasta la fecha en que todas las cisternas que cargaron durante el   periodo señalado descarguen en el punto de entrega.</w:t>
            </w:r>
          </w:p>
        </w:tc>
      </w:tr>
    </w:tbl>
    <w:p w:rsidR="008322E6" w:rsidRDefault="008322E6" w:rsidP="008322E6">
      <w:pPr>
        <w:rPr>
          <w:rFonts w:ascii="Calibri" w:hAnsi="Calibri" w:cs="Calibri"/>
          <w:sz w:val="22"/>
          <w:szCs w:val="22"/>
        </w:rPr>
      </w:pPr>
    </w:p>
    <w:p w:rsidR="008322E6" w:rsidRPr="004C0DA5" w:rsidRDefault="008322E6" w:rsidP="00C9001D">
      <w:pPr>
        <w:pStyle w:val="Prrafodelista"/>
        <w:numPr>
          <w:ilvl w:val="0"/>
          <w:numId w:val="30"/>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EL </w:t>
      </w:r>
      <w:r w:rsidR="003B31EF">
        <w:rPr>
          <w:rFonts w:ascii="Verdana" w:hAnsi="Verdana" w:cs="Calibri"/>
          <w:b/>
          <w:bCs/>
          <w:sz w:val="18"/>
          <w:szCs w:val="18"/>
          <w:lang w:eastAsia="es-BO"/>
        </w:rPr>
        <w:t>SERVICIO</w:t>
      </w:r>
      <w:r w:rsidRPr="004C0DA5">
        <w:rPr>
          <w:rFonts w:ascii="Verdana" w:hAnsi="Verdana" w:cs="Calibri"/>
          <w:b/>
          <w:bCs/>
          <w:sz w:val="18"/>
          <w:szCs w:val="18"/>
          <w:lang w:eastAsia="es-BO"/>
        </w:rPr>
        <w:t xml:space="preserve"> (De cumplimiento obligatorio por el proponente)</w:t>
      </w:r>
    </w:p>
    <w:p w:rsidR="008322E6" w:rsidRPr="00107547" w:rsidRDefault="008322E6" w:rsidP="008322E6">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8322E6" w:rsidRPr="001E72B5" w:rsidTr="00D05106">
        <w:trPr>
          <w:trHeight w:val="70"/>
        </w:trPr>
        <w:tc>
          <w:tcPr>
            <w:tcW w:w="9339" w:type="dxa"/>
            <w:shd w:val="clear" w:color="auto" w:fill="9CC2E5"/>
            <w:vAlign w:val="center"/>
          </w:tcPr>
          <w:p w:rsidR="008322E6" w:rsidRPr="001E72B5" w:rsidRDefault="008322E6" w:rsidP="008F46A6">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8322E6" w:rsidRPr="001E72B5" w:rsidTr="00D05106">
        <w:trPr>
          <w:trHeight w:val="102"/>
        </w:trPr>
        <w:tc>
          <w:tcPr>
            <w:tcW w:w="9339" w:type="dxa"/>
            <w:shd w:val="clear" w:color="auto" w:fill="auto"/>
            <w:vAlign w:val="center"/>
          </w:tcPr>
          <w:p w:rsidR="008322E6" w:rsidRPr="00EE4F74" w:rsidRDefault="008322E6" w:rsidP="008F46A6">
            <w:pPr>
              <w:autoSpaceDE w:val="0"/>
              <w:autoSpaceDN w:val="0"/>
              <w:adjustRightInd w:val="0"/>
              <w:jc w:val="both"/>
              <w:rPr>
                <w:rFonts w:ascii="Calibri" w:hAnsi="Calibri" w:cs="Calibri"/>
                <w:sz w:val="16"/>
                <w:szCs w:val="16"/>
              </w:rPr>
            </w:pPr>
            <w:r w:rsidRPr="00EE4F74">
              <w:rPr>
                <w:rFonts w:ascii="Calibri" w:hAnsi="Calibri" w:cs="Calibri"/>
                <w:sz w:val="16"/>
                <w:szCs w:val="16"/>
              </w:rPr>
              <w:t>Desde los Puntos de Recepción en Chile y Bolivia hasta los Puntos de Entrega en Bolivia.</w:t>
            </w:r>
          </w:p>
        </w:tc>
      </w:tr>
      <w:tr w:rsidR="008322E6" w:rsidRPr="001E72B5" w:rsidTr="00D05106">
        <w:trPr>
          <w:trHeight w:val="70"/>
        </w:trPr>
        <w:tc>
          <w:tcPr>
            <w:tcW w:w="9339" w:type="dxa"/>
            <w:shd w:val="clear" w:color="auto" w:fill="9CC2E5"/>
            <w:vAlign w:val="center"/>
          </w:tcPr>
          <w:p w:rsidR="008322E6" w:rsidRPr="001E72B5" w:rsidRDefault="008322E6" w:rsidP="008F46A6">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8322E6" w:rsidRPr="001E72B5" w:rsidTr="00D05106">
        <w:trPr>
          <w:trHeight w:val="368"/>
        </w:trPr>
        <w:tc>
          <w:tcPr>
            <w:tcW w:w="9339" w:type="dxa"/>
            <w:shd w:val="clear" w:color="auto" w:fill="auto"/>
            <w:vAlign w:val="center"/>
          </w:tcPr>
          <w:p w:rsidR="008322E6" w:rsidRPr="001E72B5" w:rsidRDefault="008322E6" w:rsidP="008F46A6">
            <w:pPr>
              <w:autoSpaceDE w:val="0"/>
              <w:autoSpaceDN w:val="0"/>
              <w:adjustRightInd w:val="0"/>
              <w:jc w:val="both"/>
              <w:rPr>
                <w:rFonts w:ascii="Verdana" w:hAnsi="Verdana" w:cs="Calibri"/>
                <w:sz w:val="18"/>
                <w:szCs w:val="18"/>
              </w:rPr>
            </w:pPr>
            <w:r>
              <w:rPr>
                <w:rFonts w:ascii="Calibri" w:hAnsi="Calibri" w:cs="Calibri"/>
                <w:sz w:val="16"/>
                <w:szCs w:val="16"/>
              </w:rPr>
              <w:t>Serán responsables de verificar el cumplimiento de las condiciones del contrato los fiscales de servicio designado(s) por YPFB</w:t>
            </w:r>
          </w:p>
        </w:tc>
      </w:tr>
      <w:tr w:rsidR="008322E6" w:rsidRPr="001E72B5" w:rsidTr="00D05106">
        <w:trPr>
          <w:trHeight w:val="70"/>
        </w:trPr>
        <w:tc>
          <w:tcPr>
            <w:tcW w:w="9339" w:type="dxa"/>
            <w:shd w:val="clear" w:color="auto" w:fill="9CC2E5"/>
            <w:vAlign w:val="center"/>
          </w:tcPr>
          <w:p w:rsidR="008322E6" w:rsidRPr="001E72B5" w:rsidRDefault="008322E6" w:rsidP="008F46A6">
            <w:pPr>
              <w:rPr>
                <w:rFonts w:ascii="Verdana" w:hAnsi="Verdana" w:cs="Calibri"/>
                <w:sz w:val="18"/>
                <w:szCs w:val="18"/>
              </w:rPr>
            </w:pPr>
            <w:r>
              <w:rPr>
                <w:rFonts w:ascii="Verdana" w:hAnsi="Verdana" w:cs="Calibri"/>
                <w:b/>
                <w:bCs/>
                <w:sz w:val="18"/>
                <w:szCs w:val="18"/>
              </w:rPr>
              <w:t>MEDIOS DE TRANSPORTE</w:t>
            </w:r>
          </w:p>
        </w:tc>
      </w:tr>
      <w:tr w:rsidR="008322E6" w:rsidRPr="001E72B5" w:rsidTr="00D05106">
        <w:trPr>
          <w:trHeight w:val="70"/>
        </w:trPr>
        <w:tc>
          <w:tcPr>
            <w:tcW w:w="9339" w:type="dxa"/>
            <w:shd w:val="clear" w:color="auto" w:fill="auto"/>
            <w:vAlign w:val="center"/>
          </w:tcPr>
          <w:p w:rsidR="008322E6" w:rsidRPr="00EE4F74" w:rsidRDefault="008322E6" w:rsidP="008F46A6">
            <w:pPr>
              <w:autoSpaceDE w:val="0"/>
              <w:autoSpaceDN w:val="0"/>
              <w:adjustRightInd w:val="0"/>
              <w:jc w:val="both"/>
              <w:rPr>
                <w:rFonts w:ascii="Calibri" w:hAnsi="Calibri" w:cs="Calibri"/>
                <w:sz w:val="16"/>
                <w:szCs w:val="16"/>
              </w:rPr>
            </w:pPr>
            <w:r w:rsidRPr="00EE4F74">
              <w:rPr>
                <w:rFonts w:ascii="Calibri" w:hAnsi="Calibri" w:cs="Calibri"/>
                <w:sz w:val="16"/>
                <w:szCs w:val="16"/>
              </w:rPr>
              <w:t>Camiones Cisternas de una capacidad mínima de 30 m3</w:t>
            </w:r>
          </w:p>
        </w:tc>
      </w:tr>
      <w:tr w:rsidR="008322E6" w:rsidRPr="001E72B5" w:rsidTr="00D05106">
        <w:trPr>
          <w:trHeight w:val="70"/>
        </w:trPr>
        <w:tc>
          <w:tcPr>
            <w:tcW w:w="9339" w:type="dxa"/>
            <w:shd w:val="clear" w:color="auto" w:fill="9CC2E5"/>
            <w:vAlign w:val="center"/>
          </w:tcPr>
          <w:p w:rsidR="008322E6" w:rsidRPr="00E37806" w:rsidRDefault="008322E6" w:rsidP="008F46A6">
            <w:pPr>
              <w:rPr>
                <w:rFonts w:ascii="Verdana" w:hAnsi="Verdana" w:cs="Calibri"/>
                <w:b/>
                <w:bCs/>
                <w:sz w:val="18"/>
                <w:szCs w:val="18"/>
              </w:rPr>
            </w:pPr>
            <w:r w:rsidRPr="00E37806">
              <w:rPr>
                <w:rFonts w:ascii="Verdana" w:hAnsi="Verdana" w:cs="Calibri"/>
                <w:b/>
                <w:bCs/>
                <w:sz w:val="18"/>
                <w:szCs w:val="18"/>
              </w:rPr>
              <w:t>CERTIFICADO DE ANTECEDENTES</w:t>
            </w:r>
          </w:p>
        </w:tc>
      </w:tr>
      <w:tr w:rsidR="008322E6" w:rsidRPr="001E72B5" w:rsidTr="00D05106">
        <w:trPr>
          <w:trHeight w:val="420"/>
        </w:trPr>
        <w:tc>
          <w:tcPr>
            <w:tcW w:w="9339" w:type="dxa"/>
            <w:shd w:val="clear" w:color="auto" w:fill="auto"/>
            <w:vAlign w:val="center"/>
          </w:tcPr>
          <w:p w:rsidR="008322E6" w:rsidRPr="00CC08D3" w:rsidRDefault="008322E6" w:rsidP="008F46A6">
            <w:pPr>
              <w:jc w:val="both"/>
              <w:rPr>
                <w:rFonts w:ascii="Calibri" w:hAnsi="Calibri" w:cs="Calibri"/>
                <w:sz w:val="16"/>
                <w:szCs w:val="16"/>
              </w:rPr>
            </w:pPr>
            <w:r w:rsidRPr="00CC08D3">
              <w:rPr>
                <w:rFonts w:ascii="Calibri" w:hAnsi="Calibri" w:cs="Calibri"/>
                <w:sz w:val="16"/>
                <w:szCs w:val="16"/>
              </w:rPr>
              <w:t>Durante la etapa de calificación se considerará los siguientes criterios:</w:t>
            </w:r>
          </w:p>
          <w:p w:rsidR="008322E6" w:rsidRPr="00CC08D3" w:rsidRDefault="008322E6" w:rsidP="008F46A6">
            <w:pPr>
              <w:jc w:val="both"/>
              <w:rPr>
                <w:rFonts w:ascii="Calibri" w:hAnsi="Calibri" w:cs="Calibri"/>
                <w:sz w:val="16"/>
                <w:szCs w:val="16"/>
              </w:rPr>
            </w:pPr>
          </w:p>
          <w:p w:rsidR="008322E6" w:rsidRDefault="008322E6" w:rsidP="00C9001D">
            <w:pPr>
              <w:numPr>
                <w:ilvl w:val="0"/>
                <w:numId w:val="50"/>
              </w:numPr>
              <w:jc w:val="both"/>
              <w:rPr>
                <w:rFonts w:ascii="Calibri" w:hAnsi="Calibri" w:cs="Calibri"/>
                <w:sz w:val="16"/>
                <w:szCs w:val="16"/>
              </w:rPr>
            </w:pPr>
            <w:r>
              <w:rPr>
                <w:rFonts w:ascii="Calibri" w:hAnsi="Calibri" w:cs="Calibri"/>
                <w:sz w:val="16"/>
                <w:szCs w:val="16"/>
              </w:rPr>
              <w:t>Se descontará las cisternas de la propuesta</w:t>
            </w:r>
            <w:r w:rsidRPr="00CC08D3">
              <w:rPr>
                <w:rFonts w:ascii="Calibri" w:hAnsi="Calibri" w:cs="Calibri"/>
                <w:sz w:val="16"/>
                <w:szCs w:val="16"/>
              </w:rPr>
              <w:t xml:space="preserve"> cuando se evidencie que las unidades son de propiedad de: </w:t>
            </w:r>
          </w:p>
          <w:p w:rsidR="008322E6" w:rsidRPr="00CC08D3" w:rsidRDefault="008322E6" w:rsidP="008F46A6">
            <w:pPr>
              <w:ind w:left="720"/>
              <w:jc w:val="both"/>
              <w:rPr>
                <w:rFonts w:ascii="Calibri" w:hAnsi="Calibri" w:cs="Calibri"/>
                <w:sz w:val="16"/>
                <w:szCs w:val="16"/>
              </w:rPr>
            </w:pPr>
          </w:p>
          <w:p w:rsidR="008322E6" w:rsidRPr="00CC08D3" w:rsidRDefault="008322E6" w:rsidP="00C9001D">
            <w:pPr>
              <w:numPr>
                <w:ilvl w:val="0"/>
                <w:numId w:val="49"/>
              </w:numPr>
              <w:jc w:val="both"/>
              <w:rPr>
                <w:rFonts w:ascii="Calibri" w:hAnsi="Calibri" w:cs="Calibri"/>
                <w:sz w:val="16"/>
                <w:szCs w:val="16"/>
              </w:rPr>
            </w:pPr>
            <w:r w:rsidRPr="00CC08D3">
              <w:rPr>
                <w:rFonts w:ascii="Calibri" w:hAnsi="Calibri" w:cs="Calibri"/>
                <w:sz w:val="16"/>
                <w:szCs w:val="16"/>
              </w:rPr>
              <w:t>Alguna empresa su representante legal, accionistas y/o socios de las mismas, con la que YPFB haya resuelto contrato por causas atribuibles al contratista, o</w:t>
            </w:r>
          </w:p>
          <w:p w:rsidR="008322E6" w:rsidRPr="00CC08D3" w:rsidRDefault="008322E6" w:rsidP="00C9001D">
            <w:pPr>
              <w:numPr>
                <w:ilvl w:val="0"/>
                <w:numId w:val="49"/>
              </w:numPr>
              <w:jc w:val="both"/>
              <w:rPr>
                <w:rFonts w:ascii="Calibri" w:hAnsi="Calibri" w:cs="Calibri"/>
                <w:sz w:val="16"/>
                <w:szCs w:val="16"/>
              </w:rPr>
            </w:pPr>
            <w:r w:rsidRPr="00CC08D3">
              <w:rPr>
                <w:rFonts w:ascii="Calibri" w:hAnsi="Calibri" w:cs="Calibri"/>
                <w:sz w:val="16"/>
                <w:szCs w:val="16"/>
              </w:rPr>
              <w:t>Alguna empresa, su representante legal, accioni</w:t>
            </w:r>
            <w:r>
              <w:rPr>
                <w:rFonts w:ascii="Calibri" w:hAnsi="Calibri" w:cs="Calibri"/>
                <w:sz w:val="16"/>
                <w:szCs w:val="16"/>
              </w:rPr>
              <w:t xml:space="preserve">stas y/o socios de las mismas, </w:t>
            </w:r>
            <w:r w:rsidRPr="00CC08D3">
              <w:rPr>
                <w:rFonts w:ascii="Calibri" w:hAnsi="Calibri" w:cs="Calibri"/>
                <w:sz w:val="16"/>
                <w:szCs w:val="16"/>
              </w:rPr>
              <w:t>que se encuentre impedida de participar, o,</w:t>
            </w:r>
          </w:p>
          <w:p w:rsidR="008322E6" w:rsidRPr="00CC08D3" w:rsidRDefault="008322E6" w:rsidP="00C9001D">
            <w:pPr>
              <w:numPr>
                <w:ilvl w:val="0"/>
                <w:numId w:val="49"/>
              </w:numPr>
              <w:jc w:val="both"/>
              <w:rPr>
                <w:rFonts w:ascii="Calibri" w:hAnsi="Calibri" w:cs="Calibri"/>
                <w:sz w:val="16"/>
                <w:szCs w:val="16"/>
              </w:rPr>
            </w:pPr>
            <w:r w:rsidRPr="00CC08D3">
              <w:rPr>
                <w:rFonts w:ascii="Calibri" w:hAnsi="Calibri" w:cs="Calibri"/>
                <w:sz w:val="16"/>
                <w:szCs w:val="16"/>
              </w:rPr>
              <w:t xml:space="preserve">Alguna empresa, su representante legal, accionistas y/o socios de las mismas que tengan antecedentes registrados en el certificado de la FELCN o REJAP. </w:t>
            </w:r>
          </w:p>
          <w:p w:rsidR="008322E6" w:rsidRPr="00CC08D3" w:rsidRDefault="008322E6" w:rsidP="008F46A6">
            <w:pPr>
              <w:ind w:left="1563"/>
              <w:jc w:val="both"/>
              <w:rPr>
                <w:rFonts w:ascii="Calibri" w:hAnsi="Calibri" w:cs="Calibri"/>
                <w:sz w:val="16"/>
                <w:szCs w:val="16"/>
              </w:rPr>
            </w:pPr>
          </w:p>
          <w:p w:rsidR="008322E6" w:rsidRPr="00CC08D3" w:rsidRDefault="008322E6" w:rsidP="00C9001D">
            <w:pPr>
              <w:numPr>
                <w:ilvl w:val="0"/>
                <w:numId w:val="50"/>
              </w:numPr>
              <w:jc w:val="both"/>
              <w:rPr>
                <w:rFonts w:ascii="Calibri" w:hAnsi="Calibri" w:cs="Calibri"/>
                <w:sz w:val="16"/>
                <w:szCs w:val="16"/>
              </w:rPr>
            </w:pPr>
            <w:r w:rsidRPr="00CC08D3">
              <w:rPr>
                <w:rFonts w:ascii="Calibri" w:hAnsi="Calibri" w:cs="Calibri"/>
                <w:sz w:val="16"/>
                <w:szCs w:val="16"/>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8322E6" w:rsidRPr="00F27A10" w:rsidRDefault="008322E6" w:rsidP="008F46A6">
            <w:pPr>
              <w:tabs>
                <w:tab w:val="left" w:pos="567"/>
              </w:tabs>
              <w:ind w:left="567"/>
              <w:rPr>
                <w:rFonts w:ascii="Calibri" w:hAnsi="Calibri" w:cs="Calibri"/>
                <w:b/>
                <w:sz w:val="16"/>
                <w:szCs w:val="16"/>
              </w:rPr>
            </w:pPr>
          </w:p>
          <w:p w:rsidR="008322E6" w:rsidRPr="009042B1" w:rsidRDefault="008322E6" w:rsidP="008F46A6">
            <w:pPr>
              <w:tabs>
                <w:tab w:val="left" w:pos="567"/>
              </w:tabs>
              <w:jc w:val="both"/>
              <w:rPr>
                <w:rFonts w:ascii="Calibri" w:hAnsi="Calibri" w:cs="Calibri"/>
                <w:sz w:val="16"/>
                <w:szCs w:val="16"/>
              </w:rPr>
            </w:pPr>
            <w:r w:rsidRPr="009042B1">
              <w:rPr>
                <w:rFonts w:ascii="Calibri" w:hAnsi="Calibri" w:cs="Calibri"/>
                <w:sz w:val="16"/>
                <w:szCs w:val="16"/>
              </w:rPr>
              <w:t>Los Representantes Legales de las empresas proponentes y los representantes de sus empresas asociadas (cuando corresponda) deben acreditar que no tienen antecedentes relacionados con</w:t>
            </w:r>
            <w:r>
              <w:rPr>
                <w:rFonts w:ascii="Calibri" w:hAnsi="Calibri" w:cs="Calibri"/>
                <w:sz w:val="16"/>
                <w:szCs w:val="16"/>
              </w:rPr>
              <w:t xml:space="preserve"> </w:t>
            </w:r>
            <w:r w:rsidRPr="009042B1">
              <w:rPr>
                <w:rFonts w:ascii="Calibri" w:hAnsi="Calibri" w:cs="Calibri"/>
                <w:sz w:val="16"/>
                <w:szCs w:val="16"/>
              </w:rPr>
              <w:t xml:space="preserve">actividades ilícitas, debiendo presentar conjuntamente con su propuesta el Certificado de Antecedentes Personales emitido por la Fuerza Especial de Lucha Contra el Narcotráfico (FELC-N) y certificado del REJAP. </w:t>
            </w:r>
          </w:p>
          <w:p w:rsidR="008322E6" w:rsidRPr="009042B1" w:rsidRDefault="008322E6" w:rsidP="008F46A6">
            <w:pPr>
              <w:tabs>
                <w:tab w:val="left" w:pos="567"/>
              </w:tabs>
              <w:jc w:val="both"/>
              <w:rPr>
                <w:rFonts w:ascii="Calibri" w:hAnsi="Calibri" w:cs="Calibri"/>
                <w:sz w:val="16"/>
                <w:szCs w:val="16"/>
              </w:rPr>
            </w:pPr>
          </w:p>
          <w:p w:rsidR="008322E6" w:rsidRPr="00133433" w:rsidRDefault="008322E6" w:rsidP="008F46A6">
            <w:pPr>
              <w:tabs>
                <w:tab w:val="left" w:pos="567"/>
              </w:tabs>
              <w:jc w:val="both"/>
              <w:rPr>
                <w:rFonts w:ascii="Verdana" w:hAnsi="Verdana" w:cs="Calibri"/>
                <w:b/>
                <w:bCs/>
                <w:sz w:val="18"/>
                <w:szCs w:val="18"/>
              </w:rPr>
            </w:pPr>
            <w:r w:rsidRPr="009042B1">
              <w:rPr>
                <w:rFonts w:ascii="Calibri" w:hAnsi="Calibri" w:cs="Calibri"/>
                <w:sz w:val="16"/>
                <w:szCs w:val="16"/>
              </w:rPr>
              <w:t xml:space="preserve">En caso de que su propuesta contenga camiones-cisterna de empresas subcontratadas deberán presentar conjuntamente con su propuesta el Certificado de Antecedentes Personales emitido por la Fuerza Especial de Lucha Contra el Narcotráfico (FELC-N) y certificado del REJAP, de cada uno </w:t>
            </w:r>
            <w:r>
              <w:rPr>
                <w:rFonts w:ascii="Calibri" w:hAnsi="Calibri" w:cs="Calibri"/>
                <w:sz w:val="16"/>
                <w:szCs w:val="16"/>
              </w:rPr>
              <w:t>de los propietarios y apoderados de las cisternas</w:t>
            </w:r>
            <w:r w:rsidRPr="009042B1">
              <w:rPr>
                <w:rFonts w:ascii="Calibri" w:hAnsi="Calibri" w:cs="Calibri"/>
                <w:sz w:val="16"/>
                <w:szCs w:val="16"/>
              </w:rPr>
              <w:t>.</w:t>
            </w:r>
          </w:p>
        </w:tc>
      </w:tr>
      <w:tr w:rsidR="008322E6" w:rsidRPr="001E72B5" w:rsidTr="00D05106">
        <w:trPr>
          <w:trHeight w:val="70"/>
        </w:trPr>
        <w:tc>
          <w:tcPr>
            <w:tcW w:w="9339" w:type="dxa"/>
            <w:shd w:val="clear" w:color="auto" w:fill="9CC2E5"/>
            <w:vAlign w:val="center"/>
          </w:tcPr>
          <w:p w:rsidR="008322E6" w:rsidRPr="00133433" w:rsidRDefault="008322E6" w:rsidP="008F46A6">
            <w:pPr>
              <w:rPr>
                <w:rFonts w:ascii="Verdana" w:hAnsi="Verdana" w:cs="Calibri"/>
                <w:b/>
                <w:bCs/>
                <w:sz w:val="18"/>
                <w:szCs w:val="18"/>
              </w:rPr>
            </w:pPr>
            <w:r>
              <w:rPr>
                <w:rFonts w:ascii="Verdana" w:hAnsi="Verdana" w:cs="Calibri"/>
                <w:b/>
                <w:bCs/>
                <w:sz w:val="18"/>
                <w:szCs w:val="18"/>
              </w:rPr>
              <w:t>SUBCONTRATACIÓN</w:t>
            </w:r>
          </w:p>
        </w:tc>
      </w:tr>
      <w:tr w:rsidR="008322E6" w:rsidRPr="001E72B5" w:rsidTr="00D05106">
        <w:trPr>
          <w:trHeight w:val="420"/>
        </w:trPr>
        <w:tc>
          <w:tcPr>
            <w:tcW w:w="9339" w:type="dxa"/>
            <w:shd w:val="clear" w:color="auto" w:fill="auto"/>
            <w:vAlign w:val="center"/>
          </w:tcPr>
          <w:p w:rsidR="008322E6" w:rsidRPr="00A93062" w:rsidRDefault="008322E6" w:rsidP="008F46A6">
            <w:pPr>
              <w:tabs>
                <w:tab w:val="left" w:pos="567"/>
              </w:tabs>
              <w:jc w:val="both"/>
              <w:rPr>
                <w:rFonts w:ascii="Calibri" w:hAnsi="Calibri" w:cs="Calibri"/>
                <w:sz w:val="16"/>
                <w:szCs w:val="16"/>
              </w:rPr>
            </w:pPr>
            <w:r>
              <w:rPr>
                <w:rFonts w:ascii="Calibri" w:hAnsi="Calibri" w:cs="Calibri"/>
                <w:sz w:val="16"/>
                <w:szCs w:val="16"/>
              </w:rPr>
              <w:t>Durante la ejecución del contrato la empresa contratada podrá subcontratar cisternas adicionales, para tal efecto</w:t>
            </w:r>
            <w:r w:rsidRPr="009042B1">
              <w:rPr>
                <w:rFonts w:ascii="Calibri" w:hAnsi="Calibri" w:cs="Calibri"/>
                <w:sz w:val="16"/>
                <w:szCs w:val="16"/>
              </w:rPr>
              <w:t xml:space="preserve"> </w:t>
            </w:r>
            <w:r>
              <w:rPr>
                <w:rFonts w:ascii="Calibri" w:hAnsi="Calibri" w:cs="Calibri"/>
                <w:sz w:val="16"/>
                <w:szCs w:val="16"/>
              </w:rPr>
              <w:t xml:space="preserve">deberán presentar </w:t>
            </w:r>
            <w:r w:rsidRPr="009042B1">
              <w:rPr>
                <w:rFonts w:ascii="Calibri" w:hAnsi="Calibri" w:cs="Calibri"/>
                <w:sz w:val="16"/>
                <w:szCs w:val="16"/>
              </w:rPr>
              <w:t xml:space="preserve">el Certificado de Antecedentes Personales emitido por la Fuerza Especial de Lucha Contra el Narcotráfico (FELC-N) y certificado del REJAP, de cada uno de </w:t>
            </w:r>
            <w:r>
              <w:rPr>
                <w:rFonts w:ascii="Calibri" w:hAnsi="Calibri" w:cs="Calibri"/>
                <w:sz w:val="16"/>
                <w:szCs w:val="16"/>
              </w:rPr>
              <w:t>los propietarios de las cisternas.</w:t>
            </w:r>
          </w:p>
        </w:tc>
      </w:tr>
      <w:tr w:rsidR="008322E6" w:rsidRPr="001E72B5" w:rsidTr="00D05106">
        <w:trPr>
          <w:trHeight w:val="70"/>
        </w:trPr>
        <w:tc>
          <w:tcPr>
            <w:tcW w:w="9339" w:type="dxa"/>
            <w:shd w:val="clear" w:color="auto" w:fill="9CC2E5"/>
            <w:vAlign w:val="center"/>
          </w:tcPr>
          <w:p w:rsidR="008322E6" w:rsidRPr="001E72B5" w:rsidRDefault="008322E6" w:rsidP="008F46A6">
            <w:pPr>
              <w:rPr>
                <w:rFonts w:ascii="Verdana" w:hAnsi="Verdana" w:cs="Calibri"/>
                <w:b/>
                <w:bCs/>
                <w:sz w:val="18"/>
                <w:szCs w:val="18"/>
              </w:rPr>
            </w:pPr>
            <w:r w:rsidRPr="00133433">
              <w:rPr>
                <w:rFonts w:ascii="Verdana" w:hAnsi="Verdana" w:cs="Calibri"/>
                <w:b/>
                <w:bCs/>
                <w:sz w:val="18"/>
                <w:szCs w:val="18"/>
              </w:rPr>
              <w:t>PERSONAL Y EQUIPO DEL SERVICIO</w:t>
            </w:r>
          </w:p>
        </w:tc>
      </w:tr>
      <w:tr w:rsidR="008322E6" w:rsidRPr="001E72B5" w:rsidTr="00D05106">
        <w:trPr>
          <w:trHeight w:val="420"/>
        </w:trPr>
        <w:tc>
          <w:tcPr>
            <w:tcW w:w="9339" w:type="dxa"/>
            <w:shd w:val="clear" w:color="auto" w:fill="auto"/>
            <w:vAlign w:val="center"/>
          </w:tcPr>
          <w:p w:rsidR="008322E6" w:rsidRPr="00EE4F74" w:rsidRDefault="008322E6" w:rsidP="00C9001D">
            <w:pPr>
              <w:numPr>
                <w:ilvl w:val="0"/>
                <w:numId w:val="5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El Transportista declara conocer y se obliga a cumplir las leyes, regulaciones y normas sobre transporte, operación y manipuleo de productos derivados de petróleo que son consideradas sustancias peligrosas.</w:t>
            </w:r>
          </w:p>
          <w:p w:rsidR="008322E6" w:rsidRPr="00EE4F74" w:rsidRDefault="008322E6" w:rsidP="008F46A6">
            <w:pPr>
              <w:tabs>
                <w:tab w:val="left" w:pos="851"/>
              </w:tabs>
              <w:autoSpaceDE w:val="0"/>
              <w:autoSpaceDN w:val="0"/>
              <w:adjustRightInd w:val="0"/>
              <w:ind w:left="851" w:hanging="425"/>
              <w:jc w:val="both"/>
              <w:rPr>
                <w:rFonts w:ascii="Calibri" w:hAnsi="Calibri" w:cs="Calibri"/>
                <w:sz w:val="16"/>
                <w:szCs w:val="16"/>
              </w:rPr>
            </w:pPr>
          </w:p>
          <w:p w:rsidR="008322E6" w:rsidRPr="00EE4F74" w:rsidRDefault="008322E6" w:rsidP="00C9001D">
            <w:pPr>
              <w:numPr>
                <w:ilvl w:val="0"/>
                <w:numId w:val="5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En caso que el Transportista requiera Camiones Cisterna adicionales deberá cumplir con lo establecido en el Contrato.</w:t>
            </w:r>
          </w:p>
          <w:p w:rsidR="008322E6" w:rsidRPr="00EE4F74" w:rsidRDefault="008322E6" w:rsidP="008F46A6">
            <w:pPr>
              <w:tabs>
                <w:tab w:val="left" w:pos="851"/>
              </w:tabs>
              <w:autoSpaceDE w:val="0"/>
              <w:autoSpaceDN w:val="0"/>
              <w:adjustRightInd w:val="0"/>
              <w:ind w:left="851" w:hanging="425"/>
              <w:jc w:val="both"/>
              <w:rPr>
                <w:rFonts w:ascii="Calibri" w:hAnsi="Calibri" w:cs="Calibri"/>
                <w:sz w:val="16"/>
                <w:szCs w:val="16"/>
              </w:rPr>
            </w:pPr>
          </w:p>
          <w:p w:rsidR="008322E6" w:rsidRPr="00EE4F74" w:rsidRDefault="008322E6" w:rsidP="00C9001D">
            <w:pPr>
              <w:numPr>
                <w:ilvl w:val="0"/>
                <w:numId w:val="5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 xml:space="preserve">El Transportista se obliga a cumplir el Contrato con personal experimentado y entrenado en transporte de hidrocarburos conforme a la Ley Aplicable. </w:t>
            </w:r>
          </w:p>
          <w:p w:rsidR="008322E6" w:rsidRPr="00EE4F74" w:rsidRDefault="008322E6" w:rsidP="008F46A6">
            <w:pPr>
              <w:tabs>
                <w:tab w:val="left" w:pos="851"/>
              </w:tabs>
              <w:autoSpaceDE w:val="0"/>
              <w:autoSpaceDN w:val="0"/>
              <w:adjustRightInd w:val="0"/>
              <w:ind w:left="851" w:hanging="425"/>
              <w:jc w:val="both"/>
              <w:rPr>
                <w:rFonts w:ascii="Calibri" w:hAnsi="Calibri" w:cs="Calibri"/>
                <w:sz w:val="16"/>
                <w:szCs w:val="16"/>
              </w:rPr>
            </w:pPr>
          </w:p>
          <w:p w:rsidR="008322E6" w:rsidRPr="00EE4F74" w:rsidRDefault="008322E6" w:rsidP="00C9001D">
            <w:pPr>
              <w:numPr>
                <w:ilvl w:val="0"/>
                <w:numId w:val="5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 xml:space="preserve">El personal deberá cumplir y hacer cumplir las normas administrativas y de seguridad existentes en las Plantas. </w:t>
            </w:r>
          </w:p>
          <w:p w:rsidR="008322E6" w:rsidRPr="00EE4F74" w:rsidRDefault="008322E6" w:rsidP="008F46A6">
            <w:pPr>
              <w:tabs>
                <w:tab w:val="left" w:pos="851"/>
              </w:tabs>
              <w:autoSpaceDE w:val="0"/>
              <w:autoSpaceDN w:val="0"/>
              <w:adjustRightInd w:val="0"/>
              <w:ind w:left="851" w:hanging="425"/>
              <w:jc w:val="both"/>
              <w:rPr>
                <w:rFonts w:ascii="Calibri" w:hAnsi="Calibri" w:cs="Calibri"/>
                <w:sz w:val="16"/>
                <w:szCs w:val="16"/>
              </w:rPr>
            </w:pPr>
          </w:p>
          <w:p w:rsidR="008322E6" w:rsidRPr="00EE4F74" w:rsidRDefault="008322E6" w:rsidP="00C9001D">
            <w:pPr>
              <w:numPr>
                <w:ilvl w:val="0"/>
                <w:numId w:val="5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 xml:space="preserve">Es responsabilidad del Transportista cumplir con las obligaciones inherentes a su personal, conforme a la Ley Aplicable. El Transportista mantendrá indemne al Contratante de cualquier requerimiento, demanda, proceso o acción por aspectos de </w:t>
            </w:r>
            <w:r w:rsidRPr="00EE4F74">
              <w:rPr>
                <w:rFonts w:ascii="Calibri" w:hAnsi="Calibri" w:cs="Calibri"/>
                <w:sz w:val="16"/>
                <w:szCs w:val="16"/>
              </w:rPr>
              <w:lastRenderedPageBreak/>
              <w:t>responsabilidad del Transportista referidas a su personal incluyendo las cuestiones laborales y de seguridad social.</w:t>
            </w:r>
          </w:p>
          <w:p w:rsidR="008322E6" w:rsidRPr="00EE4F74" w:rsidRDefault="008322E6" w:rsidP="008F46A6">
            <w:pPr>
              <w:tabs>
                <w:tab w:val="left" w:pos="851"/>
              </w:tabs>
              <w:autoSpaceDE w:val="0"/>
              <w:autoSpaceDN w:val="0"/>
              <w:adjustRightInd w:val="0"/>
              <w:ind w:left="851" w:hanging="425"/>
              <w:jc w:val="both"/>
              <w:rPr>
                <w:rFonts w:ascii="Calibri" w:hAnsi="Calibri" w:cs="Calibri"/>
                <w:sz w:val="16"/>
                <w:szCs w:val="16"/>
              </w:rPr>
            </w:pPr>
          </w:p>
          <w:p w:rsidR="008322E6" w:rsidRPr="00EE4F74" w:rsidRDefault="008322E6" w:rsidP="00C9001D">
            <w:pPr>
              <w:numPr>
                <w:ilvl w:val="0"/>
                <w:numId w:val="5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El Contratante podrá exigir, sin expresión de causa, la sustitución de cualquier miembro del personal del Transportista que participe durante la ejecución del Servicio.</w:t>
            </w:r>
          </w:p>
          <w:p w:rsidR="008322E6" w:rsidRPr="00EE4F74" w:rsidRDefault="008322E6" w:rsidP="008F46A6">
            <w:pPr>
              <w:tabs>
                <w:tab w:val="left" w:pos="851"/>
              </w:tabs>
              <w:autoSpaceDE w:val="0"/>
              <w:autoSpaceDN w:val="0"/>
              <w:adjustRightInd w:val="0"/>
              <w:ind w:left="851" w:hanging="425"/>
              <w:jc w:val="both"/>
              <w:rPr>
                <w:rFonts w:ascii="Calibri" w:hAnsi="Calibri" w:cs="Calibri"/>
                <w:sz w:val="16"/>
                <w:szCs w:val="16"/>
              </w:rPr>
            </w:pPr>
          </w:p>
          <w:p w:rsidR="008322E6" w:rsidRPr="00EE4F74" w:rsidRDefault="008322E6" w:rsidP="00C9001D">
            <w:pPr>
              <w:numPr>
                <w:ilvl w:val="0"/>
                <w:numId w:val="5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8322E6" w:rsidRPr="00EE4F74" w:rsidRDefault="008322E6" w:rsidP="008F46A6">
            <w:pPr>
              <w:tabs>
                <w:tab w:val="left" w:pos="851"/>
              </w:tabs>
              <w:autoSpaceDE w:val="0"/>
              <w:autoSpaceDN w:val="0"/>
              <w:adjustRightInd w:val="0"/>
              <w:ind w:left="851" w:hanging="425"/>
              <w:jc w:val="both"/>
              <w:rPr>
                <w:rFonts w:ascii="Calibri" w:hAnsi="Calibri" w:cs="Calibri"/>
                <w:sz w:val="16"/>
                <w:szCs w:val="16"/>
              </w:rPr>
            </w:pPr>
          </w:p>
          <w:p w:rsidR="008322E6" w:rsidRPr="00EE4F74" w:rsidRDefault="008322E6" w:rsidP="00C9001D">
            <w:pPr>
              <w:numPr>
                <w:ilvl w:val="0"/>
                <w:numId w:val="5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 xml:space="preserve">La calibración de los Camiones Cisternas deberá ser efectuada por la entidad competente, con la periodicidad que indique la Ley Aplicable. </w:t>
            </w:r>
          </w:p>
          <w:p w:rsidR="008322E6" w:rsidRPr="00EE4F74" w:rsidRDefault="008322E6" w:rsidP="008F46A6">
            <w:pPr>
              <w:tabs>
                <w:tab w:val="left" w:pos="851"/>
              </w:tabs>
              <w:autoSpaceDE w:val="0"/>
              <w:autoSpaceDN w:val="0"/>
              <w:adjustRightInd w:val="0"/>
              <w:ind w:left="851" w:hanging="425"/>
              <w:jc w:val="both"/>
              <w:rPr>
                <w:rFonts w:ascii="Calibri" w:hAnsi="Calibri" w:cs="Calibri"/>
                <w:sz w:val="16"/>
                <w:szCs w:val="16"/>
              </w:rPr>
            </w:pPr>
          </w:p>
          <w:p w:rsidR="008322E6" w:rsidRPr="00EE4F74" w:rsidRDefault="008322E6" w:rsidP="00C9001D">
            <w:pPr>
              <w:numPr>
                <w:ilvl w:val="0"/>
                <w:numId w:val="5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8322E6" w:rsidRPr="00EE4F74" w:rsidRDefault="008322E6" w:rsidP="008F46A6">
            <w:pPr>
              <w:tabs>
                <w:tab w:val="left" w:pos="851"/>
              </w:tabs>
              <w:autoSpaceDE w:val="0"/>
              <w:autoSpaceDN w:val="0"/>
              <w:adjustRightInd w:val="0"/>
              <w:ind w:left="851" w:hanging="425"/>
              <w:jc w:val="both"/>
              <w:rPr>
                <w:rFonts w:ascii="Calibri" w:hAnsi="Calibri" w:cs="Calibri"/>
                <w:sz w:val="16"/>
                <w:szCs w:val="16"/>
              </w:rPr>
            </w:pPr>
          </w:p>
          <w:p w:rsidR="008322E6" w:rsidRPr="00EE4F74" w:rsidRDefault="008322E6" w:rsidP="00C9001D">
            <w:pPr>
              <w:numPr>
                <w:ilvl w:val="0"/>
                <w:numId w:val="5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El Personal del Transportista deberá contar con Equipo de Protección Personal (EPP), completo y en buen estado.</w:t>
            </w:r>
          </w:p>
        </w:tc>
      </w:tr>
      <w:tr w:rsidR="008322E6" w:rsidRPr="001E72B5" w:rsidTr="00D05106">
        <w:trPr>
          <w:trHeight w:val="70"/>
        </w:trPr>
        <w:tc>
          <w:tcPr>
            <w:tcW w:w="9339" w:type="dxa"/>
            <w:shd w:val="clear" w:color="auto" w:fill="9CC2E5"/>
            <w:vAlign w:val="center"/>
          </w:tcPr>
          <w:p w:rsidR="008322E6" w:rsidRPr="001E72B5" w:rsidRDefault="008322E6" w:rsidP="008F46A6">
            <w:pPr>
              <w:rPr>
                <w:rFonts w:ascii="Verdana" w:hAnsi="Verdana" w:cs="Calibri"/>
                <w:sz w:val="18"/>
                <w:szCs w:val="18"/>
              </w:rPr>
            </w:pPr>
            <w:r w:rsidRPr="00AF390D">
              <w:rPr>
                <w:rFonts w:ascii="Verdana" w:hAnsi="Verdana" w:cs="Calibri"/>
                <w:b/>
                <w:bCs/>
                <w:sz w:val="18"/>
                <w:szCs w:val="18"/>
              </w:rPr>
              <w:lastRenderedPageBreak/>
              <w:t>PROVISIONES Y MANTENIMIENTO</w:t>
            </w:r>
          </w:p>
        </w:tc>
      </w:tr>
      <w:tr w:rsidR="008322E6" w:rsidRPr="001E72B5" w:rsidTr="00D05106">
        <w:trPr>
          <w:trHeight w:val="1525"/>
        </w:trPr>
        <w:tc>
          <w:tcPr>
            <w:tcW w:w="9339" w:type="dxa"/>
            <w:shd w:val="clear" w:color="auto" w:fill="auto"/>
            <w:vAlign w:val="center"/>
          </w:tcPr>
          <w:p w:rsidR="008322E6" w:rsidRPr="00F27A10" w:rsidRDefault="008322E6" w:rsidP="008F46A6">
            <w:pPr>
              <w:keepNext/>
              <w:autoSpaceDE w:val="0"/>
              <w:autoSpaceDN w:val="0"/>
              <w:adjustRightInd w:val="0"/>
              <w:jc w:val="both"/>
              <w:rPr>
                <w:rFonts w:ascii="Calibri" w:hAnsi="Calibri" w:cs="Arial"/>
                <w:color w:val="000000"/>
                <w:sz w:val="16"/>
                <w:szCs w:val="16"/>
                <w:lang w:val="es-BO"/>
              </w:rPr>
            </w:pPr>
            <w:r w:rsidRPr="00F27A10">
              <w:rPr>
                <w:rFonts w:ascii="Calibri" w:hAnsi="Calibri" w:cs="Arial"/>
                <w:color w:val="000000"/>
                <w:sz w:val="16"/>
                <w:szCs w:val="16"/>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8322E6" w:rsidRPr="00F27A10" w:rsidRDefault="008322E6" w:rsidP="008F46A6">
            <w:pPr>
              <w:autoSpaceDE w:val="0"/>
              <w:autoSpaceDN w:val="0"/>
              <w:adjustRightInd w:val="0"/>
              <w:jc w:val="both"/>
              <w:rPr>
                <w:rFonts w:ascii="Calibri" w:hAnsi="Calibri" w:cs="Arial"/>
                <w:sz w:val="16"/>
                <w:szCs w:val="16"/>
              </w:rPr>
            </w:pPr>
          </w:p>
          <w:p w:rsidR="008322E6" w:rsidRPr="00AF390D" w:rsidRDefault="008322E6" w:rsidP="008F46A6">
            <w:pPr>
              <w:rPr>
                <w:rFonts w:ascii="Calibri" w:hAnsi="Calibri" w:cs="Arial"/>
                <w:color w:val="000000"/>
                <w:sz w:val="16"/>
                <w:szCs w:val="16"/>
                <w:lang w:val="es-BO"/>
              </w:rPr>
            </w:pPr>
            <w:r w:rsidRPr="00F27A10">
              <w:rPr>
                <w:rFonts w:ascii="Calibri" w:hAnsi="Calibri" w:cs="Arial"/>
                <w:color w:val="000000"/>
                <w:sz w:val="16"/>
                <w:szCs w:val="16"/>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8322E6" w:rsidRPr="001E72B5" w:rsidTr="00D05106">
        <w:trPr>
          <w:trHeight w:val="70"/>
        </w:trPr>
        <w:tc>
          <w:tcPr>
            <w:tcW w:w="9339" w:type="dxa"/>
            <w:shd w:val="clear" w:color="auto" w:fill="9CC2E5"/>
            <w:vAlign w:val="center"/>
          </w:tcPr>
          <w:p w:rsidR="008322E6" w:rsidRPr="00456CC4" w:rsidRDefault="008322E6" w:rsidP="008F46A6">
            <w:pPr>
              <w:rPr>
                <w:rFonts w:ascii="Verdana" w:hAnsi="Verdana" w:cs="Calibri"/>
                <w:b/>
                <w:bCs/>
                <w:sz w:val="18"/>
                <w:szCs w:val="18"/>
              </w:rPr>
            </w:pPr>
            <w:r>
              <w:rPr>
                <w:rFonts w:ascii="Verdana" w:hAnsi="Verdana" w:cs="Calibri"/>
                <w:b/>
                <w:bCs/>
                <w:sz w:val="18"/>
                <w:szCs w:val="18"/>
              </w:rPr>
              <w:t>NOMINACIÓ</w:t>
            </w:r>
            <w:r w:rsidRPr="000829DD">
              <w:rPr>
                <w:rFonts w:ascii="Verdana" w:hAnsi="Verdana" w:cs="Calibri"/>
                <w:b/>
                <w:bCs/>
                <w:sz w:val="18"/>
                <w:szCs w:val="18"/>
              </w:rPr>
              <w:t>N DE VOLUMEN</w:t>
            </w:r>
          </w:p>
        </w:tc>
      </w:tr>
      <w:tr w:rsidR="008322E6" w:rsidRPr="001E72B5" w:rsidTr="00D05106">
        <w:trPr>
          <w:trHeight w:val="417"/>
          <w:hidden/>
        </w:trPr>
        <w:tc>
          <w:tcPr>
            <w:tcW w:w="9339" w:type="dxa"/>
            <w:shd w:val="clear" w:color="auto" w:fill="auto"/>
            <w:vAlign w:val="center"/>
          </w:tcPr>
          <w:p w:rsidR="008322E6" w:rsidRPr="00F27A10" w:rsidRDefault="008322E6" w:rsidP="008F46A6">
            <w:pPr>
              <w:pStyle w:val="Prrafodelista"/>
              <w:widowControl w:val="0"/>
              <w:autoSpaceDE w:val="0"/>
              <w:autoSpaceDN w:val="0"/>
              <w:ind w:left="360" w:right="43"/>
              <w:contextualSpacing/>
              <w:jc w:val="both"/>
              <w:rPr>
                <w:rFonts w:ascii="Calibri" w:hAnsi="Calibri" w:cs="Arial"/>
                <w:vanish/>
                <w:sz w:val="16"/>
                <w:szCs w:val="16"/>
              </w:rPr>
            </w:pPr>
          </w:p>
          <w:p w:rsidR="008322E6" w:rsidRPr="00F27A10" w:rsidRDefault="008322E6" w:rsidP="008F46A6">
            <w:pPr>
              <w:pStyle w:val="Prrafodelista"/>
              <w:widowControl w:val="0"/>
              <w:autoSpaceDE w:val="0"/>
              <w:autoSpaceDN w:val="0"/>
              <w:ind w:left="0" w:right="43"/>
              <w:contextualSpacing/>
              <w:jc w:val="both"/>
              <w:rPr>
                <w:rFonts w:ascii="Calibri" w:hAnsi="Calibri" w:cs="Arial"/>
                <w:sz w:val="16"/>
                <w:szCs w:val="16"/>
              </w:rPr>
            </w:pPr>
            <w:r w:rsidRPr="00F27A10">
              <w:rPr>
                <w:rFonts w:ascii="Calibri" w:hAnsi="Calibri" w:cs="Arial"/>
                <w:sz w:val="16"/>
                <w:szCs w:val="16"/>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8322E6" w:rsidRPr="00F27A10" w:rsidRDefault="008322E6" w:rsidP="008F46A6">
            <w:pPr>
              <w:pStyle w:val="Prrafodelista"/>
              <w:widowControl w:val="0"/>
              <w:autoSpaceDE w:val="0"/>
              <w:autoSpaceDN w:val="0"/>
              <w:ind w:left="0" w:right="43"/>
              <w:jc w:val="both"/>
              <w:rPr>
                <w:rFonts w:ascii="Calibri" w:hAnsi="Calibri" w:cs="Arial"/>
                <w:sz w:val="16"/>
                <w:szCs w:val="16"/>
              </w:rPr>
            </w:pPr>
          </w:p>
          <w:p w:rsidR="008322E6" w:rsidRPr="00E37806" w:rsidRDefault="008322E6" w:rsidP="008F46A6">
            <w:pPr>
              <w:pStyle w:val="Prrafodelista"/>
              <w:widowControl w:val="0"/>
              <w:autoSpaceDE w:val="0"/>
              <w:autoSpaceDN w:val="0"/>
              <w:ind w:left="0" w:right="43"/>
              <w:contextualSpacing/>
              <w:jc w:val="both"/>
              <w:rPr>
                <w:rFonts w:ascii="Calibri" w:hAnsi="Calibri" w:cs="Arial"/>
                <w:sz w:val="16"/>
                <w:szCs w:val="16"/>
              </w:rPr>
            </w:pPr>
            <w:r w:rsidRPr="00F27A10">
              <w:rPr>
                <w:rFonts w:ascii="Calibri" w:hAnsi="Calibri" w:cs="Arial"/>
                <w:sz w:val="16"/>
                <w:szCs w:val="16"/>
              </w:rPr>
              <w:t>En el caso que el Transportista</w:t>
            </w:r>
            <w:r w:rsidRPr="00F27A10">
              <w:rPr>
                <w:rFonts w:ascii="Calibri" w:hAnsi="Calibri" w:cs="Arial"/>
                <w:b/>
                <w:bCs/>
                <w:sz w:val="16"/>
                <w:szCs w:val="16"/>
              </w:rPr>
              <w:t xml:space="preserve"> </w:t>
            </w:r>
            <w:r w:rsidRPr="00F27A10">
              <w:rPr>
                <w:rFonts w:ascii="Calibri" w:hAnsi="Calibri" w:cs="Arial"/>
                <w:sz w:val="16"/>
                <w:szCs w:val="16"/>
              </w:rPr>
              <w:t>no ponga a disposición del Contratante los Camiones-Cisternas requeridas y de conformidad al cronograma remitido, el Contratante</w:t>
            </w:r>
            <w:r w:rsidRPr="00F27A10">
              <w:rPr>
                <w:rFonts w:ascii="Calibri" w:hAnsi="Calibri"/>
                <w:sz w:val="16"/>
                <w:szCs w:val="16"/>
              </w:rPr>
              <w:t xml:space="preserve"> </w:t>
            </w:r>
            <w:r w:rsidRPr="00F27A10">
              <w:rPr>
                <w:rFonts w:ascii="Calibri" w:hAnsi="Calibri" w:cs="Arial"/>
                <w:sz w:val="16"/>
                <w:szCs w:val="16"/>
              </w:rPr>
              <w:t>podrá requerir la prestación del servicio de transporte a un tercero, que se encuentre contratado para el mismo lote, el incumplimiento no podrá ser compensado en periodos de operación subsiguientes. ​</w:t>
            </w:r>
          </w:p>
        </w:tc>
      </w:tr>
      <w:tr w:rsidR="008322E6" w:rsidRPr="001E72B5" w:rsidTr="00D05106">
        <w:trPr>
          <w:trHeight w:val="70"/>
        </w:trPr>
        <w:tc>
          <w:tcPr>
            <w:tcW w:w="9339" w:type="dxa"/>
            <w:shd w:val="clear" w:color="auto" w:fill="9CC2E5"/>
            <w:vAlign w:val="center"/>
          </w:tcPr>
          <w:p w:rsidR="008322E6" w:rsidRPr="001245DC" w:rsidRDefault="008322E6" w:rsidP="008F46A6">
            <w:pPr>
              <w:rPr>
                <w:rFonts w:ascii="Verdana" w:hAnsi="Verdana" w:cs="Calibri"/>
                <w:b/>
                <w:bCs/>
                <w:sz w:val="18"/>
                <w:szCs w:val="18"/>
              </w:rPr>
            </w:pPr>
            <w:r w:rsidRPr="00E37806">
              <w:rPr>
                <w:rFonts w:ascii="Verdana" w:hAnsi="Verdana" w:cs="Calibri"/>
                <w:b/>
                <w:bCs/>
                <w:sz w:val="18"/>
                <w:szCs w:val="18"/>
              </w:rPr>
              <w:t>NORMATIVA CARGAS</w:t>
            </w:r>
          </w:p>
        </w:tc>
      </w:tr>
      <w:tr w:rsidR="008322E6" w:rsidRPr="001E72B5" w:rsidTr="00D05106">
        <w:trPr>
          <w:trHeight w:val="417"/>
        </w:trPr>
        <w:tc>
          <w:tcPr>
            <w:tcW w:w="9339" w:type="dxa"/>
            <w:shd w:val="clear" w:color="auto" w:fill="auto"/>
            <w:vAlign w:val="center"/>
          </w:tcPr>
          <w:p w:rsidR="008322E6" w:rsidRPr="00F27A10" w:rsidRDefault="008322E6" w:rsidP="008F46A6">
            <w:pPr>
              <w:tabs>
                <w:tab w:val="left" w:pos="567"/>
              </w:tabs>
              <w:jc w:val="both"/>
              <w:rPr>
                <w:rFonts w:ascii="Calibri" w:hAnsi="Calibri" w:cs="Calibri"/>
                <w:sz w:val="16"/>
                <w:szCs w:val="16"/>
              </w:rPr>
            </w:pPr>
            <w:r w:rsidRPr="00F27A10">
              <w:rPr>
                <w:rFonts w:ascii="Calibri" w:hAnsi="Calibri" w:cs="Calibri"/>
                <w:sz w:val="16"/>
                <w:szCs w:val="16"/>
              </w:rPr>
              <w:t>La empresa de transporte será responsable en su totalidad por el cumplimiento de la normativa vigente según la Ley de Cargas de los países por los cuales realice el tránsito.</w:t>
            </w:r>
          </w:p>
          <w:p w:rsidR="008322E6" w:rsidRPr="00F27A10" w:rsidRDefault="008322E6" w:rsidP="008F46A6">
            <w:pPr>
              <w:tabs>
                <w:tab w:val="left" w:pos="567"/>
              </w:tabs>
              <w:jc w:val="both"/>
              <w:rPr>
                <w:rFonts w:ascii="Calibri" w:hAnsi="Calibri" w:cs="Calibri"/>
                <w:sz w:val="16"/>
                <w:szCs w:val="16"/>
              </w:rPr>
            </w:pPr>
          </w:p>
          <w:p w:rsidR="008322E6" w:rsidRPr="00F27A10" w:rsidRDefault="008322E6" w:rsidP="008F46A6">
            <w:pPr>
              <w:tabs>
                <w:tab w:val="left" w:pos="567"/>
              </w:tabs>
              <w:jc w:val="both"/>
              <w:rPr>
                <w:rFonts w:ascii="Calibri" w:hAnsi="Calibri" w:cs="Calibri"/>
                <w:sz w:val="16"/>
                <w:szCs w:val="16"/>
              </w:rPr>
            </w:pPr>
            <w:r w:rsidRPr="00F27A10">
              <w:rPr>
                <w:rFonts w:ascii="Calibri" w:hAnsi="Calibri" w:cs="Calibri"/>
                <w:sz w:val="16"/>
                <w:szCs w:val="16"/>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8322E6" w:rsidRPr="00E37806" w:rsidRDefault="008322E6" w:rsidP="008F46A6">
            <w:pPr>
              <w:tabs>
                <w:tab w:val="left" w:pos="567"/>
              </w:tabs>
              <w:jc w:val="both"/>
              <w:rPr>
                <w:rFonts w:ascii="Calibri" w:hAnsi="Calibri" w:cs="Calibri"/>
                <w:sz w:val="16"/>
                <w:szCs w:val="16"/>
              </w:rPr>
            </w:pPr>
            <w:r w:rsidRPr="00F27A10">
              <w:rPr>
                <w:rFonts w:ascii="Calibri" w:hAnsi="Calibri" w:cs="Calibri"/>
                <w:sz w:val="16"/>
                <w:szCs w:val="16"/>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8322E6" w:rsidRPr="001E72B5" w:rsidTr="00D05106">
        <w:trPr>
          <w:trHeight w:val="70"/>
        </w:trPr>
        <w:tc>
          <w:tcPr>
            <w:tcW w:w="9339" w:type="dxa"/>
            <w:shd w:val="clear" w:color="auto" w:fill="9CC2E5"/>
            <w:vAlign w:val="center"/>
          </w:tcPr>
          <w:p w:rsidR="008322E6" w:rsidRPr="001245DC" w:rsidRDefault="008322E6" w:rsidP="008F46A6">
            <w:pPr>
              <w:rPr>
                <w:rFonts w:ascii="Verdana" w:hAnsi="Verdana" w:cs="Calibri"/>
                <w:b/>
                <w:bCs/>
                <w:sz w:val="18"/>
                <w:szCs w:val="18"/>
              </w:rPr>
            </w:pPr>
            <w:r w:rsidRPr="00E37806">
              <w:rPr>
                <w:rFonts w:ascii="Verdana" w:hAnsi="Verdana" w:cs="Calibri"/>
                <w:b/>
                <w:bCs/>
                <w:sz w:val="18"/>
                <w:szCs w:val="18"/>
              </w:rPr>
              <w:t>TRÁMITE HOJAS DE RUTA</w:t>
            </w:r>
          </w:p>
        </w:tc>
      </w:tr>
      <w:tr w:rsidR="008322E6" w:rsidRPr="001E72B5" w:rsidTr="00D05106">
        <w:trPr>
          <w:trHeight w:val="417"/>
        </w:trPr>
        <w:tc>
          <w:tcPr>
            <w:tcW w:w="9339" w:type="dxa"/>
            <w:shd w:val="clear" w:color="auto" w:fill="auto"/>
            <w:vAlign w:val="center"/>
          </w:tcPr>
          <w:p w:rsidR="008322E6" w:rsidRDefault="008322E6" w:rsidP="008F46A6">
            <w:pPr>
              <w:jc w:val="both"/>
              <w:rPr>
                <w:rFonts w:ascii="Calibri" w:hAnsi="Calibri" w:cs="Calibri"/>
                <w:sz w:val="16"/>
                <w:szCs w:val="16"/>
              </w:rPr>
            </w:pPr>
            <w:r w:rsidRPr="00F27A10">
              <w:rPr>
                <w:rFonts w:ascii="Calibri" w:hAnsi="Calibri" w:cs="Calibri"/>
                <w:sz w:val="16"/>
                <w:szCs w:val="16"/>
              </w:rPr>
              <w:t>El trámite de Hojas de Ruta, requeridas para poder realizar el transporte de combustibles dentro de nuestro país, deberá ser realizado por las empresas de transporte.</w:t>
            </w:r>
          </w:p>
          <w:p w:rsidR="008322E6" w:rsidRPr="00F27A10" w:rsidRDefault="008322E6" w:rsidP="008F46A6">
            <w:pPr>
              <w:jc w:val="both"/>
              <w:rPr>
                <w:rFonts w:ascii="Calibri" w:hAnsi="Calibri" w:cs="Calibri"/>
                <w:sz w:val="16"/>
                <w:szCs w:val="16"/>
              </w:rPr>
            </w:pPr>
          </w:p>
          <w:p w:rsidR="008322E6" w:rsidRPr="00E37806" w:rsidRDefault="008322E6" w:rsidP="008F46A6">
            <w:pPr>
              <w:jc w:val="both"/>
              <w:rPr>
                <w:rFonts w:ascii="Calibri" w:hAnsi="Calibri" w:cs="Calibri"/>
                <w:sz w:val="16"/>
                <w:szCs w:val="16"/>
              </w:rPr>
            </w:pPr>
            <w:r w:rsidRPr="00F27A10">
              <w:rPr>
                <w:rFonts w:ascii="Calibri" w:hAnsi="Calibri" w:cs="Calibri"/>
                <w:sz w:val="16"/>
                <w:szCs w:val="16"/>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tc>
      </w:tr>
      <w:tr w:rsidR="008322E6" w:rsidRPr="001E72B5" w:rsidTr="00D05106">
        <w:trPr>
          <w:trHeight w:val="70"/>
        </w:trPr>
        <w:tc>
          <w:tcPr>
            <w:tcW w:w="9339" w:type="dxa"/>
            <w:shd w:val="clear" w:color="auto" w:fill="9CC2E5"/>
            <w:vAlign w:val="center"/>
          </w:tcPr>
          <w:p w:rsidR="008322E6" w:rsidRPr="00F27A10" w:rsidRDefault="008322E6" w:rsidP="008F46A6">
            <w:pPr>
              <w:rPr>
                <w:rFonts w:ascii="Calibri" w:hAnsi="Calibri" w:cs="Calibri"/>
                <w:b/>
                <w:sz w:val="16"/>
                <w:szCs w:val="16"/>
              </w:rPr>
            </w:pPr>
            <w:r w:rsidRPr="001245DC">
              <w:rPr>
                <w:rFonts w:ascii="Verdana" w:hAnsi="Verdana" w:cs="Calibri"/>
                <w:b/>
                <w:bCs/>
                <w:sz w:val="18"/>
                <w:szCs w:val="18"/>
              </w:rPr>
              <w:t>CONCILIACION DE VOLUMENES</w:t>
            </w:r>
            <w:r>
              <w:rPr>
                <w:rFonts w:ascii="Verdana" w:hAnsi="Verdana" w:cs="Calibri"/>
                <w:b/>
                <w:bCs/>
                <w:sz w:val="18"/>
                <w:szCs w:val="18"/>
              </w:rPr>
              <w:t xml:space="preserve"> TRANSPORTE INTERNACIONAL</w:t>
            </w:r>
          </w:p>
        </w:tc>
      </w:tr>
      <w:tr w:rsidR="008322E6" w:rsidRPr="001E72B5" w:rsidTr="00D05106">
        <w:trPr>
          <w:trHeight w:val="417"/>
        </w:trPr>
        <w:tc>
          <w:tcPr>
            <w:tcW w:w="9339" w:type="dxa"/>
            <w:shd w:val="clear" w:color="auto" w:fill="auto"/>
            <w:vAlign w:val="center"/>
          </w:tcPr>
          <w:p w:rsidR="008322E6" w:rsidRPr="00EB63B8" w:rsidRDefault="008322E6" w:rsidP="00C9001D">
            <w:pPr>
              <w:numPr>
                <w:ilvl w:val="0"/>
                <w:numId w:val="45"/>
              </w:numPr>
              <w:tabs>
                <w:tab w:val="left" w:pos="426"/>
              </w:tabs>
              <w:ind w:left="426" w:hanging="426"/>
              <w:rPr>
                <w:rFonts w:ascii="Calibri" w:hAnsi="Calibri" w:cs="Calibri"/>
                <w:sz w:val="16"/>
                <w:szCs w:val="16"/>
              </w:rPr>
            </w:pPr>
            <w:r w:rsidRPr="00EB63B8">
              <w:rPr>
                <w:rFonts w:ascii="Calibri" w:hAnsi="Calibri" w:cs="Calibri"/>
                <w:sz w:val="16"/>
                <w:szCs w:val="16"/>
              </w:rPr>
              <w:t>Dentro de los 15 (Quince) Días Hábiles posteriores a la finalización de cada mes, el Transportista entregará al Contratante la siguiente documentación para la conciliación de volúmenes transportados y para la liquidación del costo del servicio:</w:t>
            </w:r>
          </w:p>
          <w:p w:rsidR="008322E6" w:rsidRPr="00F27A10" w:rsidRDefault="008322E6" w:rsidP="008F46A6">
            <w:pPr>
              <w:tabs>
                <w:tab w:val="left" w:pos="567"/>
              </w:tabs>
              <w:ind w:left="1224"/>
              <w:jc w:val="both"/>
              <w:rPr>
                <w:rFonts w:ascii="Calibri" w:hAnsi="Calibri" w:cs="Calibri"/>
                <w:sz w:val="16"/>
                <w:szCs w:val="16"/>
              </w:rPr>
            </w:pPr>
          </w:p>
          <w:p w:rsidR="008322E6" w:rsidRPr="00F27A10" w:rsidRDefault="008322E6" w:rsidP="00C9001D">
            <w:pPr>
              <w:numPr>
                <w:ilvl w:val="0"/>
                <w:numId w:val="37"/>
              </w:numPr>
              <w:tabs>
                <w:tab w:val="left" w:pos="567"/>
              </w:tabs>
              <w:jc w:val="both"/>
              <w:rPr>
                <w:rFonts w:ascii="Calibri" w:hAnsi="Calibri" w:cs="Calibri"/>
                <w:sz w:val="16"/>
                <w:szCs w:val="16"/>
              </w:rPr>
            </w:pPr>
            <w:r w:rsidRPr="00F27A10">
              <w:rPr>
                <w:rFonts w:ascii="Calibri" w:hAnsi="Calibri" w:cs="Calibri"/>
                <w:sz w:val="16"/>
                <w:szCs w:val="16"/>
              </w:rPr>
              <w:t>Planilla de pre liquidación.</w:t>
            </w:r>
          </w:p>
          <w:p w:rsidR="008322E6" w:rsidRPr="00F27A10" w:rsidRDefault="008322E6" w:rsidP="00C9001D">
            <w:pPr>
              <w:numPr>
                <w:ilvl w:val="0"/>
                <w:numId w:val="37"/>
              </w:numPr>
              <w:tabs>
                <w:tab w:val="left" w:pos="567"/>
              </w:tabs>
              <w:jc w:val="both"/>
              <w:rPr>
                <w:rFonts w:ascii="Calibri" w:hAnsi="Calibri" w:cs="Calibri"/>
                <w:sz w:val="16"/>
                <w:szCs w:val="16"/>
              </w:rPr>
            </w:pPr>
            <w:proofErr w:type="spellStart"/>
            <w:r w:rsidRPr="00F27A10">
              <w:rPr>
                <w:rFonts w:ascii="Calibri" w:hAnsi="Calibri" w:cs="Calibri"/>
                <w:sz w:val="16"/>
                <w:szCs w:val="16"/>
              </w:rPr>
              <w:t>CRE's</w:t>
            </w:r>
            <w:proofErr w:type="spellEnd"/>
            <w:r w:rsidRPr="00F27A10">
              <w:rPr>
                <w:rFonts w:ascii="Calibri" w:hAnsi="Calibri" w:cs="Calibri"/>
                <w:sz w:val="16"/>
                <w:szCs w:val="16"/>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8322E6" w:rsidRPr="00F27A10" w:rsidRDefault="008322E6" w:rsidP="00C9001D">
            <w:pPr>
              <w:numPr>
                <w:ilvl w:val="0"/>
                <w:numId w:val="37"/>
              </w:numPr>
              <w:tabs>
                <w:tab w:val="left" w:pos="567"/>
              </w:tabs>
              <w:jc w:val="both"/>
              <w:rPr>
                <w:rFonts w:ascii="Calibri" w:hAnsi="Calibri" w:cs="Calibri"/>
                <w:sz w:val="16"/>
                <w:szCs w:val="16"/>
              </w:rPr>
            </w:pPr>
            <w:r w:rsidRPr="00F27A10">
              <w:rPr>
                <w:rFonts w:ascii="Calibri" w:hAnsi="Calibri" w:cs="Calibri"/>
                <w:sz w:val="16"/>
                <w:szCs w:val="16"/>
              </w:rPr>
              <w:t>Remitos originales, cuando corresponda</w:t>
            </w:r>
          </w:p>
          <w:p w:rsidR="008322E6" w:rsidRPr="00F27A10" w:rsidRDefault="008322E6" w:rsidP="00C9001D">
            <w:pPr>
              <w:numPr>
                <w:ilvl w:val="0"/>
                <w:numId w:val="37"/>
              </w:numPr>
              <w:tabs>
                <w:tab w:val="left" w:pos="567"/>
              </w:tabs>
              <w:jc w:val="both"/>
              <w:rPr>
                <w:rFonts w:ascii="Calibri" w:hAnsi="Calibri" w:cs="Calibri"/>
                <w:sz w:val="16"/>
                <w:szCs w:val="16"/>
              </w:rPr>
            </w:pPr>
            <w:r w:rsidRPr="00F27A10">
              <w:rPr>
                <w:rFonts w:ascii="Calibri" w:hAnsi="Calibri" w:cs="Calibri"/>
                <w:sz w:val="16"/>
                <w:szCs w:val="16"/>
              </w:rPr>
              <w:t>Planillas de pre-liquidación en medio físico y magnético, que registre:</w:t>
            </w:r>
          </w:p>
          <w:p w:rsidR="008322E6" w:rsidRPr="00F27A10" w:rsidRDefault="008322E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Fecha de Carga en Planta de origen</w:t>
            </w:r>
          </w:p>
          <w:p w:rsidR="008322E6" w:rsidRPr="00F27A10" w:rsidRDefault="008322E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Nº de despacho</w:t>
            </w:r>
          </w:p>
          <w:p w:rsidR="008322E6" w:rsidRPr="00F27A10" w:rsidRDefault="008322E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lastRenderedPageBreak/>
              <w:t>Nº de Placa</w:t>
            </w:r>
          </w:p>
          <w:p w:rsidR="008322E6" w:rsidRPr="00F27A10" w:rsidRDefault="008322E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Volumen cargado a 60ºF</w:t>
            </w:r>
          </w:p>
          <w:p w:rsidR="008322E6" w:rsidRPr="00F27A10" w:rsidRDefault="008322E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Volumen que figure en el MIC</w:t>
            </w:r>
          </w:p>
          <w:p w:rsidR="008322E6" w:rsidRPr="00F27A10" w:rsidRDefault="008322E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Fecha de recepción</w:t>
            </w:r>
          </w:p>
          <w:p w:rsidR="008322E6" w:rsidRPr="00F27A10" w:rsidRDefault="008322E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Volumen recepcionado a 60°F</w:t>
            </w:r>
          </w:p>
          <w:p w:rsidR="008322E6" w:rsidRPr="00F27A10" w:rsidRDefault="008322E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Nº de CRE</w:t>
            </w:r>
          </w:p>
          <w:p w:rsidR="008322E6" w:rsidRPr="00F27A10" w:rsidRDefault="008322E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Nº hoja de ruta a reembolsar, cuando corresponda</w:t>
            </w:r>
          </w:p>
          <w:p w:rsidR="008322E6" w:rsidRPr="00F27A10" w:rsidRDefault="008322E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Nº de DUI  que aplica</w:t>
            </w:r>
          </w:p>
          <w:p w:rsidR="008322E6" w:rsidRPr="00F27A10" w:rsidRDefault="008322E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 de remito, cuando corresponda</w:t>
            </w:r>
          </w:p>
          <w:p w:rsidR="008322E6" w:rsidRPr="00F27A10" w:rsidRDefault="008322E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NOTA: Al pie de la planilla, deben referenciar cambio de tracto (placas), siniestro total o parcial (placa). Otra información que se considere.</w:t>
            </w:r>
          </w:p>
          <w:p w:rsidR="008322E6" w:rsidRPr="00F27A10" w:rsidRDefault="008322E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Otros datos que considere necesarios.</w:t>
            </w:r>
          </w:p>
          <w:p w:rsidR="008322E6" w:rsidRPr="00F27A10" w:rsidRDefault="008322E6" w:rsidP="008F46A6">
            <w:pPr>
              <w:tabs>
                <w:tab w:val="left" w:pos="567"/>
              </w:tabs>
              <w:ind w:left="1224"/>
              <w:jc w:val="both"/>
              <w:rPr>
                <w:rFonts w:ascii="Calibri" w:hAnsi="Calibri" w:cs="Calibri"/>
                <w:sz w:val="16"/>
                <w:szCs w:val="16"/>
              </w:rPr>
            </w:pPr>
          </w:p>
          <w:p w:rsidR="008322E6" w:rsidRPr="00F27A10" w:rsidRDefault="008322E6" w:rsidP="00C9001D">
            <w:pPr>
              <w:numPr>
                <w:ilvl w:val="0"/>
                <w:numId w:val="38"/>
              </w:numPr>
              <w:tabs>
                <w:tab w:val="left" w:pos="567"/>
              </w:tabs>
              <w:jc w:val="both"/>
              <w:rPr>
                <w:rFonts w:ascii="Calibri" w:hAnsi="Calibri" w:cs="Calibri"/>
                <w:sz w:val="16"/>
                <w:szCs w:val="16"/>
              </w:rPr>
            </w:pPr>
            <w:r w:rsidRPr="00F27A10">
              <w:rPr>
                <w:rFonts w:ascii="Calibri" w:hAnsi="Calibri" w:cs="Calibri"/>
                <w:sz w:val="16"/>
                <w:szCs w:val="16"/>
              </w:rPr>
              <w:t>Fotocopia de Hoja de Ruta y otros respaldos de gastos reembolsables, cuando corresponda</w:t>
            </w:r>
          </w:p>
          <w:p w:rsidR="008322E6" w:rsidRPr="00F27A10" w:rsidRDefault="008322E6" w:rsidP="008F46A6">
            <w:pPr>
              <w:tabs>
                <w:tab w:val="left" w:pos="567"/>
              </w:tabs>
              <w:ind w:left="1224"/>
              <w:jc w:val="both"/>
              <w:rPr>
                <w:rFonts w:ascii="Calibri" w:hAnsi="Calibri" w:cs="Calibri"/>
                <w:sz w:val="16"/>
                <w:szCs w:val="16"/>
              </w:rPr>
            </w:pPr>
          </w:p>
          <w:p w:rsidR="008322E6" w:rsidRPr="00F27A10" w:rsidRDefault="008322E6" w:rsidP="00C9001D">
            <w:pPr>
              <w:numPr>
                <w:ilvl w:val="0"/>
                <w:numId w:val="45"/>
              </w:numPr>
              <w:tabs>
                <w:tab w:val="left" w:pos="426"/>
              </w:tabs>
              <w:ind w:left="426" w:hanging="426"/>
              <w:rPr>
                <w:rFonts w:ascii="Calibri" w:hAnsi="Calibri" w:cs="Calibri"/>
                <w:sz w:val="16"/>
                <w:szCs w:val="16"/>
              </w:rPr>
            </w:pPr>
            <w:r w:rsidRPr="00F27A10">
              <w:rPr>
                <w:rFonts w:ascii="Calibri" w:hAnsi="Calibri" w:cs="Calibri"/>
                <w:sz w:val="16"/>
                <w:szCs w:val="16"/>
              </w:rPr>
              <w:t xml:space="preserve">Dentro de los 15 (Quince)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8322E6" w:rsidRPr="00F27A10" w:rsidRDefault="008322E6" w:rsidP="008F46A6">
            <w:pPr>
              <w:tabs>
                <w:tab w:val="left" w:pos="993"/>
              </w:tabs>
              <w:ind w:left="993"/>
              <w:rPr>
                <w:rFonts w:ascii="Calibri" w:hAnsi="Calibri" w:cs="Calibri"/>
                <w:sz w:val="16"/>
                <w:szCs w:val="16"/>
              </w:rPr>
            </w:pPr>
          </w:p>
          <w:p w:rsidR="008322E6" w:rsidRPr="00F27A10" w:rsidRDefault="008322E6" w:rsidP="00C9001D">
            <w:pPr>
              <w:numPr>
                <w:ilvl w:val="0"/>
                <w:numId w:val="45"/>
              </w:numPr>
              <w:tabs>
                <w:tab w:val="left" w:pos="426"/>
              </w:tabs>
              <w:ind w:left="426" w:hanging="426"/>
              <w:rPr>
                <w:rFonts w:ascii="Calibri" w:hAnsi="Calibri" w:cs="Calibri"/>
                <w:sz w:val="16"/>
                <w:szCs w:val="16"/>
              </w:rPr>
            </w:pPr>
            <w:r w:rsidRPr="00F27A10">
              <w:rPr>
                <w:rFonts w:ascii="Calibri" w:hAnsi="Calibri" w:cs="Calibri"/>
                <w:sz w:val="16"/>
                <w:szCs w:val="16"/>
              </w:rPr>
              <w:t>Cuando el volumen efectivamente recibido en destino supere al volumen cargado en origen, el volumen a considerarse para la liquidación del servicio de transporte será el volumen cargado en origen.</w:t>
            </w:r>
          </w:p>
          <w:p w:rsidR="008322E6" w:rsidRPr="00F27A10" w:rsidRDefault="008322E6" w:rsidP="008F46A6">
            <w:pPr>
              <w:tabs>
                <w:tab w:val="left" w:pos="993"/>
              </w:tabs>
              <w:ind w:left="993"/>
              <w:rPr>
                <w:rFonts w:ascii="Calibri" w:hAnsi="Calibri" w:cs="Calibri"/>
                <w:sz w:val="16"/>
                <w:szCs w:val="16"/>
              </w:rPr>
            </w:pPr>
          </w:p>
          <w:p w:rsidR="008322E6" w:rsidRPr="00F27A10" w:rsidRDefault="008322E6" w:rsidP="00C9001D">
            <w:pPr>
              <w:numPr>
                <w:ilvl w:val="0"/>
                <w:numId w:val="45"/>
              </w:numPr>
              <w:tabs>
                <w:tab w:val="left" w:pos="426"/>
              </w:tabs>
              <w:ind w:left="426" w:hanging="426"/>
              <w:rPr>
                <w:rFonts w:ascii="Calibri" w:hAnsi="Calibri" w:cs="Calibri"/>
                <w:sz w:val="16"/>
                <w:szCs w:val="16"/>
              </w:rPr>
            </w:pPr>
            <w:r w:rsidRPr="00F27A10">
              <w:rPr>
                <w:rFonts w:ascii="Calibri" w:hAnsi="Calibri" w:cs="Calibri"/>
                <w:sz w:val="16"/>
                <w:szCs w:val="16"/>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8322E6" w:rsidRPr="00F27A10" w:rsidRDefault="008322E6" w:rsidP="008F46A6">
            <w:pPr>
              <w:tabs>
                <w:tab w:val="left" w:pos="993"/>
              </w:tabs>
              <w:ind w:left="993"/>
              <w:rPr>
                <w:rFonts w:ascii="Calibri" w:hAnsi="Calibri" w:cs="Calibri"/>
                <w:sz w:val="16"/>
                <w:szCs w:val="16"/>
              </w:rPr>
            </w:pPr>
          </w:p>
          <w:p w:rsidR="008322E6" w:rsidRPr="00F27A10" w:rsidRDefault="008322E6" w:rsidP="00C9001D">
            <w:pPr>
              <w:numPr>
                <w:ilvl w:val="0"/>
                <w:numId w:val="45"/>
              </w:numPr>
              <w:tabs>
                <w:tab w:val="left" w:pos="426"/>
              </w:tabs>
              <w:ind w:left="426" w:hanging="426"/>
              <w:rPr>
                <w:rFonts w:ascii="Calibri" w:hAnsi="Calibri" w:cs="Calibri"/>
                <w:sz w:val="16"/>
                <w:szCs w:val="16"/>
              </w:rPr>
            </w:pPr>
            <w:r w:rsidRPr="00F27A10">
              <w:rPr>
                <w:rFonts w:ascii="Calibri" w:hAnsi="Calibri" w:cs="Calibri"/>
                <w:sz w:val="16"/>
                <w:szCs w:val="16"/>
              </w:rPr>
              <w:t xml:space="preserve">En caso que la planilla pre liquidación junto a la documentación sea recibida por el Contratante con posterioridad al plazo estipulado en el numeral 12.1 de la presente cláusula, estará sujeta al tiempo y los plazos de conciliación establecidos para el Contratante o será considerada conjuntamente la documentación de servicio del siguiente mes. </w:t>
            </w:r>
          </w:p>
          <w:p w:rsidR="008322E6" w:rsidRPr="00F27A10" w:rsidRDefault="008322E6" w:rsidP="008F46A6">
            <w:pPr>
              <w:tabs>
                <w:tab w:val="left" w:pos="993"/>
              </w:tabs>
              <w:ind w:left="993"/>
              <w:rPr>
                <w:rFonts w:ascii="Calibri" w:hAnsi="Calibri" w:cs="Calibri"/>
                <w:sz w:val="16"/>
                <w:szCs w:val="16"/>
              </w:rPr>
            </w:pPr>
          </w:p>
          <w:p w:rsidR="008322E6" w:rsidRPr="00456CC4" w:rsidRDefault="008322E6" w:rsidP="00C9001D">
            <w:pPr>
              <w:numPr>
                <w:ilvl w:val="0"/>
                <w:numId w:val="45"/>
              </w:numPr>
              <w:tabs>
                <w:tab w:val="left" w:pos="426"/>
              </w:tabs>
              <w:ind w:left="426" w:hanging="426"/>
              <w:rPr>
                <w:rFonts w:ascii="Verdana" w:hAnsi="Verdana" w:cs="Calibri"/>
                <w:b/>
                <w:bCs/>
                <w:sz w:val="18"/>
                <w:szCs w:val="18"/>
              </w:rPr>
            </w:pPr>
            <w:r w:rsidRPr="00F27A10">
              <w:rPr>
                <w:rFonts w:ascii="Calibri" w:hAnsi="Calibri" w:cs="Calibri"/>
                <w:sz w:val="16"/>
                <w:szCs w:val="16"/>
              </w:rPr>
              <w:t xml:space="preserve">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w:t>
            </w:r>
            <w:r>
              <w:rPr>
                <w:rFonts w:ascii="Calibri" w:hAnsi="Calibri" w:cs="Calibri"/>
                <w:sz w:val="16"/>
                <w:szCs w:val="16"/>
              </w:rPr>
              <w:t>12</w:t>
            </w:r>
            <w:r w:rsidRPr="00F27A10">
              <w:rPr>
                <w:rFonts w:ascii="Calibri" w:hAnsi="Calibri" w:cs="Calibri"/>
                <w:sz w:val="16"/>
                <w:szCs w:val="16"/>
              </w:rPr>
              <w:t>.1 de la presente cláusula, referenciando en la solicitud que es documentación de complemento.</w:t>
            </w:r>
          </w:p>
        </w:tc>
      </w:tr>
      <w:tr w:rsidR="008322E6" w:rsidRPr="001E72B5" w:rsidTr="00D05106">
        <w:trPr>
          <w:trHeight w:val="70"/>
        </w:trPr>
        <w:tc>
          <w:tcPr>
            <w:tcW w:w="9339" w:type="dxa"/>
            <w:shd w:val="clear" w:color="auto" w:fill="9CC2E5"/>
            <w:vAlign w:val="center"/>
          </w:tcPr>
          <w:p w:rsidR="008322E6" w:rsidRPr="00456CC4" w:rsidRDefault="008322E6" w:rsidP="008F46A6">
            <w:pPr>
              <w:rPr>
                <w:rFonts w:ascii="Verdana" w:hAnsi="Verdana" w:cs="Calibri"/>
                <w:b/>
                <w:bCs/>
                <w:sz w:val="18"/>
                <w:szCs w:val="18"/>
              </w:rPr>
            </w:pPr>
            <w:r w:rsidRPr="000829DD">
              <w:rPr>
                <w:rFonts w:ascii="Verdana" w:hAnsi="Verdana" w:cs="Calibri"/>
                <w:b/>
                <w:bCs/>
                <w:sz w:val="18"/>
                <w:szCs w:val="18"/>
              </w:rPr>
              <w:lastRenderedPageBreak/>
              <w:t>CONCILIACIÓN DE VOLÚMENES</w:t>
            </w:r>
            <w:r>
              <w:rPr>
                <w:rFonts w:ascii="Verdana" w:hAnsi="Verdana" w:cs="Calibri"/>
                <w:b/>
                <w:bCs/>
                <w:sz w:val="18"/>
                <w:szCs w:val="18"/>
              </w:rPr>
              <w:t xml:space="preserve"> TRANSPORTE NACIONAL</w:t>
            </w:r>
          </w:p>
        </w:tc>
      </w:tr>
      <w:tr w:rsidR="008322E6" w:rsidRPr="001E72B5" w:rsidTr="00D05106">
        <w:trPr>
          <w:trHeight w:val="417"/>
        </w:trPr>
        <w:tc>
          <w:tcPr>
            <w:tcW w:w="9339" w:type="dxa"/>
            <w:shd w:val="clear" w:color="auto" w:fill="auto"/>
            <w:vAlign w:val="center"/>
          </w:tcPr>
          <w:p w:rsidR="008322E6" w:rsidRPr="00F27A10" w:rsidRDefault="008322E6" w:rsidP="00C9001D">
            <w:pPr>
              <w:numPr>
                <w:ilvl w:val="0"/>
                <w:numId w:val="56"/>
              </w:numPr>
              <w:ind w:left="426" w:hanging="426"/>
              <w:jc w:val="both"/>
              <w:rPr>
                <w:rFonts w:ascii="Calibri" w:hAnsi="Calibri" w:cs="Calibri"/>
                <w:sz w:val="16"/>
                <w:szCs w:val="16"/>
              </w:rPr>
            </w:pPr>
            <w:r w:rsidRPr="00F27A10">
              <w:rPr>
                <w:rFonts w:ascii="Calibri" w:hAnsi="Calibri" w:cs="Calibri"/>
                <w:sz w:val="16"/>
                <w:szCs w:val="16"/>
              </w:rPr>
              <w:t>Dentro de los 10 (Diez) Días Hábiles posteriores a la finalización de cada mes, el Transportista entregará al Contratante la siguiente documentación para la conciliación de volúmenes transportados y para la liquidación del costo del servicio:</w:t>
            </w:r>
          </w:p>
          <w:p w:rsidR="008322E6" w:rsidRPr="00F27A10" w:rsidRDefault="008322E6" w:rsidP="00C9001D">
            <w:pPr>
              <w:numPr>
                <w:ilvl w:val="1"/>
                <w:numId w:val="32"/>
              </w:numPr>
              <w:tabs>
                <w:tab w:val="left" w:pos="567"/>
              </w:tabs>
              <w:ind w:left="1324" w:hanging="244"/>
              <w:jc w:val="both"/>
              <w:rPr>
                <w:rFonts w:ascii="Calibri" w:hAnsi="Calibri" w:cs="Calibri"/>
                <w:sz w:val="16"/>
                <w:szCs w:val="16"/>
              </w:rPr>
            </w:pPr>
            <w:r w:rsidRPr="00F27A10">
              <w:rPr>
                <w:rFonts w:ascii="Calibri" w:hAnsi="Calibri" w:cs="Calibri"/>
                <w:sz w:val="16"/>
                <w:szCs w:val="16"/>
              </w:rPr>
              <w:t>Planilla de pre liquidación.</w:t>
            </w:r>
          </w:p>
          <w:p w:rsidR="008322E6" w:rsidRPr="00F27A10" w:rsidRDefault="008322E6" w:rsidP="00C9001D">
            <w:pPr>
              <w:numPr>
                <w:ilvl w:val="1"/>
                <w:numId w:val="32"/>
              </w:numPr>
              <w:tabs>
                <w:tab w:val="left" w:pos="567"/>
              </w:tabs>
              <w:ind w:left="1324" w:hanging="244"/>
              <w:jc w:val="both"/>
              <w:rPr>
                <w:rFonts w:ascii="Calibri" w:hAnsi="Calibri" w:cs="Calibri"/>
                <w:sz w:val="16"/>
                <w:szCs w:val="16"/>
              </w:rPr>
            </w:pPr>
            <w:r w:rsidRPr="00F27A10">
              <w:rPr>
                <w:rFonts w:ascii="Calibri" w:hAnsi="Calibri" w:cs="Calibri"/>
                <w:sz w:val="16"/>
                <w:szCs w:val="16"/>
              </w:rPr>
              <w:t xml:space="preserve">Copia original de los </w:t>
            </w:r>
            <w:proofErr w:type="spellStart"/>
            <w:r w:rsidRPr="00F27A10">
              <w:rPr>
                <w:rFonts w:ascii="Calibri" w:hAnsi="Calibri" w:cs="Calibri"/>
                <w:sz w:val="16"/>
                <w:szCs w:val="16"/>
              </w:rPr>
              <w:t>CRE's</w:t>
            </w:r>
            <w:proofErr w:type="spellEnd"/>
            <w:r w:rsidRPr="00F27A10">
              <w:rPr>
                <w:rFonts w:ascii="Calibri" w:hAnsi="Calibri" w:cs="Calibri"/>
                <w:sz w:val="16"/>
                <w:szCs w:val="16"/>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w:t>
            </w:r>
            <w:r>
              <w:rPr>
                <w:rFonts w:ascii="Calibri" w:hAnsi="Calibri" w:cs="Calibri"/>
                <w:sz w:val="16"/>
                <w:szCs w:val="16"/>
              </w:rPr>
              <w:t xml:space="preserve">. </w:t>
            </w:r>
            <w:r w:rsidRPr="00F27A10">
              <w:rPr>
                <w:rFonts w:ascii="Calibri" w:hAnsi="Calibri" w:cs="Calibri"/>
                <w:sz w:val="16"/>
                <w:szCs w:val="16"/>
              </w:rPr>
              <w:t xml:space="preserve">En caso que un CRE pertenezca a dos o más empresas, la empresa que presente fotocopia deberá referenciar en el reverso de la copia, la empresa que presentará el documento original. </w:t>
            </w:r>
          </w:p>
          <w:p w:rsidR="008322E6" w:rsidRPr="00F27A10" w:rsidRDefault="008322E6" w:rsidP="00C9001D">
            <w:pPr>
              <w:numPr>
                <w:ilvl w:val="1"/>
                <w:numId w:val="32"/>
              </w:numPr>
              <w:tabs>
                <w:tab w:val="left" w:pos="567"/>
              </w:tabs>
              <w:ind w:left="1324" w:hanging="244"/>
              <w:jc w:val="both"/>
              <w:rPr>
                <w:rFonts w:ascii="Calibri" w:hAnsi="Calibri" w:cs="Calibri"/>
                <w:sz w:val="16"/>
                <w:szCs w:val="16"/>
              </w:rPr>
            </w:pPr>
            <w:r w:rsidRPr="00F27A10">
              <w:rPr>
                <w:rFonts w:ascii="Calibri" w:hAnsi="Calibri" w:cs="Calibri"/>
                <w:sz w:val="16"/>
                <w:szCs w:val="16"/>
              </w:rPr>
              <w:t>Copia de hojas de ruta utilizadas por viaje efectuado.</w:t>
            </w:r>
          </w:p>
          <w:p w:rsidR="008322E6" w:rsidRPr="00F27A10" w:rsidRDefault="008322E6" w:rsidP="008F46A6">
            <w:pPr>
              <w:tabs>
                <w:tab w:val="left" w:pos="567"/>
              </w:tabs>
              <w:ind w:left="360"/>
              <w:jc w:val="both"/>
              <w:rPr>
                <w:rFonts w:ascii="Calibri" w:hAnsi="Calibri" w:cs="Calibri"/>
                <w:sz w:val="16"/>
                <w:szCs w:val="16"/>
              </w:rPr>
            </w:pPr>
          </w:p>
          <w:p w:rsidR="008322E6" w:rsidRPr="00F27A10" w:rsidRDefault="008322E6" w:rsidP="00C9001D">
            <w:pPr>
              <w:numPr>
                <w:ilvl w:val="0"/>
                <w:numId w:val="56"/>
              </w:numPr>
              <w:tabs>
                <w:tab w:val="left" w:pos="426"/>
              </w:tabs>
              <w:ind w:left="426" w:hanging="426"/>
              <w:jc w:val="both"/>
              <w:rPr>
                <w:rFonts w:ascii="Calibri" w:hAnsi="Calibri" w:cs="Calibri"/>
                <w:sz w:val="16"/>
                <w:szCs w:val="16"/>
              </w:rPr>
            </w:pPr>
            <w:r w:rsidRPr="00F27A10">
              <w:rPr>
                <w:rFonts w:ascii="Calibri" w:hAnsi="Calibri" w:cs="Calibri"/>
                <w:sz w:val="16"/>
                <w:szCs w:val="16"/>
              </w:rPr>
              <w:t>Dicha planilla de pre liquidación deberá ser remitida mediante nota al Contratante, y contendrá como mínimo lo siguiente:</w:t>
            </w:r>
          </w:p>
          <w:p w:rsidR="008322E6" w:rsidRPr="00F27A10" w:rsidRDefault="008322E6" w:rsidP="00C9001D">
            <w:pPr>
              <w:numPr>
                <w:ilvl w:val="1"/>
                <w:numId w:val="32"/>
              </w:numPr>
              <w:tabs>
                <w:tab w:val="left" w:pos="567"/>
              </w:tabs>
              <w:jc w:val="both"/>
              <w:rPr>
                <w:rFonts w:ascii="Calibri" w:hAnsi="Calibri" w:cs="Calibri"/>
                <w:sz w:val="16"/>
                <w:szCs w:val="16"/>
              </w:rPr>
            </w:pPr>
            <w:r w:rsidRPr="00F27A10">
              <w:rPr>
                <w:rFonts w:ascii="Calibri" w:hAnsi="Calibri" w:cs="Calibri"/>
                <w:sz w:val="16"/>
                <w:szCs w:val="16"/>
              </w:rPr>
              <w:t>Nombre del Servicio</w:t>
            </w:r>
          </w:p>
          <w:p w:rsidR="008322E6" w:rsidRPr="00F27A10" w:rsidRDefault="008322E6" w:rsidP="00C9001D">
            <w:pPr>
              <w:numPr>
                <w:ilvl w:val="1"/>
                <w:numId w:val="32"/>
              </w:numPr>
              <w:tabs>
                <w:tab w:val="left" w:pos="567"/>
              </w:tabs>
              <w:jc w:val="both"/>
              <w:rPr>
                <w:rFonts w:ascii="Calibri" w:hAnsi="Calibri" w:cs="Calibri"/>
                <w:sz w:val="16"/>
                <w:szCs w:val="16"/>
              </w:rPr>
            </w:pPr>
            <w:r w:rsidRPr="00F27A10">
              <w:rPr>
                <w:rFonts w:ascii="Calibri" w:hAnsi="Calibri" w:cs="Calibri"/>
                <w:sz w:val="16"/>
                <w:szCs w:val="16"/>
              </w:rPr>
              <w:t xml:space="preserve">Periodo </w:t>
            </w:r>
          </w:p>
          <w:p w:rsidR="008322E6" w:rsidRPr="00F27A10" w:rsidRDefault="008322E6" w:rsidP="00C9001D">
            <w:pPr>
              <w:numPr>
                <w:ilvl w:val="1"/>
                <w:numId w:val="32"/>
              </w:numPr>
              <w:tabs>
                <w:tab w:val="left" w:pos="567"/>
              </w:tabs>
              <w:jc w:val="both"/>
              <w:rPr>
                <w:rFonts w:ascii="Calibri" w:hAnsi="Calibri" w:cs="Calibri"/>
                <w:sz w:val="16"/>
                <w:szCs w:val="16"/>
              </w:rPr>
            </w:pPr>
            <w:r w:rsidRPr="00F27A10">
              <w:rPr>
                <w:rFonts w:ascii="Calibri" w:hAnsi="Calibri" w:cs="Calibri"/>
                <w:sz w:val="16"/>
                <w:szCs w:val="16"/>
              </w:rPr>
              <w:t>Tramo</w:t>
            </w:r>
          </w:p>
          <w:p w:rsidR="008322E6" w:rsidRPr="00F27A10" w:rsidRDefault="008322E6" w:rsidP="00C9001D">
            <w:pPr>
              <w:numPr>
                <w:ilvl w:val="1"/>
                <w:numId w:val="32"/>
              </w:numPr>
              <w:tabs>
                <w:tab w:val="left" w:pos="567"/>
              </w:tabs>
              <w:jc w:val="both"/>
              <w:rPr>
                <w:rFonts w:ascii="Calibri" w:hAnsi="Calibri" w:cs="Calibri"/>
                <w:sz w:val="16"/>
                <w:szCs w:val="16"/>
              </w:rPr>
            </w:pPr>
            <w:r w:rsidRPr="00F27A10">
              <w:rPr>
                <w:rFonts w:ascii="Calibri" w:hAnsi="Calibri" w:cs="Calibri"/>
                <w:sz w:val="16"/>
                <w:szCs w:val="16"/>
              </w:rPr>
              <w:t>Volumen transportado</w:t>
            </w:r>
          </w:p>
          <w:p w:rsidR="008322E6" w:rsidRPr="00F27A10" w:rsidRDefault="008322E6" w:rsidP="00C9001D">
            <w:pPr>
              <w:numPr>
                <w:ilvl w:val="1"/>
                <w:numId w:val="32"/>
              </w:numPr>
              <w:tabs>
                <w:tab w:val="left" w:pos="567"/>
              </w:tabs>
              <w:jc w:val="both"/>
              <w:rPr>
                <w:rFonts w:ascii="Calibri" w:hAnsi="Calibri" w:cs="Calibri"/>
                <w:sz w:val="16"/>
                <w:szCs w:val="16"/>
              </w:rPr>
            </w:pPr>
            <w:r w:rsidRPr="00F27A10">
              <w:rPr>
                <w:rFonts w:ascii="Calibri" w:hAnsi="Calibri" w:cs="Calibri"/>
                <w:sz w:val="16"/>
                <w:szCs w:val="16"/>
              </w:rPr>
              <w:t>Número de viajes</w:t>
            </w:r>
          </w:p>
          <w:p w:rsidR="008322E6" w:rsidRPr="00F27A10" w:rsidRDefault="008322E6" w:rsidP="008F46A6">
            <w:pPr>
              <w:tabs>
                <w:tab w:val="left" w:pos="567"/>
              </w:tabs>
              <w:ind w:left="360"/>
              <w:jc w:val="both"/>
              <w:rPr>
                <w:rFonts w:ascii="Calibri" w:hAnsi="Calibri" w:cs="Calibri"/>
                <w:sz w:val="16"/>
                <w:szCs w:val="16"/>
              </w:rPr>
            </w:pPr>
          </w:p>
          <w:p w:rsidR="008322E6" w:rsidRPr="00F27A10" w:rsidRDefault="008322E6" w:rsidP="00C9001D">
            <w:pPr>
              <w:numPr>
                <w:ilvl w:val="0"/>
                <w:numId w:val="56"/>
              </w:numPr>
              <w:tabs>
                <w:tab w:val="left" w:pos="426"/>
              </w:tabs>
              <w:ind w:left="426" w:hanging="426"/>
              <w:jc w:val="both"/>
              <w:rPr>
                <w:rFonts w:ascii="Calibri" w:hAnsi="Calibri" w:cs="Calibri"/>
                <w:sz w:val="16"/>
                <w:szCs w:val="16"/>
              </w:rPr>
            </w:pPr>
            <w:r w:rsidRPr="00F27A10">
              <w:rPr>
                <w:rFonts w:ascii="Calibri" w:hAnsi="Calibri" w:cs="Calibri"/>
                <w:sz w:val="16"/>
                <w:szCs w:val="16"/>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8322E6" w:rsidRPr="00F27A10" w:rsidRDefault="008322E6" w:rsidP="008F46A6">
            <w:pPr>
              <w:tabs>
                <w:tab w:val="left" w:pos="567"/>
              </w:tabs>
              <w:ind w:left="360"/>
              <w:jc w:val="both"/>
              <w:rPr>
                <w:rFonts w:ascii="Calibri" w:hAnsi="Calibri" w:cs="Calibri"/>
                <w:sz w:val="16"/>
                <w:szCs w:val="16"/>
              </w:rPr>
            </w:pPr>
          </w:p>
          <w:p w:rsidR="008322E6" w:rsidRPr="00F27A10" w:rsidRDefault="008322E6" w:rsidP="00C9001D">
            <w:pPr>
              <w:numPr>
                <w:ilvl w:val="0"/>
                <w:numId w:val="56"/>
              </w:numPr>
              <w:tabs>
                <w:tab w:val="left" w:pos="426"/>
              </w:tabs>
              <w:ind w:left="426" w:hanging="426"/>
              <w:jc w:val="both"/>
              <w:rPr>
                <w:rFonts w:ascii="Calibri" w:hAnsi="Calibri" w:cs="Calibri"/>
                <w:sz w:val="16"/>
                <w:szCs w:val="16"/>
              </w:rPr>
            </w:pPr>
            <w:r w:rsidRPr="00F27A10">
              <w:rPr>
                <w:rFonts w:ascii="Calibri" w:hAnsi="Calibri" w:cs="Calibri"/>
                <w:sz w:val="16"/>
                <w:szCs w:val="16"/>
              </w:rPr>
              <w:t>Cuando el volumen efectivamente recibido en destino supere al volumen cargado en origen, el volumen a considerarse para la liquidación del servicio de transporte será el volumen cargado en origen</w:t>
            </w:r>
          </w:p>
          <w:p w:rsidR="008322E6" w:rsidRPr="00F27A10" w:rsidRDefault="008322E6" w:rsidP="008F46A6">
            <w:pPr>
              <w:tabs>
                <w:tab w:val="left" w:pos="567"/>
              </w:tabs>
              <w:ind w:left="360"/>
              <w:jc w:val="both"/>
              <w:rPr>
                <w:rFonts w:ascii="Calibri" w:hAnsi="Calibri" w:cs="Calibri"/>
                <w:sz w:val="16"/>
                <w:szCs w:val="16"/>
              </w:rPr>
            </w:pPr>
          </w:p>
          <w:p w:rsidR="008322E6" w:rsidRPr="00F27A10" w:rsidRDefault="008322E6" w:rsidP="00C9001D">
            <w:pPr>
              <w:numPr>
                <w:ilvl w:val="0"/>
                <w:numId w:val="56"/>
              </w:numPr>
              <w:tabs>
                <w:tab w:val="left" w:pos="426"/>
              </w:tabs>
              <w:ind w:left="426" w:hanging="426"/>
              <w:jc w:val="both"/>
              <w:rPr>
                <w:rFonts w:ascii="Calibri" w:hAnsi="Calibri" w:cs="Calibri"/>
                <w:sz w:val="16"/>
                <w:szCs w:val="16"/>
              </w:rPr>
            </w:pPr>
            <w:r w:rsidRPr="00F27A10">
              <w:rPr>
                <w:rFonts w:ascii="Calibri" w:hAnsi="Calibri" w:cs="Calibri"/>
                <w:sz w:val="16"/>
                <w:szCs w:val="16"/>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8322E6" w:rsidRPr="00F27A10" w:rsidRDefault="008322E6" w:rsidP="008F46A6">
            <w:pPr>
              <w:tabs>
                <w:tab w:val="left" w:pos="567"/>
              </w:tabs>
              <w:ind w:left="360"/>
              <w:jc w:val="both"/>
              <w:rPr>
                <w:rFonts w:ascii="Calibri" w:hAnsi="Calibri" w:cs="Calibri"/>
                <w:sz w:val="16"/>
                <w:szCs w:val="16"/>
              </w:rPr>
            </w:pPr>
          </w:p>
          <w:p w:rsidR="008322E6" w:rsidRPr="00F27A10" w:rsidRDefault="008322E6" w:rsidP="00C9001D">
            <w:pPr>
              <w:numPr>
                <w:ilvl w:val="0"/>
                <w:numId w:val="56"/>
              </w:numPr>
              <w:tabs>
                <w:tab w:val="left" w:pos="426"/>
              </w:tabs>
              <w:ind w:left="426" w:hanging="426"/>
              <w:jc w:val="both"/>
              <w:rPr>
                <w:rFonts w:ascii="Calibri" w:hAnsi="Calibri" w:cs="Calibri"/>
                <w:sz w:val="16"/>
                <w:szCs w:val="16"/>
              </w:rPr>
            </w:pPr>
            <w:r w:rsidRPr="00F27A10">
              <w:rPr>
                <w:rFonts w:ascii="Calibri" w:hAnsi="Calibri" w:cs="Calibri"/>
                <w:sz w:val="16"/>
                <w:szCs w:val="16"/>
              </w:rPr>
              <w:t xml:space="preserve">En caso que la planilla de pre liquidación junto a la documentación sea recibida por el Contratante con posterioridad al plazo estipulado en el numeral </w:t>
            </w:r>
            <w:r>
              <w:rPr>
                <w:rFonts w:ascii="Calibri" w:hAnsi="Calibri" w:cs="Calibri"/>
                <w:sz w:val="16"/>
                <w:szCs w:val="16"/>
              </w:rPr>
              <w:t>9</w:t>
            </w:r>
            <w:r w:rsidRPr="00F27A10">
              <w:rPr>
                <w:rFonts w:ascii="Calibri" w:hAnsi="Calibri" w:cs="Calibri"/>
                <w:sz w:val="16"/>
                <w:szCs w:val="16"/>
              </w:rPr>
              <w:t xml:space="preserve">.1 de la presente cláusula, estará sujeta al tiempo y los plazos de conciliación establecidos para el Contratante o será considerada conjuntamente la documentación de servicio del siguiente mes. </w:t>
            </w:r>
          </w:p>
          <w:p w:rsidR="008322E6" w:rsidRPr="00F27A10" w:rsidRDefault="008322E6" w:rsidP="008F46A6">
            <w:pPr>
              <w:tabs>
                <w:tab w:val="left" w:pos="567"/>
              </w:tabs>
              <w:ind w:left="360"/>
              <w:jc w:val="both"/>
              <w:rPr>
                <w:rFonts w:ascii="Calibri" w:hAnsi="Calibri" w:cs="Calibri"/>
                <w:sz w:val="16"/>
                <w:szCs w:val="16"/>
              </w:rPr>
            </w:pPr>
          </w:p>
          <w:p w:rsidR="008322E6" w:rsidRPr="00456CC4" w:rsidRDefault="008322E6" w:rsidP="00C9001D">
            <w:pPr>
              <w:numPr>
                <w:ilvl w:val="0"/>
                <w:numId w:val="56"/>
              </w:numPr>
              <w:tabs>
                <w:tab w:val="left" w:pos="426"/>
              </w:tabs>
              <w:ind w:left="426" w:hanging="426"/>
              <w:jc w:val="both"/>
              <w:rPr>
                <w:rFonts w:ascii="Verdana" w:hAnsi="Verdana" w:cs="Calibri"/>
                <w:b/>
                <w:bCs/>
                <w:sz w:val="18"/>
                <w:szCs w:val="18"/>
              </w:rPr>
            </w:pPr>
            <w:r w:rsidRPr="00F27A10">
              <w:rPr>
                <w:rFonts w:ascii="Calibri" w:hAnsi="Calibri" w:cs="Calibri"/>
                <w:sz w:val="16"/>
                <w:szCs w:val="16"/>
              </w:rPr>
              <w:t xml:space="preserve">En caso que exista diferencia entre la planilla de pre liquidación, planilla de control impresa y/o la documentación de soporte, con </w:t>
            </w:r>
            <w:r w:rsidRPr="00F27A10">
              <w:rPr>
                <w:rFonts w:ascii="Calibri" w:hAnsi="Calibri" w:cs="Calibri"/>
                <w:sz w:val="16"/>
                <w:szCs w:val="16"/>
              </w:rPr>
              <w:lastRenderedPageBreak/>
              <w:t xml:space="preserve">relación a la información del Contratante, el documento que definirá la información final será el CRE. Si se identificara documentación faltante, ésta deberá ser remitida en el siguiente plazo de envío de la documentación establecido en el numeral </w:t>
            </w:r>
            <w:r>
              <w:rPr>
                <w:rFonts w:ascii="Calibri" w:hAnsi="Calibri" w:cs="Calibri"/>
                <w:sz w:val="16"/>
                <w:szCs w:val="16"/>
              </w:rPr>
              <w:t>9</w:t>
            </w:r>
            <w:r w:rsidRPr="00F27A10">
              <w:rPr>
                <w:rFonts w:ascii="Calibri" w:hAnsi="Calibri" w:cs="Calibri"/>
                <w:sz w:val="16"/>
                <w:szCs w:val="16"/>
              </w:rPr>
              <w:t>.1 de la presente cláusula, referenciando en la solicitud que es documentación de complemento.</w:t>
            </w:r>
          </w:p>
        </w:tc>
      </w:tr>
      <w:tr w:rsidR="008322E6" w:rsidRPr="001E72B5" w:rsidTr="00D05106">
        <w:trPr>
          <w:trHeight w:val="73"/>
        </w:trPr>
        <w:tc>
          <w:tcPr>
            <w:tcW w:w="9339" w:type="dxa"/>
            <w:shd w:val="clear" w:color="auto" w:fill="9CC2E5"/>
            <w:vAlign w:val="center"/>
          </w:tcPr>
          <w:p w:rsidR="008322E6" w:rsidRPr="00456CC4" w:rsidRDefault="008322E6" w:rsidP="008F46A6">
            <w:pPr>
              <w:rPr>
                <w:rFonts w:ascii="Verdana" w:hAnsi="Verdana" w:cs="Calibri"/>
                <w:b/>
                <w:bCs/>
                <w:sz w:val="18"/>
                <w:szCs w:val="18"/>
              </w:rPr>
            </w:pPr>
            <w:r w:rsidRPr="00456CC4">
              <w:rPr>
                <w:rFonts w:ascii="Verdana" w:hAnsi="Verdana" w:cs="Calibri"/>
                <w:b/>
                <w:bCs/>
                <w:sz w:val="18"/>
                <w:szCs w:val="18"/>
              </w:rPr>
              <w:lastRenderedPageBreak/>
              <w:t>MERMAS</w:t>
            </w:r>
          </w:p>
        </w:tc>
      </w:tr>
      <w:tr w:rsidR="008322E6" w:rsidRPr="001E72B5" w:rsidTr="00D05106">
        <w:trPr>
          <w:trHeight w:val="417"/>
        </w:trPr>
        <w:tc>
          <w:tcPr>
            <w:tcW w:w="9339" w:type="dxa"/>
            <w:shd w:val="clear" w:color="auto" w:fill="auto"/>
            <w:vAlign w:val="center"/>
          </w:tcPr>
          <w:p w:rsidR="008322E6" w:rsidRPr="00F27A10" w:rsidRDefault="008322E6" w:rsidP="00C9001D">
            <w:pPr>
              <w:numPr>
                <w:ilvl w:val="0"/>
                <w:numId w:val="55"/>
              </w:numPr>
              <w:ind w:left="567" w:hanging="567"/>
              <w:jc w:val="both"/>
              <w:rPr>
                <w:rFonts w:ascii="Calibri" w:hAnsi="Calibri" w:cs="Calibri"/>
                <w:sz w:val="16"/>
                <w:szCs w:val="16"/>
              </w:rPr>
            </w:pPr>
            <w:r w:rsidRPr="00F27A10">
              <w:rPr>
                <w:rFonts w:ascii="Calibri" w:hAnsi="Calibri" w:cs="Calibri"/>
                <w:sz w:val="16"/>
                <w:szCs w:val="16"/>
              </w:rPr>
              <w:t xml:space="preserve">El Contratante reconocerá una merma máxima permisible por concepto de manipulación   de los productos de acuerdo al siguiente detalle:  </w:t>
            </w:r>
          </w:p>
          <w:p w:rsidR="008322E6" w:rsidRPr="00F27A10" w:rsidRDefault="008322E6" w:rsidP="008F46A6">
            <w:pPr>
              <w:tabs>
                <w:tab w:val="left" w:pos="899"/>
              </w:tabs>
              <w:jc w:val="both"/>
              <w:rPr>
                <w:rFonts w:ascii="Calibri" w:hAnsi="Calibri" w:cs="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417"/>
              <w:gridCol w:w="6141"/>
            </w:tblGrid>
            <w:tr w:rsidR="008322E6" w:rsidRPr="00F27A10" w:rsidTr="008F46A6">
              <w:trPr>
                <w:trHeight w:val="173"/>
                <w:jc w:val="center"/>
              </w:trPr>
              <w:tc>
                <w:tcPr>
                  <w:tcW w:w="1555" w:type="dxa"/>
                  <w:vAlign w:val="center"/>
                </w:tcPr>
                <w:p w:rsidR="008322E6" w:rsidRPr="00F27A10" w:rsidRDefault="008322E6" w:rsidP="008F46A6">
                  <w:pPr>
                    <w:tabs>
                      <w:tab w:val="left" w:pos="899"/>
                    </w:tabs>
                    <w:ind w:left="851" w:hanging="851"/>
                    <w:jc w:val="center"/>
                    <w:rPr>
                      <w:rFonts w:ascii="Calibri" w:hAnsi="Calibri" w:cs="Arial"/>
                      <w:b/>
                      <w:sz w:val="16"/>
                      <w:szCs w:val="16"/>
                    </w:rPr>
                  </w:pPr>
                  <w:r w:rsidRPr="00F27A10">
                    <w:rPr>
                      <w:rFonts w:ascii="Calibri" w:hAnsi="Calibri" w:cs="Arial"/>
                      <w:b/>
                      <w:sz w:val="16"/>
                      <w:szCs w:val="16"/>
                    </w:rPr>
                    <w:t>Producto</w:t>
                  </w:r>
                </w:p>
              </w:tc>
              <w:tc>
                <w:tcPr>
                  <w:tcW w:w="1417" w:type="dxa"/>
                  <w:vAlign w:val="center"/>
                </w:tcPr>
                <w:p w:rsidR="008322E6" w:rsidRPr="00F27A10" w:rsidRDefault="008322E6" w:rsidP="008F46A6">
                  <w:pPr>
                    <w:tabs>
                      <w:tab w:val="left" w:pos="899"/>
                    </w:tabs>
                    <w:ind w:left="40"/>
                    <w:jc w:val="center"/>
                    <w:rPr>
                      <w:rFonts w:ascii="Calibri" w:hAnsi="Calibri" w:cs="Arial"/>
                      <w:b/>
                      <w:sz w:val="16"/>
                      <w:szCs w:val="16"/>
                    </w:rPr>
                  </w:pPr>
                  <w:r w:rsidRPr="00F27A10">
                    <w:rPr>
                      <w:rFonts w:ascii="Calibri" w:hAnsi="Calibri" w:cs="Arial"/>
                      <w:b/>
                      <w:sz w:val="16"/>
                      <w:szCs w:val="16"/>
                    </w:rPr>
                    <w:t>Merma Máxima Permisible</w:t>
                  </w:r>
                </w:p>
              </w:tc>
              <w:tc>
                <w:tcPr>
                  <w:tcW w:w="6141" w:type="dxa"/>
                  <w:vAlign w:val="center"/>
                </w:tcPr>
                <w:p w:rsidR="008322E6" w:rsidRPr="00F27A10" w:rsidRDefault="008322E6" w:rsidP="008F46A6">
                  <w:pPr>
                    <w:tabs>
                      <w:tab w:val="left" w:pos="899"/>
                    </w:tabs>
                    <w:ind w:left="851" w:hanging="851"/>
                    <w:jc w:val="center"/>
                    <w:rPr>
                      <w:rFonts w:ascii="Calibri" w:hAnsi="Calibri" w:cs="Arial"/>
                      <w:b/>
                      <w:sz w:val="16"/>
                      <w:szCs w:val="16"/>
                    </w:rPr>
                  </w:pPr>
                  <w:r w:rsidRPr="00F27A10">
                    <w:rPr>
                      <w:rFonts w:ascii="Calibri" w:hAnsi="Calibri" w:cs="Arial"/>
                      <w:b/>
                      <w:sz w:val="16"/>
                      <w:szCs w:val="16"/>
                    </w:rPr>
                    <w:t>Costo Merma</w:t>
                  </w:r>
                </w:p>
              </w:tc>
            </w:tr>
            <w:tr w:rsidR="008322E6" w:rsidRPr="00F27A10" w:rsidTr="008F46A6">
              <w:trPr>
                <w:trHeight w:val="70"/>
                <w:jc w:val="center"/>
              </w:trPr>
              <w:tc>
                <w:tcPr>
                  <w:tcW w:w="1555" w:type="dxa"/>
                  <w:vAlign w:val="center"/>
                </w:tcPr>
                <w:p w:rsidR="008322E6" w:rsidRPr="00F27A10" w:rsidRDefault="008322E6" w:rsidP="008F46A6">
                  <w:pPr>
                    <w:tabs>
                      <w:tab w:val="left" w:pos="899"/>
                    </w:tabs>
                    <w:jc w:val="center"/>
                    <w:rPr>
                      <w:rFonts w:ascii="Calibri" w:hAnsi="Calibri" w:cs="Calibri"/>
                      <w:sz w:val="16"/>
                      <w:szCs w:val="16"/>
                    </w:rPr>
                  </w:pPr>
                  <w:r w:rsidRPr="00F27A10">
                    <w:rPr>
                      <w:rFonts w:ascii="Calibri" w:hAnsi="Calibri" w:cs="Calibri"/>
                      <w:sz w:val="16"/>
                      <w:szCs w:val="16"/>
                    </w:rPr>
                    <w:t xml:space="preserve">Diésel </w:t>
                  </w:r>
                  <w:proofErr w:type="spellStart"/>
                  <w:r w:rsidRPr="00F27A10">
                    <w:rPr>
                      <w:rFonts w:ascii="Calibri" w:hAnsi="Calibri" w:cs="Calibri"/>
                      <w:sz w:val="16"/>
                      <w:szCs w:val="16"/>
                    </w:rPr>
                    <w:t>Oil</w:t>
                  </w:r>
                  <w:proofErr w:type="spellEnd"/>
                  <w:r w:rsidRPr="00F27A10">
                    <w:rPr>
                      <w:rFonts w:ascii="Calibri" w:hAnsi="Calibri" w:cs="Calibri"/>
                      <w:sz w:val="16"/>
                      <w:szCs w:val="16"/>
                    </w:rPr>
                    <w:t xml:space="preserve"> Importado</w:t>
                  </w:r>
                </w:p>
              </w:tc>
              <w:tc>
                <w:tcPr>
                  <w:tcW w:w="1417" w:type="dxa"/>
                  <w:vAlign w:val="center"/>
                </w:tcPr>
                <w:p w:rsidR="008322E6" w:rsidRPr="00F27A10" w:rsidRDefault="008322E6" w:rsidP="008F46A6">
                  <w:pPr>
                    <w:tabs>
                      <w:tab w:val="left" w:pos="899"/>
                    </w:tabs>
                    <w:jc w:val="center"/>
                    <w:rPr>
                      <w:rFonts w:ascii="Calibri" w:hAnsi="Calibri" w:cs="Calibri"/>
                      <w:sz w:val="16"/>
                      <w:szCs w:val="16"/>
                    </w:rPr>
                  </w:pPr>
                  <w:r w:rsidRPr="00F27A10">
                    <w:rPr>
                      <w:rFonts w:ascii="Calibri" w:hAnsi="Calibri" w:cs="Calibri"/>
                      <w:sz w:val="16"/>
                      <w:szCs w:val="16"/>
                    </w:rPr>
                    <w:t>0,15%</w:t>
                  </w:r>
                </w:p>
              </w:tc>
              <w:tc>
                <w:tcPr>
                  <w:tcW w:w="6141" w:type="dxa"/>
                  <w:vAlign w:val="center"/>
                </w:tcPr>
                <w:p w:rsidR="008322E6" w:rsidRPr="00F27A10" w:rsidRDefault="008322E6" w:rsidP="008F46A6">
                  <w:pPr>
                    <w:tabs>
                      <w:tab w:val="left" w:pos="899"/>
                    </w:tabs>
                    <w:jc w:val="both"/>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8322E6" w:rsidRPr="00F27A10" w:rsidTr="008F46A6">
              <w:trPr>
                <w:trHeight w:val="142"/>
                <w:jc w:val="center"/>
              </w:trPr>
              <w:tc>
                <w:tcPr>
                  <w:tcW w:w="1555" w:type="dxa"/>
                  <w:vAlign w:val="center"/>
                </w:tcPr>
                <w:p w:rsidR="008322E6" w:rsidRPr="00F27A10" w:rsidRDefault="008322E6" w:rsidP="008F46A6">
                  <w:pPr>
                    <w:tabs>
                      <w:tab w:val="left" w:pos="899"/>
                    </w:tabs>
                    <w:jc w:val="center"/>
                    <w:rPr>
                      <w:rFonts w:ascii="Calibri" w:hAnsi="Calibri" w:cs="Calibri"/>
                      <w:sz w:val="16"/>
                      <w:szCs w:val="16"/>
                    </w:rPr>
                  </w:pPr>
                  <w:r w:rsidRPr="00F27A10">
                    <w:rPr>
                      <w:rFonts w:ascii="Calibri" w:hAnsi="Calibri" w:cs="Calibri"/>
                      <w:sz w:val="16"/>
                      <w:szCs w:val="16"/>
                    </w:rPr>
                    <w:t>Gasolina Especial</w:t>
                  </w:r>
                </w:p>
              </w:tc>
              <w:tc>
                <w:tcPr>
                  <w:tcW w:w="1417" w:type="dxa"/>
                  <w:vAlign w:val="center"/>
                </w:tcPr>
                <w:p w:rsidR="008322E6" w:rsidRPr="00F27A10" w:rsidRDefault="008322E6" w:rsidP="008F46A6">
                  <w:pPr>
                    <w:tabs>
                      <w:tab w:val="left" w:pos="899"/>
                    </w:tabs>
                    <w:jc w:val="center"/>
                    <w:rPr>
                      <w:rFonts w:ascii="Calibri" w:hAnsi="Calibri" w:cs="Calibri"/>
                      <w:sz w:val="16"/>
                      <w:szCs w:val="16"/>
                    </w:rPr>
                  </w:pPr>
                  <w:r w:rsidRPr="00F27A10">
                    <w:rPr>
                      <w:rFonts w:ascii="Calibri" w:hAnsi="Calibri" w:cs="Calibri"/>
                      <w:sz w:val="16"/>
                      <w:szCs w:val="16"/>
                    </w:rPr>
                    <w:t>0,25%</w:t>
                  </w:r>
                </w:p>
              </w:tc>
              <w:tc>
                <w:tcPr>
                  <w:tcW w:w="6141" w:type="dxa"/>
                  <w:vAlign w:val="center"/>
                </w:tcPr>
                <w:p w:rsidR="008322E6" w:rsidRPr="00F27A10" w:rsidRDefault="008322E6" w:rsidP="008F46A6">
                  <w:pPr>
                    <w:tabs>
                      <w:tab w:val="left" w:pos="899"/>
                    </w:tabs>
                    <w:jc w:val="both"/>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8322E6" w:rsidRPr="00F27A10" w:rsidTr="008F46A6">
              <w:trPr>
                <w:trHeight w:val="137"/>
                <w:jc w:val="center"/>
              </w:trPr>
              <w:tc>
                <w:tcPr>
                  <w:tcW w:w="1555" w:type="dxa"/>
                  <w:vAlign w:val="center"/>
                </w:tcPr>
                <w:p w:rsidR="008322E6" w:rsidRPr="00F27A10" w:rsidRDefault="008322E6" w:rsidP="008F46A6">
                  <w:pPr>
                    <w:tabs>
                      <w:tab w:val="left" w:pos="899"/>
                    </w:tabs>
                    <w:jc w:val="center"/>
                    <w:rPr>
                      <w:rFonts w:ascii="Calibri" w:hAnsi="Calibri" w:cs="Calibri"/>
                      <w:sz w:val="16"/>
                      <w:szCs w:val="16"/>
                    </w:rPr>
                  </w:pPr>
                  <w:r>
                    <w:rPr>
                      <w:rFonts w:ascii="Calibri" w:hAnsi="Calibri" w:cs="Calibri"/>
                      <w:sz w:val="16"/>
                      <w:szCs w:val="16"/>
                    </w:rPr>
                    <w:t>Insumos y</w:t>
                  </w:r>
                  <w:r w:rsidRPr="00F27A10">
                    <w:rPr>
                      <w:rFonts w:ascii="Calibri" w:hAnsi="Calibri" w:cs="Calibri"/>
                      <w:sz w:val="16"/>
                      <w:szCs w:val="16"/>
                    </w:rPr>
                    <w:t xml:space="preserve"> Aditivos</w:t>
                  </w:r>
                </w:p>
              </w:tc>
              <w:tc>
                <w:tcPr>
                  <w:tcW w:w="1417" w:type="dxa"/>
                  <w:vAlign w:val="center"/>
                </w:tcPr>
                <w:p w:rsidR="008322E6" w:rsidRPr="00F27A10" w:rsidRDefault="008322E6" w:rsidP="008F46A6">
                  <w:pPr>
                    <w:tabs>
                      <w:tab w:val="left" w:pos="899"/>
                    </w:tabs>
                    <w:jc w:val="center"/>
                    <w:rPr>
                      <w:rFonts w:ascii="Calibri" w:hAnsi="Calibri" w:cs="Calibri"/>
                      <w:sz w:val="16"/>
                      <w:szCs w:val="16"/>
                    </w:rPr>
                  </w:pPr>
                  <w:r w:rsidRPr="00F27A10">
                    <w:rPr>
                      <w:rFonts w:ascii="Calibri" w:hAnsi="Calibri" w:cs="Calibri"/>
                      <w:sz w:val="16"/>
                      <w:szCs w:val="16"/>
                    </w:rPr>
                    <w:t>0,25%</w:t>
                  </w:r>
                </w:p>
              </w:tc>
              <w:tc>
                <w:tcPr>
                  <w:tcW w:w="6141" w:type="dxa"/>
                  <w:vAlign w:val="center"/>
                </w:tcPr>
                <w:p w:rsidR="008322E6" w:rsidRPr="00F27A10" w:rsidRDefault="008322E6" w:rsidP="008F46A6">
                  <w:pPr>
                    <w:tabs>
                      <w:tab w:val="left" w:pos="899"/>
                    </w:tabs>
                    <w:jc w:val="both"/>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8322E6" w:rsidRPr="00F27A10" w:rsidTr="008F46A6">
              <w:trPr>
                <w:trHeight w:val="149"/>
                <w:jc w:val="center"/>
              </w:trPr>
              <w:tc>
                <w:tcPr>
                  <w:tcW w:w="1555" w:type="dxa"/>
                  <w:vAlign w:val="center"/>
                </w:tcPr>
                <w:p w:rsidR="008322E6" w:rsidRDefault="008322E6" w:rsidP="008F46A6">
                  <w:pPr>
                    <w:tabs>
                      <w:tab w:val="left" w:pos="899"/>
                    </w:tabs>
                    <w:jc w:val="center"/>
                    <w:rPr>
                      <w:rFonts w:ascii="Calibri" w:hAnsi="Calibri" w:cs="Calibri"/>
                      <w:sz w:val="16"/>
                      <w:szCs w:val="16"/>
                    </w:rPr>
                  </w:pPr>
                  <w:r w:rsidRPr="00F27A10">
                    <w:rPr>
                      <w:rFonts w:ascii="Calibri" w:hAnsi="Calibri" w:cs="Calibri"/>
                      <w:sz w:val="16"/>
                      <w:szCs w:val="16"/>
                    </w:rPr>
                    <w:t>Gasolina Blanca</w:t>
                  </w:r>
                  <w:r>
                    <w:rPr>
                      <w:rFonts w:ascii="Calibri" w:hAnsi="Calibri" w:cs="Calibri"/>
                      <w:sz w:val="16"/>
                      <w:szCs w:val="16"/>
                    </w:rPr>
                    <w:t xml:space="preserve"> </w:t>
                  </w:r>
                </w:p>
                <w:p w:rsidR="008322E6" w:rsidRPr="00F27A10" w:rsidRDefault="008322E6" w:rsidP="008F46A6">
                  <w:pPr>
                    <w:tabs>
                      <w:tab w:val="left" w:pos="899"/>
                    </w:tabs>
                    <w:jc w:val="center"/>
                    <w:rPr>
                      <w:rFonts w:ascii="Calibri" w:hAnsi="Calibri" w:cs="Calibri"/>
                      <w:sz w:val="16"/>
                      <w:szCs w:val="16"/>
                    </w:rPr>
                  </w:pPr>
                  <w:r>
                    <w:rPr>
                      <w:rFonts w:ascii="Calibri" w:hAnsi="Calibri" w:cs="Calibri"/>
                      <w:sz w:val="16"/>
                      <w:szCs w:val="16"/>
                    </w:rPr>
                    <w:t>y otras Gasolinas</w:t>
                  </w:r>
                </w:p>
              </w:tc>
              <w:tc>
                <w:tcPr>
                  <w:tcW w:w="1417" w:type="dxa"/>
                  <w:vAlign w:val="center"/>
                </w:tcPr>
                <w:p w:rsidR="008322E6" w:rsidRPr="00F27A10" w:rsidRDefault="008322E6" w:rsidP="008F46A6">
                  <w:pPr>
                    <w:tabs>
                      <w:tab w:val="left" w:pos="899"/>
                    </w:tabs>
                    <w:jc w:val="center"/>
                    <w:rPr>
                      <w:rFonts w:ascii="Calibri" w:hAnsi="Calibri" w:cs="Calibri"/>
                      <w:sz w:val="16"/>
                      <w:szCs w:val="16"/>
                    </w:rPr>
                  </w:pPr>
                  <w:r w:rsidRPr="00F27A10">
                    <w:rPr>
                      <w:rFonts w:ascii="Calibri" w:hAnsi="Calibri" w:cs="Calibri"/>
                      <w:sz w:val="16"/>
                      <w:szCs w:val="16"/>
                    </w:rPr>
                    <w:t>0,40%</w:t>
                  </w:r>
                </w:p>
              </w:tc>
              <w:tc>
                <w:tcPr>
                  <w:tcW w:w="6141" w:type="dxa"/>
                  <w:vAlign w:val="center"/>
                </w:tcPr>
                <w:p w:rsidR="008322E6" w:rsidRPr="00F27A10" w:rsidRDefault="008322E6" w:rsidP="008F46A6">
                  <w:pPr>
                    <w:tabs>
                      <w:tab w:val="left" w:pos="899"/>
                    </w:tabs>
                    <w:jc w:val="both"/>
                    <w:rPr>
                      <w:rFonts w:ascii="Calibri" w:hAnsi="Calibri" w:cs="Calibri"/>
                      <w:sz w:val="16"/>
                      <w:szCs w:val="16"/>
                    </w:rPr>
                  </w:pPr>
                  <w:r w:rsidRPr="00F27A10">
                    <w:rPr>
                      <w:rFonts w:ascii="Calibri" w:hAnsi="Calibri" w:cs="Calibri"/>
                      <w:sz w:val="16"/>
                      <w:szCs w:val="16"/>
                    </w:rPr>
                    <w:t>Precio Producto DS 29122</w:t>
                  </w:r>
                  <w:r>
                    <w:rPr>
                      <w:rFonts w:ascii="Calibri" w:hAnsi="Calibri" w:cs="Calibri"/>
                      <w:sz w:val="16"/>
                      <w:szCs w:val="16"/>
                    </w:rPr>
                    <w:t xml:space="preserve"> </w:t>
                  </w:r>
                  <w:r w:rsidRPr="00150C73">
                    <w:rPr>
                      <w:rFonts w:ascii="Calibri" w:hAnsi="Calibri" w:cs="Calibri"/>
                      <w:sz w:val="16"/>
                      <w:szCs w:val="16"/>
                    </w:rPr>
                    <w:t>más impuestos en el caso que corresponda</w:t>
                  </w:r>
                </w:p>
              </w:tc>
            </w:tr>
          </w:tbl>
          <w:p w:rsidR="008322E6" w:rsidRPr="00F27A10" w:rsidRDefault="008322E6" w:rsidP="008F46A6">
            <w:pPr>
              <w:tabs>
                <w:tab w:val="left" w:pos="899"/>
              </w:tabs>
              <w:jc w:val="both"/>
              <w:rPr>
                <w:rFonts w:ascii="Calibri" w:hAnsi="Calibri" w:cs="Calibri"/>
                <w:sz w:val="16"/>
                <w:szCs w:val="16"/>
              </w:rPr>
            </w:pPr>
            <w:r w:rsidRPr="00F27A10">
              <w:rPr>
                <w:rFonts w:ascii="Calibri" w:hAnsi="Calibri" w:cs="Calibri"/>
                <w:sz w:val="16"/>
                <w:szCs w:val="16"/>
              </w:rPr>
              <w:tab/>
            </w:r>
          </w:p>
          <w:p w:rsidR="008322E6" w:rsidRPr="00F27A10" w:rsidRDefault="008322E6" w:rsidP="00C9001D">
            <w:pPr>
              <w:numPr>
                <w:ilvl w:val="0"/>
                <w:numId w:val="55"/>
              </w:numPr>
              <w:ind w:left="567" w:hanging="567"/>
              <w:jc w:val="both"/>
              <w:rPr>
                <w:rFonts w:ascii="Calibri" w:hAnsi="Calibri" w:cs="Calibri"/>
                <w:sz w:val="16"/>
                <w:szCs w:val="16"/>
              </w:rPr>
            </w:pPr>
            <w:r w:rsidRPr="00F27A10">
              <w:rPr>
                <w:rFonts w:ascii="Calibri" w:hAnsi="Calibri" w:cs="Calibri"/>
                <w:sz w:val="16"/>
                <w:szCs w:val="16"/>
              </w:rPr>
              <w:t>El porcentaje de merma máxima permisible se calculará sobre el volumen cargado en Punto de Recepción.</w:t>
            </w:r>
          </w:p>
          <w:p w:rsidR="008322E6" w:rsidRPr="00F27A10" w:rsidRDefault="008322E6" w:rsidP="008F46A6">
            <w:pPr>
              <w:ind w:left="567"/>
              <w:jc w:val="both"/>
              <w:rPr>
                <w:rFonts w:ascii="Calibri" w:hAnsi="Calibri" w:cs="Calibri"/>
                <w:sz w:val="16"/>
                <w:szCs w:val="16"/>
              </w:rPr>
            </w:pPr>
          </w:p>
          <w:p w:rsidR="008322E6" w:rsidRPr="00F27A10" w:rsidRDefault="008322E6" w:rsidP="00C9001D">
            <w:pPr>
              <w:numPr>
                <w:ilvl w:val="0"/>
                <w:numId w:val="55"/>
              </w:numPr>
              <w:ind w:left="567" w:hanging="567"/>
              <w:jc w:val="both"/>
              <w:rPr>
                <w:rFonts w:ascii="Calibri" w:hAnsi="Calibri" w:cs="Calibri"/>
                <w:sz w:val="16"/>
                <w:szCs w:val="16"/>
              </w:rPr>
            </w:pPr>
            <w:r w:rsidRPr="00F27A10">
              <w:rPr>
                <w:rFonts w:ascii="Calibri" w:hAnsi="Calibri" w:cs="Calibri"/>
                <w:sz w:val="16"/>
                <w:szCs w:val="16"/>
              </w:rPr>
              <w:t>Cuando la merma sea mayor a la merma máxima permisible, será descontada al Transportista del monto facturado de acuerdo al costo detallado en el cuadro precedente.</w:t>
            </w:r>
          </w:p>
          <w:p w:rsidR="008322E6" w:rsidRPr="00F27A10" w:rsidRDefault="008322E6" w:rsidP="008F46A6">
            <w:pPr>
              <w:ind w:left="567"/>
              <w:jc w:val="both"/>
              <w:rPr>
                <w:rFonts w:ascii="Calibri" w:hAnsi="Calibri" w:cs="Calibri"/>
                <w:sz w:val="16"/>
                <w:szCs w:val="16"/>
              </w:rPr>
            </w:pPr>
          </w:p>
          <w:p w:rsidR="008322E6" w:rsidRPr="00F27A10" w:rsidRDefault="008322E6" w:rsidP="00C9001D">
            <w:pPr>
              <w:numPr>
                <w:ilvl w:val="0"/>
                <w:numId w:val="55"/>
              </w:numPr>
              <w:ind w:left="567" w:hanging="567"/>
              <w:jc w:val="both"/>
              <w:rPr>
                <w:rFonts w:ascii="Calibri" w:hAnsi="Calibri" w:cs="Calibri"/>
                <w:sz w:val="16"/>
                <w:szCs w:val="16"/>
              </w:rPr>
            </w:pPr>
            <w:r w:rsidRPr="00F27A10">
              <w:rPr>
                <w:rFonts w:ascii="Calibri" w:hAnsi="Calibri" w:cs="Calibri"/>
                <w:sz w:val="16"/>
                <w:szCs w:val="16"/>
              </w:rPr>
              <w:t xml:space="preserve">La merma permisible no se considerará cuando se obtenga mermas superiores a los 100 litros en Diésel </w:t>
            </w:r>
            <w:proofErr w:type="spellStart"/>
            <w:r w:rsidRPr="00F27A10">
              <w:rPr>
                <w:rFonts w:ascii="Calibri" w:hAnsi="Calibri" w:cs="Calibri"/>
                <w:sz w:val="16"/>
                <w:szCs w:val="16"/>
              </w:rPr>
              <w:t>Oil</w:t>
            </w:r>
            <w:proofErr w:type="spellEnd"/>
            <w:r w:rsidRPr="00F27A10">
              <w:rPr>
                <w:rFonts w:ascii="Calibri" w:hAnsi="Calibri" w:cs="Calibri"/>
                <w:sz w:val="16"/>
                <w:szCs w:val="16"/>
              </w:rPr>
              <w:t xml:space="preserve"> y 150 litros en </w:t>
            </w:r>
            <w:proofErr w:type="spellStart"/>
            <w:r w:rsidRPr="00F27A10">
              <w:rPr>
                <w:rFonts w:ascii="Calibri" w:hAnsi="Calibri" w:cs="Calibri"/>
                <w:sz w:val="16"/>
                <w:szCs w:val="16"/>
              </w:rPr>
              <w:t>Insumos&amp;Aditivos</w:t>
            </w:r>
            <w:proofErr w:type="spellEnd"/>
            <w:r w:rsidRPr="00F27A10">
              <w:rPr>
                <w:rFonts w:ascii="Calibri" w:hAnsi="Calibri" w:cs="Calibri"/>
                <w:sz w:val="16"/>
                <w:szCs w:val="16"/>
              </w:rPr>
              <w:t xml:space="preserve"> y/o Gasolinas.</w:t>
            </w:r>
          </w:p>
          <w:p w:rsidR="008322E6" w:rsidRPr="00F27A10" w:rsidRDefault="008322E6" w:rsidP="008F46A6">
            <w:pPr>
              <w:ind w:left="567"/>
              <w:jc w:val="both"/>
              <w:rPr>
                <w:rFonts w:ascii="Calibri" w:hAnsi="Calibri" w:cs="Calibri"/>
                <w:sz w:val="16"/>
                <w:szCs w:val="16"/>
              </w:rPr>
            </w:pPr>
          </w:p>
          <w:p w:rsidR="008322E6" w:rsidRPr="00F27A10" w:rsidRDefault="008322E6" w:rsidP="00C9001D">
            <w:pPr>
              <w:numPr>
                <w:ilvl w:val="0"/>
                <w:numId w:val="55"/>
              </w:numPr>
              <w:ind w:left="567" w:hanging="567"/>
              <w:jc w:val="both"/>
              <w:rPr>
                <w:rFonts w:ascii="Calibri" w:hAnsi="Calibri" w:cs="Calibri"/>
                <w:sz w:val="16"/>
                <w:szCs w:val="16"/>
              </w:rPr>
            </w:pPr>
            <w:r w:rsidRPr="00F27A10">
              <w:rPr>
                <w:rFonts w:ascii="Calibri" w:hAnsi="Calibri" w:cs="Calibri"/>
                <w:sz w:val="16"/>
                <w:szCs w:val="16"/>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8322E6" w:rsidRPr="00F27A10" w:rsidRDefault="008322E6" w:rsidP="008F46A6">
            <w:pPr>
              <w:ind w:left="567"/>
              <w:jc w:val="both"/>
              <w:rPr>
                <w:rFonts w:ascii="Calibri" w:hAnsi="Calibri" w:cs="Calibri"/>
                <w:sz w:val="16"/>
                <w:szCs w:val="16"/>
              </w:rPr>
            </w:pPr>
          </w:p>
          <w:p w:rsidR="008322E6" w:rsidRDefault="008322E6" w:rsidP="00C9001D">
            <w:pPr>
              <w:numPr>
                <w:ilvl w:val="0"/>
                <w:numId w:val="55"/>
              </w:numPr>
              <w:ind w:left="567" w:hanging="567"/>
              <w:jc w:val="both"/>
              <w:rPr>
                <w:rFonts w:ascii="Calibri" w:hAnsi="Calibri" w:cs="Calibri"/>
                <w:sz w:val="16"/>
                <w:szCs w:val="16"/>
              </w:rPr>
            </w:pPr>
            <w:r w:rsidRPr="00F27A10">
              <w:rPr>
                <w:rFonts w:ascii="Calibri" w:hAnsi="Calibri" w:cs="Calibri"/>
                <w:sz w:val="16"/>
                <w:szCs w:val="16"/>
              </w:rPr>
              <w:t>En caso de no contar con medidor con calibración certificada en origen y/o destino, el contratante podrá determinar otro porcentaje de merma permisible.</w:t>
            </w:r>
          </w:p>
          <w:p w:rsidR="008322E6" w:rsidRDefault="008322E6" w:rsidP="008F46A6">
            <w:pPr>
              <w:pStyle w:val="Prrafodelista"/>
              <w:rPr>
                <w:rFonts w:ascii="Calibri" w:hAnsi="Calibri" w:cs="Calibri"/>
                <w:sz w:val="16"/>
                <w:szCs w:val="16"/>
              </w:rPr>
            </w:pPr>
          </w:p>
          <w:p w:rsidR="008322E6" w:rsidRPr="00456CC4" w:rsidRDefault="008322E6" w:rsidP="008F46A6">
            <w:pPr>
              <w:jc w:val="both"/>
              <w:rPr>
                <w:rFonts w:ascii="Verdana" w:hAnsi="Verdana" w:cs="Calibri"/>
                <w:b/>
                <w:bCs/>
                <w:sz w:val="18"/>
                <w:szCs w:val="18"/>
              </w:rPr>
            </w:pPr>
            <w:proofErr w:type="gramStart"/>
            <w:r>
              <w:rPr>
                <w:rFonts w:ascii="Calibri" w:hAnsi="Calibri" w:cs="Calibri"/>
                <w:sz w:val="16"/>
                <w:szCs w:val="16"/>
              </w:rPr>
              <w:t>la</w:t>
            </w:r>
            <w:proofErr w:type="gramEnd"/>
            <w:r>
              <w:rPr>
                <w:rFonts w:ascii="Calibri" w:hAnsi="Calibri" w:cs="Calibri"/>
                <w:sz w:val="16"/>
                <w:szCs w:val="16"/>
              </w:rPr>
              <w:t xml:space="preserve"> empresa contratada, al momento de ocurrir en la prestación del servicio un siniestro que represente derrame y/o pérdida de producto de propiedad de YPFB, debe proporcionar toda la documentación e información que YPFB solicite respecto del hecho en plazos no mayores a 30 días calendario. De incumplir esta condición la empresa contratada será pasible a que se le haga el recargo de los costos incurridos por YPFB como consecuencia de la omisión en la entrega de estos documentos.</w:t>
            </w:r>
          </w:p>
        </w:tc>
      </w:tr>
      <w:tr w:rsidR="008322E6" w:rsidRPr="001E72B5" w:rsidTr="00D05106">
        <w:trPr>
          <w:trHeight w:val="70"/>
        </w:trPr>
        <w:tc>
          <w:tcPr>
            <w:tcW w:w="9339" w:type="dxa"/>
            <w:shd w:val="clear" w:color="auto" w:fill="9CC2E5"/>
            <w:vAlign w:val="center"/>
          </w:tcPr>
          <w:p w:rsidR="008322E6" w:rsidRPr="00A54E64" w:rsidRDefault="008322E6" w:rsidP="008F46A6">
            <w:pPr>
              <w:rPr>
                <w:rFonts w:ascii="Verdana" w:hAnsi="Verdana" w:cs="Calibri"/>
                <w:b/>
                <w:bCs/>
                <w:sz w:val="18"/>
                <w:szCs w:val="18"/>
              </w:rPr>
            </w:pPr>
            <w:r w:rsidRPr="00456CC4">
              <w:rPr>
                <w:rFonts w:ascii="Verdana" w:hAnsi="Verdana" w:cs="Calibri"/>
                <w:b/>
                <w:bCs/>
                <w:sz w:val="18"/>
                <w:szCs w:val="18"/>
              </w:rPr>
              <w:t>CONDICIONES GENERALES DEL SERVICIO</w:t>
            </w:r>
          </w:p>
        </w:tc>
      </w:tr>
      <w:tr w:rsidR="008322E6" w:rsidRPr="001E72B5" w:rsidTr="00D05106">
        <w:trPr>
          <w:trHeight w:val="267"/>
          <w:hidden/>
        </w:trPr>
        <w:tc>
          <w:tcPr>
            <w:tcW w:w="9339" w:type="dxa"/>
            <w:shd w:val="clear" w:color="auto" w:fill="auto"/>
            <w:vAlign w:val="center"/>
          </w:tcPr>
          <w:p w:rsidR="008322E6" w:rsidRPr="00F27A10" w:rsidRDefault="008322E6" w:rsidP="008F46A6">
            <w:pPr>
              <w:pStyle w:val="Prrafodelista"/>
              <w:keepNext/>
              <w:widowControl w:val="0"/>
              <w:autoSpaceDE w:val="0"/>
              <w:autoSpaceDN w:val="0"/>
              <w:ind w:left="0" w:right="43"/>
              <w:contextualSpacing/>
              <w:jc w:val="both"/>
              <w:rPr>
                <w:rFonts w:ascii="Calibri" w:hAnsi="Calibri" w:cs="Arial"/>
                <w:vanish/>
                <w:sz w:val="16"/>
                <w:szCs w:val="16"/>
              </w:rPr>
            </w:pPr>
          </w:p>
          <w:p w:rsidR="008322E6" w:rsidRDefault="008322E6" w:rsidP="00C9001D">
            <w:pPr>
              <w:numPr>
                <w:ilvl w:val="0"/>
                <w:numId w:val="59"/>
              </w:numPr>
              <w:jc w:val="both"/>
              <w:rPr>
                <w:rFonts w:ascii="Calibri" w:hAnsi="Calibri" w:cs="Calibri"/>
                <w:sz w:val="16"/>
                <w:szCs w:val="16"/>
              </w:rPr>
            </w:pPr>
            <w:r w:rsidRPr="00F27A10">
              <w:rPr>
                <w:rFonts w:ascii="Calibri" w:hAnsi="Calibri" w:cs="Calibri"/>
                <w:sz w:val="16"/>
                <w:szCs w:val="16"/>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w:t>
            </w:r>
            <w:r>
              <w:rPr>
                <w:rFonts w:ascii="Calibri" w:hAnsi="Calibri" w:cs="Calibri"/>
                <w:sz w:val="16"/>
                <w:szCs w:val="16"/>
              </w:rPr>
              <w:t xml:space="preserve"> calendario</w:t>
            </w:r>
            <w:r w:rsidRPr="00F27A10">
              <w:rPr>
                <w:rFonts w:ascii="Calibri" w:hAnsi="Calibri" w:cs="Calibri"/>
                <w:sz w:val="16"/>
                <w:szCs w:val="16"/>
              </w:rPr>
              <w:t xml:space="preserve"> antes de la prestación del Servicio.</w:t>
            </w:r>
          </w:p>
          <w:p w:rsidR="008322E6" w:rsidRPr="00F27A10" w:rsidRDefault="008322E6" w:rsidP="008F46A6">
            <w:pPr>
              <w:ind w:left="360"/>
              <w:jc w:val="both"/>
              <w:rPr>
                <w:rFonts w:ascii="Calibri" w:hAnsi="Calibri" w:cs="Calibri"/>
                <w:sz w:val="16"/>
                <w:szCs w:val="16"/>
              </w:rPr>
            </w:pPr>
          </w:p>
          <w:p w:rsidR="008322E6" w:rsidRDefault="008322E6" w:rsidP="00C9001D">
            <w:pPr>
              <w:numPr>
                <w:ilvl w:val="0"/>
                <w:numId w:val="59"/>
              </w:numPr>
              <w:jc w:val="both"/>
              <w:rPr>
                <w:rFonts w:ascii="Calibri" w:hAnsi="Calibri" w:cs="Calibri"/>
                <w:sz w:val="16"/>
                <w:szCs w:val="16"/>
              </w:rPr>
            </w:pPr>
            <w:r w:rsidRPr="00F27A10">
              <w:rPr>
                <w:rFonts w:ascii="Calibri" w:hAnsi="Calibri" w:cs="Calibri"/>
                <w:sz w:val="16"/>
                <w:szCs w:val="16"/>
              </w:rPr>
              <w:t>El Contratante remitirá un cronograma de carguíos estimado, antes del inicio de un periodo de operación, de acuerdo a su necesidad.</w:t>
            </w:r>
          </w:p>
          <w:p w:rsidR="008322E6" w:rsidRDefault="008322E6" w:rsidP="008F46A6">
            <w:pPr>
              <w:pStyle w:val="Prrafodelista"/>
              <w:rPr>
                <w:rFonts w:ascii="Calibri" w:hAnsi="Calibri" w:cs="Calibri"/>
                <w:sz w:val="16"/>
                <w:szCs w:val="16"/>
              </w:rPr>
            </w:pPr>
          </w:p>
          <w:p w:rsidR="008322E6" w:rsidRDefault="008322E6" w:rsidP="00C9001D">
            <w:pPr>
              <w:numPr>
                <w:ilvl w:val="0"/>
                <w:numId w:val="59"/>
              </w:numPr>
              <w:jc w:val="both"/>
              <w:rPr>
                <w:rFonts w:ascii="Calibri" w:hAnsi="Calibri" w:cs="Calibri"/>
                <w:sz w:val="16"/>
                <w:szCs w:val="16"/>
              </w:rPr>
            </w:pPr>
            <w:r w:rsidRPr="00F27A10">
              <w:rPr>
                <w:rFonts w:ascii="Calibri" w:hAnsi="Calibri" w:cs="Calibri"/>
                <w:sz w:val="16"/>
                <w:szCs w:val="16"/>
              </w:rPr>
              <w:t>En caso de necesidad de aplazar una programación de carga, en función al requerimiento y/o disponibilidad de Producto, el Contratante comunicará al Transportista antes de iniciar cualquier carga.</w:t>
            </w:r>
          </w:p>
          <w:p w:rsidR="008322E6" w:rsidRPr="00F27A10" w:rsidRDefault="008322E6" w:rsidP="008F46A6">
            <w:pPr>
              <w:jc w:val="both"/>
              <w:rPr>
                <w:rFonts w:ascii="Calibri" w:hAnsi="Calibri" w:cs="Calibri"/>
                <w:sz w:val="16"/>
                <w:szCs w:val="16"/>
              </w:rPr>
            </w:pPr>
          </w:p>
          <w:p w:rsidR="008322E6" w:rsidRDefault="008322E6" w:rsidP="00C9001D">
            <w:pPr>
              <w:numPr>
                <w:ilvl w:val="0"/>
                <w:numId w:val="59"/>
              </w:numPr>
              <w:jc w:val="both"/>
              <w:rPr>
                <w:rFonts w:ascii="Calibri" w:hAnsi="Calibri" w:cs="Calibri"/>
                <w:sz w:val="16"/>
                <w:szCs w:val="16"/>
              </w:rPr>
            </w:pPr>
            <w:r w:rsidRPr="00F27A10">
              <w:rPr>
                <w:rFonts w:ascii="Calibri" w:hAnsi="Calibri" w:cs="Calibri"/>
                <w:sz w:val="16"/>
                <w:szCs w:val="16"/>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8322E6" w:rsidRDefault="008322E6" w:rsidP="008F46A6">
            <w:pPr>
              <w:pStyle w:val="Prrafodelista"/>
              <w:rPr>
                <w:rFonts w:ascii="Calibri" w:hAnsi="Calibri" w:cs="Calibri"/>
                <w:sz w:val="16"/>
                <w:szCs w:val="16"/>
              </w:rPr>
            </w:pPr>
          </w:p>
          <w:p w:rsidR="008322E6" w:rsidRPr="00F27A10" w:rsidRDefault="008322E6" w:rsidP="00C9001D">
            <w:pPr>
              <w:numPr>
                <w:ilvl w:val="0"/>
                <w:numId w:val="59"/>
              </w:numPr>
              <w:jc w:val="both"/>
              <w:rPr>
                <w:rFonts w:ascii="Calibri" w:hAnsi="Calibri" w:cs="Calibri"/>
                <w:sz w:val="16"/>
                <w:szCs w:val="16"/>
              </w:rPr>
            </w:pPr>
            <w:r w:rsidRPr="00F27A10">
              <w:rPr>
                <w:rFonts w:ascii="Calibri" w:hAnsi="Calibri" w:cs="Calibri"/>
                <w:sz w:val="16"/>
                <w:szCs w:val="16"/>
              </w:rPr>
              <w:t>El Transportista durante la ejecución del Servicio, queda prohibido de incluir cualquier tipo de carga y/o bienes, que sean ajenos al Servicio.</w:t>
            </w:r>
          </w:p>
          <w:p w:rsidR="008322E6" w:rsidRDefault="008322E6" w:rsidP="00C9001D">
            <w:pPr>
              <w:numPr>
                <w:ilvl w:val="0"/>
                <w:numId w:val="59"/>
              </w:numPr>
              <w:jc w:val="both"/>
              <w:rPr>
                <w:rFonts w:ascii="Calibri" w:hAnsi="Calibri" w:cs="Calibri"/>
                <w:sz w:val="16"/>
                <w:szCs w:val="16"/>
              </w:rPr>
            </w:pPr>
            <w:r w:rsidRPr="00F27A10">
              <w:rPr>
                <w:rFonts w:ascii="Calibri" w:hAnsi="Calibri" w:cs="Calibri"/>
                <w:sz w:val="16"/>
                <w:szCs w:val="16"/>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8322E6" w:rsidRPr="00F27A10" w:rsidRDefault="008322E6" w:rsidP="008F46A6">
            <w:pPr>
              <w:ind w:left="360"/>
              <w:jc w:val="both"/>
              <w:rPr>
                <w:rFonts w:ascii="Calibri" w:hAnsi="Calibri" w:cs="Calibri"/>
                <w:sz w:val="16"/>
                <w:szCs w:val="16"/>
              </w:rPr>
            </w:pPr>
          </w:p>
          <w:p w:rsidR="008322E6" w:rsidRDefault="008322E6" w:rsidP="00C9001D">
            <w:pPr>
              <w:numPr>
                <w:ilvl w:val="0"/>
                <w:numId w:val="59"/>
              </w:numPr>
              <w:jc w:val="both"/>
              <w:rPr>
                <w:rFonts w:ascii="Calibri" w:hAnsi="Calibri" w:cs="Calibri"/>
                <w:sz w:val="16"/>
                <w:szCs w:val="16"/>
              </w:rPr>
            </w:pPr>
            <w:r w:rsidRPr="00F27A10">
              <w:rPr>
                <w:rFonts w:ascii="Calibri" w:hAnsi="Calibri" w:cs="Calibri"/>
                <w:sz w:val="16"/>
                <w:szCs w:val="16"/>
              </w:rPr>
              <w:t xml:space="preserve">Las comunicaciones del Contratante serán realizadas por escrito, mediante nota o correo electrónico (e-mail). </w:t>
            </w:r>
          </w:p>
          <w:p w:rsidR="008322E6" w:rsidRDefault="008322E6" w:rsidP="008F46A6">
            <w:pPr>
              <w:pStyle w:val="Prrafodelista"/>
              <w:rPr>
                <w:rFonts w:ascii="Calibri" w:hAnsi="Calibri" w:cs="Calibri"/>
                <w:sz w:val="16"/>
                <w:szCs w:val="16"/>
              </w:rPr>
            </w:pPr>
          </w:p>
          <w:p w:rsidR="008322E6" w:rsidRDefault="008322E6" w:rsidP="00C9001D">
            <w:pPr>
              <w:numPr>
                <w:ilvl w:val="0"/>
                <w:numId w:val="59"/>
              </w:numPr>
              <w:jc w:val="both"/>
              <w:rPr>
                <w:rFonts w:ascii="Calibri" w:hAnsi="Calibri" w:cs="Calibri"/>
                <w:sz w:val="16"/>
                <w:szCs w:val="16"/>
              </w:rPr>
            </w:pPr>
            <w:r w:rsidRPr="00F27A10">
              <w:rPr>
                <w:rFonts w:ascii="Calibri" w:hAnsi="Calibri" w:cs="Calibri"/>
                <w:sz w:val="16"/>
                <w:szCs w:val="16"/>
              </w:rPr>
              <w:t>El Transportista deberá, dentro de los términos indicados cumplir con la entrega y recepción del Producto.</w:t>
            </w:r>
          </w:p>
          <w:p w:rsidR="008322E6" w:rsidRDefault="008322E6" w:rsidP="008F46A6">
            <w:pPr>
              <w:pStyle w:val="Prrafodelista"/>
              <w:rPr>
                <w:rFonts w:ascii="Calibri" w:hAnsi="Calibri" w:cs="Calibri"/>
                <w:sz w:val="16"/>
                <w:szCs w:val="16"/>
              </w:rPr>
            </w:pPr>
          </w:p>
          <w:p w:rsidR="008322E6" w:rsidRDefault="008322E6" w:rsidP="00C9001D">
            <w:pPr>
              <w:numPr>
                <w:ilvl w:val="0"/>
                <w:numId w:val="59"/>
              </w:numPr>
              <w:jc w:val="both"/>
              <w:rPr>
                <w:rFonts w:ascii="Calibri" w:hAnsi="Calibri" w:cs="Calibri"/>
                <w:sz w:val="16"/>
                <w:szCs w:val="16"/>
              </w:rPr>
            </w:pPr>
            <w:r w:rsidRPr="00F27A10">
              <w:rPr>
                <w:rFonts w:ascii="Calibri" w:hAnsi="Calibri" w:cs="Calibri"/>
                <w:sz w:val="16"/>
                <w:szCs w:val="16"/>
              </w:rPr>
              <w:t>El Transportista entregará al Contratante el Producto en el Punto de Entrega, con las mismas especificaciones de calidad de origen.</w:t>
            </w:r>
          </w:p>
          <w:p w:rsidR="008322E6" w:rsidRDefault="008322E6" w:rsidP="008F46A6">
            <w:pPr>
              <w:pStyle w:val="Prrafodelista"/>
              <w:rPr>
                <w:rFonts w:ascii="Calibri" w:hAnsi="Calibri" w:cs="Calibri"/>
                <w:sz w:val="16"/>
                <w:szCs w:val="16"/>
              </w:rPr>
            </w:pPr>
          </w:p>
          <w:p w:rsidR="008322E6" w:rsidRPr="0000592E" w:rsidRDefault="008322E6" w:rsidP="00C9001D">
            <w:pPr>
              <w:numPr>
                <w:ilvl w:val="0"/>
                <w:numId w:val="59"/>
              </w:numPr>
              <w:jc w:val="both"/>
              <w:rPr>
                <w:rFonts w:ascii="Verdana" w:hAnsi="Verdana" w:cs="Calibri"/>
                <w:b/>
                <w:bCs/>
                <w:sz w:val="18"/>
                <w:szCs w:val="18"/>
              </w:rPr>
            </w:pPr>
            <w:r w:rsidRPr="00F27A10">
              <w:rPr>
                <w:rFonts w:ascii="Calibri" w:hAnsi="Calibri" w:cs="Calibri"/>
                <w:sz w:val="16"/>
                <w:szCs w:val="16"/>
              </w:rPr>
              <w:t xml:space="preserve">El Contratante de así requerirlo podrá solicitar al Transportista la incorporación de un conductor relevo para ciertas rutas con tramo interno. </w:t>
            </w:r>
          </w:p>
          <w:p w:rsidR="008322E6" w:rsidRPr="00A54E64" w:rsidRDefault="008322E6" w:rsidP="008F46A6">
            <w:pPr>
              <w:jc w:val="both"/>
              <w:rPr>
                <w:rFonts w:ascii="Verdana" w:hAnsi="Verdana" w:cs="Calibri"/>
                <w:b/>
                <w:bCs/>
                <w:sz w:val="18"/>
                <w:szCs w:val="18"/>
              </w:rPr>
            </w:pPr>
          </w:p>
        </w:tc>
      </w:tr>
      <w:tr w:rsidR="008322E6" w:rsidRPr="001E72B5" w:rsidTr="00D05106">
        <w:trPr>
          <w:trHeight w:val="70"/>
        </w:trPr>
        <w:tc>
          <w:tcPr>
            <w:tcW w:w="9339" w:type="dxa"/>
            <w:shd w:val="clear" w:color="auto" w:fill="9CC2E5"/>
            <w:vAlign w:val="center"/>
          </w:tcPr>
          <w:p w:rsidR="008322E6" w:rsidRPr="00A54E64" w:rsidRDefault="008322E6" w:rsidP="008F46A6">
            <w:pPr>
              <w:rPr>
                <w:rFonts w:ascii="Verdana" w:hAnsi="Verdana" w:cs="Calibri"/>
                <w:b/>
                <w:bCs/>
                <w:sz w:val="18"/>
                <w:szCs w:val="18"/>
              </w:rPr>
            </w:pPr>
            <w:r w:rsidRPr="00A54E64">
              <w:rPr>
                <w:rFonts w:ascii="Verdana" w:hAnsi="Verdana" w:cs="Calibri"/>
                <w:b/>
                <w:bCs/>
                <w:sz w:val="18"/>
                <w:szCs w:val="18"/>
              </w:rPr>
              <w:t>OBLIGACIONES</w:t>
            </w:r>
            <w:r>
              <w:rPr>
                <w:rFonts w:ascii="Verdana" w:hAnsi="Verdana" w:cs="Calibri"/>
                <w:b/>
                <w:bCs/>
                <w:sz w:val="18"/>
                <w:szCs w:val="18"/>
              </w:rPr>
              <w:t xml:space="preserve"> DEL TRANSPORTISTA</w:t>
            </w:r>
          </w:p>
        </w:tc>
      </w:tr>
      <w:tr w:rsidR="008322E6" w:rsidRPr="001E72B5" w:rsidTr="00D05106">
        <w:trPr>
          <w:trHeight w:val="417"/>
        </w:trPr>
        <w:tc>
          <w:tcPr>
            <w:tcW w:w="9339" w:type="dxa"/>
            <w:shd w:val="clear" w:color="auto" w:fill="auto"/>
            <w:vAlign w:val="center"/>
          </w:tcPr>
          <w:p w:rsidR="008322E6" w:rsidRPr="00F27A10" w:rsidRDefault="008322E6" w:rsidP="00C9001D">
            <w:pPr>
              <w:pStyle w:val="Prrafodelista"/>
              <w:numPr>
                <w:ilvl w:val="0"/>
                <w:numId w:val="44"/>
              </w:numPr>
              <w:ind w:left="360"/>
              <w:jc w:val="both"/>
              <w:rPr>
                <w:rFonts w:ascii="Calibri" w:hAnsi="Calibri" w:cs="Arial"/>
                <w:color w:val="000000"/>
                <w:sz w:val="16"/>
                <w:szCs w:val="16"/>
                <w:lang w:val="es-BO"/>
              </w:rPr>
            </w:pPr>
            <w:r w:rsidRPr="00F27A10">
              <w:rPr>
                <w:rFonts w:ascii="Calibri" w:hAnsi="Calibri" w:cs="Arial"/>
                <w:color w:val="000000"/>
                <w:sz w:val="16"/>
                <w:szCs w:val="16"/>
              </w:rPr>
              <w:t>Cumplir el Servicio con el personal y dentro de las especificaciones establecidas en el Contrato y conforme a procedimientos y normas técnicas usuales en trabajos de esta naturaleza.</w:t>
            </w:r>
            <w:r w:rsidRPr="00F27A10">
              <w:rPr>
                <w:rFonts w:ascii="Calibri" w:hAnsi="Calibri" w:cs="Arial"/>
                <w:color w:val="000000"/>
                <w:sz w:val="16"/>
                <w:szCs w:val="16"/>
                <w:lang w:val="es-BO"/>
              </w:rPr>
              <w:t xml:space="preserve"> </w:t>
            </w:r>
          </w:p>
          <w:p w:rsidR="008322E6" w:rsidRPr="00F27A10" w:rsidRDefault="008322E6" w:rsidP="008F46A6">
            <w:pPr>
              <w:pStyle w:val="Prrafodelista"/>
              <w:ind w:left="143"/>
              <w:jc w:val="both"/>
              <w:rPr>
                <w:rFonts w:ascii="Calibri" w:hAnsi="Calibri" w:cs="Arial"/>
                <w:color w:val="000000"/>
                <w:sz w:val="16"/>
                <w:szCs w:val="16"/>
                <w:lang w:val="es-BO"/>
              </w:rPr>
            </w:pPr>
          </w:p>
          <w:p w:rsidR="008322E6" w:rsidRPr="00F27A10" w:rsidRDefault="008322E6" w:rsidP="00C9001D">
            <w:pPr>
              <w:pStyle w:val="Prrafodelista"/>
              <w:numPr>
                <w:ilvl w:val="0"/>
                <w:numId w:val="44"/>
              </w:numPr>
              <w:ind w:left="360"/>
              <w:jc w:val="both"/>
              <w:rPr>
                <w:rFonts w:ascii="Calibri" w:hAnsi="Calibri" w:cs="Arial"/>
                <w:color w:val="000000"/>
                <w:sz w:val="16"/>
                <w:szCs w:val="16"/>
                <w:lang w:val="es-BO"/>
              </w:rPr>
            </w:pPr>
            <w:r w:rsidRPr="00F27A10">
              <w:rPr>
                <w:rFonts w:ascii="Calibri" w:hAnsi="Calibri" w:cs="Arial"/>
                <w:color w:val="000000"/>
                <w:sz w:val="16"/>
                <w:szCs w:val="16"/>
                <w:lang w:val="es-BO"/>
              </w:rPr>
              <w:t xml:space="preserve">Mantener indemne al Contratante de cualquier reclamo, acción, proceso, que terceros efectúen por aspectos relacionados a las operaciones de transporte de los Productos, </w:t>
            </w:r>
            <w:r w:rsidRPr="00F27A10">
              <w:rPr>
                <w:rFonts w:ascii="Calibri" w:hAnsi="Calibri" w:cs="Arial"/>
                <w:color w:val="000000"/>
                <w:sz w:val="16"/>
                <w:szCs w:val="16"/>
              </w:rPr>
              <w:t>debiendo mantener informado al Contratante de todos los reclamos que hubiera, haciendo llegar la documentación que corresponda.</w:t>
            </w:r>
          </w:p>
          <w:p w:rsidR="008322E6" w:rsidRPr="00F27A10" w:rsidRDefault="008322E6" w:rsidP="008F46A6">
            <w:pPr>
              <w:pStyle w:val="Prrafodelista"/>
              <w:ind w:left="0"/>
              <w:jc w:val="both"/>
              <w:rPr>
                <w:rFonts w:ascii="Calibri" w:hAnsi="Calibri" w:cs="Arial"/>
                <w:color w:val="000000"/>
                <w:sz w:val="16"/>
                <w:szCs w:val="16"/>
                <w:lang w:val="es-BO"/>
              </w:rPr>
            </w:pPr>
          </w:p>
          <w:p w:rsidR="008322E6" w:rsidRPr="00F27A10" w:rsidRDefault="008322E6" w:rsidP="00C9001D">
            <w:pPr>
              <w:pStyle w:val="Prrafodelista"/>
              <w:numPr>
                <w:ilvl w:val="0"/>
                <w:numId w:val="44"/>
              </w:numPr>
              <w:ind w:left="360"/>
              <w:jc w:val="both"/>
              <w:rPr>
                <w:rFonts w:ascii="Calibri" w:hAnsi="Calibri" w:cs="Arial"/>
                <w:sz w:val="16"/>
                <w:szCs w:val="16"/>
                <w:lang w:val="es-ES_tradnl"/>
              </w:rPr>
            </w:pPr>
            <w:r w:rsidRPr="00F27A10">
              <w:rPr>
                <w:rFonts w:ascii="Calibri" w:hAnsi="Calibri" w:cs="Arial"/>
                <w:sz w:val="16"/>
                <w:szCs w:val="16"/>
                <w:lang w:val="es-ES_tradnl"/>
              </w:rPr>
              <w:t>Cumplir con las normas laborables respecto al pago de incremento salarial, bonos, aguinaldo, doble aguinaldo, primas y cualquier otra obligación laboral, las cuales deben ser asumidas exclusivamente a cuenta y cargo del Transportista.</w:t>
            </w:r>
          </w:p>
          <w:p w:rsidR="008322E6" w:rsidRPr="00F27A10" w:rsidRDefault="008322E6" w:rsidP="008F46A6">
            <w:pPr>
              <w:pStyle w:val="Prrafodelista"/>
              <w:ind w:left="0"/>
              <w:jc w:val="both"/>
              <w:rPr>
                <w:rFonts w:ascii="Calibri" w:hAnsi="Calibri" w:cs="Arial"/>
                <w:sz w:val="16"/>
                <w:szCs w:val="16"/>
                <w:lang w:val="es-ES_tradnl"/>
              </w:rPr>
            </w:pPr>
          </w:p>
          <w:p w:rsidR="008322E6" w:rsidRPr="00F27A10" w:rsidRDefault="008322E6" w:rsidP="00C9001D">
            <w:pPr>
              <w:pStyle w:val="Prrafodelista"/>
              <w:numPr>
                <w:ilvl w:val="0"/>
                <w:numId w:val="44"/>
              </w:numPr>
              <w:ind w:left="360"/>
              <w:jc w:val="both"/>
              <w:rPr>
                <w:rFonts w:ascii="Calibri" w:hAnsi="Calibri" w:cs="Arial"/>
                <w:sz w:val="16"/>
                <w:szCs w:val="16"/>
                <w:lang w:val="es-ES_tradnl"/>
              </w:rPr>
            </w:pPr>
            <w:r w:rsidRPr="00F27A10">
              <w:rPr>
                <w:rFonts w:ascii="Calibri" w:hAnsi="Calibri" w:cs="Arial"/>
                <w:sz w:val="16"/>
                <w:szCs w:val="16"/>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8322E6" w:rsidRPr="00F27A10" w:rsidRDefault="008322E6" w:rsidP="008F46A6">
            <w:pPr>
              <w:pStyle w:val="Prrafodelista"/>
              <w:ind w:left="0"/>
              <w:jc w:val="both"/>
              <w:rPr>
                <w:rFonts w:ascii="Calibri" w:hAnsi="Calibri" w:cs="Arial"/>
                <w:sz w:val="16"/>
                <w:szCs w:val="16"/>
                <w:lang w:val="es-ES_tradnl"/>
              </w:rPr>
            </w:pPr>
          </w:p>
          <w:p w:rsidR="008322E6" w:rsidRPr="00F27A10" w:rsidRDefault="008322E6" w:rsidP="00C9001D">
            <w:pPr>
              <w:pStyle w:val="Prrafodelista"/>
              <w:numPr>
                <w:ilvl w:val="0"/>
                <w:numId w:val="44"/>
              </w:numPr>
              <w:autoSpaceDE w:val="0"/>
              <w:autoSpaceDN w:val="0"/>
              <w:adjustRightInd w:val="0"/>
              <w:ind w:left="360"/>
              <w:jc w:val="both"/>
              <w:rPr>
                <w:rFonts w:ascii="Calibri" w:hAnsi="Calibri" w:cs="Arial"/>
                <w:sz w:val="16"/>
                <w:szCs w:val="16"/>
                <w:lang w:val="es-ES_tradnl"/>
              </w:rPr>
            </w:pPr>
            <w:r w:rsidRPr="00F27A10">
              <w:rPr>
                <w:rFonts w:ascii="Calibri" w:hAnsi="Calibri" w:cs="Arial"/>
                <w:sz w:val="16"/>
                <w:szCs w:val="16"/>
                <w:lang w:val="es-ES_tradnl"/>
              </w:rPr>
              <w:t>Realizar el transporte del Producto de acuerdo a la Ley Aplicable y las autorizaciones y asegurar el cumplimiento de las mismas por parte de sus trabajadores y sus subcontratistas.</w:t>
            </w:r>
          </w:p>
          <w:p w:rsidR="008322E6" w:rsidRPr="00F27A10" w:rsidRDefault="008322E6" w:rsidP="008F46A6">
            <w:pPr>
              <w:pStyle w:val="Prrafodelista"/>
              <w:ind w:left="0"/>
              <w:jc w:val="both"/>
              <w:rPr>
                <w:rFonts w:ascii="Calibri" w:hAnsi="Calibri" w:cs="Arial"/>
                <w:sz w:val="16"/>
                <w:szCs w:val="16"/>
                <w:lang w:val="es-ES_tradnl"/>
              </w:rPr>
            </w:pPr>
          </w:p>
          <w:p w:rsidR="008322E6" w:rsidRPr="00F27A10" w:rsidRDefault="008322E6" w:rsidP="00C9001D">
            <w:pPr>
              <w:pStyle w:val="Prrafodelista"/>
              <w:numPr>
                <w:ilvl w:val="0"/>
                <w:numId w:val="44"/>
              </w:numPr>
              <w:autoSpaceDE w:val="0"/>
              <w:autoSpaceDN w:val="0"/>
              <w:adjustRightInd w:val="0"/>
              <w:ind w:left="360"/>
              <w:jc w:val="both"/>
              <w:rPr>
                <w:rFonts w:ascii="Calibri" w:hAnsi="Calibri" w:cs="Arial"/>
                <w:b/>
                <w:bCs/>
                <w:sz w:val="16"/>
                <w:szCs w:val="16"/>
              </w:rPr>
            </w:pPr>
            <w:r w:rsidRPr="00F27A10">
              <w:rPr>
                <w:rFonts w:ascii="Calibri" w:hAnsi="Calibri" w:cs="Arial"/>
                <w:color w:val="000000"/>
                <w:sz w:val="16"/>
                <w:szCs w:val="16"/>
                <w:lang w:val="es-BO"/>
              </w:rPr>
              <w:t>Cumplir y acatar por sí, por su personal, subcontratistas, las estipulaciones contenidas en toda norma de medio ambiente, salud, seguridad, así como normas del sector hidrocarburífero.</w:t>
            </w:r>
          </w:p>
          <w:p w:rsidR="008322E6" w:rsidRPr="00F27A10" w:rsidRDefault="008322E6" w:rsidP="008F46A6">
            <w:pPr>
              <w:pStyle w:val="Prrafodelista"/>
              <w:ind w:left="0"/>
              <w:jc w:val="both"/>
              <w:rPr>
                <w:rFonts w:ascii="Calibri" w:hAnsi="Calibri" w:cs="Arial"/>
                <w:color w:val="000000"/>
                <w:sz w:val="16"/>
                <w:szCs w:val="16"/>
                <w:lang w:val="es-BO"/>
              </w:rPr>
            </w:pPr>
          </w:p>
          <w:p w:rsidR="008322E6" w:rsidRPr="00F27A10" w:rsidRDefault="008322E6" w:rsidP="00C9001D">
            <w:pPr>
              <w:pStyle w:val="Prrafodelista"/>
              <w:numPr>
                <w:ilvl w:val="0"/>
                <w:numId w:val="44"/>
              </w:numPr>
              <w:autoSpaceDE w:val="0"/>
              <w:autoSpaceDN w:val="0"/>
              <w:adjustRightInd w:val="0"/>
              <w:ind w:left="360"/>
              <w:jc w:val="both"/>
              <w:rPr>
                <w:rFonts w:ascii="Calibri" w:hAnsi="Calibri" w:cs="Arial"/>
                <w:b/>
                <w:bCs/>
                <w:sz w:val="16"/>
                <w:szCs w:val="16"/>
              </w:rPr>
            </w:pPr>
            <w:r w:rsidRPr="00F27A10">
              <w:rPr>
                <w:rFonts w:ascii="Calibri" w:hAnsi="Calibri" w:cs="Arial"/>
                <w:color w:val="000000"/>
                <w:sz w:val="16"/>
                <w:szCs w:val="16"/>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8322E6" w:rsidRPr="00F27A10" w:rsidRDefault="008322E6" w:rsidP="008F46A6">
            <w:pPr>
              <w:pStyle w:val="Prrafodelista"/>
              <w:ind w:left="0"/>
              <w:jc w:val="both"/>
              <w:rPr>
                <w:rFonts w:ascii="Calibri" w:hAnsi="Calibri" w:cs="Arial"/>
                <w:b/>
                <w:bCs/>
                <w:sz w:val="16"/>
                <w:szCs w:val="16"/>
              </w:rPr>
            </w:pPr>
          </w:p>
          <w:p w:rsidR="008322E6" w:rsidRPr="00F27A10" w:rsidRDefault="008322E6" w:rsidP="00C9001D">
            <w:pPr>
              <w:pStyle w:val="Prrafodelista"/>
              <w:numPr>
                <w:ilvl w:val="0"/>
                <w:numId w:val="44"/>
              </w:numPr>
              <w:autoSpaceDE w:val="0"/>
              <w:autoSpaceDN w:val="0"/>
              <w:adjustRightInd w:val="0"/>
              <w:ind w:left="360"/>
              <w:jc w:val="both"/>
              <w:rPr>
                <w:rFonts w:ascii="Calibri" w:hAnsi="Calibri" w:cs="Arial"/>
                <w:b/>
                <w:bCs/>
                <w:sz w:val="16"/>
                <w:szCs w:val="16"/>
              </w:rPr>
            </w:pPr>
            <w:r w:rsidRPr="00F27A10">
              <w:rPr>
                <w:rFonts w:ascii="Calibri" w:hAnsi="Calibri" w:cs="Arial"/>
                <w:sz w:val="16"/>
                <w:szCs w:val="16"/>
              </w:rPr>
              <w:t xml:space="preserve">Coordinar con el </w:t>
            </w:r>
            <w:r w:rsidRPr="00F27A10">
              <w:rPr>
                <w:rFonts w:ascii="Calibri" w:hAnsi="Calibri" w:cs="Arial"/>
                <w:bCs/>
                <w:sz w:val="16"/>
                <w:szCs w:val="16"/>
              </w:rPr>
              <w:t>Contratante</w:t>
            </w:r>
            <w:r w:rsidRPr="00F27A10">
              <w:rPr>
                <w:rFonts w:ascii="Calibri" w:hAnsi="Calibri" w:cs="Arial"/>
                <w:sz w:val="16"/>
                <w:szCs w:val="16"/>
              </w:rPr>
              <w:t xml:space="preserve">, los volúmenes de Producto a ser </w:t>
            </w:r>
            <w:r w:rsidRPr="00F27A10">
              <w:rPr>
                <w:rFonts w:ascii="Calibri" w:hAnsi="Calibri" w:cs="Arial"/>
                <w:bCs/>
                <w:sz w:val="16"/>
                <w:szCs w:val="16"/>
              </w:rPr>
              <w:t xml:space="preserve">entregados en el </w:t>
            </w:r>
            <w:r w:rsidRPr="00F27A10">
              <w:rPr>
                <w:rFonts w:ascii="Calibri" w:hAnsi="Calibri" w:cs="Arial"/>
                <w:sz w:val="16"/>
                <w:szCs w:val="16"/>
              </w:rPr>
              <w:t xml:space="preserve">Punto de Entrega. </w:t>
            </w:r>
          </w:p>
          <w:p w:rsidR="008322E6" w:rsidRPr="00F27A10" w:rsidRDefault="008322E6" w:rsidP="008F46A6">
            <w:pPr>
              <w:pStyle w:val="Prrafodelista"/>
              <w:ind w:left="0"/>
              <w:jc w:val="both"/>
              <w:rPr>
                <w:rFonts w:ascii="Calibri" w:hAnsi="Calibri" w:cs="Arial"/>
                <w:b/>
                <w:bCs/>
                <w:sz w:val="16"/>
                <w:szCs w:val="16"/>
              </w:rPr>
            </w:pPr>
          </w:p>
          <w:p w:rsidR="008322E6" w:rsidRPr="00F27A10" w:rsidRDefault="008322E6" w:rsidP="00C9001D">
            <w:pPr>
              <w:pStyle w:val="Prrafodelista"/>
              <w:numPr>
                <w:ilvl w:val="0"/>
                <w:numId w:val="44"/>
              </w:numPr>
              <w:autoSpaceDE w:val="0"/>
              <w:autoSpaceDN w:val="0"/>
              <w:adjustRightInd w:val="0"/>
              <w:ind w:left="360" w:right="33"/>
              <w:jc w:val="both"/>
              <w:rPr>
                <w:rFonts w:ascii="Calibri" w:hAnsi="Calibri" w:cs="Arial"/>
                <w:sz w:val="16"/>
                <w:szCs w:val="16"/>
                <w:lang w:val="es-ES_tradnl"/>
              </w:rPr>
            </w:pPr>
            <w:r w:rsidRPr="00F27A10">
              <w:rPr>
                <w:rFonts w:ascii="Calibri" w:hAnsi="Calibri" w:cs="Arial"/>
                <w:sz w:val="16"/>
                <w:szCs w:val="16"/>
              </w:rPr>
              <w:t>Mantener el Producto a ser transportado en las mismas condiciones de calidad, volumen y número de precintos de seguridad, mientras se encuentra bajo su responsabilidad, control y riesgo del Transportista.</w:t>
            </w:r>
            <w:r w:rsidRPr="00F27A10">
              <w:rPr>
                <w:rFonts w:ascii="Calibri" w:hAnsi="Calibri" w:cs="Arial"/>
                <w:sz w:val="16"/>
                <w:szCs w:val="16"/>
                <w:lang w:val="es-ES_tradnl"/>
              </w:rPr>
              <w:t xml:space="preserve"> </w:t>
            </w:r>
          </w:p>
          <w:p w:rsidR="008322E6" w:rsidRPr="00F27A10" w:rsidRDefault="008322E6" w:rsidP="008F46A6">
            <w:pPr>
              <w:pStyle w:val="Prrafodelista"/>
              <w:ind w:left="0"/>
              <w:jc w:val="both"/>
              <w:rPr>
                <w:rFonts w:ascii="Calibri" w:hAnsi="Calibri" w:cs="Arial"/>
                <w:sz w:val="16"/>
                <w:szCs w:val="16"/>
                <w:lang w:val="es-ES_tradnl"/>
              </w:rPr>
            </w:pPr>
          </w:p>
          <w:p w:rsidR="008322E6" w:rsidRPr="00F27A10" w:rsidRDefault="008322E6" w:rsidP="00C9001D">
            <w:pPr>
              <w:pStyle w:val="Prrafodelista"/>
              <w:numPr>
                <w:ilvl w:val="0"/>
                <w:numId w:val="44"/>
              </w:numPr>
              <w:ind w:left="360"/>
              <w:jc w:val="both"/>
              <w:rPr>
                <w:rFonts w:ascii="Calibri" w:hAnsi="Calibri" w:cs="Arial"/>
                <w:sz w:val="16"/>
                <w:szCs w:val="16"/>
                <w:lang w:val="es-ES_tradnl"/>
              </w:rPr>
            </w:pPr>
            <w:r w:rsidRPr="00F27A10">
              <w:rPr>
                <w:rFonts w:ascii="Calibri" w:hAnsi="Calibri" w:cs="Arial"/>
                <w:sz w:val="16"/>
                <w:szCs w:val="16"/>
                <w:lang w:val="es-ES_tradnl"/>
              </w:rPr>
              <w:t>Cumplir con los requisitos mínimos establecidos en los Anexos del Contrato.</w:t>
            </w:r>
          </w:p>
          <w:p w:rsidR="008322E6" w:rsidRPr="00F27A10" w:rsidRDefault="008322E6" w:rsidP="008F46A6">
            <w:pPr>
              <w:pStyle w:val="Prrafodelista"/>
              <w:ind w:left="0"/>
              <w:jc w:val="both"/>
              <w:rPr>
                <w:rFonts w:ascii="Calibri" w:hAnsi="Calibri" w:cs="Arial"/>
                <w:sz w:val="16"/>
                <w:szCs w:val="16"/>
                <w:lang w:val="es-ES_tradnl"/>
              </w:rPr>
            </w:pPr>
          </w:p>
          <w:p w:rsidR="008322E6" w:rsidRPr="00F27A10" w:rsidRDefault="008322E6" w:rsidP="00C9001D">
            <w:pPr>
              <w:pStyle w:val="Prrafodelista"/>
              <w:numPr>
                <w:ilvl w:val="0"/>
                <w:numId w:val="44"/>
              </w:numPr>
              <w:ind w:left="360"/>
              <w:jc w:val="both"/>
              <w:rPr>
                <w:rFonts w:ascii="Calibri" w:hAnsi="Calibri" w:cs="Arial"/>
                <w:sz w:val="16"/>
                <w:szCs w:val="16"/>
                <w:lang w:val="es-ES_tradnl"/>
              </w:rPr>
            </w:pPr>
            <w:r w:rsidRPr="00F27A10">
              <w:rPr>
                <w:rFonts w:ascii="Calibri" w:hAnsi="Calibri" w:cs="Arial"/>
                <w:sz w:val="16"/>
                <w:szCs w:val="16"/>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8322E6" w:rsidRPr="00F27A10" w:rsidRDefault="008322E6" w:rsidP="008F46A6">
            <w:pPr>
              <w:pStyle w:val="Prrafodelista"/>
              <w:ind w:left="0"/>
              <w:jc w:val="both"/>
              <w:rPr>
                <w:rFonts w:ascii="Calibri" w:hAnsi="Calibri" w:cs="Arial"/>
                <w:sz w:val="16"/>
                <w:szCs w:val="16"/>
                <w:lang w:val="es-ES_tradnl"/>
              </w:rPr>
            </w:pPr>
          </w:p>
          <w:p w:rsidR="008322E6" w:rsidRPr="00F27A10" w:rsidRDefault="008322E6" w:rsidP="00C9001D">
            <w:pPr>
              <w:pStyle w:val="Prrafodelista"/>
              <w:numPr>
                <w:ilvl w:val="0"/>
                <w:numId w:val="44"/>
              </w:numPr>
              <w:autoSpaceDE w:val="0"/>
              <w:autoSpaceDN w:val="0"/>
              <w:adjustRightInd w:val="0"/>
              <w:ind w:left="360" w:right="33"/>
              <w:jc w:val="both"/>
              <w:rPr>
                <w:rFonts w:ascii="Calibri" w:hAnsi="Calibri" w:cs="Arial"/>
                <w:sz w:val="16"/>
                <w:szCs w:val="16"/>
                <w:lang w:val="es-ES_tradnl"/>
              </w:rPr>
            </w:pPr>
            <w:r w:rsidRPr="00F27A10">
              <w:rPr>
                <w:rFonts w:ascii="Calibri" w:hAnsi="Calibri" w:cs="Arial"/>
                <w:sz w:val="16"/>
                <w:szCs w:val="16"/>
                <w:lang w:val="es-ES_tradnl"/>
              </w:rPr>
              <w:lastRenderedPageBreak/>
              <w:t>El Transportista tiene la obligación de presentar la documentación detallada en la cláusula séptima del Contrato a suscribir, concerniente a la facturación y forma de pago.</w:t>
            </w:r>
          </w:p>
          <w:p w:rsidR="008322E6" w:rsidRPr="00F27A10" w:rsidRDefault="008322E6" w:rsidP="008F46A6">
            <w:pPr>
              <w:pStyle w:val="Prrafodelista"/>
              <w:ind w:left="0"/>
              <w:jc w:val="both"/>
              <w:rPr>
                <w:rFonts w:ascii="Calibri" w:hAnsi="Calibri" w:cs="Arial"/>
                <w:sz w:val="16"/>
                <w:szCs w:val="16"/>
                <w:lang w:val="es-ES_tradnl"/>
              </w:rPr>
            </w:pPr>
          </w:p>
          <w:p w:rsidR="008322E6" w:rsidRPr="00F27A10" w:rsidRDefault="008322E6" w:rsidP="00C9001D">
            <w:pPr>
              <w:pStyle w:val="Prrafodelista"/>
              <w:numPr>
                <w:ilvl w:val="0"/>
                <w:numId w:val="44"/>
              </w:numPr>
              <w:ind w:left="360"/>
              <w:jc w:val="both"/>
              <w:rPr>
                <w:rFonts w:ascii="Calibri" w:hAnsi="Calibri" w:cs="Arial"/>
                <w:color w:val="000000"/>
                <w:sz w:val="16"/>
                <w:szCs w:val="16"/>
                <w:lang w:val="es-BO"/>
              </w:rPr>
            </w:pPr>
            <w:r w:rsidRPr="00F27A10">
              <w:rPr>
                <w:rFonts w:ascii="Calibri" w:hAnsi="Calibri" w:cs="Arial"/>
                <w:color w:val="000000"/>
                <w:sz w:val="16"/>
                <w:szCs w:val="16"/>
                <w:lang w:val="es-BO"/>
              </w:rPr>
              <w:t>El Transportista será responsable de mantener vigente y renovar las pólizas de seguro exigidas por el Contrato.</w:t>
            </w:r>
          </w:p>
          <w:p w:rsidR="008322E6" w:rsidRPr="00F27A10" w:rsidRDefault="008322E6" w:rsidP="008F46A6">
            <w:pPr>
              <w:pStyle w:val="Prrafodelista"/>
              <w:ind w:left="0"/>
              <w:jc w:val="both"/>
              <w:rPr>
                <w:rFonts w:ascii="Calibri" w:hAnsi="Calibri" w:cs="Arial"/>
                <w:color w:val="000000"/>
                <w:sz w:val="16"/>
                <w:szCs w:val="16"/>
                <w:lang w:val="es-BO"/>
              </w:rPr>
            </w:pPr>
          </w:p>
          <w:p w:rsidR="008322E6" w:rsidRPr="00F27A10" w:rsidRDefault="008322E6" w:rsidP="00C9001D">
            <w:pPr>
              <w:pStyle w:val="Prrafodelista"/>
              <w:numPr>
                <w:ilvl w:val="0"/>
                <w:numId w:val="44"/>
              </w:numPr>
              <w:ind w:left="360"/>
              <w:jc w:val="both"/>
              <w:rPr>
                <w:rFonts w:ascii="Calibri" w:hAnsi="Calibri" w:cs="Arial"/>
                <w:color w:val="000000"/>
                <w:sz w:val="16"/>
                <w:szCs w:val="16"/>
                <w:lang w:val="es-BO"/>
              </w:rPr>
            </w:pPr>
            <w:r w:rsidRPr="00F27A10">
              <w:rPr>
                <w:rFonts w:ascii="Calibri" w:hAnsi="Calibri" w:cs="Arial"/>
                <w:color w:val="000000"/>
                <w:sz w:val="16"/>
                <w:szCs w:val="16"/>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8322E6" w:rsidRPr="00F27A10" w:rsidRDefault="008322E6" w:rsidP="008F46A6">
            <w:pPr>
              <w:pStyle w:val="Prrafodelista"/>
              <w:ind w:left="0"/>
              <w:jc w:val="both"/>
              <w:rPr>
                <w:rFonts w:ascii="Calibri" w:hAnsi="Calibri" w:cs="Arial"/>
                <w:color w:val="000000"/>
                <w:sz w:val="16"/>
                <w:szCs w:val="16"/>
                <w:lang w:val="es-BO"/>
              </w:rPr>
            </w:pPr>
          </w:p>
          <w:p w:rsidR="008322E6" w:rsidRPr="00F27A10" w:rsidRDefault="008322E6" w:rsidP="00C9001D">
            <w:pPr>
              <w:pStyle w:val="Prrafodelista"/>
              <w:numPr>
                <w:ilvl w:val="0"/>
                <w:numId w:val="44"/>
              </w:numPr>
              <w:ind w:left="360"/>
              <w:jc w:val="both"/>
              <w:rPr>
                <w:rFonts w:ascii="Calibri" w:hAnsi="Calibri" w:cs="Arial"/>
                <w:color w:val="000000"/>
                <w:sz w:val="16"/>
                <w:szCs w:val="16"/>
                <w:lang w:val="es-BO"/>
              </w:rPr>
            </w:pPr>
            <w:r w:rsidRPr="00F27A10">
              <w:rPr>
                <w:rFonts w:ascii="Calibri" w:hAnsi="Calibri" w:cs="Arial"/>
                <w:color w:val="000000"/>
                <w:sz w:val="16"/>
                <w:szCs w:val="16"/>
                <w:lang w:val="es-BO"/>
              </w:rPr>
              <w:t xml:space="preserve">Ninguna subcontratación liberará al Transportista de cualquier responsabilidad bajo el Contrato.  </w:t>
            </w:r>
          </w:p>
          <w:p w:rsidR="008322E6" w:rsidRPr="00F27A10" w:rsidRDefault="008322E6" w:rsidP="008F46A6">
            <w:pPr>
              <w:pStyle w:val="Prrafodelista"/>
              <w:ind w:left="0"/>
              <w:jc w:val="both"/>
              <w:rPr>
                <w:rFonts w:ascii="Calibri" w:hAnsi="Calibri" w:cs="Arial"/>
                <w:color w:val="000000"/>
                <w:sz w:val="16"/>
                <w:szCs w:val="16"/>
                <w:lang w:val="es-BO"/>
              </w:rPr>
            </w:pPr>
          </w:p>
          <w:p w:rsidR="008322E6" w:rsidRPr="00F27A10" w:rsidRDefault="008322E6" w:rsidP="00C9001D">
            <w:pPr>
              <w:pStyle w:val="Prrafodelista"/>
              <w:numPr>
                <w:ilvl w:val="0"/>
                <w:numId w:val="44"/>
              </w:numPr>
              <w:ind w:left="360"/>
              <w:jc w:val="both"/>
              <w:rPr>
                <w:rFonts w:ascii="Calibri" w:hAnsi="Calibri" w:cs="Arial"/>
                <w:color w:val="000000"/>
                <w:sz w:val="16"/>
                <w:szCs w:val="16"/>
                <w:lang w:val="es-BO"/>
              </w:rPr>
            </w:pPr>
            <w:r w:rsidRPr="00F27A10">
              <w:rPr>
                <w:rFonts w:ascii="Calibri" w:hAnsi="Calibri" w:cs="Arial"/>
                <w:color w:val="000000"/>
                <w:sz w:val="16"/>
                <w:szCs w:val="16"/>
                <w:lang w:val="es-BO"/>
              </w:rPr>
              <w:t>De ocurrir desabastecimiento y/o incumplimiento en la provisión de Productos a los clientes del Contratante, por causas atribuibles al Transportista; este será responsable de los daños, perjuicios y sanciones emergentes.</w:t>
            </w:r>
          </w:p>
          <w:p w:rsidR="008322E6" w:rsidRPr="00F27A10" w:rsidRDefault="008322E6" w:rsidP="008F46A6">
            <w:pPr>
              <w:pStyle w:val="Prrafodelista"/>
              <w:ind w:left="0"/>
              <w:jc w:val="both"/>
              <w:rPr>
                <w:rFonts w:ascii="Calibri" w:hAnsi="Calibri" w:cs="Arial"/>
                <w:color w:val="000000"/>
                <w:sz w:val="16"/>
                <w:szCs w:val="16"/>
                <w:lang w:val="es-BO"/>
              </w:rPr>
            </w:pPr>
          </w:p>
          <w:p w:rsidR="008322E6" w:rsidRPr="00F27A10" w:rsidRDefault="008322E6" w:rsidP="00C9001D">
            <w:pPr>
              <w:pStyle w:val="Prrafodelista"/>
              <w:numPr>
                <w:ilvl w:val="0"/>
                <w:numId w:val="44"/>
              </w:numPr>
              <w:ind w:left="360"/>
              <w:jc w:val="both"/>
              <w:rPr>
                <w:rFonts w:ascii="Calibri" w:hAnsi="Calibri" w:cs="Arial"/>
                <w:sz w:val="16"/>
                <w:szCs w:val="16"/>
              </w:rPr>
            </w:pPr>
            <w:r w:rsidRPr="00F27A10">
              <w:rPr>
                <w:rFonts w:ascii="Calibri" w:hAnsi="Calibri" w:cs="Arial"/>
                <w:sz w:val="16"/>
                <w:szCs w:val="16"/>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8322E6" w:rsidRPr="00F27A10" w:rsidRDefault="008322E6" w:rsidP="008F46A6">
            <w:pPr>
              <w:widowControl w:val="0"/>
              <w:jc w:val="both"/>
              <w:rPr>
                <w:rFonts w:ascii="Calibri" w:hAnsi="Calibri" w:cs="Arial"/>
                <w:sz w:val="16"/>
                <w:szCs w:val="16"/>
              </w:rPr>
            </w:pPr>
          </w:p>
          <w:p w:rsidR="008322E6" w:rsidRPr="00A54E64" w:rsidRDefault="008322E6" w:rsidP="008F46A6">
            <w:pPr>
              <w:widowControl w:val="0"/>
              <w:jc w:val="both"/>
              <w:rPr>
                <w:rFonts w:ascii="Verdana" w:hAnsi="Verdana" w:cs="Calibri"/>
                <w:b/>
                <w:bCs/>
                <w:sz w:val="18"/>
                <w:szCs w:val="18"/>
                <w:highlight w:val="yellow"/>
              </w:rPr>
            </w:pPr>
            <w:r w:rsidRPr="00F27A10">
              <w:rPr>
                <w:rFonts w:ascii="Calibri" w:hAnsi="Calibri" w:cs="Arial"/>
                <w:sz w:val="16"/>
                <w:szCs w:val="16"/>
              </w:rPr>
              <w:t xml:space="preserve">Las demás obligaciones a su cargo que, sin estar expresamente mencionadas, emerjan del Contrato. </w:t>
            </w:r>
          </w:p>
        </w:tc>
      </w:tr>
      <w:tr w:rsidR="008322E6" w:rsidRPr="001E72B5" w:rsidTr="00D05106">
        <w:trPr>
          <w:trHeight w:val="70"/>
        </w:trPr>
        <w:tc>
          <w:tcPr>
            <w:tcW w:w="9339" w:type="dxa"/>
            <w:shd w:val="clear" w:color="auto" w:fill="9CC2E5"/>
            <w:vAlign w:val="center"/>
          </w:tcPr>
          <w:p w:rsidR="008322E6" w:rsidRPr="001E72B5" w:rsidRDefault="008322E6" w:rsidP="008F46A6">
            <w:pPr>
              <w:rPr>
                <w:rFonts w:ascii="Verdana" w:hAnsi="Verdana" w:cs="Calibri"/>
                <w:b/>
                <w:bCs/>
                <w:sz w:val="18"/>
                <w:szCs w:val="18"/>
              </w:rPr>
            </w:pPr>
            <w:r w:rsidRPr="00A54E64">
              <w:rPr>
                <w:rFonts w:ascii="Verdana" w:hAnsi="Verdana" w:cs="Calibri"/>
                <w:b/>
                <w:bCs/>
                <w:sz w:val="18"/>
                <w:szCs w:val="18"/>
              </w:rPr>
              <w:lastRenderedPageBreak/>
              <w:t>SISTEMA DE MONITOREO SATELITAL</w:t>
            </w:r>
          </w:p>
        </w:tc>
      </w:tr>
      <w:tr w:rsidR="008322E6" w:rsidRPr="001E72B5" w:rsidTr="00D05106">
        <w:trPr>
          <w:trHeight w:val="222"/>
        </w:trPr>
        <w:tc>
          <w:tcPr>
            <w:tcW w:w="9339" w:type="dxa"/>
            <w:shd w:val="clear" w:color="auto" w:fill="auto"/>
            <w:vAlign w:val="center"/>
          </w:tcPr>
          <w:p w:rsidR="008322E6" w:rsidRPr="001E72B5" w:rsidRDefault="008322E6" w:rsidP="008F46A6">
            <w:pPr>
              <w:jc w:val="both"/>
              <w:rPr>
                <w:rFonts w:ascii="Verdana" w:hAnsi="Verdana" w:cs="Calibri"/>
                <w:b/>
                <w:bCs/>
                <w:sz w:val="18"/>
                <w:szCs w:val="18"/>
              </w:rPr>
            </w:pPr>
            <w:r>
              <w:rPr>
                <w:rFonts w:ascii="Calibri" w:hAnsi="Calibri" w:cs="Calibri"/>
                <w:sz w:val="16"/>
                <w:szCs w:val="16"/>
              </w:rPr>
              <w:t>YPFB proporcionará</w:t>
            </w:r>
            <w:r w:rsidRPr="00A0133F">
              <w:rPr>
                <w:rFonts w:ascii="Calibri" w:hAnsi="Calibri" w:cs="Calibri"/>
                <w:sz w:val="16"/>
                <w:szCs w:val="16"/>
              </w:rPr>
              <w:t xml:space="preserve"> a la empresa de Transporte los dispositivos para el monitoreo Satelital, una vez finalizado el contrato estos dispositivos deberán ser devueltos en óptimas condiciones de funcionamiento y preservación.</w:t>
            </w:r>
          </w:p>
        </w:tc>
      </w:tr>
      <w:tr w:rsidR="008322E6" w:rsidRPr="001E72B5" w:rsidTr="00D05106">
        <w:trPr>
          <w:trHeight w:val="70"/>
        </w:trPr>
        <w:tc>
          <w:tcPr>
            <w:tcW w:w="9339" w:type="dxa"/>
            <w:shd w:val="clear" w:color="auto" w:fill="9CC2E5"/>
            <w:vAlign w:val="center"/>
          </w:tcPr>
          <w:p w:rsidR="008322E6" w:rsidRPr="009839CF" w:rsidRDefault="008322E6" w:rsidP="008F46A6">
            <w:pPr>
              <w:rPr>
                <w:rFonts w:ascii="Verdana" w:hAnsi="Verdana" w:cs="Calibri"/>
                <w:b/>
                <w:bCs/>
                <w:sz w:val="18"/>
                <w:szCs w:val="18"/>
                <w:highlight w:val="yellow"/>
              </w:rPr>
            </w:pPr>
            <w:r>
              <w:rPr>
                <w:rFonts w:ascii="Verdana" w:hAnsi="Verdana" w:cs="Calibri"/>
                <w:b/>
                <w:bCs/>
                <w:sz w:val="18"/>
                <w:szCs w:val="18"/>
              </w:rPr>
              <w:t>CONDICIONES</w:t>
            </w:r>
            <w:r w:rsidRPr="00900F2F">
              <w:rPr>
                <w:rFonts w:ascii="Verdana" w:hAnsi="Verdana" w:cs="Calibri"/>
                <w:b/>
                <w:bCs/>
                <w:sz w:val="18"/>
                <w:szCs w:val="18"/>
              </w:rPr>
              <w:t xml:space="preserve"> AMBIENTALES</w:t>
            </w:r>
          </w:p>
        </w:tc>
      </w:tr>
      <w:tr w:rsidR="008322E6" w:rsidRPr="001E72B5" w:rsidTr="00D05106">
        <w:trPr>
          <w:trHeight w:val="106"/>
        </w:trPr>
        <w:tc>
          <w:tcPr>
            <w:tcW w:w="9339" w:type="dxa"/>
            <w:shd w:val="clear" w:color="auto" w:fill="auto"/>
            <w:vAlign w:val="center"/>
          </w:tcPr>
          <w:p w:rsidR="008322E6" w:rsidRPr="00900F2F" w:rsidRDefault="008322E6" w:rsidP="008F46A6">
            <w:pPr>
              <w:jc w:val="both"/>
              <w:rPr>
                <w:rFonts w:ascii="Calibri" w:hAnsi="Calibri" w:cs="Calibri"/>
                <w:sz w:val="16"/>
                <w:szCs w:val="16"/>
              </w:rPr>
            </w:pPr>
            <w:r w:rsidRPr="00900F2F">
              <w:rPr>
                <w:rFonts w:ascii="Calibri" w:hAnsi="Calibri" w:cs="Calibri"/>
                <w:sz w:val="16"/>
                <w:szCs w:val="16"/>
              </w:rPr>
              <w:t>De acuerdo a  Anexo 2</w:t>
            </w:r>
          </w:p>
        </w:tc>
      </w:tr>
      <w:tr w:rsidR="008322E6" w:rsidRPr="001E72B5" w:rsidTr="00D05106">
        <w:trPr>
          <w:trHeight w:val="70"/>
        </w:trPr>
        <w:tc>
          <w:tcPr>
            <w:tcW w:w="9339" w:type="dxa"/>
            <w:shd w:val="clear" w:color="auto" w:fill="9CC2E5"/>
            <w:vAlign w:val="center"/>
          </w:tcPr>
          <w:p w:rsidR="008322E6" w:rsidRPr="001E72B5" w:rsidRDefault="008322E6" w:rsidP="008F46A6">
            <w:pPr>
              <w:rPr>
                <w:rFonts w:ascii="Verdana" w:hAnsi="Verdana" w:cs="Calibri"/>
                <w:b/>
                <w:bCs/>
                <w:sz w:val="18"/>
                <w:szCs w:val="18"/>
              </w:rPr>
            </w:pPr>
            <w:r w:rsidRPr="00A54E64">
              <w:rPr>
                <w:rFonts w:ascii="Verdana" w:hAnsi="Verdana" w:cs="Calibri"/>
                <w:b/>
                <w:bCs/>
                <w:sz w:val="18"/>
                <w:szCs w:val="18"/>
              </w:rPr>
              <w:t>FORMA DE ADJUDICACION</w:t>
            </w:r>
          </w:p>
        </w:tc>
      </w:tr>
      <w:tr w:rsidR="008322E6" w:rsidRPr="001E72B5" w:rsidTr="00D05106">
        <w:trPr>
          <w:trHeight w:val="422"/>
        </w:trPr>
        <w:tc>
          <w:tcPr>
            <w:tcW w:w="9339" w:type="dxa"/>
            <w:shd w:val="clear" w:color="auto" w:fill="auto"/>
            <w:vAlign w:val="center"/>
          </w:tcPr>
          <w:p w:rsidR="008322E6" w:rsidRPr="00F27A10" w:rsidRDefault="008322E6" w:rsidP="008F46A6">
            <w:pPr>
              <w:rPr>
                <w:rFonts w:ascii="Calibri" w:hAnsi="Calibri" w:cs="Calibri"/>
                <w:sz w:val="16"/>
                <w:szCs w:val="16"/>
              </w:rPr>
            </w:pPr>
            <w:r w:rsidRPr="00F27A10">
              <w:rPr>
                <w:rFonts w:ascii="Calibri" w:hAnsi="Calibri" w:cs="Calibri"/>
                <w:sz w:val="16"/>
                <w:szCs w:val="16"/>
              </w:rPr>
              <w:t>La forma de adjudicación será por Lote. El proponente podrá adjudicarse el volumen total o parcial del Lote, debiendo presentar de manera obligatoria su propuesta para todos los tramos que comprenden el mismo.</w:t>
            </w:r>
          </w:p>
          <w:p w:rsidR="008322E6" w:rsidRPr="001E72B5" w:rsidRDefault="008322E6" w:rsidP="008F46A6">
            <w:pPr>
              <w:rPr>
                <w:rFonts w:ascii="Verdana" w:hAnsi="Verdana" w:cs="Calibri"/>
                <w:b/>
                <w:bCs/>
                <w:sz w:val="18"/>
                <w:szCs w:val="18"/>
              </w:rPr>
            </w:pPr>
            <w:r w:rsidRPr="00F27A10">
              <w:rPr>
                <w:rFonts w:ascii="Calibri" w:hAnsi="Calibri" w:cs="Calibri"/>
                <w:sz w:val="16"/>
                <w:szCs w:val="16"/>
              </w:rPr>
              <w:t>Sera causal de descalificación no presentar propuesta para todos los tramos que comprenden el lote.</w:t>
            </w:r>
          </w:p>
        </w:tc>
      </w:tr>
      <w:tr w:rsidR="008322E6" w:rsidRPr="001E72B5" w:rsidTr="00D05106">
        <w:trPr>
          <w:trHeight w:val="70"/>
        </w:trPr>
        <w:tc>
          <w:tcPr>
            <w:tcW w:w="9339" w:type="dxa"/>
            <w:shd w:val="clear" w:color="auto" w:fill="9CC2E5"/>
            <w:vAlign w:val="center"/>
          </w:tcPr>
          <w:p w:rsidR="008322E6" w:rsidRPr="001E72B5" w:rsidRDefault="008322E6" w:rsidP="008F46A6">
            <w:pPr>
              <w:rPr>
                <w:rFonts w:ascii="Verdana" w:hAnsi="Verdana" w:cs="Calibri"/>
                <w:sz w:val="18"/>
                <w:szCs w:val="18"/>
              </w:rPr>
            </w:pPr>
            <w:r w:rsidRPr="00A54E64">
              <w:rPr>
                <w:rFonts w:ascii="Verdana" w:hAnsi="Verdana" w:cs="Calibri"/>
                <w:b/>
                <w:bCs/>
                <w:sz w:val="18"/>
                <w:szCs w:val="18"/>
              </w:rPr>
              <w:t>METODO DE SELECCIÓN</w:t>
            </w:r>
          </w:p>
        </w:tc>
      </w:tr>
      <w:tr w:rsidR="008322E6" w:rsidRPr="001E72B5" w:rsidTr="00D05106">
        <w:trPr>
          <w:trHeight w:val="70"/>
        </w:trPr>
        <w:tc>
          <w:tcPr>
            <w:tcW w:w="9339" w:type="dxa"/>
            <w:shd w:val="clear" w:color="auto" w:fill="auto"/>
            <w:vAlign w:val="center"/>
          </w:tcPr>
          <w:p w:rsidR="008322E6" w:rsidRPr="00A54E64" w:rsidRDefault="008322E6" w:rsidP="008F46A6">
            <w:pPr>
              <w:rPr>
                <w:rFonts w:ascii="Calibri" w:hAnsi="Calibri" w:cs="Calibri"/>
                <w:sz w:val="16"/>
                <w:szCs w:val="16"/>
              </w:rPr>
            </w:pPr>
            <w:r w:rsidRPr="00F27A10">
              <w:rPr>
                <w:rFonts w:ascii="Calibri" w:hAnsi="Calibri" w:cs="Calibri"/>
                <w:sz w:val="16"/>
                <w:szCs w:val="16"/>
              </w:rPr>
              <w:t>El método de selección para el presente lote será el de “PRECIO EVALUADO MAS BAJO”</w:t>
            </w:r>
          </w:p>
        </w:tc>
      </w:tr>
      <w:tr w:rsidR="008322E6" w:rsidRPr="001E72B5" w:rsidTr="00D05106">
        <w:trPr>
          <w:trHeight w:val="70"/>
        </w:trPr>
        <w:tc>
          <w:tcPr>
            <w:tcW w:w="9339" w:type="dxa"/>
            <w:shd w:val="clear" w:color="auto" w:fill="9CC2E5"/>
            <w:vAlign w:val="center"/>
          </w:tcPr>
          <w:p w:rsidR="008322E6" w:rsidRPr="001E72B5" w:rsidRDefault="008322E6" w:rsidP="008F46A6">
            <w:pPr>
              <w:autoSpaceDE w:val="0"/>
              <w:autoSpaceDN w:val="0"/>
              <w:adjustRightInd w:val="0"/>
              <w:rPr>
                <w:rFonts w:ascii="Verdana" w:hAnsi="Verdana" w:cs="Calibri"/>
                <w:b/>
                <w:sz w:val="18"/>
                <w:szCs w:val="18"/>
              </w:rPr>
            </w:pPr>
            <w:r w:rsidRPr="001E72B5">
              <w:rPr>
                <w:rFonts w:ascii="Verdana" w:hAnsi="Verdana" w:cs="Calibri"/>
                <w:b/>
                <w:sz w:val="18"/>
                <w:szCs w:val="18"/>
              </w:rPr>
              <w:t>MULTAS</w:t>
            </w:r>
            <w:r>
              <w:rPr>
                <w:rFonts w:ascii="Verdana" w:hAnsi="Verdana" w:cs="Calibri"/>
                <w:b/>
                <w:sz w:val="18"/>
                <w:szCs w:val="18"/>
              </w:rPr>
              <w:t xml:space="preserve">, </w:t>
            </w:r>
            <w:r w:rsidRPr="00456CC4">
              <w:rPr>
                <w:rFonts w:ascii="Verdana" w:hAnsi="Verdana" w:cs="Calibri"/>
                <w:b/>
                <w:bCs/>
                <w:sz w:val="18"/>
                <w:szCs w:val="18"/>
              </w:rPr>
              <w:t>PENALIDADES</w:t>
            </w:r>
          </w:p>
        </w:tc>
      </w:tr>
      <w:tr w:rsidR="008322E6" w:rsidRPr="001E72B5" w:rsidTr="00D05106">
        <w:trPr>
          <w:trHeight w:val="267"/>
        </w:trPr>
        <w:tc>
          <w:tcPr>
            <w:tcW w:w="9339" w:type="dxa"/>
            <w:shd w:val="clear" w:color="auto" w:fill="auto"/>
            <w:vAlign w:val="center"/>
          </w:tcPr>
          <w:p w:rsidR="008322E6" w:rsidRPr="00F27A10" w:rsidRDefault="008322E6" w:rsidP="008F46A6">
            <w:pPr>
              <w:widowControl w:val="0"/>
              <w:autoSpaceDE w:val="0"/>
              <w:autoSpaceDN w:val="0"/>
              <w:ind w:right="43"/>
              <w:contextualSpacing/>
              <w:jc w:val="both"/>
              <w:rPr>
                <w:rFonts w:ascii="Calibri" w:hAnsi="Calibri" w:cs="Arial"/>
                <w:sz w:val="16"/>
                <w:szCs w:val="16"/>
              </w:rPr>
            </w:pPr>
            <w:r w:rsidRPr="00F27A10">
              <w:rPr>
                <w:rFonts w:ascii="Calibri" w:hAnsi="Calibri" w:cs="Arial"/>
                <w:sz w:val="16"/>
                <w:szCs w:val="16"/>
              </w:rPr>
              <w:t xml:space="preserve">El Contratante podrá aplicar notificando al Transportista por escrito, las penalidades indicadas a continuación: </w:t>
            </w:r>
          </w:p>
          <w:p w:rsidR="008322E6" w:rsidRPr="00F27A10" w:rsidRDefault="008322E6" w:rsidP="008F46A6">
            <w:pPr>
              <w:widowControl w:val="0"/>
              <w:autoSpaceDE w:val="0"/>
              <w:autoSpaceDN w:val="0"/>
              <w:ind w:right="43"/>
              <w:contextualSpacing/>
              <w:jc w:val="both"/>
              <w:rPr>
                <w:rFonts w:ascii="Calibri" w:hAnsi="Calibri" w:cs="Arial"/>
                <w:sz w:val="16"/>
                <w:szCs w:val="16"/>
              </w:rPr>
            </w:pPr>
          </w:p>
          <w:p w:rsidR="008322E6" w:rsidRPr="00F27A10" w:rsidRDefault="008322E6" w:rsidP="008F46A6">
            <w:pPr>
              <w:widowControl w:val="0"/>
              <w:autoSpaceDE w:val="0"/>
              <w:autoSpaceDN w:val="0"/>
              <w:ind w:left="1182" w:right="43" w:hanging="474"/>
              <w:contextualSpacing/>
              <w:jc w:val="both"/>
              <w:rPr>
                <w:rFonts w:ascii="Calibri" w:hAnsi="Calibri" w:cs="Arial"/>
                <w:sz w:val="16"/>
                <w:szCs w:val="16"/>
              </w:rPr>
            </w:pPr>
            <w:r w:rsidRPr="00F27A10">
              <w:rPr>
                <w:rFonts w:ascii="Calibri" w:hAnsi="Calibri" w:cs="Arial"/>
                <w:sz w:val="16"/>
                <w:szCs w:val="16"/>
              </w:rPr>
              <w:t>a)</w:t>
            </w:r>
            <w:r w:rsidRPr="00F27A10">
              <w:rPr>
                <w:rFonts w:ascii="Calibri" w:hAnsi="Calibri" w:cs="Arial"/>
                <w:sz w:val="16"/>
                <w:szCs w:val="16"/>
              </w:rPr>
              <w:tab/>
              <w:t>Se aplicará una penalidad de Bs 2000 (Dos Mil Bolivianos) cada vez que el Contratante o personal que lo represente identifique un conductor con algún nivel de alcoholemia durante la ejecución del Servicio.</w:t>
            </w:r>
          </w:p>
          <w:p w:rsidR="008322E6" w:rsidRPr="00F27A10" w:rsidRDefault="008322E6" w:rsidP="008F46A6">
            <w:pPr>
              <w:widowControl w:val="0"/>
              <w:autoSpaceDE w:val="0"/>
              <w:autoSpaceDN w:val="0"/>
              <w:ind w:left="1182" w:right="43" w:hanging="474"/>
              <w:contextualSpacing/>
              <w:jc w:val="both"/>
              <w:rPr>
                <w:rFonts w:ascii="Calibri" w:hAnsi="Calibri" w:cs="Arial"/>
                <w:sz w:val="16"/>
                <w:szCs w:val="16"/>
              </w:rPr>
            </w:pPr>
            <w:r w:rsidRPr="00F27A10">
              <w:rPr>
                <w:rFonts w:ascii="Calibri" w:hAnsi="Calibri" w:cs="Arial"/>
                <w:sz w:val="16"/>
                <w:szCs w:val="16"/>
              </w:rPr>
              <w:t>b)</w:t>
            </w:r>
            <w:r w:rsidRPr="00F27A10">
              <w:rPr>
                <w:rFonts w:ascii="Calibri" w:hAnsi="Calibri" w:cs="Arial"/>
                <w:sz w:val="16"/>
                <w:szCs w:val="16"/>
              </w:rPr>
              <w:tab/>
              <w:t xml:space="preserve">Se aplicará una penalidad de Bs 2000 (Dos Mil Bolivianos) cada vez que el Contratante o personal que lo represente encuentre terceros pasajeros en los Camiones - Cisternas durante la ejecución del Servicio. </w:t>
            </w:r>
          </w:p>
          <w:p w:rsidR="008322E6" w:rsidRPr="00F27A10" w:rsidRDefault="008322E6" w:rsidP="008F46A6">
            <w:pPr>
              <w:widowControl w:val="0"/>
              <w:autoSpaceDE w:val="0"/>
              <w:autoSpaceDN w:val="0"/>
              <w:ind w:left="1182" w:right="43" w:hanging="474"/>
              <w:contextualSpacing/>
              <w:jc w:val="both"/>
              <w:rPr>
                <w:rFonts w:ascii="Calibri" w:hAnsi="Calibri" w:cs="Arial"/>
                <w:sz w:val="16"/>
                <w:szCs w:val="16"/>
              </w:rPr>
            </w:pPr>
            <w:r w:rsidRPr="00F27A10">
              <w:rPr>
                <w:rFonts w:ascii="Calibri" w:hAnsi="Calibri" w:cs="Arial"/>
                <w:sz w:val="16"/>
                <w:szCs w:val="16"/>
              </w:rPr>
              <w:t>c)</w:t>
            </w:r>
            <w:r w:rsidRPr="00F27A10">
              <w:rPr>
                <w:rFonts w:ascii="Calibri" w:hAnsi="Calibri" w:cs="Arial"/>
                <w:sz w:val="16"/>
                <w:szCs w:val="16"/>
              </w:rPr>
              <w:tab/>
              <w:t>Se aplicará una penalidad de Bs 2000 (Dos Mil Bolivianos) cada vez que el Contratante o personal que lo represente verifique que se encuentre conduciendo un conductor vetado por el Contratante y/o Planta.</w:t>
            </w:r>
          </w:p>
          <w:p w:rsidR="008322E6" w:rsidRPr="00F27A10" w:rsidRDefault="008322E6" w:rsidP="008F46A6">
            <w:pPr>
              <w:widowControl w:val="0"/>
              <w:autoSpaceDE w:val="0"/>
              <w:autoSpaceDN w:val="0"/>
              <w:ind w:left="1182" w:right="43" w:hanging="474"/>
              <w:contextualSpacing/>
              <w:jc w:val="both"/>
              <w:rPr>
                <w:rFonts w:ascii="Calibri" w:hAnsi="Calibri" w:cs="Arial"/>
                <w:sz w:val="16"/>
                <w:szCs w:val="16"/>
              </w:rPr>
            </w:pPr>
            <w:r w:rsidRPr="00F27A10">
              <w:rPr>
                <w:rFonts w:ascii="Calibri" w:hAnsi="Calibri" w:cs="Arial"/>
                <w:sz w:val="16"/>
                <w:szCs w:val="16"/>
              </w:rPr>
              <w:t>d)</w:t>
            </w:r>
            <w:r w:rsidRPr="00F27A10">
              <w:rPr>
                <w:rFonts w:ascii="Calibri" w:hAnsi="Calibri" w:cs="Arial"/>
                <w:sz w:val="16"/>
                <w:szCs w:val="16"/>
              </w:rPr>
              <w:tab/>
              <w:t xml:space="preserve">Se aplicará una penalidad de Bs 2000 (Dos Mil Bolivianos) cada vez que el Contratante o personal que lo represente verifique que el conductor presente documentación relacionada al Servicio y que la misma este adulterada o fuera de vigencia. </w:t>
            </w:r>
          </w:p>
          <w:p w:rsidR="008322E6" w:rsidRPr="00F27A10" w:rsidRDefault="008322E6" w:rsidP="008F46A6">
            <w:pPr>
              <w:widowControl w:val="0"/>
              <w:autoSpaceDE w:val="0"/>
              <w:autoSpaceDN w:val="0"/>
              <w:ind w:right="43"/>
              <w:contextualSpacing/>
              <w:jc w:val="both"/>
              <w:rPr>
                <w:rFonts w:ascii="Calibri" w:hAnsi="Calibri" w:cs="Arial"/>
                <w:sz w:val="16"/>
                <w:szCs w:val="16"/>
              </w:rPr>
            </w:pPr>
          </w:p>
          <w:p w:rsidR="008322E6" w:rsidRPr="001E72B5" w:rsidRDefault="008322E6" w:rsidP="008F46A6">
            <w:pPr>
              <w:widowControl w:val="0"/>
              <w:autoSpaceDE w:val="0"/>
              <w:autoSpaceDN w:val="0"/>
              <w:ind w:right="43"/>
              <w:contextualSpacing/>
              <w:jc w:val="both"/>
              <w:rPr>
                <w:rFonts w:ascii="Verdana" w:hAnsi="Verdana" w:cs="Calibri"/>
                <w:sz w:val="18"/>
                <w:szCs w:val="18"/>
              </w:rPr>
            </w:pPr>
            <w:r w:rsidRPr="00F27A10">
              <w:rPr>
                <w:rFonts w:ascii="Calibri" w:hAnsi="Calibri" w:cs="Arial"/>
                <w:sz w:val="16"/>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8322E6" w:rsidRPr="002777AE" w:rsidTr="00D05106">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8322E6" w:rsidRPr="0040077A" w:rsidRDefault="008322E6" w:rsidP="008F46A6">
            <w:pPr>
              <w:autoSpaceDE w:val="0"/>
              <w:autoSpaceDN w:val="0"/>
              <w:adjustRightInd w:val="0"/>
              <w:rPr>
                <w:rFonts w:ascii="Verdana" w:hAnsi="Verdana" w:cs="Calibri"/>
                <w:b/>
                <w:sz w:val="18"/>
                <w:szCs w:val="18"/>
              </w:rPr>
            </w:pPr>
            <w:r w:rsidRPr="0040077A">
              <w:rPr>
                <w:rFonts w:ascii="Verdana" w:hAnsi="Verdana" w:cs="Calibri"/>
                <w:b/>
                <w:sz w:val="18"/>
                <w:szCs w:val="18"/>
              </w:rPr>
              <w:t xml:space="preserve">VALIDACIONES </w:t>
            </w:r>
          </w:p>
        </w:tc>
      </w:tr>
      <w:tr w:rsidR="008322E6" w:rsidRPr="002777AE"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8322E6" w:rsidRPr="002777AE" w:rsidRDefault="008322E6" w:rsidP="008F46A6">
            <w:pPr>
              <w:autoSpaceDE w:val="0"/>
              <w:autoSpaceDN w:val="0"/>
              <w:adjustRightInd w:val="0"/>
              <w:rPr>
                <w:rFonts w:ascii="Verdana" w:hAnsi="Verdana" w:cs="Calibri"/>
                <w:sz w:val="18"/>
                <w:szCs w:val="18"/>
              </w:rPr>
            </w:pPr>
            <w:r>
              <w:rPr>
                <w:rFonts w:ascii="Verdana" w:hAnsi="Verdana" w:cs="Calibri"/>
                <w:sz w:val="18"/>
                <w:szCs w:val="18"/>
              </w:rPr>
              <w:t>SE ADJUNTAN VALIDACIONES EN ANEXOS</w:t>
            </w:r>
          </w:p>
        </w:tc>
      </w:tr>
    </w:tbl>
    <w:p w:rsidR="008322E6" w:rsidRDefault="008322E6" w:rsidP="008322E6">
      <w:pPr>
        <w:jc w:val="both"/>
        <w:rPr>
          <w:rFonts w:ascii="Verdana" w:hAnsi="Verdana"/>
          <w:b/>
          <w:sz w:val="18"/>
          <w:szCs w:val="18"/>
        </w:rPr>
      </w:pPr>
    </w:p>
    <w:p w:rsidR="008322E6" w:rsidRPr="002777AE" w:rsidRDefault="008322E6" w:rsidP="008322E6">
      <w:pPr>
        <w:jc w:val="both"/>
        <w:rPr>
          <w:rFonts w:ascii="Verdana" w:hAnsi="Verdana"/>
          <w:b/>
          <w:sz w:val="18"/>
          <w:szCs w:val="18"/>
        </w:rPr>
      </w:pPr>
      <w:r w:rsidRPr="002777AE">
        <w:rPr>
          <w:rFonts w:ascii="Verdana" w:hAnsi="Verdana"/>
          <w:b/>
          <w:sz w:val="18"/>
          <w:szCs w:val="18"/>
        </w:rPr>
        <w:t xml:space="preserve">Nota: </w:t>
      </w:r>
      <w:r w:rsidRPr="002777AE">
        <w:rPr>
          <w:rFonts w:ascii="Verdana" w:hAnsi="Verdana" w:cs="Calibri"/>
          <w:b/>
          <w:sz w:val="18"/>
          <w:szCs w:val="18"/>
        </w:rPr>
        <w:t>En caso de requerir otras características no detalladas en el presente documento se deberá insertar las filas que correspondan.</w:t>
      </w:r>
    </w:p>
    <w:p w:rsidR="008322E6" w:rsidRDefault="008322E6">
      <w:pPr>
        <w:rPr>
          <w:rFonts w:ascii="Calibri" w:hAnsi="Calibri" w:cs="Calibri"/>
          <w:b/>
          <w:bCs/>
          <w:lang w:val="es-BO" w:eastAsia="es-BO"/>
        </w:rPr>
      </w:pPr>
      <w:r>
        <w:rPr>
          <w:rFonts w:ascii="Calibri" w:hAnsi="Calibri" w:cs="Calibri"/>
          <w:b/>
          <w:bCs/>
          <w:lang w:val="es-BO" w:eastAsia="es-BO"/>
        </w:rPr>
        <w:br w:type="page"/>
      </w:r>
    </w:p>
    <w:p w:rsidR="008322E6" w:rsidRDefault="008322E6" w:rsidP="008322E6">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8322E6" w:rsidRPr="0040077A" w:rsidTr="008F46A6">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8322E6" w:rsidRPr="0040077A" w:rsidRDefault="008322E6" w:rsidP="008F46A6">
            <w:pPr>
              <w:autoSpaceDE w:val="0"/>
              <w:autoSpaceDN w:val="0"/>
              <w:adjustRightInd w:val="0"/>
              <w:rPr>
                <w:rFonts w:ascii="Verdana" w:hAnsi="Verdana" w:cs="Calibri"/>
                <w:b/>
                <w:sz w:val="18"/>
                <w:szCs w:val="18"/>
              </w:rPr>
            </w:pPr>
            <w:r>
              <w:rPr>
                <w:rFonts w:ascii="Verdana" w:hAnsi="Verdana" w:cs="Calibri"/>
                <w:b/>
                <w:sz w:val="18"/>
                <w:szCs w:val="18"/>
              </w:rPr>
              <w:t>ANEXO 1: GARANTÍAS</w:t>
            </w:r>
          </w:p>
        </w:tc>
      </w:tr>
      <w:tr w:rsidR="008322E6" w:rsidRPr="002777AE" w:rsidTr="008F46A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8322E6" w:rsidRPr="00AD34F7" w:rsidRDefault="008322E6" w:rsidP="00C9001D">
            <w:pPr>
              <w:numPr>
                <w:ilvl w:val="0"/>
                <w:numId w:val="85"/>
              </w:numPr>
              <w:jc w:val="both"/>
              <w:rPr>
                <w:rFonts w:ascii="Calibri" w:hAnsi="Calibri" w:cs="Calibri"/>
                <w:b/>
                <w:sz w:val="16"/>
                <w:szCs w:val="16"/>
                <w:u w:val="single"/>
                <w:lang w:val="es-ES_tradnl"/>
              </w:rPr>
            </w:pPr>
            <w:r w:rsidRPr="00A54E64">
              <w:rPr>
                <w:rFonts w:ascii="Calibri" w:hAnsi="Calibri" w:cs="Calibri"/>
                <w:b/>
                <w:sz w:val="16"/>
                <w:szCs w:val="16"/>
                <w:u w:val="single"/>
              </w:rPr>
              <w:t>Garantías de Seriedad de Propuesta</w:t>
            </w:r>
          </w:p>
          <w:p w:rsidR="008322E6" w:rsidRDefault="008322E6" w:rsidP="008F46A6">
            <w:pPr>
              <w:jc w:val="both"/>
              <w:rPr>
                <w:rFonts w:ascii="Calibri" w:hAnsi="Calibri" w:cs="Calibri"/>
                <w:b/>
                <w:sz w:val="16"/>
                <w:szCs w:val="16"/>
                <w:u w:val="single"/>
              </w:rPr>
            </w:pPr>
          </w:p>
          <w:p w:rsidR="008322E6" w:rsidRPr="00AD34F7" w:rsidRDefault="008322E6" w:rsidP="008F46A6">
            <w:pPr>
              <w:jc w:val="both"/>
              <w:rPr>
                <w:rFonts w:ascii="Calibri" w:hAnsi="Calibri" w:cs="Calibri"/>
                <w:b/>
                <w:sz w:val="16"/>
                <w:szCs w:val="16"/>
              </w:rPr>
            </w:pPr>
            <w:r w:rsidRPr="00AD34F7">
              <w:rPr>
                <w:rFonts w:ascii="Calibri" w:hAnsi="Calibri" w:cs="Calibri"/>
                <w:b/>
                <w:sz w:val="16"/>
                <w:szCs w:val="16"/>
              </w:rPr>
              <w:t>Cualquiera de las siguientes 3 alternativas</w:t>
            </w:r>
            <w:r>
              <w:rPr>
                <w:rFonts w:ascii="Calibri" w:hAnsi="Calibri" w:cs="Calibri"/>
                <w:b/>
                <w:sz w:val="16"/>
                <w:szCs w:val="16"/>
              </w:rPr>
              <w:t>:</w:t>
            </w:r>
          </w:p>
          <w:p w:rsidR="008322E6" w:rsidRDefault="008322E6" w:rsidP="008F46A6">
            <w:pPr>
              <w:jc w:val="both"/>
              <w:rPr>
                <w:rFonts w:ascii="Calibri" w:hAnsi="Calibri" w:cs="Calibri"/>
                <w:b/>
                <w:sz w:val="16"/>
                <w:szCs w:val="16"/>
                <w:u w:val="single"/>
              </w:rPr>
            </w:pPr>
          </w:p>
          <w:p w:rsidR="008322E6" w:rsidRPr="00AD34F7" w:rsidRDefault="008322E6" w:rsidP="00C9001D">
            <w:pPr>
              <w:numPr>
                <w:ilvl w:val="0"/>
                <w:numId w:val="57"/>
              </w:numPr>
              <w:ind w:left="720"/>
              <w:jc w:val="both"/>
              <w:rPr>
                <w:rFonts w:ascii="Calibri" w:hAnsi="Calibri" w:cs="Calibri"/>
                <w:sz w:val="16"/>
                <w:szCs w:val="16"/>
                <w:lang w:val="es-ES_tradnl"/>
              </w:rPr>
            </w:pPr>
            <w:r w:rsidRPr="00AD34F7">
              <w:rPr>
                <w:rFonts w:ascii="Calibri" w:hAnsi="Calibri" w:cs="Calibri"/>
                <w:sz w:val="16"/>
                <w:szCs w:val="16"/>
                <w:lang w:val="es-ES_tradnl"/>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60</w:t>
            </w:r>
            <w:r>
              <w:rPr>
                <w:rFonts w:ascii="Calibri" w:hAnsi="Calibri" w:cs="Calibri"/>
                <w:sz w:val="16"/>
                <w:szCs w:val="16"/>
                <w:lang w:val="es-ES_tradnl"/>
              </w:rPr>
              <w:t> </w:t>
            </w:r>
            <w:r w:rsidRPr="00AD34F7">
              <w:rPr>
                <w:rFonts w:ascii="Calibri" w:hAnsi="Calibri" w:cs="Calibri"/>
                <w:sz w:val="16"/>
                <w:szCs w:val="16"/>
                <w:lang w:val="es-ES_tradnl"/>
              </w:rPr>
              <w:t>días por un importe equivalente al (1) (%) del valor mensual de la propuesta económica</w:t>
            </w:r>
          </w:p>
          <w:p w:rsidR="008322E6" w:rsidRPr="00AD34F7" w:rsidRDefault="008322E6" w:rsidP="008F46A6">
            <w:pPr>
              <w:ind w:left="360"/>
              <w:jc w:val="both"/>
              <w:rPr>
                <w:rFonts w:ascii="Calibri" w:hAnsi="Calibri" w:cs="Calibri"/>
                <w:sz w:val="16"/>
                <w:szCs w:val="16"/>
                <w:lang w:val="es-ES_tradnl"/>
              </w:rPr>
            </w:pPr>
          </w:p>
          <w:p w:rsidR="008322E6" w:rsidRPr="00AD34F7" w:rsidRDefault="008322E6" w:rsidP="00C9001D">
            <w:pPr>
              <w:numPr>
                <w:ilvl w:val="0"/>
                <w:numId w:val="57"/>
              </w:numPr>
              <w:ind w:left="720"/>
              <w:jc w:val="both"/>
              <w:rPr>
                <w:rFonts w:ascii="Calibri" w:hAnsi="Calibri" w:cs="Calibri"/>
                <w:sz w:val="16"/>
                <w:szCs w:val="16"/>
                <w:lang w:val="es-ES_tradnl"/>
              </w:rPr>
            </w:pPr>
            <w:r w:rsidRPr="00AD34F7">
              <w:rPr>
                <w:rFonts w:ascii="Calibri" w:hAnsi="Calibri" w:cs="Calibri"/>
                <w:sz w:val="16"/>
                <w:szCs w:val="16"/>
                <w:lang w:val="es-ES_tradnl"/>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60</w:t>
            </w:r>
            <w:r>
              <w:rPr>
                <w:rFonts w:ascii="Calibri" w:hAnsi="Calibri" w:cs="Calibri"/>
                <w:sz w:val="16"/>
                <w:szCs w:val="16"/>
                <w:lang w:val="es-ES_tradnl"/>
              </w:rPr>
              <w:t> </w:t>
            </w:r>
            <w:r w:rsidRPr="00AD34F7">
              <w:rPr>
                <w:rFonts w:ascii="Calibri" w:hAnsi="Calibri" w:cs="Calibri"/>
                <w:sz w:val="16"/>
                <w:szCs w:val="16"/>
                <w:lang w:val="es-ES_tradnl"/>
              </w:rPr>
              <w:t>días, por un importe equivalente al (1) (%) del valor mensual la propuesta económica.</w:t>
            </w:r>
          </w:p>
          <w:p w:rsidR="008322E6" w:rsidRPr="00AD34F7" w:rsidRDefault="008322E6" w:rsidP="008F46A6">
            <w:pPr>
              <w:ind w:left="360"/>
              <w:jc w:val="both"/>
              <w:rPr>
                <w:rFonts w:ascii="Calibri" w:hAnsi="Calibri" w:cs="Calibri"/>
                <w:sz w:val="16"/>
                <w:szCs w:val="16"/>
                <w:lang w:val="es-ES_tradnl"/>
              </w:rPr>
            </w:pPr>
          </w:p>
          <w:p w:rsidR="008322E6" w:rsidRPr="00AD34F7" w:rsidRDefault="008322E6" w:rsidP="00C9001D">
            <w:pPr>
              <w:numPr>
                <w:ilvl w:val="0"/>
                <w:numId w:val="57"/>
              </w:numPr>
              <w:ind w:left="720"/>
              <w:jc w:val="both"/>
              <w:rPr>
                <w:rFonts w:ascii="Calibri" w:hAnsi="Calibri" w:cs="Calibri"/>
                <w:sz w:val="16"/>
                <w:szCs w:val="16"/>
                <w:lang w:val="es-ES_tradnl"/>
              </w:rPr>
            </w:pPr>
            <w:r w:rsidRPr="00AD34F7">
              <w:rPr>
                <w:rFonts w:ascii="Calibri" w:hAnsi="Calibri" w:cs="Calibri"/>
                <w:sz w:val="16"/>
                <w:szCs w:val="16"/>
                <w:lang w:val="es-ES_tradnl"/>
              </w:rPr>
              <w:t xml:space="preserve">Póliza de caución a Primer requerimiento,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Pr>
                <w:rFonts w:ascii="Calibri" w:hAnsi="Calibri" w:cs="Calibri"/>
                <w:sz w:val="16"/>
                <w:szCs w:val="16"/>
                <w:lang w:val="es-ES_tradnl"/>
              </w:rPr>
              <w:t>60</w:t>
            </w:r>
            <w:r w:rsidRPr="00AD34F7">
              <w:rPr>
                <w:rFonts w:ascii="Calibri" w:hAnsi="Calibri" w:cs="Calibri"/>
                <w:sz w:val="16"/>
                <w:szCs w:val="16"/>
                <w:lang w:val="es-ES_tradnl"/>
              </w:rPr>
              <w:t xml:space="preserve"> días y por un importe equivalente a (1) (%) del valor mensual de la propuesta económica</w:t>
            </w:r>
            <w:r>
              <w:rPr>
                <w:rFonts w:ascii="Calibri" w:hAnsi="Calibri" w:cs="Calibri"/>
                <w:sz w:val="16"/>
                <w:szCs w:val="16"/>
                <w:lang w:val="es-ES_tradnl"/>
              </w:rPr>
              <w:t>.</w:t>
            </w:r>
          </w:p>
          <w:p w:rsidR="008322E6" w:rsidRPr="00F27A10" w:rsidRDefault="008322E6" w:rsidP="008F46A6">
            <w:pPr>
              <w:jc w:val="both"/>
              <w:rPr>
                <w:rFonts w:ascii="Calibri" w:hAnsi="Calibri" w:cs="Calibri"/>
                <w:sz w:val="16"/>
                <w:szCs w:val="16"/>
                <w:lang w:val="es-ES_tradnl"/>
              </w:rPr>
            </w:pPr>
          </w:p>
          <w:p w:rsidR="008322E6" w:rsidRPr="00F27A10" w:rsidRDefault="008322E6" w:rsidP="008F46A6">
            <w:pPr>
              <w:ind w:left="360"/>
              <w:jc w:val="both"/>
              <w:rPr>
                <w:rFonts w:ascii="Calibri" w:hAnsi="Calibri" w:cs="Calibri"/>
                <w:bCs/>
                <w:sz w:val="16"/>
                <w:szCs w:val="16"/>
              </w:rPr>
            </w:pPr>
            <w:r>
              <w:rPr>
                <w:rFonts w:ascii="Calibri" w:hAnsi="Calibri" w:cs="Calibri"/>
                <w:bCs/>
                <w:sz w:val="16"/>
                <w:szCs w:val="16"/>
              </w:rPr>
              <w:t>El Monto deberá calcularse</w:t>
            </w:r>
            <w:r w:rsidRPr="00F27A10">
              <w:rPr>
                <w:rFonts w:ascii="Calibri" w:hAnsi="Calibri" w:cs="Calibri"/>
                <w:bCs/>
                <w:sz w:val="16"/>
                <w:szCs w:val="16"/>
              </w:rPr>
              <w:t xml:space="preserve"> de la siguiente manera:</w:t>
            </w:r>
          </w:p>
          <w:p w:rsidR="008322E6" w:rsidRPr="00F27A10" w:rsidRDefault="008322E6" w:rsidP="008F46A6">
            <w:pPr>
              <w:ind w:left="360"/>
              <w:jc w:val="both"/>
              <w:rPr>
                <w:rFonts w:ascii="Calibri" w:hAnsi="Calibri" w:cs="Calibri"/>
                <w:bCs/>
                <w:sz w:val="16"/>
                <w:szCs w:val="16"/>
              </w:rPr>
            </w:pPr>
          </w:p>
          <w:p w:rsidR="008322E6" w:rsidRPr="00F27A10" w:rsidRDefault="008322E6" w:rsidP="008F46A6">
            <w:pPr>
              <w:ind w:left="360"/>
              <w:jc w:val="center"/>
              <w:rPr>
                <w:rFonts w:ascii="Calibri" w:hAnsi="Calibri" w:cs="Calibri"/>
                <w:b/>
                <w:snapToGrid w:val="0"/>
                <w:sz w:val="16"/>
                <w:szCs w:val="16"/>
              </w:rPr>
            </w:pPr>
            <w:r w:rsidRPr="00F27A10">
              <w:rPr>
                <w:rFonts w:ascii="Calibri" w:hAnsi="Calibri" w:cs="Calibri"/>
                <w:b/>
                <w:snapToGrid w:val="0"/>
                <w:sz w:val="16"/>
                <w:szCs w:val="16"/>
              </w:rPr>
              <w:t>BG = CTO x PTP x 0.01</w:t>
            </w:r>
          </w:p>
          <w:p w:rsidR="008322E6" w:rsidRPr="00F27A10" w:rsidRDefault="008322E6" w:rsidP="008F46A6">
            <w:pPr>
              <w:ind w:left="360"/>
              <w:rPr>
                <w:rFonts w:ascii="Calibri" w:hAnsi="Calibri" w:cs="Calibri"/>
                <w:snapToGrid w:val="0"/>
                <w:sz w:val="16"/>
                <w:szCs w:val="16"/>
              </w:rPr>
            </w:pPr>
            <w:r w:rsidRPr="00F27A10">
              <w:rPr>
                <w:rFonts w:ascii="Calibri" w:hAnsi="Calibri" w:cs="Calibri"/>
                <w:snapToGrid w:val="0"/>
                <w:sz w:val="16"/>
                <w:szCs w:val="16"/>
              </w:rPr>
              <w:t>Dónde:</w:t>
            </w:r>
          </w:p>
          <w:p w:rsidR="008322E6" w:rsidRPr="00F27A10" w:rsidRDefault="008322E6" w:rsidP="008F46A6">
            <w:pPr>
              <w:ind w:left="360"/>
              <w:rPr>
                <w:rFonts w:ascii="Calibri" w:hAnsi="Calibri" w:cs="Calibri"/>
                <w:snapToGrid w:val="0"/>
                <w:sz w:val="16"/>
                <w:szCs w:val="16"/>
              </w:rPr>
            </w:pPr>
            <w:r w:rsidRPr="00F27A10">
              <w:rPr>
                <w:rFonts w:ascii="Calibri" w:hAnsi="Calibri" w:cs="Calibri"/>
                <w:snapToGrid w:val="0"/>
                <w:sz w:val="16"/>
                <w:szCs w:val="16"/>
              </w:rPr>
              <w:t>BG = Monto de la Garantía (Bs)</w:t>
            </w:r>
          </w:p>
          <w:p w:rsidR="008322E6" w:rsidRPr="00F27A10" w:rsidRDefault="008322E6" w:rsidP="008F46A6">
            <w:pPr>
              <w:ind w:left="360"/>
              <w:rPr>
                <w:rFonts w:ascii="Calibri" w:hAnsi="Calibri" w:cs="Calibri"/>
                <w:snapToGrid w:val="0"/>
                <w:sz w:val="16"/>
                <w:szCs w:val="16"/>
              </w:rPr>
            </w:pPr>
            <w:r w:rsidRPr="00F27A10">
              <w:rPr>
                <w:rFonts w:ascii="Calibri" w:hAnsi="Calibri" w:cs="Calibri"/>
                <w:snapToGrid w:val="0"/>
                <w:sz w:val="16"/>
                <w:szCs w:val="16"/>
              </w:rPr>
              <w:t>CTO = Capacidad de Total de Transporte Ofertada (m3)</w:t>
            </w:r>
            <w:r>
              <w:rPr>
                <w:rFonts w:ascii="Calibri" w:hAnsi="Calibri" w:cs="Calibri"/>
                <w:snapToGrid w:val="0"/>
                <w:sz w:val="16"/>
                <w:szCs w:val="16"/>
              </w:rPr>
              <w:t>/3</w:t>
            </w:r>
          </w:p>
          <w:p w:rsidR="008322E6" w:rsidRPr="00F27A10" w:rsidRDefault="008322E6" w:rsidP="008F46A6">
            <w:pPr>
              <w:ind w:left="360"/>
              <w:rPr>
                <w:rFonts w:ascii="Calibri" w:hAnsi="Calibri" w:cs="Calibri"/>
                <w:snapToGrid w:val="0"/>
                <w:sz w:val="16"/>
                <w:szCs w:val="16"/>
              </w:rPr>
            </w:pPr>
            <w:r w:rsidRPr="00F27A10">
              <w:rPr>
                <w:rFonts w:ascii="Calibri" w:hAnsi="Calibri" w:cs="Calibri"/>
                <w:snapToGrid w:val="0"/>
                <w:sz w:val="16"/>
                <w:szCs w:val="16"/>
              </w:rPr>
              <w:t>PTP = Promedio Tarifas Propuestas (Bs/M3)</w:t>
            </w:r>
          </w:p>
          <w:p w:rsidR="008322E6" w:rsidRPr="00F27A10" w:rsidRDefault="008322E6" w:rsidP="008F46A6">
            <w:pPr>
              <w:rPr>
                <w:rFonts w:ascii="Calibri" w:hAnsi="Calibri" w:cs="Calibri"/>
                <w:sz w:val="16"/>
                <w:szCs w:val="16"/>
              </w:rPr>
            </w:pPr>
          </w:p>
          <w:p w:rsidR="008322E6" w:rsidRDefault="008322E6" w:rsidP="008F46A6">
            <w:pPr>
              <w:rPr>
                <w:rFonts w:ascii="Calibri" w:hAnsi="Calibri" w:cs="Calibri"/>
                <w:sz w:val="16"/>
                <w:szCs w:val="16"/>
              </w:rPr>
            </w:pPr>
          </w:p>
          <w:p w:rsidR="008322E6" w:rsidRPr="00F27A10" w:rsidRDefault="008322E6" w:rsidP="008F46A6">
            <w:pPr>
              <w:rPr>
                <w:rFonts w:ascii="Calibri" w:hAnsi="Calibri" w:cs="Calibri"/>
                <w:sz w:val="16"/>
                <w:szCs w:val="16"/>
              </w:rPr>
            </w:pPr>
          </w:p>
          <w:p w:rsidR="008322E6" w:rsidRDefault="008322E6" w:rsidP="00C9001D">
            <w:pPr>
              <w:numPr>
                <w:ilvl w:val="0"/>
                <w:numId w:val="85"/>
              </w:numPr>
              <w:jc w:val="both"/>
              <w:rPr>
                <w:rFonts w:ascii="Calibri" w:hAnsi="Calibri" w:cs="Calibri"/>
                <w:b/>
                <w:sz w:val="16"/>
                <w:szCs w:val="16"/>
                <w:u w:val="single"/>
              </w:rPr>
            </w:pPr>
            <w:r w:rsidRPr="00A54E64">
              <w:rPr>
                <w:rFonts w:ascii="Calibri" w:hAnsi="Calibri" w:cs="Calibri"/>
                <w:b/>
                <w:sz w:val="16"/>
                <w:szCs w:val="16"/>
                <w:u w:val="single"/>
              </w:rPr>
              <w:t>Garantía de Cumplimiento de Contrato</w:t>
            </w:r>
          </w:p>
          <w:p w:rsidR="008322E6" w:rsidRDefault="008322E6" w:rsidP="008F46A6">
            <w:pPr>
              <w:jc w:val="both"/>
              <w:rPr>
                <w:rFonts w:ascii="Calibri" w:hAnsi="Calibri" w:cs="Calibri"/>
                <w:b/>
                <w:sz w:val="16"/>
                <w:szCs w:val="16"/>
                <w:u w:val="single"/>
              </w:rPr>
            </w:pPr>
          </w:p>
          <w:p w:rsidR="008322E6" w:rsidRPr="00AD34F7" w:rsidRDefault="008322E6" w:rsidP="008F46A6">
            <w:pPr>
              <w:jc w:val="both"/>
              <w:rPr>
                <w:rFonts w:ascii="Calibri" w:hAnsi="Calibri" w:cs="Calibri"/>
                <w:b/>
                <w:sz w:val="16"/>
                <w:szCs w:val="16"/>
              </w:rPr>
            </w:pPr>
            <w:r w:rsidRPr="00AD34F7">
              <w:rPr>
                <w:rFonts w:ascii="Calibri" w:hAnsi="Calibri" w:cs="Calibri"/>
                <w:b/>
                <w:sz w:val="16"/>
                <w:szCs w:val="16"/>
              </w:rPr>
              <w:t>Cualquiera de las siguientes 3 alternativas</w:t>
            </w:r>
            <w:r>
              <w:rPr>
                <w:rFonts w:ascii="Calibri" w:hAnsi="Calibri" w:cs="Calibri"/>
                <w:b/>
                <w:sz w:val="16"/>
                <w:szCs w:val="16"/>
              </w:rPr>
              <w:t>:</w:t>
            </w:r>
          </w:p>
          <w:p w:rsidR="008322E6" w:rsidRDefault="008322E6" w:rsidP="008F46A6">
            <w:pPr>
              <w:jc w:val="both"/>
              <w:rPr>
                <w:rFonts w:ascii="Calibri" w:hAnsi="Calibri" w:cs="Calibri"/>
                <w:b/>
                <w:sz w:val="16"/>
                <w:szCs w:val="16"/>
                <w:u w:val="single"/>
              </w:rPr>
            </w:pPr>
          </w:p>
          <w:p w:rsidR="008322E6" w:rsidRDefault="008322E6" w:rsidP="00C9001D">
            <w:pPr>
              <w:numPr>
                <w:ilvl w:val="0"/>
                <w:numId w:val="58"/>
              </w:numPr>
              <w:jc w:val="both"/>
              <w:rPr>
                <w:rFonts w:ascii="Calibri" w:hAnsi="Calibri" w:cs="Calibri"/>
                <w:sz w:val="16"/>
                <w:szCs w:val="16"/>
              </w:rPr>
            </w:pPr>
            <w:r w:rsidRPr="00AD34F7">
              <w:rPr>
                <w:rFonts w:ascii="Calibri" w:hAnsi="Calibri" w:cs="Calibri"/>
                <w:sz w:val="16"/>
                <w:szCs w:val="16"/>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w:t>
            </w:r>
            <w:r>
              <w:rPr>
                <w:rFonts w:ascii="Calibri" w:hAnsi="Calibri" w:cs="Calibri"/>
                <w:sz w:val="16"/>
                <w:szCs w:val="16"/>
              </w:rPr>
              <w:t xml:space="preserve"> inmediata con vigencia de 60</w:t>
            </w:r>
            <w:r w:rsidRPr="00AD34F7">
              <w:rPr>
                <w:rFonts w:ascii="Calibri" w:hAnsi="Calibri" w:cs="Calibri"/>
                <w:sz w:val="16"/>
                <w:szCs w:val="16"/>
              </w:rPr>
              <w:t xml:space="preserve"> días calendario adicionales a la vigencia del contrato, por un importe e</w:t>
            </w:r>
            <w:r>
              <w:rPr>
                <w:rFonts w:ascii="Calibri" w:hAnsi="Calibri" w:cs="Calibri"/>
                <w:sz w:val="16"/>
                <w:szCs w:val="16"/>
              </w:rPr>
              <w:t>quivalente al 7% del valor mensual</w:t>
            </w:r>
            <w:r w:rsidRPr="00AD34F7">
              <w:rPr>
                <w:rFonts w:ascii="Calibri" w:hAnsi="Calibri" w:cs="Calibri"/>
                <w:sz w:val="16"/>
                <w:szCs w:val="16"/>
              </w:rPr>
              <w:t xml:space="preserve"> del contrato.</w:t>
            </w:r>
          </w:p>
          <w:p w:rsidR="008322E6" w:rsidRPr="00AD34F7" w:rsidRDefault="008322E6" w:rsidP="008F46A6">
            <w:pPr>
              <w:jc w:val="both"/>
              <w:rPr>
                <w:rFonts w:ascii="Calibri" w:hAnsi="Calibri" w:cs="Calibri"/>
                <w:sz w:val="16"/>
                <w:szCs w:val="16"/>
              </w:rPr>
            </w:pPr>
          </w:p>
          <w:p w:rsidR="008322E6" w:rsidRPr="00AD34F7" w:rsidRDefault="008322E6" w:rsidP="00C9001D">
            <w:pPr>
              <w:numPr>
                <w:ilvl w:val="0"/>
                <w:numId w:val="58"/>
              </w:numPr>
              <w:jc w:val="both"/>
              <w:rPr>
                <w:rFonts w:ascii="Calibri" w:hAnsi="Calibri" w:cs="Calibri"/>
                <w:sz w:val="16"/>
                <w:szCs w:val="16"/>
              </w:rPr>
            </w:pPr>
            <w:r w:rsidRPr="00AD34F7">
              <w:rPr>
                <w:rFonts w:ascii="Calibri" w:hAnsi="Calibri" w:cs="Calibri"/>
                <w:sz w:val="16"/>
                <w:szCs w:val="16"/>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16"/>
                <w:szCs w:val="16"/>
              </w:rPr>
              <w:t xml:space="preserve"> 60</w:t>
            </w:r>
            <w:r w:rsidRPr="00AD34F7">
              <w:rPr>
                <w:rFonts w:ascii="Calibri" w:hAnsi="Calibri" w:cs="Calibri"/>
                <w:sz w:val="16"/>
                <w:szCs w:val="16"/>
              </w:rPr>
              <w:t>días calendario adicionales a la vigencia del contrato, por un importe e</w:t>
            </w:r>
            <w:r>
              <w:rPr>
                <w:rFonts w:ascii="Calibri" w:hAnsi="Calibri" w:cs="Calibri"/>
                <w:sz w:val="16"/>
                <w:szCs w:val="16"/>
              </w:rPr>
              <w:t>quivalente al 7% del valor mensual</w:t>
            </w:r>
            <w:r w:rsidRPr="00AD34F7">
              <w:rPr>
                <w:rFonts w:ascii="Calibri" w:hAnsi="Calibri" w:cs="Calibri"/>
                <w:sz w:val="16"/>
                <w:szCs w:val="16"/>
              </w:rPr>
              <w:t xml:space="preserve"> del contrato.</w:t>
            </w:r>
          </w:p>
          <w:p w:rsidR="008322E6" w:rsidRPr="00AD34F7" w:rsidRDefault="008322E6" w:rsidP="008F46A6">
            <w:pPr>
              <w:jc w:val="both"/>
              <w:rPr>
                <w:rFonts w:ascii="Calibri" w:hAnsi="Calibri" w:cs="Calibri"/>
                <w:sz w:val="16"/>
                <w:szCs w:val="16"/>
              </w:rPr>
            </w:pPr>
          </w:p>
          <w:p w:rsidR="008322E6" w:rsidRPr="00F27A10" w:rsidRDefault="008322E6" w:rsidP="008F46A6">
            <w:pPr>
              <w:jc w:val="both"/>
              <w:rPr>
                <w:rFonts w:ascii="Calibri" w:hAnsi="Calibri" w:cs="Calibri"/>
                <w:sz w:val="16"/>
                <w:szCs w:val="16"/>
              </w:rPr>
            </w:pPr>
          </w:p>
          <w:p w:rsidR="008322E6" w:rsidRPr="00F27A10" w:rsidRDefault="008322E6" w:rsidP="008F46A6">
            <w:pPr>
              <w:ind w:left="360"/>
              <w:jc w:val="both"/>
              <w:rPr>
                <w:rFonts w:ascii="Calibri" w:hAnsi="Calibri" w:cs="Calibri"/>
                <w:bCs/>
                <w:sz w:val="16"/>
                <w:szCs w:val="16"/>
              </w:rPr>
            </w:pPr>
            <w:r>
              <w:rPr>
                <w:rFonts w:ascii="Calibri" w:hAnsi="Calibri" w:cs="Calibri"/>
                <w:bCs/>
                <w:sz w:val="16"/>
                <w:szCs w:val="16"/>
              </w:rPr>
              <w:t>El Monto deberá calcularse</w:t>
            </w:r>
            <w:r w:rsidRPr="00F27A10">
              <w:rPr>
                <w:rFonts w:ascii="Calibri" w:hAnsi="Calibri" w:cs="Calibri"/>
                <w:bCs/>
                <w:sz w:val="16"/>
                <w:szCs w:val="16"/>
              </w:rPr>
              <w:t xml:space="preserve"> de la siguiente manera:</w:t>
            </w:r>
          </w:p>
          <w:p w:rsidR="008322E6" w:rsidRPr="00F27A10" w:rsidRDefault="008322E6" w:rsidP="008F46A6">
            <w:pPr>
              <w:ind w:left="360"/>
              <w:jc w:val="both"/>
              <w:rPr>
                <w:rFonts w:ascii="Calibri" w:hAnsi="Calibri" w:cs="Calibri"/>
                <w:bCs/>
                <w:sz w:val="16"/>
                <w:szCs w:val="16"/>
              </w:rPr>
            </w:pPr>
          </w:p>
          <w:p w:rsidR="008322E6" w:rsidRPr="00F27A10" w:rsidRDefault="008322E6" w:rsidP="008F46A6">
            <w:pPr>
              <w:ind w:left="360"/>
              <w:jc w:val="center"/>
              <w:rPr>
                <w:rFonts w:ascii="Calibri" w:hAnsi="Calibri" w:cs="Calibri"/>
                <w:b/>
                <w:snapToGrid w:val="0"/>
                <w:sz w:val="16"/>
                <w:szCs w:val="16"/>
              </w:rPr>
            </w:pPr>
            <w:r w:rsidRPr="00F27A10">
              <w:rPr>
                <w:rFonts w:ascii="Calibri" w:hAnsi="Calibri" w:cs="Calibri"/>
                <w:b/>
                <w:snapToGrid w:val="0"/>
                <w:sz w:val="16"/>
                <w:szCs w:val="16"/>
              </w:rPr>
              <w:t>BGC = CTO x PTP x 0.07</w:t>
            </w:r>
          </w:p>
          <w:p w:rsidR="008322E6" w:rsidRPr="00F27A10" w:rsidRDefault="008322E6" w:rsidP="008F46A6">
            <w:pPr>
              <w:ind w:left="360"/>
              <w:rPr>
                <w:rFonts w:ascii="Calibri" w:hAnsi="Calibri" w:cs="Calibri"/>
                <w:snapToGrid w:val="0"/>
                <w:sz w:val="16"/>
                <w:szCs w:val="16"/>
              </w:rPr>
            </w:pPr>
            <w:r w:rsidRPr="00F27A10">
              <w:rPr>
                <w:rFonts w:ascii="Calibri" w:hAnsi="Calibri" w:cs="Calibri"/>
                <w:snapToGrid w:val="0"/>
                <w:sz w:val="16"/>
                <w:szCs w:val="16"/>
              </w:rPr>
              <w:t>Dónde:</w:t>
            </w:r>
          </w:p>
          <w:p w:rsidR="008322E6" w:rsidRPr="00F27A10" w:rsidRDefault="008322E6" w:rsidP="008F46A6">
            <w:pPr>
              <w:ind w:left="360"/>
              <w:rPr>
                <w:rFonts w:ascii="Calibri" w:hAnsi="Calibri" w:cs="Calibri"/>
                <w:snapToGrid w:val="0"/>
                <w:sz w:val="16"/>
                <w:szCs w:val="16"/>
              </w:rPr>
            </w:pPr>
            <w:r w:rsidRPr="00F27A10">
              <w:rPr>
                <w:rFonts w:ascii="Calibri" w:hAnsi="Calibri" w:cs="Calibri"/>
                <w:snapToGrid w:val="0"/>
                <w:sz w:val="16"/>
                <w:szCs w:val="16"/>
              </w:rPr>
              <w:t>BGC = Monto de la Garantía de Cumplimiento de Contrato (Bs)</w:t>
            </w:r>
          </w:p>
          <w:p w:rsidR="008322E6" w:rsidRPr="00F27A10" w:rsidRDefault="008322E6" w:rsidP="008F46A6">
            <w:pPr>
              <w:ind w:left="360"/>
              <w:rPr>
                <w:rFonts w:ascii="Calibri" w:hAnsi="Calibri" w:cs="Calibri"/>
                <w:snapToGrid w:val="0"/>
                <w:sz w:val="16"/>
                <w:szCs w:val="16"/>
              </w:rPr>
            </w:pPr>
            <w:r w:rsidRPr="00F27A10">
              <w:rPr>
                <w:rFonts w:ascii="Calibri" w:hAnsi="Calibri" w:cs="Calibri"/>
                <w:snapToGrid w:val="0"/>
                <w:sz w:val="16"/>
                <w:szCs w:val="16"/>
              </w:rPr>
              <w:t>CTO = Capacidad de Total de Transporte Adjudicada (m3)</w:t>
            </w:r>
            <w:r>
              <w:rPr>
                <w:rFonts w:ascii="Calibri" w:hAnsi="Calibri" w:cs="Calibri"/>
                <w:snapToGrid w:val="0"/>
                <w:sz w:val="16"/>
                <w:szCs w:val="16"/>
              </w:rPr>
              <w:t>/3</w:t>
            </w:r>
          </w:p>
          <w:p w:rsidR="008322E6" w:rsidRPr="00F27A10" w:rsidRDefault="008322E6" w:rsidP="008F46A6">
            <w:pPr>
              <w:ind w:left="360"/>
              <w:rPr>
                <w:rFonts w:ascii="Calibri" w:hAnsi="Calibri" w:cs="Calibri"/>
                <w:snapToGrid w:val="0"/>
                <w:sz w:val="16"/>
                <w:szCs w:val="16"/>
              </w:rPr>
            </w:pPr>
            <w:r w:rsidRPr="00F27A10">
              <w:rPr>
                <w:rFonts w:ascii="Calibri" w:hAnsi="Calibri" w:cs="Calibri"/>
                <w:snapToGrid w:val="0"/>
                <w:sz w:val="16"/>
                <w:szCs w:val="16"/>
              </w:rPr>
              <w:t>PTP = Promedio Tarifas Propuestas (Bs/M3)</w:t>
            </w:r>
          </w:p>
          <w:p w:rsidR="008322E6" w:rsidRPr="00F27A10" w:rsidRDefault="008322E6" w:rsidP="008F46A6">
            <w:pPr>
              <w:jc w:val="both"/>
              <w:rPr>
                <w:rFonts w:ascii="Calibri" w:hAnsi="Calibri" w:cs="Calibri"/>
                <w:sz w:val="16"/>
                <w:szCs w:val="16"/>
              </w:rPr>
            </w:pPr>
          </w:p>
          <w:p w:rsidR="008322E6" w:rsidRPr="00AD34F7" w:rsidRDefault="008322E6" w:rsidP="00C9001D">
            <w:pPr>
              <w:numPr>
                <w:ilvl w:val="0"/>
                <w:numId w:val="58"/>
              </w:numPr>
              <w:jc w:val="both"/>
              <w:rPr>
                <w:rFonts w:ascii="Calibri" w:hAnsi="Calibri" w:cs="Calibri"/>
                <w:sz w:val="16"/>
                <w:szCs w:val="16"/>
              </w:rPr>
            </w:pPr>
            <w:r w:rsidRPr="00AD34F7">
              <w:rPr>
                <w:rFonts w:ascii="Calibri" w:hAnsi="Calibri" w:cs="Calibri"/>
                <w:sz w:val="16"/>
                <w:szCs w:val="16"/>
              </w:rPr>
              <w:t>Retenciones, el proponente podrá solicitar expresamente a Yacimientos Petrolíferos Fiscales Bolivianos, la retención del 7% de cada pago parcial recibido</w:t>
            </w:r>
          </w:p>
          <w:p w:rsidR="008322E6" w:rsidRPr="00F27A10" w:rsidRDefault="008322E6" w:rsidP="008F46A6">
            <w:pPr>
              <w:jc w:val="both"/>
              <w:rPr>
                <w:rFonts w:ascii="Calibri" w:hAnsi="Calibri" w:cs="Calibri"/>
                <w:sz w:val="16"/>
                <w:szCs w:val="16"/>
              </w:rPr>
            </w:pPr>
          </w:p>
          <w:p w:rsidR="008322E6" w:rsidRPr="00F27A10" w:rsidRDefault="008322E6" w:rsidP="008F46A6">
            <w:pPr>
              <w:jc w:val="both"/>
              <w:rPr>
                <w:rFonts w:ascii="Calibri" w:hAnsi="Calibri" w:cs="Calibri"/>
                <w:sz w:val="16"/>
                <w:szCs w:val="16"/>
              </w:rPr>
            </w:pPr>
            <w:r w:rsidRPr="00F27A10">
              <w:rPr>
                <w:rFonts w:ascii="Calibri" w:hAnsi="Calibri" w:cs="Calibri"/>
                <w:sz w:val="16"/>
                <w:szCs w:val="16"/>
              </w:rPr>
              <w:t>La modalidad de G</w:t>
            </w:r>
            <w:r>
              <w:rPr>
                <w:rFonts w:ascii="Calibri" w:hAnsi="Calibri" w:cs="Calibri"/>
                <w:sz w:val="16"/>
                <w:szCs w:val="16"/>
              </w:rPr>
              <w:t xml:space="preserve">arantía </w:t>
            </w:r>
            <w:r w:rsidRPr="00F27A10">
              <w:rPr>
                <w:rFonts w:ascii="Calibri" w:hAnsi="Calibri" w:cs="Calibri"/>
                <w:sz w:val="16"/>
                <w:szCs w:val="16"/>
              </w:rPr>
              <w:t>no podrá ser modificada durante la vigencia del contrato.</w:t>
            </w:r>
          </w:p>
          <w:p w:rsidR="008322E6" w:rsidRPr="001E72B5" w:rsidRDefault="008322E6" w:rsidP="008F46A6">
            <w:pPr>
              <w:jc w:val="both"/>
              <w:rPr>
                <w:rFonts w:ascii="Verdana" w:hAnsi="Verdana" w:cs="Calibri"/>
                <w:sz w:val="18"/>
                <w:szCs w:val="18"/>
              </w:rPr>
            </w:pPr>
          </w:p>
        </w:tc>
      </w:tr>
    </w:tbl>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8322E6" w:rsidRPr="00FD1183" w:rsidTr="008F46A6">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8322E6" w:rsidRPr="00FD1183" w:rsidRDefault="008322E6" w:rsidP="008F46A6">
            <w:pPr>
              <w:autoSpaceDE w:val="0"/>
              <w:autoSpaceDN w:val="0"/>
              <w:adjustRightInd w:val="0"/>
              <w:rPr>
                <w:rFonts w:ascii="Verdana" w:hAnsi="Verdana" w:cs="Calibri"/>
                <w:b/>
                <w:sz w:val="18"/>
                <w:szCs w:val="18"/>
              </w:rPr>
            </w:pPr>
            <w:r w:rsidRPr="00FD1183">
              <w:rPr>
                <w:rFonts w:ascii="Verdana" w:hAnsi="Verdana" w:cs="Calibri"/>
                <w:b/>
                <w:sz w:val="18"/>
                <w:szCs w:val="18"/>
              </w:rPr>
              <w:t>ANEXO 2: DISPOSICIONES AMBIENTALES PARA LA CONTRATACIÓN DE EMPRESAS TRANSPORTISTAS DE COMBUSTIBLES (SE ADJUNTA VALIDACIÓN)</w:t>
            </w:r>
          </w:p>
        </w:tc>
      </w:tr>
      <w:tr w:rsidR="008322E6" w:rsidRPr="00272D9D" w:rsidTr="008F46A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8322E6" w:rsidRPr="00272D9D" w:rsidRDefault="008322E6" w:rsidP="00C9001D">
            <w:pPr>
              <w:pStyle w:val="Prrafodelista"/>
              <w:numPr>
                <w:ilvl w:val="0"/>
                <w:numId w:val="60"/>
              </w:numPr>
              <w:spacing w:before="120" w:after="120"/>
              <w:contextualSpacing/>
              <w:jc w:val="both"/>
              <w:rPr>
                <w:rFonts w:ascii="Calibri" w:hAnsi="Calibri"/>
                <w:b/>
                <w:sz w:val="16"/>
                <w:szCs w:val="16"/>
              </w:rPr>
            </w:pPr>
            <w:r w:rsidRPr="00272D9D">
              <w:rPr>
                <w:rFonts w:ascii="Calibri" w:hAnsi="Calibri"/>
                <w:b/>
                <w:sz w:val="16"/>
                <w:szCs w:val="16"/>
              </w:rPr>
              <w:t>Licencias Ambientales para la Ejecución del Servicio</w:t>
            </w:r>
          </w:p>
          <w:p w:rsidR="008322E6" w:rsidRPr="00272D9D" w:rsidRDefault="008322E6" w:rsidP="008F46A6">
            <w:pPr>
              <w:spacing w:before="120" w:after="120"/>
              <w:jc w:val="both"/>
              <w:rPr>
                <w:rFonts w:ascii="Calibri" w:hAnsi="Calibri"/>
                <w:sz w:val="16"/>
                <w:szCs w:val="16"/>
              </w:rPr>
            </w:pPr>
            <w:r w:rsidRPr="00272D9D">
              <w:rPr>
                <w:rFonts w:ascii="Calibri" w:hAnsi="Calibri"/>
                <w:sz w:val="16"/>
                <w:szCs w:val="16"/>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272D9D">
              <w:rPr>
                <w:rFonts w:ascii="Calibri" w:hAnsi="Calibri"/>
                <w:sz w:val="16"/>
                <w:szCs w:val="16"/>
              </w:rPr>
              <w:t>ó</w:t>
            </w:r>
            <w:proofErr w:type="spellEnd"/>
            <w:r w:rsidRPr="00272D9D">
              <w:rPr>
                <w:rFonts w:ascii="Calibri" w:hAnsi="Calibri"/>
                <w:sz w:val="16"/>
                <w:szCs w:val="16"/>
              </w:rPr>
              <w:t xml:space="preserve"> en su defecto, documentos cursados con las instancias ambientales correspondientes que demuestren el estado actual del trámite de obtención de dichas licencias. </w:t>
            </w:r>
          </w:p>
          <w:p w:rsidR="008322E6" w:rsidRPr="00272D9D" w:rsidRDefault="008322E6" w:rsidP="008F46A6">
            <w:pPr>
              <w:spacing w:before="120" w:after="120"/>
              <w:jc w:val="both"/>
              <w:rPr>
                <w:rFonts w:ascii="Calibri" w:hAnsi="Calibri"/>
                <w:sz w:val="16"/>
                <w:szCs w:val="16"/>
              </w:rPr>
            </w:pPr>
            <w:r w:rsidRPr="00272D9D">
              <w:rPr>
                <w:rFonts w:ascii="Calibri" w:hAnsi="Calibri"/>
                <w:sz w:val="16"/>
                <w:szCs w:val="16"/>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272D9D">
              <w:rPr>
                <w:rFonts w:ascii="Calibri" w:hAnsi="Calibri"/>
                <w:sz w:val="16"/>
                <w:szCs w:val="16"/>
              </w:rPr>
              <w:t>ó</w:t>
            </w:r>
            <w:proofErr w:type="spellEnd"/>
            <w:r w:rsidRPr="00272D9D">
              <w:rPr>
                <w:rFonts w:ascii="Calibri" w:hAnsi="Calibri"/>
                <w:sz w:val="16"/>
                <w:szCs w:val="16"/>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8322E6" w:rsidRPr="00272D9D" w:rsidRDefault="008322E6" w:rsidP="008F46A6">
            <w:pPr>
              <w:spacing w:before="120" w:after="120"/>
              <w:jc w:val="both"/>
              <w:rPr>
                <w:rFonts w:ascii="Calibri" w:hAnsi="Calibri"/>
                <w:sz w:val="16"/>
                <w:szCs w:val="16"/>
              </w:rPr>
            </w:pPr>
            <w:r w:rsidRPr="00272D9D">
              <w:rPr>
                <w:rFonts w:ascii="Calibri" w:hAnsi="Calibri"/>
                <w:sz w:val="16"/>
                <w:szCs w:val="16"/>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8322E6" w:rsidRPr="00272D9D" w:rsidRDefault="008322E6" w:rsidP="008F46A6">
            <w:pPr>
              <w:spacing w:before="60" w:after="60"/>
              <w:ind w:left="708"/>
              <w:jc w:val="both"/>
              <w:rPr>
                <w:rFonts w:ascii="Calibri" w:hAnsi="Calibri"/>
                <w:sz w:val="16"/>
                <w:szCs w:val="16"/>
              </w:rPr>
            </w:pPr>
          </w:p>
          <w:p w:rsidR="008322E6" w:rsidRPr="00272D9D" w:rsidRDefault="008322E6" w:rsidP="00C9001D">
            <w:pPr>
              <w:pStyle w:val="Prrafodelista"/>
              <w:numPr>
                <w:ilvl w:val="0"/>
                <w:numId w:val="60"/>
              </w:numPr>
              <w:spacing w:before="60" w:after="60"/>
              <w:contextualSpacing/>
              <w:jc w:val="both"/>
              <w:rPr>
                <w:rFonts w:ascii="Calibri" w:hAnsi="Calibri"/>
                <w:b/>
                <w:sz w:val="16"/>
                <w:szCs w:val="16"/>
              </w:rPr>
            </w:pPr>
            <w:r w:rsidRPr="00272D9D">
              <w:rPr>
                <w:rFonts w:ascii="Calibri" w:hAnsi="Calibri"/>
                <w:b/>
                <w:sz w:val="16"/>
                <w:szCs w:val="16"/>
              </w:rPr>
              <w:t>Plan de Medidas de Prevención y Mitigación</w:t>
            </w:r>
            <w:r w:rsidRPr="00272D9D">
              <w:rPr>
                <w:rFonts w:ascii="Calibri" w:hAnsi="Calibri"/>
                <w:b/>
                <w:sz w:val="16"/>
                <w:szCs w:val="16"/>
              </w:rPr>
              <w:tab/>
            </w:r>
          </w:p>
          <w:p w:rsidR="008322E6" w:rsidRPr="00272D9D" w:rsidRDefault="008322E6" w:rsidP="008F46A6">
            <w:pPr>
              <w:spacing w:before="120" w:after="120"/>
              <w:jc w:val="both"/>
              <w:rPr>
                <w:rFonts w:ascii="Calibri" w:hAnsi="Calibri"/>
                <w:sz w:val="16"/>
                <w:szCs w:val="16"/>
              </w:rPr>
            </w:pPr>
            <w:r w:rsidRPr="00272D9D">
              <w:rPr>
                <w:rFonts w:ascii="Calibri" w:hAnsi="Calibri"/>
                <w:sz w:val="16"/>
                <w:szCs w:val="16"/>
              </w:rPr>
              <w:t>El CONTRATISTA deberá presentar en su propuesta el “Plan de Medidas de Prevención y Mitigación”.</w:t>
            </w:r>
          </w:p>
          <w:p w:rsidR="008322E6" w:rsidRPr="00272D9D" w:rsidRDefault="008322E6" w:rsidP="008F46A6">
            <w:pPr>
              <w:spacing w:before="120" w:after="120"/>
              <w:jc w:val="both"/>
              <w:rPr>
                <w:rFonts w:ascii="Calibri" w:hAnsi="Calibri"/>
                <w:sz w:val="16"/>
                <w:szCs w:val="16"/>
              </w:rPr>
            </w:pPr>
            <w:r w:rsidRPr="00272D9D">
              <w:rPr>
                <w:rFonts w:ascii="Calibri" w:hAnsi="Calibri"/>
                <w:sz w:val="16"/>
                <w:szCs w:val="16"/>
              </w:rPr>
              <w:t xml:space="preserve">Es imprescindible que los proponentes presenten un adecuado “Plan de Medidas de Prevención y Mitigación”, a fin de bajar la frecuencia, el efecto y la intensidad que ocasiona los derrames.  </w:t>
            </w:r>
          </w:p>
          <w:p w:rsidR="008322E6" w:rsidRPr="00272D9D" w:rsidRDefault="008322E6" w:rsidP="008F46A6">
            <w:pPr>
              <w:spacing w:before="120" w:after="120"/>
              <w:jc w:val="both"/>
              <w:rPr>
                <w:rFonts w:ascii="Calibri" w:hAnsi="Calibri"/>
                <w:sz w:val="16"/>
                <w:szCs w:val="16"/>
              </w:rPr>
            </w:pPr>
            <w:r w:rsidRPr="00272D9D">
              <w:rPr>
                <w:rFonts w:ascii="Calibri" w:hAnsi="Calibri"/>
                <w:sz w:val="16"/>
                <w:szCs w:val="16"/>
              </w:rPr>
              <w:t>Este Plan de Medidas de Prevención y Mitigación debe considerar las diferentes áreas y acciones que se deben realizar para evitar, reducir, mitigar y/o remediar los impactos que se generen en los derrames en el transporte:</w:t>
            </w:r>
          </w:p>
          <w:p w:rsidR="008322E6" w:rsidRPr="00272D9D" w:rsidRDefault="008322E6" w:rsidP="00C9001D">
            <w:pPr>
              <w:pStyle w:val="Prrafodelista"/>
              <w:numPr>
                <w:ilvl w:val="0"/>
                <w:numId w:val="61"/>
              </w:numPr>
              <w:spacing w:before="60" w:after="60"/>
              <w:ind w:left="1002"/>
              <w:contextualSpacing/>
              <w:jc w:val="both"/>
              <w:rPr>
                <w:rFonts w:ascii="Calibri" w:hAnsi="Calibri"/>
                <w:sz w:val="16"/>
                <w:szCs w:val="16"/>
              </w:rPr>
            </w:pPr>
            <w:r w:rsidRPr="00272D9D">
              <w:rPr>
                <w:rFonts w:ascii="Calibri" w:hAnsi="Calibri"/>
                <w:sz w:val="16"/>
                <w:szCs w:val="16"/>
                <w:u w:val="single"/>
              </w:rPr>
              <w:t>Prevención</w:t>
            </w:r>
            <w:r w:rsidRPr="00272D9D">
              <w:rPr>
                <w:rFonts w:ascii="Calibri" w:hAnsi="Calibri"/>
                <w:sz w:val="16"/>
                <w:szCs w:val="16"/>
              </w:rPr>
              <w:t>: introducir medidas preventivas y/o correctoras en el desarrollo del servicio a fin de anular, atenuar, evitar o corregir las acciones que podrían ocasionar un derrame de hidrocarburos.</w:t>
            </w:r>
          </w:p>
          <w:p w:rsidR="008322E6" w:rsidRPr="00272D9D" w:rsidRDefault="008322E6" w:rsidP="00C9001D">
            <w:pPr>
              <w:pStyle w:val="Prrafodelista"/>
              <w:numPr>
                <w:ilvl w:val="0"/>
                <w:numId w:val="61"/>
              </w:numPr>
              <w:spacing w:before="60" w:after="60"/>
              <w:ind w:left="1002"/>
              <w:contextualSpacing/>
              <w:jc w:val="both"/>
              <w:rPr>
                <w:rFonts w:ascii="Calibri" w:hAnsi="Calibri"/>
                <w:sz w:val="16"/>
                <w:szCs w:val="16"/>
              </w:rPr>
            </w:pPr>
            <w:r w:rsidRPr="00272D9D">
              <w:rPr>
                <w:rFonts w:ascii="Calibri" w:hAnsi="Calibri"/>
                <w:sz w:val="16"/>
                <w:szCs w:val="16"/>
                <w:u w:val="single"/>
              </w:rPr>
              <w:t>Mitigación</w:t>
            </w:r>
            <w:r w:rsidRPr="00272D9D">
              <w:rPr>
                <w:rFonts w:ascii="Calibri" w:hAnsi="Calibri"/>
                <w:sz w:val="16"/>
                <w:szCs w:val="16"/>
              </w:rPr>
              <w:t>: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8322E6" w:rsidRPr="00272D9D" w:rsidRDefault="008322E6" w:rsidP="008F46A6">
            <w:pPr>
              <w:spacing w:before="120" w:after="120"/>
              <w:jc w:val="both"/>
              <w:rPr>
                <w:rFonts w:ascii="Calibri" w:hAnsi="Calibri"/>
                <w:sz w:val="16"/>
                <w:szCs w:val="16"/>
              </w:rPr>
            </w:pPr>
            <w:r w:rsidRPr="00272D9D">
              <w:rPr>
                <w:rFonts w:ascii="Calibri" w:hAnsi="Calibri"/>
                <w:sz w:val="16"/>
                <w:szCs w:val="16"/>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8322E6" w:rsidRPr="00272D9D" w:rsidRDefault="008322E6" w:rsidP="008F46A6">
            <w:pPr>
              <w:spacing w:before="120" w:after="120"/>
              <w:jc w:val="both"/>
              <w:rPr>
                <w:rFonts w:ascii="Calibri" w:hAnsi="Calibri"/>
                <w:sz w:val="16"/>
                <w:szCs w:val="16"/>
              </w:rPr>
            </w:pPr>
            <w:r w:rsidRPr="00272D9D">
              <w:rPr>
                <w:rFonts w:ascii="Calibri" w:hAnsi="Calibri"/>
                <w:sz w:val="16"/>
                <w:szCs w:val="16"/>
              </w:rPr>
              <w:t>Este Plan debe abarcar los siguientes aspectos:</w:t>
            </w:r>
          </w:p>
          <w:p w:rsidR="008322E6" w:rsidRPr="00272D9D" w:rsidRDefault="008322E6" w:rsidP="008F46A6">
            <w:pPr>
              <w:spacing w:before="120" w:after="120"/>
              <w:jc w:val="both"/>
              <w:rPr>
                <w:rFonts w:ascii="Calibri" w:hAnsi="Calibri"/>
                <w:sz w:val="16"/>
                <w:szCs w:val="16"/>
              </w:rPr>
            </w:pPr>
            <w:r w:rsidRPr="00272D9D">
              <w:rPr>
                <w:rFonts w:ascii="Calibri" w:hAnsi="Calibri"/>
                <w:sz w:val="16"/>
                <w:szCs w:val="16"/>
              </w:rPr>
              <w:t>Logísticas de Operación para riesgos en el transporte de Hidrocarburos</w:t>
            </w:r>
          </w:p>
          <w:p w:rsidR="008322E6" w:rsidRPr="00272D9D" w:rsidRDefault="008322E6" w:rsidP="008F46A6">
            <w:pPr>
              <w:spacing w:before="120" w:after="120"/>
              <w:jc w:val="both"/>
              <w:rPr>
                <w:rFonts w:ascii="Calibri" w:hAnsi="Calibri"/>
                <w:sz w:val="16"/>
                <w:szCs w:val="16"/>
              </w:rPr>
            </w:pPr>
            <w:r w:rsidRPr="00272D9D">
              <w:rPr>
                <w:rFonts w:ascii="Calibri" w:hAnsi="Calibri"/>
                <w:sz w:val="16"/>
                <w:szCs w:val="16"/>
              </w:rPr>
              <w:t>Plan de Operación del Transporte</w:t>
            </w:r>
          </w:p>
          <w:p w:rsidR="008322E6" w:rsidRPr="00272D9D" w:rsidRDefault="008322E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Convoy</w:t>
            </w:r>
          </w:p>
          <w:p w:rsidR="008322E6" w:rsidRPr="00272D9D" w:rsidRDefault="008322E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Monitoreo</w:t>
            </w:r>
          </w:p>
          <w:p w:rsidR="008322E6" w:rsidRPr="00272D9D" w:rsidRDefault="008322E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Procedimiento Zonal de Contingencias</w:t>
            </w:r>
          </w:p>
          <w:p w:rsidR="008322E6" w:rsidRPr="00272D9D" w:rsidRDefault="008322E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Permisos y Licencias Ambientales (vigente o en trámite)</w:t>
            </w:r>
          </w:p>
          <w:p w:rsidR="008322E6" w:rsidRPr="00272D9D" w:rsidRDefault="008322E6" w:rsidP="008F46A6">
            <w:pPr>
              <w:spacing w:before="120" w:after="120"/>
              <w:jc w:val="both"/>
              <w:rPr>
                <w:rFonts w:ascii="Calibri" w:hAnsi="Calibri"/>
                <w:sz w:val="16"/>
                <w:szCs w:val="16"/>
              </w:rPr>
            </w:pPr>
            <w:r w:rsidRPr="00272D9D">
              <w:rPr>
                <w:rFonts w:ascii="Calibri" w:hAnsi="Calibri"/>
                <w:sz w:val="16"/>
                <w:szCs w:val="16"/>
              </w:rPr>
              <w:t>Plan de Prevención</w:t>
            </w:r>
          </w:p>
          <w:p w:rsidR="008322E6" w:rsidRPr="00272D9D" w:rsidRDefault="008322E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Selección del conductor y el vehículo</w:t>
            </w:r>
          </w:p>
          <w:p w:rsidR="008322E6" w:rsidRPr="00272D9D" w:rsidRDefault="008322E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Manejo Defensivo</w:t>
            </w:r>
          </w:p>
          <w:p w:rsidR="008322E6" w:rsidRPr="00272D9D" w:rsidRDefault="008322E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Carga horaria de conducción</w:t>
            </w:r>
          </w:p>
          <w:p w:rsidR="008322E6" w:rsidRPr="00272D9D" w:rsidRDefault="008322E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Charlas de Inducción</w:t>
            </w:r>
          </w:p>
          <w:p w:rsidR="008322E6" w:rsidRPr="00272D9D" w:rsidRDefault="008322E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Condiciones Técnicas del Vehículo</w:t>
            </w:r>
          </w:p>
          <w:p w:rsidR="008322E6" w:rsidRPr="00272D9D" w:rsidRDefault="008322E6" w:rsidP="008F46A6">
            <w:pPr>
              <w:spacing w:before="120" w:after="120"/>
              <w:jc w:val="both"/>
              <w:rPr>
                <w:rFonts w:ascii="Calibri" w:hAnsi="Calibri"/>
                <w:sz w:val="16"/>
                <w:szCs w:val="16"/>
              </w:rPr>
            </w:pPr>
            <w:r w:rsidRPr="00272D9D">
              <w:rPr>
                <w:rFonts w:ascii="Calibri" w:hAnsi="Calibri"/>
                <w:sz w:val="16"/>
                <w:szCs w:val="16"/>
              </w:rPr>
              <w:t>Plan de Mitigación</w:t>
            </w:r>
          </w:p>
          <w:p w:rsidR="008322E6" w:rsidRPr="00272D9D" w:rsidRDefault="008322E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Reacción Inmediata a emergencias</w:t>
            </w:r>
          </w:p>
          <w:p w:rsidR="008322E6" w:rsidRPr="00272D9D" w:rsidRDefault="008322E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Contención de Derrame</w:t>
            </w:r>
          </w:p>
          <w:p w:rsidR="008322E6" w:rsidRPr="00272D9D" w:rsidRDefault="008322E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Recuperación de Productos</w:t>
            </w:r>
          </w:p>
          <w:p w:rsidR="008322E6" w:rsidRPr="00272D9D" w:rsidRDefault="008322E6" w:rsidP="008F46A6">
            <w:pPr>
              <w:spacing w:before="60" w:after="60"/>
              <w:ind w:left="282"/>
              <w:jc w:val="both"/>
              <w:rPr>
                <w:rFonts w:ascii="Calibri" w:hAnsi="Calibri"/>
                <w:sz w:val="16"/>
                <w:szCs w:val="16"/>
              </w:rPr>
            </w:pPr>
          </w:p>
          <w:p w:rsidR="008322E6" w:rsidRPr="00272D9D" w:rsidRDefault="008322E6" w:rsidP="008F46A6">
            <w:pPr>
              <w:spacing w:before="60" w:after="60"/>
              <w:jc w:val="both"/>
              <w:rPr>
                <w:rFonts w:ascii="Calibri" w:hAnsi="Calibri"/>
                <w:sz w:val="16"/>
                <w:szCs w:val="16"/>
              </w:rPr>
            </w:pPr>
            <w:r w:rsidRPr="00272D9D">
              <w:rPr>
                <w:rFonts w:ascii="Calibri" w:hAnsi="Calibri"/>
                <w:sz w:val="16"/>
                <w:szCs w:val="16"/>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8322E6" w:rsidRPr="00272D9D" w:rsidRDefault="008322E6" w:rsidP="008F46A6">
            <w:pPr>
              <w:spacing w:before="60" w:after="60"/>
              <w:jc w:val="both"/>
              <w:rPr>
                <w:rFonts w:ascii="Calibri" w:hAnsi="Calibri"/>
                <w:sz w:val="16"/>
                <w:szCs w:val="16"/>
              </w:rPr>
            </w:pPr>
            <w:r w:rsidRPr="00272D9D">
              <w:rPr>
                <w:rFonts w:ascii="Calibri" w:hAnsi="Calibri"/>
                <w:sz w:val="16"/>
                <w:szCs w:val="16"/>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8322E6" w:rsidRPr="00272D9D" w:rsidRDefault="008322E6" w:rsidP="008F46A6">
            <w:pPr>
              <w:autoSpaceDE w:val="0"/>
              <w:autoSpaceDN w:val="0"/>
              <w:adjustRightInd w:val="0"/>
              <w:rPr>
                <w:rFonts w:ascii="Calibri" w:hAnsi="Calibri" w:cs="Calibri"/>
                <w:b/>
                <w:bCs/>
                <w:sz w:val="18"/>
                <w:szCs w:val="18"/>
              </w:rPr>
            </w:pPr>
          </w:p>
        </w:tc>
      </w:tr>
      <w:tr w:rsidR="008322E6" w:rsidRPr="00272D9D" w:rsidTr="008F46A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8322E6" w:rsidRPr="004E0553" w:rsidRDefault="008322E6" w:rsidP="008F46A6">
            <w:pPr>
              <w:spacing w:before="60" w:after="60"/>
              <w:jc w:val="center"/>
              <w:rPr>
                <w:rFonts w:ascii="Bookman Old Style" w:hAnsi="Bookman Old Style"/>
                <w:b/>
                <w:sz w:val="28"/>
              </w:rPr>
            </w:pPr>
            <w:r w:rsidRPr="004E0553">
              <w:rPr>
                <w:rFonts w:ascii="Bookman Old Style" w:hAnsi="Bookman Old Style"/>
                <w:b/>
                <w:sz w:val="28"/>
              </w:rPr>
              <w:lastRenderedPageBreak/>
              <w:t>DECLARACIÓN JURADA</w:t>
            </w:r>
          </w:p>
          <w:p w:rsidR="008322E6" w:rsidRPr="004E0553" w:rsidRDefault="008322E6" w:rsidP="008F46A6">
            <w:pPr>
              <w:spacing w:before="60" w:after="60"/>
              <w:jc w:val="both"/>
              <w:rPr>
                <w:rFonts w:ascii="Bookman Old Style" w:hAnsi="Bookman Old Style"/>
              </w:rPr>
            </w:pPr>
          </w:p>
          <w:p w:rsidR="008322E6" w:rsidRPr="004E0553" w:rsidRDefault="008322E6" w:rsidP="008F46A6">
            <w:pPr>
              <w:spacing w:before="60" w:after="60"/>
              <w:jc w:val="both"/>
              <w:rPr>
                <w:rFonts w:ascii="Bookman Old Style" w:hAnsi="Bookman Old Style"/>
              </w:rPr>
            </w:pPr>
          </w:p>
          <w:p w:rsidR="008322E6" w:rsidRPr="004E0553" w:rsidRDefault="008322E6" w:rsidP="008F46A6">
            <w:pPr>
              <w:spacing w:before="60" w:after="60"/>
              <w:jc w:val="both"/>
              <w:rPr>
                <w:rFonts w:ascii="Bookman Old Style" w:hAnsi="Bookman Old Style"/>
              </w:rPr>
            </w:pPr>
          </w:p>
          <w:p w:rsidR="008322E6" w:rsidRPr="004E0553" w:rsidRDefault="008322E6" w:rsidP="008F46A6">
            <w:pPr>
              <w:spacing w:before="60" w:after="60"/>
              <w:jc w:val="both"/>
              <w:rPr>
                <w:rFonts w:ascii="Bookman Old Style" w:hAnsi="Bookman Old Style"/>
              </w:rPr>
            </w:pPr>
          </w:p>
          <w:p w:rsidR="008322E6" w:rsidRPr="004E0553" w:rsidRDefault="008322E6" w:rsidP="008F46A6">
            <w:pPr>
              <w:spacing w:before="60" w:after="60"/>
              <w:jc w:val="both"/>
              <w:rPr>
                <w:rFonts w:ascii="Bookman Old Style" w:hAnsi="Bookman Old Style"/>
              </w:rPr>
            </w:pPr>
          </w:p>
          <w:p w:rsidR="008322E6" w:rsidRPr="004E0553" w:rsidRDefault="008322E6" w:rsidP="008F46A6">
            <w:pPr>
              <w:spacing w:before="60" w:after="60"/>
              <w:jc w:val="both"/>
              <w:rPr>
                <w:rFonts w:ascii="Bookman Old Style" w:hAnsi="Bookman Old Style"/>
              </w:rPr>
            </w:pPr>
            <w:r w:rsidRPr="004E0553">
              <w:rPr>
                <w:rFonts w:ascii="Bookman Old Style" w:hAnsi="Bookman Old Style"/>
              </w:rPr>
              <w:t>Yo, (</w:t>
            </w:r>
            <w:r w:rsidRPr="00EB2FAB">
              <w:rPr>
                <w:rFonts w:ascii="Bookman Old Style" w:hAnsi="Bookman Old Style"/>
                <w:highlight w:val="lightGray"/>
              </w:rPr>
              <w:t>reemplazar con el nombre del Representante Legal</w:t>
            </w:r>
            <w:r w:rsidRPr="004E0553">
              <w:rPr>
                <w:rFonts w:ascii="Bookman Old Style" w:hAnsi="Bookman Old Style"/>
              </w:rPr>
              <w:t>) con número de cedula de identidad (</w:t>
            </w:r>
            <w:r w:rsidRPr="00EB2FAB">
              <w:rPr>
                <w:rFonts w:ascii="Bookman Old Style" w:hAnsi="Bookman Old Style"/>
                <w:highlight w:val="lightGray"/>
              </w:rPr>
              <w:t>XXXXXXXX</w:t>
            </w:r>
            <w:r w:rsidRPr="004E0553">
              <w:rPr>
                <w:rFonts w:ascii="Bookman Old Style" w:hAnsi="Bookman Old Style"/>
              </w:rPr>
              <w:t>) expedido en la ciudad de (</w:t>
            </w:r>
            <w:r w:rsidRPr="00EB2FAB">
              <w:rPr>
                <w:rFonts w:ascii="Bookman Old Style" w:hAnsi="Bookman Old Style"/>
                <w:highlight w:val="lightGray"/>
              </w:rPr>
              <w:t>XXXXXX</w:t>
            </w:r>
            <w:r w:rsidRPr="004E0553">
              <w:rPr>
                <w:rFonts w:ascii="Bookman Old Style" w:hAnsi="Bookman Old Style"/>
              </w:rPr>
              <w:t>),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8322E6" w:rsidRPr="004E0553" w:rsidRDefault="008322E6" w:rsidP="008F46A6">
            <w:pPr>
              <w:spacing w:before="60" w:after="60"/>
              <w:jc w:val="both"/>
              <w:rPr>
                <w:rFonts w:ascii="Bookman Old Style" w:hAnsi="Bookman Old Style"/>
              </w:rPr>
            </w:pPr>
          </w:p>
          <w:p w:rsidR="008322E6" w:rsidRPr="004E0553" w:rsidRDefault="008322E6" w:rsidP="008F46A6">
            <w:pPr>
              <w:spacing w:before="60" w:after="60"/>
              <w:jc w:val="both"/>
              <w:rPr>
                <w:rFonts w:ascii="Bookman Old Style" w:hAnsi="Bookman Old Style"/>
              </w:rPr>
            </w:pPr>
          </w:p>
          <w:p w:rsidR="008322E6" w:rsidRPr="004E0553" w:rsidRDefault="008322E6" w:rsidP="008F46A6">
            <w:pPr>
              <w:spacing w:before="60" w:after="60"/>
              <w:jc w:val="both"/>
              <w:rPr>
                <w:rFonts w:ascii="Bookman Old Style" w:hAnsi="Bookman Old Style"/>
              </w:rPr>
            </w:pPr>
          </w:p>
          <w:p w:rsidR="008322E6" w:rsidRPr="004E0553" w:rsidRDefault="008322E6" w:rsidP="008F46A6">
            <w:pPr>
              <w:spacing w:before="60" w:after="60"/>
              <w:jc w:val="both"/>
              <w:rPr>
                <w:rFonts w:ascii="Bookman Old Style" w:hAnsi="Bookman Old Style"/>
              </w:rPr>
            </w:pPr>
            <w:r w:rsidRPr="004E0553">
              <w:rPr>
                <w:rFonts w:ascii="Bookman Old Style" w:hAnsi="Bookman Old Style"/>
              </w:rPr>
              <w:t xml:space="preserve">La Paz, </w:t>
            </w:r>
            <w:r w:rsidRPr="00EB2FAB">
              <w:rPr>
                <w:rFonts w:ascii="Bookman Old Style" w:hAnsi="Bookman Old Style"/>
                <w:highlight w:val="lightGray"/>
              </w:rPr>
              <w:t>DD</w:t>
            </w:r>
            <w:r w:rsidRPr="004E0553">
              <w:rPr>
                <w:rFonts w:ascii="Bookman Old Style" w:hAnsi="Bookman Old Style"/>
              </w:rPr>
              <w:t xml:space="preserve"> de </w:t>
            </w:r>
            <w:r w:rsidRPr="00EB2FAB">
              <w:rPr>
                <w:rFonts w:ascii="Bookman Old Style" w:hAnsi="Bookman Old Style"/>
                <w:highlight w:val="lightGray"/>
              </w:rPr>
              <w:t>MM</w:t>
            </w:r>
            <w:r w:rsidRPr="004E0553">
              <w:rPr>
                <w:rFonts w:ascii="Bookman Old Style" w:hAnsi="Bookman Old Style"/>
              </w:rPr>
              <w:t xml:space="preserve"> de </w:t>
            </w:r>
            <w:r w:rsidRPr="00EB2FAB">
              <w:rPr>
                <w:rFonts w:ascii="Bookman Old Style" w:hAnsi="Bookman Old Style"/>
                <w:color w:val="000000"/>
                <w:highlight w:val="lightGray"/>
              </w:rPr>
              <w:t>AAAA</w:t>
            </w:r>
          </w:p>
          <w:p w:rsidR="008322E6" w:rsidRPr="004E0553" w:rsidRDefault="008322E6" w:rsidP="008F46A6">
            <w:pPr>
              <w:spacing w:before="60" w:after="60"/>
              <w:jc w:val="both"/>
              <w:rPr>
                <w:rFonts w:ascii="Bookman Old Style" w:hAnsi="Bookman Old Style"/>
              </w:rPr>
            </w:pPr>
          </w:p>
          <w:p w:rsidR="008322E6" w:rsidRPr="004E0553" w:rsidRDefault="008322E6" w:rsidP="008F46A6">
            <w:pPr>
              <w:spacing w:before="60" w:after="60"/>
              <w:jc w:val="both"/>
              <w:rPr>
                <w:rFonts w:ascii="Bookman Old Style" w:hAnsi="Bookman Old Style"/>
              </w:rPr>
            </w:pPr>
          </w:p>
          <w:p w:rsidR="008322E6" w:rsidRPr="004E0553" w:rsidRDefault="008322E6" w:rsidP="008F46A6">
            <w:pPr>
              <w:spacing w:before="60" w:after="60"/>
              <w:jc w:val="both"/>
              <w:rPr>
                <w:rFonts w:ascii="Bookman Old Style" w:hAnsi="Bookman Old Style"/>
              </w:rPr>
            </w:pPr>
          </w:p>
          <w:p w:rsidR="008322E6" w:rsidRPr="004E0553" w:rsidRDefault="008322E6" w:rsidP="008F46A6">
            <w:pPr>
              <w:spacing w:before="60" w:after="60"/>
              <w:jc w:val="both"/>
              <w:rPr>
                <w:rFonts w:ascii="Bookman Old Style" w:hAnsi="Bookman Old Style"/>
              </w:rPr>
            </w:pPr>
          </w:p>
          <w:p w:rsidR="008322E6" w:rsidRPr="004E0553" w:rsidRDefault="008322E6" w:rsidP="008F46A6">
            <w:pPr>
              <w:spacing w:before="60" w:after="60"/>
              <w:jc w:val="both"/>
              <w:rPr>
                <w:rFonts w:ascii="Bookman Old Style" w:hAnsi="Bookman Old Style"/>
              </w:rPr>
            </w:pPr>
          </w:p>
          <w:p w:rsidR="008322E6" w:rsidRPr="004E0553" w:rsidRDefault="008322E6" w:rsidP="008F46A6">
            <w:pPr>
              <w:spacing w:before="60" w:after="60"/>
              <w:jc w:val="both"/>
              <w:rPr>
                <w:rFonts w:ascii="Bookman Old Style" w:hAnsi="Bookman Old Style"/>
              </w:rPr>
            </w:pPr>
          </w:p>
          <w:p w:rsidR="008322E6" w:rsidRPr="004E0553" w:rsidRDefault="008322E6" w:rsidP="008F46A6">
            <w:pPr>
              <w:spacing w:before="60" w:after="60"/>
              <w:jc w:val="both"/>
              <w:rPr>
                <w:rFonts w:ascii="Bookman Old Style" w:hAnsi="Bookman Old Style"/>
              </w:rPr>
            </w:pPr>
          </w:p>
          <w:p w:rsidR="008322E6" w:rsidRPr="004E0553" w:rsidRDefault="008322E6" w:rsidP="008F46A6">
            <w:pPr>
              <w:spacing w:before="60" w:after="60"/>
              <w:jc w:val="both"/>
              <w:rPr>
                <w:rFonts w:ascii="Bookman Old Style" w:hAnsi="Bookman Old Style"/>
              </w:rPr>
            </w:pPr>
          </w:p>
          <w:p w:rsidR="008322E6" w:rsidRPr="004E0553" w:rsidRDefault="008322E6" w:rsidP="008F46A6">
            <w:pPr>
              <w:spacing w:before="60" w:after="60"/>
              <w:jc w:val="both"/>
              <w:rPr>
                <w:rFonts w:ascii="Bookman Old Style" w:hAnsi="Bookman Old Style"/>
              </w:rPr>
            </w:pPr>
          </w:p>
          <w:p w:rsidR="008322E6" w:rsidRPr="004E0553" w:rsidRDefault="008322E6" w:rsidP="008F46A6">
            <w:pPr>
              <w:spacing w:before="60" w:after="60"/>
              <w:ind w:left="2124" w:firstLine="708"/>
              <w:jc w:val="both"/>
              <w:rPr>
                <w:rFonts w:ascii="Bookman Old Style" w:hAnsi="Bookman Old Style"/>
              </w:rPr>
            </w:pPr>
            <w:r w:rsidRPr="004E0553">
              <w:rPr>
                <w:rFonts w:ascii="Bookman Old Style" w:hAnsi="Bookman Old Style"/>
              </w:rPr>
              <w:t>Firma:</w:t>
            </w:r>
            <w:r w:rsidRPr="004E0553">
              <w:rPr>
                <w:rFonts w:ascii="Bookman Old Style" w:hAnsi="Bookman Old Style"/>
              </w:rPr>
              <w:tab/>
            </w:r>
            <w:r w:rsidRPr="004E0553">
              <w:rPr>
                <w:rFonts w:ascii="Bookman Old Style" w:hAnsi="Bookman Old Style"/>
              </w:rPr>
              <w:tab/>
            </w:r>
            <w:r w:rsidRPr="004E0553">
              <w:rPr>
                <w:rFonts w:ascii="Bookman Old Style" w:hAnsi="Bookman Old Style"/>
              </w:rPr>
              <w:tab/>
              <w:t>__________________</w:t>
            </w:r>
          </w:p>
          <w:p w:rsidR="008322E6" w:rsidRPr="004E0553" w:rsidRDefault="008322E6" w:rsidP="008F46A6">
            <w:pPr>
              <w:spacing w:before="60" w:after="60"/>
              <w:ind w:left="1416" w:firstLine="708"/>
              <w:jc w:val="both"/>
              <w:rPr>
                <w:rFonts w:ascii="Bookman Old Style" w:hAnsi="Bookman Old Style"/>
              </w:rPr>
            </w:pPr>
            <w:r w:rsidRPr="004E0553">
              <w:rPr>
                <w:rFonts w:ascii="Bookman Old Style" w:hAnsi="Bookman Old Style"/>
              </w:rPr>
              <w:t>Aclaración de Firma:</w:t>
            </w:r>
            <w:r w:rsidRPr="004E0553">
              <w:rPr>
                <w:rFonts w:ascii="Bookman Old Style" w:hAnsi="Bookman Old Style"/>
              </w:rPr>
              <w:tab/>
            </w:r>
            <w:r w:rsidRPr="004E0553">
              <w:rPr>
                <w:rFonts w:ascii="Bookman Old Style" w:hAnsi="Bookman Old Style"/>
              </w:rPr>
              <w:tab/>
              <w:t>(</w:t>
            </w:r>
            <w:r w:rsidRPr="00EB2FAB">
              <w:rPr>
                <w:rFonts w:ascii="Bookman Old Style" w:hAnsi="Bookman Old Style"/>
                <w:highlight w:val="lightGray"/>
              </w:rPr>
              <w:t>nombre completo</w:t>
            </w:r>
            <w:r w:rsidRPr="004E0553">
              <w:rPr>
                <w:rFonts w:ascii="Bookman Old Style" w:hAnsi="Bookman Old Style"/>
              </w:rPr>
              <w:t>)</w:t>
            </w:r>
          </w:p>
          <w:p w:rsidR="008322E6" w:rsidRPr="004E0553" w:rsidRDefault="008322E6" w:rsidP="008F46A6">
            <w:pPr>
              <w:spacing w:before="60" w:after="60"/>
              <w:ind w:left="2124" w:firstLine="708"/>
              <w:jc w:val="both"/>
              <w:rPr>
                <w:rFonts w:ascii="Bookman Old Style" w:hAnsi="Bookman Old Style"/>
              </w:rPr>
            </w:pPr>
            <w:r w:rsidRPr="004E0553">
              <w:rPr>
                <w:rFonts w:ascii="Bookman Old Style" w:hAnsi="Bookman Old Style"/>
              </w:rPr>
              <w:t>C.I.:</w:t>
            </w:r>
            <w:r w:rsidRPr="004E0553">
              <w:rPr>
                <w:rFonts w:ascii="Bookman Old Style" w:hAnsi="Bookman Old Style"/>
              </w:rPr>
              <w:tab/>
            </w:r>
            <w:r w:rsidRPr="004E0553">
              <w:rPr>
                <w:rFonts w:ascii="Bookman Old Style" w:hAnsi="Bookman Old Style"/>
              </w:rPr>
              <w:tab/>
            </w:r>
            <w:r w:rsidRPr="004E0553">
              <w:rPr>
                <w:rFonts w:ascii="Bookman Old Style" w:hAnsi="Bookman Old Style"/>
              </w:rPr>
              <w:tab/>
              <w:t>(</w:t>
            </w:r>
            <w:r w:rsidRPr="00EB2FAB">
              <w:rPr>
                <w:rFonts w:ascii="Bookman Old Style" w:hAnsi="Bookman Old Style"/>
                <w:highlight w:val="lightGray"/>
              </w:rPr>
              <w:t>XXXXXXXXX</w:t>
            </w:r>
            <w:r w:rsidRPr="004E0553">
              <w:rPr>
                <w:rFonts w:ascii="Bookman Old Style" w:hAnsi="Bookman Old Style"/>
              </w:rPr>
              <w:t xml:space="preserve">)  </w:t>
            </w:r>
          </w:p>
          <w:p w:rsidR="008322E6" w:rsidRPr="00272D9D" w:rsidRDefault="008322E6" w:rsidP="008F46A6">
            <w:pPr>
              <w:pStyle w:val="Prrafodelista"/>
              <w:spacing w:before="120" w:after="120"/>
              <w:ind w:left="0"/>
              <w:contextualSpacing/>
              <w:jc w:val="both"/>
              <w:rPr>
                <w:rFonts w:ascii="Calibri" w:hAnsi="Calibri"/>
                <w:b/>
                <w:sz w:val="16"/>
                <w:szCs w:val="16"/>
              </w:rPr>
            </w:pPr>
          </w:p>
        </w:tc>
      </w:tr>
    </w:tbl>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8322E6" w:rsidRPr="0040077A" w:rsidTr="008F46A6">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8322E6" w:rsidRPr="0040077A" w:rsidRDefault="008322E6" w:rsidP="008F46A6">
            <w:pPr>
              <w:autoSpaceDE w:val="0"/>
              <w:autoSpaceDN w:val="0"/>
              <w:adjustRightInd w:val="0"/>
              <w:rPr>
                <w:rFonts w:ascii="Verdana" w:hAnsi="Verdana" w:cs="Calibri"/>
                <w:b/>
                <w:sz w:val="18"/>
                <w:szCs w:val="18"/>
              </w:rPr>
            </w:pPr>
            <w:r>
              <w:rPr>
                <w:rFonts w:ascii="Verdana" w:hAnsi="Verdana" w:cs="Calibri"/>
                <w:b/>
                <w:sz w:val="18"/>
                <w:szCs w:val="18"/>
              </w:rPr>
              <w:lastRenderedPageBreak/>
              <w:t>ANEXO 3: SEGUROS</w:t>
            </w:r>
            <w:r w:rsidRPr="0040077A">
              <w:rPr>
                <w:rFonts w:ascii="Verdana" w:hAnsi="Verdana" w:cs="Calibri"/>
                <w:b/>
                <w:sz w:val="18"/>
                <w:szCs w:val="18"/>
              </w:rPr>
              <w:t xml:space="preserve"> </w:t>
            </w:r>
          </w:p>
        </w:tc>
      </w:tr>
      <w:tr w:rsidR="008322E6" w:rsidRPr="002777AE" w:rsidTr="008F46A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8322E6" w:rsidRPr="001E72B5" w:rsidRDefault="008322E6" w:rsidP="008F46A6">
            <w:pPr>
              <w:autoSpaceDE w:val="0"/>
              <w:autoSpaceDN w:val="0"/>
              <w:adjustRightInd w:val="0"/>
              <w:rPr>
                <w:rFonts w:ascii="Verdana" w:hAnsi="Verdana" w:cs="Calibri"/>
                <w:b/>
                <w:bCs/>
                <w:sz w:val="18"/>
                <w:szCs w:val="18"/>
              </w:rPr>
            </w:pPr>
            <w:r>
              <w:rPr>
                <w:rFonts w:ascii="Verdana" w:hAnsi="Verdana" w:cs="Calibri"/>
                <w:b/>
                <w:bCs/>
                <w:sz w:val="18"/>
                <w:szCs w:val="18"/>
              </w:rPr>
              <w:t>SEGUROS TRANSPORTE INTERNACIONAL</w:t>
            </w:r>
          </w:p>
        </w:tc>
      </w:tr>
      <w:tr w:rsidR="008322E6" w:rsidRPr="002777AE" w:rsidTr="008F46A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8322E6" w:rsidRPr="00F27A10" w:rsidRDefault="008322E6" w:rsidP="008F46A6">
            <w:pPr>
              <w:jc w:val="both"/>
              <w:rPr>
                <w:rFonts w:ascii="Calibri" w:hAnsi="Calibri" w:cs="Calibri"/>
                <w:sz w:val="16"/>
                <w:szCs w:val="16"/>
                <w:lang w:val="es-ES_tradnl"/>
              </w:rPr>
            </w:pPr>
            <w:r w:rsidRPr="00F27A10">
              <w:rPr>
                <w:rFonts w:ascii="Calibri" w:hAnsi="Calibri" w:cs="Calibri"/>
                <w:sz w:val="16"/>
                <w:szCs w:val="16"/>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8322E6" w:rsidRPr="00F27A10" w:rsidRDefault="008322E6" w:rsidP="008F46A6">
            <w:pPr>
              <w:ind w:left="567"/>
              <w:jc w:val="both"/>
              <w:rPr>
                <w:rFonts w:ascii="Calibri" w:hAnsi="Calibri" w:cs="Calibri"/>
                <w:b/>
                <w:sz w:val="16"/>
                <w:szCs w:val="16"/>
              </w:rPr>
            </w:pPr>
          </w:p>
          <w:p w:rsidR="008322E6" w:rsidRPr="00712301" w:rsidRDefault="008322E6" w:rsidP="00C9001D">
            <w:pPr>
              <w:numPr>
                <w:ilvl w:val="0"/>
                <w:numId w:val="46"/>
              </w:numPr>
              <w:ind w:left="490"/>
              <w:jc w:val="both"/>
              <w:rPr>
                <w:rFonts w:ascii="Calibri" w:hAnsi="Calibri" w:cs="Calibri"/>
                <w:sz w:val="16"/>
                <w:szCs w:val="16"/>
                <w:u w:val="single"/>
              </w:rPr>
            </w:pPr>
            <w:r w:rsidRPr="00F27A10">
              <w:rPr>
                <w:rFonts w:ascii="Calibri" w:hAnsi="Calibri" w:cs="Calibri"/>
                <w:sz w:val="16"/>
                <w:szCs w:val="16"/>
                <w:u w:val="single"/>
              </w:rPr>
              <w:t>Póliza de Responsabilidad Civil</w:t>
            </w:r>
            <w:r w:rsidRPr="00712301">
              <w:rPr>
                <w:rFonts w:ascii="Calibri" w:hAnsi="Calibri" w:cs="Calibri"/>
                <w:sz w:val="16"/>
                <w:szCs w:val="16"/>
                <w:u w:val="single"/>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8322E6" w:rsidRPr="00F27A10" w:rsidRDefault="008322E6" w:rsidP="008F46A6">
            <w:pPr>
              <w:ind w:left="883"/>
              <w:contextualSpacing/>
              <w:jc w:val="both"/>
              <w:rPr>
                <w:rFonts w:ascii="Calibri" w:hAnsi="Calibri" w:cs="Calibri"/>
                <w:sz w:val="16"/>
                <w:szCs w:val="16"/>
              </w:rPr>
            </w:pPr>
          </w:p>
          <w:p w:rsidR="008322E6" w:rsidRPr="00F27A10" w:rsidRDefault="008322E6" w:rsidP="008F46A6">
            <w:pPr>
              <w:ind w:left="490"/>
              <w:jc w:val="both"/>
              <w:rPr>
                <w:rFonts w:ascii="Calibri" w:hAnsi="Calibri" w:cs="Calibri"/>
                <w:sz w:val="16"/>
                <w:szCs w:val="16"/>
              </w:rPr>
            </w:pPr>
            <w:r w:rsidRPr="00F27A10">
              <w:rPr>
                <w:rFonts w:ascii="Calibri" w:hAnsi="Calibri" w:cs="Calibri"/>
                <w:sz w:val="16"/>
                <w:szCs w:val="16"/>
              </w:rPr>
              <w:t>Valor asegurado hasta USD 250.000 (DOSCIENTOS CINCUENTA MIL DÓLARES AMERICANOS) por evento y/o reclamo con un agregado anual de USD 1.000.000 (UN MILLÓN DÓLARES AMERICANOS).</w:t>
            </w:r>
          </w:p>
          <w:p w:rsidR="008322E6" w:rsidRPr="00F27A10" w:rsidRDefault="008322E6" w:rsidP="008F46A6">
            <w:pPr>
              <w:ind w:left="490" w:hanging="284"/>
              <w:jc w:val="both"/>
              <w:rPr>
                <w:rFonts w:ascii="Calibri" w:hAnsi="Calibri" w:cs="Calibri"/>
                <w:sz w:val="16"/>
                <w:szCs w:val="16"/>
              </w:rPr>
            </w:pPr>
          </w:p>
          <w:p w:rsidR="008322E6" w:rsidRPr="00F27A10" w:rsidRDefault="008322E6" w:rsidP="008F46A6">
            <w:pPr>
              <w:ind w:left="490"/>
              <w:jc w:val="both"/>
              <w:rPr>
                <w:rFonts w:ascii="Calibri" w:hAnsi="Calibri" w:cs="Calibri"/>
                <w:sz w:val="16"/>
                <w:szCs w:val="16"/>
              </w:rPr>
            </w:pPr>
            <w:r w:rsidRPr="00F27A10">
              <w:rPr>
                <w:rFonts w:ascii="Calibri" w:hAnsi="Calibri" w:cs="Calibri"/>
                <w:sz w:val="16"/>
                <w:szCs w:val="16"/>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8322E6" w:rsidRPr="00F27A10" w:rsidRDefault="008322E6" w:rsidP="008F46A6">
            <w:pPr>
              <w:ind w:left="490" w:hanging="284"/>
              <w:jc w:val="both"/>
              <w:rPr>
                <w:rFonts w:ascii="Calibri" w:hAnsi="Calibri" w:cs="Calibri"/>
                <w:sz w:val="16"/>
                <w:szCs w:val="16"/>
              </w:rPr>
            </w:pPr>
          </w:p>
          <w:p w:rsidR="008322E6" w:rsidRPr="00F27A10" w:rsidRDefault="008322E6" w:rsidP="008F46A6">
            <w:pPr>
              <w:tabs>
                <w:tab w:val="left" w:pos="720"/>
              </w:tabs>
              <w:ind w:left="490" w:hanging="284"/>
              <w:jc w:val="both"/>
              <w:rPr>
                <w:rFonts w:ascii="Calibri" w:hAnsi="Calibri" w:cs="Calibri"/>
                <w:sz w:val="16"/>
                <w:szCs w:val="16"/>
              </w:rPr>
            </w:pPr>
            <w:r w:rsidRPr="00F27A10">
              <w:rPr>
                <w:rFonts w:ascii="Calibri" w:hAnsi="Calibri" w:cs="Calibri"/>
                <w:sz w:val="16"/>
                <w:szCs w:val="16"/>
              </w:rPr>
              <w:tab/>
              <w:t>La póliza debe tener Límite Geográfico de acuerdo a los servicios que brindara el contrato: NACIONAL Y/O INTERNACIONAL</w:t>
            </w:r>
          </w:p>
          <w:p w:rsidR="008322E6" w:rsidRPr="00F27A10" w:rsidRDefault="008322E6" w:rsidP="008F46A6">
            <w:pPr>
              <w:tabs>
                <w:tab w:val="left" w:pos="720"/>
              </w:tabs>
              <w:ind w:left="851" w:hanging="284"/>
              <w:jc w:val="both"/>
              <w:rPr>
                <w:rFonts w:ascii="Calibri" w:hAnsi="Calibri" w:cs="Calibri"/>
                <w:sz w:val="16"/>
                <w:szCs w:val="16"/>
              </w:rPr>
            </w:pPr>
          </w:p>
          <w:p w:rsidR="008322E6" w:rsidRPr="00F27A10" w:rsidRDefault="008322E6" w:rsidP="00C9001D">
            <w:pPr>
              <w:numPr>
                <w:ilvl w:val="0"/>
                <w:numId w:val="46"/>
              </w:numPr>
              <w:ind w:left="490"/>
              <w:jc w:val="both"/>
              <w:rPr>
                <w:rFonts w:ascii="Calibri" w:hAnsi="Calibri" w:cs="Calibri"/>
                <w:sz w:val="16"/>
                <w:szCs w:val="16"/>
              </w:rPr>
            </w:pPr>
            <w:r w:rsidRPr="00F27A10">
              <w:rPr>
                <w:rFonts w:ascii="Calibri" w:hAnsi="Calibri" w:cs="Calibri"/>
                <w:sz w:val="16"/>
                <w:szCs w:val="16"/>
                <w:u w:val="single"/>
              </w:rPr>
              <w:t xml:space="preserve">Seguro de Responsabilidad Civil de Transporte Internacional por carretera </w:t>
            </w:r>
            <w:r w:rsidRPr="00F27A10">
              <w:rPr>
                <w:rFonts w:ascii="Calibri" w:hAnsi="Calibri" w:cs="Calibri"/>
                <w:sz w:val="16"/>
                <w:szCs w:val="16"/>
              </w:rPr>
              <w:t>“TIC” de todos los camiones cisternas que presten el servicio.</w:t>
            </w:r>
          </w:p>
          <w:p w:rsidR="008322E6" w:rsidRPr="00F27A10" w:rsidRDefault="008322E6" w:rsidP="008F46A6">
            <w:pPr>
              <w:ind w:left="284" w:firstLine="284"/>
              <w:contextualSpacing/>
              <w:jc w:val="both"/>
              <w:rPr>
                <w:rFonts w:ascii="Calibri" w:hAnsi="Calibri" w:cs="Calibri"/>
                <w:sz w:val="16"/>
                <w:szCs w:val="16"/>
              </w:rPr>
            </w:pPr>
          </w:p>
          <w:p w:rsidR="008322E6" w:rsidRPr="00F27A10" w:rsidRDefault="008322E6" w:rsidP="00C9001D">
            <w:pPr>
              <w:numPr>
                <w:ilvl w:val="0"/>
                <w:numId w:val="46"/>
              </w:numPr>
              <w:ind w:left="490"/>
              <w:jc w:val="both"/>
              <w:rPr>
                <w:rFonts w:ascii="Calibri" w:hAnsi="Calibri" w:cs="Calibri"/>
                <w:sz w:val="16"/>
                <w:szCs w:val="16"/>
              </w:rPr>
            </w:pPr>
            <w:r w:rsidRPr="00F27A10">
              <w:rPr>
                <w:rFonts w:ascii="Calibri" w:hAnsi="Calibri" w:cs="Calibri"/>
                <w:sz w:val="16"/>
                <w:szCs w:val="16"/>
                <w:u w:val="single"/>
              </w:rPr>
              <w:t>Seguro de Transporte contra todo riesgo de Producto Transportado</w:t>
            </w:r>
            <w:r w:rsidRPr="00F27A10">
              <w:rPr>
                <w:rFonts w:ascii="Calibri" w:hAnsi="Calibri" w:cs="Calibri"/>
                <w:sz w:val="16"/>
                <w:szCs w:val="16"/>
              </w:rPr>
              <w:t xml:space="preserve"> con cobertura desde el punto de despacho y/o carguío hasta el punto de recepción y/o </w:t>
            </w:r>
            <w:proofErr w:type="spellStart"/>
            <w:r w:rsidRPr="00F27A10">
              <w:rPr>
                <w:rFonts w:ascii="Calibri" w:hAnsi="Calibri" w:cs="Calibri"/>
                <w:sz w:val="16"/>
                <w:szCs w:val="16"/>
              </w:rPr>
              <w:t>descarguío</w:t>
            </w:r>
            <w:proofErr w:type="spellEnd"/>
            <w:r w:rsidRPr="00F27A10">
              <w:rPr>
                <w:rFonts w:ascii="Calibri" w:hAnsi="Calibri" w:cs="Calibri"/>
                <w:sz w:val="16"/>
                <w:szCs w:val="16"/>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8322E6" w:rsidRPr="00F27A10" w:rsidRDefault="008322E6" w:rsidP="008F46A6">
            <w:pPr>
              <w:ind w:left="567"/>
              <w:jc w:val="both"/>
              <w:rPr>
                <w:rFonts w:ascii="Calibri" w:hAnsi="Calibri" w:cs="Calibri"/>
                <w:sz w:val="16"/>
                <w:szCs w:val="16"/>
                <w:lang w:val="es-ES_tradnl"/>
              </w:rPr>
            </w:pPr>
            <w:r w:rsidRPr="00F27A10">
              <w:rPr>
                <w:rFonts w:ascii="Calibri" w:hAnsi="Calibri" w:cs="Calibri"/>
                <w:sz w:val="16"/>
                <w:szCs w:val="16"/>
                <w:lang w:val="es-ES_tradnl"/>
              </w:rPr>
              <w:t>Valor Asegurado: En base al costo del producto:</w:t>
            </w:r>
          </w:p>
          <w:p w:rsidR="008322E6" w:rsidRPr="00F27A10" w:rsidRDefault="008322E6" w:rsidP="008F46A6">
            <w:pPr>
              <w:ind w:left="851"/>
              <w:jc w:val="both"/>
              <w:rPr>
                <w:rFonts w:ascii="Calibri" w:hAnsi="Calibri" w:cs="Calibri"/>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4"/>
              <w:gridCol w:w="6229"/>
            </w:tblGrid>
            <w:tr w:rsidR="008322E6" w:rsidRPr="00F27A10" w:rsidTr="008F46A6">
              <w:trPr>
                <w:trHeight w:val="344"/>
                <w:jc w:val="center"/>
              </w:trPr>
              <w:tc>
                <w:tcPr>
                  <w:tcW w:w="0" w:type="auto"/>
                  <w:shd w:val="clear" w:color="auto" w:fill="D9D9D9"/>
                  <w:vAlign w:val="center"/>
                  <w:hideMark/>
                </w:tcPr>
                <w:p w:rsidR="008322E6" w:rsidRPr="00F27A10" w:rsidRDefault="008322E6" w:rsidP="008F46A6">
                  <w:pPr>
                    <w:jc w:val="center"/>
                    <w:rPr>
                      <w:rFonts w:ascii="Calibri" w:hAnsi="Calibri" w:cs="Calibri"/>
                      <w:b/>
                      <w:bCs/>
                      <w:sz w:val="16"/>
                      <w:szCs w:val="16"/>
                    </w:rPr>
                  </w:pPr>
                  <w:r w:rsidRPr="00F27A10">
                    <w:rPr>
                      <w:rFonts w:ascii="Calibri" w:hAnsi="Calibri" w:cs="Calibri"/>
                      <w:b/>
                      <w:bCs/>
                      <w:sz w:val="16"/>
                      <w:szCs w:val="16"/>
                    </w:rPr>
                    <w:t>Producto</w:t>
                  </w:r>
                </w:p>
              </w:tc>
              <w:tc>
                <w:tcPr>
                  <w:tcW w:w="0" w:type="auto"/>
                  <w:shd w:val="clear" w:color="auto" w:fill="D9D9D9"/>
                  <w:vAlign w:val="center"/>
                </w:tcPr>
                <w:p w:rsidR="008322E6" w:rsidRPr="00F27A10" w:rsidRDefault="008322E6" w:rsidP="008F46A6">
                  <w:pPr>
                    <w:jc w:val="center"/>
                    <w:rPr>
                      <w:rFonts w:ascii="Calibri" w:hAnsi="Calibri" w:cs="Calibri"/>
                      <w:b/>
                      <w:bCs/>
                      <w:sz w:val="16"/>
                      <w:szCs w:val="16"/>
                    </w:rPr>
                  </w:pPr>
                  <w:r w:rsidRPr="00F27A10">
                    <w:rPr>
                      <w:rFonts w:ascii="Calibri" w:hAnsi="Calibri" w:cs="Calibri"/>
                      <w:b/>
                      <w:bCs/>
                      <w:sz w:val="16"/>
                      <w:szCs w:val="16"/>
                    </w:rPr>
                    <w:t>Costo de Producto</w:t>
                  </w:r>
                </w:p>
              </w:tc>
            </w:tr>
            <w:tr w:rsidR="008322E6" w:rsidRPr="00F27A10" w:rsidTr="008F46A6">
              <w:trPr>
                <w:trHeight w:val="236"/>
                <w:jc w:val="center"/>
              </w:trPr>
              <w:tc>
                <w:tcPr>
                  <w:tcW w:w="0" w:type="auto"/>
                  <w:shd w:val="clear" w:color="auto" w:fill="auto"/>
                  <w:vAlign w:val="center"/>
                  <w:hideMark/>
                </w:tcPr>
                <w:p w:rsidR="008322E6" w:rsidRPr="00F27A10" w:rsidRDefault="008322E6" w:rsidP="008F46A6">
                  <w:pPr>
                    <w:jc w:val="center"/>
                    <w:rPr>
                      <w:rFonts w:ascii="Calibri" w:hAnsi="Calibri" w:cs="Calibri"/>
                      <w:sz w:val="16"/>
                      <w:szCs w:val="16"/>
                    </w:rPr>
                  </w:pPr>
                  <w:r w:rsidRPr="00F27A10">
                    <w:rPr>
                      <w:rFonts w:ascii="Calibri" w:hAnsi="Calibri" w:cs="Calibri"/>
                      <w:sz w:val="16"/>
                      <w:szCs w:val="16"/>
                    </w:rPr>
                    <w:t xml:space="preserve">Diésel </w:t>
                  </w:r>
                  <w:proofErr w:type="spellStart"/>
                  <w:r w:rsidRPr="00F27A10">
                    <w:rPr>
                      <w:rFonts w:ascii="Calibri" w:hAnsi="Calibri" w:cs="Calibri"/>
                      <w:sz w:val="16"/>
                      <w:szCs w:val="16"/>
                    </w:rPr>
                    <w:t>Oil</w:t>
                  </w:r>
                  <w:proofErr w:type="spellEnd"/>
                </w:p>
              </w:tc>
              <w:tc>
                <w:tcPr>
                  <w:tcW w:w="0" w:type="auto"/>
                  <w:vAlign w:val="center"/>
                </w:tcPr>
                <w:p w:rsidR="008322E6" w:rsidRPr="00F27A10" w:rsidRDefault="008322E6" w:rsidP="008F46A6">
                  <w:pPr>
                    <w:jc w:val="center"/>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8322E6" w:rsidRPr="00F27A10" w:rsidTr="008F46A6">
              <w:trPr>
                <w:trHeight w:val="236"/>
                <w:jc w:val="center"/>
              </w:trPr>
              <w:tc>
                <w:tcPr>
                  <w:tcW w:w="0" w:type="auto"/>
                  <w:shd w:val="clear" w:color="auto" w:fill="auto"/>
                  <w:vAlign w:val="center"/>
                </w:tcPr>
                <w:p w:rsidR="008322E6" w:rsidRPr="00F27A10" w:rsidRDefault="008322E6" w:rsidP="008F46A6">
                  <w:pPr>
                    <w:jc w:val="center"/>
                    <w:rPr>
                      <w:rFonts w:ascii="Calibri" w:hAnsi="Calibri" w:cs="Calibri"/>
                      <w:sz w:val="16"/>
                      <w:szCs w:val="16"/>
                    </w:rPr>
                  </w:pPr>
                  <w:r w:rsidRPr="00F27A10">
                    <w:rPr>
                      <w:rFonts w:ascii="Calibri" w:hAnsi="Calibri" w:cs="Calibri"/>
                      <w:sz w:val="16"/>
                      <w:szCs w:val="16"/>
                    </w:rPr>
                    <w:t>Insumos y Aditivos</w:t>
                  </w:r>
                </w:p>
              </w:tc>
              <w:tc>
                <w:tcPr>
                  <w:tcW w:w="0" w:type="auto"/>
                  <w:vAlign w:val="center"/>
                </w:tcPr>
                <w:p w:rsidR="008322E6" w:rsidRPr="00F27A10" w:rsidRDefault="008322E6" w:rsidP="008F46A6">
                  <w:pPr>
                    <w:jc w:val="center"/>
                    <w:rPr>
                      <w:rFonts w:ascii="Calibri" w:hAnsi="Calibri" w:cs="Calibri"/>
                      <w:sz w:val="16"/>
                      <w:szCs w:val="16"/>
                    </w:rPr>
                  </w:pPr>
                  <w:r w:rsidRPr="00F27A10">
                    <w:rPr>
                      <w:rFonts w:ascii="Calibri" w:hAnsi="Calibri" w:cs="Calibri"/>
                      <w:sz w:val="16"/>
                      <w:szCs w:val="16"/>
                    </w:rPr>
                    <w:t xml:space="preserve">Costo del Producto Importado en Planta de Carga </w:t>
                  </w:r>
                  <w:r>
                    <w:rPr>
                      <w:rFonts w:ascii="Calibri" w:hAnsi="Calibri" w:cs="Calibri"/>
                      <w:sz w:val="16"/>
                      <w:szCs w:val="16"/>
                    </w:rPr>
                    <w:t xml:space="preserve"> </w:t>
                  </w:r>
                  <w:r w:rsidRPr="00150C73">
                    <w:rPr>
                      <w:rFonts w:ascii="Calibri" w:hAnsi="Calibri" w:cs="Calibri"/>
                      <w:sz w:val="16"/>
                      <w:szCs w:val="16"/>
                    </w:rPr>
                    <w:t>más impuestos en el caso que corresponda</w:t>
                  </w:r>
                </w:p>
              </w:tc>
            </w:tr>
          </w:tbl>
          <w:p w:rsidR="008322E6" w:rsidRPr="00F27A10" w:rsidRDefault="008322E6" w:rsidP="008F46A6">
            <w:pPr>
              <w:ind w:left="567"/>
              <w:jc w:val="both"/>
              <w:rPr>
                <w:rFonts w:ascii="Calibri" w:hAnsi="Calibri" w:cs="Calibri"/>
                <w:sz w:val="16"/>
                <w:szCs w:val="16"/>
              </w:rPr>
            </w:pPr>
          </w:p>
          <w:p w:rsidR="008322E6" w:rsidRPr="00F27A10" w:rsidRDefault="008322E6" w:rsidP="008F46A6">
            <w:pPr>
              <w:ind w:left="567"/>
              <w:jc w:val="both"/>
              <w:rPr>
                <w:rFonts w:ascii="Calibri" w:hAnsi="Calibri" w:cs="Calibri"/>
                <w:sz w:val="16"/>
                <w:szCs w:val="16"/>
              </w:rPr>
            </w:pPr>
            <w:r w:rsidRPr="00F27A10">
              <w:rPr>
                <w:rFonts w:ascii="Calibri" w:hAnsi="Calibri" w:cs="Calibri"/>
                <w:sz w:val="16"/>
                <w:szCs w:val="16"/>
              </w:rPr>
              <w:t>YPFB realizará el descuento del valor de productos perdidos y no cancelados por el seguro dentro de un plazo de 30 días después de ocurrido el siniestro, de la facturación por transporte.</w:t>
            </w:r>
          </w:p>
          <w:p w:rsidR="008322E6" w:rsidRPr="00F27A10" w:rsidRDefault="008322E6" w:rsidP="008F46A6">
            <w:pPr>
              <w:ind w:left="567"/>
              <w:jc w:val="both"/>
              <w:rPr>
                <w:rFonts w:ascii="Calibri" w:hAnsi="Calibri" w:cs="Calibri"/>
                <w:sz w:val="16"/>
                <w:szCs w:val="16"/>
                <w:lang w:val="es-ES_tradnl"/>
              </w:rPr>
            </w:pPr>
          </w:p>
          <w:p w:rsidR="008322E6" w:rsidRPr="00F27A10" w:rsidRDefault="008322E6" w:rsidP="008F46A6">
            <w:pPr>
              <w:contextualSpacing/>
              <w:jc w:val="both"/>
              <w:rPr>
                <w:rFonts w:ascii="Calibri" w:hAnsi="Calibri" w:cs="Calibri"/>
                <w:sz w:val="16"/>
                <w:szCs w:val="16"/>
              </w:rPr>
            </w:pPr>
            <w:r w:rsidRPr="00F27A10">
              <w:rPr>
                <w:rFonts w:ascii="Calibri" w:hAnsi="Calibri" w:cs="Calibri"/>
                <w:sz w:val="16"/>
                <w:szCs w:val="16"/>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8322E6" w:rsidRPr="00AF390D" w:rsidRDefault="008322E6" w:rsidP="008F46A6">
            <w:pPr>
              <w:jc w:val="both"/>
              <w:rPr>
                <w:rFonts w:ascii="Calibri" w:hAnsi="Calibri" w:cs="Calibri"/>
                <w:sz w:val="16"/>
                <w:szCs w:val="16"/>
              </w:rPr>
            </w:pPr>
            <w:r w:rsidRPr="00F27A10">
              <w:rPr>
                <w:rFonts w:ascii="Calibri" w:hAnsi="Calibri" w:cs="Calibri"/>
                <w:sz w:val="16"/>
                <w:szCs w:val="16"/>
              </w:rPr>
              <w:t>El transportista, una vez adjudicado, deberá entregar una copia de las citadas pólizas a YPFB antes de la suscripción del contrato.</w:t>
            </w:r>
          </w:p>
        </w:tc>
      </w:tr>
      <w:tr w:rsidR="008322E6" w:rsidRPr="002777AE" w:rsidTr="008F46A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8322E6" w:rsidRPr="001E72B5" w:rsidRDefault="008322E6" w:rsidP="008F46A6">
            <w:pPr>
              <w:autoSpaceDE w:val="0"/>
              <w:autoSpaceDN w:val="0"/>
              <w:adjustRightInd w:val="0"/>
              <w:rPr>
                <w:rFonts w:ascii="Verdana" w:hAnsi="Verdana" w:cs="Calibri"/>
                <w:b/>
                <w:bCs/>
                <w:sz w:val="18"/>
                <w:szCs w:val="18"/>
              </w:rPr>
            </w:pPr>
            <w:r>
              <w:rPr>
                <w:rFonts w:ascii="Verdana" w:hAnsi="Verdana" w:cs="Calibri"/>
                <w:b/>
                <w:bCs/>
                <w:sz w:val="18"/>
                <w:szCs w:val="18"/>
              </w:rPr>
              <w:t>SEGUROS TRANSPORTE NACIONAL</w:t>
            </w:r>
          </w:p>
        </w:tc>
      </w:tr>
      <w:tr w:rsidR="008322E6" w:rsidRPr="002777AE" w:rsidTr="008F46A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8322E6" w:rsidRPr="00F27A10" w:rsidRDefault="008322E6" w:rsidP="008F46A6">
            <w:pPr>
              <w:jc w:val="both"/>
              <w:rPr>
                <w:rFonts w:ascii="Calibri" w:hAnsi="Calibri" w:cs="Calibri"/>
                <w:sz w:val="16"/>
                <w:szCs w:val="16"/>
                <w:lang w:val="es-ES_tradnl"/>
              </w:rPr>
            </w:pPr>
            <w:r w:rsidRPr="00F27A10">
              <w:rPr>
                <w:rFonts w:ascii="Calibri" w:hAnsi="Calibri" w:cs="Calibri"/>
                <w:sz w:val="16"/>
                <w:szCs w:val="16"/>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8322E6" w:rsidRPr="00F27A10" w:rsidRDefault="008322E6" w:rsidP="008F46A6">
            <w:pPr>
              <w:jc w:val="both"/>
              <w:rPr>
                <w:rFonts w:ascii="Calibri" w:hAnsi="Calibri" w:cs="Calibri"/>
                <w:sz w:val="16"/>
                <w:szCs w:val="16"/>
                <w:lang w:val="es-ES_tradnl"/>
              </w:rPr>
            </w:pPr>
          </w:p>
          <w:p w:rsidR="008322E6" w:rsidRPr="00F27A10" w:rsidRDefault="008322E6" w:rsidP="008F46A6">
            <w:pPr>
              <w:ind w:left="632" w:hanging="284"/>
              <w:jc w:val="both"/>
              <w:rPr>
                <w:rFonts w:ascii="Calibri" w:hAnsi="Calibri" w:cs="Calibri"/>
                <w:sz w:val="16"/>
                <w:szCs w:val="16"/>
                <w:lang w:val="es-ES_tradnl"/>
              </w:rPr>
            </w:pPr>
            <w:r w:rsidRPr="00F27A10">
              <w:rPr>
                <w:rFonts w:ascii="Calibri" w:hAnsi="Calibri" w:cs="Calibri"/>
                <w:sz w:val="16"/>
                <w:szCs w:val="16"/>
                <w:lang w:val="es-ES_tradnl"/>
              </w:rPr>
              <w:t>a)</w:t>
            </w:r>
            <w:r w:rsidRPr="00F27A10">
              <w:rPr>
                <w:rFonts w:ascii="Calibri" w:hAnsi="Calibri" w:cs="Calibri"/>
                <w:sz w:val="16"/>
                <w:szCs w:val="16"/>
                <w:lang w:val="es-ES_tradnl"/>
              </w:rPr>
              <w:tab/>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8322E6" w:rsidRPr="00F27A10" w:rsidRDefault="008322E6" w:rsidP="008F46A6">
            <w:pPr>
              <w:jc w:val="both"/>
              <w:rPr>
                <w:rFonts w:ascii="Calibri" w:hAnsi="Calibri" w:cs="Calibri"/>
                <w:sz w:val="16"/>
                <w:szCs w:val="16"/>
                <w:lang w:val="es-ES_tradnl"/>
              </w:rPr>
            </w:pPr>
          </w:p>
          <w:p w:rsidR="008322E6" w:rsidRPr="00F27A10" w:rsidRDefault="008322E6" w:rsidP="008F46A6">
            <w:pPr>
              <w:ind w:left="632"/>
              <w:jc w:val="both"/>
              <w:rPr>
                <w:rFonts w:ascii="Calibri" w:hAnsi="Calibri" w:cs="Calibri"/>
                <w:sz w:val="16"/>
                <w:szCs w:val="16"/>
                <w:lang w:val="es-ES_tradnl"/>
              </w:rPr>
            </w:pPr>
            <w:r w:rsidRPr="00F27A10">
              <w:rPr>
                <w:rFonts w:ascii="Calibri" w:hAnsi="Calibri" w:cs="Calibri"/>
                <w:sz w:val="16"/>
                <w:szCs w:val="16"/>
                <w:lang w:val="es-ES_tradnl"/>
              </w:rPr>
              <w:t>Valor asegurado hasta USD 100.000 (CIEN MIL DÓLARES AMERICANOS) por evento y/o reclamo con un agregado anual de USD 500.000 (QUINIENTOS MIL DÓLARES AMERICANOS).</w:t>
            </w:r>
          </w:p>
          <w:p w:rsidR="008322E6" w:rsidRPr="00F27A10" w:rsidRDefault="008322E6" w:rsidP="008F46A6">
            <w:pPr>
              <w:jc w:val="both"/>
              <w:rPr>
                <w:rFonts w:ascii="Calibri" w:hAnsi="Calibri" w:cs="Calibri"/>
                <w:sz w:val="16"/>
                <w:szCs w:val="16"/>
                <w:lang w:val="es-ES_tradnl"/>
              </w:rPr>
            </w:pPr>
          </w:p>
          <w:p w:rsidR="008322E6" w:rsidRPr="00F27A10" w:rsidRDefault="008322E6" w:rsidP="008F46A6">
            <w:pPr>
              <w:ind w:left="632"/>
              <w:jc w:val="both"/>
              <w:rPr>
                <w:rFonts w:ascii="Calibri" w:hAnsi="Calibri" w:cs="Calibri"/>
                <w:sz w:val="16"/>
                <w:szCs w:val="16"/>
                <w:lang w:val="es-ES_tradnl"/>
              </w:rPr>
            </w:pPr>
            <w:r w:rsidRPr="00F27A10">
              <w:rPr>
                <w:rFonts w:ascii="Calibri" w:hAnsi="Calibri" w:cs="Calibri"/>
                <w:sz w:val="16"/>
                <w:szCs w:val="16"/>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8322E6" w:rsidRPr="00F27A10" w:rsidRDefault="008322E6" w:rsidP="008F46A6">
            <w:pPr>
              <w:jc w:val="both"/>
              <w:rPr>
                <w:rFonts w:ascii="Calibri" w:hAnsi="Calibri" w:cs="Calibri"/>
                <w:sz w:val="16"/>
                <w:szCs w:val="16"/>
                <w:lang w:val="es-ES_tradnl"/>
              </w:rPr>
            </w:pPr>
          </w:p>
          <w:p w:rsidR="008322E6" w:rsidRPr="00F27A10" w:rsidRDefault="008322E6" w:rsidP="008F46A6">
            <w:pPr>
              <w:ind w:left="632"/>
              <w:jc w:val="both"/>
              <w:rPr>
                <w:rFonts w:ascii="Calibri" w:hAnsi="Calibri" w:cs="Calibri"/>
                <w:sz w:val="16"/>
                <w:szCs w:val="16"/>
                <w:lang w:val="es-ES_tradnl"/>
              </w:rPr>
            </w:pPr>
            <w:r w:rsidRPr="00F27A10">
              <w:rPr>
                <w:rFonts w:ascii="Calibri" w:hAnsi="Calibri" w:cs="Calibri"/>
                <w:sz w:val="16"/>
                <w:szCs w:val="16"/>
                <w:lang w:val="es-ES_tradnl"/>
              </w:rPr>
              <w:t xml:space="preserve">La póliza debe tener Límite Geográfico de acuerdo a los servicios que brindara el contrato: NACIONAL </w:t>
            </w:r>
          </w:p>
          <w:p w:rsidR="008322E6" w:rsidRPr="00F27A10" w:rsidRDefault="008322E6" w:rsidP="008F46A6">
            <w:pPr>
              <w:jc w:val="both"/>
              <w:rPr>
                <w:rFonts w:ascii="Calibri" w:hAnsi="Calibri" w:cs="Calibri"/>
                <w:sz w:val="16"/>
                <w:szCs w:val="16"/>
                <w:lang w:val="es-ES_tradnl"/>
              </w:rPr>
            </w:pPr>
          </w:p>
          <w:p w:rsidR="008322E6" w:rsidRPr="00F27A10" w:rsidRDefault="008322E6" w:rsidP="008F46A6">
            <w:pPr>
              <w:ind w:left="632" w:hanging="284"/>
              <w:jc w:val="both"/>
              <w:rPr>
                <w:rFonts w:ascii="Calibri" w:hAnsi="Calibri" w:cs="Calibri"/>
                <w:sz w:val="16"/>
                <w:szCs w:val="16"/>
                <w:lang w:val="es-ES_tradnl"/>
              </w:rPr>
            </w:pPr>
            <w:r w:rsidRPr="00F27A10">
              <w:rPr>
                <w:rFonts w:ascii="Calibri" w:hAnsi="Calibri" w:cs="Calibri"/>
                <w:sz w:val="16"/>
                <w:szCs w:val="16"/>
                <w:lang w:val="es-ES_tradnl"/>
              </w:rPr>
              <w:lastRenderedPageBreak/>
              <w:t>b)</w:t>
            </w:r>
            <w:r w:rsidRPr="00F27A10">
              <w:rPr>
                <w:rFonts w:ascii="Calibri" w:hAnsi="Calibri" w:cs="Calibri"/>
                <w:sz w:val="16"/>
                <w:szCs w:val="16"/>
                <w:lang w:val="es-ES_tradnl"/>
              </w:rPr>
              <w:tab/>
              <w:t xml:space="preserve">Seguro de Transporte contra todo riesgo de Producto Transportado con cobertura desde el punto de despacho y/o carguío hasta el punto de recepción y/o </w:t>
            </w:r>
            <w:proofErr w:type="spellStart"/>
            <w:r w:rsidRPr="00F27A10">
              <w:rPr>
                <w:rFonts w:ascii="Calibri" w:hAnsi="Calibri" w:cs="Calibri"/>
                <w:sz w:val="16"/>
                <w:szCs w:val="16"/>
                <w:lang w:val="es-ES_tradnl"/>
              </w:rPr>
              <w:t>descarguío</w:t>
            </w:r>
            <w:proofErr w:type="spellEnd"/>
            <w:r w:rsidRPr="00F27A10">
              <w:rPr>
                <w:rFonts w:ascii="Calibri" w:hAnsi="Calibri" w:cs="Calibri"/>
                <w:sz w:val="16"/>
                <w:szCs w:val="16"/>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8322E6" w:rsidRPr="00F27A10" w:rsidRDefault="008322E6" w:rsidP="008F46A6">
            <w:pPr>
              <w:jc w:val="both"/>
              <w:rPr>
                <w:rFonts w:ascii="Calibri" w:hAnsi="Calibri" w:cs="Calibri"/>
                <w:sz w:val="16"/>
                <w:szCs w:val="16"/>
                <w:lang w:val="es-ES_tradnl"/>
              </w:rPr>
            </w:pPr>
          </w:p>
          <w:p w:rsidR="008322E6" w:rsidRPr="00F27A10" w:rsidRDefault="008322E6" w:rsidP="008F46A6">
            <w:pPr>
              <w:ind w:left="632"/>
              <w:jc w:val="both"/>
              <w:rPr>
                <w:rFonts w:ascii="Calibri" w:hAnsi="Calibri" w:cs="Calibri"/>
                <w:sz w:val="16"/>
                <w:szCs w:val="16"/>
                <w:lang w:val="es-ES_tradnl"/>
              </w:rPr>
            </w:pPr>
            <w:r w:rsidRPr="00F27A10">
              <w:rPr>
                <w:rFonts w:ascii="Calibri" w:hAnsi="Calibri" w:cs="Calibri"/>
                <w:sz w:val="16"/>
                <w:szCs w:val="16"/>
                <w:lang w:val="es-ES_tradnl"/>
              </w:rPr>
              <w:t>Valor Asegurado: En base al costo del producto:</w:t>
            </w:r>
          </w:p>
          <w:p w:rsidR="008322E6" w:rsidRPr="00F27A10" w:rsidRDefault="008322E6" w:rsidP="008F46A6">
            <w:pPr>
              <w:jc w:val="both"/>
              <w:rPr>
                <w:rFonts w:ascii="Calibri" w:hAnsi="Calibri" w:cs="Calibri"/>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9"/>
              <w:gridCol w:w="6193"/>
            </w:tblGrid>
            <w:tr w:rsidR="008322E6" w:rsidRPr="00F27A10" w:rsidTr="008F46A6">
              <w:trPr>
                <w:trHeight w:val="256"/>
                <w:jc w:val="center"/>
              </w:trPr>
              <w:tc>
                <w:tcPr>
                  <w:tcW w:w="0" w:type="auto"/>
                  <w:shd w:val="clear" w:color="000000" w:fill="BFBFBF"/>
                  <w:vAlign w:val="center"/>
                  <w:hideMark/>
                </w:tcPr>
                <w:p w:rsidR="008322E6" w:rsidRPr="00F27A10" w:rsidRDefault="008322E6" w:rsidP="008F46A6">
                  <w:pPr>
                    <w:jc w:val="center"/>
                    <w:rPr>
                      <w:rFonts w:ascii="Calibri" w:hAnsi="Calibri" w:cs="Calibri"/>
                      <w:b/>
                      <w:bCs/>
                      <w:sz w:val="16"/>
                      <w:szCs w:val="16"/>
                    </w:rPr>
                  </w:pPr>
                  <w:r w:rsidRPr="00F27A10">
                    <w:rPr>
                      <w:rFonts w:ascii="Calibri" w:hAnsi="Calibri" w:cs="Calibri"/>
                      <w:b/>
                      <w:bCs/>
                      <w:sz w:val="16"/>
                      <w:szCs w:val="16"/>
                    </w:rPr>
                    <w:t>Producto</w:t>
                  </w:r>
                </w:p>
              </w:tc>
              <w:tc>
                <w:tcPr>
                  <w:tcW w:w="0" w:type="auto"/>
                  <w:shd w:val="clear" w:color="000000" w:fill="BFBFBF"/>
                  <w:vAlign w:val="center"/>
                </w:tcPr>
                <w:p w:rsidR="008322E6" w:rsidRPr="00F27A10" w:rsidRDefault="008322E6" w:rsidP="008F46A6">
                  <w:pPr>
                    <w:jc w:val="center"/>
                    <w:rPr>
                      <w:rFonts w:ascii="Calibri" w:hAnsi="Calibri" w:cs="Calibri"/>
                      <w:b/>
                      <w:bCs/>
                      <w:sz w:val="16"/>
                      <w:szCs w:val="16"/>
                    </w:rPr>
                  </w:pPr>
                  <w:r w:rsidRPr="00F27A10">
                    <w:rPr>
                      <w:rFonts w:ascii="Calibri" w:hAnsi="Calibri" w:cs="Calibri"/>
                      <w:b/>
                      <w:bCs/>
                      <w:sz w:val="16"/>
                      <w:szCs w:val="16"/>
                    </w:rPr>
                    <w:t>Costo de Producto</w:t>
                  </w:r>
                </w:p>
              </w:tc>
            </w:tr>
            <w:tr w:rsidR="008322E6" w:rsidRPr="00F27A10" w:rsidTr="008F46A6">
              <w:trPr>
                <w:trHeight w:val="291"/>
                <w:jc w:val="center"/>
              </w:trPr>
              <w:tc>
                <w:tcPr>
                  <w:tcW w:w="0" w:type="auto"/>
                  <w:shd w:val="clear" w:color="auto" w:fill="auto"/>
                  <w:vAlign w:val="center"/>
                  <w:hideMark/>
                </w:tcPr>
                <w:p w:rsidR="008322E6" w:rsidRPr="00F27A10" w:rsidRDefault="008322E6" w:rsidP="008F46A6">
                  <w:pPr>
                    <w:jc w:val="center"/>
                    <w:rPr>
                      <w:rFonts w:ascii="Calibri" w:hAnsi="Calibri" w:cs="Calibri"/>
                      <w:sz w:val="16"/>
                      <w:szCs w:val="16"/>
                    </w:rPr>
                  </w:pPr>
                  <w:r w:rsidRPr="00F27A10">
                    <w:rPr>
                      <w:rFonts w:ascii="Calibri" w:hAnsi="Calibri" w:cs="Calibri"/>
                      <w:sz w:val="16"/>
                      <w:szCs w:val="16"/>
                    </w:rPr>
                    <w:t xml:space="preserve">Diésel </w:t>
                  </w:r>
                  <w:proofErr w:type="spellStart"/>
                  <w:r w:rsidRPr="00F27A10">
                    <w:rPr>
                      <w:rFonts w:ascii="Calibri" w:hAnsi="Calibri" w:cs="Calibri"/>
                      <w:sz w:val="16"/>
                      <w:szCs w:val="16"/>
                    </w:rPr>
                    <w:t>Oil</w:t>
                  </w:r>
                  <w:proofErr w:type="spellEnd"/>
                  <w:r w:rsidRPr="00F27A10">
                    <w:rPr>
                      <w:rFonts w:ascii="Calibri" w:hAnsi="Calibri" w:cs="Calibri"/>
                      <w:sz w:val="16"/>
                      <w:szCs w:val="16"/>
                    </w:rPr>
                    <w:t xml:space="preserve"> Importado</w:t>
                  </w:r>
                </w:p>
              </w:tc>
              <w:tc>
                <w:tcPr>
                  <w:tcW w:w="0" w:type="auto"/>
                  <w:vAlign w:val="center"/>
                </w:tcPr>
                <w:p w:rsidR="008322E6" w:rsidRPr="00F27A10" w:rsidRDefault="008322E6" w:rsidP="008F46A6">
                  <w:pPr>
                    <w:jc w:val="center"/>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8322E6" w:rsidRPr="00F27A10" w:rsidTr="008F46A6">
              <w:trPr>
                <w:trHeight w:val="221"/>
                <w:jc w:val="center"/>
              </w:trPr>
              <w:tc>
                <w:tcPr>
                  <w:tcW w:w="0" w:type="auto"/>
                  <w:shd w:val="clear" w:color="auto" w:fill="auto"/>
                  <w:vAlign w:val="center"/>
                </w:tcPr>
                <w:p w:rsidR="008322E6" w:rsidRPr="00F27A10" w:rsidRDefault="008322E6" w:rsidP="008F46A6">
                  <w:pPr>
                    <w:jc w:val="center"/>
                    <w:rPr>
                      <w:rFonts w:ascii="Calibri" w:hAnsi="Calibri" w:cs="Calibri"/>
                      <w:sz w:val="16"/>
                      <w:szCs w:val="16"/>
                    </w:rPr>
                  </w:pPr>
                  <w:r w:rsidRPr="00F27A10">
                    <w:rPr>
                      <w:rFonts w:ascii="Calibri" w:hAnsi="Calibri" w:cs="Calibri"/>
                      <w:sz w:val="16"/>
                      <w:szCs w:val="16"/>
                    </w:rPr>
                    <w:t>Gasolina Especial</w:t>
                  </w:r>
                </w:p>
              </w:tc>
              <w:tc>
                <w:tcPr>
                  <w:tcW w:w="0" w:type="auto"/>
                  <w:vAlign w:val="center"/>
                </w:tcPr>
                <w:p w:rsidR="008322E6" w:rsidRPr="00F27A10" w:rsidRDefault="008322E6" w:rsidP="008F46A6">
                  <w:pPr>
                    <w:jc w:val="center"/>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8322E6" w:rsidRPr="00F27A10" w:rsidTr="008F46A6">
              <w:trPr>
                <w:trHeight w:val="221"/>
                <w:jc w:val="center"/>
              </w:trPr>
              <w:tc>
                <w:tcPr>
                  <w:tcW w:w="0" w:type="auto"/>
                  <w:shd w:val="clear" w:color="auto" w:fill="auto"/>
                  <w:vAlign w:val="center"/>
                </w:tcPr>
                <w:p w:rsidR="008322E6" w:rsidRPr="00F27A10" w:rsidRDefault="008322E6" w:rsidP="008F46A6">
                  <w:pPr>
                    <w:jc w:val="center"/>
                    <w:rPr>
                      <w:rFonts w:ascii="Calibri" w:hAnsi="Calibri" w:cs="Calibri"/>
                      <w:sz w:val="16"/>
                      <w:szCs w:val="16"/>
                    </w:rPr>
                  </w:pPr>
                  <w:r w:rsidRPr="00F27A10">
                    <w:rPr>
                      <w:rFonts w:ascii="Calibri" w:hAnsi="Calibri" w:cs="Calibri"/>
                      <w:sz w:val="16"/>
                      <w:szCs w:val="16"/>
                    </w:rPr>
                    <w:t>Insumos y/o Aditivos</w:t>
                  </w:r>
                </w:p>
              </w:tc>
              <w:tc>
                <w:tcPr>
                  <w:tcW w:w="0" w:type="auto"/>
                  <w:vAlign w:val="center"/>
                </w:tcPr>
                <w:p w:rsidR="008322E6" w:rsidRPr="00F27A10" w:rsidRDefault="008322E6" w:rsidP="008F46A6">
                  <w:pPr>
                    <w:jc w:val="center"/>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8322E6" w:rsidRPr="00F27A10" w:rsidTr="008F46A6">
              <w:trPr>
                <w:trHeight w:val="221"/>
                <w:jc w:val="center"/>
              </w:trPr>
              <w:tc>
                <w:tcPr>
                  <w:tcW w:w="0" w:type="auto"/>
                  <w:shd w:val="clear" w:color="auto" w:fill="auto"/>
                  <w:vAlign w:val="center"/>
                </w:tcPr>
                <w:p w:rsidR="008322E6" w:rsidRPr="00F27A10" w:rsidRDefault="008322E6" w:rsidP="008F46A6">
                  <w:pPr>
                    <w:jc w:val="center"/>
                    <w:rPr>
                      <w:rFonts w:ascii="Calibri" w:hAnsi="Calibri" w:cs="Calibri"/>
                      <w:sz w:val="16"/>
                      <w:szCs w:val="16"/>
                    </w:rPr>
                  </w:pPr>
                  <w:r w:rsidRPr="00F27A10">
                    <w:rPr>
                      <w:rFonts w:ascii="Calibri" w:hAnsi="Calibri" w:cs="Calibri"/>
                      <w:sz w:val="16"/>
                      <w:szCs w:val="16"/>
                    </w:rPr>
                    <w:t>Gasolina Blanca</w:t>
                  </w:r>
                  <w:r>
                    <w:rPr>
                      <w:rFonts w:ascii="Calibri" w:hAnsi="Calibri" w:cs="Calibri"/>
                      <w:sz w:val="16"/>
                      <w:szCs w:val="16"/>
                    </w:rPr>
                    <w:t xml:space="preserve"> y otras Gasolinas</w:t>
                  </w:r>
                </w:p>
              </w:tc>
              <w:tc>
                <w:tcPr>
                  <w:tcW w:w="0" w:type="auto"/>
                  <w:vAlign w:val="center"/>
                </w:tcPr>
                <w:p w:rsidR="008322E6" w:rsidRPr="00F27A10" w:rsidRDefault="008322E6" w:rsidP="008F46A6">
                  <w:pPr>
                    <w:jc w:val="center"/>
                    <w:rPr>
                      <w:rFonts w:ascii="Calibri" w:hAnsi="Calibri" w:cs="Calibri"/>
                      <w:sz w:val="16"/>
                      <w:szCs w:val="16"/>
                    </w:rPr>
                  </w:pPr>
                  <w:r w:rsidRPr="00F27A10">
                    <w:rPr>
                      <w:rFonts w:ascii="Calibri" w:hAnsi="Calibri" w:cs="Calibri"/>
                      <w:sz w:val="16"/>
                      <w:szCs w:val="16"/>
                    </w:rPr>
                    <w:t>Costo DS 29122</w:t>
                  </w:r>
                  <w:r>
                    <w:rPr>
                      <w:rFonts w:ascii="Calibri" w:hAnsi="Calibri" w:cs="Calibri"/>
                      <w:sz w:val="16"/>
                      <w:szCs w:val="16"/>
                    </w:rPr>
                    <w:t xml:space="preserve"> </w:t>
                  </w:r>
                  <w:r w:rsidRPr="00150C73">
                    <w:rPr>
                      <w:rFonts w:ascii="Calibri" w:hAnsi="Calibri" w:cs="Calibri"/>
                      <w:sz w:val="16"/>
                      <w:szCs w:val="16"/>
                    </w:rPr>
                    <w:t>más impuestos en el caso que corresponda</w:t>
                  </w:r>
                </w:p>
              </w:tc>
            </w:tr>
          </w:tbl>
          <w:p w:rsidR="008322E6" w:rsidRDefault="008322E6" w:rsidP="008F46A6">
            <w:pPr>
              <w:rPr>
                <w:rFonts w:ascii="Calibri" w:hAnsi="Calibri" w:cs="Calibri"/>
                <w:sz w:val="16"/>
                <w:szCs w:val="16"/>
              </w:rPr>
            </w:pPr>
          </w:p>
          <w:p w:rsidR="008322E6" w:rsidRPr="00F27A10" w:rsidRDefault="008322E6" w:rsidP="008F46A6">
            <w:pPr>
              <w:tabs>
                <w:tab w:val="left" w:pos="2160"/>
              </w:tabs>
              <w:ind w:left="632"/>
              <w:rPr>
                <w:rFonts w:ascii="Calibri" w:hAnsi="Calibri" w:cs="Calibri"/>
                <w:sz w:val="16"/>
                <w:szCs w:val="16"/>
              </w:rPr>
            </w:pPr>
            <w:r w:rsidRPr="00F27A10">
              <w:rPr>
                <w:rFonts w:ascii="Calibri" w:hAnsi="Calibri" w:cs="Calibri"/>
                <w:sz w:val="16"/>
                <w:szCs w:val="16"/>
              </w:rPr>
              <w:t>YPFB realizará el descuento del valor de productos perdidos y no cancelados por el seguro dentro de un plazo de 30 días después de ocurrido el siniestro, de la facturación por transporte.</w:t>
            </w:r>
          </w:p>
          <w:p w:rsidR="008322E6" w:rsidRPr="00F27A10" w:rsidRDefault="008322E6" w:rsidP="008F46A6">
            <w:pPr>
              <w:ind w:left="632"/>
              <w:jc w:val="both"/>
              <w:rPr>
                <w:rFonts w:ascii="Calibri" w:hAnsi="Calibri" w:cs="Calibri"/>
                <w:sz w:val="16"/>
                <w:szCs w:val="16"/>
              </w:rPr>
            </w:pPr>
          </w:p>
          <w:p w:rsidR="008322E6" w:rsidRPr="00F27A10" w:rsidRDefault="008322E6" w:rsidP="008F46A6">
            <w:pPr>
              <w:ind w:left="632"/>
              <w:jc w:val="both"/>
              <w:rPr>
                <w:rFonts w:ascii="Calibri" w:hAnsi="Calibri" w:cs="Calibri"/>
                <w:sz w:val="16"/>
                <w:szCs w:val="16"/>
              </w:rPr>
            </w:pPr>
            <w:r w:rsidRPr="00F27A10">
              <w:rPr>
                <w:rFonts w:ascii="Calibri" w:hAnsi="Calibri" w:cs="Calibri"/>
                <w:sz w:val="16"/>
                <w:szCs w:val="16"/>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8322E6" w:rsidRPr="00F27A10" w:rsidRDefault="008322E6" w:rsidP="008F46A6">
            <w:pPr>
              <w:ind w:left="632"/>
              <w:jc w:val="both"/>
              <w:rPr>
                <w:rFonts w:ascii="Calibri" w:hAnsi="Calibri" w:cs="Calibri"/>
                <w:sz w:val="16"/>
                <w:szCs w:val="16"/>
              </w:rPr>
            </w:pPr>
          </w:p>
          <w:p w:rsidR="008322E6" w:rsidRPr="00AF390D" w:rsidRDefault="008322E6" w:rsidP="008F46A6">
            <w:pPr>
              <w:ind w:left="632"/>
              <w:jc w:val="both"/>
              <w:rPr>
                <w:rFonts w:ascii="Calibri" w:hAnsi="Calibri" w:cs="Calibri"/>
                <w:sz w:val="16"/>
                <w:szCs w:val="16"/>
              </w:rPr>
            </w:pPr>
            <w:r w:rsidRPr="00F27A10">
              <w:rPr>
                <w:rFonts w:ascii="Calibri" w:hAnsi="Calibri" w:cs="Calibri"/>
                <w:sz w:val="16"/>
                <w:szCs w:val="16"/>
              </w:rPr>
              <w:t>El transportista, una vez adjudicado, deberá entregar una copia de las citadas pólizas a YPFB antes de la suscripción del contrato.</w:t>
            </w:r>
          </w:p>
        </w:tc>
      </w:tr>
    </w:tbl>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p w:rsidR="008322E6" w:rsidRDefault="008322E6" w:rsidP="008322E6">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8322E6" w:rsidRPr="0040077A" w:rsidTr="008F46A6">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8322E6" w:rsidRPr="0040077A" w:rsidRDefault="008322E6" w:rsidP="008F46A6">
            <w:pPr>
              <w:autoSpaceDE w:val="0"/>
              <w:autoSpaceDN w:val="0"/>
              <w:adjustRightInd w:val="0"/>
              <w:rPr>
                <w:rFonts w:ascii="Verdana" w:hAnsi="Verdana" w:cs="Calibri"/>
                <w:b/>
                <w:sz w:val="18"/>
                <w:szCs w:val="18"/>
              </w:rPr>
            </w:pPr>
            <w:r>
              <w:rPr>
                <w:rFonts w:ascii="Verdana" w:hAnsi="Verdana" w:cs="Calibri"/>
                <w:b/>
                <w:sz w:val="18"/>
                <w:szCs w:val="18"/>
              </w:rPr>
              <w:lastRenderedPageBreak/>
              <w:t>ANEXO 4: FACTURACIÓN Y FORMA DE PAGO, TRIBUTOS</w:t>
            </w:r>
          </w:p>
        </w:tc>
      </w:tr>
      <w:tr w:rsidR="008322E6" w:rsidRPr="0040077A" w:rsidTr="008F46A6">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8322E6" w:rsidRPr="001E72B5" w:rsidRDefault="008322E6" w:rsidP="008F46A6">
            <w:pPr>
              <w:rPr>
                <w:rFonts w:ascii="Verdana" w:hAnsi="Verdana" w:cs="Calibri"/>
                <w:sz w:val="18"/>
                <w:szCs w:val="18"/>
              </w:rPr>
            </w:pPr>
            <w:r>
              <w:rPr>
                <w:rFonts w:ascii="Verdana" w:hAnsi="Verdana" w:cs="Calibri"/>
                <w:b/>
                <w:bCs/>
                <w:sz w:val="18"/>
                <w:szCs w:val="18"/>
              </w:rPr>
              <w:t xml:space="preserve">FACTURACIÓN Y </w:t>
            </w:r>
            <w:r w:rsidRPr="001E72B5">
              <w:rPr>
                <w:rFonts w:ascii="Verdana" w:hAnsi="Verdana" w:cs="Calibri"/>
                <w:b/>
                <w:bCs/>
                <w:sz w:val="18"/>
                <w:szCs w:val="18"/>
              </w:rPr>
              <w:t>FORMA DE PAGO</w:t>
            </w:r>
            <w:r>
              <w:rPr>
                <w:rFonts w:ascii="Verdana" w:hAnsi="Verdana" w:cs="Calibri"/>
                <w:b/>
                <w:bCs/>
                <w:sz w:val="18"/>
                <w:szCs w:val="18"/>
              </w:rPr>
              <w:t xml:space="preserve"> TRANSPORTE INTERNACIONAL</w:t>
            </w:r>
          </w:p>
        </w:tc>
      </w:tr>
      <w:tr w:rsidR="008322E6" w:rsidRPr="001E72B5" w:rsidTr="008F46A6">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8322E6" w:rsidRPr="00F27A10" w:rsidRDefault="008322E6" w:rsidP="00C9001D">
            <w:pPr>
              <w:pStyle w:val="Prrafodelista"/>
              <w:numPr>
                <w:ilvl w:val="0"/>
                <w:numId w:val="34"/>
              </w:numPr>
              <w:tabs>
                <w:tab w:val="left" w:pos="899"/>
              </w:tabs>
              <w:ind w:right="36"/>
              <w:jc w:val="both"/>
              <w:rPr>
                <w:rFonts w:ascii="Calibri" w:hAnsi="Calibri" w:cs="Calibri"/>
                <w:vanish/>
                <w:sz w:val="16"/>
                <w:szCs w:val="16"/>
              </w:rPr>
            </w:pPr>
          </w:p>
          <w:p w:rsidR="008322E6" w:rsidRPr="00F27A10" w:rsidRDefault="008322E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Una vez conciliados los volúmenes, el Contratante hará conocer al Transportista por escrito o vía e-mail, en un plazo de 10 (Diez) Días Hábiles, la conclusión y liquidación del servicio de transporte, fecha en la que se deberá emitir la factura correspondiente, que deberá ser emitida de acuerdo a norma impositiva a nombre de Yacimientos Petrolíferos Fiscales Bolivianos o YPFB con NIT 1020269020.</w:t>
            </w:r>
          </w:p>
          <w:p w:rsidR="008322E6" w:rsidRPr="00712301" w:rsidRDefault="008322E6" w:rsidP="008F46A6">
            <w:pPr>
              <w:tabs>
                <w:tab w:val="left" w:pos="993"/>
              </w:tabs>
              <w:ind w:left="993"/>
              <w:jc w:val="both"/>
              <w:rPr>
                <w:rFonts w:ascii="Calibri" w:hAnsi="Calibri" w:cs="Calibri"/>
                <w:sz w:val="16"/>
                <w:szCs w:val="16"/>
              </w:rPr>
            </w:pPr>
          </w:p>
          <w:p w:rsidR="008322E6" w:rsidRPr="00F27A10" w:rsidRDefault="008322E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Una vez que el Transportista reciba la liquidación por parte del Contratante, mediante nota escrita, presentará la factura respectiva, en horario de (08:30 - 12:30 y 14:30 - 18:30), adjuntando los siguientes documentos:</w:t>
            </w:r>
          </w:p>
          <w:p w:rsidR="008322E6" w:rsidRPr="00F27A10" w:rsidRDefault="008322E6" w:rsidP="008F46A6">
            <w:pPr>
              <w:tabs>
                <w:tab w:val="left" w:pos="993"/>
              </w:tabs>
              <w:ind w:left="993"/>
              <w:jc w:val="both"/>
              <w:rPr>
                <w:rFonts w:ascii="Calibri" w:hAnsi="Calibri" w:cs="Calibri"/>
                <w:sz w:val="16"/>
                <w:szCs w:val="16"/>
              </w:rPr>
            </w:pPr>
          </w:p>
          <w:p w:rsidR="008322E6" w:rsidRPr="00F27A10" w:rsidRDefault="008322E6" w:rsidP="008F46A6">
            <w:pPr>
              <w:tabs>
                <w:tab w:val="left" w:pos="993"/>
              </w:tabs>
              <w:ind w:left="993"/>
              <w:jc w:val="both"/>
              <w:rPr>
                <w:rFonts w:ascii="Calibri" w:hAnsi="Calibri" w:cs="Calibri"/>
                <w:sz w:val="16"/>
                <w:szCs w:val="16"/>
              </w:rPr>
            </w:pPr>
            <w:r w:rsidRPr="00F27A10">
              <w:rPr>
                <w:rFonts w:ascii="Calibri" w:hAnsi="Calibri" w:cs="Calibri"/>
                <w:sz w:val="16"/>
                <w:szCs w:val="16"/>
              </w:rPr>
              <w:t>Fotocopia del contrato vigente suscrito con el Contratante</w:t>
            </w:r>
          </w:p>
          <w:p w:rsidR="008322E6" w:rsidRPr="00F27A10" w:rsidRDefault="008322E6" w:rsidP="008F46A6">
            <w:pPr>
              <w:tabs>
                <w:tab w:val="left" w:pos="993"/>
              </w:tabs>
              <w:ind w:left="993"/>
              <w:jc w:val="both"/>
              <w:rPr>
                <w:rFonts w:ascii="Calibri" w:hAnsi="Calibri" w:cs="Calibri"/>
                <w:sz w:val="16"/>
                <w:szCs w:val="16"/>
              </w:rPr>
            </w:pPr>
            <w:r w:rsidRPr="00F27A10">
              <w:rPr>
                <w:rFonts w:ascii="Calibri" w:hAnsi="Calibri" w:cs="Calibri"/>
                <w:sz w:val="16"/>
                <w:szCs w:val="16"/>
              </w:rPr>
              <w:t>Fotocopia del sistema integrado de gestión y modernización administrativa (SIGMA) o sistema de gestión de pública (SIGEP)</w:t>
            </w:r>
          </w:p>
          <w:p w:rsidR="008322E6" w:rsidRPr="00F27A10" w:rsidRDefault="008322E6" w:rsidP="008F46A6">
            <w:pPr>
              <w:tabs>
                <w:tab w:val="left" w:pos="993"/>
              </w:tabs>
              <w:ind w:left="993"/>
              <w:jc w:val="both"/>
              <w:rPr>
                <w:rFonts w:ascii="Calibri" w:hAnsi="Calibri" w:cs="Calibri"/>
                <w:sz w:val="16"/>
                <w:szCs w:val="16"/>
              </w:rPr>
            </w:pPr>
            <w:r w:rsidRPr="00F27A10">
              <w:rPr>
                <w:rFonts w:ascii="Calibri" w:hAnsi="Calibri" w:cs="Calibri"/>
                <w:sz w:val="16"/>
                <w:szCs w:val="16"/>
              </w:rPr>
              <w:t>Fotocopia del Número de Identificación Tributaria (NIT)</w:t>
            </w:r>
          </w:p>
          <w:p w:rsidR="008322E6" w:rsidRPr="00712301" w:rsidRDefault="008322E6" w:rsidP="008F46A6">
            <w:pPr>
              <w:tabs>
                <w:tab w:val="left" w:pos="993"/>
              </w:tabs>
              <w:ind w:left="993"/>
              <w:jc w:val="both"/>
              <w:rPr>
                <w:rFonts w:ascii="Calibri" w:hAnsi="Calibri" w:cs="Calibri"/>
                <w:sz w:val="16"/>
                <w:szCs w:val="16"/>
              </w:rPr>
            </w:pPr>
          </w:p>
          <w:p w:rsidR="008322E6" w:rsidRPr="00F27A10" w:rsidRDefault="008322E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8322E6" w:rsidRPr="00F27A10" w:rsidRDefault="008322E6" w:rsidP="008F46A6">
            <w:pPr>
              <w:tabs>
                <w:tab w:val="left" w:pos="993"/>
              </w:tabs>
              <w:ind w:left="993"/>
              <w:jc w:val="both"/>
              <w:rPr>
                <w:rFonts w:ascii="Calibri" w:hAnsi="Calibri" w:cs="Calibri"/>
                <w:sz w:val="16"/>
                <w:szCs w:val="16"/>
              </w:rPr>
            </w:pPr>
          </w:p>
          <w:p w:rsidR="008322E6" w:rsidRPr="00F27A10" w:rsidRDefault="008322E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En caso que la merma sea superior a la merma máxima permisible, el Contratante podrá cobrar el monto calculado de acuerdo a la cláusula (Mermas), mediante el descuento de la factura del mes de solicitud de pago.</w:t>
            </w:r>
          </w:p>
          <w:p w:rsidR="008322E6" w:rsidRPr="00F27A10" w:rsidRDefault="008322E6" w:rsidP="008F46A6">
            <w:pPr>
              <w:tabs>
                <w:tab w:val="left" w:pos="993"/>
              </w:tabs>
              <w:ind w:left="993"/>
              <w:jc w:val="both"/>
              <w:rPr>
                <w:rFonts w:ascii="Calibri" w:hAnsi="Calibri" w:cs="Calibri"/>
                <w:sz w:val="16"/>
                <w:szCs w:val="16"/>
              </w:rPr>
            </w:pPr>
          </w:p>
          <w:p w:rsidR="008322E6" w:rsidRPr="00F27A10" w:rsidRDefault="008322E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En caso que el valor de productos perdidos en siniestros u otros, no sean cancelados en los 30 (Treinta) Días Hábiles luego de acontecido el evento, el Contratante podrá cobrar el monto adeudado por concepto de siniestros u otros, mediante el descuento de la factura pendiente de pago.</w:t>
            </w:r>
          </w:p>
          <w:p w:rsidR="008322E6" w:rsidRPr="00F27A10" w:rsidRDefault="008322E6" w:rsidP="008F46A6">
            <w:pPr>
              <w:tabs>
                <w:tab w:val="left" w:pos="993"/>
              </w:tabs>
              <w:ind w:left="993"/>
              <w:jc w:val="both"/>
              <w:rPr>
                <w:rFonts w:ascii="Calibri" w:hAnsi="Calibri" w:cs="Calibri"/>
                <w:sz w:val="16"/>
                <w:szCs w:val="16"/>
              </w:rPr>
            </w:pPr>
          </w:p>
          <w:p w:rsidR="008322E6" w:rsidRPr="00F27A10" w:rsidRDefault="008322E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8322E6" w:rsidRPr="00F27A10" w:rsidRDefault="008322E6" w:rsidP="008F46A6">
            <w:pPr>
              <w:tabs>
                <w:tab w:val="left" w:pos="993"/>
              </w:tabs>
              <w:ind w:left="567"/>
              <w:jc w:val="both"/>
              <w:rPr>
                <w:rFonts w:ascii="Calibri" w:hAnsi="Calibri" w:cs="Calibri"/>
                <w:sz w:val="16"/>
                <w:szCs w:val="16"/>
              </w:rPr>
            </w:pPr>
            <w:r w:rsidRPr="00F27A10">
              <w:rPr>
                <w:rFonts w:ascii="Calibri" w:hAnsi="Calibri" w:cs="Calibri"/>
                <w:sz w:val="16"/>
                <w:szCs w:val="16"/>
              </w:rPr>
              <w:tab/>
            </w:r>
          </w:p>
          <w:p w:rsidR="008322E6" w:rsidRPr="00F27A10" w:rsidRDefault="008322E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El monto de la factura no deberá reflejar ningún descuento por merma, pérdida de producto, penalidades u otros.</w:t>
            </w:r>
          </w:p>
          <w:p w:rsidR="008322E6" w:rsidRPr="00F27A10" w:rsidRDefault="008322E6" w:rsidP="008F46A6">
            <w:pPr>
              <w:tabs>
                <w:tab w:val="left" w:pos="993"/>
              </w:tabs>
              <w:ind w:left="993"/>
              <w:jc w:val="both"/>
              <w:rPr>
                <w:rFonts w:ascii="Calibri" w:hAnsi="Calibri" w:cs="Calibri"/>
                <w:sz w:val="16"/>
                <w:szCs w:val="16"/>
              </w:rPr>
            </w:pPr>
          </w:p>
          <w:p w:rsidR="008322E6" w:rsidRPr="00F27A10" w:rsidRDefault="008322E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El Contratante emitirá la facturación al Transportista en los casos de descuentos por mermas o por pérdida de Producto en siniestros u otros.</w:t>
            </w:r>
          </w:p>
          <w:p w:rsidR="008322E6" w:rsidRPr="00F27A10" w:rsidRDefault="008322E6" w:rsidP="008F46A6">
            <w:pPr>
              <w:tabs>
                <w:tab w:val="left" w:pos="993"/>
              </w:tabs>
              <w:ind w:left="993"/>
              <w:jc w:val="both"/>
              <w:rPr>
                <w:rFonts w:ascii="Calibri" w:hAnsi="Calibri" w:cs="Calibri"/>
                <w:sz w:val="16"/>
                <w:szCs w:val="16"/>
              </w:rPr>
            </w:pPr>
          </w:p>
          <w:p w:rsidR="008322E6" w:rsidRPr="00F27A10" w:rsidRDefault="008322E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8322E6" w:rsidRPr="00F27A10" w:rsidRDefault="008322E6" w:rsidP="008F46A6">
            <w:pPr>
              <w:tabs>
                <w:tab w:val="left" w:pos="993"/>
              </w:tabs>
              <w:ind w:left="993"/>
              <w:jc w:val="both"/>
              <w:rPr>
                <w:rFonts w:ascii="Calibri" w:hAnsi="Calibri" w:cs="Calibri"/>
                <w:sz w:val="16"/>
                <w:szCs w:val="16"/>
              </w:rPr>
            </w:pPr>
          </w:p>
          <w:p w:rsidR="008322E6" w:rsidRPr="00F27A10" w:rsidRDefault="008322E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El pago se realizará en una cuenta bancaria designada por el Transportista, pudiendo ser esta en plaza boliviana o extranjera, con el fin de agilizar los trámites necesarios de acuerdo a la celeridad que exige el Contrato. Será suficiente prueba de pago la confirmación del giro con referencia a la factura emitida. Todos los cargos, gastos y comisiones bancarias estarán a cargo exclusivo del Transportista.</w:t>
            </w:r>
          </w:p>
          <w:p w:rsidR="008322E6" w:rsidRPr="00F27A10" w:rsidRDefault="008322E6" w:rsidP="008F46A6">
            <w:pPr>
              <w:tabs>
                <w:tab w:val="left" w:pos="993"/>
              </w:tabs>
              <w:ind w:left="993"/>
              <w:jc w:val="both"/>
              <w:rPr>
                <w:rFonts w:ascii="Calibri" w:hAnsi="Calibri" w:cs="Calibri"/>
                <w:sz w:val="16"/>
                <w:szCs w:val="16"/>
              </w:rPr>
            </w:pPr>
          </w:p>
          <w:p w:rsidR="008322E6" w:rsidRPr="00F27A10" w:rsidRDefault="008322E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8322E6" w:rsidRPr="00F27A10" w:rsidRDefault="008322E6" w:rsidP="008F46A6">
            <w:pPr>
              <w:tabs>
                <w:tab w:val="left" w:pos="993"/>
              </w:tabs>
              <w:ind w:left="993"/>
              <w:jc w:val="both"/>
              <w:rPr>
                <w:rFonts w:ascii="Calibri" w:hAnsi="Calibri" w:cs="Calibri"/>
                <w:sz w:val="16"/>
                <w:szCs w:val="16"/>
              </w:rPr>
            </w:pPr>
          </w:p>
          <w:p w:rsidR="008322E6" w:rsidRDefault="008322E6" w:rsidP="008F46A6">
            <w:pPr>
              <w:autoSpaceDE w:val="0"/>
              <w:autoSpaceDN w:val="0"/>
              <w:adjustRightInd w:val="0"/>
              <w:jc w:val="both"/>
              <w:rPr>
                <w:rFonts w:ascii="Calibri" w:hAnsi="Calibri" w:cs="Calibri"/>
                <w:sz w:val="16"/>
                <w:szCs w:val="16"/>
              </w:rPr>
            </w:pPr>
            <w:r w:rsidRPr="00F27A10">
              <w:rPr>
                <w:rFonts w:ascii="Calibri" w:hAnsi="Calibri" w:cs="Calibri"/>
                <w:sz w:val="16"/>
                <w:szCs w:val="16"/>
              </w:rPr>
              <w:t>Cualquier Servicio no cobrado por el Transportista al Contratante hasta el cierre del contrato, y que no sea facturado según lo estipulado en esta Cláusula, no será aceptado como tal, por lo tanto, el Contratante no reconocerá pago alguno por el mismo.</w:t>
            </w:r>
          </w:p>
          <w:p w:rsidR="008322E6" w:rsidRPr="001E72B5" w:rsidRDefault="008322E6" w:rsidP="008F46A6">
            <w:pPr>
              <w:autoSpaceDE w:val="0"/>
              <w:autoSpaceDN w:val="0"/>
              <w:adjustRightInd w:val="0"/>
              <w:jc w:val="both"/>
              <w:rPr>
                <w:rFonts w:ascii="Verdana" w:hAnsi="Verdana" w:cs="Calibri"/>
                <w:sz w:val="18"/>
                <w:szCs w:val="18"/>
              </w:rPr>
            </w:pPr>
          </w:p>
        </w:tc>
      </w:tr>
      <w:tr w:rsidR="008322E6" w:rsidRPr="001E72B5" w:rsidTr="008F46A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8322E6" w:rsidRPr="001E72B5" w:rsidRDefault="008322E6" w:rsidP="008F46A6">
            <w:pPr>
              <w:autoSpaceDE w:val="0"/>
              <w:autoSpaceDN w:val="0"/>
              <w:adjustRightInd w:val="0"/>
              <w:jc w:val="both"/>
              <w:rPr>
                <w:rFonts w:ascii="Verdana" w:hAnsi="Verdana" w:cs="Calibri"/>
                <w:b/>
                <w:bCs/>
                <w:sz w:val="18"/>
                <w:szCs w:val="18"/>
              </w:rPr>
            </w:pPr>
            <w:r>
              <w:rPr>
                <w:rFonts w:ascii="Verdana" w:hAnsi="Verdana" w:cs="Calibri"/>
                <w:b/>
                <w:bCs/>
                <w:sz w:val="18"/>
                <w:szCs w:val="18"/>
              </w:rPr>
              <w:t>FACTURACIÓN Y FORMA DE PAGO TRANSPORTE NACIONAL</w:t>
            </w:r>
          </w:p>
        </w:tc>
      </w:tr>
      <w:tr w:rsidR="008322E6" w:rsidRPr="001E72B5" w:rsidTr="008F46A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8322E6" w:rsidRPr="00F27A10" w:rsidRDefault="008322E6" w:rsidP="008F46A6">
            <w:pPr>
              <w:jc w:val="both"/>
              <w:rPr>
                <w:rFonts w:ascii="Calibri" w:hAnsi="Calibri" w:cs="Calibri"/>
                <w:sz w:val="16"/>
                <w:szCs w:val="16"/>
              </w:rPr>
            </w:pPr>
          </w:p>
          <w:p w:rsidR="008322E6" w:rsidRPr="00F27A10" w:rsidRDefault="008322E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Una vez conciliados los volúmenes, el Contratante hará conocer al Transportista por escrito o vía e-mail, en un plazo de 5 (Cinco) Días Hábiles, la conclusión y liquidación del servicio de transporte, fecha en la que se deberá emitir la factura correspondiente, que deberá ser emitida de acuerdo a norma impositiva a nombre de Yacimientos Petrolíferos Fiscales Bolivianos o YPFB con NIT 1020269020.</w:t>
            </w:r>
          </w:p>
          <w:p w:rsidR="008322E6" w:rsidRPr="00F27A10" w:rsidRDefault="008322E6" w:rsidP="008F46A6">
            <w:pPr>
              <w:ind w:right="36"/>
              <w:jc w:val="both"/>
              <w:rPr>
                <w:rFonts w:ascii="Calibri" w:hAnsi="Calibri" w:cs="Calibri"/>
                <w:sz w:val="16"/>
                <w:szCs w:val="16"/>
                <w:lang w:val="es-ES_tradnl"/>
              </w:rPr>
            </w:pPr>
          </w:p>
          <w:p w:rsidR="008322E6" w:rsidRPr="00F27A10" w:rsidRDefault="008322E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Una vez que el Transportista reciba la liquidación por parte del Contratante, mediante nota escrita, presentará la factura respectiva, en horario de (08:30 - 12:30 y 14:30 - 18:30), adjuntando los siguientes documentos:</w:t>
            </w:r>
          </w:p>
          <w:p w:rsidR="008322E6" w:rsidRPr="00F27A10" w:rsidRDefault="008322E6" w:rsidP="008F46A6">
            <w:pPr>
              <w:tabs>
                <w:tab w:val="left" w:pos="567"/>
              </w:tabs>
              <w:ind w:left="792" w:right="36"/>
              <w:jc w:val="both"/>
              <w:rPr>
                <w:rFonts w:ascii="Calibri" w:hAnsi="Calibri" w:cs="Calibri"/>
                <w:sz w:val="16"/>
                <w:szCs w:val="16"/>
              </w:rPr>
            </w:pPr>
          </w:p>
          <w:p w:rsidR="008322E6" w:rsidRPr="00F27A10" w:rsidRDefault="008322E6" w:rsidP="008F46A6">
            <w:pPr>
              <w:tabs>
                <w:tab w:val="left" w:pos="899"/>
              </w:tabs>
              <w:ind w:left="899" w:right="36"/>
              <w:jc w:val="both"/>
              <w:rPr>
                <w:rFonts w:ascii="Calibri" w:hAnsi="Calibri" w:cs="Calibri"/>
                <w:sz w:val="16"/>
                <w:szCs w:val="16"/>
              </w:rPr>
            </w:pPr>
            <w:r w:rsidRPr="00F27A10">
              <w:rPr>
                <w:rFonts w:ascii="Calibri" w:hAnsi="Calibri" w:cs="Calibri"/>
                <w:sz w:val="16"/>
                <w:szCs w:val="16"/>
              </w:rPr>
              <w:lastRenderedPageBreak/>
              <w:t>a) Fotocopia del contrato vigente suscrito con el Contratante</w:t>
            </w:r>
          </w:p>
          <w:p w:rsidR="008322E6" w:rsidRPr="00F27A10" w:rsidRDefault="008322E6" w:rsidP="008F46A6">
            <w:pPr>
              <w:tabs>
                <w:tab w:val="left" w:pos="899"/>
              </w:tabs>
              <w:ind w:left="899" w:right="36"/>
              <w:jc w:val="both"/>
              <w:rPr>
                <w:rFonts w:ascii="Calibri" w:hAnsi="Calibri" w:cs="Calibri"/>
                <w:sz w:val="16"/>
                <w:szCs w:val="16"/>
              </w:rPr>
            </w:pPr>
            <w:r w:rsidRPr="00F27A10">
              <w:rPr>
                <w:rFonts w:ascii="Calibri" w:hAnsi="Calibri" w:cs="Calibri"/>
                <w:sz w:val="16"/>
                <w:szCs w:val="16"/>
              </w:rPr>
              <w:t>b) Fotocopia del sistema integrado de gestión y modernización administrativa (SIGMA) o sistema de gestión de pública (SIGEP)</w:t>
            </w:r>
          </w:p>
          <w:p w:rsidR="008322E6" w:rsidRPr="00F27A10" w:rsidRDefault="008322E6" w:rsidP="008F46A6">
            <w:pPr>
              <w:tabs>
                <w:tab w:val="left" w:pos="899"/>
              </w:tabs>
              <w:ind w:left="899" w:right="36"/>
              <w:jc w:val="both"/>
              <w:rPr>
                <w:rFonts w:ascii="Calibri" w:hAnsi="Calibri" w:cs="Calibri"/>
                <w:sz w:val="16"/>
                <w:szCs w:val="16"/>
              </w:rPr>
            </w:pPr>
            <w:r w:rsidRPr="00F27A10">
              <w:rPr>
                <w:rFonts w:ascii="Calibri" w:hAnsi="Calibri" w:cs="Calibri"/>
                <w:sz w:val="16"/>
                <w:szCs w:val="16"/>
              </w:rPr>
              <w:t>c) Fotocopia del Número de Identificación Tributaria (NIT)</w:t>
            </w:r>
          </w:p>
          <w:p w:rsidR="008322E6" w:rsidRPr="00F27A10" w:rsidRDefault="008322E6" w:rsidP="008F46A6">
            <w:pPr>
              <w:ind w:right="36"/>
              <w:jc w:val="both"/>
              <w:rPr>
                <w:rFonts w:ascii="Calibri" w:hAnsi="Calibri" w:cs="Calibri"/>
                <w:sz w:val="16"/>
                <w:szCs w:val="16"/>
                <w:lang w:val="es-ES_tradnl"/>
              </w:rPr>
            </w:pPr>
          </w:p>
          <w:p w:rsidR="008322E6" w:rsidRPr="00F27A10" w:rsidRDefault="008322E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8322E6" w:rsidRPr="00F27A10" w:rsidRDefault="008322E6" w:rsidP="008F46A6">
            <w:pPr>
              <w:tabs>
                <w:tab w:val="left" w:pos="899"/>
              </w:tabs>
              <w:ind w:left="899"/>
              <w:jc w:val="both"/>
              <w:rPr>
                <w:rFonts w:ascii="Calibri" w:hAnsi="Calibri" w:cs="Calibri"/>
                <w:sz w:val="16"/>
                <w:szCs w:val="16"/>
              </w:rPr>
            </w:pPr>
          </w:p>
          <w:p w:rsidR="008322E6" w:rsidRPr="00F27A10" w:rsidRDefault="008322E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En caso que la merma sea superior a la merma máxima permisible, el Contratante podrá cobrar el monto calculado de acuerdo a la cláusula (Mermas), mediante el descuento de la factura del mes de solicitud de pago.</w:t>
            </w:r>
          </w:p>
          <w:p w:rsidR="008322E6" w:rsidRPr="00F27A10" w:rsidRDefault="008322E6" w:rsidP="008F46A6">
            <w:pPr>
              <w:tabs>
                <w:tab w:val="left" w:pos="899"/>
              </w:tabs>
              <w:ind w:left="899"/>
              <w:jc w:val="both"/>
              <w:rPr>
                <w:rFonts w:ascii="Calibri" w:hAnsi="Calibri" w:cs="Calibri"/>
                <w:sz w:val="16"/>
                <w:szCs w:val="16"/>
              </w:rPr>
            </w:pPr>
          </w:p>
          <w:p w:rsidR="008322E6" w:rsidRPr="00F27A10" w:rsidRDefault="008322E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En caso que el valor de productos perdidos en siniestros u otros, no sean cancelados en los 30 (Treinta) Días Hábiles luego de acontecido el evento, el Contratante podrá cobrar el monto adeudado por concepto de siniestros u otros, mediante el descuento de la factura pendiente de pago.</w:t>
            </w:r>
          </w:p>
          <w:p w:rsidR="008322E6" w:rsidRPr="00F27A10" w:rsidRDefault="008322E6" w:rsidP="008F46A6">
            <w:pPr>
              <w:tabs>
                <w:tab w:val="left" w:pos="899"/>
              </w:tabs>
              <w:ind w:left="899"/>
              <w:jc w:val="both"/>
              <w:rPr>
                <w:rFonts w:ascii="Calibri" w:hAnsi="Calibri" w:cs="Calibri"/>
                <w:sz w:val="16"/>
                <w:szCs w:val="16"/>
              </w:rPr>
            </w:pPr>
          </w:p>
          <w:p w:rsidR="008322E6" w:rsidRPr="00F27A10" w:rsidRDefault="008322E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En caso que el Transportista en el plazo de 5 (Cinco) Días Hábiles de recibir la solicitud de pago de la penalidad, no pague la misma, el Contratante podrá cobrar el monto adeudado por concepto de penalidades mediante el descuento de la factura pendiente de pago.</w:t>
            </w:r>
          </w:p>
          <w:p w:rsidR="008322E6" w:rsidRPr="00F27A10" w:rsidRDefault="008322E6" w:rsidP="008F46A6">
            <w:pPr>
              <w:tabs>
                <w:tab w:val="left" w:pos="899"/>
              </w:tabs>
              <w:ind w:left="899"/>
              <w:jc w:val="both"/>
              <w:rPr>
                <w:rFonts w:ascii="Calibri" w:hAnsi="Calibri" w:cs="Calibri"/>
                <w:sz w:val="16"/>
                <w:szCs w:val="16"/>
              </w:rPr>
            </w:pPr>
            <w:r w:rsidRPr="00F27A10">
              <w:rPr>
                <w:rFonts w:ascii="Calibri" w:hAnsi="Calibri" w:cs="Calibri"/>
                <w:sz w:val="16"/>
                <w:szCs w:val="16"/>
              </w:rPr>
              <w:tab/>
            </w:r>
          </w:p>
          <w:p w:rsidR="008322E6" w:rsidRPr="00F27A10" w:rsidRDefault="008322E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El monto de la factura no deberá reflejar ningún descuento por merma, pérdida de producto, penalidades u otros.</w:t>
            </w:r>
          </w:p>
          <w:p w:rsidR="008322E6" w:rsidRPr="00F27A10" w:rsidRDefault="008322E6" w:rsidP="008F46A6">
            <w:pPr>
              <w:tabs>
                <w:tab w:val="left" w:pos="899"/>
              </w:tabs>
              <w:ind w:left="899"/>
              <w:jc w:val="both"/>
              <w:rPr>
                <w:rFonts w:ascii="Calibri" w:hAnsi="Calibri" w:cs="Calibri"/>
                <w:sz w:val="16"/>
                <w:szCs w:val="16"/>
              </w:rPr>
            </w:pPr>
          </w:p>
          <w:p w:rsidR="008322E6" w:rsidRPr="00F27A10" w:rsidRDefault="008322E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El Contratante emitirá la facturación al Transportista en los casos de descuentos por mermas o por pérdida de Producto en siniestros u otros.</w:t>
            </w:r>
          </w:p>
          <w:p w:rsidR="008322E6" w:rsidRPr="00F27A10" w:rsidRDefault="008322E6" w:rsidP="008F46A6">
            <w:pPr>
              <w:tabs>
                <w:tab w:val="left" w:pos="899"/>
              </w:tabs>
              <w:ind w:left="899"/>
              <w:jc w:val="both"/>
              <w:rPr>
                <w:rFonts w:ascii="Calibri" w:hAnsi="Calibri" w:cs="Calibri"/>
                <w:sz w:val="16"/>
                <w:szCs w:val="16"/>
              </w:rPr>
            </w:pPr>
          </w:p>
          <w:p w:rsidR="008322E6" w:rsidRPr="00F27A10" w:rsidRDefault="008322E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8322E6" w:rsidRPr="00F27A10" w:rsidRDefault="008322E6" w:rsidP="008F46A6">
            <w:pPr>
              <w:tabs>
                <w:tab w:val="left" w:pos="899"/>
              </w:tabs>
              <w:ind w:left="899"/>
              <w:jc w:val="both"/>
              <w:rPr>
                <w:rFonts w:ascii="Calibri" w:hAnsi="Calibri" w:cs="Calibri"/>
                <w:sz w:val="16"/>
                <w:szCs w:val="16"/>
              </w:rPr>
            </w:pPr>
          </w:p>
          <w:p w:rsidR="008322E6" w:rsidRPr="00F27A10" w:rsidRDefault="008322E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El pago se realizará en una cuenta bancaria designada por el Transportista, pudiendo ser esta en plaza boliviana o extranjera, con el fin de agilizar los trámites necesarios de acuerdo a la celeridad que exige el Contrato. Será suficiente prueba de pago la confirmación del giro con referencia a la factura emitida. Todos los cargos, gastos y comisiones bancarias estarán a cargo exclusivo del Transportista.</w:t>
            </w:r>
          </w:p>
          <w:p w:rsidR="008322E6" w:rsidRPr="00F27A10" w:rsidRDefault="008322E6" w:rsidP="008F46A6">
            <w:pPr>
              <w:tabs>
                <w:tab w:val="left" w:pos="899"/>
              </w:tabs>
              <w:ind w:left="899"/>
              <w:jc w:val="both"/>
              <w:rPr>
                <w:rFonts w:ascii="Calibri" w:hAnsi="Calibri" w:cs="Calibri"/>
                <w:sz w:val="16"/>
                <w:szCs w:val="16"/>
              </w:rPr>
            </w:pPr>
          </w:p>
          <w:p w:rsidR="008322E6" w:rsidRPr="00F27A10" w:rsidRDefault="008322E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8322E6" w:rsidRPr="00F27A10" w:rsidRDefault="008322E6" w:rsidP="008F46A6">
            <w:pPr>
              <w:tabs>
                <w:tab w:val="left" w:pos="899"/>
              </w:tabs>
              <w:ind w:left="899"/>
              <w:jc w:val="both"/>
              <w:rPr>
                <w:rFonts w:ascii="Calibri" w:hAnsi="Calibri" w:cs="Calibri"/>
                <w:sz w:val="16"/>
                <w:szCs w:val="16"/>
              </w:rPr>
            </w:pPr>
          </w:p>
          <w:p w:rsidR="008322E6" w:rsidRPr="001E72B5" w:rsidRDefault="008322E6" w:rsidP="008F46A6">
            <w:pPr>
              <w:autoSpaceDE w:val="0"/>
              <w:autoSpaceDN w:val="0"/>
              <w:adjustRightInd w:val="0"/>
              <w:jc w:val="both"/>
              <w:rPr>
                <w:rFonts w:ascii="Verdana" w:hAnsi="Verdana" w:cs="Calibri"/>
                <w:b/>
                <w:bCs/>
                <w:sz w:val="18"/>
                <w:szCs w:val="18"/>
              </w:rPr>
            </w:pPr>
            <w:r w:rsidRPr="00F27A10">
              <w:rPr>
                <w:rFonts w:ascii="Calibri" w:hAnsi="Calibri" w:cs="Calibri"/>
                <w:sz w:val="16"/>
                <w:szCs w:val="16"/>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8322E6" w:rsidRPr="001E72B5" w:rsidTr="008F46A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8322E6" w:rsidRPr="00DB2039" w:rsidRDefault="008322E6" w:rsidP="008F46A6">
            <w:pPr>
              <w:jc w:val="both"/>
              <w:rPr>
                <w:rFonts w:ascii="Calibri" w:hAnsi="Calibri" w:cs="Calibri"/>
                <w:b/>
                <w:sz w:val="16"/>
                <w:szCs w:val="16"/>
              </w:rPr>
            </w:pPr>
            <w:r>
              <w:rPr>
                <w:rFonts w:ascii="Verdana" w:hAnsi="Verdana" w:cs="Calibri"/>
                <w:b/>
                <w:sz w:val="18"/>
                <w:szCs w:val="18"/>
              </w:rPr>
              <w:lastRenderedPageBreak/>
              <w:t>TRIBUTOS</w:t>
            </w:r>
          </w:p>
        </w:tc>
      </w:tr>
      <w:tr w:rsidR="008322E6" w:rsidRPr="001E72B5" w:rsidTr="008F46A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8322E6" w:rsidRPr="002F3C2C" w:rsidRDefault="008322E6" w:rsidP="008F46A6">
            <w:pPr>
              <w:jc w:val="both"/>
              <w:rPr>
                <w:rFonts w:ascii="Calibri" w:hAnsi="Calibri" w:cs="Calibri"/>
                <w:sz w:val="16"/>
                <w:szCs w:val="16"/>
              </w:rPr>
            </w:pPr>
            <w:r w:rsidRPr="002F3C2C">
              <w:rPr>
                <w:rFonts w:ascii="Calibri" w:hAnsi="Calibri" w:cs="Calibri"/>
                <w:sz w:val="16"/>
                <w:szCs w:val="16"/>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8322E6" w:rsidRPr="002F3C2C" w:rsidRDefault="008322E6" w:rsidP="008F46A6">
            <w:pPr>
              <w:jc w:val="both"/>
              <w:rPr>
                <w:rFonts w:ascii="Calibri" w:hAnsi="Calibri" w:cs="Calibri"/>
                <w:sz w:val="16"/>
                <w:szCs w:val="16"/>
              </w:rPr>
            </w:pPr>
          </w:p>
          <w:p w:rsidR="008322E6" w:rsidRPr="00DB2039" w:rsidRDefault="008322E6" w:rsidP="008F46A6">
            <w:pPr>
              <w:jc w:val="both"/>
              <w:rPr>
                <w:rFonts w:ascii="Calibri" w:hAnsi="Calibri" w:cs="Calibri"/>
                <w:b/>
                <w:sz w:val="16"/>
                <w:szCs w:val="16"/>
              </w:rPr>
            </w:pPr>
            <w:r w:rsidRPr="002F3C2C">
              <w:rPr>
                <w:rFonts w:ascii="Calibri" w:hAnsi="Calibri" w:cs="Calibri"/>
                <w:sz w:val="16"/>
                <w:szCs w:val="16"/>
              </w:rPr>
              <w:t>El Transportista declara haber considerado en su propuesta los tributos incidentes del Servicio, no correspondiendo ningún reclamo debido a error en la evaluación, ni solicitar una revisión del precio contractual.</w:t>
            </w:r>
          </w:p>
        </w:tc>
      </w:tr>
    </w:tbl>
    <w:p w:rsidR="008322E6" w:rsidRPr="003C3EC9" w:rsidRDefault="008322E6" w:rsidP="008322E6">
      <w:pPr>
        <w:pStyle w:val="Prrafodelista"/>
        <w:ind w:left="0"/>
        <w:contextualSpacing/>
        <w:jc w:val="both"/>
        <w:rPr>
          <w:rFonts w:ascii="Calibri" w:hAnsi="Calibri" w:cs="Calibri"/>
          <w:b/>
          <w:bCs/>
          <w:lang w:val="es-BO" w:eastAsia="es-BO"/>
        </w:rPr>
      </w:pPr>
    </w:p>
    <w:p w:rsidR="00F50C94" w:rsidRPr="007C3F37" w:rsidRDefault="00F50C94" w:rsidP="00B37050">
      <w:pPr>
        <w:jc w:val="both"/>
        <w:rPr>
          <w:rFonts w:asciiTheme="minorHAnsi" w:hAnsiTheme="minorHAnsi" w:cstheme="minorHAnsi"/>
          <w:snapToGrid w:val="0"/>
          <w:color w:val="FF0000"/>
          <w:sz w:val="22"/>
          <w:szCs w:val="22"/>
          <w:lang w:val="es-BO"/>
        </w:rPr>
      </w:pPr>
    </w:p>
    <w:p w:rsidR="00D05106" w:rsidRDefault="00D05106">
      <w:pPr>
        <w:rPr>
          <w:rFonts w:asciiTheme="minorHAnsi" w:hAnsiTheme="minorHAnsi" w:cstheme="minorHAnsi"/>
          <w:snapToGrid w:val="0"/>
          <w:sz w:val="22"/>
          <w:szCs w:val="22"/>
        </w:rPr>
      </w:pPr>
      <w:r>
        <w:rPr>
          <w:rFonts w:asciiTheme="minorHAnsi" w:hAnsiTheme="minorHAnsi" w:cstheme="minorHAnsi"/>
          <w:snapToGrid w:val="0"/>
          <w:sz w:val="22"/>
          <w:szCs w:val="22"/>
        </w:rPr>
        <w:br w:type="page"/>
      </w:r>
    </w:p>
    <w:p w:rsidR="00D05106" w:rsidRDefault="00D05106" w:rsidP="00D05106">
      <w:pPr>
        <w:pStyle w:val="Encabezado"/>
        <w:jc w:val="center"/>
        <w:rPr>
          <w:rFonts w:ascii="Calibri" w:eastAsia="Arial Unicode MS" w:hAnsi="Calibri" w:cs="Calibri"/>
          <w:b/>
          <w:color w:val="FF0000"/>
          <w:sz w:val="22"/>
          <w:szCs w:val="18"/>
          <w:lang w:val="es-MX"/>
        </w:rPr>
      </w:pPr>
    </w:p>
    <w:p w:rsidR="00D05106" w:rsidRPr="003C3EC9" w:rsidRDefault="00D05106" w:rsidP="00D05106">
      <w:pPr>
        <w:pStyle w:val="Encabezado"/>
        <w:jc w:val="center"/>
        <w:rPr>
          <w:rFonts w:ascii="Calibri" w:eastAsia="Arial Unicode MS" w:hAnsi="Calibri" w:cs="Calibri"/>
          <w:color w:val="FF0000"/>
          <w:sz w:val="32"/>
          <w:szCs w:val="12"/>
          <w:lang w:val="es-MX"/>
        </w:rPr>
      </w:pPr>
      <w:r>
        <w:rPr>
          <w:rFonts w:ascii="Calibri" w:eastAsia="Arial Unicode MS" w:hAnsi="Calibri" w:cs="Calibri"/>
          <w:b/>
          <w:color w:val="FF0000"/>
          <w:sz w:val="22"/>
          <w:szCs w:val="18"/>
          <w:lang w:val="es-MX"/>
        </w:rPr>
        <w:t>SERVICIO DE TRANSPORTE DE HIDROCARBUROS LÍQUIDOS POR CISTERNAS</w:t>
      </w: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D05106" w:rsidRPr="00FD291B" w:rsidTr="00D05106">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D05106" w:rsidRPr="00FD291B" w:rsidRDefault="00D05106" w:rsidP="00D0510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05106" w:rsidRPr="00FD291B" w:rsidRDefault="00D05106" w:rsidP="00D0510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D05106" w:rsidRPr="00FD291B" w:rsidTr="00D05106">
        <w:trPr>
          <w:trHeight w:val="53"/>
        </w:trPr>
        <w:tc>
          <w:tcPr>
            <w:tcW w:w="992" w:type="dxa"/>
            <w:tcBorders>
              <w:top w:val="single" w:sz="4" w:space="0" w:color="auto"/>
              <w:left w:val="single" w:sz="4" w:space="0" w:color="auto"/>
              <w:bottom w:val="single" w:sz="4" w:space="0" w:color="auto"/>
              <w:right w:val="single" w:sz="4" w:space="0" w:color="000000"/>
            </w:tcBorders>
            <w:vAlign w:val="center"/>
          </w:tcPr>
          <w:p w:rsidR="00D05106" w:rsidRPr="00FD291B" w:rsidRDefault="00D05106" w:rsidP="00D05106">
            <w:pPr>
              <w:spacing w:before="60" w:after="60"/>
              <w:jc w:val="center"/>
              <w:rPr>
                <w:rFonts w:ascii="Verdana" w:hAnsi="Verdana" w:cs="Calibri"/>
                <w:b/>
                <w:bCs/>
                <w:sz w:val="18"/>
                <w:szCs w:val="18"/>
                <w:lang w:val="es-BO"/>
              </w:rPr>
            </w:pPr>
            <w:r>
              <w:rPr>
                <w:rFonts w:ascii="Verdana" w:hAnsi="Verdana" w:cs="Calibri"/>
                <w:b/>
                <w:bCs/>
                <w:sz w:val="18"/>
                <w:szCs w:val="18"/>
                <w:lang w:val="es-BO"/>
              </w:rPr>
              <w:t xml:space="preserve">LOTE </w:t>
            </w:r>
            <w:r w:rsidRPr="00FD291B">
              <w:rPr>
                <w:rFonts w:ascii="Verdana" w:hAnsi="Verdana" w:cs="Calibri"/>
                <w:b/>
                <w:bCs/>
                <w:sz w:val="18"/>
                <w:szCs w:val="18"/>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05106" w:rsidRPr="00FD291B" w:rsidRDefault="00D05106" w:rsidP="00D05106">
            <w:pPr>
              <w:spacing w:before="60" w:after="60"/>
              <w:rPr>
                <w:rFonts w:ascii="Verdana" w:hAnsi="Verdana" w:cs="Calibri"/>
                <w:sz w:val="18"/>
                <w:szCs w:val="18"/>
                <w:lang w:val="es-BO"/>
              </w:rPr>
            </w:pPr>
            <w:r w:rsidRPr="00B47E48">
              <w:rPr>
                <w:rFonts w:ascii="Verdana" w:hAnsi="Verdana" w:cs="Calibri"/>
                <w:sz w:val="18"/>
                <w:szCs w:val="18"/>
                <w:lang w:val="es-BO"/>
              </w:rPr>
              <w:t>TRANSPORTE NACIONAL OCCIDENTE</w:t>
            </w:r>
          </w:p>
        </w:tc>
      </w:tr>
    </w:tbl>
    <w:p w:rsidR="00D05106" w:rsidRPr="00FD291B" w:rsidRDefault="00D05106" w:rsidP="00D05106">
      <w:pPr>
        <w:rPr>
          <w:rFonts w:ascii="Verdana" w:hAnsi="Verdana" w:cs="Calibri"/>
          <w:b/>
          <w:sz w:val="18"/>
          <w:szCs w:val="18"/>
        </w:rPr>
      </w:pPr>
    </w:p>
    <w:p w:rsidR="00D05106" w:rsidRPr="003F2292" w:rsidRDefault="00D05106" w:rsidP="00C9001D">
      <w:pPr>
        <w:pStyle w:val="Prrafodelista"/>
        <w:numPr>
          <w:ilvl w:val="0"/>
          <w:numId w:val="86"/>
        </w:numPr>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D05106" w:rsidRPr="003F2292" w:rsidRDefault="00D05106" w:rsidP="00D05106">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05106" w:rsidRPr="003F2292" w:rsidTr="00D05106">
        <w:trPr>
          <w:trHeight w:val="87"/>
        </w:trPr>
        <w:tc>
          <w:tcPr>
            <w:tcW w:w="9339" w:type="dxa"/>
            <w:shd w:val="clear" w:color="auto" w:fill="8DB3E2"/>
            <w:vAlign w:val="center"/>
          </w:tcPr>
          <w:p w:rsidR="00D05106" w:rsidRPr="003F2292" w:rsidRDefault="00D05106" w:rsidP="00D05106">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D05106" w:rsidRPr="003F2292" w:rsidTr="00D05106">
        <w:trPr>
          <w:trHeight w:val="834"/>
        </w:trPr>
        <w:tc>
          <w:tcPr>
            <w:tcW w:w="9339" w:type="dxa"/>
            <w:shd w:val="clear" w:color="auto" w:fill="auto"/>
          </w:tcPr>
          <w:p w:rsidR="00D05106" w:rsidRDefault="00D05106" w:rsidP="00D05106">
            <w:pPr>
              <w:jc w:val="center"/>
              <w:rPr>
                <w:rFonts w:ascii="Calibri" w:hAnsi="Calibri" w:cs="Calibri"/>
                <w:b/>
                <w:sz w:val="16"/>
                <w:szCs w:val="16"/>
              </w:rPr>
            </w:pPr>
          </w:p>
          <w:p w:rsidR="00D05106" w:rsidRPr="00D05106" w:rsidRDefault="00D05106" w:rsidP="00D05106">
            <w:pPr>
              <w:jc w:val="center"/>
              <w:rPr>
                <w:rFonts w:ascii="Calibri" w:hAnsi="Calibri" w:cs="Calibri"/>
                <w:b/>
                <w:sz w:val="22"/>
                <w:szCs w:val="16"/>
              </w:rPr>
            </w:pPr>
            <w:r w:rsidRPr="00D05106">
              <w:rPr>
                <w:rFonts w:ascii="Calibri" w:hAnsi="Calibri" w:cs="Calibri"/>
                <w:b/>
                <w:sz w:val="22"/>
                <w:szCs w:val="16"/>
              </w:rPr>
              <w:t>LOTE 2 – TRANSPORTE NACIONAL OCCIDENTE</w:t>
            </w:r>
          </w:p>
          <w:p w:rsidR="00D05106" w:rsidRPr="00F27A10" w:rsidRDefault="00D05106" w:rsidP="00D05106">
            <w:pPr>
              <w:rPr>
                <w:rFonts w:ascii="Calibri" w:hAnsi="Calibri" w:cs="Calibri"/>
                <w:b/>
                <w:sz w:val="16"/>
                <w:szCs w:val="16"/>
              </w:rPr>
            </w:pPr>
          </w:p>
          <w:p w:rsidR="00D05106" w:rsidRPr="00F27A10" w:rsidRDefault="00D05106" w:rsidP="00C9001D">
            <w:pPr>
              <w:numPr>
                <w:ilvl w:val="0"/>
                <w:numId w:val="33"/>
              </w:numPr>
              <w:tabs>
                <w:tab w:val="left" w:pos="567"/>
              </w:tabs>
              <w:rPr>
                <w:rFonts w:ascii="Calibri" w:hAnsi="Calibri" w:cs="Calibri"/>
                <w:b/>
                <w:sz w:val="16"/>
                <w:szCs w:val="16"/>
              </w:rPr>
            </w:pPr>
            <w:r w:rsidRPr="00F27A10">
              <w:rPr>
                <w:rFonts w:ascii="Calibri" w:hAnsi="Calibri" w:cs="Calibri"/>
                <w:b/>
                <w:sz w:val="16"/>
                <w:szCs w:val="16"/>
              </w:rPr>
              <w:t>PRODUCTO</w:t>
            </w:r>
          </w:p>
          <w:p w:rsidR="00D05106" w:rsidRPr="00F27A10" w:rsidRDefault="00D05106" w:rsidP="00D05106">
            <w:pPr>
              <w:rPr>
                <w:rFonts w:ascii="Calibri" w:hAnsi="Calibri" w:cs="Calibri"/>
                <w:sz w:val="16"/>
                <w:szCs w:val="16"/>
                <w:u w:val="single"/>
              </w:rPr>
            </w:pPr>
          </w:p>
          <w:p w:rsidR="00D05106" w:rsidRPr="00F27A10" w:rsidRDefault="00D05106" w:rsidP="00C9001D">
            <w:pPr>
              <w:numPr>
                <w:ilvl w:val="0"/>
                <w:numId w:val="32"/>
              </w:numPr>
              <w:ind w:left="916"/>
              <w:rPr>
                <w:rFonts w:ascii="Calibri" w:hAnsi="Calibri" w:cs="Calibri"/>
                <w:sz w:val="16"/>
                <w:szCs w:val="16"/>
              </w:rPr>
            </w:pPr>
            <w:r w:rsidRPr="00F27A10">
              <w:rPr>
                <w:rFonts w:ascii="Calibri" w:hAnsi="Calibri" w:cs="Calibri"/>
                <w:sz w:val="16"/>
                <w:szCs w:val="16"/>
              </w:rPr>
              <w:t xml:space="preserve">Diésel </w:t>
            </w:r>
            <w:proofErr w:type="spellStart"/>
            <w:r w:rsidRPr="00F27A10">
              <w:rPr>
                <w:rFonts w:ascii="Calibri" w:hAnsi="Calibri" w:cs="Calibri"/>
                <w:sz w:val="16"/>
                <w:szCs w:val="16"/>
              </w:rPr>
              <w:t>Oil</w:t>
            </w:r>
            <w:proofErr w:type="spellEnd"/>
          </w:p>
          <w:p w:rsidR="00D05106" w:rsidRPr="00F27A10" w:rsidRDefault="00D05106" w:rsidP="00C9001D">
            <w:pPr>
              <w:numPr>
                <w:ilvl w:val="0"/>
                <w:numId w:val="32"/>
              </w:numPr>
              <w:ind w:left="916"/>
              <w:rPr>
                <w:rFonts w:ascii="Calibri" w:hAnsi="Calibri" w:cs="Calibri"/>
                <w:sz w:val="16"/>
                <w:szCs w:val="16"/>
              </w:rPr>
            </w:pPr>
            <w:r w:rsidRPr="00F27A10">
              <w:rPr>
                <w:rFonts w:ascii="Calibri" w:hAnsi="Calibri" w:cs="Calibri"/>
                <w:sz w:val="16"/>
                <w:szCs w:val="16"/>
              </w:rPr>
              <w:t>Gasolina Especial</w:t>
            </w:r>
          </w:p>
          <w:p w:rsidR="00D05106" w:rsidRPr="00F27A10" w:rsidRDefault="00D05106" w:rsidP="00C9001D">
            <w:pPr>
              <w:numPr>
                <w:ilvl w:val="0"/>
                <w:numId w:val="32"/>
              </w:numPr>
              <w:ind w:left="916"/>
              <w:rPr>
                <w:rFonts w:ascii="Calibri" w:hAnsi="Calibri" w:cs="Calibri"/>
                <w:sz w:val="16"/>
                <w:szCs w:val="16"/>
              </w:rPr>
            </w:pPr>
            <w:r w:rsidRPr="00F27A10">
              <w:rPr>
                <w:rFonts w:ascii="Calibri" w:hAnsi="Calibri" w:cs="Calibri"/>
                <w:sz w:val="16"/>
                <w:szCs w:val="16"/>
              </w:rPr>
              <w:t>Insumos y Aditivos (</w:t>
            </w:r>
            <w:r>
              <w:rPr>
                <w:rFonts w:ascii="Calibri" w:hAnsi="Calibri" w:cs="Calibri"/>
                <w:sz w:val="16"/>
                <w:szCs w:val="16"/>
              </w:rPr>
              <w:t>Gasolina)</w:t>
            </w:r>
          </w:p>
          <w:p w:rsidR="00D05106" w:rsidRPr="00F27A10" w:rsidRDefault="00D05106" w:rsidP="00C9001D">
            <w:pPr>
              <w:numPr>
                <w:ilvl w:val="0"/>
                <w:numId w:val="32"/>
              </w:numPr>
              <w:ind w:left="916"/>
              <w:rPr>
                <w:rFonts w:ascii="Calibri" w:hAnsi="Calibri" w:cs="Calibri"/>
                <w:sz w:val="16"/>
                <w:szCs w:val="16"/>
              </w:rPr>
            </w:pPr>
            <w:r w:rsidRPr="00F27A10">
              <w:rPr>
                <w:rFonts w:ascii="Calibri" w:hAnsi="Calibri" w:cs="Calibri"/>
                <w:sz w:val="16"/>
                <w:szCs w:val="16"/>
              </w:rPr>
              <w:t>Gasolina Blanca y otras Gasolinas</w:t>
            </w:r>
          </w:p>
          <w:p w:rsidR="00D05106" w:rsidRDefault="00D05106" w:rsidP="00D05106">
            <w:pPr>
              <w:tabs>
                <w:tab w:val="left" w:pos="567"/>
              </w:tabs>
              <w:ind w:left="360"/>
              <w:rPr>
                <w:rFonts w:ascii="Calibri" w:hAnsi="Calibri" w:cs="Calibri"/>
                <w:sz w:val="16"/>
                <w:szCs w:val="16"/>
              </w:rPr>
            </w:pPr>
          </w:p>
          <w:p w:rsidR="00D05106" w:rsidRPr="00F27A10" w:rsidRDefault="00D05106" w:rsidP="00C9001D">
            <w:pPr>
              <w:numPr>
                <w:ilvl w:val="0"/>
                <w:numId w:val="33"/>
              </w:numPr>
              <w:tabs>
                <w:tab w:val="left" w:pos="567"/>
              </w:tabs>
              <w:rPr>
                <w:rFonts w:ascii="Calibri" w:hAnsi="Calibri" w:cs="Calibri"/>
                <w:b/>
                <w:sz w:val="16"/>
                <w:szCs w:val="16"/>
              </w:rPr>
            </w:pPr>
            <w:r w:rsidRPr="00F27A10">
              <w:rPr>
                <w:rFonts w:ascii="Calibri" w:hAnsi="Calibri" w:cs="Calibri"/>
                <w:b/>
                <w:sz w:val="16"/>
                <w:szCs w:val="16"/>
              </w:rPr>
              <w:t>TRAMOS</w:t>
            </w:r>
          </w:p>
          <w:p w:rsidR="00D05106" w:rsidRPr="00F27A10" w:rsidRDefault="00D05106" w:rsidP="00D05106">
            <w:pPr>
              <w:tabs>
                <w:tab w:val="left" w:pos="567"/>
              </w:tabs>
              <w:ind w:left="360"/>
              <w:rPr>
                <w:rFonts w:ascii="Calibri" w:hAnsi="Calibri" w:cs="Calibri"/>
                <w:b/>
                <w:sz w:val="16"/>
                <w:szCs w:val="16"/>
              </w:rPr>
            </w:pPr>
          </w:p>
          <w:p w:rsidR="00D05106" w:rsidRPr="00F27A10" w:rsidRDefault="00D05106" w:rsidP="00C9001D">
            <w:pPr>
              <w:numPr>
                <w:ilvl w:val="0"/>
                <w:numId w:val="35"/>
              </w:numPr>
              <w:rPr>
                <w:rFonts w:ascii="Calibri" w:hAnsi="Calibri" w:cs="Calibri"/>
                <w:b/>
                <w:sz w:val="16"/>
                <w:szCs w:val="16"/>
              </w:rPr>
            </w:pPr>
            <w:r w:rsidRPr="00F27A10">
              <w:rPr>
                <w:rFonts w:ascii="Calibri" w:hAnsi="Calibri" w:cs="Calibri"/>
                <w:b/>
                <w:sz w:val="16"/>
                <w:szCs w:val="16"/>
              </w:rPr>
              <w:t xml:space="preserve">Tramos Principales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1"/>
              <w:gridCol w:w="1460"/>
              <w:gridCol w:w="1289"/>
            </w:tblGrid>
            <w:tr w:rsidR="00D05106" w:rsidTr="00D05106">
              <w:trPr>
                <w:trHeight w:val="60"/>
                <w:jc w:val="center"/>
              </w:trPr>
              <w:tc>
                <w:tcPr>
                  <w:tcW w:w="0" w:type="auto"/>
                  <w:shd w:val="clear" w:color="000000" w:fill="D9D9D9"/>
                  <w:vAlign w:val="center"/>
                  <w:hideMark/>
                </w:tcPr>
                <w:p w:rsidR="00D05106" w:rsidRDefault="00D05106" w:rsidP="00D05106">
                  <w:pPr>
                    <w:jc w:val="center"/>
                    <w:rPr>
                      <w:rFonts w:ascii="Calibri" w:hAnsi="Calibri"/>
                      <w:b/>
                      <w:bCs/>
                      <w:sz w:val="16"/>
                      <w:szCs w:val="16"/>
                      <w:lang w:val="es-BO" w:eastAsia="es-BO"/>
                    </w:rPr>
                  </w:pPr>
                  <w:r>
                    <w:rPr>
                      <w:rFonts w:ascii="Calibri" w:hAnsi="Calibri"/>
                      <w:b/>
                      <w:bCs/>
                      <w:sz w:val="16"/>
                      <w:szCs w:val="16"/>
                    </w:rPr>
                    <w:t>N°</w:t>
                  </w:r>
                </w:p>
              </w:tc>
              <w:tc>
                <w:tcPr>
                  <w:tcW w:w="0" w:type="auto"/>
                  <w:shd w:val="clear" w:color="000000" w:fill="D9D9D9"/>
                  <w:vAlign w:val="center"/>
                  <w:hideMark/>
                </w:tcPr>
                <w:p w:rsidR="00D05106" w:rsidRDefault="00D05106" w:rsidP="00D05106">
                  <w:pPr>
                    <w:jc w:val="center"/>
                    <w:rPr>
                      <w:rFonts w:ascii="Calibri" w:hAnsi="Calibri"/>
                      <w:b/>
                      <w:bCs/>
                      <w:sz w:val="16"/>
                      <w:szCs w:val="16"/>
                    </w:rPr>
                  </w:pPr>
                  <w:r>
                    <w:rPr>
                      <w:rFonts w:ascii="Calibri" w:hAnsi="Calibri"/>
                      <w:b/>
                      <w:bCs/>
                      <w:sz w:val="16"/>
                      <w:szCs w:val="16"/>
                    </w:rPr>
                    <w:t>Punto de Recepción</w:t>
                  </w:r>
                </w:p>
              </w:tc>
              <w:tc>
                <w:tcPr>
                  <w:tcW w:w="0" w:type="auto"/>
                  <w:shd w:val="clear" w:color="000000" w:fill="D9D9D9"/>
                  <w:vAlign w:val="center"/>
                  <w:hideMark/>
                </w:tcPr>
                <w:p w:rsidR="00D05106" w:rsidRDefault="00D05106" w:rsidP="00D05106">
                  <w:pPr>
                    <w:jc w:val="center"/>
                    <w:rPr>
                      <w:rFonts w:ascii="Calibri" w:hAnsi="Calibri"/>
                      <w:b/>
                      <w:bCs/>
                      <w:sz w:val="16"/>
                      <w:szCs w:val="16"/>
                    </w:rPr>
                  </w:pPr>
                  <w:r>
                    <w:rPr>
                      <w:rFonts w:ascii="Calibri" w:hAnsi="Calibri"/>
                      <w:b/>
                      <w:bCs/>
                      <w:sz w:val="16"/>
                      <w:szCs w:val="16"/>
                    </w:rPr>
                    <w:t>Punto de Entrega</w:t>
                  </w:r>
                </w:p>
              </w:tc>
            </w:tr>
            <w:tr w:rsidR="00D05106" w:rsidTr="00D05106">
              <w:trPr>
                <w:trHeight w:val="94"/>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1</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La Paz</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Santa Cruz</w:t>
                  </w:r>
                </w:p>
              </w:tc>
            </w:tr>
            <w:tr w:rsidR="00D05106" w:rsidTr="00D05106">
              <w:trPr>
                <w:trHeight w:val="53"/>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2</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Santa Cruz</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La Paz</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3</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Oruro</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Potosí</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4</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Oruro</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Tupiza</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5</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Oruro</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Uyuni</w:t>
                  </w:r>
                </w:p>
              </w:tc>
            </w:tr>
          </w:tbl>
          <w:p w:rsidR="00D05106" w:rsidRPr="00F27A10" w:rsidRDefault="00D05106" w:rsidP="00D05106">
            <w:pPr>
              <w:ind w:left="567"/>
              <w:rPr>
                <w:rFonts w:ascii="Calibri" w:hAnsi="Calibri" w:cs="Calibri"/>
                <w:i/>
                <w:sz w:val="16"/>
                <w:szCs w:val="16"/>
              </w:rPr>
            </w:pPr>
            <w:r w:rsidRPr="00F27A10">
              <w:rPr>
                <w:rFonts w:ascii="Calibri" w:hAnsi="Calibri" w:cs="Calibri"/>
                <w:sz w:val="16"/>
                <w:szCs w:val="16"/>
              </w:rPr>
              <w:t>*</w:t>
            </w:r>
            <w:r w:rsidRPr="00F27A10">
              <w:rPr>
                <w:rFonts w:ascii="Calibri" w:hAnsi="Calibri" w:cs="Calibri"/>
                <w:i/>
                <w:sz w:val="16"/>
                <w:szCs w:val="16"/>
              </w:rPr>
              <w:t xml:space="preserve"> Es obligatoria la presentación de la propuesta para todos estos tramos</w:t>
            </w:r>
          </w:p>
          <w:p w:rsidR="00D05106" w:rsidRPr="00F27A10" w:rsidRDefault="00D05106" w:rsidP="00D05106">
            <w:pPr>
              <w:ind w:left="567"/>
              <w:rPr>
                <w:rFonts w:ascii="Calibri" w:hAnsi="Calibri" w:cs="Calibri"/>
                <w:sz w:val="16"/>
                <w:szCs w:val="16"/>
              </w:rPr>
            </w:pPr>
          </w:p>
          <w:p w:rsidR="00D05106" w:rsidRPr="00F27A10" w:rsidRDefault="00D05106" w:rsidP="00C9001D">
            <w:pPr>
              <w:numPr>
                <w:ilvl w:val="0"/>
                <w:numId w:val="35"/>
              </w:numPr>
              <w:rPr>
                <w:rFonts w:ascii="Calibri" w:hAnsi="Calibri" w:cs="Calibri"/>
                <w:b/>
                <w:sz w:val="16"/>
                <w:szCs w:val="16"/>
              </w:rPr>
            </w:pPr>
            <w:r w:rsidRPr="00F27A10">
              <w:rPr>
                <w:rFonts w:ascii="Calibri" w:hAnsi="Calibri" w:cs="Calibri"/>
                <w:b/>
                <w:sz w:val="16"/>
                <w:szCs w:val="16"/>
              </w:rPr>
              <w:t>Tramos Secundarios**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3"/>
              <w:gridCol w:w="2182"/>
              <w:gridCol w:w="1289"/>
            </w:tblGrid>
            <w:tr w:rsidR="00D05106" w:rsidTr="00D05106">
              <w:trPr>
                <w:trHeight w:val="60"/>
                <w:jc w:val="center"/>
              </w:trPr>
              <w:tc>
                <w:tcPr>
                  <w:tcW w:w="0" w:type="auto"/>
                  <w:shd w:val="clear" w:color="000000" w:fill="D9D9D9"/>
                  <w:vAlign w:val="center"/>
                  <w:hideMark/>
                </w:tcPr>
                <w:p w:rsidR="00D05106" w:rsidRDefault="00D05106" w:rsidP="00D05106">
                  <w:pPr>
                    <w:jc w:val="center"/>
                    <w:rPr>
                      <w:rFonts w:ascii="Calibri" w:hAnsi="Calibri"/>
                      <w:b/>
                      <w:bCs/>
                      <w:sz w:val="16"/>
                      <w:szCs w:val="16"/>
                      <w:lang w:val="es-BO" w:eastAsia="es-BO"/>
                    </w:rPr>
                  </w:pPr>
                  <w:r>
                    <w:rPr>
                      <w:rFonts w:ascii="Calibri" w:hAnsi="Calibri"/>
                      <w:b/>
                      <w:bCs/>
                      <w:sz w:val="16"/>
                      <w:szCs w:val="16"/>
                    </w:rPr>
                    <w:t>N°</w:t>
                  </w:r>
                </w:p>
              </w:tc>
              <w:tc>
                <w:tcPr>
                  <w:tcW w:w="0" w:type="auto"/>
                  <w:shd w:val="clear" w:color="000000" w:fill="D9D9D9"/>
                  <w:vAlign w:val="center"/>
                  <w:hideMark/>
                </w:tcPr>
                <w:p w:rsidR="00D05106" w:rsidRDefault="00D05106" w:rsidP="00D05106">
                  <w:pPr>
                    <w:jc w:val="center"/>
                    <w:rPr>
                      <w:rFonts w:ascii="Calibri" w:hAnsi="Calibri"/>
                      <w:b/>
                      <w:bCs/>
                      <w:sz w:val="16"/>
                      <w:szCs w:val="16"/>
                    </w:rPr>
                  </w:pPr>
                  <w:r>
                    <w:rPr>
                      <w:rFonts w:ascii="Calibri" w:hAnsi="Calibri"/>
                      <w:b/>
                      <w:bCs/>
                      <w:sz w:val="16"/>
                      <w:szCs w:val="16"/>
                    </w:rPr>
                    <w:t>Punto de Recepción</w:t>
                  </w:r>
                </w:p>
              </w:tc>
              <w:tc>
                <w:tcPr>
                  <w:tcW w:w="0" w:type="auto"/>
                  <w:shd w:val="clear" w:color="000000" w:fill="D9D9D9"/>
                  <w:vAlign w:val="center"/>
                  <w:hideMark/>
                </w:tcPr>
                <w:p w:rsidR="00D05106" w:rsidRDefault="00D05106" w:rsidP="00D05106">
                  <w:pPr>
                    <w:jc w:val="center"/>
                    <w:rPr>
                      <w:rFonts w:ascii="Calibri" w:hAnsi="Calibri"/>
                      <w:b/>
                      <w:bCs/>
                      <w:sz w:val="16"/>
                      <w:szCs w:val="16"/>
                    </w:rPr>
                  </w:pPr>
                  <w:r>
                    <w:rPr>
                      <w:rFonts w:ascii="Calibri" w:hAnsi="Calibri"/>
                      <w:b/>
                      <w:bCs/>
                      <w:sz w:val="16"/>
                      <w:szCs w:val="16"/>
                    </w:rPr>
                    <w:t>Punto de Entrega</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1</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La Paz carretera Antigua</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Santa Cruz</w:t>
                  </w:r>
                </w:p>
              </w:tc>
            </w:tr>
            <w:tr w:rsidR="00D05106" w:rsidTr="00D05106">
              <w:trPr>
                <w:trHeight w:val="53"/>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2</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Santa Cruz Carretera Antigua</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La Paz</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3</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Cochabamba Carretera Antigua</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Santa Cruz</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4</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Santa Cruz Carretera Antigua</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Cochabamba</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5</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Cochabamba</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Santa Cruz</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6</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Santa Cruz</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Cochabamba</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7</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La Paz</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Cochabamba</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8</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Cochabamba</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La Paz</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9</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La Paz</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Oruro</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10</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Oruro</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La Paz</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11</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La Paz</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Potosí</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12</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Potosí</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La Paz</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13</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Cochabamba</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Oruro</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14</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Oruro</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Cochabamba</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15</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Oruro</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Santa Cruz</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16</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Santa Cruz</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Oruro</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17</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La Paz</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Puerto Villarroel</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18</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Oruro</w:t>
                  </w:r>
                </w:p>
              </w:tc>
              <w:tc>
                <w:tcPr>
                  <w:tcW w:w="0" w:type="auto"/>
                  <w:shd w:val="clear" w:color="auto" w:fill="auto"/>
                  <w:noWrap/>
                  <w:vAlign w:val="center"/>
                  <w:hideMark/>
                </w:tcPr>
                <w:p w:rsidR="00D05106" w:rsidRDefault="00D05106" w:rsidP="00D05106">
                  <w:pPr>
                    <w:jc w:val="center"/>
                    <w:rPr>
                      <w:rFonts w:ascii="Calibri" w:hAnsi="Calibri"/>
                      <w:sz w:val="16"/>
                      <w:szCs w:val="16"/>
                    </w:rPr>
                  </w:pPr>
                  <w:proofErr w:type="spellStart"/>
                  <w:r>
                    <w:rPr>
                      <w:rFonts w:ascii="Calibri" w:hAnsi="Calibri"/>
                      <w:sz w:val="16"/>
                      <w:szCs w:val="16"/>
                    </w:rPr>
                    <w:t>Villazón</w:t>
                  </w:r>
                  <w:proofErr w:type="spellEnd"/>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19</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Oruro</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Tarija</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20</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Potosí</w:t>
                  </w:r>
                </w:p>
              </w:tc>
              <w:tc>
                <w:tcPr>
                  <w:tcW w:w="0" w:type="auto"/>
                  <w:shd w:val="clear" w:color="auto" w:fill="auto"/>
                  <w:noWrap/>
                  <w:vAlign w:val="center"/>
                  <w:hideMark/>
                </w:tcPr>
                <w:p w:rsidR="00D05106" w:rsidRDefault="00D05106" w:rsidP="00D05106">
                  <w:pPr>
                    <w:jc w:val="center"/>
                    <w:rPr>
                      <w:rFonts w:ascii="Calibri" w:hAnsi="Calibri"/>
                      <w:sz w:val="16"/>
                      <w:szCs w:val="16"/>
                    </w:rPr>
                  </w:pPr>
                  <w:proofErr w:type="spellStart"/>
                  <w:r>
                    <w:rPr>
                      <w:rFonts w:ascii="Calibri" w:hAnsi="Calibri"/>
                      <w:sz w:val="16"/>
                      <w:szCs w:val="16"/>
                    </w:rPr>
                    <w:t>Villazón</w:t>
                  </w:r>
                  <w:proofErr w:type="spellEnd"/>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21</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Potosí</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Uyuni</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22</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Potosí</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Tupiza</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23</w:t>
                  </w:r>
                </w:p>
              </w:tc>
              <w:tc>
                <w:tcPr>
                  <w:tcW w:w="0" w:type="auto"/>
                  <w:shd w:val="clear" w:color="auto" w:fill="auto"/>
                  <w:noWrap/>
                  <w:vAlign w:val="center"/>
                  <w:hideMark/>
                </w:tcPr>
                <w:p w:rsidR="00D05106" w:rsidRDefault="00D05106" w:rsidP="00D05106">
                  <w:pPr>
                    <w:jc w:val="center"/>
                    <w:rPr>
                      <w:rFonts w:ascii="Calibri" w:hAnsi="Calibri"/>
                      <w:sz w:val="16"/>
                      <w:szCs w:val="16"/>
                    </w:rPr>
                  </w:pPr>
                  <w:proofErr w:type="spellStart"/>
                  <w:r>
                    <w:rPr>
                      <w:rFonts w:ascii="Calibri" w:hAnsi="Calibri"/>
                      <w:sz w:val="16"/>
                      <w:szCs w:val="16"/>
                    </w:rPr>
                    <w:t>Villazón</w:t>
                  </w:r>
                  <w:proofErr w:type="spellEnd"/>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Potosí</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24</w:t>
                  </w:r>
                </w:p>
              </w:tc>
              <w:tc>
                <w:tcPr>
                  <w:tcW w:w="0" w:type="auto"/>
                  <w:shd w:val="clear" w:color="auto" w:fill="auto"/>
                  <w:noWrap/>
                  <w:vAlign w:val="center"/>
                  <w:hideMark/>
                </w:tcPr>
                <w:p w:rsidR="00D05106" w:rsidRDefault="00D05106" w:rsidP="00D05106">
                  <w:pPr>
                    <w:jc w:val="center"/>
                    <w:rPr>
                      <w:rFonts w:ascii="Calibri" w:hAnsi="Calibri"/>
                      <w:sz w:val="16"/>
                      <w:szCs w:val="16"/>
                    </w:rPr>
                  </w:pPr>
                  <w:proofErr w:type="spellStart"/>
                  <w:r>
                    <w:rPr>
                      <w:rFonts w:ascii="Calibri" w:hAnsi="Calibri"/>
                      <w:sz w:val="16"/>
                      <w:szCs w:val="16"/>
                    </w:rPr>
                    <w:t>Villazón</w:t>
                  </w:r>
                  <w:proofErr w:type="spellEnd"/>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Tupiza</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25</w:t>
                  </w:r>
                </w:p>
              </w:tc>
              <w:tc>
                <w:tcPr>
                  <w:tcW w:w="0" w:type="auto"/>
                  <w:shd w:val="clear" w:color="auto" w:fill="auto"/>
                  <w:noWrap/>
                  <w:vAlign w:val="center"/>
                </w:tcPr>
                <w:p w:rsidR="00D05106" w:rsidRDefault="00D05106" w:rsidP="00D05106">
                  <w:pPr>
                    <w:jc w:val="center"/>
                    <w:rPr>
                      <w:rFonts w:ascii="Calibri" w:hAnsi="Calibri"/>
                      <w:sz w:val="16"/>
                      <w:szCs w:val="16"/>
                    </w:rPr>
                  </w:pPr>
                  <w:r>
                    <w:rPr>
                      <w:rFonts w:ascii="Calibri" w:hAnsi="Calibri"/>
                      <w:sz w:val="16"/>
                      <w:szCs w:val="16"/>
                    </w:rPr>
                    <w:t>Bermejo</w:t>
                  </w:r>
                </w:p>
              </w:tc>
              <w:tc>
                <w:tcPr>
                  <w:tcW w:w="0" w:type="auto"/>
                  <w:shd w:val="clear" w:color="auto" w:fill="auto"/>
                  <w:noWrap/>
                  <w:vAlign w:val="center"/>
                </w:tcPr>
                <w:p w:rsidR="00D05106" w:rsidRDefault="00D05106" w:rsidP="00D05106">
                  <w:pPr>
                    <w:jc w:val="center"/>
                    <w:rPr>
                      <w:rFonts w:ascii="Calibri" w:hAnsi="Calibri"/>
                      <w:sz w:val="16"/>
                      <w:szCs w:val="16"/>
                    </w:rPr>
                  </w:pPr>
                  <w:r>
                    <w:rPr>
                      <w:rFonts w:ascii="Calibri" w:hAnsi="Calibri"/>
                      <w:sz w:val="16"/>
                      <w:szCs w:val="16"/>
                    </w:rPr>
                    <w:t>Potosí</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26</w:t>
                  </w:r>
                </w:p>
              </w:tc>
              <w:tc>
                <w:tcPr>
                  <w:tcW w:w="0" w:type="auto"/>
                  <w:shd w:val="clear" w:color="auto" w:fill="auto"/>
                  <w:noWrap/>
                  <w:vAlign w:val="center"/>
                </w:tcPr>
                <w:p w:rsidR="00D05106" w:rsidRDefault="00D05106" w:rsidP="00D05106">
                  <w:pPr>
                    <w:jc w:val="center"/>
                    <w:rPr>
                      <w:rFonts w:ascii="Calibri" w:hAnsi="Calibri"/>
                      <w:sz w:val="16"/>
                      <w:szCs w:val="16"/>
                    </w:rPr>
                  </w:pPr>
                  <w:r>
                    <w:rPr>
                      <w:rFonts w:ascii="Calibri" w:hAnsi="Calibri"/>
                      <w:sz w:val="16"/>
                      <w:szCs w:val="16"/>
                    </w:rPr>
                    <w:t>Bermejo</w:t>
                  </w:r>
                </w:p>
              </w:tc>
              <w:tc>
                <w:tcPr>
                  <w:tcW w:w="0" w:type="auto"/>
                  <w:shd w:val="clear" w:color="auto" w:fill="auto"/>
                  <w:noWrap/>
                  <w:vAlign w:val="center"/>
                </w:tcPr>
                <w:p w:rsidR="00D05106" w:rsidRDefault="00D05106" w:rsidP="00D05106">
                  <w:pPr>
                    <w:jc w:val="center"/>
                    <w:rPr>
                      <w:rFonts w:ascii="Calibri" w:hAnsi="Calibri"/>
                      <w:sz w:val="16"/>
                      <w:szCs w:val="16"/>
                    </w:rPr>
                  </w:pPr>
                  <w:r>
                    <w:rPr>
                      <w:rFonts w:ascii="Calibri" w:hAnsi="Calibri"/>
                      <w:sz w:val="16"/>
                      <w:szCs w:val="16"/>
                    </w:rPr>
                    <w:t>Tupiza</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27</w:t>
                  </w:r>
                </w:p>
              </w:tc>
              <w:tc>
                <w:tcPr>
                  <w:tcW w:w="0" w:type="auto"/>
                  <w:shd w:val="clear" w:color="auto" w:fill="auto"/>
                  <w:noWrap/>
                  <w:vAlign w:val="center"/>
                </w:tcPr>
                <w:p w:rsidR="00D05106" w:rsidRDefault="00D05106" w:rsidP="00D05106">
                  <w:pPr>
                    <w:jc w:val="center"/>
                    <w:rPr>
                      <w:rFonts w:ascii="Calibri" w:hAnsi="Calibri"/>
                      <w:sz w:val="16"/>
                      <w:szCs w:val="16"/>
                    </w:rPr>
                  </w:pPr>
                  <w:r>
                    <w:rPr>
                      <w:rFonts w:ascii="Calibri" w:hAnsi="Calibri"/>
                      <w:sz w:val="16"/>
                      <w:szCs w:val="16"/>
                    </w:rPr>
                    <w:t>Bermejo</w:t>
                  </w:r>
                </w:p>
              </w:tc>
              <w:tc>
                <w:tcPr>
                  <w:tcW w:w="0" w:type="auto"/>
                  <w:shd w:val="clear" w:color="auto" w:fill="auto"/>
                  <w:noWrap/>
                  <w:vAlign w:val="center"/>
                </w:tcPr>
                <w:p w:rsidR="00D05106" w:rsidRDefault="00D05106" w:rsidP="00D05106">
                  <w:pPr>
                    <w:jc w:val="center"/>
                    <w:rPr>
                      <w:rFonts w:ascii="Calibri" w:hAnsi="Calibri"/>
                      <w:sz w:val="16"/>
                      <w:szCs w:val="16"/>
                    </w:rPr>
                  </w:pPr>
                  <w:r>
                    <w:rPr>
                      <w:rFonts w:ascii="Calibri" w:hAnsi="Calibri"/>
                      <w:sz w:val="16"/>
                      <w:szCs w:val="16"/>
                    </w:rPr>
                    <w:t>Uyuni</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28</w:t>
                  </w:r>
                </w:p>
              </w:tc>
              <w:tc>
                <w:tcPr>
                  <w:tcW w:w="0" w:type="auto"/>
                  <w:shd w:val="clear" w:color="auto" w:fill="auto"/>
                  <w:noWrap/>
                  <w:vAlign w:val="center"/>
                </w:tcPr>
                <w:p w:rsidR="00D05106" w:rsidRDefault="00D05106" w:rsidP="00D05106">
                  <w:pPr>
                    <w:jc w:val="center"/>
                    <w:rPr>
                      <w:rFonts w:ascii="Calibri" w:hAnsi="Calibri"/>
                      <w:sz w:val="16"/>
                      <w:szCs w:val="16"/>
                    </w:rPr>
                  </w:pPr>
                  <w:r>
                    <w:rPr>
                      <w:rFonts w:ascii="Calibri" w:hAnsi="Calibri"/>
                      <w:sz w:val="16"/>
                      <w:szCs w:val="16"/>
                    </w:rPr>
                    <w:t>Potosí</w:t>
                  </w:r>
                </w:p>
              </w:tc>
              <w:tc>
                <w:tcPr>
                  <w:tcW w:w="0" w:type="auto"/>
                  <w:shd w:val="clear" w:color="auto" w:fill="auto"/>
                  <w:noWrap/>
                  <w:vAlign w:val="center"/>
                </w:tcPr>
                <w:p w:rsidR="00D05106" w:rsidRDefault="00D05106" w:rsidP="00D05106">
                  <w:pPr>
                    <w:jc w:val="center"/>
                    <w:rPr>
                      <w:rFonts w:ascii="Calibri" w:hAnsi="Calibri"/>
                      <w:sz w:val="16"/>
                      <w:szCs w:val="16"/>
                    </w:rPr>
                  </w:pPr>
                  <w:r>
                    <w:rPr>
                      <w:rFonts w:ascii="Calibri" w:hAnsi="Calibri"/>
                      <w:sz w:val="16"/>
                      <w:szCs w:val="16"/>
                    </w:rPr>
                    <w:t>Bermejo</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29</w:t>
                  </w:r>
                </w:p>
              </w:tc>
              <w:tc>
                <w:tcPr>
                  <w:tcW w:w="0" w:type="auto"/>
                  <w:shd w:val="clear" w:color="auto" w:fill="auto"/>
                  <w:noWrap/>
                  <w:vAlign w:val="center"/>
                </w:tcPr>
                <w:p w:rsidR="00D05106" w:rsidRDefault="00D05106" w:rsidP="00D05106">
                  <w:pPr>
                    <w:jc w:val="center"/>
                    <w:rPr>
                      <w:rFonts w:ascii="Calibri" w:hAnsi="Calibri"/>
                      <w:sz w:val="16"/>
                      <w:szCs w:val="16"/>
                    </w:rPr>
                  </w:pPr>
                  <w:r>
                    <w:rPr>
                      <w:rFonts w:ascii="Calibri" w:hAnsi="Calibri"/>
                      <w:sz w:val="16"/>
                      <w:szCs w:val="16"/>
                    </w:rPr>
                    <w:t>Tarija</w:t>
                  </w:r>
                </w:p>
              </w:tc>
              <w:tc>
                <w:tcPr>
                  <w:tcW w:w="0" w:type="auto"/>
                  <w:shd w:val="clear" w:color="auto" w:fill="auto"/>
                  <w:noWrap/>
                  <w:vAlign w:val="center"/>
                </w:tcPr>
                <w:p w:rsidR="00D05106" w:rsidRDefault="00D05106" w:rsidP="00D05106">
                  <w:pPr>
                    <w:jc w:val="center"/>
                    <w:rPr>
                      <w:rFonts w:ascii="Calibri" w:hAnsi="Calibri"/>
                      <w:sz w:val="16"/>
                      <w:szCs w:val="16"/>
                    </w:rPr>
                  </w:pPr>
                  <w:r>
                    <w:rPr>
                      <w:rFonts w:ascii="Calibri" w:hAnsi="Calibri"/>
                      <w:sz w:val="16"/>
                      <w:szCs w:val="16"/>
                    </w:rPr>
                    <w:t>Bermejo</w:t>
                  </w:r>
                </w:p>
              </w:tc>
            </w:tr>
            <w:tr w:rsidR="00DB1AE4" w:rsidTr="00D05106">
              <w:trPr>
                <w:trHeight w:val="70"/>
                <w:jc w:val="center"/>
              </w:trPr>
              <w:tc>
                <w:tcPr>
                  <w:tcW w:w="0" w:type="auto"/>
                  <w:shd w:val="clear" w:color="000000" w:fill="FFFFFF"/>
                  <w:vAlign w:val="center"/>
                </w:tcPr>
                <w:p w:rsidR="00DB1AE4" w:rsidRDefault="00DB1AE4" w:rsidP="00D05106">
                  <w:pPr>
                    <w:jc w:val="center"/>
                    <w:rPr>
                      <w:rFonts w:ascii="Calibri" w:hAnsi="Calibri"/>
                      <w:sz w:val="16"/>
                      <w:szCs w:val="16"/>
                    </w:rPr>
                  </w:pPr>
                  <w:r>
                    <w:rPr>
                      <w:rFonts w:ascii="Calibri" w:hAnsi="Calibri"/>
                      <w:sz w:val="16"/>
                      <w:szCs w:val="16"/>
                    </w:rPr>
                    <w:lastRenderedPageBreak/>
                    <w:t>30</w:t>
                  </w:r>
                </w:p>
              </w:tc>
              <w:tc>
                <w:tcPr>
                  <w:tcW w:w="0" w:type="auto"/>
                  <w:shd w:val="clear" w:color="auto" w:fill="auto"/>
                  <w:noWrap/>
                  <w:vAlign w:val="center"/>
                </w:tcPr>
                <w:p w:rsidR="00DB1AE4" w:rsidRDefault="00DB1AE4" w:rsidP="00D05106">
                  <w:pPr>
                    <w:jc w:val="center"/>
                    <w:rPr>
                      <w:rFonts w:ascii="Calibri" w:hAnsi="Calibri"/>
                      <w:sz w:val="16"/>
                      <w:szCs w:val="16"/>
                    </w:rPr>
                  </w:pPr>
                  <w:r>
                    <w:rPr>
                      <w:rFonts w:ascii="Calibri" w:hAnsi="Calibri"/>
                      <w:sz w:val="16"/>
                      <w:szCs w:val="16"/>
                    </w:rPr>
                    <w:t>Bermejo</w:t>
                  </w:r>
                </w:p>
              </w:tc>
              <w:tc>
                <w:tcPr>
                  <w:tcW w:w="0" w:type="auto"/>
                  <w:shd w:val="clear" w:color="auto" w:fill="auto"/>
                  <w:noWrap/>
                  <w:vAlign w:val="center"/>
                </w:tcPr>
                <w:p w:rsidR="00DB1AE4" w:rsidRDefault="00DB1AE4" w:rsidP="00D05106">
                  <w:pPr>
                    <w:jc w:val="center"/>
                    <w:rPr>
                      <w:rFonts w:ascii="Calibri" w:hAnsi="Calibri"/>
                      <w:sz w:val="16"/>
                      <w:szCs w:val="16"/>
                    </w:rPr>
                  </w:pPr>
                  <w:r>
                    <w:rPr>
                      <w:rFonts w:ascii="Calibri" w:hAnsi="Calibri"/>
                      <w:sz w:val="16"/>
                      <w:szCs w:val="16"/>
                    </w:rPr>
                    <w:t>Tarija</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3</w:t>
                  </w:r>
                  <w:r w:rsidR="00DB1AE4">
                    <w:rPr>
                      <w:rFonts w:ascii="Calibri" w:hAnsi="Calibri"/>
                      <w:sz w:val="16"/>
                      <w:szCs w:val="16"/>
                    </w:rPr>
                    <w:t>1</w:t>
                  </w:r>
                </w:p>
              </w:tc>
              <w:tc>
                <w:tcPr>
                  <w:tcW w:w="0" w:type="auto"/>
                  <w:shd w:val="clear" w:color="auto" w:fill="auto"/>
                  <w:noWrap/>
                  <w:vAlign w:val="center"/>
                </w:tcPr>
                <w:p w:rsidR="00D05106" w:rsidRDefault="00D05106" w:rsidP="00D05106">
                  <w:pPr>
                    <w:jc w:val="center"/>
                    <w:rPr>
                      <w:rFonts w:ascii="Calibri" w:hAnsi="Calibri"/>
                      <w:sz w:val="16"/>
                      <w:szCs w:val="16"/>
                    </w:rPr>
                  </w:pPr>
                  <w:r>
                    <w:rPr>
                      <w:rFonts w:ascii="Calibri" w:hAnsi="Calibri"/>
                      <w:sz w:val="16"/>
                      <w:szCs w:val="16"/>
                    </w:rPr>
                    <w:t>Yacuiba</w:t>
                  </w:r>
                </w:p>
              </w:tc>
              <w:tc>
                <w:tcPr>
                  <w:tcW w:w="0" w:type="auto"/>
                  <w:shd w:val="clear" w:color="auto" w:fill="auto"/>
                  <w:noWrap/>
                  <w:vAlign w:val="center"/>
                </w:tcPr>
                <w:p w:rsidR="00D05106" w:rsidRDefault="00D05106" w:rsidP="00D05106">
                  <w:pPr>
                    <w:jc w:val="center"/>
                    <w:rPr>
                      <w:rFonts w:ascii="Calibri" w:hAnsi="Calibri"/>
                      <w:sz w:val="16"/>
                      <w:szCs w:val="16"/>
                    </w:rPr>
                  </w:pPr>
                  <w:r>
                    <w:rPr>
                      <w:rFonts w:ascii="Calibri" w:hAnsi="Calibri"/>
                      <w:sz w:val="16"/>
                      <w:szCs w:val="16"/>
                    </w:rPr>
                    <w:t>Bermejo</w:t>
                  </w:r>
                </w:p>
              </w:tc>
            </w:tr>
            <w:tr w:rsidR="00D05106" w:rsidTr="00D05106">
              <w:trPr>
                <w:trHeight w:val="70"/>
                <w:jc w:val="center"/>
              </w:trPr>
              <w:tc>
                <w:tcPr>
                  <w:tcW w:w="0" w:type="auto"/>
                  <w:shd w:val="clear" w:color="000000" w:fill="FFFFFF"/>
                  <w:vAlign w:val="center"/>
                </w:tcPr>
                <w:p w:rsidR="00D05106" w:rsidRDefault="00D05106" w:rsidP="00D05106">
                  <w:pPr>
                    <w:jc w:val="center"/>
                    <w:rPr>
                      <w:rFonts w:ascii="Calibri" w:hAnsi="Calibri"/>
                      <w:sz w:val="16"/>
                      <w:szCs w:val="16"/>
                    </w:rPr>
                  </w:pPr>
                  <w:r>
                    <w:rPr>
                      <w:rFonts w:ascii="Calibri" w:hAnsi="Calibri"/>
                      <w:sz w:val="16"/>
                      <w:szCs w:val="16"/>
                    </w:rPr>
                    <w:t>3</w:t>
                  </w:r>
                  <w:r w:rsidR="00DB1AE4">
                    <w:rPr>
                      <w:rFonts w:ascii="Calibri" w:hAnsi="Calibri"/>
                      <w:sz w:val="16"/>
                      <w:szCs w:val="16"/>
                    </w:rPr>
                    <w:t>2</w:t>
                  </w:r>
                </w:p>
              </w:tc>
              <w:tc>
                <w:tcPr>
                  <w:tcW w:w="0" w:type="auto"/>
                  <w:shd w:val="clear" w:color="auto" w:fill="auto"/>
                  <w:noWrap/>
                  <w:vAlign w:val="center"/>
                </w:tcPr>
                <w:p w:rsidR="00D05106" w:rsidRDefault="00D05106" w:rsidP="00D05106">
                  <w:pPr>
                    <w:jc w:val="center"/>
                    <w:rPr>
                      <w:rFonts w:ascii="Calibri" w:hAnsi="Calibri"/>
                      <w:sz w:val="16"/>
                      <w:szCs w:val="16"/>
                    </w:rPr>
                  </w:pPr>
                  <w:r>
                    <w:rPr>
                      <w:rFonts w:ascii="Calibri" w:hAnsi="Calibri"/>
                      <w:sz w:val="16"/>
                      <w:szCs w:val="16"/>
                    </w:rPr>
                    <w:t>Bermejo</w:t>
                  </w:r>
                </w:p>
              </w:tc>
              <w:tc>
                <w:tcPr>
                  <w:tcW w:w="0" w:type="auto"/>
                  <w:shd w:val="clear" w:color="auto" w:fill="auto"/>
                  <w:noWrap/>
                  <w:vAlign w:val="center"/>
                </w:tcPr>
                <w:p w:rsidR="00D05106" w:rsidRDefault="00D05106" w:rsidP="00D05106">
                  <w:pPr>
                    <w:jc w:val="center"/>
                    <w:rPr>
                      <w:rFonts w:ascii="Calibri" w:hAnsi="Calibri"/>
                      <w:sz w:val="16"/>
                      <w:szCs w:val="16"/>
                    </w:rPr>
                  </w:pPr>
                  <w:r>
                    <w:rPr>
                      <w:rFonts w:ascii="Calibri" w:hAnsi="Calibri"/>
                      <w:sz w:val="16"/>
                      <w:szCs w:val="16"/>
                    </w:rPr>
                    <w:t>Yacuiba</w:t>
                  </w:r>
                </w:p>
              </w:tc>
            </w:tr>
          </w:tbl>
          <w:p w:rsidR="00D05106" w:rsidRPr="00F27A10" w:rsidRDefault="00D05106" w:rsidP="00D05106">
            <w:pPr>
              <w:ind w:left="567"/>
              <w:rPr>
                <w:rFonts w:ascii="Calibri" w:hAnsi="Calibri" w:cs="Calibri"/>
                <w:i/>
                <w:sz w:val="16"/>
                <w:szCs w:val="16"/>
              </w:rPr>
            </w:pPr>
            <w:r w:rsidRPr="00F27A10">
              <w:rPr>
                <w:rFonts w:ascii="Calibri" w:hAnsi="Calibri" w:cs="Calibri"/>
                <w:i/>
                <w:sz w:val="16"/>
                <w:szCs w:val="16"/>
              </w:rPr>
              <w:t>**Los tramos secundarios se los utilizara de forma eventual, es obligatoria la presentación de la propuesta para todos estos tramos</w:t>
            </w:r>
          </w:p>
          <w:p w:rsidR="00D05106" w:rsidRDefault="00D05106" w:rsidP="00D05106">
            <w:pPr>
              <w:ind w:left="457"/>
              <w:rPr>
                <w:rFonts w:ascii="Calibri" w:hAnsi="Calibri" w:cs="Calibri"/>
                <w:b/>
                <w:sz w:val="16"/>
                <w:szCs w:val="16"/>
              </w:rPr>
            </w:pPr>
          </w:p>
          <w:p w:rsidR="00D05106" w:rsidRDefault="00D05106" w:rsidP="00D05106">
            <w:pPr>
              <w:ind w:left="457"/>
              <w:rPr>
                <w:rFonts w:ascii="Calibri" w:hAnsi="Calibri" w:cs="Calibri"/>
                <w:b/>
                <w:sz w:val="16"/>
                <w:szCs w:val="16"/>
              </w:rPr>
            </w:pPr>
            <w:r w:rsidRPr="00F27A10">
              <w:rPr>
                <w:rFonts w:ascii="Calibri" w:hAnsi="Calibri" w:cs="Calibri"/>
                <w:b/>
                <w:sz w:val="16"/>
                <w:szCs w:val="16"/>
              </w:rPr>
              <w:t xml:space="preserve">Nota: Las tarifas propuestas deben incluir todos los seguros exigidos, así como costos de Hojas de Ruta. </w:t>
            </w:r>
          </w:p>
          <w:p w:rsidR="00D05106" w:rsidRDefault="00D05106" w:rsidP="00D05106">
            <w:pPr>
              <w:ind w:left="457"/>
              <w:rPr>
                <w:rFonts w:ascii="Calibri" w:hAnsi="Calibri" w:cs="Calibri"/>
                <w:b/>
                <w:sz w:val="16"/>
                <w:szCs w:val="16"/>
              </w:rPr>
            </w:pPr>
          </w:p>
          <w:p w:rsidR="00D05106" w:rsidRPr="00F27A10" w:rsidRDefault="00D05106" w:rsidP="00C9001D">
            <w:pPr>
              <w:numPr>
                <w:ilvl w:val="0"/>
                <w:numId w:val="33"/>
              </w:numPr>
              <w:rPr>
                <w:rFonts w:ascii="Calibri" w:hAnsi="Calibri" w:cs="Calibri"/>
                <w:b/>
                <w:caps/>
                <w:sz w:val="16"/>
                <w:szCs w:val="16"/>
              </w:rPr>
            </w:pPr>
            <w:r w:rsidRPr="00F27A10">
              <w:rPr>
                <w:rFonts w:ascii="Calibri" w:hAnsi="Calibri" w:cs="Calibri"/>
                <w:b/>
                <w:caps/>
                <w:sz w:val="16"/>
                <w:szCs w:val="16"/>
              </w:rPr>
              <w:t>Capacidad de Transporte</w:t>
            </w:r>
            <w:r w:rsidRPr="00F27A10">
              <w:rPr>
                <w:rFonts w:ascii="Calibri" w:hAnsi="Calibri" w:cs="Calibri"/>
                <w:b/>
                <w:caps/>
                <w:sz w:val="16"/>
                <w:szCs w:val="16"/>
              </w:rPr>
              <w:tab/>
            </w:r>
          </w:p>
          <w:p w:rsidR="00D05106" w:rsidRPr="00F27A10" w:rsidRDefault="00D05106" w:rsidP="00D05106">
            <w:pPr>
              <w:rPr>
                <w:rFonts w:ascii="Calibri" w:hAnsi="Calibri" w:cs="Calibri"/>
                <w:b/>
                <w:caps/>
                <w:sz w:val="16"/>
                <w:szCs w:val="16"/>
              </w:rPr>
            </w:pPr>
          </w:p>
          <w:p w:rsidR="00D05106" w:rsidRPr="00F27A10" w:rsidRDefault="00D05106" w:rsidP="00D05106">
            <w:pPr>
              <w:jc w:val="both"/>
              <w:rPr>
                <w:rFonts w:ascii="Calibri" w:hAnsi="Calibri" w:cs="Calibri"/>
                <w:b/>
                <w:caps/>
                <w:sz w:val="16"/>
                <w:szCs w:val="16"/>
              </w:rPr>
            </w:pPr>
            <w:r w:rsidRPr="00F27A10">
              <w:rPr>
                <w:rFonts w:ascii="Calibri" w:hAnsi="Calibri" w:cs="Calibri"/>
                <w:sz w:val="16"/>
                <w:szCs w:val="16"/>
              </w:rPr>
              <w:t>Capacidad de transporte requerida:</w:t>
            </w:r>
            <w:r>
              <w:rPr>
                <w:rFonts w:ascii="Calibri" w:hAnsi="Calibri" w:cs="Calibri"/>
                <w:b/>
                <w:caps/>
                <w:sz w:val="16"/>
                <w:szCs w:val="16"/>
              </w:rPr>
              <w:t xml:space="preserve"> </w:t>
            </w:r>
            <w:r w:rsidRPr="00BC3D8A">
              <w:rPr>
                <w:rFonts w:ascii="Calibri" w:hAnsi="Calibri" w:cs="Calibri"/>
                <w:b/>
                <w:sz w:val="16"/>
                <w:szCs w:val="16"/>
              </w:rPr>
              <w:t xml:space="preserve"> 17.934 </w:t>
            </w:r>
            <w:r w:rsidRPr="00F27A10">
              <w:rPr>
                <w:rFonts w:ascii="Calibri" w:hAnsi="Calibri" w:cs="Calibri"/>
                <w:b/>
                <w:sz w:val="16"/>
                <w:szCs w:val="16"/>
              </w:rPr>
              <w:t>m3</w:t>
            </w:r>
          </w:p>
          <w:p w:rsidR="00D05106" w:rsidRDefault="00D05106" w:rsidP="00D05106">
            <w:pPr>
              <w:jc w:val="both"/>
              <w:rPr>
                <w:rFonts w:ascii="Calibri" w:hAnsi="Calibri" w:cs="Calibri"/>
                <w:sz w:val="16"/>
                <w:szCs w:val="16"/>
              </w:rPr>
            </w:pPr>
          </w:p>
          <w:p w:rsidR="00D05106" w:rsidRDefault="00D05106" w:rsidP="00D05106">
            <w:pPr>
              <w:jc w:val="both"/>
              <w:rPr>
                <w:rFonts w:ascii="Calibri" w:hAnsi="Calibri" w:cs="Calibri"/>
                <w:sz w:val="16"/>
                <w:szCs w:val="16"/>
              </w:rPr>
            </w:pPr>
            <w:r>
              <w:rPr>
                <w:rFonts w:ascii="Calibri" w:hAnsi="Calibri" w:cs="Calibri"/>
                <w:sz w:val="16"/>
                <w:szCs w:val="16"/>
              </w:rPr>
              <w:t xml:space="preserve">La capacidad de transporte requerida podrá ser modificada (Incrementada </w:t>
            </w:r>
            <w:proofErr w:type="spellStart"/>
            <w:r>
              <w:rPr>
                <w:rFonts w:ascii="Calibri" w:hAnsi="Calibri" w:cs="Calibri"/>
                <w:sz w:val="16"/>
                <w:szCs w:val="16"/>
              </w:rPr>
              <w:t>ó</w:t>
            </w:r>
            <w:proofErr w:type="spellEnd"/>
            <w:r>
              <w:rPr>
                <w:rFonts w:ascii="Calibri" w:hAnsi="Calibri" w:cs="Calibri"/>
                <w:sz w:val="16"/>
                <w:szCs w:val="16"/>
              </w:rPr>
              <w:t xml:space="preserve"> Disminuida) en base a una actualización del Plan de Abastecimiento.</w:t>
            </w:r>
          </w:p>
          <w:p w:rsidR="00D05106" w:rsidRPr="00F27A10" w:rsidRDefault="00D05106" w:rsidP="00D05106">
            <w:pPr>
              <w:jc w:val="both"/>
              <w:rPr>
                <w:rFonts w:ascii="Calibri" w:hAnsi="Calibri" w:cs="Calibri"/>
                <w:sz w:val="16"/>
                <w:szCs w:val="16"/>
              </w:rPr>
            </w:pPr>
          </w:p>
          <w:p w:rsidR="00D05106" w:rsidRDefault="00D05106" w:rsidP="00D05106">
            <w:pPr>
              <w:jc w:val="both"/>
              <w:rPr>
                <w:rFonts w:ascii="Calibri" w:hAnsi="Calibri" w:cs="Calibri"/>
                <w:sz w:val="16"/>
                <w:szCs w:val="16"/>
              </w:rPr>
            </w:pPr>
            <w:r w:rsidRPr="00F27A10">
              <w:rPr>
                <w:rFonts w:ascii="Calibri" w:hAnsi="Calibri" w:cs="Calibri"/>
                <w:sz w:val="16"/>
                <w:szCs w:val="16"/>
              </w:rPr>
              <w:t>Capacidad Mínima de Tra</w:t>
            </w:r>
            <w:r>
              <w:rPr>
                <w:rFonts w:ascii="Calibri" w:hAnsi="Calibri" w:cs="Calibri"/>
                <w:sz w:val="16"/>
                <w:szCs w:val="16"/>
              </w:rPr>
              <w:t>nsporte: 2.5</w:t>
            </w:r>
            <w:r w:rsidRPr="00F27A10">
              <w:rPr>
                <w:rFonts w:ascii="Calibri" w:hAnsi="Calibri" w:cs="Calibri"/>
                <w:sz w:val="16"/>
                <w:szCs w:val="16"/>
              </w:rPr>
              <w:t>00 m3/ mes (Mínimo 1</w:t>
            </w:r>
            <w:r>
              <w:rPr>
                <w:rFonts w:ascii="Calibri" w:hAnsi="Calibri" w:cs="Calibri"/>
                <w:sz w:val="16"/>
                <w:szCs w:val="16"/>
              </w:rPr>
              <w:t>5</w:t>
            </w:r>
            <w:r w:rsidRPr="00F27A10">
              <w:rPr>
                <w:rFonts w:ascii="Calibri" w:hAnsi="Calibri" w:cs="Calibri"/>
                <w:sz w:val="16"/>
                <w:szCs w:val="16"/>
              </w:rPr>
              <w:t xml:space="preserve"> Cisternas) – Se consideran Camiones Cisternas de una capacidad mínima de 30 m3 </w:t>
            </w:r>
          </w:p>
          <w:p w:rsidR="00D05106" w:rsidRPr="00F27A10" w:rsidRDefault="00D05106" w:rsidP="00D05106">
            <w:pPr>
              <w:jc w:val="both"/>
              <w:rPr>
                <w:rFonts w:ascii="Calibri" w:hAnsi="Calibri" w:cs="Calibri"/>
                <w:sz w:val="16"/>
                <w:szCs w:val="16"/>
              </w:rPr>
            </w:pPr>
          </w:p>
          <w:p w:rsidR="00D05106" w:rsidRPr="00F27A10" w:rsidRDefault="00D05106" w:rsidP="00D05106">
            <w:pPr>
              <w:jc w:val="both"/>
              <w:rPr>
                <w:rFonts w:ascii="Calibri" w:hAnsi="Calibri" w:cs="Calibri"/>
                <w:sz w:val="16"/>
                <w:szCs w:val="16"/>
              </w:rPr>
            </w:pPr>
            <w:r w:rsidRPr="00F27A10">
              <w:rPr>
                <w:rFonts w:ascii="Calibri" w:hAnsi="Calibri" w:cs="Calibri"/>
                <w:sz w:val="16"/>
                <w:szCs w:val="16"/>
              </w:rPr>
              <w:t>En calidad de constancia de la capacidad de transporte propuesta, se debe hacer llegar junto con la propuesta la nómina de las cisternas que el proponente pondrá a disposición del servicio requerido:</w:t>
            </w:r>
          </w:p>
          <w:tbl>
            <w:tblPr>
              <w:tblW w:w="0" w:type="auto"/>
              <w:jc w:val="center"/>
              <w:tblCellMar>
                <w:left w:w="70" w:type="dxa"/>
                <w:right w:w="70" w:type="dxa"/>
              </w:tblCellMar>
              <w:tblLook w:val="00A0" w:firstRow="1" w:lastRow="0" w:firstColumn="1" w:lastColumn="0" w:noHBand="0" w:noVBand="0"/>
            </w:tblPr>
            <w:tblGrid>
              <w:gridCol w:w="301"/>
              <w:gridCol w:w="983"/>
              <w:gridCol w:w="1028"/>
              <w:gridCol w:w="649"/>
              <w:gridCol w:w="743"/>
              <w:gridCol w:w="983"/>
              <w:gridCol w:w="1028"/>
              <w:gridCol w:w="649"/>
              <w:gridCol w:w="743"/>
              <w:gridCol w:w="1407"/>
            </w:tblGrid>
            <w:tr w:rsidR="00D05106" w:rsidRPr="00F27A10" w:rsidTr="00D05106">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CAMION - TRACTO</w:t>
                  </w:r>
                </w:p>
              </w:tc>
              <w:tc>
                <w:tcPr>
                  <w:tcW w:w="0" w:type="auto"/>
                  <w:gridSpan w:val="5"/>
                  <w:tcBorders>
                    <w:top w:val="single" w:sz="8" w:space="0" w:color="auto"/>
                    <w:left w:val="nil"/>
                    <w:bottom w:val="single" w:sz="4" w:space="0" w:color="auto"/>
                    <w:right w:val="single" w:sz="8" w:space="0" w:color="000000"/>
                  </w:tcBorders>
                  <w:shd w:val="clear" w:color="auto" w:fill="BFBFBF"/>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SEMI - REMOLQUE</w:t>
                  </w:r>
                </w:p>
              </w:tc>
            </w:tr>
            <w:tr w:rsidR="00D05106" w:rsidRPr="00F27A10" w:rsidTr="00D05106">
              <w:trPr>
                <w:trHeight w:val="110"/>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D05106" w:rsidRPr="00F27A10" w:rsidRDefault="00D05106" w:rsidP="00D05106">
                  <w:pPr>
                    <w:rPr>
                      <w:rFonts w:ascii="Calibri" w:hAnsi="Calibri" w:cs="Calibri"/>
                      <w:b/>
                      <w:bCs/>
                      <w:sz w:val="16"/>
                      <w:szCs w:val="16"/>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N° DE PLACA</w:t>
                  </w:r>
                </w:p>
              </w:tc>
              <w:tc>
                <w:tcPr>
                  <w:tcW w:w="0" w:type="auto"/>
                  <w:tcBorders>
                    <w:top w:val="nil"/>
                    <w:left w:val="nil"/>
                    <w:bottom w:val="single" w:sz="8" w:space="0" w:color="auto"/>
                    <w:right w:val="single" w:sz="4"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N° DE CHASIS</w:t>
                  </w:r>
                </w:p>
              </w:tc>
              <w:tc>
                <w:tcPr>
                  <w:tcW w:w="0" w:type="auto"/>
                  <w:tcBorders>
                    <w:top w:val="nil"/>
                    <w:left w:val="nil"/>
                    <w:bottom w:val="single" w:sz="8" w:space="0" w:color="auto"/>
                    <w:right w:val="single" w:sz="4"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MARCA</w:t>
                  </w:r>
                </w:p>
              </w:tc>
              <w:tc>
                <w:tcPr>
                  <w:tcW w:w="0" w:type="auto"/>
                  <w:tcBorders>
                    <w:top w:val="nil"/>
                    <w:left w:val="nil"/>
                    <w:bottom w:val="single" w:sz="8" w:space="0" w:color="auto"/>
                    <w:right w:val="single" w:sz="8"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MODELO</w:t>
                  </w:r>
                </w:p>
              </w:tc>
              <w:tc>
                <w:tcPr>
                  <w:tcW w:w="0" w:type="auto"/>
                  <w:tcBorders>
                    <w:top w:val="nil"/>
                    <w:left w:val="nil"/>
                    <w:bottom w:val="single" w:sz="8" w:space="0" w:color="auto"/>
                    <w:right w:val="single" w:sz="4"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N° DE PLACA</w:t>
                  </w:r>
                </w:p>
              </w:tc>
              <w:tc>
                <w:tcPr>
                  <w:tcW w:w="0" w:type="auto"/>
                  <w:tcBorders>
                    <w:top w:val="single" w:sz="4" w:space="0" w:color="auto"/>
                    <w:left w:val="nil"/>
                    <w:bottom w:val="single" w:sz="4" w:space="0" w:color="auto"/>
                    <w:right w:val="single" w:sz="4"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N° DE CHASIS</w:t>
                  </w:r>
                </w:p>
              </w:tc>
              <w:tc>
                <w:tcPr>
                  <w:tcW w:w="0" w:type="auto"/>
                  <w:tcBorders>
                    <w:top w:val="single" w:sz="4" w:space="0" w:color="auto"/>
                    <w:left w:val="single" w:sz="4" w:space="0" w:color="auto"/>
                    <w:bottom w:val="single" w:sz="4" w:space="0" w:color="auto"/>
                    <w:right w:val="single" w:sz="4"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MARCA</w:t>
                  </w:r>
                </w:p>
              </w:tc>
              <w:tc>
                <w:tcPr>
                  <w:tcW w:w="0" w:type="auto"/>
                  <w:tcBorders>
                    <w:top w:val="nil"/>
                    <w:left w:val="nil"/>
                    <w:bottom w:val="single" w:sz="8" w:space="0" w:color="auto"/>
                    <w:right w:val="single" w:sz="8"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MODELO</w:t>
                  </w:r>
                </w:p>
              </w:tc>
              <w:tc>
                <w:tcPr>
                  <w:tcW w:w="0" w:type="auto"/>
                  <w:tcBorders>
                    <w:top w:val="nil"/>
                    <w:left w:val="single" w:sz="4" w:space="0" w:color="auto"/>
                    <w:bottom w:val="single" w:sz="8" w:space="0" w:color="auto"/>
                    <w:right w:val="single" w:sz="8"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CAPACIDAD EN M3</w:t>
                  </w:r>
                </w:p>
              </w:tc>
            </w:tr>
            <w:tr w:rsidR="00D05106" w:rsidRPr="00F27A10" w:rsidTr="00D05106">
              <w:trPr>
                <w:trHeight w:val="60"/>
                <w:jc w:val="center"/>
              </w:trPr>
              <w:tc>
                <w:tcPr>
                  <w:tcW w:w="0" w:type="auto"/>
                  <w:tcBorders>
                    <w:top w:val="nil"/>
                    <w:left w:val="single" w:sz="8" w:space="0" w:color="auto"/>
                    <w:bottom w:val="single" w:sz="4" w:space="0" w:color="auto"/>
                    <w:right w:val="nil"/>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c>
                <w:tcPr>
                  <w:tcW w:w="0" w:type="auto"/>
                  <w:tcBorders>
                    <w:top w:val="nil"/>
                    <w:left w:val="single" w:sz="8" w:space="0" w:color="auto"/>
                    <w:bottom w:val="single" w:sz="4" w:space="0" w:color="auto"/>
                    <w:right w:val="single" w:sz="4" w:space="0" w:color="auto"/>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8" w:space="0" w:color="auto"/>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c>
                <w:tcPr>
                  <w:tcW w:w="0" w:type="auto"/>
                  <w:tcBorders>
                    <w:top w:val="single" w:sz="4" w:space="0" w:color="auto"/>
                    <w:left w:val="nil"/>
                    <w:bottom w:val="single" w:sz="4" w:space="0" w:color="auto"/>
                    <w:right w:val="single" w:sz="4" w:space="0" w:color="auto"/>
                  </w:tcBorders>
                </w:tcPr>
                <w:p w:rsidR="00D05106" w:rsidRPr="00F27A10" w:rsidRDefault="00D05106" w:rsidP="00D05106">
                  <w:pP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nil"/>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c>
                <w:tcPr>
                  <w:tcW w:w="0" w:type="auto"/>
                  <w:tcBorders>
                    <w:top w:val="nil"/>
                    <w:left w:val="single" w:sz="4" w:space="0" w:color="auto"/>
                    <w:bottom w:val="single" w:sz="4" w:space="0" w:color="auto"/>
                    <w:right w:val="single" w:sz="8" w:space="0" w:color="auto"/>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r>
          </w:tbl>
          <w:p w:rsidR="00D05106" w:rsidRPr="00F27A10" w:rsidRDefault="00D05106" w:rsidP="00D05106">
            <w:pPr>
              <w:jc w:val="both"/>
              <w:rPr>
                <w:rFonts w:ascii="Calibri" w:hAnsi="Calibri" w:cs="Calibri"/>
                <w:sz w:val="16"/>
                <w:szCs w:val="16"/>
              </w:rPr>
            </w:pPr>
          </w:p>
          <w:p w:rsidR="00D05106" w:rsidRPr="00CC08D3" w:rsidRDefault="00D05106" w:rsidP="00D05106">
            <w:pPr>
              <w:jc w:val="both"/>
              <w:rPr>
                <w:rFonts w:ascii="Calibri" w:hAnsi="Calibri" w:cs="Calibri"/>
                <w:sz w:val="16"/>
                <w:szCs w:val="16"/>
              </w:rPr>
            </w:pPr>
            <w:r w:rsidRPr="00CC08D3">
              <w:rPr>
                <w:rFonts w:ascii="Calibri" w:hAnsi="Calibri" w:cs="Calibri"/>
                <w:sz w:val="16"/>
                <w:szCs w:val="16"/>
              </w:rPr>
              <w:t xml:space="preserve">Las empresas deberán presentar en su propuesta fotocopia simple del RUAT de todas las cisternas ofertadas (propias y subcontratadas). </w:t>
            </w:r>
          </w:p>
          <w:p w:rsidR="00D05106" w:rsidRPr="00CC08D3" w:rsidRDefault="00D05106" w:rsidP="00D05106">
            <w:pPr>
              <w:jc w:val="both"/>
              <w:rPr>
                <w:rFonts w:ascii="Calibri" w:hAnsi="Calibri" w:cs="Calibri"/>
                <w:sz w:val="16"/>
                <w:szCs w:val="16"/>
              </w:rPr>
            </w:pPr>
          </w:p>
          <w:p w:rsidR="00D05106" w:rsidRPr="00F27A10" w:rsidRDefault="00D05106" w:rsidP="00C9001D">
            <w:pPr>
              <w:numPr>
                <w:ilvl w:val="0"/>
                <w:numId w:val="33"/>
              </w:numPr>
              <w:tabs>
                <w:tab w:val="left" w:pos="567"/>
              </w:tabs>
              <w:rPr>
                <w:rFonts w:ascii="Calibri" w:hAnsi="Calibri" w:cs="Calibri"/>
                <w:b/>
                <w:sz w:val="16"/>
                <w:szCs w:val="16"/>
              </w:rPr>
            </w:pPr>
            <w:r w:rsidRPr="00F27A10">
              <w:rPr>
                <w:rFonts w:ascii="Calibri" w:hAnsi="Calibri" w:cs="Calibri"/>
                <w:b/>
                <w:sz w:val="16"/>
                <w:szCs w:val="16"/>
              </w:rPr>
              <w:t>TARJETAS DE CALIBRACIÓN</w:t>
            </w:r>
          </w:p>
          <w:p w:rsidR="00D05106" w:rsidRPr="00F27A10" w:rsidRDefault="00D05106" w:rsidP="00D05106">
            <w:pPr>
              <w:tabs>
                <w:tab w:val="left" w:pos="567"/>
              </w:tabs>
              <w:ind w:left="360"/>
              <w:rPr>
                <w:rFonts w:ascii="Calibri" w:hAnsi="Calibri" w:cs="Calibri"/>
                <w:b/>
                <w:sz w:val="16"/>
                <w:szCs w:val="16"/>
              </w:rPr>
            </w:pPr>
          </w:p>
          <w:p w:rsidR="00D05106" w:rsidRPr="00F27A10" w:rsidRDefault="00D05106" w:rsidP="00D05106">
            <w:pPr>
              <w:jc w:val="both"/>
              <w:rPr>
                <w:rFonts w:ascii="Calibri" w:hAnsi="Calibri" w:cs="Calibri"/>
                <w:sz w:val="16"/>
                <w:szCs w:val="16"/>
              </w:rPr>
            </w:pPr>
            <w:r w:rsidRPr="00F27A10">
              <w:rPr>
                <w:rFonts w:ascii="Calibri" w:hAnsi="Calibri" w:cs="Calibri"/>
                <w:sz w:val="16"/>
                <w:szCs w:val="16"/>
              </w:rPr>
              <w:t>Todos los camiones cisternas deben contar con sus Tarjetas de Calibración vigentes y validadas por IBMETRO, por lo que es necesario que se presente con la propuesta la copia simple de estos documentos como constancia.</w:t>
            </w:r>
          </w:p>
          <w:p w:rsidR="00D05106" w:rsidRPr="00F27A10" w:rsidRDefault="00D05106" w:rsidP="00D05106">
            <w:pPr>
              <w:jc w:val="both"/>
              <w:rPr>
                <w:rFonts w:ascii="Calibri" w:hAnsi="Calibri" w:cs="Calibri"/>
                <w:sz w:val="16"/>
                <w:szCs w:val="16"/>
              </w:rPr>
            </w:pPr>
          </w:p>
          <w:p w:rsidR="00D05106" w:rsidRPr="00F27A10" w:rsidRDefault="00D05106" w:rsidP="00D05106">
            <w:pPr>
              <w:jc w:val="both"/>
              <w:rPr>
                <w:rFonts w:ascii="Calibri" w:hAnsi="Calibri" w:cs="Calibri"/>
                <w:sz w:val="16"/>
                <w:szCs w:val="16"/>
              </w:rPr>
            </w:pPr>
            <w:r w:rsidRPr="00F27A10">
              <w:rPr>
                <w:rFonts w:ascii="Calibri" w:hAnsi="Calibri" w:cs="Calibri"/>
                <w:sz w:val="16"/>
                <w:szCs w:val="16"/>
              </w:rPr>
              <w:t>Se aceptará para la presentación de propuestas certificados de calibraciones internacionales vigentes, debiendo presentar en caso de ser adjudicado el certificado de IBMETRO para el inicio de operaciones.</w:t>
            </w:r>
          </w:p>
          <w:p w:rsidR="00D05106" w:rsidRPr="00F27A10" w:rsidRDefault="00D05106" w:rsidP="00D05106">
            <w:pPr>
              <w:ind w:left="567"/>
              <w:jc w:val="both"/>
              <w:rPr>
                <w:rFonts w:ascii="Calibri" w:hAnsi="Calibri" w:cs="Calibri"/>
                <w:sz w:val="16"/>
                <w:szCs w:val="16"/>
              </w:rPr>
            </w:pPr>
          </w:p>
          <w:p w:rsidR="00D05106" w:rsidRPr="00F27A10" w:rsidRDefault="00D05106" w:rsidP="00D05106">
            <w:pPr>
              <w:jc w:val="both"/>
              <w:rPr>
                <w:rFonts w:ascii="Calibri" w:hAnsi="Calibri" w:cs="Calibri"/>
                <w:sz w:val="16"/>
                <w:szCs w:val="16"/>
              </w:rPr>
            </w:pPr>
            <w:r w:rsidRPr="00F27A10">
              <w:rPr>
                <w:rFonts w:ascii="Calibri" w:hAnsi="Calibri" w:cs="Calibri"/>
                <w:sz w:val="16"/>
                <w:szCs w:val="16"/>
              </w:rPr>
              <w:t>En caso que el certificado de calibración de alguna/s cisterna/s no esté vigente, se descontara el volumen de estas cisternas de la propuesta.</w:t>
            </w:r>
          </w:p>
          <w:p w:rsidR="00D05106" w:rsidRPr="00F27A10" w:rsidRDefault="00D05106" w:rsidP="00D05106">
            <w:pPr>
              <w:jc w:val="both"/>
              <w:rPr>
                <w:rFonts w:ascii="Calibri" w:hAnsi="Calibri" w:cs="Calibri"/>
                <w:sz w:val="16"/>
                <w:szCs w:val="16"/>
              </w:rPr>
            </w:pPr>
          </w:p>
          <w:p w:rsidR="00D05106" w:rsidRPr="00BC3D8A" w:rsidRDefault="00D05106" w:rsidP="00D05106">
            <w:pPr>
              <w:jc w:val="both"/>
              <w:rPr>
                <w:rFonts w:ascii="Calibri" w:hAnsi="Calibri" w:cs="Calibri"/>
                <w:sz w:val="16"/>
                <w:szCs w:val="16"/>
              </w:rPr>
            </w:pPr>
            <w:r w:rsidRPr="00F27A10">
              <w:rPr>
                <w:rFonts w:ascii="Calibri" w:hAnsi="Calibri" w:cs="Calibri"/>
                <w:sz w:val="16"/>
                <w:szCs w:val="16"/>
              </w:rPr>
              <w:t>El Certificado de Calibración emitido por IBMETRO podría estar en trámite, sin embargo la calibración debe haber sido ya efectuado, en este caso es necesario un respaldo emitido por la entidad que certifique lo indicado.</w:t>
            </w:r>
          </w:p>
        </w:tc>
      </w:tr>
      <w:tr w:rsidR="00D05106" w:rsidRPr="003F2292" w:rsidTr="00D05106">
        <w:trPr>
          <w:trHeight w:val="70"/>
        </w:trPr>
        <w:tc>
          <w:tcPr>
            <w:tcW w:w="9339" w:type="dxa"/>
            <w:shd w:val="clear" w:color="auto" w:fill="8DB3E2"/>
            <w:vAlign w:val="center"/>
          </w:tcPr>
          <w:p w:rsidR="00D05106" w:rsidRPr="003F2292" w:rsidRDefault="00D05106" w:rsidP="00D05106">
            <w:pPr>
              <w:rPr>
                <w:rFonts w:ascii="Verdana" w:hAnsi="Verdana" w:cs="Calibri"/>
                <w:sz w:val="18"/>
                <w:szCs w:val="18"/>
              </w:rPr>
            </w:pPr>
            <w:r w:rsidRPr="003F2292">
              <w:rPr>
                <w:rFonts w:ascii="Verdana" w:hAnsi="Verdana" w:cs="Calibri"/>
                <w:b/>
                <w:bCs/>
                <w:sz w:val="18"/>
                <w:szCs w:val="18"/>
              </w:rPr>
              <w:lastRenderedPageBreak/>
              <w:t xml:space="preserve">PLAZO DEL SERVICIO </w:t>
            </w:r>
          </w:p>
        </w:tc>
      </w:tr>
      <w:tr w:rsidR="00D05106" w:rsidRPr="003F2292" w:rsidTr="00D05106">
        <w:trPr>
          <w:trHeight w:val="432"/>
        </w:trPr>
        <w:tc>
          <w:tcPr>
            <w:tcW w:w="9339" w:type="dxa"/>
            <w:shd w:val="clear" w:color="auto" w:fill="auto"/>
            <w:vAlign w:val="center"/>
          </w:tcPr>
          <w:p w:rsidR="00D05106" w:rsidRPr="00AF390D" w:rsidRDefault="00D05106" w:rsidP="00D05106">
            <w:pPr>
              <w:autoSpaceDE w:val="0"/>
              <w:autoSpaceDN w:val="0"/>
              <w:adjustRightInd w:val="0"/>
              <w:jc w:val="both"/>
              <w:rPr>
                <w:rFonts w:ascii="Calibri" w:hAnsi="Calibri" w:cs="Calibri"/>
                <w:color w:val="FF0000"/>
                <w:sz w:val="16"/>
                <w:szCs w:val="16"/>
              </w:rPr>
            </w:pPr>
            <w:r w:rsidRPr="00AF390D">
              <w:rPr>
                <w:rFonts w:ascii="Calibri" w:hAnsi="Calibri" w:cs="Calibri"/>
                <w:bCs/>
                <w:sz w:val="16"/>
                <w:szCs w:val="16"/>
              </w:rPr>
              <w:t>SERVICIO RECURRENTE</w:t>
            </w:r>
            <w:r w:rsidRPr="00AF390D">
              <w:rPr>
                <w:rFonts w:ascii="Calibri" w:hAnsi="Calibri" w:cs="Calibri"/>
                <w:sz w:val="16"/>
                <w:szCs w:val="16"/>
              </w:rPr>
              <w:t>: A partir de la suscripción de contrato hasta el 31 de diciembre de 2016 o hasta la fecha en que todas las cisternas que cargaron durante el   periodo señalado descarguen en el punto de entrega.</w:t>
            </w:r>
          </w:p>
        </w:tc>
      </w:tr>
    </w:tbl>
    <w:p w:rsidR="00D05106" w:rsidRDefault="00D05106" w:rsidP="00D05106">
      <w:pPr>
        <w:rPr>
          <w:rFonts w:ascii="Calibri" w:hAnsi="Calibri" w:cs="Calibri"/>
          <w:sz w:val="22"/>
          <w:szCs w:val="22"/>
        </w:rPr>
      </w:pPr>
    </w:p>
    <w:p w:rsidR="00D05106" w:rsidRPr="004C0DA5" w:rsidRDefault="00D05106" w:rsidP="00C9001D">
      <w:pPr>
        <w:pStyle w:val="Prrafodelista"/>
        <w:numPr>
          <w:ilvl w:val="0"/>
          <w:numId w:val="84"/>
        </w:numPr>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SERVICIO</w:t>
      </w:r>
      <w:r w:rsidRPr="004C0DA5">
        <w:rPr>
          <w:rFonts w:ascii="Verdana" w:hAnsi="Verdana" w:cs="Calibri"/>
          <w:b/>
          <w:bCs/>
          <w:sz w:val="18"/>
          <w:szCs w:val="18"/>
          <w:lang w:eastAsia="es-BO"/>
        </w:rPr>
        <w:t xml:space="preserve"> (De cumplimiento obligatorio por el proponente)</w:t>
      </w:r>
    </w:p>
    <w:p w:rsidR="00D05106" w:rsidRPr="00107547" w:rsidRDefault="00D05106" w:rsidP="00D05106">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05106" w:rsidRPr="001E72B5" w:rsidTr="00D05106">
        <w:trPr>
          <w:trHeight w:val="70"/>
        </w:trPr>
        <w:tc>
          <w:tcPr>
            <w:tcW w:w="9339" w:type="dxa"/>
            <w:shd w:val="clear" w:color="auto" w:fill="9CC2E5"/>
            <w:vAlign w:val="center"/>
          </w:tcPr>
          <w:p w:rsidR="00D05106" w:rsidRPr="001E72B5" w:rsidRDefault="00D05106" w:rsidP="00D05106">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D05106" w:rsidRPr="001E72B5" w:rsidTr="00D05106">
        <w:trPr>
          <w:trHeight w:val="102"/>
        </w:trPr>
        <w:tc>
          <w:tcPr>
            <w:tcW w:w="9339" w:type="dxa"/>
            <w:shd w:val="clear" w:color="auto" w:fill="auto"/>
            <w:vAlign w:val="center"/>
          </w:tcPr>
          <w:p w:rsidR="00D05106" w:rsidRPr="00EE4F74" w:rsidRDefault="00D05106" w:rsidP="00D05106">
            <w:pPr>
              <w:autoSpaceDE w:val="0"/>
              <w:autoSpaceDN w:val="0"/>
              <w:adjustRightInd w:val="0"/>
              <w:jc w:val="both"/>
              <w:rPr>
                <w:rFonts w:ascii="Calibri" w:hAnsi="Calibri" w:cs="Calibri"/>
                <w:sz w:val="16"/>
                <w:szCs w:val="16"/>
              </w:rPr>
            </w:pPr>
            <w:r w:rsidRPr="00EE4F74">
              <w:rPr>
                <w:rFonts w:ascii="Calibri" w:hAnsi="Calibri" w:cs="Calibri"/>
                <w:sz w:val="16"/>
                <w:szCs w:val="16"/>
              </w:rPr>
              <w:t>Desde los Puntos de Recepción en Chile y Bolivia hasta los Puntos de Entrega en Bolivia.</w:t>
            </w:r>
          </w:p>
        </w:tc>
      </w:tr>
      <w:tr w:rsidR="00D05106" w:rsidRPr="001E72B5" w:rsidTr="00D05106">
        <w:trPr>
          <w:trHeight w:val="70"/>
        </w:trPr>
        <w:tc>
          <w:tcPr>
            <w:tcW w:w="9339" w:type="dxa"/>
            <w:shd w:val="clear" w:color="auto" w:fill="9CC2E5"/>
            <w:vAlign w:val="center"/>
          </w:tcPr>
          <w:p w:rsidR="00D05106" w:rsidRPr="001E72B5" w:rsidRDefault="00D05106" w:rsidP="00D05106">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D05106" w:rsidRPr="001E72B5" w:rsidTr="00D05106">
        <w:trPr>
          <w:trHeight w:val="368"/>
        </w:trPr>
        <w:tc>
          <w:tcPr>
            <w:tcW w:w="9339" w:type="dxa"/>
            <w:shd w:val="clear" w:color="auto" w:fill="auto"/>
            <w:vAlign w:val="center"/>
          </w:tcPr>
          <w:p w:rsidR="00D05106" w:rsidRPr="001E72B5" w:rsidRDefault="00D05106" w:rsidP="00D05106">
            <w:pPr>
              <w:autoSpaceDE w:val="0"/>
              <w:autoSpaceDN w:val="0"/>
              <w:adjustRightInd w:val="0"/>
              <w:jc w:val="both"/>
              <w:rPr>
                <w:rFonts w:ascii="Verdana" w:hAnsi="Verdana" w:cs="Calibri"/>
                <w:sz w:val="18"/>
                <w:szCs w:val="18"/>
              </w:rPr>
            </w:pPr>
            <w:r>
              <w:rPr>
                <w:rFonts w:ascii="Calibri" w:hAnsi="Calibri" w:cs="Calibri"/>
                <w:sz w:val="16"/>
                <w:szCs w:val="16"/>
              </w:rPr>
              <w:t>Serán responsables de verificar el cumplimiento de las condiciones del contrato los fiscales de servicio designado(s) por YPFB</w:t>
            </w:r>
          </w:p>
        </w:tc>
      </w:tr>
      <w:tr w:rsidR="00D05106" w:rsidRPr="001E72B5" w:rsidTr="00D05106">
        <w:trPr>
          <w:trHeight w:val="70"/>
        </w:trPr>
        <w:tc>
          <w:tcPr>
            <w:tcW w:w="9339" w:type="dxa"/>
            <w:shd w:val="clear" w:color="auto" w:fill="9CC2E5"/>
            <w:vAlign w:val="center"/>
          </w:tcPr>
          <w:p w:rsidR="00D05106" w:rsidRPr="001E72B5" w:rsidRDefault="00D05106" w:rsidP="00D05106">
            <w:pPr>
              <w:rPr>
                <w:rFonts w:ascii="Verdana" w:hAnsi="Verdana" w:cs="Calibri"/>
                <w:sz w:val="18"/>
                <w:szCs w:val="18"/>
              </w:rPr>
            </w:pPr>
            <w:r>
              <w:rPr>
                <w:rFonts w:ascii="Verdana" w:hAnsi="Verdana" w:cs="Calibri"/>
                <w:b/>
                <w:bCs/>
                <w:sz w:val="18"/>
                <w:szCs w:val="18"/>
              </w:rPr>
              <w:t>MEDIOS DE TRANSPORTE</w:t>
            </w:r>
          </w:p>
        </w:tc>
      </w:tr>
      <w:tr w:rsidR="00D05106" w:rsidRPr="001E72B5" w:rsidTr="00D05106">
        <w:trPr>
          <w:trHeight w:val="70"/>
        </w:trPr>
        <w:tc>
          <w:tcPr>
            <w:tcW w:w="9339" w:type="dxa"/>
            <w:shd w:val="clear" w:color="auto" w:fill="auto"/>
            <w:vAlign w:val="center"/>
          </w:tcPr>
          <w:p w:rsidR="00D05106" w:rsidRPr="00EE4F74" w:rsidRDefault="00D05106" w:rsidP="00D05106">
            <w:pPr>
              <w:autoSpaceDE w:val="0"/>
              <w:autoSpaceDN w:val="0"/>
              <w:adjustRightInd w:val="0"/>
              <w:jc w:val="both"/>
              <w:rPr>
                <w:rFonts w:ascii="Calibri" w:hAnsi="Calibri" w:cs="Calibri"/>
                <w:sz w:val="16"/>
                <w:szCs w:val="16"/>
              </w:rPr>
            </w:pPr>
            <w:r w:rsidRPr="00EE4F74">
              <w:rPr>
                <w:rFonts w:ascii="Calibri" w:hAnsi="Calibri" w:cs="Calibri"/>
                <w:sz w:val="16"/>
                <w:szCs w:val="16"/>
              </w:rPr>
              <w:t>Camiones Cisternas de una capacidad mínima de 30 m3</w:t>
            </w:r>
          </w:p>
        </w:tc>
      </w:tr>
      <w:tr w:rsidR="00D05106" w:rsidRPr="001E72B5" w:rsidTr="00D05106">
        <w:trPr>
          <w:trHeight w:val="70"/>
        </w:trPr>
        <w:tc>
          <w:tcPr>
            <w:tcW w:w="9339" w:type="dxa"/>
            <w:shd w:val="clear" w:color="auto" w:fill="9CC2E5"/>
            <w:vAlign w:val="center"/>
          </w:tcPr>
          <w:p w:rsidR="00D05106" w:rsidRPr="00E37806" w:rsidRDefault="00D05106" w:rsidP="00D05106">
            <w:pPr>
              <w:rPr>
                <w:rFonts w:ascii="Verdana" w:hAnsi="Verdana" w:cs="Calibri"/>
                <w:b/>
                <w:bCs/>
                <w:sz w:val="18"/>
                <w:szCs w:val="18"/>
              </w:rPr>
            </w:pPr>
            <w:r w:rsidRPr="00E37806">
              <w:rPr>
                <w:rFonts w:ascii="Verdana" w:hAnsi="Verdana" w:cs="Calibri"/>
                <w:b/>
                <w:bCs/>
                <w:sz w:val="18"/>
                <w:szCs w:val="18"/>
              </w:rPr>
              <w:t>CERTIFICADO DE ANTECEDENTES</w:t>
            </w:r>
          </w:p>
        </w:tc>
      </w:tr>
      <w:tr w:rsidR="00D05106" w:rsidRPr="001E72B5" w:rsidTr="00D05106">
        <w:trPr>
          <w:trHeight w:val="420"/>
        </w:trPr>
        <w:tc>
          <w:tcPr>
            <w:tcW w:w="9339" w:type="dxa"/>
            <w:shd w:val="clear" w:color="auto" w:fill="auto"/>
            <w:vAlign w:val="center"/>
          </w:tcPr>
          <w:p w:rsidR="00D05106" w:rsidRPr="00CC08D3" w:rsidRDefault="00D05106" w:rsidP="00D05106">
            <w:pPr>
              <w:jc w:val="both"/>
              <w:rPr>
                <w:rFonts w:ascii="Calibri" w:hAnsi="Calibri" w:cs="Calibri"/>
                <w:sz w:val="16"/>
                <w:szCs w:val="16"/>
              </w:rPr>
            </w:pPr>
            <w:r w:rsidRPr="00CC08D3">
              <w:rPr>
                <w:rFonts w:ascii="Calibri" w:hAnsi="Calibri" w:cs="Calibri"/>
                <w:sz w:val="16"/>
                <w:szCs w:val="16"/>
              </w:rPr>
              <w:t>Durante la etapa de calificación se considerará los siguientes criterios:</w:t>
            </w:r>
          </w:p>
          <w:p w:rsidR="00D05106" w:rsidRPr="00CC08D3" w:rsidRDefault="00D05106" w:rsidP="00D05106">
            <w:pPr>
              <w:jc w:val="both"/>
              <w:rPr>
                <w:rFonts w:ascii="Calibri" w:hAnsi="Calibri" w:cs="Calibri"/>
                <w:sz w:val="16"/>
                <w:szCs w:val="16"/>
              </w:rPr>
            </w:pPr>
          </w:p>
          <w:p w:rsidR="00D05106" w:rsidRDefault="00D05106" w:rsidP="00C9001D">
            <w:pPr>
              <w:numPr>
                <w:ilvl w:val="0"/>
                <w:numId w:val="87"/>
              </w:numPr>
              <w:jc w:val="both"/>
              <w:rPr>
                <w:rFonts w:ascii="Calibri" w:hAnsi="Calibri" w:cs="Calibri"/>
                <w:sz w:val="16"/>
                <w:szCs w:val="16"/>
              </w:rPr>
            </w:pPr>
            <w:r>
              <w:rPr>
                <w:rFonts w:ascii="Calibri" w:hAnsi="Calibri" w:cs="Calibri"/>
                <w:sz w:val="16"/>
                <w:szCs w:val="16"/>
              </w:rPr>
              <w:t>Se descontará las cisternas de la propuesta</w:t>
            </w:r>
            <w:r w:rsidRPr="00CC08D3">
              <w:rPr>
                <w:rFonts w:ascii="Calibri" w:hAnsi="Calibri" w:cs="Calibri"/>
                <w:sz w:val="16"/>
                <w:szCs w:val="16"/>
              </w:rPr>
              <w:t xml:space="preserve"> cuando se evidencie que las unidades son de propiedad de: </w:t>
            </w:r>
          </w:p>
          <w:p w:rsidR="00D05106" w:rsidRPr="00CC08D3" w:rsidRDefault="00D05106" w:rsidP="00D05106">
            <w:pPr>
              <w:ind w:left="720"/>
              <w:jc w:val="both"/>
              <w:rPr>
                <w:rFonts w:ascii="Calibri" w:hAnsi="Calibri" w:cs="Calibri"/>
                <w:sz w:val="16"/>
                <w:szCs w:val="16"/>
              </w:rPr>
            </w:pPr>
          </w:p>
          <w:p w:rsidR="00D05106" w:rsidRPr="00CC08D3" w:rsidRDefault="00D05106" w:rsidP="00C9001D">
            <w:pPr>
              <w:numPr>
                <w:ilvl w:val="0"/>
                <w:numId w:val="49"/>
              </w:numPr>
              <w:jc w:val="both"/>
              <w:rPr>
                <w:rFonts w:ascii="Calibri" w:hAnsi="Calibri" w:cs="Calibri"/>
                <w:sz w:val="16"/>
                <w:szCs w:val="16"/>
              </w:rPr>
            </w:pPr>
            <w:r w:rsidRPr="00CC08D3">
              <w:rPr>
                <w:rFonts w:ascii="Calibri" w:hAnsi="Calibri" w:cs="Calibri"/>
                <w:sz w:val="16"/>
                <w:szCs w:val="16"/>
              </w:rPr>
              <w:t>Alguna empresa su representante legal, accionistas y/o socios de las mismas, con la que YPFB haya resuelto contrato por causas atribuibles al contratista, o</w:t>
            </w:r>
          </w:p>
          <w:p w:rsidR="00D05106" w:rsidRPr="00CC08D3" w:rsidRDefault="00D05106" w:rsidP="00C9001D">
            <w:pPr>
              <w:numPr>
                <w:ilvl w:val="0"/>
                <w:numId w:val="49"/>
              </w:numPr>
              <w:jc w:val="both"/>
              <w:rPr>
                <w:rFonts w:ascii="Calibri" w:hAnsi="Calibri" w:cs="Calibri"/>
                <w:sz w:val="16"/>
                <w:szCs w:val="16"/>
              </w:rPr>
            </w:pPr>
            <w:r w:rsidRPr="00CC08D3">
              <w:rPr>
                <w:rFonts w:ascii="Calibri" w:hAnsi="Calibri" w:cs="Calibri"/>
                <w:sz w:val="16"/>
                <w:szCs w:val="16"/>
              </w:rPr>
              <w:t>Alguna empresa, su representante legal, accioni</w:t>
            </w:r>
            <w:r>
              <w:rPr>
                <w:rFonts w:ascii="Calibri" w:hAnsi="Calibri" w:cs="Calibri"/>
                <w:sz w:val="16"/>
                <w:szCs w:val="16"/>
              </w:rPr>
              <w:t xml:space="preserve">stas y/o socios de las mismas, </w:t>
            </w:r>
            <w:r w:rsidRPr="00CC08D3">
              <w:rPr>
                <w:rFonts w:ascii="Calibri" w:hAnsi="Calibri" w:cs="Calibri"/>
                <w:sz w:val="16"/>
                <w:szCs w:val="16"/>
              </w:rPr>
              <w:t>que se encuentre impedida de participar, o,</w:t>
            </w:r>
          </w:p>
          <w:p w:rsidR="00D05106" w:rsidRPr="00CC08D3" w:rsidRDefault="00D05106" w:rsidP="00C9001D">
            <w:pPr>
              <w:numPr>
                <w:ilvl w:val="0"/>
                <w:numId w:val="49"/>
              </w:numPr>
              <w:jc w:val="both"/>
              <w:rPr>
                <w:rFonts w:ascii="Calibri" w:hAnsi="Calibri" w:cs="Calibri"/>
                <w:sz w:val="16"/>
                <w:szCs w:val="16"/>
              </w:rPr>
            </w:pPr>
            <w:r w:rsidRPr="00CC08D3">
              <w:rPr>
                <w:rFonts w:ascii="Calibri" w:hAnsi="Calibri" w:cs="Calibri"/>
                <w:sz w:val="16"/>
                <w:szCs w:val="16"/>
              </w:rPr>
              <w:t xml:space="preserve">Alguna empresa, su representante legal, accionistas y/o socios de las mismas que tengan antecedentes registrados en el certificado de la FELCN o REJAP. </w:t>
            </w:r>
          </w:p>
          <w:p w:rsidR="00D05106" w:rsidRPr="00CC08D3" w:rsidRDefault="00D05106" w:rsidP="00D05106">
            <w:pPr>
              <w:ind w:left="1563"/>
              <w:jc w:val="both"/>
              <w:rPr>
                <w:rFonts w:ascii="Calibri" w:hAnsi="Calibri" w:cs="Calibri"/>
                <w:sz w:val="16"/>
                <w:szCs w:val="16"/>
              </w:rPr>
            </w:pPr>
          </w:p>
          <w:p w:rsidR="00D05106" w:rsidRPr="00CC08D3" w:rsidRDefault="00D05106" w:rsidP="00C9001D">
            <w:pPr>
              <w:numPr>
                <w:ilvl w:val="0"/>
                <w:numId w:val="87"/>
              </w:numPr>
              <w:jc w:val="both"/>
              <w:rPr>
                <w:rFonts w:ascii="Calibri" w:hAnsi="Calibri" w:cs="Calibri"/>
                <w:sz w:val="16"/>
                <w:szCs w:val="16"/>
              </w:rPr>
            </w:pPr>
            <w:r w:rsidRPr="00CC08D3">
              <w:rPr>
                <w:rFonts w:ascii="Calibri" w:hAnsi="Calibri" w:cs="Calibri"/>
                <w:sz w:val="16"/>
                <w:szCs w:val="16"/>
              </w:rPr>
              <w:t xml:space="preserve">Se descontarán las unidades presentadas que se repitan en otra empresa que también presente su propuesta. Para la evaluación </w:t>
            </w:r>
            <w:r w:rsidRPr="00CC08D3">
              <w:rPr>
                <w:rFonts w:ascii="Calibri" w:hAnsi="Calibri" w:cs="Calibri"/>
                <w:sz w:val="16"/>
                <w:szCs w:val="16"/>
              </w:rPr>
              <w:lastRenderedPageBreak/>
              <w:t>de la capacidad de carga se considerarán únicamente cisternas con placa de circulación nacional. Es obligatoria la presentación de un respaldo que acredite que las cisternas subcontratadas prestarán sus servicios como parte de la empresa proponente.</w:t>
            </w:r>
          </w:p>
          <w:p w:rsidR="00D05106" w:rsidRPr="00F27A10" w:rsidRDefault="00D05106" w:rsidP="00D05106">
            <w:pPr>
              <w:tabs>
                <w:tab w:val="left" w:pos="567"/>
              </w:tabs>
              <w:ind w:left="567"/>
              <w:rPr>
                <w:rFonts w:ascii="Calibri" w:hAnsi="Calibri" w:cs="Calibri"/>
                <w:b/>
                <w:sz w:val="16"/>
                <w:szCs w:val="16"/>
              </w:rPr>
            </w:pPr>
          </w:p>
          <w:p w:rsidR="00D05106" w:rsidRPr="009042B1" w:rsidRDefault="00D05106" w:rsidP="00D05106">
            <w:pPr>
              <w:tabs>
                <w:tab w:val="left" w:pos="567"/>
              </w:tabs>
              <w:jc w:val="both"/>
              <w:rPr>
                <w:rFonts w:ascii="Calibri" w:hAnsi="Calibri" w:cs="Calibri"/>
                <w:sz w:val="16"/>
                <w:szCs w:val="16"/>
              </w:rPr>
            </w:pPr>
            <w:r w:rsidRPr="009042B1">
              <w:rPr>
                <w:rFonts w:ascii="Calibri" w:hAnsi="Calibri" w:cs="Calibri"/>
                <w:sz w:val="16"/>
                <w:szCs w:val="16"/>
              </w:rPr>
              <w:t>Los Representantes Legales de las empresas proponentes y los representantes de sus empresas asociadas (cuando corresponda) deben acreditar que no tienen antecedentes relacionados con</w:t>
            </w:r>
            <w:r>
              <w:rPr>
                <w:rFonts w:ascii="Calibri" w:hAnsi="Calibri" w:cs="Calibri"/>
                <w:sz w:val="16"/>
                <w:szCs w:val="16"/>
              </w:rPr>
              <w:t xml:space="preserve"> </w:t>
            </w:r>
            <w:r w:rsidRPr="009042B1">
              <w:rPr>
                <w:rFonts w:ascii="Calibri" w:hAnsi="Calibri" w:cs="Calibri"/>
                <w:sz w:val="16"/>
                <w:szCs w:val="16"/>
              </w:rPr>
              <w:t xml:space="preserve">actividades ilícitas, debiendo presentar conjuntamente con su propuesta el Certificado de Antecedentes Personales emitido por la Fuerza Especial de Lucha Contra el Narcotráfico (FELC-N) y certificado del REJAP. </w:t>
            </w:r>
          </w:p>
          <w:p w:rsidR="00D05106" w:rsidRPr="009042B1" w:rsidRDefault="00D05106" w:rsidP="00D05106">
            <w:pPr>
              <w:tabs>
                <w:tab w:val="left" w:pos="567"/>
              </w:tabs>
              <w:jc w:val="both"/>
              <w:rPr>
                <w:rFonts w:ascii="Calibri" w:hAnsi="Calibri" w:cs="Calibri"/>
                <w:sz w:val="16"/>
                <w:szCs w:val="16"/>
              </w:rPr>
            </w:pPr>
          </w:p>
          <w:p w:rsidR="00D05106" w:rsidRPr="00133433" w:rsidRDefault="00D05106" w:rsidP="00D05106">
            <w:pPr>
              <w:tabs>
                <w:tab w:val="left" w:pos="567"/>
              </w:tabs>
              <w:jc w:val="both"/>
              <w:rPr>
                <w:rFonts w:ascii="Verdana" w:hAnsi="Verdana" w:cs="Calibri"/>
                <w:b/>
                <w:bCs/>
                <w:sz w:val="18"/>
                <w:szCs w:val="18"/>
              </w:rPr>
            </w:pPr>
            <w:r w:rsidRPr="009042B1">
              <w:rPr>
                <w:rFonts w:ascii="Calibri" w:hAnsi="Calibri" w:cs="Calibri"/>
                <w:sz w:val="16"/>
                <w:szCs w:val="16"/>
              </w:rPr>
              <w:t xml:space="preserve">En caso de que su propuesta contenga camiones-cisterna de empresas subcontratadas deberán presentar conjuntamente con su propuesta el Certificado de Antecedentes Personales emitido por la Fuerza Especial de Lucha Contra el Narcotráfico (FELC-N) y certificado del REJAP, de cada uno </w:t>
            </w:r>
            <w:r>
              <w:rPr>
                <w:rFonts w:ascii="Calibri" w:hAnsi="Calibri" w:cs="Calibri"/>
                <w:sz w:val="16"/>
                <w:szCs w:val="16"/>
              </w:rPr>
              <w:t>de los propietarios y apoderados de las cisternas</w:t>
            </w:r>
            <w:r w:rsidRPr="009042B1">
              <w:rPr>
                <w:rFonts w:ascii="Calibri" w:hAnsi="Calibri" w:cs="Calibri"/>
                <w:sz w:val="16"/>
                <w:szCs w:val="16"/>
              </w:rPr>
              <w:t>.</w:t>
            </w:r>
          </w:p>
        </w:tc>
      </w:tr>
      <w:tr w:rsidR="00D05106" w:rsidRPr="001E72B5" w:rsidTr="00D05106">
        <w:trPr>
          <w:trHeight w:val="70"/>
        </w:trPr>
        <w:tc>
          <w:tcPr>
            <w:tcW w:w="9339" w:type="dxa"/>
            <w:shd w:val="clear" w:color="auto" w:fill="9CC2E5"/>
            <w:vAlign w:val="center"/>
          </w:tcPr>
          <w:p w:rsidR="00D05106" w:rsidRPr="00133433" w:rsidRDefault="00D05106" w:rsidP="00D05106">
            <w:pPr>
              <w:rPr>
                <w:rFonts w:ascii="Verdana" w:hAnsi="Verdana" w:cs="Calibri"/>
                <w:b/>
                <w:bCs/>
                <w:sz w:val="18"/>
                <w:szCs w:val="18"/>
              </w:rPr>
            </w:pPr>
            <w:r>
              <w:rPr>
                <w:rFonts w:ascii="Verdana" w:hAnsi="Verdana" w:cs="Calibri"/>
                <w:b/>
                <w:bCs/>
                <w:sz w:val="18"/>
                <w:szCs w:val="18"/>
              </w:rPr>
              <w:lastRenderedPageBreak/>
              <w:t>SUBCONTRATACIÓN</w:t>
            </w:r>
          </w:p>
        </w:tc>
      </w:tr>
      <w:tr w:rsidR="00D05106" w:rsidRPr="001E72B5" w:rsidTr="00D05106">
        <w:trPr>
          <w:trHeight w:val="420"/>
        </w:trPr>
        <w:tc>
          <w:tcPr>
            <w:tcW w:w="9339" w:type="dxa"/>
            <w:shd w:val="clear" w:color="auto" w:fill="auto"/>
            <w:vAlign w:val="center"/>
          </w:tcPr>
          <w:p w:rsidR="00D05106" w:rsidRPr="00A93062" w:rsidRDefault="00D05106" w:rsidP="00D05106">
            <w:pPr>
              <w:tabs>
                <w:tab w:val="left" w:pos="567"/>
              </w:tabs>
              <w:jc w:val="both"/>
              <w:rPr>
                <w:rFonts w:ascii="Calibri" w:hAnsi="Calibri" w:cs="Calibri"/>
                <w:sz w:val="16"/>
                <w:szCs w:val="16"/>
              </w:rPr>
            </w:pPr>
            <w:r>
              <w:rPr>
                <w:rFonts w:ascii="Calibri" w:hAnsi="Calibri" w:cs="Calibri"/>
                <w:sz w:val="16"/>
                <w:szCs w:val="16"/>
              </w:rPr>
              <w:t>Durante la ejecución del contrato la empresa contratada podrá subcontratar cisternas adicionales, para tal efecto</w:t>
            </w:r>
            <w:r w:rsidRPr="009042B1">
              <w:rPr>
                <w:rFonts w:ascii="Calibri" w:hAnsi="Calibri" w:cs="Calibri"/>
                <w:sz w:val="16"/>
                <w:szCs w:val="16"/>
              </w:rPr>
              <w:t xml:space="preserve"> </w:t>
            </w:r>
            <w:r>
              <w:rPr>
                <w:rFonts w:ascii="Calibri" w:hAnsi="Calibri" w:cs="Calibri"/>
                <w:sz w:val="16"/>
                <w:szCs w:val="16"/>
              </w:rPr>
              <w:t xml:space="preserve">deberán presentar </w:t>
            </w:r>
            <w:r w:rsidRPr="009042B1">
              <w:rPr>
                <w:rFonts w:ascii="Calibri" w:hAnsi="Calibri" w:cs="Calibri"/>
                <w:sz w:val="16"/>
                <w:szCs w:val="16"/>
              </w:rPr>
              <w:t xml:space="preserve">el Certificado de Antecedentes Personales emitido por la Fuerza Especial de Lucha Contra el Narcotráfico (FELC-N) y certificado del REJAP, de cada uno de </w:t>
            </w:r>
            <w:r>
              <w:rPr>
                <w:rFonts w:ascii="Calibri" w:hAnsi="Calibri" w:cs="Calibri"/>
                <w:sz w:val="16"/>
                <w:szCs w:val="16"/>
              </w:rPr>
              <w:t>los propietarios de las cisternas.</w:t>
            </w:r>
          </w:p>
        </w:tc>
      </w:tr>
      <w:tr w:rsidR="00D05106" w:rsidRPr="001E72B5" w:rsidTr="00D05106">
        <w:trPr>
          <w:trHeight w:val="70"/>
        </w:trPr>
        <w:tc>
          <w:tcPr>
            <w:tcW w:w="9339" w:type="dxa"/>
            <w:shd w:val="clear" w:color="auto" w:fill="9CC2E5"/>
            <w:vAlign w:val="center"/>
          </w:tcPr>
          <w:p w:rsidR="00D05106" w:rsidRPr="001E72B5" w:rsidRDefault="00D05106" w:rsidP="00D05106">
            <w:pPr>
              <w:rPr>
                <w:rFonts w:ascii="Verdana" w:hAnsi="Verdana" w:cs="Calibri"/>
                <w:b/>
                <w:bCs/>
                <w:sz w:val="18"/>
                <w:szCs w:val="18"/>
              </w:rPr>
            </w:pPr>
            <w:r w:rsidRPr="00133433">
              <w:rPr>
                <w:rFonts w:ascii="Verdana" w:hAnsi="Verdana" w:cs="Calibri"/>
                <w:b/>
                <w:bCs/>
                <w:sz w:val="18"/>
                <w:szCs w:val="18"/>
              </w:rPr>
              <w:t>PERSONAL Y EQUIPO DEL SERVICIO</w:t>
            </w:r>
          </w:p>
        </w:tc>
      </w:tr>
      <w:tr w:rsidR="00D05106" w:rsidRPr="001E72B5" w:rsidTr="00D05106">
        <w:trPr>
          <w:trHeight w:val="420"/>
        </w:trPr>
        <w:tc>
          <w:tcPr>
            <w:tcW w:w="9339" w:type="dxa"/>
            <w:shd w:val="clear" w:color="auto" w:fill="auto"/>
            <w:vAlign w:val="center"/>
          </w:tcPr>
          <w:p w:rsidR="00D05106" w:rsidRPr="00EE4F74" w:rsidRDefault="00D05106" w:rsidP="00C9001D">
            <w:pPr>
              <w:numPr>
                <w:ilvl w:val="0"/>
                <w:numId w:val="88"/>
              </w:numPr>
              <w:tabs>
                <w:tab w:val="left" w:pos="851"/>
              </w:tabs>
              <w:autoSpaceDE w:val="0"/>
              <w:autoSpaceDN w:val="0"/>
              <w:adjustRightInd w:val="0"/>
              <w:jc w:val="both"/>
              <w:rPr>
                <w:rFonts w:ascii="Calibri" w:hAnsi="Calibri" w:cs="Calibri"/>
                <w:sz w:val="16"/>
                <w:szCs w:val="16"/>
              </w:rPr>
            </w:pPr>
            <w:r w:rsidRPr="00EE4F74">
              <w:rPr>
                <w:rFonts w:ascii="Calibri" w:hAnsi="Calibri" w:cs="Calibri"/>
                <w:sz w:val="16"/>
                <w:szCs w:val="16"/>
              </w:rPr>
              <w:t>El Transportista declara conocer y se obliga a cumplir las leyes, regulaciones y normas sobre transporte, operación y manipuleo de productos derivados de petróleo que son consideradas sustancias peligrosas.</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88"/>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En caso que el Transportista requiera Camiones Cisterna adicionales deberá cumplir con lo establecido en el Contrato.</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88"/>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 xml:space="preserve">El Transportista se obliga a cumplir el Contrato con personal experimentado y entrenado en transporte de hidrocarburos conforme a la Ley Aplicable. </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88"/>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 xml:space="preserve">El personal deberá cumplir y hacer cumplir las normas administrativas y de seguridad existentes en las Plantas. </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88"/>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88"/>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El Contratante podrá exigir, sin expresión de causa, la sustitución de cualquier miembro del personal del Transportista que participe durante la ejecución del Servicio.</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88"/>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88"/>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 xml:space="preserve">La calibración de los Camiones Cisternas deberá ser efectuada por la entidad competente, con la periodicidad que indique la Ley Aplicable. </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88"/>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88"/>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El Personal del Transportista deberá contar con Equipo de Protección Personal (EPP), completo y en buen estado.</w:t>
            </w:r>
          </w:p>
        </w:tc>
      </w:tr>
      <w:tr w:rsidR="00D05106" w:rsidRPr="001E72B5" w:rsidTr="00D05106">
        <w:trPr>
          <w:trHeight w:val="70"/>
        </w:trPr>
        <w:tc>
          <w:tcPr>
            <w:tcW w:w="9339" w:type="dxa"/>
            <w:shd w:val="clear" w:color="auto" w:fill="9CC2E5"/>
            <w:vAlign w:val="center"/>
          </w:tcPr>
          <w:p w:rsidR="00D05106" w:rsidRPr="001E72B5" w:rsidRDefault="00D05106" w:rsidP="00D05106">
            <w:pPr>
              <w:rPr>
                <w:rFonts w:ascii="Verdana" w:hAnsi="Verdana" w:cs="Calibri"/>
                <w:sz w:val="18"/>
                <w:szCs w:val="18"/>
              </w:rPr>
            </w:pPr>
            <w:r w:rsidRPr="00AF390D">
              <w:rPr>
                <w:rFonts w:ascii="Verdana" w:hAnsi="Verdana" w:cs="Calibri"/>
                <w:b/>
                <w:bCs/>
                <w:sz w:val="18"/>
                <w:szCs w:val="18"/>
              </w:rPr>
              <w:t>PROVISIONES Y MANTENIMIENTO</w:t>
            </w:r>
          </w:p>
        </w:tc>
      </w:tr>
      <w:tr w:rsidR="00D05106" w:rsidRPr="001E72B5" w:rsidTr="00D05106">
        <w:trPr>
          <w:trHeight w:val="1525"/>
        </w:trPr>
        <w:tc>
          <w:tcPr>
            <w:tcW w:w="9339" w:type="dxa"/>
            <w:shd w:val="clear" w:color="auto" w:fill="auto"/>
            <w:vAlign w:val="center"/>
          </w:tcPr>
          <w:p w:rsidR="00D05106" w:rsidRPr="00F27A10" w:rsidRDefault="00D05106" w:rsidP="00D05106">
            <w:pPr>
              <w:keepNext/>
              <w:autoSpaceDE w:val="0"/>
              <w:autoSpaceDN w:val="0"/>
              <w:adjustRightInd w:val="0"/>
              <w:jc w:val="both"/>
              <w:rPr>
                <w:rFonts w:ascii="Calibri" w:hAnsi="Calibri" w:cs="Arial"/>
                <w:color w:val="000000"/>
                <w:sz w:val="16"/>
                <w:szCs w:val="16"/>
                <w:lang w:val="es-BO"/>
              </w:rPr>
            </w:pPr>
            <w:r w:rsidRPr="00F27A10">
              <w:rPr>
                <w:rFonts w:ascii="Calibri" w:hAnsi="Calibri" w:cs="Arial"/>
                <w:color w:val="000000"/>
                <w:sz w:val="16"/>
                <w:szCs w:val="16"/>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D05106" w:rsidRPr="00F27A10" w:rsidRDefault="00D05106" w:rsidP="00D05106">
            <w:pPr>
              <w:autoSpaceDE w:val="0"/>
              <w:autoSpaceDN w:val="0"/>
              <w:adjustRightInd w:val="0"/>
              <w:jc w:val="both"/>
              <w:rPr>
                <w:rFonts w:ascii="Calibri" w:hAnsi="Calibri" w:cs="Arial"/>
                <w:sz w:val="16"/>
                <w:szCs w:val="16"/>
              </w:rPr>
            </w:pPr>
          </w:p>
          <w:p w:rsidR="00D05106" w:rsidRPr="00AF390D" w:rsidRDefault="00D05106" w:rsidP="00D05106">
            <w:pPr>
              <w:rPr>
                <w:rFonts w:ascii="Calibri" w:hAnsi="Calibri" w:cs="Arial"/>
                <w:color w:val="000000"/>
                <w:sz w:val="16"/>
                <w:szCs w:val="16"/>
                <w:lang w:val="es-BO"/>
              </w:rPr>
            </w:pPr>
            <w:r w:rsidRPr="00F27A10">
              <w:rPr>
                <w:rFonts w:ascii="Calibri" w:hAnsi="Calibri" w:cs="Arial"/>
                <w:color w:val="000000"/>
                <w:sz w:val="16"/>
                <w:szCs w:val="16"/>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D05106" w:rsidRPr="001E72B5" w:rsidTr="00D05106">
        <w:trPr>
          <w:trHeight w:val="70"/>
        </w:trPr>
        <w:tc>
          <w:tcPr>
            <w:tcW w:w="9339" w:type="dxa"/>
            <w:shd w:val="clear" w:color="auto" w:fill="9CC2E5"/>
            <w:vAlign w:val="center"/>
          </w:tcPr>
          <w:p w:rsidR="00D05106" w:rsidRPr="00456CC4" w:rsidRDefault="00D05106" w:rsidP="00D05106">
            <w:pPr>
              <w:rPr>
                <w:rFonts w:ascii="Verdana" w:hAnsi="Verdana" w:cs="Calibri"/>
                <w:b/>
                <w:bCs/>
                <w:sz w:val="18"/>
                <w:szCs w:val="18"/>
              </w:rPr>
            </w:pPr>
            <w:r>
              <w:rPr>
                <w:rFonts w:ascii="Verdana" w:hAnsi="Verdana" w:cs="Calibri"/>
                <w:b/>
                <w:bCs/>
                <w:sz w:val="18"/>
                <w:szCs w:val="18"/>
              </w:rPr>
              <w:t>NOMINACIÓ</w:t>
            </w:r>
            <w:r w:rsidRPr="000829DD">
              <w:rPr>
                <w:rFonts w:ascii="Verdana" w:hAnsi="Verdana" w:cs="Calibri"/>
                <w:b/>
                <w:bCs/>
                <w:sz w:val="18"/>
                <w:szCs w:val="18"/>
              </w:rPr>
              <w:t>N DE VOLUMEN</w:t>
            </w:r>
          </w:p>
        </w:tc>
      </w:tr>
      <w:tr w:rsidR="00D05106" w:rsidRPr="001E72B5" w:rsidTr="00D05106">
        <w:trPr>
          <w:trHeight w:val="417"/>
          <w:hidden/>
        </w:trPr>
        <w:tc>
          <w:tcPr>
            <w:tcW w:w="9339" w:type="dxa"/>
            <w:shd w:val="clear" w:color="auto" w:fill="auto"/>
            <w:vAlign w:val="center"/>
          </w:tcPr>
          <w:p w:rsidR="00D05106" w:rsidRPr="00F27A10" w:rsidRDefault="00D05106" w:rsidP="00D05106">
            <w:pPr>
              <w:pStyle w:val="Prrafodelista"/>
              <w:widowControl w:val="0"/>
              <w:autoSpaceDE w:val="0"/>
              <w:autoSpaceDN w:val="0"/>
              <w:ind w:left="360" w:right="43"/>
              <w:contextualSpacing/>
              <w:jc w:val="both"/>
              <w:rPr>
                <w:rFonts w:ascii="Calibri" w:hAnsi="Calibri" w:cs="Arial"/>
                <w:vanish/>
                <w:sz w:val="16"/>
                <w:szCs w:val="16"/>
              </w:rPr>
            </w:pPr>
          </w:p>
          <w:p w:rsidR="00D05106" w:rsidRPr="00F27A10" w:rsidRDefault="00D05106" w:rsidP="00D05106">
            <w:pPr>
              <w:pStyle w:val="Prrafodelista"/>
              <w:widowControl w:val="0"/>
              <w:autoSpaceDE w:val="0"/>
              <w:autoSpaceDN w:val="0"/>
              <w:ind w:left="0" w:right="43"/>
              <w:contextualSpacing/>
              <w:jc w:val="both"/>
              <w:rPr>
                <w:rFonts w:ascii="Calibri" w:hAnsi="Calibri" w:cs="Arial"/>
                <w:sz w:val="16"/>
                <w:szCs w:val="16"/>
              </w:rPr>
            </w:pPr>
            <w:r w:rsidRPr="00F27A10">
              <w:rPr>
                <w:rFonts w:ascii="Calibri" w:hAnsi="Calibri" w:cs="Arial"/>
                <w:sz w:val="16"/>
                <w:szCs w:val="16"/>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D05106" w:rsidRPr="00F27A10" w:rsidRDefault="00D05106" w:rsidP="00D05106">
            <w:pPr>
              <w:pStyle w:val="Prrafodelista"/>
              <w:widowControl w:val="0"/>
              <w:autoSpaceDE w:val="0"/>
              <w:autoSpaceDN w:val="0"/>
              <w:ind w:left="0" w:right="43"/>
              <w:jc w:val="both"/>
              <w:rPr>
                <w:rFonts w:ascii="Calibri" w:hAnsi="Calibri" w:cs="Arial"/>
                <w:sz w:val="16"/>
                <w:szCs w:val="16"/>
              </w:rPr>
            </w:pPr>
          </w:p>
          <w:p w:rsidR="00D05106" w:rsidRPr="00E37806" w:rsidRDefault="00D05106" w:rsidP="00D05106">
            <w:pPr>
              <w:pStyle w:val="Prrafodelista"/>
              <w:widowControl w:val="0"/>
              <w:autoSpaceDE w:val="0"/>
              <w:autoSpaceDN w:val="0"/>
              <w:ind w:left="0" w:right="43"/>
              <w:contextualSpacing/>
              <w:jc w:val="both"/>
              <w:rPr>
                <w:rFonts w:ascii="Calibri" w:hAnsi="Calibri" w:cs="Arial"/>
                <w:sz w:val="16"/>
                <w:szCs w:val="16"/>
              </w:rPr>
            </w:pPr>
            <w:r w:rsidRPr="00F27A10">
              <w:rPr>
                <w:rFonts w:ascii="Calibri" w:hAnsi="Calibri" w:cs="Arial"/>
                <w:sz w:val="16"/>
                <w:szCs w:val="16"/>
              </w:rPr>
              <w:t>En el caso que el Transportista</w:t>
            </w:r>
            <w:r w:rsidRPr="00F27A10">
              <w:rPr>
                <w:rFonts w:ascii="Calibri" w:hAnsi="Calibri" w:cs="Arial"/>
                <w:b/>
                <w:bCs/>
                <w:sz w:val="16"/>
                <w:szCs w:val="16"/>
              </w:rPr>
              <w:t xml:space="preserve"> </w:t>
            </w:r>
            <w:r w:rsidRPr="00F27A10">
              <w:rPr>
                <w:rFonts w:ascii="Calibri" w:hAnsi="Calibri" w:cs="Arial"/>
                <w:sz w:val="16"/>
                <w:szCs w:val="16"/>
              </w:rPr>
              <w:t>no ponga a disposición del Contratante los Camiones-Cisternas requeridas y de conformidad al cronograma remitido, el Contratante</w:t>
            </w:r>
            <w:r w:rsidRPr="00F27A10">
              <w:rPr>
                <w:rFonts w:ascii="Calibri" w:hAnsi="Calibri"/>
                <w:sz w:val="16"/>
                <w:szCs w:val="16"/>
              </w:rPr>
              <w:t xml:space="preserve"> </w:t>
            </w:r>
            <w:r w:rsidRPr="00F27A10">
              <w:rPr>
                <w:rFonts w:ascii="Calibri" w:hAnsi="Calibri" w:cs="Arial"/>
                <w:sz w:val="16"/>
                <w:szCs w:val="16"/>
              </w:rPr>
              <w:t>podrá requerir la prestación del servicio de transporte a un tercero, que se encuentre contratado para el mismo lote, el incumplimiento no podrá ser compensado en periodos de operación subsiguientes. ​</w:t>
            </w:r>
          </w:p>
        </w:tc>
      </w:tr>
      <w:tr w:rsidR="00D05106" w:rsidRPr="001E72B5" w:rsidTr="00D05106">
        <w:trPr>
          <w:trHeight w:val="70"/>
        </w:trPr>
        <w:tc>
          <w:tcPr>
            <w:tcW w:w="9339" w:type="dxa"/>
            <w:shd w:val="clear" w:color="auto" w:fill="9CC2E5"/>
            <w:vAlign w:val="center"/>
          </w:tcPr>
          <w:p w:rsidR="00D05106" w:rsidRPr="001245DC" w:rsidRDefault="00D05106" w:rsidP="00D05106">
            <w:pPr>
              <w:rPr>
                <w:rFonts w:ascii="Verdana" w:hAnsi="Verdana" w:cs="Calibri"/>
                <w:b/>
                <w:bCs/>
                <w:sz w:val="18"/>
                <w:szCs w:val="18"/>
              </w:rPr>
            </w:pPr>
            <w:r w:rsidRPr="00E37806">
              <w:rPr>
                <w:rFonts w:ascii="Verdana" w:hAnsi="Verdana" w:cs="Calibri"/>
                <w:b/>
                <w:bCs/>
                <w:sz w:val="18"/>
                <w:szCs w:val="18"/>
              </w:rPr>
              <w:t>NORMATIVA CARGAS</w:t>
            </w:r>
          </w:p>
        </w:tc>
      </w:tr>
      <w:tr w:rsidR="00D05106" w:rsidRPr="001E72B5" w:rsidTr="00D05106">
        <w:trPr>
          <w:trHeight w:val="417"/>
        </w:trPr>
        <w:tc>
          <w:tcPr>
            <w:tcW w:w="9339" w:type="dxa"/>
            <w:shd w:val="clear" w:color="auto" w:fill="auto"/>
            <w:vAlign w:val="center"/>
          </w:tcPr>
          <w:p w:rsidR="00D05106" w:rsidRPr="00F27A10" w:rsidRDefault="00D05106" w:rsidP="00D05106">
            <w:pPr>
              <w:tabs>
                <w:tab w:val="left" w:pos="567"/>
              </w:tabs>
              <w:jc w:val="both"/>
              <w:rPr>
                <w:rFonts w:ascii="Calibri" w:hAnsi="Calibri" w:cs="Calibri"/>
                <w:sz w:val="16"/>
                <w:szCs w:val="16"/>
              </w:rPr>
            </w:pPr>
            <w:r w:rsidRPr="00F27A10">
              <w:rPr>
                <w:rFonts w:ascii="Calibri" w:hAnsi="Calibri" w:cs="Calibri"/>
                <w:sz w:val="16"/>
                <w:szCs w:val="16"/>
              </w:rPr>
              <w:lastRenderedPageBreak/>
              <w:t>La empresa de transporte será responsable en su totalidad por el cumplimiento de la normativa vigente según la Ley de Cargas de los países por los cuales realice el tránsito.</w:t>
            </w:r>
          </w:p>
          <w:p w:rsidR="00D05106" w:rsidRPr="00F27A10" w:rsidRDefault="00D05106" w:rsidP="00D05106">
            <w:pPr>
              <w:tabs>
                <w:tab w:val="left" w:pos="567"/>
              </w:tabs>
              <w:jc w:val="both"/>
              <w:rPr>
                <w:rFonts w:ascii="Calibri" w:hAnsi="Calibri" w:cs="Calibri"/>
                <w:sz w:val="16"/>
                <w:szCs w:val="16"/>
              </w:rPr>
            </w:pPr>
          </w:p>
          <w:p w:rsidR="00D05106" w:rsidRPr="00F27A10" w:rsidRDefault="00D05106" w:rsidP="00D05106">
            <w:pPr>
              <w:tabs>
                <w:tab w:val="left" w:pos="567"/>
              </w:tabs>
              <w:jc w:val="both"/>
              <w:rPr>
                <w:rFonts w:ascii="Calibri" w:hAnsi="Calibri" w:cs="Calibri"/>
                <w:sz w:val="16"/>
                <w:szCs w:val="16"/>
              </w:rPr>
            </w:pPr>
            <w:r w:rsidRPr="00F27A10">
              <w:rPr>
                <w:rFonts w:ascii="Calibri" w:hAnsi="Calibri" w:cs="Calibri"/>
                <w:sz w:val="16"/>
                <w:szCs w:val="16"/>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D05106" w:rsidRPr="00E37806" w:rsidRDefault="00D05106" w:rsidP="00D05106">
            <w:pPr>
              <w:tabs>
                <w:tab w:val="left" w:pos="567"/>
              </w:tabs>
              <w:jc w:val="both"/>
              <w:rPr>
                <w:rFonts w:ascii="Calibri" w:hAnsi="Calibri" w:cs="Calibri"/>
                <w:sz w:val="16"/>
                <w:szCs w:val="16"/>
              </w:rPr>
            </w:pPr>
            <w:r w:rsidRPr="00F27A10">
              <w:rPr>
                <w:rFonts w:ascii="Calibri" w:hAnsi="Calibri" w:cs="Calibri"/>
                <w:sz w:val="16"/>
                <w:szCs w:val="16"/>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D05106" w:rsidRPr="001E72B5" w:rsidTr="00D05106">
        <w:trPr>
          <w:trHeight w:val="70"/>
        </w:trPr>
        <w:tc>
          <w:tcPr>
            <w:tcW w:w="9339" w:type="dxa"/>
            <w:shd w:val="clear" w:color="auto" w:fill="9CC2E5"/>
            <w:vAlign w:val="center"/>
          </w:tcPr>
          <w:p w:rsidR="00D05106" w:rsidRPr="001245DC" w:rsidRDefault="00D05106" w:rsidP="00D05106">
            <w:pPr>
              <w:rPr>
                <w:rFonts w:ascii="Verdana" w:hAnsi="Verdana" w:cs="Calibri"/>
                <w:b/>
                <w:bCs/>
                <w:sz w:val="18"/>
                <w:szCs w:val="18"/>
              </w:rPr>
            </w:pPr>
            <w:r w:rsidRPr="00E37806">
              <w:rPr>
                <w:rFonts w:ascii="Verdana" w:hAnsi="Verdana" w:cs="Calibri"/>
                <w:b/>
                <w:bCs/>
                <w:sz w:val="18"/>
                <w:szCs w:val="18"/>
              </w:rPr>
              <w:t>TRÁMITE HOJAS DE RUTA</w:t>
            </w:r>
          </w:p>
        </w:tc>
      </w:tr>
      <w:tr w:rsidR="00D05106" w:rsidRPr="001E72B5" w:rsidTr="00D05106">
        <w:trPr>
          <w:trHeight w:val="417"/>
        </w:trPr>
        <w:tc>
          <w:tcPr>
            <w:tcW w:w="9339" w:type="dxa"/>
            <w:shd w:val="clear" w:color="auto" w:fill="auto"/>
            <w:vAlign w:val="center"/>
          </w:tcPr>
          <w:p w:rsidR="00D05106" w:rsidRDefault="00D05106" w:rsidP="00D05106">
            <w:pPr>
              <w:jc w:val="both"/>
              <w:rPr>
                <w:rFonts w:ascii="Calibri" w:hAnsi="Calibri" w:cs="Calibri"/>
                <w:sz w:val="16"/>
                <w:szCs w:val="16"/>
              </w:rPr>
            </w:pPr>
            <w:r w:rsidRPr="00F27A10">
              <w:rPr>
                <w:rFonts w:ascii="Calibri" w:hAnsi="Calibri" w:cs="Calibri"/>
                <w:sz w:val="16"/>
                <w:szCs w:val="16"/>
              </w:rPr>
              <w:t>El trámite de Hojas de Ruta, requeridas para poder realizar el transporte de combustibles dentro de nuestro país, deberá ser realizado por las empresas de transporte.</w:t>
            </w:r>
          </w:p>
          <w:p w:rsidR="00D05106" w:rsidRPr="00F27A10" w:rsidRDefault="00D05106" w:rsidP="00D05106">
            <w:pPr>
              <w:jc w:val="both"/>
              <w:rPr>
                <w:rFonts w:ascii="Calibri" w:hAnsi="Calibri" w:cs="Calibri"/>
                <w:sz w:val="16"/>
                <w:szCs w:val="16"/>
              </w:rPr>
            </w:pPr>
          </w:p>
          <w:p w:rsidR="00D05106" w:rsidRPr="00E37806" w:rsidRDefault="00D05106" w:rsidP="00D05106">
            <w:pPr>
              <w:jc w:val="both"/>
              <w:rPr>
                <w:rFonts w:ascii="Calibri" w:hAnsi="Calibri" w:cs="Calibri"/>
                <w:sz w:val="16"/>
                <w:szCs w:val="16"/>
              </w:rPr>
            </w:pPr>
            <w:r w:rsidRPr="00F27A10">
              <w:rPr>
                <w:rFonts w:ascii="Calibri" w:hAnsi="Calibri" w:cs="Calibri"/>
                <w:sz w:val="16"/>
                <w:szCs w:val="16"/>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tc>
      </w:tr>
      <w:tr w:rsidR="00D05106" w:rsidRPr="001E72B5" w:rsidTr="00D05106">
        <w:trPr>
          <w:trHeight w:val="70"/>
        </w:trPr>
        <w:tc>
          <w:tcPr>
            <w:tcW w:w="9339" w:type="dxa"/>
            <w:shd w:val="clear" w:color="auto" w:fill="9CC2E5"/>
            <w:vAlign w:val="center"/>
          </w:tcPr>
          <w:p w:rsidR="00D05106" w:rsidRPr="00F27A10" w:rsidRDefault="00D05106" w:rsidP="00D05106">
            <w:pPr>
              <w:rPr>
                <w:rFonts w:ascii="Calibri" w:hAnsi="Calibri" w:cs="Calibri"/>
                <w:b/>
                <w:sz w:val="16"/>
                <w:szCs w:val="16"/>
              </w:rPr>
            </w:pPr>
            <w:r w:rsidRPr="001245DC">
              <w:rPr>
                <w:rFonts w:ascii="Verdana" w:hAnsi="Verdana" w:cs="Calibri"/>
                <w:b/>
                <w:bCs/>
                <w:sz w:val="18"/>
                <w:szCs w:val="18"/>
              </w:rPr>
              <w:t>CONCILIACION DE VOLUMENES</w:t>
            </w:r>
            <w:r>
              <w:rPr>
                <w:rFonts w:ascii="Verdana" w:hAnsi="Verdana" w:cs="Calibri"/>
                <w:b/>
                <w:bCs/>
                <w:sz w:val="18"/>
                <w:szCs w:val="18"/>
              </w:rPr>
              <w:t xml:space="preserve"> TRANSPORTE INTERNACIONAL</w:t>
            </w:r>
          </w:p>
        </w:tc>
      </w:tr>
      <w:tr w:rsidR="00D05106" w:rsidRPr="001E72B5" w:rsidTr="00D05106">
        <w:trPr>
          <w:trHeight w:val="417"/>
        </w:trPr>
        <w:tc>
          <w:tcPr>
            <w:tcW w:w="9339" w:type="dxa"/>
            <w:shd w:val="clear" w:color="auto" w:fill="auto"/>
            <w:vAlign w:val="center"/>
          </w:tcPr>
          <w:p w:rsidR="00D05106" w:rsidRPr="00EB63B8" w:rsidRDefault="00D05106" w:rsidP="00C9001D">
            <w:pPr>
              <w:numPr>
                <w:ilvl w:val="0"/>
                <w:numId w:val="90"/>
              </w:numPr>
              <w:tabs>
                <w:tab w:val="left" w:pos="426"/>
              </w:tabs>
              <w:rPr>
                <w:rFonts w:ascii="Calibri" w:hAnsi="Calibri" w:cs="Calibri"/>
                <w:sz w:val="16"/>
                <w:szCs w:val="16"/>
              </w:rPr>
            </w:pPr>
            <w:r w:rsidRPr="00EB63B8">
              <w:rPr>
                <w:rFonts w:ascii="Calibri" w:hAnsi="Calibri" w:cs="Calibri"/>
                <w:sz w:val="16"/>
                <w:szCs w:val="16"/>
              </w:rPr>
              <w:t>Dentro de los 15 (Quince) Días Hábiles posteriores a la finalización de cada mes, el Transportista entregará al Contratante la siguiente documentación para la conciliación de volúmenes transportados y para la liquidación del costo del servicio:</w:t>
            </w:r>
          </w:p>
          <w:p w:rsidR="00D05106" w:rsidRPr="00F27A10" w:rsidRDefault="00D05106" w:rsidP="00D05106">
            <w:pPr>
              <w:tabs>
                <w:tab w:val="left" w:pos="567"/>
              </w:tabs>
              <w:ind w:left="1224"/>
              <w:jc w:val="both"/>
              <w:rPr>
                <w:rFonts w:ascii="Calibri" w:hAnsi="Calibri" w:cs="Calibri"/>
                <w:sz w:val="16"/>
                <w:szCs w:val="16"/>
              </w:rPr>
            </w:pPr>
          </w:p>
          <w:p w:rsidR="00D05106" w:rsidRPr="00F27A10" w:rsidRDefault="00D05106" w:rsidP="00C9001D">
            <w:pPr>
              <w:numPr>
                <w:ilvl w:val="0"/>
                <w:numId w:val="37"/>
              </w:numPr>
              <w:tabs>
                <w:tab w:val="left" w:pos="567"/>
              </w:tabs>
              <w:jc w:val="both"/>
              <w:rPr>
                <w:rFonts w:ascii="Calibri" w:hAnsi="Calibri" w:cs="Calibri"/>
                <w:sz w:val="16"/>
                <w:szCs w:val="16"/>
              </w:rPr>
            </w:pPr>
            <w:r w:rsidRPr="00F27A10">
              <w:rPr>
                <w:rFonts w:ascii="Calibri" w:hAnsi="Calibri" w:cs="Calibri"/>
                <w:sz w:val="16"/>
                <w:szCs w:val="16"/>
              </w:rPr>
              <w:t>Planilla de pre liquidación.</w:t>
            </w:r>
          </w:p>
          <w:p w:rsidR="00D05106" w:rsidRPr="00F27A10" w:rsidRDefault="00D05106" w:rsidP="00C9001D">
            <w:pPr>
              <w:numPr>
                <w:ilvl w:val="0"/>
                <w:numId w:val="37"/>
              </w:numPr>
              <w:tabs>
                <w:tab w:val="left" w:pos="567"/>
              </w:tabs>
              <w:jc w:val="both"/>
              <w:rPr>
                <w:rFonts w:ascii="Calibri" w:hAnsi="Calibri" w:cs="Calibri"/>
                <w:sz w:val="16"/>
                <w:szCs w:val="16"/>
              </w:rPr>
            </w:pPr>
            <w:proofErr w:type="spellStart"/>
            <w:r w:rsidRPr="00F27A10">
              <w:rPr>
                <w:rFonts w:ascii="Calibri" w:hAnsi="Calibri" w:cs="Calibri"/>
                <w:sz w:val="16"/>
                <w:szCs w:val="16"/>
              </w:rPr>
              <w:t>CRE's</w:t>
            </w:r>
            <w:proofErr w:type="spellEnd"/>
            <w:r w:rsidRPr="00F27A10">
              <w:rPr>
                <w:rFonts w:ascii="Calibri" w:hAnsi="Calibri" w:cs="Calibri"/>
                <w:sz w:val="16"/>
                <w:szCs w:val="16"/>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D05106" w:rsidRPr="00F27A10" w:rsidRDefault="00D05106" w:rsidP="00C9001D">
            <w:pPr>
              <w:numPr>
                <w:ilvl w:val="0"/>
                <w:numId w:val="37"/>
              </w:numPr>
              <w:tabs>
                <w:tab w:val="left" w:pos="567"/>
              </w:tabs>
              <w:jc w:val="both"/>
              <w:rPr>
                <w:rFonts w:ascii="Calibri" w:hAnsi="Calibri" w:cs="Calibri"/>
                <w:sz w:val="16"/>
                <w:szCs w:val="16"/>
              </w:rPr>
            </w:pPr>
            <w:r w:rsidRPr="00F27A10">
              <w:rPr>
                <w:rFonts w:ascii="Calibri" w:hAnsi="Calibri" w:cs="Calibri"/>
                <w:sz w:val="16"/>
                <w:szCs w:val="16"/>
              </w:rPr>
              <w:t>Remitos originales, cuando corresponda</w:t>
            </w:r>
          </w:p>
          <w:p w:rsidR="00D05106" w:rsidRPr="00F27A10" w:rsidRDefault="00D05106" w:rsidP="00C9001D">
            <w:pPr>
              <w:numPr>
                <w:ilvl w:val="0"/>
                <w:numId w:val="37"/>
              </w:numPr>
              <w:tabs>
                <w:tab w:val="left" w:pos="567"/>
              </w:tabs>
              <w:jc w:val="both"/>
              <w:rPr>
                <w:rFonts w:ascii="Calibri" w:hAnsi="Calibri" w:cs="Calibri"/>
                <w:sz w:val="16"/>
                <w:szCs w:val="16"/>
              </w:rPr>
            </w:pPr>
            <w:r w:rsidRPr="00F27A10">
              <w:rPr>
                <w:rFonts w:ascii="Calibri" w:hAnsi="Calibri" w:cs="Calibri"/>
                <w:sz w:val="16"/>
                <w:szCs w:val="16"/>
              </w:rPr>
              <w:t>Planillas de pre-liquidación en medio físico y magnético, que registre:</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Fecha de Carga en Planta de origen</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Nº de despacho</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Nº de Placa</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Volumen cargado a 60ºF</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Volumen que figure en el MIC</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Fecha de recepción</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Volumen recepcionado a 60°F</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Nº de CRE</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Nº hoja de ruta a reembolsar, cuando corresponda</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Nº de DUI  que aplica</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 de remito, cuando corresponda</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NOTA: Al pie de la planilla, deben referenciar cambio de tracto (placas), siniestro total o parcial (placa). Otra información que se considere.</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Otros datos que considere necesarios.</w:t>
            </w:r>
          </w:p>
          <w:p w:rsidR="00D05106" w:rsidRPr="00F27A10" w:rsidRDefault="00D05106" w:rsidP="00D05106">
            <w:pPr>
              <w:tabs>
                <w:tab w:val="left" w:pos="567"/>
              </w:tabs>
              <w:ind w:left="1224"/>
              <w:jc w:val="both"/>
              <w:rPr>
                <w:rFonts w:ascii="Calibri" w:hAnsi="Calibri" w:cs="Calibri"/>
                <w:sz w:val="16"/>
                <w:szCs w:val="16"/>
              </w:rPr>
            </w:pPr>
          </w:p>
          <w:p w:rsidR="00D05106" w:rsidRPr="00F27A10" w:rsidRDefault="00D05106" w:rsidP="00C9001D">
            <w:pPr>
              <w:numPr>
                <w:ilvl w:val="0"/>
                <w:numId w:val="38"/>
              </w:numPr>
              <w:tabs>
                <w:tab w:val="left" w:pos="567"/>
              </w:tabs>
              <w:jc w:val="both"/>
              <w:rPr>
                <w:rFonts w:ascii="Calibri" w:hAnsi="Calibri" w:cs="Calibri"/>
                <w:sz w:val="16"/>
                <w:szCs w:val="16"/>
              </w:rPr>
            </w:pPr>
            <w:r w:rsidRPr="00F27A10">
              <w:rPr>
                <w:rFonts w:ascii="Calibri" w:hAnsi="Calibri" w:cs="Calibri"/>
                <w:sz w:val="16"/>
                <w:szCs w:val="16"/>
              </w:rPr>
              <w:t>Fotocopia de Hoja de Ruta y otros respaldos de gastos reembolsables, cuando corresponda</w:t>
            </w:r>
          </w:p>
          <w:p w:rsidR="00D05106" w:rsidRPr="00F27A10" w:rsidRDefault="00D05106" w:rsidP="00D05106">
            <w:pPr>
              <w:tabs>
                <w:tab w:val="left" w:pos="567"/>
              </w:tabs>
              <w:ind w:left="1224"/>
              <w:jc w:val="both"/>
              <w:rPr>
                <w:rFonts w:ascii="Calibri" w:hAnsi="Calibri" w:cs="Calibri"/>
                <w:sz w:val="16"/>
                <w:szCs w:val="16"/>
              </w:rPr>
            </w:pPr>
          </w:p>
          <w:p w:rsidR="00D05106" w:rsidRPr="00F27A10" w:rsidRDefault="00D05106" w:rsidP="00C9001D">
            <w:pPr>
              <w:numPr>
                <w:ilvl w:val="0"/>
                <w:numId w:val="90"/>
              </w:numPr>
              <w:tabs>
                <w:tab w:val="left" w:pos="426"/>
              </w:tabs>
              <w:ind w:left="426" w:hanging="426"/>
              <w:rPr>
                <w:rFonts w:ascii="Calibri" w:hAnsi="Calibri" w:cs="Calibri"/>
                <w:sz w:val="16"/>
                <w:szCs w:val="16"/>
              </w:rPr>
            </w:pPr>
            <w:r w:rsidRPr="00F27A10">
              <w:rPr>
                <w:rFonts w:ascii="Calibri" w:hAnsi="Calibri" w:cs="Calibri"/>
                <w:sz w:val="16"/>
                <w:szCs w:val="16"/>
              </w:rPr>
              <w:t xml:space="preserve">Dentro de los 15 (Quince)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D05106" w:rsidRPr="00F27A10" w:rsidRDefault="00D05106" w:rsidP="00D05106">
            <w:pPr>
              <w:tabs>
                <w:tab w:val="left" w:pos="993"/>
              </w:tabs>
              <w:ind w:left="993"/>
              <w:rPr>
                <w:rFonts w:ascii="Calibri" w:hAnsi="Calibri" w:cs="Calibri"/>
                <w:sz w:val="16"/>
                <w:szCs w:val="16"/>
              </w:rPr>
            </w:pPr>
          </w:p>
          <w:p w:rsidR="00D05106" w:rsidRPr="00F27A10" w:rsidRDefault="00D05106" w:rsidP="00C9001D">
            <w:pPr>
              <w:numPr>
                <w:ilvl w:val="0"/>
                <w:numId w:val="90"/>
              </w:numPr>
              <w:tabs>
                <w:tab w:val="left" w:pos="426"/>
              </w:tabs>
              <w:ind w:left="426" w:hanging="426"/>
              <w:rPr>
                <w:rFonts w:ascii="Calibri" w:hAnsi="Calibri" w:cs="Calibri"/>
                <w:sz w:val="16"/>
                <w:szCs w:val="16"/>
              </w:rPr>
            </w:pPr>
            <w:r w:rsidRPr="00F27A10">
              <w:rPr>
                <w:rFonts w:ascii="Calibri" w:hAnsi="Calibri" w:cs="Calibri"/>
                <w:sz w:val="16"/>
                <w:szCs w:val="16"/>
              </w:rPr>
              <w:t>Cuando el volumen efectivamente recibido en destino supere al volumen cargado en origen, el volumen a considerarse para la liquidación del servicio de transporte será el volumen cargado en origen.</w:t>
            </w:r>
          </w:p>
          <w:p w:rsidR="00D05106" w:rsidRPr="00F27A10" w:rsidRDefault="00D05106" w:rsidP="00D05106">
            <w:pPr>
              <w:tabs>
                <w:tab w:val="left" w:pos="993"/>
              </w:tabs>
              <w:ind w:left="993"/>
              <w:rPr>
                <w:rFonts w:ascii="Calibri" w:hAnsi="Calibri" w:cs="Calibri"/>
                <w:sz w:val="16"/>
                <w:szCs w:val="16"/>
              </w:rPr>
            </w:pPr>
          </w:p>
          <w:p w:rsidR="00D05106" w:rsidRPr="00F27A10" w:rsidRDefault="00D05106" w:rsidP="00C9001D">
            <w:pPr>
              <w:numPr>
                <w:ilvl w:val="0"/>
                <w:numId w:val="90"/>
              </w:numPr>
              <w:tabs>
                <w:tab w:val="left" w:pos="426"/>
              </w:tabs>
              <w:ind w:left="426" w:hanging="426"/>
              <w:rPr>
                <w:rFonts w:ascii="Calibri" w:hAnsi="Calibri" w:cs="Calibri"/>
                <w:sz w:val="16"/>
                <w:szCs w:val="16"/>
              </w:rPr>
            </w:pPr>
            <w:r w:rsidRPr="00F27A10">
              <w:rPr>
                <w:rFonts w:ascii="Calibri" w:hAnsi="Calibri" w:cs="Calibri"/>
                <w:sz w:val="16"/>
                <w:szCs w:val="16"/>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D05106" w:rsidRPr="00F27A10" w:rsidRDefault="00D05106" w:rsidP="00D05106">
            <w:pPr>
              <w:tabs>
                <w:tab w:val="left" w:pos="993"/>
              </w:tabs>
              <w:ind w:left="993"/>
              <w:rPr>
                <w:rFonts w:ascii="Calibri" w:hAnsi="Calibri" w:cs="Calibri"/>
                <w:sz w:val="16"/>
                <w:szCs w:val="16"/>
              </w:rPr>
            </w:pPr>
          </w:p>
          <w:p w:rsidR="00D05106" w:rsidRPr="00F27A10" w:rsidRDefault="00D05106" w:rsidP="00C9001D">
            <w:pPr>
              <w:numPr>
                <w:ilvl w:val="0"/>
                <w:numId w:val="90"/>
              </w:numPr>
              <w:tabs>
                <w:tab w:val="left" w:pos="426"/>
              </w:tabs>
              <w:ind w:left="426" w:hanging="426"/>
              <w:rPr>
                <w:rFonts w:ascii="Calibri" w:hAnsi="Calibri" w:cs="Calibri"/>
                <w:sz w:val="16"/>
                <w:szCs w:val="16"/>
              </w:rPr>
            </w:pPr>
            <w:r w:rsidRPr="00F27A10">
              <w:rPr>
                <w:rFonts w:ascii="Calibri" w:hAnsi="Calibri" w:cs="Calibri"/>
                <w:sz w:val="16"/>
                <w:szCs w:val="16"/>
              </w:rPr>
              <w:t xml:space="preserve">En caso que la planilla pre liquidación junto a la documentación sea recibida por el Contratante con posterioridad al plazo estipulado en el numeral 12.1 de la presente cláusula, estará sujeta al tiempo y los plazos de conciliación establecidos para el Contratante o será considerada conjuntamente la documentación de servicio del siguiente mes. </w:t>
            </w:r>
          </w:p>
          <w:p w:rsidR="00D05106" w:rsidRPr="00F27A10" w:rsidRDefault="00D05106" w:rsidP="00D05106">
            <w:pPr>
              <w:tabs>
                <w:tab w:val="left" w:pos="993"/>
              </w:tabs>
              <w:ind w:left="993"/>
              <w:rPr>
                <w:rFonts w:ascii="Calibri" w:hAnsi="Calibri" w:cs="Calibri"/>
                <w:sz w:val="16"/>
                <w:szCs w:val="16"/>
              </w:rPr>
            </w:pPr>
          </w:p>
          <w:p w:rsidR="00D05106" w:rsidRPr="00456CC4" w:rsidRDefault="00D05106" w:rsidP="00C9001D">
            <w:pPr>
              <w:numPr>
                <w:ilvl w:val="0"/>
                <w:numId w:val="90"/>
              </w:numPr>
              <w:tabs>
                <w:tab w:val="left" w:pos="426"/>
              </w:tabs>
              <w:ind w:left="426" w:hanging="426"/>
              <w:rPr>
                <w:rFonts w:ascii="Verdana" w:hAnsi="Verdana" w:cs="Calibri"/>
                <w:b/>
                <w:bCs/>
                <w:sz w:val="18"/>
                <w:szCs w:val="18"/>
              </w:rPr>
            </w:pPr>
            <w:r w:rsidRPr="00F27A10">
              <w:rPr>
                <w:rFonts w:ascii="Calibri" w:hAnsi="Calibri" w:cs="Calibri"/>
                <w:sz w:val="16"/>
                <w:szCs w:val="16"/>
              </w:rPr>
              <w:t xml:space="preserve">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w:t>
            </w:r>
            <w:r>
              <w:rPr>
                <w:rFonts w:ascii="Calibri" w:hAnsi="Calibri" w:cs="Calibri"/>
                <w:sz w:val="16"/>
                <w:szCs w:val="16"/>
              </w:rPr>
              <w:t>12</w:t>
            </w:r>
            <w:r w:rsidRPr="00F27A10">
              <w:rPr>
                <w:rFonts w:ascii="Calibri" w:hAnsi="Calibri" w:cs="Calibri"/>
                <w:sz w:val="16"/>
                <w:szCs w:val="16"/>
              </w:rPr>
              <w:t>.1 de la presente cláusula, referenciando en la solicitud que es documentación de complemento.</w:t>
            </w:r>
          </w:p>
        </w:tc>
      </w:tr>
      <w:tr w:rsidR="00D05106" w:rsidRPr="001E72B5" w:rsidTr="00D05106">
        <w:trPr>
          <w:trHeight w:val="70"/>
        </w:trPr>
        <w:tc>
          <w:tcPr>
            <w:tcW w:w="9339" w:type="dxa"/>
            <w:shd w:val="clear" w:color="auto" w:fill="9CC2E5"/>
            <w:vAlign w:val="center"/>
          </w:tcPr>
          <w:p w:rsidR="00D05106" w:rsidRPr="00456CC4" w:rsidRDefault="00D05106" w:rsidP="00D05106">
            <w:pPr>
              <w:rPr>
                <w:rFonts w:ascii="Verdana" w:hAnsi="Verdana" w:cs="Calibri"/>
                <w:b/>
                <w:bCs/>
                <w:sz w:val="18"/>
                <w:szCs w:val="18"/>
              </w:rPr>
            </w:pPr>
            <w:r w:rsidRPr="000829DD">
              <w:rPr>
                <w:rFonts w:ascii="Verdana" w:hAnsi="Verdana" w:cs="Calibri"/>
                <w:b/>
                <w:bCs/>
                <w:sz w:val="18"/>
                <w:szCs w:val="18"/>
              </w:rPr>
              <w:t>CONCILIACIÓN DE VOLÚMENES</w:t>
            </w:r>
            <w:r>
              <w:rPr>
                <w:rFonts w:ascii="Verdana" w:hAnsi="Verdana" w:cs="Calibri"/>
                <w:b/>
                <w:bCs/>
                <w:sz w:val="18"/>
                <w:szCs w:val="18"/>
              </w:rPr>
              <w:t xml:space="preserve"> TRANSPORTE NACIONAL</w:t>
            </w:r>
          </w:p>
        </w:tc>
      </w:tr>
      <w:tr w:rsidR="00D05106" w:rsidRPr="001E72B5" w:rsidTr="00D05106">
        <w:trPr>
          <w:trHeight w:val="417"/>
        </w:trPr>
        <w:tc>
          <w:tcPr>
            <w:tcW w:w="9339" w:type="dxa"/>
            <w:shd w:val="clear" w:color="auto" w:fill="auto"/>
            <w:vAlign w:val="center"/>
          </w:tcPr>
          <w:p w:rsidR="00D05106" w:rsidRPr="00F27A10" w:rsidRDefault="00D05106" w:rsidP="00C9001D">
            <w:pPr>
              <w:numPr>
                <w:ilvl w:val="0"/>
                <w:numId w:val="89"/>
              </w:numPr>
              <w:jc w:val="both"/>
              <w:rPr>
                <w:rFonts w:ascii="Calibri" w:hAnsi="Calibri" w:cs="Calibri"/>
                <w:sz w:val="16"/>
                <w:szCs w:val="16"/>
              </w:rPr>
            </w:pPr>
            <w:r w:rsidRPr="00F27A10">
              <w:rPr>
                <w:rFonts w:ascii="Calibri" w:hAnsi="Calibri" w:cs="Calibri"/>
                <w:sz w:val="16"/>
                <w:szCs w:val="16"/>
              </w:rPr>
              <w:t>Dentro de los 10 (Diez) Días Hábiles posteriores a la finalización de cada mes, el Transportista entregará al Contratante la siguiente documentación para la conciliación de volúmenes transportados y para la liquidación del costo del servicio:</w:t>
            </w:r>
          </w:p>
          <w:p w:rsidR="00D05106" w:rsidRPr="00F27A10" w:rsidRDefault="00D05106" w:rsidP="00C9001D">
            <w:pPr>
              <w:numPr>
                <w:ilvl w:val="1"/>
                <w:numId w:val="32"/>
              </w:numPr>
              <w:tabs>
                <w:tab w:val="left" w:pos="567"/>
              </w:tabs>
              <w:ind w:left="1324" w:hanging="244"/>
              <w:jc w:val="both"/>
              <w:rPr>
                <w:rFonts w:ascii="Calibri" w:hAnsi="Calibri" w:cs="Calibri"/>
                <w:sz w:val="16"/>
                <w:szCs w:val="16"/>
              </w:rPr>
            </w:pPr>
            <w:r w:rsidRPr="00F27A10">
              <w:rPr>
                <w:rFonts w:ascii="Calibri" w:hAnsi="Calibri" w:cs="Calibri"/>
                <w:sz w:val="16"/>
                <w:szCs w:val="16"/>
              </w:rPr>
              <w:t>Planilla de pre liquidación.</w:t>
            </w:r>
          </w:p>
          <w:p w:rsidR="00D05106" w:rsidRPr="00F27A10" w:rsidRDefault="00D05106" w:rsidP="00C9001D">
            <w:pPr>
              <w:numPr>
                <w:ilvl w:val="1"/>
                <w:numId w:val="32"/>
              </w:numPr>
              <w:tabs>
                <w:tab w:val="left" w:pos="567"/>
              </w:tabs>
              <w:ind w:left="1324" w:hanging="244"/>
              <w:jc w:val="both"/>
              <w:rPr>
                <w:rFonts w:ascii="Calibri" w:hAnsi="Calibri" w:cs="Calibri"/>
                <w:sz w:val="16"/>
                <w:szCs w:val="16"/>
              </w:rPr>
            </w:pPr>
            <w:r w:rsidRPr="00F27A10">
              <w:rPr>
                <w:rFonts w:ascii="Calibri" w:hAnsi="Calibri" w:cs="Calibri"/>
                <w:sz w:val="16"/>
                <w:szCs w:val="16"/>
              </w:rPr>
              <w:lastRenderedPageBreak/>
              <w:t xml:space="preserve">Copia original de los </w:t>
            </w:r>
            <w:proofErr w:type="spellStart"/>
            <w:r w:rsidRPr="00F27A10">
              <w:rPr>
                <w:rFonts w:ascii="Calibri" w:hAnsi="Calibri" w:cs="Calibri"/>
                <w:sz w:val="16"/>
                <w:szCs w:val="16"/>
              </w:rPr>
              <w:t>CRE's</w:t>
            </w:r>
            <w:proofErr w:type="spellEnd"/>
            <w:r w:rsidRPr="00F27A10">
              <w:rPr>
                <w:rFonts w:ascii="Calibri" w:hAnsi="Calibri" w:cs="Calibri"/>
                <w:sz w:val="16"/>
                <w:szCs w:val="16"/>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w:t>
            </w:r>
            <w:r>
              <w:rPr>
                <w:rFonts w:ascii="Calibri" w:hAnsi="Calibri" w:cs="Calibri"/>
                <w:sz w:val="16"/>
                <w:szCs w:val="16"/>
              </w:rPr>
              <w:t xml:space="preserve">. </w:t>
            </w:r>
            <w:r w:rsidRPr="00F27A10">
              <w:rPr>
                <w:rFonts w:ascii="Calibri" w:hAnsi="Calibri" w:cs="Calibri"/>
                <w:sz w:val="16"/>
                <w:szCs w:val="16"/>
              </w:rPr>
              <w:t xml:space="preserve">En caso que un CRE pertenezca a dos o más empresas, la empresa que presente fotocopia deberá referenciar en el reverso de la copia, la empresa que presentará el documento original. </w:t>
            </w:r>
          </w:p>
          <w:p w:rsidR="00D05106" w:rsidRPr="00F27A10" w:rsidRDefault="00D05106" w:rsidP="00C9001D">
            <w:pPr>
              <w:numPr>
                <w:ilvl w:val="1"/>
                <w:numId w:val="32"/>
              </w:numPr>
              <w:tabs>
                <w:tab w:val="left" w:pos="567"/>
              </w:tabs>
              <w:ind w:left="1324" w:hanging="244"/>
              <w:jc w:val="both"/>
              <w:rPr>
                <w:rFonts w:ascii="Calibri" w:hAnsi="Calibri" w:cs="Calibri"/>
                <w:sz w:val="16"/>
                <w:szCs w:val="16"/>
              </w:rPr>
            </w:pPr>
            <w:r w:rsidRPr="00F27A10">
              <w:rPr>
                <w:rFonts w:ascii="Calibri" w:hAnsi="Calibri" w:cs="Calibri"/>
                <w:sz w:val="16"/>
                <w:szCs w:val="16"/>
              </w:rPr>
              <w:t>Copia de hojas de ruta utilizadas por viaje efectuado.</w:t>
            </w:r>
          </w:p>
          <w:p w:rsidR="00D05106" w:rsidRPr="00F27A10" w:rsidRDefault="00D05106" w:rsidP="00D05106">
            <w:pPr>
              <w:tabs>
                <w:tab w:val="left" w:pos="567"/>
              </w:tabs>
              <w:ind w:left="360"/>
              <w:jc w:val="both"/>
              <w:rPr>
                <w:rFonts w:ascii="Calibri" w:hAnsi="Calibri" w:cs="Calibri"/>
                <w:sz w:val="16"/>
                <w:szCs w:val="16"/>
              </w:rPr>
            </w:pPr>
          </w:p>
          <w:p w:rsidR="00D05106" w:rsidRPr="00F27A10" w:rsidRDefault="00D05106" w:rsidP="00C9001D">
            <w:pPr>
              <w:numPr>
                <w:ilvl w:val="0"/>
                <w:numId w:val="89"/>
              </w:numPr>
              <w:tabs>
                <w:tab w:val="left" w:pos="426"/>
              </w:tabs>
              <w:ind w:left="426" w:hanging="426"/>
              <w:jc w:val="both"/>
              <w:rPr>
                <w:rFonts w:ascii="Calibri" w:hAnsi="Calibri" w:cs="Calibri"/>
                <w:sz w:val="16"/>
                <w:szCs w:val="16"/>
              </w:rPr>
            </w:pPr>
            <w:r w:rsidRPr="00F27A10">
              <w:rPr>
                <w:rFonts w:ascii="Calibri" w:hAnsi="Calibri" w:cs="Calibri"/>
                <w:sz w:val="16"/>
                <w:szCs w:val="16"/>
              </w:rPr>
              <w:t>Dicha planilla de pre liquidación deberá ser remitida mediante nota al Contratante, y contendrá como mínimo lo siguiente:</w:t>
            </w:r>
          </w:p>
          <w:p w:rsidR="00D05106" w:rsidRPr="00F27A10" w:rsidRDefault="00D05106" w:rsidP="00C9001D">
            <w:pPr>
              <w:numPr>
                <w:ilvl w:val="1"/>
                <w:numId w:val="32"/>
              </w:numPr>
              <w:tabs>
                <w:tab w:val="left" w:pos="567"/>
              </w:tabs>
              <w:jc w:val="both"/>
              <w:rPr>
                <w:rFonts w:ascii="Calibri" w:hAnsi="Calibri" w:cs="Calibri"/>
                <w:sz w:val="16"/>
                <w:szCs w:val="16"/>
              </w:rPr>
            </w:pPr>
            <w:r w:rsidRPr="00F27A10">
              <w:rPr>
                <w:rFonts w:ascii="Calibri" w:hAnsi="Calibri" w:cs="Calibri"/>
                <w:sz w:val="16"/>
                <w:szCs w:val="16"/>
              </w:rPr>
              <w:t>Nombre del Servicio</w:t>
            </w:r>
          </w:p>
          <w:p w:rsidR="00D05106" w:rsidRPr="00F27A10" w:rsidRDefault="00D05106" w:rsidP="00C9001D">
            <w:pPr>
              <w:numPr>
                <w:ilvl w:val="1"/>
                <w:numId w:val="32"/>
              </w:numPr>
              <w:tabs>
                <w:tab w:val="left" w:pos="567"/>
              </w:tabs>
              <w:jc w:val="both"/>
              <w:rPr>
                <w:rFonts w:ascii="Calibri" w:hAnsi="Calibri" w:cs="Calibri"/>
                <w:sz w:val="16"/>
                <w:szCs w:val="16"/>
              </w:rPr>
            </w:pPr>
            <w:r w:rsidRPr="00F27A10">
              <w:rPr>
                <w:rFonts w:ascii="Calibri" w:hAnsi="Calibri" w:cs="Calibri"/>
                <w:sz w:val="16"/>
                <w:szCs w:val="16"/>
              </w:rPr>
              <w:t xml:space="preserve">Periodo </w:t>
            </w:r>
          </w:p>
          <w:p w:rsidR="00D05106" w:rsidRPr="00F27A10" w:rsidRDefault="00D05106" w:rsidP="00C9001D">
            <w:pPr>
              <w:numPr>
                <w:ilvl w:val="1"/>
                <w:numId w:val="32"/>
              </w:numPr>
              <w:tabs>
                <w:tab w:val="left" w:pos="567"/>
              </w:tabs>
              <w:jc w:val="both"/>
              <w:rPr>
                <w:rFonts w:ascii="Calibri" w:hAnsi="Calibri" w:cs="Calibri"/>
                <w:sz w:val="16"/>
                <w:szCs w:val="16"/>
              </w:rPr>
            </w:pPr>
            <w:r w:rsidRPr="00F27A10">
              <w:rPr>
                <w:rFonts w:ascii="Calibri" w:hAnsi="Calibri" w:cs="Calibri"/>
                <w:sz w:val="16"/>
                <w:szCs w:val="16"/>
              </w:rPr>
              <w:t>Tramo</w:t>
            </w:r>
          </w:p>
          <w:p w:rsidR="00D05106" w:rsidRPr="00F27A10" w:rsidRDefault="00D05106" w:rsidP="00C9001D">
            <w:pPr>
              <w:numPr>
                <w:ilvl w:val="1"/>
                <w:numId w:val="32"/>
              </w:numPr>
              <w:tabs>
                <w:tab w:val="left" w:pos="567"/>
              </w:tabs>
              <w:jc w:val="both"/>
              <w:rPr>
                <w:rFonts w:ascii="Calibri" w:hAnsi="Calibri" w:cs="Calibri"/>
                <w:sz w:val="16"/>
                <w:szCs w:val="16"/>
              </w:rPr>
            </w:pPr>
            <w:r w:rsidRPr="00F27A10">
              <w:rPr>
                <w:rFonts w:ascii="Calibri" w:hAnsi="Calibri" w:cs="Calibri"/>
                <w:sz w:val="16"/>
                <w:szCs w:val="16"/>
              </w:rPr>
              <w:t>Volumen transportado</w:t>
            </w:r>
          </w:p>
          <w:p w:rsidR="00D05106" w:rsidRPr="00F27A10" w:rsidRDefault="00D05106" w:rsidP="00C9001D">
            <w:pPr>
              <w:numPr>
                <w:ilvl w:val="1"/>
                <w:numId w:val="32"/>
              </w:numPr>
              <w:tabs>
                <w:tab w:val="left" w:pos="567"/>
              </w:tabs>
              <w:jc w:val="both"/>
              <w:rPr>
                <w:rFonts w:ascii="Calibri" w:hAnsi="Calibri" w:cs="Calibri"/>
                <w:sz w:val="16"/>
                <w:szCs w:val="16"/>
              </w:rPr>
            </w:pPr>
            <w:r w:rsidRPr="00F27A10">
              <w:rPr>
                <w:rFonts w:ascii="Calibri" w:hAnsi="Calibri" w:cs="Calibri"/>
                <w:sz w:val="16"/>
                <w:szCs w:val="16"/>
              </w:rPr>
              <w:t>Número de viajes</w:t>
            </w:r>
          </w:p>
          <w:p w:rsidR="00D05106" w:rsidRPr="00F27A10" w:rsidRDefault="00D05106" w:rsidP="00D05106">
            <w:pPr>
              <w:tabs>
                <w:tab w:val="left" w:pos="567"/>
              </w:tabs>
              <w:ind w:left="360"/>
              <w:jc w:val="both"/>
              <w:rPr>
                <w:rFonts w:ascii="Calibri" w:hAnsi="Calibri" w:cs="Calibri"/>
                <w:sz w:val="16"/>
                <w:szCs w:val="16"/>
              </w:rPr>
            </w:pPr>
          </w:p>
          <w:p w:rsidR="00D05106" w:rsidRPr="00F27A10" w:rsidRDefault="00D05106" w:rsidP="00C9001D">
            <w:pPr>
              <w:numPr>
                <w:ilvl w:val="0"/>
                <w:numId w:val="89"/>
              </w:numPr>
              <w:tabs>
                <w:tab w:val="left" w:pos="426"/>
              </w:tabs>
              <w:ind w:left="426" w:hanging="426"/>
              <w:jc w:val="both"/>
              <w:rPr>
                <w:rFonts w:ascii="Calibri" w:hAnsi="Calibri" w:cs="Calibri"/>
                <w:sz w:val="16"/>
                <w:szCs w:val="16"/>
              </w:rPr>
            </w:pPr>
            <w:r w:rsidRPr="00F27A10">
              <w:rPr>
                <w:rFonts w:ascii="Calibri" w:hAnsi="Calibri" w:cs="Calibri"/>
                <w:sz w:val="16"/>
                <w:szCs w:val="16"/>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D05106" w:rsidRPr="00F27A10" w:rsidRDefault="00D05106" w:rsidP="00D05106">
            <w:pPr>
              <w:tabs>
                <w:tab w:val="left" w:pos="567"/>
              </w:tabs>
              <w:ind w:left="360"/>
              <w:jc w:val="both"/>
              <w:rPr>
                <w:rFonts w:ascii="Calibri" w:hAnsi="Calibri" w:cs="Calibri"/>
                <w:sz w:val="16"/>
                <w:szCs w:val="16"/>
              </w:rPr>
            </w:pPr>
          </w:p>
          <w:p w:rsidR="00D05106" w:rsidRPr="00F27A10" w:rsidRDefault="00D05106" w:rsidP="00C9001D">
            <w:pPr>
              <w:numPr>
                <w:ilvl w:val="0"/>
                <w:numId w:val="89"/>
              </w:numPr>
              <w:tabs>
                <w:tab w:val="left" w:pos="426"/>
              </w:tabs>
              <w:ind w:left="426" w:hanging="426"/>
              <w:jc w:val="both"/>
              <w:rPr>
                <w:rFonts w:ascii="Calibri" w:hAnsi="Calibri" w:cs="Calibri"/>
                <w:sz w:val="16"/>
                <w:szCs w:val="16"/>
              </w:rPr>
            </w:pPr>
            <w:r w:rsidRPr="00F27A10">
              <w:rPr>
                <w:rFonts w:ascii="Calibri" w:hAnsi="Calibri" w:cs="Calibri"/>
                <w:sz w:val="16"/>
                <w:szCs w:val="16"/>
              </w:rPr>
              <w:t>Cuando el volumen efectivamente recibido en destino supere al volumen cargado en origen, el volumen a considerarse para la liquidación del servicio de transporte será el volumen cargado en origen</w:t>
            </w:r>
          </w:p>
          <w:p w:rsidR="00D05106" w:rsidRPr="00F27A10" w:rsidRDefault="00D05106" w:rsidP="00D05106">
            <w:pPr>
              <w:tabs>
                <w:tab w:val="left" w:pos="567"/>
              </w:tabs>
              <w:ind w:left="360"/>
              <w:jc w:val="both"/>
              <w:rPr>
                <w:rFonts w:ascii="Calibri" w:hAnsi="Calibri" w:cs="Calibri"/>
                <w:sz w:val="16"/>
                <w:szCs w:val="16"/>
              </w:rPr>
            </w:pPr>
          </w:p>
          <w:p w:rsidR="00D05106" w:rsidRPr="00F27A10" w:rsidRDefault="00D05106" w:rsidP="00C9001D">
            <w:pPr>
              <w:numPr>
                <w:ilvl w:val="0"/>
                <w:numId w:val="89"/>
              </w:numPr>
              <w:tabs>
                <w:tab w:val="left" w:pos="426"/>
              </w:tabs>
              <w:ind w:left="426" w:hanging="426"/>
              <w:jc w:val="both"/>
              <w:rPr>
                <w:rFonts w:ascii="Calibri" w:hAnsi="Calibri" w:cs="Calibri"/>
                <w:sz w:val="16"/>
                <w:szCs w:val="16"/>
              </w:rPr>
            </w:pPr>
            <w:r w:rsidRPr="00F27A10">
              <w:rPr>
                <w:rFonts w:ascii="Calibri" w:hAnsi="Calibri" w:cs="Calibri"/>
                <w:sz w:val="16"/>
                <w:szCs w:val="16"/>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D05106" w:rsidRPr="00F27A10" w:rsidRDefault="00D05106" w:rsidP="00D05106">
            <w:pPr>
              <w:tabs>
                <w:tab w:val="left" w:pos="567"/>
              </w:tabs>
              <w:ind w:left="360"/>
              <w:jc w:val="both"/>
              <w:rPr>
                <w:rFonts w:ascii="Calibri" w:hAnsi="Calibri" w:cs="Calibri"/>
                <w:sz w:val="16"/>
                <w:szCs w:val="16"/>
              </w:rPr>
            </w:pPr>
          </w:p>
          <w:p w:rsidR="00D05106" w:rsidRPr="00F27A10" w:rsidRDefault="00D05106" w:rsidP="00C9001D">
            <w:pPr>
              <w:numPr>
                <w:ilvl w:val="0"/>
                <w:numId w:val="89"/>
              </w:numPr>
              <w:tabs>
                <w:tab w:val="left" w:pos="426"/>
              </w:tabs>
              <w:ind w:left="426" w:hanging="426"/>
              <w:jc w:val="both"/>
              <w:rPr>
                <w:rFonts w:ascii="Calibri" w:hAnsi="Calibri" w:cs="Calibri"/>
                <w:sz w:val="16"/>
                <w:szCs w:val="16"/>
              </w:rPr>
            </w:pPr>
            <w:r w:rsidRPr="00F27A10">
              <w:rPr>
                <w:rFonts w:ascii="Calibri" w:hAnsi="Calibri" w:cs="Calibri"/>
                <w:sz w:val="16"/>
                <w:szCs w:val="16"/>
              </w:rPr>
              <w:t xml:space="preserve">En caso que la planilla de pre liquidación junto a la documentación sea recibida por el Contratante con posterioridad al plazo estipulado en el numeral </w:t>
            </w:r>
            <w:r>
              <w:rPr>
                <w:rFonts w:ascii="Calibri" w:hAnsi="Calibri" w:cs="Calibri"/>
                <w:sz w:val="16"/>
                <w:szCs w:val="16"/>
              </w:rPr>
              <w:t>9</w:t>
            </w:r>
            <w:r w:rsidRPr="00F27A10">
              <w:rPr>
                <w:rFonts w:ascii="Calibri" w:hAnsi="Calibri" w:cs="Calibri"/>
                <w:sz w:val="16"/>
                <w:szCs w:val="16"/>
              </w:rPr>
              <w:t xml:space="preserve">.1 de la presente cláusula, estará sujeta al tiempo y los plazos de conciliación establecidos para el Contratante o será considerada conjuntamente la documentación de servicio del siguiente mes. </w:t>
            </w:r>
          </w:p>
          <w:p w:rsidR="00D05106" w:rsidRPr="00F27A10" w:rsidRDefault="00D05106" w:rsidP="00D05106">
            <w:pPr>
              <w:tabs>
                <w:tab w:val="left" w:pos="567"/>
              </w:tabs>
              <w:ind w:left="360"/>
              <w:jc w:val="both"/>
              <w:rPr>
                <w:rFonts w:ascii="Calibri" w:hAnsi="Calibri" w:cs="Calibri"/>
                <w:sz w:val="16"/>
                <w:szCs w:val="16"/>
              </w:rPr>
            </w:pPr>
          </w:p>
          <w:p w:rsidR="00D05106" w:rsidRPr="00456CC4" w:rsidRDefault="00D05106" w:rsidP="00C9001D">
            <w:pPr>
              <w:numPr>
                <w:ilvl w:val="0"/>
                <w:numId w:val="89"/>
              </w:numPr>
              <w:tabs>
                <w:tab w:val="left" w:pos="426"/>
              </w:tabs>
              <w:ind w:left="426" w:hanging="426"/>
              <w:jc w:val="both"/>
              <w:rPr>
                <w:rFonts w:ascii="Verdana" w:hAnsi="Verdana" w:cs="Calibri"/>
                <w:b/>
                <w:bCs/>
                <w:sz w:val="18"/>
                <w:szCs w:val="18"/>
              </w:rPr>
            </w:pPr>
            <w:r w:rsidRPr="00F27A10">
              <w:rPr>
                <w:rFonts w:ascii="Calibri" w:hAnsi="Calibri" w:cs="Calibri"/>
                <w:sz w:val="16"/>
                <w:szCs w:val="16"/>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w:t>
            </w:r>
            <w:r>
              <w:rPr>
                <w:rFonts w:ascii="Calibri" w:hAnsi="Calibri" w:cs="Calibri"/>
                <w:sz w:val="16"/>
                <w:szCs w:val="16"/>
              </w:rPr>
              <w:t>9</w:t>
            </w:r>
            <w:r w:rsidRPr="00F27A10">
              <w:rPr>
                <w:rFonts w:ascii="Calibri" w:hAnsi="Calibri" w:cs="Calibri"/>
                <w:sz w:val="16"/>
                <w:szCs w:val="16"/>
              </w:rPr>
              <w:t>.1 de la presente cláusula, referenciando en la solicitud que es documentación de complemento.</w:t>
            </w:r>
          </w:p>
        </w:tc>
      </w:tr>
      <w:tr w:rsidR="00D05106" w:rsidRPr="001E72B5" w:rsidTr="00D05106">
        <w:trPr>
          <w:trHeight w:val="73"/>
        </w:trPr>
        <w:tc>
          <w:tcPr>
            <w:tcW w:w="9339" w:type="dxa"/>
            <w:shd w:val="clear" w:color="auto" w:fill="9CC2E5"/>
            <w:vAlign w:val="center"/>
          </w:tcPr>
          <w:p w:rsidR="00D05106" w:rsidRPr="00456CC4" w:rsidRDefault="00D05106" w:rsidP="00D05106">
            <w:pPr>
              <w:rPr>
                <w:rFonts w:ascii="Verdana" w:hAnsi="Verdana" w:cs="Calibri"/>
                <w:b/>
                <w:bCs/>
                <w:sz w:val="18"/>
                <w:szCs w:val="18"/>
              </w:rPr>
            </w:pPr>
            <w:r w:rsidRPr="00456CC4">
              <w:rPr>
                <w:rFonts w:ascii="Verdana" w:hAnsi="Verdana" w:cs="Calibri"/>
                <w:b/>
                <w:bCs/>
                <w:sz w:val="18"/>
                <w:szCs w:val="18"/>
              </w:rPr>
              <w:lastRenderedPageBreak/>
              <w:t>MERMAS</w:t>
            </w:r>
          </w:p>
        </w:tc>
      </w:tr>
      <w:tr w:rsidR="00D05106" w:rsidRPr="001E72B5" w:rsidTr="00D05106">
        <w:trPr>
          <w:trHeight w:val="417"/>
        </w:trPr>
        <w:tc>
          <w:tcPr>
            <w:tcW w:w="9339" w:type="dxa"/>
            <w:shd w:val="clear" w:color="auto" w:fill="auto"/>
            <w:vAlign w:val="center"/>
          </w:tcPr>
          <w:p w:rsidR="00D05106" w:rsidRPr="00F27A10" w:rsidRDefault="00D05106" w:rsidP="00C9001D">
            <w:pPr>
              <w:numPr>
                <w:ilvl w:val="0"/>
                <w:numId w:val="91"/>
              </w:numPr>
              <w:jc w:val="both"/>
              <w:rPr>
                <w:rFonts w:ascii="Calibri" w:hAnsi="Calibri" w:cs="Calibri"/>
                <w:sz w:val="16"/>
                <w:szCs w:val="16"/>
              </w:rPr>
            </w:pPr>
            <w:r w:rsidRPr="00F27A10">
              <w:rPr>
                <w:rFonts w:ascii="Calibri" w:hAnsi="Calibri" w:cs="Calibri"/>
                <w:sz w:val="16"/>
                <w:szCs w:val="16"/>
              </w:rPr>
              <w:t xml:space="preserve">El Contratante reconocerá una merma máxima permisible por concepto de manipulación   de los productos de acuerdo al siguiente detalle:  </w:t>
            </w:r>
          </w:p>
          <w:p w:rsidR="00D05106" w:rsidRPr="00F27A10" w:rsidRDefault="00D05106" w:rsidP="00D05106">
            <w:pPr>
              <w:tabs>
                <w:tab w:val="left" w:pos="899"/>
              </w:tabs>
              <w:jc w:val="both"/>
              <w:rPr>
                <w:rFonts w:ascii="Calibri" w:hAnsi="Calibri" w:cs="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417"/>
              <w:gridCol w:w="6141"/>
            </w:tblGrid>
            <w:tr w:rsidR="00D05106" w:rsidRPr="00F27A10" w:rsidTr="00D05106">
              <w:trPr>
                <w:trHeight w:val="173"/>
                <w:jc w:val="center"/>
              </w:trPr>
              <w:tc>
                <w:tcPr>
                  <w:tcW w:w="1555" w:type="dxa"/>
                  <w:vAlign w:val="center"/>
                </w:tcPr>
                <w:p w:rsidR="00D05106" w:rsidRPr="00F27A10" w:rsidRDefault="00D05106" w:rsidP="00D05106">
                  <w:pPr>
                    <w:tabs>
                      <w:tab w:val="left" w:pos="899"/>
                    </w:tabs>
                    <w:ind w:left="851" w:hanging="851"/>
                    <w:jc w:val="center"/>
                    <w:rPr>
                      <w:rFonts w:ascii="Calibri" w:hAnsi="Calibri" w:cs="Arial"/>
                      <w:b/>
                      <w:sz w:val="16"/>
                      <w:szCs w:val="16"/>
                    </w:rPr>
                  </w:pPr>
                  <w:r w:rsidRPr="00F27A10">
                    <w:rPr>
                      <w:rFonts w:ascii="Calibri" w:hAnsi="Calibri" w:cs="Arial"/>
                      <w:b/>
                      <w:sz w:val="16"/>
                      <w:szCs w:val="16"/>
                    </w:rPr>
                    <w:t>Producto</w:t>
                  </w:r>
                </w:p>
              </w:tc>
              <w:tc>
                <w:tcPr>
                  <w:tcW w:w="1417" w:type="dxa"/>
                  <w:vAlign w:val="center"/>
                </w:tcPr>
                <w:p w:rsidR="00D05106" w:rsidRPr="00F27A10" w:rsidRDefault="00D05106" w:rsidP="00D05106">
                  <w:pPr>
                    <w:tabs>
                      <w:tab w:val="left" w:pos="899"/>
                    </w:tabs>
                    <w:ind w:left="40"/>
                    <w:jc w:val="center"/>
                    <w:rPr>
                      <w:rFonts w:ascii="Calibri" w:hAnsi="Calibri" w:cs="Arial"/>
                      <w:b/>
                      <w:sz w:val="16"/>
                      <w:szCs w:val="16"/>
                    </w:rPr>
                  </w:pPr>
                  <w:r w:rsidRPr="00F27A10">
                    <w:rPr>
                      <w:rFonts w:ascii="Calibri" w:hAnsi="Calibri" w:cs="Arial"/>
                      <w:b/>
                      <w:sz w:val="16"/>
                      <w:szCs w:val="16"/>
                    </w:rPr>
                    <w:t>Merma Máxima Permisible</w:t>
                  </w:r>
                </w:p>
              </w:tc>
              <w:tc>
                <w:tcPr>
                  <w:tcW w:w="6141" w:type="dxa"/>
                  <w:vAlign w:val="center"/>
                </w:tcPr>
                <w:p w:rsidR="00D05106" w:rsidRPr="00F27A10" w:rsidRDefault="00D05106" w:rsidP="00D05106">
                  <w:pPr>
                    <w:tabs>
                      <w:tab w:val="left" w:pos="899"/>
                    </w:tabs>
                    <w:ind w:left="851" w:hanging="851"/>
                    <w:jc w:val="center"/>
                    <w:rPr>
                      <w:rFonts w:ascii="Calibri" w:hAnsi="Calibri" w:cs="Arial"/>
                      <w:b/>
                      <w:sz w:val="16"/>
                      <w:szCs w:val="16"/>
                    </w:rPr>
                  </w:pPr>
                  <w:r w:rsidRPr="00F27A10">
                    <w:rPr>
                      <w:rFonts w:ascii="Calibri" w:hAnsi="Calibri" w:cs="Arial"/>
                      <w:b/>
                      <w:sz w:val="16"/>
                      <w:szCs w:val="16"/>
                    </w:rPr>
                    <w:t>Costo Merma</w:t>
                  </w:r>
                </w:p>
              </w:tc>
            </w:tr>
            <w:tr w:rsidR="00D05106" w:rsidRPr="00F27A10" w:rsidTr="00D05106">
              <w:trPr>
                <w:trHeight w:val="70"/>
                <w:jc w:val="center"/>
              </w:trPr>
              <w:tc>
                <w:tcPr>
                  <w:tcW w:w="1555" w:type="dxa"/>
                  <w:vAlign w:val="center"/>
                </w:tcPr>
                <w:p w:rsidR="00D05106" w:rsidRPr="00F27A10" w:rsidRDefault="00D05106" w:rsidP="00D05106">
                  <w:pPr>
                    <w:tabs>
                      <w:tab w:val="left" w:pos="899"/>
                    </w:tabs>
                    <w:jc w:val="center"/>
                    <w:rPr>
                      <w:rFonts w:ascii="Calibri" w:hAnsi="Calibri" w:cs="Calibri"/>
                      <w:sz w:val="16"/>
                      <w:szCs w:val="16"/>
                    </w:rPr>
                  </w:pPr>
                  <w:r w:rsidRPr="00F27A10">
                    <w:rPr>
                      <w:rFonts w:ascii="Calibri" w:hAnsi="Calibri" w:cs="Calibri"/>
                      <w:sz w:val="16"/>
                      <w:szCs w:val="16"/>
                    </w:rPr>
                    <w:t xml:space="preserve">Diésel </w:t>
                  </w:r>
                  <w:proofErr w:type="spellStart"/>
                  <w:r w:rsidRPr="00F27A10">
                    <w:rPr>
                      <w:rFonts w:ascii="Calibri" w:hAnsi="Calibri" w:cs="Calibri"/>
                      <w:sz w:val="16"/>
                      <w:szCs w:val="16"/>
                    </w:rPr>
                    <w:t>Oil</w:t>
                  </w:r>
                  <w:proofErr w:type="spellEnd"/>
                  <w:r w:rsidRPr="00F27A10">
                    <w:rPr>
                      <w:rFonts w:ascii="Calibri" w:hAnsi="Calibri" w:cs="Calibri"/>
                      <w:sz w:val="16"/>
                      <w:szCs w:val="16"/>
                    </w:rPr>
                    <w:t xml:space="preserve"> Importado</w:t>
                  </w:r>
                </w:p>
              </w:tc>
              <w:tc>
                <w:tcPr>
                  <w:tcW w:w="1417" w:type="dxa"/>
                  <w:vAlign w:val="center"/>
                </w:tcPr>
                <w:p w:rsidR="00D05106" w:rsidRPr="00F27A10" w:rsidRDefault="00D05106" w:rsidP="00D05106">
                  <w:pPr>
                    <w:tabs>
                      <w:tab w:val="left" w:pos="899"/>
                    </w:tabs>
                    <w:jc w:val="center"/>
                    <w:rPr>
                      <w:rFonts w:ascii="Calibri" w:hAnsi="Calibri" w:cs="Calibri"/>
                      <w:sz w:val="16"/>
                      <w:szCs w:val="16"/>
                    </w:rPr>
                  </w:pPr>
                  <w:r w:rsidRPr="00F27A10">
                    <w:rPr>
                      <w:rFonts w:ascii="Calibri" w:hAnsi="Calibri" w:cs="Calibri"/>
                      <w:sz w:val="16"/>
                      <w:szCs w:val="16"/>
                    </w:rPr>
                    <w:t>0,15%</w:t>
                  </w:r>
                </w:p>
              </w:tc>
              <w:tc>
                <w:tcPr>
                  <w:tcW w:w="6141" w:type="dxa"/>
                  <w:vAlign w:val="center"/>
                </w:tcPr>
                <w:p w:rsidR="00D05106" w:rsidRPr="00F27A10" w:rsidRDefault="00D05106" w:rsidP="00D05106">
                  <w:pPr>
                    <w:tabs>
                      <w:tab w:val="left" w:pos="899"/>
                    </w:tabs>
                    <w:jc w:val="both"/>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D05106" w:rsidRPr="00F27A10" w:rsidTr="00D05106">
              <w:trPr>
                <w:trHeight w:val="142"/>
                <w:jc w:val="center"/>
              </w:trPr>
              <w:tc>
                <w:tcPr>
                  <w:tcW w:w="1555" w:type="dxa"/>
                  <w:vAlign w:val="center"/>
                </w:tcPr>
                <w:p w:rsidR="00D05106" w:rsidRPr="00F27A10" w:rsidRDefault="00D05106" w:rsidP="00D05106">
                  <w:pPr>
                    <w:tabs>
                      <w:tab w:val="left" w:pos="899"/>
                    </w:tabs>
                    <w:jc w:val="center"/>
                    <w:rPr>
                      <w:rFonts w:ascii="Calibri" w:hAnsi="Calibri" w:cs="Calibri"/>
                      <w:sz w:val="16"/>
                      <w:szCs w:val="16"/>
                    </w:rPr>
                  </w:pPr>
                  <w:r w:rsidRPr="00F27A10">
                    <w:rPr>
                      <w:rFonts w:ascii="Calibri" w:hAnsi="Calibri" w:cs="Calibri"/>
                      <w:sz w:val="16"/>
                      <w:szCs w:val="16"/>
                    </w:rPr>
                    <w:t>Gasolina Especial</w:t>
                  </w:r>
                </w:p>
              </w:tc>
              <w:tc>
                <w:tcPr>
                  <w:tcW w:w="1417" w:type="dxa"/>
                  <w:vAlign w:val="center"/>
                </w:tcPr>
                <w:p w:rsidR="00D05106" w:rsidRPr="00F27A10" w:rsidRDefault="00D05106" w:rsidP="00D05106">
                  <w:pPr>
                    <w:tabs>
                      <w:tab w:val="left" w:pos="899"/>
                    </w:tabs>
                    <w:jc w:val="center"/>
                    <w:rPr>
                      <w:rFonts w:ascii="Calibri" w:hAnsi="Calibri" w:cs="Calibri"/>
                      <w:sz w:val="16"/>
                      <w:szCs w:val="16"/>
                    </w:rPr>
                  </w:pPr>
                  <w:r w:rsidRPr="00F27A10">
                    <w:rPr>
                      <w:rFonts w:ascii="Calibri" w:hAnsi="Calibri" w:cs="Calibri"/>
                      <w:sz w:val="16"/>
                      <w:szCs w:val="16"/>
                    </w:rPr>
                    <w:t>0,25%</w:t>
                  </w:r>
                </w:p>
              </w:tc>
              <w:tc>
                <w:tcPr>
                  <w:tcW w:w="6141" w:type="dxa"/>
                  <w:vAlign w:val="center"/>
                </w:tcPr>
                <w:p w:rsidR="00D05106" w:rsidRPr="00F27A10" w:rsidRDefault="00D05106" w:rsidP="00D05106">
                  <w:pPr>
                    <w:tabs>
                      <w:tab w:val="left" w:pos="899"/>
                    </w:tabs>
                    <w:jc w:val="both"/>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D05106" w:rsidRPr="00F27A10" w:rsidTr="00D05106">
              <w:trPr>
                <w:trHeight w:val="137"/>
                <w:jc w:val="center"/>
              </w:trPr>
              <w:tc>
                <w:tcPr>
                  <w:tcW w:w="1555" w:type="dxa"/>
                  <w:vAlign w:val="center"/>
                </w:tcPr>
                <w:p w:rsidR="00D05106" w:rsidRPr="00F27A10" w:rsidRDefault="00D05106" w:rsidP="00D05106">
                  <w:pPr>
                    <w:tabs>
                      <w:tab w:val="left" w:pos="899"/>
                    </w:tabs>
                    <w:jc w:val="center"/>
                    <w:rPr>
                      <w:rFonts w:ascii="Calibri" w:hAnsi="Calibri" w:cs="Calibri"/>
                      <w:sz w:val="16"/>
                      <w:szCs w:val="16"/>
                    </w:rPr>
                  </w:pPr>
                  <w:r>
                    <w:rPr>
                      <w:rFonts w:ascii="Calibri" w:hAnsi="Calibri" w:cs="Calibri"/>
                      <w:sz w:val="16"/>
                      <w:szCs w:val="16"/>
                    </w:rPr>
                    <w:t>Insumos y</w:t>
                  </w:r>
                  <w:r w:rsidRPr="00F27A10">
                    <w:rPr>
                      <w:rFonts w:ascii="Calibri" w:hAnsi="Calibri" w:cs="Calibri"/>
                      <w:sz w:val="16"/>
                      <w:szCs w:val="16"/>
                    </w:rPr>
                    <w:t xml:space="preserve"> Aditivos</w:t>
                  </w:r>
                </w:p>
              </w:tc>
              <w:tc>
                <w:tcPr>
                  <w:tcW w:w="1417" w:type="dxa"/>
                  <w:vAlign w:val="center"/>
                </w:tcPr>
                <w:p w:rsidR="00D05106" w:rsidRPr="00F27A10" w:rsidRDefault="00D05106" w:rsidP="00D05106">
                  <w:pPr>
                    <w:tabs>
                      <w:tab w:val="left" w:pos="899"/>
                    </w:tabs>
                    <w:jc w:val="center"/>
                    <w:rPr>
                      <w:rFonts w:ascii="Calibri" w:hAnsi="Calibri" w:cs="Calibri"/>
                      <w:sz w:val="16"/>
                      <w:szCs w:val="16"/>
                    </w:rPr>
                  </w:pPr>
                  <w:r w:rsidRPr="00F27A10">
                    <w:rPr>
                      <w:rFonts w:ascii="Calibri" w:hAnsi="Calibri" w:cs="Calibri"/>
                      <w:sz w:val="16"/>
                      <w:szCs w:val="16"/>
                    </w:rPr>
                    <w:t>0,25%</w:t>
                  </w:r>
                </w:p>
              </w:tc>
              <w:tc>
                <w:tcPr>
                  <w:tcW w:w="6141" w:type="dxa"/>
                  <w:vAlign w:val="center"/>
                </w:tcPr>
                <w:p w:rsidR="00D05106" w:rsidRPr="00F27A10" w:rsidRDefault="00D05106" w:rsidP="00D05106">
                  <w:pPr>
                    <w:tabs>
                      <w:tab w:val="left" w:pos="899"/>
                    </w:tabs>
                    <w:jc w:val="both"/>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D05106" w:rsidRPr="00F27A10" w:rsidTr="00D05106">
              <w:trPr>
                <w:trHeight w:val="149"/>
                <w:jc w:val="center"/>
              </w:trPr>
              <w:tc>
                <w:tcPr>
                  <w:tcW w:w="1555" w:type="dxa"/>
                  <w:vAlign w:val="center"/>
                </w:tcPr>
                <w:p w:rsidR="00D05106" w:rsidRDefault="00D05106" w:rsidP="00D05106">
                  <w:pPr>
                    <w:tabs>
                      <w:tab w:val="left" w:pos="899"/>
                    </w:tabs>
                    <w:jc w:val="center"/>
                    <w:rPr>
                      <w:rFonts w:ascii="Calibri" w:hAnsi="Calibri" w:cs="Calibri"/>
                      <w:sz w:val="16"/>
                      <w:szCs w:val="16"/>
                    </w:rPr>
                  </w:pPr>
                  <w:r w:rsidRPr="00F27A10">
                    <w:rPr>
                      <w:rFonts w:ascii="Calibri" w:hAnsi="Calibri" w:cs="Calibri"/>
                      <w:sz w:val="16"/>
                      <w:szCs w:val="16"/>
                    </w:rPr>
                    <w:t>Gasolina Blanca</w:t>
                  </w:r>
                  <w:r>
                    <w:rPr>
                      <w:rFonts w:ascii="Calibri" w:hAnsi="Calibri" w:cs="Calibri"/>
                      <w:sz w:val="16"/>
                      <w:szCs w:val="16"/>
                    </w:rPr>
                    <w:t xml:space="preserve"> </w:t>
                  </w:r>
                </w:p>
                <w:p w:rsidR="00D05106" w:rsidRPr="00F27A10" w:rsidRDefault="00D05106" w:rsidP="00D05106">
                  <w:pPr>
                    <w:tabs>
                      <w:tab w:val="left" w:pos="899"/>
                    </w:tabs>
                    <w:jc w:val="center"/>
                    <w:rPr>
                      <w:rFonts w:ascii="Calibri" w:hAnsi="Calibri" w:cs="Calibri"/>
                      <w:sz w:val="16"/>
                      <w:szCs w:val="16"/>
                    </w:rPr>
                  </w:pPr>
                  <w:r>
                    <w:rPr>
                      <w:rFonts w:ascii="Calibri" w:hAnsi="Calibri" w:cs="Calibri"/>
                      <w:sz w:val="16"/>
                      <w:szCs w:val="16"/>
                    </w:rPr>
                    <w:t>y otras Gasolinas</w:t>
                  </w:r>
                </w:p>
              </w:tc>
              <w:tc>
                <w:tcPr>
                  <w:tcW w:w="1417" w:type="dxa"/>
                  <w:vAlign w:val="center"/>
                </w:tcPr>
                <w:p w:rsidR="00D05106" w:rsidRPr="00F27A10" w:rsidRDefault="00D05106" w:rsidP="00D05106">
                  <w:pPr>
                    <w:tabs>
                      <w:tab w:val="left" w:pos="899"/>
                    </w:tabs>
                    <w:jc w:val="center"/>
                    <w:rPr>
                      <w:rFonts w:ascii="Calibri" w:hAnsi="Calibri" w:cs="Calibri"/>
                      <w:sz w:val="16"/>
                      <w:szCs w:val="16"/>
                    </w:rPr>
                  </w:pPr>
                  <w:r w:rsidRPr="00F27A10">
                    <w:rPr>
                      <w:rFonts w:ascii="Calibri" w:hAnsi="Calibri" w:cs="Calibri"/>
                      <w:sz w:val="16"/>
                      <w:szCs w:val="16"/>
                    </w:rPr>
                    <w:t>0,40%</w:t>
                  </w:r>
                </w:p>
              </w:tc>
              <w:tc>
                <w:tcPr>
                  <w:tcW w:w="6141" w:type="dxa"/>
                  <w:vAlign w:val="center"/>
                </w:tcPr>
                <w:p w:rsidR="00D05106" w:rsidRPr="00F27A10" w:rsidRDefault="00D05106" w:rsidP="00D05106">
                  <w:pPr>
                    <w:tabs>
                      <w:tab w:val="left" w:pos="899"/>
                    </w:tabs>
                    <w:jc w:val="both"/>
                    <w:rPr>
                      <w:rFonts w:ascii="Calibri" w:hAnsi="Calibri" w:cs="Calibri"/>
                      <w:sz w:val="16"/>
                      <w:szCs w:val="16"/>
                    </w:rPr>
                  </w:pPr>
                  <w:r w:rsidRPr="00F27A10">
                    <w:rPr>
                      <w:rFonts w:ascii="Calibri" w:hAnsi="Calibri" w:cs="Calibri"/>
                      <w:sz w:val="16"/>
                      <w:szCs w:val="16"/>
                    </w:rPr>
                    <w:t>Precio Producto DS 29122</w:t>
                  </w:r>
                  <w:r>
                    <w:rPr>
                      <w:rFonts w:ascii="Calibri" w:hAnsi="Calibri" w:cs="Calibri"/>
                      <w:sz w:val="16"/>
                      <w:szCs w:val="16"/>
                    </w:rPr>
                    <w:t xml:space="preserve"> </w:t>
                  </w:r>
                  <w:r w:rsidRPr="00150C73">
                    <w:rPr>
                      <w:rFonts w:ascii="Calibri" w:hAnsi="Calibri" w:cs="Calibri"/>
                      <w:sz w:val="16"/>
                      <w:szCs w:val="16"/>
                    </w:rPr>
                    <w:t>más impuestos en el caso que corresponda</w:t>
                  </w:r>
                </w:p>
              </w:tc>
            </w:tr>
          </w:tbl>
          <w:p w:rsidR="00D05106" w:rsidRPr="00F27A10" w:rsidRDefault="00D05106" w:rsidP="00D05106">
            <w:pPr>
              <w:tabs>
                <w:tab w:val="left" w:pos="899"/>
              </w:tabs>
              <w:jc w:val="both"/>
              <w:rPr>
                <w:rFonts w:ascii="Calibri" w:hAnsi="Calibri" w:cs="Calibri"/>
                <w:sz w:val="16"/>
                <w:szCs w:val="16"/>
              </w:rPr>
            </w:pPr>
            <w:r w:rsidRPr="00F27A10">
              <w:rPr>
                <w:rFonts w:ascii="Calibri" w:hAnsi="Calibri" w:cs="Calibri"/>
                <w:sz w:val="16"/>
                <w:szCs w:val="16"/>
              </w:rPr>
              <w:tab/>
            </w:r>
          </w:p>
          <w:p w:rsidR="00D05106" w:rsidRPr="00F27A10" w:rsidRDefault="00D05106" w:rsidP="00C9001D">
            <w:pPr>
              <w:numPr>
                <w:ilvl w:val="0"/>
                <w:numId w:val="91"/>
              </w:numPr>
              <w:ind w:left="567" w:hanging="567"/>
              <w:jc w:val="both"/>
              <w:rPr>
                <w:rFonts w:ascii="Calibri" w:hAnsi="Calibri" w:cs="Calibri"/>
                <w:sz w:val="16"/>
                <w:szCs w:val="16"/>
              </w:rPr>
            </w:pPr>
            <w:r w:rsidRPr="00F27A10">
              <w:rPr>
                <w:rFonts w:ascii="Calibri" w:hAnsi="Calibri" w:cs="Calibri"/>
                <w:sz w:val="16"/>
                <w:szCs w:val="16"/>
              </w:rPr>
              <w:t>El porcentaje de merma máxima permisible se calculará sobre el volumen cargado en Punto de Recepción.</w:t>
            </w:r>
          </w:p>
          <w:p w:rsidR="00D05106" w:rsidRPr="00F27A10" w:rsidRDefault="00D05106" w:rsidP="00D05106">
            <w:pPr>
              <w:ind w:left="567"/>
              <w:jc w:val="both"/>
              <w:rPr>
                <w:rFonts w:ascii="Calibri" w:hAnsi="Calibri" w:cs="Calibri"/>
                <w:sz w:val="16"/>
                <w:szCs w:val="16"/>
              </w:rPr>
            </w:pPr>
          </w:p>
          <w:p w:rsidR="00D05106" w:rsidRPr="00F27A10" w:rsidRDefault="00D05106" w:rsidP="00C9001D">
            <w:pPr>
              <w:numPr>
                <w:ilvl w:val="0"/>
                <w:numId w:val="91"/>
              </w:numPr>
              <w:ind w:left="567" w:hanging="567"/>
              <w:jc w:val="both"/>
              <w:rPr>
                <w:rFonts w:ascii="Calibri" w:hAnsi="Calibri" w:cs="Calibri"/>
                <w:sz w:val="16"/>
                <w:szCs w:val="16"/>
              </w:rPr>
            </w:pPr>
            <w:r w:rsidRPr="00F27A10">
              <w:rPr>
                <w:rFonts w:ascii="Calibri" w:hAnsi="Calibri" w:cs="Calibri"/>
                <w:sz w:val="16"/>
                <w:szCs w:val="16"/>
              </w:rPr>
              <w:t>Cuando la merma sea mayor a la merma máxima permisible, será descontada al Transportista del monto facturado de acuerdo al costo detallado en el cuadro precedente.</w:t>
            </w:r>
          </w:p>
          <w:p w:rsidR="00D05106" w:rsidRPr="00F27A10" w:rsidRDefault="00D05106" w:rsidP="00D05106">
            <w:pPr>
              <w:ind w:left="567"/>
              <w:jc w:val="both"/>
              <w:rPr>
                <w:rFonts w:ascii="Calibri" w:hAnsi="Calibri" w:cs="Calibri"/>
                <w:sz w:val="16"/>
                <w:szCs w:val="16"/>
              </w:rPr>
            </w:pPr>
          </w:p>
          <w:p w:rsidR="00D05106" w:rsidRPr="00F27A10" w:rsidRDefault="00D05106" w:rsidP="00C9001D">
            <w:pPr>
              <w:numPr>
                <w:ilvl w:val="0"/>
                <w:numId w:val="91"/>
              </w:numPr>
              <w:ind w:left="567" w:hanging="567"/>
              <w:jc w:val="both"/>
              <w:rPr>
                <w:rFonts w:ascii="Calibri" w:hAnsi="Calibri" w:cs="Calibri"/>
                <w:sz w:val="16"/>
                <w:szCs w:val="16"/>
              </w:rPr>
            </w:pPr>
            <w:r w:rsidRPr="00F27A10">
              <w:rPr>
                <w:rFonts w:ascii="Calibri" w:hAnsi="Calibri" w:cs="Calibri"/>
                <w:sz w:val="16"/>
                <w:szCs w:val="16"/>
              </w:rPr>
              <w:t xml:space="preserve">La merma permisible no se considerará cuando se obtenga mermas superiores a los 100 litros en Diésel </w:t>
            </w:r>
            <w:proofErr w:type="spellStart"/>
            <w:r w:rsidRPr="00F27A10">
              <w:rPr>
                <w:rFonts w:ascii="Calibri" w:hAnsi="Calibri" w:cs="Calibri"/>
                <w:sz w:val="16"/>
                <w:szCs w:val="16"/>
              </w:rPr>
              <w:t>Oil</w:t>
            </w:r>
            <w:proofErr w:type="spellEnd"/>
            <w:r w:rsidRPr="00F27A10">
              <w:rPr>
                <w:rFonts w:ascii="Calibri" w:hAnsi="Calibri" w:cs="Calibri"/>
                <w:sz w:val="16"/>
                <w:szCs w:val="16"/>
              </w:rPr>
              <w:t xml:space="preserve"> y 150 litros en </w:t>
            </w:r>
            <w:proofErr w:type="spellStart"/>
            <w:r w:rsidRPr="00F27A10">
              <w:rPr>
                <w:rFonts w:ascii="Calibri" w:hAnsi="Calibri" w:cs="Calibri"/>
                <w:sz w:val="16"/>
                <w:szCs w:val="16"/>
              </w:rPr>
              <w:t>Insumos&amp;Aditivos</w:t>
            </w:r>
            <w:proofErr w:type="spellEnd"/>
            <w:r w:rsidRPr="00F27A10">
              <w:rPr>
                <w:rFonts w:ascii="Calibri" w:hAnsi="Calibri" w:cs="Calibri"/>
                <w:sz w:val="16"/>
                <w:szCs w:val="16"/>
              </w:rPr>
              <w:t xml:space="preserve"> y/o Gasolinas.</w:t>
            </w:r>
          </w:p>
          <w:p w:rsidR="00D05106" w:rsidRPr="00F27A10" w:rsidRDefault="00D05106" w:rsidP="00D05106">
            <w:pPr>
              <w:ind w:left="567"/>
              <w:jc w:val="both"/>
              <w:rPr>
                <w:rFonts w:ascii="Calibri" w:hAnsi="Calibri" w:cs="Calibri"/>
                <w:sz w:val="16"/>
                <w:szCs w:val="16"/>
              </w:rPr>
            </w:pPr>
          </w:p>
          <w:p w:rsidR="00D05106" w:rsidRPr="00F27A10" w:rsidRDefault="00D05106" w:rsidP="00C9001D">
            <w:pPr>
              <w:numPr>
                <w:ilvl w:val="0"/>
                <w:numId w:val="91"/>
              </w:numPr>
              <w:ind w:left="567" w:hanging="567"/>
              <w:jc w:val="both"/>
              <w:rPr>
                <w:rFonts w:ascii="Calibri" w:hAnsi="Calibri" w:cs="Calibri"/>
                <w:sz w:val="16"/>
                <w:szCs w:val="16"/>
              </w:rPr>
            </w:pPr>
            <w:r w:rsidRPr="00F27A10">
              <w:rPr>
                <w:rFonts w:ascii="Calibri" w:hAnsi="Calibri" w:cs="Calibri"/>
                <w:sz w:val="16"/>
                <w:szCs w:val="16"/>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D05106" w:rsidRPr="00F27A10" w:rsidRDefault="00D05106" w:rsidP="00D05106">
            <w:pPr>
              <w:ind w:left="567"/>
              <w:jc w:val="both"/>
              <w:rPr>
                <w:rFonts w:ascii="Calibri" w:hAnsi="Calibri" w:cs="Calibri"/>
                <w:sz w:val="16"/>
                <w:szCs w:val="16"/>
              </w:rPr>
            </w:pPr>
          </w:p>
          <w:p w:rsidR="00D05106" w:rsidRDefault="00D05106" w:rsidP="00C9001D">
            <w:pPr>
              <w:numPr>
                <w:ilvl w:val="0"/>
                <w:numId w:val="91"/>
              </w:numPr>
              <w:ind w:left="567" w:hanging="567"/>
              <w:jc w:val="both"/>
              <w:rPr>
                <w:rFonts w:ascii="Calibri" w:hAnsi="Calibri" w:cs="Calibri"/>
                <w:sz w:val="16"/>
                <w:szCs w:val="16"/>
              </w:rPr>
            </w:pPr>
            <w:r w:rsidRPr="00F27A10">
              <w:rPr>
                <w:rFonts w:ascii="Calibri" w:hAnsi="Calibri" w:cs="Calibri"/>
                <w:sz w:val="16"/>
                <w:szCs w:val="16"/>
              </w:rPr>
              <w:t>En caso de no contar con medidor con calibración certificada en origen y/o destino, el contratante podrá determinar otro porcentaje de merma permisible.</w:t>
            </w:r>
          </w:p>
          <w:p w:rsidR="00D05106" w:rsidRDefault="00D05106" w:rsidP="00D05106">
            <w:pPr>
              <w:pStyle w:val="Prrafodelista"/>
              <w:rPr>
                <w:rFonts w:ascii="Calibri" w:hAnsi="Calibri" w:cs="Calibri"/>
                <w:sz w:val="16"/>
                <w:szCs w:val="16"/>
              </w:rPr>
            </w:pPr>
          </w:p>
          <w:p w:rsidR="00D05106" w:rsidRPr="00456CC4" w:rsidRDefault="00D05106" w:rsidP="00D05106">
            <w:pPr>
              <w:jc w:val="both"/>
              <w:rPr>
                <w:rFonts w:ascii="Verdana" w:hAnsi="Verdana" w:cs="Calibri"/>
                <w:b/>
                <w:bCs/>
                <w:sz w:val="18"/>
                <w:szCs w:val="18"/>
              </w:rPr>
            </w:pPr>
            <w:proofErr w:type="gramStart"/>
            <w:r>
              <w:rPr>
                <w:rFonts w:ascii="Calibri" w:hAnsi="Calibri" w:cs="Calibri"/>
                <w:sz w:val="16"/>
                <w:szCs w:val="16"/>
              </w:rPr>
              <w:t>la</w:t>
            </w:r>
            <w:proofErr w:type="gramEnd"/>
            <w:r>
              <w:rPr>
                <w:rFonts w:ascii="Calibri" w:hAnsi="Calibri" w:cs="Calibri"/>
                <w:sz w:val="16"/>
                <w:szCs w:val="16"/>
              </w:rPr>
              <w:t xml:space="preserve"> empresa contratada, al momento de ocurrir en la prestación del servicio un siniestro que represente derrame y/o pérdida de producto de propiedad de YPFB, debe proporcionar toda la documentación e información que YPFB solicite respecto del hecho en plazos no mayores a 30 días calendario. De incumplir esta condición la empresa contratada será pasible a que se le haga el recargo de los costos incurridos por </w:t>
            </w:r>
            <w:r>
              <w:rPr>
                <w:rFonts w:ascii="Calibri" w:hAnsi="Calibri" w:cs="Calibri"/>
                <w:sz w:val="16"/>
                <w:szCs w:val="16"/>
              </w:rPr>
              <w:lastRenderedPageBreak/>
              <w:t>YPFB como consecuencia de la omisión en la entrega de estos documentos.</w:t>
            </w:r>
          </w:p>
        </w:tc>
      </w:tr>
      <w:tr w:rsidR="00D05106" w:rsidRPr="001E72B5" w:rsidTr="00D05106">
        <w:trPr>
          <w:trHeight w:val="70"/>
        </w:trPr>
        <w:tc>
          <w:tcPr>
            <w:tcW w:w="9339" w:type="dxa"/>
            <w:shd w:val="clear" w:color="auto" w:fill="9CC2E5"/>
            <w:vAlign w:val="center"/>
          </w:tcPr>
          <w:p w:rsidR="00D05106" w:rsidRPr="00A54E64" w:rsidRDefault="00D05106" w:rsidP="00D05106">
            <w:pPr>
              <w:rPr>
                <w:rFonts w:ascii="Verdana" w:hAnsi="Verdana" w:cs="Calibri"/>
                <w:b/>
                <w:bCs/>
                <w:sz w:val="18"/>
                <w:szCs w:val="18"/>
              </w:rPr>
            </w:pPr>
            <w:r w:rsidRPr="00456CC4">
              <w:rPr>
                <w:rFonts w:ascii="Verdana" w:hAnsi="Verdana" w:cs="Calibri"/>
                <w:b/>
                <w:bCs/>
                <w:sz w:val="18"/>
                <w:szCs w:val="18"/>
              </w:rPr>
              <w:lastRenderedPageBreak/>
              <w:t>CONDICIONES GENERALES DEL SERVICIO</w:t>
            </w:r>
          </w:p>
        </w:tc>
      </w:tr>
      <w:tr w:rsidR="00D05106" w:rsidRPr="001E72B5" w:rsidTr="00D05106">
        <w:trPr>
          <w:trHeight w:val="267"/>
          <w:hidden/>
        </w:trPr>
        <w:tc>
          <w:tcPr>
            <w:tcW w:w="9339" w:type="dxa"/>
            <w:shd w:val="clear" w:color="auto" w:fill="auto"/>
            <w:vAlign w:val="center"/>
          </w:tcPr>
          <w:p w:rsidR="00D05106" w:rsidRPr="00F27A10" w:rsidRDefault="00D05106" w:rsidP="00D05106">
            <w:pPr>
              <w:pStyle w:val="Prrafodelista"/>
              <w:keepNext/>
              <w:widowControl w:val="0"/>
              <w:autoSpaceDE w:val="0"/>
              <w:autoSpaceDN w:val="0"/>
              <w:ind w:left="0" w:right="43"/>
              <w:contextualSpacing/>
              <w:jc w:val="both"/>
              <w:rPr>
                <w:rFonts w:ascii="Calibri" w:hAnsi="Calibri" w:cs="Arial"/>
                <w:vanish/>
                <w:sz w:val="16"/>
                <w:szCs w:val="16"/>
              </w:rPr>
            </w:pPr>
          </w:p>
          <w:p w:rsidR="00D05106" w:rsidRDefault="00D05106" w:rsidP="00C9001D">
            <w:pPr>
              <w:numPr>
                <w:ilvl w:val="0"/>
                <w:numId w:val="92"/>
              </w:numPr>
              <w:jc w:val="both"/>
              <w:rPr>
                <w:rFonts w:ascii="Calibri" w:hAnsi="Calibri" w:cs="Calibri"/>
                <w:sz w:val="16"/>
                <w:szCs w:val="16"/>
              </w:rPr>
            </w:pPr>
            <w:r w:rsidRPr="00F27A10">
              <w:rPr>
                <w:rFonts w:ascii="Calibri" w:hAnsi="Calibri" w:cs="Calibri"/>
                <w:sz w:val="16"/>
                <w:szCs w:val="16"/>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w:t>
            </w:r>
            <w:r>
              <w:rPr>
                <w:rFonts w:ascii="Calibri" w:hAnsi="Calibri" w:cs="Calibri"/>
                <w:sz w:val="16"/>
                <w:szCs w:val="16"/>
              </w:rPr>
              <w:t xml:space="preserve"> calendario</w:t>
            </w:r>
            <w:r w:rsidRPr="00F27A10">
              <w:rPr>
                <w:rFonts w:ascii="Calibri" w:hAnsi="Calibri" w:cs="Calibri"/>
                <w:sz w:val="16"/>
                <w:szCs w:val="16"/>
              </w:rPr>
              <w:t xml:space="preserve"> antes de la prestación del Servicio.</w:t>
            </w:r>
          </w:p>
          <w:p w:rsidR="00D05106" w:rsidRPr="00F27A10" w:rsidRDefault="00D05106" w:rsidP="00D05106">
            <w:pPr>
              <w:ind w:left="360"/>
              <w:jc w:val="both"/>
              <w:rPr>
                <w:rFonts w:ascii="Calibri" w:hAnsi="Calibri" w:cs="Calibri"/>
                <w:sz w:val="16"/>
                <w:szCs w:val="16"/>
              </w:rPr>
            </w:pPr>
          </w:p>
          <w:p w:rsidR="00D05106" w:rsidRDefault="00D05106" w:rsidP="00C9001D">
            <w:pPr>
              <w:numPr>
                <w:ilvl w:val="0"/>
                <w:numId w:val="92"/>
              </w:numPr>
              <w:jc w:val="both"/>
              <w:rPr>
                <w:rFonts w:ascii="Calibri" w:hAnsi="Calibri" w:cs="Calibri"/>
                <w:sz w:val="16"/>
                <w:szCs w:val="16"/>
              </w:rPr>
            </w:pPr>
            <w:r w:rsidRPr="00F27A10">
              <w:rPr>
                <w:rFonts w:ascii="Calibri" w:hAnsi="Calibri" w:cs="Calibri"/>
                <w:sz w:val="16"/>
                <w:szCs w:val="16"/>
              </w:rPr>
              <w:t>El Contratante remitirá un cronograma de carguíos estimado, antes del inicio de un periodo de operación, de acuerdo a su necesidad.</w:t>
            </w:r>
          </w:p>
          <w:p w:rsidR="00D05106" w:rsidRDefault="00D05106" w:rsidP="00D05106">
            <w:pPr>
              <w:pStyle w:val="Prrafodelista"/>
              <w:rPr>
                <w:rFonts w:ascii="Calibri" w:hAnsi="Calibri" w:cs="Calibri"/>
                <w:sz w:val="16"/>
                <w:szCs w:val="16"/>
              </w:rPr>
            </w:pPr>
          </w:p>
          <w:p w:rsidR="00D05106" w:rsidRDefault="00D05106" w:rsidP="00C9001D">
            <w:pPr>
              <w:numPr>
                <w:ilvl w:val="0"/>
                <w:numId w:val="92"/>
              </w:numPr>
              <w:jc w:val="both"/>
              <w:rPr>
                <w:rFonts w:ascii="Calibri" w:hAnsi="Calibri" w:cs="Calibri"/>
                <w:sz w:val="16"/>
                <w:szCs w:val="16"/>
              </w:rPr>
            </w:pPr>
            <w:r w:rsidRPr="00F27A10">
              <w:rPr>
                <w:rFonts w:ascii="Calibri" w:hAnsi="Calibri" w:cs="Calibri"/>
                <w:sz w:val="16"/>
                <w:szCs w:val="16"/>
              </w:rPr>
              <w:t>En caso de necesidad de aplazar una programación de carga, en función al requerimiento y/o disponibilidad de Producto, el Contratante comunicará al Transportista antes de iniciar cualquier carga.</w:t>
            </w:r>
          </w:p>
          <w:p w:rsidR="00D05106" w:rsidRPr="00F27A10" w:rsidRDefault="00D05106" w:rsidP="00D05106">
            <w:pPr>
              <w:jc w:val="both"/>
              <w:rPr>
                <w:rFonts w:ascii="Calibri" w:hAnsi="Calibri" w:cs="Calibri"/>
                <w:sz w:val="16"/>
                <w:szCs w:val="16"/>
              </w:rPr>
            </w:pPr>
          </w:p>
          <w:p w:rsidR="00D05106" w:rsidRDefault="00D05106" w:rsidP="00C9001D">
            <w:pPr>
              <w:numPr>
                <w:ilvl w:val="0"/>
                <w:numId w:val="92"/>
              </w:numPr>
              <w:jc w:val="both"/>
              <w:rPr>
                <w:rFonts w:ascii="Calibri" w:hAnsi="Calibri" w:cs="Calibri"/>
                <w:sz w:val="16"/>
                <w:szCs w:val="16"/>
              </w:rPr>
            </w:pPr>
            <w:r w:rsidRPr="00F27A10">
              <w:rPr>
                <w:rFonts w:ascii="Calibri" w:hAnsi="Calibri" w:cs="Calibri"/>
                <w:sz w:val="16"/>
                <w:szCs w:val="16"/>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D05106" w:rsidRDefault="00D05106" w:rsidP="00D05106">
            <w:pPr>
              <w:pStyle w:val="Prrafodelista"/>
              <w:rPr>
                <w:rFonts w:ascii="Calibri" w:hAnsi="Calibri" w:cs="Calibri"/>
                <w:sz w:val="16"/>
                <w:szCs w:val="16"/>
              </w:rPr>
            </w:pPr>
          </w:p>
          <w:p w:rsidR="00D05106" w:rsidRPr="00F27A10" w:rsidRDefault="00D05106" w:rsidP="00C9001D">
            <w:pPr>
              <w:numPr>
                <w:ilvl w:val="0"/>
                <w:numId w:val="92"/>
              </w:numPr>
              <w:jc w:val="both"/>
              <w:rPr>
                <w:rFonts w:ascii="Calibri" w:hAnsi="Calibri" w:cs="Calibri"/>
                <w:sz w:val="16"/>
                <w:szCs w:val="16"/>
              </w:rPr>
            </w:pPr>
            <w:r w:rsidRPr="00F27A10">
              <w:rPr>
                <w:rFonts w:ascii="Calibri" w:hAnsi="Calibri" w:cs="Calibri"/>
                <w:sz w:val="16"/>
                <w:szCs w:val="16"/>
              </w:rPr>
              <w:t>El Transportista durante la ejecución del Servicio, queda prohibido de incluir cualquier tipo de carga y/o bienes, que sean ajenos al Servicio.</w:t>
            </w:r>
          </w:p>
          <w:p w:rsidR="00D05106" w:rsidRDefault="00D05106" w:rsidP="00C9001D">
            <w:pPr>
              <w:numPr>
                <w:ilvl w:val="0"/>
                <w:numId w:val="92"/>
              </w:numPr>
              <w:jc w:val="both"/>
              <w:rPr>
                <w:rFonts w:ascii="Calibri" w:hAnsi="Calibri" w:cs="Calibri"/>
                <w:sz w:val="16"/>
                <w:szCs w:val="16"/>
              </w:rPr>
            </w:pPr>
            <w:r w:rsidRPr="00F27A10">
              <w:rPr>
                <w:rFonts w:ascii="Calibri" w:hAnsi="Calibri" w:cs="Calibri"/>
                <w:sz w:val="16"/>
                <w:szCs w:val="16"/>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D05106" w:rsidRPr="00F27A10" w:rsidRDefault="00D05106" w:rsidP="00D05106">
            <w:pPr>
              <w:ind w:left="360"/>
              <w:jc w:val="both"/>
              <w:rPr>
                <w:rFonts w:ascii="Calibri" w:hAnsi="Calibri" w:cs="Calibri"/>
                <w:sz w:val="16"/>
                <w:szCs w:val="16"/>
              </w:rPr>
            </w:pPr>
          </w:p>
          <w:p w:rsidR="00D05106" w:rsidRDefault="00D05106" w:rsidP="00C9001D">
            <w:pPr>
              <w:numPr>
                <w:ilvl w:val="0"/>
                <w:numId w:val="92"/>
              </w:numPr>
              <w:jc w:val="both"/>
              <w:rPr>
                <w:rFonts w:ascii="Calibri" w:hAnsi="Calibri" w:cs="Calibri"/>
                <w:sz w:val="16"/>
                <w:szCs w:val="16"/>
              </w:rPr>
            </w:pPr>
            <w:r w:rsidRPr="00F27A10">
              <w:rPr>
                <w:rFonts w:ascii="Calibri" w:hAnsi="Calibri" w:cs="Calibri"/>
                <w:sz w:val="16"/>
                <w:szCs w:val="16"/>
              </w:rPr>
              <w:t xml:space="preserve">Las comunicaciones del Contratante serán realizadas por escrito, mediante nota o correo electrónico (e-mail). </w:t>
            </w:r>
          </w:p>
          <w:p w:rsidR="00D05106" w:rsidRDefault="00D05106" w:rsidP="00D05106">
            <w:pPr>
              <w:pStyle w:val="Prrafodelista"/>
              <w:rPr>
                <w:rFonts w:ascii="Calibri" w:hAnsi="Calibri" w:cs="Calibri"/>
                <w:sz w:val="16"/>
                <w:szCs w:val="16"/>
              </w:rPr>
            </w:pPr>
          </w:p>
          <w:p w:rsidR="00D05106" w:rsidRDefault="00D05106" w:rsidP="00C9001D">
            <w:pPr>
              <w:numPr>
                <w:ilvl w:val="0"/>
                <w:numId w:val="92"/>
              </w:numPr>
              <w:jc w:val="both"/>
              <w:rPr>
                <w:rFonts w:ascii="Calibri" w:hAnsi="Calibri" w:cs="Calibri"/>
                <w:sz w:val="16"/>
                <w:szCs w:val="16"/>
              </w:rPr>
            </w:pPr>
            <w:r w:rsidRPr="00F27A10">
              <w:rPr>
                <w:rFonts w:ascii="Calibri" w:hAnsi="Calibri" w:cs="Calibri"/>
                <w:sz w:val="16"/>
                <w:szCs w:val="16"/>
              </w:rPr>
              <w:t>El Transportista deberá, dentro de los términos indicados cumplir con la entrega y recepción del Producto.</w:t>
            </w:r>
          </w:p>
          <w:p w:rsidR="00D05106" w:rsidRDefault="00D05106" w:rsidP="00D05106">
            <w:pPr>
              <w:pStyle w:val="Prrafodelista"/>
              <w:rPr>
                <w:rFonts w:ascii="Calibri" w:hAnsi="Calibri" w:cs="Calibri"/>
                <w:sz w:val="16"/>
                <w:szCs w:val="16"/>
              </w:rPr>
            </w:pPr>
          </w:p>
          <w:p w:rsidR="00D05106" w:rsidRDefault="00D05106" w:rsidP="00C9001D">
            <w:pPr>
              <w:numPr>
                <w:ilvl w:val="0"/>
                <w:numId w:val="92"/>
              </w:numPr>
              <w:jc w:val="both"/>
              <w:rPr>
                <w:rFonts w:ascii="Calibri" w:hAnsi="Calibri" w:cs="Calibri"/>
                <w:sz w:val="16"/>
                <w:szCs w:val="16"/>
              </w:rPr>
            </w:pPr>
            <w:r w:rsidRPr="00F27A10">
              <w:rPr>
                <w:rFonts w:ascii="Calibri" w:hAnsi="Calibri" w:cs="Calibri"/>
                <w:sz w:val="16"/>
                <w:szCs w:val="16"/>
              </w:rPr>
              <w:t>El Transportista entregará al Contratante el Producto en el Punto de Entrega, con las mismas especificaciones de calidad de origen.</w:t>
            </w:r>
          </w:p>
          <w:p w:rsidR="00D05106" w:rsidRDefault="00D05106" w:rsidP="00D05106">
            <w:pPr>
              <w:pStyle w:val="Prrafodelista"/>
              <w:rPr>
                <w:rFonts w:ascii="Calibri" w:hAnsi="Calibri" w:cs="Calibri"/>
                <w:sz w:val="16"/>
                <w:szCs w:val="16"/>
              </w:rPr>
            </w:pPr>
          </w:p>
          <w:p w:rsidR="00D05106" w:rsidRPr="0000592E" w:rsidRDefault="00D05106" w:rsidP="00C9001D">
            <w:pPr>
              <w:numPr>
                <w:ilvl w:val="0"/>
                <w:numId w:val="92"/>
              </w:numPr>
              <w:jc w:val="both"/>
              <w:rPr>
                <w:rFonts w:ascii="Verdana" w:hAnsi="Verdana" w:cs="Calibri"/>
                <w:b/>
                <w:bCs/>
                <w:sz w:val="18"/>
                <w:szCs w:val="18"/>
              </w:rPr>
            </w:pPr>
            <w:r w:rsidRPr="00F27A10">
              <w:rPr>
                <w:rFonts w:ascii="Calibri" w:hAnsi="Calibri" w:cs="Calibri"/>
                <w:sz w:val="16"/>
                <w:szCs w:val="16"/>
              </w:rPr>
              <w:t xml:space="preserve">El Contratante de así requerirlo podrá solicitar al Transportista la incorporación de un conductor relevo para ciertas rutas con tramo interno. </w:t>
            </w:r>
          </w:p>
          <w:p w:rsidR="00D05106" w:rsidRPr="00A54E64" w:rsidRDefault="00D05106" w:rsidP="00D05106">
            <w:pPr>
              <w:jc w:val="both"/>
              <w:rPr>
                <w:rFonts w:ascii="Verdana" w:hAnsi="Verdana" w:cs="Calibri"/>
                <w:b/>
                <w:bCs/>
                <w:sz w:val="18"/>
                <w:szCs w:val="18"/>
              </w:rPr>
            </w:pPr>
          </w:p>
        </w:tc>
      </w:tr>
      <w:tr w:rsidR="00D05106" w:rsidRPr="001E72B5" w:rsidTr="00D05106">
        <w:trPr>
          <w:trHeight w:val="70"/>
        </w:trPr>
        <w:tc>
          <w:tcPr>
            <w:tcW w:w="9339" w:type="dxa"/>
            <w:shd w:val="clear" w:color="auto" w:fill="9CC2E5"/>
            <w:vAlign w:val="center"/>
          </w:tcPr>
          <w:p w:rsidR="00D05106" w:rsidRPr="00A54E64" w:rsidRDefault="00D05106" w:rsidP="00D05106">
            <w:pPr>
              <w:rPr>
                <w:rFonts w:ascii="Verdana" w:hAnsi="Verdana" w:cs="Calibri"/>
                <w:b/>
                <w:bCs/>
                <w:sz w:val="18"/>
                <w:szCs w:val="18"/>
              </w:rPr>
            </w:pPr>
            <w:r w:rsidRPr="00A54E64">
              <w:rPr>
                <w:rFonts w:ascii="Verdana" w:hAnsi="Verdana" w:cs="Calibri"/>
                <w:b/>
                <w:bCs/>
                <w:sz w:val="18"/>
                <w:szCs w:val="18"/>
              </w:rPr>
              <w:t>OBLIGACIONES</w:t>
            </w:r>
            <w:r>
              <w:rPr>
                <w:rFonts w:ascii="Verdana" w:hAnsi="Verdana" w:cs="Calibri"/>
                <w:b/>
                <w:bCs/>
                <w:sz w:val="18"/>
                <w:szCs w:val="18"/>
              </w:rPr>
              <w:t xml:space="preserve"> DEL TRANSPORTISTA</w:t>
            </w:r>
          </w:p>
        </w:tc>
      </w:tr>
      <w:tr w:rsidR="00D05106" w:rsidRPr="001E72B5" w:rsidTr="00D05106">
        <w:trPr>
          <w:trHeight w:val="417"/>
        </w:trPr>
        <w:tc>
          <w:tcPr>
            <w:tcW w:w="9339" w:type="dxa"/>
            <w:shd w:val="clear" w:color="auto" w:fill="auto"/>
            <w:vAlign w:val="center"/>
          </w:tcPr>
          <w:p w:rsidR="00D05106" w:rsidRPr="00F27A10" w:rsidRDefault="00D05106" w:rsidP="00C9001D">
            <w:pPr>
              <w:pStyle w:val="Prrafodelista"/>
              <w:numPr>
                <w:ilvl w:val="0"/>
                <w:numId w:val="93"/>
              </w:numPr>
              <w:ind w:left="360"/>
              <w:jc w:val="both"/>
              <w:rPr>
                <w:rFonts w:ascii="Calibri" w:hAnsi="Calibri" w:cs="Arial"/>
                <w:color w:val="000000"/>
                <w:sz w:val="16"/>
                <w:szCs w:val="16"/>
                <w:lang w:val="es-BO"/>
              </w:rPr>
            </w:pPr>
            <w:r w:rsidRPr="00F27A10">
              <w:rPr>
                <w:rFonts w:ascii="Calibri" w:hAnsi="Calibri" w:cs="Arial"/>
                <w:color w:val="000000"/>
                <w:sz w:val="16"/>
                <w:szCs w:val="16"/>
              </w:rPr>
              <w:t>Cumplir el Servicio con el personal y dentro de las especificaciones establecidas en el Contrato y conforme a procedimientos y normas técnicas usuales en trabajos de esta naturaleza.</w:t>
            </w:r>
            <w:r w:rsidRPr="00F27A10">
              <w:rPr>
                <w:rFonts w:ascii="Calibri" w:hAnsi="Calibri" w:cs="Arial"/>
                <w:color w:val="000000"/>
                <w:sz w:val="16"/>
                <w:szCs w:val="16"/>
                <w:lang w:val="es-BO"/>
              </w:rPr>
              <w:t xml:space="preserve"> </w:t>
            </w:r>
          </w:p>
          <w:p w:rsidR="00D05106" w:rsidRPr="00F27A10" w:rsidRDefault="00D05106" w:rsidP="00D05106">
            <w:pPr>
              <w:pStyle w:val="Prrafodelista"/>
              <w:ind w:left="143"/>
              <w:jc w:val="both"/>
              <w:rPr>
                <w:rFonts w:ascii="Calibri" w:hAnsi="Calibri" w:cs="Arial"/>
                <w:color w:val="000000"/>
                <w:sz w:val="16"/>
                <w:szCs w:val="16"/>
                <w:lang w:val="es-BO"/>
              </w:rPr>
            </w:pPr>
          </w:p>
          <w:p w:rsidR="00D05106" w:rsidRPr="00F27A10" w:rsidRDefault="00D05106" w:rsidP="00C9001D">
            <w:pPr>
              <w:pStyle w:val="Prrafodelista"/>
              <w:numPr>
                <w:ilvl w:val="0"/>
                <w:numId w:val="93"/>
              </w:numPr>
              <w:ind w:left="360"/>
              <w:jc w:val="both"/>
              <w:rPr>
                <w:rFonts w:ascii="Calibri" w:hAnsi="Calibri" w:cs="Arial"/>
                <w:color w:val="000000"/>
                <w:sz w:val="16"/>
                <w:szCs w:val="16"/>
                <w:lang w:val="es-BO"/>
              </w:rPr>
            </w:pPr>
            <w:r w:rsidRPr="00F27A10">
              <w:rPr>
                <w:rFonts w:ascii="Calibri" w:hAnsi="Calibri" w:cs="Arial"/>
                <w:color w:val="000000"/>
                <w:sz w:val="16"/>
                <w:szCs w:val="16"/>
                <w:lang w:val="es-BO"/>
              </w:rPr>
              <w:t xml:space="preserve">Mantener indemne al Contratante de cualquier reclamo, acción, proceso, que terceros efectúen por aspectos relacionados a las operaciones de transporte de los Productos, </w:t>
            </w:r>
            <w:r w:rsidRPr="00F27A10">
              <w:rPr>
                <w:rFonts w:ascii="Calibri" w:hAnsi="Calibri" w:cs="Arial"/>
                <w:color w:val="000000"/>
                <w:sz w:val="16"/>
                <w:szCs w:val="16"/>
              </w:rPr>
              <w:t>debiendo mantener informado al Contratante de todos los reclamos que hubiera, haciendo llegar la documentación que corresponda.</w:t>
            </w:r>
          </w:p>
          <w:p w:rsidR="00D05106" w:rsidRPr="00F27A10" w:rsidRDefault="00D05106" w:rsidP="00D05106">
            <w:pPr>
              <w:pStyle w:val="Prrafodelista"/>
              <w:ind w:left="0"/>
              <w:jc w:val="both"/>
              <w:rPr>
                <w:rFonts w:ascii="Calibri" w:hAnsi="Calibri" w:cs="Arial"/>
                <w:color w:val="000000"/>
                <w:sz w:val="16"/>
                <w:szCs w:val="16"/>
                <w:lang w:val="es-BO"/>
              </w:rPr>
            </w:pPr>
          </w:p>
          <w:p w:rsidR="00D05106" w:rsidRPr="00F27A10" w:rsidRDefault="00D05106" w:rsidP="00C9001D">
            <w:pPr>
              <w:pStyle w:val="Prrafodelista"/>
              <w:numPr>
                <w:ilvl w:val="0"/>
                <w:numId w:val="93"/>
              </w:numPr>
              <w:ind w:left="360"/>
              <w:jc w:val="both"/>
              <w:rPr>
                <w:rFonts w:ascii="Calibri" w:hAnsi="Calibri" w:cs="Arial"/>
                <w:sz w:val="16"/>
                <w:szCs w:val="16"/>
                <w:lang w:val="es-ES_tradnl"/>
              </w:rPr>
            </w:pPr>
            <w:r w:rsidRPr="00F27A10">
              <w:rPr>
                <w:rFonts w:ascii="Calibri" w:hAnsi="Calibri" w:cs="Arial"/>
                <w:sz w:val="16"/>
                <w:szCs w:val="16"/>
                <w:lang w:val="es-ES_tradnl"/>
              </w:rPr>
              <w:t>Cumplir con las normas laborables respecto al pago de incremento salarial, bonos, aguinaldo, doble aguinaldo, primas y cualquier otra obligación laboral, las cuales deben ser asumidas exclusivamente a cuenta y cargo del Transportista.</w:t>
            </w:r>
          </w:p>
          <w:p w:rsidR="00D05106" w:rsidRPr="00F27A10" w:rsidRDefault="00D05106" w:rsidP="00D05106">
            <w:pPr>
              <w:pStyle w:val="Prrafodelista"/>
              <w:ind w:left="0"/>
              <w:jc w:val="both"/>
              <w:rPr>
                <w:rFonts w:ascii="Calibri" w:hAnsi="Calibri" w:cs="Arial"/>
                <w:sz w:val="16"/>
                <w:szCs w:val="16"/>
                <w:lang w:val="es-ES_tradnl"/>
              </w:rPr>
            </w:pPr>
          </w:p>
          <w:p w:rsidR="00D05106" w:rsidRPr="00F27A10" w:rsidRDefault="00D05106" w:rsidP="00C9001D">
            <w:pPr>
              <w:pStyle w:val="Prrafodelista"/>
              <w:numPr>
                <w:ilvl w:val="0"/>
                <w:numId w:val="93"/>
              </w:numPr>
              <w:ind w:left="360"/>
              <w:jc w:val="both"/>
              <w:rPr>
                <w:rFonts w:ascii="Calibri" w:hAnsi="Calibri" w:cs="Arial"/>
                <w:sz w:val="16"/>
                <w:szCs w:val="16"/>
                <w:lang w:val="es-ES_tradnl"/>
              </w:rPr>
            </w:pPr>
            <w:r w:rsidRPr="00F27A10">
              <w:rPr>
                <w:rFonts w:ascii="Calibri" w:hAnsi="Calibri" w:cs="Arial"/>
                <w:sz w:val="16"/>
                <w:szCs w:val="16"/>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D05106" w:rsidRPr="00F27A10" w:rsidRDefault="00D05106" w:rsidP="00D05106">
            <w:pPr>
              <w:pStyle w:val="Prrafodelista"/>
              <w:ind w:left="0"/>
              <w:jc w:val="both"/>
              <w:rPr>
                <w:rFonts w:ascii="Calibri" w:hAnsi="Calibri" w:cs="Arial"/>
                <w:sz w:val="16"/>
                <w:szCs w:val="16"/>
                <w:lang w:val="es-ES_tradnl"/>
              </w:rPr>
            </w:pPr>
          </w:p>
          <w:p w:rsidR="00D05106" w:rsidRPr="00F27A10" w:rsidRDefault="00D05106" w:rsidP="00C9001D">
            <w:pPr>
              <w:pStyle w:val="Prrafodelista"/>
              <w:numPr>
                <w:ilvl w:val="0"/>
                <w:numId w:val="93"/>
              </w:numPr>
              <w:autoSpaceDE w:val="0"/>
              <w:autoSpaceDN w:val="0"/>
              <w:adjustRightInd w:val="0"/>
              <w:ind w:left="360"/>
              <w:jc w:val="both"/>
              <w:rPr>
                <w:rFonts w:ascii="Calibri" w:hAnsi="Calibri" w:cs="Arial"/>
                <w:sz w:val="16"/>
                <w:szCs w:val="16"/>
                <w:lang w:val="es-ES_tradnl"/>
              </w:rPr>
            </w:pPr>
            <w:r w:rsidRPr="00F27A10">
              <w:rPr>
                <w:rFonts w:ascii="Calibri" w:hAnsi="Calibri" w:cs="Arial"/>
                <w:sz w:val="16"/>
                <w:szCs w:val="16"/>
                <w:lang w:val="es-ES_tradnl"/>
              </w:rPr>
              <w:t>Realizar el transporte del Producto de acuerdo a la Ley Aplicable y las autorizaciones y asegurar el cumplimiento de las mismas por parte de sus trabajadores y sus subcontratistas.</w:t>
            </w:r>
          </w:p>
          <w:p w:rsidR="00D05106" w:rsidRPr="00F27A10" w:rsidRDefault="00D05106" w:rsidP="00D05106">
            <w:pPr>
              <w:pStyle w:val="Prrafodelista"/>
              <w:ind w:left="0"/>
              <w:jc w:val="both"/>
              <w:rPr>
                <w:rFonts w:ascii="Calibri" w:hAnsi="Calibri" w:cs="Arial"/>
                <w:sz w:val="16"/>
                <w:szCs w:val="16"/>
                <w:lang w:val="es-ES_tradnl"/>
              </w:rPr>
            </w:pPr>
          </w:p>
          <w:p w:rsidR="00D05106" w:rsidRPr="00F27A10" w:rsidRDefault="00D05106" w:rsidP="00C9001D">
            <w:pPr>
              <w:pStyle w:val="Prrafodelista"/>
              <w:numPr>
                <w:ilvl w:val="0"/>
                <w:numId w:val="93"/>
              </w:numPr>
              <w:autoSpaceDE w:val="0"/>
              <w:autoSpaceDN w:val="0"/>
              <w:adjustRightInd w:val="0"/>
              <w:ind w:left="360"/>
              <w:jc w:val="both"/>
              <w:rPr>
                <w:rFonts w:ascii="Calibri" w:hAnsi="Calibri" w:cs="Arial"/>
                <w:b/>
                <w:bCs/>
                <w:sz w:val="16"/>
                <w:szCs w:val="16"/>
              </w:rPr>
            </w:pPr>
            <w:r w:rsidRPr="00F27A10">
              <w:rPr>
                <w:rFonts w:ascii="Calibri" w:hAnsi="Calibri" w:cs="Arial"/>
                <w:color w:val="000000"/>
                <w:sz w:val="16"/>
                <w:szCs w:val="16"/>
                <w:lang w:val="es-BO"/>
              </w:rPr>
              <w:t>Cumplir y acatar por sí, por su personal, subcontratistas, las estipulaciones contenidas en toda norma de medio ambiente, salud, seguridad, así como normas del sector hidrocarburífero.</w:t>
            </w:r>
          </w:p>
          <w:p w:rsidR="00D05106" w:rsidRPr="00F27A10" w:rsidRDefault="00D05106" w:rsidP="00D05106">
            <w:pPr>
              <w:pStyle w:val="Prrafodelista"/>
              <w:ind w:left="0"/>
              <w:jc w:val="both"/>
              <w:rPr>
                <w:rFonts w:ascii="Calibri" w:hAnsi="Calibri" w:cs="Arial"/>
                <w:color w:val="000000"/>
                <w:sz w:val="16"/>
                <w:szCs w:val="16"/>
                <w:lang w:val="es-BO"/>
              </w:rPr>
            </w:pPr>
          </w:p>
          <w:p w:rsidR="00D05106" w:rsidRPr="00F27A10" w:rsidRDefault="00D05106" w:rsidP="00C9001D">
            <w:pPr>
              <w:pStyle w:val="Prrafodelista"/>
              <w:numPr>
                <w:ilvl w:val="0"/>
                <w:numId w:val="93"/>
              </w:numPr>
              <w:autoSpaceDE w:val="0"/>
              <w:autoSpaceDN w:val="0"/>
              <w:adjustRightInd w:val="0"/>
              <w:ind w:left="360"/>
              <w:jc w:val="both"/>
              <w:rPr>
                <w:rFonts w:ascii="Calibri" w:hAnsi="Calibri" w:cs="Arial"/>
                <w:b/>
                <w:bCs/>
                <w:sz w:val="16"/>
                <w:szCs w:val="16"/>
              </w:rPr>
            </w:pPr>
            <w:r w:rsidRPr="00F27A10">
              <w:rPr>
                <w:rFonts w:ascii="Calibri" w:hAnsi="Calibri" w:cs="Arial"/>
                <w:color w:val="000000"/>
                <w:sz w:val="16"/>
                <w:szCs w:val="16"/>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D05106" w:rsidRPr="00F27A10" w:rsidRDefault="00D05106" w:rsidP="00D05106">
            <w:pPr>
              <w:pStyle w:val="Prrafodelista"/>
              <w:ind w:left="0"/>
              <w:jc w:val="both"/>
              <w:rPr>
                <w:rFonts w:ascii="Calibri" w:hAnsi="Calibri" w:cs="Arial"/>
                <w:b/>
                <w:bCs/>
                <w:sz w:val="16"/>
                <w:szCs w:val="16"/>
              </w:rPr>
            </w:pPr>
          </w:p>
          <w:p w:rsidR="00D05106" w:rsidRPr="00F27A10" w:rsidRDefault="00D05106" w:rsidP="00C9001D">
            <w:pPr>
              <w:pStyle w:val="Prrafodelista"/>
              <w:numPr>
                <w:ilvl w:val="0"/>
                <w:numId w:val="93"/>
              </w:numPr>
              <w:autoSpaceDE w:val="0"/>
              <w:autoSpaceDN w:val="0"/>
              <w:adjustRightInd w:val="0"/>
              <w:ind w:left="360"/>
              <w:jc w:val="both"/>
              <w:rPr>
                <w:rFonts w:ascii="Calibri" w:hAnsi="Calibri" w:cs="Arial"/>
                <w:b/>
                <w:bCs/>
                <w:sz w:val="16"/>
                <w:szCs w:val="16"/>
              </w:rPr>
            </w:pPr>
            <w:r w:rsidRPr="00F27A10">
              <w:rPr>
                <w:rFonts w:ascii="Calibri" w:hAnsi="Calibri" w:cs="Arial"/>
                <w:sz w:val="16"/>
                <w:szCs w:val="16"/>
              </w:rPr>
              <w:t xml:space="preserve">Coordinar con el </w:t>
            </w:r>
            <w:r w:rsidRPr="00F27A10">
              <w:rPr>
                <w:rFonts w:ascii="Calibri" w:hAnsi="Calibri" w:cs="Arial"/>
                <w:bCs/>
                <w:sz w:val="16"/>
                <w:szCs w:val="16"/>
              </w:rPr>
              <w:t>Contratante</w:t>
            </w:r>
            <w:r w:rsidRPr="00F27A10">
              <w:rPr>
                <w:rFonts w:ascii="Calibri" w:hAnsi="Calibri" w:cs="Arial"/>
                <w:sz w:val="16"/>
                <w:szCs w:val="16"/>
              </w:rPr>
              <w:t xml:space="preserve">, los volúmenes de Producto a ser </w:t>
            </w:r>
            <w:r w:rsidRPr="00F27A10">
              <w:rPr>
                <w:rFonts w:ascii="Calibri" w:hAnsi="Calibri" w:cs="Arial"/>
                <w:bCs/>
                <w:sz w:val="16"/>
                <w:szCs w:val="16"/>
              </w:rPr>
              <w:t xml:space="preserve">entregados en el </w:t>
            </w:r>
            <w:r w:rsidRPr="00F27A10">
              <w:rPr>
                <w:rFonts w:ascii="Calibri" w:hAnsi="Calibri" w:cs="Arial"/>
                <w:sz w:val="16"/>
                <w:szCs w:val="16"/>
              </w:rPr>
              <w:t xml:space="preserve">Punto de Entrega. </w:t>
            </w:r>
          </w:p>
          <w:p w:rsidR="00D05106" w:rsidRPr="00F27A10" w:rsidRDefault="00D05106" w:rsidP="00D05106">
            <w:pPr>
              <w:pStyle w:val="Prrafodelista"/>
              <w:ind w:left="0"/>
              <w:jc w:val="both"/>
              <w:rPr>
                <w:rFonts w:ascii="Calibri" w:hAnsi="Calibri" w:cs="Arial"/>
                <w:b/>
                <w:bCs/>
                <w:sz w:val="16"/>
                <w:szCs w:val="16"/>
              </w:rPr>
            </w:pPr>
          </w:p>
          <w:p w:rsidR="00D05106" w:rsidRPr="00F27A10" w:rsidRDefault="00D05106" w:rsidP="00C9001D">
            <w:pPr>
              <w:pStyle w:val="Prrafodelista"/>
              <w:numPr>
                <w:ilvl w:val="0"/>
                <w:numId w:val="93"/>
              </w:numPr>
              <w:autoSpaceDE w:val="0"/>
              <w:autoSpaceDN w:val="0"/>
              <w:adjustRightInd w:val="0"/>
              <w:ind w:left="360" w:right="33"/>
              <w:jc w:val="both"/>
              <w:rPr>
                <w:rFonts w:ascii="Calibri" w:hAnsi="Calibri" w:cs="Arial"/>
                <w:sz w:val="16"/>
                <w:szCs w:val="16"/>
                <w:lang w:val="es-ES_tradnl"/>
              </w:rPr>
            </w:pPr>
            <w:r w:rsidRPr="00F27A10">
              <w:rPr>
                <w:rFonts w:ascii="Calibri" w:hAnsi="Calibri" w:cs="Arial"/>
                <w:sz w:val="16"/>
                <w:szCs w:val="16"/>
              </w:rPr>
              <w:t>Mantener el Producto a ser transportado en las mismas condiciones de calidad, volumen y número de precintos de seguridad, mientras se encuentra bajo su responsabilidad, control y riesgo del Transportista.</w:t>
            </w:r>
            <w:r w:rsidRPr="00F27A10">
              <w:rPr>
                <w:rFonts w:ascii="Calibri" w:hAnsi="Calibri" w:cs="Arial"/>
                <w:sz w:val="16"/>
                <w:szCs w:val="16"/>
                <w:lang w:val="es-ES_tradnl"/>
              </w:rPr>
              <w:t xml:space="preserve"> </w:t>
            </w:r>
          </w:p>
          <w:p w:rsidR="00D05106" w:rsidRPr="00F27A10" w:rsidRDefault="00D05106" w:rsidP="00D05106">
            <w:pPr>
              <w:pStyle w:val="Prrafodelista"/>
              <w:ind w:left="0"/>
              <w:jc w:val="both"/>
              <w:rPr>
                <w:rFonts w:ascii="Calibri" w:hAnsi="Calibri" w:cs="Arial"/>
                <w:sz w:val="16"/>
                <w:szCs w:val="16"/>
                <w:lang w:val="es-ES_tradnl"/>
              </w:rPr>
            </w:pPr>
          </w:p>
          <w:p w:rsidR="00D05106" w:rsidRPr="00F27A10" w:rsidRDefault="00D05106" w:rsidP="00C9001D">
            <w:pPr>
              <w:pStyle w:val="Prrafodelista"/>
              <w:numPr>
                <w:ilvl w:val="0"/>
                <w:numId w:val="93"/>
              </w:numPr>
              <w:ind w:left="360"/>
              <w:jc w:val="both"/>
              <w:rPr>
                <w:rFonts w:ascii="Calibri" w:hAnsi="Calibri" w:cs="Arial"/>
                <w:sz w:val="16"/>
                <w:szCs w:val="16"/>
                <w:lang w:val="es-ES_tradnl"/>
              </w:rPr>
            </w:pPr>
            <w:r w:rsidRPr="00F27A10">
              <w:rPr>
                <w:rFonts w:ascii="Calibri" w:hAnsi="Calibri" w:cs="Arial"/>
                <w:sz w:val="16"/>
                <w:szCs w:val="16"/>
                <w:lang w:val="es-ES_tradnl"/>
              </w:rPr>
              <w:t>Cumplir con los requisitos mínimos establecidos en los Anexos del Contrato.</w:t>
            </w:r>
          </w:p>
          <w:p w:rsidR="00D05106" w:rsidRPr="00F27A10" w:rsidRDefault="00D05106" w:rsidP="00D05106">
            <w:pPr>
              <w:pStyle w:val="Prrafodelista"/>
              <w:ind w:left="0"/>
              <w:jc w:val="both"/>
              <w:rPr>
                <w:rFonts w:ascii="Calibri" w:hAnsi="Calibri" w:cs="Arial"/>
                <w:sz w:val="16"/>
                <w:szCs w:val="16"/>
                <w:lang w:val="es-ES_tradnl"/>
              </w:rPr>
            </w:pPr>
          </w:p>
          <w:p w:rsidR="00D05106" w:rsidRPr="00F27A10" w:rsidRDefault="00D05106" w:rsidP="00C9001D">
            <w:pPr>
              <w:pStyle w:val="Prrafodelista"/>
              <w:numPr>
                <w:ilvl w:val="0"/>
                <w:numId w:val="93"/>
              </w:numPr>
              <w:ind w:left="360"/>
              <w:jc w:val="both"/>
              <w:rPr>
                <w:rFonts w:ascii="Calibri" w:hAnsi="Calibri" w:cs="Arial"/>
                <w:sz w:val="16"/>
                <w:szCs w:val="16"/>
                <w:lang w:val="es-ES_tradnl"/>
              </w:rPr>
            </w:pPr>
            <w:r w:rsidRPr="00F27A10">
              <w:rPr>
                <w:rFonts w:ascii="Calibri" w:hAnsi="Calibri" w:cs="Arial"/>
                <w:sz w:val="16"/>
                <w:szCs w:val="16"/>
                <w:lang w:val="es-ES_tradnl"/>
              </w:rPr>
              <w:t xml:space="preserve">Cumplir la legislación laboral y social vigente en el Estado Plurinacional de Bolivia respecto al personal de su dependencia y será </w:t>
            </w:r>
            <w:r w:rsidRPr="00F27A10">
              <w:rPr>
                <w:rFonts w:ascii="Calibri" w:hAnsi="Calibri" w:cs="Arial"/>
                <w:sz w:val="16"/>
                <w:szCs w:val="16"/>
                <w:lang w:val="es-ES_tradnl"/>
              </w:rPr>
              <w:lastRenderedPageBreak/>
              <w:t>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D05106" w:rsidRPr="00F27A10" w:rsidRDefault="00D05106" w:rsidP="00D05106">
            <w:pPr>
              <w:pStyle w:val="Prrafodelista"/>
              <w:ind w:left="0"/>
              <w:jc w:val="both"/>
              <w:rPr>
                <w:rFonts w:ascii="Calibri" w:hAnsi="Calibri" w:cs="Arial"/>
                <w:sz w:val="16"/>
                <w:szCs w:val="16"/>
                <w:lang w:val="es-ES_tradnl"/>
              </w:rPr>
            </w:pPr>
          </w:p>
          <w:p w:rsidR="00D05106" w:rsidRPr="00F27A10" w:rsidRDefault="00D05106" w:rsidP="00C9001D">
            <w:pPr>
              <w:pStyle w:val="Prrafodelista"/>
              <w:numPr>
                <w:ilvl w:val="0"/>
                <w:numId w:val="93"/>
              </w:numPr>
              <w:autoSpaceDE w:val="0"/>
              <w:autoSpaceDN w:val="0"/>
              <w:adjustRightInd w:val="0"/>
              <w:ind w:left="360" w:right="33"/>
              <w:jc w:val="both"/>
              <w:rPr>
                <w:rFonts w:ascii="Calibri" w:hAnsi="Calibri" w:cs="Arial"/>
                <w:sz w:val="16"/>
                <w:szCs w:val="16"/>
                <w:lang w:val="es-ES_tradnl"/>
              </w:rPr>
            </w:pPr>
            <w:r w:rsidRPr="00F27A10">
              <w:rPr>
                <w:rFonts w:ascii="Calibri" w:hAnsi="Calibri" w:cs="Arial"/>
                <w:sz w:val="16"/>
                <w:szCs w:val="16"/>
                <w:lang w:val="es-ES_tradnl"/>
              </w:rPr>
              <w:t>El Transportista tiene la obligación de presentar la documentación detallada en la cláusula séptima del Contrato a suscribir, concerniente a la facturación y forma de pago.</w:t>
            </w:r>
          </w:p>
          <w:p w:rsidR="00D05106" w:rsidRPr="00F27A10" w:rsidRDefault="00D05106" w:rsidP="00D05106">
            <w:pPr>
              <w:pStyle w:val="Prrafodelista"/>
              <w:ind w:left="0"/>
              <w:jc w:val="both"/>
              <w:rPr>
                <w:rFonts w:ascii="Calibri" w:hAnsi="Calibri" w:cs="Arial"/>
                <w:sz w:val="16"/>
                <w:szCs w:val="16"/>
                <w:lang w:val="es-ES_tradnl"/>
              </w:rPr>
            </w:pPr>
          </w:p>
          <w:p w:rsidR="00D05106" w:rsidRPr="00F27A10" w:rsidRDefault="00D05106" w:rsidP="00C9001D">
            <w:pPr>
              <w:pStyle w:val="Prrafodelista"/>
              <w:numPr>
                <w:ilvl w:val="0"/>
                <w:numId w:val="93"/>
              </w:numPr>
              <w:ind w:left="360"/>
              <w:jc w:val="both"/>
              <w:rPr>
                <w:rFonts w:ascii="Calibri" w:hAnsi="Calibri" w:cs="Arial"/>
                <w:color w:val="000000"/>
                <w:sz w:val="16"/>
                <w:szCs w:val="16"/>
                <w:lang w:val="es-BO"/>
              </w:rPr>
            </w:pPr>
            <w:r w:rsidRPr="00F27A10">
              <w:rPr>
                <w:rFonts w:ascii="Calibri" w:hAnsi="Calibri" w:cs="Arial"/>
                <w:color w:val="000000"/>
                <w:sz w:val="16"/>
                <w:szCs w:val="16"/>
                <w:lang w:val="es-BO"/>
              </w:rPr>
              <w:t>El Transportista será responsable de mantener vigente y renovar las pólizas de seguro exigidas por el Contrato.</w:t>
            </w:r>
          </w:p>
          <w:p w:rsidR="00D05106" w:rsidRPr="00F27A10" w:rsidRDefault="00D05106" w:rsidP="00D05106">
            <w:pPr>
              <w:pStyle w:val="Prrafodelista"/>
              <w:ind w:left="0"/>
              <w:jc w:val="both"/>
              <w:rPr>
                <w:rFonts w:ascii="Calibri" w:hAnsi="Calibri" w:cs="Arial"/>
                <w:color w:val="000000"/>
                <w:sz w:val="16"/>
                <w:szCs w:val="16"/>
                <w:lang w:val="es-BO"/>
              </w:rPr>
            </w:pPr>
          </w:p>
          <w:p w:rsidR="00D05106" w:rsidRPr="00F27A10" w:rsidRDefault="00D05106" w:rsidP="00C9001D">
            <w:pPr>
              <w:pStyle w:val="Prrafodelista"/>
              <w:numPr>
                <w:ilvl w:val="0"/>
                <w:numId w:val="93"/>
              </w:numPr>
              <w:ind w:left="360"/>
              <w:jc w:val="both"/>
              <w:rPr>
                <w:rFonts w:ascii="Calibri" w:hAnsi="Calibri" w:cs="Arial"/>
                <w:color w:val="000000"/>
                <w:sz w:val="16"/>
                <w:szCs w:val="16"/>
                <w:lang w:val="es-BO"/>
              </w:rPr>
            </w:pPr>
            <w:r w:rsidRPr="00F27A10">
              <w:rPr>
                <w:rFonts w:ascii="Calibri" w:hAnsi="Calibri" w:cs="Arial"/>
                <w:color w:val="000000"/>
                <w:sz w:val="16"/>
                <w:szCs w:val="16"/>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D05106" w:rsidRPr="00F27A10" w:rsidRDefault="00D05106" w:rsidP="00D05106">
            <w:pPr>
              <w:pStyle w:val="Prrafodelista"/>
              <w:ind w:left="0"/>
              <w:jc w:val="both"/>
              <w:rPr>
                <w:rFonts w:ascii="Calibri" w:hAnsi="Calibri" w:cs="Arial"/>
                <w:color w:val="000000"/>
                <w:sz w:val="16"/>
                <w:szCs w:val="16"/>
                <w:lang w:val="es-BO"/>
              </w:rPr>
            </w:pPr>
          </w:p>
          <w:p w:rsidR="00D05106" w:rsidRPr="00F27A10" w:rsidRDefault="00D05106" w:rsidP="00C9001D">
            <w:pPr>
              <w:pStyle w:val="Prrafodelista"/>
              <w:numPr>
                <w:ilvl w:val="0"/>
                <w:numId w:val="93"/>
              </w:numPr>
              <w:ind w:left="360"/>
              <w:jc w:val="both"/>
              <w:rPr>
                <w:rFonts w:ascii="Calibri" w:hAnsi="Calibri" w:cs="Arial"/>
                <w:color w:val="000000"/>
                <w:sz w:val="16"/>
                <w:szCs w:val="16"/>
                <w:lang w:val="es-BO"/>
              </w:rPr>
            </w:pPr>
            <w:r w:rsidRPr="00F27A10">
              <w:rPr>
                <w:rFonts w:ascii="Calibri" w:hAnsi="Calibri" w:cs="Arial"/>
                <w:color w:val="000000"/>
                <w:sz w:val="16"/>
                <w:szCs w:val="16"/>
                <w:lang w:val="es-BO"/>
              </w:rPr>
              <w:t xml:space="preserve">Ninguna subcontratación liberará al Transportista de cualquier responsabilidad bajo el Contrato.  </w:t>
            </w:r>
          </w:p>
          <w:p w:rsidR="00D05106" w:rsidRPr="00F27A10" w:rsidRDefault="00D05106" w:rsidP="00D05106">
            <w:pPr>
              <w:pStyle w:val="Prrafodelista"/>
              <w:ind w:left="0"/>
              <w:jc w:val="both"/>
              <w:rPr>
                <w:rFonts w:ascii="Calibri" w:hAnsi="Calibri" w:cs="Arial"/>
                <w:color w:val="000000"/>
                <w:sz w:val="16"/>
                <w:szCs w:val="16"/>
                <w:lang w:val="es-BO"/>
              </w:rPr>
            </w:pPr>
          </w:p>
          <w:p w:rsidR="00D05106" w:rsidRPr="00F27A10" w:rsidRDefault="00D05106" w:rsidP="00C9001D">
            <w:pPr>
              <w:pStyle w:val="Prrafodelista"/>
              <w:numPr>
                <w:ilvl w:val="0"/>
                <w:numId w:val="93"/>
              </w:numPr>
              <w:ind w:left="360"/>
              <w:jc w:val="both"/>
              <w:rPr>
                <w:rFonts w:ascii="Calibri" w:hAnsi="Calibri" w:cs="Arial"/>
                <w:color w:val="000000"/>
                <w:sz w:val="16"/>
                <w:szCs w:val="16"/>
                <w:lang w:val="es-BO"/>
              </w:rPr>
            </w:pPr>
            <w:r w:rsidRPr="00F27A10">
              <w:rPr>
                <w:rFonts w:ascii="Calibri" w:hAnsi="Calibri" w:cs="Arial"/>
                <w:color w:val="000000"/>
                <w:sz w:val="16"/>
                <w:szCs w:val="16"/>
                <w:lang w:val="es-BO"/>
              </w:rPr>
              <w:t>De ocurrir desabastecimiento y/o incumplimiento en la provisión de Productos a los clientes del Contratante, por causas atribuibles al Transportista; este será responsable de los daños, perjuicios y sanciones emergentes.</w:t>
            </w:r>
          </w:p>
          <w:p w:rsidR="00D05106" w:rsidRPr="00F27A10" w:rsidRDefault="00D05106" w:rsidP="00D05106">
            <w:pPr>
              <w:pStyle w:val="Prrafodelista"/>
              <w:ind w:left="0"/>
              <w:jc w:val="both"/>
              <w:rPr>
                <w:rFonts w:ascii="Calibri" w:hAnsi="Calibri" w:cs="Arial"/>
                <w:color w:val="000000"/>
                <w:sz w:val="16"/>
                <w:szCs w:val="16"/>
                <w:lang w:val="es-BO"/>
              </w:rPr>
            </w:pPr>
          </w:p>
          <w:p w:rsidR="00D05106" w:rsidRPr="00F27A10" w:rsidRDefault="00D05106" w:rsidP="00C9001D">
            <w:pPr>
              <w:pStyle w:val="Prrafodelista"/>
              <w:numPr>
                <w:ilvl w:val="0"/>
                <w:numId w:val="93"/>
              </w:numPr>
              <w:ind w:left="360"/>
              <w:jc w:val="both"/>
              <w:rPr>
                <w:rFonts w:ascii="Calibri" w:hAnsi="Calibri" w:cs="Arial"/>
                <w:sz w:val="16"/>
                <w:szCs w:val="16"/>
              </w:rPr>
            </w:pPr>
            <w:r w:rsidRPr="00F27A10">
              <w:rPr>
                <w:rFonts w:ascii="Calibri" w:hAnsi="Calibri" w:cs="Arial"/>
                <w:sz w:val="16"/>
                <w:szCs w:val="16"/>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D05106" w:rsidRPr="00F27A10" w:rsidRDefault="00D05106" w:rsidP="00D05106">
            <w:pPr>
              <w:widowControl w:val="0"/>
              <w:jc w:val="both"/>
              <w:rPr>
                <w:rFonts w:ascii="Calibri" w:hAnsi="Calibri" w:cs="Arial"/>
                <w:sz w:val="16"/>
                <w:szCs w:val="16"/>
              </w:rPr>
            </w:pPr>
          </w:p>
          <w:p w:rsidR="00D05106" w:rsidRPr="00A54E64" w:rsidRDefault="00D05106" w:rsidP="00D05106">
            <w:pPr>
              <w:widowControl w:val="0"/>
              <w:jc w:val="both"/>
              <w:rPr>
                <w:rFonts w:ascii="Verdana" w:hAnsi="Verdana" w:cs="Calibri"/>
                <w:b/>
                <w:bCs/>
                <w:sz w:val="18"/>
                <w:szCs w:val="18"/>
                <w:highlight w:val="yellow"/>
              </w:rPr>
            </w:pPr>
            <w:r w:rsidRPr="00F27A10">
              <w:rPr>
                <w:rFonts w:ascii="Calibri" w:hAnsi="Calibri" w:cs="Arial"/>
                <w:sz w:val="16"/>
                <w:szCs w:val="16"/>
              </w:rPr>
              <w:t xml:space="preserve">Las demás obligaciones a su cargo que, sin estar expresamente mencionadas, emerjan del Contrato. </w:t>
            </w:r>
          </w:p>
        </w:tc>
      </w:tr>
      <w:tr w:rsidR="00D05106" w:rsidRPr="001E72B5" w:rsidTr="00D05106">
        <w:trPr>
          <w:trHeight w:val="70"/>
        </w:trPr>
        <w:tc>
          <w:tcPr>
            <w:tcW w:w="9339" w:type="dxa"/>
            <w:shd w:val="clear" w:color="auto" w:fill="9CC2E5"/>
            <w:vAlign w:val="center"/>
          </w:tcPr>
          <w:p w:rsidR="00D05106" w:rsidRPr="001E72B5" w:rsidRDefault="00D05106" w:rsidP="00D05106">
            <w:pPr>
              <w:rPr>
                <w:rFonts w:ascii="Verdana" w:hAnsi="Verdana" w:cs="Calibri"/>
                <w:b/>
                <w:bCs/>
                <w:sz w:val="18"/>
                <w:szCs w:val="18"/>
              </w:rPr>
            </w:pPr>
            <w:r w:rsidRPr="00A54E64">
              <w:rPr>
                <w:rFonts w:ascii="Verdana" w:hAnsi="Verdana" w:cs="Calibri"/>
                <w:b/>
                <w:bCs/>
                <w:sz w:val="18"/>
                <w:szCs w:val="18"/>
              </w:rPr>
              <w:lastRenderedPageBreak/>
              <w:t>SISTEMA DE MONITOREO SATELITAL</w:t>
            </w:r>
          </w:p>
        </w:tc>
      </w:tr>
      <w:tr w:rsidR="00D05106" w:rsidRPr="001E72B5" w:rsidTr="00D05106">
        <w:trPr>
          <w:trHeight w:val="222"/>
        </w:trPr>
        <w:tc>
          <w:tcPr>
            <w:tcW w:w="9339" w:type="dxa"/>
            <w:shd w:val="clear" w:color="auto" w:fill="auto"/>
            <w:vAlign w:val="center"/>
          </w:tcPr>
          <w:p w:rsidR="00D05106" w:rsidRPr="001E72B5" w:rsidRDefault="00D05106" w:rsidP="00D05106">
            <w:pPr>
              <w:jc w:val="both"/>
              <w:rPr>
                <w:rFonts w:ascii="Verdana" w:hAnsi="Verdana" w:cs="Calibri"/>
                <w:b/>
                <w:bCs/>
                <w:sz w:val="18"/>
                <w:szCs w:val="18"/>
              </w:rPr>
            </w:pPr>
            <w:r>
              <w:rPr>
                <w:rFonts w:ascii="Calibri" w:hAnsi="Calibri" w:cs="Calibri"/>
                <w:sz w:val="16"/>
                <w:szCs w:val="16"/>
              </w:rPr>
              <w:t>YPFB proporcionará</w:t>
            </w:r>
            <w:r w:rsidRPr="00A0133F">
              <w:rPr>
                <w:rFonts w:ascii="Calibri" w:hAnsi="Calibri" w:cs="Calibri"/>
                <w:sz w:val="16"/>
                <w:szCs w:val="16"/>
              </w:rPr>
              <w:t xml:space="preserve"> a la empresa de Transporte los dispositivos para el monitoreo Satelital, una vez finalizado el contrato estos dispositivos deberán ser devueltos en óptimas condiciones de funcionamiento y preservación.</w:t>
            </w:r>
          </w:p>
        </w:tc>
      </w:tr>
      <w:tr w:rsidR="00D05106" w:rsidRPr="001E72B5" w:rsidTr="00D05106">
        <w:trPr>
          <w:trHeight w:val="70"/>
        </w:trPr>
        <w:tc>
          <w:tcPr>
            <w:tcW w:w="9339" w:type="dxa"/>
            <w:shd w:val="clear" w:color="auto" w:fill="9CC2E5"/>
            <w:vAlign w:val="center"/>
          </w:tcPr>
          <w:p w:rsidR="00D05106" w:rsidRPr="009839CF" w:rsidRDefault="00D05106" w:rsidP="00D05106">
            <w:pPr>
              <w:rPr>
                <w:rFonts w:ascii="Verdana" w:hAnsi="Verdana" w:cs="Calibri"/>
                <w:b/>
                <w:bCs/>
                <w:sz w:val="18"/>
                <w:szCs w:val="18"/>
                <w:highlight w:val="yellow"/>
              </w:rPr>
            </w:pPr>
            <w:r>
              <w:rPr>
                <w:rFonts w:ascii="Verdana" w:hAnsi="Verdana" w:cs="Calibri"/>
                <w:b/>
                <w:bCs/>
                <w:sz w:val="18"/>
                <w:szCs w:val="18"/>
              </w:rPr>
              <w:t>CONDICIONES</w:t>
            </w:r>
            <w:r w:rsidRPr="00900F2F">
              <w:rPr>
                <w:rFonts w:ascii="Verdana" w:hAnsi="Verdana" w:cs="Calibri"/>
                <w:b/>
                <w:bCs/>
                <w:sz w:val="18"/>
                <w:szCs w:val="18"/>
              </w:rPr>
              <w:t xml:space="preserve"> AMBIENTALES</w:t>
            </w:r>
          </w:p>
        </w:tc>
      </w:tr>
      <w:tr w:rsidR="00D05106" w:rsidRPr="001E72B5" w:rsidTr="00D05106">
        <w:trPr>
          <w:trHeight w:val="106"/>
        </w:trPr>
        <w:tc>
          <w:tcPr>
            <w:tcW w:w="9339" w:type="dxa"/>
            <w:shd w:val="clear" w:color="auto" w:fill="auto"/>
            <w:vAlign w:val="center"/>
          </w:tcPr>
          <w:p w:rsidR="00D05106" w:rsidRPr="00900F2F" w:rsidRDefault="00D05106" w:rsidP="00D05106">
            <w:pPr>
              <w:jc w:val="both"/>
              <w:rPr>
                <w:rFonts w:ascii="Calibri" w:hAnsi="Calibri" w:cs="Calibri"/>
                <w:sz w:val="16"/>
                <w:szCs w:val="16"/>
              </w:rPr>
            </w:pPr>
            <w:r w:rsidRPr="00900F2F">
              <w:rPr>
                <w:rFonts w:ascii="Calibri" w:hAnsi="Calibri" w:cs="Calibri"/>
                <w:sz w:val="16"/>
                <w:szCs w:val="16"/>
              </w:rPr>
              <w:t>De acuerdo a  Anexo 2</w:t>
            </w:r>
          </w:p>
        </w:tc>
      </w:tr>
      <w:tr w:rsidR="00D05106" w:rsidRPr="001E72B5" w:rsidTr="00D05106">
        <w:trPr>
          <w:trHeight w:val="70"/>
        </w:trPr>
        <w:tc>
          <w:tcPr>
            <w:tcW w:w="9339" w:type="dxa"/>
            <w:shd w:val="clear" w:color="auto" w:fill="9CC2E5"/>
            <w:vAlign w:val="center"/>
          </w:tcPr>
          <w:p w:rsidR="00D05106" w:rsidRPr="001E72B5" w:rsidRDefault="00D05106" w:rsidP="00D05106">
            <w:pPr>
              <w:rPr>
                <w:rFonts w:ascii="Verdana" w:hAnsi="Verdana" w:cs="Calibri"/>
                <w:b/>
                <w:bCs/>
                <w:sz w:val="18"/>
                <w:szCs w:val="18"/>
              </w:rPr>
            </w:pPr>
            <w:r w:rsidRPr="00A54E64">
              <w:rPr>
                <w:rFonts w:ascii="Verdana" w:hAnsi="Verdana" w:cs="Calibri"/>
                <w:b/>
                <w:bCs/>
                <w:sz w:val="18"/>
                <w:szCs w:val="18"/>
              </w:rPr>
              <w:t>FORMA DE ADJUDICACION</w:t>
            </w:r>
          </w:p>
        </w:tc>
      </w:tr>
      <w:tr w:rsidR="00D05106" w:rsidRPr="001E72B5" w:rsidTr="00D05106">
        <w:trPr>
          <w:trHeight w:val="422"/>
        </w:trPr>
        <w:tc>
          <w:tcPr>
            <w:tcW w:w="9339" w:type="dxa"/>
            <w:shd w:val="clear" w:color="auto" w:fill="auto"/>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La forma de adjudicación será por Lote. El proponente podrá adjudicarse el volumen total o parcial del Lote, debiendo presentar de manera obligatoria su propuesta para todos los tramos que comprenden el mismo.</w:t>
            </w:r>
          </w:p>
          <w:p w:rsidR="00D05106" w:rsidRPr="001E72B5" w:rsidRDefault="00D05106" w:rsidP="00D05106">
            <w:pPr>
              <w:rPr>
                <w:rFonts w:ascii="Verdana" w:hAnsi="Verdana" w:cs="Calibri"/>
                <w:b/>
                <w:bCs/>
                <w:sz w:val="18"/>
                <w:szCs w:val="18"/>
              </w:rPr>
            </w:pPr>
            <w:r w:rsidRPr="00F27A10">
              <w:rPr>
                <w:rFonts w:ascii="Calibri" w:hAnsi="Calibri" w:cs="Calibri"/>
                <w:sz w:val="16"/>
                <w:szCs w:val="16"/>
              </w:rPr>
              <w:t>Sera causal de descalificación no presentar propuesta para todos los tramos que comprenden el lote.</w:t>
            </w:r>
          </w:p>
        </w:tc>
      </w:tr>
      <w:tr w:rsidR="00D05106" w:rsidRPr="001E72B5" w:rsidTr="00D05106">
        <w:trPr>
          <w:trHeight w:val="70"/>
        </w:trPr>
        <w:tc>
          <w:tcPr>
            <w:tcW w:w="9339" w:type="dxa"/>
            <w:shd w:val="clear" w:color="auto" w:fill="9CC2E5"/>
            <w:vAlign w:val="center"/>
          </w:tcPr>
          <w:p w:rsidR="00D05106" w:rsidRPr="001E72B5" w:rsidRDefault="00D05106" w:rsidP="00D05106">
            <w:pPr>
              <w:rPr>
                <w:rFonts w:ascii="Verdana" w:hAnsi="Verdana" w:cs="Calibri"/>
                <w:sz w:val="18"/>
                <w:szCs w:val="18"/>
              </w:rPr>
            </w:pPr>
            <w:r w:rsidRPr="00A54E64">
              <w:rPr>
                <w:rFonts w:ascii="Verdana" w:hAnsi="Verdana" w:cs="Calibri"/>
                <w:b/>
                <w:bCs/>
                <w:sz w:val="18"/>
                <w:szCs w:val="18"/>
              </w:rPr>
              <w:t>METODO DE SELECCIÓN</w:t>
            </w:r>
          </w:p>
        </w:tc>
      </w:tr>
      <w:tr w:rsidR="00D05106" w:rsidRPr="001E72B5" w:rsidTr="00D05106">
        <w:trPr>
          <w:trHeight w:val="70"/>
        </w:trPr>
        <w:tc>
          <w:tcPr>
            <w:tcW w:w="9339" w:type="dxa"/>
            <w:shd w:val="clear" w:color="auto" w:fill="auto"/>
            <w:vAlign w:val="center"/>
          </w:tcPr>
          <w:p w:rsidR="00D05106" w:rsidRPr="00A54E64" w:rsidRDefault="00D05106" w:rsidP="00D05106">
            <w:pPr>
              <w:rPr>
                <w:rFonts w:ascii="Calibri" w:hAnsi="Calibri" w:cs="Calibri"/>
                <w:sz w:val="16"/>
                <w:szCs w:val="16"/>
              </w:rPr>
            </w:pPr>
            <w:r w:rsidRPr="00F27A10">
              <w:rPr>
                <w:rFonts w:ascii="Calibri" w:hAnsi="Calibri" w:cs="Calibri"/>
                <w:sz w:val="16"/>
                <w:szCs w:val="16"/>
              </w:rPr>
              <w:t>El método de selección para el presente lote será el de “PRECIO EVALUADO MAS BAJO”</w:t>
            </w:r>
          </w:p>
        </w:tc>
      </w:tr>
      <w:tr w:rsidR="00D05106" w:rsidRPr="001E72B5" w:rsidTr="00D05106">
        <w:trPr>
          <w:trHeight w:val="70"/>
        </w:trPr>
        <w:tc>
          <w:tcPr>
            <w:tcW w:w="9339" w:type="dxa"/>
            <w:shd w:val="clear" w:color="auto" w:fill="9CC2E5"/>
            <w:vAlign w:val="center"/>
          </w:tcPr>
          <w:p w:rsidR="00D05106" w:rsidRPr="001E72B5" w:rsidRDefault="00D05106" w:rsidP="00D05106">
            <w:pPr>
              <w:autoSpaceDE w:val="0"/>
              <w:autoSpaceDN w:val="0"/>
              <w:adjustRightInd w:val="0"/>
              <w:rPr>
                <w:rFonts w:ascii="Verdana" w:hAnsi="Verdana" w:cs="Calibri"/>
                <w:b/>
                <w:sz w:val="18"/>
                <w:szCs w:val="18"/>
              </w:rPr>
            </w:pPr>
            <w:r w:rsidRPr="001E72B5">
              <w:rPr>
                <w:rFonts w:ascii="Verdana" w:hAnsi="Verdana" w:cs="Calibri"/>
                <w:b/>
                <w:sz w:val="18"/>
                <w:szCs w:val="18"/>
              </w:rPr>
              <w:t>MULTAS</w:t>
            </w:r>
            <w:r>
              <w:rPr>
                <w:rFonts w:ascii="Verdana" w:hAnsi="Verdana" w:cs="Calibri"/>
                <w:b/>
                <w:sz w:val="18"/>
                <w:szCs w:val="18"/>
              </w:rPr>
              <w:t xml:space="preserve">, </w:t>
            </w:r>
            <w:r w:rsidRPr="00456CC4">
              <w:rPr>
                <w:rFonts w:ascii="Verdana" w:hAnsi="Verdana" w:cs="Calibri"/>
                <w:b/>
                <w:bCs/>
                <w:sz w:val="18"/>
                <w:szCs w:val="18"/>
              </w:rPr>
              <w:t>PENALIDADES</w:t>
            </w:r>
          </w:p>
        </w:tc>
      </w:tr>
      <w:tr w:rsidR="00D05106" w:rsidRPr="001E72B5" w:rsidTr="00D05106">
        <w:trPr>
          <w:trHeight w:val="267"/>
        </w:trPr>
        <w:tc>
          <w:tcPr>
            <w:tcW w:w="9339" w:type="dxa"/>
            <w:shd w:val="clear" w:color="auto" w:fill="auto"/>
            <w:vAlign w:val="center"/>
          </w:tcPr>
          <w:p w:rsidR="00D05106" w:rsidRPr="00F27A10" w:rsidRDefault="00D05106" w:rsidP="00D05106">
            <w:pPr>
              <w:widowControl w:val="0"/>
              <w:autoSpaceDE w:val="0"/>
              <w:autoSpaceDN w:val="0"/>
              <w:ind w:right="43"/>
              <w:contextualSpacing/>
              <w:jc w:val="both"/>
              <w:rPr>
                <w:rFonts w:ascii="Calibri" w:hAnsi="Calibri" w:cs="Arial"/>
                <w:sz w:val="16"/>
                <w:szCs w:val="16"/>
              </w:rPr>
            </w:pPr>
            <w:r w:rsidRPr="00F27A10">
              <w:rPr>
                <w:rFonts w:ascii="Calibri" w:hAnsi="Calibri" w:cs="Arial"/>
                <w:sz w:val="16"/>
                <w:szCs w:val="16"/>
              </w:rPr>
              <w:t xml:space="preserve">El Contratante podrá aplicar notificando al Transportista por escrito, las penalidades indicadas a continuación: </w:t>
            </w:r>
          </w:p>
          <w:p w:rsidR="00D05106" w:rsidRPr="00F27A10" w:rsidRDefault="00D05106" w:rsidP="00D05106">
            <w:pPr>
              <w:widowControl w:val="0"/>
              <w:autoSpaceDE w:val="0"/>
              <w:autoSpaceDN w:val="0"/>
              <w:ind w:right="43"/>
              <w:contextualSpacing/>
              <w:jc w:val="both"/>
              <w:rPr>
                <w:rFonts w:ascii="Calibri" w:hAnsi="Calibri" w:cs="Arial"/>
                <w:sz w:val="16"/>
                <w:szCs w:val="16"/>
              </w:rPr>
            </w:pPr>
          </w:p>
          <w:p w:rsidR="00D05106" w:rsidRPr="00F27A10" w:rsidRDefault="00D05106" w:rsidP="00D05106">
            <w:pPr>
              <w:widowControl w:val="0"/>
              <w:autoSpaceDE w:val="0"/>
              <w:autoSpaceDN w:val="0"/>
              <w:ind w:left="1182" w:right="43" w:hanging="474"/>
              <w:contextualSpacing/>
              <w:jc w:val="both"/>
              <w:rPr>
                <w:rFonts w:ascii="Calibri" w:hAnsi="Calibri" w:cs="Arial"/>
                <w:sz w:val="16"/>
                <w:szCs w:val="16"/>
              </w:rPr>
            </w:pPr>
            <w:r w:rsidRPr="00F27A10">
              <w:rPr>
                <w:rFonts w:ascii="Calibri" w:hAnsi="Calibri" w:cs="Arial"/>
                <w:sz w:val="16"/>
                <w:szCs w:val="16"/>
              </w:rPr>
              <w:t>a)</w:t>
            </w:r>
            <w:r w:rsidRPr="00F27A10">
              <w:rPr>
                <w:rFonts w:ascii="Calibri" w:hAnsi="Calibri" w:cs="Arial"/>
                <w:sz w:val="16"/>
                <w:szCs w:val="16"/>
              </w:rPr>
              <w:tab/>
              <w:t>Se aplicará una penalidad de Bs 2000 (Dos Mil Bolivianos) cada vez que el Contratante o personal que lo represente identifique un conductor con algún nivel de alcoholemia durante la ejecución del Servicio.</w:t>
            </w:r>
          </w:p>
          <w:p w:rsidR="00D05106" w:rsidRPr="00F27A10" w:rsidRDefault="00D05106" w:rsidP="00D05106">
            <w:pPr>
              <w:widowControl w:val="0"/>
              <w:autoSpaceDE w:val="0"/>
              <w:autoSpaceDN w:val="0"/>
              <w:ind w:left="1182" w:right="43" w:hanging="474"/>
              <w:contextualSpacing/>
              <w:jc w:val="both"/>
              <w:rPr>
                <w:rFonts w:ascii="Calibri" w:hAnsi="Calibri" w:cs="Arial"/>
                <w:sz w:val="16"/>
                <w:szCs w:val="16"/>
              </w:rPr>
            </w:pPr>
            <w:r w:rsidRPr="00F27A10">
              <w:rPr>
                <w:rFonts w:ascii="Calibri" w:hAnsi="Calibri" w:cs="Arial"/>
                <w:sz w:val="16"/>
                <w:szCs w:val="16"/>
              </w:rPr>
              <w:t>b)</w:t>
            </w:r>
            <w:r w:rsidRPr="00F27A10">
              <w:rPr>
                <w:rFonts w:ascii="Calibri" w:hAnsi="Calibri" w:cs="Arial"/>
                <w:sz w:val="16"/>
                <w:szCs w:val="16"/>
              </w:rPr>
              <w:tab/>
              <w:t xml:space="preserve">Se aplicará una penalidad de Bs 2000 (Dos Mil Bolivianos) cada vez que el Contratante o personal que lo represente encuentre terceros pasajeros en los Camiones - Cisternas durante la ejecución del Servicio. </w:t>
            </w:r>
          </w:p>
          <w:p w:rsidR="00D05106" w:rsidRPr="00F27A10" w:rsidRDefault="00D05106" w:rsidP="00D05106">
            <w:pPr>
              <w:widowControl w:val="0"/>
              <w:autoSpaceDE w:val="0"/>
              <w:autoSpaceDN w:val="0"/>
              <w:ind w:left="1182" w:right="43" w:hanging="474"/>
              <w:contextualSpacing/>
              <w:jc w:val="both"/>
              <w:rPr>
                <w:rFonts w:ascii="Calibri" w:hAnsi="Calibri" w:cs="Arial"/>
                <w:sz w:val="16"/>
                <w:szCs w:val="16"/>
              </w:rPr>
            </w:pPr>
            <w:r w:rsidRPr="00F27A10">
              <w:rPr>
                <w:rFonts w:ascii="Calibri" w:hAnsi="Calibri" w:cs="Arial"/>
                <w:sz w:val="16"/>
                <w:szCs w:val="16"/>
              </w:rPr>
              <w:t>c)</w:t>
            </w:r>
            <w:r w:rsidRPr="00F27A10">
              <w:rPr>
                <w:rFonts w:ascii="Calibri" w:hAnsi="Calibri" w:cs="Arial"/>
                <w:sz w:val="16"/>
                <w:szCs w:val="16"/>
              </w:rPr>
              <w:tab/>
              <w:t>Se aplicará una penalidad de Bs 2000 (Dos Mil Bolivianos) cada vez que el Contratante o personal que lo represente verifique que se encuentre conduciendo un conductor vetado por el Contratante y/o Planta.</w:t>
            </w:r>
          </w:p>
          <w:p w:rsidR="00D05106" w:rsidRPr="00F27A10" w:rsidRDefault="00D05106" w:rsidP="00D05106">
            <w:pPr>
              <w:widowControl w:val="0"/>
              <w:autoSpaceDE w:val="0"/>
              <w:autoSpaceDN w:val="0"/>
              <w:ind w:left="1182" w:right="43" w:hanging="474"/>
              <w:contextualSpacing/>
              <w:jc w:val="both"/>
              <w:rPr>
                <w:rFonts w:ascii="Calibri" w:hAnsi="Calibri" w:cs="Arial"/>
                <w:sz w:val="16"/>
                <w:szCs w:val="16"/>
              </w:rPr>
            </w:pPr>
            <w:r w:rsidRPr="00F27A10">
              <w:rPr>
                <w:rFonts w:ascii="Calibri" w:hAnsi="Calibri" w:cs="Arial"/>
                <w:sz w:val="16"/>
                <w:szCs w:val="16"/>
              </w:rPr>
              <w:t>d)</w:t>
            </w:r>
            <w:r w:rsidRPr="00F27A10">
              <w:rPr>
                <w:rFonts w:ascii="Calibri" w:hAnsi="Calibri" w:cs="Arial"/>
                <w:sz w:val="16"/>
                <w:szCs w:val="16"/>
              </w:rPr>
              <w:tab/>
              <w:t xml:space="preserve">Se aplicará una penalidad de Bs 2000 (Dos Mil Bolivianos) cada vez que el Contratante o personal que lo represente verifique que el conductor presente documentación relacionada al Servicio y que la misma este adulterada o fuera de vigencia. </w:t>
            </w:r>
          </w:p>
          <w:p w:rsidR="00D05106" w:rsidRPr="00F27A10" w:rsidRDefault="00D05106" w:rsidP="00D05106">
            <w:pPr>
              <w:widowControl w:val="0"/>
              <w:autoSpaceDE w:val="0"/>
              <w:autoSpaceDN w:val="0"/>
              <w:ind w:right="43"/>
              <w:contextualSpacing/>
              <w:jc w:val="both"/>
              <w:rPr>
                <w:rFonts w:ascii="Calibri" w:hAnsi="Calibri" w:cs="Arial"/>
                <w:sz w:val="16"/>
                <w:szCs w:val="16"/>
              </w:rPr>
            </w:pPr>
          </w:p>
          <w:p w:rsidR="00D05106" w:rsidRPr="001E72B5" w:rsidRDefault="00D05106" w:rsidP="00D05106">
            <w:pPr>
              <w:widowControl w:val="0"/>
              <w:autoSpaceDE w:val="0"/>
              <w:autoSpaceDN w:val="0"/>
              <w:ind w:right="43"/>
              <w:contextualSpacing/>
              <w:jc w:val="both"/>
              <w:rPr>
                <w:rFonts w:ascii="Verdana" w:hAnsi="Verdana" w:cs="Calibri"/>
                <w:sz w:val="18"/>
                <w:szCs w:val="18"/>
              </w:rPr>
            </w:pPr>
            <w:r w:rsidRPr="00F27A10">
              <w:rPr>
                <w:rFonts w:ascii="Calibri" w:hAnsi="Calibri" w:cs="Arial"/>
                <w:sz w:val="16"/>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D05106" w:rsidRPr="002777AE" w:rsidTr="00D05106">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D05106" w:rsidRPr="0040077A" w:rsidRDefault="00D05106" w:rsidP="00D05106">
            <w:pPr>
              <w:autoSpaceDE w:val="0"/>
              <w:autoSpaceDN w:val="0"/>
              <w:adjustRightInd w:val="0"/>
              <w:rPr>
                <w:rFonts w:ascii="Verdana" w:hAnsi="Verdana" w:cs="Calibri"/>
                <w:b/>
                <w:sz w:val="18"/>
                <w:szCs w:val="18"/>
              </w:rPr>
            </w:pPr>
            <w:r w:rsidRPr="0040077A">
              <w:rPr>
                <w:rFonts w:ascii="Verdana" w:hAnsi="Verdana" w:cs="Calibri"/>
                <w:b/>
                <w:sz w:val="18"/>
                <w:szCs w:val="18"/>
              </w:rPr>
              <w:t xml:space="preserve">VALIDACIONES </w:t>
            </w:r>
          </w:p>
        </w:tc>
      </w:tr>
      <w:tr w:rsidR="00D05106" w:rsidRPr="002777AE"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2777AE" w:rsidRDefault="00D05106" w:rsidP="00D05106">
            <w:pPr>
              <w:autoSpaceDE w:val="0"/>
              <w:autoSpaceDN w:val="0"/>
              <w:adjustRightInd w:val="0"/>
              <w:rPr>
                <w:rFonts w:ascii="Verdana" w:hAnsi="Verdana" w:cs="Calibri"/>
                <w:sz w:val="18"/>
                <w:szCs w:val="18"/>
              </w:rPr>
            </w:pPr>
            <w:r>
              <w:rPr>
                <w:rFonts w:ascii="Verdana" w:hAnsi="Verdana" w:cs="Calibri"/>
                <w:sz w:val="18"/>
                <w:szCs w:val="18"/>
              </w:rPr>
              <w:t>SE ADJUNTAN VALIDACIONES EN ANEXOS</w:t>
            </w:r>
          </w:p>
        </w:tc>
      </w:tr>
    </w:tbl>
    <w:p w:rsidR="00D05106" w:rsidRDefault="00D05106" w:rsidP="00D05106">
      <w:pPr>
        <w:jc w:val="both"/>
        <w:rPr>
          <w:rFonts w:ascii="Verdana" w:hAnsi="Verdana"/>
          <w:b/>
          <w:sz w:val="18"/>
          <w:szCs w:val="18"/>
        </w:rPr>
      </w:pPr>
    </w:p>
    <w:p w:rsidR="00D05106" w:rsidRPr="002777AE" w:rsidRDefault="00D05106" w:rsidP="00D05106">
      <w:pPr>
        <w:jc w:val="both"/>
        <w:rPr>
          <w:rFonts w:ascii="Verdana" w:hAnsi="Verdana"/>
          <w:b/>
          <w:sz w:val="18"/>
          <w:szCs w:val="18"/>
        </w:rPr>
      </w:pPr>
      <w:r w:rsidRPr="002777AE">
        <w:rPr>
          <w:rFonts w:ascii="Verdana" w:hAnsi="Verdana"/>
          <w:b/>
          <w:sz w:val="18"/>
          <w:szCs w:val="18"/>
        </w:rPr>
        <w:t xml:space="preserve">Nota: </w:t>
      </w:r>
      <w:r w:rsidRPr="002777AE">
        <w:rPr>
          <w:rFonts w:ascii="Verdana" w:hAnsi="Verdana" w:cs="Calibri"/>
          <w:b/>
          <w:sz w:val="18"/>
          <w:szCs w:val="18"/>
        </w:rPr>
        <w:t>En caso de requerir otras características no detalladas en el presente documento se deberá insertar las filas que correspondan.</w:t>
      </w:r>
    </w:p>
    <w:p w:rsidR="00D05106" w:rsidRDefault="00D05106" w:rsidP="00D05106">
      <w:pPr>
        <w:rPr>
          <w:rFonts w:ascii="Calibri" w:hAnsi="Calibri" w:cs="Calibri"/>
          <w:b/>
          <w:bCs/>
          <w:lang w:val="es-BO" w:eastAsia="es-BO"/>
        </w:rPr>
      </w:pPr>
      <w:r>
        <w:rPr>
          <w:rFonts w:ascii="Calibri" w:hAnsi="Calibri" w:cs="Calibri"/>
          <w:b/>
          <w:bCs/>
          <w:lang w:val="es-BO" w:eastAsia="es-BO"/>
        </w:rPr>
        <w:br w:type="page"/>
      </w:r>
    </w:p>
    <w:p w:rsidR="00D05106" w:rsidRDefault="00D05106" w:rsidP="00D05106">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05106" w:rsidRPr="0040077A" w:rsidTr="00D05106">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D05106" w:rsidRPr="0040077A" w:rsidRDefault="00D05106" w:rsidP="00D05106">
            <w:pPr>
              <w:autoSpaceDE w:val="0"/>
              <w:autoSpaceDN w:val="0"/>
              <w:adjustRightInd w:val="0"/>
              <w:rPr>
                <w:rFonts w:ascii="Verdana" w:hAnsi="Verdana" w:cs="Calibri"/>
                <w:b/>
                <w:sz w:val="18"/>
                <w:szCs w:val="18"/>
              </w:rPr>
            </w:pPr>
            <w:r>
              <w:rPr>
                <w:rFonts w:ascii="Verdana" w:hAnsi="Verdana" w:cs="Calibri"/>
                <w:b/>
                <w:sz w:val="18"/>
                <w:szCs w:val="18"/>
              </w:rPr>
              <w:t>ANEXO 1: GARANTÍAS</w:t>
            </w:r>
          </w:p>
        </w:tc>
      </w:tr>
      <w:tr w:rsidR="00D05106" w:rsidRPr="002777AE"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AD34F7" w:rsidRDefault="00D05106" w:rsidP="00C9001D">
            <w:pPr>
              <w:numPr>
                <w:ilvl w:val="0"/>
                <w:numId w:val="94"/>
              </w:numPr>
              <w:jc w:val="both"/>
              <w:rPr>
                <w:rFonts w:ascii="Calibri" w:hAnsi="Calibri" w:cs="Calibri"/>
                <w:b/>
                <w:sz w:val="16"/>
                <w:szCs w:val="16"/>
                <w:u w:val="single"/>
                <w:lang w:val="es-ES_tradnl"/>
              </w:rPr>
            </w:pPr>
            <w:r w:rsidRPr="00A54E64">
              <w:rPr>
                <w:rFonts w:ascii="Calibri" w:hAnsi="Calibri" w:cs="Calibri"/>
                <w:b/>
                <w:sz w:val="16"/>
                <w:szCs w:val="16"/>
                <w:u w:val="single"/>
              </w:rPr>
              <w:t>Garantías de Seriedad de Propuesta</w:t>
            </w:r>
          </w:p>
          <w:p w:rsidR="00D05106" w:rsidRDefault="00D05106" w:rsidP="00D05106">
            <w:pPr>
              <w:jc w:val="both"/>
              <w:rPr>
                <w:rFonts w:ascii="Calibri" w:hAnsi="Calibri" w:cs="Calibri"/>
                <w:b/>
                <w:sz w:val="16"/>
                <w:szCs w:val="16"/>
                <w:u w:val="single"/>
              </w:rPr>
            </w:pPr>
          </w:p>
          <w:p w:rsidR="00D05106" w:rsidRPr="00AD34F7" w:rsidRDefault="00D05106" w:rsidP="00D05106">
            <w:pPr>
              <w:jc w:val="both"/>
              <w:rPr>
                <w:rFonts w:ascii="Calibri" w:hAnsi="Calibri" w:cs="Calibri"/>
                <w:b/>
                <w:sz w:val="16"/>
                <w:szCs w:val="16"/>
              </w:rPr>
            </w:pPr>
            <w:r w:rsidRPr="00AD34F7">
              <w:rPr>
                <w:rFonts w:ascii="Calibri" w:hAnsi="Calibri" w:cs="Calibri"/>
                <w:b/>
                <w:sz w:val="16"/>
                <w:szCs w:val="16"/>
              </w:rPr>
              <w:t>Cualquiera de las siguientes 3 alternativas</w:t>
            </w:r>
            <w:r>
              <w:rPr>
                <w:rFonts w:ascii="Calibri" w:hAnsi="Calibri" w:cs="Calibri"/>
                <w:b/>
                <w:sz w:val="16"/>
                <w:szCs w:val="16"/>
              </w:rPr>
              <w:t>:</w:t>
            </w:r>
          </w:p>
          <w:p w:rsidR="00D05106" w:rsidRDefault="00D05106" w:rsidP="00D05106">
            <w:pPr>
              <w:jc w:val="both"/>
              <w:rPr>
                <w:rFonts w:ascii="Calibri" w:hAnsi="Calibri" w:cs="Calibri"/>
                <w:b/>
                <w:sz w:val="16"/>
                <w:szCs w:val="16"/>
                <w:u w:val="single"/>
              </w:rPr>
            </w:pPr>
          </w:p>
          <w:p w:rsidR="00D05106" w:rsidRPr="00AD34F7" w:rsidRDefault="00D05106" w:rsidP="00C9001D">
            <w:pPr>
              <w:numPr>
                <w:ilvl w:val="0"/>
                <w:numId w:val="95"/>
              </w:numPr>
              <w:jc w:val="both"/>
              <w:rPr>
                <w:rFonts w:ascii="Calibri" w:hAnsi="Calibri" w:cs="Calibri"/>
                <w:sz w:val="16"/>
                <w:szCs w:val="16"/>
                <w:lang w:val="es-ES_tradnl"/>
              </w:rPr>
            </w:pPr>
            <w:r w:rsidRPr="00AD34F7">
              <w:rPr>
                <w:rFonts w:ascii="Calibri" w:hAnsi="Calibri" w:cs="Calibri"/>
                <w:sz w:val="16"/>
                <w:szCs w:val="16"/>
                <w:lang w:val="es-ES_tradnl"/>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60</w:t>
            </w:r>
            <w:r>
              <w:rPr>
                <w:rFonts w:ascii="Calibri" w:hAnsi="Calibri" w:cs="Calibri"/>
                <w:sz w:val="16"/>
                <w:szCs w:val="16"/>
                <w:lang w:val="es-ES_tradnl"/>
              </w:rPr>
              <w:t> </w:t>
            </w:r>
            <w:r w:rsidRPr="00AD34F7">
              <w:rPr>
                <w:rFonts w:ascii="Calibri" w:hAnsi="Calibri" w:cs="Calibri"/>
                <w:sz w:val="16"/>
                <w:szCs w:val="16"/>
                <w:lang w:val="es-ES_tradnl"/>
              </w:rPr>
              <w:t>días por un importe equivalente al (1) (%) del valor mensual de la propuesta económica</w:t>
            </w:r>
          </w:p>
          <w:p w:rsidR="00D05106" w:rsidRPr="00AD34F7" w:rsidRDefault="00D05106" w:rsidP="00D05106">
            <w:pPr>
              <w:ind w:left="360"/>
              <w:jc w:val="both"/>
              <w:rPr>
                <w:rFonts w:ascii="Calibri" w:hAnsi="Calibri" w:cs="Calibri"/>
                <w:sz w:val="16"/>
                <w:szCs w:val="16"/>
                <w:lang w:val="es-ES_tradnl"/>
              </w:rPr>
            </w:pPr>
          </w:p>
          <w:p w:rsidR="00D05106" w:rsidRPr="00AD34F7" w:rsidRDefault="00D05106" w:rsidP="00C9001D">
            <w:pPr>
              <w:numPr>
                <w:ilvl w:val="0"/>
                <w:numId w:val="95"/>
              </w:numPr>
              <w:ind w:left="720"/>
              <w:jc w:val="both"/>
              <w:rPr>
                <w:rFonts w:ascii="Calibri" w:hAnsi="Calibri" w:cs="Calibri"/>
                <w:sz w:val="16"/>
                <w:szCs w:val="16"/>
                <w:lang w:val="es-ES_tradnl"/>
              </w:rPr>
            </w:pPr>
            <w:r w:rsidRPr="00AD34F7">
              <w:rPr>
                <w:rFonts w:ascii="Calibri" w:hAnsi="Calibri" w:cs="Calibri"/>
                <w:sz w:val="16"/>
                <w:szCs w:val="16"/>
                <w:lang w:val="es-ES_tradnl"/>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60</w:t>
            </w:r>
            <w:r>
              <w:rPr>
                <w:rFonts w:ascii="Calibri" w:hAnsi="Calibri" w:cs="Calibri"/>
                <w:sz w:val="16"/>
                <w:szCs w:val="16"/>
                <w:lang w:val="es-ES_tradnl"/>
              </w:rPr>
              <w:t> </w:t>
            </w:r>
            <w:r w:rsidRPr="00AD34F7">
              <w:rPr>
                <w:rFonts w:ascii="Calibri" w:hAnsi="Calibri" w:cs="Calibri"/>
                <w:sz w:val="16"/>
                <w:szCs w:val="16"/>
                <w:lang w:val="es-ES_tradnl"/>
              </w:rPr>
              <w:t>días, por un importe equivalente al (1) (%) del valor mensual la propuesta económica.</w:t>
            </w:r>
          </w:p>
          <w:p w:rsidR="00D05106" w:rsidRPr="00AD34F7" w:rsidRDefault="00D05106" w:rsidP="00D05106">
            <w:pPr>
              <w:ind w:left="360"/>
              <w:jc w:val="both"/>
              <w:rPr>
                <w:rFonts w:ascii="Calibri" w:hAnsi="Calibri" w:cs="Calibri"/>
                <w:sz w:val="16"/>
                <w:szCs w:val="16"/>
                <w:lang w:val="es-ES_tradnl"/>
              </w:rPr>
            </w:pPr>
          </w:p>
          <w:p w:rsidR="00D05106" w:rsidRPr="00AD34F7" w:rsidRDefault="00D05106" w:rsidP="00C9001D">
            <w:pPr>
              <w:numPr>
                <w:ilvl w:val="0"/>
                <w:numId w:val="95"/>
              </w:numPr>
              <w:ind w:left="720"/>
              <w:jc w:val="both"/>
              <w:rPr>
                <w:rFonts w:ascii="Calibri" w:hAnsi="Calibri" w:cs="Calibri"/>
                <w:sz w:val="16"/>
                <w:szCs w:val="16"/>
                <w:lang w:val="es-ES_tradnl"/>
              </w:rPr>
            </w:pPr>
            <w:r w:rsidRPr="00AD34F7">
              <w:rPr>
                <w:rFonts w:ascii="Calibri" w:hAnsi="Calibri" w:cs="Calibri"/>
                <w:sz w:val="16"/>
                <w:szCs w:val="16"/>
                <w:lang w:val="es-ES_tradnl"/>
              </w:rPr>
              <w:t xml:space="preserve">Póliza de caución a Primer requerimiento,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Pr>
                <w:rFonts w:ascii="Calibri" w:hAnsi="Calibri" w:cs="Calibri"/>
                <w:sz w:val="16"/>
                <w:szCs w:val="16"/>
                <w:lang w:val="es-ES_tradnl"/>
              </w:rPr>
              <w:t>60</w:t>
            </w:r>
            <w:r w:rsidRPr="00AD34F7">
              <w:rPr>
                <w:rFonts w:ascii="Calibri" w:hAnsi="Calibri" w:cs="Calibri"/>
                <w:sz w:val="16"/>
                <w:szCs w:val="16"/>
                <w:lang w:val="es-ES_tradnl"/>
              </w:rPr>
              <w:t xml:space="preserve"> días y por un importe equivalente a (1) (%) del valor mensual de la propuesta económica</w:t>
            </w:r>
            <w:r>
              <w:rPr>
                <w:rFonts w:ascii="Calibri" w:hAnsi="Calibri" w:cs="Calibri"/>
                <w:sz w:val="16"/>
                <w:szCs w:val="16"/>
                <w:lang w:val="es-ES_tradnl"/>
              </w:rPr>
              <w:t>.</w:t>
            </w:r>
          </w:p>
          <w:p w:rsidR="00D05106" w:rsidRPr="00F27A10" w:rsidRDefault="00D05106" w:rsidP="00D05106">
            <w:pPr>
              <w:jc w:val="both"/>
              <w:rPr>
                <w:rFonts w:ascii="Calibri" w:hAnsi="Calibri" w:cs="Calibri"/>
                <w:sz w:val="16"/>
                <w:szCs w:val="16"/>
                <w:lang w:val="es-ES_tradnl"/>
              </w:rPr>
            </w:pPr>
          </w:p>
          <w:p w:rsidR="00D05106" w:rsidRPr="00F27A10" w:rsidRDefault="00D05106" w:rsidP="00D05106">
            <w:pPr>
              <w:ind w:left="360"/>
              <w:jc w:val="both"/>
              <w:rPr>
                <w:rFonts w:ascii="Calibri" w:hAnsi="Calibri" w:cs="Calibri"/>
                <w:bCs/>
                <w:sz w:val="16"/>
                <w:szCs w:val="16"/>
              </w:rPr>
            </w:pPr>
            <w:r>
              <w:rPr>
                <w:rFonts w:ascii="Calibri" w:hAnsi="Calibri" w:cs="Calibri"/>
                <w:bCs/>
                <w:sz w:val="16"/>
                <w:szCs w:val="16"/>
              </w:rPr>
              <w:t>El Monto deberá calcularse</w:t>
            </w:r>
            <w:r w:rsidRPr="00F27A10">
              <w:rPr>
                <w:rFonts w:ascii="Calibri" w:hAnsi="Calibri" w:cs="Calibri"/>
                <w:bCs/>
                <w:sz w:val="16"/>
                <w:szCs w:val="16"/>
              </w:rPr>
              <w:t xml:space="preserve"> de la siguiente manera:</w:t>
            </w:r>
          </w:p>
          <w:p w:rsidR="00D05106" w:rsidRPr="00F27A10" w:rsidRDefault="00D05106" w:rsidP="00D05106">
            <w:pPr>
              <w:ind w:left="360"/>
              <w:jc w:val="both"/>
              <w:rPr>
                <w:rFonts w:ascii="Calibri" w:hAnsi="Calibri" w:cs="Calibri"/>
                <w:bCs/>
                <w:sz w:val="16"/>
                <w:szCs w:val="16"/>
              </w:rPr>
            </w:pPr>
          </w:p>
          <w:p w:rsidR="00D05106" w:rsidRPr="00F27A10" w:rsidRDefault="00D05106" w:rsidP="00D05106">
            <w:pPr>
              <w:ind w:left="360"/>
              <w:jc w:val="center"/>
              <w:rPr>
                <w:rFonts w:ascii="Calibri" w:hAnsi="Calibri" w:cs="Calibri"/>
                <w:b/>
                <w:snapToGrid w:val="0"/>
                <w:sz w:val="16"/>
                <w:szCs w:val="16"/>
              </w:rPr>
            </w:pPr>
            <w:r w:rsidRPr="00F27A10">
              <w:rPr>
                <w:rFonts w:ascii="Calibri" w:hAnsi="Calibri" w:cs="Calibri"/>
                <w:b/>
                <w:snapToGrid w:val="0"/>
                <w:sz w:val="16"/>
                <w:szCs w:val="16"/>
              </w:rPr>
              <w:t>BG = CTO x PTP x 0.01</w:t>
            </w:r>
          </w:p>
          <w:p w:rsidR="00D05106" w:rsidRPr="00F27A10" w:rsidRDefault="00D05106" w:rsidP="00D05106">
            <w:pPr>
              <w:ind w:left="360"/>
              <w:rPr>
                <w:rFonts w:ascii="Calibri" w:hAnsi="Calibri" w:cs="Calibri"/>
                <w:snapToGrid w:val="0"/>
                <w:sz w:val="16"/>
                <w:szCs w:val="16"/>
              </w:rPr>
            </w:pPr>
            <w:r w:rsidRPr="00F27A10">
              <w:rPr>
                <w:rFonts w:ascii="Calibri" w:hAnsi="Calibri" w:cs="Calibri"/>
                <w:snapToGrid w:val="0"/>
                <w:sz w:val="16"/>
                <w:szCs w:val="16"/>
              </w:rPr>
              <w:t>Dónde:</w:t>
            </w:r>
          </w:p>
          <w:p w:rsidR="00D05106" w:rsidRPr="00F27A10" w:rsidRDefault="00D05106" w:rsidP="00D05106">
            <w:pPr>
              <w:ind w:left="360"/>
              <w:rPr>
                <w:rFonts w:ascii="Calibri" w:hAnsi="Calibri" w:cs="Calibri"/>
                <w:snapToGrid w:val="0"/>
                <w:sz w:val="16"/>
                <w:szCs w:val="16"/>
              </w:rPr>
            </w:pPr>
            <w:r w:rsidRPr="00F27A10">
              <w:rPr>
                <w:rFonts w:ascii="Calibri" w:hAnsi="Calibri" w:cs="Calibri"/>
                <w:snapToGrid w:val="0"/>
                <w:sz w:val="16"/>
                <w:szCs w:val="16"/>
              </w:rPr>
              <w:t>BG = Monto de la Garantía (Bs)</w:t>
            </w:r>
          </w:p>
          <w:p w:rsidR="00D05106" w:rsidRPr="00F27A10" w:rsidRDefault="00D05106" w:rsidP="00D05106">
            <w:pPr>
              <w:ind w:left="360"/>
              <w:rPr>
                <w:rFonts w:ascii="Calibri" w:hAnsi="Calibri" w:cs="Calibri"/>
                <w:snapToGrid w:val="0"/>
                <w:sz w:val="16"/>
                <w:szCs w:val="16"/>
              </w:rPr>
            </w:pPr>
            <w:r w:rsidRPr="00F27A10">
              <w:rPr>
                <w:rFonts w:ascii="Calibri" w:hAnsi="Calibri" w:cs="Calibri"/>
                <w:snapToGrid w:val="0"/>
                <w:sz w:val="16"/>
                <w:szCs w:val="16"/>
              </w:rPr>
              <w:t>CTO = Capacidad de Total de Transporte Ofertada (m3)</w:t>
            </w:r>
            <w:r>
              <w:rPr>
                <w:rFonts w:ascii="Calibri" w:hAnsi="Calibri" w:cs="Calibri"/>
                <w:snapToGrid w:val="0"/>
                <w:sz w:val="16"/>
                <w:szCs w:val="16"/>
              </w:rPr>
              <w:t>/3</w:t>
            </w:r>
          </w:p>
          <w:p w:rsidR="00D05106" w:rsidRPr="00F27A10" w:rsidRDefault="00D05106" w:rsidP="00D05106">
            <w:pPr>
              <w:ind w:left="360"/>
              <w:rPr>
                <w:rFonts w:ascii="Calibri" w:hAnsi="Calibri" w:cs="Calibri"/>
                <w:snapToGrid w:val="0"/>
                <w:sz w:val="16"/>
                <w:szCs w:val="16"/>
              </w:rPr>
            </w:pPr>
            <w:r w:rsidRPr="00F27A10">
              <w:rPr>
                <w:rFonts w:ascii="Calibri" w:hAnsi="Calibri" w:cs="Calibri"/>
                <w:snapToGrid w:val="0"/>
                <w:sz w:val="16"/>
                <w:szCs w:val="16"/>
              </w:rPr>
              <w:t>PTP = Promedio Tarifas Propuestas (Bs/M3)</w:t>
            </w:r>
          </w:p>
          <w:p w:rsidR="00D05106" w:rsidRPr="00F27A10" w:rsidRDefault="00D05106" w:rsidP="00D05106">
            <w:pPr>
              <w:rPr>
                <w:rFonts w:ascii="Calibri" w:hAnsi="Calibri" w:cs="Calibri"/>
                <w:sz w:val="16"/>
                <w:szCs w:val="16"/>
              </w:rPr>
            </w:pPr>
          </w:p>
          <w:p w:rsidR="00D05106" w:rsidRDefault="00D05106" w:rsidP="00D05106">
            <w:pPr>
              <w:rPr>
                <w:rFonts w:ascii="Calibri" w:hAnsi="Calibri" w:cs="Calibri"/>
                <w:sz w:val="16"/>
                <w:szCs w:val="16"/>
              </w:rPr>
            </w:pPr>
          </w:p>
          <w:p w:rsidR="00D05106" w:rsidRPr="00F27A10" w:rsidRDefault="00D05106" w:rsidP="00D05106">
            <w:pPr>
              <w:rPr>
                <w:rFonts w:ascii="Calibri" w:hAnsi="Calibri" w:cs="Calibri"/>
                <w:sz w:val="16"/>
                <w:szCs w:val="16"/>
              </w:rPr>
            </w:pPr>
          </w:p>
          <w:p w:rsidR="00D05106" w:rsidRDefault="00D05106" w:rsidP="00C9001D">
            <w:pPr>
              <w:numPr>
                <w:ilvl w:val="0"/>
                <w:numId w:val="94"/>
              </w:numPr>
              <w:jc w:val="both"/>
              <w:rPr>
                <w:rFonts w:ascii="Calibri" w:hAnsi="Calibri" w:cs="Calibri"/>
                <w:b/>
                <w:sz w:val="16"/>
                <w:szCs w:val="16"/>
                <w:u w:val="single"/>
              </w:rPr>
            </w:pPr>
            <w:r w:rsidRPr="00A54E64">
              <w:rPr>
                <w:rFonts w:ascii="Calibri" w:hAnsi="Calibri" w:cs="Calibri"/>
                <w:b/>
                <w:sz w:val="16"/>
                <w:szCs w:val="16"/>
                <w:u w:val="single"/>
              </w:rPr>
              <w:t>Garantía de Cumplimiento de Contrato</w:t>
            </w:r>
          </w:p>
          <w:p w:rsidR="00D05106" w:rsidRDefault="00D05106" w:rsidP="00D05106">
            <w:pPr>
              <w:jc w:val="both"/>
              <w:rPr>
                <w:rFonts w:ascii="Calibri" w:hAnsi="Calibri" w:cs="Calibri"/>
                <w:b/>
                <w:sz w:val="16"/>
                <w:szCs w:val="16"/>
                <w:u w:val="single"/>
              </w:rPr>
            </w:pPr>
          </w:p>
          <w:p w:rsidR="00D05106" w:rsidRPr="00AD34F7" w:rsidRDefault="00D05106" w:rsidP="00D05106">
            <w:pPr>
              <w:jc w:val="both"/>
              <w:rPr>
                <w:rFonts w:ascii="Calibri" w:hAnsi="Calibri" w:cs="Calibri"/>
                <w:b/>
                <w:sz w:val="16"/>
                <w:szCs w:val="16"/>
              </w:rPr>
            </w:pPr>
            <w:r w:rsidRPr="00AD34F7">
              <w:rPr>
                <w:rFonts w:ascii="Calibri" w:hAnsi="Calibri" w:cs="Calibri"/>
                <w:b/>
                <w:sz w:val="16"/>
                <w:szCs w:val="16"/>
              </w:rPr>
              <w:t>Cualquiera de las siguientes 3 alternativas</w:t>
            </w:r>
            <w:r>
              <w:rPr>
                <w:rFonts w:ascii="Calibri" w:hAnsi="Calibri" w:cs="Calibri"/>
                <w:b/>
                <w:sz w:val="16"/>
                <w:szCs w:val="16"/>
              </w:rPr>
              <w:t>:</w:t>
            </w:r>
          </w:p>
          <w:p w:rsidR="00D05106" w:rsidRDefault="00D05106" w:rsidP="00D05106">
            <w:pPr>
              <w:jc w:val="both"/>
              <w:rPr>
                <w:rFonts w:ascii="Calibri" w:hAnsi="Calibri" w:cs="Calibri"/>
                <w:b/>
                <w:sz w:val="16"/>
                <w:szCs w:val="16"/>
                <w:u w:val="single"/>
              </w:rPr>
            </w:pPr>
          </w:p>
          <w:p w:rsidR="00D05106" w:rsidRDefault="00D05106" w:rsidP="00C9001D">
            <w:pPr>
              <w:numPr>
                <w:ilvl w:val="0"/>
                <w:numId w:val="96"/>
              </w:numPr>
              <w:jc w:val="both"/>
              <w:rPr>
                <w:rFonts w:ascii="Calibri" w:hAnsi="Calibri" w:cs="Calibri"/>
                <w:sz w:val="16"/>
                <w:szCs w:val="16"/>
              </w:rPr>
            </w:pPr>
            <w:r w:rsidRPr="00AD34F7">
              <w:rPr>
                <w:rFonts w:ascii="Calibri" w:hAnsi="Calibri" w:cs="Calibri"/>
                <w:sz w:val="16"/>
                <w:szCs w:val="16"/>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w:t>
            </w:r>
            <w:r>
              <w:rPr>
                <w:rFonts w:ascii="Calibri" w:hAnsi="Calibri" w:cs="Calibri"/>
                <w:sz w:val="16"/>
                <w:szCs w:val="16"/>
              </w:rPr>
              <w:t xml:space="preserve"> inmediata con vigencia de 60</w:t>
            </w:r>
            <w:r w:rsidRPr="00AD34F7">
              <w:rPr>
                <w:rFonts w:ascii="Calibri" w:hAnsi="Calibri" w:cs="Calibri"/>
                <w:sz w:val="16"/>
                <w:szCs w:val="16"/>
              </w:rPr>
              <w:t xml:space="preserve"> días calendario adicionales a la vigencia del contrato, por un importe e</w:t>
            </w:r>
            <w:r>
              <w:rPr>
                <w:rFonts w:ascii="Calibri" w:hAnsi="Calibri" w:cs="Calibri"/>
                <w:sz w:val="16"/>
                <w:szCs w:val="16"/>
              </w:rPr>
              <w:t>quivalente al 7% del valor mensual</w:t>
            </w:r>
            <w:r w:rsidRPr="00AD34F7">
              <w:rPr>
                <w:rFonts w:ascii="Calibri" w:hAnsi="Calibri" w:cs="Calibri"/>
                <w:sz w:val="16"/>
                <w:szCs w:val="16"/>
              </w:rPr>
              <w:t xml:space="preserve"> del contrato.</w:t>
            </w:r>
          </w:p>
          <w:p w:rsidR="00D05106" w:rsidRPr="00AD34F7" w:rsidRDefault="00D05106" w:rsidP="00D05106">
            <w:pPr>
              <w:jc w:val="both"/>
              <w:rPr>
                <w:rFonts w:ascii="Calibri" w:hAnsi="Calibri" w:cs="Calibri"/>
                <w:sz w:val="16"/>
                <w:szCs w:val="16"/>
              </w:rPr>
            </w:pPr>
          </w:p>
          <w:p w:rsidR="00D05106" w:rsidRPr="00AD34F7" w:rsidRDefault="00D05106" w:rsidP="00C9001D">
            <w:pPr>
              <w:numPr>
                <w:ilvl w:val="0"/>
                <w:numId w:val="96"/>
              </w:numPr>
              <w:jc w:val="both"/>
              <w:rPr>
                <w:rFonts w:ascii="Calibri" w:hAnsi="Calibri" w:cs="Calibri"/>
                <w:sz w:val="16"/>
                <w:szCs w:val="16"/>
              </w:rPr>
            </w:pPr>
            <w:r w:rsidRPr="00AD34F7">
              <w:rPr>
                <w:rFonts w:ascii="Calibri" w:hAnsi="Calibri" w:cs="Calibri"/>
                <w:sz w:val="16"/>
                <w:szCs w:val="16"/>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16"/>
                <w:szCs w:val="16"/>
              </w:rPr>
              <w:t xml:space="preserve"> 60</w:t>
            </w:r>
            <w:r w:rsidRPr="00AD34F7">
              <w:rPr>
                <w:rFonts w:ascii="Calibri" w:hAnsi="Calibri" w:cs="Calibri"/>
                <w:sz w:val="16"/>
                <w:szCs w:val="16"/>
              </w:rPr>
              <w:t>días calendario adicionales a la vigencia del contrato, por un importe e</w:t>
            </w:r>
            <w:r>
              <w:rPr>
                <w:rFonts w:ascii="Calibri" w:hAnsi="Calibri" w:cs="Calibri"/>
                <w:sz w:val="16"/>
                <w:szCs w:val="16"/>
              </w:rPr>
              <w:t>quivalente al 7% del valor mensual</w:t>
            </w:r>
            <w:r w:rsidRPr="00AD34F7">
              <w:rPr>
                <w:rFonts w:ascii="Calibri" w:hAnsi="Calibri" w:cs="Calibri"/>
                <w:sz w:val="16"/>
                <w:szCs w:val="16"/>
              </w:rPr>
              <w:t xml:space="preserve"> del contrato.</w:t>
            </w:r>
          </w:p>
          <w:p w:rsidR="00D05106" w:rsidRPr="00AD34F7" w:rsidRDefault="00D05106" w:rsidP="00D05106">
            <w:pPr>
              <w:jc w:val="both"/>
              <w:rPr>
                <w:rFonts w:ascii="Calibri" w:hAnsi="Calibri" w:cs="Calibri"/>
                <w:sz w:val="16"/>
                <w:szCs w:val="16"/>
              </w:rPr>
            </w:pPr>
          </w:p>
          <w:p w:rsidR="00D05106" w:rsidRPr="00F27A10" w:rsidRDefault="00D05106" w:rsidP="00D05106">
            <w:pPr>
              <w:jc w:val="both"/>
              <w:rPr>
                <w:rFonts w:ascii="Calibri" w:hAnsi="Calibri" w:cs="Calibri"/>
                <w:sz w:val="16"/>
                <w:szCs w:val="16"/>
              </w:rPr>
            </w:pPr>
          </w:p>
          <w:p w:rsidR="00D05106" w:rsidRPr="00F27A10" w:rsidRDefault="00D05106" w:rsidP="00D05106">
            <w:pPr>
              <w:ind w:left="360"/>
              <w:jc w:val="both"/>
              <w:rPr>
                <w:rFonts w:ascii="Calibri" w:hAnsi="Calibri" w:cs="Calibri"/>
                <w:bCs/>
                <w:sz w:val="16"/>
                <w:szCs w:val="16"/>
              </w:rPr>
            </w:pPr>
            <w:r>
              <w:rPr>
                <w:rFonts w:ascii="Calibri" w:hAnsi="Calibri" w:cs="Calibri"/>
                <w:bCs/>
                <w:sz w:val="16"/>
                <w:szCs w:val="16"/>
              </w:rPr>
              <w:t>El Monto deberá calcularse</w:t>
            </w:r>
            <w:r w:rsidRPr="00F27A10">
              <w:rPr>
                <w:rFonts w:ascii="Calibri" w:hAnsi="Calibri" w:cs="Calibri"/>
                <w:bCs/>
                <w:sz w:val="16"/>
                <w:szCs w:val="16"/>
              </w:rPr>
              <w:t xml:space="preserve"> de la siguiente manera:</w:t>
            </w:r>
          </w:p>
          <w:p w:rsidR="00D05106" w:rsidRPr="00F27A10" w:rsidRDefault="00D05106" w:rsidP="00D05106">
            <w:pPr>
              <w:ind w:left="360"/>
              <w:jc w:val="both"/>
              <w:rPr>
                <w:rFonts w:ascii="Calibri" w:hAnsi="Calibri" w:cs="Calibri"/>
                <w:bCs/>
                <w:sz w:val="16"/>
                <w:szCs w:val="16"/>
              </w:rPr>
            </w:pPr>
          </w:p>
          <w:p w:rsidR="00D05106" w:rsidRPr="00F27A10" w:rsidRDefault="00D05106" w:rsidP="00D05106">
            <w:pPr>
              <w:ind w:left="360"/>
              <w:jc w:val="center"/>
              <w:rPr>
                <w:rFonts w:ascii="Calibri" w:hAnsi="Calibri" w:cs="Calibri"/>
                <w:b/>
                <w:snapToGrid w:val="0"/>
                <w:sz w:val="16"/>
                <w:szCs w:val="16"/>
              </w:rPr>
            </w:pPr>
            <w:r w:rsidRPr="00F27A10">
              <w:rPr>
                <w:rFonts w:ascii="Calibri" w:hAnsi="Calibri" w:cs="Calibri"/>
                <w:b/>
                <w:snapToGrid w:val="0"/>
                <w:sz w:val="16"/>
                <w:szCs w:val="16"/>
              </w:rPr>
              <w:t>BGC = CTO x PTP x 0.07</w:t>
            </w:r>
          </w:p>
          <w:p w:rsidR="00D05106" w:rsidRPr="00F27A10" w:rsidRDefault="00D05106" w:rsidP="00D05106">
            <w:pPr>
              <w:ind w:left="360"/>
              <w:rPr>
                <w:rFonts w:ascii="Calibri" w:hAnsi="Calibri" w:cs="Calibri"/>
                <w:snapToGrid w:val="0"/>
                <w:sz w:val="16"/>
                <w:szCs w:val="16"/>
              </w:rPr>
            </w:pPr>
            <w:r w:rsidRPr="00F27A10">
              <w:rPr>
                <w:rFonts w:ascii="Calibri" w:hAnsi="Calibri" w:cs="Calibri"/>
                <w:snapToGrid w:val="0"/>
                <w:sz w:val="16"/>
                <w:szCs w:val="16"/>
              </w:rPr>
              <w:t>Dónde:</w:t>
            </w:r>
          </w:p>
          <w:p w:rsidR="00D05106" w:rsidRPr="00F27A10" w:rsidRDefault="00D05106" w:rsidP="00D05106">
            <w:pPr>
              <w:ind w:left="360"/>
              <w:rPr>
                <w:rFonts w:ascii="Calibri" w:hAnsi="Calibri" w:cs="Calibri"/>
                <w:snapToGrid w:val="0"/>
                <w:sz w:val="16"/>
                <w:szCs w:val="16"/>
              </w:rPr>
            </w:pPr>
            <w:r w:rsidRPr="00F27A10">
              <w:rPr>
                <w:rFonts w:ascii="Calibri" w:hAnsi="Calibri" w:cs="Calibri"/>
                <w:snapToGrid w:val="0"/>
                <w:sz w:val="16"/>
                <w:szCs w:val="16"/>
              </w:rPr>
              <w:t>BGC = Monto de la Garantía de Cumplimiento de Contrato (Bs)</w:t>
            </w:r>
          </w:p>
          <w:p w:rsidR="00D05106" w:rsidRPr="00F27A10" w:rsidRDefault="00D05106" w:rsidP="00D05106">
            <w:pPr>
              <w:ind w:left="360"/>
              <w:rPr>
                <w:rFonts w:ascii="Calibri" w:hAnsi="Calibri" w:cs="Calibri"/>
                <w:snapToGrid w:val="0"/>
                <w:sz w:val="16"/>
                <w:szCs w:val="16"/>
              </w:rPr>
            </w:pPr>
            <w:r w:rsidRPr="00F27A10">
              <w:rPr>
                <w:rFonts w:ascii="Calibri" w:hAnsi="Calibri" w:cs="Calibri"/>
                <w:snapToGrid w:val="0"/>
                <w:sz w:val="16"/>
                <w:szCs w:val="16"/>
              </w:rPr>
              <w:t>CTO = Capacidad de Total de Transporte Adjudicada (m3)</w:t>
            </w:r>
            <w:r>
              <w:rPr>
                <w:rFonts w:ascii="Calibri" w:hAnsi="Calibri" w:cs="Calibri"/>
                <w:snapToGrid w:val="0"/>
                <w:sz w:val="16"/>
                <w:szCs w:val="16"/>
              </w:rPr>
              <w:t>/3</w:t>
            </w:r>
          </w:p>
          <w:p w:rsidR="00D05106" w:rsidRPr="00F27A10" w:rsidRDefault="00D05106" w:rsidP="00D05106">
            <w:pPr>
              <w:ind w:left="360"/>
              <w:rPr>
                <w:rFonts w:ascii="Calibri" w:hAnsi="Calibri" w:cs="Calibri"/>
                <w:snapToGrid w:val="0"/>
                <w:sz w:val="16"/>
                <w:szCs w:val="16"/>
              </w:rPr>
            </w:pPr>
            <w:r w:rsidRPr="00F27A10">
              <w:rPr>
                <w:rFonts w:ascii="Calibri" w:hAnsi="Calibri" w:cs="Calibri"/>
                <w:snapToGrid w:val="0"/>
                <w:sz w:val="16"/>
                <w:szCs w:val="16"/>
              </w:rPr>
              <w:t>PTP = Promedio Tarifas Propuestas (Bs/M3)</w:t>
            </w:r>
          </w:p>
          <w:p w:rsidR="00D05106" w:rsidRPr="00F27A10" w:rsidRDefault="00D05106" w:rsidP="00D05106">
            <w:pPr>
              <w:jc w:val="both"/>
              <w:rPr>
                <w:rFonts w:ascii="Calibri" w:hAnsi="Calibri" w:cs="Calibri"/>
                <w:sz w:val="16"/>
                <w:szCs w:val="16"/>
              </w:rPr>
            </w:pPr>
          </w:p>
          <w:p w:rsidR="00D05106" w:rsidRPr="00AD34F7" w:rsidRDefault="00D05106" w:rsidP="00C9001D">
            <w:pPr>
              <w:numPr>
                <w:ilvl w:val="0"/>
                <w:numId w:val="96"/>
              </w:numPr>
              <w:jc w:val="both"/>
              <w:rPr>
                <w:rFonts w:ascii="Calibri" w:hAnsi="Calibri" w:cs="Calibri"/>
                <w:sz w:val="16"/>
                <w:szCs w:val="16"/>
              </w:rPr>
            </w:pPr>
            <w:r w:rsidRPr="00AD34F7">
              <w:rPr>
                <w:rFonts w:ascii="Calibri" w:hAnsi="Calibri" w:cs="Calibri"/>
                <w:sz w:val="16"/>
                <w:szCs w:val="16"/>
              </w:rPr>
              <w:t>Retenciones, el proponente podrá solicitar expresamente a Yacimientos Petrolíferos Fiscales Bolivianos, la retención del 7% de cada pago parcial recibido</w:t>
            </w:r>
          </w:p>
          <w:p w:rsidR="00D05106" w:rsidRPr="00F27A10" w:rsidRDefault="00D05106" w:rsidP="00D05106">
            <w:pPr>
              <w:jc w:val="both"/>
              <w:rPr>
                <w:rFonts w:ascii="Calibri" w:hAnsi="Calibri" w:cs="Calibri"/>
                <w:sz w:val="16"/>
                <w:szCs w:val="16"/>
              </w:rPr>
            </w:pPr>
          </w:p>
          <w:p w:rsidR="00D05106" w:rsidRPr="00F27A10" w:rsidRDefault="00D05106" w:rsidP="00D05106">
            <w:pPr>
              <w:jc w:val="both"/>
              <w:rPr>
                <w:rFonts w:ascii="Calibri" w:hAnsi="Calibri" w:cs="Calibri"/>
                <w:sz w:val="16"/>
                <w:szCs w:val="16"/>
              </w:rPr>
            </w:pPr>
            <w:r w:rsidRPr="00F27A10">
              <w:rPr>
                <w:rFonts w:ascii="Calibri" w:hAnsi="Calibri" w:cs="Calibri"/>
                <w:sz w:val="16"/>
                <w:szCs w:val="16"/>
              </w:rPr>
              <w:t>La modalidad de G</w:t>
            </w:r>
            <w:r>
              <w:rPr>
                <w:rFonts w:ascii="Calibri" w:hAnsi="Calibri" w:cs="Calibri"/>
                <w:sz w:val="16"/>
                <w:szCs w:val="16"/>
              </w:rPr>
              <w:t xml:space="preserve">arantía </w:t>
            </w:r>
            <w:r w:rsidRPr="00F27A10">
              <w:rPr>
                <w:rFonts w:ascii="Calibri" w:hAnsi="Calibri" w:cs="Calibri"/>
                <w:sz w:val="16"/>
                <w:szCs w:val="16"/>
              </w:rPr>
              <w:t>no podrá ser modificada durante la vigencia del contrato.</w:t>
            </w:r>
          </w:p>
          <w:p w:rsidR="00D05106" w:rsidRPr="001E72B5" w:rsidRDefault="00D05106" w:rsidP="00D05106">
            <w:pPr>
              <w:jc w:val="both"/>
              <w:rPr>
                <w:rFonts w:ascii="Verdana" w:hAnsi="Verdana" w:cs="Calibri"/>
                <w:sz w:val="18"/>
                <w:szCs w:val="18"/>
              </w:rPr>
            </w:pPr>
          </w:p>
        </w:tc>
      </w:tr>
    </w:tbl>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05106" w:rsidRPr="00FD1183" w:rsidTr="00D05106">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D05106" w:rsidRPr="00FD1183" w:rsidRDefault="00D05106" w:rsidP="00D05106">
            <w:pPr>
              <w:autoSpaceDE w:val="0"/>
              <w:autoSpaceDN w:val="0"/>
              <w:adjustRightInd w:val="0"/>
              <w:rPr>
                <w:rFonts w:ascii="Verdana" w:hAnsi="Verdana" w:cs="Calibri"/>
                <w:b/>
                <w:sz w:val="18"/>
                <w:szCs w:val="18"/>
              </w:rPr>
            </w:pPr>
            <w:r w:rsidRPr="00FD1183">
              <w:rPr>
                <w:rFonts w:ascii="Verdana" w:hAnsi="Verdana" w:cs="Calibri"/>
                <w:b/>
                <w:sz w:val="18"/>
                <w:szCs w:val="18"/>
              </w:rPr>
              <w:t>ANEXO 2: DISPOSICIONES AMBIENTALES PARA LA CONTRATACIÓN DE EMPRESAS TRANSPORTISTAS DE COMBUSTIBLES (SE ADJUNTA VALIDACIÓN)</w:t>
            </w:r>
          </w:p>
        </w:tc>
      </w:tr>
      <w:tr w:rsidR="00D05106" w:rsidRPr="00272D9D"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272D9D" w:rsidRDefault="00D05106" w:rsidP="00C9001D">
            <w:pPr>
              <w:pStyle w:val="Prrafodelista"/>
              <w:numPr>
                <w:ilvl w:val="0"/>
                <w:numId w:val="97"/>
              </w:numPr>
              <w:spacing w:before="120" w:after="120"/>
              <w:contextualSpacing/>
              <w:jc w:val="both"/>
              <w:rPr>
                <w:rFonts w:ascii="Calibri" w:hAnsi="Calibri"/>
                <w:b/>
                <w:sz w:val="16"/>
                <w:szCs w:val="16"/>
              </w:rPr>
            </w:pPr>
            <w:r w:rsidRPr="00272D9D">
              <w:rPr>
                <w:rFonts w:ascii="Calibri" w:hAnsi="Calibri"/>
                <w:b/>
                <w:sz w:val="16"/>
                <w:szCs w:val="16"/>
              </w:rPr>
              <w:t>Licencias Ambientales para la Ejecución del Servicio</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272D9D">
              <w:rPr>
                <w:rFonts w:ascii="Calibri" w:hAnsi="Calibri"/>
                <w:sz w:val="16"/>
                <w:szCs w:val="16"/>
              </w:rPr>
              <w:t>ó</w:t>
            </w:r>
            <w:proofErr w:type="spellEnd"/>
            <w:r w:rsidRPr="00272D9D">
              <w:rPr>
                <w:rFonts w:ascii="Calibri" w:hAnsi="Calibri"/>
                <w:sz w:val="16"/>
                <w:szCs w:val="16"/>
              </w:rPr>
              <w:t xml:space="preserve"> en su defecto, documentos cursados con las instancias ambientales correspondientes que demuestren el estado actual del trámite de obtención de dichas licencias. </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272D9D">
              <w:rPr>
                <w:rFonts w:ascii="Calibri" w:hAnsi="Calibri"/>
                <w:sz w:val="16"/>
                <w:szCs w:val="16"/>
              </w:rPr>
              <w:t>ó</w:t>
            </w:r>
            <w:proofErr w:type="spellEnd"/>
            <w:r w:rsidRPr="00272D9D">
              <w:rPr>
                <w:rFonts w:ascii="Calibri" w:hAnsi="Calibri"/>
                <w:sz w:val="16"/>
                <w:szCs w:val="16"/>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D05106" w:rsidRPr="00272D9D" w:rsidRDefault="00D05106" w:rsidP="00D05106">
            <w:pPr>
              <w:spacing w:before="60" w:after="60"/>
              <w:ind w:left="708"/>
              <w:jc w:val="both"/>
              <w:rPr>
                <w:rFonts w:ascii="Calibri" w:hAnsi="Calibri"/>
                <w:sz w:val="16"/>
                <w:szCs w:val="16"/>
              </w:rPr>
            </w:pPr>
          </w:p>
          <w:p w:rsidR="00D05106" w:rsidRPr="00272D9D" w:rsidRDefault="00D05106" w:rsidP="00C9001D">
            <w:pPr>
              <w:pStyle w:val="Prrafodelista"/>
              <w:numPr>
                <w:ilvl w:val="0"/>
                <w:numId w:val="97"/>
              </w:numPr>
              <w:spacing w:before="60" w:after="60"/>
              <w:contextualSpacing/>
              <w:jc w:val="both"/>
              <w:rPr>
                <w:rFonts w:ascii="Calibri" w:hAnsi="Calibri"/>
                <w:b/>
                <w:sz w:val="16"/>
                <w:szCs w:val="16"/>
              </w:rPr>
            </w:pPr>
            <w:r w:rsidRPr="00272D9D">
              <w:rPr>
                <w:rFonts w:ascii="Calibri" w:hAnsi="Calibri"/>
                <w:b/>
                <w:sz w:val="16"/>
                <w:szCs w:val="16"/>
              </w:rPr>
              <w:t>Plan de Medidas de Prevención y Mitigación</w:t>
            </w:r>
            <w:r w:rsidRPr="00272D9D">
              <w:rPr>
                <w:rFonts w:ascii="Calibri" w:hAnsi="Calibri"/>
                <w:b/>
                <w:sz w:val="16"/>
                <w:szCs w:val="16"/>
              </w:rPr>
              <w:tab/>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El CONTRATISTA deberá presentar en su propuesta el “Plan de Medidas de Prevención y Mitigación”.</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 xml:space="preserve">Es imprescindible que los proponentes presenten un adecuado “Plan de Medidas de Prevención y Mitigación”, a fin de bajar la frecuencia, el efecto y la intensidad que ocasiona los derrames.  </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Este Plan de Medidas de Prevención y Mitigación debe considerar las diferentes áreas y acciones que se deben realizar para evitar, reducir, mitigar y/o remediar los impactos que se generen en los derrames en el transporte:</w:t>
            </w:r>
          </w:p>
          <w:p w:rsidR="00D05106" w:rsidRPr="00272D9D" w:rsidRDefault="00D05106" w:rsidP="00C9001D">
            <w:pPr>
              <w:pStyle w:val="Prrafodelista"/>
              <w:numPr>
                <w:ilvl w:val="0"/>
                <w:numId w:val="61"/>
              </w:numPr>
              <w:spacing w:before="60" w:after="60"/>
              <w:ind w:left="1002"/>
              <w:contextualSpacing/>
              <w:jc w:val="both"/>
              <w:rPr>
                <w:rFonts w:ascii="Calibri" w:hAnsi="Calibri"/>
                <w:sz w:val="16"/>
                <w:szCs w:val="16"/>
              </w:rPr>
            </w:pPr>
            <w:r w:rsidRPr="00272D9D">
              <w:rPr>
                <w:rFonts w:ascii="Calibri" w:hAnsi="Calibri"/>
                <w:sz w:val="16"/>
                <w:szCs w:val="16"/>
                <w:u w:val="single"/>
              </w:rPr>
              <w:t>Prevención</w:t>
            </w:r>
            <w:r w:rsidRPr="00272D9D">
              <w:rPr>
                <w:rFonts w:ascii="Calibri" w:hAnsi="Calibri"/>
                <w:sz w:val="16"/>
                <w:szCs w:val="16"/>
              </w:rPr>
              <w:t>: introducir medidas preventivas y/o correctoras en el desarrollo del servicio a fin de anular, atenuar, evitar o corregir las acciones que podrían ocasionar un derrame de hidrocarburos.</w:t>
            </w:r>
          </w:p>
          <w:p w:rsidR="00D05106" w:rsidRPr="00272D9D" w:rsidRDefault="00D05106" w:rsidP="00C9001D">
            <w:pPr>
              <w:pStyle w:val="Prrafodelista"/>
              <w:numPr>
                <w:ilvl w:val="0"/>
                <w:numId w:val="61"/>
              </w:numPr>
              <w:spacing w:before="60" w:after="60"/>
              <w:ind w:left="1002"/>
              <w:contextualSpacing/>
              <w:jc w:val="both"/>
              <w:rPr>
                <w:rFonts w:ascii="Calibri" w:hAnsi="Calibri"/>
                <w:sz w:val="16"/>
                <w:szCs w:val="16"/>
              </w:rPr>
            </w:pPr>
            <w:r w:rsidRPr="00272D9D">
              <w:rPr>
                <w:rFonts w:ascii="Calibri" w:hAnsi="Calibri"/>
                <w:sz w:val="16"/>
                <w:szCs w:val="16"/>
                <w:u w:val="single"/>
              </w:rPr>
              <w:t>Mitigación</w:t>
            </w:r>
            <w:r w:rsidRPr="00272D9D">
              <w:rPr>
                <w:rFonts w:ascii="Calibri" w:hAnsi="Calibri"/>
                <w:sz w:val="16"/>
                <w:szCs w:val="16"/>
              </w:rPr>
              <w:t>: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Este Plan debe abarcar los siguientes aspectos:</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Logísticas de Operación para riesgos en el transporte de Hidrocarburos</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Plan de Operación del Transporte</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Convoy</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Monitoreo</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Procedimiento Zonal de Contingencias</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Permisos y Licencias Ambientales (vigente o en trámite)</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Plan de Prevención</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Selección del conductor y el vehículo</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Manejo Defensivo</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Carga horaria de conducción</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Charlas de Inducción</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Condiciones Técnicas del Vehículo</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Plan de Mitigación</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Reacción Inmediata a emergencias</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Contención de Derrame</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Recuperación de Productos</w:t>
            </w:r>
          </w:p>
          <w:p w:rsidR="00D05106" w:rsidRPr="00272D9D" w:rsidRDefault="00D05106" w:rsidP="00D05106">
            <w:pPr>
              <w:spacing w:before="60" w:after="60"/>
              <w:ind w:left="282"/>
              <w:jc w:val="both"/>
              <w:rPr>
                <w:rFonts w:ascii="Calibri" w:hAnsi="Calibri"/>
                <w:sz w:val="16"/>
                <w:szCs w:val="16"/>
              </w:rPr>
            </w:pPr>
          </w:p>
          <w:p w:rsidR="00D05106" w:rsidRPr="00272D9D" w:rsidRDefault="00D05106" w:rsidP="00D05106">
            <w:pPr>
              <w:spacing w:before="60" w:after="60"/>
              <w:jc w:val="both"/>
              <w:rPr>
                <w:rFonts w:ascii="Calibri" w:hAnsi="Calibri"/>
                <w:sz w:val="16"/>
                <w:szCs w:val="16"/>
              </w:rPr>
            </w:pPr>
            <w:r w:rsidRPr="00272D9D">
              <w:rPr>
                <w:rFonts w:ascii="Calibri" w:hAnsi="Calibri"/>
                <w:sz w:val="16"/>
                <w:szCs w:val="16"/>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D05106" w:rsidRPr="00272D9D" w:rsidRDefault="00D05106" w:rsidP="00D05106">
            <w:pPr>
              <w:spacing w:before="60" w:after="60"/>
              <w:jc w:val="both"/>
              <w:rPr>
                <w:rFonts w:ascii="Calibri" w:hAnsi="Calibri"/>
                <w:sz w:val="16"/>
                <w:szCs w:val="16"/>
              </w:rPr>
            </w:pPr>
            <w:r w:rsidRPr="00272D9D">
              <w:rPr>
                <w:rFonts w:ascii="Calibri" w:hAnsi="Calibri"/>
                <w:sz w:val="16"/>
                <w:szCs w:val="16"/>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D05106" w:rsidRPr="00272D9D" w:rsidRDefault="00D05106" w:rsidP="00D05106">
            <w:pPr>
              <w:autoSpaceDE w:val="0"/>
              <w:autoSpaceDN w:val="0"/>
              <w:adjustRightInd w:val="0"/>
              <w:rPr>
                <w:rFonts w:ascii="Calibri" w:hAnsi="Calibri" w:cs="Calibri"/>
                <w:b/>
                <w:bCs/>
                <w:sz w:val="18"/>
                <w:szCs w:val="18"/>
              </w:rPr>
            </w:pPr>
          </w:p>
        </w:tc>
      </w:tr>
      <w:tr w:rsidR="00D05106" w:rsidRPr="00272D9D"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4E0553" w:rsidRDefault="00D05106" w:rsidP="00D05106">
            <w:pPr>
              <w:spacing w:before="60" w:after="60"/>
              <w:jc w:val="center"/>
              <w:rPr>
                <w:rFonts w:ascii="Bookman Old Style" w:hAnsi="Bookman Old Style"/>
                <w:b/>
                <w:sz w:val="28"/>
              </w:rPr>
            </w:pPr>
            <w:r w:rsidRPr="004E0553">
              <w:rPr>
                <w:rFonts w:ascii="Bookman Old Style" w:hAnsi="Bookman Old Style"/>
                <w:b/>
                <w:sz w:val="28"/>
              </w:rPr>
              <w:lastRenderedPageBreak/>
              <w:t>DECLARACIÓN JURADA</w:t>
            </w: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r w:rsidRPr="004E0553">
              <w:rPr>
                <w:rFonts w:ascii="Bookman Old Style" w:hAnsi="Bookman Old Style"/>
              </w:rPr>
              <w:t>Yo, (</w:t>
            </w:r>
            <w:r w:rsidRPr="00EB2FAB">
              <w:rPr>
                <w:rFonts w:ascii="Bookman Old Style" w:hAnsi="Bookman Old Style"/>
                <w:highlight w:val="lightGray"/>
              </w:rPr>
              <w:t>reemplazar con el nombre del Representante Legal</w:t>
            </w:r>
            <w:r w:rsidRPr="004E0553">
              <w:rPr>
                <w:rFonts w:ascii="Bookman Old Style" w:hAnsi="Bookman Old Style"/>
              </w:rPr>
              <w:t>) con número de cedula de identidad (</w:t>
            </w:r>
            <w:r w:rsidRPr="00EB2FAB">
              <w:rPr>
                <w:rFonts w:ascii="Bookman Old Style" w:hAnsi="Bookman Old Style"/>
                <w:highlight w:val="lightGray"/>
              </w:rPr>
              <w:t>XXXXXXXX</w:t>
            </w:r>
            <w:r w:rsidRPr="004E0553">
              <w:rPr>
                <w:rFonts w:ascii="Bookman Old Style" w:hAnsi="Bookman Old Style"/>
              </w:rPr>
              <w:t>) expedido en la ciudad de (</w:t>
            </w:r>
            <w:r w:rsidRPr="00EB2FAB">
              <w:rPr>
                <w:rFonts w:ascii="Bookman Old Style" w:hAnsi="Bookman Old Style"/>
                <w:highlight w:val="lightGray"/>
              </w:rPr>
              <w:t>XXXXXX</w:t>
            </w:r>
            <w:r w:rsidRPr="004E0553">
              <w:rPr>
                <w:rFonts w:ascii="Bookman Old Style" w:hAnsi="Bookman Old Style"/>
              </w:rPr>
              <w:t>),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r w:rsidRPr="004E0553">
              <w:rPr>
                <w:rFonts w:ascii="Bookman Old Style" w:hAnsi="Bookman Old Style"/>
              </w:rPr>
              <w:t xml:space="preserve">La Paz, </w:t>
            </w:r>
            <w:r w:rsidRPr="00EB2FAB">
              <w:rPr>
                <w:rFonts w:ascii="Bookman Old Style" w:hAnsi="Bookman Old Style"/>
                <w:highlight w:val="lightGray"/>
              </w:rPr>
              <w:t>DD</w:t>
            </w:r>
            <w:r w:rsidRPr="004E0553">
              <w:rPr>
                <w:rFonts w:ascii="Bookman Old Style" w:hAnsi="Bookman Old Style"/>
              </w:rPr>
              <w:t xml:space="preserve"> de </w:t>
            </w:r>
            <w:r w:rsidRPr="00EB2FAB">
              <w:rPr>
                <w:rFonts w:ascii="Bookman Old Style" w:hAnsi="Bookman Old Style"/>
                <w:highlight w:val="lightGray"/>
              </w:rPr>
              <w:t>MM</w:t>
            </w:r>
            <w:r w:rsidRPr="004E0553">
              <w:rPr>
                <w:rFonts w:ascii="Bookman Old Style" w:hAnsi="Bookman Old Style"/>
              </w:rPr>
              <w:t xml:space="preserve"> de </w:t>
            </w:r>
            <w:r w:rsidRPr="00EB2FAB">
              <w:rPr>
                <w:rFonts w:ascii="Bookman Old Style" w:hAnsi="Bookman Old Style"/>
                <w:color w:val="000000"/>
                <w:highlight w:val="lightGray"/>
              </w:rPr>
              <w:t>AAAA</w:t>
            </w: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ind w:left="2124" w:firstLine="708"/>
              <w:jc w:val="both"/>
              <w:rPr>
                <w:rFonts w:ascii="Bookman Old Style" w:hAnsi="Bookman Old Style"/>
              </w:rPr>
            </w:pPr>
            <w:r w:rsidRPr="004E0553">
              <w:rPr>
                <w:rFonts w:ascii="Bookman Old Style" w:hAnsi="Bookman Old Style"/>
              </w:rPr>
              <w:t>Firma:</w:t>
            </w:r>
            <w:r w:rsidRPr="004E0553">
              <w:rPr>
                <w:rFonts w:ascii="Bookman Old Style" w:hAnsi="Bookman Old Style"/>
              </w:rPr>
              <w:tab/>
            </w:r>
            <w:r w:rsidRPr="004E0553">
              <w:rPr>
                <w:rFonts w:ascii="Bookman Old Style" w:hAnsi="Bookman Old Style"/>
              </w:rPr>
              <w:tab/>
            </w:r>
            <w:r w:rsidRPr="004E0553">
              <w:rPr>
                <w:rFonts w:ascii="Bookman Old Style" w:hAnsi="Bookman Old Style"/>
              </w:rPr>
              <w:tab/>
              <w:t>__________________</w:t>
            </w:r>
          </w:p>
          <w:p w:rsidR="00D05106" w:rsidRPr="004E0553" w:rsidRDefault="00D05106" w:rsidP="00D05106">
            <w:pPr>
              <w:spacing w:before="60" w:after="60"/>
              <w:ind w:left="1416" w:firstLine="708"/>
              <w:jc w:val="both"/>
              <w:rPr>
                <w:rFonts w:ascii="Bookman Old Style" w:hAnsi="Bookman Old Style"/>
              </w:rPr>
            </w:pPr>
            <w:r w:rsidRPr="004E0553">
              <w:rPr>
                <w:rFonts w:ascii="Bookman Old Style" w:hAnsi="Bookman Old Style"/>
              </w:rPr>
              <w:t>Aclaración de Firma:</w:t>
            </w:r>
            <w:r w:rsidRPr="004E0553">
              <w:rPr>
                <w:rFonts w:ascii="Bookman Old Style" w:hAnsi="Bookman Old Style"/>
              </w:rPr>
              <w:tab/>
            </w:r>
            <w:r w:rsidRPr="004E0553">
              <w:rPr>
                <w:rFonts w:ascii="Bookman Old Style" w:hAnsi="Bookman Old Style"/>
              </w:rPr>
              <w:tab/>
              <w:t>(</w:t>
            </w:r>
            <w:r w:rsidRPr="00EB2FAB">
              <w:rPr>
                <w:rFonts w:ascii="Bookman Old Style" w:hAnsi="Bookman Old Style"/>
                <w:highlight w:val="lightGray"/>
              </w:rPr>
              <w:t>nombre completo</w:t>
            </w:r>
            <w:r w:rsidRPr="004E0553">
              <w:rPr>
                <w:rFonts w:ascii="Bookman Old Style" w:hAnsi="Bookman Old Style"/>
              </w:rPr>
              <w:t>)</w:t>
            </w:r>
          </w:p>
          <w:p w:rsidR="00D05106" w:rsidRPr="004E0553" w:rsidRDefault="00D05106" w:rsidP="00D05106">
            <w:pPr>
              <w:spacing w:before="60" w:after="60"/>
              <w:ind w:left="2124" w:firstLine="708"/>
              <w:jc w:val="both"/>
              <w:rPr>
                <w:rFonts w:ascii="Bookman Old Style" w:hAnsi="Bookman Old Style"/>
              </w:rPr>
            </w:pPr>
            <w:r w:rsidRPr="004E0553">
              <w:rPr>
                <w:rFonts w:ascii="Bookman Old Style" w:hAnsi="Bookman Old Style"/>
              </w:rPr>
              <w:t>C.I.:</w:t>
            </w:r>
            <w:r w:rsidRPr="004E0553">
              <w:rPr>
                <w:rFonts w:ascii="Bookman Old Style" w:hAnsi="Bookman Old Style"/>
              </w:rPr>
              <w:tab/>
            </w:r>
            <w:r w:rsidRPr="004E0553">
              <w:rPr>
                <w:rFonts w:ascii="Bookman Old Style" w:hAnsi="Bookman Old Style"/>
              </w:rPr>
              <w:tab/>
            </w:r>
            <w:r w:rsidRPr="004E0553">
              <w:rPr>
                <w:rFonts w:ascii="Bookman Old Style" w:hAnsi="Bookman Old Style"/>
              </w:rPr>
              <w:tab/>
              <w:t>(</w:t>
            </w:r>
            <w:r w:rsidRPr="00EB2FAB">
              <w:rPr>
                <w:rFonts w:ascii="Bookman Old Style" w:hAnsi="Bookman Old Style"/>
                <w:highlight w:val="lightGray"/>
              </w:rPr>
              <w:t>XXXXXXXXX</w:t>
            </w:r>
            <w:r w:rsidRPr="004E0553">
              <w:rPr>
                <w:rFonts w:ascii="Bookman Old Style" w:hAnsi="Bookman Old Style"/>
              </w:rPr>
              <w:t xml:space="preserve">)  </w:t>
            </w:r>
          </w:p>
          <w:p w:rsidR="00D05106" w:rsidRPr="00272D9D" w:rsidRDefault="00D05106" w:rsidP="00D05106">
            <w:pPr>
              <w:pStyle w:val="Prrafodelista"/>
              <w:spacing w:before="120" w:after="120"/>
              <w:ind w:left="0"/>
              <w:contextualSpacing/>
              <w:jc w:val="both"/>
              <w:rPr>
                <w:rFonts w:ascii="Calibri" w:hAnsi="Calibri"/>
                <w:b/>
                <w:sz w:val="16"/>
                <w:szCs w:val="16"/>
              </w:rPr>
            </w:pPr>
          </w:p>
        </w:tc>
      </w:tr>
    </w:tbl>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05106" w:rsidRPr="0040077A" w:rsidTr="00D05106">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D05106" w:rsidRPr="0040077A" w:rsidRDefault="00D05106" w:rsidP="00D05106">
            <w:pPr>
              <w:autoSpaceDE w:val="0"/>
              <w:autoSpaceDN w:val="0"/>
              <w:adjustRightInd w:val="0"/>
              <w:rPr>
                <w:rFonts w:ascii="Verdana" w:hAnsi="Verdana" w:cs="Calibri"/>
                <w:b/>
                <w:sz w:val="18"/>
                <w:szCs w:val="18"/>
              </w:rPr>
            </w:pPr>
            <w:r>
              <w:rPr>
                <w:rFonts w:ascii="Verdana" w:hAnsi="Verdana" w:cs="Calibri"/>
                <w:b/>
                <w:sz w:val="18"/>
                <w:szCs w:val="18"/>
              </w:rPr>
              <w:lastRenderedPageBreak/>
              <w:t>ANEXO 3: SEGUROS</w:t>
            </w:r>
            <w:r w:rsidRPr="0040077A">
              <w:rPr>
                <w:rFonts w:ascii="Verdana" w:hAnsi="Verdana" w:cs="Calibri"/>
                <w:b/>
                <w:sz w:val="18"/>
                <w:szCs w:val="18"/>
              </w:rPr>
              <w:t xml:space="preserve"> </w:t>
            </w:r>
          </w:p>
        </w:tc>
      </w:tr>
      <w:tr w:rsidR="00D05106" w:rsidRPr="002777AE"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1E72B5" w:rsidRDefault="00D05106" w:rsidP="00D05106">
            <w:pPr>
              <w:autoSpaceDE w:val="0"/>
              <w:autoSpaceDN w:val="0"/>
              <w:adjustRightInd w:val="0"/>
              <w:rPr>
                <w:rFonts w:ascii="Verdana" w:hAnsi="Verdana" w:cs="Calibri"/>
                <w:b/>
                <w:bCs/>
                <w:sz w:val="18"/>
                <w:szCs w:val="18"/>
              </w:rPr>
            </w:pPr>
            <w:r>
              <w:rPr>
                <w:rFonts w:ascii="Verdana" w:hAnsi="Verdana" w:cs="Calibri"/>
                <w:b/>
                <w:bCs/>
                <w:sz w:val="18"/>
                <w:szCs w:val="18"/>
              </w:rPr>
              <w:t>SEGUROS TRANSPORTE INTERNACIONAL</w:t>
            </w:r>
          </w:p>
        </w:tc>
      </w:tr>
      <w:tr w:rsidR="00D05106" w:rsidRPr="002777AE"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F27A10" w:rsidRDefault="00D05106" w:rsidP="00D05106">
            <w:pPr>
              <w:jc w:val="both"/>
              <w:rPr>
                <w:rFonts w:ascii="Calibri" w:hAnsi="Calibri" w:cs="Calibri"/>
                <w:sz w:val="16"/>
                <w:szCs w:val="16"/>
                <w:lang w:val="es-ES_tradnl"/>
              </w:rPr>
            </w:pPr>
            <w:r w:rsidRPr="00F27A10">
              <w:rPr>
                <w:rFonts w:ascii="Calibri" w:hAnsi="Calibri" w:cs="Calibri"/>
                <w:sz w:val="16"/>
                <w:szCs w:val="16"/>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D05106" w:rsidRPr="00F27A10" w:rsidRDefault="00D05106" w:rsidP="00D05106">
            <w:pPr>
              <w:ind w:left="567"/>
              <w:jc w:val="both"/>
              <w:rPr>
                <w:rFonts w:ascii="Calibri" w:hAnsi="Calibri" w:cs="Calibri"/>
                <w:b/>
                <w:sz w:val="16"/>
                <w:szCs w:val="16"/>
              </w:rPr>
            </w:pPr>
          </w:p>
          <w:p w:rsidR="00D05106" w:rsidRPr="00712301" w:rsidRDefault="00D05106" w:rsidP="00C9001D">
            <w:pPr>
              <w:numPr>
                <w:ilvl w:val="0"/>
                <w:numId w:val="98"/>
              </w:numPr>
              <w:jc w:val="both"/>
              <w:rPr>
                <w:rFonts w:ascii="Calibri" w:hAnsi="Calibri" w:cs="Calibri"/>
                <w:sz w:val="16"/>
                <w:szCs w:val="16"/>
                <w:u w:val="single"/>
              </w:rPr>
            </w:pPr>
            <w:r w:rsidRPr="00F27A10">
              <w:rPr>
                <w:rFonts w:ascii="Calibri" w:hAnsi="Calibri" w:cs="Calibri"/>
                <w:sz w:val="16"/>
                <w:szCs w:val="16"/>
                <w:u w:val="single"/>
              </w:rPr>
              <w:t>Póliza de Responsabilidad Civil</w:t>
            </w:r>
            <w:r w:rsidRPr="00712301">
              <w:rPr>
                <w:rFonts w:ascii="Calibri" w:hAnsi="Calibri" w:cs="Calibri"/>
                <w:sz w:val="16"/>
                <w:szCs w:val="16"/>
                <w:u w:val="single"/>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D05106" w:rsidRPr="00F27A10" w:rsidRDefault="00D05106" w:rsidP="00D05106">
            <w:pPr>
              <w:ind w:left="883"/>
              <w:contextualSpacing/>
              <w:jc w:val="both"/>
              <w:rPr>
                <w:rFonts w:ascii="Calibri" w:hAnsi="Calibri" w:cs="Calibri"/>
                <w:sz w:val="16"/>
                <w:szCs w:val="16"/>
              </w:rPr>
            </w:pPr>
          </w:p>
          <w:p w:rsidR="00D05106" w:rsidRPr="00F27A10" w:rsidRDefault="00D05106" w:rsidP="00D05106">
            <w:pPr>
              <w:ind w:left="490"/>
              <w:jc w:val="both"/>
              <w:rPr>
                <w:rFonts w:ascii="Calibri" w:hAnsi="Calibri" w:cs="Calibri"/>
                <w:sz w:val="16"/>
                <w:szCs w:val="16"/>
              </w:rPr>
            </w:pPr>
            <w:r w:rsidRPr="00F27A10">
              <w:rPr>
                <w:rFonts w:ascii="Calibri" w:hAnsi="Calibri" w:cs="Calibri"/>
                <w:sz w:val="16"/>
                <w:szCs w:val="16"/>
              </w:rPr>
              <w:t>Valor asegurado hasta USD 250.000 (DOSCIENTOS CINCUENTA MIL DÓLARES AMERICANOS) por evento y/o reclamo con un agregado anual de USD 1.000.000 (UN MILLÓN DÓLARES AMERICANOS).</w:t>
            </w:r>
          </w:p>
          <w:p w:rsidR="00D05106" w:rsidRPr="00F27A10" w:rsidRDefault="00D05106" w:rsidP="00D05106">
            <w:pPr>
              <w:ind w:left="490" w:hanging="284"/>
              <w:jc w:val="both"/>
              <w:rPr>
                <w:rFonts w:ascii="Calibri" w:hAnsi="Calibri" w:cs="Calibri"/>
                <w:sz w:val="16"/>
                <w:szCs w:val="16"/>
              </w:rPr>
            </w:pPr>
          </w:p>
          <w:p w:rsidR="00D05106" w:rsidRPr="00F27A10" w:rsidRDefault="00D05106" w:rsidP="00D05106">
            <w:pPr>
              <w:ind w:left="490"/>
              <w:jc w:val="both"/>
              <w:rPr>
                <w:rFonts w:ascii="Calibri" w:hAnsi="Calibri" w:cs="Calibri"/>
                <w:sz w:val="16"/>
                <w:szCs w:val="16"/>
              </w:rPr>
            </w:pPr>
            <w:r w:rsidRPr="00F27A10">
              <w:rPr>
                <w:rFonts w:ascii="Calibri" w:hAnsi="Calibri" w:cs="Calibri"/>
                <w:sz w:val="16"/>
                <w:szCs w:val="16"/>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D05106" w:rsidRPr="00F27A10" w:rsidRDefault="00D05106" w:rsidP="00D05106">
            <w:pPr>
              <w:ind w:left="490" w:hanging="284"/>
              <w:jc w:val="both"/>
              <w:rPr>
                <w:rFonts w:ascii="Calibri" w:hAnsi="Calibri" w:cs="Calibri"/>
                <w:sz w:val="16"/>
                <w:szCs w:val="16"/>
              </w:rPr>
            </w:pPr>
          </w:p>
          <w:p w:rsidR="00D05106" w:rsidRPr="00F27A10" w:rsidRDefault="00D05106" w:rsidP="00D05106">
            <w:pPr>
              <w:tabs>
                <w:tab w:val="left" w:pos="720"/>
              </w:tabs>
              <w:ind w:left="490" w:hanging="284"/>
              <w:jc w:val="both"/>
              <w:rPr>
                <w:rFonts w:ascii="Calibri" w:hAnsi="Calibri" w:cs="Calibri"/>
                <w:sz w:val="16"/>
                <w:szCs w:val="16"/>
              </w:rPr>
            </w:pPr>
            <w:r w:rsidRPr="00F27A10">
              <w:rPr>
                <w:rFonts w:ascii="Calibri" w:hAnsi="Calibri" w:cs="Calibri"/>
                <w:sz w:val="16"/>
                <w:szCs w:val="16"/>
              </w:rPr>
              <w:tab/>
              <w:t>La póliza debe tener Límite Geográfico de acuerdo a los servicios que brindara el contrato: NACIONAL Y/O INTERNACIONAL</w:t>
            </w:r>
          </w:p>
          <w:p w:rsidR="00D05106" w:rsidRPr="00F27A10" w:rsidRDefault="00D05106" w:rsidP="00D05106">
            <w:pPr>
              <w:tabs>
                <w:tab w:val="left" w:pos="720"/>
              </w:tabs>
              <w:ind w:left="851" w:hanging="284"/>
              <w:jc w:val="both"/>
              <w:rPr>
                <w:rFonts w:ascii="Calibri" w:hAnsi="Calibri" w:cs="Calibri"/>
                <w:sz w:val="16"/>
                <w:szCs w:val="16"/>
              </w:rPr>
            </w:pPr>
          </w:p>
          <w:p w:rsidR="00D05106" w:rsidRPr="00F27A10" w:rsidRDefault="00D05106" w:rsidP="00C9001D">
            <w:pPr>
              <w:numPr>
                <w:ilvl w:val="0"/>
                <w:numId w:val="98"/>
              </w:numPr>
              <w:ind w:left="490"/>
              <w:jc w:val="both"/>
              <w:rPr>
                <w:rFonts w:ascii="Calibri" w:hAnsi="Calibri" w:cs="Calibri"/>
                <w:sz w:val="16"/>
                <w:szCs w:val="16"/>
              </w:rPr>
            </w:pPr>
            <w:r w:rsidRPr="00F27A10">
              <w:rPr>
                <w:rFonts w:ascii="Calibri" w:hAnsi="Calibri" w:cs="Calibri"/>
                <w:sz w:val="16"/>
                <w:szCs w:val="16"/>
                <w:u w:val="single"/>
              </w:rPr>
              <w:t xml:space="preserve">Seguro de Responsabilidad Civil de Transporte Internacional por carretera </w:t>
            </w:r>
            <w:r w:rsidRPr="00F27A10">
              <w:rPr>
                <w:rFonts w:ascii="Calibri" w:hAnsi="Calibri" w:cs="Calibri"/>
                <w:sz w:val="16"/>
                <w:szCs w:val="16"/>
              </w:rPr>
              <w:t>“TIC” de todos los camiones cisternas que presten el servicio.</w:t>
            </w:r>
          </w:p>
          <w:p w:rsidR="00D05106" w:rsidRPr="00F27A10" w:rsidRDefault="00D05106" w:rsidP="00D05106">
            <w:pPr>
              <w:ind w:left="284" w:firstLine="284"/>
              <w:contextualSpacing/>
              <w:jc w:val="both"/>
              <w:rPr>
                <w:rFonts w:ascii="Calibri" w:hAnsi="Calibri" w:cs="Calibri"/>
                <w:sz w:val="16"/>
                <w:szCs w:val="16"/>
              </w:rPr>
            </w:pPr>
          </w:p>
          <w:p w:rsidR="00D05106" w:rsidRPr="00F27A10" w:rsidRDefault="00D05106" w:rsidP="00C9001D">
            <w:pPr>
              <w:numPr>
                <w:ilvl w:val="0"/>
                <w:numId w:val="98"/>
              </w:numPr>
              <w:ind w:left="490"/>
              <w:jc w:val="both"/>
              <w:rPr>
                <w:rFonts w:ascii="Calibri" w:hAnsi="Calibri" w:cs="Calibri"/>
                <w:sz w:val="16"/>
                <w:szCs w:val="16"/>
              </w:rPr>
            </w:pPr>
            <w:r w:rsidRPr="00F27A10">
              <w:rPr>
                <w:rFonts w:ascii="Calibri" w:hAnsi="Calibri" w:cs="Calibri"/>
                <w:sz w:val="16"/>
                <w:szCs w:val="16"/>
                <w:u w:val="single"/>
              </w:rPr>
              <w:t>Seguro de Transporte contra todo riesgo de Producto Transportado</w:t>
            </w:r>
            <w:r w:rsidRPr="00F27A10">
              <w:rPr>
                <w:rFonts w:ascii="Calibri" w:hAnsi="Calibri" w:cs="Calibri"/>
                <w:sz w:val="16"/>
                <w:szCs w:val="16"/>
              </w:rPr>
              <w:t xml:space="preserve"> con cobertura desde el punto de despacho y/o carguío hasta el punto de recepción y/o </w:t>
            </w:r>
            <w:proofErr w:type="spellStart"/>
            <w:r w:rsidRPr="00F27A10">
              <w:rPr>
                <w:rFonts w:ascii="Calibri" w:hAnsi="Calibri" w:cs="Calibri"/>
                <w:sz w:val="16"/>
                <w:szCs w:val="16"/>
              </w:rPr>
              <w:t>descarguío</w:t>
            </w:r>
            <w:proofErr w:type="spellEnd"/>
            <w:r w:rsidRPr="00F27A10">
              <w:rPr>
                <w:rFonts w:ascii="Calibri" w:hAnsi="Calibri" w:cs="Calibri"/>
                <w:sz w:val="16"/>
                <w:szCs w:val="16"/>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D05106" w:rsidRPr="00F27A10" w:rsidRDefault="00D05106" w:rsidP="00D05106">
            <w:pPr>
              <w:ind w:left="567"/>
              <w:jc w:val="both"/>
              <w:rPr>
                <w:rFonts w:ascii="Calibri" w:hAnsi="Calibri" w:cs="Calibri"/>
                <w:sz w:val="16"/>
                <w:szCs w:val="16"/>
                <w:lang w:val="es-ES_tradnl"/>
              </w:rPr>
            </w:pPr>
            <w:r w:rsidRPr="00F27A10">
              <w:rPr>
                <w:rFonts w:ascii="Calibri" w:hAnsi="Calibri" w:cs="Calibri"/>
                <w:sz w:val="16"/>
                <w:szCs w:val="16"/>
                <w:lang w:val="es-ES_tradnl"/>
              </w:rPr>
              <w:t>Valor Asegurado: En base al costo del producto:</w:t>
            </w:r>
          </w:p>
          <w:p w:rsidR="00D05106" w:rsidRPr="00F27A10" w:rsidRDefault="00D05106" w:rsidP="00D05106">
            <w:pPr>
              <w:ind w:left="851"/>
              <w:jc w:val="both"/>
              <w:rPr>
                <w:rFonts w:ascii="Calibri" w:hAnsi="Calibri" w:cs="Calibri"/>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4"/>
              <w:gridCol w:w="6229"/>
            </w:tblGrid>
            <w:tr w:rsidR="00D05106" w:rsidRPr="00F27A10" w:rsidTr="00D05106">
              <w:trPr>
                <w:trHeight w:val="344"/>
                <w:jc w:val="center"/>
              </w:trPr>
              <w:tc>
                <w:tcPr>
                  <w:tcW w:w="0" w:type="auto"/>
                  <w:shd w:val="clear" w:color="auto" w:fill="D9D9D9"/>
                  <w:vAlign w:val="center"/>
                  <w:hideMark/>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Producto</w:t>
                  </w:r>
                </w:p>
              </w:tc>
              <w:tc>
                <w:tcPr>
                  <w:tcW w:w="0" w:type="auto"/>
                  <w:shd w:val="clear" w:color="auto" w:fill="D9D9D9"/>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Costo de Producto</w:t>
                  </w:r>
                </w:p>
              </w:tc>
            </w:tr>
            <w:tr w:rsidR="00D05106" w:rsidRPr="00F27A10" w:rsidTr="00D05106">
              <w:trPr>
                <w:trHeight w:val="236"/>
                <w:jc w:val="center"/>
              </w:trPr>
              <w:tc>
                <w:tcPr>
                  <w:tcW w:w="0" w:type="auto"/>
                  <w:shd w:val="clear" w:color="auto" w:fill="auto"/>
                  <w:vAlign w:val="center"/>
                  <w:hideMark/>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 xml:space="preserve">Diésel </w:t>
                  </w:r>
                  <w:proofErr w:type="spellStart"/>
                  <w:r w:rsidRPr="00F27A10">
                    <w:rPr>
                      <w:rFonts w:ascii="Calibri" w:hAnsi="Calibri" w:cs="Calibri"/>
                      <w:sz w:val="16"/>
                      <w:szCs w:val="16"/>
                    </w:rPr>
                    <w:t>Oil</w:t>
                  </w:r>
                  <w:proofErr w:type="spellEnd"/>
                </w:p>
              </w:tc>
              <w:tc>
                <w:tcPr>
                  <w:tcW w:w="0" w:type="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D05106" w:rsidRPr="00F27A10" w:rsidTr="00D05106">
              <w:trPr>
                <w:trHeight w:val="236"/>
                <w:jc w:val="center"/>
              </w:trPr>
              <w:tc>
                <w:tcPr>
                  <w:tcW w:w="0" w:type="auto"/>
                  <w:shd w:val="clear" w:color="auto" w:fill="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Insumos y Aditivos</w:t>
                  </w:r>
                </w:p>
              </w:tc>
              <w:tc>
                <w:tcPr>
                  <w:tcW w:w="0" w:type="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 xml:space="preserve">Costo del Producto Importado en Planta de Carga </w:t>
                  </w:r>
                  <w:r>
                    <w:rPr>
                      <w:rFonts w:ascii="Calibri" w:hAnsi="Calibri" w:cs="Calibri"/>
                      <w:sz w:val="16"/>
                      <w:szCs w:val="16"/>
                    </w:rPr>
                    <w:t xml:space="preserve"> </w:t>
                  </w:r>
                  <w:r w:rsidRPr="00150C73">
                    <w:rPr>
                      <w:rFonts w:ascii="Calibri" w:hAnsi="Calibri" w:cs="Calibri"/>
                      <w:sz w:val="16"/>
                      <w:szCs w:val="16"/>
                    </w:rPr>
                    <w:t>más impuestos en el caso que corresponda</w:t>
                  </w:r>
                </w:p>
              </w:tc>
            </w:tr>
          </w:tbl>
          <w:p w:rsidR="00D05106" w:rsidRPr="00F27A10" w:rsidRDefault="00D05106" w:rsidP="00D05106">
            <w:pPr>
              <w:ind w:left="567"/>
              <w:jc w:val="both"/>
              <w:rPr>
                <w:rFonts w:ascii="Calibri" w:hAnsi="Calibri" w:cs="Calibri"/>
                <w:sz w:val="16"/>
                <w:szCs w:val="16"/>
              </w:rPr>
            </w:pPr>
          </w:p>
          <w:p w:rsidR="00D05106" w:rsidRPr="00F27A10" w:rsidRDefault="00D05106" w:rsidP="00D05106">
            <w:pPr>
              <w:ind w:left="567"/>
              <w:jc w:val="both"/>
              <w:rPr>
                <w:rFonts w:ascii="Calibri" w:hAnsi="Calibri" w:cs="Calibri"/>
                <w:sz w:val="16"/>
                <w:szCs w:val="16"/>
              </w:rPr>
            </w:pPr>
            <w:r w:rsidRPr="00F27A10">
              <w:rPr>
                <w:rFonts w:ascii="Calibri" w:hAnsi="Calibri" w:cs="Calibri"/>
                <w:sz w:val="16"/>
                <w:szCs w:val="16"/>
              </w:rPr>
              <w:t>YPFB realizará el descuento del valor de productos perdidos y no cancelados por el seguro dentro de un plazo de 30 días después de ocurrido el siniestro, de la facturación por transporte.</w:t>
            </w:r>
          </w:p>
          <w:p w:rsidR="00D05106" w:rsidRPr="00F27A10" w:rsidRDefault="00D05106" w:rsidP="00D05106">
            <w:pPr>
              <w:ind w:left="567"/>
              <w:jc w:val="both"/>
              <w:rPr>
                <w:rFonts w:ascii="Calibri" w:hAnsi="Calibri" w:cs="Calibri"/>
                <w:sz w:val="16"/>
                <w:szCs w:val="16"/>
                <w:lang w:val="es-ES_tradnl"/>
              </w:rPr>
            </w:pPr>
          </w:p>
          <w:p w:rsidR="00D05106" w:rsidRPr="00F27A10" w:rsidRDefault="00D05106" w:rsidP="00D05106">
            <w:pPr>
              <w:contextualSpacing/>
              <w:jc w:val="both"/>
              <w:rPr>
                <w:rFonts w:ascii="Calibri" w:hAnsi="Calibri" w:cs="Calibri"/>
                <w:sz w:val="16"/>
                <w:szCs w:val="16"/>
              </w:rPr>
            </w:pPr>
            <w:r w:rsidRPr="00F27A10">
              <w:rPr>
                <w:rFonts w:ascii="Calibri" w:hAnsi="Calibri" w:cs="Calibri"/>
                <w:sz w:val="16"/>
                <w:szCs w:val="16"/>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D05106" w:rsidRPr="00AF390D" w:rsidRDefault="00D05106" w:rsidP="00D05106">
            <w:pPr>
              <w:jc w:val="both"/>
              <w:rPr>
                <w:rFonts w:ascii="Calibri" w:hAnsi="Calibri" w:cs="Calibri"/>
                <w:sz w:val="16"/>
                <w:szCs w:val="16"/>
              </w:rPr>
            </w:pPr>
            <w:r w:rsidRPr="00F27A10">
              <w:rPr>
                <w:rFonts w:ascii="Calibri" w:hAnsi="Calibri" w:cs="Calibri"/>
                <w:sz w:val="16"/>
                <w:szCs w:val="16"/>
              </w:rPr>
              <w:t>El transportista, una vez adjudicado, deberá entregar una copia de las citadas pólizas a YPFB antes de la suscripción del contrato.</w:t>
            </w:r>
          </w:p>
        </w:tc>
      </w:tr>
      <w:tr w:rsidR="00D05106" w:rsidRPr="002777AE"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1E72B5" w:rsidRDefault="00D05106" w:rsidP="00D05106">
            <w:pPr>
              <w:autoSpaceDE w:val="0"/>
              <w:autoSpaceDN w:val="0"/>
              <w:adjustRightInd w:val="0"/>
              <w:rPr>
                <w:rFonts w:ascii="Verdana" w:hAnsi="Verdana" w:cs="Calibri"/>
                <w:b/>
                <w:bCs/>
                <w:sz w:val="18"/>
                <w:szCs w:val="18"/>
              </w:rPr>
            </w:pPr>
            <w:r>
              <w:rPr>
                <w:rFonts w:ascii="Verdana" w:hAnsi="Verdana" w:cs="Calibri"/>
                <w:b/>
                <w:bCs/>
                <w:sz w:val="18"/>
                <w:szCs w:val="18"/>
              </w:rPr>
              <w:t>SEGUROS TRANSPORTE NACIONAL</w:t>
            </w:r>
          </w:p>
        </w:tc>
      </w:tr>
      <w:tr w:rsidR="00D05106" w:rsidRPr="002777AE"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F27A10" w:rsidRDefault="00D05106" w:rsidP="00D05106">
            <w:pPr>
              <w:jc w:val="both"/>
              <w:rPr>
                <w:rFonts w:ascii="Calibri" w:hAnsi="Calibri" w:cs="Calibri"/>
                <w:sz w:val="16"/>
                <w:szCs w:val="16"/>
                <w:lang w:val="es-ES_tradnl"/>
              </w:rPr>
            </w:pPr>
            <w:r w:rsidRPr="00F27A10">
              <w:rPr>
                <w:rFonts w:ascii="Calibri" w:hAnsi="Calibri" w:cs="Calibri"/>
                <w:sz w:val="16"/>
                <w:szCs w:val="16"/>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D05106" w:rsidRPr="00F27A10" w:rsidRDefault="00D05106" w:rsidP="00D05106">
            <w:pPr>
              <w:jc w:val="both"/>
              <w:rPr>
                <w:rFonts w:ascii="Calibri" w:hAnsi="Calibri" w:cs="Calibri"/>
                <w:sz w:val="16"/>
                <w:szCs w:val="16"/>
                <w:lang w:val="es-ES_tradnl"/>
              </w:rPr>
            </w:pPr>
          </w:p>
          <w:p w:rsidR="00D05106" w:rsidRPr="00F27A10" w:rsidRDefault="00D05106" w:rsidP="00D05106">
            <w:pPr>
              <w:ind w:left="632" w:hanging="284"/>
              <w:jc w:val="both"/>
              <w:rPr>
                <w:rFonts w:ascii="Calibri" w:hAnsi="Calibri" w:cs="Calibri"/>
                <w:sz w:val="16"/>
                <w:szCs w:val="16"/>
                <w:lang w:val="es-ES_tradnl"/>
              </w:rPr>
            </w:pPr>
            <w:r w:rsidRPr="00F27A10">
              <w:rPr>
                <w:rFonts w:ascii="Calibri" w:hAnsi="Calibri" w:cs="Calibri"/>
                <w:sz w:val="16"/>
                <w:szCs w:val="16"/>
                <w:lang w:val="es-ES_tradnl"/>
              </w:rPr>
              <w:t>a)</w:t>
            </w:r>
            <w:r w:rsidRPr="00F27A10">
              <w:rPr>
                <w:rFonts w:ascii="Calibri" w:hAnsi="Calibri" w:cs="Calibri"/>
                <w:sz w:val="16"/>
                <w:szCs w:val="16"/>
                <w:lang w:val="es-ES_tradnl"/>
              </w:rPr>
              <w:tab/>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D05106" w:rsidRPr="00F27A10" w:rsidRDefault="00D05106" w:rsidP="00D05106">
            <w:pPr>
              <w:jc w:val="both"/>
              <w:rPr>
                <w:rFonts w:ascii="Calibri" w:hAnsi="Calibri" w:cs="Calibri"/>
                <w:sz w:val="16"/>
                <w:szCs w:val="16"/>
                <w:lang w:val="es-ES_tradnl"/>
              </w:rPr>
            </w:pPr>
          </w:p>
          <w:p w:rsidR="00D05106" w:rsidRPr="00F27A10" w:rsidRDefault="00D05106" w:rsidP="00D05106">
            <w:pPr>
              <w:ind w:left="632"/>
              <w:jc w:val="both"/>
              <w:rPr>
                <w:rFonts w:ascii="Calibri" w:hAnsi="Calibri" w:cs="Calibri"/>
                <w:sz w:val="16"/>
                <w:szCs w:val="16"/>
                <w:lang w:val="es-ES_tradnl"/>
              </w:rPr>
            </w:pPr>
            <w:r w:rsidRPr="00F27A10">
              <w:rPr>
                <w:rFonts w:ascii="Calibri" w:hAnsi="Calibri" w:cs="Calibri"/>
                <w:sz w:val="16"/>
                <w:szCs w:val="16"/>
                <w:lang w:val="es-ES_tradnl"/>
              </w:rPr>
              <w:t>Valor asegurado hasta USD 100.000 (CIEN MIL DÓLARES AMERICANOS) por evento y/o reclamo con un agregado anual de USD 500.000 (QUINIENTOS MIL DÓLARES AMERICANOS).</w:t>
            </w:r>
          </w:p>
          <w:p w:rsidR="00D05106" w:rsidRPr="00F27A10" w:rsidRDefault="00D05106" w:rsidP="00D05106">
            <w:pPr>
              <w:jc w:val="both"/>
              <w:rPr>
                <w:rFonts w:ascii="Calibri" w:hAnsi="Calibri" w:cs="Calibri"/>
                <w:sz w:val="16"/>
                <w:szCs w:val="16"/>
                <w:lang w:val="es-ES_tradnl"/>
              </w:rPr>
            </w:pPr>
          </w:p>
          <w:p w:rsidR="00D05106" w:rsidRPr="00F27A10" w:rsidRDefault="00D05106" w:rsidP="00D05106">
            <w:pPr>
              <w:ind w:left="632"/>
              <w:jc w:val="both"/>
              <w:rPr>
                <w:rFonts w:ascii="Calibri" w:hAnsi="Calibri" w:cs="Calibri"/>
                <w:sz w:val="16"/>
                <w:szCs w:val="16"/>
                <w:lang w:val="es-ES_tradnl"/>
              </w:rPr>
            </w:pPr>
            <w:r w:rsidRPr="00F27A10">
              <w:rPr>
                <w:rFonts w:ascii="Calibri" w:hAnsi="Calibri" w:cs="Calibri"/>
                <w:sz w:val="16"/>
                <w:szCs w:val="16"/>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D05106" w:rsidRPr="00F27A10" w:rsidRDefault="00D05106" w:rsidP="00D05106">
            <w:pPr>
              <w:jc w:val="both"/>
              <w:rPr>
                <w:rFonts w:ascii="Calibri" w:hAnsi="Calibri" w:cs="Calibri"/>
                <w:sz w:val="16"/>
                <w:szCs w:val="16"/>
                <w:lang w:val="es-ES_tradnl"/>
              </w:rPr>
            </w:pPr>
          </w:p>
          <w:p w:rsidR="00D05106" w:rsidRPr="00F27A10" w:rsidRDefault="00D05106" w:rsidP="00D05106">
            <w:pPr>
              <w:ind w:left="632"/>
              <w:jc w:val="both"/>
              <w:rPr>
                <w:rFonts w:ascii="Calibri" w:hAnsi="Calibri" w:cs="Calibri"/>
                <w:sz w:val="16"/>
                <w:szCs w:val="16"/>
                <w:lang w:val="es-ES_tradnl"/>
              </w:rPr>
            </w:pPr>
            <w:r w:rsidRPr="00F27A10">
              <w:rPr>
                <w:rFonts w:ascii="Calibri" w:hAnsi="Calibri" w:cs="Calibri"/>
                <w:sz w:val="16"/>
                <w:szCs w:val="16"/>
                <w:lang w:val="es-ES_tradnl"/>
              </w:rPr>
              <w:t xml:space="preserve">La póliza debe tener Límite Geográfico de acuerdo a los servicios que brindara el contrato: NACIONAL </w:t>
            </w:r>
          </w:p>
          <w:p w:rsidR="00D05106" w:rsidRPr="00F27A10" w:rsidRDefault="00D05106" w:rsidP="00D05106">
            <w:pPr>
              <w:jc w:val="both"/>
              <w:rPr>
                <w:rFonts w:ascii="Calibri" w:hAnsi="Calibri" w:cs="Calibri"/>
                <w:sz w:val="16"/>
                <w:szCs w:val="16"/>
                <w:lang w:val="es-ES_tradnl"/>
              </w:rPr>
            </w:pPr>
          </w:p>
          <w:p w:rsidR="00D05106" w:rsidRPr="00F27A10" w:rsidRDefault="00D05106" w:rsidP="00D05106">
            <w:pPr>
              <w:ind w:left="632" w:hanging="284"/>
              <w:jc w:val="both"/>
              <w:rPr>
                <w:rFonts w:ascii="Calibri" w:hAnsi="Calibri" w:cs="Calibri"/>
                <w:sz w:val="16"/>
                <w:szCs w:val="16"/>
                <w:lang w:val="es-ES_tradnl"/>
              </w:rPr>
            </w:pPr>
            <w:r w:rsidRPr="00F27A10">
              <w:rPr>
                <w:rFonts w:ascii="Calibri" w:hAnsi="Calibri" w:cs="Calibri"/>
                <w:sz w:val="16"/>
                <w:szCs w:val="16"/>
                <w:lang w:val="es-ES_tradnl"/>
              </w:rPr>
              <w:lastRenderedPageBreak/>
              <w:t>b)</w:t>
            </w:r>
            <w:r w:rsidRPr="00F27A10">
              <w:rPr>
                <w:rFonts w:ascii="Calibri" w:hAnsi="Calibri" w:cs="Calibri"/>
                <w:sz w:val="16"/>
                <w:szCs w:val="16"/>
                <w:lang w:val="es-ES_tradnl"/>
              </w:rPr>
              <w:tab/>
              <w:t xml:space="preserve">Seguro de Transporte contra todo riesgo de Producto Transportado con cobertura desde el punto de despacho y/o carguío hasta el punto de recepción y/o </w:t>
            </w:r>
            <w:proofErr w:type="spellStart"/>
            <w:r w:rsidRPr="00F27A10">
              <w:rPr>
                <w:rFonts w:ascii="Calibri" w:hAnsi="Calibri" w:cs="Calibri"/>
                <w:sz w:val="16"/>
                <w:szCs w:val="16"/>
                <w:lang w:val="es-ES_tradnl"/>
              </w:rPr>
              <w:t>descarguío</w:t>
            </w:r>
            <w:proofErr w:type="spellEnd"/>
            <w:r w:rsidRPr="00F27A10">
              <w:rPr>
                <w:rFonts w:ascii="Calibri" w:hAnsi="Calibri" w:cs="Calibri"/>
                <w:sz w:val="16"/>
                <w:szCs w:val="16"/>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D05106" w:rsidRPr="00F27A10" w:rsidRDefault="00D05106" w:rsidP="00D05106">
            <w:pPr>
              <w:jc w:val="both"/>
              <w:rPr>
                <w:rFonts w:ascii="Calibri" w:hAnsi="Calibri" w:cs="Calibri"/>
                <w:sz w:val="16"/>
                <w:szCs w:val="16"/>
                <w:lang w:val="es-ES_tradnl"/>
              </w:rPr>
            </w:pPr>
          </w:p>
          <w:p w:rsidR="00D05106" w:rsidRPr="00F27A10" w:rsidRDefault="00D05106" w:rsidP="00D05106">
            <w:pPr>
              <w:ind w:left="632"/>
              <w:jc w:val="both"/>
              <w:rPr>
                <w:rFonts w:ascii="Calibri" w:hAnsi="Calibri" w:cs="Calibri"/>
                <w:sz w:val="16"/>
                <w:szCs w:val="16"/>
                <w:lang w:val="es-ES_tradnl"/>
              </w:rPr>
            </w:pPr>
            <w:r w:rsidRPr="00F27A10">
              <w:rPr>
                <w:rFonts w:ascii="Calibri" w:hAnsi="Calibri" w:cs="Calibri"/>
                <w:sz w:val="16"/>
                <w:szCs w:val="16"/>
                <w:lang w:val="es-ES_tradnl"/>
              </w:rPr>
              <w:t>Valor Asegurado: En base al costo del producto:</w:t>
            </w:r>
          </w:p>
          <w:p w:rsidR="00D05106" w:rsidRPr="00F27A10" w:rsidRDefault="00D05106" w:rsidP="00D05106">
            <w:pPr>
              <w:jc w:val="both"/>
              <w:rPr>
                <w:rFonts w:ascii="Calibri" w:hAnsi="Calibri" w:cs="Calibri"/>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9"/>
              <w:gridCol w:w="6193"/>
            </w:tblGrid>
            <w:tr w:rsidR="00D05106" w:rsidRPr="00F27A10" w:rsidTr="00D05106">
              <w:trPr>
                <w:trHeight w:val="256"/>
                <w:jc w:val="center"/>
              </w:trPr>
              <w:tc>
                <w:tcPr>
                  <w:tcW w:w="0" w:type="auto"/>
                  <w:shd w:val="clear" w:color="000000" w:fill="BFBFBF"/>
                  <w:vAlign w:val="center"/>
                  <w:hideMark/>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Producto</w:t>
                  </w:r>
                </w:p>
              </w:tc>
              <w:tc>
                <w:tcPr>
                  <w:tcW w:w="0" w:type="auto"/>
                  <w:shd w:val="clear" w:color="000000"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Costo de Producto</w:t>
                  </w:r>
                </w:p>
              </w:tc>
            </w:tr>
            <w:tr w:rsidR="00D05106" w:rsidRPr="00F27A10" w:rsidTr="00D05106">
              <w:trPr>
                <w:trHeight w:val="291"/>
                <w:jc w:val="center"/>
              </w:trPr>
              <w:tc>
                <w:tcPr>
                  <w:tcW w:w="0" w:type="auto"/>
                  <w:shd w:val="clear" w:color="auto" w:fill="auto"/>
                  <w:vAlign w:val="center"/>
                  <w:hideMark/>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 xml:space="preserve">Diésel </w:t>
                  </w:r>
                  <w:proofErr w:type="spellStart"/>
                  <w:r w:rsidRPr="00F27A10">
                    <w:rPr>
                      <w:rFonts w:ascii="Calibri" w:hAnsi="Calibri" w:cs="Calibri"/>
                      <w:sz w:val="16"/>
                      <w:szCs w:val="16"/>
                    </w:rPr>
                    <w:t>Oil</w:t>
                  </w:r>
                  <w:proofErr w:type="spellEnd"/>
                  <w:r w:rsidRPr="00F27A10">
                    <w:rPr>
                      <w:rFonts w:ascii="Calibri" w:hAnsi="Calibri" w:cs="Calibri"/>
                      <w:sz w:val="16"/>
                      <w:szCs w:val="16"/>
                    </w:rPr>
                    <w:t xml:space="preserve"> Importado</w:t>
                  </w:r>
                </w:p>
              </w:tc>
              <w:tc>
                <w:tcPr>
                  <w:tcW w:w="0" w:type="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D05106" w:rsidRPr="00F27A10" w:rsidTr="00D05106">
              <w:trPr>
                <w:trHeight w:val="221"/>
                <w:jc w:val="center"/>
              </w:trPr>
              <w:tc>
                <w:tcPr>
                  <w:tcW w:w="0" w:type="auto"/>
                  <w:shd w:val="clear" w:color="auto" w:fill="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Gasolina Especial</w:t>
                  </w:r>
                </w:p>
              </w:tc>
              <w:tc>
                <w:tcPr>
                  <w:tcW w:w="0" w:type="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D05106" w:rsidRPr="00F27A10" w:rsidTr="00D05106">
              <w:trPr>
                <w:trHeight w:val="221"/>
                <w:jc w:val="center"/>
              </w:trPr>
              <w:tc>
                <w:tcPr>
                  <w:tcW w:w="0" w:type="auto"/>
                  <w:shd w:val="clear" w:color="auto" w:fill="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Insumos y/o Aditivos</w:t>
                  </w:r>
                </w:p>
              </w:tc>
              <w:tc>
                <w:tcPr>
                  <w:tcW w:w="0" w:type="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D05106" w:rsidRPr="00F27A10" w:rsidTr="00D05106">
              <w:trPr>
                <w:trHeight w:val="221"/>
                <w:jc w:val="center"/>
              </w:trPr>
              <w:tc>
                <w:tcPr>
                  <w:tcW w:w="0" w:type="auto"/>
                  <w:shd w:val="clear" w:color="auto" w:fill="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Gasolina Blanca</w:t>
                  </w:r>
                  <w:r>
                    <w:rPr>
                      <w:rFonts w:ascii="Calibri" w:hAnsi="Calibri" w:cs="Calibri"/>
                      <w:sz w:val="16"/>
                      <w:szCs w:val="16"/>
                    </w:rPr>
                    <w:t xml:space="preserve"> y otras Gasolinas</w:t>
                  </w:r>
                </w:p>
              </w:tc>
              <w:tc>
                <w:tcPr>
                  <w:tcW w:w="0" w:type="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Costo DS 29122</w:t>
                  </w:r>
                  <w:r>
                    <w:rPr>
                      <w:rFonts w:ascii="Calibri" w:hAnsi="Calibri" w:cs="Calibri"/>
                      <w:sz w:val="16"/>
                      <w:szCs w:val="16"/>
                    </w:rPr>
                    <w:t xml:space="preserve"> </w:t>
                  </w:r>
                  <w:r w:rsidRPr="00150C73">
                    <w:rPr>
                      <w:rFonts w:ascii="Calibri" w:hAnsi="Calibri" w:cs="Calibri"/>
                      <w:sz w:val="16"/>
                      <w:szCs w:val="16"/>
                    </w:rPr>
                    <w:t>más impuestos en el caso que corresponda</w:t>
                  </w:r>
                </w:p>
              </w:tc>
            </w:tr>
          </w:tbl>
          <w:p w:rsidR="00D05106" w:rsidRDefault="00D05106" w:rsidP="00D05106">
            <w:pPr>
              <w:rPr>
                <w:rFonts w:ascii="Calibri" w:hAnsi="Calibri" w:cs="Calibri"/>
                <w:sz w:val="16"/>
                <w:szCs w:val="16"/>
              </w:rPr>
            </w:pPr>
          </w:p>
          <w:p w:rsidR="00D05106" w:rsidRPr="00F27A10" w:rsidRDefault="00D05106" w:rsidP="00D05106">
            <w:pPr>
              <w:tabs>
                <w:tab w:val="left" w:pos="2160"/>
              </w:tabs>
              <w:ind w:left="632"/>
              <w:rPr>
                <w:rFonts w:ascii="Calibri" w:hAnsi="Calibri" w:cs="Calibri"/>
                <w:sz w:val="16"/>
                <w:szCs w:val="16"/>
              </w:rPr>
            </w:pPr>
            <w:r w:rsidRPr="00F27A10">
              <w:rPr>
                <w:rFonts w:ascii="Calibri" w:hAnsi="Calibri" w:cs="Calibri"/>
                <w:sz w:val="16"/>
                <w:szCs w:val="16"/>
              </w:rPr>
              <w:t>YPFB realizará el descuento del valor de productos perdidos y no cancelados por el seguro dentro de un plazo de 30 días después de ocurrido el siniestro, de la facturación por transporte.</w:t>
            </w:r>
          </w:p>
          <w:p w:rsidR="00D05106" w:rsidRPr="00F27A10" w:rsidRDefault="00D05106" w:rsidP="00D05106">
            <w:pPr>
              <w:ind w:left="632"/>
              <w:jc w:val="both"/>
              <w:rPr>
                <w:rFonts w:ascii="Calibri" w:hAnsi="Calibri" w:cs="Calibri"/>
                <w:sz w:val="16"/>
                <w:szCs w:val="16"/>
              </w:rPr>
            </w:pPr>
          </w:p>
          <w:p w:rsidR="00D05106" w:rsidRPr="00F27A10" w:rsidRDefault="00D05106" w:rsidP="00D05106">
            <w:pPr>
              <w:ind w:left="632"/>
              <w:jc w:val="both"/>
              <w:rPr>
                <w:rFonts w:ascii="Calibri" w:hAnsi="Calibri" w:cs="Calibri"/>
                <w:sz w:val="16"/>
                <w:szCs w:val="16"/>
              </w:rPr>
            </w:pPr>
            <w:r w:rsidRPr="00F27A10">
              <w:rPr>
                <w:rFonts w:ascii="Calibri" w:hAnsi="Calibri" w:cs="Calibri"/>
                <w:sz w:val="16"/>
                <w:szCs w:val="16"/>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D05106" w:rsidRPr="00F27A10" w:rsidRDefault="00D05106" w:rsidP="00D05106">
            <w:pPr>
              <w:ind w:left="632"/>
              <w:jc w:val="both"/>
              <w:rPr>
                <w:rFonts w:ascii="Calibri" w:hAnsi="Calibri" w:cs="Calibri"/>
                <w:sz w:val="16"/>
                <w:szCs w:val="16"/>
              </w:rPr>
            </w:pPr>
          </w:p>
          <w:p w:rsidR="00D05106" w:rsidRPr="00AF390D" w:rsidRDefault="00D05106" w:rsidP="00D05106">
            <w:pPr>
              <w:ind w:left="632"/>
              <w:jc w:val="both"/>
              <w:rPr>
                <w:rFonts w:ascii="Calibri" w:hAnsi="Calibri" w:cs="Calibri"/>
                <w:sz w:val="16"/>
                <w:szCs w:val="16"/>
              </w:rPr>
            </w:pPr>
            <w:r w:rsidRPr="00F27A10">
              <w:rPr>
                <w:rFonts w:ascii="Calibri" w:hAnsi="Calibri" w:cs="Calibri"/>
                <w:sz w:val="16"/>
                <w:szCs w:val="16"/>
              </w:rPr>
              <w:t>El transportista, una vez adjudicado, deberá entregar una copia de las citadas pólizas a YPFB antes de la suscripción del contrato.</w:t>
            </w:r>
          </w:p>
        </w:tc>
      </w:tr>
    </w:tbl>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05106" w:rsidRPr="0040077A" w:rsidTr="00D05106">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D05106" w:rsidRPr="0040077A" w:rsidRDefault="00D05106" w:rsidP="00D05106">
            <w:pPr>
              <w:autoSpaceDE w:val="0"/>
              <w:autoSpaceDN w:val="0"/>
              <w:adjustRightInd w:val="0"/>
              <w:rPr>
                <w:rFonts w:ascii="Verdana" w:hAnsi="Verdana" w:cs="Calibri"/>
                <w:b/>
                <w:sz w:val="18"/>
                <w:szCs w:val="18"/>
              </w:rPr>
            </w:pPr>
            <w:r>
              <w:rPr>
                <w:rFonts w:ascii="Verdana" w:hAnsi="Verdana" w:cs="Calibri"/>
                <w:b/>
                <w:sz w:val="18"/>
                <w:szCs w:val="18"/>
              </w:rPr>
              <w:lastRenderedPageBreak/>
              <w:t>ANEXO 4: FACTURACIÓN Y FORMA DE PAGO, TRIBUTOS</w:t>
            </w:r>
          </w:p>
        </w:tc>
      </w:tr>
      <w:tr w:rsidR="00D05106" w:rsidRPr="0040077A" w:rsidTr="00D05106">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D05106" w:rsidRPr="001E72B5" w:rsidRDefault="00D05106" w:rsidP="00D05106">
            <w:pPr>
              <w:rPr>
                <w:rFonts w:ascii="Verdana" w:hAnsi="Verdana" w:cs="Calibri"/>
                <w:sz w:val="18"/>
                <w:szCs w:val="18"/>
              </w:rPr>
            </w:pPr>
            <w:r>
              <w:rPr>
                <w:rFonts w:ascii="Verdana" w:hAnsi="Verdana" w:cs="Calibri"/>
                <w:b/>
                <w:bCs/>
                <w:sz w:val="18"/>
                <w:szCs w:val="18"/>
              </w:rPr>
              <w:t xml:space="preserve">FACTURACIÓN Y </w:t>
            </w:r>
            <w:r w:rsidRPr="001E72B5">
              <w:rPr>
                <w:rFonts w:ascii="Verdana" w:hAnsi="Verdana" w:cs="Calibri"/>
                <w:b/>
                <w:bCs/>
                <w:sz w:val="18"/>
                <w:szCs w:val="18"/>
              </w:rPr>
              <w:t>FORMA DE PAGO</w:t>
            </w:r>
            <w:r>
              <w:rPr>
                <w:rFonts w:ascii="Verdana" w:hAnsi="Verdana" w:cs="Calibri"/>
                <w:b/>
                <w:bCs/>
                <w:sz w:val="18"/>
                <w:szCs w:val="18"/>
              </w:rPr>
              <w:t xml:space="preserve"> TRANSPORTE INTERNACIONAL</w:t>
            </w:r>
          </w:p>
        </w:tc>
      </w:tr>
      <w:tr w:rsidR="00D05106" w:rsidRPr="001E72B5" w:rsidTr="00D05106">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F27A10" w:rsidRDefault="00D05106" w:rsidP="00C9001D">
            <w:pPr>
              <w:pStyle w:val="Prrafodelista"/>
              <w:numPr>
                <w:ilvl w:val="0"/>
                <w:numId w:val="99"/>
              </w:numPr>
              <w:tabs>
                <w:tab w:val="left" w:pos="899"/>
              </w:tabs>
              <w:ind w:right="36"/>
              <w:jc w:val="both"/>
              <w:rPr>
                <w:rFonts w:ascii="Calibri" w:hAnsi="Calibri" w:cs="Calibri"/>
                <w:vanish/>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Una vez conciliados los volúmenes, el Contratante hará conocer al Transportista por escrito o vía e-mail, en un plazo de 10 (Diez) Días Hábiles, la conclusión y liquidación del servicio de transporte, fecha en la que se deberá emitir la factura correspondiente, que deberá ser emitida de acuerdo a norma impositiva a nombre de Yacimientos Petrolíferos Fiscales Bolivianos o YPFB con NIT 1020269020.</w:t>
            </w:r>
          </w:p>
          <w:p w:rsidR="00D05106" w:rsidRPr="00712301"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Una vez que el Transportista reciba la liquidación por parte del Contratante, mediante nota escrita, presentará la factura respectiva, en horario de (08:30 - 12:30 y 14:30 - 18:30), adjuntando los siguientes documentos:</w:t>
            </w:r>
          </w:p>
          <w:p w:rsidR="00D05106" w:rsidRPr="00F27A10" w:rsidRDefault="00D05106" w:rsidP="00D05106">
            <w:pPr>
              <w:tabs>
                <w:tab w:val="left" w:pos="993"/>
              </w:tabs>
              <w:ind w:left="993"/>
              <w:jc w:val="both"/>
              <w:rPr>
                <w:rFonts w:ascii="Calibri" w:hAnsi="Calibri" w:cs="Calibri"/>
                <w:sz w:val="16"/>
                <w:szCs w:val="16"/>
              </w:rPr>
            </w:pPr>
          </w:p>
          <w:p w:rsidR="00D05106" w:rsidRPr="00F27A10" w:rsidRDefault="00D05106" w:rsidP="00D05106">
            <w:pPr>
              <w:tabs>
                <w:tab w:val="left" w:pos="993"/>
              </w:tabs>
              <w:ind w:left="993"/>
              <w:jc w:val="both"/>
              <w:rPr>
                <w:rFonts w:ascii="Calibri" w:hAnsi="Calibri" w:cs="Calibri"/>
                <w:sz w:val="16"/>
                <w:szCs w:val="16"/>
              </w:rPr>
            </w:pPr>
            <w:r w:rsidRPr="00F27A10">
              <w:rPr>
                <w:rFonts w:ascii="Calibri" w:hAnsi="Calibri" w:cs="Calibri"/>
                <w:sz w:val="16"/>
                <w:szCs w:val="16"/>
              </w:rPr>
              <w:t>Fotocopia del contrato vigente suscrito con el Contratante</w:t>
            </w:r>
          </w:p>
          <w:p w:rsidR="00D05106" w:rsidRPr="00F27A10" w:rsidRDefault="00D05106" w:rsidP="00D05106">
            <w:pPr>
              <w:tabs>
                <w:tab w:val="left" w:pos="993"/>
              </w:tabs>
              <w:ind w:left="993"/>
              <w:jc w:val="both"/>
              <w:rPr>
                <w:rFonts w:ascii="Calibri" w:hAnsi="Calibri" w:cs="Calibri"/>
                <w:sz w:val="16"/>
                <w:szCs w:val="16"/>
              </w:rPr>
            </w:pPr>
            <w:r w:rsidRPr="00F27A10">
              <w:rPr>
                <w:rFonts w:ascii="Calibri" w:hAnsi="Calibri" w:cs="Calibri"/>
                <w:sz w:val="16"/>
                <w:szCs w:val="16"/>
              </w:rPr>
              <w:t>Fotocopia del sistema integrado de gestión y modernización administrativa (SIGMA) o sistema de gestión de pública (SIGEP)</w:t>
            </w:r>
          </w:p>
          <w:p w:rsidR="00D05106" w:rsidRPr="00F27A10" w:rsidRDefault="00D05106" w:rsidP="00D05106">
            <w:pPr>
              <w:tabs>
                <w:tab w:val="left" w:pos="993"/>
              </w:tabs>
              <w:ind w:left="993"/>
              <w:jc w:val="both"/>
              <w:rPr>
                <w:rFonts w:ascii="Calibri" w:hAnsi="Calibri" w:cs="Calibri"/>
                <w:sz w:val="16"/>
                <w:szCs w:val="16"/>
              </w:rPr>
            </w:pPr>
            <w:r w:rsidRPr="00F27A10">
              <w:rPr>
                <w:rFonts w:ascii="Calibri" w:hAnsi="Calibri" w:cs="Calibri"/>
                <w:sz w:val="16"/>
                <w:szCs w:val="16"/>
              </w:rPr>
              <w:t>Fotocopia del Número de Identificación Tributaria (NIT)</w:t>
            </w:r>
          </w:p>
          <w:p w:rsidR="00D05106" w:rsidRPr="00712301"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D05106" w:rsidRPr="00F27A10"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En caso que la merma sea superior a la merma máxima permisible, el Contratante podrá cobrar el monto calculado de acuerdo a la cláusula (Mermas), mediante el descuento de la factura del mes de solicitud de pago.</w:t>
            </w:r>
          </w:p>
          <w:p w:rsidR="00D05106" w:rsidRPr="00F27A10"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En caso que el valor de productos perdidos en siniestros u otros, no sean cancelados en los 30 (Treinta) Días Hábiles luego de acontecido el evento, el Contratante podrá cobrar el monto adeudado por concepto de siniestros u otros, mediante el descuento de la factura pendiente de pago.</w:t>
            </w:r>
          </w:p>
          <w:p w:rsidR="00D05106" w:rsidRPr="00F27A10"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D05106" w:rsidRPr="00F27A10" w:rsidRDefault="00D05106" w:rsidP="00D05106">
            <w:pPr>
              <w:tabs>
                <w:tab w:val="left" w:pos="993"/>
              </w:tabs>
              <w:ind w:left="567"/>
              <w:jc w:val="both"/>
              <w:rPr>
                <w:rFonts w:ascii="Calibri" w:hAnsi="Calibri" w:cs="Calibri"/>
                <w:sz w:val="16"/>
                <w:szCs w:val="16"/>
              </w:rPr>
            </w:pPr>
            <w:r w:rsidRPr="00F27A10">
              <w:rPr>
                <w:rFonts w:ascii="Calibri" w:hAnsi="Calibri" w:cs="Calibri"/>
                <w:sz w:val="16"/>
                <w:szCs w:val="16"/>
              </w:rPr>
              <w:tab/>
            </w: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El monto de la factura no deberá reflejar ningún descuento por merma, pérdida de producto, penalidades u otros.</w:t>
            </w:r>
          </w:p>
          <w:p w:rsidR="00D05106" w:rsidRPr="00F27A10"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El Contratante emitirá la facturación al Transportista en los casos de descuentos por mermas o por pérdida de Producto en siniestros u otros.</w:t>
            </w:r>
          </w:p>
          <w:p w:rsidR="00D05106" w:rsidRPr="00F27A10"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D05106" w:rsidRPr="00F27A10"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El pago se realizará en una cuenta bancaria designada por el Transportista, pudiendo ser esta en plaza boliviana o extranjera, con el fin de agilizar los trámites necesarios de acuerdo a la celeridad que exige el Contrato. Será suficiente prueba de pago la confirmación del giro con referencia a la factura emitida. Todos los cargos, gastos y comisiones bancarias estarán a cargo exclusivo del Transportista.</w:t>
            </w:r>
          </w:p>
          <w:p w:rsidR="00D05106" w:rsidRPr="00F27A10"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D05106" w:rsidRPr="00F27A10" w:rsidRDefault="00D05106" w:rsidP="00D05106">
            <w:pPr>
              <w:tabs>
                <w:tab w:val="left" w:pos="993"/>
              </w:tabs>
              <w:ind w:left="993"/>
              <w:jc w:val="both"/>
              <w:rPr>
                <w:rFonts w:ascii="Calibri" w:hAnsi="Calibri" w:cs="Calibri"/>
                <w:sz w:val="16"/>
                <w:szCs w:val="16"/>
              </w:rPr>
            </w:pPr>
          </w:p>
          <w:p w:rsidR="00D05106" w:rsidRDefault="00D05106" w:rsidP="00D05106">
            <w:pPr>
              <w:autoSpaceDE w:val="0"/>
              <w:autoSpaceDN w:val="0"/>
              <w:adjustRightInd w:val="0"/>
              <w:jc w:val="both"/>
              <w:rPr>
                <w:rFonts w:ascii="Calibri" w:hAnsi="Calibri" w:cs="Calibri"/>
                <w:sz w:val="16"/>
                <w:szCs w:val="16"/>
              </w:rPr>
            </w:pPr>
            <w:r w:rsidRPr="00F27A10">
              <w:rPr>
                <w:rFonts w:ascii="Calibri" w:hAnsi="Calibri" w:cs="Calibri"/>
                <w:sz w:val="16"/>
                <w:szCs w:val="16"/>
              </w:rPr>
              <w:t>Cualquier Servicio no cobrado por el Transportista al Contratante hasta el cierre del contrato, y que no sea facturado según lo estipulado en esta Cláusula, no será aceptado como tal, por lo tanto, el Contratante no reconocerá pago alguno por el mismo.</w:t>
            </w:r>
          </w:p>
          <w:p w:rsidR="00D05106" w:rsidRPr="001E72B5" w:rsidRDefault="00D05106" w:rsidP="00D05106">
            <w:pPr>
              <w:autoSpaceDE w:val="0"/>
              <w:autoSpaceDN w:val="0"/>
              <w:adjustRightInd w:val="0"/>
              <w:jc w:val="both"/>
              <w:rPr>
                <w:rFonts w:ascii="Verdana" w:hAnsi="Verdana" w:cs="Calibri"/>
                <w:sz w:val="18"/>
                <w:szCs w:val="18"/>
              </w:rPr>
            </w:pPr>
          </w:p>
        </w:tc>
      </w:tr>
      <w:tr w:rsidR="00D05106" w:rsidRPr="001E72B5"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D05106" w:rsidRPr="001E72B5" w:rsidRDefault="00D05106" w:rsidP="00D05106">
            <w:pPr>
              <w:autoSpaceDE w:val="0"/>
              <w:autoSpaceDN w:val="0"/>
              <w:adjustRightInd w:val="0"/>
              <w:jc w:val="both"/>
              <w:rPr>
                <w:rFonts w:ascii="Verdana" w:hAnsi="Verdana" w:cs="Calibri"/>
                <w:b/>
                <w:bCs/>
                <w:sz w:val="18"/>
                <w:szCs w:val="18"/>
              </w:rPr>
            </w:pPr>
            <w:r>
              <w:rPr>
                <w:rFonts w:ascii="Verdana" w:hAnsi="Verdana" w:cs="Calibri"/>
                <w:b/>
                <w:bCs/>
                <w:sz w:val="18"/>
                <w:szCs w:val="18"/>
              </w:rPr>
              <w:t>FACTURACIÓN Y FORMA DE PAGO TRANSPORTE NACIONAL</w:t>
            </w:r>
          </w:p>
        </w:tc>
      </w:tr>
      <w:tr w:rsidR="00D05106" w:rsidRPr="001E72B5"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F27A10" w:rsidRDefault="00D05106" w:rsidP="00D05106">
            <w:pPr>
              <w:jc w:val="both"/>
              <w:rPr>
                <w:rFonts w:ascii="Calibri" w:hAnsi="Calibri" w:cs="Calibri"/>
                <w:sz w:val="16"/>
                <w:szCs w:val="16"/>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Una vez conciliados los volúmenes, el Contratante hará conocer al Transportista por escrito o vía e-mail, en un plazo de 5 (Cinco) Días Hábiles, la conclusión y liquidación del servicio de transporte, fecha en la que se deberá emitir la factura correspondiente, que deberá ser emitida de acuerdo a norma impositiva a nombre de Yacimientos Petrolíferos Fiscales Bolivianos o YPFB con NIT 1020269020.</w:t>
            </w:r>
          </w:p>
          <w:p w:rsidR="00D05106" w:rsidRPr="00F27A10" w:rsidRDefault="00D05106" w:rsidP="00D05106">
            <w:pPr>
              <w:ind w:right="36"/>
              <w:jc w:val="both"/>
              <w:rPr>
                <w:rFonts w:ascii="Calibri" w:hAnsi="Calibri" w:cs="Calibri"/>
                <w:sz w:val="16"/>
                <w:szCs w:val="16"/>
                <w:lang w:val="es-ES_tradnl"/>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Una vez que el Transportista reciba la liquidación por parte del Contratante, mediante nota escrita, presentará la factura respectiva, en horario de (08:30 - 12:30 y 14:30 - 18:30), adjuntando los siguientes documentos:</w:t>
            </w:r>
          </w:p>
          <w:p w:rsidR="00D05106" w:rsidRPr="00F27A10" w:rsidRDefault="00D05106" w:rsidP="00D05106">
            <w:pPr>
              <w:tabs>
                <w:tab w:val="left" w:pos="567"/>
              </w:tabs>
              <w:ind w:left="792" w:right="36"/>
              <w:jc w:val="both"/>
              <w:rPr>
                <w:rFonts w:ascii="Calibri" w:hAnsi="Calibri" w:cs="Calibri"/>
                <w:sz w:val="16"/>
                <w:szCs w:val="16"/>
              </w:rPr>
            </w:pPr>
          </w:p>
          <w:p w:rsidR="00D05106" w:rsidRPr="00F27A10" w:rsidRDefault="00D05106" w:rsidP="00D05106">
            <w:pPr>
              <w:tabs>
                <w:tab w:val="left" w:pos="899"/>
              </w:tabs>
              <w:ind w:left="899" w:right="36"/>
              <w:jc w:val="both"/>
              <w:rPr>
                <w:rFonts w:ascii="Calibri" w:hAnsi="Calibri" w:cs="Calibri"/>
                <w:sz w:val="16"/>
                <w:szCs w:val="16"/>
              </w:rPr>
            </w:pPr>
            <w:r w:rsidRPr="00F27A10">
              <w:rPr>
                <w:rFonts w:ascii="Calibri" w:hAnsi="Calibri" w:cs="Calibri"/>
                <w:sz w:val="16"/>
                <w:szCs w:val="16"/>
              </w:rPr>
              <w:lastRenderedPageBreak/>
              <w:t>a) Fotocopia del contrato vigente suscrito con el Contratante</w:t>
            </w:r>
          </w:p>
          <w:p w:rsidR="00D05106" w:rsidRPr="00F27A10" w:rsidRDefault="00D05106" w:rsidP="00D05106">
            <w:pPr>
              <w:tabs>
                <w:tab w:val="left" w:pos="899"/>
              </w:tabs>
              <w:ind w:left="899" w:right="36"/>
              <w:jc w:val="both"/>
              <w:rPr>
                <w:rFonts w:ascii="Calibri" w:hAnsi="Calibri" w:cs="Calibri"/>
                <w:sz w:val="16"/>
                <w:szCs w:val="16"/>
              </w:rPr>
            </w:pPr>
            <w:r w:rsidRPr="00F27A10">
              <w:rPr>
                <w:rFonts w:ascii="Calibri" w:hAnsi="Calibri" w:cs="Calibri"/>
                <w:sz w:val="16"/>
                <w:szCs w:val="16"/>
              </w:rPr>
              <w:t>b) Fotocopia del sistema integrado de gestión y modernización administrativa (SIGMA) o sistema de gestión de pública (SIGEP)</w:t>
            </w:r>
          </w:p>
          <w:p w:rsidR="00D05106" w:rsidRPr="00F27A10" w:rsidRDefault="00D05106" w:rsidP="00D05106">
            <w:pPr>
              <w:tabs>
                <w:tab w:val="left" w:pos="899"/>
              </w:tabs>
              <w:ind w:left="899" w:right="36"/>
              <w:jc w:val="both"/>
              <w:rPr>
                <w:rFonts w:ascii="Calibri" w:hAnsi="Calibri" w:cs="Calibri"/>
                <w:sz w:val="16"/>
                <w:szCs w:val="16"/>
              </w:rPr>
            </w:pPr>
            <w:r w:rsidRPr="00F27A10">
              <w:rPr>
                <w:rFonts w:ascii="Calibri" w:hAnsi="Calibri" w:cs="Calibri"/>
                <w:sz w:val="16"/>
                <w:szCs w:val="16"/>
              </w:rPr>
              <w:t>c) Fotocopia del Número de Identificación Tributaria (NIT)</w:t>
            </w:r>
          </w:p>
          <w:p w:rsidR="00D05106" w:rsidRPr="00F27A10" w:rsidRDefault="00D05106" w:rsidP="00D05106">
            <w:pPr>
              <w:ind w:right="36"/>
              <w:jc w:val="both"/>
              <w:rPr>
                <w:rFonts w:ascii="Calibri" w:hAnsi="Calibri" w:cs="Calibri"/>
                <w:sz w:val="16"/>
                <w:szCs w:val="16"/>
                <w:lang w:val="es-ES_tradnl"/>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D05106" w:rsidRPr="00F27A10" w:rsidRDefault="00D05106" w:rsidP="00D05106">
            <w:pPr>
              <w:tabs>
                <w:tab w:val="left" w:pos="899"/>
              </w:tabs>
              <w:ind w:left="899"/>
              <w:jc w:val="both"/>
              <w:rPr>
                <w:rFonts w:ascii="Calibri" w:hAnsi="Calibri" w:cs="Calibri"/>
                <w:sz w:val="16"/>
                <w:szCs w:val="16"/>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En caso que la merma sea superior a la merma máxima permisible, el Contratante podrá cobrar el monto calculado de acuerdo a la cláusula (Mermas), mediante el descuento de la factura del mes de solicitud de pago.</w:t>
            </w:r>
          </w:p>
          <w:p w:rsidR="00D05106" w:rsidRPr="00F27A10" w:rsidRDefault="00D05106" w:rsidP="00D05106">
            <w:pPr>
              <w:tabs>
                <w:tab w:val="left" w:pos="899"/>
              </w:tabs>
              <w:ind w:left="899"/>
              <w:jc w:val="both"/>
              <w:rPr>
                <w:rFonts w:ascii="Calibri" w:hAnsi="Calibri" w:cs="Calibri"/>
                <w:sz w:val="16"/>
                <w:szCs w:val="16"/>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En caso que el valor de productos perdidos en siniestros u otros, no sean cancelados en los 30 (Treinta) Días Hábiles luego de acontecido el evento, el Contratante podrá cobrar el monto adeudado por concepto de siniestros u otros, mediante el descuento de la factura pendiente de pago.</w:t>
            </w:r>
          </w:p>
          <w:p w:rsidR="00D05106" w:rsidRPr="00F27A10" w:rsidRDefault="00D05106" w:rsidP="00D05106">
            <w:pPr>
              <w:tabs>
                <w:tab w:val="left" w:pos="899"/>
              </w:tabs>
              <w:ind w:left="899"/>
              <w:jc w:val="both"/>
              <w:rPr>
                <w:rFonts w:ascii="Calibri" w:hAnsi="Calibri" w:cs="Calibri"/>
                <w:sz w:val="16"/>
                <w:szCs w:val="16"/>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En caso que el Transportista en el plazo de 5 (Cinco) Días Hábiles de recibir la solicitud de pago de la penalidad, no pague la misma, el Contratante podrá cobrar el monto adeudado por concepto de penalidades mediante el descuento de la factura pendiente de pago.</w:t>
            </w:r>
          </w:p>
          <w:p w:rsidR="00D05106" w:rsidRPr="00F27A10" w:rsidRDefault="00D05106" w:rsidP="00D05106">
            <w:pPr>
              <w:tabs>
                <w:tab w:val="left" w:pos="899"/>
              </w:tabs>
              <w:ind w:left="899"/>
              <w:jc w:val="both"/>
              <w:rPr>
                <w:rFonts w:ascii="Calibri" w:hAnsi="Calibri" w:cs="Calibri"/>
                <w:sz w:val="16"/>
                <w:szCs w:val="16"/>
              </w:rPr>
            </w:pPr>
            <w:r w:rsidRPr="00F27A10">
              <w:rPr>
                <w:rFonts w:ascii="Calibri" w:hAnsi="Calibri" w:cs="Calibri"/>
                <w:sz w:val="16"/>
                <w:szCs w:val="16"/>
              </w:rPr>
              <w:tab/>
            </w: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El monto de la factura no deberá reflejar ningún descuento por merma, pérdida de producto, penalidades u otros.</w:t>
            </w:r>
          </w:p>
          <w:p w:rsidR="00D05106" w:rsidRPr="00F27A10" w:rsidRDefault="00D05106" w:rsidP="00D05106">
            <w:pPr>
              <w:tabs>
                <w:tab w:val="left" w:pos="899"/>
              </w:tabs>
              <w:ind w:left="899"/>
              <w:jc w:val="both"/>
              <w:rPr>
                <w:rFonts w:ascii="Calibri" w:hAnsi="Calibri" w:cs="Calibri"/>
                <w:sz w:val="16"/>
                <w:szCs w:val="16"/>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El Contratante emitirá la facturación al Transportista en los casos de descuentos por mermas o por pérdida de Producto en siniestros u otros.</w:t>
            </w:r>
          </w:p>
          <w:p w:rsidR="00D05106" w:rsidRPr="00F27A10" w:rsidRDefault="00D05106" w:rsidP="00D05106">
            <w:pPr>
              <w:tabs>
                <w:tab w:val="left" w:pos="899"/>
              </w:tabs>
              <w:ind w:left="899"/>
              <w:jc w:val="both"/>
              <w:rPr>
                <w:rFonts w:ascii="Calibri" w:hAnsi="Calibri" w:cs="Calibri"/>
                <w:sz w:val="16"/>
                <w:szCs w:val="16"/>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D05106" w:rsidRPr="00F27A10" w:rsidRDefault="00D05106" w:rsidP="00D05106">
            <w:pPr>
              <w:tabs>
                <w:tab w:val="left" w:pos="899"/>
              </w:tabs>
              <w:ind w:left="899"/>
              <w:jc w:val="both"/>
              <w:rPr>
                <w:rFonts w:ascii="Calibri" w:hAnsi="Calibri" w:cs="Calibri"/>
                <w:sz w:val="16"/>
                <w:szCs w:val="16"/>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El pago se realizará en una cuenta bancaria designada por el Transportista, pudiendo ser esta en plaza boliviana o extranjera, con el fin de agilizar los trámites necesarios de acuerdo a la celeridad que exige el Contrato. Será suficiente prueba de pago la confirmación del giro con referencia a la factura emitida. Todos los cargos, gastos y comisiones bancarias estarán a cargo exclusivo del Transportista.</w:t>
            </w:r>
          </w:p>
          <w:p w:rsidR="00D05106" w:rsidRPr="00F27A10" w:rsidRDefault="00D05106" w:rsidP="00D05106">
            <w:pPr>
              <w:tabs>
                <w:tab w:val="left" w:pos="899"/>
              </w:tabs>
              <w:ind w:left="899"/>
              <w:jc w:val="both"/>
              <w:rPr>
                <w:rFonts w:ascii="Calibri" w:hAnsi="Calibri" w:cs="Calibri"/>
                <w:sz w:val="16"/>
                <w:szCs w:val="16"/>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D05106" w:rsidRPr="00F27A10" w:rsidRDefault="00D05106" w:rsidP="00D05106">
            <w:pPr>
              <w:tabs>
                <w:tab w:val="left" w:pos="899"/>
              </w:tabs>
              <w:ind w:left="899"/>
              <w:jc w:val="both"/>
              <w:rPr>
                <w:rFonts w:ascii="Calibri" w:hAnsi="Calibri" w:cs="Calibri"/>
                <w:sz w:val="16"/>
                <w:szCs w:val="16"/>
              </w:rPr>
            </w:pPr>
          </w:p>
          <w:p w:rsidR="00D05106" w:rsidRPr="001E72B5" w:rsidRDefault="00D05106" w:rsidP="00D05106">
            <w:pPr>
              <w:autoSpaceDE w:val="0"/>
              <w:autoSpaceDN w:val="0"/>
              <w:adjustRightInd w:val="0"/>
              <w:jc w:val="both"/>
              <w:rPr>
                <w:rFonts w:ascii="Verdana" w:hAnsi="Verdana" w:cs="Calibri"/>
                <w:b/>
                <w:bCs/>
                <w:sz w:val="18"/>
                <w:szCs w:val="18"/>
              </w:rPr>
            </w:pPr>
            <w:r w:rsidRPr="00F27A10">
              <w:rPr>
                <w:rFonts w:ascii="Calibri" w:hAnsi="Calibri" w:cs="Calibri"/>
                <w:sz w:val="16"/>
                <w:szCs w:val="16"/>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D05106" w:rsidRPr="001E72B5"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D05106" w:rsidRPr="00DB2039" w:rsidRDefault="00D05106" w:rsidP="00D05106">
            <w:pPr>
              <w:jc w:val="both"/>
              <w:rPr>
                <w:rFonts w:ascii="Calibri" w:hAnsi="Calibri" w:cs="Calibri"/>
                <w:b/>
                <w:sz w:val="16"/>
                <w:szCs w:val="16"/>
              </w:rPr>
            </w:pPr>
            <w:r>
              <w:rPr>
                <w:rFonts w:ascii="Verdana" w:hAnsi="Verdana" w:cs="Calibri"/>
                <w:b/>
                <w:sz w:val="18"/>
                <w:szCs w:val="18"/>
              </w:rPr>
              <w:lastRenderedPageBreak/>
              <w:t>TRIBUTOS</w:t>
            </w:r>
          </w:p>
        </w:tc>
      </w:tr>
      <w:tr w:rsidR="00D05106" w:rsidRPr="001E72B5"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2F3C2C" w:rsidRDefault="00D05106" w:rsidP="00D05106">
            <w:pPr>
              <w:jc w:val="both"/>
              <w:rPr>
                <w:rFonts w:ascii="Calibri" w:hAnsi="Calibri" w:cs="Calibri"/>
                <w:sz w:val="16"/>
                <w:szCs w:val="16"/>
              </w:rPr>
            </w:pPr>
            <w:r w:rsidRPr="002F3C2C">
              <w:rPr>
                <w:rFonts w:ascii="Calibri" w:hAnsi="Calibri" w:cs="Calibri"/>
                <w:sz w:val="16"/>
                <w:szCs w:val="16"/>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D05106" w:rsidRPr="002F3C2C" w:rsidRDefault="00D05106" w:rsidP="00D05106">
            <w:pPr>
              <w:jc w:val="both"/>
              <w:rPr>
                <w:rFonts w:ascii="Calibri" w:hAnsi="Calibri" w:cs="Calibri"/>
                <w:sz w:val="16"/>
                <w:szCs w:val="16"/>
              </w:rPr>
            </w:pPr>
          </w:p>
          <w:p w:rsidR="00D05106" w:rsidRPr="00DB2039" w:rsidRDefault="00D05106" w:rsidP="00D05106">
            <w:pPr>
              <w:jc w:val="both"/>
              <w:rPr>
                <w:rFonts w:ascii="Calibri" w:hAnsi="Calibri" w:cs="Calibri"/>
                <w:b/>
                <w:sz w:val="16"/>
                <w:szCs w:val="16"/>
              </w:rPr>
            </w:pPr>
            <w:r w:rsidRPr="002F3C2C">
              <w:rPr>
                <w:rFonts w:ascii="Calibri" w:hAnsi="Calibri" w:cs="Calibri"/>
                <w:sz w:val="16"/>
                <w:szCs w:val="16"/>
              </w:rPr>
              <w:t>El Transportista declara haber considerado en su propuesta los tributos incidentes del Servicio, no correspondiendo ningún reclamo debido a error en la evaluación, ni solicitar una revisión del precio contractual.</w:t>
            </w:r>
          </w:p>
        </w:tc>
      </w:tr>
    </w:tbl>
    <w:p w:rsidR="00D05106" w:rsidRPr="003C3EC9" w:rsidRDefault="00D05106" w:rsidP="00D05106">
      <w:pPr>
        <w:pStyle w:val="Prrafodelista"/>
        <w:ind w:left="0"/>
        <w:contextualSpacing/>
        <w:jc w:val="both"/>
        <w:rPr>
          <w:rFonts w:ascii="Calibri" w:hAnsi="Calibri" w:cs="Calibri"/>
          <w:b/>
          <w:bCs/>
          <w:lang w:val="es-BO" w:eastAsia="es-BO"/>
        </w:rPr>
      </w:pPr>
    </w:p>
    <w:p w:rsidR="00D05106" w:rsidRPr="007C3F37" w:rsidRDefault="00D05106" w:rsidP="00D05106">
      <w:pPr>
        <w:jc w:val="both"/>
        <w:rPr>
          <w:rFonts w:asciiTheme="minorHAnsi" w:hAnsiTheme="minorHAnsi" w:cstheme="minorHAnsi"/>
          <w:snapToGrid w:val="0"/>
          <w:color w:val="FF0000"/>
          <w:sz w:val="22"/>
          <w:szCs w:val="22"/>
          <w:lang w:val="es-BO"/>
        </w:rPr>
      </w:pPr>
    </w:p>
    <w:p w:rsidR="00D05106" w:rsidRDefault="00D05106">
      <w:pPr>
        <w:rPr>
          <w:rFonts w:asciiTheme="minorHAnsi" w:hAnsiTheme="minorHAnsi" w:cstheme="minorHAnsi"/>
          <w:snapToGrid w:val="0"/>
          <w:sz w:val="22"/>
          <w:szCs w:val="22"/>
          <w:lang w:val="es-BO"/>
        </w:rPr>
      </w:pPr>
      <w:r>
        <w:rPr>
          <w:rFonts w:asciiTheme="minorHAnsi" w:hAnsiTheme="minorHAnsi" w:cstheme="minorHAnsi"/>
          <w:snapToGrid w:val="0"/>
          <w:sz w:val="22"/>
          <w:szCs w:val="22"/>
          <w:lang w:val="es-BO"/>
        </w:rPr>
        <w:br w:type="page"/>
      </w:r>
    </w:p>
    <w:p w:rsidR="00D05106" w:rsidRDefault="00D05106" w:rsidP="00D05106">
      <w:pPr>
        <w:pStyle w:val="Encabezado"/>
        <w:jc w:val="center"/>
        <w:rPr>
          <w:rFonts w:ascii="Calibri" w:eastAsia="Arial Unicode MS" w:hAnsi="Calibri" w:cs="Calibri"/>
          <w:b/>
          <w:color w:val="FF0000"/>
          <w:sz w:val="22"/>
          <w:szCs w:val="18"/>
          <w:lang w:val="es-MX"/>
        </w:rPr>
      </w:pPr>
    </w:p>
    <w:p w:rsidR="00D05106" w:rsidRPr="003C3EC9" w:rsidRDefault="00D05106" w:rsidP="00D05106">
      <w:pPr>
        <w:pStyle w:val="Encabezado"/>
        <w:jc w:val="center"/>
        <w:rPr>
          <w:rFonts w:ascii="Calibri" w:eastAsia="Arial Unicode MS" w:hAnsi="Calibri" w:cs="Calibri"/>
          <w:color w:val="FF0000"/>
          <w:sz w:val="32"/>
          <w:szCs w:val="12"/>
          <w:lang w:val="es-MX"/>
        </w:rPr>
      </w:pPr>
      <w:r>
        <w:rPr>
          <w:rFonts w:ascii="Calibri" w:eastAsia="Arial Unicode MS" w:hAnsi="Calibri" w:cs="Calibri"/>
          <w:b/>
          <w:color w:val="FF0000"/>
          <w:sz w:val="22"/>
          <w:szCs w:val="18"/>
          <w:lang w:val="es-MX"/>
        </w:rPr>
        <w:t>SERVICIO DE TRANSPORTE DE HIDROCARBUROS LÍQUIDOS POR CISTERNAS</w:t>
      </w: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D05106" w:rsidRPr="00FD291B" w:rsidTr="00D05106">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D05106" w:rsidRPr="00FD291B" w:rsidRDefault="00D05106" w:rsidP="00D0510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05106" w:rsidRPr="00FD291B" w:rsidRDefault="00D05106" w:rsidP="00D0510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D05106" w:rsidRPr="00FD291B" w:rsidTr="00D05106">
        <w:trPr>
          <w:trHeight w:val="115"/>
        </w:trPr>
        <w:tc>
          <w:tcPr>
            <w:tcW w:w="992" w:type="dxa"/>
            <w:tcBorders>
              <w:top w:val="single" w:sz="4" w:space="0" w:color="auto"/>
              <w:left w:val="single" w:sz="4" w:space="0" w:color="auto"/>
              <w:bottom w:val="single" w:sz="4" w:space="0" w:color="auto"/>
              <w:right w:val="single" w:sz="4" w:space="0" w:color="000000"/>
            </w:tcBorders>
            <w:vAlign w:val="center"/>
          </w:tcPr>
          <w:p w:rsidR="00D05106" w:rsidRPr="00FD291B" w:rsidRDefault="00D05106" w:rsidP="00D05106">
            <w:pPr>
              <w:spacing w:before="60" w:after="60"/>
              <w:jc w:val="center"/>
              <w:rPr>
                <w:rFonts w:ascii="Verdana" w:hAnsi="Verdana" w:cs="Calibri"/>
                <w:b/>
                <w:bCs/>
                <w:sz w:val="18"/>
                <w:szCs w:val="18"/>
                <w:lang w:val="es-BO"/>
              </w:rPr>
            </w:pPr>
            <w:r>
              <w:rPr>
                <w:rFonts w:ascii="Verdana" w:hAnsi="Verdana" w:cs="Calibri"/>
                <w:b/>
                <w:bCs/>
                <w:sz w:val="18"/>
                <w:szCs w:val="18"/>
                <w:lang w:val="es-BO"/>
              </w:rPr>
              <w:t>LOTE 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05106" w:rsidRPr="00FD291B" w:rsidRDefault="00D05106" w:rsidP="00D05106">
            <w:pPr>
              <w:spacing w:before="60" w:after="60"/>
              <w:rPr>
                <w:rFonts w:ascii="Verdana" w:hAnsi="Verdana" w:cs="Calibri"/>
                <w:sz w:val="18"/>
                <w:szCs w:val="18"/>
                <w:lang w:val="es-BO"/>
              </w:rPr>
            </w:pPr>
            <w:r w:rsidRPr="00B47E48">
              <w:rPr>
                <w:rFonts w:ascii="Verdana" w:hAnsi="Verdana" w:cs="Calibri"/>
                <w:sz w:val="18"/>
                <w:szCs w:val="18"/>
                <w:lang w:val="es-BO"/>
              </w:rPr>
              <w:t>TRANSPORTE NACIONAL ORIENTE</w:t>
            </w:r>
          </w:p>
        </w:tc>
      </w:tr>
    </w:tbl>
    <w:p w:rsidR="00D05106" w:rsidRPr="00FD291B" w:rsidRDefault="00D05106" w:rsidP="00D05106">
      <w:pPr>
        <w:rPr>
          <w:rFonts w:ascii="Verdana" w:hAnsi="Verdana" w:cs="Calibri"/>
          <w:b/>
          <w:sz w:val="18"/>
          <w:szCs w:val="18"/>
        </w:rPr>
      </w:pPr>
    </w:p>
    <w:p w:rsidR="00D05106" w:rsidRPr="003F2292" w:rsidRDefault="00D05106" w:rsidP="00C9001D">
      <w:pPr>
        <w:pStyle w:val="Prrafodelista"/>
        <w:numPr>
          <w:ilvl w:val="0"/>
          <w:numId w:val="101"/>
        </w:numPr>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D05106" w:rsidRPr="003F2292" w:rsidRDefault="00D05106" w:rsidP="00D05106">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05106" w:rsidRPr="003F2292" w:rsidTr="00D05106">
        <w:trPr>
          <w:trHeight w:val="87"/>
        </w:trPr>
        <w:tc>
          <w:tcPr>
            <w:tcW w:w="9339" w:type="dxa"/>
            <w:shd w:val="clear" w:color="auto" w:fill="8DB3E2"/>
            <w:vAlign w:val="center"/>
          </w:tcPr>
          <w:p w:rsidR="00D05106" w:rsidRPr="003F2292" w:rsidRDefault="00D05106" w:rsidP="00D05106">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D05106" w:rsidRPr="003F2292" w:rsidTr="00D05106">
        <w:trPr>
          <w:trHeight w:val="834"/>
        </w:trPr>
        <w:tc>
          <w:tcPr>
            <w:tcW w:w="9339" w:type="dxa"/>
            <w:shd w:val="clear" w:color="auto" w:fill="auto"/>
          </w:tcPr>
          <w:p w:rsidR="00D05106" w:rsidRDefault="00D05106" w:rsidP="00D05106">
            <w:pPr>
              <w:jc w:val="center"/>
              <w:rPr>
                <w:rFonts w:ascii="Calibri" w:hAnsi="Calibri" w:cs="Calibri"/>
                <w:b/>
                <w:sz w:val="16"/>
                <w:szCs w:val="16"/>
              </w:rPr>
            </w:pPr>
          </w:p>
          <w:p w:rsidR="00D05106" w:rsidRPr="00F27A10" w:rsidRDefault="00D05106" w:rsidP="00D05106">
            <w:pPr>
              <w:jc w:val="center"/>
              <w:rPr>
                <w:rFonts w:ascii="Calibri" w:hAnsi="Calibri" w:cs="Calibri"/>
                <w:b/>
                <w:sz w:val="16"/>
                <w:szCs w:val="16"/>
              </w:rPr>
            </w:pPr>
            <w:r w:rsidRPr="00D05106">
              <w:rPr>
                <w:rFonts w:ascii="Calibri" w:hAnsi="Calibri" w:cs="Calibri"/>
                <w:b/>
                <w:sz w:val="22"/>
                <w:szCs w:val="16"/>
              </w:rPr>
              <w:t>LOTE 3 – TRANSPORTE NACIONAL ORIENTE</w:t>
            </w:r>
          </w:p>
          <w:p w:rsidR="00D05106" w:rsidRPr="00F27A10" w:rsidRDefault="00D05106" w:rsidP="00D05106">
            <w:pPr>
              <w:rPr>
                <w:rFonts w:ascii="Calibri" w:hAnsi="Calibri" w:cs="Calibri"/>
                <w:b/>
                <w:sz w:val="16"/>
                <w:szCs w:val="16"/>
              </w:rPr>
            </w:pPr>
          </w:p>
          <w:p w:rsidR="00D05106" w:rsidRPr="00F27A10" w:rsidRDefault="00D05106" w:rsidP="00C9001D">
            <w:pPr>
              <w:numPr>
                <w:ilvl w:val="0"/>
                <w:numId w:val="42"/>
              </w:numPr>
              <w:tabs>
                <w:tab w:val="left" w:pos="567"/>
              </w:tabs>
              <w:rPr>
                <w:rFonts w:ascii="Calibri" w:hAnsi="Calibri" w:cs="Calibri"/>
                <w:b/>
                <w:sz w:val="16"/>
                <w:szCs w:val="16"/>
              </w:rPr>
            </w:pPr>
            <w:r w:rsidRPr="00F27A10">
              <w:rPr>
                <w:rFonts w:ascii="Calibri" w:hAnsi="Calibri" w:cs="Calibri"/>
                <w:b/>
                <w:sz w:val="16"/>
                <w:szCs w:val="16"/>
              </w:rPr>
              <w:t>PRODUCTO</w:t>
            </w:r>
          </w:p>
          <w:p w:rsidR="00D05106" w:rsidRPr="00F27A10" w:rsidRDefault="00D05106" w:rsidP="00D05106">
            <w:pPr>
              <w:rPr>
                <w:rFonts w:ascii="Calibri" w:hAnsi="Calibri" w:cs="Calibri"/>
                <w:sz w:val="16"/>
                <w:szCs w:val="16"/>
                <w:u w:val="single"/>
              </w:rPr>
            </w:pPr>
          </w:p>
          <w:p w:rsidR="00D05106" w:rsidRPr="00F27A10" w:rsidRDefault="00D05106" w:rsidP="00C9001D">
            <w:pPr>
              <w:numPr>
                <w:ilvl w:val="0"/>
                <w:numId w:val="32"/>
              </w:numPr>
              <w:ind w:left="916"/>
              <w:rPr>
                <w:rFonts w:ascii="Calibri" w:hAnsi="Calibri" w:cs="Calibri"/>
                <w:sz w:val="16"/>
                <w:szCs w:val="16"/>
              </w:rPr>
            </w:pPr>
            <w:r w:rsidRPr="00F27A10">
              <w:rPr>
                <w:rFonts w:ascii="Calibri" w:hAnsi="Calibri" w:cs="Calibri"/>
                <w:sz w:val="16"/>
                <w:szCs w:val="16"/>
              </w:rPr>
              <w:t xml:space="preserve">Diésel </w:t>
            </w:r>
            <w:proofErr w:type="spellStart"/>
            <w:r w:rsidRPr="00F27A10">
              <w:rPr>
                <w:rFonts w:ascii="Calibri" w:hAnsi="Calibri" w:cs="Calibri"/>
                <w:sz w:val="16"/>
                <w:szCs w:val="16"/>
              </w:rPr>
              <w:t>Oil</w:t>
            </w:r>
            <w:proofErr w:type="spellEnd"/>
          </w:p>
          <w:p w:rsidR="00D05106" w:rsidRPr="00F27A10" w:rsidRDefault="00D05106" w:rsidP="00C9001D">
            <w:pPr>
              <w:numPr>
                <w:ilvl w:val="0"/>
                <w:numId w:val="32"/>
              </w:numPr>
              <w:ind w:left="916"/>
              <w:rPr>
                <w:rFonts w:ascii="Calibri" w:hAnsi="Calibri" w:cs="Calibri"/>
                <w:sz w:val="16"/>
                <w:szCs w:val="16"/>
              </w:rPr>
            </w:pPr>
            <w:r w:rsidRPr="00F27A10">
              <w:rPr>
                <w:rFonts w:ascii="Calibri" w:hAnsi="Calibri" w:cs="Calibri"/>
                <w:sz w:val="16"/>
                <w:szCs w:val="16"/>
              </w:rPr>
              <w:t>Gasolina Especial</w:t>
            </w:r>
          </w:p>
          <w:p w:rsidR="00D05106" w:rsidRPr="00F27A10" w:rsidRDefault="00D05106" w:rsidP="00C9001D">
            <w:pPr>
              <w:numPr>
                <w:ilvl w:val="0"/>
                <w:numId w:val="32"/>
              </w:numPr>
              <w:ind w:left="916"/>
              <w:rPr>
                <w:rFonts w:ascii="Calibri" w:hAnsi="Calibri" w:cs="Calibri"/>
                <w:sz w:val="16"/>
                <w:szCs w:val="16"/>
              </w:rPr>
            </w:pPr>
            <w:r w:rsidRPr="00F27A10">
              <w:rPr>
                <w:rFonts w:ascii="Calibri" w:hAnsi="Calibri" w:cs="Calibri"/>
                <w:sz w:val="16"/>
                <w:szCs w:val="16"/>
              </w:rPr>
              <w:t>Insumos y Aditivos (</w:t>
            </w:r>
            <w:r>
              <w:rPr>
                <w:rFonts w:ascii="Calibri" w:hAnsi="Calibri" w:cs="Calibri"/>
                <w:sz w:val="16"/>
                <w:szCs w:val="16"/>
              </w:rPr>
              <w:t>Gasolina)</w:t>
            </w:r>
          </w:p>
          <w:p w:rsidR="00D05106" w:rsidRPr="004707BF" w:rsidRDefault="00D05106" w:rsidP="00C9001D">
            <w:pPr>
              <w:numPr>
                <w:ilvl w:val="0"/>
                <w:numId w:val="32"/>
              </w:numPr>
              <w:ind w:left="916"/>
              <w:rPr>
                <w:rFonts w:ascii="Calibri" w:hAnsi="Calibri" w:cs="Calibri"/>
                <w:sz w:val="16"/>
                <w:szCs w:val="16"/>
              </w:rPr>
            </w:pPr>
            <w:r w:rsidRPr="00F27A10">
              <w:rPr>
                <w:rFonts w:ascii="Calibri" w:hAnsi="Calibri" w:cs="Calibri"/>
                <w:sz w:val="16"/>
                <w:szCs w:val="16"/>
              </w:rPr>
              <w:t>Gasolina Blanca y otras Gasolinas</w:t>
            </w:r>
          </w:p>
          <w:p w:rsidR="00D05106" w:rsidRDefault="00D05106" w:rsidP="00D05106">
            <w:pPr>
              <w:tabs>
                <w:tab w:val="left" w:pos="567"/>
              </w:tabs>
              <w:rPr>
                <w:rFonts w:ascii="Calibri" w:hAnsi="Calibri" w:cs="Calibri"/>
                <w:sz w:val="16"/>
                <w:szCs w:val="16"/>
              </w:rPr>
            </w:pPr>
          </w:p>
          <w:p w:rsidR="00D05106" w:rsidRPr="00F27A10" w:rsidRDefault="00D05106" w:rsidP="00C9001D">
            <w:pPr>
              <w:numPr>
                <w:ilvl w:val="0"/>
                <w:numId w:val="42"/>
              </w:numPr>
              <w:tabs>
                <w:tab w:val="left" w:pos="567"/>
              </w:tabs>
              <w:rPr>
                <w:rFonts w:ascii="Calibri" w:hAnsi="Calibri" w:cs="Calibri"/>
                <w:b/>
                <w:sz w:val="16"/>
                <w:szCs w:val="16"/>
              </w:rPr>
            </w:pPr>
            <w:r w:rsidRPr="00F27A10">
              <w:rPr>
                <w:rFonts w:ascii="Calibri" w:hAnsi="Calibri" w:cs="Calibri"/>
                <w:b/>
                <w:sz w:val="16"/>
                <w:szCs w:val="16"/>
              </w:rPr>
              <w:t>TRAMOS</w:t>
            </w:r>
          </w:p>
          <w:p w:rsidR="00D05106" w:rsidRPr="00F27A10" w:rsidRDefault="00D05106" w:rsidP="00D05106">
            <w:pPr>
              <w:tabs>
                <w:tab w:val="left" w:pos="567"/>
              </w:tabs>
              <w:ind w:left="360"/>
              <w:rPr>
                <w:rFonts w:ascii="Calibri" w:hAnsi="Calibri" w:cs="Calibri"/>
                <w:b/>
                <w:sz w:val="16"/>
                <w:szCs w:val="16"/>
              </w:rPr>
            </w:pPr>
          </w:p>
          <w:p w:rsidR="00D05106" w:rsidRPr="00F27A10" w:rsidRDefault="00D05106" w:rsidP="00C9001D">
            <w:pPr>
              <w:numPr>
                <w:ilvl w:val="0"/>
                <w:numId w:val="48"/>
              </w:numPr>
              <w:rPr>
                <w:rFonts w:ascii="Calibri" w:hAnsi="Calibri" w:cs="Calibri"/>
                <w:b/>
                <w:sz w:val="16"/>
                <w:szCs w:val="16"/>
              </w:rPr>
            </w:pPr>
            <w:r w:rsidRPr="00F27A10">
              <w:rPr>
                <w:rFonts w:ascii="Calibri" w:hAnsi="Calibri" w:cs="Calibri"/>
                <w:b/>
                <w:sz w:val="16"/>
                <w:szCs w:val="16"/>
              </w:rPr>
              <w:t xml:space="preserve">Tramos Principales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1"/>
              <w:gridCol w:w="1460"/>
              <w:gridCol w:w="1289"/>
            </w:tblGrid>
            <w:tr w:rsidR="00D05106" w:rsidTr="00D05106">
              <w:trPr>
                <w:trHeight w:val="61"/>
                <w:jc w:val="center"/>
              </w:trPr>
              <w:tc>
                <w:tcPr>
                  <w:tcW w:w="0" w:type="auto"/>
                  <w:shd w:val="clear" w:color="000000" w:fill="D9D9D9"/>
                  <w:vAlign w:val="center"/>
                  <w:hideMark/>
                </w:tcPr>
                <w:p w:rsidR="00D05106" w:rsidRDefault="00D05106" w:rsidP="00D05106">
                  <w:pPr>
                    <w:jc w:val="center"/>
                    <w:rPr>
                      <w:rFonts w:ascii="Calibri" w:hAnsi="Calibri"/>
                      <w:b/>
                      <w:bCs/>
                      <w:sz w:val="16"/>
                      <w:szCs w:val="16"/>
                      <w:lang w:val="es-BO" w:eastAsia="es-BO"/>
                    </w:rPr>
                  </w:pPr>
                  <w:r>
                    <w:rPr>
                      <w:rFonts w:ascii="Calibri" w:hAnsi="Calibri"/>
                      <w:b/>
                      <w:bCs/>
                      <w:sz w:val="16"/>
                      <w:szCs w:val="16"/>
                    </w:rPr>
                    <w:t>N°</w:t>
                  </w:r>
                </w:p>
              </w:tc>
              <w:tc>
                <w:tcPr>
                  <w:tcW w:w="0" w:type="auto"/>
                  <w:shd w:val="clear" w:color="000000" w:fill="D9D9D9"/>
                  <w:vAlign w:val="center"/>
                  <w:hideMark/>
                </w:tcPr>
                <w:p w:rsidR="00D05106" w:rsidRDefault="00D05106" w:rsidP="00D05106">
                  <w:pPr>
                    <w:jc w:val="center"/>
                    <w:rPr>
                      <w:rFonts w:ascii="Calibri" w:hAnsi="Calibri"/>
                      <w:b/>
                      <w:bCs/>
                      <w:sz w:val="16"/>
                      <w:szCs w:val="16"/>
                    </w:rPr>
                  </w:pPr>
                  <w:r>
                    <w:rPr>
                      <w:rFonts w:ascii="Calibri" w:hAnsi="Calibri"/>
                      <w:b/>
                      <w:bCs/>
                      <w:sz w:val="16"/>
                      <w:szCs w:val="16"/>
                    </w:rPr>
                    <w:t>Punto de Recepción</w:t>
                  </w:r>
                </w:p>
              </w:tc>
              <w:tc>
                <w:tcPr>
                  <w:tcW w:w="0" w:type="auto"/>
                  <w:shd w:val="clear" w:color="000000" w:fill="D9D9D9"/>
                  <w:vAlign w:val="center"/>
                  <w:hideMark/>
                </w:tcPr>
                <w:p w:rsidR="00D05106" w:rsidRDefault="00D05106" w:rsidP="00D05106">
                  <w:pPr>
                    <w:jc w:val="center"/>
                    <w:rPr>
                      <w:rFonts w:ascii="Calibri" w:hAnsi="Calibri"/>
                      <w:b/>
                      <w:bCs/>
                      <w:sz w:val="16"/>
                      <w:szCs w:val="16"/>
                    </w:rPr>
                  </w:pPr>
                  <w:r>
                    <w:rPr>
                      <w:rFonts w:ascii="Calibri" w:hAnsi="Calibri"/>
                      <w:b/>
                      <w:bCs/>
                      <w:sz w:val="16"/>
                      <w:szCs w:val="16"/>
                    </w:rPr>
                    <w:t>Punto de Entrega</w:t>
                  </w:r>
                </w:p>
              </w:tc>
            </w:tr>
            <w:tr w:rsidR="00D05106" w:rsidTr="00D05106">
              <w:trPr>
                <w:trHeight w:val="53"/>
                <w:jc w:val="center"/>
              </w:trPr>
              <w:tc>
                <w:tcPr>
                  <w:tcW w:w="0" w:type="auto"/>
                  <w:shd w:val="clear" w:color="auto" w:fill="auto"/>
                  <w:vAlign w:val="center"/>
                </w:tcPr>
                <w:p w:rsidR="00D05106" w:rsidRDefault="00D05106" w:rsidP="00D05106">
                  <w:pPr>
                    <w:jc w:val="center"/>
                    <w:rPr>
                      <w:rFonts w:ascii="Calibri" w:hAnsi="Calibri"/>
                      <w:sz w:val="16"/>
                      <w:szCs w:val="16"/>
                    </w:rPr>
                  </w:pPr>
                  <w:r>
                    <w:rPr>
                      <w:rFonts w:ascii="Calibri" w:hAnsi="Calibri"/>
                      <w:sz w:val="16"/>
                      <w:szCs w:val="16"/>
                    </w:rPr>
                    <w:t>1</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Yacuiba</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Santa Cruz</w:t>
                  </w:r>
                </w:p>
              </w:tc>
            </w:tr>
            <w:tr w:rsidR="00D05106" w:rsidTr="00D05106">
              <w:trPr>
                <w:trHeight w:val="53"/>
                <w:jc w:val="center"/>
              </w:trPr>
              <w:tc>
                <w:tcPr>
                  <w:tcW w:w="0" w:type="auto"/>
                  <w:shd w:val="clear" w:color="auto" w:fill="auto"/>
                  <w:vAlign w:val="center"/>
                </w:tcPr>
                <w:p w:rsidR="00D05106" w:rsidRDefault="00D05106" w:rsidP="00D05106">
                  <w:pPr>
                    <w:jc w:val="center"/>
                    <w:rPr>
                      <w:rFonts w:ascii="Calibri" w:hAnsi="Calibri"/>
                      <w:sz w:val="16"/>
                      <w:szCs w:val="16"/>
                    </w:rPr>
                  </w:pPr>
                  <w:r>
                    <w:rPr>
                      <w:rFonts w:ascii="Calibri" w:hAnsi="Calibri"/>
                      <w:sz w:val="16"/>
                      <w:szCs w:val="16"/>
                    </w:rPr>
                    <w:t>2</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Santa Cruz</w:t>
                  </w:r>
                </w:p>
              </w:tc>
            </w:tr>
            <w:tr w:rsidR="00D05106" w:rsidTr="00D05106">
              <w:trPr>
                <w:trHeight w:val="53"/>
                <w:jc w:val="center"/>
              </w:trPr>
              <w:tc>
                <w:tcPr>
                  <w:tcW w:w="0" w:type="auto"/>
                  <w:shd w:val="clear" w:color="auto" w:fill="auto"/>
                  <w:vAlign w:val="center"/>
                </w:tcPr>
                <w:p w:rsidR="00D05106" w:rsidRDefault="00D05106" w:rsidP="00D05106">
                  <w:pPr>
                    <w:jc w:val="center"/>
                    <w:rPr>
                      <w:rFonts w:ascii="Calibri" w:hAnsi="Calibri"/>
                      <w:sz w:val="16"/>
                      <w:szCs w:val="16"/>
                    </w:rPr>
                  </w:pPr>
                  <w:r>
                    <w:rPr>
                      <w:rFonts w:ascii="Calibri" w:hAnsi="Calibri"/>
                      <w:sz w:val="16"/>
                      <w:szCs w:val="16"/>
                    </w:rPr>
                    <w:t>3</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PSL Río Grande</w:t>
                  </w:r>
                </w:p>
              </w:tc>
              <w:tc>
                <w:tcPr>
                  <w:tcW w:w="0" w:type="auto"/>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Santa Cruz</w:t>
                  </w:r>
                </w:p>
              </w:tc>
            </w:tr>
          </w:tbl>
          <w:p w:rsidR="00D05106" w:rsidRPr="00F27A10" w:rsidRDefault="00D05106" w:rsidP="00D05106">
            <w:pPr>
              <w:ind w:left="567"/>
              <w:rPr>
                <w:rFonts w:ascii="Calibri" w:hAnsi="Calibri" w:cs="Calibri"/>
                <w:i/>
                <w:sz w:val="16"/>
                <w:szCs w:val="16"/>
              </w:rPr>
            </w:pPr>
            <w:r w:rsidRPr="00F27A10">
              <w:rPr>
                <w:rFonts w:ascii="Calibri" w:hAnsi="Calibri" w:cs="Calibri"/>
                <w:sz w:val="16"/>
                <w:szCs w:val="16"/>
              </w:rPr>
              <w:t>*</w:t>
            </w:r>
            <w:r w:rsidRPr="00F27A10">
              <w:rPr>
                <w:rFonts w:ascii="Calibri" w:hAnsi="Calibri" w:cs="Calibri"/>
                <w:i/>
                <w:sz w:val="16"/>
                <w:szCs w:val="16"/>
              </w:rPr>
              <w:t xml:space="preserve"> Es obligatoria la presentación de la propuesta para todos estos tramos</w:t>
            </w:r>
          </w:p>
          <w:p w:rsidR="00D05106" w:rsidRPr="00F27A10" w:rsidRDefault="00D05106" w:rsidP="00D05106">
            <w:pPr>
              <w:ind w:left="567"/>
              <w:rPr>
                <w:rFonts w:ascii="Calibri" w:hAnsi="Calibri" w:cs="Calibri"/>
                <w:sz w:val="16"/>
                <w:szCs w:val="16"/>
              </w:rPr>
            </w:pPr>
          </w:p>
          <w:p w:rsidR="00D05106" w:rsidRPr="00F27A10" w:rsidRDefault="00D05106" w:rsidP="00C9001D">
            <w:pPr>
              <w:numPr>
                <w:ilvl w:val="0"/>
                <w:numId w:val="48"/>
              </w:numPr>
              <w:rPr>
                <w:rFonts w:ascii="Calibri" w:hAnsi="Calibri" w:cs="Calibri"/>
                <w:b/>
                <w:sz w:val="16"/>
                <w:szCs w:val="16"/>
              </w:rPr>
            </w:pPr>
            <w:r w:rsidRPr="00F27A10">
              <w:rPr>
                <w:rFonts w:ascii="Calibri" w:hAnsi="Calibri" w:cs="Calibri"/>
                <w:b/>
                <w:sz w:val="16"/>
                <w:szCs w:val="16"/>
              </w:rPr>
              <w:t>Tramos Secundarios**</w:t>
            </w:r>
          </w:p>
          <w:tbl>
            <w:tblPr>
              <w:tblW w:w="0" w:type="auto"/>
              <w:jc w:val="center"/>
              <w:tblCellMar>
                <w:left w:w="70" w:type="dxa"/>
                <w:right w:w="70" w:type="dxa"/>
              </w:tblCellMar>
              <w:tblLook w:val="04A0" w:firstRow="1" w:lastRow="0" w:firstColumn="1" w:lastColumn="0" w:noHBand="0" w:noVBand="1"/>
            </w:tblPr>
            <w:tblGrid>
              <w:gridCol w:w="303"/>
              <w:gridCol w:w="1460"/>
              <w:gridCol w:w="1976"/>
            </w:tblGrid>
            <w:tr w:rsidR="00D05106" w:rsidTr="00D05106">
              <w:trPr>
                <w:trHeight w:val="43"/>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D05106" w:rsidRDefault="00D05106" w:rsidP="00D05106">
                  <w:pPr>
                    <w:jc w:val="center"/>
                    <w:rPr>
                      <w:rFonts w:ascii="Calibri" w:hAnsi="Calibri"/>
                      <w:b/>
                      <w:bCs/>
                      <w:sz w:val="16"/>
                      <w:szCs w:val="16"/>
                      <w:lang w:val="es-BO" w:eastAsia="es-BO"/>
                    </w:rPr>
                  </w:pPr>
                  <w:r>
                    <w:rPr>
                      <w:rFonts w:ascii="Calibri" w:hAnsi="Calibri"/>
                      <w:b/>
                      <w:bCs/>
                      <w:sz w:val="16"/>
                      <w:szCs w:val="16"/>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D05106" w:rsidRDefault="00D05106" w:rsidP="00D05106">
                  <w:pPr>
                    <w:jc w:val="center"/>
                    <w:rPr>
                      <w:rFonts w:ascii="Calibri" w:hAnsi="Calibri"/>
                      <w:b/>
                      <w:bCs/>
                      <w:sz w:val="16"/>
                      <w:szCs w:val="16"/>
                    </w:rPr>
                  </w:pPr>
                  <w:r>
                    <w:rPr>
                      <w:rFonts w:ascii="Calibri" w:hAnsi="Calibri"/>
                      <w:b/>
                      <w:bCs/>
                      <w:sz w:val="16"/>
                      <w:szCs w:val="16"/>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D05106" w:rsidRDefault="00D05106" w:rsidP="00D05106">
                  <w:pPr>
                    <w:jc w:val="center"/>
                    <w:rPr>
                      <w:rFonts w:ascii="Calibri" w:hAnsi="Calibri"/>
                      <w:b/>
                      <w:bCs/>
                      <w:sz w:val="16"/>
                      <w:szCs w:val="16"/>
                    </w:rPr>
                  </w:pPr>
                  <w:r>
                    <w:rPr>
                      <w:rFonts w:ascii="Calibri" w:hAnsi="Calibri"/>
                      <w:b/>
                      <w:bCs/>
                      <w:sz w:val="16"/>
                      <w:szCs w:val="16"/>
                    </w:rPr>
                    <w:t>Punto de Entrega</w:t>
                  </w:r>
                </w:p>
              </w:tc>
            </w:tr>
            <w:tr w:rsidR="00D05106" w:rsidTr="00D05106">
              <w:trPr>
                <w:trHeight w:val="53"/>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D05106" w:rsidRDefault="00D05106" w:rsidP="00D05106">
                  <w:pPr>
                    <w:jc w:val="center"/>
                    <w:rPr>
                      <w:rFonts w:ascii="Calibri" w:hAnsi="Calibri"/>
                      <w:sz w:val="16"/>
                      <w:szCs w:val="16"/>
                    </w:rPr>
                  </w:pPr>
                  <w:r>
                    <w:rPr>
                      <w:rFonts w:ascii="Calibri" w:hAnsi="Calibri"/>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Yacuiba</w:t>
                  </w:r>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proofErr w:type="spellStart"/>
                  <w:r>
                    <w:rPr>
                      <w:rFonts w:ascii="Calibri" w:hAnsi="Calibri"/>
                      <w:sz w:val="16"/>
                      <w:szCs w:val="16"/>
                    </w:rPr>
                    <w:t>Villamontes</w:t>
                  </w:r>
                  <w:proofErr w:type="spellEnd"/>
                </w:p>
              </w:tc>
            </w:tr>
            <w:tr w:rsidR="00D05106" w:rsidTr="00D05106">
              <w:trPr>
                <w:trHeight w:val="53"/>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D05106" w:rsidRDefault="00D05106" w:rsidP="00D05106">
                  <w:pPr>
                    <w:jc w:val="center"/>
                    <w:rPr>
                      <w:rFonts w:ascii="Calibri" w:hAnsi="Calibri"/>
                      <w:sz w:val="16"/>
                      <w:szCs w:val="16"/>
                    </w:rPr>
                  </w:pPr>
                  <w:r>
                    <w:rPr>
                      <w:rFonts w:ascii="Calibri" w:hAnsi="Calibri"/>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proofErr w:type="spellStart"/>
                  <w:r>
                    <w:rPr>
                      <w:rFonts w:ascii="Calibri" w:hAnsi="Calibri"/>
                      <w:sz w:val="16"/>
                      <w:szCs w:val="16"/>
                    </w:rPr>
                    <w:t>Villamontes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Yacuiba</w:t>
                  </w:r>
                </w:p>
              </w:tc>
            </w:tr>
            <w:tr w:rsidR="00D05106" w:rsidTr="00D05106">
              <w:trPr>
                <w:trHeight w:val="53"/>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D05106" w:rsidRDefault="00D05106" w:rsidP="00D05106">
                  <w:pPr>
                    <w:jc w:val="center"/>
                    <w:rPr>
                      <w:rFonts w:ascii="Calibri" w:hAnsi="Calibri"/>
                      <w:sz w:val="16"/>
                      <w:szCs w:val="16"/>
                    </w:rPr>
                  </w:pPr>
                  <w:r>
                    <w:rPr>
                      <w:rFonts w:ascii="Calibri" w:hAnsi="Calibri"/>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Yacuiba</w:t>
                  </w:r>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proofErr w:type="spellStart"/>
                  <w:r>
                    <w:rPr>
                      <w:rFonts w:ascii="Calibri" w:hAnsi="Calibri"/>
                      <w:sz w:val="16"/>
                      <w:szCs w:val="16"/>
                    </w:rPr>
                    <w:t>Camiri</w:t>
                  </w:r>
                  <w:proofErr w:type="spellEnd"/>
                </w:p>
              </w:tc>
            </w:tr>
            <w:tr w:rsidR="00D05106" w:rsidTr="00D05106">
              <w:trPr>
                <w:trHeight w:val="53"/>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D05106" w:rsidRDefault="00D05106" w:rsidP="00D05106">
                  <w:pPr>
                    <w:jc w:val="center"/>
                    <w:rPr>
                      <w:rFonts w:ascii="Calibri" w:hAnsi="Calibri"/>
                      <w:sz w:val="16"/>
                      <w:szCs w:val="16"/>
                    </w:rPr>
                  </w:pPr>
                  <w:r>
                    <w:rPr>
                      <w:rFonts w:ascii="Calibri" w:hAnsi="Calibri"/>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proofErr w:type="spellStart"/>
                  <w:r>
                    <w:rPr>
                      <w:rFonts w:ascii="Calibri" w:hAnsi="Calibri"/>
                      <w:sz w:val="16"/>
                      <w:szCs w:val="16"/>
                    </w:rPr>
                    <w:t>Camiri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Yacuiba</w:t>
                  </w:r>
                </w:p>
              </w:tc>
            </w:tr>
            <w:tr w:rsidR="00D05106" w:rsidTr="00D05106">
              <w:trPr>
                <w:trHeight w:val="53"/>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D05106" w:rsidRDefault="00D05106" w:rsidP="00D05106">
                  <w:pPr>
                    <w:jc w:val="center"/>
                    <w:rPr>
                      <w:rFonts w:ascii="Calibri" w:hAnsi="Calibri"/>
                      <w:sz w:val="16"/>
                      <w:szCs w:val="16"/>
                    </w:rPr>
                  </w:pPr>
                  <w:r>
                    <w:rPr>
                      <w:rFonts w:ascii="Calibri" w:hAnsi="Calibri"/>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proofErr w:type="spellStart"/>
                  <w:r>
                    <w:rPr>
                      <w:rFonts w:ascii="Calibri" w:hAnsi="Calibri"/>
                      <w:sz w:val="16"/>
                      <w:szCs w:val="16"/>
                    </w:rPr>
                    <w:t>Villamontes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proofErr w:type="spellStart"/>
                  <w:r>
                    <w:rPr>
                      <w:rFonts w:ascii="Calibri" w:hAnsi="Calibri"/>
                      <w:sz w:val="16"/>
                      <w:szCs w:val="16"/>
                    </w:rPr>
                    <w:t>Camiri</w:t>
                  </w:r>
                  <w:proofErr w:type="spellEnd"/>
                </w:p>
              </w:tc>
            </w:tr>
            <w:tr w:rsidR="00D05106" w:rsidTr="00D05106">
              <w:trPr>
                <w:trHeight w:val="53"/>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D05106" w:rsidRDefault="00D05106" w:rsidP="00D05106">
                  <w:pPr>
                    <w:jc w:val="center"/>
                    <w:rPr>
                      <w:rFonts w:ascii="Calibri" w:hAnsi="Calibri"/>
                      <w:sz w:val="16"/>
                      <w:szCs w:val="16"/>
                    </w:rPr>
                  </w:pPr>
                  <w:r>
                    <w:rPr>
                      <w:rFonts w:ascii="Calibri" w:hAnsi="Calibri"/>
                      <w:sz w:val="16"/>
                      <w:szCs w:val="16"/>
                    </w:rPr>
                    <w:t>6</w:t>
                  </w:r>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proofErr w:type="spellStart"/>
                  <w:r>
                    <w:rPr>
                      <w:rFonts w:ascii="Calibri" w:hAnsi="Calibri"/>
                      <w:sz w:val="16"/>
                      <w:szCs w:val="16"/>
                    </w:rPr>
                    <w:t>Camiri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proofErr w:type="spellStart"/>
                  <w:r>
                    <w:rPr>
                      <w:rFonts w:ascii="Calibri" w:hAnsi="Calibri"/>
                      <w:sz w:val="16"/>
                      <w:szCs w:val="16"/>
                    </w:rPr>
                    <w:t>Villamontes</w:t>
                  </w:r>
                  <w:proofErr w:type="spellEnd"/>
                </w:p>
              </w:tc>
            </w:tr>
            <w:tr w:rsidR="00D05106" w:rsidTr="00D05106">
              <w:trPr>
                <w:trHeight w:val="53"/>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D05106" w:rsidRDefault="00D05106" w:rsidP="00D05106">
                  <w:pPr>
                    <w:jc w:val="center"/>
                    <w:rPr>
                      <w:rFonts w:ascii="Calibri" w:hAnsi="Calibri"/>
                      <w:sz w:val="16"/>
                      <w:szCs w:val="16"/>
                    </w:rPr>
                  </w:pPr>
                  <w:r>
                    <w:rPr>
                      <w:rFonts w:ascii="Calibri" w:hAnsi="Calibri"/>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Yacuiba</w:t>
                  </w:r>
                </w:p>
              </w:tc>
            </w:tr>
            <w:tr w:rsidR="00D05106" w:rsidTr="00D05106">
              <w:trPr>
                <w:trHeight w:val="53"/>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D05106" w:rsidRDefault="00D05106" w:rsidP="00D05106">
                  <w:pPr>
                    <w:jc w:val="center"/>
                    <w:rPr>
                      <w:rFonts w:ascii="Calibri" w:hAnsi="Calibri"/>
                      <w:sz w:val="16"/>
                      <w:szCs w:val="16"/>
                    </w:rPr>
                  </w:pPr>
                  <w:r>
                    <w:rPr>
                      <w:rFonts w:ascii="Calibri" w:hAnsi="Calibri"/>
                      <w:sz w:val="16"/>
                      <w:szCs w:val="16"/>
                    </w:rPr>
                    <w:t>8</w:t>
                  </w:r>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proofErr w:type="spellStart"/>
                  <w:r>
                    <w:rPr>
                      <w:rFonts w:ascii="Calibri" w:hAnsi="Calibri"/>
                      <w:sz w:val="16"/>
                      <w:szCs w:val="16"/>
                    </w:rPr>
                    <w:t>Villamontes</w:t>
                  </w:r>
                  <w:proofErr w:type="spellEnd"/>
                </w:p>
              </w:tc>
            </w:tr>
            <w:tr w:rsidR="00D05106" w:rsidTr="00D05106">
              <w:trPr>
                <w:trHeight w:val="53"/>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D05106" w:rsidRDefault="00D05106" w:rsidP="00D05106">
                  <w:pPr>
                    <w:jc w:val="center"/>
                    <w:rPr>
                      <w:rFonts w:ascii="Calibri" w:hAnsi="Calibri"/>
                      <w:sz w:val="16"/>
                      <w:szCs w:val="16"/>
                    </w:rPr>
                  </w:pPr>
                  <w:r>
                    <w:rPr>
                      <w:rFonts w:ascii="Calibri" w:hAnsi="Calibri"/>
                      <w:sz w:val="16"/>
                      <w:szCs w:val="16"/>
                    </w:rPr>
                    <w:t>9</w:t>
                  </w:r>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San José de Chiquitos</w:t>
                  </w:r>
                </w:p>
              </w:tc>
            </w:tr>
            <w:tr w:rsidR="00D05106" w:rsidTr="00D05106">
              <w:trPr>
                <w:trHeight w:val="53"/>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D05106" w:rsidRDefault="00D05106" w:rsidP="00D05106">
                  <w:pPr>
                    <w:jc w:val="center"/>
                    <w:rPr>
                      <w:rFonts w:ascii="Calibri" w:hAnsi="Calibri"/>
                      <w:sz w:val="16"/>
                      <w:szCs w:val="16"/>
                    </w:rPr>
                  </w:pPr>
                  <w:r>
                    <w:rPr>
                      <w:rFonts w:ascii="Calibri" w:hAnsi="Calibri"/>
                      <w:sz w:val="16"/>
                      <w:szCs w:val="16"/>
                    </w:rPr>
                    <w:t>10</w:t>
                  </w:r>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proofErr w:type="spellStart"/>
                  <w:r>
                    <w:rPr>
                      <w:rFonts w:ascii="Calibri" w:hAnsi="Calibri"/>
                      <w:sz w:val="16"/>
                      <w:szCs w:val="16"/>
                    </w:rPr>
                    <w:t>Villamontes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D05106" w:rsidRDefault="00D05106" w:rsidP="00D05106">
                  <w:pPr>
                    <w:jc w:val="center"/>
                    <w:rPr>
                      <w:rFonts w:ascii="Calibri" w:hAnsi="Calibri"/>
                      <w:sz w:val="16"/>
                      <w:szCs w:val="16"/>
                    </w:rPr>
                  </w:pPr>
                  <w:r>
                    <w:rPr>
                      <w:rFonts w:ascii="Calibri" w:hAnsi="Calibri"/>
                      <w:sz w:val="16"/>
                      <w:szCs w:val="16"/>
                    </w:rPr>
                    <w:t>Santa Cruz</w:t>
                  </w:r>
                </w:p>
              </w:tc>
            </w:tr>
            <w:tr w:rsidR="000C3A1E" w:rsidTr="00D05106">
              <w:trPr>
                <w:trHeight w:val="53"/>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0C3A1E" w:rsidRDefault="000C3A1E" w:rsidP="000C3A1E">
                  <w:pPr>
                    <w:jc w:val="center"/>
                    <w:rPr>
                      <w:rFonts w:ascii="Calibri" w:hAnsi="Calibri"/>
                      <w:sz w:val="16"/>
                      <w:szCs w:val="16"/>
                    </w:rPr>
                  </w:pPr>
                  <w:r>
                    <w:rPr>
                      <w:rFonts w:ascii="Calibri" w:hAnsi="Calibri"/>
                      <w:sz w:val="16"/>
                      <w:szCs w:val="16"/>
                    </w:rPr>
                    <w:t>11</w:t>
                  </w:r>
                </w:p>
              </w:tc>
              <w:tc>
                <w:tcPr>
                  <w:tcW w:w="0" w:type="auto"/>
                  <w:tcBorders>
                    <w:top w:val="nil"/>
                    <w:left w:val="nil"/>
                    <w:bottom w:val="single" w:sz="4" w:space="0" w:color="auto"/>
                    <w:right w:val="single" w:sz="4" w:space="0" w:color="auto"/>
                  </w:tcBorders>
                  <w:shd w:val="clear" w:color="auto" w:fill="auto"/>
                  <w:noWrap/>
                  <w:vAlign w:val="center"/>
                </w:tcPr>
                <w:p w:rsidR="000C3A1E" w:rsidRDefault="000C3A1E" w:rsidP="000C3A1E">
                  <w:pPr>
                    <w:jc w:val="center"/>
                    <w:rPr>
                      <w:rFonts w:ascii="Calibri" w:hAnsi="Calibri"/>
                      <w:sz w:val="16"/>
                      <w:szCs w:val="16"/>
                    </w:rPr>
                  </w:pPr>
                  <w:r>
                    <w:rPr>
                      <w:rFonts w:ascii="Calibri" w:hAnsi="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tcPr>
                <w:p w:rsidR="000C3A1E" w:rsidRDefault="000C3A1E" w:rsidP="000C3A1E">
                  <w:pPr>
                    <w:jc w:val="center"/>
                    <w:rPr>
                      <w:rFonts w:ascii="Calibri" w:hAnsi="Calibri"/>
                      <w:sz w:val="16"/>
                      <w:szCs w:val="16"/>
                    </w:rPr>
                  </w:pPr>
                  <w:r>
                    <w:rPr>
                      <w:rFonts w:ascii="Calibri" w:hAnsi="Calibri"/>
                      <w:sz w:val="16"/>
                      <w:szCs w:val="16"/>
                    </w:rPr>
                    <w:t>Puerto Villarroel</w:t>
                  </w:r>
                </w:p>
              </w:tc>
            </w:tr>
            <w:tr w:rsidR="000C3A1E" w:rsidTr="00D05106">
              <w:trPr>
                <w:trHeight w:val="53"/>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0C3A1E" w:rsidRDefault="000C3A1E" w:rsidP="000C3A1E">
                  <w:pPr>
                    <w:jc w:val="center"/>
                    <w:rPr>
                      <w:rFonts w:ascii="Calibri" w:hAnsi="Calibri"/>
                      <w:sz w:val="16"/>
                      <w:szCs w:val="16"/>
                    </w:rPr>
                  </w:pPr>
                  <w:r>
                    <w:rPr>
                      <w:rFonts w:ascii="Calibri" w:hAnsi="Calibri"/>
                      <w:sz w:val="16"/>
                      <w:szCs w:val="16"/>
                    </w:rPr>
                    <w:t>12</w:t>
                  </w:r>
                </w:p>
              </w:tc>
              <w:tc>
                <w:tcPr>
                  <w:tcW w:w="0" w:type="auto"/>
                  <w:tcBorders>
                    <w:top w:val="nil"/>
                    <w:left w:val="nil"/>
                    <w:bottom w:val="single" w:sz="4" w:space="0" w:color="auto"/>
                    <w:right w:val="single" w:sz="4" w:space="0" w:color="auto"/>
                  </w:tcBorders>
                  <w:shd w:val="clear" w:color="auto" w:fill="auto"/>
                  <w:noWrap/>
                  <w:vAlign w:val="center"/>
                  <w:hideMark/>
                </w:tcPr>
                <w:p w:rsidR="000C3A1E" w:rsidRDefault="000C3A1E" w:rsidP="000C3A1E">
                  <w:pPr>
                    <w:jc w:val="center"/>
                    <w:rPr>
                      <w:rFonts w:ascii="Calibri" w:hAnsi="Calibri"/>
                      <w:sz w:val="16"/>
                      <w:szCs w:val="16"/>
                    </w:rPr>
                  </w:pPr>
                  <w:r>
                    <w:rPr>
                      <w:rFonts w:ascii="Calibri" w:hAnsi="Calibri"/>
                      <w:sz w:val="16"/>
                      <w:szCs w:val="16"/>
                    </w:rPr>
                    <w:t>PSL Carlos Villegas</w:t>
                  </w:r>
                </w:p>
              </w:tc>
              <w:tc>
                <w:tcPr>
                  <w:tcW w:w="0" w:type="auto"/>
                  <w:tcBorders>
                    <w:top w:val="nil"/>
                    <w:left w:val="nil"/>
                    <w:bottom w:val="single" w:sz="4" w:space="0" w:color="auto"/>
                    <w:right w:val="single" w:sz="4" w:space="0" w:color="auto"/>
                  </w:tcBorders>
                  <w:shd w:val="clear" w:color="auto" w:fill="auto"/>
                  <w:noWrap/>
                  <w:vAlign w:val="center"/>
                  <w:hideMark/>
                </w:tcPr>
                <w:p w:rsidR="000C3A1E" w:rsidRDefault="000C3A1E" w:rsidP="000C3A1E">
                  <w:pPr>
                    <w:jc w:val="center"/>
                    <w:rPr>
                      <w:rFonts w:ascii="Calibri" w:hAnsi="Calibri"/>
                      <w:sz w:val="16"/>
                      <w:szCs w:val="16"/>
                    </w:rPr>
                  </w:pPr>
                  <w:r>
                    <w:rPr>
                      <w:rFonts w:ascii="Calibri" w:hAnsi="Calibri"/>
                      <w:sz w:val="16"/>
                      <w:szCs w:val="16"/>
                    </w:rPr>
                    <w:t>Estación de Bombeo Pocitos</w:t>
                  </w:r>
                </w:p>
              </w:tc>
            </w:tr>
          </w:tbl>
          <w:p w:rsidR="00D05106" w:rsidRPr="00F27A10" w:rsidRDefault="00D05106" w:rsidP="00D05106">
            <w:pPr>
              <w:ind w:left="567"/>
              <w:rPr>
                <w:rFonts w:ascii="Calibri" w:hAnsi="Calibri" w:cs="Calibri"/>
                <w:i/>
                <w:sz w:val="16"/>
                <w:szCs w:val="16"/>
              </w:rPr>
            </w:pPr>
            <w:r w:rsidRPr="00F27A10">
              <w:rPr>
                <w:rFonts w:ascii="Calibri" w:hAnsi="Calibri" w:cs="Calibri"/>
                <w:i/>
                <w:sz w:val="16"/>
                <w:szCs w:val="16"/>
              </w:rPr>
              <w:t>**Los tramos secundarios se los utilizara de forma eventual, es obligatoria la presentación de la propuesta para todos estos tramos</w:t>
            </w:r>
          </w:p>
          <w:p w:rsidR="00D05106" w:rsidRPr="00F27A10" w:rsidRDefault="00D05106" w:rsidP="00D05106">
            <w:pPr>
              <w:rPr>
                <w:rFonts w:ascii="Calibri" w:hAnsi="Calibri" w:cs="Calibri"/>
                <w:sz w:val="16"/>
                <w:szCs w:val="16"/>
              </w:rPr>
            </w:pPr>
          </w:p>
          <w:p w:rsidR="00D05106" w:rsidRPr="00BA5A4E" w:rsidRDefault="00D05106" w:rsidP="00C9001D">
            <w:pPr>
              <w:numPr>
                <w:ilvl w:val="0"/>
                <w:numId w:val="48"/>
              </w:numPr>
              <w:rPr>
                <w:rFonts w:ascii="Calibri" w:hAnsi="Calibri" w:cs="Calibri"/>
                <w:b/>
                <w:sz w:val="16"/>
                <w:szCs w:val="16"/>
              </w:rPr>
            </w:pPr>
            <w:r w:rsidRPr="00BA5A4E">
              <w:rPr>
                <w:rFonts w:ascii="Calibri" w:hAnsi="Calibri" w:cs="Calibri"/>
                <w:b/>
                <w:sz w:val="16"/>
                <w:szCs w:val="16"/>
              </w:rPr>
              <w:t>Tramos Secundarios Ruta Internacional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1"/>
              <w:gridCol w:w="2127"/>
              <w:gridCol w:w="1068"/>
            </w:tblGrid>
            <w:tr w:rsidR="00D05106" w:rsidRPr="00F27A10" w:rsidTr="00D05106">
              <w:trPr>
                <w:trHeight w:val="70"/>
                <w:jc w:val="center"/>
              </w:trPr>
              <w:tc>
                <w:tcPr>
                  <w:tcW w:w="0" w:type="auto"/>
                  <w:shd w:val="clear" w:color="000000" w:fill="A6A6A6"/>
                  <w:vAlign w:val="center"/>
                </w:tcPr>
                <w:p w:rsidR="00D05106" w:rsidRPr="00860324" w:rsidRDefault="00D05106" w:rsidP="00D05106">
                  <w:pPr>
                    <w:jc w:val="center"/>
                    <w:rPr>
                      <w:rFonts w:ascii="Calibri" w:hAnsi="Calibri"/>
                      <w:b/>
                      <w:sz w:val="16"/>
                      <w:szCs w:val="16"/>
                    </w:rPr>
                  </w:pPr>
                  <w:r w:rsidRPr="00860324">
                    <w:rPr>
                      <w:rFonts w:ascii="Calibri" w:hAnsi="Calibri"/>
                      <w:b/>
                      <w:sz w:val="16"/>
                      <w:szCs w:val="16"/>
                    </w:rPr>
                    <w:t>N°</w:t>
                  </w:r>
                </w:p>
              </w:tc>
              <w:tc>
                <w:tcPr>
                  <w:tcW w:w="0" w:type="auto"/>
                  <w:shd w:val="clear" w:color="000000" w:fill="A6A6A6"/>
                  <w:vAlign w:val="center"/>
                  <w:hideMark/>
                </w:tcPr>
                <w:p w:rsidR="00D05106" w:rsidRPr="00860324" w:rsidRDefault="00D05106" w:rsidP="00D05106">
                  <w:pPr>
                    <w:jc w:val="center"/>
                    <w:rPr>
                      <w:rFonts w:ascii="Calibri" w:hAnsi="Calibri"/>
                      <w:b/>
                      <w:sz w:val="16"/>
                      <w:szCs w:val="16"/>
                      <w:lang w:val="es-BO" w:eastAsia="es-BO"/>
                    </w:rPr>
                  </w:pPr>
                  <w:r w:rsidRPr="00860324">
                    <w:rPr>
                      <w:rFonts w:ascii="Calibri" w:hAnsi="Calibri"/>
                      <w:b/>
                      <w:sz w:val="16"/>
                      <w:szCs w:val="16"/>
                    </w:rPr>
                    <w:t>Origen</w:t>
                  </w:r>
                </w:p>
              </w:tc>
              <w:tc>
                <w:tcPr>
                  <w:tcW w:w="0" w:type="auto"/>
                  <w:shd w:val="clear" w:color="000000" w:fill="A6A6A6"/>
                  <w:vAlign w:val="center"/>
                  <w:hideMark/>
                </w:tcPr>
                <w:p w:rsidR="00D05106" w:rsidRPr="00860324" w:rsidRDefault="00D05106" w:rsidP="00D05106">
                  <w:pPr>
                    <w:jc w:val="center"/>
                    <w:rPr>
                      <w:rFonts w:ascii="Calibri" w:hAnsi="Calibri"/>
                      <w:b/>
                      <w:sz w:val="16"/>
                      <w:szCs w:val="16"/>
                    </w:rPr>
                  </w:pPr>
                  <w:r w:rsidRPr="00860324">
                    <w:rPr>
                      <w:rFonts w:ascii="Calibri" w:hAnsi="Calibri"/>
                      <w:b/>
                      <w:sz w:val="16"/>
                      <w:szCs w:val="16"/>
                    </w:rPr>
                    <w:t>Destino</w:t>
                  </w:r>
                </w:p>
              </w:tc>
            </w:tr>
            <w:tr w:rsidR="00D05106" w:rsidRPr="00F27A10" w:rsidTr="00D05106">
              <w:trPr>
                <w:trHeight w:val="53"/>
                <w:jc w:val="center"/>
              </w:trPr>
              <w:tc>
                <w:tcPr>
                  <w:tcW w:w="0" w:type="auto"/>
                  <w:vAlign w:val="center"/>
                </w:tcPr>
                <w:p w:rsidR="00D05106" w:rsidRPr="00F27A10" w:rsidRDefault="00D05106" w:rsidP="00D05106">
                  <w:pPr>
                    <w:jc w:val="center"/>
                    <w:rPr>
                      <w:rFonts w:ascii="Calibri" w:hAnsi="Calibri"/>
                      <w:sz w:val="16"/>
                      <w:szCs w:val="16"/>
                    </w:rPr>
                  </w:pPr>
                  <w:r w:rsidRPr="00F27A10">
                    <w:rPr>
                      <w:rFonts w:ascii="Calibri" w:hAnsi="Calibri"/>
                      <w:sz w:val="16"/>
                      <w:szCs w:val="16"/>
                    </w:rPr>
                    <w:t>1</w:t>
                  </w:r>
                </w:p>
              </w:tc>
              <w:tc>
                <w:tcPr>
                  <w:tcW w:w="0" w:type="auto"/>
                  <w:shd w:val="clear" w:color="auto" w:fill="auto"/>
                  <w:vAlign w:val="center"/>
                </w:tcPr>
                <w:p w:rsidR="00D05106" w:rsidRPr="00F27A10" w:rsidRDefault="00D05106" w:rsidP="00D05106">
                  <w:pPr>
                    <w:jc w:val="center"/>
                    <w:rPr>
                      <w:rFonts w:ascii="Calibri" w:hAnsi="Calibri"/>
                      <w:sz w:val="16"/>
                      <w:szCs w:val="16"/>
                    </w:rPr>
                  </w:pPr>
                  <w:r w:rsidRPr="00F27A10">
                    <w:rPr>
                      <w:rFonts w:ascii="Calibri" w:hAnsi="Calibri"/>
                      <w:sz w:val="16"/>
                      <w:szCs w:val="16"/>
                    </w:rPr>
                    <w:t>Santa Cruz</w:t>
                  </w:r>
                </w:p>
              </w:tc>
              <w:tc>
                <w:tcPr>
                  <w:tcW w:w="0" w:type="auto"/>
                  <w:shd w:val="clear" w:color="auto" w:fill="auto"/>
                  <w:vAlign w:val="center"/>
                </w:tcPr>
                <w:p w:rsidR="00D05106" w:rsidRPr="00F27A10" w:rsidRDefault="00D05106" w:rsidP="00D05106">
                  <w:pPr>
                    <w:jc w:val="center"/>
                    <w:rPr>
                      <w:rFonts w:ascii="Calibri" w:hAnsi="Calibri"/>
                      <w:sz w:val="16"/>
                      <w:szCs w:val="16"/>
                    </w:rPr>
                  </w:pPr>
                  <w:r w:rsidRPr="00F27A10">
                    <w:rPr>
                      <w:rFonts w:ascii="Calibri" w:hAnsi="Calibri"/>
                      <w:sz w:val="16"/>
                      <w:szCs w:val="16"/>
                    </w:rPr>
                    <w:t>Cobija</w:t>
                  </w:r>
                </w:p>
              </w:tc>
            </w:tr>
            <w:tr w:rsidR="00D05106" w:rsidRPr="00F27A10" w:rsidTr="00D05106">
              <w:trPr>
                <w:trHeight w:val="77"/>
                <w:jc w:val="center"/>
              </w:trPr>
              <w:tc>
                <w:tcPr>
                  <w:tcW w:w="0" w:type="auto"/>
                  <w:vAlign w:val="center"/>
                </w:tcPr>
                <w:p w:rsidR="00D05106" w:rsidRPr="00F27A10" w:rsidRDefault="00D05106" w:rsidP="00D05106">
                  <w:pPr>
                    <w:jc w:val="center"/>
                    <w:rPr>
                      <w:rFonts w:ascii="Calibri" w:hAnsi="Calibri"/>
                      <w:sz w:val="16"/>
                      <w:szCs w:val="16"/>
                    </w:rPr>
                  </w:pPr>
                  <w:r w:rsidRPr="00F27A10">
                    <w:rPr>
                      <w:rFonts w:ascii="Calibri" w:hAnsi="Calibri"/>
                      <w:sz w:val="16"/>
                      <w:szCs w:val="16"/>
                    </w:rPr>
                    <w:t>2</w:t>
                  </w:r>
                </w:p>
              </w:tc>
              <w:tc>
                <w:tcPr>
                  <w:tcW w:w="0" w:type="auto"/>
                  <w:shd w:val="clear" w:color="auto" w:fill="auto"/>
                  <w:vAlign w:val="center"/>
                </w:tcPr>
                <w:p w:rsidR="00D05106" w:rsidRPr="00F27A10" w:rsidRDefault="00D05106" w:rsidP="00D05106">
                  <w:pPr>
                    <w:jc w:val="center"/>
                    <w:rPr>
                      <w:rFonts w:ascii="Calibri" w:hAnsi="Calibri"/>
                      <w:sz w:val="16"/>
                      <w:szCs w:val="16"/>
                    </w:rPr>
                  </w:pPr>
                  <w:r w:rsidRPr="00F27A10">
                    <w:rPr>
                      <w:rFonts w:ascii="Calibri" w:hAnsi="Calibri"/>
                      <w:sz w:val="16"/>
                      <w:szCs w:val="16"/>
                    </w:rPr>
                    <w:t>Santa Cruz</w:t>
                  </w:r>
                </w:p>
              </w:tc>
              <w:tc>
                <w:tcPr>
                  <w:tcW w:w="0" w:type="auto"/>
                  <w:shd w:val="clear" w:color="auto" w:fill="auto"/>
                  <w:vAlign w:val="center"/>
                </w:tcPr>
                <w:p w:rsidR="00D05106" w:rsidRPr="00F27A10" w:rsidRDefault="00D05106" w:rsidP="00D05106">
                  <w:pPr>
                    <w:jc w:val="center"/>
                    <w:rPr>
                      <w:rFonts w:ascii="Calibri" w:hAnsi="Calibri"/>
                      <w:sz w:val="16"/>
                      <w:szCs w:val="16"/>
                    </w:rPr>
                  </w:pPr>
                  <w:proofErr w:type="spellStart"/>
                  <w:r w:rsidRPr="00F27A10">
                    <w:rPr>
                      <w:rFonts w:ascii="Calibri" w:hAnsi="Calibri"/>
                      <w:sz w:val="16"/>
                      <w:szCs w:val="16"/>
                    </w:rPr>
                    <w:t>Guayaramerín</w:t>
                  </w:r>
                  <w:proofErr w:type="spellEnd"/>
                </w:p>
              </w:tc>
            </w:tr>
            <w:tr w:rsidR="00D05106" w:rsidRPr="00F27A10" w:rsidTr="00D05106">
              <w:trPr>
                <w:trHeight w:val="53"/>
                <w:jc w:val="center"/>
              </w:trPr>
              <w:tc>
                <w:tcPr>
                  <w:tcW w:w="0" w:type="auto"/>
                  <w:vAlign w:val="center"/>
                </w:tcPr>
                <w:p w:rsidR="00D05106" w:rsidRPr="00F27A10" w:rsidRDefault="00D05106" w:rsidP="00D05106">
                  <w:pPr>
                    <w:jc w:val="center"/>
                    <w:rPr>
                      <w:rFonts w:ascii="Calibri" w:hAnsi="Calibri"/>
                      <w:sz w:val="16"/>
                      <w:szCs w:val="16"/>
                    </w:rPr>
                  </w:pPr>
                  <w:r w:rsidRPr="00F27A10">
                    <w:rPr>
                      <w:rFonts w:ascii="Calibri" w:hAnsi="Calibri"/>
                      <w:sz w:val="16"/>
                      <w:szCs w:val="16"/>
                    </w:rPr>
                    <w:t>3</w:t>
                  </w:r>
                </w:p>
              </w:tc>
              <w:tc>
                <w:tcPr>
                  <w:tcW w:w="0" w:type="auto"/>
                  <w:shd w:val="clear" w:color="auto" w:fill="auto"/>
                  <w:vAlign w:val="center"/>
                </w:tcPr>
                <w:p w:rsidR="00D05106" w:rsidRPr="00F27A10" w:rsidRDefault="00D05106" w:rsidP="00D05106">
                  <w:pPr>
                    <w:jc w:val="center"/>
                    <w:rPr>
                      <w:rFonts w:ascii="Calibri" w:hAnsi="Calibri"/>
                      <w:sz w:val="16"/>
                      <w:szCs w:val="16"/>
                    </w:rPr>
                  </w:pPr>
                  <w:r w:rsidRPr="00F27A10">
                    <w:rPr>
                      <w:rFonts w:ascii="Calibri" w:hAnsi="Calibri"/>
                      <w:sz w:val="16"/>
                      <w:szCs w:val="16"/>
                    </w:rPr>
                    <w:t xml:space="preserve">Puerto Suarez/Puerto </w:t>
                  </w:r>
                  <w:proofErr w:type="spellStart"/>
                  <w:r w:rsidRPr="00F27A10">
                    <w:rPr>
                      <w:rFonts w:ascii="Calibri" w:hAnsi="Calibri"/>
                      <w:sz w:val="16"/>
                      <w:szCs w:val="16"/>
                    </w:rPr>
                    <w:t>Quijarro</w:t>
                  </w:r>
                  <w:proofErr w:type="spellEnd"/>
                </w:p>
              </w:tc>
              <w:tc>
                <w:tcPr>
                  <w:tcW w:w="0" w:type="auto"/>
                  <w:shd w:val="clear" w:color="auto" w:fill="auto"/>
                  <w:vAlign w:val="center"/>
                </w:tcPr>
                <w:p w:rsidR="00D05106" w:rsidRPr="00F27A10" w:rsidRDefault="00D05106" w:rsidP="00D05106">
                  <w:pPr>
                    <w:jc w:val="center"/>
                    <w:rPr>
                      <w:rFonts w:ascii="Calibri" w:hAnsi="Calibri"/>
                      <w:sz w:val="16"/>
                      <w:szCs w:val="16"/>
                    </w:rPr>
                  </w:pPr>
                  <w:r w:rsidRPr="00F27A10">
                    <w:rPr>
                      <w:rFonts w:ascii="Calibri" w:hAnsi="Calibri"/>
                      <w:sz w:val="16"/>
                      <w:szCs w:val="16"/>
                    </w:rPr>
                    <w:t>Cobija</w:t>
                  </w:r>
                </w:p>
              </w:tc>
            </w:tr>
            <w:tr w:rsidR="00D05106" w:rsidRPr="00F27A10" w:rsidTr="00D05106">
              <w:trPr>
                <w:trHeight w:val="53"/>
                <w:jc w:val="center"/>
              </w:trPr>
              <w:tc>
                <w:tcPr>
                  <w:tcW w:w="0" w:type="auto"/>
                  <w:vAlign w:val="center"/>
                </w:tcPr>
                <w:p w:rsidR="00D05106" w:rsidRPr="00F27A10" w:rsidRDefault="00D05106" w:rsidP="00D05106">
                  <w:pPr>
                    <w:jc w:val="center"/>
                    <w:rPr>
                      <w:rFonts w:ascii="Calibri" w:hAnsi="Calibri"/>
                      <w:sz w:val="16"/>
                      <w:szCs w:val="16"/>
                    </w:rPr>
                  </w:pPr>
                  <w:r w:rsidRPr="00F27A10">
                    <w:rPr>
                      <w:rFonts w:ascii="Calibri" w:hAnsi="Calibri"/>
                      <w:sz w:val="16"/>
                      <w:szCs w:val="16"/>
                    </w:rPr>
                    <w:t>4</w:t>
                  </w:r>
                </w:p>
              </w:tc>
              <w:tc>
                <w:tcPr>
                  <w:tcW w:w="0" w:type="auto"/>
                  <w:shd w:val="clear" w:color="auto" w:fill="auto"/>
                  <w:vAlign w:val="center"/>
                </w:tcPr>
                <w:p w:rsidR="00D05106" w:rsidRPr="00F27A10" w:rsidRDefault="00D05106" w:rsidP="00D05106">
                  <w:pPr>
                    <w:jc w:val="center"/>
                    <w:rPr>
                      <w:rFonts w:ascii="Calibri" w:hAnsi="Calibri"/>
                      <w:sz w:val="16"/>
                      <w:szCs w:val="16"/>
                    </w:rPr>
                  </w:pPr>
                  <w:r w:rsidRPr="00F27A10">
                    <w:rPr>
                      <w:rFonts w:ascii="Calibri" w:hAnsi="Calibri"/>
                      <w:sz w:val="16"/>
                      <w:szCs w:val="16"/>
                    </w:rPr>
                    <w:t xml:space="preserve">Puerto Suarez/Puerto </w:t>
                  </w:r>
                  <w:proofErr w:type="spellStart"/>
                  <w:r w:rsidRPr="00F27A10">
                    <w:rPr>
                      <w:rFonts w:ascii="Calibri" w:hAnsi="Calibri"/>
                      <w:sz w:val="16"/>
                      <w:szCs w:val="16"/>
                    </w:rPr>
                    <w:t>Quijarro</w:t>
                  </w:r>
                  <w:proofErr w:type="spellEnd"/>
                </w:p>
              </w:tc>
              <w:tc>
                <w:tcPr>
                  <w:tcW w:w="0" w:type="auto"/>
                  <w:shd w:val="clear" w:color="auto" w:fill="auto"/>
                  <w:vAlign w:val="center"/>
                </w:tcPr>
                <w:p w:rsidR="00D05106" w:rsidRPr="00F27A10" w:rsidRDefault="00D05106" w:rsidP="00D05106">
                  <w:pPr>
                    <w:jc w:val="center"/>
                    <w:rPr>
                      <w:rFonts w:ascii="Calibri" w:hAnsi="Calibri"/>
                      <w:sz w:val="16"/>
                      <w:szCs w:val="16"/>
                    </w:rPr>
                  </w:pPr>
                  <w:proofErr w:type="spellStart"/>
                  <w:r w:rsidRPr="00F27A10">
                    <w:rPr>
                      <w:rFonts w:ascii="Calibri" w:hAnsi="Calibri"/>
                      <w:sz w:val="16"/>
                      <w:szCs w:val="16"/>
                    </w:rPr>
                    <w:t>Guayaramerín</w:t>
                  </w:r>
                  <w:proofErr w:type="spellEnd"/>
                </w:p>
              </w:tc>
            </w:tr>
            <w:tr w:rsidR="00D05106" w:rsidRPr="00F27A10" w:rsidTr="00D05106">
              <w:trPr>
                <w:trHeight w:val="53"/>
                <w:jc w:val="center"/>
              </w:trPr>
              <w:tc>
                <w:tcPr>
                  <w:tcW w:w="0" w:type="auto"/>
                  <w:vAlign w:val="center"/>
                </w:tcPr>
                <w:p w:rsidR="00D05106" w:rsidRPr="00F27A10" w:rsidRDefault="00D05106" w:rsidP="00D05106">
                  <w:pPr>
                    <w:jc w:val="center"/>
                    <w:rPr>
                      <w:rFonts w:ascii="Calibri" w:hAnsi="Calibri"/>
                      <w:sz w:val="16"/>
                      <w:szCs w:val="16"/>
                    </w:rPr>
                  </w:pPr>
                  <w:r w:rsidRPr="00F27A10">
                    <w:rPr>
                      <w:rFonts w:ascii="Calibri" w:hAnsi="Calibri"/>
                      <w:sz w:val="16"/>
                      <w:szCs w:val="16"/>
                    </w:rPr>
                    <w:t>5</w:t>
                  </w:r>
                </w:p>
              </w:tc>
              <w:tc>
                <w:tcPr>
                  <w:tcW w:w="0" w:type="auto"/>
                  <w:shd w:val="clear" w:color="auto" w:fill="auto"/>
                  <w:vAlign w:val="center"/>
                </w:tcPr>
                <w:p w:rsidR="00D05106" w:rsidRPr="00F27A10" w:rsidRDefault="00D05106" w:rsidP="00D05106">
                  <w:pPr>
                    <w:jc w:val="center"/>
                    <w:rPr>
                      <w:rFonts w:ascii="Calibri" w:hAnsi="Calibri"/>
                      <w:sz w:val="16"/>
                      <w:szCs w:val="16"/>
                    </w:rPr>
                  </w:pPr>
                  <w:proofErr w:type="spellStart"/>
                  <w:r w:rsidRPr="00F27A10">
                    <w:rPr>
                      <w:rFonts w:ascii="Calibri" w:hAnsi="Calibri"/>
                      <w:sz w:val="16"/>
                      <w:szCs w:val="16"/>
                    </w:rPr>
                    <w:t>Guayaramerín</w:t>
                  </w:r>
                  <w:proofErr w:type="spellEnd"/>
                </w:p>
              </w:tc>
              <w:tc>
                <w:tcPr>
                  <w:tcW w:w="0" w:type="auto"/>
                  <w:shd w:val="clear" w:color="auto" w:fill="auto"/>
                  <w:vAlign w:val="center"/>
                </w:tcPr>
                <w:p w:rsidR="00D05106" w:rsidRPr="00F27A10" w:rsidRDefault="00D05106" w:rsidP="00D05106">
                  <w:pPr>
                    <w:jc w:val="center"/>
                    <w:rPr>
                      <w:rFonts w:ascii="Calibri" w:hAnsi="Calibri"/>
                      <w:sz w:val="16"/>
                      <w:szCs w:val="16"/>
                    </w:rPr>
                  </w:pPr>
                  <w:r w:rsidRPr="00F27A10">
                    <w:rPr>
                      <w:rFonts w:ascii="Calibri" w:hAnsi="Calibri"/>
                      <w:sz w:val="16"/>
                      <w:szCs w:val="16"/>
                    </w:rPr>
                    <w:t>Cobija</w:t>
                  </w:r>
                </w:p>
              </w:tc>
            </w:tr>
          </w:tbl>
          <w:p w:rsidR="00D05106" w:rsidRPr="00F27A10" w:rsidRDefault="00D05106" w:rsidP="00D05106">
            <w:pPr>
              <w:ind w:left="632"/>
              <w:rPr>
                <w:rFonts w:ascii="Calibri" w:hAnsi="Calibri" w:cs="Calibri"/>
                <w:i/>
                <w:sz w:val="16"/>
                <w:szCs w:val="16"/>
              </w:rPr>
            </w:pPr>
            <w:r w:rsidRPr="00F27A10">
              <w:rPr>
                <w:rFonts w:ascii="Calibri" w:hAnsi="Calibri" w:cs="Calibri"/>
                <w:i/>
                <w:sz w:val="16"/>
                <w:szCs w:val="16"/>
              </w:rPr>
              <w:t>***La presentación de propuesta para los tramos secundarios por ruta internacional es opcional, en caso de presentar su propuesta para estos tramos deberá hacerlo para todos los tramos indicados en la tabla precedente.</w:t>
            </w:r>
          </w:p>
          <w:p w:rsidR="00D05106" w:rsidRPr="00F27A10" w:rsidRDefault="00D05106" w:rsidP="00D05106">
            <w:pPr>
              <w:rPr>
                <w:rFonts w:ascii="Calibri" w:hAnsi="Calibri" w:cs="Calibri"/>
                <w:sz w:val="16"/>
                <w:szCs w:val="16"/>
              </w:rPr>
            </w:pPr>
          </w:p>
          <w:p w:rsidR="00D05106" w:rsidRDefault="00D05106" w:rsidP="00D05106">
            <w:pPr>
              <w:ind w:left="457"/>
              <w:rPr>
                <w:rFonts w:ascii="Calibri" w:hAnsi="Calibri" w:cs="Calibri"/>
                <w:b/>
                <w:sz w:val="16"/>
                <w:szCs w:val="16"/>
              </w:rPr>
            </w:pPr>
            <w:r w:rsidRPr="00F27A10">
              <w:rPr>
                <w:rFonts w:ascii="Calibri" w:hAnsi="Calibri" w:cs="Calibri"/>
                <w:b/>
                <w:sz w:val="16"/>
                <w:szCs w:val="16"/>
              </w:rPr>
              <w:t xml:space="preserve">Nota: Las tarifas propuestas deben incluir todos los seguros exigidos, así como costos de Hojas de Ruta. </w:t>
            </w:r>
          </w:p>
          <w:p w:rsidR="00D05106" w:rsidRDefault="00D05106" w:rsidP="00D05106">
            <w:pPr>
              <w:ind w:left="457"/>
              <w:rPr>
                <w:rFonts w:ascii="Calibri" w:hAnsi="Calibri" w:cs="Calibri"/>
                <w:b/>
                <w:sz w:val="16"/>
                <w:szCs w:val="16"/>
              </w:rPr>
            </w:pPr>
          </w:p>
          <w:p w:rsidR="00D05106" w:rsidRPr="00F27A10" w:rsidRDefault="00D05106" w:rsidP="00D05106">
            <w:pPr>
              <w:ind w:left="457"/>
              <w:rPr>
                <w:rFonts w:ascii="Calibri" w:hAnsi="Calibri" w:cs="Calibri"/>
                <w:b/>
                <w:sz w:val="16"/>
                <w:szCs w:val="16"/>
              </w:rPr>
            </w:pPr>
          </w:p>
          <w:p w:rsidR="00D05106" w:rsidRPr="00F27A10" w:rsidRDefault="00D05106" w:rsidP="00C9001D">
            <w:pPr>
              <w:numPr>
                <w:ilvl w:val="0"/>
                <w:numId w:val="42"/>
              </w:numPr>
              <w:rPr>
                <w:rFonts w:ascii="Calibri" w:hAnsi="Calibri" w:cs="Calibri"/>
                <w:b/>
                <w:caps/>
                <w:sz w:val="16"/>
                <w:szCs w:val="16"/>
              </w:rPr>
            </w:pPr>
            <w:r w:rsidRPr="00F27A10">
              <w:rPr>
                <w:rFonts w:ascii="Calibri" w:hAnsi="Calibri" w:cs="Calibri"/>
                <w:b/>
                <w:caps/>
                <w:sz w:val="16"/>
                <w:szCs w:val="16"/>
              </w:rPr>
              <w:t>Capacidad de Transporte</w:t>
            </w:r>
            <w:r w:rsidRPr="00F27A10">
              <w:rPr>
                <w:rFonts w:ascii="Calibri" w:hAnsi="Calibri" w:cs="Calibri"/>
                <w:b/>
                <w:caps/>
                <w:sz w:val="16"/>
                <w:szCs w:val="16"/>
              </w:rPr>
              <w:tab/>
            </w:r>
          </w:p>
          <w:p w:rsidR="00D05106" w:rsidRPr="00F27A10" w:rsidRDefault="00D05106" w:rsidP="00D05106">
            <w:pPr>
              <w:rPr>
                <w:rFonts w:ascii="Calibri" w:hAnsi="Calibri" w:cs="Calibri"/>
                <w:b/>
                <w:caps/>
                <w:sz w:val="16"/>
                <w:szCs w:val="16"/>
              </w:rPr>
            </w:pPr>
          </w:p>
          <w:p w:rsidR="00D05106" w:rsidRDefault="00D05106" w:rsidP="00D05106">
            <w:pPr>
              <w:jc w:val="both"/>
              <w:rPr>
                <w:rFonts w:ascii="Calibri" w:hAnsi="Calibri" w:cs="Calibri"/>
                <w:b/>
                <w:sz w:val="16"/>
                <w:szCs w:val="16"/>
              </w:rPr>
            </w:pPr>
            <w:r w:rsidRPr="00F27A10">
              <w:rPr>
                <w:rFonts w:ascii="Calibri" w:hAnsi="Calibri" w:cs="Calibri"/>
                <w:sz w:val="16"/>
                <w:szCs w:val="16"/>
              </w:rPr>
              <w:t>Capacidad de transporte requerida:</w:t>
            </w:r>
            <w:r>
              <w:rPr>
                <w:rFonts w:ascii="Calibri" w:hAnsi="Calibri" w:cs="Calibri"/>
                <w:sz w:val="16"/>
                <w:szCs w:val="16"/>
              </w:rPr>
              <w:t xml:space="preserve"> </w:t>
            </w:r>
            <w:r w:rsidRPr="00BC3D8A">
              <w:rPr>
                <w:rFonts w:ascii="Calibri" w:hAnsi="Calibri" w:cs="Calibri"/>
                <w:b/>
                <w:sz w:val="16"/>
                <w:szCs w:val="16"/>
              </w:rPr>
              <w:t xml:space="preserve"> 108.416</w:t>
            </w:r>
            <w:r>
              <w:rPr>
                <w:rFonts w:ascii="Calibri" w:hAnsi="Calibri" w:cs="Calibri"/>
                <w:b/>
                <w:caps/>
                <w:sz w:val="16"/>
                <w:szCs w:val="16"/>
              </w:rPr>
              <w:t xml:space="preserve">  </w:t>
            </w:r>
            <w:r w:rsidRPr="00F27A10">
              <w:rPr>
                <w:rFonts w:ascii="Calibri" w:hAnsi="Calibri" w:cs="Calibri"/>
                <w:b/>
                <w:caps/>
                <w:sz w:val="16"/>
                <w:szCs w:val="16"/>
              </w:rPr>
              <w:t xml:space="preserve"> </w:t>
            </w:r>
            <w:r w:rsidRPr="00F27A10">
              <w:rPr>
                <w:rFonts w:ascii="Calibri" w:hAnsi="Calibri" w:cs="Calibri"/>
                <w:b/>
                <w:sz w:val="16"/>
                <w:szCs w:val="16"/>
              </w:rPr>
              <w:t>m3</w:t>
            </w:r>
          </w:p>
          <w:p w:rsidR="00D05106" w:rsidRDefault="00D05106" w:rsidP="00D05106">
            <w:pPr>
              <w:jc w:val="both"/>
              <w:rPr>
                <w:rFonts w:ascii="Calibri" w:hAnsi="Calibri" w:cs="Calibri"/>
                <w:sz w:val="16"/>
                <w:szCs w:val="16"/>
              </w:rPr>
            </w:pPr>
          </w:p>
          <w:p w:rsidR="00D05106" w:rsidRDefault="00D05106" w:rsidP="00D05106">
            <w:pPr>
              <w:jc w:val="both"/>
              <w:rPr>
                <w:rFonts w:ascii="Calibri" w:hAnsi="Calibri" w:cs="Calibri"/>
                <w:sz w:val="16"/>
                <w:szCs w:val="16"/>
              </w:rPr>
            </w:pPr>
            <w:r>
              <w:rPr>
                <w:rFonts w:ascii="Calibri" w:hAnsi="Calibri" w:cs="Calibri"/>
                <w:sz w:val="16"/>
                <w:szCs w:val="16"/>
              </w:rPr>
              <w:t xml:space="preserve">La capacidad de transporte requerida podrá ser modificada (Incrementada </w:t>
            </w:r>
            <w:proofErr w:type="spellStart"/>
            <w:r>
              <w:rPr>
                <w:rFonts w:ascii="Calibri" w:hAnsi="Calibri" w:cs="Calibri"/>
                <w:sz w:val="16"/>
                <w:szCs w:val="16"/>
              </w:rPr>
              <w:t>ó</w:t>
            </w:r>
            <w:proofErr w:type="spellEnd"/>
            <w:r>
              <w:rPr>
                <w:rFonts w:ascii="Calibri" w:hAnsi="Calibri" w:cs="Calibri"/>
                <w:sz w:val="16"/>
                <w:szCs w:val="16"/>
              </w:rPr>
              <w:t xml:space="preserve"> Disminuida) en base a una actualización del Plan de </w:t>
            </w:r>
            <w:r>
              <w:rPr>
                <w:rFonts w:ascii="Calibri" w:hAnsi="Calibri" w:cs="Calibri"/>
                <w:sz w:val="16"/>
                <w:szCs w:val="16"/>
              </w:rPr>
              <w:lastRenderedPageBreak/>
              <w:t>Abastecimiento.</w:t>
            </w:r>
          </w:p>
          <w:p w:rsidR="00D05106" w:rsidRPr="00BA5A4E" w:rsidRDefault="00D05106" w:rsidP="00D05106">
            <w:pPr>
              <w:jc w:val="both"/>
              <w:rPr>
                <w:rFonts w:ascii="Calibri" w:hAnsi="Calibri" w:cs="Calibri"/>
                <w:sz w:val="16"/>
                <w:szCs w:val="16"/>
              </w:rPr>
            </w:pPr>
          </w:p>
          <w:p w:rsidR="00D05106" w:rsidRDefault="00D05106" w:rsidP="00D05106">
            <w:pPr>
              <w:jc w:val="both"/>
              <w:rPr>
                <w:rFonts w:ascii="Calibri" w:hAnsi="Calibri" w:cs="Calibri"/>
                <w:sz w:val="16"/>
                <w:szCs w:val="16"/>
              </w:rPr>
            </w:pPr>
            <w:r w:rsidRPr="00F27A10">
              <w:rPr>
                <w:rFonts w:ascii="Calibri" w:hAnsi="Calibri" w:cs="Calibri"/>
                <w:sz w:val="16"/>
                <w:szCs w:val="16"/>
              </w:rPr>
              <w:t>Cap</w:t>
            </w:r>
            <w:r>
              <w:rPr>
                <w:rFonts w:ascii="Calibri" w:hAnsi="Calibri" w:cs="Calibri"/>
                <w:sz w:val="16"/>
                <w:szCs w:val="16"/>
              </w:rPr>
              <w:t>acidad Mínima de Transporte: 2.500 m3/ mes (Mínimo 15</w:t>
            </w:r>
            <w:r w:rsidRPr="00F27A10">
              <w:rPr>
                <w:rFonts w:ascii="Calibri" w:hAnsi="Calibri" w:cs="Calibri"/>
                <w:sz w:val="16"/>
                <w:szCs w:val="16"/>
              </w:rPr>
              <w:t xml:space="preserve"> Cisternas) – Se consideran Camiones Cisternas de una capacidad mínima de 30 m3 </w:t>
            </w:r>
          </w:p>
          <w:p w:rsidR="00D05106" w:rsidRPr="00F27A10" w:rsidRDefault="00D05106" w:rsidP="00D05106">
            <w:pPr>
              <w:jc w:val="both"/>
              <w:rPr>
                <w:rFonts w:ascii="Calibri" w:hAnsi="Calibri" w:cs="Calibri"/>
                <w:sz w:val="16"/>
                <w:szCs w:val="16"/>
              </w:rPr>
            </w:pPr>
          </w:p>
          <w:p w:rsidR="00D05106" w:rsidRPr="00F27A10" w:rsidRDefault="00D05106" w:rsidP="00D05106">
            <w:pPr>
              <w:jc w:val="both"/>
              <w:rPr>
                <w:rFonts w:ascii="Calibri" w:hAnsi="Calibri" w:cs="Calibri"/>
                <w:sz w:val="16"/>
                <w:szCs w:val="16"/>
              </w:rPr>
            </w:pPr>
            <w:r w:rsidRPr="00F27A10">
              <w:rPr>
                <w:rFonts w:ascii="Calibri" w:hAnsi="Calibri" w:cs="Calibri"/>
                <w:sz w:val="16"/>
                <w:szCs w:val="16"/>
              </w:rPr>
              <w:t>En calidad de constancia de la capacidad de transporte propuesta, se debe hacer llegar junto con la propuesta la nómina de las cisternas que el proponente pondrá a disposición del servicio requerido:</w:t>
            </w:r>
          </w:p>
          <w:p w:rsidR="00D05106" w:rsidRPr="00F27A10" w:rsidRDefault="00D05106" w:rsidP="00D05106">
            <w:pPr>
              <w:rPr>
                <w:rFonts w:ascii="Calibri" w:hAnsi="Calibri" w:cs="Calibri"/>
                <w:sz w:val="16"/>
                <w:szCs w:val="16"/>
              </w:rPr>
            </w:pPr>
          </w:p>
          <w:tbl>
            <w:tblPr>
              <w:tblW w:w="0" w:type="auto"/>
              <w:jc w:val="center"/>
              <w:tblCellMar>
                <w:left w:w="70" w:type="dxa"/>
                <w:right w:w="70" w:type="dxa"/>
              </w:tblCellMar>
              <w:tblLook w:val="00A0" w:firstRow="1" w:lastRow="0" w:firstColumn="1" w:lastColumn="0" w:noHBand="0" w:noVBand="0"/>
            </w:tblPr>
            <w:tblGrid>
              <w:gridCol w:w="301"/>
              <w:gridCol w:w="983"/>
              <w:gridCol w:w="1028"/>
              <w:gridCol w:w="649"/>
              <w:gridCol w:w="743"/>
              <w:gridCol w:w="983"/>
              <w:gridCol w:w="1028"/>
              <w:gridCol w:w="649"/>
              <w:gridCol w:w="743"/>
              <w:gridCol w:w="1407"/>
            </w:tblGrid>
            <w:tr w:rsidR="00D05106" w:rsidRPr="00F27A10" w:rsidTr="00D05106">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CAMION - TRACTO</w:t>
                  </w:r>
                </w:p>
              </w:tc>
              <w:tc>
                <w:tcPr>
                  <w:tcW w:w="0" w:type="auto"/>
                  <w:gridSpan w:val="5"/>
                  <w:tcBorders>
                    <w:top w:val="single" w:sz="8" w:space="0" w:color="auto"/>
                    <w:left w:val="nil"/>
                    <w:bottom w:val="single" w:sz="4" w:space="0" w:color="auto"/>
                    <w:right w:val="single" w:sz="8" w:space="0" w:color="000000"/>
                  </w:tcBorders>
                  <w:shd w:val="clear" w:color="auto" w:fill="BFBFBF"/>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SEMI - REMOLQUE</w:t>
                  </w:r>
                </w:p>
              </w:tc>
            </w:tr>
            <w:tr w:rsidR="00D05106" w:rsidRPr="00F27A10" w:rsidTr="00D05106">
              <w:trPr>
                <w:trHeight w:val="60"/>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D05106" w:rsidRPr="00F27A10" w:rsidRDefault="00D05106" w:rsidP="00D05106">
                  <w:pPr>
                    <w:rPr>
                      <w:rFonts w:ascii="Calibri" w:hAnsi="Calibri" w:cs="Calibri"/>
                      <w:b/>
                      <w:bCs/>
                      <w:sz w:val="16"/>
                      <w:szCs w:val="16"/>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N° DE PLACA</w:t>
                  </w:r>
                </w:p>
              </w:tc>
              <w:tc>
                <w:tcPr>
                  <w:tcW w:w="0" w:type="auto"/>
                  <w:tcBorders>
                    <w:top w:val="nil"/>
                    <w:left w:val="nil"/>
                    <w:bottom w:val="single" w:sz="8" w:space="0" w:color="auto"/>
                    <w:right w:val="single" w:sz="4"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N° DE CHASIS</w:t>
                  </w:r>
                </w:p>
              </w:tc>
              <w:tc>
                <w:tcPr>
                  <w:tcW w:w="0" w:type="auto"/>
                  <w:tcBorders>
                    <w:top w:val="nil"/>
                    <w:left w:val="nil"/>
                    <w:bottom w:val="single" w:sz="8" w:space="0" w:color="auto"/>
                    <w:right w:val="single" w:sz="4"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MARCA</w:t>
                  </w:r>
                </w:p>
              </w:tc>
              <w:tc>
                <w:tcPr>
                  <w:tcW w:w="0" w:type="auto"/>
                  <w:tcBorders>
                    <w:top w:val="nil"/>
                    <w:left w:val="nil"/>
                    <w:bottom w:val="single" w:sz="8" w:space="0" w:color="auto"/>
                    <w:right w:val="single" w:sz="8"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MODELO</w:t>
                  </w:r>
                </w:p>
              </w:tc>
              <w:tc>
                <w:tcPr>
                  <w:tcW w:w="0" w:type="auto"/>
                  <w:tcBorders>
                    <w:top w:val="nil"/>
                    <w:left w:val="nil"/>
                    <w:bottom w:val="single" w:sz="8" w:space="0" w:color="auto"/>
                    <w:right w:val="single" w:sz="4"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N° DE PLACA</w:t>
                  </w:r>
                </w:p>
              </w:tc>
              <w:tc>
                <w:tcPr>
                  <w:tcW w:w="0" w:type="auto"/>
                  <w:tcBorders>
                    <w:top w:val="single" w:sz="4" w:space="0" w:color="auto"/>
                    <w:left w:val="nil"/>
                    <w:bottom w:val="single" w:sz="4" w:space="0" w:color="auto"/>
                    <w:right w:val="single" w:sz="4"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N° DE CHASIS</w:t>
                  </w:r>
                </w:p>
              </w:tc>
              <w:tc>
                <w:tcPr>
                  <w:tcW w:w="0" w:type="auto"/>
                  <w:tcBorders>
                    <w:top w:val="single" w:sz="4" w:space="0" w:color="auto"/>
                    <w:left w:val="single" w:sz="4" w:space="0" w:color="auto"/>
                    <w:bottom w:val="single" w:sz="4" w:space="0" w:color="auto"/>
                    <w:right w:val="single" w:sz="4"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MARCA</w:t>
                  </w:r>
                </w:p>
              </w:tc>
              <w:tc>
                <w:tcPr>
                  <w:tcW w:w="0" w:type="auto"/>
                  <w:tcBorders>
                    <w:top w:val="nil"/>
                    <w:left w:val="nil"/>
                    <w:bottom w:val="single" w:sz="8" w:space="0" w:color="auto"/>
                    <w:right w:val="single" w:sz="8"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MODELO</w:t>
                  </w:r>
                </w:p>
              </w:tc>
              <w:tc>
                <w:tcPr>
                  <w:tcW w:w="0" w:type="auto"/>
                  <w:tcBorders>
                    <w:top w:val="nil"/>
                    <w:left w:val="single" w:sz="4" w:space="0" w:color="auto"/>
                    <w:bottom w:val="single" w:sz="8" w:space="0" w:color="auto"/>
                    <w:right w:val="single" w:sz="8" w:space="0" w:color="auto"/>
                  </w:tcBorders>
                  <w:shd w:val="clear" w:color="auto"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CAPACIDAD EN M3</w:t>
                  </w:r>
                </w:p>
              </w:tc>
            </w:tr>
            <w:tr w:rsidR="00D05106" w:rsidRPr="00F27A10" w:rsidTr="00D05106">
              <w:trPr>
                <w:trHeight w:val="198"/>
                <w:jc w:val="center"/>
              </w:trPr>
              <w:tc>
                <w:tcPr>
                  <w:tcW w:w="0" w:type="auto"/>
                  <w:tcBorders>
                    <w:top w:val="nil"/>
                    <w:left w:val="single" w:sz="8" w:space="0" w:color="auto"/>
                    <w:bottom w:val="single" w:sz="4" w:space="0" w:color="auto"/>
                    <w:right w:val="nil"/>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c>
                <w:tcPr>
                  <w:tcW w:w="0" w:type="auto"/>
                  <w:tcBorders>
                    <w:top w:val="nil"/>
                    <w:left w:val="single" w:sz="8" w:space="0" w:color="auto"/>
                    <w:bottom w:val="single" w:sz="4" w:space="0" w:color="auto"/>
                    <w:right w:val="single" w:sz="4" w:space="0" w:color="auto"/>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8" w:space="0" w:color="auto"/>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c>
                <w:tcPr>
                  <w:tcW w:w="0" w:type="auto"/>
                  <w:tcBorders>
                    <w:top w:val="single" w:sz="4" w:space="0" w:color="auto"/>
                    <w:left w:val="nil"/>
                    <w:bottom w:val="single" w:sz="4" w:space="0" w:color="auto"/>
                    <w:right w:val="single" w:sz="4" w:space="0" w:color="auto"/>
                  </w:tcBorders>
                </w:tcPr>
                <w:p w:rsidR="00D05106" w:rsidRPr="00F27A10" w:rsidRDefault="00D05106" w:rsidP="00D05106">
                  <w:pP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nil"/>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c>
                <w:tcPr>
                  <w:tcW w:w="0" w:type="auto"/>
                  <w:tcBorders>
                    <w:top w:val="nil"/>
                    <w:left w:val="single" w:sz="4" w:space="0" w:color="auto"/>
                    <w:bottom w:val="single" w:sz="4" w:space="0" w:color="auto"/>
                    <w:right w:val="single" w:sz="8" w:space="0" w:color="auto"/>
                  </w:tcBorders>
                  <w:noWrap/>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 </w:t>
                  </w:r>
                </w:p>
              </w:tc>
            </w:tr>
          </w:tbl>
          <w:p w:rsidR="00D05106" w:rsidRPr="00F27A10" w:rsidRDefault="00D05106" w:rsidP="00D05106">
            <w:pPr>
              <w:jc w:val="both"/>
              <w:rPr>
                <w:rFonts w:ascii="Calibri" w:hAnsi="Calibri" w:cs="Calibri"/>
                <w:sz w:val="16"/>
                <w:szCs w:val="16"/>
              </w:rPr>
            </w:pPr>
          </w:p>
          <w:p w:rsidR="00D05106" w:rsidRPr="00CC08D3" w:rsidRDefault="00D05106" w:rsidP="00D05106">
            <w:pPr>
              <w:jc w:val="both"/>
              <w:rPr>
                <w:rFonts w:ascii="Calibri" w:hAnsi="Calibri" w:cs="Calibri"/>
                <w:sz w:val="16"/>
                <w:szCs w:val="16"/>
              </w:rPr>
            </w:pPr>
            <w:r w:rsidRPr="00CC08D3">
              <w:rPr>
                <w:rFonts w:ascii="Calibri" w:hAnsi="Calibri" w:cs="Calibri"/>
                <w:sz w:val="16"/>
                <w:szCs w:val="16"/>
              </w:rPr>
              <w:t xml:space="preserve">Las empresas deberán presentar en su propuesta fotocopia simple del RUAT de todas las cisternas ofertadas (propias y subcontratadas). </w:t>
            </w:r>
          </w:p>
          <w:p w:rsidR="00D05106" w:rsidRPr="00CC08D3" w:rsidRDefault="00D05106" w:rsidP="00D05106">
            <w:pPr>
              <w:jc w:val="both"/>
              <w:rPr>
                <w:rFonts w:ascii="Calibri" w:hAnsi="Calibri" w:cs="Calibri"/>
                <w:sz w:val="16"/>
                <w:szCs w:val="16"/>
              </w:rPr>
            </w:pPr>
          </w:p>
          <w:p w:rsidR="00D05106" w:rsidRPr="00F27A10" w:rsidRDefault="00D05106" w:rsidP="00C9001D">
            <w:pPr>
              <w:numPr>
                <w:ilvl w:val="0"/>
                <w:numId w:val="42"/>
              </w:numPr>
              <w:tabs>
                <w:tab w:val="left" w:pos="567"/>
              </w:tabs>
              <w:rPr>
                <w:rFonts w:ascii="Calibri" w:hAnsi="Calibri" w:cs="Calibri"/>
                <w:b/>
                <w:sz w:val="16"/>
                <w:szCs w:val="16"/>
              </w:rPr>
            </w:pPr>
            <w:r w:rsidRPr="00F27A10">
              <w:rPr>
                <w:rFonts w:ascii="Calibri" w:hAnsi="Calibri" w:cs="Calibri"/>
                <w:b/>
                <w:sz w:val="16"/>
                <w:szCs w:val="16"/>
              </w:rPr>
              <w:t>TARJETAS DE CALIBRACIÓN</w:t>
            </w:r>
          </w:p>
          <w:p w:rsidR="00D05106" w:rsidRPr="00F27A10" w:rsidRDefault="00D05106" w:rsidP="00D05106">
            <w:pPr>
              <w:tabs>
                <w:tab w:val="left" w:pos="567"/>
              </w:tabs>
              <w:ind w:left="360"/>
              <w:rPr>
                <w:rFonts w:ascii="Calibri" w:hAnsi="Calibri" w:cs="Calibri"/>
                <w:b/>
                <w:sz w:val="16"/>
                <w:szCs w:val="16"/>
              </w:rPr>
            </w:pPr>
          </w:p>
          <w:p w:rsidR="00D05106" w:rsidRPr="00F27A10" w:rsidRDefault="00D05106" w:rsidP="00D05106">
            <w:pPr>
              <w:jc w:val="both"/>
              <w:rPr>
                <w:rFonts w:ascii="Calibri" w:hAnsi="Calibri" w:cs="Calibri"/>
                <w:sz w:val="16"/>
                <w:szCs w:val="16"/>
              </w:rPr>
            </w:pPr>
            <w:r w:rsidRPr="00F27A10">
              <w:rPr>
                <w:rFonts w:ascii="Calibri" w:hAnsi="Calibri" w:cs="Calibri"/>
                <w:sz w:val="16"/>
                <w:szCs w:val="16"/>
              </w:rPr>
              <w:t>Todos los camiones cisternas deben contar con sus Tarjetas de Calibración vigentes y validadas por IBMETRO, por lo que es necesario que se presente con la propuesta la copia simple de estos documentos como constancia.</w:t>
            </w:r>
          </w:p>
          <w:p w:rsidR="00D05106" w:rsidRPr="00F27A10" w:rsidRDefault="00D05106" w:rsidP="00D05106">
            <w:pPr>
              <w:jc w:val="both"/>
              <w:rPr>
                <w:rFonts w:ascii="Calibri" w:hAnsi="Calibri" w:cs="Calibri"/>
                <w:sz w:val="16"/>
                <w:szCs w:val="16"/>
              </w:rPr>
            </w:pPr>
          </w:p>
          <w:p w:rsidR="00D05106" w:rsidRPr="00F27A10" w:rsidRDefault="00D05106" w:rsidP="00D05106">
            <w:pPr>
              <w:jc w:val="both"/>
              <w:rPr>
                <w:rFonts w:ascii="Calibri" w:hAnsi="Calibri" w:cs="Calibri"/>
                <w:sz w:val="16"/>
                <w:szCs w:val="16"/>
              </w:rPr>
            </w:pPr>
            <w:r w:rsidRPr="00F27A10">
              <w:rPr>
                <w:rFonts w:ascii="Calibri" w:hAnsi="Calibri" w:cs="Calibri"/>
                <w:sz w:val="16"/>
                <w:szCs w:val="16"/>
              </w:rPr>
              <w:t>Se aceptará para la presentación de propuestas certificados de calibraciones internacionales vigentes, debiendo presentar en caso de ser adjudicado el certificado de IBMETRO para el inicio de operaciones.</w:t>
            </w:r>
          </w:p>
          <w:p w:rsidR="00D05106" w:rsidRPr="00F27A10" w:rsidRDefault="00D05106" w:rsidP="00D05106">
            <w:pPr>
              <w:ind w:left="567"/>
              <w:jc w:val="both"/>
              <w:rPr>
                <w:rFonts w:ascii="Calibri" w:hAnsi="Calibri" w:cs="Calibri"/>
                <w:sz w:val="16"/>
                <w:szCs w:val="16"/>
              </w:rPr>
            </w:pPr>
          </w:p>
          <w:p w:rsidR="00D05106" w:rsidRPr="00F27A10" w:rsidRDefault="00D05106" w:rsidP="00D05106">
            <w:pPr>
              <w:jc w:val="both"/>
              <w:rPr>
                <w:rFonts w:ascii="Calibri" w:hAnsi="Calibri" w:cs="Calibri"/>
                <w:sz w:val="16"/>
                <w:szCs w:val="16"/>
              </w:rPr>
            </w:pPr>
            <w:r w:rsidRPr="00F27A10">
              <w:rPr>
                <w:rFonts w:ascii="Calibri" w:hAnsi="Calibri" w:cs="Calibri"/>
                <w:sz w:val="16"/>
                <w:szCs w:val="16"/>
              </w:rPr>
              <w:t>En caso que el certificado de calibración de alguna/s cisterna/s no esté vigente, se descontara el volumen de estas cisternas de la propuesta.</w:t>
            </w:r>
          </w:p>
          <w:p w:rsidR="00D05106" w:rsidRPr="00F27A10" w:rsidRDefault="00D05106" w:rsidP="00D05106">
            <w:pPr>
              <w:jc w:val="both"/>
              <w:rPr>
                <w:rFonts w:ascii="Calibri" w:hAnsi="Calibri" w:cs="Calibri"/>
                <w:sz w:val="16"/>
                <w:szCs w:val="16"/>
              </w:rPr>
            </w:pPr>
          </w:p>
          <w:p w:rsidR="00D05106" w:rsidRPr="00BC3D8A" w:rsidRDefault="00D05106" w:rsidP="00D05106">
            <w:pPr>
              <w:jc w:val="both"/>
              <w:rPr>
                <w:rFonts w:ascii="Calibri" w:hAnsi="Calibri" w:cs="Calibri"/>
                <w:sz w:val="16"/>
                <w:szCs w:val="16"/>
              </w:rPr>
            </w:pPr>
            <w:r w:rsidRPr="00F27A10">
              <w:rPr>
                <w:rFonts w:ascii="Calibri" w:hAnsi="Calibri" w:cs="Calibri"/>
                <w:sz w:val="16"/>
                <w:szCs w:val="16"/>
              </w:rPr>
              <w:t>El Certificado de Calibración emitido por IBMETRO podría estar en trámite, sin embargo, la calibración debe haber sido ya efectuado, en este caso es necesario un respaldo emitido por la entidad que certifique lo indicado.</w:t>
            </w:r>
          </w:p>
        </w:tc>
      </w:tr>
      <w:tr w:rsidR="00D05106" w:rsidRPr="003F2292" w:rsidTr="00D05106">
        <w:trPr>
          <w:trHeight w:val="70"/>
        </w:trPr>
        <w:tc>
          <w:tcPr>
            <w:tcW w:w="9339" w:type="dxa"/>
            <w:shd w:val="clear" w:color="auto" w:fill="8DB3E2"/>
            <w:vAlign w:val="center"/>
          </w:tcPr>
          <w:p w:rsidR="00D05106" w:rsidRPr="003F2292" w:rsidRDefault="00D05106" w:rsidP="00D05106">
            <w:pPr>
              <w:rPr>
                <w:rFonts w:ascii="Verdana" w:hAnsi="Verdana" w:cs="Calibri"/>
                <w:sz w:val="18"/>
                <w:szCs w:val="18"/>
              </w:rPr>
            </w:pPr>
            <w:r w:rsidRPr="003F2292">
              <w:rPr>
                <w:rFonts w:ascii="Verdana" w:hAnsi="Verdana" w:cs="Calibri"/>
                <w:b/>
                <w:bCs/>
                <w:sz w:val="18"/>
                <w:szCs w:val="18"/>
              </w:rPr>
              <w:lastRenderedPageBreak/>
              <w:t xml:space="preserve">PLAZO DEL SERVICIO </w:t>
            </w:r>
          </w:p>
        </w:tc>
      </w:tr>
      <w:tr w:rsidR="00D05106" w:rsidRPr="003F2292" w:rsidTr="00D05106">
        <w:trPr>
          <w:trHeight w:val="432"/>
        </w:trPr>
        <w:tc>
          <w:tcPr>
            <w:tcW w:w="9339" w:type="dxa"/>
            <w:shd w:val="clear" w:color="auto" w:fill="auto"/>
            <w:vAlign w:val="center"/>
          </w:tcPr>
          <w:p w:rsidR="00D05106" w:rsidRPr="00AF390D" w:rsidRDefault="00D05106" w:rsidP="00D05106">
            <w:pPr>
              <w:autoSpaceDE w:val="0"/>
              <w:autoSpaceDN w:val="0"/>
              <w:adjustRightInd w:val="0"/>
              <w:jc w:val="both"/>
              <w:rPr>
                <w:rFonts w:ascii="Calibri" w:hAnsi="Calibri" w:cs="Calibri"/>
                <w:color w:val="FF0000"/>
                <w:sz w:val="16"/>
                <w:szCs w:val="16"/>
              </w:rPr>
            </w:pPr>
            <w:r w:rsidRPr="00AF390D">
              <w:rPr>
                <w:rFonts w:ascii="Calibri" w:hAnsi="Calibri" w:cs="Calibri"/>
                <w:bCs/>
                <w:sz w:val="16"/>
                <w:szCs w:val="16"/>
              </w:rPr>
              <w:t>SERVICIO RECURRENTE</w:t>
            </w:r>
            <w:r w:rsidRPr="00AF390D">
              <w:rPr>
                <w:rFonts w:ascii="Calibri" w:hAnsi="Calibri" w:cs="Calibri"/>
                <w:sz w:val="16"/>
                <w:szCs w:val="16"/>
              </w:rPr>
              <w:t>: A partir de la suscripción de contrato hasta el 31 de diciembre de 2016 o hasta la fecha en que todas las cisternas que cargaron durante el   periodo señalado descarguen en el punto de entrega.</w:t>
            </w:r>
          </w:p>
        </w:tc>
      </w:tr>
    </w:tbl>
    <w:p w:rsidR="00D05106" w:rsidRDefault="00D05106" w:rsidP="00D05106">
      <w:pPr>
        <w:rPr>
          <w:rFonts w:ascii="Calibri" w:hAnsi="Calibri" w:cs="Calibri"/>
          <w:sz w:val="22"/>
          <w:szCs w:val="22"/>
        </w:rPr>
      </w:pPr>
    </w:p>
    <w:p w:rsidR="00D05106" w:rsidRPr="004C0DA5" w:rsidRDefault="00D05106" w:rsidP="00C9001D">
      <w:pPr>
        <w:pStyle w:val="Prrafodelista"/>
        <w:numPr>
          <w:ilvl w:val="0"/>
          <w:numId w:val="100"/>
        </w:numPr>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SERVICIO</w:t>
      </w:r>
      <w:r w:rsidRPr="004C0DA5">
        <w:rPr>
          <w:rFonts w:ascii="Verdana" w:hAnsi="Verdana" w:cs="Calibri"/>
          <w:b/>
          <w:bCs/>
          <w:sz w:val="18"/>
          <w:szCs w:val="18"/>
          <w:lang w:eastAsia="es-BO"/>
        </w:rPr>
        <w:t xml:space="preserve"> (De cumplimiento obligatorio por el proponente)</w:t>
      </w:r>
    </w:p>
    <w:p w:rsidR="00D05106" w:rsidRPr="00107547" w:rsidRDefault="00D05106" w:rsidP="00D05106">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05106" w:rsidRPr="001E72B5" w:rsidTr="00D05106">
        <w:trPr>
          <w:trHeight w:val="70"/>
        </w:trPr>
        <w:tc>
          <w:tcPr>
            <w:tcW w:w="9339" w:type="dxa"/>
            <w:shd w:val="clear" w:color="auto" w:fill="9CC2E5"/>
            <w:vAlign w:val="center"/>
          </w:tcPr>
          <w:p w:rsidR="00D05106" w:rsidRPr="001E72B5" w:rsidRDefault="00D05106" w:rsidP="00D05106">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D05106" w:rsidRPr="001E72B5" w:rsidTr="00D05106">
        <w:trPr>
          <w:trHeight w:val="102"/>
        </w:trPr>
        <w:tc>
          <w:tcPr>
            <w:tcW w:w="9339" w:type="dxa"/>
            <w:shd w:val="clear" w:color="auto" w:fill="auto"/>
            <w:vAlign w:val="center"/>
          </w:tcPr>
          <w:p w:rsidR="00D05106" w:rsidRPr="00EE4F74" w:rsidRDefault="00D05106" w:rsidP="00D05106">
            <w:pPr>
              <w:autoSpaceDE w:val="0"/>
              <w:autoSpaceDN w:val="0"/>
              <w:adjustRightInd w:val="0"/>
              <w:jc w:val="both"/>
              <w:rPr>
                <w:rFonts w:ascii="Calibri" w:hAnsi="Calibri" w:cs="Calibri"/>
                <w:sz w:val="16"/>
                <w:szCs w:val="16"/>
              </w:rPr>
            </w:pPr>
            <w:r w:rsidRPr="00EE4F74">
              <w:rPr>
                <w:rFonts w:ascii="Calibri" w:hAnsi="Calibri" w:cs="Calibri"/>
                <w:sz w:val="16"/>
                <w:szCs w:val="16"/>
              </w:rPr>
              <w:t>Desde los Puntos de Recepción en Chile y Bolivia hasta los Puntos de Entrega en Bolivia.</w:t>
            </w:r>
          </w:p>
        </w:tc>
      </w:tr>
      <w:tr w:rsidR="00D05106" w:rsidRPr="001E72B5" w:rsidTr="00D05106">
        <w:trPr>
          <w:trHeight w:val="70"/>
        </w:trPr>
        <w:tc>
          <w:tcPr>
            <w:tcW w:w="9339" w:type="dxa"/>
            <w:shd w:val="clear" w:color="auto" w:fill="9CC2E5"/>
            <w:vAlign w:val="center"/>
          </w:tcPr>
          <w:p w:rsidR="00D05106" w:rsidRPr="001E72B5" w:rsidRDefault="00D05106" w:rsidP="00D05106">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D05106" w:rsidRPr="001E72B5" w:rsidTr="00D05106">
        <w:trPr>
          <w:trHeight w:val="368"/>
        </w:trPr>
        <w:tc>
          <w:tcPr>
            <w:tcW w:w="9339" w:type="dxa"/>
            <w:shd w:val="clear" w:color="auto" w:fill="auto"/>
            <w:vAlign w:val="center"/>
          </w:tcPr>
          <w:p w:rsidR="00D05106" w:rsidRPr="001E72B5" w:rsidRDefault="00D05106" w:rsidP="00D05106">
            <w:pPr>
              <w:autoSpaceDE w:val="0"/>
              <w:autoSpaceDN w:val="0"/>
              <w:adjustRightInd w:val="0"/>
              <w:jc w:val="both"/>
              <w:rPr>
                <w:rFonts w:ascii="Verdana" w:hAnsi="Verdana" w:cs="Calibri"/>
                <w:sz w:val="18"/>
                <w:szCs w:val="18"/>
              </w:rPr>
            </w:pPr>
            <w:r>
              <w:rPr>
                <w:rFonts w:ascii="Calibri" w:hAnsi="Calibri" w:cs="Calibri"/>
                <w:sz w:val="16"/>
                <w:szCs w:val="16"/>
              </w:rPr>
              <w:t>Serán responsables de verificar el cumplimiento de las condiciones del contrato los fiscales de servicio designado(s) por YPFB</w:t>
            </w:r>
          </w:p>
        </w:tc>
      </w:tr>
      <w:tr w:rsidR="00D05106" w:rsidRPr="001E72B5" w:rsidTr="00D05106">
        <w:trPr>
          <w:trHeight w:val="70"/>
        </w:trPr>
        <w:tc>
          <w:tcPr>
            <w:tcW w:w="9339" w:type="dxa"/>
            <w:shd w:val="clear" w:color="auto" w:fill="9CC2E5"/>
            <w:vAlign w:val="center"/>
          </w:tcPr>
          <w:p w:rsidR="00D05106" w:rsidRPr="001E72B5" w:rsidRDefault="00D05106" w:rsidP="00D05106">
            <w:pPr>
              <w:rPr>
                <w:rFonts w:ascii="Verdana" w:hAnsi="Verdana" w:cs="Calibri"/>
                <w:sz w:val="18"/>
                <w:szCs w:val="18"/>
              </w:rPr>
            </w:pPr>
            <w:r>
              <w:rPr>
                <w:rFonts w:ascii="Verdana" w:hAnsi="Verdana" w:cs="Calibri"/>
                <w:b/>
                <w:bCs/>
                <w:sz w:val="18"/>
                <w:szCs w:val="18"/>
              </w:rPr>
              <w:t>MEDIOS DE TRANSPORTE</w:t>
            </w:r>
          </w:p>
        </w:tc>
      </w:tr>
      <w:tr w:rsidR="00D05106" w:rsidRPr="001E72B5" w:rsidTr="00D05106">
        <w:trPr>
          <w:trHeight w:val="70"/>
        </w:trPr>
        <w:tc>
          <w:tcPr>
            <w:tcW w:w="9339" w:type="dxa"/>
            <w:shd w:val="clear" w:color="auto" w:fill="auto"/>
            <w:vAlign w:val="center"/>
          </w:tcPr>
          <w:p w:rsidR="00D05106" w:rsidRPr="00EE4F74" w:rsidRDefault="00D05106" w:rsidP="00D05106">
            <w:pPr>
              <w:autoSpaceDE w:val="0"/>
              <w:autoSpaceDN w:val="0"/>
              <w:adjustRightInd w:val="0"/>
              <w:jc w:val="both"/>
              <w:rPr>
                <w:rFonts w:ascii="Calibri" w:hAnsi="Calibri" w:cs="Calibri"/>
                <w:sz w:val="16"/>
                <w:szCs w:val="16"/>
              </w:rPr>
            </w:pPr>
            <w:r w:rsidRPr="00EE4F74">
              <w:rPr>
                <w:rFonts w:ascii="Calibri" w:hAnsi="Calibri" w:cs="Calibri"/>
                <w:sz w:val="16"/>
                <w:szCs w:val="16"/>
              </w:rPr>
              <w:t>Camiones Cisternas de una capacidad mínima de 30 m3</w:t>
            </w:r>
          </w:p>
        </w:tc>
      </w:tr>
      <w:tr w:rsidR="00D05106" w:rsidRPr="001E72B5" w:rsidTr="00D05106">
        <w:trPr>
          <w:trHeight w:val="70"/>
        </w:trPr>
        <w:tc>
          <w:tcPr>
            <w:tcW w:w="9339" w:type="dxa"/>
            <w:shd w:val="clear" w:color="auto" w:fill="9CC2E5"/>
            <w:vAlign w:val="center"/>
          </w:tcPr>
          <w:p w:rsidR="00D05106" w:rsidRPr="00E37806" w:rsidRDefault="00D05106" w:rsidP="00D05106">
            <w:pPr>
              <w:rPr>
                <w:rFonts w:ascii="Verdana" w:hAnsi="Verdana" w:cs="Calibri"/>
                <w:b/>
                <w:bCs/>
                <w:sz w:val="18"/>
                <w:szCs w:val="18"/>
              </w:rPr>
            </w:pPr>
            <w:r w:rsidRPr="00E37806">
              <w:rPr>
                <w:rFonts w:ascii="Verdana" w:hAnsi="Verdana" w:cs="Calibri"/>
                <w:b/>
                <w:bCs/>
                <w:sz w:val="18"/>
                <w:szCs w:val="18"/>
              </w:rPr>
              <w:t>CERTIFICADO DE ANTECEDENTES</w:t>
            </w:r>
          </w:p>
        </w:tc>
      </w:tr>
      <w:tr w:rsidR="00D05106" w:rsidRPr="001E72B5" w:rsidTr="00D05106">
        <w:trPr>
          <w:trHeight w:val="420"/>
        </w:trPr>
        <w:tc>
          <w:tcPr>
            <w:tcW w:w="9339" w:type="dxa"/>
            <w:shd w:val="clear" w:color="auto" w:fill="auto"/>
            <w:vAlign w:val="center"/>
          </w:tcPr>
          <w:p w:rsidR="00D05106" w:rsidRPr="00CC08D3" w:rsidRDefault="00D05106" w:rsidP="00D05106">
            <w:pPr>
              <w:jc w:val="both"/>
              <w:rPr>
                <w:rFonts w:ascii="Calibri" w:hAnsi="Calibri" w:cs="Calibri"/>
                <w:sz w:val="16"/>
                <w:szCs w:val="16"/>
              </w:rPr>
            </w:pPr>
            <w:r w:rsidRPr="00CC08D3">
              <w:rPr>
                <w:rFonts w:ascii="Calibri" w:hAnsi="Calibri" w:cs="Calibri"/>
                <w:sz w:val="16"/>
                <w:szCs w:val="16"/>
              </w:rPr>
              <w:t>Durante la etapa de calificación se considerará los siguientes criterios:</w:t>
            </w:r>
          </w:p>
          <w:p w:rsidR="00D05106" w:rsidRPr="00CC08D3" w:rsidRDefault="00D05106" w:rsidP="00D05106">
            <w:pPr>
              <w:jc w:val="both"/>
              <w:rPr>
                <w:rFonts w:ascii="Calibri" w:hAnsi="Calibri" w:cs="Calibri"/>
                <w:sz w:val="16"/>
                <w:szCs w:val="16"/>
              </w:rPr>
            </w:pPr>
          </w:p>
          <w:p w:rsidR="00D05106" w:rsidRDefault="00D05106" w:rsidP="00C9001D">
            <w:pPr>
              <w:numPr>
                <w:ilvl w:val="0"/>
                <w:numId w:val="102"/>
              </w:numPr>
              <w:jc w:val="both"/>
              <w:rPr>
                <w:rFonts w:ascii="Calibri" w:hAnsi="Calibri" w:cs="Calibri"/>
                <w:sz w:val="16"/>
                <w:szCs w:val="16"/>
              </w:rPr>
            </w:pPr>
            <w:r>
              <w:rPr>
                <w:rFonts w:ascii="Calibri" w:hAnsi="Calibri" w:cs="Calibri"/>
                <w:sz w:val="16"/>
                <w:szCs w:val="16"/>
              </w:rPr>
              <w:t>Se descontará las cisternas de la propuesta</w:t>
            </w:r>
            <w:r w:rsidRPr="00CC08D3">
              <w:rPr>
                <w:rFonts w:ascii="Calibri" w:hAnsi="Calibri" w:cs="Calibri"/>
                <w:sz w:val="16"/>
                <w:szCs w:val="16"/>
              </w:rPr>
              <w:t xml:space="preserve"> cuando se evidencie que las unidades son de propiedad de: </w:t>
            </w:r>
          </w:p>
          <w:p w:rsidR="00D05106" w:rsidRPr="00CC08D3" w:rsidRDefault="00D05106" w:rsidP="00D05106">
            <w:pPr>
              <w:ind w:left="720"/>
              <w:jc w:val="both"/>
              <w:rPr>
                <w:rFonts w:ascii="Calibri" w:hAnsi="Calibri" w:cs="Calibri"/>
                <w:sz w:val="16"/>
                <w:szCs w:val="16"/>
              </w:rPr>
            </w:pPr>
          </w:p>
          <w:p w:rsidR="00D05106" w:rsidRPr="00CC08D3" w:rsidRDefault="00D05106" w:rsidP="00C9001D">
            <w:pPr>
              <w:numPr>
                <w:ilvl w:val="0"/>
                <w:numId w:val="49"/>
              </w:numPr>
              <w:jc w:val="both"/>
              <w:rPr>
                <w:rFonts w:ascii="Calibri" w:hAnsi="Calibri" w:cs="Calibri"/>
                <w:sz w:val="16"/>
                <w:szCs w:val="16"/>
              </w:rPr>
            </w:pPr>
            <w:r w:rsidRPr="00CC08D3">
              <w:rPr>
                <w:rFonts w:ascii="Calibri" w:hAnsi="Calibri" w:cs="Calibri"/>
                <w:sz w:val="16"/>
                <w:szCs w:val="16"/>
              </w:rPr>
              <w:t>Alguna empresa su representante legal, accionistas y/o socios de las mismas, con la que YPFB haya resuelto contrato por causas atribuibles al contratista, o</w:t>
            </w:r>
          </w:p>
          <w:p w:rsidR="00D05106" w:rsidRPr="00CC08D3" w:rsidRDefault="00D05106" w:rsidP="00C9001D">
            <w:pPr>
              <w:numPr>
                <w:ilvl w:val="0"/>
                <w:numId w:val="49"/>
              </w:numPr>
              <w:jc w:val="both"/>
              <w:rPr>
                <w:rFonts w:ascii="Calibri" w:hAnsi="Calibri" w:cs="Calibri"/>
                <w:sz w:val="16"/>
                <w:szCs w:val="16"/>
              </w:rPr>
            </w:pPr>
            <w:r w:rsidRPr="00CC08D3">
              <w:rPr>
                <w:rFonts w:ascii="Calibri" w:hAnsi="Calibri" w:cs="Calibri"/>
                <w:sz w:val="16"/>
                <w:szCs w:val="16"/>
              </w:rPr>
              <w:t>Alguna empresa, su representante legal, accioni</w:t>
            </w:r>
            <w:r>
              <w:rPr>
                <w:rFonts w:ascii="Calibri" w:hAnsi="Calibri" w:cs="Calibri"/>
                <w:sz w:val="16"/>
                <w:szCs w:val="16"/>
              </w:rPr>
              <w:t xml:space="preserve">stas y/o socios de las mismas, </w:t>
            </w:r>
            <w:r w:rsidRPr="00CC08D3">
              <w:rPr>
                <w:rFonts w:ascii="Calibri" w:hAnsi="Calibri" w:cs="Calibri"/>
                <w:sz w:val="16"/>
                <w:szCs w:val="16"/>
              </w:rPr>
              <w:t>que se encuentre impedida de participar, o,</w:t>
            </w:r>
          </w:p>
          <w:p w:rsidR="00D05106" w:rsidRPr="00CC08D3" w:rsidRDefault="00D05106" w:rsidP="00C9001D">
            <w:pPr>
              <w:numPr>
                <w:ilvl w:val="0"/>
                <w:numId w:val="49"/>
              </w:numPr>
              <w:jc w:val="both"/>
              <w:rPr>
                <w:rFonts w:ascii="Calibri" w:hAnsi="Calibri" w:cs="Calibri"/>
                <w:sz w:val="16"/>
                <w:szCs w:val="16"/>
              </w:rPr>
            </w:pPr>
            <w:r w:rsidRPr="00CC08D3">
              <w:rPr>
                <w:rFonts w:ascii="Calibri" w:hAnsi="Calibri" w:cs="Calibri"/>
                <w:sz w:val="16"/>
                <w:szCs w:val="16"/>
              </w:rPr>
              <w:t xml:space="preserve">Alguna empresa, su representante legal, accionistas y/o socios de las mismas que tengan antecedentes registrados en el certificado de la FELCN o REJAP. </w:t>
            </w:r>
          </w:p>
          <w:p w:rsidR="00D05106" w:rsidRPr="00CC08D3" w:rsidRDefault="00D05106" w:rsidP="00D05106">
            <w:pPr>
              <w:ind w:left="1563"/>
              <w:jc w:val="both"/>
              <w:rPr>
                <w:rFonts w:ascii="Calibri" w:hAnsi="Calibri" w:cs="Calibri"/>
                <w:sz w:val="16"/>
                <w:szCs w:val="16"/>
              </w:rPr>
            </w:pPr>
          </w:p>
          <w:p w:rsidR="00D05106" w:rsidRPr="00CC08D3" w:rsidRDefault="00D05106" w:rsidP="00C9001D">
            <w:pPr>
              <w:numPr>
                <w:ilvl w:val="0"/>
                <w:numId w:val="102"/>
              </w:numPr>
              <w:jc w:val="both"/>
              <w:rPr>
                <w:rFonts w:ascii="Calibri" w:hAnsi="Calibri" w:cs="Calibri"/>
                <w:sz w:val="16"/>
                <w:szCs w:val="16"/>
              </w:rPr>
            </w:pPr>
            <w:r w:rsidRPr="00CC08D3">
              <w:rPr>
                <w:rFonts w:ascii="Calibri" w:hAnsi="Calibri" w:cs="Calibri"/>
                <w:sz w:val="16"/>
                <w:szCs w:val="16"/>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D05106" w:rsidRPr="00F27A10" w:rsidRDefault="00D05106" w:rsidP="00D05106">
            <w:pPr>
              <w:tabs>
                <w:tab w:val="left" w:pos="567"/>
              </w:tabs>
              <w:ind w:left="567"/>
              <w:rPr>
                <w:rFonts w:ascii="Calibri" w:hAnsi="Calibri" w:cs="Calibri"/>
                <w:b/>
                <w:sz w:val="16"/>
                <w:szCs w:val="16"/>
              </w:rPr>
            </w:pPr>
          </w:p>
          <w:p w:rsidR="00D05106" w:rsidRPr="009042B1" w:rsidRDefault="00D05106" w:rsidP="00D05106">
            <w:pPr>
              <w:tabs>
                <w:tab w:val="left" w:pos="567"/>
              </w:tabs>
              <w:jc w:val="both"/>
              <w:rPr>
                <w:rFonts w:ascii="Calibri" w:hAnsi="Calibri" w:cs="Calibri"/>
                <w:sz w:val="16"/>
                <w:szCs w:val="16"/>
              </w:rPr>
            </w:pPr>
            <w:r w:rsidRPr="009042B1">
              <w:rPr>
                <w:rFonts w:ascii="Calibri" w:hAnsi="Calibri" w:cs="Calibri"/>
                <w:sz w:val="16"/>
                <w:szCs w:val="16"/>
              </w:rPr>
              <w:t>Los Representantes Legales de las empresas proponentes y los representantes de sus empresas asociadas (cuando corresponda) deben acreditar que no tienen antecedentes relacionados con</w:t>
            </w:r>
            <w:r>
              <w:rPr>
                <w:rFonts w:ascii="Calibri" w:hAnsi="Calibri" w:cs="Calibri"/>
                <w:sz w:val="16"/>
                <w:szCs w:val="16"/>
              </w:rPr>
              <w:t xml:space="preserve"> </w:t>
            </w:r>
            <w:r w:rsidRPr="009042B1">
              <w:rPr>
                <w:rFonts w:ascii="Calibri" w:hAnsi="Calibri" w:cs="Calibri"/>
                <w:sz w:val="16"/>
                <w:szCs w:val="16"/>
              </w:rPr>
              <w:t xml:space="preserve">actividades ilícitas, debiendo presentar conjuntamente con su propuesta el Certificado de Antecedentes Personales emitido por la Fuerza Especial de Lucha Contra el Narcotráfico (FELC-N) y certificado del REJAP. </w:t>
            </w:r>
          </w:p>
          <w:p w:rsidR="00D05106" w:rsidRPr="009042B1" w:rsidRDefault="00D05106" w:rsidP="00D05106">
            <w:pPr>
              <w:tabs>
                <w:tab w:val="left" w:pos="567"/>
              </w:tabs>
              <w:jc w:val="both"/>
              <w:rPr>
                <w:rFonts w:ascii="Calibri" w:hAnsi="Calibri" w:cs="Calibri"/>
                <w:sz w:val="16"/>
                <w:szCs w:val="16"/>
              </w:rPr>
            </w:pPr>
          </w:p>
          <w:p w:rsidR="00D05106" w:rsidRPr="00133433" w:rsidRDefault="00D05106" w:rsidP="00D05106">
            <w:pPr>
              <w:tabs>
                <w:tab w:val="left" w:pos="567"/>
              </w:tabs>
              <w:jc w:val="both"/>
              <w:rPr>
                <w:rFonts w:ascii="Verdana" w:hAnsi="Verdana" w:cs="Calibri"/>
                <w:b/>
                <w:bCs/>
                <w:sz w:val="18"/>
                <w:szCs w:val="18"/>
              </w:rPr>
            </w:pPr>
            <w:r w:rsidRPr="009042B1">
              <w:rPr>
                <w:rFonts w:ascii="Calibri" w:hAnsi="Calibri" w:cs="Calibri"/>
                <w:sz w:val="16"/>
                <w:szCs w:val="16"/>
              </w:rPr>
              <w:t xml:space="preserve">En caso de que su propuesta contenga camiones-cisterna de empresas subcontratadas deberán presentar conjuntamente con su propuesta el Certificado de Antecedentes Personales emitido por la Fuerza Especial de Lucha Contra el Narcotráfico (FELC-N) y certificado del REJAP, de cada uno </w:t>
            </w:r>
            <w:r>
              <w:rPr>
                <w:rFonts w:ascii="Calibri" w:hAnsi="Calibri" w:cs="Calibri"/>
                <w:sz w:val="16"/>
                <w:szCs w:val="16"/>
              </w:rPr>
              <w:t>de los propietarios y apoderados de las cisternas</w:t>
            </w:r>
            <w:r w:rsidRPr="009042B1">
              <w:rPr>
                <w:rFonts w:ascii="Calibri" w:hAnsi="Calibri" w:cs="Calibri"/>
                <w:sz w:val="16"/>
                <w:szCs w:val="16"/>
              </w:rPr>
              <w:t>.</w:t>
            </w:r>
          </w:p>
        </w:tc>
      </w:tr>
      <w:tr w:rsidR="00D05106" w:rsidRPr="001E72B5" w:rsidTr="00D05106">
        <w:trPr>
          <w:trHeight w:val="70"/>
        </w:trPr>
        <w:tc>
          <w:tcPr>
            <w:tcW w:w="9339" w:type="dxa"/>
            <w:shd w:val="clear" w:color="auto" w:fill="9CC2E5"/>
            <w:vAlign w:val="center"/>
          </w:tcPr>
          <w:p w:rsidR="00D05106" w:rsidRPr="00133433" w:rsidRDefault="00D05106" w:rsidP="00D05106">
            <w:pPr>
              <w:rPr>
                <w:rFonts w:ascii="Verdana" w:hAnsi="Verdana" w:cs="Calibri"/>
                <w:b/>
                <w:bCs/>
                <w:sz w:val="18"/>
                <w:szCs w:val="18"/>
              </w:rPr>
            </w:pPr>
            <w:r>
              <w:rPr>
                <w:rFonts w:ascii="Verdana" w:hAnsi="Verdana" w:cs="Calibri"/>
                <w:b/>
                <w:bCs/>
                <w:sz w:val="18"/>
                <w:szCs w:val="18"/>
              </w:rPr>
              <w:t>SUBCONTRATACIÓN</w:t>
            </w:r>
          </w:p>
        </w:tc>
      </w:tr>
      <w:tr w:rsidR="00D05106" w:rsidRPr="001E72B5" w:rsidTr="00D05106">
        <w:trPr>
          <w:trHeight w:val="420"/>
        </w:trPr>
        <w:tc>
          <w:tcPr>
            <w:tcW w:w="9339" w:type="dxa"/>
            <w:shd w:val="clear" w:color="auto" w:fill="auto"/>
            <w:vAlign w:val="center"/>
          </w:tcPr>
          <w:p w:rsidR="00D05106" w:rsidRPr="00A93062" w:rsidRDefault="00D05106" w:rsidP="00D05106">
            <w:pPr>
              <w:tabs>
                <w:tab w:val="left" w:pos="567"/>
              </w:tabs>
              <w:jc w:val="both"/>
              <w:rPr>
                <w:rFonts w:ascii="Calibri" w:hAnsi="Calibri" w:cs="Calibri"/>
                <w:sz w:val="16"/>
                <w:szCs w:val="16"/>
              </w:rPr>
            </w:pPr>
            <w:r>
              <w:rPr>
                <w:rFonts w:ascii="Calibri" w:hAnsi="Calibri" w:cs="Calibri"/>
                <w:sz w:val="16"/>
                <w:szCs w:val="16"/>
              </w:rPr>
              <w:lastRenderedPageBreak/>
              <w:t>Durante la ejecución del contrato la empresa contratada podrá subcontratar cisternas adicionales, para tal efecto</w:t>
            </w:r>
            <w:r w:rsidRPr="009042B1">
              <w:rPr>
                <w:rFonts w:ascii="Calibri" w:hAnsi="Calibri" w:cs="Calibri"/>
                <w:sz w:val="16"/>
                <w:szCs w:val="16"/>
              </w:rPr>
              <w:t xml:space="preserve"> </w:t>
            </w:r>
            <w:r>
              <w:rPr>
                <w:rFonts w:ascii="Calibri" w:hAnsi="Calibri" w:cs="Calibri"/>
                <w:sz w:val="16"/>
                <w:szCs w:val="16"/>
              </w:rPr>
              <w:t xml:space="preserve">deberán presentar </w:t>
            </w:r>
            <w:r w:rsidRPr="009042B1">
              <w:rPr>
                <w:rFonts w:ascii="Calibri" w:hAnsi="Calibri" w:cs="Calibri"/>
                <w:sz w:val="16"/>
                <w:szCs w:val="16"/>
              </w:rPr>
              <w:t xml:space="preserve">el Certificado de Antecedentes Personales emitido por la Fuerza Especial de Lucha Contra el Narcotráfico (FELC-N) y certificado del REJAP, de cada uno de </w:t>
            </w:r>
            <w:r>
              <w:rPr>
                <w:rFonts w:ascii="Calibri" w:hAnsi="Calibri" w:cs="Calibri"/>
                <w:sz w:val="16"/>
                <w:szCs w:val="16"/>
              </w:rPr>
              <w:t>los propietarios de las cisternas.</w:t>
            </w:r>
          </w:p>
        </w:tc>
      </w:tr>
      <w:tr w:rsidR="00D05106" w:rsidRPr="001E72B5" w:rsidTr="00D05106">
        <w:trPr>
          <w:trHeight w:val="70"/>
        </w:trPr>
        <w:tc>
          <w:tcPr>
            <w:tcW w:w="9339" w:type="dxa"/>
            <w:shd w:val="clear" w:color="auto" w:fill="9CC2E5"/>
            <w:vAlign w:val="center"/>
          </w:tcPr>
          <w:p w:rsidR="00D05106" w:rsidRPr="001E72B5" w:rsidRDefault="00D05106" w:rsidP="00D05106">
            <w:pPr>
              <w:rPr>
                <w:rFonts w:ascii="Verdana" w:hAnsi="Verdana" w:cs="Calibri"/>
                <w:b/>
                <w:bCs/>
                <w:sz w:val="18"/>
                <w:szCs w:val="18"/>
              </w:rPr>
            </w:pPr>
            <w:r w:rsidRPr="00133433">
              <w:rPr>
                <w:rFonts w:ascii="Verdana" w:hAnsi="Verdana" w:cs="Calibri"/>
                <w:b/>
                <w:bCs/>
                <w:sz w:val="18"/>
                <w:szCs w:val="18"/>
              </w:rPr>
              <w:t>PERSONAL Y EQUIPO DEL SERVICIO</w:t>
            </w:r>
          </w:p>
        </w:tc>
      </w:tr>
      <w:tr w:rsidR="00D05106" w:rsidRPr="001E72B5" w:rsidTr="00D05106">
        <w:trPr>
          <w:trHeight w:val="420"/>
        </w:trPr>
        <w:tc>
          <w:tcPr>
            <w:tcW w:w="9339" w:type="dxa"/>
            <w:shd w:val="clear" w:color="auto" w:fill="auto"/>
            <w:vAlign w:val="center"/>
          </w:tcPr>
          <w:p w:rsidR="00D05106" w:rsidRPr="00EE4F74" w:rsidRDefault="00D05106" w:rsidP="00C9001D">
            <w:pPr>
              <w:numPr>
                <w:ilvl w:val="0"/>
                <w:numId w:val="103"/>
              </w:numPr>
              <w:tabs>
                <w:tab w:val="left" w:pos="851"/>
              </w:tabs>
              <w:autoSpaceDE w:val="0"/>
              <w:autoSpaceDN w:val="0"/>
              <w:adjustRightInd w:val="0"/>
              <w:jc w:val="both"/>
              <w:rPr>
                <w:rFonts w:ascii="Calibri" w:hAnsi="Calibri" w:cs="Calibri"/>
                <w:sz w:val="16"/>
                <w:szCs w:val="16"/>
              </w:rPr>
            </w:pPr>
            <w:r w:rsidRPr="00EE4F74">
              <w:rPr>
                <w:rFonts w:ascii="Calibri" w:hAnsi="Calibri" w:cs="Calibri"/>
                <w:sz w:val="16"/>
                <w:szCs w:val="16"/>
              </w:rPr>
              <w:t>El Transportista declara conocer y se obliga a cumplir las leyes, regulaciones y normas sobre transporte, operación y manipuleo de productos derivados de petróleo que son consideradas sustancias peligrosas.</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10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En caso que el Transportista requiera Camiones Cisterna adicionales deberá cumplir con lo establecido en el Contrato.</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10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 xml:space="preserve">El Transportista se obliga a cumplir el Contrato con personal experimentado y entrenado en transporte de hidrocarburos conforme a la Ley Aplicable. </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10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 xml:space="preserve">El personal deberá cumplir y hacer cumplir las normas administrativas y de seguridad existentes en las Plantas. </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10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10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El Contratante podrá exigir, sin expresión de causa, la sustitución de cualquier miembro del personal del Transportista que participe durante la ejecución del Servicio.</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10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10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 xml:space="preserve">La calibración de los Camiones Cisternas deberá ser efectuada por la entidad competente, con la periodicidad que indique la Ley Aplicable. </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10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D05106" w:rsidRPr="00EE4F74" w:rsidRDefault="00D05106" w:rsidP="00D05106">
            <w:pPr>
              <w:tabs>
                <w:tab w:val="left" w:pos="851"/>
              </w:tabs>
              <w:autoSpaceDE w:val="0"/>
              <w:autoSpaceDN w:val="0"/>
              <w:adjustRightInd w:val="0"/>
              <w:ind w:left="851" w:hanging="425"/>
              <w:jc w:val="both"/>
              <w:rPr>
                <w:rFonts w:ascii="Calibri" w:hAnsi="Calibri" w:cs="Calibri"/>
                <w:sz w:val="16"/>
                <w:szCs w:val="16"/>
              </w:rPr>
            </w:pPr>
          </w:p>
          <w:p w:rsidR="00D05106" w:rsidRPr="00EE4F74" w:rsidRDefault="00D05106" w:rsidP="00C9001D">
            <w:pPr>
              <w:numPr>
                <w:ilvl w:val="0"/>
                <w:numId w:val="103"/>
              </w:numPr>
              <w:tabs>
                <w:tab w:val="left" w:pos="851"/>
              </w:tabs>
              <w:autoSpaceDE w:val="0"/>
              <w:autoSpaceDN w:val="0"/>
              <w:adjustRightInd w:val="0"/>
              <w:ind w:left="851" w:hanging="425"/>
              <w:jc w:val="both"/>
              <w:rPr>
                <w:rFonts w:ascii="Calibri" w:hAnsi="Calibri" w:cs="Calibri"/>
                <w:sz w:val="16"/>
                <w:szCs w:val="16"/>
              </w:rPr>
            </w:pPr>
            <w:r w:rsidRPr="00EE4F74">
              <w:rPr>
                <w:rFonts w:ascii="Calibri" w:hAnsi="Calibri" w:cs="Calibri"/>
                <w:sz w:val="16"/>
                <w:szCs w:val="16"/>
              </w:rPr>
              <w:t>El Personal del Transportista deberá contar con Equipo de Protección Personal (EPP), completo y en buen estado.</w:t>
            </w:r>
          </w:p>
        </w:tc>
      </w:tr>
      <w:tr w:rsidR="00D05106" w:rsidRPr="001E72B5" w:rsidTr="00D05106">
        <w:trPr>
          <w:trHeight w:val="70"/>
        </w:trPr>
        <w:tc>
          <w:tcPr>
            <w:tcW w:w="9339" w:type="dxa"/>
            <w:shd w:val="clear" w:color="auto" w:fill="9CC2E5"/>
            <w:vAlign w:val="center"/>
          </w:tcPr>
          <w:p w:rsidR="00D05106" w:rsidRPr="001E72B5" w:rsidRDefault="00D05106" w:rsidP="00D05106">
            <w:pPr>
              <w:rPr>
                <w:rFonts w:ascii="Verdana" w:hAnsi="Verdana" w:cs="Calibri"/>
                <w:sz w:val="18"/>
                <w:szCs w:val="18"/>
              </w:rPr>
            </w:pPr>
            <w:r w:rsidRPr="00AF390D">
              <w:rPr>
                <w:rFonts w:ascii="Verdana" w:hAnsi="Verdana" w:cs="Calibri"/>
                <w:b/>
                <w:bCs/>
                <w:sz w:val="18"/>
                <w:szCs w:val="18"/>
              </w:rPr>
              <w:t>PROVISIONES Y MANTENIMIENTO</w:t>
            </w:r>
          </w:p>
        </w:tc>
      </w:tr>
      <w:tr w:rsidR="00D05106" w:rsidRPr="001E72B5" w:rsidTr="00D05106">
        <w:trPr>
          <w:trHeight w:val="1525"/>
        </w:trPr>
        <w:tc>
          <w:tcPr>
            <w:tcW w:w="9339" w:type="dxa"/>
            <w:shd w:val="clear" w:color="auto" w:fill="auto"/>
            <w:vAlign w:val="center"/>
          </w:tcPr>
          <w:p w:rsidR="00D05106" w:rsidRPr="00F27A10" w:rsidRDefault="00D05106" w:rsidP="00D05106">
            <w:pPr>
              <w:keepNext/>
              <w:autoSpaceDE w:val="0"/>
              <w:autoSpaceDN w:val="0"/>
              <w:adjustRightInd w:val="0"/>
              <w:jc w:val="both"/>
              <w:rPr>
                <w:rFonts w:ascii="Calibri" w:hAnsi="Calibri" w:cs="Arial"/>
                <w:color w:val="000000"/>
                <w:sz w:val="16"/>
                <w:szCs w:val="16"/>
                <w:lang w:val="es-BO"/>
              </w:rPr>
            </w:pPr>
            <w:r w:rsidRPr="00F27A10">
              <w:rPr>
                <w:rFonts w:ascii="Calibri" w:hAnsi="Calibri" w:cs="Arial"/>
                <w:color w:val="000000"/>
                <w:sz w:val="16"/>
                <w:szCs w:val="16"/>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D05106" w:rsidRPr="00F27A10" w:rsidRDefault="00D05106" w:rsidP="00D05106">
            <w:pPr>
              <w:autoSpaceDE w:val="0"/>
              <w:autoSpaceDN w:val="0"/>
              <w:adjustRightInd w:val="0"/>
              <w:jc w:val="both"/>
              <w:rPr>
                <w:rFonts w:ascii="Calibri" w:hAnsi="Calibri" w:cs="Arial"/>
                <w:sz w:val="16"/>
                <w:szCs w:val="16"/>
              </w:rPr>
            </w:pPr>
          </w:p>
          <w:p w:rsidR="00D05106" w:rsidRPr="00AF390D" w:rsidRDefault="00D05106" w:rsidP="00D05106">
            <w:pPr>
              <w:rPr>
                <w:rFonts w:ascii="Calibri" w:hAnsi="Calibri" w:cs="Arial"/>
                <w:color w:val="000000"/>
                <w:sz w:val="16"/>
                <w:szCs w:val="16"/>
                <w:lang w:val="es-BO"/>
              </w:rPr>
            </w:pPr>
            <w:r w:rsidRPr="00F27A10">
              <w:rPr>
                <w:rFonts w:ascii="Calibri" w:hAnsi="Calibri" w:cs="Arial"/>
                <w:color w:val="000000"/>
                <w:sz w:val="16"/>
                <w:szCs w:val="16"/>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D05106" w:rsidRPr="001E72B5" w:rsidTr="00D05106">
        <w:trPr>
          <w:trHeight w:val="70"/>
        </w:trPr>
        <w:tc>
          <w:tcPr>
            <w:tcW w:w="9339" w:type="dxa"/>
            <w:shd w:val="clear" w:color="auto" w:fill="9CC2E5"/>
            <w:vAlign w:val="center"/>
          </w:tcPr>
          <w:p w:rsidR="00D05106" w:rsidRPr="00456CC4" w:rsidRDefault="00D05106" w:rsidP="00D05106">
            <w:pPr>
              <w:rPr>
                <w:rFonts w:ascii="Verdana" w:hAnsi="Verdana" w:cs="Calibri"/>
                <w:b/>
                <w:bCs/>
                <w:sz w:val="18"/>
                <w:szCs w:val="18"/>
              </w:rPr>
            </w:pPr>
            <w:r>
              <w:rPr>
                <w:rFonts w:ascii="Verdana" w:hAnsi="Verdana" w:cs="Calibri"/>
                <w:b/>
                <w:bCs/>
                <w:sz w:val="18"/>
                <w:szCs w:val="18"/>
              </w:rPr>
              <w:t>NOMINACIÓ</w:t>
            </w:r>
            <w:r w:rsidRPr="000829DD">
              <w:rPr>
                <w:rFonts w:ascii="Verdana" w:hAnsi="Verdana" w:cs="Calibri"/>
                <w:b/>
                <w:bCs/>
                <w:sz w:val="18"/>
                <w:szCs w:val="18"/>
              </w:rPr>
              <w:t>N DE VOLUMEN</w:t>
            </w:r>
          </w:p>
        </w:tc>
      </w:tr>
      <w:tr w:rsidR="00D05106" w:rsidRPr="001E72B5" w:rsidTr="00D05106">
        <w:trPr>
          <w:trHeight w:val="417"/>
          <w:hidden/>
        </w:trPr>
        <w:tc>
          <w:tcPr>
            <w:tcW w:w="9339" w:type="dxa"/>
            <w:shd w:val="clear" w:color="auto" w:fill="auto"/>
            <w:vAlign w:val="center"/>
          </w:tcPr>
          <w:p w:rsidR="00D05106" w:rsidRPr="00F27A10" w:rsidRDefault="00D05106" w:rsidP="00D05106">
            <w:pPr>
              <w:pStyle w:val="Prrafodelista"/>
              <w:widowControl w:val="0"/>
              <w:autoSpaceDE w:val="0"/>
              <w:autoSpaceDN w:val="0"/>
              <w:ind w:left="360" w:right="43"/>
              <w:contextualSpacing/>
              <w:jc w:val="both"/>
              <w:rPr>
                <w:rFonts w:ascii="Calibri" w:hAnsi="Calibri" w:cs="Arial"/>
                <w:vanish/>
                <w:sz w:val="16"/>
                <w:szCs w:val="16"/>
              </w:rPr>
            </w:pPr>
          </w:p>
          <w:p w:rsidR="00D05106" w:rsidRPr="00F27A10" w:rsidRDefault="00D05106" w:rsidP="00D05106">
            <w:pPr>
              <w:pStyle w:val="Prrafodelista"/>
              <w:widowControl w:val="0"/>
              <w:autoSpaceDE w:val="0"/>
              <w:autoSpaceDN w:val="0"/>
              <w:ind w:left="0" w:right="43"/>
              <w:contextualSpacing/>
              <w:jc w:val="both"/>
              <w:rPr>
                <w:rFonts w:ascii="Calibri" w:hAnsi="Calibri" w:cs="Arial"/>
                <w:sz w:val="16"/>
                <w:szCs w:val="16"/>
              </w:rPr>
            </w:pPr>
            <w:r w:rsidRPr="00F27A10">
              <w:rPr>
                <w:rFonts w:ascii="Calibri" w:hAnsi="Calibri" w:cs="Arial"/>
                <w:sz w:val="16"/>
                <w:szCs w:val="16"/>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D05106" w:rsidRPr="00F27A10" w:rsidRDefault="00D05106" w:rsidP="00D05106">
            <w:pPr>
              <w:pStyle w:val="Prrafodelista"/>
              <w:widowControl w:val="0"/>
              <w:autoSpaceDE w:val="0"/>
              <w:autoSpaceDN w:val="0"/>
              <w:ind w:left="0" w:right="43"/>
              <w:jc w:val="both"/>
              <w:rPr>
                <w:rFonts w:ascii="Calibri" w:hAnsi="Calibri" w:cs="Arial"/>
                <w:sz w:val="16"/>
                <w:szCs w:val="16"/>
              </w:rPr>
            </w:pPr>
          </w:p>
          <w:p w:rsidR="00D05106" w:rsidRPr="00E37806" w:rsidRDefault="00D05106" w:rsidP="00D05106">
            <w:pPr>
              <w:pStyle w:val="Prrafodelista"/>
              <w:widowControl w:val="0"/>
              <w:autoSpaceDE w:val="0"/>
              <w:autoSpaceDN w:val="0"/>
              <w:ind w:left="0" w:right="43"/>
              <w:contextualSpacing/>
              <w:jc w:val="both"/>
              <w:rPr>
                <w:rFonts w:ascii="Calibri" w:hAnsi="Calibri" w:cs="Arial"/>
                <w:sz w:val="16"/>
                <w:szCs w:val="16"/>
              </w:rPr>
            </w:pPr>
            <w:r w:rsidRPr="00F27A10">
              <w:rPr>
                <w:rFonts w:ascii="Calibri" w:hAnsi="Calibri" w:cs="Arial"/>
                <w:sz w:val="16"/>
                <w:szCs w:val="16"/>
              </w:rPr>
              <w:t>En el caso que el Transportista</w:t>
            </w:r>
            <w:r w:rsidRPr="00F27A10">
              <w:rPr>
                <w:rFonts w:ascii="Calibri" w:hAnsi="Calibri" w:cs="Arial"/>
                <w:b/>
                <w:bCs/>
                <w:sz w:val="16"/>
                <w:szCs w:val="16"/>
              </w:rPr>
              <w:t xml:space="preserve"> </w:t>
            </w:r>
            <w:r w:rsidRPr="00F27A10">
              <w:rPr>
                <w:rFonts w:ascii="Calibri" w:hAnsi="Calibri" w:cs="Arial"/>
                <w:sz w:val="16"/>
                <w:szCs w:val="16"/>
              </w:rPr>
              <w:t>no ponga a disposición del Contratante los Camiones-Cisternas requeridas y de conformidad al cronograma remitido, el Contratante</w:t>
            </w:r>
            <w:r w:rsidRPr="00F27A10">
              <w:rPr>
                <w:rFonts w:ascii="Calibri" w:hAnsi="Calibri"/>
                <w:sz w:val="16"/>
                <w:szCs w:val="16"/>
              </w:rPr>
              <w:t xml:space="preserve"> </w:t>
            </w:r>
            <w:r w:rsidRPr="00F27A10">
              <w:rPr>
                <w:rFonts w:ascii="Calibri" w:hAnsi="Calibri" w:cs="Arial"/>
                <w:sz w:val="16"/>
                <w:szCs w:val="16"/>
              </w:rPr>
              <w:t>podrá requerir la prestación del servicio de transporte a un tercero, que se encuentre contratado para el mismo lote, el incumplimiento no podrá ser compensado en periodos de operación subsiguientes. ​</w:t>
            </w:r>
          </w:p>
        </w:tc>
      </w:tr>
      <w:tr w:rsidR="00D05106" w:rsidRPr="001E72B5" w:rsidTr="00D05106">
        <w:trPr>
          <w:trHeight w:val="70"/>
        </w:trPr>
        <w:tc>
          <w:tcPr>
            <w:tcW w:w="9339" w:type="dxa"/>
            <w:shd w:val="clear" w:color="auto" w:fill="9CC2E5"/>
            <w:vAlign w:val="center"/>
          </w:tcPr>
          <w:p w:rsidR="00D05106" w:rsidRPr="001245DC" w:rsidRDefault="00D05106" w:rsidP="00D05106">
            <w:pPr>
              <w:rPr>
                <w:rFonts w:ascii="Verdana" w:hAnsi="Verdana" w:cs="Calibri"/>
                <w:b/>
                <w:bCs/>
                <w:sz w:val="18"/>
                <w:szCs w:val="18"/>
              </w:rPr>
            </w:pPr>
            <w:r w:rsidRPr="00E37806">
              <w:rPr>
                <w:rFonts w:ascii="Verdana" w:hAnsi="Verdana" w:cs="Calibri"/>
                <w:b/>
                <w:bCs/>
                <w:sz w:val="18"/>
                <w:szCs w:val="18"/>
              </w:rPr>
              <w:t>NORMATIVA CARGAS</w:t>
            </w:r>
          </w:p>
        </w:tc>
      </w:tr>
      <w:tr w:rsidR="00D05106" w:rsidRPr="001E72B5" w:rsidTr="00D05106">
        <w:trPr>
          <w:trHeight w:val="417"/>
        </w:trPr>
        <w:tc>
          <w:tcPr>
            <w:tcW w:w="9339" w:type="dxa"/>
            <w:shd w:val="clear" w:color="auto" w:fill="auto"/>
            <w:vAlign w:val="center"/>
          </w:tcPr>
          <w:p w:rsidR="00D05106" w:rsidRPr="00F27A10" w:rsidRDefault="00D05106" w:rsidP="00D05106">
            <w:pPr>
              <w:tabs>
                <w:tab w:val="left" w:pos="567"/>
              </w:tabs>
              <w:jc w:val="both"/>
              <w:rPr>
                <w:rFonts w:ascii="Calibri" w:hAnsi="Calibri" w:cs="Calibri"/>
                <w:sz w:val="16"/>
                <w:szCs w:val="16"/>
              </w:rPr>
            </w:pPr>
            <w:r w:rsidRPr="00F27A10">
              <w:rPr>
                <w:rFonts w:ascii="Calibri" w:hAnsi="Calibri" w:cs="Calibri"/>
                <w:sz w:val="16"/>
                <w:szCs w:val="16"/>
              </w:rPr>
              <w:t>La empresa de transporte será responsable en su totalidad por el cumplimiento de la normativa vigente según la Ley de Cargas de los países por los cuales realice el tránsito.</w:t>
            </w:r>
          </w:p>
          <w:p w:rsidR="00D05106" w:rsidRPr="00F27A10" w:rsidRDefault="00D05106" w:rsidP="00D05106">
            <w:pPr>
              <w:tabs>
                <w:tab w:val="left" w:pos="567"/>
              </w:tabs>
              <w:jc w:val="both"/>
              <w:rPr>
                <w:rFonts w:ascii="Calibri" w:hAnsi="Calibri" w:cs="Calibri"/>
                <w:sz w:val="16"/>
                <w:szCs w:val="16"/>
              </w:rPr>
            </w:pPr>
          </w:p>
          <w:p w:rsidR="00D05106" w:rsidRPr="00F27A10" w:rsidRDefault="00D05106" w:rsidP="00D05106">
            <w:pPr>
              <w:tabs>
                <w:tab w:val="left" w:pos="567"/>
              </w:tabs>
              <w:jc w:val="both"/>
              <w:rPr>
                <w:rFonts w:ascii="Calibri" w:hAnsi="Calibri" w:cs="Calibri"/>
                <w:sz w:val="16"/>
                <w:szCs w:val="16"/>
              </w:rPr>
            </w:pPr>
            <w:r w:rsidRPr="00F27A10">
              <w:rPr>
                <w:rFonts w:ascii="Calibri" w:hAnsi="Calibri" w:cs="Calibri"/>
                <w:sz w:val="16"/>
                <w:szCs w:val="16"/>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D05106" w:rsidRPr="00E37806" w:rsidRDefault="00D05106" w:rsidP="00D05106">
            <w:pPr>
              <w:tabs>
                <w:tab w:val="left" w:pos="567"/>
              </w:tabs>
              <w:jc w:val="both"/>
              <w:rPr>
                <w:rFonts w:ascii="Calibri" w:hAnsi="Calibri" w:cs="Calibri"/>
                <w:sz w:val="16"/>
                <w:szCs w:val="16"/>
              </w:rPr>
            </w:pPr>
            <w:r w:rsidRPr="00F27A10">
              <w:rPr>
                <w:rFonts w:ascii="Calibri" w:hAnsi="Calibri" w:cs="Calibri"/>
                <w:sz w:val="16"/>
                <w:szCs w:val="16"/>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D05106" w:rsidRPr="001E72B5" w:rsidTr="00D05106">
        <w:trPr>
          <w:trHeight w:val="70"/>
        </w:trPr>
        <w:tc>
          <w:tcPr>
            <w:tcW w:w="9339" w:type="dxa"/>
            <w:shd w:val="clear" w:color="auto" w:fill="9CC2E5"/>
            <w:vAlign w:val="center"/>
          </w:tcPr>
          <w:p w:rsidR="00D05106" w:rsidRPr="001245DC" w:rsidRDefault="00D05106" w:rsidP="00D05106">
            <w:pPr>
              <w:rPr>
                <w:rFonts w:ascii="Verdana" w:hAnsi="Verdana" w:cs="Calibri"/>
                <w:b/>
                <w:bCs/>
                <w:sz w:val="18"/>
                <w:szCs w:val="18"/>
              </w:rPr>
            </w:pPr>
            <w:r w:rsidRPr="00E37806">
              <w:rPr>
                <w:rFonts w:ascii="Verdana" w:hAnsi="Verdana" w:cs="Calibri"/>
                <w:b/>
                <w:bCs/>
                <w:sz w:val="18"/>
                <w:szCs w:val="18"/>
              </w:rPr>
              <w:t>TRÁMITE HOJAS DE RUTA</w:t>
            </w:r>
          </w:p>
        </w:tc>
      </w:tr>
      <w:tr w:rsidR="00D05106" w:rsidRPr="001E72B5" w:rsidTr="00D05106">
        <w:trPr>
          <w:trHeight w:val="417"/>
        </w:trPr>
        <w:tc>
          <w:tcPr>
            <w:tcW w:w="9339" w:type="dxa"/>
            <w:shd w:val="clear" w:color="auto" w:fill="auto"/>
            <w:vAlign w:val="center"/>
          </w:tcPr>
          <w:p w:rsidR="00D05106" w:rsidRDefault="00D05106" w:rsidP="00D05106">
            <w:pPr>
              <w:jc w:val="both"/>
              <w:rPr>
                <w:rFonts w:ascii="Calibri" w:hAnsi="Calibri" w:cs="Calibri"/>
                <w:sz w:val="16"/>
                <w:szCs w:val="16"/>
              </w:rPr>
            </w:pPr>
            <w:r w:rsidRPr="00F27A10">
              <w:rPr>
                <w:rFonts w:ascii="Calibri" w:hAnsi="Calibri" w:cs="Calibri"/>
                <w:sz w:val="16"/>
                <w:szCs w:val="16"/>
              </w:rPr>
              <w:t>El trámite de Hojas de Ruta, requeridas para poder realizar el transporte de combustibles dentro de nuestro país, deberá ser realizado por las empresas de transporte.</w:t>
            </w:r>
          </w:p>
          <w:p w:rsidR="00D05106" w:rsidRPr="00F27A10" w:rsidRDefault="00D05106" w:rsidP="00D05106">
            <w:pPr>
              <w:jc w:val="both"/>
              <w:rPr>
                <w:rFonts w:ascii="Calibri" w:hAnsi="Calibri" w:cs="Calibri"/>
                <w:sz w:val="16"/>
                <w:szCs w:val="16"/>
              </w:rPr>
            </w:pPr>
          </w:p>
          <w:p w:rsidR="00D05106" w:rsidRPr="00E37806" w:rsidRDefault="00D05106" w:rsidP="00D05106">
            <w:pPr>
              <w:jc w:val="both"/>
              <w:rPr>
                <w:rFonts w:ascii="Calibri" w:hAnsi="Calibri" w:cs="Calibri"/>
                <w:sz w:val="16"/>
                <w:szCs w:val="16"/>
              </w:rPr>
            </w:pPr>
            <w:r w:rsidRPr="00F27A10">
              <w:rPr>
                <w:rFonts w:ascii="Calibri" w:hAnsi="Calibri" w:cs="Calibri"/>
                <w:sz w:val="16"/>
                <w:szCs w:val="16"/>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tc>
      </w:tr>
      <w:tr w:rsidR="00D05106" w:rsidRPr="001E72B5" w:rsidTr="00D05106">
        <w:trPr>
          <w:trHeight w:val="70"/>
        </w:trPr>
        <w:tc>
          <w:tcPr>
            <w:tcW w:w="9339" w:type="dxa"/>
            <w:shd w:val="clear" w:color="auto" w:fill="9CC2E5"/>
            <w:vAlign w:val="center"/>
          </w:tcPr>
          <w:p w:rsidR="00D05106" w:rsidRPr="00F27A10" w:rsidRDefault="00D05106" w:rsidP="00D05106">
            <w:pPr>
              <w:rPr>
                <w:rFonts w:ascii="Calibri" w:hAnsi="Calibri" w:cs="Calibri"/>
                <w:b/>
                <w:sz w:val="16"/>
                <w:szCs w:val="16"/>
              </w:rPr>
            </w:pPr>
            <w:r w:rsidRPr="001245DC">
              <w:rPr>
                <w:rFonts w:ascii="Verdana" w:hAnsi="Verdana" w:cs="Calibri"/>
                <w:b/>
                <w:bCs/>
                <w:sz w:val="18"/>
                <w:szCs w:val="18"/>
              </w:rPr>
              <w:lastRenderedPageBreak/>
              <w:t>CONCILIACION DE VOLUMENES</w:t>
            </w:r>
            <w:r>
              <w:rPr>
                <w:rFonts w:ascii="Verdana" w:hAnsi="Verdana" w:cs="Calibri"/>
                <w:b/>
                <w:bCs/>
                <w:sz w:val="18"/>
                <w:szCs w:val="18"/>
              </w:rPr>
              <w:t xml:space="preserve"> TRANSPORTE INTERNACIONAL</w:t>
            </w:r>
          </w:p>
        </w:tc>
      </w:tr>
      <w:tr w:rsidR="00D05106" w:rsidRPr="001E72B5" w:rsidTr="00D05106">
        <w:trPr>
          <w:trHeight w:val="417"/>
        </w:trPr>
        <w:tc>
          <w:tcPr>
            <w:tcW w:w="9339" w:type="dxa"/>
            <w:shd w:val="clear" w:color="auto" w:fill="auto"/>
            <w:vAlign w:val="center"/>
          </w:tcPr>
          <w:p w:rsidR="00D05106" w:rsidRPr="00EB63B8" w:rsidRDefault="00D05106" w:rsidP="00C9001D">
            <w:pPr>
              <w:numPr>
                <w:ilvl w:val="0"/>
                <w:numId w:val="104"/>
              </w:numPr>
              <w:tabs>
                <w:tab w:val="left" w:pos="426"/>
              </w:tabs>
              <w:rPr>
                <w:rFonts w:ascii="Calibri" w:hAnsi="Calibri" w:cs="Calibri"/>
                <w:sz w:val="16"/>
                <w:szCs w:val="16"/>
              </w:rPr>
            </w:pPr>
            <w:r w:rsidRPr="00EB63B8">
              <w:rPr>
                <w:rFonts w:ascii="Calibri" w:hAnsi="Calibri" w:cs="Calibri"/>
                <w:sz w:val="16"/>
                <w:szCs w:val="16"/>
              </w:rPr>
              <w:t>Dentro de los 15 (Quince) Días Hábiles posteriores a la finalización de cada mes, el Transportista entregará al Contratante la siguiente documentación para la conciliación de volúmenes transportados y para la liquidación del costo del servicio:</w:t>
            </w:r>
          </w:p>
          <w:p w:rsidR="00D05106" w:rsidRPr="00F27A10" w:rsidRDefault="00D05106" w:rsidP="00D05106">
            <w:pPr>
              <w:tabs>
                <w:tab w:val="left" w:pos="567"/>
              </w:tabs>
              <w:ind w:left="1224"/>
              <w:jc w:val="both"/>
              <w:rPr>
                <w:rFonts w:ascii="Calibri" w:hAnsi="Calibri" w:cs="Calibri"/>
                <w:sz w:val="16"/>
                <w:szCs w:val="16"/>
              </w:rPr>
            </w:pPr>
          </w:p>
          <w:p w:rsidR="00D05106" w:rsidRPr="00F27A10" w:rsidRDefault="00D05106" w:rsidP="00C9001D">
            <w:pPr>
              <w:numPr>
                <w:ilvl w:val="0"/>
                <w:numId w:val="37"/>
              </w:numPr>
              <w:tabs>
                <w:tab w:val="left" w:pos="567"/>
              </w:tabs>
              <w:jc w:val="both"/>
              <w:rPr>
                <w:rFonts w:ascii="Calibri" w:hAnsi="Calibri" w:cs="Calibri"/>
                <w:sz w:val="16"/>
                <w:szCs w:val="16"/>
              </w:rPr>
            </w:pPr>
            <w:r w:rsidRPr="00F27A10">
              <w:rPr>
                <w:rFonts w:ascii="Calibri" w:hAnsi="Calibri" w:cs="Calibri"/>
                <w:sz w:val="16"/>
                <w:szCs w:val="16"/>
              </w:rPr>
              <w:t>Planilla de pre liquidación.</w:t>
            </w:r>
          </w:p>
          <w:p w:rsidR="00D05106" w:rsidRPr="00F27A10" w:rsidRDefault="00D05106" w:rsidP="00C9001D">
            <w:pPr>
              <w:numPr>
                <w:ilvl w:val="0"/>
                <w:numId w:val="37"/>
              </w:numPr>
              <w:tabs>
                <w:tab w:val="left" w:pos="567"/>
              </w:tabs>
              <w:jc w:val="both"/>
              <w:rPr>
                <w:rFonts w:ascii="Calibri" w:hAnsi="Calibri" w:cs="Calibri"/>
                <w:sz w:val="16"/>
                <w:szCs w:val="16"/>
              </w:rPr>
            </w:pPr>
            <w:proofErr w:type="spellStart"/>
            <w:r w:rsidRPr="00F27A10">
              <w:rPr>
                <w:rFonts w:ascii="Calibri" w:hAnsi="Calibri" w:cs="Calibri"/>
                <w:sz w:val="16"/>
                <w:szCs w:val="16"/>
              </w:rPr>
              <w:t>CRE's</w:t>
            </w:r>
            <w:proofErr w:type="spellEnd"/>
            <w:r w:rsidRPr="00F27A10">
              <w:rPr>
                <w:rFonts w:ascii="Calibri" w:hAnsi="Calibri" w:cs="Calibri"/>
                <w:sz w:val="16"/>
                <w:szCs w:val="16"/>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D05106" w:rsidRPr="00F27A10" w:rsidRDefault="00D05106" w:rsidP="00C9001D">
            <w:pPr>
              <w:numPr>
                <w:ilvl w:val="0"/>
                <w:numId w:val="37"/>
              </w:numPr>
              <w:tabs>
                <w:tab w:val="left" w:pos="567"/>
              </w:tabs>
              <w:jc w:val="both"/>
              <w:rPr>
                <w:rFonts w:ascii="Calibri" w:hAnsi="Calibri" w:cs="Calibri"/>
                <w:sz w:val="16"/>
                <w:szCs w:val="16"/>
              </w:rPr>
            </w:pPr>
            <w:r w:rsidRPr="00F27A10">
              <w:rPr>
                <w:rFonts w:ascii="Calibri" w:hAnsi="Calibri" w:cs="Calibri"/>
                <w:sz w:val="16"/>
                <w:szCs w:val="16"/>
              </w:rPr>
              <w:t>Remitos originales, cuando corresponda</w:t>
            </w:r>
          </w:p>
          <w:p w:rsidR="00D05106" w:rsidRPr="00F27A10" w:rsidRDefault="00D05106" w:rsidP="00C9001D">
            <w:pPr>
              <w:numPr>
                <w:ilvl w:val="0"/>
                <w:numId w:val="37"/>
              </w:numPr>
              <w:tabs>
                <w:tab w:val="left" w:pos="567"/>
              </w:tabs>
              <w:jc w:val="both"/>
              <w:rPr>
                <w:rFonts w:ascii="Calibri" w:hAnsi="Calibri" w:cs="Calibri"/>
                <w:sz w:val="16"/>
                <w:szCs w:val="16"/>
              </w:rPr>
            </w:pPr>
            <w:r w:rsidRPr="00F27A10">
              <w:rPr>
                <w:rFonts w:ascii="Calibri" w:hAnsi="Calibri" w:cs="Calibri"/>
                <w:sz w:val="16"/>
                <w:szCs w:val="16"/>
              </w:rPr>
              <w:t>Planillas de pre-liquidación en medio físico y magnético, que registre:</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Fecha de Carga en Planta de origen</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Nº de despacho</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Nº de Placa</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Volumen cargado a 60ºF</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Volumen que figure en el MIC</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Fecha de recepción</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Volumen recepcionado a 60°F</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Nº de CRE</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Nº hoja de ruta a reembolsar, cuando corresponda</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Nº de DUI  que aplica</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 de remito, cuando corresponda</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NOTA: Al pie de la planilla, deben referenciar cambio de tracto (placas), siniestro total o parcial (placa). Otra información que se considere.</w:t>
            </w:r>
          </w:p>
          <w:p w:rsidR="00D05106" w:rsidRPr="00F27A10" w:rsidRDefault="00D05106" w:rsidP="00C9001D">
            <w:pPr>
              <w:numPr>
                <w:ilvl w:val="1"/>
                <w:numId w:val="37"/>
              </w:numPr>
              <w:tabs>
                <w:tab w:val="left" w:pos="567"/>
              </w:tabs>
              <w:jc w:val="both"/>
              <w:rPr>
                <w:rFonts w:ascii="Calibri" w:hAnsi="Calibri" w:cs="Calibri"/>
                <w:sz w:val="16"/>
                <w:szCs w:val="16"/>
              </w:rPr>
            </w:pPr>
            <w:r w:rsidRPr="00F27A10">
              <w:rPr>
                <w:rFonts w:ascii="Calibri" w:hAnsi="Calibri" w:cs="Calibri"/>
                <w:sz w:val="16"/>
                <w:szCs w:val="16"/>
              </w:rPr>
              <w:t>Otros datos que considere necesarios.</w:t>
            </w:r>
          </w:p>
          <w:p w:rsidR="00D05106" w:rsidRPr="00F27A10" w:rsidRDefault="00D05106" w:rsidP="00D05106">
            <w:pPr>
              <w:tabs>
                <w:tab w:val="left" w:pos="567"/>
              </w:tabs>
              <w:ind w:left="1224"/>
              <w:jc w:val="both"/>
              <w:rPr>
                <w:rFonts w:ascii="Calibri" w:hAnsi="Calibri" w:cs="Calibri"/>
                <w:sz w:val="16"/>
                <w:szCs w:val="16"/>
              </w:rPr>
            </w:pPr>
          </w:p>
          <w:p w:rsidR="00D05106" w:rsidRPr="00F27A10" w:rsidRDefault="00D05106" w:rsidP="00C9001D">
            <w:pPr>
              <w:numPr>
                <w:ilvl w:val="0"/>
                <w:numId w:val="38"/>
              </w:numPr>
              <w:tabs>
                <w:tab w:val="left" w:pos="567"/>
              </w:tabs>
              <w:jc w:val="both"/>
              <w:rPr>
                <w:rFonts w:ascii="Calibri" w:hAnsi="Calibri" w:cs="Calibri"/>
                <w:sz w:val="16"/>
                <w:szCs w:val="16"/>
              </w:rPr>
            </w:pPr>
            <w:r w:rsidRPr="00F27A10">
              <w:rPr>
                <w:rFonts w:ascii="Calibri" w:hAnsi="Calibri" w:cs="Calibri"/>
                <w:sz w:val="16"/>
                <w:szCs w:val="16"/>
              </w:rPr>
              <w:t>Fotocopia de Hoja de Ruta y otros respaldos de gastos reembolsables, cuando corresponda</w:t>
            </w:r>
          </w:p>
          <w:p w:rsidR="00D05106" w:rsidRPr="00F27A10" w:rsidRDefault="00D05106" w:rsidP="00D05106">
            <w:pPr>
              <w:tabs>
                <w:tab w:val="left" w:pos="567"/>
              </w:tabs>
              <w:ind w:left="1224"/>
              <w:jc w:val="both"/>
              <w:rPr>
                <w:rFonts w:ascii="Calibri" w:hAnsi="Calibri" w:cs="Calibri"/>
                <w:sz w:val="16"/>
                <w:szCs w:val="16"/>
              </w:rPr>
            </w:pPr>
          </w:p>
          <w:p w:rsidR="00D05106" w:rsidRPr="00F27A10" w:rsidRDefault="00D05106" w:rsidP="00C9001D">
            <w:pPr>
              <w:numPr>
                <w:ilvl w:val="0"/>
                <w:numId w:val="104"/>
              </w:numPr>
              <w:tabs>
                <w:tab w:val="left" w:pos="426"/>
              </w:tabs>
              <w:ind w:left="426" w:hanging="426"/>
              <w:rPr>
                <w:rFonts w:ascii="Calibri" w:hAnsi="Calibri" w:cs="Calibri"/>
                <w:sz w:val="16"/>
                <w:szCs w:val="16"/>
              </w:rPr>
            </w:pPr>
            <w:r w:rsidRPr="00F27A10">
              <w:rPr>
                <w:rFonts w:ascii="Calibri" w:hAnsi="Calibri" w:cs="Calibri"/>
                <w:sz w:val="16"/>
                <w:szCs w:val="16"/>
              </w:rPr>
              <w:t xml:space="preserve">Dentro de los 15 (Quince)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D05106" w:rsidRPr="00F27A10" w:rsidRDefault="00D05106" w:rsidP="00D05106">
            <w:pPr>
              <w:tabs>
                <w:tab w:val="left" w:pos="993"/>
              </w:tabs>
              <w:ind w:left="993"/>
              <w:rPr>
                <w:rFonts w:ascii="Calibri" w:hAnsi="Calibri" w:cs="Calibri"/>
                <w:sz w:val="16"/>
                <w:szCs w:val="16"/>
              </w:rPr>
            </w:pPr>
          </w:p>
          <w:p w:rsidR="00D05106" w:rsidRPr="00F27A10" w:rsidRDefault="00D05106" w:rsidP="00C9001D">
            <w:pPr>
              <w:numPr>
                <w:ilvl w:val="0"/>
                <w:numId w:val="104"/>
              </w:numPr>
              <w:tabs>
                <w:tab w:val="left" w:pos="426"/>
              </w:tabs>
              <w:ind w:left="426" w:hanging="426"/>
              <w:rPr>
                <w:rFonts w:ascii="Calibri" w:hAnsi="Calibri" w:cs="Calibri"/>
                <w:sz w:val="16"/>
                <w:szCs w:val="16"/>
              </w:rPr>
            </w:pPr>
            <w:r w:rsidRPr="00F27A10">
              <w:rPr>
                <w:rFonts w:ascii="Calibri" w:hAnsi="Calibri" w:cs="Calibri"/>
                <w:sz w:val="16"/>
                <w:szCs w:val="16"/>
              </w:rPr>
              <w:t>Cuando el volumen efectivamente recibido en destino supere al volumen cargado en origen, el volumen a considerarse para la liquidación del servicio de transporte será el volumen cargado en origen.</w:t>
            </w:r>
          </w:p>
          <w:p w:rsidR="00D05106" w:rsidRPr="00F27A10" w:rsidRDefault="00D05106" w:rsidP="00D05106">
            <w:pPr>
              <w:tabs>
                <w:tab w:val="left" w:pos="993"/>
              </w:tabs>
              <w:ind w:left="993"/>
              <w:rPr>
                <w:rFonts w:ascii="Calibri" w:hAnsi="Calibri" w:cs="Calibri"/>
                <w:sz w:val="16"/>
                <w:szCs w:val="16"/>
              </w:rPr>
            </w:pPr>
          </w:p>
          <w:p w:rsidR="00D05106" w:rsidRPr="00F27A10" w:rsidRDefault="00D05106" w:rsidP="00C9001D">
            <w:pPr>
              <w:numPr>
                <w:ilvl w:val="0"/>
                <w:numId w:val="104"/>
              </w:numPr>
              <w:tabs>
                <w:tab w:val="left" w:pos="426"/>
              </w:tabs>
              <w:ind w:left="426" w:hanging="426"/>
              <w:rPr>
                <w:rFonts w:ascii="Calibri" w:hAnsi="Calibri" w:cs="Calibri"/>
                <w:sz w:val="16"/>
                <w:szCs w:val="16"/>
              </w:rPr>
            </w:pPr>
            <w:r w:rsidRPr="00F27A10">
              <w:rPr>
                <w:rFonts w:ascii="Calibri" w:hAnsi="Calibri" w:cs="Calibri"/>
                <w:sz w:val="16"/>
                <w:szCs w:val="16"/>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D05106" w:rsidRPr="00F27A10" w:rsidRDefault="00D05106" w:rsidP="00D05106">
            <w:pPr>
              <w:tabs>
                <w:tab w:val="left" w:pos="993"/>
              </w:tabs>
              <w:ind w:left="993"/>
              <w:rPr>
                <w:rFonts w:ascii="Calibri" w:hAnsi="Calibri" w:cs="Calibri"/>
                <w:sz w:val="16"/>
                <w:szCs w:val="16"/>
              </w:rPr>
            </w:pPr>
          </w:p>
          <w:p w:rsidR="00D05106" w:rsidRPr="00F27A10" w:rsidRDefault="00D05106" w:rsidP="00C9001D">
            <w:pPr>
              <w:numPr>
                <w:ilvl w:val="0"/>
                <w:numId w:val="104"/>
              </w:numPr>
              <w:tabs>
                <w:tab w:val="left" w:pos="426"/>
              </w:tabs>
              <w:ind w:left="426" w:hanging="426"/>
              <w:rPr>
                <w:rFonts w:ascii="Calibri" w:hAnsi="Calibri" w:cs="Calibri"/>
                <w:sz w:val="16"/>
                <w:szCs w:val="16"/>
              </w:rPr>
            </w:pPr>
            <w:r w:rsidRPr="00F27A10">
              <w:rPr>
                <w:rFonts w:ascii="Calibri" w:hAnsi="Calibri" w:cs="Calibri"/>
                <w:sz w:val="16"/>
                <w:szCs w:val="16"/>
              </w:rPr>
              <w:t xml:space="preserve">En caso que la planilla pre liquidación junto a la documentación sea recibida por el Contratante con posterioridad al plazo estipulado en el numeral 12.1 de la presente cláusula, estará sujeta al tiempo y los plazos de conciliación establecidos para el Contratante o será considerada conjuntamente la documentación de servicio del siguiente mes. </w:t>
            </w:r>
          </w:p>
          <w:p w:rsidR="00D05106" w:rsidRPr="00F27A10" w:rsidRDefault="00D05106" w:rsidP="00D05106">
            <w:pPr>
              <w:tabs>
                <w:tab w:val="left" w:pos="993"/>
              </w:tabs>
              <w:ind w:left="993"/>
              <w:rPr>
                <w:rFonts w:ascii="Calibri" w:hAnsi="Calibri" w:cs="Calibri"/>
                <w:sz w:val="16"/>
                <w:szCs w:val="16"/>
              </w:rPr>
            </w:pPr>
          </w:p>
          <w:p w:rsidR="00D05106" w:rsidRPr="00456CC4" w:rsidRDefault="00D05106" w:rsidP="00C9001D">
            <w:pPr>
              <w:numPr>
                <w:ilvl w:val="0"/>
                <w:numId w:val="104"/>
              </w:numPr>
              <w:tabs>
                <w:tab w:val="left" w:pos="426"/>
              </w:tabs>
              <w:ind w:left="426" w:hanging="426"/>
              <w:rPr>
                <w:rFonts w:ascii="Verdana" w:hAnsi="Verdana" w:cs="Calibri"/>
                <w:b/>
                <w:bCs/>
                <w:sz w:val="18"/>
                <w:szCs w:val="18"/>
              </w:rPr>
            </w:pPr>
            <w:r w:rsidRPr="00F27A10">
              <w:rPr>
                <w:rFonts w:ascii="Calibri" w:hAnsi="Calibri" w:cs="Calibri"/>
                <w:sz w:val="16"/>
                <w:szCs w:val="16"/>
              </w:rPr>
              <w:t xml:space="preserve">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w:t>
            </w:r>
            <w:r>
              <w:rPr>
                <w:rFonts w:ascii="Calibri" w:hAnsi="Calibri" w:cs="Calibri"/>
                <w:sz w:val="16"/>
                <w:szCs w:val="16"/>
              </w:rPr>
              <w:t>12</w:t>
            </w:r>
            <w:r w:rsidRPr="00F27A10">
              <w:rPr>
                <w:rFonts w:ascii="Calibri" w:hAnsi="Calibri" w:cs="Calibri"/>
                <w:sz w:val="16"/>
                <w:szCs w:val="16"/>
              </w:rPr>
              <w:t>.1 de la presente cláusula, referenciando en la solicitud que es documentación de complemento.</w:t>
            </w:r>
          </w:p>
        </w:tc>
      </w:tr>
      <w:tr w:rsidR="00D05106" w:rsidRPr="001E72B5" w:rsidTr="00D05106">
        <w:trPr>
          <w:trHeight w:val="70"/>
        </w:trPr>
        <w:tc>
          <w:tcPr>
            <w:tcW w:w="9339" w:type="dxa"/>
            <w:shd w:val="clear" w:color="auto" w:fill="9CC2E5"/>
            <w:vAlign w:val="center"/>
          </w:tcPr>
          <w:p w:rsidR="00D05106" w:rsidRPr="00456CC4" w:rsidRDefault="00D05106" w:rsidP="00D05106">
            <w:pPr>
              <w:rPr>
                <w:rFonts w:ascii="Verdana" w:hAnsi="Verdana" w:cs="Calibri"/>
                <w:b/>
                <w:bCs/>
                <w:sz w:val="18"/>
                <w:szCs w:val="18"/>
              </w:rPr>
            </w:pPr>
            <w:r w:rsidRPr="000829DD">
              <w:rPr>
                <w:rFonts w:ascii="Verdana" w:hAnsi="Verdana" w:cs="Calibri"/>
                <w:b/>
                <w:bCs/>
                <w:sz w:val="18"/>
                <w:szCs w:val="18"/>
              </w:rPr>
              <w:t>CONCILIACIÓN DE VOLÚMENES</w:t>
            </w:r>
            <w:r>
              <w:rPr>
                <w:rFonts w:ascii="Verdana" w:hAnsi="Verdana" w:cs="Calibri"/>
                <w:b/>
                <w:bCs/>
                <w:sz w:val="18"/>
                <w:szCs w:val="18"/>
              </w:rPr>
              <w:t xml:space="preserve"> TRANSPORTE NACIONAL</w:t>
            </w:r>
          </w:p>
        </w:tc>
      </w:tr>
      <w:tr w:rsidR="00D05106" w:rsidRPr="001E72B5" w:rsidTr="00D05106">
        <w:trPr>
          <w:trHeight w:val="417"/>
        </w:trPr>
        <w:tc>
          <w:tcPr>
            <w:tcW w:w="9339" w:type="dxa"/>
            <w:shd w:val="clear" w:color="auto" w:fill="auto"/>
            <w:vAlign w:val="center"/>
          </w:tcPr>
          <w:p w:rsidR="00D05106" w:rsidRPr="00F27A10" w:rsidRDefault="00D05106" w:rsidP="00C9001D">
            <w:pPr>
              <w:numPr>
                <w:ilvl w:val="0"/>
                <w:numId w:val="105"/>
              </w:numPr>
              <w:jc w:val="both"/>
              <w:rPr>
                <w:rFonts w:ascii="Calibri" w:hAnsi="Calibri" w:cs="Calibri"/>
                <w:sz w:val="16"/>
                <w:szCs w:val="16"/>
              </w:rPr>
            </w:pPr>
            <w:r w:rsidRPr="00F27A10">
              <w:rPr>
                <w:rFonts w:ascii="Calibri" w:hAnsi="Calibri" w:cs="Calibri"/>
                <w:sz w:val="16"/>
                <w:szCs w:val="16"/>
              </w:rPr>
              <w:t>Dentro de los 10 (Diez) Días Hábiles posteriores a la finalización de cada mes, el Transportista entregará al Contratante la siguiente documentación para la conciliación de volúmenes transportados y para la liquidación del costo del servicio:</w:t>
            </w:r>
          </w:p>
          <w:p w:rsidR="00D05106" w:rsidRPr="00F27A10" w:rsidRDefault="00D05106" w:rsidP="00C9001D">
            <w:pPr>
              <w:numPr>
                <w:ilvl w:val="1"/>
                <w:numId w:val="32"/>
              </w:numPr>
              <w:tabs>
                <w:tab w:val="left" w:pos="567"/>
              </w:tabs>
              <w:ind w:left="1324" w:hanging="244"/>
              <w:jc w:val="both"/>
              <w:rPr>
                <w:rFonts w:ascii="Calibri" w:hAnsi="Calibri" w:cs="Calibri"/>
                <w:sz w:val="16"/>
                <w:szCs w:val="16"/>
              </w:rPr>
            </w:pPr>
            <w:r w:rsidRPr="00F27A10">
              <w:rPr>
                <w:rFonts w:ascii="Calibri" w:hAnsi="Calibri" w:cs="Calibri"/>
                <w:sz w:val="16"/>
                <w:szCs w:val="16"/>
              </w:rPr>
              <w:t>Planilla de pre liquidación.</w:t>
            </w:r>
          </w:p>
          <w:p w:rsidR="00D05106" w:rsidRPr="00F27A10" w:rsidRDefault="00D05106" w:rsidP="00C9001D">
            <w:pPr>
              <w:numPr>
                <w:ilvl w:val="1"/>
                <w:numId w:val="32"/>
              </w:numPr>
              <w:tabs>
                <w:tab w:val="left" w:pos="567"/>
              </w:tabs>
              <w:ind w:left="1324" w:hanging="244"/>
              <w:jc w:val="both"/>
              <w:rPr>
                <w:rFonts w:ascii="Calibri" w:hAnsi="Calibri" w:cs="Calibri"/>
                <w:sz w:val="16"/>
                <w:szCs w:val="16"/>
              </w:rPr>
            </w:pPr>
            <w:r w:rsidRPr="00F27A10">
              <w:rPr>
                <w:rFonts w:ascii="Calibri" w:hAnsi="Calibri" w:cs="Calibri"/>
                <w:sz w:val="16"/>
                <w:szCs w:val="16"/>
              </w:rPr>
              <w:t xml:space="preserve">Copia original de los </w:t>
            </w:r>
            <w:proofErr w:type="spellStart"/>
            <w:r w:rsidRPr="00F27A10">
              <w:rPr>
                <w:rFonts w:ascii="Calibri" w:hAnsi="Calibri" w:cs="Calibri"/>
                <w:sz w:val="16"/>
                <w:szCs w:val="16"/>
              </w:rPr>
              <w:t>CRE's</w:t>
            </w:r>
            <w:proofErr w:type="spellEnd"/>
            <w:r w:rsidRPr="00F27A10">
              <w:rPr>
                <w:rFonts w:ascii="Calibri" w:hAnsi="Calibri" w:cs="Calibri"/>
                <w:sz w:val="16"/>
                <w:szCs w:val="16"/>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w:t>
            </w:r>
            <w:r>
              <w:rPr>
                <w:rFonts w:ascii="Calibri" w:hAnsi="Calibri" w:cs="Calibri"/>
                <w:sz w:val="16"/>
                <w:szCs w:val="16"/>
              </w:rPr>
              <w:t xml:space="preserve">. </w:t>
            </w:r>
            <w:r w:rsidRPr="00F27A10">
              <w:rPr>
                <w:rFonts w:ascii="Calibri" w:hAnsi="Calibri" w:cs="Calibri"/>
                <w:sz w:val="16"/>
                <w:szCs w:val="16"/>
              </w:rPr>
              <w:t xml:space="preserve">En caso que un CRE pertenezca a dos o más empresas, la empresa que presente fotocopia deberá referenciar en el reverso de la copia, la empresa que presentará el documento original. </w:t>
            </w:r>
          </w:p>
          <w:p w:rsidR="00D05106" w:rsidRPr="00F27A10" w:rsidRDefault="00D05106" w:rsidP="00C9001D">
            <w:pPr>
              <w:numPr>
                <w:ilvl w:val="1"/>
                <w:numId w:val="32"/>
              </w:numPr>
              <w:tabs>
                <w:tab w:val="left" w:pos="567"/>
              </w:tabs>
              <w:ind w:left="1324" w:hanging="244"/>
              <w:jc w:val="both"/>
              <w:rPr>
                <w:rFonts w:ascii="Calibri" w:hAnsi="Calibri" w:cs="Calibri"/>
                <w:sz w:val="16"/>
                <w:szCs w:val="16"/>
              </w:rPr>
            </w:pPr>
            <w:r w:rsidRPr="00F27A10">
              <w:rPr>
                <w:rFonts w:ascii="Calibri" w:hAnsi="Calibri" w:cs="Calibri"/>
                <w:sz w:val="16"/>
                <w:szCs w:val="16"/>
              </w:rPr>
              <w:t>Copia de hojas de ruta utilizadas por viaje efectuado.</w:t>
            </w:r>
          </w:p>
          <w:p w:rsidR="00D05106" w:rsidRPr="00F27A10" w:rsidRDefault="00D05106" w:rsidP="00D05106">
            <w:pPr>
              <w:tabs>
                <w:tab w:val="left" w:pos="567"/>
              </w:tabs>
              <w:ind w:left="360"/>
              <w:jc w:val="both"/>
              <w:rPr>
                <w:rFonts w:ascii="Calibri" w:hAnsi="Calibri" w:cs="Calibri"/>
                <w:sz w:val="16"/>
                <w:szCs w:val="16"/>
              </w:rPr>
            </w:pPr>
          </w:p>
          <w:p w:rsidR="00D05106" w:rsidRPr="00F27A10" w:rsidRDefault="00D05106" w:rsidP="00C9001D">
            <w:pPr>
              <w:numPr>
                <w:ilvl w:val="0"/>
                <w:numId w:val="105"/>
              </w:numPr>
              <w:tabs>
                <w:tab w:val="left" w:pos="426"/>
              </w:tabs>
              <w:ind w:left="426" w:hanging="426"/>
              <w:jc w:val="both"/>
              <w:rPr>
                <w:rFonts w:ascii="Calibri" w:hAnsi="Calibri" w:cs="Calibri"/>
                <w:sz w:val="16"/>
                <w:szCs w:val="16"/>
              </w:rPr>
            </w:pPr>
            <w:r w:rsidRPr="00F27A10">
              <w:rPr>
                <w:rFonts w:ascii="Calibri" w:hAnsi="Calibri" w:cs="Calibri"/>
                <w:sz w:val="16"/>
                <w:szCs w:val="16"/>
              </w:rPr>
              <w:t>Dicha planilla de pre liquidación deberá ser remitida mediante nota al Contratante, y contendrá como mínimo lo siguiente:</w:t>
            </w:r>
          </w:p>
          <w:p w:rsidR="00D05106" w:rsidRPr="00F27A10" w:rsidRDefault="00D05106" w:rsidP="00C9001D">
            <w:pPr>
              <w:numPr>
                <w:ilvl w:val="1"/>
                <w:numId w:val="32"/>
              </w:numPr>
              <w:tabs>
                <w:tab w:val="left" w:pos="567"/>
              </w:tabs>
              <w:jc w:val="both"/>
              <w:rPr>
                <w:rFonts w:ascii="Calibri" w:hAnsi="Calibri" w:cs="Calibri"/>
                <w:sz w:val="16"/>
                <w:szCs w:val="16"/>
              </w:rPr>
            </w:pPr>
            <w:r w:rsidRPr="00F27A10">
              <w:rPr>
                <w:rFonts w:ascii="Calibri" w:hAnsi="Calibri" w:cs="Calibri"/>
                <w:sz w:val="16"/>
                <w:szCs w:val="16"/>
              </w:rPr>
              <w:t>Nombre del Servicio</w:t>
            </w:r>
          </w:p>
          <w:p w:rsidR="00D05106" w:rsidRPr="00F27A10" w:rsidRDefault="00D05106" w:rsidP="00C9001D">
            <w:pPr>
              <w:numPr>
                <w:ilvl w:val="1"/>
                <w:numId w:val="32"/>
              </w:numPr>
              <w:tabs>
                <w:tab w:val="left" w:pos="567"/>
              </w:tabs>
              <w:jc w:val="both"/>
              <w:rPr>
                <w:rFonts w:ascii="Calibri" w:hAnsi="Calibri" w:cs="Calibri"/>
                <w:sz w:val="16"/>
                <w:szCs w:val="16"/>
              </w:rPr>
            </w:pPr>
            <w:r w:rsidRPr="00F27A10">
              <w:rPr>
                <w:rFonts w:ascii="Calibri" w:hAnsi="Calibri" w:cs="Calibri"/>
                <w:sz w:val="16"/>
                <w:szCs w:val="16"/>
              </w:rPr>
              <w:t xml:space="preserve">Periodo </w:t>
            </w:r>
          </w:p>
          <w:p w:rsidR="00D05106" w:rsidRPr="00F27A10" w:rsidRDefault="00D05106" w:rsidP="00C9001D">
            <w:pPr>
              <w:numPr>
                <w:ilvl w:val="1"/>
                <w:numId w:val="32"/>
              </w:numPr>
              <w:tabs>
                <w:tab w:val="left" w:pos="567"/>
              </w:tabs>
              <w:jc w:val="both"/>
              <w:rPr>
                <w:rFonts w:ascii="Calibri" w:hAnsi="Calibri" w:cs="Calibri"/>
                <w:sz w:val="16"/>
                <w:szCs w:val="16"/>
              </w:rPr>
            </w:pPr>
            <w:r w:rsidRPr="00F27A10">
              <w:rPr>
                <w:rFonts w:ascii="Calibri" w:hAnsi="Calibri" w:cs="Calibri"/>
                <w:sz w:val="16"/>
                <w:szCs w:val="16"/>
              </w:rPr>
              <w:t>Tramo</w:t>
            </w:r>
          </w:p>
          <w:p w:rsidR="00D05106" w:rsidRPr="00F27A10" w:rsidRDefault="00D05106" w:rsidP="00C9001D">
            <w:pPr>
              <w:numPr>
                <w:ilvl w:val="1"/>
                <w:numId w:val="32"/>
              </w:numPr>
              <w:tabs>
                <w:tab w:val="left" w:pos="567"/>
              </w:tabs>
              <w:jc w:val="both"/>
              <w:rPr>
                <w:rFonts w:ascii="Calibri" w:hAnsi="Calibri" w:cs="Calibri"/>
                <w:sz w:val="16"/>
                <w:szCs w:val="16"/>
              </w:rPr>
            </w:pPr>
            <w:r w:rsidRPr="00F27A10">
              <w:rPr>
                <w:rFonts w:ascii="Calibri" w:hAnsi="Calibri" w:cs="Calibri"/>
                <w:sz w:val="16"/>
                <w:szCs w:val="16"/>
              </w:rPr>
              <w:t>Volumen transportado</w:t>
            </w:r>
          </w:p>
          <w:p w:rsidR="00D05106" w:rsidRPr="00F27A10" w:rsidRDefault="00D05106" w:rsidP="00C9001D">
            <w:pPr>
              <w:numPr>
                <w:ilvl w:val="1"/>
                <w:numId w:val="32"/>
              </w:numPr>
              <w:tabs>
                <w:tab w:val="left" w:pos="567"/>
              </w:tabs>
              <w:jc w:val="both"/>
              <w:rPr>
                <w:rFonts w:ascii="Calibri" w:hAnsi="Calibri" w:cs="Calibri"/>
                <w:sz w:val="16"/>
                <w:szCs w:val="16"/>
              </w:rPr>
            </w:pPr>
            <w:r w:rsidRPr="00F27A10">
              <w:rPr>
                <w:rFonts w:ascii="Calibri" w:hAnsi="Calibri" w:cs="Calibri"/>
                <w:sz w:val="16"/>
                <w:szCs w:val="16"/>
              </w:rPr>
              <w:lastRenderedPageBreak/>
              <w:t>Número de viajes</w:t>
            </w:r>
          </w:p>
          <w:p w:rsidR="00D05106" w:rsidRPr="00F27A10" w:rsidRDefault="00D05106" w:rsidP="00D05106">
            <w:pPr>
              <w:tabs>
                <w:tab w:val="left" w:pos="567"/>
              </w:tabs>
              <w:ind w:left="360"/>
              <w:jc w:val="both"/>
              <w:rPr>
                <w:rFonts w:ascii="Calibri" w:hAnsi="Calibri" w:cs="Calibri"/>
                <w:sz w:val="16"/>
                <w:szCs w:val="16"/>
              </w:rPr>
            </w:pPr>
          </w:p>
          <w:p w:rsidR="00D05106" w:rsidRPr="00F27A10" w:rsidRDefault="00D05106" w:rsidP="00C9001D">
            <w:pPr>
              <w:numPr>
                <w:ilvl w:val="0"/>
                <w:numId w:val="105"/>
              </w:numPr>
              <w:tabs>
                <w:tab w:val="left" w:pos="426"/>
              </w:tabs>
              <w:ind w:left="426" w:hanging="426"/>
              <w:jc w:val="both"/>
              <w:rPr>
                <w:rFonts w:ascii="Calibri" w:hAnsi="Calibri" w:cs="Calibri"/>
                <w:sz w:val="16"/>
                <w:szCs w:val="16"/>
              </w:rPr>
            </w:pPr>
            <w:r w:rsidRPr="00F27A10">
              <w:rPr>
                <w:rFonts w:ascii="Calibri" w:hAnsi="Calibri" w:cs="Calibri"/>
                <w:sz w:val="16"/>
                <w:szCs w:val="16"/>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D05106" w:rsidRPr="00F27A10" w:rsidRDefault="00D05106" w:rsidP="00D05106">
            <w:pPr>
              <w:tabs>
                <w:tab w:val="left" w:pos="567"/>
              </w:tabs>
              <w:ind w:left="360"/>
              <w:jc w:val="both"/>
              <w:rPr>
                <w:rFonts w:ascii="Calibri" w:hAnsi="Calibri" w:cs="Calibri"/>
                <w:sz w:val="16"/>
                <w:szCs w:val="16"/>
              </w:rPr>
            </w:pPr>
          </w:p>
          <w:p w:rsidR="00D05106" w:rsidRPr="00F27A10" w:rsidRDefault="00D05106" w:rsidP="00C9001D">
            <w:pPr>
              <w:numPr>
                <w:ilvl w:val="0"/>
                <w:numId w:val="105"/>
              </w:numPr>
              <w:tabs>
                <w:tab w:val="left" w:pos="426"/>
              </w:tabs>
              <w:ind w:left="426" w:hanging="426"/>
              <w:jc w:val="both"/>
              <w:rPr>
                <w:rFonts w:ascii="Calibri" w:hAnsi="Calibri" w:cs="Calibri"/>
                <w:sz w:val="16"/>
                <w:szCs w:val="16"/>
              </w:rPr>
            </w:pPr>
            <w:r w:rsidRPr="00F27A10">
              <w:rPr>
                <w:rFonts w:ascii="Calibri" w:hAnsi="Calibri" w:cs="Calibri"/>
                <w:sz w:val="16"/>
                <w:szCs w:val="16"/>
              </w:rPr>
              <w:t>Cuando el volumen efectivamente recibido en destino supere al volumen cargado en origen, el volumen a considerarse para la liquidación del servicio de transporte será el volumen cargado en origen</w:t>
            </w:r>
          </w:p>
          <w:p w:rsidR="00D05106" w:rsidRPr="00F27A10" w:rsidRDefault="00D05106" w:rsidP="00D05106">
            <w:pPr>
              <w:tabs>
                <w:tab w:val="left" w:pos="567"/>
              </w:tabs>
              <w:ind w:left="360"/>
              <w:jc w:val="both"/>
              <w:rPr>
                <w:rFonts w:ascii="Calibri" w:hAnsi="Calibri" w:cs="Calibri"/>
                <w:sz w:val="16"/>
                <w:szCs w:val="16"/>
              </w:rPr>
            </w:pPr>
          </w:p>
          <w:p w:rsidR="00D05106" w:rsidRPr="00F27A10" w:rsidRDefault="00D05106" w:rsidP="00C9001D">
            <w:pPr>
              <w:numPr>
                <w:ilvl w:val="0"/>
                <w:numId w:val="105"/>
              </w:numPr>
              <w:tabs>
                <w:tab w:val="left" w:pos="426"/>
              </w:tabs>
              <w:ind w:left="426" w:hanging="426"/>
              <w:jc w:val="both"/>
              <w:rPr>
                <w:rFonts w:ascii="Calibri" w:hAnsi="Calibri" w:cs="Calibri"/>
                <w:sz w:val="16"/>
                <w:szCs w:val="16"/>
              </w:rPr>
            </w:pPr>
            <w:r w:rsidRPr="00F27A10">
              <w:rPr>
                <w:rFonts w:ascii="Calibri" w:hAnsi="Calibri" w:cs="Calibri"/>
                <w:sz w:val="16"/>
                <w:szCs w:val="16"/>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D05106" w:rsidRPr="00F27A10" w:rsidRDefault="00D05106" w:rsidP="00D05106">
            <w:pPr>
              <w:tabs>
                <w:tab w:val="left" w:pos="567"/>
              </w:tabs>
              <w:ind w:left="360"/>
              <w:jc w:val="both"/>
              <w:rPr>
                <w:rFonts w:ascii="Calibri" w:hAnsi="Calibri" w:cs="Calibri"/>
                <w:sz w:val="16"/>
                <w:szCs w:val="16"/>
              </w:rPr>
            </w:pPr>
          </w:p>
          <w:p w:rsidR="00D05106" w:rsidRPr="00F27A10" w:rsidRDefault="00D05106" w:rsidP="00C9001D">
            <w:pPr>
              <w:numPr>
                <w:ilvl w:val="0"/>
                <w:numId w:val="105"/>
              </w:numPr>
              <w:tabs>
                <w:tab w:val="left" w:pos="426"/>
              </w:tabs>
              <w:ind w:left="426" w:hanging="426"/>
              <w:jc w:val="both"/>
              <w:rPr>
                <w:rFonts w:ascii="Calibri" w:hAnsi="Calibri" w:cs="Calibri"/>
                <w:sz w:val="16"/>
                <w:szCs w:val="16"/>
              </w:rPr>
            </w:pPr>
            <w:r w:rsidRPr="00F27A10">
              <w:rPr>
                <w:rFonts w:ascii="Calibri" w:hAnsi="Calibri" w:cs="Calibri"/>
                <w:sz w:val="16"/>
                <w:szCs w:val="16"/>
              </w:rPr>
              <w:t xml:space="preserve">En caso que la planilla de pre liquidación junto a la documentación sea recibida por el Contratante con posterioridad al plazo estipulado en el numeral </w:t>
            </w:r>
            <w:r>
              <w:rPr>
                <w:rFonts w:ascii="Calibri" w:hAnsi="Calibri" w:cs="Calibri"/>
                <w:sz w:val="16"/>
                <w:szCs w:val="16"/>
              </w:rPr>
              <w:t>9</w:t>
            </w:r>
            <w:r w:rsidRPr="00F27A10">
              <w:rPr>
                <w:rFonts w:ascii="Calibri" w:hAnsi="Calibri" w:cs="Calibri"/>
                <w:sz w:val="16"/>
                <w:szCs w:val="16"/>
              </w:rPr>
              <w:t xml:space="preserve">.1 de la presente cláusula, estará sujeta al tiempo y los plazos de conciliación establecidos para el Contratante o será considerada conjuntamente la documentación de servicio del siguiente mes. </w:t>
            </w:r>
          </w:p>
          <w:p w:rsidR="00D05106" w:rsidRPr="00F27A10" w:rsidRDefault="00D05106" w:rsidP="00D05106">
            <w:pPr>
              <w:tabs>
                <w:tab w:val="left" w:pos="567"/>
              </w:tabs>
              <w:ind w:left="360"/>
              <w:jc w:val="both"/>
              <w:rPr>
                <w:rFonts w:ascii="Calibri" w:hAnsi="Calibri" w:cs="Calibri"/>
                <w:sz w:val="16"/>
                <w:szCs w:val="16"/>
              </w:rPr>
            </w:pPr>
          </w:p>
          <w:p w:rsidR="00D05106" w:rsidRPr="00456CC4" w:rsidRDefault="00D05106" w:rsidP="00C9001D">
            <w:pPr>
              <w:numPr>
                <w:ilvl w:val="0"/>
                <w:numId w:val="105"/>
              </w:numPr>
              <w:tabs>
                <w:tab w:val="left" w:pos="426"/>
              </w:tabs>
              <w:ind w:left="426" w:hanging="426"/>
              <w:jc w:val="both"/>
              <w:rPr>
                <w:rFonts w:ascii="Verdana" w:hAnsi="Verdana" w:cs="Calibri"/>
                <w:b/>
                <w:bCs/>
                <w:sz w:val="18"/>
                <w:szCs w:val="18"/>
              </w:rPr>
            </w:pPr>
            <w:r w:rsidRPr="00F27A10">
              <w:rPr>
                <w:rFonts w:ascii="Calibri" w:hAnsi="Calibri" w:cs="Calibri"/>
                <w:sz w:val="16"/>
                <w:szCs w:val="16"/>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w:t>
            </w:r>
            <w:r>
              <w:rPr>
                <w:rFonts w:ascii="Calibri" w:hAnsi="Calibri" w:cs="Calibri"/>
                <w:sz w:val="16"/>
                <w:szCs w:val="16"/>
              </w:rPr>
              <w:t>9</w:t>
            </w:r>
            <w:r w:rsidRPr="00F27A10">
              <w:rPr>
                <w:rFonts w:ascii="Calibri" w:hAnsi="Calibri" w:cs="Calibri"/>
                <w:sz w:val="16"/>
                <w:szCs w:val="16"/>
              </w:rPr>
              <w:t>.1 de la presente cláusula, referenciando en la solicitud que es documentación de complemento.</w:t>
            </w:r>
          </w:p>
        </w:tc>
      </w:tr>
      <w:tr w:rsidR="00D05106" w:rsidRPr="001E72B5" w:rsidTr="00D05106">
        <w:trPr>
          <w:trHeight w:val="73"/>
        </w:trPr>
        <w:tc>
          <w:tcPr>
            <w:tcW w:w="9339" w:type="dxa"/>
            <w:shd w:val="clear" w:color="auto" w:fill="9CC2E5"/>
            <w:vAlign w:val="center"/>
          </w:tcPr>
          <w:p w:rsidR="00D05106" w:rsidRPr="00456CC4" w:rsidRDefault="00D05106" w:rsidP="00D05106">
            <w:pPr>
              <w:rPr>
                <w:rFonts w:ascii="Verdana" w:hAnsi="Verdana" w:cs="Calibri"/>
                <w:b/>
                <w:bCs/>
                <w:sz w:val="18"/>
                <w:szCs w:val="18"/>
              </w:rPr>
            </w:pPr>
            <w:r w:rsidRPr="00456CC4">
              <w:rPr>
                <w:rFonts w:ascii="Verdana" w:hAnsi="Verdana" w:cs="Calibri"/>
                <w:b/>
                <w:bCs/>
                <w:sz w:val="18"/>
                <w:szCs w:val="18"/>
              </w:rPr>
              <w:lastRenderedPageBreak/>
              <w:t>MERMAS</w:t>
            </w:r>
          </w:p>
        </w:tc>
      </w:tr>
      <w:tr w:rsidR="00D05106" w:rsidRPr="001E72B5" w:rsidTr="00D05106">
        <w:trPr>
          <w:trHeight w:val="417"/>
        </w:trPr>
        <w:tc>
          <w:tcPr>
            <w:tcW w:w="9339" w:type="dxa"/>
            <w:shd w:val="clear" w:color="auto" w:fill="auto"/>
            <w:vAlign w:val="center"/>
          </w:tcPr>
          <w:p w:rsidR="00D05106" w:rsidRPr="00F27A10" w:rsidRDefault="00D05106" w:rsidP="00C9001D">
            <w:pPr>
              <w:numPr>
                <w:ilvl w:val="0"/>
                <w:numId w:val="106"/>
              </w:numPr>
              <w:jc w:val="both"/>
              <w:rPr>
                <w:rFonts w:ascii="Calibri" w:hAnsi="Calibri" w:cs="Calibri"/>
                <w:sz w:val="16"/>
                <w:szCs w:val="16"/>
              </w:rPr>
            </w:pPr>
            <w:r w:rsidRPr="00F27A10">
              <w:rPr>
                <w:rFonts w:ascii="Calibri" w:hAnsi="Calibri" w:cs="Calibri"/>
                <w:sz w:val="16"/>
                <w:szCs w:val="16"/>
              </w:rPr>
              <w:t xml:space="preserve">El Contratante reconocerá una merma máxima permisible por concepto de manipulación   de los productos de acuerdo al siguiente detalle:  </w:t>
            </w:r>
          </w:p>
          <w:p w:rsidR="00D05106" w:rsidRPr="00F27A10" w:rsidRDefault="00D05106" w:rsidP="00D05106">
            <w:pPr>
              <w:tabs>
                <w:tab w:val="left" w:pos="899"/>
              </w:tabs>
              <w:jc w:val="both"/>
              <w:rPr>
                <w:rFonts w:ascii="Calibri" w:hAnsi="Calibri" w:cs="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417"/>
              <w:gridCol w:w="6141"/>
            </w:tblGrid>
            <w:tr w:rsidR="00D05106" w:rsidRPr="00F27A10" w:rsidTr="00D05106">
              <w:trPr>
                <w:trHeight w:val="173"/>
                <w:jc w:val="center"/>
              </w:trPr>
              <w:tc>
                <w:tcPr>
                  <w:tcW w:w="1555" w:type="dxa"/>
                  <w:vAlign w:val="center"/>
                </w:tcPr>
                <w:p w:rsidR="00D05106" w:rsidRPr="00F27A10" w:rsidRDefault="00D05106" w:rsidP="00D05106">
                  <w:pPr>
                    <w:tabs>
                      <w:tab w:val="left" w:pos="899"/>
                    </w:tabs>
                    <w:ind w:left="851" w:hanging="851"/>
                    <w:jc w:val="center"/>
                    <w:rPr>
                      <w:rFonts w:ascii="Calibri" w:hAnsi="Calibri" w:cs="Arial"/>
                      <w:b/>
                      <w:sz w:val="16"/>
                      <w:szCs w:val="16"/>
                    </w:rPr>
                  </w:pPr>
                  <w:r w:rsidRPr="00F27A10">
                    <w:rPr>
                      <w:rFonts w:ascii="Calibri" w:hAnsi="Calibri" w:cs="Arial"/>
                      <w:b/>
                      <w:sz w:val="16"/>
                      <w:szCs w:val="16"/>
                    </w:rPr>
                    <w:t>Producto</w:t>
                  </w:r>
                </w:p>
              </w:tc>
              <w:tc>
                <w:tcPr>
                  <w:tcW w:w="1417" w:type="dxa"/>
                  <w:vAlign w:val="center"/>
                </w:tcPr>
                <w:p w:rsidR="00D05106" w:rsidRPr="00F27A10" w:rsidRDefault="00D05106" w:rsidP="00D05106">
                  <w:pPr>
                    <w:tabs>
                      <w:tab w:val="left" w:pos="899"/>
                    </w:tabs>
                    <w:ind w:left="40"/>
                    <w:jc w:val="center"/>
                    <w:rPr>
                      <w:rFonts w:ascii="Calibri" w:hAnsi="Calibri" w:cs="Arial"/>
                      <w:b/>
                      <w:sz w:val="16"/>
                      <w:szCs w:val="16"/>
                    </w:rPr>
                  </w:pPr>
                  <w:r w:rsidRPr="00F27A10">
                    <w:rPr>
                      <w:rFonts w:ascii="Calibri" w:hAnsi="Calibri" w:cs="Arial"/>
                      <w:b/>
                      <w:sz w:val="16"/>
                      <w:szCs w:val="16"/>
                    </w:rPr>
                    <w:t>Merma Máxima Permisible</w:t>
                  </w:r>
                </w:p>
              </w:tc>
              <w:tc>
                <w:tcPr>
                  <w:tcW w:w="6141" w:type="dxa"/>
                  <w:vAlign w:val="center"/>
                </w:tcPr>
                <w:p w:rsidR="00D05106" w:rsidRPr="00F27A10" w:rsidRDefault="00D05106" w:rsidP="00D05106">
                  <w:pPr>
                    <w:tabs>
                      <w:tab w:val="left" w:pos="899"/>
                    </w:tabs>
                    <w:ind w:left="851" w:hanging="851"/>
                    <w:jc w:val="center"/>
                    <w:rPr>
                      <w:rFonts w:ascii="Calibri" w:hAnsi="Calibri" w:cs="Arial"/>
                      <w:b/>
                      <w:sz w:val="16"/>
                      <w:szCs w:val="16"/>
                    </w:rPr>
                  </w:pPr>
                  <w:r w:rsidRPr="00F27A10">
                    <w:rPr>
                      <w:rFonts w:ascii="Calibri" w:hAnsi="Calibri" w:cs="Arial"/>
                      <w:b/>
                      <w:sz w:val="16"/>
                      <w:szCs w:val="16"/>
                    </w:rPr>
                    <w:t>Costo Merma</w:t>
                  </w:r>
                </w:p>
              </w:tc>
            </w:tr>
            <w:tr w:rsidR="00D05106" w:rsidRPr="00F27A10" w:rsidTr="00D05106">
              <w:trPr>
                <w:trHeight w:val="70"/>
                <w:jc w:val="center"/>
              </w:trPr>
              <w:tc>
                <w:tcPr>
                  <w:tcW w:w="1555" w:type="dxa"/>
                  <w:vAlign w:val="center"/>
                </w:tcPr>
                <w:p w:rsidR="00D05106" w:rsidRPr="00F27A10" w:rsidRDefault="00D05106" w:rsidP="00D05106">
                  <w:pPr>
                    <w:tabs>
                      <w:tab w:val="left" w:pos="899"/>
                    </w:tabs>
                    <w:jc w:val="center"/>
                    <w:rPr>
                      <w:rFonts w:ascii="Calibri" w:hAnsi="Calibri" w:cs="Calibri"/>
                      <w:sz w:val="16"/>
                      <w:szCs w:val="16"/>
                    </w:rPr>
                  </w:pPr>
                  <w:r w:rsidRPr="00F27A10">
                    <w:rPr>
                      <w:rFonts w:ascii="Calibri" w:hAnsi="Calibri" w:cs="Calibri"/>
                      <w:sz w:val="16"/>
                      <w:szCs w:val="16"/>
                    </w:rPr>
                    <w:t xml:space="preserve">Diésel </w:t>
                  </w:r>
                  <w:proofErr w:type="spellStart"/>
                  <w:r w:rsidRPr="00F27A10">
                    <w:rPr>
                      <w:rFonts w:ascii="Calibri" w:hAnsi="Calibri" w:cs="Calibri"/>
                      <w:sz w:val="16"/>
                      <w:szCs w:val="16"/>
                    </w:rPr>
                    <w:t>Oil</w:t>
                  </w:r>
                  <w:proofErr w:type="spellEnd"/>
                  <w:r w:rsidRPr="00F27A10">
                    <w:rPr>
                      <w:rFonts w:ascii="Calibri" w:hAnsi="Calibri" w:cs="Calibri"/>
                      <w:sz w:val="16"/>
                      <w:szCs w:val="16"/>
                    </w:rPr>
                    <w:t xml:space="preserve"> Importado</w:t>
                  </w:r>
                </w:p>
              </w:tc>
              <w:tc>
                <w:tcPr>
                  <w:tcW w:w="1417" w:type="dxa"/>
                  <w:vAlign w:val="center"/>
                </w:tcPr>
                <w:p w:rsidR="00D05106" w:rsidRPr="00F27A10" w:rsidRDefault="00D05106" w:rsidP="00D05106">
                  <w:pPr>
                    <w:tabs>
                      <w:tab w:val="left" w:pos="899"/>
                    </w:tabs>
                    <w:jc w:val="center"/>
                    <w:rPr>
                      <w:rFonts w:ascii="Calibri" w:hAnsi="Calibri" w:cs="Calibri"/>
                      <w:sz w:val="16"/>
                      <w:szCs w:val="16"/>
                    </w:rPr>
                  </w:pPr>
                  <w:r w:rsidRPr="00F27A10">
                    <w:rPr>
                      <w:rFonts w:ascii="Calibri" w:hAnsi="Calibri" w:cs="Calibri"/>
                      <w:sz w:val="16"/>
                      <w:szCs w:val="16"/>
                    </w:rPr>
                    <w:t>0,15%</w:t>
                  </w:r>
                </w:p>
              </w:tc>
              <w:tc>
                <w:tcPr>
                  <w:tcW w:w="6141" w:type="dxa"/>
                  <w:vAlign w:val="center"/>
                </w:tcPr>
                <w:p w:rsidR="00D05106" w:rsidRPr="00F27A10" w:rsidRDefault="00D05106" w:rsidP="00D05106">
                  <w:pPr>
                    <w:tabs>
                      <w:tab w:val="left" w:pos="899"/>
                    </w:tabs>
                    <w:jc w:val="both"/>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D05106" w:rsidRPr="00F27A10" w:rsidTr="00D05106">
              <w:trPr>
                <w:trHeight w:val="142"/>
                <w:jc w:val="center"/>
              </w:trPr>
              <w:tc>
                <w:tcPr>
                  <w:tcW w:w="1555" w:type="dxa"/>
                  <w:vAlign w:val="center"/>
                </w:tcPr>
                <w:p w:rsidR="00D05106" w:rsidRPr="00F27A10" w:rsidRDefault="00D05106" w:rsidP="00D05106">
                  <w:pPr>
                    <w:tabs>
                      <w:tab w:val="left" w:pos="899"/>
                    </w:tabs>
                    <w:jc w:val="center"/>
                    <w:rPr>
                      <w:rFonts w:ascii="Calibri" w:hAnsi="Calibri" w:cs="Calibri"/>
                      <w:sz w:val="16"/>
                      <w:szCs w:val="16"/>
                    </w:rPr>
                  </w:pPr>
                  <w:r w:rsidRPr="00F27A10">
                    <w:rPr>
                      <w:rFonts w:ascii="Calibri" w:hAnsi="Calibri" w:cs="Calibri"/>
                      <w:sz w:val="16"/>
                      <w:szCs w:val="16"/>
                    </w:rPr>
                    <w:t>Gasolina Especial</w:t>
                  </w:r>
                </w:p>
              </w:tc>
              <w:tc>
                <w:tcPr>
                  <w:tcW w:w="1417" w:type="dxa"/>
                  <w:vAlign w:val="center"/>
                </w:tcPr>
                <w:p w:rsidR="00D05106" w:rsidRPr="00F27A10" w:rsidRDefault="00D05106" w:rsidP="00D05106">
                  <w:pPr>
                    <w:tabs>
                      <w:tab w:val="left" w:pos="899"/>
                    </w:tabs>
                    <w:jc w:val="center"/>
                    <w:rPr>
                      <w:rFonts w:ascii="Calibri" w:hAnsi="Calibri" w:cs="Calibri"/>
                      <w:sz w:val="16"/>
                      <w:szCs w:val="16"/>
                    </w:rPr>
                  </w:pPr>
                  <w:r w:rsidRPr="00F27A10">
                    <w:rPr>
                      <w:rFonts w:ascii="Calibri" w:hAnsi="Calibri" w:cs="Calibri"/>
                      <w:sz w:val="16"/>
                      <w:szCs w:val="16"/>
                    </w:rPr>
                    <w:t>0,25%</w:t>
                  </w:r>
                </w:p>
              </w:tc>
              <w:tc>
                <w:tcPr>
                  <w:tcW w:w="6141" w:type="dxa"/>
                  <w:vAlign w:val="center"/>
                </w:tcPr>
                <w:p w:rsidR="00D05106" w:rsidRPr="00F27A10" w:rsidRDefault="00D05106" w:rsidP="00D05106">
                  <w:pPr>
                    <w:tabs>
                      <w:tab w:val="left" w:pos="899"/>
                    </w:tabs>
                    <w:jc w:val="both"/>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D05106" w:rsidRPr="00F27A10" w:rsidTr="00D05106">
              <w:trPr>
                <w:trHeight w:val="137"/>
                <w:jc w:val="center"/>
              </w:trPr>
              <w:tc>
                <w:tcPr>
                  <w:tcW w:w="1555" w:type="dxa"/>
                  <w:vAlign w:val="center"/>
                </w:tcPr>
                <w:p w:rsidR="00D05106" w:rsidRPr="00F27A10" w:rsidRDefault="00D05106" w:rsidP="00D05106">
                  <w:pPr>
                    <w:tabs>
                      <w:tab w:val="left" w:pos="899"/>
                    </w:tabs>
                    <w:jc w:val="center"/>
                    <w:rPr>
                      <w:rFonts w:ascii="Calibri" w:hAnsi="Calibri" w:cs="Calibri"/>
                      <w:sz w:val="16"/>
                      <w:szCs w:val="16"/>
                    </w:rPr>
                  </w:pPr>
                  <w:r>
                    <w:rPr>
                      <w:rFonts w:ascii="Calibri" w:hAnsi="Calibri" w:cs="Calibri"/>
                      <w:sz w:val="16"/>
                      <w:szCs w:val="16"/>
                    </w:rPr>
                    <w:t>Insumos y</w:t>
                  </w:r>
                  <w:r w:rsidRPr="00F27A10">
                    <w:rPr>
                      <w:rFonts w:ascii="Calibri" w:hAnsi="Calibri" w:cs="Calibri"/>
                      <w:sz w:val="16"/>
                      <w:szCs w:val="16"/>
                    </w:rPr>
                    <w:t xml:space="preserve"> Aditivos</w:t>
                  </w:r>
                </w:p>
              </w:tc>
              <w:tc>
                <w:tcPr>
                  <w:tcW w:w="1417" w:type="dxa"/>
                  <w:vAlign w:val="center"/>
                </w:tcPr>
                <w:p w:rsidR="00D05106" w:rsidRPr="00F27A10" w:rsidRDefault="00D05106" w:rsidP="00D05106">
                  <w:pPr>
                    <w:tabs>
                      <w:tab w:val="left" w:pos="899"/>
                    </w:tabs>
                    <w:jc w:val="center"/>
                    <w:rPr>
                      <w:rFonts w:ascii="Calibri" w:hAnsi="Calibri" w:cs="Calibri"/>
                      <w:sz w:val="16"/>
                      <w:szCs w:val="16"/>
                    </w:rPr>
                  </w:pPr>
                  <w:r w:rsidRPr="00F27A10">
                    <w:rPr>
                      <w:rFonts w:ascii="Calibri" w:hAnsi="Calibri" w:cs="Calibri"/>
                      <w:sz w:val="16"/>
                      <w:szCs w:val="16"/>
                    </w:rPr>
                    <w:t>0,25%</w:t>
                  </w:r>
                </w:p>
              </w:tc>
              <w:tc>
                <w:tcPr>
                  <w:tcW w:w="6141" w:type="dxa"/>
                  <w:vAlign w:val="center"/>
                </w:tcPr>
                <w:p w:rsidR="00D05106" w:rsidRPr="00F27A10" w:rsidRDefault="00D05106" w:rsidP="00D05106">
                  <w:pPr>
                    <w:tabs>
                      <w:tab w:val="left" w:pos="899"/>
                    </w:tabs>
                    <w:jc w:val="both"/>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D05106" w:rsidRPr="00F27A10" w:rsidTr="00D05106">
              <w:trPr>
                <w:trHeight w:val="149"/>
                <w:jc w:val="center"/>
              </w:trPr>
              <w:tc>
                <w:tcPr>
                  <w:tcW w:w="1555" w:type="dxa"/>
                  <w:vAlign w:val="center"/>
                </w:tcPr>
                <w:p w:rsidR="00D05106" w:rsidRDefault="00D05106" w:rsidP="00D05106">
                  <w:pPr>
                    <w:tabs>
                      <w:tab w:val="left" w:pos="899"/>
                    </w:tabs>
                    <w:jc w:val="center"/>
                    <w:rPr>
                      <w:rFonts w:ascii="Calibri" w:hAnsi="Calibri" w:cs="Calibri"/>
                      <w:sz w:val="16"/>
                      <w:szCs w:val="16"/>
                    </w:rPr>
                  </w:pPr>
                  <w:r w:rsidRPr="00F27A10">
                    <w:rPr>
                      <w:rFonts w:ascii="Calibri" w:hAnsi="Calibri" w:cs="Calibri"/>
                      <w:sz w:val="16"/>
                      <w:szCs w:val="16"/>
                    </w:rPr>
                    <w:t>Gasolina Blanca</w:t>
                  </w:r>
                  <w:r>
                    <w:rPr>
                      <w:rFonts w:ascii="Calibri" w:hAnsi="Calibri" w:cs="Calibri"/>
                      <w:sz w:val="16"/>
                      <w:szCs w:val="16"/>
                    </w:rPr>
                    <w:t xml:space="preserve"> </w:t>
                  </w:r>
                </w:p>
                <w:p w:rsidR="00D05106" w:rsidRPr="00F27A10" w:rsidRDefault="00D05106" w:rsidP="00D05106">
                  <w:pPr>
                    <w:tabs>
                      <w:tab w:val="left" w:pos="899"/>
                    </w:tabs>
                    <w:jc w:val="center"/>
                    <w:rPr>
                      <w:rFonts w:ascii="Calibri" w:hAnsi="Calibri" w:cs="Calibri"/>
                      <w:sz w:val="16"/>
                      <w:szCs w:val="16"/>
                    </w:rPr>
                  </w:pPr>
                  <w:r>
                    <w:rPr>
                      <w:rFonts w:ascii="Calibri" w:hAnsi="Calibri" w:cs="Calibri"/>
                      <w:sz w:val="16"/>
                      <w:szCs w:val="16"/>
                    </w:rPr>
                    <w:t>y otras Gasolinas</w:t>
                  </w:r>
                </w:p>
              </w:tc>
              <w:tc>
                <w:tcPr>
                  <w:tcW w:w="1417" w:type="dxa"/>
                  <w:vAlign w:val="center"/>
                </w:tcPr>
                <w:p w:rsidR="00D05106" w:rsidRPr="00F27A10" w:rsidRDefault="00D05106" w:rsidP="00D05106">
                  <w:pPr>
                    <w:tabs>
                      <w:tab w:val="left" w:pos="899"/>
                    </w:tabs>
                    <w:jc w:val="center"/>
                    <w:rPr>
                      <w:rFonts w:ascii="Calibri" w:hAnsi="Calibri" w:cs="Calibri"/>
                      <w:sz w:val="16"/>
                      <w:szCs w:val="16"/>
                    </w:rPr>
                  </w:pPr>
                  <w:r w:rsidRPr="00F27A10">
                    <w:rPr>
                      <w:rFonts w:ascii="Calibri" w:hAnsi="Calibri" w:cs="Calibri"/>
                      <w:sz w:val="16"/>
                      <w:szCs w:val="16"/>
                    </w:rPr>
                    <w:t>0,40%</w:t>
                  </w:r>
                </w:p>
              </w:tc>
              <w:tc>
                <w:tcPr>
                  <w:tcW w:w="6141" w:type="dxa"/>
                  <w:vAlign w:val="center"/>
                </w:tcPr>
                <w:p w:rsidR="00D05106" w:rsidRPr="00F27A10" w:rsidRDefault="00D05106" w:rsidP="00D05106">
                  <w:pPr>
                    <w:tabs>
                      <w:tab w:val="left" w:pos="899"/>
                    </w:tabs>
                    <w:jc w:val="both"/>
                    <w:rPr>
                      <w:rFonts w:ascii="Calibri" w:hAnsi="Calibri" w:cs="Calibri"/>
                      <w:sz w:val="16"/>
                      <w:szCs w:val="16"/>
                    </w:rPr>
                  </w:pPr>
                  <w:r w:rsidRPr="00F27A10">
                    <w:rPr>
                      <w:rFonts w:ascii="Calibri" w:hAnsi="Calibri" w:cs="Calibri"/>
                      <w:sz w:val="16"/>
                      <w:szCs w:val="16"/>
                    </w:rPr>
                    <w:t>Precio Producto DS 29122</w:t>
                  </w:r>
                  <w:r>
                    <w:rPr>
                      <w:rFonts w:ascii="Calibri" w:hAnsi="Calibri" w:cs="Calibri"/>
                      <w:sz w:val="16"/>
                      <w:szCs w:val="16"/>
                    </w:rPr>
                    <w:t xml:space="preserve"> </w:t>
                  </w:r>
                  <w:r w:rsidRPr="00150C73">
                    <w:rPr>
                      <w:rFonts w:ascii="Calibri" w:hAnsi="Calibri" w:cs="Calibri"/>
                      <w:sz w:val="16"/>
                      <w:szCs w:val="16"/>
                    </w:rPr>
                    <w:t>más impuestos en el caso que corresponda</w:t>
                  </w:r>
                </w:p>
              </w:tc>
            </w:tr>
          </w:tbl>
          <w:p w:rsidR="00D05106" w:rsidRPr="00F27A10" w:rsidRDefault="00D05106" w:rsidP="00D05106">
            <w:pPr>
              <w:tabs>
                <w:tab w:val="left" w:pos="899"/>
              </w:tabs>
              <w:jc w:val="both"/>
              <w:rPr>
                <w:rFonts w:ascii="Calibri" w:hAnsi="Calibri" w:cs="Calibri"/>
                <w:sz w:val="16"/>
                <w:szCs w:val="16"/>
              </w:rPr>
            </w:pPr>
            <w:r w:rsidRPr="00F27A10">
              <w:rPr>
                <w:rFonts w:ascii="Calibri" w:hAnsi="Calibri" w:cs="Calibri"/>
                <w:sz w:val="16"/>
                <w:szCs w:val="16"/>
              </w:rPr>
              <w:tab/>
            </w:r>
          </w:p>
          <w:p w:rsidR="00D05106" w:rsidRPr="00F27A10" w:rsidRDefault="00D05106" w:rsidP="00C9001D">
            <w:pPr>
              <w:numPr>
                <w:ilvl w:val="0"/>
                <w:numId w:val="106"/>
              </w:numPr>
              <w:ind w:left="567" w:hanging="567"/>
              <w:jc w:val="both"/>
              <w:rPr>
                <w:rFonts w:ascii="Calibri" w:hAnsi="Calibri" w:cs="Calibri"/>
                <w:sz w:val="16"/>
                <w:szCs w:val="16"/>
              </w:rPr>
            </w:pPr>
            <w:r w:rsidRPr="00F27A10">
              <w:rPr>
                <w:rFonts w:ascii="Calibri" w:hAnsi="Calibri" w:cs="Calibri"/>
                <w:sz w:val="16"/>
                <w:szCs w:val="16"/>
              </w:rPr>
              <w:t>El porcentaje de merma máxima permisible se calculará sobre el volumen cargado en Punto de Recepción.</w:t>
            </w:r>
          </w:p>
          <w:p w:rsidR="00D05106" w:rsidRPr="00F27A10" w:rsidRDefault="00D05106" w:rsidP="00D05106">
            <w:pPr>
              <w:ind w:left="567"/>
              <w:jc w:val="both"/>
              <w:rPr>
                <w:rFonts w:ascii="Calibri" w:hAnsi="Calibri" w:cs="Calibri"/>
                <w:sz w:val="16"/>
                <w:szCs w:val="16"/>
              </w:rPr>
            </w:pPr>
          </w:p>
          <w:p w:rsidR="00D05106" w:rsidRPr="00F27A10" w:rsidRDefault="00D05106" w:rsidP="00C9001D">
            <w:pPr>
              <w:numPr>
                <w:ilvl w:val="0"/>
                <w:numId w:val="106"/>
              </w:numPr>
              <w:ind w:left="567" w:hanging="567"/>
              <w:jc w:val="both"/>
              <w:rPr>
                <w:rFonts w:ascii="Calibri" w:hAnsi="Calibri" w:cs="Calibri"/>
                <w:sz w:val="16"/>
                <w:szCs w:val="16"/>
              </w:rPr>
            </w:pPr>
            <w:r w:rsidRPr="00F27A10">
              <w:rPr>
                <w:rFonts w:ascii="Calibri" w:hAnsi="Calibri" w:cs="Calibri"/>
                <w:sz w:val="16"/>
                <w:szCs w:val="16"/>
              </w:rPr>
              <w:t>Cuando la merma sea mayor a la merma máxima permisible, será descontada al Transportista del monto facturado de acuerdo al costo detallado en el cuadro precedente.</w:t>
            </w:r>
          </w:p>
          <w:p w:rsidR="00D05106" w:rsidRPr="00F27A10" w:rsidRDefault="00D05106" w:rsidP="00D05106">
            <w:pPr>
              <w:ind w:left="567"/>
              <w:jc w:val="both"/>
              <w:rPr>
                <w:rFonts w:ascii="Calibri" w:hAnsi="Calibri" w:cs="Calibri"/>
                <w:sz w:val="16"/>
                <w:szCs w:val="16"/>
              </w:rPr>
            </w:pPr>
          </w:p>
          <w:p w:rsidR="00D05106" w:rsidRPr="00F27A10" w:rsidRDefault="00D05106" w:rsidP="00C9001D">
            <w:pPr>
              <w:numPr>
                <w:ilvl w:val="0"/>
                <w:numId w:val="106"/>
              </w:numPr>
              <w:ind w:left="567" w:hanging="567"/>
              <w:jc w:val="both"/>
              <w:rPr>
                <w:rFonts w:ascii="Calibri" w:hAnsi="Calibri" w:cs="Calibri"/>
                <w:sz w:val="16"/>
                <w:szCs w:val="16"/>
              </w:rPr>
            </w:pPr>
            <w:r w:rsidRPr="00F27A10">
              <w:rPr>
                <w:rFonts w:ascii="Calibri" w:hAnsi="Calibri" w:cs="Calibri"/>
                <w:sz w:val="16"/>
                <w:szCs w:val="16"/>
              </w:rPr>
              <w:t xml:space="preserve">La merma permisible no se considerará cuando se obtenga mermas superiores a los 100 litros en Diésel </w:t>
            </w:r>
            <w:proofErr w:type="spellStart"/>
            <w:r w:rsidRPr="00F27A10">
              <w:rPr>
                <w:rFonts w:ascii="Calibri" w:hAnsi="Calibri" w:cs="Calibri"/>
                <w:sz w:val="16"/>
                <w:szCs w:val="16"/>
              </w:rPr>
              <w:t>Oil</w:t>
            </w:r>
            <w:proofErr w:type="spellEnd"/>
            <w:r w:rsidRPr="00F27A10">
              <w:rPr>
                <w:rFonts w:ascii="Calibri" w:hAnsi="Calibri" w:cs="Calibri"/>
                <w:sz w:val="16"/>
                <w:szCs w:val="16"/>
              </w:rPr>
              <w:t xml:space="preserve"> y 150 litros en </w:t>
            </w:r>
            <w:proofErr w:type="spellStart"/>
            <w:r w:rsidRPr="00F27A10">
              <w:rPr>
                <w:rFonts w:ascii="Calibri" w:hAnsi="Calibri" w:cs="Calibri"/>
                <w:sz w:val="16"/>
                <w:szCs w:val="16"/>
              </w:rPr>
              <w:t>Insumos&amp;Aditivos</w:t>
            </w:r>
            <w:proofErr w:type="spellEnd"/>
            <w:r w:rsidRPr="00F27A10">
              <w:rPr>
                <w:rFonts w:ascii="Calibri" w:hAnsi="Calibri" w:cs="Calibri"/>
                <w:sz w:val="16"/>
                <w:szCs w:val="16"/>
              </w:rPr>
              <w:t xml:space="preserve"> y/o Gasolinas.</w:t>
            </w:r>
          </w:p>
          <w:p w:rsidR="00D05106" w:rsidRPr="00F27A10" w:rsidRDefault="00D05106" w:rsidP="00D05106">
            <w:pPr>
              <w:ind w:left="567"/>
              <w:jc w:val="both"/>
              <w:rPr>
                <w:rFonts w:ascii="Calibri" w:hAnsi="Calibri" w:cs="Calibri"/>
                <w:sz w:val="16"/>
                <w:szCs w:val="16"/>
              </w:rPr>
            </w:pPr>
          </w:p>
          <w:p w:rsidR="00D05106" w:rsidRPr="00F27A10" w:rsidRDefault="00D05106" w:rsidP="00C9001D">
            <w:pPr>
              <w:numPr>
                <w:ilvl w:val="0"/>
                <w:numId w:val="106"/>
              </w:numPr>
              <w:ind w:left="567" w:hanging="567"/>
              <w:jc w:val="both"/>
              <w:rPr>
                <w:rFonts w:ascii="Calibri" w:hAnsi="Calibri" w:cs="Calibri"/>
                <w:sz w:val="16"/>
                <w:szCs w:val="16"/>
              </w:rPr>
            </w:pPr>
            <w:r w:rsidRPr="00F27A10">
              <w:rPr>
                <w:rFonts w:ascii="Calibri" w:hAnsi="Calibri" w:cs="Calibri"/>
                <w:sz w:val="16"/>
                <w:szCs w:val="16"/>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D05106" w:rsidRPr="00F27A10" w:rsidRDefault="00D05106" w:rsidP="00D05106">
            <w:pPr>
              <w:ind w:left="567"/>
              <w:jc w:val="both"/>
              <w:rPr>
                <w:rFonts w:ascii="Calibri" w:hAnsi="Calibri" w:cs="Calibri"/>
                <w:sz w:val="16"/>
                <w:szCs w:val="16"/>
              </w:rPr>
            </w:pPr>
          </w:p>
          <w:p w:rsidR="00D05106" w:rsidRDefault="00D05106" w:rsidP="00C9001D">
            <w:pPr>
              <w:numPr>
                <w:ilvl w:val="0"/>
                <w:numId w:val="106"/>
              </w:numPr>
              <w:ind w:left="567" w:hanging="567"/>
              <w:jc w:val="both"/>
              <w:rPr>
                <w:rFonts w:ascii="Calibri" w:hAnsi="Calibri" w:cs="Calibri"/>
                <w:sz w:val="16"/>
                <w:szCs w:val="16"/>
              </w:rPr>
            </w:pPr>
            <w:r w:rsidRPr="00F27A10">
              <w:rPr>
                <w:rFonts w:ascii="Calibri" w:hAnsi="Calibri" w:cs="Calibri"/>
                <w:sz w:val="16"/>
                <w:szCs w:val="16"/>
              </w:rPr>
              <w:t>En caso de no contar con medidor con calibración certificada en origen y/o destino, el contratante podrá determinar otro porcentaje de merma permisible.</w:t>
            </w:r>
          </w:p>
          <w:p w:rsidR="00D05106" w:rsidRDefault="00D05106" w:rsidP="00D05106">
            <w:pPr>
              <w:pStyle w:val="Prrafodelista"/>
              <w:rPr>
                <w:rFonts w:ascii="Calibri" w:hAnsi="Calibri" w:cs="Calibri"/>
                <w:sz w:val="16"/>
                <w:szCs w:val="16"/>
              </w:rPr>
            </w:pPr>
          </w:p>
          <w:p w:rsidR="00D05106" w:rsidRPr="00456CC4" w:rsidRDefault="00D05106" w:rsidP="00D05106">
            <w:pPr>
              <w:jc w:val="both"/>
              <w:rPr>
                <w:rFonts w:ascii="Verdana" w:hAnsi="Verdana" w:cs="Calibri"/>
                <w:b/>
                <w:bCs/>
                <w:sz w:val="18"/>
                <w:szCs w:val="18"/>
              </w:rPr>
            </w:pPr>
            <w:proofErr w:type="gramStart"/>
            <w:r>
              <w:rPr>
                <w:rFonts w:ascii="Calibri" w:hAnsi="Calibri" w:cs="Calibri"/>
                <w:sz w:val="16"/>
                <w:szCs w:val="16"/>
              </w:rPr>
              <w:t>la</w:t>
            </w:r>
            <w:proofErr w:type="gramEnd"/>
            <w:r>
              <w:rPr>
                <w:rFonts w:ascii="Calibri" w:hAnsi="Calibri" w:cs="Calibri"/>
                <w:sz w:val="16"/>
                <w:szCs w:val="16"/>
              </w:rPr>
              <w:t xml:space="preserve"> empresa contratada, al momento de ocurrir en la prestación del servicio un siniestro que represente derrame y/o pérdida de producto de propiedad de YPFB, debe proporcionar toda la documentación e información que YPFB solicite respecto del hecho en plazos no mayores a 30 días calendario. De incumplir esta condición la empresa contratada será pasible a que se le haga el recargo de los costos incurridos por YPFB como consecuencia de la omisión en la entrega de estos documentos.</w:t>
            </w:r>
          </w:p>
        </w:tc>
      </w:tr>
      <w:tr w:rsidR="00D05106" w:rsidRPr="001E72B5" w:rsidTr="00D05106">
        <w:trPr>
          <w:trHeight w:val="70"/>
        </w:trPr>
        <w:tc>
          <w:tcPr>
            <w:tcW w:w="9339" w:type="dxa"/>
            <w:shd w:val="clear" w:color="auto" w:fill="9CC2E5"/>
            <w:vAlign w:val="center"/>
          </w:tcPr>
          <w:p w:rsidR="00D05106" w:rsidRPr="00A54E64" w:rsidRDefault="00D05106" w:rsidP="00D05106">
            <w:pPr>
              <w:rPr>
                <w:rFonts w:ascii="Verdana" w:hAnsi="Verdana" w:cs="Calibri"/>
                <w:b/>
                <w:bCs/>
                <w:sz w:val="18"/>
                <w:szCs w:val="18"/>
              </w:rPr>
            </w:pPr>
            <w:r w:rsidRPr="00456CC4">
              <w:rPr>
                <w:rFonts w:ascii="Verdana" w:hAnsi="Verdana" w:cs="Calibri"/>
                <w:b/>
                <w:bCs/>
                <w:sz w:val="18"/>
                <w:szCs w:val="18"/>
              </w:rPr>
              <w:t>CONDICIONES GENERALES DEL SERVICIO</w:t>
            </w:r>
          </w:p>
        </w:tc>
      </w:tr>
      <w:tr w:rsidR="00D05106" w:rsidRPr="001E72B5" w:rsidTr="00D05106">
        <w:trPr>
          <w:trHeight w:val="267"/>
          <w:hidden/>
        </w:trPr>
        <w:tc>
          <w:tcPr>
            <w:tcW w:w="9339" w:type="dxa"/>
            <w:shd w:val="clear" w:color="auto" w:fill="auto"/>
            <w:vAlign w:val="center"/>
          </w:tcPr>
          <w:p w:rsidR="00D05106" w:rsidRPr="00F27A10" w:rsidRDefault="00D05106" w:rsidP="00D05106">
            <w:pPr>
              <w:pStyle w:val="Prrafodelista"/>
              <w:keepNext/>
              <w:widowControl w:val="0"/>
              <w:autoSpaceDE w:val="0"/>
              <w:autoSpaceDN w:val="0"/>
              <w:ind w:left="0" w:right="43"/>
              <w:contextualSpacing/>
              <w:jc w:val="both"/>
              <w:rPr>
                <w:rFonts w:ascii="Calibri" w:hAnsi="Calibri" w:cs="Arial"/>
                <w:vanish/>
                <w:sz w:val="16"/>
                <w:szCs w:val="16"/>
              </w:rPr>
            </w:pPr>
          </w:p>
          <w:p w:rsidR="00D05106" w:rsidRPr="00F27A10" w:rsidRDefault="00D05106" w:rsidP="00D05106">
            <w:pPr>
              <w:pStyle w:val="Prrafodelista"/>
              <w:keepNext/>
              <w:widowControl w:val="0"/>
              <w:autoSpaceDE w:val="0"/>
              <w:autoSpaceDN w:val="0"/>
              <w:ind w:left="0" w:right="43"/>
              <w:contextualSpacing/>
              <w:jc w:val="both"/>
              <w:rPr>
                <w:rFonts w:ascii="Calibri" w:hAnsi="Calibri" w:cs="Arial"/>
                <w:vanish/>
                <w:sz w:val="16"/>
                <w:szCs w:val="16"/>
              </w:rPr>
            </w:pPr>
          </w:p>
          <w:p w:rsidR="00D05106" w:rsidRPr="00F27A10" w:rsidRDefault="00D05106" w:rsidP="00D05106">
            <w:pPr>
              <w:pStyle w:val="Prrafodelista"/>
              <w:keepNext/>
              <w:widowControl w:val="0"/>
              <w:autoSpaceDE w:val="0"/>
              <w:autoSpaceDN w:val="0"/>
              <w:ind w:left="0" w:right="43"/>
              <w:contextualSpacing/>
              <w:jc w:val="both"/>
              <w:rPr>
                <w:rFonts w:ascii="Calibri" w:hAnsi="Calibri" w:cs="Arial"/>
                <w:vanish/>
                <w:sz w:val="16"/>
                <w:szCs w:val="16"/>
              </w:rPr>
            </w:pPr>
          </w:p>
          <w:p w:rsidR="00D05106" w:rsidRDefault="00D05106" w:rsidP="00C9001D">
            <w:pPr>
              <w:numPr>
                <w:ilvl w:val="0"/>
                <w:numId w:val="107"/>
              </w:numPr>
              <w:jc w:val="both"/>
              <w:rPr>
                <w:rFonts w:ascii="Calibri" w:hAnsi="Calibri" w:cs="Calibri"/>
                <w:sz w:val="16"/>
                <w:szCs w:val="16"/>
              </w:rPr>
            </w:pPr>
            <w:r w:rsidRPr="00F27A10">
              <w:rPr>
                <w:rFonts w:ascii="Calibri" w:hAnsi="Calibri" w:cs="Calibri"/>
                <w:sz w:val="16"/>
                <w:szCs w:val="16"/>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w:t>
            </w:r>
            <w:r>
              <w:rPr>
                <w:rFonts w:ascii="Calibri" w:hAnsi="Calibri" w:cs="Calibri"/>
                <w:sz w:val="16"/>
                <w:szCs w:val="16"/>
              </w:rPr>
              <w:t xml:space="preserve"> calendario</w:t>
            </w:r>
            <w:r w:rsidRPr="00F27A10">
              <w:rPr>
                <w:rFonts w:ascii="Calibri" w:hAnsi="Calibri" w:cs="Calibri"/>
                <w:sz w:val="16"/>
                <w:szCs w:val="16"/>
              </w:rPr>
              <w:t xml:space="preserve"> antes de la prestación del Servicio.</w:t>
            </w:r>
          </w:p>
          <w:p w:rsidR="00D05106" w:rsidRPr="00F27A10" w:rsidRDefault="00D05106" w:rsidP="00D05106">
            <w:pPr>
              <w:ind w:left="360"/>
              <w:jc w:val="both"/>
              <w:rPr>
                <w:rFonts w:ascii="Calibri" w:hAnsi="Calibri" w:cs="Calibri"/>
                <w:sz w:val="16"/>
                <w:szCs w:val="16"/>
              </w:rPr>
            </w:pPr>
          </w:p>
          <w:p w:rsidR="00D05106" w:rsidRDefault="00D05106" w:rsidP="00C9001D">
            <w:pPr>
              <w:numPr>
                <w:ilvl w:val="0"/>
                <w:numId w:val="107"/>
              </w:numPr>
              <w:jc w:val="both"/>
              <w:rPr>
                <w:rFonts w:ascii="Calibri" w:hAnsi="Calibri" w:cs="Calibri"/>
                <w:sz w:val="16"/>
                <w:szCs w:val="16"/>
              </w:rPr>
            </w:pPr>
            <w:r w:rsidRPr="00F27A10">
              <w:rPr>
                <w:rFonts w:ascii="Calibri" w:hAnsi="Calibri" w:cs="Calibri"/>
                <w:sz w:val="16"/>
                <w:szCs w:val="16"/>
              </w:rPr>
              <w:t>El Contratante remitirá un cronograma de carguíos estimado, antes del inicio de un periodo de operación, de acuerdo a su necesidad.</w:t>
            </w:r>
          </w:p>
          <w:p w:rsidR="00D05106" w:rsidRDefault="00D05106" w:rsidP="00D05106">
            <w:pPr>
              <w:pStyle w:val="Prrafodelista"/>
              <w:rPr>
                <w:rFonts w:ascii="Calibri" w:hAnsi="Calibri" w:cs="Calibri"/>
                <w:sz w:val="16"/>
                <w:szCs w:val="16"/>
              </w:rPr>
            </w:pPr>
          </w:p>
          <w:p w:rsidR="00D05106" w:rsidRDefault="00D05106" w:rsidP="00C9001D">
            <w:pPr>
              <w:numPr>
                <w:ilvl w:val="0"/>
                <w:numId w:val="107"/>
              </w:numPr>
              <w:jc w:val="both"/>
              <w:rPr>
                <w:rFonts w:ascii="Calibri" w:hAnsi="Calibri" w:cs="Calibri"/>
                <w:sz w:val="16"/>
                <w:szCs w:val="16"/>
              </w:rPr>
            </w:pPr>
            <w:r w:rsidRPr="00F27A10">
              <w:rPr>
                <w:rFonts w:ascii="Calibri" w:hAnsi="Calibri" w:cs="Calibri"/>
                <w:sz w:val="16"/>
                <w:szCs w:val="16"/>
              </w:rPr>
              <w:t>En caso de necesidad de aplazar una programación de carga, en función al requerimiento y/o disponibilidad de Producto, el Contratante comunicará al Transportista antes de iniciar cualquier carga.</w:t>
            </w:r>
          </w:p>
          <w:p w:rsidR="00D05106" w:rsidRPr="00F27A10" w:rsidRDefault="00D05106" w:rsidP="00D05106">
            <w:pPr>
              <w:jc w:val="both"/>
              <w:rPr>
                <w:rFonts w:ascii="Calibri" w:hAnsi="Calibri" w:cs="Calibri"/>
                <w:sz w:val="16"/>
                <w:szCs w:val="16"/>
              </w:rPr>
            </w:pPr>
          </w:p>
          <w:p w:rsidR="00D05106" w:rsidRDefault="00D05106" w:rsidP="00C9001D">
            <w:pPr>
              <w:numPr>
                <w:ilvl w:val="0"/>
                <w:numId w:val="107"/>
              </w:numPr>
              <w:jc w:val="both"/>
              <w:rPr>
                <w:rFonts w:ascii="Calibri" w:hAnsi="Calibri" w:cs="Calibri"/>
                <w:sz w:val="16"/>
                <w:szCs w:val="16"/>
              </w:rPr>
            </w:pPr>
            <w:r w:rsidRPr="00F27A10">
              <w:rPr>
                <w:rFonts w:ascii="Calibri" w:hAnsi="Calibri" w:cs="Calibri"/>
                <w:sz w:val="16"/>
                <w:szCs w:val="16"/>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D05106" w:rsidRDefault="00D05106" w:rsidP="00D05106">
            <w:pPr>
              <w:pStyle w:val="Prrafodelista"/>
              <w:rPr>
                <w:rFonts w:ascii="Calibri" w:hAnsi="Calibri" w:cs="Calibri"/>
                <w:sz w:val="16"/>
                <w:szCs w:val="16"/>
              </w:rPr>
            </w:pPr>
          </w:p>
          <w:p w:rsidR="00D05106" w:rsidRPr="00F27A10" w:rsidRDefault="00D05106" w:rsidP="00C9001D">
            <w:pPr>
              <w:numPr>
                <w:ilvl w:val="0"/>
                <w:numId w:val="107"/>
              </w:numPr>
              <w:jc w:val="both"/>
              <w:rPr>
                <w:rFonts w:ascii="Calibri" w:hAnsi="Calibri" w:cs="Calibri"/>
                <w:sz w:val="16"/>
                <w:szCs w:val="16"/>
              </w:rPr>
            </w:pPr>
            <w:r w:rsidRPr="00F27A10">
              <w:rPr>
                <w:rFonts w:ascii="Calibri" w:hAnsi="Calibri" w:cs="Calibri"/>
                <w:sz w:val="16"/>
                <w:szCs w:val="16"/>
              </w:rPr>
              <w:t>El Transportista durante la ejecución del Servicio, queda prohibido de incluir cualquier tipo de carga y/o bienes, que sean ajenos al Servicio.</w:t>
            </w:r>
          </w:p>
          <w:p w:rsidR="00D05106" w:rsidRDefault="00D05106" w:rsidP="00C9001D">
            <w:pPr>
              <w:numPr>
                <w:ilvl w:val="0"/>
                <w:numId w:val="107"/>
              </w:numPr>
              <w:jc w:val="both"/>
              <w:rPr>
                <w:rFonts w:ascii="Calibri" w:hAnsi="Calibri" w:cs="Calibri"/>
                <w:sz w:val="16"/>
                <w:szCs w:val="16"/>
              </w:rPr>
            </w:pPr>
            <w:r w:rsidRPr="00F27A10">
              <w:rPr>
                <w:rFonts w:ascii="Calibri" w:hAnsi="Calibri" w:cs="Calibri"/>
                <w:sz w:val="16"/>
                <w:szCs w:val="16"/>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D05106" w:rsidRPr="00F27A10" w:rsidRDefault="00D05106" w:rsidP="00D05106">
            <w:pPr>
              <w:ind w:left="360"/>
              <w:jc w:val="both"/>
              <w:rPr>
                <w:rFonts w:ascii="Calibri" w:hAnsi="Calibri" w:cs="Calibri"/>
                <w:sz w:val="16"/>
                <w:szCs w:val="16"/>
              </w:rPr>
            </w:pPr>
          </w:p>
          <w:p w:rsidR="00D05106" w:rsidRDefault="00D05106" w:rsidP="00C9001D">
            <w:pPr>
              <w:numPr>
                <w:ilvl w:val="0"/>
                <w:numId w:val="107"/>
              </w:numPr>
              <w:jc w:val="both"/>
              <w:rPr>
                <w:rFonts w:ascii="Calibri" w:hAnsi="Calibri" w:cs="Calibri"/>
                <w:sz w:val="16"/>
                <w:szCs w:val="16"/>
              </w:rPr>
            </w:pPr>
            <w:r w:rsidRPr="00F27A10">
              <w:rPr>
                <w:rFonts w:ascii="Calibri" w:hAnsi="Calibri" w:cs="Calibri"/>
                <w:sz w:val="16"/>
                <w:szCs w:val="16"/>
              </w:rPr>
              <w:t xml:space="preserve">Las comunicaciones del Contratante serán realizadas por escrito, mediante nota o correo electrónico (e-mail). </w:t>
            </w:r>
          </w:p>
          <w:p w:rsidR="00D05106" w:rsidRDefault="00D05106" w:rsidP="00D05106">
            <w:pPr>
              <w:pStyle w:val="Prrafodelista"/>
              <w:rPr>
                <w:rFonts w:ascii="Calibri" w:hAnsi="Calibri" w:cs="Calibri"/>
                <w:sz w:val="16"/>
                <w:szCs w:val="16"/>
              </w:rPr>
            </w:pPr>
          </w:p>
          <w:p w:rsidR="00D05106" w:rsidRDefault="00D05106" w:rsidP="00C9001D">
            <w:pPr>
              <w:numPr>
                <w:ilvl w:val="0"/>
                <w:numId w:val="107"/>
              </w:numPr>
              <w:jc w:val="both"/>
              <w:rPr>
                <w:rFonts w:ascii="Calibri" w:hAnsi="Calibri" w:cs="Calibri"/>
                <w:sz w:val="16"/>
                <w:szCs w:val="16"/>
              </w:rPr>
            </w:pPr>
            <w:r w:rsidRPr="00F27A10">
              <w:rPr>
                <w:rFonts w:ascii="Calibri" w:hAnsi="Calibri" w:cs="Calibri"/>
                <w:sz w:val="16"/>
                <w:szCs w:val="16"/>
              </w:rPr>
              <w:t>El Transportista deberá, dentro de los términos indicados cumplir con la entrega y recepción del Producto.</w:t>
            </w:r>
          </w:p>
          <w:p w:rsidR="00D05106" w:rsidRDefault="00D05106" w:rsidP="00D05106">
            <w:pPr>
              <w:pStyle w:val="Prrafodelista"/>
              <w:rPr>
                <w:rFonts w:ascii="Calibri" w:hAnsi="Calibri" w:cs="Calibri"/>
                <w:sz w:val="16"/>
                <w:szCs w:val="16"/>
              </w:rPr>
            </w:pPr>
          </w:p>
          <w:p w:rsidR="00D05106" w:rsidRDefault="00D05106" w:rsidP="00C9001D">
            <w:pPr>
              <w:numPr>
                <w:ilvl w:val="0"/>
                <w:numId w:val="107"/>
              </w:numPr>
              <w:jc w:val="both"/>
              <w:rPr>
                <w:rFonts w:ascii="Calibri" w:hAnsi="Calibri" w:cs="Calibri"/>
                <w:sz w:val="16"/>
                <w:szCs w:val="16"/>
              </w:rPr>
            </w:pPr>
            <w:r w:rsidRPr="00F27A10">
              <w:rPr>
                <w:rFonts w:ascii="Calibri" w:hAnsi="Calibri" w:cs="Calibri"/>
                <w:sz w:val="16"/>
                <w:szCs w:val="16"/>
              </w:rPr>
              <w:t>El Transportista entregará al Contratante el Producto en el Punto de Entrega, con las mismas especificaciones de calidad de origen.</w:t>
            </w:r>
          </w:p>
          <w:p w:rsidR="00D05106" w:rsidRDefault="00D05106" w:rsidP="00D05106">
            <w:pPr>
              <w:pStyle w:val="Prrafodelista"/>
              <w:rPr>
                <w:rFonts w:ascii="Calibri" w:hAnsi="Calibri" w:cs="Calibri"/>
                <w:sz w:val="16"/>
                <w:szCs w:val="16"/>
              </w:rPr>
            </w:pPr>
          </w:p>
          <w:p w:rsidR="00D05106" w:rsidRPr="0000592E" w:rsidRDefault="00D05106" w:rsidP="00C9001D">
            <w:pPr>
              <w:numPr>
                <w:ilvl w:val="0"/>
                <w:numId w:val="107"/>
              </w:numPr>
              <w:jc w:val="both"/>
              <w:rPr>
                <w:rFonts w:ascii="Verdana" w:hAnsi="Verdana" w:cs="Calibri"/>
                <w:b/>
                <w:bCs/>
                <w:sz w:val="18"/>
                <w:szCs w:val="18"/>
              </w:rPr>
            </w:pPr>
            <w:r w:rsidRPr="00F27A10">
              <w:rPr>
                <w:rFonts w:ascii="Calibri" w:hAnsi="Calibri" w:cs="Calibri"/>
                <w:sz w:val="16"/>
                <w:szCs w:val="16"/>
              </w:rPr>
              <w:t xml:space="preserve">El Contratante de así requerirlo podrá solicitar al Transportista la incorporación de un conductor relevo para ciertas rutas con tramo interno. </w:t>
            </w:r>
          </w:p>
          <w:p w:rsidR="00D05106" w:rsidRPr="00A54E64" w:rsidRDefault="00D05106" w:rsidP="00D05106">
            <w:pPr>
              <w:jc w:val="both"/>
              <w:rPr>
                <w:rFonts w:ascii="Verdana" w:hAnsi="Verdana" w:cs="Calibri"/>
                <w:b/>
                <w:bCs/>
                <w:sz w:val="18"/>
                <w:szCs w:val="18"/>
              </w:rPr>
            </w:pPr>
          </w:p>
        </w:tc>
      </w:tr>
      <w:tr w:rsidR="00D05106" w:rsidRPr="001E72B5" w:rsidTr="00D05106">
        <w:trPr>
          <w:trHeight w:val="70"/>
        </w:trPr>
        <w:tc>
          <w:tcPr>
            <w:tcW w:w="9339" w:type="dxa"/>
            <w:shd w:val="clear" w:color="auto" w:fill="9CC2E5"/>
            <w:vAlign w:val="center"/>
          </w:tcPr>
          <w:p w:rsidR="00D05106" w:rsidRPr="00A54E64" w:rsidRDefault="00D05106" w:rsidP="00D05106">
            <w:pPr>
              <w:rPr>
                <w:rFonts w:ascii="Verdana" w:hAnsi="Verdana" w:cs="Calibri"/>
                <w:b/>
                <w:bCs/>
                <w:sz w:val="18"/>
                <w:szCs w:val="18"/>
              </w:rPr>
            </w:pPr>
            <w:r w:rsidRPr="00A54E64">
              <w:rPr>
                <w:rFonts w:ascii="Verdana" w:hAnsi="Verdana" w:cs="Calibri"/>
                <w:b/>
                <w:bCs/>
                <w:sz w:val="18"/>
                <w:szCs w:val="18"/>
              </w:rPr>
              <w:t>OBLIGACIONES</w:t>
            </w:r>
            <w:r>
              <w:rPr>
                <w:rFonts w:ascii="Verdana" w:hAnsi="Verdana" w:cs="Calibri"/>
                <w:b/>
                <w:bCs/>
                <w:sz w:val="18"/>
                <w:szCs w:val="18"/>
              </w:rPr>
              <w:t xml:space="preserve"> DEL TRANSPORTISTA</w:t>
            </w:r>
          </w:p>
        </w:tc>
      </w:tr>
      <w:tr w:rsidR="00D05106" w:rsidRPr="001E72B5" w:rsidTr="00D05106">
        <w:trPr>
          <w:trHeight w:val="417"/>
        </w:trPr>
        <w:tc>
          <w:tcPr>
            <w:tcW w:w="9339" w:type="dxa"/>
            <w:shd w:val="clear" w:color="auto" w:fill="auto"/>
            <w:vAlign w:val="center"/>
          </w:tcPr>
          <w:p w:rsidR="00D05106" w:rsidRPr="00F27A10" w:rsidRDefault="00D05106" w:rsidP="00C9001D">
            <w:pPr>
              <w:pStyle w:val="Prrafodelista"/>
              <w:numPr>
                <w:ilvl w:val="0"/>
                <w:numId w:val="108"/>
              </w:numPr>
              <w:jc w:val="both"/>
              <w:rPr>
                <w:rFonts w:ascii="Calibri" w:hAnsi="Calibri" w:cs="Arial"/>
                <w:color w:val="000000"/>
                <w:sz w:val="16"/>
                <w:szCs w:val="16"/>
                <w:lang w:val="es-BO"/>
              </w:rPr>
            </w:pPr>
            <w:r w:rsidRPr="00F27A10">
              <w:rPr>
                <w:rFonts w:ascii="Calibri" w:hAnsi="Calibri" w:cs="Arial"/>
                <w:color w:val="000000"/>
                <w:sz w:val="16"/>
                <w:szCs w:val="16"/>
              </w:rPr>
              <w:t>Cumplir el Servicio con el personal y dentro de las especificaciones establecidas en el Contrato y conforme a procedimientos y normas técnicas usuales en trabajos de esta naturaleza.</w:t>
            </w:r>
            <w:r w:rsidRPr="00F27A10">
              <w:rPr>
                <w:rFonts w:ascii="Calibri" w:hAnsi="Calibri" w:cs="Arial"/>
                <w:color w:val="000000"/>
                <w:sz w:val="16"/>
                <w:szCs w:val="16"/>
                <w:lang w:val="es-BO"/>
              </w:rPr>
              <w:t xml:space="preserve"> </w:t>
            </w:r>
          </w:p>
          <w:p w:rsidR="00D05106" w:rsidRPr="00F27A10" w:rsidRDefault="00D05106" w:rsidP="00D05106">
            <w:pPr>
              <w:pStyle w:val="Prrafodelista"/>
              <w:ind w:left="143"/>
              <w:jc w:val="both"/>
              <w:rPr>
                <w:rFonts w:ascii="Calibri" w:hAnsi="Calibri" w:cs="Arial"/>
                <w:color w:val="000000"/>
                <w:sz w:val="16"/>
                <w:szCs w:val="16"/>
                <w:lang w:val="es-BO"/>
              </w:rPr>
            </w:pPr>
          </w:p>
          <w:p w:rsidR="00D05106" w:rsidRPr="00F27A10" w:rsidRDefault="00D05106" w:rsidP="00C9001D">
            <w:pPr>
              <w:pStyle w:val="Prrafodelista"/>
              <w:numPr>
                <w:ilvl w:val="0"/>
                <w:numId w:val="108"/>
              </w:numPr>
              <w:ind w:left="360"/>
              <w:jc w:val="both"/>
              <w:rPr>
                <w:rFonts w:ascii="Calibri" w:hAnsi="Calibri" w:cs="Arial"/>
                <w:color w:val="000000"/>
                <w:sz w:val="16"/>
                <w:szCs w:val="16"/>
                <w:lang w:val="es-BO"/>
              </w:rPr>
            </w:pPr>
            <w:r w:rsidRPr="00F27A10">
              <w:rPr>
                <w:rFonts w:ascii="Calibri" w:hAnsi="Calibri" w:cs="Arial"/>
                <w:color w:val="000000"/>
                <w:sz w:val="16"/>
                <w:szCs w:val="16"/>
                <w:lang w:val="es-BO"/>
              </w:rPr>
              <w:t xml:space="preserve">Mantener indemne al Contratante de cualquier reclamo, acción, proceso, que terceros efectúen por aspectos relacionados a las operaciones de transporte de los Productos, </w:t>
            </w:r>
            <w:r w:rsidRPr="00F27A10">
              <w:rPr>
                <w:rFonts w:ascii="Calibri" w:hAnsi="Calibri" w:cs="Arial"/>
                <w:color w:val="000000"/>
                <w:sz w:val="16"/>
                <w:szCs w:val="16"/>
              </w:rPr>
              <w:t>debiendo mantener informado al Contratante de todos los reclamos que hubiera, haciendo llegar la documentación que corresponda.</w:t>
            </w:r>
          </w:p>
          <w:p w:rsidR="00D05106" w:rsidRPr="00F27A10" w:rsidRDefault="00D05106" w:rsidP="00D05106">
            <w:pPr>
              <w:pStyle w:val="Prrafodelista"/>
              <w:ind w:left="0"/>
              <w:jc w:val="both"/>
              <w:rPr>
                <w:rFonts w:ascii="Calibri" w:hAnsi="Calibri" w:cs="Arial"/>
                <w:color w:val="000000"/>
                <w:sz w:val="16"/>
                <w:szCs w:val="16"/>
                <w:lang w:val="es-BO"/>
              </w:rPr>
            </w:pPr>
          </w:p>
          <w:p w:rsidR="00D05106" w:rsidRPr="00F27A10" w:rsidRDefault="00D05106" w:rsidP="00C9001D">
            <w:pPr>
              <w:pStyle w:val="Prrafodelista"/>
              <w:numPr>
                <w:ilvl w:val="0"/>
                <w:numId w:val="108"/>
              </w:numPr>
              <w:ind w:left="360"/>
              <w:jc w:val="both"/>
              <w:rPr>
                <w:rFonts w:ascii="Calibri" w:hAnsi="Calibri" w:cs="Arial"/>
                <w:sz w:val="16"/>
                <w:szCs w:val="16"/>
                <w:lang w:val="es-ES_tradnl"/>
              </w:rPr>
            </w:pPr>
            <w:r w:rsidRPr="00F27A10">
              <w:rPr>
                <w:rFonts w:ascii="Calibri" w:hAnsi="Calibri" w:cs="Arial"/>
                <w:sz w:val="16"/>
                <w:szCs w:val="16"/>
                <w:lang w:val="es-ES_tradnl"/>
              </w:rPr>
              <w:t>Cumplir con las normas laborables respecto al pago de incremento salarial, bonos, aguinaldo, doble aguinaldo, primas y cualquier otra obligación laboral, las cuales deben ser asumidas exclusivamente a cuenta y cargo del Transportista.</w:t>
            </w:r>
          </w:p>
          <w:p w:rsidR="00D05106" w:rsidRPr="00F27A10" w:rsidRDefault="00D05106" w:rsidP="00D05106">
            <w:pPr>
              <w:pStyle w:val="Prrafodelista"/>
              <w:ind w:left="0"/>
              <w:jc w:val="both"/>
              <w:rPr>
                <w:rFonts w:ascii="Calibri" w:hAnsi="Calibri" w:cs="Arial"/>
                <w:sz w:val="16"/>
                <w:szCs w:val="16"/>
                <w:lang w:val="es-ES_tradnl"/>
              </w:rPr>
            </w:pPr>
          </w:p>
          <w:p w:rsidR="00D05106" w:rsidRPr="00F27A10" w:rsidRDefault="00D05106" w:rsidP="00C9001D">
            <w:pPr>
              <w:pStyle w:val="Prrafodelista"/>
              <w:numPr>
                <w:ilvl w:val="0"/>
                <w:numId w:val="108"/>
              </w:numPr>
              <w:ind w:left="360"/>
              <w:jc w:val="both"/>
              <w:rPr>
                <w:rFonts w:ascii="Calibri" w:hAnsi="Calibri" w:cs="Arial"/>
                <w:sz w:val="16"/>
                <w:szCs w:val="16"/>
                <w:lang w:val="es-ES_tradnl"/>
              </w:rPr>
            </w:pPr>
            <w:r w:rsidRPr="00F27A10">
              <w:rPr>
                <w:rFonts w:ascii="Calibri" w:hAnsi="Calibri" w:cs="Arial"/>
                <w:sz w:val="16"/>
                <w:szCs w:val="16"/>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D05106" w:rsidRPr="00F27A10" w:rsidRDefault="00D05106" w:rsidP="00D05106">
            <w:pPr>
              <w:pStyle w:val="Prrafodelista"/>
              <w:ind w:left="0"/>
              <w:jc w:val="both"/>
              <w:rPr>
                <w:rFonts w:ascii="Calibri" w:hAnsi="Calibri" w:cs="Arial"/>
                <w:sz w:val="16"/>
                <w:szCs w:val="16"/>
                <w:lang w:val="es-ES_tradnl"/>
              </w:rPr>
            </w:pPr>
          </w:p>
          <w:p w:rsidR="00D05106" w:rsidRPr="00F27A10" w:rsidRDefault="00D05106" w:rsidP="00C9001D">
            <w:pPr>
              <w:pStyle w:val="Prrafodelista"/>
              <w:numPr>
                <w:ilvl w:val="0"/>
                <w:numId w:val="108"/>
              </w:numPr>
              <w:autoSpaceDE w:val="0"/>
              <w:autoSpaceDN w:val="0"/>
              <w:adjustRightInd w:val="0"/>
              <w:ind w:left="360"/>
              <w:jc w:val="both"/>
              <w:rPr>
                <w:rFonts w:ascii="Calibri" w:hAnsi="Calibri" w:cs="Arial"/>
                <w:sz w:val="16"/>
                <w:szCs w:val="16"/>
                <w:lang w:val="es-ES_tradnl"/>
              </w:rPr>
            </w:pPr>
            <w:r w:rsidRPr="00F27A10">
              <w:rPr>
                <w:rFonts w:ascii="Calibri" w:hAnsi="Calibri" w:cs="Arial"/>
                <w:sz w:val="16"/>
                <w:szCs w:val="16"/>
                <w:lang w:val="es-ES_tradnl"/>
              </w:rPr>
              <w:t>Realizar el transporte del Producto de acuerdo a la Ley Aplicable y las autorizaciones y asegurar el cumplimiento de las mismas por parte de sus trabajadores y sus subcontratistas.</w:t>
            </w:r>
          </w:p>
          <w:p w:rsidR="00D05106" w:rsidRPr="00F27A10" w:rsidRDefault="00D05106" w:rsidP="00D05106">
            <w:pPr>
              <w:pStyle w:val="Prrafodelista"/>
              <w:ind w:left="0"/>
              <w:jc w:val="both"/>
              <w:rPr>
                <w:rFonts w:ascii="Calibri" w:hAnsi="Calibri" w:cs="Arial"/>
                <w:sz w:val="16"/>
                <w:szCs w:val="16"/>
                <w:lang w:val="es-ES_tradnl"/>
              </w:rPr>
            </w:pPr>
          </w:p>
          <w:p w:rsidR="00D05106" w:rsidRPr="00F27A10" w:rsidRDefault="00D05106" w:rsidP="00C9001D">
            <w:pPr>
              <w:pStyle w:val="Prrafodelista"/>
              <w:numPr>
                <w:ilvl w:val="0"/>
                <w:numId w:val="108"/>
              </w:numPr>
              <w:autoSpaceDE w:val="0"/>
              <w:autoSpaceDN w:val="0"/>
              <w:adjustRightInd w:val="0"/>
              <w:ind w:left="360"/>
              <w:jc w:val="both"/>
              <w:rPr>
                <w:rFonts w:ascii="Calibri" w:hAnsi="Calibri" w:cs="Arial"/>
                <w:b/>
                <w:bCs/>
                <w:sz w:val="16"/>
                <w:szCs w:val="16"/>
              </w:rPr>
            </w:pPr>
            <w:r w:rsidRPr="00F27A10">
              <w:rPr>
                <w:rFonts w:ascii="Calibri" w:hAnsi="Calibri" w:cs="Arial"/>
                <w:color w:val="000000"/>
                <w:sz w:val="16"/>
                <w:szCs w:val="16"/>
                <w:lang w:val="es-BO"/>
              </w:rPr>
              <w:t>Cumplir y acatar por sí, por su personal, subcontratistas, las estipulaciones contenidas en toda norma de medio ambiente, salud, seguridad, así como normas del sector hidrocarburífero.</w:t>
            </w:r>
          </w:p>
          <w:p w:rsidR="00D05106" w:rsidRPr="00F27A10" w:rsidRDefault="00D05106" w:rsidP="00D05106">
            <w:pPr>
              <w:pStyle w:val="Prrafodelista"/>
              <w:ind w:left="0"/>
              <w:jc w:val="both"/>
              <w:rPr>
                <w:rFonts w:ascii="Calibri" w:hAnsi="Calibri" w:cs="Arial"/>
                <w:color w:val="000000"/>
                <w:sz w:val="16"/>
                <w:szCs w:val="16"/>
                <w:lang w:val="es-BO"/>
              </w:rPr>
            </w:pPr>
          </w:p>
          <w:p w:rsidR="00D05106" w:rsidRPr="00F27A10" w:rsidRDefault="00D05106" w:rsidP="00C9001D">
            <w:pPr>
              <w:pStyle w:val="Prrafodelista"/>
              <w:numPr>
                <w:ilvl w:val="0"/>
                <w:numId w:val="108"/>
              </w:numPr>
              <w:autoSpaceDE w:val="0"/>
              <w:autoSpaceDN w:val="0"/>
              <w:adjustRightInd w:val="0"/>
              <w:ind w:left="360"/>
              <w:jc w:val="both"/>
              <w:rPr>
                <w:rFonts w:ascii="Calibri" w:hAnsi="Calibri" w:cs="Arial"/>
                <w:b/>
                <w:bCs/>
                <w:sz w:val="16"/>
                <w:szCs w:val="16"/>
              </w:rPr>
            </w:pPr>
            <w:r w:rsidRPr="00F27A10">
              <w:rPr>
                <w:rFonts w:ascii="Calibri" w:hAnsi="Calibri" w:cs="Arial"/>
                <w:color w:val="000000"/>
                <w:sz w:val="16"/>
                <w:szCs w:val="16"/>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D05106" w:rsidRPr="00F27A10" w:rsidRDefault="00D05106" w:rsidP="00D05106">
            <w:pPr>
              <w:pStyle w:val="Prrafodelista"/>
              <w:ind w:left="0"/>
              <w:jc w:val="both"/>
              <w:rPr>
                <w:rFonts w:ascii="Calibri" w:hAnsi="Calibri" w:cs="Arial"/>
                <w:b/>
                <w:bCs/>
                <w:sz w:val="16"/>
                <w:szCs w:val="16"/>
              </w:rPr>
            </w:pPr>
          </w:p>
          <w:p w:rsidR="00D05106" w:rsidRPr="00F27A10" w:rsidRDefault="00D05106" w:rsidP="00C9001D">
            <w:pPr>
              <w:pStyle w:val="Prrafodelista"/>
              <w:numPr>
                <w:ilvl w:val="0"/>
                <w:numId w:val="108"/>
              </w:numPr>
              <w:autoSpaceDE w:val="0"/>
              <w:autoSpaceDN w:val="0"/>
              <w:adjustRightInd w:val="0"/>
              <w:ind w:left="360"/>
              <w:jc w:val="both"/>
              <w:rPr>
                <w:rFonts w:ascii="Calibri" w:hAnsi="Calibri" w:cs="Arial"/>
                <w:b/>
                <w:bCs/>
                <w:sz w:val="16"/>
                <w:szCs w:val="16"/>
              </w:rPr>
            </w:pPr>
            <w:r w:rsidRPr="00F27A10">
              <w:rPr>
                <w:rFonts w:ascii="Calibri" w:hAnsi="Calibri" w:cs="Arial"/>
                <w:sz w:val="16"/>
                <w:szCs w:val="16"/>
              </w:rPr>
              <w:t xml:space="preserve">Coordinar con el </w:t>
            </w:r>
            <w:r w:rsidRPr="00F27A10">
              <w:rPr>
                <w:rFonts w:ascii="Calibri" w:hAnsi="Calibri" w:cs="Arial"/>
                <w:bCs/>
                <w:sz w:val="16"/>
                <w:szCs w:val="16"/>
              </w:rPr>
              <w:t>Contratante</w:t>
            </w:r>
            <w:r w:rsidRPr="00F27A10">
              <w:rPr>
                <w:rFonts w:ascii="Calibri" w:hAnsi="Calibri" w:cs="Arial"/>
                <w:sz w:val="16"/>
                <w:szCs w:val="16"/>
              </w:rPr>
              <w:t xml:space="preserve">, los volúmenes de Producto a ser </w:t>
            </w:r>
            <w:r w:rsidRPr="00F27A10">
              <w:rPr>
                <w:rFonts w:ascii="Calibri" w:hAnsi="Calibri" w:cs="Arial"/>
                <w:bCs/>
                <w:sz w:val="16"/>
                <w:szCs w:val="16"/>
              </w:rPr>
              <w:t xml:space="preserve">entregados en el </w:t>
            </w:r>
            <w:r w:rsidRPr="00F27A10">
              <w:rPr>
                <w:rFonts w:ascii="Calibri" w:hAnsi="Calibri" w:cs="Arial"/>
                <w:sz w:val="16"/>
                <w:szCs w:val="16"/>
              </w:rPr>
              <w:t xml:space="preserve">Punto de Entrega. </w:t>
            </w:r>
          </w:p>
          <w:p w:rsidR="00D05106" w:rsidRPr="00F27A10" w:rsidRDefault="00D05106" w:rsidP="00D05106">
            <w:pPr>
              <w:pStyle w:val="Prrafodelista"/>
              <w:ind w:left="0"/>
              <w:jc w:val="both"/>
              <w:rPr>
                <w:rFonts w:ascii="Calibri" w:hAnsi="Calibri" w:cs="Arial"/>
                <w:b/>
                <w:bCs/>
                <w:sz w:val="16"/>
                <w:szCs w:val="16"/>
              </w:rPr>
            </w:pPr>
          </w:p>
          <w:p w:rsidR="00D05106" w:rsidRPr="00F27A10" w:rsidRDefault="00D05106" w:rsidP="00C9001D">
            <w:pPr>
              <w:pStyle w:val="Prrafodelista"/>
              <w:numPr>
                <w:ilvl w:val="0"/>
                <w:numId w:val="108"/>
              </w:numPr>
              <w:autoSpaceDE w:val="0"/>
              <w:autoSpaceDN w:val="0"/>
              <w:adjustRightInd w:val="0"/>
              <w:ind w:left="360" w:right="33"/>
              <w:jc w:val="both"/>
              <w:rPr>
                <w:rFonts w:ascii="Calibri" w:hAnsi="Calibri" w:cs="Arial"/>
                <w:sz w:val="16"/>
                <w:szCs w:val="16"/>
                <w:lang w:val="es-ES_tradnl"/>
              </w:rPr>
            </w:pPr>
            <w:r w:rsidRPr="00F27A10">
              <w:rPr>
                <w:rFonts w:ascii="Calibri" w:hAnsi="Calibri" w:cs="Arial"/>
                <w:sz w:val="16"/>
                <w:szCs w:val="16"/>
              </w:rPr>
              <w:t>Mantener el Producto a ser transportado en las mismas condiciones de calidad, volumen y número de precintos de seguridad, mientras se encuentra bajo su responsabilidad, control y riesgo del Transportista.</w:t>
            </w:r>
            <w:r w:rsidRPr="00F27A10">
              <w:rPr>
                <w:rFonts w:ascii="Calibri" w:hAnsi="Calibri" w:cs="Arial"/>
                <w:sz w:val="16"/>
                <w:szCs w:val="16"/>
                <w:lang w:val="es-ES_tradnl"/>
              </w:rPr>
              <w:t xml:space="preserve"> </w:t>
            </w:r>
          </w:p>
          <w:p w:rsidR="00D05106" w:rsidRPr="00F27A10" w:rsidRDefault="00D05106" w:rsidP="00D05106">
            <w:pPr>
              <w:pStyle w:val="Prrafodelista"/>
              <w:ind w:left="0"/>
              <w:jc w:val="both"/>
              <w:rPr>
                <w:rFonts w:ascii="Calibri" w:hAnsi="Calibri" w:cs="Arial"/>
                <w:sz w:val="16"/>
                <w:szCs w:val="16"/>
                <w:lang w:val="es-ES_tradnl"/>
              </w:rPr>
            </w:pPr>
          </w:p>
          <w:p w:rsidR="00D05106" w:rsidRPr="00F27A10" w:rsidRDefault="00D05106" w:rsidP="00C9001D">
            <w:pPr>
              <w:pStyle w:val="Prrafodelista"/>
              <w:numPr>
                <w:ilvl w:val="0"/>
                <w:numId w:val="108"/>
              </w:numPr>
              <w:ind w:left="360"/>
              <w:jc w:val="both"/>
              <w:rPr>
                <w:rFonts w:ascii="Calibri" w:hAnsi="Calibri" w:cs="Arial"/>
                <w:sz w:val="16"/>
                <w:szCs w:val="16"/>
                <w:lang w:val="es-ES_tradnl"/>
              </w:rPr>
            </w:pPr>
            <w:r w:rsidRPr="00F27A10">
              <w:rPr>
                <w:rFonts w:ascii="Calibri" w:hAnsi="Calibri" w:cs="Arial"/>
                <w:sz w:val="16"/>
                <w:szCs w:val="16"/>
                <w:lang w:val="es-ES_tradnl"/>
              </w:rPr>
              <w:t>Cumplir con los requisitos mínimos establecidos en los Anexos del Contrato.</w:t>
            </w:r>
          </w:p>
          <w:p w:rsidR="00D05106" w:rsidRPr="00F27A10" w:rsidRDefault="00D05106" w:rsidP="00D05106">
            <w:pPr>
              <w:pStyle w:val="Prrafodelista"/>
              <w:ind w:left="0"/>
              <w:jc w:val="both"/>
              <w:rPr>
                <w:rFonts w:ascii="Calibri" w:hAnsi="Calibri" w:cs="Arial"/>
                <w:sz w:val="16"/>
                <w:szCs w:val="16"/>
                <w:lang w:val="es-ES_tradnl"/>
              </w:rPr>
            </w:pPr>
          </w:p>
          <w:p w:rsidR="00D05106" w:rsidRPr="00F27A10" w:rsidRDefault="00D05106" w:rsidP="00C9001D">
            <w:pPr>
              <w:pStyle w:val="Prrafodelista"/>
              <w:numPr>
                <w:ilvl w:val="0"/>
                <w:numId w:val="108"/>
              </w:numPr>
              <w:ind w:left="360"/>
              <w:jc w:val="both"/>
              <w:rPr>
                <w:rFonts w:ascii="Calibri" w:hAnsi="Calibri" w:cs="Arial"/>
                <w:sz w:val="16"/>
                <w:szCs w:val="16"/>
                <w:lang w:val="es-ES_tradnl"/>
              </w:rPr>
            </w:pPr>
            <w:r w:rsidRPr="00F27A10">
              <w:rPr>
                <w:rFonts w:ascii="Calibri" w:hAnsi="Calibri" w:cs="Arial"/>
                <w:sz w:val="16"/>
                <w:szCs w:val="16"/>
                <w:lang w:val="es-ES_tradnl"/>
              </w:rPr>
              <w:t xml:space="preserve">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w:t>
            </w:r>
            <w:r w:rsidRPr="00F27A10">
              <w:rPr>
                <w:rFonts w:ascii="Calibri" w:hAnsi="Calibri" w:cs="Arial"/>
                <w:sz w:val="16"/>
                <w:szCs w:val="16"/>
                <w:lang w:val="es-ES_tradnl"/>
              </w:rPr>
              <w:lastRenderedPageBreak/>
              <w:t>o social.</w:t>
            </w:r>
          </w:p>
          <w:p w:rsidR="00D05106" w:rsidRPr="00F27A10" w:rsidRDefault="00D05106" w:rsidP="00D05106">
            <w:pPr>
              <w:pStyle w:val="Prrafodelista"/>
              <w:ind w:left="0"/>
              <w:jc w:val="both"/>
              <w:rPr>
                <w:rFonts w:ascii="Calibri" w:hAnsi="Calibri" w:cs="Arial"/>
                <w:sz w:val="16"/>
                <w:szCs w:val="16"/>
                <w:lang w:val="es-ES_tradnl"/>
              </w:rPr>
            </w:pPr>
          </w:p>
          <w:p w:rsidR="00D05106" w:rsidRPr="00F27A10" w:rsidRDefault="00D05106" w:rsidP="00C9001D">
            <w:pPr>
              <w:pStyle w:val="Prrafodelista"/>
              <w:numPr>
                <w:ilvl w:val="0"/>
                <w:numId w:val="108"/>
              </w:numPr>
              <w:autoSpaceDE w:val="0"/>
              <w:autoSpaceDN w:val="0"/>
              <w:adjustRightInd w:val="0"/>
              <w:ind w:left="360" w:right="33"/>
              <w:jc w:val="both"/>
              <w:rPr>
                <w:rFonts w:ascii="Calibri" w:hAnsi="Calibri" w:cs="Arial"/>
                <w:sz w:val="16"/>
                <w:szCs w:val="16"/>
                <w:lang w:val="es-ES_tradnl"/>
              </w:rPr>
            </w:pPr>
            <w:r w:rsidRPr="00F27A10">
              <w:rPr>
                <w:rFonts w:ascii="Calibri" w:hAnsi="Calibri" w:cs="Arial"/>
                <w:sz w:val="16"/>
                <w:szCs w:val="16"/>
                <w:lang w:val="es-ES_tradnl"/>
              </w:rPr>
              <w:t>El Transportista tiene la obligación de presentar la documentación detallada en la cláusula séptima del Contrato a suscribir, concerniente a la facturación y forma de pago.</w:t>
            </w:r>
          </w:p>
          <w:p w:rsidR="00D05106" w:rsidRPr="00F27A10" w:rsidRDefault="00D05106" w:rsidP="00D05106">
            <w:pPr>
              <w:pStyle w:val="Prrafodelista"/>
              <w:ind w:left="0"/>
              <w:jc w:val="both"/>
              <w:rPr>
                <w:rFonts w:ascii="Calibri" w:hAnsi="Calibri" w:cs="Arial"/>
                <w:sz w:val="16"/>
                <w:szCs w:val="16"/>
                <w:lang w:val="es-ES_tradnl"/>
              </w:rPr>
            </w:pPr>
          </w:p>
          <w:p w:rsidR="00D05106" w:rsidRPr="00F27A10" w:rsidRDefault="00D05106" w:rsidP="00C9001D">
            <w:pPr>
              <w:pStyle w:val="Prrafodelista"/>
              <w:numPr>
                <w:ilvl w:val="0"/>
                <w:numId w:val="108"/>
              </w:numPr>
              <w:ind w:left="360"/>
              <w:jc w:val="both"/>
              <w:rPr>
                <w:rFonts w:ascii="Calibri" w:hAnsi="Calibri" w:cs="Arial"/>
                <w:color w:val="000000"/>
                <w:sz w:val="16"/>
                <w:szCs w:val="16"/>
                <w:lang w:val="es-BO"/>
              </w:rPr>
            </w:pPr>
            <w:r w:rsidRPr="00F27A10">
              <w:rPr>
                <w:rFonts w:ascii="Calibri" w:hAnsi="Calibri" w:cs="Arial"/>
                <w:color w:val="000000"/>
                <w:sz w:val="16"/>
                <w:szCs w:val="16"/>
                <w:lang w:val="es-BO"/>
              </w:rPr>
              <w:t>El Transportista será responsable de mantener vigente y renovar las pólizas de seguro exigidas por el Contrato.</w:t>
            </w:r>
          </w:p>
          <w:p w:rsidR="00D05106" w:rsidRPr="00F27A10" w:rsidRDefault="00D05106" w:rsidP="00D05106">
            <w:pPr>
              <w:pStyle w:val="Prrafodelista"/>
              <w:ind w:left="0"/>
              <w:jc w:val="both"/>
              <w:rPr>
                <w:rFonts w:ascii="Calibri" w:hAnsi="Calibri" w:cs="Arial"/>
                <w:color w:val="000000"/>
                <w:sz w:val="16"/>
                <w:szCs w:val="16"/>
                <w:lang w:val="es-BO"/>
              </w:rPr>
            </w:pPr>
          </w:p>
          <w:p w:rsidR="00D05106" w:rsidRPr="00F27A10" w:rsidRDefault="00D05106" w:rsidP="00C9001D">
            <w:pPr>
              <w:pStyle w:val="Prrafodelista"/>
              <w:numPr>
                <w:ilvl w:val="0"/>
                <w:numId w:val="108"/>
              </w:numPr>
              <w:ind w:left="360"/>
              <w:jc w:val="both"/>
              <w:rPr>
                <w:rFonts w:ascii="Calibri" w:hAnsi="Calibri" w:cs="Arial"/>
                <w:color w:val="000000"/>
                <w:sz w:val="16"/>
                <w:szCs w:val="16"/>
                <w:lang w:val="es-BO"/>
              </w:rPr>
            </w:pPr>
            <w:r w:rsidRPr="00F27A10">
              <w:rPr>
                <w:rFonts w:ascii="Calibri" w:hAnsi="Calibri" w:cs="Arial"/>
                <w:color w:val="000000"/>
                <w:sz w:val="16"/>
                <w:szCs w:val="16"/>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D05106" w:rsidRPr="00F27A10" w:rsidRDefault="00D05106" w:rsidP="00D05106">
            <w:pPr>
              <w:pStyle w:val="Prrafodelista"/>
              <w:ind w:left="0"/>
              <w:jc w:val="both"/>
              <w:rPr>
                <w:rFonts w:ascii="Calibri" w:hAnsi="Calibri" w:cs="Arial"/>
                <w:color w:val="000000"/>
                <w:sz w:val="16"/>
                <w:szCs w:val="16"/>
                <w:lang w:val="es-BO"/>
              </w:rPr>
            </w:pPr>
          </w:p>
          <w:p w:rsidR="00D05106" w:rsidRPr="00F27A10" w:rsidRDefault="00D05106" w:rsidP="00C9001D">
            <w:pPr>
              <w:pStyle w:val="Prrafodelista"/>
              <w:numPr>
                <w:ilvl w:val="0"/>
                <w:numId w:val="108"/>
              </w:numPr>
              <w:ind w:left="360"/>
              <w:jc w:val="both"/>
              <w:rPr>
                <w:rFonts w:ascii="Calibri" w:hAnsi="Calibri" w:cs="Arial"/>
                <w:color w:val="000000"/>
                <w:sz w:val="16"/>
                <w:szCs w:val="16"/>
                <w:lang w:val="es-BO"/>
              </w:rPr>
            </w:pPr>
            <w:r w:rsidRPr="00F27A10">
              <w:rPr>
                <w:rFonts w:ascii="Calibri" w:hAnsi="Calibri" w:cs="Arial"/>
                <w:color w:val="000000"/>
                <w:sz w:val="16"/>
                <w:szCs w:val="16"/>
                <w:lang w:val="es-BO"/>
              </w:rPr>
              <w:t xml:space="preserve">Ninguna subcontratación liberará al Transportista de cualquier responsabilidad bajo el Contrato.  </w:t>
            </w:r>
          </w:p>
          <w:p w:rsidR="00D05106" w:rsidRPr="00F27A10" w:rsidRDefault="00D05106" w:rsidP="00D05106">
            <w:pPr>
              <w:pStyle w:val="Prrafodelista"/>
              <w:ind w:left="0"/>
              <w:jc w:val="both"/>
              <w:rPr>
                <w:rFonts w:ascii="Calibri" w:hAnsi="Calibri" w:cs="Arial"/>
                <w:color w:val="000000"/>
                <w:sz w:val="16"/>
                <w:szCs w:val="16"/>
                <w:lang w:val="es-BO"/>
              </w:rPr>
            </w:pPr>
          </w:p>
          <w:p w:rsidR="00D05106" w:rsidRPr="00F27A10" w:rsidRDefault="00D05106" w:rsidP="00C9001D">
            <w:pPr>
              <w:pStyle w:val="Prrafodelista"/>
              <w:numPr>
                <w:ilvl w:val="0"/>
                <w:numId w:val="108"/>
              </w:numPr>
              <w:ind w:left="360"/>
              <w:jc w:val="both"/>
              <w:rPr>
                <w:rFonts w:ascii="Calibri" w:hAnsi="Calibri" w:cs="Arial"/>
                <w:color w:val="000000"/>
                <w:sz w:val="16"/>
                <w:szCs w:val="16"/>
                <w:lang w:val="es-BO"/>
              </w:rPr>
            </w:pPr>
            <w:r w:rsidRPr="00F27A10">
              <w:rPr>
                <w:rFonts w:ascii="Calibri" w:hAnsi="Calibri" w:cs="Arial"/>
                <w:color w:val="000000"/>
                <w:sz w:val="16"/>
                <w:szCs w:val="16"/>
                <w:lang w:val="es-BO"/>
              </w:rPr>
              <w:t>De ocurrir desabastecimiento y/o incumplimiento en la provisión de Productos a los clientes del Contratante, por causas atribuibles al Transportista; este será responsable de los daños, perjuicios y sanciones emergentes.</w:t>
            </w:r>
          </w:p>
          <w:p w:rsidR="00D05106" w:rsidRPr="00F27A10" w:rsidRDefault="00D05106" w:rsidP="00D05106">
            <w:pPr>
              <w:pStyle w:val="Prrafodelista"/>
              <w:ind w:left="0"/>
              <w:jc w:val="both"/>
              <w:rPr>
                <w:rFonts w:ascii="Calibri" w:hAnsi="Calibri" w:cs="Arial"/>
                <w:color w:val="000000"/>
                <w:sz w:val="16"/>
                <w:szCs w:val="16"/>
                <w:lang w:val="es-BO"/>
              </w:rPr>
            </w:pPr>
          </w:p>
          <w:p w:rsidR="00D05106" w:rsidRPr="00F27A10" w:rsidRDefault="00D05106" w:rsidP="00C9001D">
            <w:pPr>
              <w:pStyle w:val="Prrafodelista"/>
              <w:numPr>
                <w:ilvl w:val="0"/>
                <w:numId w:val="108"/>
              </w:numPr>
              <w:ind w:left="360"/>
              <w:jc w:val="both"/>
              <w:rPr>
                <w:rFonts w:ascii="Calibri" w:hAnsi="Calibri" w:cs="Arial"/>
                <w:sz w:val="16"/>
                <w:szCs w:val="16"/>
              </w:rPr>
            </w:pPr>
            <w:r w:rsidRPr="00F27A10">
              <w:rPr>
                <w:rFonts w:ascii="Calibri" w:hAnsi="Calibri" w:cs="Arial"/>
                <w:sz w:val="16"/>
                <w:szCs w:val="16"/>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D05106" w:rsidRPr="00F27A10" w:rsidRDefault="00D05106" w:rsidP="00D05106">
            <w:pPr>
              <w:widowControl w:val="0"/>
              <w:jc w:val="both"/>
              <w:rPr>
                <w:rFonts w:ascii="Calibri" w:hAnsi="Calibri" w:cs="Arial"/>
                <w:sz w:val="16"/>
                <w:szCs w:val="16"/>
              </w:rPr>
            </w:pPr>
          </w:p>
          <w:p w:rsidR="00D05106" w:rsidRPr="00A54E64" w:rsidRDefault="00D05106" w:rsidP="00D05106">
            <w:pPr>
              <w:widowControl w:val="0"/>
              <w:jc w:val="both"/>
              <w:rPr>
                <w:rFonts w:ascii="Verdana" w:hAnsi="Verdana" w:cs="Calibri"/>
                <w:b/>
                <w:bCs/>
                <w:sz w:val="18"/>
                <w:szCs w:val="18"/>
                <w:highlight w:val="yellow"/>
              </w:rPr>
            </w:pPr>
            <w:r w:rsidRPr="00F27A10">
              <w:rPr>
                <w:rFonts w:ascii="Calibri" w:hAnsi="Calibri" w:cs="Arial"/>
                <w:sz w:val="16"/>
                <w:szCs w:val="16"/>
              </w:rPr>
              <w:t xml:space="preserve">Las demás obligaciones a su cargo que, sin estar expresamente mencionadas, emerjan del Contrato. </w:t>
            </w:r>
          </w:p>
        </w:tc>
      </w:tr>
      <w:tr w:rsidR="00D05106" w:rsidRPr="001E72B5" w:rsidTr="00D05106">
        <w:trPr>
          <w:trHeight w:val="70"/>
        </w:trPr>
        <w:tc>
          <w:tcPr>
            <w:tcW w:w="9339" w:type="dxa"/>
            <w:shd w:val="clear" w:color="auto" w:fill="9CC2E5"/>
            <w:vAlign w:val="center"/>
          </w:tcPr>
          <w:p w:rsidR="00D05106" w:rsidRPr="001E72B5" w:rsidRDefault="00D05106" w:rsidP="00D05106">
            <w:pPr>
              <w:rPr>
                <w:rFonts w:ascii="Verdana" w:hAnsi="Verdana" w:cs="Calibri"/>
                <w:b/>
                <w:bCs/>
                <w:sz w:val="18"/>
                <w:szCs w:val="18"/>
              </w:rPr>
            </w:pPr>
            <w:r w:rsidRPr="00A54E64">
              <w:rPr>
                <w:rFonts w:ascii="Verdana" w:hAnsi="Verdana" w:cs="Calibri"/>
                <w:b/>
                <w:bCs/>
                <w:sz w:val="18"/>
                <w:szCs w:val="18"/>
              </w:rPr>
              <w:lastRenderedPageBreak/>
              <w:t>SISTEMA DE MONITOREO SATELITAL</w:t>
            </w:r>
          </w:p>
        </w:tc>
      </w:tr>
      <w:tr w:rsidR="00D05106" w:rsidRPr="001E72B5" w:rsidTr="00D05106">
        <w:trPr>
          <w:trHeight w:val="222"/>
        </w:trPr>
        <w:tc>
          <w:tcPr>
            <w:tcW w:w="9339" w:type="dxa"/>
            <w:shd w:val="clear" w:color="auto" w:fill="auto"/>
            <w:vAlign w:val="center"/>
          </w:tcPr>
          <w:p w:rsidR="00D05106" w:rsidRPr="001E72B5" w:rsidRDefault="00D05106" w:rsidP="00D05106">
            <w:pPr>
              <w:jc w:val="both"/>
              <w:rPr>
                <w:rFonts w:ascii="Verdana" w:hAnsi="Verdana" w:cs="Calibri"/>
                <w:b/>
                <w:bCs/>
                <w:sz w:val="18"/>
                <w:szCs w:val="18"/>
              </w:rPr>
            </w:pPr>
            <w:r>
              <w:rPr>
                <w:rFonts w:ascii="Calibri" w:hAnsi="Calibri" w:cs="Calibri"/>
                <w:sz w:val="16"/>
                <w:szCs w:val="16"/>
              </w:rPr>
              <w:t>YPFB proporcionará</w:t>
            </w:r>
            <w:r w:rsidRPr="00A0133F">
              <w:rPr>
                <w:rFonts w:ascii="Calibri" w:hAnsi="Calibri" w:cs="Calibri"/>
                <w:sz w:val="16"/>
                <w:szCs w:val="16"/>
              </w:rPr>
              <w:t xml:space="preserve"> a la empresa de Transporte los dispositivos para el monitoreo Satelital, una vez finalizado el contrato estos dispositivos deberán ser devueltos en óptimas condiciones de funcionamiento y preservación.</w:t>
            </w:r>
          </w:p>
        </w:tc>
      </w:tr>
      <w:tr w:rsidR="00D05106" w:rsidRPr="001E72B5" w:rsidTr="00D05106">
        <w:trPr>
          <w:trHeight w:val="70"/>
        </w:trPr>
        <w:tc>
          <w:tcPr>
            <w:tcW w:w="9339" w:type="dxa"/>
            <w:shd w:val="clear" w:color="auto" w:fill="9CC2E5"/>
            <w:vAlign w:val="center"/>
          </w:tcPr>
          <w:p w:rsidR="00D05106" w:rsidRPr="009839CF" w:rsidRDefault="00D05106" w:rsidP="00D05106">
            <w:pPr>
              <w:rPr>
                <w:rFonts w:ascii="Verdana" w:hAnsi="Verdana" w:cs="Calibri"/>
                <w:b/>
                <w:bCs/>
                <w:sz w:val="18"/>
                <w:szCs w:val="18"/>
                <w:highlight w:val="yellow"/>
              </w:rPr>
            </w:pPr>
            <w:r>
              <w:rPr>
                <w:rFonts w:ascii="Verdana" w:hAnsi="Verdana" w:cs="Calibri"/>
                <w:b/>
                <w:bCs/>
                <w:sz w:val="18"/>
                <w:szCs w:val="18"/>
              </w:rPr>
              <w:t>CONDICIONES</w:t>
            </w:r>
            <w:r w:rsidRPr="00900F2F">
              <w:rPr>
                <w:rFonts w:ascii="Verdana" w:hAnsi="Verdana" w:cs="Calibri"/>
                <w:b/>
                <w:bCs/>
                <w:sz w:val="18"/>
                <w:szCs w:val="18"/>
              </w:rPr>
              <w:t xml:space="preserve"> AMBIENTALES</w:t>
            </w:r>
          </w:p>
        </w:tc>
      </w:tr>
      <w:tr w:rsidR="00D05106" w:rsidRPr="001E72B5" w:rsidTr="00D05106">
        <w:trPr>
          <w:trHeight w:val="106"/>
        </w:trPr>
        <w:tc>
          <w:tcPr>
            <w:tcW w:w="9339" w:type="dxa"/>
            <w:shd w:val="clear" w:color="auto" w:fill="auto"/>
            <w:vAlign w:val="center"/>
          </w:tcPr>
          <w:p w:rsidR="00D05106" w:rsidRPr="00900F2F" w:rsidRDefault="00D05106" w:rsidP="00D05106">
            <w:pPr>
              <w:jc w:val="both"/>
              <w:rPr>
                <w:rFonts w:ascii="Calibri" w:hAnsi="Calibri" w:cs="Calibri"/>
                <w:sz w:val="16"/>
                <w:szCs w:val="16"/>
              </w:rPr>
            </w:pPr>
            <w:r w:rsidRPr="00900F2F">
              <w:rPr>
                <w:rFonts w:ascii="Calibri" w:hAnsi="Calibri" w:cs="Calibri"/>
                <w:sz w:val="16"/>
                <w:szCs w:val="16"/>
              </w:rPr>
              <w:t>De acuerdo a  Anexo 2</w:t>
            </w:r>
          </w:p>
        </w:tc>
      </w:tr>
      <w:tr w:rsidR="00D05106" w:rsidRPr="001E72B5" w:rsidTr="00D05106">
        <w:trPr>
          <w:trHeight w:val="70"/>
        </w:trPr>
        <w:tc>
          <w:tcPr>
            <w:tcW w:w="9339" w:type="dxa"/>
            <w:shd w:val="clear" w:color="auto" w:fill="9CC2E5"/>
            <w:vAlign w:val="center"/>
          </w:tcPr>
          <w:p w:rsidR="00D05106" w:rsidRPr="001E72B5" w:rsidRDefault="00D05106" w:rsidP="00D05106">
            <w:pPr>
              <w:rPr>
                <w:rFonts w:ascii="Verdana" w:hAnsi="Verdana" w:cs="Calibri"/>
                <w:b/>
                <w:bCs/>
                <w:sz w:val="18"/>
                <w:szCs w:val="18"/>
              </w:rPr>
            </w:pPr>
            <w:r w:rsidRPr="00A54E64">
              <w:rPr>
                <w:rFonts w:ascii="Verdana" w:hAnsi="Verdana" w:cs="Calibri"/>
                <w:b/>
                <w:bCs/>
                <w:sz w:val="18"/>
                <w:szCs w:val="18"/>
              </w:rPr>
              <w:t>FORMA DE ADJUDICACION</w:t>
            </w:r>
          </w:p>
        </w:tc>
      </w:tr>
      <w:tr w:rsidR="00D05106" w:rsidRPr="001E72B5" w:rsidTr="00D05106">
        <w:trPr>
          <w:trHeight w:val="422"/>
        </w:trPr>
        <w:tc>
          <w:tcPr>
            <w:tcW w:w="9339" w:type="dxa"/>
            <w:shd w:val="clear" w:color="auto" w:fill="auto"/>
            <w:vAlign w:val="center"/>
          </w:tcPr>
          <w:p w:rsidR="00D05106" w:rsidRPr="00F27A10" w:rsidRDefault="00D05106" w:rsidP="00D05106">
            <w:pPr>
              <w:rPr>
                <w:rFonts w:ascii="Calibri" w:hAnsi="Calibri" w:cs="Calibri"/>
                <w:sz w:val="16"/>
                <w:szCs w:val="16"/>
              </w:rPr>
            </w:pPr>
            <w:r w:rsidRPr="00F27A10">
              <w:rPr>
                <w:rFonts w:ascii="Calibri" w:hAnsi="Calibri" w:cs="Calibri"/>
                <w:sz w:val="16"/>
                <w:szCs w:val="16"/>
              </w:rPr>
              <w:t>La forma de adjudicación será por Lote. El proponente podrá adjudicarse el volumen total o parcial del Lote, debiendo presentar de manera obligatoria su propuesta para todos los tramos que comprenden el mismo.</w:t>
            </w:r>
          </w:p>
          <w:p w:rsidR="00D05106" w:rsidRPr="001E72B5" w:rsidRDefault="00D05106" w:rsidP="00D05106">
            <w:pPr>
              <w:rPr>
                <w:rFonts w:ascii="Verdana" w:hAnsi="Verdana" w:cs="Calibri"/>
                <w:b/>
                <w:bCs/>
                <w:sz w:val="18"/>
                <w:szCs w:val="18"/>
              </w:rPr>
            </w:pPr>
            <w:r w:rsidRPr="00F27A10">
              <w:rPr>
                <w:rFonts w:ascii="Calibri" w:hAnsi="Calibri" w:cs="Calibri"/>
                <w:sz w:val="16"/>
                <w:szCs w:val="16"/>
              </w:rPr>
              <w:t>Sera causal de descalificación no presentar propuesta para todos los tramos que comprenden el lote.</w:t>
            </w:r>
          </w:p>
        </w:tc>
      </w:tr>
      <w:tr w:rsidR="00D05106" w:rsidRPr="001E72B5" w:rsidTr="00D05106">
        <w:trPr>
          <w:trHeight w:val="70"/>
        </w:trPr>
        <w:tc>
          <w:tcPr>
            <w:tcW w:w="9339" w:type="dxa"/>
            <w:shd w:val="clear" w:color="auto" w:fill="9CC2E5"/>
            <w:vAlign w:val="center"/>
          </w:tcPr>
          <w:p w:rsidR="00D05106" w:rsidRPr="001E72B5" w:rsidRDefault="00D05106" w:rsidP="00D05106">
            <w:pPr>
              <w:rPr>
                <w:rFonts w:ascii="Verdana" w:hAnsi="Verdana" w:cs="Calibri"/>
                <w:sz w:val="18"/>
                <w:szCs w:val="18"/>
              </w:rPr>
            </w:pPr>
            <w:r w:rsidRPr="00A54E64">
              <w:rPr>
                <w:rFonts w:ascii="Verdana" w:hAnsi="Verdana" w:cs="Calibri"/>
                <w:b/>
                <w:bCs/>
                <w:sz w:val="18"/>
                <w:szCs w:val="18"/>
              </w:rPr>
              <w:t>METODO DE SELECCIÓN</w:t>
            </w:r>
          </w:p>
        </w:tc>
      </w:tr>
      <w:tr w:rsidR="00D05106" w:rsidRPr="001E72B5" w:rsidTr="00D05106">
        <w:trPr>
          <w:trHeight w:val="70"/>
        </w:trPr>
        <w:tc>
          <w:tcPr>
            <w:tcW w:w="9339" w:type="dxa"/>
            <w:shd w:val="clear" w:color="auto" w:fill="auto"/>
            <w:vAlign w:val="center"/>
          </w:tcPr>
          <w:p w:rsidR="00D05106" w:rsidRPr="00A54E64" w:rsidRDefault="00D05106" w:rsidP="00D05106">
            <w:pPr>
              <w:rPr>
                <w:rFonts w:ascii="Calibri" w:hAnsi="Calibri" w:cs="Calibri"/>
                <w:sz w:val="16"/>
                <w:szCs w:val="16"/>
              </w:rPr>
            </w:pPr>
            <w:r w:rsidRPr="00F27A10">
              <w:rPr>
                <w:rFonts w:ascii="Calibri" w:hAnsi="Calibri" w:cs="Calibri"/>
                <w:sz w:val="16"/>
                <w:szCs w:val="16"/>
              </w:rPr>
              <w:t>El método de selección para el presente lote será el de “PRECIO EVALUADO MAS BAJO”</w:t>
            </w:r>
          </w:p>
        </w:tc>
      </w:tr>
      <w:tr w:rsidR="00D05106" w:rsidRPr="001E72B5" w:rsidTr="00D05106">
        <w:trPr>
          <w:trHeight w:val="70"/>
        </w:trPr>
        <w:tc>
          <w:tcPr>
            <w:tcW w:w="9339" w:type="dxa"/>
            <w:shd w:val="clear" w:color="auto" w:fill="9CC2E5"/>
            <w:vAlign w:val="center"/>
          </w:tcPr>
          <w:p w:rsidR="00D05106" w:rsidRPr="001E72B5" w:rsidRDefault="00D05106" w:rsidP="00D05106">
            <w:pPr>
              <w:autoSpaceDE w:val="0"/>
              <w:autoSpaceDN w:val="0"/>
              <w:adjustRightInd w:val="0"/>
              <w:rPr>
                <w:rFonts w:ascii="Verdana" w:hAnsi="Verdana" w:cs="Calibri"/>
                <w:b/>
                <w:sz w:val="18"/>
                <w:szCs w:val="18"/>
              </w:rPr>
            </w:pPr>
            <w:r w:rsidRPr="001E72B5">
              <w:rPr>
                <w:rFonts w:ascii="Verdana" w:hAnsi="Verdana" w:cs="Calibri"/>
                <w:b/>
                <w:sz w:val="18"/>
                <w:szCs w:val="18"/>
              </w:rPr>
              <w:t>MULTAS</w:t>
            </w:r>
            <w:r>
              <w:rPr>
                <w:rFonts w:ascii="Verdana" w:hAnsi="Verdana" w:cs="Calibri"/>
                <w:b/>
                <w:sz w:val="18"/>
                <w:szCs w:val="18"/>
              </w:rPr>
              <w:t xml:space="preserve">, </w:t>
            </w:r>
            <w:r w:rsidRPr="00456CC4">
              <w:rPr>
                <w:rFonts w:ascii="Verdana" w:hAnsi="Verdana" w:cs="Calibri"/>
                <w:b/>
                <w:bCs/>
                <w:sz w:val="18"/>
                <w:szCs w:val="18"/>
              </w:rPr>
              <w:t>PENALIDADES</w:t>
            </w:r>
          </w:p>
        </w:tc>
      </w:tr>
      <w:tr w:rsidR="00D05106" w:rsidRPr="001E72B5" w:rsidTr="00D05106">
        <w:trPr>
          <w:trHeight w:val="267"/>
        </w:trPr>
        <w:tc>
          <w:tcPr>
            <w:tcW w:w="9339" w:type="dxa"/>
            <w:shd w:val="clear" w:color="auto" w:fill="auto"/>
            <w:vAlign w:val="center"/>
          </w:tcPr>
          <w:p w:rsidR="00D05106" w:rsidRPr="00F27A10" w:rsidRDefault="00D05106" w:rsidP="00D05106">
            <w:pPr>
              <w:widowControl w:val="0"/>
              <w:autoSpaceDE w:val="0"/>
              <w:autoSpaceDN w:val="0"/>
              <w:ind w:right="43"/>
              <w:contextualSpacing/>
              <w:jc w:val="both"/>
              <w:rPr>
                <w:rFonts w:ascii="Calibri" w:hAnsi="Calibri" w:cs="Arial"/>
                <w:sz w:val="16"/>
                <w:szCs w:val="16"/>
              </w:rPr>
            </w:pPr>
            <w:r w:rsidRPr="00F27A10">
              <w:rPr>
                <w:rFonts w:ascii="Calibri" w:hAnsi="Calibri" w:cs="Arial"/>
                <w:sz w:val="16"/>
                <w:szCs w:val="16"/>
              </w:rPr>
              <w:t xml:space="preserve">El Contratante podrá aplicar notificando al Transportista por escrito, las penalidades indicadas a continuación: </w:t>
            </w:r>
          </w:p>
          <w:p w:rsidR="00D05106" w:rsidRPr="00F27A10" w:rsidRDefault="00D05106" w:rsidP="00D05106">
            <w:pPr>
              <w:widowControl w:val="0"/>
              <w:autoSpaceDE w:val="0"/>
              <w:autoSpaceDN w:val="0"/>
              <w:ind w:right="43"/>
              <w:contextualSpacing/>
              <w:jc w:val="both"/>
              <w:rPr>
                <w:rFonts w:ascii="Calibri" w:hAnsi="Calibri" w:cs="Arial"/>
                <w:sz w:val="16"/>
                <w:szCs w:val="16"/>
              </w:rPr>
            </w:pPr>
          </w:p>
          <w:p w:rsidR="00D05106" w:rsidRPr="00F27A10" w:rsidRDefault="00D05106" w:rsidP="00D05106">
            <w:pPr>
              <w:widowControl w:val="0"/>
              <w:autoSpaceDE w:val="0"/>
              <w:autoSpaceDN w:val="0"/>
              <w:ind w:left="1182" w:right="43" w:hanging="474"/>
              <w:contextualSpacing/>
              <w:jc w:val="both"/>
              <w:rPr>
                <w:rFonts w:ascii="Calibri" w:hAnsi="Calibri" w:cs="Arial"/>
                <w:sz w:val="16"/>
                <w:szCs w:val="16"/>
              </w:rPr>
            </w:pPr>
            <w:r w:rsidRPr="00F27A10">
              <w:rPr>
                <w:rFonts w:ascii="Calibri" w:hAnsi="Calibri" w:cs="Arial"/>
                <w:sz w:val="16"/>
                <w:szCs w:val="16"/>
              </w:rPr>
              <w:t>a)</w:t>
            </w:r>
            <w:r w:rsidRPr="00F27A10">
              <w:rPr>
                <w:rFonts w:ascii="Calibri" w:hAnsi="Calibri" w:cs="Arial"/>
                <w:sz w:val="16"/>
                <w:szCs w:val="16"/>
              </w:rPr>
              <w:tab/>
              <w:t>Se aplicará una penalidad de Bs 2000 (Dos Mil Bolivianos) cada vez que el Contratante o personal que lo represente identifique un conductor con algún nivel de alcoholemia durante la ejecución del Servicio.</w:t>
            </w:r>
          </w:p>
          <w:p w:rsidR="00D05106" w:rsidRPr="00F27A10" w:rsidRDefault="00D05106" w:rsidP="00D05106">
            <w:pPr>
              <w:widowControl w:val="0"/>
              <w:autoSpaceDE w:val="0"/>
              <w:autoSpaceDN w:val="0"/>
              <w:ind w:left="1182" w:right="43" w:hanging="474"/>
              <w:contextualSpacing/>
              <w:jc w:val="both"/>
              <w:rPr>
                <w:rFonts w:ascii="Calibri" w:hAnsi="Calibri" w:cs="Arial"/>
                <w:sz w:val="16"/>
                <w:szCs w:val="16"/>
              </w:rPr>
            </w:pPr>
            <w:r w:rsidRPr="00F27A10">
              <w:rPr>
                <w:rFonts w:ascii="Calibri" w:hAnsi="Calibri" w:cs="Arial"/>
                <w:sz w:val="16"/>
                <w:szCs w:val="16"/>
              </w:rPr>
              <w:t>b)</w:t>
            </w:r>
            <w:r w:rsidRPr="00F27A10">
              <w:rPr>
                <w:rFonts w:ascii="Calibri" w:hAnsi="Calibri" w:cs="Arial"/>
                <w:sz w:val="16"/>
                <w:szCs w:val="16"/>
              </w:rPr>
              <w:tab/>
              <w:t xml:space="preserve">Se aplicará una penalidad de Bs 2000 (Dos Mil Bolivianos) cada vez que el Contratante o personal que lo represente encuentre terceros pasajeros en los Camiones - Cisternas durante la ejecución del Servicio. </w:t>
            </w:r>
          </w:p>
          <w:p w:rsidR="00D05106" w:rsidRPr="00F27A10" w:rsidRDefault="00D05106" w:rsidP="00D05106">
            <w:pPr>
              <w:widowControl w:val="0"/>
              <w:autoSpaceDE w:val="0"/>
              <w:autoSpaceDN w:val="0"/>
              <w:ind w:left="1182" w:right="43" w:hanging="474"/>
              <w:contextualSpacing/>
              <w:jc w:val="both"/>
              <w:rPr>
                <w:rFonts w:ascii="Calibri" w:hAnsi="Calibri" w:cs="Arial"/>
                <w:sz w:val="16"/>
                <w:szCs w:val="16"/>
              </w:rPr>
            </w:pPr>
            <w:r w:rsidRPr="00F27A10">
              <w:rPr>
                <w:rFonts w:ascii="Calibri" w:hAnsi="Calibri" w:cs="Arial"/>
                <w:sz w:val="16"/>
                <w:szCs w:val="16"/>
              </w:rPr>
              <w:t>c)</w:t>
            </w:r>
            <w:r w:rsidRPr="00F27A10">
              <w:rPr>
                <w:rFonts w:ascii="Calibri" w:hAnsi="Calibri" w:cs="Arial"/>
                <w:sz w:val="16"/>
                <w:szCs w:val="16"/>
              </w:rPr>
              <w:tab/>
              <w:t>Se aplicará una penalidad de Bs 2000 (Dos Mil Bolivianos) cada vez que el Contratante o personal que lo represente verifique que se encuentre conduciendo un conductor vetado por el Contratante y/o Planta.</w:t>
            </w:r>
          </w:p>
          <w:p w:rsidR="00D05106" w:rsidRPr="00F27A10" w:rsidRDefault="00D05106" w:rsidP="00D05106">
            <w:pPr>
              <w:widowControl w:val="0"/>
              <w:autoSpaceDE w:val="0"/>
              <w:autoSpaceDN w:val="0"/>
              <w:ind w:left="1182" w:right="43" w:hanging="474"/>
              <w:contextualSpacing/>
              <w:jc w:val="both"/>
              <w:rPr>
                <w:rFonts w:ascii="Calibri" w:hAnsi="Calibri" w:cs="Arial"/>
                <w:sz w:val="16"/>
                <w:szCs w:val="16"/>
              </w:rPr>
            </w:pPr>
            <w:r w:rsidRPr="00F27A10">
              <w:rPr>
                <w:rFonts w:ascii="Calibri" w:hAnsi="Calibri" w:cs="Arial"/>
                <w:sz w:val="16"/>
                <w:szCs w:val="16"/>
              </w:rPr>
              <w:t>d)</w:t>
            </w:r>
            <w:r w:rsidRPr="00F27A10">
              <w:rPr>
                <w:rFonts w:ascii="Calibri" w:hAnsi="Calibri" w:cs="Arial"/>
                <w:sz w:val="16"/>
                <w:szCs w:val="16"/>
              </w:rPr>
              <w:tab/>
              <w:t xml:space="preserve">Se aplicará una penalidad de Bs 2000 (Dos Mil Bolivianos) cada vez que el Contratante o personal que lo represente verifique que el conductor presente documentación relacionada al Servicio y que la misma este adulterada o fuera de vigencia. </w:t>
            </w:r>
          </w:p>
          <w:p w:rsidR="00D05106" w:rsidRPr="00F27A10" w:rsidRDefault="00D05106" w:rsidP="00D05106">
            <w:pPr>
              <w:widowControl w:val="0"/>
              <w:autoSpaceDE w:val="0"/>
              <w:autoSpaceDN w:val="0"/>
              <w:ind w:right="43"/>
              <w:contextualSpacing/>
              <w:jc w:val="both"/>
              <w:rPr>
                <w:rFonts w:ascii="Calibri" w:hAnsi="Calibri" w:cs="Arial"/>
                <w:sz w:val="16"/>
                <w:szCs w:val="16"/>
              </w:rPr>
            </w:pPr>
          </w:p>
          <w:p w:rsidR="00D05106" w:rsidRPr="001E72B5" w:rsidRDefault="00D05106" w:rsidP="00D05106">
            <w:pPr>
              <w:widowControl w:val="0"/>
              <w:autoSpaceDE w:val="0"/>
              <w:autoSpaceDN w:val="0"/>
              <w:ind w:right="43"/>
              <w:contextualSpacing/>
              <w:jc w:val="both"/>
              <w:rPr>
                <w:rFonts w:ascii="Verdana" w:hAnsi="Verdana" w:cs="Calibri"/>
                <w:sz w:val="18"/>
                <w:szCs w:val="18"/>
              </w:rPr>
            </w:pPr>
            <w:r w:rsidRPr="00F27A10">
              <w:rPr>
                <w:rFonts w:ascii="Calibri" w:hAnsi="Calibri" w:cs="Arial"/>
                <w:sz w:val="16"/>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D05106" w:rsidRPr="002777AE" w:rsidTr="00D05106">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D05106" w:rsidRPr="0040077A" w:rsidRDefault="00D05106" w:rsidP="00D05106">
            <w:pPr>
              <w:autoSpaceDE w:val="0"/>
              <w:autoSpaceDN w:val="0"/>
              <w:adjustRightInd w:val="0"/>
              <w:rPr>
                <w:rFonts w:ascii="Verdana" w:hAnsi="Verdana" w:cs="Calibri"/>
                <w:b/>
                <w:sz w:val="18"/>
                <w:szCs w:val="18"/>
              </w:rPr>
            </w:pPr>
            <w:r w:rsidRPr="0040077A">
              <w:rPr>
                <w:rFonts w:ascii="Verdana" w:hAnsi="Verdana" w:cs="Calibri"/>
                <w:b/>
                <w:sz w:val="18"/>
                <w:szCs w:val="18"/>
              </w:rPr>
              <w:t xml:space="preserve">VALIDACIONES </w:t>
            </w:r>
          </w:p>
        </w:tc>
      </w:tr>
      <w:tr w:rsidR="00D05106" w:rsidRPr="002777AE"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2777AE" w:rsidRDefault="00D05106" w:rsidP="00D05106">
            <w:pPr>
              <w:autoSpaceDE w:val="0"/>
              <w:autoSpaceDN w:val="0"/>
              <w:adjustRightInd w:val="0"/>
              <w:rPr>
                <w:rFonts w:ascii="Verdana" w:hAnsi="Verdana" w:cs="Calibri"/>
                <w:sz w:val="18"/>
                <w:szCs w:val="18"/>
              </w:rPr>
            </w:pPr>
            <w:r>
              <w:rPr>
                <w:rFonts w:ascii="Verdana" w:hAnsi="Verdana" w:cs="Calibri"/>
                <w:sz w:val="18"/>
                <w:szCs w:val="18"/>
              </w:rPr>
              <w:t>SE ADJUNTAN VALIDACIONES EN ANEXOS</w:t>
            </w:r>
          </w:p>
        </w:tc>
      </w:tr>
    </w:tbl>
    <w:p w:rsidR="00D05106" w:rsidRDefault="00D05106" w:rsidP="00D05106">
      <w:pPr>
        <w:jc w:val="both"/>
        <w:rPr>
          <w:rFonts w:ascii="Verdana" w:hAnsi="Verdana"/>
          <w:b/>
          <w:sz w:val="18"/>
          <w:szCs w:val="18"/>
        </w:rPr>
      </w:pPr>
    </w:p>
    <w:p w:rsidR="00D05106" w:rsidRPr="002777AE" w:rsidRDefault="00D05106" w:rsidP="00D05106">
      <w:pPr>
        <w:jc w:val="both"/>
        <w:rPr>
          <w:rFonts w:ascii="Verdana" w:hAnsi="Verdana"/>
          <w:b/>
          <w:sz w:val="18"/>
          <w:szCs w:val="18"/>
        </w:rPr>
      </w:pPr>
      <w:r w:rsidRPr="002777AE">
        <w:rPr>
          <w:rFonts w:ascii="Verdana" w:hAnsi="Verdana"/>
          <w:b/>
          <w:sz w:val="18"/>
          <w:szCs w:val="18"/>
        </w:rPr>
        <w:t xml:space="preserve">Nota: </w:t>
      </w:r>
      <w:r w:rsidRPr="002777AE">
        <w:rPr>
          <w:rFonts w:ascii="Verdana" w:hAnsi="Verdana" w:cs="Calibri"/>
          <w:b/>
          <w:sz w:val="18"/>
          <w:szCs w:val="18"/>
        </w:rPr>
        <w:t>En caso de requerir otras características no detalladas en el presente documento se deberá insertar las filas que correspondan.</w:t>
      </w:r>
    </w:p>
    <w:p w:rsidR="00D05106" w:rsidRDefault="00D05106" w:rsidP="00D05106">
      <w:pPr>
        <w:rPr>
          <w:rFonts w:ascii="Calibri" w:hAnsi="Calibri" w:cs="Calibri"/>
          <w:b/>
          <w:bCs/>
          <w:lang w:val="es-BO" w:eastAsia="es-BO"/>
        </w:rPr>
      </w:pPr>
      <w:r>
        <w:rPr>
          <w:rFonts w:ascii="Calibri" w:hAnsi="Calibri" w:cs="Calibri"/>
          <w:b/>
          <w:bCs/>
          <w:lang w:val="es-BO" w:eastAsia="es-BO"/>
        </w:rPr>
        <w:br w:type="page"/>
      </w:r>
    </w:p>
    <w:p w:rsidR="00D05106" w:rsidRDefault="00D05106" w:rsidP="00D05106">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05106" w:rsidRPr="0040077A" w:rsidTr="00D05106">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D05106" w:rsidRPr="0040077A" w:rsidRDefault="00D05106" w:rsidP="00D05106">
            <w:pPr>
              <w:autoSpaceDE w:val="0"/>
              <w:autoSpaceDN w:val="0"/>
              <w:adjustRightInd w:val="0"/>
              <w:rPr>
                <w:rFonts w:ascii="Verdana" w:hAnsi="Verdana" w:cs="Calibri"/>
                <w:b/>
                <w:sz w:val="18"/>
                <w:szCs w:val="18"/>
              </w:rPr>
            </w:pPr>
            <w:r>
              <w:rPr>
                <w:rFonts w:ascii="Verdana" w:hAnsi="Verdana" w:cs="Calibri"/>
                <w:b/>
                <w:sz w:val="18"/>
                <w:szCs w:val="18"/>
              </w:rPr>
              <w:t>ANEXO 1: GARANTÍAS</w:t>
            </w:r>
          </w:p>
        </w:tc>
      </w:tr>
      <w:tr w:rsidR="00D05106" w:rsidRPr="002777AE"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AD34F7" w:rsidRDefault="00D05106" w:rsidP="00C9001D">
            <w:pPr>
              <w:numPr>
                <w:ilvl w:val="0"/>
                <w:numId w:val="109"/>
              </w:numPr>
              <w:jc w:val="both"/>
              <w:rPr>
                <w:rFonts w:ascii="Calibri" w:hAnsi="Calibri" w:cs="Calibri"/>
                <w:b/>
                <w:sz w:val="16"/>
                <w:szCs w:val="16"/>
                <w:u w:val="single"/>
                <w:lang w:val="es-ES_tradnl"/>
              </w:rPr>
            </w:pPr>
            <w:r w:rsidRPr="00A54E64">
              <w:rPr>
                <w:rFonts w:ascii="Calibri" w:hAnsi="Calibri" w:cs="Calibri"/>
                <w:b/>
                <w:sz w:val="16"/>
                <w:szCs w:val="16"/>
                <w:u w:val="single"/>
              </w:rPr>
              <w:t>Garantías de Seriedad de Propuesta</w:t>
            </w:r>
          </w:p>
          <w:p w:rsidR="00D05106" w:rsidRDefault="00D05106" w:rsidP="00D05106">
            <w:pPr>
              <w:jc w:val="both"/>
              <w:rPr>
                <w:rFonts w:ascii="Calibri" w:hAnsi="Calibri" w:cs="Calibri"/>
                <w:b/>
                <w:sz w:val="16"/>
                <w:szCs w:val="16"/>
                <w:u w:val="single"/>
              </w:rPr>
            </w:pPr>
          </w:p>
          <w:p w:rsidR="00D05106" w:rsidRPr="00AD34F7" w:rsidRDefault="00D05106" w:rsidP="00D05106">
            <w:pPr>
              <w:jc w:val="both"/>
              <w:rPr>
                <w:rFonts w:ascii="Calibri" w:hAnsi="Calibri" w:cs="Calibri"/>
                <w:b/>
                <w:sz w:val="16"/>
                <w:szCs w:val="16"/>
              </w:rPr>
            </w:pPr>
            <w:r w:rsidRPr="00AD34F7">
              <w:rPr>
                <w:rFonts w:ascii="Calibri" w:hAnsi="Calibri" w:cs="Calibri"/>
                <w:b/>
                <w:sz w:val="16"/>
                <w:szCs w:val="16"/>
              </w:rPr>
              <w:t>Cualquiera de las siguientes 3 alternativas</w:t>
            </w:r>
            <w:r>
              <w:rPr>
                <w:rFonts w:ascii="Calibri" w:hAnsi="Calibri" w:cs="Calibri"/>
                <w:b/>
                <w:sz w:val="16"/>
                <w:szCs w:val="16"/>
              </w:rPr>
              <w:t>:</w:t>
            </w:r>
          </w:p>
          <w:p w:rsidR="00D05106" w:rsidRDefault="00D05106" w:rsidP="00D05106">
            <w:pPr>
              <w:jc w:val="both"/>
              <w:rPr>
                <w:rFonts w:ascii="Calibri" w:hAnsi="Calibri" w:cs="Calibri"/>
                <w:b/>
                <w:sz w:val="16"/>
                <w:szCs w:val="16"/>
                <w:u w:val="single"/>
              </w:rPr>
            </w:pPr>
          </w:p>
          <w:p w:rsidR="00D05106" w:rsidRPr="00AD34F7" w:rsidRDefault="00D05106" w:rsidP="00C9001D">
            <w:pPr>
              <w:numPr>
                <w:ilvl w:val="0"/>
                <w:numId w:val="110"/>
              </w:numPr>
              <w:jc w:val="both"/>
              <w:rPr>
                <w:rFonts w:ascii="Calibri" w:hAnsi="Calibri" w:cs="Calibri"/>
                <w:sz w:val="16"/>
                <w:szCs w:val="16"/>
                <w:lang w:val="es-ES_tradnl"/>
              </w:rPr>
            </w:pPr>
            <w:r w:rsidRPr="00AD34F7">
              <w:rPr>
                <w:rFonts w:ascii="Calibri" w:hAnsi="Calibri" w:cs="Calibri"/>
                <w:sz w:val="16"/>
                <w:szCs w:val="16"/>
                <w:lang w:val="es-ES_tradnl"/>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60</w:t>
            </w:r>
            <w:r>
              <w:rPr>
                <w:rFonts w:ascii="Calibri" w:hAnsi="Calibri" w:cs="Calibri"/>
                <w:sz w:val="16"/>
                <w:szCs w:val="16"/>
                <w:lang w:val="es-ES_tradnl"/>
              </w:rPr>
              <w:t> </w:t>
            </w:r>
            <w:r w:rsidRPr="00AD34F7">
              <w:rPr>
                <w:rFonts w:ascii="Calibri" w:hAnsi="Calibri" w:cs="Calibri"/>
                <w:sz w:val="16"/>
                <w:szCs w:val="16"/>
                <w:lang w:val="es-ES_tradnl"/>
              </w:rPr>
              <w:t>días por un importe equivalente al (1) (%) del valor mensual de la propuesta económica</w:t>
            </w:r>
          </w:p>
          <w:p w:rsidR="00D05106" w:rsidRPr="00AD34F7" w:rsidRDefault="00D05106" w:rsidP="00D05106">
            <w:pPr>
              <w:ind w:left="360"/>
              <w:jc w:val="both"/>
              <w:rPr>
                <w:rFonts w:ascii="Calibri" w:hAnsi="Calibri" w:cs="Calibri"/>
                <w:sz w:val="16"/>
                <w:szCs w:val="16"/>
                <w:lang w:val="es-ES_tradnl"/>
              </w:rPr>
            </w:pPr>
          </w:p>
          <w:p w:rsidR="00D05106" w:rsidRPr="00AD34F7" w:rsidRDefault="00D05106" w:rsidP="00C9001D">
            <w:pPr>
              <w:numPr>
                <w:ilvl w:val="0"/>
                <w:numId w:val="110"/>
              </w:numPr>
              <w:ind w:left="720"/>
              <w:jc w:val="both"/>
              <w:rPr>
                <w:rFonts w:ascii="Calibri" w:hAnsi="Calibri" w:cs="Calibri"/>
                <w:sz w:val="16"/>
                <w:szCs w:val="16"/>
                <w:lang w:val="es-ES_tradnl"/>
              </w:rPr>
            </w:pPr>
            <w:r w:rsidRPr="00AD34F7">
              <w:rPr>
                <w:rFonts w:ascii="Calibri" w:hAnsi="Calibri" w:cs="Calibri"/>
                <w:sz w:val="16"/>
                <w:szCs w:val="16"/>
                <w:lang w:val="es-ES_tradnl"/>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60</w:t>
            </w:r>
            <w:r>
              <w:rPr>
                <w:rFonts w:ascii="Calibri" w:hAnsi="Calibri" w:cs="Calibri"/>
                <w:sz w:val="16"/>
                <w:szCs w:val="16"/>
                <w:lang w:val="es-ES_tradnl"/>
              </w:rPr>
              <w:t> </w:t>
            </w:r>
            <w:r w:rsidRPr="00AD34F7">
              <w:rPr>
                <w:rFonts w:ascii="Calibri" w:hAnsi="Calibri" w:cs="Calibri"/>
                <w:sz w:val="16"/>
                <w:szCs w:val="16"/>
                <w:lang w:val="es-ES_tradnl"/>
              </w:rPr>
              <w:t>días, por un importe equivalente al (1) (%) del valor mensual la propuesta económica.</w:t>
            </w:r>
          </w:p>
          <w:p w:rsidR="00D05106" w:rsidRPr="00AD34F7" w:rsidRDefault="00D05106" w:rsidP="00D05106">
            <w:pPr>
              <w:ind w:left="360"/>
              <w:jc w:val="both"/>
              <w:rPr>
                <w:rFonts w:ascii="Calibri" w:hAnsi="Calibri" w:cs="Calibri"/>
                <w:sz w:val="16"/>
                <w:szCs w:val="16"/>
                <w:lang w:val="es-ES_tradnl"/>
              </w:rPr>
            </w:pPr>
          </w:p>
          <w:p w:rsidR="00D05106" w:rsidRPr="00AD34F7" w:rsidRDefault="00D05106" w:rsidP="00C9001D">
            <w:pPr>
              <w:numPr>
                <w:ilvl w:val="0"/>
                <w:numId w:val="110"/>
              </w:numPr>
              <w:ind w:left="720"/>
              <w:jc w:val="both"/>
              <w:rPr>
                <w:rFonts w:ascii="Calibri" w:hAnsi="Calibri" w:cs="Calibri"/>
                <w:sz w:val="16"/>
                <w:szCs w:val="16"/>
                <w:lang w:val="es-ES_tradnl"/>
              </w:rPr>
            </w:pPr>
            <w:r w:rsidRPr="00AD34F7">
              <w:rPr>
                <w:rFonts w:ascii="Calibri" w:hAnsi="Calibri" w:cs="Calibri"/>
                <w:sz w:val="16"/>
                <w:szCs w:val="16"/>
                <w:lang w:val="es-ES_tradnl"/>
              </w:rPr>
              <w:t xml:space="preserve">Póliza de caución a Primer requerimiento,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Pr>
                <w:rFonts w:ascii="Calibri" w:hAnsi="Calibri" w:cs="Calibri"/>
                <w:sz w:val="16"/>
                <w:szCs w:val="16"/>
                <w:lang w:val="es-ES_tradnl"/>
              </w:rPr>
              <w:t>60</w:t>
            </w:r>
            <w:r w:rsidRPr="00AD34F7">
              <w:rPr>
                <w:rFonts w:ascii="Calibri" w:hAnsi="Calibri" w:cs="Calibri"/>
                <w:sz w:val="16"/>
                <w:szCs w:val="16"/>
                <w:lang w:val="es-ES_tradnl"/>
              </w:rPr>
              <w:t xml:space="preserve"> días y por un importe equivalente a (1) (%) del valor mensual de la propuesta económica</w:t>
            </w:r>
            <w:r>
              <w:rPr>
                <w:rFonts w:ascii="Calibri" w:hAnsi="Calibri" w:cs="Calibri"/>
                <w:sz w:val="16"/>
                <w:szCs w:val="16"/>
                <w:lang w:val="es-ES_tradnl"/>
              </w:rPr>
              <w:t>.</w:t>
            </w:r>
          </w:p>
          <w:p w:rsidR="00D05106" w:rsidRPr="00F27A10" w:rsidRDefault="00D05106" w:rsidP="00D05106">
            <w:pPr>
              <w:jc w:val="both"/>
              <w:rPr>
                <w:rFonts w:ascii="Calibri" w:hAnsi="Calibri" w:cs="Calibri"/>
                <w:sz w:val="16"/>
                <w:szCs w:val="16"/>
                <w:lang w:val="es-ES_tradnl"/>
              </w:rPr>
            </w:pPr>
          </w:p>
          <w:p w:rsidR="00D05106" w:rsidRPr="00F27A10" w:rsidRDefault="00D05106" w:rsidP="00D05106">
            <w:pPr>
              <w:ind w:left="360"/>
              <w:jc w:val="both"/>
              <w:rPr>
                <w:rFonts w:ascii="Calibri" w:hAnsi="Calibri" w:cs="Calibri"/>
                <w:bCs/>
                <w:sz w:val="16"/>
                <w:szCs w:val="16"/>
              </w:rPr>
            </w:pPr>
            <w:r>
              <w:rPr>
                <w:rFonts w:ascii="Calibri" w:hAnsi="Calibri" w:cs="Calibri"/>
                <w:bCs/>
                <w:sz w:val="16"/>
                <w:szCs w:val="16"/>
              </w:rPr>
              <w:t>El Monto deberá calcularse</w:t>
            </w:r>
            <w:r w:rsidRPr="00F27A10">
              <w:rPr>
                <w:rFonts w:ascii="Calibri" w:hAnsi="Calibri" w:cs="Calibri"/>
                <w:bCs/>
                <w:sz w:val="16"/>
                <w:szCs w:val="16"/>
              </w:rPr>
              <w:t xml:space="preserve"> de la siguiente manera:</w:t>
            </w:r>
          </w:p>
          <w:p w:rsidR="00D05106" w:rsidRPr="00F27A10" w:rsidRDefault="00D05106" w:rsidP="00D05106">
            <w:pPr>
              <w:ind w:left="360"/>
              <w:jc w:val="both"/>
              <w:rPr>
                <w:rFonts w:ascii="Calibri" w:hAnsi="Calibri" w:cs="Calibri"/>
                <w:bCs/>
                <w:sz w:val="16"/>
                <w:szCs w:val="16"/>
              </w:rPr>
            </w:pPr>
          </w:p>
          <w:p w:rsidR="00D05106" w:rsidRPr="00F27A10" w:rsidRDefault="00D05106" w:rsidP="00D05106">
            <w:pPr>
              <w:ind w:left="360"/>
              <w:jc w:val="center"/>
              <w:rPr>
                <w:rFonts w:ascii="Calibri" w:hAnsi="Calibri" w:cs="Calibri"/>
                <w:b/>
                <w:snapToGrid w:val="0"/>
                <w:sz w:val="16"/>
                <w:szCs w:val="16"/>
              </w:rPr>
            </w:pPr>
            <w:r w:rsidRPr="00F27A10">
              <w:rPr>
                <w:rFonts w:ascii="Calibri" w:hAnsi="Calibri" w:cs="Calibri"/>
                <w:b/>
                <w:snapToGrid w:val="0"/>
                <w:sz w:val="16"/>
                <w:szCs w:val="16"/>
              </w:rPr>
              <w:t>BG = CTO x PTP x 0.01</w:t>
            </w:r>
          </w:p>
          <w:p w:rsidR="00D05106" w:rsidRPr="00F27A10" w:rsidRDefault="00D05106" w:rsidP="00D05106">
            <w:pPr>
              <w:ind w:left="360"/>
              <w:rPr>
                <w:rFonts w:ascii="Calibri" w:hAnsi="Calibri" w:cs="Calibri"/>
                <w:snapToGrid w:val="0"/>
                <w:sz w:val="16"/>
                <w:szCs w:val="16"/>
              </w:rPr>
            </w:pPr>
            <w:r w:rsidRPr="00F27A10">
              <w:rPr>
                <w:rFonts w:ascii="Calibri" w:hAnsi="Calibri" w:cs="Calibri"/>
                <w:snapToGrid w:val="0"/>
                <w:sz w:val="16"/>
                <w:szCs w:val="16"/>
              </w:rPr>
              <w:t>Dónde:</w:t>
            </w:r>
          </w:p>
          <w:p w:rsidR="00D05106" w:rsidRPr="00F27A10" w:rsidRDefault="00D05106" w:rsidP="00D05106">
            <w:pPr>
              <w:ind w:left="360"/>
              <w:rPr>
                <w:rFonts w:ascii="Calibri" w:hAnsi="Calibri" w:cs="Calibri"/>
                <w:snapToGrid w:val="0"/>
                <w:sz w:val="16"/>
                <w:szCs w:val="16"/>
              </w:rPr>
            </w:pPr>
            <w:r w:rsidRPr="00F27A10">
              <w:rPr>
                <w:rFonts w:ascii="Calibri" w:hAnsi="Calibri" w:cs="Calibri"/>
                <w:snapToGrid w:val="0"/>
                <w:sz w:val="16"/>
                <w:szCs w:val="16"/>
              </w:rPr>
              <w:t>BG = Monto de la Garantía (Bs)</w:t>
            </w:r>
          </w:p>
          <w:p w:rsidR="00D05106" w:rsidRPr="00F27A10" w:rsidRDefault="00D05106" w:rsidP="00D05106">
            <w:pPr>
              <w:ind w:left="360"/>
              <w:rPr>
                <w:rFonts w:ascii="Calibri" w:hAnsi="Calibri" w:cs="Calibri"/>
                <w:snapToGrid w:val="0"/>
                <w:sz w:val="16"/>
                <w:szCs w:val="16"/>
              </w:rPr>
            </w:pPr>
            <w:r w:rsidRPr="00F27A10">
              <w:rPr>
                <w:rFonts w:ascii="Calibri" w:hAnsi="Calibri" w:cs="Calibri"/>
                <w:snapToGrid w:val="0"/>
                <w:sz w:val="16"/>
                <w:szCs w:val="16"/>
              </w:rPr>
              <w:t>CTO = Capacidad de Total de Transporte Ofertada (m3)</w:t>
            </w:r>
            <w:r>
              <w:rPr>
                <w:rFonts w:ascii="Calibri" w:hAnsi="Calibri" w:cs="Calibri"/>
                <w:snapToGrid w:val="0"/>
                <w:sz w:val="16"/>
                <w:szCs w:val="16"/>
              </w:rPr>
              <w:t>/3</w:t>
            </w:r>
          </w:p>
          <w:p w:rsidR="00D05106" w:rsidRPr="00F27A10" w:rsidRDefault="00D05106" w:rsidP="00D05106">
            <w:pPr>
              <w:ind w:left="360"/>
              <w:rPr>
                <w:rFonts w:ascii="Calibri" w:hAnsi="Calibri" w:cs="Calibri"/>
                <w:snapToGrid w:val="0"/>
                <w:sz w:val="16"/>
                <w:szCs w:val="16"/>
              </w:rPr>
            </w:pPr>
            <w:r w:rsidRPr="00F27A10">
              <w:rPr>
                <w:rFonts w:ascii="Calibri" w:hAnsi="Calibri" w:cs="Calibri"/>
                <w:snapToGrid w:val="0"/>
                <w:sz w:val="16"/>
                <w:szCs w:val="16"/>
              </w:rPr>
              <w:t>PTP = Promedio Tarifas Propuestas (Bs/M3)</w:t>
            </w:r>
          </w:p>
          <w:p w:rsidR="00D05106" w:rsidRPr="00F27A10" w:rsidRDefault="00D05106" w:rsidP="00D05106">
            <w:pPr>
              <w:rPr>
                <w:rFonts w:ascii="Calibri" w:hAnsi="Calibri" w:cs="Calibri"/>
                <w:sz w:val="16"/>
                <w:szCs w:val="16"/>
              </w:rPr>
            </w:pPr>
          </w:p>
          <w:p w:rsidR="00D05106" w:rsidRDefault="00D05106" w:rsidP="00D05106">
            <w:pPr>
              <w:rPr>
                <w:rFonts w:ascii="Calibri" w:hAnsi="Calibri" w:cs="Calibri"/>
                <w:sz w:val="16"/>
                <w:szCs w:val="16"/>
              </w:rPr>
            </w:pPr>
          </w:p>
          <w:p w:rsidR="00D05106" w:rsidRPr="00F27A10" w:rsidRDefault="00D05106" w:rsidP="00D05106">
            <w:pPr>
              <w:rPr>
                <w:rFonts w:ascii="Calibri" w:hAnsi="Calibri" w:cs="Calibri"/>
                <w:sz w:val="16"/>
                <w:szCs w:val="16"/>
              </w:rPr>
            </w:pPr>
          </w:p>
          <w:p w:rsidR="00D05106" w:rsidRDefault="00D05106" w:rsidP="00C9001D">
            <w:pPr>
              <w:numPr>
                <w:ilvl w:val="0"/>
                <w:numId w:val="109"/>
              </w:numPr>
              <w:jc w:val="both"/>
              <w:rPr>
                <w:rFonts w:ascii="Calibri" w:hAnsi="Calibri" w:cs="Calibri"/>
                <w:b/>
                <w:sz w:val="16"/>
                <w:szCs w:val="16"/>
                <w:u w:val="single"/>
              </w:rPr>
            </w:pPr>
            <w:r w:rsidRPr="00A54E64">
              <w:rPr>
                <w:rFonts w:ascii="Calibri" w:hAnsi="Calibri" w:cs="Calibri"/>
                <w:b/>
                <w:sz w:val="16"/>
                <w:szCs w:val="16"/>
                <w:u w:val="single"/>
              </w:rPr>
              <w:t>Garantía de Cumplimiento de Contrato</w:t>
            </w:r>
          </w:p>
          <w:p w:rsidR="00D05106" w:rsidRDefault="00D05106" w:rsidP="00D05106">
            <w:pPr>
              <w:jc w:val="both"/>
              <w:rPr>
                <w:rFonts w:ascii="Calibri" w:hAnsi="Calibri" w:cs="Calibri"/>
                <w:b/>
                <w:sz w:val="16"/>
                <w:szCs w:val="16"/>
                <w:u w:val="single"/>
              </w:rPr>
            </w:pPr>
          </w:p>
          <w:p w:rsidR="00D05106" w:rsidRPr="00AD34F7" w:rsidRDefault="00D05106" w:rsidP="00D05106">
            <w:pPr>
              <w:jc w:val="both"/>
              <w:rPr>
                <w:rFonts w:ascii="Calibri" w:hAnsi="Calibri" w:cs="Calibri"/>
                <w:b/>
                <w:sz w:val="16"/>
                <w:szCs w:val="16"/>
              </w:rPr>
            </w:pPr>
            <w:r w:rsidRPr="00AD34F7">
              <w:rPr>
                <w:rFonts w:ascii="Calibri" w:hAnsi="Calibri" w:cs="Calibri"/>
                <w:b/>
                <w:sz w:val="16"/>
                <w:szCs w:val="16"/>
              </w:rPr>
              <w:t>Cualquiera de las siguientes 3 alternativas</w:t>
            </w:r>
            <w:r>
              <w:rPr>
                <w:rFonts w:ascii="Calibri" w:hAnsi="Calibri" w:cs="Calibri"/>
                <w:b/>
                <w:sz w:val="16"/>
                <w:szCs w:val="16"/>
              </w:rPr>
              <w:t>:</w:t>
            </w:r>
          </w:p>
          <w:p w:rsidR="00D05106" w:rsidRDefault="00D05106" w:rsidP="00D05106">
            <w:pPr>
              <w:jc w:val="both"/>
              <w:rPr>
                <w:rFonts w:ascii="Calibri" w:hAnsi="Calibri" w:cs="Calibri"/>
                <w:b/>
                <w:sz w:val="16"/>
                <w:szCs w:val="16"/>
                <w:u w:val="single"/>
              </w:rPr>
            </w:pPr>
          </w:p>
          <w:p w:rsidR="00D05106" w:rsidRDefault="00D05106" w:rsidP="00C9001D">
            <w:pPr>
              <w:numPr>
                <w:ilvl w:val="0"/>
                <w:numId w:val="111"/>
              </w:numPr>
              <w:jc w:val="both"/>
              <w:rPr>
                <w:rFonts w:ascii="Calibri" w:hAnsi="Calibri" w:cs="Calibri"/>
                <w:sz w:val="16"/>
                <w:szCs w:val="16"/>
              </w:rPr>
            </w:pPr>
            <w:r w:rsidRPr="00AD34F7">
              <w:rPr>
                <w:rFonts w:ascii="Calibri" w:hAnsi="Calibri" w:cs="Calibri"/>
                <w:sz w:val="16"/>
                <w:szCs w:val="16"/>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w:t>
            </w:r>
            <w:r>
              <w:rPr>
                <w:rFonts w:ascii="Calibri" w:hAnsi="Calibri" w:cs="Calibri"/>
                <w:sz w:val="16"/>
                <w:szCs w:val="16"/>
              </w:rPr>
              <w:t xml:space="preserve"> inmediata con vigencia de 60</w:t>
            </w:r>
            <w:r w:rsidRPr="00AD34F7">
              <w:rPr>
                <w:rFonts w:ascii="Calibri" w:hAnsi="Calibri" w:cs="Calibri"/>
                <w:sz w:val="16"/>
                <w:szCs w:val="16"/>
              </w:rPr>
              <w:t xml:space="preserve"> días calendario adicionales a la vigencia del contrato, por un importe e</w:t>
            </w:r>
            <w:r>
              <w:rPr>
                <w:rFonts w:ascii="Calibri" w:hAnsi="Calibri" w:cs="Calibri"/>
                <w:sz w:val="16"/>
                <w:szCs w:val="16"/>
              </w:rPr>
              <w:t>quivalente al 7% del valor mensual</w:t>
            </w:r>
            <w:r w:rsidRPr="00AD34F7">
              <w:rPr>
                <w:rFonts w:ascii="Calibri" w:hAnsi="Calibri" w:cs="Calibri"/>
                <w:sz w:val="16"/>
                <w:szCs w:val="16"/>
              </w:rPr>
              <w:t xml:space="preserve"> del contrato.</w:t>
            </w:r>
          </w:p>
          <w:p w:rsidR="00D05106" w:rsidRPr="00AD34F7" w:rsidRDefault="00D05106" w:rsidP="00D05106">
            <w:pPr>
              <w:jc w:val="both"/>
              <w:rPr>
                <w:rFonts w:ascii="Calibri" w:hAnsi="Calibri" w:cs="Calibri"/>
                <w:sz w:val="16"/>
                <w:szCs w:val="16"/>
              </w:rPr>
            </w:pPr>
          </w:p>
          <w:p w:rsidR="00D05106" w:rsidRPr="00AD34F7" w:rsidRDefault="00D05106" w:rsidP="00C9001D">
            <w:pPr>
              <w:numPr>
                <w:ilvl w:val="0"/>
                <w:numId w:val="111"/>
              </w:numPr>
              <w:jc w:val="both"/>
              <w:rPr>
                <w:rFonts w:ascii="Calibri" w:hAnsi="Calibri" w:cs="Calibri"/>
                <w:sz w:val="16"/>
                <w:szCs w:val="16"/>
              </w:rPr>
            </w:pPr>
            <w:r w:rsidRPr="00AD34F7">
              <w:rPr>
                <w:rFonts w:ascii="Calibri" w:hAnsi="Calibri" w:cs="Calibri"/>
                <w:sz w:val="16"/>
                <w:szCs w:val="16"/>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16"/>
                <w:szCs w:val="16"/>
              </w:rPr>
              <w:t xml:space="preserve"> 60</w:t>
            </w:r>
            <w:r w:rsidRPr="00AD34F7">
              <w:rPr>
                <w:rFonts w:ascii="Calibri" w:hAnsi="Calibri" w:cs="Calibri"/>
                <w:sz w:val="16"/>
                <w:szCs w:val="16"/>
              </w:rPr>
              <w:t>días calendario adicionales a la vigencia del contrato, por un importe e</w:t>
            </w:r>
            <w:r>
              <w:rPr>
                <w:rFonts w:ascii="Calibri" w:hAnsi="Calibri" w:cs="Calibri"/>
                <w:sz w:val="16"/>
                <w:szCs w:val="16"/>
              </w:rPr>
              <w:t>quivalente al 7% del valor mensual</w:t>
            </w:r>
            <w:r w:rsidRPr="00AD34F7">
              <w:rPr>
                <w:rFonts w:ascii="Calibri" w:hAnsi="Calibri" w:cs="Calibri"/>
                <w:sz w:val="16"/>
                <w:szCs w:val="16"/>
              </w:rPr>
              <w:t xml:space="preserve"> del contrato.</w:t>
            </w:r>
          </w:p>
          <w:p w:rsidR="00D05106" w:rsidRPr="00AD34F7" w:rsidRDefault="00D05106" w:rsidP="00D05106">
            <w:pPr>
              <w:jc w:val="both"/>
              <w:rPr>
                <w:rFonts w:ascii="Calibri" w:hAnsi="Calibri" w:cs="Calibri"/>
                <w:sz w:val="16"/>
                <w:szCs w:val="16"/>
              </w:rPr>
            </w:pPr>
          </w:p>
          <w:p w:rsidR="00D05106" w:rsidRPr="00F27A10" w:rsidRDefault="00D05106" w:rsidP="00D05106">
            <w:pPr>
              <w:jc w:val="both"/>
              <w:rPr>
                <w:rFonts w:ascii="Calibri" w:hAnsi="Calibri" w:cs="Calibri"/>
                <w:sz w:val="16"/>
                <w:szCs w:val="16"/>
              </w:rPr>
            </w:pPr>
          </w:p>
          <w:p w:rsidR="00D05106" w:rsidRPr="00F27A10" w:rsidRDefault="00D05106" w:rsidP="00D05106">
            <w:pPr>
              <w:ind w:left="360"/>
              <w:jc w:val="both"/>
              <w:rPr>
                <w:rFonts w:ascii="Calibri" w:hAnsi="Calibri" w:cs="Calibri"/>
                <w:bCs/>
                <w:sz w:val="16"/>
                <w:szCs w:val="16"/>
              </w:rPr>
            </w:pPr>
            <w:r>
              <w:rPr>
                <w:rFonts w:ascii="Calibri" w:hAnsi="Calibri" w:cs="Calibri"/>
                <w:bCs/>
                <w:sz w:val="16"/>
                <w:szCs w:val="16"/>
              </w:rPr>
              <w:t>El Monto deberá calcularse</w:t>
            </w:r>
            <w:r w:rsidRPr="00F27A10">
              <w:rPr>
                <w:rFonts w:ascii="Calibri" w:hAnsi="Calibri" w:cs="Calibri"/>
                <w:bCs/>
                <w:sz w:val="16"/>
                <w:szCs w:val="16"/>
              </w:rPr>
              <w:t xml:space="preserve"> de la siguiente manera:</w:t>
            </w:r>
          </w:p>
          <w:p w:rsidR="00D05106" w:rsidRPr="00F27A10" w:rsidRDefault="00D05106" w:rsidP="00D05106">
            <w:pPr>
              <w:ind w:left="360"/>
              <w:jc w:val="both"/>
              <w:rPr>
                <w:rFonts w:ascii="Calibri" w:hAnsi="Calibri" w:cs="Calibri"/>
                <w:bCs/>
                <w:sz w:val="16"/>
                <w:szCs w:val="16"/>
              </w:rPr>
            </w:pPr>
          </w:p>
          <w:p w:rsidR="00D05106" w:rsidRPr="00F27A10" w:rsidRDefault="00D05106" w:rsidP="00D05106">
            <w:pPr>
              <w:ind w:left="360"/>
              <w:jc w:val="center"/>
              <w:rPr>
                <w:rFonts w:ascii="Calibri" w:hAnsi="Calibri" w:cs="Calibri"/>
                <w:b/>
                <w:snapToGrid w:val="0"/>
                <w:sz w:val="16"/>
                <w:szCs w:val="16"/>
              </w:rPr>
            </w:pPr>
            <w:r w:rsidRPr="00F27A10">
              <w:rPr>
                <w:rFonts w:ascii="Calibri" w:hAnsi="Calibri" w:cs="Calibri"/>
                <w:b/>
                <w:snapToGrid w:val="0"/>
                <w:sz w:val="16"/>
                <w:szCs w:val="16"/>
              </w:rPr>
              <w:t>BGC = CTO x PTP x 0.07</w:t>
            </w:r>
          </w:p>
          <w:p w:rsidR="00D05106" w:rsidRPr="00F27A10" w:rsidRDefault="00D05106" w:rsidP="00D05106">
            <w:pPr>
              <w:ind w:left="360"/>
              <w:rPr>
                <w:rFonts w:ascii="Calibri" w:hAnsi="Calibri" w:cs="Calibri"/>
                <w:snapToGrid w:val="0"/>
                <w:sz w:val="16"/>
                <w:szCs w:val="16"/>
              </w:rPr>
            </w:pPr>
            <w:r w:rsidRPr="00F27A10">
              <w:rPr>
                <w:rFonts w:ascii="Calibri" w:hAnsi="Calibri" w:cs="Calibri"/>
                <w:snapToGrid w:val="0"/>
                <w:sz w:val="16"/>
                <w:szCs w:val="16"/>
              </w:rPr>
              <w:t>Dónde:</w:t>
            </w:r>
          </w:p>
          <w:p w:rsidR="00D05106" w:rsidRPr="00F27A10" w:rsidRDefault="00D05106" w:rsidP="00D05106">
            <w:pPr>
              <w:ind w:left="360"/>
              <w:rPr>
                <w:rFonts w:ascii="Calibri" w:hAnsi="Calibri" w:cs="Calibri"/>
                <w:snapToGrid w:val="0"/>
                <w:sz w:val="16"/>
                <w:szCs w:val="16"/>
              </w:rPr>
            </w:pPr>
            <w:r w:rsidRPr="00F27A10">
              <w:rPr>
                <w:rFonts w:ascii="Calibri" w:hAnsi="Calibri" w:cs="Calibri"/>
                <w:snapToGrid w:val="0"/>
                <w:sz w:val="16"/>
                <w:szCs w:val="16"/>
              </w:rPr>
              <w:t>BGC = Monto de la Garantía de Cumplimiento de Contrato (Bs)</w:t>
            </w:r>
          </w:p>
          <w:p w:rsidR="00D05106" w:rsidRPr="00F27A10" w:rsidRDefault="00D05106" w:rsidP="00D05106">
            <w:pPr>
              <w:ind w:left="360"/>
              <w:rPr>
                <w:rFonts w:ascii="Calibri" w:hAnsi="Calibri" w:cs="Calibri"/>
                <w:snapToGrid w:val="0"/>
                <w:sz w:val="16"/>
                <w:szCs w:val="16"/>
              </w:rPr>
            </w:pPr>
            <w:r w:rsidRPr="00F27A10">
              <w:rPr>
                <w:rFonts w:ascii="Calibri" w:hAnsi="Calibri" w:cs="Calibri"/>
                <w:snapToGrid w:val="0"/>
                <w:sz w:val="16"/>
                <w:szCs w:val="16"/>
              </w:rPr>
              <w:t>CTO = Capacidad de Total de Transporte Adjudicada (m3)</w:t>
            </w:r>
            <w:r>
              <w:rPr>
                <w:rFonts w:ascii="Calibri" w:hAnsi="Calibri" w:cs="Calibri"/>
                <w:snapToGrid w:val="0"/>
                <w:sz w:val="16"/>
                <w:szCs w:val="16"/>
              </w:rPr>
              <w:t>/3</w:t>
            </w:r>
          </w:p>
          <w:p w:rsidR="00D05106" w:rsidRPr="00F27A10" w:rsidRDefault="00D05106" w:rsidP="00D05106">
            <w:pPr>
              <w:ind w:left="360"/>
              <w:rPr>
                <w:rFonts w:ascii="Calibri" w:hAnsi="Calibri" w:cs="Calibri"/>
                <w:snapToGrid w:val="0"/>
                <w:sz w:val="16"/>
                <w:szCs w:val="16"/>
              </w:rPr>
            </w:pPr>
            <w:r w:rsidRPr="00F27A10">
              <w:rPr>
                <w:rFonts w:ascii="Calibri" w:hAnsi="Calibri" w:cs="Calibri"/>
                <w:snapToGrid w:val="0"/>
                <w:sz w:val="16"/>
                <w:szCs w:val="16"/>
              </w:rPr>
              <w:t>PTP = Promedio Tarifas Propuestas (Bs/M3)</w:t>
            </w:r>
          </w:p>
          <w:p w:rsidR="00D05106" w:rsidRPr="00F27A10" w:rsidRDefault="00D05106" w:rsidP="00D05106">
            <w:pPr>
              <w:jc w:val="both"/>
              <w:rPr>
                <w:rFonts w:ascii="Calibri" w:hAnsi="Calibri" w:cs="Calibri"/>
                <w:sz w:val="16"/>
                <w:szCs w:val="16"/>
              </w:rPr>
            </w:pPr>
          </w:p>
          <w:p w:rsidR="00D05106" w:rsidRPr="00AD34F7" w:rsidRDefault="00D05106" w:rsidP="00C9001D">
            <w:pPr>
              <w:numPr>
                <w:ilvl w:val="0"/>
                <w:numId w:val="111"/>
              </w:numPr>
              <w:jc w:val="both"/>
              <w:rPr>
                <w:rFonts w:ascii="Calibri" w:hAnsi="Calibri" w:cs="Calibri"/>
                <w:sz w:val="16"/>
                <w:szCs w:val="16"/>
              </w:rPr>
            </w:pPr>
            <w:r w:rsidRPr="00AD34F7">
              <w:rPr>
                <w:rFonts w:ascii="Calibri" w:hAnsi="Calibri" w:cs="Calibri"/>
                <w:sz w:val="16"/>
                <w:szCs w:val="16"/>
              </w:rPr>
              <w:t>Retenciones, el proponente podrá solicitar expresamente a Yacimientos Petrolíferos Fiscales Bolivianos, la retención del 7% de cada pago parcial recibido</w:t>
            </w:r>
          </w:p>
          <w:p w:rsidR="00D05106" w:rsidRPr="00F27A10" w:rsidRDefault="00D05106" w:rsidP="00D05106">
            <w:pPr>
              <w:jc w:val="both"/>
              <w:rPr>
                <w:rFonts w:ascii="Calibri" w:hAnsi="Calibri" w:cs="Calibri"/>
                <w:sz w:val="16"/>
                <w:szCs w:val="16"/>
              </w:rPr>
            </w:pPr>
          </w:p>
          <w:p w:rsidR="00D05106" w:rsidRPr="00F27A10" w:rsidRDefault="00D05106" w:rsidP="00D05106">
            <w:pPr>
              <w:jc w:val="both"/>
              <w:rPr>
                <w:rFonts w:ascii="Calibri" w:hAnsi="Calibri" w:cs="Calibri"/>
                <w:sz w:val="16"/>
                <w:szCs w:val="16"/>
              </w:rPr>
            </w:pPr>
            <w:r w:rsidRPr="00F27A10">
              <w:rPr>
                <w:rFonts w:ascii="Calibri" w:hAnsi="Calibri" w:cs="Calibri"/>
                <w:sz w:val="16"/>
                <w:szCs w:val="16"/>
              </w:rPr>
              <w:t>La modalidad de G</w:t>
            </w:r>
            <w:r>
              <w:rPr>
                <w:rFonts w:ascii="Calibri" w:hAnsi="Calibri" w:cs="Calibri"/>
                <w:sz w:val="16"/>
                <w:szCs w:val="16"/>
              </w:rPr>
              <w:t xml:space="preserve">arantía </w:t>
            </w:r>
            <w:r w:rsidRPr="00F27A10">
              <w:rPr>
                <w:rFonts w:ascii="Calibri" w:hAnsi="Calibri" w:cs="Calibri"/>
                <w:sz w:val="16"/>
                <w:szCs w:val="16"/>
              </w:rPr>
              <w:t>no podrá ser modificada durante la vigencia del contrato.</w:t>
            </w:r>
          </w:p>
          <w:p w:rsidR="00D05106" w:rsidRPr="001E72B5" w:rsidRDefault="00D05106" w:rsidP="00D05106">
            <w:pPr>
              <w:jc w:val="both"/>
              <w:rPr>
                <w:rFonts w:ascii="Verdana" w:hAnsi="Verdana" w:cs="Calibri"/>
                <w:sz w:val="18"/>
                <w:szCs w:val="18"/>
              </w:rPr>
            </w:pPr>
          </w:p>
        </w:tc>
      </w:tr>
    </w:tbl>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05106" w:rsidRPr="00FD1183" w:rsidTr="00D05106">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D05106" w:rsidRPr="00FD1183" w:rsidRDefault="00D05106" w:rsidP="00D05106">
            <w:pPr>
              <w:autoSpaceDE w:val="0"/>
              <w:autoSpaceDN w:val="0"/>
              <w:adjustRightInd w:val="0"/>
              <w:rPr>
                <w:rFonts w:ascii="Verdana" w:hAnsi="Verdana" w:cs="Calibri"/>
                <w:b/>
                <w:sz w:val="18"/>
                <w:szCs w:val="18"/>
              </w:rPr>
            </w:pPr>
            <w:r w:rsidRPr="00FD1183">
              <w:rPr>
                <w:rFonts w:ascii="Verdana" w:hAnsi="Verdana" w:cs="Calibri"/>
                <w:b/>
                <w:sz w:val="18"/>
                <w:szCs w:val="18"/>
              </w:rPr>
              <w:t>ANEXO 2: DISPOSICIONES AMBIENTALES PARA LA CONTRATACIÓN DE EMPRESAS TRANSPORTISTAS DE COMBUSTIBLES (SE ADJUNTA VALIDACIÓN)</w:t>
            </w:r>
          </w:p>
        </w:tc>
      </w:tr>
      <w:tr w:rsidR="00D05106" w:rsidRPr="00272D9D"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272D9D" w:rsidRDefault="00D05106" w:rsidP="00C9001D">
            <w:pPr>
              <w:pStyle w:val="Prrafodelista"/>
              <w:numPr>
                <w:ilvl w:val="0"/>
                <w:numId w:val="112"/>
              </w:numPr>
              <w:spacing w:before="120" w:after="120"/>
              <w:contextualSpacing/>
              <w:jc w:val="both"/>
              <w:rPr>
                <w:rFonts w:ascii="Calibri" w:hAnsi="Calibri"/>
                <w:b/>
                <w:sz w:val="16"/>
                <w:szCs w:val="16"/>
              </w:rPr>
            </w:pPr>
            <w:r w:rsidRPr="00272D9D">
              <w:rPr>
                <w:rFonts w:ascii="Calibri" w:hAnsi="Calibri"/>
                <w:b/>
                <w:sz w:val="16"/>
                <w:szCs w:val="16"/>
              </w:rPr>
              <w:t>Licencias Ambientales para la Ejecución del Servicio</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272D9D">
              <w:rPr>
                <w:rFonts w:ascii="Calibri" w:hAnsi="Calibri"/>
                <w:sz w:val="16"/>
                <w:szCs w:val="16"/>
              </w:rPr>
              <w:t>ó</w:t>
            </w:r>
            <w:proofErr w:type="spellEnd"/>
            <w:r w:rsidRPr="00272D9D">
              <w:rPr>
                <w:rFonts w:ascii="Calibri" w:hAnsi="Calibri"/>
                <w:sz w:val="16"/>
                <w:szCs w:val="16"/>
              </w:rPr>
              <w:t xml:space="preserve"> en su defecto, documentos cursados con las instancias ambientales correspondientes que demuestren el estado actual del trámite de obtención de dichas licencias. </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272D9D">
              <w:rPr>
                <w:rFonts w:ascii="Calibri" w:hAnsi="Calibri"/>
                <w:sz w:val="16"/>
                <w:szCs w:val="16"/>
              </w:rPr>
              <w:t>ó</w:t>
            </w:r>
            <w:proofErr w:type="spellEnd"/>
            <w:r w:rsidRPr="00272D9D">
              <w:rPr>
                <w:rFonts w:ascii="Calibri" w:hAnsi="Calibri"/>
                <w:sz w:val="16"/>
                <w:szCs w:val="16"/>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D05106" w:rsidRPr="00272D9D" w:rsidRDefault="00D05106" w:rsidP="00D05106">
            <w:pPr>
              <w:spacing w:before="60" w:after="60"/>
              <w:ind w:left="708"/>
              <w:jc w:val="both"/>
              <w:rPr>
                <w:rFonts w:ascii="Calibri" w:hAnsi="Calibri"/>
                <w:sz w:val="16"/>
                <w:szCs w:val="16"/>
              </w:rPr>
            </w:pPr>
          </w:p>
          <w:p w:rsidR="00D05106" w:rsidRPr="00272D9D" w:rsidRDefault="00D05106" w:rsidP="00C9001D">
            <w:pPr>
              <w:pStyle w:val="Prrafodelista"/>
              <w:numPr>
                <w:ilvl w:val="0"/>
                <w:numId w:val="112"/>
              </w:numPr>
              <w:spacing w:before="60" w:after="60"/>
              <w:contextualSpacing/>
              <w:jc w:val="both"/>
              <w:rPr>
                <w:rFonts w:ascii="Calibri" w:hAnsi="Calibri"/>
                <w:b/>
                <w:sz w:val="16"/>
                <w:szCs w:val="16"/>
              </w:rPr>
            </w:pPr>
            <w:r w:rsidRPr="00272D9D">
              <w:rPr>
                <w:rFonts w:ascii="Calibri" w:hAnsi="Calibri"/>
                <w:b/>
                <w:sz w:val="16"/>
                <w:szCs w:val="16"/>
              </w:rPr>
              <w:t>Plan de Medidas de Prevención y Mitigación</w:t>
            </w:r>
            <w:r w:rsidRPr="00272D9D">
              <w:rPr>
                <w:rFonts w:ascii="Calibri" w:hAnsi="Calibri"/>
                <w:b/>
                <w:sz w:val="16"/>
                <w:szCs w:val="16"/>
              </w:rPr>
              <w:tab/>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El CONTRATISTA deberá presentar en su propuesta el “Plan de Medidas de Prevención y Mitigación”.</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 xml:space="preserve">Es imprescindible que los proponentes presenten un adecuado “Plan de Medidas de Prevención y Mitigación”, a fin de bajar la frecuencia, el efecto y la intensidad que ocasiona los derrames.  </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Este Plan de Medidas de Prevención y Mitigación debe considerar las diferentes áreas y acciones que se deben realizar para evitar, reducir, mitigar y/o remediar los impactos que se generen en los derrames en el transporte:</w:t>
            </w:r>
          </w:p>
          <w:p w:rsidR="00D05106" w:rsidRPr="00272D9D" w:rsidRDefault="00D05106" w:rsidP="00C9001D">
            <w:pPr>
              <w:pStyle w:val="Prrafodelista"/>
              <w:numPr>
                <w:ilvl w:val="0"/>
                <w:numId w:val="61"/>
              </w:numPr>
              <w:spacing w:before="60" w:after="60"/>
              <w:ind w:left="1002"/>
              <w:contextualSpacing/>
              <w:jc w:val="both"/>
              <w:rPr>
                <w:rFonts w:ascii="Calibri" w:hAnsi="Calibri"/>
                <w:sz w:val="16"/>
                <w:szCs w:val="16"/>
              </w:rPr>
            </w:pPr>
            <w:r w:rsidRPr="00272D9D">
              <w:rPr>
                <w:rFonts w:ascii="Calibri" w:hAnsi="Calibri"/>
                <w:sz w:val="16"/>
                <w:szCs w:val="16"/>
                <w:u w:val="single"/>
              </w:rPr>
              <w:t>Prevención</w:t>
            </w:r>
            <w:r w:rsidRPr="00272D9D">
              <w:rPr>
                <w:rFonts w:ascii="Calibri" w:hAnsi="Calibri"/>
                <w:sz w:val="16"/>
                <w:szCs w:val="16"/>
              </w:rPr>
              <w:t>: introducir medidas preventivas y/o correctoras en el desarrollo del servicio a fin de anular, atenuar, evitar o corregir las acciones que podrían ocasionar un derrame de hidrocarburos.</w:t>
            </w:r>
          </w:p>
          <w:p w:rsidR="00D05106" w:rsidRPr="00272D9D" w:rsidRDefault="00D05106" w:rsidP="00C9001D">
            <w:pPr>
              <w:pStyle w:val="Prrafodelista"/>
              <w:numPr>
                <w:ilvl w:val="0"/>
                <w:numId w:val="61"/>
              </w:numPr>
              <w:spacing w:before="60" w:after="60"/>
              <w:ind w:left="1002"/>
              <w:contextualSpacing/>
              <w:jc w:val="both"/>
              <w:rPr>
                <w:rFonts w:ascii="Calibri" w:hAnsi="Calibri"/>
                <w:sz w:val="16"/>
                <w:szCs w:val="16"/>
              </w:rPr>
            </w:pPr>
            <w:r w:rsidRPr="00272D9D">
              <w:rPr>
                <w:rFonts w:ascii="Calibri" w:hAnsi="Calibri"/>
                <w:sz w:val="16"/>
                <w:szCs w:val="16"/>
                <w:u w:val="single"/>
              </w:rPr>
              <w:t>Mitigación</w:t>
            </w:r>
            <w:r w:rsidRPr="00272D9D">
              <w:rPr>
                <w:rFonts w:ascii="Calibri" w:hAnsi="Calibri"/>
                <w:sz w:val="16"/>
                <w:szCs w:val="16"/>
              </w:rPr>
              <w:t>: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Este Plan debe abarcar los siguientes aspectos:</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Logísticas de Operación para riesgos en el transporte de Hidrocarburos</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Plan de Operación del Transporte</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Convoy</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Monitoreo</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Procedimiento Zonal de Contingencias</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Permisos y Licencias Ambientales (vigente o en trámite)</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Plan de Prevención</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Selección del conductor y el vehículo</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Manejo Defensivo</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Carga horaria de conducción</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Charlas de Inducción</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Condiciones Técnicas del Vehículo</w:t>
            </w:r>
          </w:p>
          <w:p w:rsidR="00D05106" w:rsidRPr="00272D9D" w:rsidRDefault="00D05106" w:rsidP="00D05106">
            <w:pPr>
              <w:spacing w:before="120" w:after="120"/>
              <w:jc w:val="both"/>
              <w:rPr>
                <w:rFonts w:ascii="Calibri" w:hAnsi="Calibri"/>
                <w:sz w:val="16"/>
                <w:szCs w:val="16"/>
              </w:rPr>
            </w:pPr>
            <w:r w:rsidRPr="00272D9D">
              <w:rPr>
                <w:rFonts w:ascii="Calibri" w:hAnsi="Calibri"/>
                <w:sz w:val="16"/>
                <w:szCs w:val="16"/>
              </w:rPr>
              <w:t>Plan de Mitigación</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Reacción Inmediata a emergencias</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Contención de Derrame</w:t>
            </w:r>
          </w:p>
          <w:p w:rsidR="00D05106" w:rsidRPr="00272D9D" w:rsidRDefault="00D05106" w:rsidP="00C9001D">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Recuperación de Productos</w:t>
            </w:r>
          </w:p>
          <w:p w:rsidR="00D05106" w:rsidRPr="00272D9D" w:rsidRDefault="00D05106" w:rsidP="00D05106">
            <w:pPr>
              <w:spacing w:before="60" w:after="60"/>
              <w:ind w:left="282"/>
              <w:jc w:val="both"/>
              <w:rPr>
                <w:rFonts w:ascii="Calibri" w:hAnsi="Calibri"/>
                <w:sz w:val="16"/>
                <w:szCs w:val="16"/>
              </w:rPr>
            </w:pPr>
          </w:p>
          <w:p w:rsidR="00D05106" w:rsidRPr="00272D9D" w:rsidRDefault="00D05106" w:rsidP="00D05106">
            <w:pPr>
              <w:spacing w:before="60" w:after="60"/>
              <w:jc w:val="both"/>
              <w:rPr>
                <w:rFonts w:ascii="Calibri" w:hAnsi="Calibri"/>
                <w:sz w:val="16"/>
                <w:szCs w:val="16"/>
              </w:rPr>
            </w:pPr>
            <w:r w:rsidRPr="00272D9D">
              <w:rPr>
                <w:rFonts w:ascii="Calibri" w:hAnsi="Calibri"/>
                <w:sz w:val="16"/>
                <w:szCs w:val="16"/>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D05106" w:rsidRPr="00272D9D" w:rsidRDefault="00D05106" w:rsidP="00D05106">
            <w:pPr>
              <w:spacing w:before="60" w:after="60"/>
              <w:jc w:val="both"/>
              <w:rPr>
                <w:rFonts w:ascii="Calibri" w:hAnsi="Calibri"/>
                <w:sz w:val="16"/>
                <w:szCs w:val="16"/>
              </w:rPr>
            </w:pPr>
            <w:r w:rsidRPr="00272D9D">
              <w:rPr>
                <w:rFonts w:ascii="Calibri" w:hAnsi="Calibri"/>
                <w:sz w:val="16"/>
                <w:szCs w:val="16"/>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D05106" w:rsidRPr="00272D9D" w:rsidRDefault="00D05106" w:rsidP="00D05106">
            <w:pPr>
              <w:autoSpaceDE w:val="0"/>
              <w:autoSpaceDN w:val="0"/>
              <w:adjustRightInd w:val="0"/>
              <w:rPr>
                <w:rFonts w:ascii="Calibri" w:hAnsi="Calibri" w:cs="Calibri"/>
                <w:b/>
                <w:bCs/>
                <w:sz w:val="18"/>
                <w:szCs w:val="18"/>
              </w:rPr>
            </w:pPr>
          </w:p>
        </w:tc>
      </w:tr>
      <w:tr w:rsidR="00D05106" w:rsidRPr="00272D9D"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4E0553" w:rsidRDefault="00D05106" w:rsidP="00D05106">
            <w:pPr>
              <w:spacing w:before="60" w:after="60"/>
              <w:jc w:val="center"/>
              <w:rPr>
                <w:rFonts w:ascii="Bookman Old Style" w:hAnsi="Bookman Old Style"/>
                <w:b/>
                <w:sz w:val="28"/>
              </w:rPr>
            </w:pPr>
            <w:r w:rsidRPr="004E0553">
              <w:rPr>
                <w:rFonts w:ascii="Bookman Old Style" w:hAnsi="Bookman Old Style"/>
                <w:b/>
                <w:sz w:val="28"/>
              </w:rPr>
              <w:lastRenderedPageBreak/>
              <w:t>DECLARACIÓN JURADA</w:t>
            </w: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r w:rsidRPr="004E0553">
              <w:rPr>
                <w:rFonts w:ascii="Bookman Old Style" w:hAnsi="Bookman Old Style"/>
              </w:rPr>
              <w:t>Yo, (</w:t>
            </w:r>
            <w:r w:rsidRPr="00EB2FAB">
              <w:rPr>
                <w:rFonts w:ascii="Bookman Old Style" w:hAnsi="Bookman Old Style"/>
                <w:highlight w:val="lightGray"/>
              </w:rPr>
              <w:t>reemplazar con el nombre del Representante Legal</w:t>
            </w:r>
            <w:r w:rsidRPr="004E0553">
              <w:rPr>
                <w:rFonts w:ascii="Bookman Old Style" w:hAnsi="Bookman Old Style"/>
              </w:rPr>
              <w:t>) con número de cedula de identidad (</w:t>
            </w:r>
            <w:r w:rsidRPr="00EB2FAB">
              <w:rPr>
                <w:rFonts w:ascii="Bookman Old Style" w:hAnsi="Bookman Old Style"/>
                <w:highlight w:val="lightGray"/>
              </w:rPr>
              <w:t>XXXXXXXX</w:t>
            </w:r>
            <w:r w:rsidRPr="004E0553">
              <w:rPr>
                <w:rFonts w:ascii="Bookman Old Style" w:hAnsi="Bookman Old Style"/>
              </w:rPr>
              <w:t>) expedido en la ciudad de (</w:t>
            </w:r>
            <w:r w:rsidRPr="00EB2FAB">
              <w:rPr>
                <w:rFonts w:ascii="Bookman Old Style" w:hAnsi="Bookman Old Style"/>
                <w:highlight w:val="lightGray"/>
              </w:rPr>
              <w:t>XXXXXX</w:t>
            </w:r>
            <w:r w:rsidRPr="004E0553">
              <w:rPr>
                <w:rFonts w:ascii="Bookman Old Style" w:hAnsi="Bookman Old Style"/>
              </w:rPr>
              <w:t>),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r w:rsidRPr="004E0553">
              <w:rPr>
                <w:rFonts w:ascii="Bookman Old Style" w:hAnsi="Bookman Old Style"/>
              </w:rPr>
              <w:t xml:space="preserve">La Paz, </w:t>
            </w:r>
            <w:r w:rsidRPr="00EB2FAB">
              <w:rPr>
                <w:rFonts w:ascii="Bookman Old Style" w:hAnsi="Bookman Old Style"/>
                <w:highlight w:val="lightGray"/>
              </w:rPr>
              <w:t>DD</w:t>
            </w:r>
            <w:r w:rsidRPr="004E0553">
              <w:rPr>
                <w:rFonts w:ascii="Bookman Old Style" w:hAnsi="Bookman Old Style"/>
              </w:rPr>
              <w:t xml:space="preserve"> de </w:t>
            </w:r>
            <w:r w:rsidRPr="00EB2FAB">
              <w:rPr>
                <w:rFonts w:ascii="Bookman Old Style" w:hAnsi="Bookman Old Style"/>
                <w:highlight w:val="lightGray"/>
              </w:rPr>
              <w:t>MM</w:t>
            </w:r>
            <w:r w:rsidRPr="004E0553">
              <w:rPr>
                <w:rFonts w:ascii="Bookman Old Style" w:hAnsi="Bookman Old Style"/>
              </w:rPr>
              <w:t xml:space="preserve"> de </w:t>
            </w:r>
            <w:r w:rsidRPr="00EB2FAB">
              <w:rPr>
                <w:rFonts w:ascii="Bookman Old Style" w:hAnsi="Bookman Old Style"/>
                <w:color w:val="000000"/>
                <w:highlight w:val="lightGray"/>
              </w:rPr>
              <w:t>AAAA</w:t>
            </w: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jc w:val="both"/>
              <w:rPr>
                <w:rFonts w:ascii="Bookman Old Style" w:hAnsi="Bookman Old Style"/>
              </w:rPr>
            </w:pPr>
          </w:p>
          <w:p w:rsidR="00D05106" w:rsidRPr="004E0553" w:rsidRDefault="00D05106" w:rsidP="00D05106">
            <w:pPr>
              <w:spacing w:before="60" w:after="60"/>
              <w:ind w:left="2124" w:firstLine="708"/>
              <w:jc w:val="both"/>
              <w:rPr>
                <w:rFonts w:ascii="Bookman Old Style" w:hAnsi="Bookman Old Style"/>
              </w:rPr>
            </w:pPr>
            <w:r w:rsidRPr="004E0553">
              <w:rPr>
                <w:rFonts w:ascii="Bookman Old Style" w:hAnsi="Bookman Old Style"/>
              </w:rPr>
              <w:t>Firma:</w:t>
            </w:r>
            <w:r w:rsidRPr="004E0553">
              <w:rPr>
                <w:rFonts w:ascii="Bookman Old Style" w:hAnsi="Bookman Old Style"/>
              </w:rPr>
              <w:tab/>
            </w:r>
            <w:r w:rsidRPr="004E0553">
              <w:rPr>
                <w:rFonts w:ascii="Bookman Old Style" w:hAnsi="Bookman Old Style"/>
              </w:rPr>
              <w:tab/>
            </w:r>
            <w:r w:rsidRPr="004E0553">
              <w:rPr>
                <w:rFonts w:ascii="Bookman Old Style" w:hAnsi="Bookman Old Style"/>
              </w:rPr>
              <w:tab/>
              <w:t>__________________</w:t>
            </w:r>
          </w:p>
          <w:p w:rsidR="00D05106" w:rsidRPr="004E0553" w:rsidRDefault="00D05106" w:rsidP="00D05106">
            <w:pPr>
              <w:spacing w:before="60" w:after="60"/>
              <w:ind w:left="1416" w:firstLine="708"/>
              <w:jc w:val="both"/>
              <w:rPr>
                <w:rFonts w:ascii="Bookman Old Style" w:hAnsi="Bookman Old Style"/>
              </w:rPr>
            </w:pPr>
            <w:r w:rsidRPr="004E0553">
              <w:rPr>
                <w:rFonts w:ascii="Bookman Old Style" w:hAnsi="Bookman Old Style"/>
              </w:rPr>
              <w:t>Aclaración de Firma:</w:t>
            </w:r>
            <w:r w:rsidRPr="004E0553">
              <w:rPr>
                <w:rFonts w:ascii="Bookman Old Style" w:hAnsi="Bookman Old Style"/>
              </w:rPr>
              <w:tab/>
            </w:r>
            <w:r w:rsidRPr="004E0553">
              <w:rPr>
                <w:rFonts w:ascii="Bookman Old Style" w:hAnsi="Bookman Old Style"/>
              </w:rPr>
              <w:tab/>
              <w:t>(</w:t>
            </w:r>
            <w:r w:rsidRPr="00EB2FAB">
              <w:rPr>
                <w:rFonts w:ascii="Bookman Old Style" w:hAnsi="Bookman Old Style"/>
                <w:highlight w:val="lightGray"/>
              </w:rPr>
              <w:t>nombre completo</w:t>
            </w:r>
            <w:r w:rsidRPr="004E0553">
              <w:rPr>
                <w:rFonts w:ascii="Bookman Old Style" w:hAnsi="Bookman Old Style"/>
              </w:rPr>
              <w:t>)</w:t>
            </w:r>
          </w:p>
          <w:p w:rsidR="00D05106" w:rsidRPr="004E0553" w:rsidRDefault="00D05106" w:rsidP="00D05106">
            <w:pPr>
              <w:spacing w:before="60" w:after="60"/>
              <w:ind w:left="2124" w:firstLine="708"/>
              <w:jc w:val="both"/>
              <w:rPr>
                <w:rFonts w:ascii="Bookman Old Style" w:hAnsi="Bookman Old Style"/>
              </w:rPr>
            </w:pPr>
            <w:r w:rsidRPr="004E0553">
              <w:rPr>
                <w:rFonts w:ascii="Bookman Old Style" w:hAnsi="Bookman Old Style"/>
              </w:rPr>
              <w:t>C.I.:</w:t>
            </w:r>
            <w:r w:rsidRPr="004E0553">
              <w:rPr>
                <w:rFonts w:ascii="Bookman Old Style" w:hAnsi="Bookman Old Style"/>
              </w:rPr>
              <w:tab/>
            </w:r>
            <w:r w:rsidRPr="004E0553">
              <w:rPr>
                <w:rFonts w:ascii="Bookman Old Style" w:hAnsi="Bookman Old Style"/>
              </w:rPr>
              <w:tab/>
            </w:r>
            <w:r w:rsidRPr="004E0553">
              <w:rPr>
                <w:rFonts w:ascii="Bookman Old Style" w:hAnsi="Bookman Old Style"/>
              </w:rPr>
              <w:tab/>
              <w:t>(</w:t>
            </w:r>
            <w:r w:rsidRPr="00EB2FAB">
              <w:rPr>
                <w:rFonts w:ascii="Bookman Old Style" w:hAnsi="Bookman Old Style"/>
                <w:highlight w:val="lightGray"/>
              </w:rPr>
              <w:t>XXXXXXXXX</w:t>
            </w:r>
            <w:r w:rsidRPr="004E0553">
              <w:rPr>
                <w:rFonts w:ascii="Bookman Old Style" w:hAnsi="Bookman Old Style"/>
              </w:rPr>
              <w:t xml:space="preserve">)  </w:t>
            </w:r>
          </w:p>
          <w:p w:rsidR="00D05106" w:rsidRPr="00272D9D" w:rsidRDefault="00D05106" w:rsidP="00D05106">
            <w:pPr>
              <w:pStyle w:val="Prrafodelista"/>
              <w:spacing w:before="120" w:after="120"/>
              <w:ind w:left="0"/>
              <w:contextualSpacing/>
              <w:jc w:val="both"/>
              <w:rPr>
                <w:rFonts w:ascii="Calibri" w:hAnsi="Calibri"/>
                <w:b/>
                <w:sz w:val="16"/>
                <w:szCs w:val="16"/>
              </w:rPr>
            </w:pPr>
          </w:p>
        </w:tc>
      </w:tr>
    </w:tbl>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05106" w:rsidRPr="0040077A" w:rsidTr="00D05106">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D05106" w:rsidRPr="0040077A" w:rsidRDefault="00D05106" w:rsidP="00D05106">
            <w:pPr>
              <w:autoSpaceDE w:val="0"/>
              <w:autoSpaceDN w:val="0"/>
              <w:adjustRightInd w:val="0"/>
              <w:rPr>
                <w:rFonts w:ascii="Verdana" w:hAnsi="Verdana" w:cs="Calibri"/>
                <w:b/>
                <w:sz w:val="18"/>
                <w:szCs w:val="18"/>
              </w:rPr>
            </w:pPr>
            <w:r>
              <w:rPr>
                <w:rFonts w:ascii="Verdana" w:hAnsi="Verdana" w:cs="Calibri"/>
                <w:b/>
                <w:sz w:val="18"/>
                <w:szCs w:val="18"/>
              </w:rPr>
              <w:lastRenderedPageBreak/>
              <w:t>ANEXO 3: SEGUROS</w:t>
            </w:r>
            <w:r w:rsidRPr="0040077A">
              <w:rPr>
                <w:rFonts w:ascii="Verdana" w:hAnsi="Verdana" w:cs="Calibri"/>
                <w:b/>
                <w:sz w:val="18"/>
                <w:szCs w:val="18"/>
              </w:rPr>
              <w:t xml:space="preserve"> </w:t>
            </w:r>
          </w:p>
        </w:tc>
      </w:tr>
      <w:tr w:rsidR="00D05106" w:rsidRPr="002777AE"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1E72B5" w:rsidRDefault="00D05106" w:rsidP="00D05106">
            <w:pPr>
              <w:autoSpaceDE w:val="0"/>
              <w:autoSpaceDN w:val="0"/>
              <w:adjustRightInd w:val="0"/>
              <w:rPr>
                <w:rFonts w:ascii="Verdana" w:hAnsi="Verdana" w:cs="Calibri"/>
                <w:b/>
                <w:bCs/>
                <w:sz w:val="18"/>
                <w:szCs w:val="18"/>
              </w:rPr>
            </w:pPr>
            <w:r>
              <w:rPr>
                <w:rFonts w:ascii="Verdana" w:hAnsi="Verdana" w:cs="Calibri"/>
                <w:b/>
                <w:bCs/>
                <w:sz w:val="18"/>
                <w:szCs w:val="18"/>
              </w:rPr>
              <w:t>SEGUROS TRANSPORTE INTERNACIONAL</w:t>
            </w:r>
          </w:p>
        </w:tc>
      </w:tr>
      <w:tr w:rsidR="00D05106" w:rsidRPr="002777AE"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F27A10" w:rsidRDefault="00D05106" w:rsidP="00D05106">
            <w:pPr>
              <w:jc w:val="both"/>
              <w:rPr>
                <w:rFonts w:ascii="Calibri" w:hAnsi="Calibri" w:cs="Calibri"/>
                <w:sz w:val="16"/>
                <w:szCs w:val="16"/>
                <w:lang w:val="es-ES_tradnl"/>
              </w:rPr>
            </w:pPr>
            <w:r w:rsidRPr="00F27A10">
              <w:rPr>
                <w:rFonts w:ascii="Calibri" w:hAnsi="Calibri" w:cs="Calibri"/>
                <w:sz w:val="16"/>
                <w:szCs w:val="16"/>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D05106" w:rsidRPr="00F27A10" w:rsidRDefault="00D05106" w:rsidP="00D05106">
            <w:pPr>
              <w:ind w:left="567"/>
              <w:jc w:val="both"/>
              <w:rPr>
                <w:rFonts w:ascii="Calibri" w:hAnsi="Calibri" w:cs="Calibri"/>
                <w:b/>
                <w:sz w:val="16"/>
                <w:szCs w:val="16"/>
              </w:rPr>
            </w:pPr>
          </w:p>
          <w:p w:rsidR="00D05106" w:rsidRPr="00712301" w:rsidRDefault="00D05106" w:rsidP="00C9001D">
            <w:pPr>
              <w:numPr>
                <w:ilvl w:val="0"/>
                <w:numId w:val="113"/>
              </w:numPr>
              <w:jc w:val="both"/>
              <w:rPr>
                <w:rFonts w:ascii="Calibri" w:hAnsi="Calibri" w:cs="Calibri"/>
                <w:sz w:val="16"/>
                <w:szCs w:val="16"/>
                <w:u w:val="single"/>
              </w:rPr>
            </w:pPr>
            <w:r w:rsidRPr="00F27A10">
              <w:rPr>
                <w:rFonts w:ascii="Calibri" w:hAnsi="Calibri" w:cs="Calibri"/>
                <w:sz w:val="16"/>
                <w:szCs w:val="16"/>
                <w:u w:val="single"/>
              </w:rPr>
              <w:t>Póliza de Responsabilidad Civil</w:t>
            </w:r>
            <w:r w:rsidRPr="00712301">
              <w:rPr>
                <w:rFonts w:ascii="Calibri" w:hAnsi="Calibri" w:cs="Calibri"/>
                <w:sz w:val="16"/>
                <w:szCs w:val="16"/>
                <w:u w:val="single"/>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D05106" w:rsidRPr="00F27A10" w:rsidRDefault="00D05106" w:rsidP="00D05106">
            <w:pPr>
              <w:ind w:left="883"/>
              <w:contextualSpacing/>
              <w:jc w:val="both"/>
              <w:rPr>
                <w:rFonts w:ascii="Calibri" w:hAnsi="Calibri" w:cs="Calibri"/>
                <w:sz w:val="16"/>
                <w:szCs w:val="16"/>
              </w:rPr>
            </w:pPr>
          </w:p>
          <w:p w:rsidR="00D05106" w:rsidRPr="00F27A10" w:rsidRDefault="00D05106" w:rsidP="00D05106">
            <w:pPr>
              <w:ind w:left="490"/>
              <w:jc w:val="both"/>
              <w:rPr>
                <w:rFonts w:ascii="Calibri" w:hAnsi="Calibri" w:cs="Calibri"/>
                <w:sz w:val="16"/>
                <w:szCs w:val="16"/>
              </w:rPr>
            </w:pPr>
            <w:r w:rsidRPr="00F27A10">
              <w:rPr>
                <w:rFonts w:ascii="Calibri" w:hAnsi="Calibri" w:cs="Calibri"/>
                <w:sz w:val="16"/>
                <w:szCs w:val="16"/>
              </w:rPr>
              <w:t>Valor asegurado hasta USD 250.000 (DOSCIENTOS CINCUENTA MIL DÓLARES AMERICANOS) por evento y/o reclamo con un agregado anual de USD 1.000.000 (UN MILLÓN DÓLARES AMERICANOS).</w:t>
            </w:r>
          </w:p>
          <w:p w:rsidR="00D05106" w:rsidRPr="00F27A10" w:rsidRDefault="00D05106" w:rsidP="00D05106">
            <w:pPr>
              <w:ind w:left="490" w:hanging="284"/>
              <w:jc w:val="both"/>
              <w:rPr>
                <w:rFonts w:ascii="Calibri" w:hAnsi="Calibri" w:cs="Calibri"/>
                <w:sz w:val="16"/>
                <w:szCs w:val="16"/>
              </w:rPr>
            </w:pPr>
          </w:p>
          <w:p w:rsidR="00D05106" w:rsidRPr="00F27A10" w:rsidRDefault="00D05106" w:rsidP="00D05106">
            <w:pPr>
              <w:ind w:left="490"/>
              <w:jc w:val="both"/>
              <w:rPr>
                <w:rFonts w:ascii="Calibri" w:hAnsi="Calibri" w:cs="Calibri"/>
                <w:sz w:val="16"/>
                <w:szCs w:val="16"/>
              </w:rPr>
            </w:pPr>
            <w:r w:rsidRPr="00F27A10">
              <w:rPr>
                <w:rFonts w:ascii="Calibri" w:hAnsi="Calibri" w:cs="Calibri"/>
                <w:sz w:val="16"/>
                <w:szCs w:val="16"/>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D05106" w:rsidRPr="00F27A10" w:rsidRDefault="00D05106" w:rsidP="00D05106">
            <w:pPr>
              <w:ind w:left="490" w:hanging="284"/>
              <w:jc w:val="both"/>
              <w:rPr>
                <w:rFonts w:ascii="Calibri" w:hAnsi="Calibri" w:cs="Calibri"/>
                <w:sz w:val="16"/>
                <w:szCs w:val="16"/>
              </w:rPr>
            </w:pPr>
          </w:p>
          <w:p w:rsidR="00D05106" w:rsidRPr="00F27A10" w:rsidRDefault="00D05106" w:rsidP="00D05106">
            <w:pPr>
              <w:tabs>
                <w:tab w:val="left" w:pos="720"/>
              </w:tabs>
              <w:ind w:left="490" w:hanging="284"/>
              <w:jc w:val="both"/>
              <w:rPr>
                <w:rFonts w:ascii="Calibri" w:hAnsi="Calibri" w:cs="Calibri"/>
                <w:sz w:val="16"/>
                <w:szCs w:val="16"/>
              </w:rPr>
            </w:pPr>
            <w:r w:rsidRPr="00F27A10">
              <w:rPr>
                <w:rFonts w:ascii="Calibri" w:hAnsi="Calibri" w:cs="Calibri"/>
                <w:sz w:val="16"/>
                <w:szCs w:val="16"/>
              </w:rPr>
              <w:tab/>
              <w:t>La póliza debe tener Límite Geográfico de acuerdo a los servicios que brindara el contrato: NACIONAL Y/O INTERNACIONAL</w:t>
            </w:r>
          </w:p>
          <w:p w:rsidR="00D05106" w:rsidRPr="00F27A10" w:rsidRDefault="00D05106" w:rsidP="00D05106">
            <w:pPr>
              <w:tabs>
                <w:tab w:val="left" w:pos="720"/>
              </w:tabs>
              <w:ind w:left="851" w:hanging="284"/>
              <w:jc w:val="both"/>
              <w:rPr>
                <w:rFonts w:ascii="Calibri" w:hAnsi="Calibri" w:cs="Calibri"/>
                <w:sz w:val="16"/>
                <w:szCs w:val="16"/>
              </w:rPr>
            </w:pPr>
          </w:p>
          <w:p w:rsidR="00D05106" w:rsidRPr="00F27A10" w:rsidRDefault="00D05106" w:rsidP="00C9001D">
            <w:pPr>
              <w:numPr>
                <w:ilvl w:val="0"/>
                <w:numId w:val="113"/>
              </w:numPr>
              <w:ind w:left="490"/>
              <w:jc w:val="both"/>
              <w:rPr>
                <w:rFonts w:ascii="Calibri" w:hAnsi="Calibri" w:cs="Calibri"/>
                <w:sz w:val="16"/>
                <w:szCs w:val="16"/>
              </w:rPr>
            </w:pPr>
            <w:r w:rsidRPr="00F27A10">
              <w:rPr>
                <w:rFonts w:ascii="Calibri" w:hAnsi="Calibri" w:cs="Calibri"/>
                <w:sz w:val="16"/>
                <w:szCs w:val="16"/>
                <w:u w:val="single"/>
              </w:rPr>
              <w:t xml:space="preserve">Seguro de Responsabilidad Civil de Transporte Internacional por carretera </w:t>
            </w:r>
            <w:r w:rsidRPr="00F27A10">
              <w:rPr>
                <w:rFonts w:ascii="Calibri" w:hAnsi="Calibri" w:cs="Calibri"/>
                <w:sz w:val="16"/>
                <w:szCs w:val="16"/>
              </w:rPr>
              <w:t>“TIC” de todos los camiones cisternas que presten el servicio.</w:t>
            </w:r>
          </w:p>
          <w:p w:rsidR="00D05106" w:rsidRPr="00F27A10" w:rsidRDefault="00D05106" w:rsidP="00D05106">
            <w:pPr>
              <w:ind w:left="284" w:firstLine="284"/>
              <w:contextualSpacing/>
              <w:jc w:val="both"/>
              <w:rPr>
                <w:rFonts w:ascii="Calibri" w:hAnsi="Calibri" w:cs="Calibri"/>
                <w:sz w:val="16"/>
                <w:szCs w:val="16"/>
              </w:rPr>
            </w:pPr>
          </w:p>
          <w:p w:rsidR="00D05106" w:rsidRPr="00F27A10" w:rsidRDefault="00D05106" w:rsidP="00C9001D">
            <w:pPr>
              <w:numPr>
                <w:ilvl w:val="0"/>
                <w:numId w:val="113"/>
              </w:numPr>
              <w:ind w:left="490"/>
              <w:jc w:val="both"/>
              <w:rPr>
                <w:rFonts w:ascii="Calibri" w:hAnsi="Calibri" w:cs="Calibri"/>
                <w:sz w:val="16"/>
                <w:szCs w:val="16"/>
              </w:rPr>
            </w:pPr>
            <w:r w:rsidRPr="00F27A10">
              <w:rPr>
                <w:rFonts w:ascii="Calibri" w:hAnsi="Calibri" w:cs="Calibri"/>
                <w:sz w:val="16"/>
                <w:szCs w:val="16"/>
                <w:u w:val="single"/>
              </w:rPr>
              <w:t>Seguro de Transporte contra todo riesgo de Producto Transportado</w:t>
            </w:r>
            <w:r w:rsidRPr="00F27A10">
              <w:rPr>
                <w:rFonts w:ascii="Calibri" w:hAnsi="Calibri" w:cs="Calibri"/>
                <w:sz w:val="16"/>
                <w:szCs w:val="16"/>
              </w:rPr>
              <w:t xml:space="preserve"> con cobertura desde el punto de despacho y/o carguío hasta el punto de recepción y/o </w:t>
            </w:r>
            <w:proofErr w:type="spellStart"/>
            <w:r w:rsidRPr="00F27A10">
              <w:rPr>
                <w:rFonts w:ascii="Calibri" w:hAnsi="Calibri" w:cs="Calibri"/>
                <w:sz w:val="16"/>
                <w:szCs w:val="16"/>
              </w:rPr>
              <w:t>descarguío</w:t>
            </w:r>
            <w:proofErr w:type="spellEnd"/>
            <w:r w:rsidRPr="00F27A10">
              <w:rPr>
                <w:rFonts w:ascii="Calibri" w:hAnsi="Calibri" w:cs="Calibri"/>
                <w:sz w:val="16"/>
                <w:szCs w:val="16"/>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D05106" w:rsidRPr="00F27A10" w:rsidRDefault="00D05106" w:rsidP="00D05106">
            <w:pPr>
              <w:ind w:left="567"/>
              <w:jc w:val="both"/>
              <w:rPr>
                <w:rFonts w:ascii="Calibri" w:hAnsi="Calibri" w:cs="Calibri"/>
                <w:sz w:val="16"/>
                <w:szCs w:val="16"/>
                <w:lang w:val="es-ES_tradnl"/>
              </w:rPr>
            </w:pPr>
            <w:r w:rsidRPr="00F27A10">
              <w:rPr>
                <w:rFonts w:ascii="Calibri" w:hAnsi="Calibri" w:cs="Calibri"/>
                <w:sz w:val="16"/>
                <w:szCs w:val="16"/>
                <w:lang w:val="es-ES_tradnl"/>
              </w:rPr>
              <w:t>Valor Asegurado: En base al costo del producto:</w:t>
            </w:r>
          </w:p>
          <w:p w:rsidR="00D05106" w:rsidRPr="00F27A10" w:rsidRDefault="00D05106" w:rsidP="00D05106">
            <w:pPr>
              <w:ind w:left="851"/>
              <w:jc w:val="both"/>
              <w:rPr>
                <w:rFonts w:ascii="Calibri" w:hAnsi="Calibri" w:cs="Calibri"/>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4"/>
              <w:gridCol w:w="6229"/>
            </w:tblGrid>
            <w:tr w:rsidR="00D05106" w:rsidRPr="00F27A10" w:rsidTr="00D05106">
              <w:trPr>
                <w:trHeight w:val="344"/>
                <w:jc w:val="center"/>
              </w:trPr>
              <w:tc>
                <w:tcPr>
                  <w:tcW w:w="0" w:type="auto"/>
                  <w:shd w:val="clear" w:color="auto" w:fill="D9D9D9"/>
                  <w:vAlign w:val="center"/>
                  <w:hideMark/>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Producto</w:t>
                  </w:r>
                </w:p>
              </w:tc>
              <w:tc>
                <w:tcPr>
                  <w:tcW w:w="0" w:type="auto"/>
                  <w:shd w:val="clear" w:color="auto" w:fill="D9D9D9"/>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Costo de Producto</w:t>
                  </w:r>
                </w:p>
              </w:tc>
            </w:tr>
            <w:tr w:rsidR="00D05106" w:rsidRPr="00F27A10" w:rsidTr="00D05106">
              <w:trPr>
                <w:trHeight w:val="236"/>
                <w:jc w:val="center"/>
              </w:trPr>
              <w:tc>
                <w:tcPr>
                  <w:tcW w:w="0" w:type="auto"/>
                  <w:shd w:val="clear" w:color="auto" w:fill="auto"/>
                  <w:vAlign w:val="center"/>
                  <w:hideMark/>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 xml:space="preserve">Diésel </w:t>
                  </w:r>
                  <w:proofErr w:type="spellStart"/>
                  <w:r w:rsidRPr="00F27A10">
                    <w:rPr>
                      <w:rFonts w:ascii="Calibri" w:hAnsi="Calibri" w:cs="Calibri"/>
                      <w:sz w:val="16"/>
                      <w:szCs w:val="16"/>
                    </w:rPr>
                    <w:t>Oil</w:t>
                  </w:r>
                  <w:proofErr w:type="spellEnd"/>
                </w:p>
              </w:tc>
              <w:tc>
                <w:tcPr>
                  <w:tcW w:w="0" w:type="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D05106" w:rsidRPr="00F27A10" w:rsidTr="00D05106">
              <w:trPr>
                <w:trHeight w:val="236"/>
                <w:jc w:val="center"/>
              </w:trPr>
              <w:tc>
                <w:tcPr>
                  <w:tcW w:w="0" w:type="auto"/>
                  <w:shd w:val="clear" w:color="auto" w:fill="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Insumos y Aditivos</w:t>
                  </w:r>
                </w:p>
              </w:tc>
              <w:tc>
                <w:tcPr>
                  <w:tcW w:w="0" w:type="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 xml:space="preserve">Costo del Producto Importado en Planta de Carga </w:t>
                  </w:r>
                  <w:r>
                    <w:rPr>
                      <w:rFonts w:ascii="Calibri" w:hAnsi="Calibri" w:cs="Calibri"/>
                      <w:sz w:val="16"/>
                      <w:szCs w:val="16"/>
                    </w:rPr>
                    <w:t xml:space="preserve"> </w:t>
                  </w:r>
                  <w:r w:rsidRPr="00150C73">
                    <w:rPr>
                      <w:rFonts w:ascii="Calibri" w:hAnsi="Calibri" w:cs="Calibri"/>
                      <w:sz w:val="16"/>
                      <w:szCs w:val="16"/>
                    </w:rPr>
                    <w:t>más impuestos en el caso que corresponda</w:t>
                  </w:r>
                </w:p>
              </w:tc>
            </w:tr>
          </w:tbl>
          <w:p w:rsidR="00D05106" w:rsidRPr="00F27A10" w:rsidRDefault="00D05106" w:rsidP="00D05106">
            <w:pPr>
              <w:ind w:left="567"/>
              <w:jc w:val="both"/>
              <w:rPr>
                <w:rFonts w:ascii="Calibri" w:hAnsi="Calibri" w:cs="Calibri"/>
                <w:sz w:val="16"/>
                <w:szCs w:val="16"/>
              </w:rPr>
            </w:pPr>
          </w:p>
          <w:p w:rsidR="00D05106" w:rsidRPr="00F27A10" w:rsidRDefault="00D05106" w:rsidP="00D05106">
            <w:pPr>
              <w:ind w:left="567"/>
              <w:jc w:val="both"/>
              <w:rPr>
                <w:rFonts w:ascii="Calibri" w:hAnsi="Calibri" w:cs="Calibri"/>
                <w:sz w:val="16"/>
                <w:szCs w:val="16"/>
              </w:rPr>
            </w:pPr>
            <w:r w:rsidRPr="00F27A10">
              <w:rPr>
                <w:rFonts w:ascii="Calibri" w:hAnsi="Calibri" w:cs="Calibri"/>
                <w:sz w:val="16"/>
                <w:szCs w:val="16"/>
              </w:rPr>
              <w:t>YPFB realizará el descuento del valor de productos perdidos y no cancelados por el seguro dentro de un plazo de 30 días después de ocurrido el siniestro, de la facturación por transporte.</w:t>
            </w:r>
          </w:p>
          <w:p w:rsidR="00D05106" w:rsidRPr="00F27A10" w:rsidRDefault="00D05106" w:rsidP="00D05106">
            <w:pPr>
              <w:ind w:left="567"/>
              <w:jc w:val="both"/>
              <w:rPr>
                <w:rFonts w:ascii="Calibri" w:hAnsi="Calibri" w:cs="Calibri"/>
                <w:sz w:val="16"/>
                <w:szCs w:val="16"/>
                <w:lang w:val="es-ES_tradnl"/>
              </w:rPr>
            </w:pPr>
          </w:p>
          <w:p w:rsidR="00D05106" w:rsidRPr="00F27A10" w:rsidRDefault="00D05106" w:rsidP="00D05106">
            <w:pPr>
              <w:contextualSpacing/>
              <w:jc w:val="both"/>
              <w:rPr>
                <w:rFonts w:ascii="Calibri" w:hAnsi="Calibri" w:cs="Calibri"/>
                <w:sz w:val="16"/>
                <w:szCs w:val="16"/>
              </w:rPr>
            </w:pPr>
            <w:r w:rsidRPr="00F27A10">
              <w:rPr>
                <w:rFonts w:ascii="Calibri" w:hAnsi="Calibri" w:cs="Calibri"/>
                <w:sz w:val="16"/>
                <w:szCs w:val="16"/>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D05106" w:rsidRPr="00AF390D" w:rsidRDefault="00D05106" w:rsidP="00D05106">
            <w:pPr>
              <w:jc w:val="both"/>
              <w:rPr>
                <w:rFonts w:ascii="Calibri" w:hAnsi="Calibri" w:cs="Calibri"/>
                <w:sz w:val="16"/>
                <w:szCs w:val="16"/>
              </w:rPr>
            </w:pPr>
            <w:r w:rsidRPr="00F27A10">
              <w:rPr>
                <w:rFonts w:ascii="Calibri" w:hAnsi="Calibri" w:cs="Calibri"/>
                <w:sz w:val="16"/>
                <w:szCs w:val="16"/>
              </w:rPr>
              <w:t>El transportista, una vez adjudicado, deberá entregar una copia de las citadas pólizas a YPFB antes de la suscripción del contrato.</w:t>
            </w:r>
          </w:p>
        </w:tc>
      </w:tr>
      <w:tr w:rsidR="00D05106" w:rsidRPr="002777AE"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1E72B5" w:rsidRDefault="00D05106" w:rsidP="00D05106">
            <w:pPr>
              <w:autoSpaceDE w:val="0"/>
              <w:autoSpaceDN w:val="0"/>
              <w:adjustRightInd w:val="0"/>
              <w:rPr>
                <w:rFonts w:ascii="Verdana" w:hAnsi="Verdana" w:cs="Calibri"/>
                <w:b/>
                <w:bCs/>
                <w:sz w:val="18"/>
                <w:szCs w:val="18"/>
              </w:rPr>
            </w:pPr>
            <w:r>
              <w:rPr>
                <w:rFonts w:ascii="Verdana" w:hAnsi="Verdana" w:cs="Calibri"/>
                <w:b/>
                <w:bCs/>
                <w:sz w:val="18"/>
                <w:szCs w:val="18"/>
              </w:rPr>
              <w:t>SEGUROS TRANSPORTE NACIONAL</w:t>
            </w:r>
          </w:p>
        </w:tc>
      </w:tr>
      <w:tr w:rsidR="00D05106" w:rsidRPr="002777AE"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F27A10" w:rsidRDefault="00D05106" w:rsidP="00D05106">
            <w:pPr>
              <w:jc w:val="both"/>
              <w:rPr>
                <w:rFonts w:ascii="Calibri" w:hAnsi="Calibri" w:cs="Calibri"/>
                <w:sz w:val="16"/>
                <w:szCs w:val="16"/>
                <w:lang w:val="es-ES_tradnl"/>
              </w:rPr>
            </w:pPr>
            <w:r w:rsidRPr="00F27A10">
              <w:rPr>
                <w:rFonts w:ascii="Calibri" w:hAnsi="Calibri" w:cs="Calibri"/>
                <w:sz w:val="16"/>
                <w:szCs w:val="16"/>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D05106" w:rsidRPr="00F27A10" w:rsidRDefault="00D05106" w:rsidP="00D05106">
            <w:pPr>
              <w:jc w:val="both"/>
              <w:rPr>
                <w:rFonts w:ascii="Calibri" w:hAnsi="Calibri" w:cs="Calibri"/>
                <w:sz w:val="16"/>
                <w:szCs w:val="16"/>
                <w:lang w:val="es-ES_tradnl"/>
              </w:rPr>
            </w:pPr>
          </w:p>
          <w:p w:rsidR="00D05106" w:rsidRPr="00F27A10" w:rsidRDefault="00D05106" w:rsidP="00D05106">
            <w:pPr>
              <w:ind w:left="632" w:hanging="284"/>
              <w:jc w:val="both"/>
              <w:rPr>
                <w:rFonts w:ascii="Calibri" w:hAnsi="Calibri" w:cs="Calibri"/>
                <w:sz w:val="16"/>
                <w:szCs w:val="16"/>
                <w:lang w:val="es-ES_tradnl"/>
              </w:rPr>
            </w:pPr>
            <w:r w:rsidRPr="00F27A10">
              <w:rPr>
                <w:rFonts w:ascii="Calibri" w:hAnsi="Calibri" w:cs="Calibri"/>
                <w:sz w:val="16"/>
                <w:szCs w:val="16"/>
                <w:lang w:val="es-ES_tradnl"/>
              </w:rPr>
              <w:t>a)</w:t>
            </w:r>
            <w:r w:rsidRPr="00F27A10">
              <w:rPr>
                <w:rFonts w:ascii="Calibri" w:hAnsi="Calibri" w:cs="Calibri"/>
                <w:sz w:val="16"/>
                <w:szCs w:val="16"/>
                <w:lang w:val="es-ES_tradnl"/>
              </w:rPr>
              <w:tab/>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D05106" w:rsidRPr="00F27A10" w:rsidRDefault="00D05106" w:rsidP="00D05106">
            <w:pPr>
              <w:jc w:val="both"/>
              <w:rPr>
                <w:rFonts w:ascii="Calibri" w:hAnsi="Calibri" w:cs="Calibri"/>
                <w:sz w:val="16"/>
                <w:szCs w:val="16"/>
                <w:lang w:val="es-ES_tradnl"/>
              </w:rPr>
            </w:pPr>
          </w:p>
          <w:p w:rsidR="00D05106" w:rsidRPr="00F27A10" w:rsidRDefault="00D05106" w:rsidP="00D05106">
            <w:pPr>
              <w:ind w:left="632"/>
              <w:jc w:val="both"/>
              <w:rPr>
                <w:rFonts w:ascii="Calibri" w:hAnsi="Calibri" w:cs="Calibri"/>
                <w:sz w:val="16"/>
                <w:szCs w:val="16"/>
                <w:lang w:val="es-ES_tradnl"/>
              </w:rPr>
            </w:pPr>
            <w:r w:rsidRPr="00F27A10">
              <w:rPr>
                <w:rFonts w:ascii="Calibri" w:hAnsi="Calibri" w:cs="Calibri"/>
                <w:sz w:val="16"/>
                <w:szCs w:val="16"/>
                <w:lang w:val="es-ES_tradnl"/>
              </w:rPr>
              <w:t>Valor asegurado hasta USD 100.000 (CIEN MIL DÓLARES AMERICANOS) por evento y/o reclamo con un agregado anual de USD 500.000 (QUINIENTOS MIL DÓLARES AMERICANOS).</w:t>
            </w:r>
          </w:p>
          <w:p w:rsidR="00D05106" w:rsidRPr="00F27A10" w:rsidRDefault="00D05106" w:rsidP="00D05106">
            <w:pPr>
              <w:jc w:val="both"/>
              <w:rPr>
                <w:rFonts w:ascii="Calibri" w:hAnsi="Calibri" w:cs="Calibri"/>
                <w:sz w:val="16"/>
                <w:szCs w:val="16"/>
                <w:lang w:val="es-ES_tradnl"/>
              </w:rPr>
            </w:pPr>
          </w:p>
          <w:p w:rsidR="00D05106" w:rsidRPr="00F27A10" w:rsidRDefault="00D05106" w:rsidP="00D05106">
            <w:pPr>
              <w:ind w:left="632"/>
              <w:jc w:val="both"/>
              <w:rPr>
                <w:rFonts w:ascii="Calibri" w:hAnsi="Calibri" w:cs="Calibri"/>
                <w:sz w:val="16"/>
                <w:szCs w:val="16"/>
                <w:lang w:val="es-ES_tradnl"/>
              </w:rPr>
            </w:pPr>
            <w:r w:rsidRPr="00F27A10">
              <w:rPr>
                <w:rFonts w:ascii="Calibri" w:hAnsi="Calibri" w:cs="Calibri"/>
                <w:sz w:val="16"/>
                <w:szCs w:val="16"/>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D05106" w:rsidRPr="00F27A10" w:rsidRDefault="00D05106" w:rsidP="00D05106">
            <w:pPr>
              <w:jc w:val="both"/>
              <w:rPr>
                <w:rFonts w:ascii="Calibri" w:hAnsi="Calibri" w:cs="Calibri"/>
                <w:sz w:val="16"/>
                <w:szCs w:val="16"/>
                <w:lang w:val="es-ES_tradnl"/>
              </w:rPr>
            </w:pPr>
          </w:p>
          <w:p w:rsidR="00D05106" w:rsidRPr="00F27A10" w:rsidRDefault="00D05106" w:rsidP="00D05106">
            <w:pPr>
              <w:ind w:left="632"/>
              <w:jc w:val="both"/>
              <w:rPr>
                <w:rFonts w:ascii="Calibri" w:hAnsi="Calibri" w:cs="Calibri"/>
                <w:sz w:val="16"/>
                <w:szCs w:val="16"/>
                <w:lang w:val="es-ES_tradnl"/>
              </w:rPr>
            </w:pPr>
            <w:r w:rsidRPr="00F27A10">
              <w:rPr>
                <w:rFonts w:ascii="Calibri" w:hAnsi="Calibri" w:cs="Calibri"/>
                <w:sz w:val="16"/>
                <w:szCs w:val="16"/>
                <w:lang w:val="es-ES_tradnl"/>
              </w:rPr>
              <w:t xml:space="preserve">La póliza debe tener Límite Geográfico de acuerdo a los servicios que brindara el contrato: NACIONAL </w:t>
            </w:r>
          </w:p>
          <w:p w:rsidR="00D05106" w:rsidRPr="00F27A10" w:rsidRDefault="00D05106" w:rsidP="00D05106">
            <w:pPr>
              <w:jc w:val="both"/>
              <w:rPr>
                <w:rFonts w:ascii="Calibri" w:hAnsi="Calibri" w:cs="Calibri"/>
                <w:sz w:val="16"/>
                <w:szCs w:val="16"/>
                <w:lang w:val="es-ES_tradnl"/>
              </w:rPr>
            </w:pPr>
          </w:p>
          <w:p w:rsidR="00D05106" w:rsidRPr="00F27A10" w:rsidRDefault="00D05106" w:rsidP="00D05106">
            <w:pPr>
              <w:ind w:left="632" w:hanging="284"/>
              <w:jc w:val="both"/>
              <w:rPr>
                <w:rFonts w:ascii="Calibri" w:hAnsi="Calibri" w:cs="Calibri"/>
                <w:sz w:val="16"/>
                <w:szCs w:val="16"/>
                <w:lang w:val="es-ES_tradnl"/>
              </w:rPr>
            </w:pPr>
            <w:r w:rsidRPr="00F27A10">
              <w:rPr>
                <w:rFonts w:ascii="Calibri" w:hAnsi="Calibri" w:cs="Calibri"/>
                <w:sz w:val="16"/>
                <w:szCs w:val="16"/>
                <w:lang w:val="es-ES_tradnl"/>
              </w:rPr>
              <w:lastRenderedPageBreak/>
              <w:t>b)</w:t>
            </w:r>
            <w:r w:rsidRPr="00F27A10">
              <w:rPr>
                <w:rFonts w:ascii="Calibri" w:hAnsi="Calibri" w:cs="Calibri"/>
                <w:sz w:val="16"/>
                <w:szCs w:val="16"/>
                <w:lang w:val="es-ES_tradnl"/>
              </w:rPr>
              <w:tab/>
              <w:t xml:space="preserve">Seguro de Transporte contra todo riesgo de Producto Transportado con cobertura desde el punto de despacho y/o carguío hasta el punto de recepción y/o </w:t>
            </w:r>
            <w:proofErr w:type="spellStart"/>
            <w:r w:rsidRPr="00F27A10">
              <w:rPr>
                <w:rFonts w:ascii="Calibri" w:hAnsi="Calibri" w:cs="Calibri"/>
                <w:sz w:val="16"/>
                <w:szCs w:val="16"/>
                <w:lang w:val="es-ES_tradnl"/>
              </w:rPr>
              <w:t>descarguío</w:t>
            </w:r>
            <w:proofErr w:type="spellEnd"/>
            <w:r w:rsidRPr="00F27A10">
              <w:rPr>
                <w:rFonts w:ascii="Calibri" w:hAnsi="Calibri" w:cs="Calibri"/>
                <w:sz w:val="16"/>
                <w:szCs w:val="16"/>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D05106" w:rsidRPr="00F27A10" w:rsidRDefault="00D05106" w:rsidP="00D05106">
            <w:pPr>
              <w:jc w:val="both"/>
              <w:rPr>
                <w:rFonts w:ascii="Calibri" w:hAnsi="Calibri" w:cs="Calibri"/>
                <w:sz w:val="16"/>
                <w:szCs w:val="16"/>
                <w:lang w:val="es-ES_tradnl"/>
              </w:rPr>
            </w:pPr>
          </w:p>
          <w:p w:rsidR="00D05106" w:rsidRPr="00F27A10" w:rsidRDefault="00D05106" w:rsidP="00D05106">
            <w:pPr>
              <w:ind w:left="632"/>
              <w:jc w:val="both"/>
              <w:rPr>
                <w:rFonts w:ascii="Calibri" w:hAnsi="Calibri" w:cs="Calibri"/>
                <w:sz w:val="16"/>
                <w:szCs w:val="16"/>
                <w:lang w:val="es-ES_tradnl"/>
              </w:rPr>
            </w:pPr>
            <w:r w:rsidRPr="00F27A10">
              <w:rPr>
                <w:rFonts w:ascii="Calibri" w:hAnsi="Calibri" w:cs="Calibri"/>
                <w:sz w:val="16"/>
                <w:szCs w:val="16"/>
                <w:lang w:val="es-ES_tradnl"/>
              </w:rPr>
              <w:t>Valor Asegurado: En base al costo del producto:</w:t>
            </w:r>
          </w:p>
          <w:p w:rsidR="00D05106" w:rsidRPr="00F27A10" w:rsidRDefault="00D05106" w:rsidP="00D05106">
            <w:pPr>
              <w:jc w:val="both"/>
              <w:rPr>
                <w:rFonts w:ascii="Calibri" w:hAnsi="Calibri" w:cs="Calibri"/>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9"/>
              <w:gridCol w:w="6193"/>
            </w:tblGrid>
            <w:tr w:rsidR="00D05106" w:rsidRPr="00F27A10" w:rsidTr="00D05106">
              <w:trPr>
                <w:trHeight w:val="256"/>
                <w:jc w:val="center"/>
              </w:trPr>
              <w:tc>
                <w:tcPr>
                  <w:tcW w:w="0" w:type="auto"/>
                  <w:shd w:val="clear" w:color="000000" w:fill="BFBFBF"/>
                  <w:vAlign w:val="center"/>
                  <w:hideMark/>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Producto</w:t>
                  </w:r>
                </w:p>
              </w:tc>
              <w:tc>
                <w:tcPr>
                  <w:tcW w:w="0" w:type="auto"/>
                  <w:shd w:val="clear" w:color="000000" w:fill="BFBFBF"/>
                  <w:vAlign w:val="center"/>
                </w:tcPr>
                <w:p w:rsidR="00D05106" w:rsidRPr="00F27A10" w:rsidRDefault="00D05106" w:rsidP="00D05106">
                  <w:pPr>
                    <w:jc w:val="center"/>
                    <w:rPr>
                      <w:rFonts w:ascii="Calibri" w:hAnsi="Calibri" w:cs="Calibri"/>
                      <w:b/>
                      <w:bCs/>
                      <w:sz w:val="16"/>
                      <w:szCs w:val="16"/>
                    </w:rPr>
                  </w:pPr>
                  <w:r w:rsidRPr="00F27A10">
                    <w:rPr>
                      <w:rFonts w:ascii="Calibri" w:hAnsi="Calibri" w:cs="Calibri"/>
                      <w:b/>
                      <w:bCs/>
                      <w:sz w:val="16"/>
                      <w:szCs w:val="16"/>
                    </w:rPr>
                    <w:t>Costo de Producto</w:t>
                  </w:r>
                </w:p>
              </w:tc>
            </w:tr>
            <w:tr w:rsidR="00D05106" w:rsidRPr="00F27A10" w:rsidTr="00D05106">
              <w:trPr>
                <w:trHeight w:val="291"/>
                <w:jc w:val="center"/>
              </w:trPr>
              <w:tc>
                <w:tcPr>
                  <w:tcW w:w="0" w:type="auto"/>
                  <w:shd w:val="clear" w:color="auto" w:fill="auto"/>
                  <w:vAlign w:val="center"/>
                  <w:hideMark/>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 xml:space="preserve">Diésel </w:t>
                  </w:r>
                  <w:proofErr w:type="spellStart"/>
                  <w:r w:rsidRPr="00F27A10">
                    <w:rPr>
                      <w:rFonts w:ascii="Calibri" w:hAnsi="Calibri" w:cs="Calibri"/>
                      <w:sz w:val="16"/>
                      <w:szCs w:val="16"/>
                    </w:rPr>
                    <w:t>Oil</w:t>
                  </w:r>
                  <w:proofErr w:type="spellEnd"/>
                  <w:r w:rsidRPr="00F27A10">
                    <w:rPr>
                      <w:rFonts w:ascii="Calibri" w:hAnsi="Calibri" w:cs="Calibri"/>
                      <w:sz w:val="16"/>
                      <w:szCs w:val="16"/>
                    </w:rPr>
                    <w:t xml:space="preserve"> Importado</w:t>
                  </w:r>
                </w:p>
              </w:tc>
              <w:tc>
                <w:tcPr>
                  <w:tcW w:w="0" w:type="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D05106" w:rsidRPr="00F27A10" w:rsidTr="00D05106">
              <w:trPr>
                <w:trHeight w:val="221"/>
                <w:jc w:val="center"/>
              </w:trPr>
              <w:tc>
                <w:tcPr>
                  <w:tcW w:w="0" w:type="auto"/>
                  <w:shd w:val="clear" w:color="auto" w:fill="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Gasolina Especial</w:t>
                  </w:r>
                </w:p>
              </w:tc>
              <w:tc>
                <w:tcPr>
                  <w:tcW w:w="0" w:type="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D05106" w:rsidRPr="00F27A10" w:rsidTr="00D05106">
              <w:trPr>
                <w:trHeight w:val="221"/>
                <w:jc w:val="center"/>
              </w:trPr>
              <w:tc>
                <w:tcPr>
                  <w:tcW w:w="0" w:type="auto"/>
                  <w:shd w:val="clear" w:color="auto" w:fill="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Insumos y/o Aditivos</w:t>
                  </w:r>
                </w:p>
              </w:tc>
              <w:tc>
                <w:tcPr>
                  <w:tcW w:w="0" w:type="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Costo del Producto Importado en Planta de Carga</w:t>
                  </w:r>
                  <w:r>
                    <w:rPr>
                      <w:rFonts w:ascii="Calibri" w:hAnsi="Calibri" w:cs="Calibri"/>
                      <w:sz w:val="16"/>
                      <w:szCs w:val="16"/>
                    </w:rPr>
                    <w:t xml:space="preserve"> </w:t>
                  </w:r>
                  <w:r w:rsidRPr="00150C73">
                    <w:rPr>
                      <w:rFonts w:ascii="Calibri" w:hAnsi="Calibri" w:cs="Calibri"/>
                      <w:sz w:val="16"/>
                      <w:szCs w:val="16"/>
                    </w:rPr>
                    <w:t>más impuestos en el caso que corresponda</w:t>
                  </w:r>
                </w:p>
              </w:tc>
            </w:tr>
            <w:tr w:rsidR="00D05106" w:rsidRPr="00F27A10" w:rsidTr="00D05106">
              <w:trPr>
                <w:trHeight w:val="221"/>
                <w:jc w:val="center"/>
              </w:trPr>
              <w:tc>
                <w:tcPr>
                  <w:tcW w:w="0" w:type="auto"/>
                  <w:shd w:val="clear" w:color="auto" w:fill="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Gasolina Blanca</w:t>
                  </w:r>
                  <w:r>
                    <w:rPr>
                      <w:rFonts w:ascii="Calibri" w:hAnsi="Calibri" w:cs="Calibri"/>
                      <w:sz w:val="16"/>
                      <w:szCs w:val="16"/>
                    </w:rPr>
                    <w:t xml:space="preserve"> y otras Gasolinas</w:t>
                  </w:r>
                </w:p>
              </w:tc>
              <w:tc>
                <w:tcPr>
                  <w:tcW w:w="0" w:type="auto"/>
                  <w:vAlign w:val="center"/>
                </w:tcPr>
                <w:p w:rsidR="00D05106" w:rsidRPr="00F27A10" w:rsidRDefault="00D05106" w:rsidP="00D05106">
                  <w:pPr>
                    <w:jc w:val="center"/>
                    <w:rPr>
                      <w:rFonts w:ascii="Calibri" w:hAnsi="Calibri" w:cs="Calibri"/>
                      <w:sz w:val="16"/>
                      <w:szCs w:val="16"/>
                    </w:rPr>
                  </w:pPr>
                  <w:r w:rsidRPr="00F27A10">
                    <w:rPr>
                      <w:rFonts w:ascii="Calibri" w:hAnsi="Calibri" w:cs="Calibri"/>
                      <w:sz w:val="16"/>
                      <w:szCs w:val="16"/>
                    </w:rPr>
                    <w:t>Costo DS 29122</w:t>
                  </w:r>
                  <w:r>
                    <w:rPr>
                      <w:rFonts w:ascii="Calibri" w:hAnsi="Calibri" w:cs="Calibri"/>
                      <w:sz w:val="16"/>
                      <w:szCs w:val="16"/>
                    </w:rPr>
                    <w:t xml:space="preserve"> </w:t>
                  </w:r>
                  <w:r w:rsidRPr="00150C73">
                    <w:rPr>
                      <w:rFonts w:ascii="Calibri" w:hAnsi="Calibri" w:cs="Calibri"/>
                      <w:sz w:val="16"/>
                      <w:szCs w:val="16"/>
                    </w:rPr>
                    <w:t>más impuestos en el caso que corresponda</w:t>
                  </w:r>
                </w:p>
              </w:tc>
            </w:tr>
          </w:tbl>
          <w:p w:rsidR="00D05106" w:rsidRDefault="00D05106" w:rsidP="00D05106">
            <w:pPr>
              <w:rPr>
                <w:rFonts w:ascii="Calibri" w:hAnsi="Calibri" w:cs="Calibri"/>
                <w:sz w:val="16"/>
                <w:szCs w:val="16"/>
              </w:rPr>
            </w:pPr>
          </w:p>
          <w:p w:rsidR="00D05106" w:rsidRPr="00F27A10" w:rsidRDefault="00D05106" w:rsidP="00D05106">
            <w:pPr>
              <w:tabs>
                <w:tab w:val="left" w:pos="2160"/>
              </w:tabs>
              <w:ind w:left="632"/>
              <w:rPr>
                <w:rFonts w:ascii="Calibri" w:hAnsi="Calibri" w:cs="Calibri"/>
                <w:sz w:val="16"/>
                <w:szCs w:val="16"/>
              </w:rPr>
            </w:pPr>
            <w:r w:rsidRPr="00F27A10">
              <w:rPr>
                <w:rFonts w:ascii="Calibri" w:hAnsi="Calibri" w:cs="Calibri"/>
                <w:sz w:val="16"/>
                <w:szCs w:val="16"/>
              </w:rPr>
              <w:t>YPFB realizará el descuento del valor de productos perdidos y no cancelados por el seguro dentro de un plazo de 30 días después de ocurrido el siniestro, de la facturación por transporte.</w:t>
            </w:r>
          </w:p>
          <w:p w:rsidR="00D05106" w:rsidRPr="00F27A10" w:rsidRDefault="00D05106" w:rsidP="00D05106">
            <w:pPr>
              <w:ind w:left="632"/>
              <w:jc w:val="both"/>
              <w:rPr>
                <w:rFonts w:ascii="Calibri" w:hAnsi="Calibri" w:cs="Calibri"/>
                <w:sz w:val="16"/>
                <w:szCs w:val="16"/>
              </w:rPr>
            </w:pPr>
          </w:p>
          <w:p w:rsidR="00D05106" w:rsidRPr="00F27A10" w:rsidRDefault="00D05106" w:rsidP="00D05106">
            <w:pPr>
              <w:ind w:left="632"/>
              <w:jc w:val="both"/>
              <w:rPr>
                <w:rFonts w:ascii="Calibri" w:hAnsi="Calibri" w:cs="Calibri"/>
                <w:sz w:val="16"/>
                <w:szCs w:val="16"/>
              </w:rPr>
            </w:pPr>
            <w:r w:rsidRPr="00F27A10">
              <w:rPr>
                <w:rFonts w:ascii="Calibri" w:hAnsi="Calibri" w:cs="Calibri"/>
                <w:sz w:val="16"/>
                <w:szCs w:val="16"/>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D05106" w:rsidRPr="00F27A10" w:rsidRDefault="00D05106" w:rsidP="00D05106">
            <w:pPr>
              <w:ind w:left="632"/>
              <w:jc w:val="both"/>
              <w:rPr>
                <w:rFonts w:ascii="Calibri" w:hAnsi="Calibri" w:cs="Calibri"/>
                <w:sz w:val="16"/>
                <w:szCs w:val="16"/>
              </w:rPr>
            </w:pPr>
          </w:p>
          <w:p w:rsidR="00D05106" w:rsidRPr="00AF390D" w:rsidRDefault="00D05106" w:rsidP="00D05106">
            <w:pPr>
              <w:ind w:left="632"/>
              <w:jc w:val="both"/>
              <w:rPr>
                <w:rFonts w:ascii="Calibri" w:hAnsi="Calibri" w:cs="Calibri"/>
                <w:sz w:val="16"/>
                <w:szCs w:val="16"/>
              </w:rPr>
            </w:pPr>
            <w:r w:rsidRPr="00F27A10">
              <w:rPr>
                <w:rFonts w:ascii="Calibri" w:hAnsi="Calibri" w:cs="Calibri"/>
                <w:sz w:val="16"/>
                <w:szCs w:val="16"/>
              </w:rPr>
              <w:t>El transportista, una vez adjudicado, deberá entregar una copia de las citadas pólizas a YPFB antes de la suscripción del contrato.</w:t>
            </w:r>
          </w:p>
        </w:tc>
      </w:tr>
    </w:tbl>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p w:rsidR="00D05106" w:rsidRDefault="00D05106" w:rsidP="00D05106">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05106" w:rsidRPr="0040077A" w:rsidTr="00D05106">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D05106" w:rsidRPr="0040077A" w:rsidRDefault="00D05106" w:rsidP="00D05106">
            <w:pPr>
              <w:autoSpaceDE w:val="0"/>
              <w:autoSpaceDN w:val="0"/>
              <w:adjustRightInd w:val="0"/>
              <w:rPr>
                <w:rFonts w:ascii="Verdana" w:hAnsi="Verdana" w:cs="Calibri"/>
                <w:b/>
                <w:sz w:val="18"/>
                <w:szCs w:val="18"/>
              </w:rPr>
            </w:pPr>
            <w:r>
              <w:rPr>
                <w:rFonts w:ascii="Verdana" w:hAnsi="Verdana" w:cs="Calibri"/>
                <w:b/>
                <w:sz w:val="18"/>
                <w:szCs w:val="18"/>
              </w:rPr>
              <w:lastRenderedPageBreak/>
              <w:t>ANEXO 4: FACTURACIÓN Y FORMA DE PAGO, TRIBUTOS</w:t>
            </w:r>
          </w:p>
        </w:tc>
      </w:tr>
      <w:tr w:rsidR="00D05106" w:rsidRPr="0040077A" w:rsidTr="00D05106">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D05106" w:rsidRPr="001E72B5" w:rsidRDefault="00D05106" w:rsidP="00D05106">
            <w:pPr>
              <w:rPr>
                <w:rFonts w:ascii="Verdana" w:hAnsi="Verdana" w:cs="Calibri"/>
                <w:sz w:val="18"/>
                <w:szCs w:val="18"/>
              </w:rPr>
            </w:pPr>
            <w:r>
              <w:rPr>
                <w:rFonts w:ascii="Verdana" w:hAnsi="Verdana" w:cs="Calibri"/>
                <w:b/>
                <w:bCs/>
                <w:sz w:val="18"/>
                <w:szCs w:val="18"/>
              </w:rPr>
              <w:t xml:space="preserve">FACTURACIÓN Y </w:t>
            </w:r>
            <w:r w:rsidRPr="001E72B5">
              <w:rPr>
                <w:rFonts w:ascii="Verdana" w:hAnsi="Verdana" w:cs="Calibri"/>
                <w:b/>
                <w:bCs/>
                <w:sz w:val="18"/>
                <w:szCs w:val="18"/>
              </w:rPr>
              <w:t>FORMA DE PAGO</w:t>
            </w:r>
            <w:r>
              <w:rPr>
                <w:rFonts w:ascii="Verdana" w:hAnsi="Verdana" w:cs="Calibri"/>
                <w:b/>
                <w:bCs/>
                <w:sz w:val="18"/>
                <w:szCs w:val="18"/>
              </w:rPr>
              <w:t xml:space="preserve"> TRANSPORTE INTERNACIONAL</w:t>
            </w:r>
          </w:p>
        </w:tc>
      </w:tr>
      <w:tr w:rsidR="00D05106" w:rsidRPr="001E72B5" w:rsidTr="00D05106">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F27A10" w:rsidRDefault="00D05106" w:rsidP="00C9001D">
            <w:pPr>
              <w:pStyle w:val="Prrafodelista"/>
              <w:numPr>
                <w:ilvl w:val="0"/>
                <w:numId w:val="114"/>
              </w:numPr>
              <w:tabs>
                <w:tab w:val="left" w:pos="899"/>
              </w:tabs>
              <w:ind w:right="36"/>
              <w:jc w:val="both"/>
              <w:rPr>
                <w:rFonts w:ascii="Calibri" w:hAnsi="Calibri" w:cs="Calibri"/>
                <w:vanish/>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Una vez conciliados los volúmenes, el Contratante hará conocer al Transportista por escrito o vía e-mail, en un plazo de 10 (Diez) Días Hábiles, la conclusión y liquidación del servicio de transporte, fecha en la que se deberá emitir la factura correspondiente, que deberá ser emitida de acuerdo a norma impositiva a nombre de Yacimientos Petrolíferos Fiscales Bolivianos o YPFB con NIT 1020269020.</w:t>
            </w:r>
          </w:p>
          <w:p w:rsidR="00D05106" w:rsidRPr="00712301"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Una vez que el Transportista reciba la liquidación por parte del Contratante, mediante nota escrita, presentará la factura respectiva, en horario de (08:30 - 12:30 y 14:30 - 18:30), adjuntando los siguientes documentos:</w:t>
            </w:r>
          </w:p>
          <w:p w:rsidR="00D05106" w:rsidRPr="00F27A10" w:rsidRDefault="00D05106" w:rsidP="00D05106">
            <w:pPr>
              <w:tabs>
                <w:tab w:val="left" w:pos="993"/>
              </w:tabs>
              <w:ind w:left="993"/>
              <w:jc w:val="both"/>
              <w:rPr>
                <w:rFonts w:ascii="Calibri" w:hAnsi="Calibri" w:cs="Calibri"/>
                <w:sz w:val="16"/>
                <w:szCs w:val="16"/>
              </w:rPr>
            </w:pPr>
          </w:p>
          <w:p w:rsidR="00D05106" w:rsidRPr="00F27A10" w:rsidRDefault="00D05106" w:rsidP="00D05106">
            <w:pPr>
              <w:tabs>
                <w:tab w:val="left" w:pos="993"/>
              </w:tabs>
              <w:ind w:left="993"/>
              <w:jc w:val="both"/>
              <w:rPr>
                <w:rFonts w:ascii="Calibri" w:hAnsi="Calibri" w:cs="Calibri"/>
                <w:sz w:val="16"/>
                <w:szCs w:val="16"/>
              </w:rPr>
            </w:pPr>
            <w:r w:rsidRPr="00F27A10">
              <w:rPr>
                <w:rFonts w:ascii="Calibri" w:hAnsi="Calibri" w:cs="Calibri"/>
                <w:sz w:val="16"/>
                <w:szCs w:val="16"/>
              </w:rPr>
              <w:t>Fotocopia del contrato vigente suscrito con el Contratante</w:t>
            </w:r>
          </w:p>
          <w:p w:rsidR="00D05106" w:rsidRPr="00F27A10" w:rsidRDefault="00D05106" w:rsidP="00D05106">
            <w:pPr>
              <w:tabs>
                <w:tab w:val="left" w:pos="993"/>
              </w:tabs>
              <w:ind w:left="993"/>
              <w:jc w:val="both"/>
              <w:rPr>
                <w:rFonts w:ascii="Calibri" w:hAnsi="Calibri" w:cs="Calibri"/>
                <w:sz w:val="16"/>
                <w:szCs w:val="16"/>
              </w:rPr>
            </w:pPr>
            <w:r w:rsidRPr="00F27A10">
              <w:rPr>
                <w:rFonts w:ascii="Calibri" w:hAnsi="Calibri" w:cs="Calibri"/>
                <w:sz w:val="16"/>
                <w:szCs w:val="16"/>
              </w:rPr>
              <w:t>Fotocopia del sistema integrado de gestión y modernización administrativa (SIGMA) o sistema de gestión de pública (SIGEP)</w:t>
            </w:r>
          </w:p>
          <w:p w:rsidR="00D05106" w:rsidRPr="00F27A10" w:rsidRDefault="00D05106" w:rsidP="00D05106">
            <w:pPr>
              <w:tabs>
                <w:tab w:val="left" w:pos="993"/>
              </w:tabs>
              <w:ind w:left="993"/>
              <w:jc w:val="both"/>
              <w:rPr>
                <w:rFonts w:ascii="Calibri" w:hAnsi="Calibri" w:cs="Calibri"/>
                <w:sz w:val="16"/>
                <w:szCs w:val="16"/>
              </w:rPr>
            </w:pPr>
            <w:r w:rsidRPr="00F27A10">
              <w:rPr>
                <w:rFonts w:ascii="Calibri" w:hAnsi="Calibri" w:cs="Calibri"/>
                <w:sz w:val="16"/>
                <w:szCs w:val="16"/>
              </w:rPr>
              <w:t>Fotocopia del Número de Identificación Tributaria (NIT)</w:t>
            </w:r>
          </w:p>
          <w:p w:rsidR="00D05106" w:rsidRPr="00712301"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D05106" w:rsidRPr="00F27A10"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En caso que la merma sea superior a la merma máxima permisible, el Contratante podrá cobrar el monto calculado de acuerdo a la cláusula (Mermas), mediante el descuento de la factura del mes de solicitud de pago.</w:t>
            </w:r>
          </w:p>
          <w:p w:rsidR="00D05106" w:rsidRPr="00F27A10"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En caso que el valor de productos perdidos en siniestros u otros, no sean cancelados en los 30 (Treinta) Días Hábiles luego de acontecido el evento, el Contratante podrá cobrar el monto adeudado por concepto de siniestros u otros, mediante el descuento de la factura pendiente de pago.</w:t>
            </w:r>
          </w:p>
          <w:p w:rsidR="00D05106" w:rsidRPr="00F27A10"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D05106" w:rsidRPr="00F27A10" w:rsidRDefault="00D05106" w:rsidP="00D05106">
            <w:pPr>
              <w:tabs>
                <w:tab w:val="left" w:pos="993"/>
              </w:tabs>
              <w:ind w:left="567"/>
              <w:jc w:val="both"/>
              <w:rPr>
                <w:rFonts w:ascii="Calibri" w:hAnsi="Calibri" w:cs="Calibri"/>
                <w:sz w:val="16"/>
                <w:szCs w:val="16"/>
              </w:rPr>
            </w:pPr>
            <w:r w:rsidRPr="00F27A10">
              <w:rPr>
                <w:rFonts w:ascii="Calibri" w:hAnsi="Calibri" w:cs="Calibri"/>
                <w:sz w:val="16"/>
                <w:szCs w:val="16"/>
              </w:rPr>
              <w:tab/>
            </w: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El monto de la factura no deberá reflejar ningún descuento por merma, pérdida de producto, penalidades u otros.</w:t>
            </w:r>
          </w:p>
          <w:p w:rsidR="00D05106" w:rsidRPr="00F27A10"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El Contratante emitirá la facturación al Transportista en los casos de descuentos por mermas o por pérdida de Producto en siniestros u otros.</w:t>
            </w:r>
          </w:p>
          <w:p w:rsidR="00D05106" w:rsidRPr="00F27A10"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D05106" w:rsidRPr="00F27A10"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El pago se realizará en una cuenta bancaria designada por el Transportista, pudiendo ser esta en plaza boliviana o extranjera, con el fin de agilizar los trámites necesarios de acuerdo a la celeridad que exige el Contrato. Será suficiente prueba de pago la confirmación del giro con referencia a la factura emitida. Todos los cargos, gastos y comisiones bancarias estarán a cargo exclusivo del Transportista.</w:t>
            </w:r>
          </w:p>
          <w:p w:rsidR="00D05106" w:rsidRPr="00F27A10" w:rsidRDefault="00D05106" w:rsidP="00D05106">
            <w:pPr>
              <w:tabs>
                <w:tab w:val="left" w:pos="993"/>
              </w:tabs>
              <w:ind w:left="993"/>
              <w:jc w:val="both"/>
              <w:rPr>
                <w:rFonts w:ascii="Calibri" w:hAnsi="Calibri" w:cs="Calibri"/>
                <w:sz w:val="16"/>
                <w:szCs w:val="16"/>
              </w:rPr>
            </w:pPr>
          </w:p>
          <w:p w:rsidR="00D05106" w:rsidRPr="00F27A10" w:rsidRDefault="00D05106" w:rsidP="00C9001D">
            <w:pPr>
              <w:numPr>
                <w:ilvl w:val="1"/>
                <w:numId w:val="52"/>
              </w:numPr>
              <w:tabs>
                <w:tab w:val="left" w:pos="993"/>
              </w:tabs>
              <w:ind w:left="993" w:hanging="426"/>
              <w:jc w:val="both"/>
              <w:rPr>
                <w:rFonts w:ascii="Calibri" w:hAnsi="Calibri" w:cs="Calibri"/>
                <w:sz w:val="16"/>
                <w:szCs w:val="16"/>
              </w:rPr>
            </w:pPr>
            <w:r w:rsidRPr="00F27A10">
              <w:rPr>
                <w:rFonts w:ascii="Calibri" w:hAnsi="Calibri" w:cs="Calibri"/>
                <w:sz w:val="16"/>
                <w:szCs w:val="16"/>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D05106" w:rsidRPr="00F27A10" w:rsidRDefault="00D05106" w:rsidP="00D05106">
            <w:pPr>
              <w:tabs>
                <w:tab w:val="left" w:pos="993"/>
              </w:tabs>
              <w:ind w:left="993"/>
              <w:jc w:val="both"/>
              <w:rPr>
                <w:rFonts w:ascii="Calibri" w:hAnsi="Calibri" w:cs="Calibri"/>
                <w:sz w:val="16"/>
                <w:szCs w:val="16"/>
              </w:rPr>
            </w:pPr>
          </w:p>
          <w:p w:rsidR="00D05106" w:rsidRDefault="00D05106" w:rsidP="00D05106">
            <w:pPr>
              <w:autoSpaceDE w:val="0"/>
              <w:autoSpaceDN w:val="0"/>
              <w:adjustRightInd w:val="0"/>
              <w:jc w:val="both"/>
              <w:rPr>
                <w:rFonts w:ascii="Calibri" w:hAnsi="Calibri" w:cs="Calibri"/>
                <w:sz w:val="16"/>
                <w:szCs w:val="16"/>
              </w:rPr>
            </w:pPr>
            <w:r w:rsidRPr="00F27A10">
              <w:rPr>
                <w:rFonts w:ascii="Calibri" w:hAnsi="Calibri" w:cs="Calibri"/>
                <w:sz w:val="16"/>
                <w:szCs w:val="16"/>
              </w:rPr>
              <w:t>Cualquier Servicio no cobrado por el Transportista al Contratante hasta el cierre del contrato, y que no sea facturado según lo estipulado en esta Cláusula, no será aceptado como tal, por lo tanto, el Contratante no reconocerá pago alguno por el mismo.</w:t>
            </w:r>
          </w:p>
          <w:p w:rsidR="00D05106" w:rsidRPr="001E72B5" w:rsidRDefault="00D05106" w:rsidP="00D05106">
            <w:pPr>
              <w:autoSpaceDE w:val="0"/>
              <w:autoSpaceDN w:val="0"/>
              <w:adjustRightInd w:val="0"/>
              <w:jc w:val="both"/>
              <w:rPr>
                <w:rFonts w:ascii="Verdana" w:hAnsi="Verdana" w:cs="Calibri"/>
                <w:sz w:val="18"/>
                <w:szCs w:val="18"/>
              </w:rPr>
            </w:pPr>
          </w:p>
        </w:tc>
      </w:tr>
      <w:tr w:rsidR="00D05106" w:rsidRPr="001E72B5"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D05106" w:rsidRPr="001E72B5" w:rsidRDefault="00D05106" w:rsidP="00D05106">
            <w:pPr>
              <w:autoSpaceDE w:val="0"/>
              <w:autoSpaceDN w:val="0"/>
              <w:adjustRightInd w:val="0"/>
              <w:jc w:val="both"/>
              <w:rPr>
                <w:rFonts w:ascii="Verdana" w:hAnsi="Verdana" w:cs="Calibri"/>
                <w:b/>
                <w:bCs/>
                <w:sz w:val="18"/>
                <w:szCs w:val="18"/>
              </w:rPr>
            </w:pPr>
            <w:r>
              <w:rPr>
                <w:rFonts w:ascii="Verdana" w:hAnsi="Verdana" w:cs="Calibri"/>
                <w:b/>
                <w:bCs/>
                <w:sz w:val="18"/>
                <w:szCs w:val="18"/>
              </w:rPr>
              <w:t>FACTURACIÓN Y FORMA DE PAGO TRANSPORTE NACIONAL</w:t>
            </w:r>
          </w:p>
        </w:tc>
      </w:tr>
      <w:tr w:rsidR="00D05106" w:rsidRPr="001E72B5"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F27A10" w:rsidRDefault="00D05106" w:rsidP="00D05106">
            <w:pPr>
              <w:jc w:val="both"/>
              <w:rPr>
                <w:rFonts w:ascii="Calibri" w:hAnsi="Calibri" w:cs="Calibri"/>
                <w:sz w:val="16"/>
                <w:szCs w:val="16"/>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Una vez conciliados los volúmenes, el Contratante hará conocer al Transportista por escrito o vía e-mail, en un plazo de 5 (Cinco) Días Hábiles, la conclusión y liquidación del servicio de transporte, fecha en la que se deberá emitir la factura correspondiente, que deberá ser emitida de acuerdo a norma impositiva a nombre de Yacimientos Petrolíferos Fiscales Bolivianos o YPFB con NIT 1020269020.</w:t>
            </w:r>
          </w:p>
          <w:p w:rsidR="00D05106" w:rsidRPr="00F27A10" w:rsidRDefault="00D05106" w:rsidP="00D05106">
            <w:pPr>
              <w:ind w:right="36"/>
              <w:jc w:val="both"/>
              <w:rPr>
                <w:rFonts w:ascii="Calibri" w:hAnsi="Calibri" w:cs="Calibri"/>
                <w:sz w:val="16"/>
                <w:szCs w:val="16"/>
                <w:lang w:val="es-ES_tradnl"/>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Una vez que el Transportista reciba la liquidación por parte del Contratante, mediante nota escrita, presentará la factura respectiva, en horario de (08:30 - 12:30 y 14:30 - 18:30), adjuntando los siguientes documentos:</w:t>
            </w:r>
          </w:p>
          <w:p w:rsidR="00D05106" w:rsidRPr="00F27A10" w:rsidRDefault="00D05106" w:rsidP="00D05106">
            <w:pPr>
              <w:tabs>
                <w:tab w:val="left" w:pos="567"/>
              </w:tabs>
              <w:ind w:left="792" w:right="36"/>
              <w:jc w:val="both"/>
              <w:rPr>
                <w:rFonts w:ascii="Calibri" w:hAnsi="Calibri" w:cs="Calibri"/>
                <w:sz w:val="16"/>
                <w:szCs w:val="16"/>
              </w:rPr>
            </w:pPr>
          </w:p>
          <w:p w:rsidR="00D05106" w:rsidRPr="00F27A10" w:rsidRDefault="00D05106" w:rsidP="00D05106">
            <w:pPr>
              <w:tabs>
                <w:tab w:val="left" w:pos="899"/>
              </w:tabs>
              <w:ind w:left="899" w:right="36"/>
              <w:jc w:val="both"/>
              <w:rPr>
                <w:rFonts w:ascii="Calibri" w:hAnsi="Calibri" w:cs="Calibri"/>
                <w:sz w:val="16"/>
                <w:szCs w:val="16"/>
              </w:rPr>
            </w:pPr>
            <w:r w:rsidRPr="00F27A10">
              <w:rPr>
                <w:rFonts w:ascii="Calibri" w:hAnsi="Calibri" w:cs="Calibri"/>
                <w:sz w:val="16"/>
                <w:szCs w:val="16"/>
              </w:rPr>
              <w:lastRenderedPageBreak/>
              <w:t>a) Fotocopia del contrato vigente suscrito con el Contratante</w:t>
            </w:r>
          </w:p>
          <w:p w:rsidR="00D05106" w:rsidRPr="00F27A10" w:rsidRDefault="00D05106" w:rsidP="00D05106">
            <w:pPr>
              <w:tabs>
                <w:tab w:val="left" w:pos="899"/>
              </w:tabs>
              <w:ind w:left="899" w:right="36"/>
              <w:jc w:val="both"/>
              <w:rPr>
                <w:rFonts w:ascii="Calibri" w:hAnsi="Calibri" w:cs="Calibri"/>
                <w:sz w:val="16"/>
                <w:szCs w:val="16"/>
              </w:rPr>
            </w:pPr>
            <w:r w:rsidRPr="00F27A10">
              <w:rPr>
                <w:rFonts w:ascii="Calibri" w:hAnsi="Calibri" w:cs="Calibri"/>
                <w:sz w:val="16"/>
                <w:szCs w:val="16"/>
              </w:rPr>
              <w:t>b) Fotocopia del sistema integrado de gestión y modernización administrativa (SIGMA) o sistema de gestión de pública (SIGEP)</w:t>
            </w:r>
          </w:p>
          <w:p w:rsidR="00D05106" w:rsidRPr="00F27A10" w:rsidRDefault="00D05106" w:rsidP="00D05106">
            <w:pPr>
              <w:tabs>
                <w:tab w:val="left" w:pos="899"/>
              </w:tabs>
              <w:ind w:left="899" w:right="36"/>
              <w:jc w:val="both"/>
              <w:rPr>
                <w:rFonts w:ascii="Calibri" w:hAnsi="Calibri" w:cs="Calibri"/>
                <w:sz w:val="16"/>
                <w:szCs w:val="16"/>
              </w:rPr>
            </w:pPr>
            <w:r w:rsidRPr="00F27A10">
              <w:rPr>
                <w:rFonts w:ascii="Calibri" w:hAnsi="Calibri" w:cs="Calibri"/>
                <w:sz w:val="16"/>
                <w:szCs w:val="16"/>
              </w:rPr>
              <w:t>c) Fotocopia del Número de Identificación Tributaria (NIT)</w:t>
            </w:r>
          </w:p>
          <w:p w:rsidR="00D05106" w:rsidRPr="00F27A10" w:rsidRDefault="00D05106" w:rsidP="00D05106">
            <w:pPr>
              <w:ind w:right="36"/>
              <w:jc w:val="both"/>
              <w:rPr>
                <w:rFonts w:ascii="Calibri" w:hAnsi="Calibri" w:cs="Calibri"/>
                <w:sz w:val="16"/>
                <w:szCs w:val="16"/>
                <w:lang w:val="es-ES_tradnl"/>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D05106" w:rsidRPr="00F27A10" w:rsidRDefault="00D05106" w:rsidP="00D05106">
            <w:pPr>
              <w:tabs>
                <w:tab w:val="left" w:pos="899"/>
              </w:tabs>
              <w:ind w:left="899"/>
              <w:jc w:val="both"/>
              <w:rPr>
                <w:rFonts w:ascii="Calibri" w:hAnsi="Calibri" w:cs="Calibri"/>
                <w:sz w:val="16"/>
                <w:szCs w:val="16"/>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En caso que la merma sea superior a la merma máxima permisible, el Contratante podrá cobrar el monto calculado de acuerdo a la cláusula (Mermas), mediante el descuento de la factura del mes de solicitud de pago.</w:t>
            </w:r>
          </w:p>
          <w:p w:rsidR="00D05106" w:rsidRPr="00F27A10" w:rsidRDefault="00D05106" w:rsidP="00D05106">
            <w:pPr>
              <w:tabs>
                <w:tab w:val="left" w:pos="899"/>
              </w:tabs>
              <w:ind w:left="899"/>
              <w:jc w:val="both"/>
              <w:rPr>
                <w:rFonts w:ascii="Calibri" w:hAnsi="Calibri" w:cs="Calibri"/>
                <w:sz w:val="16"/>
                <w:szCs w:val="16"/>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En caso que el valor de productos perdidos en siniestros u otros, no sean cancelados en los 30 (Treinta) Días Hábiles luego de acontecido el evento, el Contratante podrá cobrar el monto adeudado por concepto de siniestros u otros, mediante el descuento de la factura pendiente de pago.</w:t>
            </w:r>
          </w:p>
          <w:p w:rsidR="00D05106" w:rsidRPr="00F27A10" w:rsidRDefault="00D05106" w:rsidP="00D05106">
            <w:pPr>
              <w:tabs>
                <w:tab w:val="left" w:pos="899"/>
              </w:tabs>
              <w:ind w:left="899"/>
              <w:jc w:val="both"/>
              <w:rPr>
                <w:rFonts w:ascii="Calibri" w:hAnsi="Calibri" w:cs="Calibri"/>
                <w:sz w:val="16"/>
                <w:szCs w:val="16"/>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En caso que el Transportista en el plazo de 5 (Cinco) Días Hábiles de recibir la solicitud de pago de la penalidad, no pague la misma, el Contratante podrá cobrar el monto adeudado por concepto de penalidades mediante el descuento de la factura pendiente de pago.</w:t>
            </w:r>
          </w:p>
          <w:p w:rsidR="00D05106" w:rsidRPr="00F27A10" w:rsidRDefault="00D05106" w:rsidP="00D05106">
            <w:pPr>
              <w:tabs>
                <w:tab w:val="left" w:pos="899"/>
              </w:tabs>
              <w:ind w:left="899"/>
              <w:jc w:val="both"/>
              <w:rPr>
                <w:rFonts w:ascii="Calibri" w:hAnsi="Calibri" w:cs="Calibri"/>
                <w:sz w:val="16"/>
                <w:szCs w:val="16"/>
              </w:rPr>
            </w:pPr>
            <w:r w:rsidRPr="00F27A10">
              <w:rPr>
                <w:rFonts w:ascii="Calibri" w:hAnsi="Calibri" w:cs="Calibri"/>
                <w:sz w:val="16"/>
                <w:szCs w:val="16"/>
              </w:rPr>
              <w:tab/>
            </w: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El monto de la factura no deberá reflejar ningún descuento por merma, pérdida de producto, penalidades u otros.</w:t>
            </w:r>
          </w:p>
          <w:p w:rsidR="00D05106" w:rsidRPr="00F27A10" w:rsidRDefault="00D05106" w:rsidP="00D05106">
            <w:pPr>
              <w:tabs>
                <w:tab w:val="left" w:pos="899"/>
              </w:tabs>
              <w:ind w:left="899"/>
              <w:jc w:val="both"/>
              <w:rPr>
                <w:rFonts w:ascii="Calibri" w:hAnsi="Calibri" w:cs="Calibri"/>
                <w:sz w:val="16"/>
                <w:szCs w:val="16"/>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El Contratante emitirá la facturación al Transportista en los casos de descuentos por mermas o por pérdida de Producto en siniestros u otros.</w:t>
            </w:r>
          </w:p>
          <w:p w:rsidR="00D05106" w:rsidRPr="00F27A10" w:rsidRDefault="00D05106" w:rsidP="00D05106">
            <w:pPr>
              <w:tabs>
                <w:tab w:val="left" w:pos="899"/>
              </w:tabs>
              <w:ind w:left="899"/>
              <w:jc w:val="both"/>
              <w:rPr>
                <w:rFonts w:ascii="Calibri" w:hAnsi="Calibri" w:cs="Calibri"/>
                <w:sz w:val="16"/>
                <w:szCs w:val="16"/>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D05106" w:rsidRPr="00F27A10" w:rsidRDefault="00D05106" w:rsidP="00D05106">
            <w:pPr>
              <w:tabs>
                <w:tab w:val="left" w:pos="899"/>
              </w:tabs>
              <w:ind w:left="899"/>
              <w:jc w:val="both"/>
              <w:rPr>
                <w:rFonts w:ascii="Calibri" w:hAnsi="Calibri" w:cs="Calibri"/>
                <w:sz w:val="16"/>
                <w:szCs w:val="16"/>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El pago se realizará en una cuenta bancaria designada por el Transportista, pudiendo ser esta en plaza boliviana o extranjera, con el fin de agilizar los trámites necesarios de acuerdo a la celeridad que exige el Contrato. Será suficiente prueba de pago la confirmación del giro con referencia a la factura emitida. Todos los cargos, gastos y comisiones bancarias estarán a cargo exclusivo del Transportista.</w:t>
            </w:r>
          </w:p>
          <w:p w:rsidR="00D05106" w:rsidRPr="00F27A10" w:rsidRDefault="00D05106" w:rsidP="00D05106">
            <w:pPr>
              <w:tabs>
                <w:tab w:val="left" w:pos="899"/>
              </w:tabs>
              <w:ind w:left="899"/>
              <w:jc w:val="both"/>
              <w:rPr>
                <w:rFonts w:ascii="Calibri" w:hAnsi="Calibri" w:cs="Calibri"/>
                <w:sz w:val="16"/>
                <w:szCs w:val="16"/>
              </w:rPr>
            </w:pPr>
          </w:p>
          <w:p w:rsidR="00D05106" w:rsidRPr="00F27A10" w:rsidRDefault="00D05106" w:rsidP="00C9001D">
            <w:pPr>
              <w:numPr>
                <w:ilvl w:val="1"/>
                <w:numId w:val="51"/>
              </w:numPr>
              <w:tabs>
                <w:tab w:val="left" w:pos="899"/>
              </w:tabs>
              <w:ind w:left="899" w:hanging="539"/>
              <w:jc w:val="both"/>
              <w:rPr>
                <w:rFonts w:ascii="Calibri" w:hAnsi="Calibri" w:cs="Calibri"/>
                <w:sz w:val="16"/>
                <w:szCs w:val="16"/>
              </w:rPr>
            </w:pPr>
            <w:r w:rsidRPr="00F27A10">
              <w:rPr>
                <w:rFonts w:ascii="Calibri" w:hAnsi="Calibri" w:cs="Calibri"/>
                <w:sz w:val="16"/>
                <w:szCs w:val="16"/>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D05106" w:rsidRPr="00F27A10" w:rsidRDefault="00D05106" w:rsidP="00D05106">
            <w:pPr>
              <w:tabs>
                <w:tab w:val="left" w:pos="899"/>
              </w:tabs>
              <w:ind w:left="899"/>
              <w:jc w:val="both"/>
              <w:rPr>
                <w:rFonts w:ascii="Calibri" w:hAnsi="Calibri" w:cs="Calibri"/>
                <w:sz w:val="16"/>
                <w:szCs w:val="16"/>
              </w:rPr>
            </w:pPr>
          </w:p>
          <w:p w:rsidR="00D05106" w:rsidRPr="001E72B5" w:rsidRDefault="00D05106" w:rsidP="00D05106">
            <w:pPr>
              <w:autoSpaceDE w:val="0"/>
              <w:autoSpaceDN w:val="0"/>
              <w:adjustRightInd w:val="0"/>
              <w:jc w:val="both"/>
              <w:rPr>
                <w:rFonts w:ascii="Verdana" w:hAnsi="Verdana" w:cs="Calibri"/>
                <w:b/>
                <w:bCs/>
                <w:sz w:val="18"/>
                <w:szCs w:val="18"/>
              </w:rPr>
            </w:pPr>
            <w:r w:rsidRPr="00F27A10">
              <w:rPr>
                <w:rFonts w:ascii="Calibri" w:hAnsi="Calibri" w:cs="Calibri"/>
                <w:sz w:val="16"/>
                <w:szCs w:val="16"/>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D05106" w:rsidRPr="001E72B5"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D05106" w:rsidRPr="00DB2039" w:rsidRDefault="00D05106" w:rsidP="00D05106">
            <w:pPr>
              <w:jc w:val="both"/>
              <w:rPr>
                <w:rFonts w:ascii="Calibri" w:hAnsi="Calibri" w:cs="Calibri"/>
                <w:b/>
                <w:sz w:val="16"/>
                <w:szCs w:val="16"/>
              </w:rPr>
            </w:pPr>
            <w:r>
              <w:rPr>
                <w:rFonts w:ascii="Verdana" w:hAnsi="Verdana" w:cs="Calibri"/>
                <w:b/>
                <w:sz w:val="18"/>
                <w:szCs w:val="18"/>
              </w:rPr>
              <w:lastRenderedPageBreak/>
              <w:t>TRIBUTOS</w:t>
            </w:r>
          </w:p>
        </w:tc>
      </w:tr>
      <w:tr w:rsidR="00D05106" w:rsidRPr="001E72B5" w:rsidTr="00D0510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05106" w:rsidRPr="002F3C2C" w:rsidRDefault="00D05106" w:rsidP="00D05106">
            <w:pPr>
              <w:jc w:val="both"/>
              <w:rPr>
                <w:rFonts w:ascii="Calibri" w:hAnsi="Calibri" w:cs="Calibri"/>
                <w:sz w:val="16"/>
                <w:szCs w:val="16"/>
              </w:rPr>
            </w:pPr>
            <w:r w:rsidRPr="002F3C2C">
              <w:rPr>
                <w:rFonts w:ascii="Calibri" w:hAnsi="Calibri" w:cs="Calibri"/>
                <w:sz w:val="16"/>
                <w:szCs w:val="16"/>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D05106" w:rsidRPr="002F3C2C" w:rsidRDefault="00D05106" w:rsidP="00D05106">
            <w:pPr>
              <w:jc w:val="both"/>
              <w:rPr>
                <w:rFonts w:ascii="Calibri" w:hAnsi="Calibri" w:cs="Calibri"/>
                <w:sz w:val="16"/>
                <w:szCs w:val="16"/>
              </w:rPr>
            </w:pPr>
          </w:p>
          <w:p w:rsidR="00D05106" w:rsidRPr="00DB2039" w:rsidRDefault="00D05106" w:rsidP="00D05106">
            <w:pPr>
              <w:jc w:val="both"/>
              <w:rPr>
                <w:rFonts w:ascii="Calibri" w:hAnsi="Calibri" w:cs="Calibri"/>
                <w:b/>
                <w:sz w:val="16"/>
                <w:szCs w:val="16"/>
              </w:rPr>
            </w:pPr>
            <w:r w:rsidRPr="002F3C2C">
              <w:rPr>
                <w:rFonts w:ascii="Calibri" w:hAnsi="Calibri" w:cs="Calibri"/>
                <w:sz w:val="16"/>
                <w:szCs w:val="16"/>
              </w:rPr>
              <w:t>El Transportista declara haber considerado en su propuesta los tributos incidentes del Servicio, no correspondiendo ningún reclamo debido a error en la evaluación, ni solicitar una revisión del precio contractual.</w:t>
            </w:r>
          </w:p>
        </w:tc>
      </w:tr>
    </w:tbl>
    <w:p w:rsidR="00D05106" w:rsidRPr="003C3EC9" w:rsidRDefault="00D05106" w:rsidP="00D05106">
      <w:pPr>
        <w:pStyle w:val="Prrafodelista"/>
        <w:ind w:left="0"/>
        <w:contextualSpacing/>
        <w:jc w:val="both"/>
        <w:rPr>
          <w:rFonts w:ascii="Calibri" w:hAnsi="Calibri" w:cs="Calibri"/>
          <w:b/>
          <w:bCs/>
          <w:lang w:val="es-BO" w:eastAsia="es-BO"/>
        </w:rPr>
      </w:pPr>
    </w:p>
    <w:p w:rsidR="00D05106" w:rsidRPr="007C3F37" w:rsidRDefault="00D05106" w:rsidP="00D05106">
      <w:pPr>
        <w:jc w:val="both"/>
        <w:rPr>
          <w:rFonts w:asciiTheme="minorHAnsi" w:hAnsiTheme="minorHAnsi" w:cstheme="minorHAnsi"/>
          <w:snapToGrid w:val="0"/>
          <w:color w:val="FF0000"/>
          <w:sz w:val="22"/>
          <w:szCs w:val="22"/>
          <w:lang w:val="es-BO"/>
        </w:rPr>
      </w:pPr>
    </w:p>
    <w:p w:rsidR="00F17C85" w:rsidRPr="00D05106" w:rsidRDefault="00F17C85" w:rsidP="00B37050">
      <w:pPr>
        <w:jc w:val="center"/>
        <w:rPr>
          <w:rFonts w:asciiTheme="minorHAnsi" w:hAnsiTheme="minorHAnsi" w:cstheme="minorHAnsi"/>
          <w:snapToGrid w:val="0"/>
          <w:sz w:val="22"/>
          <w:szCs w:val="22"/>
          <w:lang w:val="es-BO"/>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51217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51217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51217F">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51217F">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51217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51217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51217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51217F">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9001D">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9001D">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51217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9001D">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9001D">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A503EF" w:rsidRDefault="00A503EF" w:rsidP="00176EBE">
      <w:pPr>
        <w:jc w:val="both"/>
        <w:rPr>
          <w:rFonts w:asciiTheme="minorHAnsi" w:hAnsiTheme="minorHAnsi" w:cstheme="minorHAnsi"/>
          <w:sz w:val="22"/>
          <w:szCs w:val="22"/>
        </w:rPr>
      </w:pPr>
    </w:p>
    <w:p w:rsidR="00A503EF" w:rsidRPr="00176EBE" w:rsidRDefault="00A503EF"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9001D">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9001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9001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51217F">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51217F">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C9001D">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C9001D">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C9001D">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9001D">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9001D">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9001D">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9001D">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C9001D">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9001D">
      <w:pPr>
        <w:pStyle w:val="Prrafodelista"/>
        <w:numPr>
          <w:ilvl w:val="0"/>
          <w:numId w:val="22"/>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51217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51217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33040C" w:rsidRPr="002A19C2" w:rsidRDefault="0033040C" w:rsidP="002A19C2">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C-2</w:t>
      </w:r>
      <w:r w:rsidR="002A19C2">
        <w:rPr>
          <w:rFonts w:asciiTheme="minorHAnsi" w:hAnsiTheme="minorHAnsi" w:cstheme="minorHAnsi"/>
          <w:sz w:val="22"/>
          <w:szCs w:val="22"/>
          <w:lang w:val="es-BO"/>
        </w:rPr>
        <w:tab/>
      </w:r>
      <w:r w:rsidR="002A19C2">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Detalle de Cisternas </w:t>
      </w:r>
    </w:p>
    <w:p w:rsidR="0033040C" w:rsidRPr="002A19C2" w:rsidRDefault="0033040C" w:rsidP="002A19C2">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 xml:space="preserve">Formulario C-3 </w:t>
      </w:r>
      <w:r w:rsidR="002A19C2">
        <w:rPr>
          <w:rFonts w:asciiTheme="minorHAnsi" w:hAnsiTheme="minorHAnsi" w:cstheme="minorHAnsi"/>
          <w:sz w:val="22"/>
          <w:szCs w:val="22"/>
          <w:lang w:val="es-BO"/>
        </w:rPr>
        <w:tab/>
      </w:r>
      <w:r w:rsidR="002A19C2">
        <w:rPr>
          <w:rFonts w:asciiTheme="minorHAnsi" w:hAnsiTheme="minorHAnsi" w:cstheme="minorHAnsi"/>
          <w:sz w:val="22"/>
          <w:szCs w:val="22"/>
          <w:lang w:val="es-BO"/>
        </w:rPr>
        <w:tab/>
      </w:r>
      <w:r w:rsidRPr="002A19C2">
        <w:rPr>
          <w:rFonts w:asciiTheme="minorHAnsi" w:hAnsiTheme="minorHAnsi" w:cstheme="minorHAnsi"/>
          <w:sz w:val="22"/>
          <w:szCs w:val="22"/>
          <w:lang w:val="es-BO"/>
        </w:rPr>
        <w:t>Detalle de la documentación de respaldo por cada una de las Cisternas</w:t>
      </w:r>
    </w:p>
    <w:p w:rsidR="0033040C" w:rsidRDefault="0033040C" w:rsidP="002A19C2">
      <w:pPr>
        <w:pStyle w:val="Normal2"/>
        <w:tabs>
          <w:tab w:val="left" w:pos="1701"/>
        </w:tabs>
        <w:ind w:left="2832" w:hanging="2124"/>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C-4</w:t>
      </w:r>
      <w:r w:rsidR="002A19C2">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licencia ambiental y licencia para actividades con sustancias peligrosas. (Cuando corresponda y el proponente lo requiera) </w:t>
      </w:r>
    </w:p>
    <w:p w:rsidR="00C252C9" w:rsidRPr="00C252C9" w:rsidRDefault="00C252C9" w:rsidP="00C252C9">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C-5</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rsidR="00C252C9" w:rsidRPr="00C252C9" w:rsidRDefault="00C252C9" w:rsidP="002A19C2">
      <w:pPr>
        <w:pStyle w:val="Normal2"/>
        <w:tabs>
          <w:tab w:val="left" w:pos="1701"/>
        </w:tabs>
        <w:ind w:left="2832" w:hanging="2124"/>
        <w:rPr>
          <w:rFonts w:asciiTheme="minorHAnsi" w:hAnsiTheme="minorHAnsi" w:cstheme="minorHAnsi"/>
          <w:sz w:val="22"/>
          <w:szCs w:val="22"/>
        </w:rPr>
      </w:pPr>
    </w:p>
    <w:p w:rsidR="0033040C" w:rsidRPr="001A1FC0" w:rsidRDefault="0033040C" w:rsidP="006025E6">
      <w:pPr>
        <w:pStyle w:val="Normal2"/>
        <w:tabs>
          <w:tab w:val="left" w:pos="1701"/>
        </w:tabs>
        <w:ind w:left="1417"/>
        <w:rPr>
          <w:rFonts w:asciiTheme="minorHAnsi" w:hAnsiTheme="minorHAnsi" w:cstheme="minorHAnsi"/>
          <w:sz w:val="22"/>
          <w:szCs w:val="22"/>
          <w:lang w:val="es-BO"/>
        </w:rPr>
      </w:pPr>
    </w:p>
    <w:p w:rsidR="006025E6" w:rsidRDefault="006025E6" w:rsidP="006025E6">
      <w:pPr>
        <w:ind w:left="2268" w:hanging="1560"/>
        <w:jc w:val="both"/>
        <w:rPr>
          <w:rFonts w:asciiTheme="minorHAnsi" w:hAnsiTheme="minorHAnsi" w:cstheme="minorHAnsi"/>
          <w:sz w:val="22"/>
          <w:szCs w:val="22"/>
          <w:lang w:val="es-BO"/>
        </w:rPr>
      </w:pPr>
    </w:p>
    <w:p w:rsidR="00FE1463" w:rsidRDefault="00FE1463">
      <w:pPr>
        <w:rPr>
          <w:rFonts w:asciiTheme="minorHAnsi" w:hAnsiTheme="minorHAnsi" w:cstheme="minorHAnsi"/>
          <w:sz w:val="22"/>
          <w:szCs w:val="22"/>
        </w:rPr>
      </w:pPr>
      <w:r>
        <w:rPr>
          <w:rFonts w:asciiTheme="minorHAnsi" w:hAnsiTheme="minorHAnsi" w:cstheme="minorHAnsi"/>
          <w:sz w:val="22"/>
          <w:szCs w:val="22"/>
        </w:rPr>
        <w:br w:type="page"/>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FE1463" w:rsidRDefault="00775867" w:rsidP="00775867">
      <w:pPr>
        <w:jc w:val="center"/>
        <w:rPr>
          <w:rFonts w:asciiTheme="minorHAnsi" w:hAnsiTheme="minorHAnsi" w:cstheme="minorHAnsi"/>
          <w:b/>
          <w:sz w:val="4"/>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Accidental sean empresas extranjeras, </w:t>
      </w:r>
      <w:r w:rsidRPr="00337996">
        <w:rPr>
          <w:rFonts w:asciiTheme="minorHAnsi" w:hAnsiTheme="minorHAnsi" w:cstheme="minorHAnsi"/>
          <w:sz w:val="22"/>
          <w:szCs w:val="22"/>
        </w:rPr>
        <w:lastRenderedPageBreak/>
        <w:t>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9001D">
      <w:pPr>
        <w:pStyle w:val="Prrafodelista"/>
        <w:numPr>
          <w:ilvl w:val="0"/>
          <w:numId w:val="20"/>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9001D">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9001D">
      <w:pPr>
        <w:pStyle w:val="Prrafodelista"/>
        <w:numPr>
          <w:ilvl w:val="0"/>
          <w:numId w:val="20"/>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9001D">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9001D">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9001D">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CF7B69" w:rsidRDefault="002C772A" w:rsidP="00C9001D">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CF7B69" w:rsidRPr="00CF7B69" w:rsidRDefault="00CF7B69" w:rsidP="00CF7B69">
      <w:pPr>
        <w:ind w:left="720"/>
        <w:jc w:val="both"/>
        <w:rPr>
          <w:rFonts w:asciiTheme="minorHAnsi" w:hAnsiTheme="minorHAnsi" w:cstheme="minorHAnsi"/>
          <w:sz w:val="22"/>
          <w:szCs w:val="22"/>
        </w:rPr>
      </w:pPr>
      <w:r>
        <w:rPr>
          <w:rFonts w:asciiTheme="minorHAnsi" w:hAnsiTheme="minorHAnsi" w:cstheme="minorHAnsi"/>
          <w:sz w:val="22"/>
          <w:szCs w:val="22"/>
        </w:rPr>
        <w:t xml:space="preserve">La empresa </w:t>
      </w:r>
      <w:r w:rsidRPr="00CF7B69">
        <w:rPr>
          <w:rFonts w:asciiTheme="minorHAnsi" w:hAnsiTheme="minorHAnsi" w:cstheme="minorHAnsi"/>
          <w:sz w:val="22"/>
          <w:szCs w:val="22"/>
        </w:rPr>
        <w:t>adjudicada puede elegir cualquiera de las siguientes 3 alternativas:</w:t>
      </w:r>
    </w:p>
    <w:p w:rsidR="00CF7B69" w:rsidRPr="00CF7B69" w:rsidRDefault="00CF7B69" w:rsidP="00CF7B69">
      <w:pPr>
        <w:jc w:val="both"/>
        <w:rPr>
          <w:rFonts w:ascii="Calibri" w:hAnsi="Calibri" w:cs="Calibri"/>
          <w:b/>
          <w:sz w:val="22"/>
          <w:szCs w:val="22"/>
          <w:u w:val="single"/>
        </w:rPr>
      </w:pPr>
    </w:p>
    <w:p w:rsidR="00CF7B69" w:rsidRPr="00CF7B69" w:rsidRDefault="00CF7B69" w:rsidP="00CF7B69">
      <w:pPr>
        <w:ind w:left="720"/>
        <w:jc w:val="both"/>
        <w:rPr>
          <w:rFonts w:ascii="Calibri" w:hAnsi="Calibri" w:cs="Calibri"/>
          <w:sz w:val="22"/>
          <w:szCs w:val="22"/>
        </w:rPr>
      </w:pPr>
      <w:r w:rsidRPr="00CF7B69">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mensual del contrato.</w:t>
      </w:r>
    </w:p>
    <w:p w:rsidR="00CF7B69" w:rsidRPr="00CF7B69" w:rsidRDefault="00CF7B69" w:rsidP="00CF7B69">
      <w:pPr>
        <w:jc w:val="both"/>
        <w:rPr>
          <w:rFonts w:ascii="Calibri" w:hAnsi="Calibri" w:cs="Calibri"/>
          <w:sz w:val="22"/>
          <w:szCs w:val="22"/>
        </w:rPr>
      </w:pPr>
    </w:p>
    <w:p w:rsidR="00CF7B69" w:rsidRPr="00CF7B69" w:rsidRDefault="00CF7B69" w:rsidP="00CF7B69">
      <w:pPr>
        <w:ind w:left="720"/>
        <w:jc w:val="both"/>
        <w:rPr>
          <w:rFonts w:ascii="Calibri" w:hAnsi="Calibri" w:cs="Calibri"/>
          <w:sz w:val="22"/>
          <w:szCs w:val="22"/>
        </w:rPr>
      </w:pPr>
      <w:r w:rsidRPr="00CF7B69">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60días calendario adicionales a la vigencia del contrato, por un importe equivalente al 7% del valor mensual del contrato.</w:t>
      </w:r>
    </w:p>
    <w:p w:rsidR="00CF7B69" w:rsidRPr="00CF7B69" w:rsidRDefault="00CF7B69" w:rsidP="00CF7B69">
      <w:pPr>
        <w:jc w:val="both"/>
        <w:rPr>
          <w:rFonts w:ascii="Calibri" w:hAnsi="Calibri" w:cs="Calibri"/>
          <w:sz w:val="22"/>
          <w:szCs w:val="22"/>
        </w:rPr>
      </w:pPr>
    </w:p>
    <w:p w:rsidR="00CF7B69" w:rsidRPr="00CF7B69" w:rsidRDefault="00CF7B69" w:rsidP="00CF7B69">
      <w:pPr>
        <w:jc w:val="both"/>
        <w:rPr>
          <w:rFonts w:ascii="Calibri" w:hAnsi="Calibri" w:cs="Calibri"/>
          <w:sz w:val="22"/>
          <w:szCs w:val="22"/>
        </w:rPr>
      </w:pPr>
    </w:p>
    <w:p w:rsidR="00CF7B69" w:rsidRPr="00CF7B69" w:rsidRDefault="00CF7B69" w:rsidP="00CF7B69">
      <w:pPr>
        <w:ind w:left="360"/>
        <w:jc w:val="both"/>
        <w:rPr>
          <w:rFonts w:ascii="Calibri" w:hAnsi="Calibri" w:cs="Calibri"/>
          <w:bCs/>
          <w:sz w:val="22"/>
          <w:szCs w:val="22"/>
        </w:rPr>
      </w:pPr>
      <w:r w:rsidRPr="00CF7B69">
        <w:rPr>
          <w:rFonts w:ascii="Calibri" w:hAnsi="Calibri" w:cs="Calibri"/>
          <w:bCs/>
          <w:sz w:val="22"/>
          <w:szCs w:val="22"/>
        </w:rPr>
        <w:lastRenderedPageBreak/>
        <w:t>El Monto deberá calcularse de la siguiente manera:</w:t>
      </w:r>
    </w:p>
    <w:p w:rsidR="00CF7B69" w:rsidRPr="00CF7B69" w:rsidRDefault="00CF7B69" w:rsidP="00CF7B69">
      <w:pPr>
        <w:ind w:left="360"/>
        <w:jc w:val="both"/>
        <w:rPr>
          <w:rFonts w:ascii="Calibri" w:hAnsi="Calibri" w:cs="Calibri"/>
          <w:bCs/>
          <w:sz w:val="22"/>
          <w:szCs w:val="22"/>
        </w:rPr>
      </w:pPr>
    </w:p>
    <w:p w:rsidR="00CF7B69" w:rsidRPr="00CF7B69" w:rsidRDefault="00CF7B69" w:rsidP="00CF7B69">
      <w:pPr>
        <w:ind w:left="360"/>
        <w:jc w:val="center"/>
        <w:rPr>
          <w:rFonts w:ascii="Calibri" w:hAnsi="Calibri" w:cs="Calibri"/>
          <w:b/>
          <w:snapToGrid w:val="0"/>
          <w:sz w:val="22"/>
          <w:szCs w:val="22"/>
        </w:rPr>
      </w:pPr>
      <w:r w:rsidRPr="00CF7B69">
        <w:rPr>
          <w:rFonts w:ascii="Calibri" w:hAnsi="Calibri" w:cs="Calibri"/>
          <w:b/>
          <w:snapToGrid w:val="0"/>
          <w:sz w:val="22"/>
          <w:szCs w:val="22"/>
        </w:rPr>
        <w:t>BGC = CTO x PTP x 0.07</w:t>
      </w:r>
    </w:p>
    <w:p w:rsidR="00CF7B69" w:rsidRPr="00CF7B69" w:rsidRDefault="00CF7B69" w:rsidP="00CF7B69">
      <w:pPr>
        <w:ind w:left="360"/>
        <w:rPr>
          <w:rFonts w:ascii="Calibri" w:hAnsi="Calibri" w:cs="Calibri"/>
          <w:snapToGrid w:val="0"/>
          <w:sz w:val="22"/>
          <w:szCs w:val="22"/>
        </w:rPr>
      </w:pPr>
      <w:r w:rsidRPr="00CF7B69">
        <w:rPr>
          <w:rFonts w:ascii="Calibri" w:hAnsi="Calibri" w:cs="Calibri"/>
          <w:snapToGrid w:val="0"/>
          <w:sz w:val="22"/>
          <w:szCs w:val="22"/>
        </w:rPr>
        <w:t>Dónde:</w:t>
      </w:r>
    </w:p>
    <w:p w:rsidR="00CF7B69" w:rsidRPr="00CF7B69" w:rsidRDefault="00CF7B69" w:rsidP="00CF7B69">
      <w:pPr>
        <w:ind w:left="360"/>
        <w:rPr>
          <w:rFonts w:ascii="Calibri" w:hAnsi="Calibri" w:cs="Calibri"/>
          <w:snapToGrid w:val="0"/>
          <w:sz w:val="22"/>
          <w:szCs w:val="22"/>
        </w:rPr>
      </w:pPr>
      <w:r w:rsidRPr="00CF7B69">
        <w:rPr>
          <w:rFonts w:ascii="Calibri" w:hAnsi="Calibri" w:cs="Calibri"/>
          <w:snapToGrid w:val="0"/>
          <w:sz w:val="22"/>
          <w:szCs w:val="22"/>
        </w:rPr>
        <w:t>BGC = Monto de la Garantía de Cumplimiento de Contrato (Bs)</w:t>
      </w:r>
    </w:p>
    <w:p w:rsidR="00CF7B69" w:rsidRPr="00CF7B69" w:rsidRDefault="00CF7B69" w:rsidP="00CF7B69">
      <w:pPr>
        <w:ind w:left="360"/>
        <w:rPr>
          <w:rFonts w:ascii="Calibri" w:hAnsi="Calibri" w:cs="Calibri"/>
          <w:snapToGrid w:val="0"/>
          <w:sz w:val="22"/>
          <w:szCs w:val="22"/>
        </w:rPr>
      </w:pPr>
      <w:r w:rsidRPr="00CF7B69">
        <w:rPr>
          <w:rFonts w:ascii="Calibri" w:hAnsi="Calibri" w:cs="Calibri"/>
          <w:snapToGrid w:val="0"/>
          <w:sz w:val="22"/>
          <w:szCs w:val="22"/>
        </w:rPr>
        <w:t>CTO = Capacidad de Total de Transporte Adjudicada (m3)/3</w:t>
      </w:r>
    </w:p>
    <w:p w:rsidR="00CF7B69" w:rsidRPr="00CF7B69" w:rsidRDefault="00CF7B69" w:rsidP="00CF7B69">
      <w:pPr>
        <w:ind w:left="360"/>
        <w:rPr>
          <w:rFonts w:ascii="Calibri" w:hAnsi="Calibri" w:cs="Calibri"/>
          <w:snapToGrid w:val="0"/>
          <w:sz w:val="22"/>
          <w:szCs w:val="22"/>
        </w:rPr>
      </w:pPr>
      <w:r w:rsidRPr="00CF7B69">
        <w:rPr>
          <w:rFonts w:ascii="Calibri" w:hAnsi="Calibri" w:cs="Calibri"/>
          <w:snapToGrid w:val="0"/>
          <w:sz w:val="22"/>
          <w:szCs w:val="22"/>
        </w:rPr>
        <w:t>PTP = Promedio Tarifas Propuestas (Bs/M3)</w:t>
      </w:r>
    </w:p>
    <w:p w:rsidR="00CF7B69" w:rsidRPr="00CF7B69" w:rsidRDefault="00CF7B69" w:rsidP="00CF7B69">
      <w:pPr>
        <w:jc w:val="both"/>
        <w:rPr>
          <w:rFonts w:ascii="Calibri" w:hAnsi="Calibri" w:cs="Calibri"/>
          <w:sz w:val="22"/>
          <w:szCs w:val="22"/>
        </w:rPr>
      </w:pPr>
    </w:p>
    <w:p w:rsidR="00CF7B69" w:rsidRPr="00CF7B69" w:rsidRDefault="00CF7B69" w:rsidP="00CF7B69">
      <w:pPr>
        <w:ind w:left="720"/>
        <w:jc w:val="both"/>
        <w:rPr>
          <w:rFonts w:ascii="Calibri" w:hAnsi="Calibri" w:cs="Calibri"/>
          <w:sz w:val="22"/>
          <w:szCs w:val="22"/>
        </w:rPr>
      </w:pPr>
      <w:r w:rsidRPr="00CF7B69">
        <w:rPr>
          <w:rFonts w:ascii="Calibri" w:hAnsi="Calibri" w:cs="Calibri"/>
          <w:sz w:val="22"/>
          <w:szCs w:val="22"/>
        </w:rPr>
        <w:t>Retenciones, el proponente podrá solicitar expresamente a Yacimientos Petrolíferos Fiscales Bolivianos, la retención del 7% de cada pago parcial recibido</w:t>
      </w:r>
    </w:p>
    <w:p w:rsidR="00CF7B69" w:rsidRPr="00CF7B69" w:rsidRDefault="00CF7B69" w:rsidP="00CF7B69">
      <w:pPr>
        <w:jc w:val="both"/>
        <w:rPr>
          <w:rFonts w:ascii="Calibri" w:hAnsi="Calibri" w:cs="Calibri"/>
          <w:sz w:val="22"/>
          <w:szCs w:val="22"/>
        </w:rPr>
      </w:pPr>
    </w:p>
    <w:p w:rsidR="00CF7B69" w:rsidRPr="00CF7B69" w:rsidRDefault="00CF7B69" w:rsidP="00CF7B69">
      <w:pPr>
        <w:ind w:firstLine="708"/>
        <w:jc w:val="both"/>
        <w:rPr>
          <w:rFonts w:ascii="Calibri" w:hAnsi="Calibri" w:cs="Calibri"/>
          <w:sz w:val="22"/>
          <w:szCs w:val="22"/>
        </w:rPr>
      </w:pPr>
      <w:r w:rsidRPr="00CF7B69">
        <w:rPr>
          <w:rFonts w:ascii="Calibri" w:hAnsi="Calibri" w:cs="Calibri"/>
          <w:sz w:val="22"/>
          <w:szCs w:val="22"/>
        </w:rPr>
        <w:t>La modalidad de Garantía no podrá ser modificada durante la vigencia del contrato.</w:t>
      </w:r>
    </w:p>
    <w:p w:rsidR="00CF7B69" w:rsidRPr="008C7CAD" w:rsidRDefault="00CF7B69" w:rsidP="00CF7B69">
      <w:pPr>
        <w:ind w:left="720"/>
        <w:jc w:val="both"/>
        <w:rPr>
          <w:rFonts w:asciiTheme="minorHAnsi" w:hAnsiTheme="minorHAnsi" w:cstheme="minorHAnsi"/>
          <w:color w:val="000000"/>
          <w:sz w:val="22"/>
          <w:szCs w:val="22"/>
        </w:rPr>
      </w:pPr>
    </w:p>
    <w:p w:rsidR="005A2A0A" w:rsidRPr="000440BF" w:rsidRDefault="005A2A0A" w:rsidP="00C9001D">
      <w:pPr>
        <w:numPr>
          <w:ilvl w:val="0"/>
          <w:numId w:val="20"/>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9001D">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B14758" w:rsidRDefault="00FA78A9" w:rsidP="00FA78A9">
      <w:pPr>
        <w:jc w:val="center"/>
        <w:rPr>
          <w:rFonts w:asciiTheme="minorHAnsi" w:hAnsiTheme="minorHAnsi" w:cstheme="minorHAnsi"/>
          <w:b/>
          <w:sz w:val="6"/>
          <w:szCs w:val="22"/>
          <w:lang w:val="es-BO"/>
        </w:rPr>
      </w:pPr>
    </w:p>
    <w:p w:rsidR="00B14758" w:rsidRPr="00B14758" w:rsidRDefault="00B14758" w:rsidP="00B14758">
      <w:pPr>
        <w:jc w:val="center"/>
        <w:rPr>
          <w:rFonts w:asciiTheme="minorHAnsi" w:hAnsiTheme="minorHAnsi" w:cstheme="minorHAnsi"/>
          <w:b/>
          <w:sz w:val="22"/>
          <w:szCs w:val="22"/>
          <w:lang w:val="es-BO"/>
        </w:rPr>
      </w:pPr>
      <w:r w:rsidRPr="00B14758">
        <w:rPr>
          <w:rFonts w:asciiTheme="minorHAnsi" w:hAnsiTheme="minorHAnsi" w:cstheme="minorHAnsi"/>
          <w:b/>
          <w:sz w:val="22"/>
          <w:szCs w:val="22"/>
          <w:lang w:val="es-BO"/>
        </w:rPr>
        <w:t>LOTE 1 – TRANSPORTE INTERNACIONAL OCCIDENTE CHILE</w:t>
      </w:r>
    </w:p>
    <w:p w:rsidR="00B14758" w:rsidRPr="009E299C" w:rsidRDefault="00B14758" w:rsidP="00B14758">
      <w:pPr>
        <w:ind w:left="567"/>
        <w:jc w:val="both"/>
        <w:rPr>
          <w:rFonts w:ascii="Calibri" w:hAnsi="Calibri" w:cs="Calibri"/>
          <w:b/>
          <w:sz w:val="16"/>
          <w:szCs w:val="16"/>
        </w:rPr>
      </w:pPr>
    </w:p>
    <w:p w:rsidR="00B14758" w:rsidRDefault="00B14758" w:rsidP="00C9001D">
      <w:pPr>
        <w:numPr>
          <w:ilvl w:val="0"/>
          <w:numId w:val="80"/>
        </w:numPr>
        <w:rPr>
          <w:rFonts w:ascii="Calibri" w:hAnsi="Calibri" w:cs="Calibri"/>
          <w:b/>
          <w:sz w:val="16"/>
          <w:szCs w:val="16"/>
        </w:rPr>
      </w:pPr>
      <w:r w:rsidRPr="009E299C">
        <w:rPr>
          <w:rFonts w:ascii="Calibri" w:hAnsi="Calibri" w:cs="Calibri"/>
          <w:b/>
          <w:sz w:val="16"/>
          <w:szCs w:val="16"/>
        </w:rPr>
        <w:t>Tramos Principales *</w:t>
      </w:r>
    </w:p>
    <w:p w:rsidR="00B14758" w:rsidRPr="009E299C" w:rsidRDefault="00B14758" w:rsidP="00B14758">
      <w:pPr>
        <w:ind w:left="927"/>
        <w:rPr>
          <w:rFonts w:ascii="Calibri" w:hAnsi="Calibri" w:cs="Calibri"/>
          <w:b/>
          <w:sz w:val="16"/>
          <w:szCs w:val="16"/>
        </w:rPr>
      </w:pPr>
    </w:p>
    <w:tbl>
      <w:tblPr>
        <w:tblW w:w="7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
        <w:gridCol w:w="1440"/>
        <w:gridCol w:w="1831"/>
        <w:gridCol w:w="1373"/>
        <w:gridCol w:w="1984"/>
      </w:tblGrid>
      <w:tr w:rsidR="00B14758" w:rsidRPr="009E299C" w:rsidTr="0015729E">
        <w:trPr>
          <w:trHeight w:val="130"/>
          <w:jc w:val="center"/>
        </w:trPr>
        <w:tc>
          <w:tcPr>
            <w:tcW w:w="560" w:type="dxa"/>
            <w:vMerge w:val="restart"/>
            <w:shd w:val="clear" w:color="000000" w:fill="BFBFBF"/>
            <w:vAlign w:val="center"/>
            <w:hideMark/>
          </w:tcPr>
          <w:p w:rsidR="00B14758" w:rsidRDefault="00B14758" w:rsidP="00B14758">
            <w:pPr>
              <w:jc w:val="center"/>
              <w:rPr>
                <w:rFonts w:ascii="Calibri" w:hAnsi="Calibri"/>
                <w:b/>
                <w:bCs/>
                <w:sz w:val="16"/>
                <w:szCs w:val="16"/>
                <w:lang w:val="es-BO" w:eastAsia="es-BO"/>
              </w:rPr>
            </w:pPr>
            <w:r>
              <w:rPr>
                <w:rFonts w:ascii="Calibri" w:hAnsi="Calibri"/>
                <w:b/>
                <w:bCs/>
                <w:sz w:val="16"/>
                <w:szCs w:val="16"/>
              </w:rPr>
              <w:t>N°</w:t>
            </w:r>
          </w:p>
          <w:p w:rsidR="00B14758" w:rsidRDefault="00B14758" w:rsidP="00B14758">
            <w:pPr>
              <w:jc w:val="center"/>
              <w:rPr>
                <w:rFonts w:ascii="Calibri" w:hAnsi="Calibri"/>
                <w:b/>
                <w:bCs/>
                <w:sz w:val="16"/>
                <w:szCs w:val="16"/>
                <w:lang w:val="es-BO" w:eastAsia="es-BO"/>
              </w:rPr>
            </w:pPr>
            <w:r>
              <w:rPr>
                <w:rFonts w:ascii="Calibri" w:hAnsi="Calibri"/>
                <w:sz w:val="16"/>
                <w:szCs w:val="16"/>
              </w:rPr>
              <w:t>1</w:t>
            </w:r>
          </w:p>
        </w:tc>
        <w:tc>
          <w:tcPr>
            <w:tcW w:w="1440" w:type="dxa"/>
            <w:vMerge w:val="restart"/>
            <w:shd w:val="clear" w:color="000000" w:fill="BFBFBF"/>
            <w:vAlign w:val="center"/>
            <w:hideMark/>
          </w:tcPr>
          <w:p w:rsidR="00B14758" w:rsidRDefault="0015729E" w:rsidP="00B14758">
            <w:pPr>
              <w:jc w:val="center"/>
              <w:rPr>
                <w:rFonts w:ascii="Calibri" w:hAnsi="Calibri"/>
                <w:b/>
                <w:bCs/>
                <w:sz w:val="16"/>
                <w:szCs w:val="16"/>
              </w:rPr>
            </w:pPr>
            <w:r w:rsidRPr="0015729E">
              <w:rPr>
                <w:rFonts w:ascii="Calibri" w:hAnsi="Calibri"/>
                <w:b/>
                <w:bCs/>
                <w:sz w:val="16"/>
                <w:szCs w:val="16"/>
              </w:rPr>
              <w:t xml:space="preserve">Producto </w:t>
            </w:r>
          </w:p>
        </w:tc>
        <w:tc>
          <w:tcPr>
            <w:tcW w:w="1831" w:type="dxa"/>
            <w:vMerge w:val="restart"/>
            <w:shd w:val="clear" w:color="000000" w:fill="BFBFBF"/>
            <w:vAlign w:val="center"/>
            <w:hideMark/>
          </w:tcPr>
          <w:p w:rsidR="00B14758" w:rsidRDefault="0015729E" w:rsidP="0015729E">
            <w:pPr>
              <w:jc w:val="center"/>
              <w:rPr>
                <w:rFonts w:ascii="Calibri" w:hAnsi="Calibri"/>
                <w:b/>
                <w:bCs/>
                <w:sz w:val="16"/>
                <w:szCs w:val="16"/>
              </w:rPr>
            </w:pPr>
            <w:r>
              <w:rPr>
                <w:rFonts w:ascii="Calibri" w:hAnsi="Calibri"/>
                <w:b/>
                <w:bCs/>
                <w:sz w:val="16"/>
                <w:szCs w:val="16"/>
              </w:rPr>
              <w:t>Punto de Recepción</w:t>
            </w:r>
          </w:p>
        </w:tc>
        <w:tc>
          <w:tcPr>
            <w:tcW w:w="1373" w:type="dxa"/>
            <w:vMerge w:val="restart"/>
            <w:shd w:val="clear" w:color="000000" w:fill="BFBFBF"/>
            <w:vAlign w:val="center"/>
            <w:hideMark/>
          </w:tcPr>
          <w:p w:rsidR="0015729E" w:rsidRDefault="0015729E" w:rsidP="0015729E">
            <w:pPr>
              <w:jc w:val="center"/>
              <w:rPr>
                <w:rFonts w:ascii="Calibri" w:hAnsi="Calibri"/>
                <w:b/>
                <w:bCs/>
                <w:sz w:val="16"/>
                <w:szCs w:val="16"/>
              </w:rPr>
            </w:pPr>
            <w:r>
              <w:rPr>
                <w:rFonts w:ascii="Calibri" w:hAnsi="Calibri"/>
                <w:b/>
                <w:bCs/>
                <w:sz w:val="16"/>
                <w:szCs w:val="16"/>
              </w:rPr>
              <w:t>Punto de Entrega</w:t>
            </w:r>
          </w:p>
          <w:p w:rsidR="00B14758" w:rsidRDefault="00B14758" w:rsidP="00B14758">
            <w:pPr>
              <w:jc w:val="center"/>
              <w:rPr>
                <w:rFonts w:ascii="Calibri" w:hAnsi="Calibri"/>
                <w:b/>
                <w:bCs/>
                <w:sz w:val="16"/>
                <w:szCs w:val="16"/>
                <w:lang w:val="es-BO" w:eastAsia="es-BO"/>
              </w:rPr>
            </w:pPr>
          </w:p>
        </w:tc>
        <w:tc>
          <w:tcPr>
            <w:tcW w:w="1984" w:type="dxa"/>
            <w:shd w:val="clear" w:color="000000" w:fill="BFBFBF"/>
            <w:vAlign w:val="center"/>
            <w:hideMark/>
          </w:tcPr>
          <w:p w:rsidR="00B14758" w:rsidRPr="009E299C" w:rsidRDefault="00B14758" w:rsidP="00B14758">
            <w:pPr>
              <w:jc w:val="center"/>
              <w:rPr>
                <w:rFonts w:ascii="Calibri" w:hAnsi="Calibri"/>
                <w:color w:val="000000"/>
                <w:sz w:val="16"/>
                <w:szCs w:val="16"/>
                <w:lang w:val="es-BO" w:eastAsia="es-BO"/>
              </w:rPr>
            </w:pPr>
            <w:r w:rsidRPr="009E299C">
              <w:rPr>
                <w:rFonts w:ascii="Calibri" w:hAnsi="Calibri" w:cs="Calibri"/>
                <w:color w:val="000000"/>
                <w:sz w:val="16"/>
                <w:szCs w:val="16"/>
                <w:lang w:eastAsia="es-BO"/>
              </w:rPr>
              <w:t>Tarifa ofertada por proponente</w:t>
            </w:r>
          </w:p>
        </w:tc>
      </w:tr>
      <w:tr w:rsidR="00B14758" w:rsidRPr="009E299C" w:rsidTr="0015729E">
        <w:trPr>
          <w:trHeight w:val="145"/>
          <w:jc w:val="center"/>
        </w:trPr>
        <w:tc>
          <w:tcPr>
            <w:tcW w:w="560" w:type="dxa"/>
            <w:vMerge/>
            <w:vAlign w:val="center"/>
            <w:hideMark/>
          </w:tcPr>
          <w:p w:rsidR="00B14758" w:rsidRPr="009E299C" w:rsidRDefault="00B14758" w:rsidP="00B14758">
            <w:pPr>
              <w:rPr>
                <w:rFonts w:ascii="Calibri" w:hAnsi="Calibri"/>
                <w:color w:val="000000"/>
                <w:sz w:val="16"/>
                <w:szCs w:val="16"/>
                <w:lang w:val="es-BO" w:eastAsia="es-BO"/>
              </w:rPr>
            </w:pPr>
          </w:p>
        </w:tc>
        <w:tc>
          <w:tcPr>
            <w:tcW w:w="1440" w:type="dxa"/>
            <w:vMerge/>
            <w:vAlign w:val="center"/>
            <w:hideMark/>
          </w:tcPr>
          <w:p w:rsidR="00B14758" w:rsidRPr="009E299C" w:rsidRDefault="00B14758" w:rsidP="00B14758">
            <w:pPr>
              <w:rPr>
                <w:rFonts w:ascii="Calibri" w:hAnsi="Calibri"/>
                <w:color w:val="000000"/>
                <w:sz w:val="16"/>
                <w:szCs w:val="16"/>
                <w:lang w:val="es-BO" w:eastAsia="es-BO"/>
              </w:rPr>
            </w:pPr>
          </w:p>
        </w:tc>
        <w:tc>
          <w:tcPr>
            <w:tcW w:w="1831" w:type="dxa"/>
            <w:vMerge/>
            <w:vAlign w:val="center"/>
            <w:hideMark/>
          </w:tcPr>
          <w:p w:rsidR="00B14758" w:rsidRPr="009E299C" w:rsidRDefault="00B14758" w:rsidP="00B14758">
            <w:pPr>
              <w:rPr>
                <w:rFonts w:ascii="Calibri" w:hAnsi="Calibri"/>
                <w:color w:val="000000"/>
                <w:sz w:val="16"/>
                <w:szCs w:val="16"/>
                <w:lang w:val="es-BO" w:eastAsia="es-BO"/>
              </w:rPr>
            </w:pPr>
          </w:p>
        </w:tc>
        <w:tc>
          <w:tcPr>
            <w:tcW w:w="1373" w:type="dxa"/>
            <w:vMerge/>
            <w:vAlign w:val="center"/>
            <w:hideMark/>
          </w:tcPr>
          <w:p w:rsidR="00B14758" w:rsidRPr="009E299C" w:rsidRDefault="00B14758" w:rsidP="00B14758">
            <w:pPr>
              <w:rPr>
                <w:rFonts w:ascii="Calibri" w:hAnsi="Calibri"/>
                <w:color w:val="000000"/>
                <w:sz w:val="16"/>
                <w:szCs w:val="16"/>
                <w:lang w:val="es-BO" w:eastAsia="es-BO"/>
              </w:rPr>
            </w:pPr>
          </w:p>
        </w:tc>
        <w:tc>
          <w:tcPr>
            <w:tcW w:w="1984" w:type="dxa"/>
            <w:shd w:val="clear" w:color="000000" w:fill="BFBFBF"/>
            <w:vAlign w:val="center"/>
            <w:hideMark/>
          </w:tcPr>
          <w:p w:rsidR="00B14758" w:rsidRPr="009E299C" w:rsidRDefault="00B14758" w:rsidP="00B14758">
            <w:pPr>
              <w:jc w:val="center"/>
              <w:rPr>
                <w:rFonts w:ascii="Calibri" w:hAnsi="Calibri"/>
                <w:color w:val="000000"/>
                <w:sz w:val="16"/>
                <w:szCs w:val="16"/>
                <w:lang w:val="es-BO" w:eastAsia="es-BO"/>
              </w:rPr>
            </w:pPr>
            <w:r w:rsidRPr="009E299C">
              <w:rPr>
                <w:rFonts w:ascii="Calibri" w:hAnsi="Calibri" w:cs="Calibri"/>
                <w:color w:val="000000"/>
                <w:sz w:val="16"/>
                <w:szCs w:val="16"/>
                <w:lang w:eastAsia="es-BO"/>
              </w:rPr>
              <w:t>Bs/m3</w:t>
            </w:r>
          </w:p>
        </w:tc>
      </w:tr>
      <w:tr w:rsidR="0015729E" w:rsidRPr="009E299C" w:rsidTr="0015729E">
        <w:trPr>
          <w:trHeight w:val="415"/>
          <w:jc w:val="center"/>
        </w:trPr>
        <w:tc>
          <w:tcPr>
            <w:tcW w:w="560" w:type="dxa"/>
            <w:shd w:val="clear" w:color="auto" w:fill="auto"/>
            <w:vAlign w:val="center"/>
          </w:tcPr>
          <w:p w:rsidR="0015729E" w:rsidRDefault="0015729E" w:rsidP="00B14758">
            <w:pPr>
              <w:jc w:val="center"/>
              <w:rPr>
                <w:rFonts w:ascii="Calibri" w:hAnsi="Calibri"/>
                <w:sz w:val="16"/>
                <w:szCs w:val="16"/>
              </w:rPr>
            </w:pPr>
            <w:r>
              <w:rPr>
                <w:rFonts w:ascii="Calibri" w:hAnsi="Calibri"/>
                <w:sz w:val="16"/>
                <w:szCs w:val="16"/>
              </w:rPr>
              <w:t>1</w:t>
            </w:r>
          </w:p>
        </w:tc>
        <w:tc>
          <w:tcPr>
            <w:tcW w:w="1440" w:type="dxa"/>
            <w:shd w:val="clear" w:color="auto" w:fill="auto"/>
            <w:vAlign w:val="center"/>
          </w:tcPr>
          <w:p w:rsidR="0015729E" w:rsidRPr="0074594B" w:rsidRDefault="0015729E" w:rsidP="00D05106">
            <w:pPr>
              <w:jc w:val="center"/>
              <w:rPr>
                <w:rFonts w:ascii="Calibri" w:hAnsi="Calibri"/>
                <w:sz w:val="16"/>
                <w:szCs w:val="16"/>
              </w:rPr>
            </w:pPr>
            <w:r w:rsidRPr="0074594B">
              <w:rPr>
                <w:rFonts w:ascii="Calibri" w:hAnsi="Calibri"/>
                <w:sz w:val="16"/>
                <w:szCs w:val="16"/>
              </w:rPr>
              <w:t>Hidrocarburos Líquidos</w:t>
            </w:r>
          </w:p>
        </w:tc>
        <w:tc>
          <w:tcPr>
            <w:tcW w:w="1831"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Arica – Tambo Quemado</w:t>
            </w:r>
          </w:p>
        </w:tc>
        <w:tc>
          <w:tcPr>
            <w:tcW w:w="1373"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La Paz</w:t>
            </w:r>
          </w:p>
        </w:tc>
        <w:tc>
          <w:tcPr>
            <w:tcW w:w="1984" w:type="dxa"/>
            <w:shd w:val="clear" w:color="auto" w:fill="auto"/>
            <w:noWrap/>
            <w:vAlign w:val="bottom"/>
            <w:hideMark/>
          </w:tcPr>
          <w:p w:rsidR="0015729E" w:rsidRPr="009E299C" w:rsidRDefault="0015729E" w:rsidP="00B14758">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15729E" w:rsidRPr="009E299C" w:rsidTr="0015729E">
        <w:trPr>
          <w:trHeight w:val="559"/>
          <w:jc w:val="center"/>
        </w:trPr>
        <w:tc>
          <w:tcPr>
            <w:tcW w:w="560" w:type="dxa"/>
            <w:shd w:val="clear" w:color="auto" w:fill="auto"/>
            <w:vAlign w:val="center"/>
          </w:tcPr>
          <w:p w:rsidR="0015729E" w:rsidRDefault="0015729E" w:rsidP="00D05106">
            <w:pPr>
              <w:jc w:val="center"/>
              <w:rPr>
                <w:rFonts w:ascii="Calibri" w:hAnsi="Calibri"/>
                <w:sz w:val="16"/>
                <w:szCs w:val="16"/>
              </w:rPr>
            </w:pPr>
            <w:r>
              <w:rPr>
                <w:rFonts w:ascii="Calibri" w:hAnsi="Calibri"/>
                <w:sz w:val="16"/>
                <w:szCs w:val="16"/>
              </w:rPr>
              <w:t>2</w:t>
            </w:r>
          </w:p>
        </w:tc>
        <w:tc>
          <w:tcPr>
            <w:tcW w:w="1440" w:type="dxa"/>
            <w:shd w:val="clear" w:color="auto" w:fill="auto"/>
            <w:vAlign w:val="center"/>
          </w:tcPr>
          <w:p w:rsidR="0015729E" w:rsidRPr="0074594B" w:rsidRDefault="0015729E" w:rsidP="00D05106">
            <w:pPr>
              <w:jc w:val="center"/>
              <w:rPr>
                <w:rFonts w:ascii="Calibri" w:hAnsi="Calibri"/>
                <w:sz w:val="16"/>
                <w:szCs w:val="16"/>
              </w:rPr>
            </w:pPr>
            <w:r w:rsidRPr="0074594B">
              <w:rPr>
                <w:rFonts w:ascii="Calibri" w:hAnsi="Calibri"/>
                <w:sz w:val="16"/>
                <w:szCs w:val="16"/>
              </w:rPr>
              <w:t>Hidrocarburos Líquidos</w:t>
            </w:r>
          </w:p>
        </w:tc>
        <w:tc>
          <w:tcPr>
            <w:tcW w:w="1831"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Arica – Tambo Quemado</w:t>
            </w:r>
          </w:p>
        </w:tc>
        <w:tc>
          <w:tcPr>
            <w:tcW w:w="1373"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Oruro</w:t>
            </w:r>
          </w:p>
        </w:tc>
        <w:tc>
          <w:tcPr>
            <w:tcW w:w="1984" w:type="dxa"/>
            <w:shd w:val="clear" w:color="auto" w:fill="auto"/>
            <w:noWrap/>
            <w:vAlign w:val="bottom"/>
            <w:hideMark/>
          </w:tcPr>
          <w:p w:rsidR="0015729E" w:rsidRPr="009E299C" w:rsidRDefault="0015729E" w:rsidP="00B14758">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15729E" w:rsidRPr="009E299C" w:rsidTr="0015729E">
        <w:trPr>
          <w:trHeight w:val="373"/>
          <w:jc w:val="center"/>
        </w:trPr>
        <w:tc>
          <w:tcPr>
            <w:tcW w:w="560" w:type="dxa"/>
            <w:shd w:val="clear" w:color="auto" w:fill="auto"/>
            <w:vAlign w:val="center"/>
          </w:tcPr>
          <w:p w:rsidR="0015729E" w:rsidRDefault="0015729E" w:rsidP="00D05106">
            <w:pPr>
              <w:jc w:val="center"/>
              <w:rPr>
                <w:rFonts w:ascii="Calibri" w:hAnsi="Calibri"/>
                <w:sz w:val="16"/>
                <w:szCs w:val="16"/>
              </w:rPr>
            </w:pPr>
            <w:r>
              <w:rPr>
                <w:rFonts w:ascii="Calibri" w:hAnsi="Calibri"/>
                <w:sz w:val="16"/>
                <w:szCs w:val="16"/>
              </w:rPr>
              <w:t>3</w:t>
            </w:r>
          </w:p>
        </w:tc>
        <w:tc>
          <w:tcPr>
            <w:tcW w:w="1440" w:type="dxa"/>
            <w:shd w:val="clear" w:color="auto" w:fill="auto"/>
            <w:vAlign w:val="center"/>
          </w:tcPr>
          <w:p w:rsidR="0015729E" w:rsidRPr="0074594B" w:rsidRDefault="0015729E" w:rsidP="00D05106">
            <w:pPr>
              <w:jc w:val="center"/>
              <w:rPr>
                <w:rFonts w:ascii="Calibri" w:hAnsi="Calibri"/>
                <w:sz w:val="16"/>
                <w:szCs w:val="16"/>
              </w:rPr>
            </w:pPr>
            <w:r w:rsidRPr="0074594B">
              <w:rPr>
                <w:rFonts w:ascii="Calibri" w:hAnsi="Calibri"/>
                <w:sz w:val="16"/>
                <w:szCs w:val="16"/>
              </w:rPr>
              <w:t>Hidrocarburos Líquidos</w:t>
            </w:r>
          </w:p>
        </w:tc>
        <w:tc>
          <w:tcPr>
            <w:tcW w:w="1831"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 xml:space="preserve">Iquique – </w:t>
            </w:r>
            <w:proofErr w:type="spellStart"/>
            <w:r>
              <w:rPr>
                <w:rFonts w:ascii="Calibri" w:hAnsi="Calibri"/>
                <w:sz w:val="16"/>
                <w:szCs w:val="16"/>
              </w:rPr>
              <w:t>Pisiga</w:t>
            </w:r>
            <w:proofErr w:type="spellEnd"/>
          </w:p>
        </w:tc>
        <w:tc>
          <w:tcPr>
            <w:tcW w:w="1373"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Oruro</w:t>
            </w:r>
          </w:p>
        </w:tc>
        <w:tc>
          <w:tcPr>
            <w:tcW w:w="1984" w:type="dxa"/>
            <w:shd w:val="clear" w:color="auto" w:fill="auto"/>
            <w:noWrap/>
            <w:vAlign w:val="bottom"/>
            <w:hideMark/>
          </w:tcPr>
          <w:p w:rsidR="0015729E" w:rsidRPr="009E299C" w:rsidRDefault="0015729E" w:rsidP="00B14758">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15729E" w:rsidRPr="009E299C" w:rsidTr="0015729E">
        <w:trPr>
          <w:trHeight w:val="373"/>
          <w:jc w:val="center"/>
        </w:trPr>
        <w:tc>
          <w:tcPr>
            <w:tcW w:w="560" w:type="dxa"/>
            <w:shd w:val="clear" w:color="auto" w:fill="auto"/>
            <w:vAlign w:val="center"/>
          </w:tcPr>
          <w:p w:rsidR="0015729E" w:rsidRDefault="0015729E" w:rsidP="00D05106">
            <w:pPr>
              <w:jc w:val="center"/>
              <w:rPr>
                <w:rFonts w:ascii="Calibri" w:hAnsi="Calibri"/>
                <w:sz w:val="16"/>
                <w:szCs w:val="16"/>
              </w:rPr>
            </w:pPr>
            <w:r>
              <w:rPr>
                <w:rFonts w:ascii="Calibri" w:hAnsi="Calibri"/>
                <w:sz w:val="16"/>
                <w:szCs w:val="16"/>
              </w:rPr>
              <w:t>4</w:t>
            </w:r>
          </w:p>
        </w:tc>
        <w:tc>
          <w:tcPr>
            <w:tcW w:w="1440" w:type="dxa"/>
            <w:shd w:val="clear" w:color="auto" w:fill="auto"/>
            <w:vAlign w:val="center"/>
          </w:tcPr>
          <w:p w:rsidR="0015729E" w:rsidRPr="0074594B" w:rsidRDefault="0015729E" w:rsidP="00D05106">
            <w:pPr>
              <w:jc w:val="center"/>
              <w:rPr>
                <w:rFonts w:ascii="Calibri" w:hAnsi="Calibri"/>
                <w:sz w:val="16"/>
                <w:szCs w:val="16"/>
              </w:rPr>
            </w:pPr>
            <w:r w:rsidRPr="0074594B">
              <w:rPr>
                <w:rFonts w:ascii="Calibri" w:hAnsi="Calibri"/>
                <w:sz w:val="16"/>
                <w:szCs w:val="16"/>
              </w:rPr>
              <w:t>Hidrocarburos Líquidos</w:t>
            </w:r>
          </w:p>
        </w:tc>
        <w:tc>
          <w:tcPr>
            <w:tcW w:w="1831"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 xml:space="preserve">Iquique – </w:t>
            </w:r>
            <w:proofErr w:type="spellStart"/>
            <w:r>
              <w:rPr>
                <w:rFonts w:ascii="Calibri" w:hAnsi="Calibri"/>
                <w:sz w:val="16"/>
                <w:szCs w:val="16"/>
              </w:rPr>
              <w:t>Pisiga</w:t>
            </w:r>
            <w:proofErr w:type="spellEnd"/>
          </w:p>
        </w:tc>
        <w:tc>
          <w:tcPr>
            <w:tcW w:w="1373"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La Paz</w:t>
            </w:r>
          </w:p>
        </w:tc>
        <w:tc>
          <w:tcPr>
            <w:tcW w:w="1984" w:type="dxa"/>
            <w:shd w:val="clear" w:color="auto" w:fill="auto"/>
            <w:noWrap/>
            <w:vAlign w:val="bottom"/>
            <w:hideMark/>
          </w:tcPr>
          <w:p w:rsidR="0015729E" w:rsidRPr="009E299C" w:rsidRDefault="0015729E" w:rsidP="00B14758">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15729E" w:rsidRPr="009E299C" w:rsidTr="0015729E">
        <w:trPr>
          <w:trHeight w:val="559"/>
          <w:jc w:val="center"/>
        </w:trPr>
        <w:tc>
          <w:tcPr>
            <w:tcW w:w="560" w:type="dxa"/>
            <w:shd w:val="clear" w:color="auto" w:fill="auto"/>
            <w:vAlign w:val="center"/>
          </w:tcPr>
          <w:p w:rsidR="0015729E" w:rsidRDefault="0015729E" w:rsidP="00D05106">
            <w:pPr>
              <w:jc w:val="center"/>
              <w:rPr>
                <w:rFonts w:ascii="Calibri" w:hAnsi="Calibri"/>
                <w:sz w:val="16"/>
                <w:szCs w:val="16"/>
              </w:rPr>
            </w:pPr>
            <w:r>
              <w:rPr>
                <w:rFonts w:ascii="Calibri" w:hAnsi="Calibri"/>
                <w:sz w:val="16"/>
                <w:szCs w:val="16"/>
              </w:rPr>
              <w:t>5</w:t>
            </w:r>
          </w:p>
        </w:tc>
        <w:tc>
          <w:tcPr>
            <w:tcW w:w="1440" w:type="dxa"/>
            <w:shd w:val="clear" w:color="auto" w:fill="auto"/>
            <w:vAlign w:val="center"/>
          </w:tcPr>
          <w:p w:rsidR="0015729E" w:rsidRPr="0074594B" w:rsidRDefault="0015729E" w:rsidP="00D05106">
            <w:pPr>
              <w:jc w:val="center"/>
              <w:rPr>
                <w:rFonts w:ascii="Calibri" w:hAnsi="Calibri"/>
                <w:sz w:val="16"/>
                <w:szCs w:val="16"/>
              </w:rPr>
            </w:pPr>
            <w:r w:rsidRPr="0074594B">
              <w:rPr>
                <w:rFonts w:ascii="Calibri" w:hAnsi="Calibri"/>
                <w:sz w:val="16"/>
                <w:szCs w:val="16"/>
              </w:rPr>
              <w:t>Hidrocarburos Líquidos</w:t>
            </w:r>
          </w:p>
        </w:tc>
        <w:tc>
          <w:tcPr>
            <w:tcW w:w="1831"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Iquique – Tambo Quemado</w:t>
            </w:r>
          </w:p>
        </w:tc>
        <w:tc>
          <w:tcPr>
            <w:tcW w:w="1373"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La Paz</w:t>
            </w:r>
          </w:p>
        </w:tc>
        <w:tc>
          <w:tcPr>
            <w:tcW w:w="1984" w:type="dxa"/>
            <w:shd w:val="clear" w:color="auto" w:fill="auto"/>
            <w:noWrap/>
            <w:vAlign w:val="bottom"/>
            <w:hideMark/>
          </w:tcPr>
          <w:p w:rsidR="0015729E" w:rsidRPr="009E299C" w:rsidRDefault="0015729E" w:rsidP="00B14758">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15729E" w:rsidRPr="009E299C" w:rsidTr="0015729E">
        <w:trPr>
          <w:trHeight w:val="559"/>
          <w:jc w:val="center"/>
        </w:trPr>
        <w:tc>
          <w:tcPr>
            <w:tcW w:w="560" w:type="dxa"/>
            <w:shd w:val="clear" w:color="auto" w:fill="auto"/>
            <w:vAlign w:val="center"/>
          </w:tcPr>
          <w:p w:rsidR="0015729E" w:rsidRDefault="0015729E" w:rsidP="00D05106">
            <w:pPr>
              <w:jc w:val="center"/>
              <w:rPr>
                <w:rFonts w:ascii="Calibri" w:hAnsi="Calibri"/>
                <w:sz w:val="16"/>
                <w:szCs w:val="16"/>
              </w:rPr>
            </w:pPr>
            <w:r>
              <w:rPr>
                <w:rFonts w:ascii="Calibri" w:hAnsi="Calibri"/>
                <w:sz w:val="16"/>
                <w:szCs w:val="16"/>
              </w:rPr>
              <w:t>6</w:t>
            </w:r>
          </w:p>
        </w:tc>
        <w:tc>
          <w:tcPr>
            <w:tcW w:w="1440" w:type="dxa"/>
            <w:shd w:val="clear" w:color="auto" w:fill="auto"/>
            <w:vAlign w:val="center"/>
          </w:tcPr>
          <w:p w:rsidR="0015729E" w:rsidRPr="0074594B" w:rsidRDefault="0015729E" w:rsidP="00D05106">
            <w:pPr>
              <w:jc w:val="center"/>
              <w:rPr>
                <w:rFonts w:ascii="Calibri" w:hAnsi="Calibri"/>
                <w:sz w:val="16"/>
                <w:szCs w:val="16"/>
              </w:rPr>
            </w:pPr>
            <w:r w:rsidRPr="0074594B">
              <w:rPr>
                <w:rFonts w:ascii="Calibri" w:hAnsi="Calibri"/>
                <w:sz w:val="16"/>
                <w:szCs w:val="16"/>
              </w:rPr>
              <w:t>Hidrocarburos Líquidos</w:t>
            </w:r>
          </w:p>
        </w:tc>
        <w:tc>
          <w:tcPr>
            <w:tcW w:w="1831" w:type="dxa"/>
            <w:shd w:val="clear" w:color="auto" w:fill="auto"/>
            <w:vAlign w:val="center"/>
          </w:tcPr>
          <w:p w:rsidR="0015729E" w:rsidRDefault="0015729E" w:rsidP="00D05106">
            <w:pPr>
              <w:jc w:val="center"/>
              <w:rPr>
                <w:rFonts w:ascii="Calibri" w:hAnsi="Calibri"/>
                <w:sz w:val="16"/>
                <w:szCs w:val="16"/>
              </w:rPr>
            </w:pPr>
            <w:r>
              <w:rPr>
                <w:rFonts w:ascii="Calibri" w:hAnsi="Calibri"/>
                <w:sz w:val="16"/>
                <w:szCs w:val="16"/>
              </w:rPr>
              <w:t>Iquique – Tambo Quemado</w:t>
            </w:r>
          </w:p>
        </w:tc>
        <w:tc>
          <w:tcPr>
            <w:tcW w:w="1373" w:type="dxa"/>
            <w:shd w:val="clear" w:color="auto" w:fill="auto"/>
            <w:vAlign w:val="center"/>
          </w:tcPr>
          <w:p w:rsidR="0015729E" w:rsidRDefault="0015729E" w:rsidP="00D05106">
            <w:pPr>
              <w:jc w:val="center"/>
              <w:rPr>
                <w:rFonts w:ascii="Calibri" w:hAnsi="Calibri"/>
                <w:sz w:val="16"/>
                <w:szCs w:val="16"/>
              </w:rPr>
            </w:pPr>
            <w:r>
              <w:rPr>
                <w:rFonts w:ascii="Calibri" w:hAnsi="Calibri"/>
                <w:sz w:val="16"/>
                <w:szCs w:val="16"/>
              </w:rPr>
              <w:t>Oruro</w:t>
            </w:r>
          </w:p>
        </w:tc>
        <w:tc>
          <w:tcPr>
            <w:tcW w:w="1984" w:type="dxa"/>
            <w:shd w:val="clear" w:color="auto" w:fill="auto"/>
            <w:noWrap/>
            <w:vAlign w:val="bottom"/>
          </w:tcPr>
          <w:p w:rsidR="0015729E" w:rsidRPr="009E299C" w:rsidRDefault="0015729E" w:rsidP="00B14758">
            <w:pPr>
              <w:rPr>
                <w:rFonts w:ascii="Calibri" w:hAnsi="Calibri"/>
                <w:color w:val="000000"/>
                <w:sz w:val="16"/>
                <w:szCs w:val="16"/>
                <w:lang w:val="es-BO" w:eastAsia="es-BO"/>
              </w:rPr>
            </w:pPr>
          </w:p>
        </w:tc>
      </w:tr>
    </w:tbl>
    <w:p w:rsidR="00B14758" w:rsidRPr="009E299C" w:rsidRDefault="00B14758" w:rsidP="00B14758">
      <w:pPr>
        <w:ind w:left="567"/>
        <w:rPr>
          <w:rFonts w:ascii="Calibri" w:hAnsi="Calibri" w:cs="Calibri"/>
          <w:i/>
          <w:sz w:val="16"/>
          <w:szCs w:val="16"/>
        </w:rPr>
      </w:pPr>
      <w:r w:rsidRPr="009E299C">
        <w:rPr>
          <w:rFonts w:ascii="Calibri" w:hAnsi="Calibri" w:cs="Calibri"/>
          <w:sz w:val="16"/>
          <w:szCs w:val="16"/>
        </w:rPr>
        <w:t>*</w:t>
      </w:r>
      <w:r w:rsidRPr="009E299C">
        <w:rPr>
          <w:rFonts w:ascii="Calibri" w:hAnsi="Calibri" w:cs="Calibri"/>
          <w:i/>
          <w:sz w:val="16"/>
          <w:szCs w:val="16"/>
        </w:rPr>
        <w:t xml:space="preserve"> Es obligatoria la presentación de la propuesta para todos estos tramos</w:t>
      </w:r>
    </w:p>
    <w:p w:rsidR="00B14758" w:rsidRPr="009E299C" w:rsidRDefault="00B14758" w:rsidP="00B14758">
      <w:pPr>
        <w:ind w:left="567"/>
        <w:rPr>
          <w:rFonts w:ascii="Calibri" w:hAnsi="Calibri" w:cs="Calibri"/>
          <w:sz w:val="16"/>
          <w:szCs w:val="16"/>
        </w:rPr>
      </w:pPr>
    </w:p>
    <w:p w:rsidR="00B14758" w:rsidRDefault="00B14758" w:rsidP="00C9001D">
      <w:pPr>
        <w:numPr>
          <w:ilvl w:val="0"/>
          <w:numId w:val="80"/>
        </w:numPr>
        <w:rPr>
          <w:rFonts w:ascii="Calibri" w:hAnsi="Calibri" w:cs="Calibri"/>
          <w:b/>
          <w:sz w:val="16"/>
          <w:szCs w:val="16"/>
        </w:rPr>
      </w:pPr>
      <w:r w:rsidRPr="009E299C">
        <w:rPr>
          <w:rFonts w:ascii="Calibri" w:hAnsi="Calibri" w:cs="Calibri"/>
          <w:b/>
          <w:sz w:val="16"/>
          <w:szCs w:val="16"/>
        </w:rPr>
        <w:t>Tramos Secundarios **</w:t>
      </w:r>
    </w:p>
    <w:p w:rsidR="00B14758" w:rsidRPr="0015729E" w:rsidRDefault="00B14758" w:rsidP="00B14758">
      <w:pPr>
        <w:ind w:left="927"/>
        <w:rPr>
          <w:rFonts w:ascii="Calibri" w:hAnsi="Calibri" w:cs="Calibri"/>
          <w:b/>
          <w:sz w:val="4"/>
          <w:szCs w:val="16"/>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392"/>
        <w:gridCol w:w="1770"/>
        <w:gridCol w:w="1328"/>
        <w:gridCol w:w="1918"/>
      </w:tblGrid>
      <w:tr w:rsidR="00B14758" w:rsidRPr="009E299C" w:rsidTr="00B14758">
        <w:trPr>
          <w:trHeight w:val="20"/>
          <w:jc w:val="center"/>
        </w:trPr>
        <w:tc>
          <w:tcPr>
            <w:tcW w:w="541" w:type="dxa"/>
            <w:vMerge w:val="restart"/>
            <w:shd w:val="clear" w:color="000000" w:fill="BFBFBF"/>
            <w:vAlign w:val="center"/>
          </w:tcPr>
          <w:p w:rsidR="00B14758" w:rsidRPr="0074594B" w:rsidRDefault="00B14758" w:rsidP="00D05106">
            <w:pPr>
              <w:jc w:val="center"/>
              <w:rPr>
                <w:rFonts w:ascii="Calibri" w:hAnsi="Calibri"/>
                <w:b/>
                <w:bCs/>
                <w:sz w:val="16"/>
                <w:szCs w:val="16"/>
                <w:lang w:val="es-BO" w:eastAsia="es-BO"/>
              </w:rPr>
            </w:pPr>
            <w:r w:rsidRPr="0074594B">
              <w:rPr>
                <w:rFonts w:ascii="Calibri" w:hAnsi="Calibri"/>
                <w:b/>
                <w:bCs/>
                <w:sz w:val="16"/>
                <w:szCs w:val="16"/>
              </w:rPr>
              <w:t>N°</w:t>
            </w:r>
          </w:p>
        </w:tc>
        <w:tc>
          <w:tcPr>
            <w:tcW w:w="1392" w:type="dxa"/>
            <w:vMerge w:val="restart"/>
            <w:shd w:val="clear" w:color="000000" w:fill="BFBFBF"/>
            <w:vAlign w:val="center"/>
          </w:tcPr>
          <w:p w:rsidR="00B14758" w:rsidRPr="0074594B" w:rsidRDefault="00B14758" w:rsidP="00D05106">
            <w:pPr>
              <w:jc w:val="center"/>
              <w:rPr>
                <w:rFonts w:ascii="Calibri" w:hAnsi="Calibri"/>
                <w:b/>
                <w:bCs/>
                <w:sz w:val="16"/>
                <w:szCs w:val="16"/>
              </w:rPr>
            </w:pPr>
            <w:r w:rsidRPr="0074594B">
              <w:rPr>
                <w:rFonts w:ascii="Calibri" w:hAnsi="Calibri"/>
                <w:b/>
                <w:bCs/>
                <w:sz w:val="16"/>
                <w:szCs w:val="16"/>
              </w:rPr>
              <w:t>Producto</w:t>
            </w:r>
          </w:p>
        </w:tc>
        <w:tc>
          <w:tcPr>
            <w:tcW w:w="1770" w:type="dxa"/>
            <w:vMerge w:val="restart"/>
            <w:shd w:val="clear" w:color="000000" w:fill="BFBFBF"/>
            <w:vAlign w:val="center"/>
          </w:tcPr>
          <w:p w:rsidR="00B14758" w:rsidRPr="0074594B" w:rsidRDefault="00B14758" w:rsidP="00D05106">
            <w:pPr>
              <w:jc w:val="center"/>
              <w:rPr>
                <w:rFonts w:ascii="Calibri" w:hAnsi="Calibri"/>
                <w:b/>
                <w:bCs/>
                <w:sz w:val="16"/>
                <w:szCs w:val="16"/>
              </w:rPr>
            </w:pPr>
            <w:r w:rsidRPr="0074594B">
              <w:rPr>
                <w:rFonts w:ascii="Calibri" w:hAnsi="Calibri"/>
                <w:b/>
                <w:bCs/>
                <w:sz w:val="16"/>
                <w:szCs w:val="16"/>
              </w:rPr>
              <w:t>Punto de Recepción</w:t>
            </w:r>
          </w:p>
        </w:tc>
        <w:tc>
          <w:tcPr>
            <w:tcW w:w="1328" w:type="dxa"/>
            <w:vMerge w:val="restart"/>
            <w:shd w:val="clear" w:color="000000" w:fill="BFBFBF"/>
            <w:vAlign w:val="center"/>
          </w:tcPr>
          <w:p w:rsidR="00B14758" w:rsidRPr="0074594B" w:rsidRDefault="00B14758" w:rsidP="00D05106">
            <w:pPr>
              <w:jc w:val="center"/>
              <w:rPr>
                <w:rFonts w:ascii="Calibri" w:hAnsi="Calibri"/>
                <w:b/>
                <w:bCs/>
                <w:sz w:val="16"/>
                <w:szCs w:val="16"/>
              </w:rPr>
            </w:pPr>
            <w:r w:rsidRPr="0074594B">
              <w:rPr>
                <w:rFonts w:ascii="Calibri" w:hAnsi="Calibri"/>
                <w:b/>
                <w:bCs/>
                <w:sz w:val="16"/>
                <w:szCs w:val="16"/>
              </w:rPr>
              <w:t>Punto de Entrega</w:t>
            </w:r>
          </w:p>
        </w:tc>
        <w:tc>
          <w:tcPr>
            <w:tcW w:w="1918" w:type="dxa"/>
            <w:shd w:val="clear" w:color="000000" w:fill="BFBFBF"/>
            <w:vAlign w:val="center"/>
          </w:tcPr>
          <w:p w:rsidR="00B14758" w:rsidRPr="00B14758" w:rsidRDefault="00B14758" w:rsidP="00D05106">
            <w:pPr>
              <w:jc w:val="center"/>
              <w:rPr>
                <w:rFonts w:ascii="Calibri" w:hAnsi="Calibri"/>
                <w:b/>
                <w:bCs/>
                <w:sz w:val="16"/>
                <w:szCs w:val="16"/>
              </w:rPr>
            </w:pPr>
            <w:r w:rsidRPr="00B14758">
              <w:rPr>
                <w:rFonts w:ascii="Calibri" w:hAnsi="Calibri"/>
                <w:b/>
                <w:bCs/>
                <w:sz w:val="16"/>
                <w:szCs w:val="16"/>
              </w:rPr>
              <w:t>Tarifa ofertada por proponente</w:t>
            </w:r>
          </w:p>
        </w:tc>
      </w:tr>
      <w:tr w:rsidR="00B14758" w:rsidRPr="009E299C" w:rsidTr="00B14758">
        <w:trPr>
          <w:trHeight w:val="20"/>
          <w:jc w:val="center"/>
        </w:trPr>
        <w:tc>
          <w:tcPr>
            <w:tcW w:w="541" w:type="dxa"/>
            <w:vMerge/>
            <w:vAlign w:val="center"/>
          </w:tcPr>
          <w:p w:rsidR="00B14758" w:rsidRPr="009E299C" w:rsidRDefault="00B14758" w:rsidP="00D05106">
            <w:pPr>
              <w:rPr>
                <w:rFonts w:ascii="Calibri" w:hAnsi="Calibri"/>
                <w:color w:val="000000"/>
                <w:sz w:val="16"/>
                <w:szCs w:val="16"/>
                <w:lang w:val="es-BO" w:eastAsia="es-BO"/>
              </w:rPr>
            </w:pPr>
          </w:p>
        </w:tc>
        <w:tc>
          <w:tcPr>
            <w:tcW w:w="1392" w:type="dxa"/>
            <w:vMerge/>
            <w:vAlign w:val="center"/>
          </w:tcPr>
          <w:p w:rsidR="00B14758" w:rsidRPr="009E299C" w:rsidRDefault="00B14758" w:rsidP="00D05106">
            <w:pPr>
              <w:rPr>
                <w:rFonts w:ascii="Calibri" w:hAnsi="Calibri"/>
                <w:color w:val="000000"/>
                <w:sz w:val="16"/>
                <w:szCs w:val="16"/>
                <w:lang w:val="es-BO" w:eastAsia="es-BO"/>
              </w:rPr>
            </w:pPr>
          </w:p>
        </w:tc>
        <w:tc>
          <w:tcPr>
            <w:tcW w:w="1770" w:type="dxa"/>
            <w:vMerge/>
            <w:vAlign w:val="center"/>
          </w:tcPr>
          <w:p w:rsidR="00B14758" w:rsidRPr="009E299C" w:rsidRDefault="00B14758" w:rsidP="00D05106">
            <w:pPr>
              <w:rPr>
                <w:rFonts w:ascii="Calibri" w:hAnsi="Calibri"/>
                <w:color w:val="000000"/>
                <w:sz w:val="16"/>
                <w:szCs w:val="16"/>
                <w:lang w:val="es-BO" w:eastAsia="es-BO"/>
              </w:rPr>
            </w:pPr>
          </w:p>
        </w:tc>
        <w:tc>
          <w:tcPr>
            <w:tcW w:w="1328" w:type="dxa"/>
            <w:vMerge/>
            <w:vAlign w:val="center"/>
          </w:tcPr>
          <w:p w:rsidR="00B14758" w:rsidRPr="009E299C" w:rsidRDefault="00B14758" w:rsidP="00D05106">
            <w:pPr>
              <w:rPr>
                <w:rFonts w:ascii="Calibri" w:hAnsi="Calibri"/>
                <w:color w:val="000000"/>
                <w:sz w:val="16"/>
                <w:szCs w:val="16"/>
                <w:lang w:val="es-BO" w:eastAsia="es-BO"/>
              </w:rPr>
            </w:pPr>
          </w:p>
        </w:tc>
        <w:tc>
          <w:tcPr>
            <w:tcW w:w="1918" w:type="dxa"/>
            <w:shd w:val="clear" w:color="000000" w:fill="BFBFBF"/>
            <w:vAlign w:val="center"/>
          </w:tcPr>
          <w:p w:rsidR="00B14758" w:rsidRPr="00B14758" w:rsidRDefault="00B14758" w:rsidP="00D05106">
            <w:pPr>
              <w:jc w:val="center"/>
              <w:rPr>
                <w:rFonts w:ascii="Calibri" w:hAnsi="Calibri"/>
                <w:b/>
                <w:bCs/>
                <w:sz w:val="16"/>
                <w:szCs w:val="16"/>
              </w:rPr>
            </w:pPr>
            <w:r w:rsidRPr="00B14758">
              <w:rPr>
                <w:rFonts w:ascii="Calibri" w:hAnsi="Calibri"/>
                <w:b/>
                <w:bCs/>
                <w:sz w:val="16"/>
                <w:szCs w:val="16"/>
              </w:rPr>
              <w:t>Bs/m3</w:t>
            </w:r>
          </w:p>
        </w:tc>
      </w:tr>
      <w:tr w:rsidR="00B14758" w:rsidRPr="009E299C" w:rsidTr="00B14758">
        <w:trPr>
          <w:trHeight w:val="20"/>
          <w:jc w:val="center"/>
        </w:trPr>
        <w:tc>
          <w:tcPr>
            <w:tcW w:w="541"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7</w:t>
            </w:r>
          </w:p>
        </w:tc>
        <w:tc>
          <w:tcPr>
            <w:tcW w:w="1392"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Arica-</w:t>
            </w:r>
            <w:proofErr w:type="spellStart"/>
            <w:r w:rsidRPr="0074594B">
              <w:rPr>
                <w:rFonts w:ascii="Calibri" w:hAnsi="Calibri"/>
                <w:sz w:val="16"/>
                <w:szCs w:val="16"/>
              </w:rPr>
              <w:t>Pisiga</w:t>
            </w:r>
            <w:proofErr w:type="spellEnd"/>
          </w:p>
        </w:tc>
        <w:tc>
          <w:tcPr>
            <w:tcW w:w="1328"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Oruro</w:t>
            </w:r>
          </w:p>
        </w:tc>
        <w:tc>
          <w:tcPr>
            <w:tcW w:w="1918" w:type="dxa"/>
            <w:shd w:val="clear" w:color="auto" w:fill="auto"/>
            <w:vAlign w:val="bottom"/>
          </w:tcPr>
          <w:p w:rsidR="00B14758" w:rsidRPr="009E299C" w:rsidRDefault="00B14758" w:rsidP="00D05106">
            <w:pPr>
              <w:rPr>
                <w:rFonts w:ascii="Calibri" w:hAnsi="Calibri"/>
                <w:color w:val="000000"/>
                <w:sz w:val="16"/>
                <w:szCs w:val="16"/>
                <w:lang w:val="es-BO" w:eastAsia="es-BO"/>
              </w:rPr>
            </w:pPr>
          </w:p>
        </w:tc>
      </w:tr>
      <w:tr w:rsidR="00B14758" w:rsidRPr="009E299C" w:rsidTr="00B14758">
        <w:trPr>
          <w:trHeight w:val="20"/>
          <w:jc w:val="center"/>
        </w:trPr>
        <w:tc>
          <w:tcPr>
            <w:tcW w:w="541"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8</w:t>
            </w:r>
          </w:p>
        </w:tc>
        <w:tc>
          <w:tcPr>
            <w:tcW w:w="1392"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Arica</w:t>
            </w:r>
          </w:p>
        </w:tc>
        <w:tc>
          <w:tcPr>
            <w:tcW w:w="1328"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Cobija</w:t>
            </w:r>
          </w:p>
        </w:tc>
        <w:tc>
          <w:tcPr>
            <w:tcW w:w="1918" w:type="dxa"/>
            <w:shd w:val="clear" w:color="auto" w:fill="auto"/>
            <w:vAlign w:val="bottom"/>
            <w:hideMark/>
          </w:tcPr>
          <w:p w:rsidR="00B14758" w:rsidRPr="009E299C" w:rsidRDefault="00B14758"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B14758" w:rsidRPr="009E299C" w:rsidTr="00B14758">
        <w:trPr>
          <w:trHeight w:val="20"/>
          <w:jc w:val="center"/>
        </w:trPr>
        <w:tc>
          <w:tcPr>
            <w:tcW w:w="541"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9</w:t>
            </w:r>
          </w:p>
        </w:tc>
        <w:tc>
          <w:tcPr>
            <w:tcW w:w="1392"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Arica</w:t>
            </w:r>
          </w:p>
        </w:tc>
        <w:tc>
          <w:tcPr>
            <w:tcW w:w="1328" w:type="dxa"/>
            <w:shd w:val="clear" w:color="auto" w:fill="auto"/>
            <w:vAlign w:val="center"/>
          </w:tcPr>
          <w:p w:rsidR="00B14758" w:rsidRPr="0074594B" w:rsidRDefault="00B14758" w:rsidP="00D05106">
            <w:pPr>
              <w:jc w:val="center"/>
              <w:rPr>
                <w:rFonts w:ascii="Calibri" w:hAnsi="Calibri"/>
                <w:sz w:val="16"/>
                <w:szCs w:val="16"/>
              </w:rPr>
            </w:pPr>
            <w:proofErr w:type="spellStart"/>
            <w:r w:rsidRPr="0074594B">
              <w:rPr>
                <w:rFonts w:ascii="Calibri" w:hAnsi="Calibri"/>
                <w:sz w:val="16"/>
                <w:szCs w:val="16"/>
              </w:rPr>
              <w:t>Guayaramerín</w:t>
            </w:r>
            <w:proofErr w:type="spellEnd"/>
          </w:p>
        </w:tc>
        <w:tc>
          <w:tcPr>
            <w:tcW w:w="1918" w:type="dxa"/>
            <w:shd w:val="clear" w:color="auto" w:fill="auto"/>
            <w:vAlign w:val="bottom"/>
            <w:hideMark/>
          </w:tcPr>
          <w:p w:rsidR="00B14758" w:rsidRPr="009E299C" w:rsidRDefault="00B14758"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B14758" w:rsidRPr="009E299C" w:rsidTr="00B14758">
        <w:trPr>
          <w:trHeight w:val="20"/>
          <w:jc w:val="center"/>
        </w:trPr>
        <w:tc>
          <w:tcPr>
            <w:tcW w:w="541"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10</w:t>
            </w:r>
          </w:p>
        </w:tc>
        <w:tc>
          <w:tcPr>
            <w:tcW w:w="1392"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Arica – Tambo Quemado</w:t>
            </w:r>
          </w:p>
        </w:tc>
        <w:tc>
          <w:tcPr>
            <w:tcW w:w="1328"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Santa Cruz</w:t>
            </w:r>
          </w:p>
        </w:tc>
        <w:tc>
          <w:tcPr>
            <w:tcW w:w="1918" w:type="dxa"/>
            <w:shd w:val="clear" w:color="auto" w:fill="auto"/>
            <w:vAlign w:val="bottom"/>
            <w:hideMark/>
          </w:tcPr>
          <w:p w:rsidR="00B14758" w:rsidRPr="009E299C" w:rsidRDefault="00B14758"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B14758" w:rsidRPr="009E299C" w:rsidTr="00B14758">
        <w:trPr>
          <w:trHeight w:val="20"/>
          <w:jc w:val="center"/>
        </w:trPr>
        <w:tc>
          <w:tcPr>
            <w:tcW w:w="541"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11</w:t>
            </w:r>
          </w:p>
        </w:tc>
        <w:tc>
          <w:tcPr>
            <w:tcW w:w="1392"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Arica-</w:t>
            </w:r>
            <w:proofErr w:type="spellStart"/>
            <w:r w:rsidRPr="0074594B">
              <w:rPr>
                <w:rFonts w:ascii="Calibri" w:hAnsi="Calibri"/>
                <w:sz w:val="16"/>
                <w:szCs w:val="16"/>
              </w:rPr>
              <w:t>Pisiga</w:t>
            </w:r>
            <w:proofErr w:type="spellEnd"/>
          </w:p>
        </w:tc>
        <w:tc>
          <w:tcPr>
            <w:tcW w:w="1328"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La Paz</w:t>
            </w:r>
          </w:p>
        </w:tc>
        <w:tc>
          <w:tcPr>
            <w:tcW w:w="1918" w:type="dxa"/>
            <w:shd w:val="clear" w:color="auto" w:fill="auto"/>
            <w:vAlign w:val="bottom"/>
            <w:hideMark/>
          </w:tcPr>
          <w:p w:rsidR="00B14758" w:rsidRPr="009E299C" w:rsidRDefault="00B14758"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B14758" w:rsidRPr="009E299C" w:rsidTr="00B14758">
        <w:trPr>
          <w:trHeight w:val="20"/>
          <w:jc w:val="center"/>
        </w:trPr>
        <w:tc>
          <w:tcPr>
            <w:tcW w:w="541"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12</w:t>
            </w:r>
          </w:p>
        </w:tc>
        <w:tc>
          <w:tcPr>
            <w:tcW w:w="1392"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Iquique – Tambo Quemado</w:t>
            </w:r>
          </w:p>
        </w:tc>
        <w:tc>
          <w:tcPr>
            <w:tcW w:w="1328"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Santa Cruz</w:t>
            </w:r>
          </w:p>
        </w:tc>
        <w:tc>
          <w:tcPr>
            <w:tcW w:w="1918" w:type="dxa"/>
            <w:shd w:val="clear" w:color="auto" w:fill="auto"/>
            <w:vAlign w:val="bottom"/>
            <w:hideMark/>
          </w:tcPr>
          <w:p w:rsidR="00B14758" w:rsidRPr="009E299C" w:rsidRDefault="00B14758"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B14758" w:rsidRPr="009E299C" w:rsidTr="00B14758">
        <w:trPr>
          <w:trHeight w:val="20"/>
          <w:jc w:val="center"/>
        </w:trPr>
        <w:tc>
          <w:tcPr>
            <w:tcW w:w="541"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13</w:t>
            </w:r>
          </w:p>
        </w:tc>
        <w:tc>
          <w:tcPr>
            <w:tcW w:w="1392"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Arica-Tambo Quemado</w:t>
            </w:r>
          </w:p>
        </w:tc>
        <w:tc>
          <w:tcPr>
            <w:tcW w:w="1328"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Potosí</w:t>
            </w:r>
          </w:p>
        </w:tc>
        <w:tc>
          <w:tcPr>
            <w:tcW w:w="1918" w:type="dxa"/>
            <w:shd w:val="clear" w:color="auto" w:fill="auto"/>
            <w:vAlign w:val="bottom"/>
          </w:tcPr>
          <w:p w:rsidR="00B14758" w:rsidRPr="009E299C" w:rsidRDefault="00B14758" w:rsidP="00D05106">
            <w:pPr>
              <w:rPr>
                <w:rFonts w:ascii="Calibri" w:hAnsi="Calibri"/>
                <w:color w:val="000000"/>
                <w:sz w:val="16"/>
                <w:szCs w:val="16"/>
                <w:lang w:val="es-BO" w:eastAsia="es-BO"/>
              </w:rPr>
            </w:pPr>
          </w:p>
        </w:tc>
      </w:tr>
      <w:tr w:rsidR="00B14758" w:rsidRPr="009E299C" w:rsidTr="00B14758">
        <w:trPr>
          <w:trHeight w:val="20"/>
          <w:jc w:val="center"/>
        </w:trPr>
        <w:tc>
          <w:tcPr>
            <w:tcW w:w="541"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14</w:t>
            </w:r>
          </w:p>
        </w:tc>
        <w:tc>
          <w:tcPr>
            <w:tcW w:w="1392"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Arica-Tambo Quemado</w:t>
            </w:r>
          </w:p>
        </w:tc>
        <w:tc>
          <w:tcPr>
            <w:tcW w:w="1328"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Uyuni</w:t>
            </w:r>
          </w:p>
        </w:tc>
        <w:tc>
          <w:tcPr>
            <w:tcW w:w="1918" w:type="dxa"/>
            <w:shd w:val="clear" w:color="auto" w:fill="auto"/>
            <w:vAlign w:val="bottom"/>
          </w:tcPr>
          <w:p w:rsidR="00B14758" w:rsidRPr="009E299C" w:rsidRDefault="00B14758" w:rsidP="00D05106">
            <w:pPr>
              <w:rPr>
                <w:rFonts w:ascii="Calibri" w:hAnsi="Calibri"/>
                <w:color w:val="000000"/>
                <w:sz w:val="16"/>
                <w:szCs w:val="16"/>
                <w:lang w:val="es-BO" w:eastAsia="es-BO"/>
              </w:rPr>
            </w:pPr>
          </w:p>
        </w:tc>
      </w:tr>
      <w:tr w:rsidR="00B14758" w:rsidRPr="009E299C" w:rsidTr="00B14758">
        <w:trPr>
          <w:trHeight w:val="20"/>
          <w:jc w:val="center"/>
        </w:trPr>
        <w:tc>
          <w:tcPr>
            <w:tcW w:w="541"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15</w:t>
            </w:r>
          </w:p>
        </w:tc>
        <w:tc>
          <w:tcPr>
            <w:tcW w:w="1392"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Iquique-Tambo Quemado</w:t>
            </w:r>
          </w:p>
        </w:tc>
        <w:tc>
          <w:tcPr>
            <w:tcW w:w="1328"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Potosí</w:t>
            </w:r>
          </w:p>
        </w:tc>
        <w:tc>
          <w:tcPr>
            <w:tcW w:w="1918" w:type="dxa"/>
            <w:shd w:val="clear" w:color="auto" w:fill="auto"/>
            <w:vAlign w:val="bottom"/>
          </w:tcPr>
          <w:p w:rsidR="00B14758" w:rsidRPr="009E299C" w:rsidRDefault="00B14758" w:rsidP="00D05106">
            <w:pPr>
              <w:rPr>
                <w:rFonts w:ascii="Calibri" w:hAnsi="Calibri"/>
                <w:color w:val="000000"/>
                <w:sz w:val="16"/>
                <w:szCs w:val="16"/>
                <w:lang w:val="es-BO" w:eastAsia="es-BO"/>
              </w:rPr>
            </w:pPr>
          </w:p>
        </w:tc>
      </w:tr>
      <w:tr w:rsidR="00B14758" w:rsidRPr="009E299C" w:rsidTr="00B14758">
        <w:trPr>
          <w:trHeight w:val="20"/>
          <w:jc w:val="center"/>
        </w:trPr>
        <w:tc>
          <w:tcPr>
            <w:tcW w:w="541"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16</w:t>
            </w:r>
          </w:p>
        </w:tc>
        <w:tc>
          <w:tcPr>
            <w:tcW w:w="1392"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Iquique-Tambo Quemado</w:t>
            </w:r>
          </w:p>
        </w:tc>
        <w:tc>
          <w:tcPr>
            <w:tcW w:w="1328"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Uyuni</w:t>
            </w:r>
          </w:p>
        </w:tc>
        <w:tc>
          <w:tcPr>
            <w:tcW w:w="1918" w:type="dxa"/>
            <w:shd w:val="clear" w:color="auto" w:fill="auto"/>
            <w:vAlign w:val="bottom"/>
          </w:tcPr>
          <w:p w:rsidR="00B14758" w:rsidRPr="009E299C" w:rsidRDefault="00B14758" w:rsidP="00D05106">
            <w:pPr>
              <w:rPr>
                <w:rFonts w:ascii="Calibri" w:hAnsi="Calibri"/>
                <w:color w:val="000000"/>
                <w:sz w:val="16"/>
                <w:szCs w:val="16"/>
                <w:lang w:val="es-BO" w:eastAsia="es-BO"/>
              </w:rPr>
            </w:pPr>
          </w:p>
        </w:tc>
      </w:tr>
      <w:tr w:rsidR="00B14758" w:rsidRPr="009E299C" w:rsidTr="00B14758">
        <w:trPr>
          <w:trHeight w:val="20"/>
          <w:jc w:val="center"/>
        </w:trPr>
        <w:tc>
          <w:tcPr>
            <w:tcW w:w="541"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17</w:t>
            </w:r>
          </w:p>
        </w:tc>
        <w:tc>
          <w:tcPr>
            <w:tcW w:w="1392"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Arica-</w:t>
            </w:r>
            <w:proofErr w:type="spellStart"/>
            <w:r w:rsidRPr="0074594B">
              <w:rPr>
                <w:rFonts w:ascii="Calibri" w:hAnsi="Calibri"/>
                <w:sz w:val="16"/>
                <w:szCs w:val="16"/>
              </w:rPr>
              <w:t>Pisiga</w:t>
            </w:r>
            <w:proofErr w:type="spellEnd"/>
          </w:p>
        </w:tc>
        <w:tc>
          <w:tcPr>
            <w:tcW w:w="1328"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Potosí</w:t>
            </w:r>
          </w:p>
        </w:tc>
        <w:tc>
          <w:tcPr>
            <w:tcW w:w="1918" w:type="dxa"/>
            <w:shd w:val="clear" w:color="auto" w:fill="auto"/>
            <w:vAlign w:val="bottom"/>
          </w:tcPr>
          <w:p w:rsidR="00B14758" w:rsidRPr="009E299C" w:rsidRDefault="00B14758" w:rsidP="00D05106">
            <w:pPr>
              <w:rPr>
                <w:rFonts w:ascii="Calibri" w:hAnsi="Calibri"/>
                <w:color w:val="000000"/>
                <w:sz w:val="16"/>
                <w:szCs w:val="16"/>
                <w:lang w:val="es-BO" w:eastAsia="es-BO"/>
              </w:rPr>
            </w:pPr>
          </w:p>
        </w:tc>
      </w:tr>
      <w:tr w:rsidR="00B14758" w:rsidRPr="009E299C" w:rsidTr="00B14758">
        <w:trPr>
          <w:trHeight w:val="20"/>
          <w:jc w:val="center"/>
        </w:trPr>
        <w:tc>
          <w:tcPr>
            <w:tcW w:w="541"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18</w:t>
            </w:r>
          </w:p>
        </w:tc>
        <w:tc>
          <w:tcPr>
            <w:tcW w:w="1392"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Arica-</w:t>
            </w:r>
            <w:proofErr w:type="spellStart"/>
            <w:r w:rsidRPr="0074594B">
              <w:rPr>
                <w:rFonts w:ascii="Calibri" w:hAnsi="Calibri"/>
                <w:sz w:val="16"/>
                <w:szCs w:val="16"/>
              </w:rPr>
              <w:t>Pisiga</w:t>
            </w:r>
            <w:proofErr w:type="spellEnd"/>
          </w:p>
        </w:tc>
        <w:tc>
          <w:tcPr>
            <w:tcW w:w="1328"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Uyuni</w:t>
            </w:r>
          </w:p>
        </w:tc>
        <w:tc>
          <w:tcPr>
            <w:tcW w:w="1918" w:type="dxa"/>
            <w:shd w:val="clear" w:color="auto" w:fill="auto"/>
            <w:vAlign w:val="bottom"/>
          </w:tcPr>
          <w:p w:rsidR="00B14758" w:rsidRPr="009E299C" w:rsidRDefault="00B14758" w:rsidP="00D05106">
            <w:pPr>
              <w:rPr>
                <w:rFonts w:ascii="Calibri" w:hAnsi="Calibri"/>
                <w:color w:val="000000"/>
                <w:sz w:val="16"/>
                <w:szCs w:val="16"/>
                <w:lang w:val="es-BO" w:eastAsia="es-BO"/>
              </w:rPr>
            </w:pPr>
          </w:p>
        </w:tc>
      </w:tr>
      <w:tr w:rsidR="00B14758" w:rsidRPr="009E299C" w:rsidTr="00B14758">
        <w:trPr>
          <w:trHeight w:val="20"/>
          <w:jc w:val="center"/>
        </w:trPr>
        <w:tc>
          <w:tcPr>
            <w:tcW w:w="541"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19</w:t>
            </w:r>
          </w:p>
        </w:tc>
        <w:tc>
          <w:tcPr>
            <w:tcW w:w="1392"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Iquique-</w:t>
            </w:r>
            <w:proofErr w:type="spellStart"/>
            <w:r w:rsidRPr="0074594B">
              <w:rPr>
                <w:rFonts w:ascii="Calibri" w:hAnsi="Calibri"/>
                <w:sz w:val="16"/>
                <w:szCs w:val="16"/>
              </w:rPr>
              <w:t>Pisiga</w:t>
            </w:r>
            <w:proofErr w:type="spellEnd"/>
          </w:p>
        </w:tc>
        <w:tc>
          <w:tcPr>
            <w:tcW w:w="1328"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Potosí</w:t>
            </w:r>
          </w:p>
        </w:tc>
        <w:tc>
          <w:tcPr>
            <w:tcW w:w="1918" w:type="dxa"/>
            <w:shd w:val="clear" w:color="auto" w:fill="auto"/>
            <w:vAlign w:val="bottom"/>
          </w:tcPr>
          <w:p w:rsidR="00B14758" w:rsidRPr="009E299C" w:rsidRDefault="00B14758" w:rsidP="00D05106">
            <w:pPr>
              <w:rPr>
                <w:rFonts w:ascii="Calibri" w:hAnsi="Calibri"/>
                <w:color w:val="000000"/>
                <w:sz w:val="16"/>
                <w:szCs w:val="16"/>
                <w:lang w:val="es-BO" w:eastAsia="es-BO"/>
              </w:rPr>
            </w:pPr>
          </w:p>
        </w:tc>
      </w:tr>
      <w:tr w:rsidR="00B14758" w:rsidRPr="009E299C" w:rsidTr="00B14758">
        <w:trPr>
          <w:trHeight w:val="20"/>
          <w:jc w:val="center"/>
        </w:trPr>
        <w:tc>
          <w:tcPr>
            <w:tcW w:w="541"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20</w:t>
            </w:r>
          </w:p>
        </w:tc>
        <w:tc>
          <w:tcPr>
            <w:tcW w:w="1392"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Iquique-</w:t>
            </w:r>
            <w:proofErr w:type="spellStart"/>
            <w:r w:rsidRPr="0074594B">
              <w:rPr>
                <w:rFonts w:ascii="Calibri" w:hAnsi="Calibri"/>
                <w:sz w:val="16"/>
                <w:szCs w:val="16"/>
              </w:rPr>
              <w:t>Pisiga</w:t>
            </w:r>
            <w:proofErr w:type="spellEnd"/>
          </w:p>
        </w:tc>
        <w:tc>
          <w:tcPr>
            <w:tcW w:w="1328" w:type="dxa"/>
            <w:shd w:val="clear" w:color="auto" w:fill="auto"/>
            <w:vAlign w:val="center"/>
          </w:tcPr>
          <w:p w:rsidR="00B14758" w:rsidRPr="0074594B" w:rsidRDefault="00B14758" w:rsidP="00D05106">
            <w:pPr>
              <w:jc w:val="center"/>
              <w:rPr>
                <w:rFonts w:ascii="Calibri" w:hAnsi="Calibri"/>
                <w:sz w:val="16"/>
                <w:szCs w:val="16"/>
              </w:rPr>
            </w:pPr>
            <w:r w:rsidRPr="0074594B">
              <w:rPr>
                <w:rFonts w:ascii="Calibri" w:hAnsi="Calibri"/>
                <w:sz w:val="16"/>
                <w:szCs w:val="16"/>
              </w:rPr>
              <w:t>Uyuni</w:t>
            </w:r>
          </w:p>
        </w:tc>
        <w:tc>
          <w:tcPr>
            <w:tcW w:w="1918" w:type="dxa"/>
            <w:shd w:val="clear" w:color="auto" w:fill="auto"/>
            <w:vAlign w:val="bottom"/>
          </w:tcPr>
          <w:p w:rsidR="00B14758" w:rsidRPr="009E299C" w:rsidRDefault="00B14758" w:rsidP="00D05106">
            <w:pPr>
              <w:rPr>
                <w:rFonts w:ascii="Calibri" w:hAnsi="Calibri"/>
                <w:color w:val="000000"/>
                <w:sz w:val="16"/>
                <w:szCs w:val="16"/>
                <w:lang w:val="es-BO" w:eastAsia="es-BO"/>
              </w:rPr>
            </w:pPr>
          </w:p>
        </w:tc>
      </w:tr>
    </w:tbl>
    <w:p w:rsidR="00B14758" w:rsidRPr="009E299C" w:rsidRDefault="00B14758" w:rsidP="00B14758">
      <w:pPr>
        <w:rPr>
          <w:rFonts w:ascii="Calibri" w:hAnsi="Calibri" w:cs="Calibri"/>
          <w:i/>
          <w:sz w:val="16"/>
          <w:szCs w:val="16"/>
        </w:rPr>
      </w:pPr>
      <w:r w:rsidRPr="009E299C">
        <w:rPr>
          <w:rFonts w:ascii="Calibri" w:hAnsi="Calibri" w:cs="Calibri"/>
          <w:i/>
          <w:sz w:val="16"/>
          <w:szCs w:val="16"/>
        </w:rPr>
        <w:t xml:space="preserve">               **Los tramos secundarios se los utilizara de forma eventual, es obligatoria la presentación de la propuesta para todos estos tramos</w:t>
      </w:r>
    </w:p>
    <w:p w:rsidR="00B14758" w:rsidRPr="0015729E" w:rsidRDefault="00B14758" w:rsidP="00B14758">
      <w:pPr>
        <w:ind w:left="497"/>
        <w:rPr>
          <w:rFonts w:ascii="Calibri" w:hAnsi="Calibri" w:cs="Calibri"/>
          <w:b/>
          <w:sz w:val="2"/>
          <w:szCs w:val="16"/>
        </w:rPr>
      </w:pPr>
    </w:p>
    <w:p w:rsidR="00B14758" w:rsidRPr="009E299C" w:rsidRDefault="00B14758" w:rsidP="00B14758">
      <w:pPr>
        <w:ind w:left="430"/>
        <w:jc w:val="both"/>
        <w:rPr>
          <w:rFonts w:ascii="Calibri" w:hAnsi="Calibri" w:cs="Calibri"/>
          <w:b/>
          <w:sz w:val="16"/>
          <w:szCs w:val="16"/>
        </w:rPr>
      </w:pPr>
      <w:r w:rsidRPr="009E299C">
        <w:rPr>
          <w:rFonts w:ascii="Calibri" w:hAnsi="Calibri" w:cs="Calibri"/>
          <w:b/>
          <w:sz w:val="16"/>
          <w:szCs w:val="16"/>
        </w:rPr>
        <w:t xml:space="preserve">Nota: Las tarifas propuestas deben incluir todos los seguros exigidos, así como costos de Hojas de Ruta. </w:t>
      </w:r>
    </w:p>
    <w:p w:rsidR="00B14758" w:rsidRDefault="00B14758" w:rsidP="00B14758">
      <w:pPr>
        <w:jc w:val="center"/>
        <w:rPr>
          <w:rFonts w:ascii="Calibri" w:hAnsi="Calibri" w:cs="Calibri"/>
          <w:b/>
          <w:sz w:val="16"/>
          <w:szCs w:val="16"/>
          <w:highlight w:val="cyan"/>
        </w:rPr>
      </w:pPr>
    </w:p>
    <w:p w:rsidR="002A19C2" w:rsidRDefault="002A19C2">
      <w:pPr>
        <w:rPr>
          <w:rFonts w:ascii="Calibri" w:hAnsi="Calibri" w:cs="Calibri"/>
          <w:b/>
        </w:rPr>
      </w:pPr>
      <w:r>
        <w:rPr>
          <w:rFonts w:ascii="Calibri" w:hAnsi="Calibri" w:cs="Calibri"/>
          <w:b/>
        </w:rPr>
        <w:br w:type="page"/>
      </w:r>
    </w:p>
    <w:p w:rsidR="00B14758" w:rsidRPr="00552079" w:rsidRDefault="00B14758" w:rsidP="00B1475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14758" w:rsidRPr="00552079" w:rsidRDefault="00B14758" w:rsidP="00B1475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B14758" w:rsidRPr="00552079" w:rsidRDefault="00B14758" w:rsidP="00B1475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14758" w:rsidRDefault="00B14758" w:rsidP="00B14758">
      <w:pPr>
        <w:jc w:val="center"/>
        <w:rPr>
          <w:rFonts w:asciiTheme="minorHAnsi" w:hAnsiTheme="minorHAnsi" w:cstheme="minorHAnsi"/>
          <w:b/>
          <w:sz w:val="22"/>
          <w:szCs w:val="22"/>
          <w:lang w:val="es-BO"/>
        </w:rPr>
      </w:pPr>
    </w:p>
    <w:p w:rsidR="00B14758" w:rsidRPr="00F27A10" w:rsidRDefault="00B14758" w:rsidP="00B14758">
      <w:pPr>
        <w:jc w:val="center"/>
        <w:rPr>
          <w:rFonts w:ascii="Calibri" w:hAnsi="Calibri" w:cs="Calibri"/>
          <w:b/>
          <w:sz w:val="16"/>
          <w:szCs w:val="16"/>
        </w:rPr>
      </w:pPr>
      <w:r w:rsidRPr="00B14758">
        <w:rPr>
          <w:rFonts w:asciiTheme="minorHAnsi" w:hAnsiTheme="minorHAnsi" w:cstheme="minorHAnsi"/>
          <w:b/>
          <w:sz w:val="22"/>
          <w:szCs w:val="22"/>
          <w:lang w:val="es-BO"/>
        </w:rPr>
        <w:t xml:space="preserve">LOTE </w:t>
      </w:r>
      <w:r>
        <w:rPr>
          <w:rFonts w:asciiTheme="minorHAnsi" w:hAnsiTheme="minorHAnsi" w:cstheme="minorHAnsi"/>
          <w:b/>
          <w:sz w:val="22"/>
          <w:szCs w:val="22"/>
          <w:lang w:val="es-BO"/>
        </w:rPr>
        <w:t>2</w:t>
      </w:r>
      <w:r w:rsidRPr="00B14758">
        <w:rPr>
          <w:rFonts w:asciiTheme="minorHAnsi" w:hAnsiTheme="minorHAnsi" w:cstheme="minorHAnsi"/>
          <w:b/>
          <w:sz w:val="22"/>
          <w:szCs w:val="22"/>
          <w:lang w:val="es-BO"/>
        </w:rPr>
        <w:t xml:space="preserve"> – TRANSPORTE NACIONAL OCCIDENTE</w:t>
      </w:r>
    </w:p>
    <w:p w:rsidR="00B14758" w:rsidRPr="009E299C" w:rsidRDefault="00B14758" w:rsidP="00B14758">
      <w:pPr>
        <w:jc w:val="center"/>
        <w:rPr>
          <w:rFonts w:ascii="Calibri" w:hAnsi="Calibri" w:cs="Calibri"/>
          <w:b/>
          <w:sz w:val="16"/>
          <w:szCs w:val="16"/>
        </w:rPr>
      </w:pPr>
    </w:p>
    <w:p w:rsidR="00B14758" w:rsidRDefault="00B14758" w:rsidP="00C9001D">
      <w:pPr>
        <w:numPr>
          <w:ilvl w:val="0"/>
          <w:numId w:val="81"/>
        </w:numPr>
        <w:rPr>
          <w:rFonts w:ascii="Calibri" w:hAnsi="Calibri" w:cs="Calibri"/>
          <w:b/>
          <w:sz w:val="16"/>
          <w:szCs w:val="16"/>
        </w:rPr>
      </w:pPr>
      <w:r w:rsidRPr="009E299C">
        <w:rPr>
          <w:rFonts w:ascii="Calibri" w:hAnsi="Calibri" w:cs="Calibri"/>
          <w:b/>
          <w:sz w:val="16"/>
          <w:szCs w:val="16"/>
        </w:rPr>
        <w:t>Tramos Principales *</w:t>
      </w:r>
    </w:p>
    <w:p w:rsidR="00B14758" w:rsidRPr="009E299C" w:rsidRDefault="00B14758" w:rsidP="00B14758">
      <w:pPr>
        <w:ind w:left="927"/>
        <w:rPr>
          <w:rFonts w:ascii="Calibri" w:hAnsi="Calibri" w:cs="Calibri"/>
          <w:b/>
          <w:sz w:val="16"/>
          <w:szCs w:val="16"/>
        </w:rPr>
      </w:pPr>
    </w:p>
    <w:tbl>
      <w:tblPr>
        <w:tblW w:w="7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4"/>
        <w:gridCol w:w="1578"/>
        <w:gridCol w:w="1578"/>
        <w:gridCol w:w="2006"/>
        <w:gridCol w:w="2174"/>
      </w:tblGrid>
      <w:tr w:rsidR="0015729E" w:rsidRPr="009E299C" w:rsidTr="0015729E">
        <w:trPr>
          <w:trHeight w:val="90"/>
          <w:jc w:val="center"/>
        </w:trPr>
        <w:tc>
          <w:tcPr>
            <w:tcW w:w="614" w:type="dxa"/>
            <w:vMerge w:val="restart"/>
            <w:shd w:val="clear" w:color="000000" w:fill="BFBFBF"/>
            <w:vAlign w:val="center"/>
            <w:hideMark/>
          </w:tcPr>
          <w:p w:rsidR="0015729E" w:rsidRDefault="0015729E" w:rsidP="0015729E">
            <w:pPr>
              <w:jc w:val="center"/>
              <w:rPr>
                <w:rFonts w:ascii="Calibri" w:hAnsi="Calibri"/>
                <w:b/>
                <w:bCs/>
                <w:sz w:val="16"/>
                <w:szCs w:val="16"/>
                <w:lang w:val="es-BO" w:eastAsia="es-BO"/>
              </w:rPr>
            </w:pPr>
            <w:r>
              <w:rPr>
                <w:rFonts w:ascii="Calibri" w:hAnsi="Calibri"/>
                <w:b/>
                <w:bCs/>
                <w:sz w:val="16"/>
                <w:szCs w:val="16"/>
              </w:rPr>
              <w:t>N°</w:t>
            </w:r>
          </w:p>
        </w:tc>
        <w:tc>
          <w:tcPr>
            <w:tcW w:w="1578" w:type="dxa"/>
            <w:vMerge w:val="restart"/>
            <w:shd w:val="clear" w:color="000000" w:fill="BFBFBF"/>
            <w:vAlign w:val="center"/>
          </w:tcPr>
          <w:p w:rsidR="0015729E" w:rsidRDefault="0015729E" w:rsidP="0015729E">
            <w:pPr>
              <w:jc w:val="center"/>
              <w:rPr>
                <w:rFonts w:ascii="Calibri" w:hAnsi="Calibri"/>
                <w:b/>
                <w:bCs/>
                <w:sz w:val="16"/>
                <w:szCs w:val="16"/>
              </w:rPr>
            </w:pPr>
            <w:r>
              <w:rPr>
                <w:rFonts w:ascii="Calibri" w:hAnsi="Calibri"/>
                <w:b/>
                <w:bCs/>
                <w:sz w:val="16"/>
                <w:szCs w:val="16"/>
              </w:rPr>
              <w:t>Producto</w:t>
            </w:r>
          </w:p>
        </w:tc>
        <w:tc>
          <w:tcPr>
            <w:tcW w:w="1578" w:type="dxa"/>
            <w:vMerge w:val="restart"/>
            <w:shd w:val="clear" w:color="000000" w:fill="BFBFBF"/>
            <w:vAlign w:val="center"/>
            <w:hideMark/>
          </w:tcPr>
          <w:p w:rsidR="0015729E" w:rsidRDefault="0015729E" w:rsidP="0015729E">
            <w:pPr>
              <w:jc w:val="center"/>
              <w:rPr>
                <w:rFonts w:ascii="Calibri" w:hAnsi="Calibri"/>
                <w:b/>
                <w:bCs/>
                <w:sz w:val="16"/>
                <w:szCs w:val="16"/>
              </w:rPr>
            </w:pPr>
            <w:r>
              <w:rPr>
                <w:rFonts w:ascii="Calibri" w:hAnsi="Calibri"/>
                <w:b/>
                <w:bCs/>
                <w:sz w:val="16"/>
                <w:szCs w:val="16"/>
              </w:rPr>
              <w:t>Punto de Recepción</w:t>
            </w:r>
          </w:p>
        </w:tc>
        <w:tc>
          <w:tcPr>
            <w:tcW w:w="2006" w:type="dxa"/>
            <w:vMerge w:val="restart"/>
            <w:shd w:val="clear" w:color="000000" w:fill="BFBFBF"/>
            <w:vAlign w:val="center"/>
            <w:hideMark/>
          </w:tcPr>
          <w:p w:rsidR="0015729E" w:rsidRDefault="0015729E" w:rsidP="00B14758">
            <w:pPr>
              <w:jc w:val="center"/>
              <w:rPr>
                <w:rFonts w:ascii="Calibri" w:hAnsi="Calibri"/>
                <w:b/>
                <w:bCs/>
                <w:sz w:val="16"/>
                <w:szCs w:val="16"/>
              </w:rPr>
            </w:pPr>
            <w:r>
              <w:rPr>
                <w:rFonts w:ascii="Calibri" w:hAnsi="Calibri"/>
                <w:b/>
                <w:bCs/>
                <w:sz w:val="16"/>
                <w:szCs w:val="16"/>
              </w:rPr>
              <w:t>Punto de Entrega</w:t>
            </w:r>
          </w:p>
        </w:tc>
        <w:tc>
          <w:tcPr>
            <w:tcW w:w="2174" w:type="dxa"/>
            <w:shd w:val="clear" w:color="000000" w:fill="BFBFBF"/>
            <w:vAlign w:val="center"/>
            <w:hideMark/>
          </w:tcPr>
          <w:p w:rsidR="0015729E" w:rsidRPr="00B14758" w:rsidRDefault="0015729E" w:rsidP="00D05106">
            <w:pPr>
              <w:jc w:val="center"/>
              <w:rPr>
                <w:rFonts w:ascii="Calibri" w:hAnsi="Calibri"/>
                <w:b/>
                <w:color w:val="000000"/>
                <w:sz w:val="16"/>
                <w:szCs w:val="16"/>
                <w:lang w:val="es-BO" w:eastAsia="es-BO"/>
              </w:rPr>
            </w:pPr>
            <w:r w:rsidRPr="00B14758">
              <w:rPr>
                <w:rFonts w:ascii="Calibri" w:hAnsi="Calibri" w:cs="Calibri"/>
                <w:b/>
                <w:color w:val="000000"/>
                <w:sz w:val="16"/>
                <w:szCs w:val="16"/>
                <w:lang w:eastAsia="es-BO"/>
              </w:rPr>
              <w:t>Tarifa ofertada por proponente</w:t>
            </w:r>
          </w:p>
        </w:tc>
      </w:tr>
      <w:tr w:rsidR="0015729E" w:rsidRPr="009E299C" w:rsidTr="0015729E">
        <w:trPr>
          <w:trHeight w:val="101"/>
          <w:jc w:val="center"/>
        </w:trPr>
        <w:tc>
          <w:tcPr>
            <w:tcW w:w="614" w:type="dxa"/>
            <w:vMerge/>
            <w:vAlign w:val="center"/>
            <w:hideMark/>
          </w:tcPr>
          <w:p w:rsidR="0015729E" w:rsidRPr="009E299C" w:rsidRDefault="0015729E" w:rsidP="00D05106">
            <w:pPr>
              <w:rPr>
                <w:rFonts w:ascii="Calibri" w:hAnsi="Calibri"/>
                <w:color w:val="000000"/>
                <w:sz w:val="16"/>
                <w:szCs w:val="16"/>
                <w:lang w:val="es-BO" w:eastAsia="es-BO"/>
              </w:rPr>
            </w:pPr>
          </w:p>
        </w:tc>
        <w:tc>
          <w:tcPr>
            <w:tcW w:w="1578" w:type="dxa"/>
            <w:vMerge/>
          </w:tcPr>
          <w:p w:rsidR="0015729E" w:rsidRPr="009E299C" w:rsidRDefault="0015729E" w:rsidP="00D05106">
            <w:pPr>
              <w:rPr>
                <w:rFonts w:ascii="Calibri" w:hAnsi="Calibri"/>
                <w:color w:val="000000"/>
                <w:sz w:val="16"/>
                <w:szCs w:val="16"/>
                <w:lang w:val="es-BO" w:eastAsia="es-BO"/>
              </w:rPr>
            </w:pPr>
          </w:p>
        </w:tc>
        <w:tc>
          <w:tcPr>
            <w:tcW w:w="1578" w:type="dxa"/>
            <w:vMerge/>
            <w:vAlign w:val="center"/>
            <w:hideMark/>
          </w:tcPr>
          <w:p w:rsidR="0015729E" w:rsidRPr="009E299C" w:rsidRDefault="0015729E" w:rsidP="00D05106">
            <w:pPr>
              <w:rPr>
                <w:rFonts w:ascii="Calibri" w:hAnsi="Calibri"/>
                <w:color w:val="000000"/>
                <w:sz w:val="16"/>
                <w:szCs w:val="16"/>
                <w:lang w:val="es-BO" w:eastAsia="es-BO"/>
              </w:rPr>
            </w:pPr>
          </w:p>
        </w:tc>
        <w:tc>
          <w:tcPr>
            <w:tcW w:w="2006" w:type="dxa"/>
            <w:vMerge/>
            <w:vAlign w:val="center"/>
            <w:hideMark/>
          </w:tcPr>
          <w:p w:rsidR="0015729E" w:rsidRPr="009E299C" w:rsidRDefault="0015729E" w:rsidP="00D05106">
            <w:pPr>
              <w:rPr>
                <w:rFonts w:ascii="Calibri" w:hAnsi="Calibri"/>
                <w:color w:val="000000"/>
                <w:sz w:val="16"/>
                <w:szCs w:val="16"/>
                <w:lang w:val="es-BO" w:eastAsia="es-BO"/>
              </w:rPr>
            </w:pPr>
          </w:p>
        </w:tc>
        <w:tc>
          <w:tcPr>
            <w:tcW w:w="2174" w:type="dxa"/>
            <w:shd w:val="clear" w:color="000000" w:fill="BFBFBF"/>
            <w:vAlign w:val="center"/>
            <w:hideMark/>
          </w:tcPr>
          <w:p w:rsidR="0015729E" w:rsidRPr="00B14758" w:rsidRDefault="0015729E" w:rsidP="00D05106">
            <w:pPr>
              <w:jc w:val="center"/>
              <w:rPr>
                <w:rFonts w:ascii="Calibri" w:hAnsi="Calibri"/>
                <w:b/>
                <w:color w:val="000000"/>
                <w:sz w:val="16"/>
                <w:szCs w:val="16"/>
                <w:lang w:val="es-BO" w:eastAsia="es-BO"/>
              </w:rPr>
            </w:pPr>
            <w:r w:rsidRPr="00B14758">
              <w:rPr>
                <w:rFonts w:ascii="Calibri" w:hAnsi="Calibri" w:cs="Calibri"/>
                <w:b/>
                <w:color w:val="000000"/>
                <w:sz w:val="16"/>
                <w:szCs w:val="16"/>
                <w:lang w:eastAsia="es-BO"/>
              </w:rPr>
              <w:t>Bs/m3</w:t>
            </w:r>
          </w:p>
        </w:tc>
      </w:tr>
      <w:tr w:rsidR="0015729E" w:rsidRPr="009E299C" w:rsidTr="00D05106">
        <w:trPr>
          <w:trHeight w:val="289"/>
          <w:jc w:val="center"/>
        </w:trPr>
        <w:tc>
          <w:tcPr>
            <w:tcW w:w="614"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1</w:t>
            </w:r>
          </w:p>
        </w:tc>
        <w:tc>
          <w:tcPr>
            <w:tcW w:w="1578" w:type="dxa"/>
            <w:vAlign w:val="center"/>
          </w:tcPr>
          <w:p w:rsidR="0015729E" w:rsidRPr="0074594B" w:rsidRDefault="0015729E" w:rsidP="00D05106">
            <w:pPr>
              <w:jc w:val="center"/>
              <w:rPr>
                <w:rFonts w:ascii="Calibri" w:hAnsi="Calibri"/>
                <w:sz w:val="16"/>
                <w:szCs w:val="16"/>
              </w:rPr>
            </w:pPr>
            <w:r w:rsidRPr="0074594B">
              <w:rPr>
                <w:rFonts w:ascii="Calibri" w:hAnsi="Calibri"/>
                <w:sz w:val="16"/>
                <w:szCs w:val="16"/>
              </w:rPr>
              <w:t>Hidrocarburos Líquidos</w:t>
            </w:r>
          </w:p>
        </w:tc>
        <w:tc>
          <w:tcPr>
            <w:tcW w:w="1578"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La Paz</w:t>
            </w:r>
          </w:p>
        </w:tc>
        <w:tc>
          <w:tcPr>
            <w:tcW w:w="2006"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Santa Cruz</w:t>
            </w:r>
          </w:p>
        </w:tc>
        <w:tc>
          <w:tcPr>
            <w:tcW w:w="2174" w:type="dxa"/>
            <w:shd w:val="clear" w:color="auto" w:fill="auto"/>
            <w:noWrap/>
            <w:vAlign w:val="bottom"/>
            <w:hideMark/>
          </w:tcPr>
          <w:p w:rsidR="0015729E" w:rsidRPr="009E299C" w:rsidRDefault="0015729E"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15729E" w:rsidRPr="009E299C" w:rsidTr="00D05106">
        <w:trPr>
          <w:trHeight w:val="389"/>
          <w:jc w:val="center"/>
        </w:trPr>
        <w:tc>
          <w:tcPr>
            <w:tcW w:w="614"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2</w:t>
            </w:r>
          </w:p>
        </w:tc>
        <w:tc>
          <w:tcPr>
            <w:tcW w:w="1578" w:type="dxa"/>
            <w:vAlign w:val="center"/>
          </w:tcPr>
          <w:p w:rsidR="0015729E" w:rsidRPr="0074594B" w:rsidRDefault="0015729E" w:rsidP="00D05106">
            <w:pPr>
              <w:jc w:val="center"/>
              <w:rPr>
                <w:rFonts w:ascii="Calibri" w:hAnsi="Calibri"/>
                <w:sz w:val="16"/>
                <w:szCs w:val="16"/>
              </w:rPr>
            </w:pPr>
            <w:r w:rsidRPr="0074594B">
              <w:rPr>
                <w:rFonts w:ascii="Calibri" w:hAnsi="Calibri"/>
                <w:sz w:val="16"/>
                <w:szCs w:val="16"/>
              </w:rPr>
              <w:t>Hidrocarburos Líquidos</w:t>
            </w:r>
          </w:p>
        </w:tc>
        <w:tc>
          <w:tcPr>
            <w:tcW w:w="1578"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Santa Cruz</w:t>
            </w:r>
          </w:p>
        </w:tc>
        <w:tc>
          <w:tcPr>
            <w:tcW w:w="2006"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La Paz</w:t>
            </w:r>
          </w:p>
        </w:tc>
        <w:tc>
          <w:tcPr>
            <w:tcW w:w="2174" w:type="dxa"/>
            <w:shd w:val="clear" w:color="auto" w:fill="auto"/>
            <w:noWrap/>
            <w:vAlign w:val="bottom"/>
            <w:hideMark/>
          </w:tcPr>
          <w:p w:rsidR="0015729E" w:rsidRPr="009E299C" w:rsidRDefault="0015729E"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15729E" w:rsidRPr="009E299C" w:rsidTr="00D05106">
        <w:trPr>
          <w:trHeight w:val="259"/>
          <w:jc w:val="center"/>
        </w:trPr>
        <w:tc>
          <w:tcPr>
            <w:tcW w:w="614"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3</w:t>
            </w:r>
          </w:p>
        </w:tc>
        <w:tc>
          <w:tcPr>
            <w:tcW w:w="1578" w:type="dxa"/>
            <w:vAlign w:val="center"/>
          </w:tcPr>
          <w:p w:rsidR="0015729E" w:rsidRPr="0074594B" w:rsidRDefault="0015729E" w:rsidP="00D05106">
            <w:pPr>
              <w:jc w:val="center"/>
              <w:rPr>
                <w:rFonts w:ascii="Calibri" w:hAnsi="Calibri"/>
                <w:sz w:val="16"/>
                <w:szCs w:val="16"/>
              </w:rPr>
            </w:pPr>
            <w:r w:rsidRPr="0074594B">
              <w:rPr>
                <w:rFonts w:ascii="Calibri" w:hAnsi="Calibri"/>
                <w:sz w:val="16"/>
                <w:szCs w:val="16"/>
              </w:rPr>
              <w:t>Hidrocarburos Líquidos</w:t>
            </w:r>
          </w:p>
        </w:tc>
        <w:tc>
          <w:tcPr>
            <w:tcW w:w="1578"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Oruro</w:t>
            </w:r>
          </w:p>
        </w:tc>
        <w:tc>
          <w:tcPr>
            <w:tcW w:w="2006"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Potosí</w:t>
            </w:r>
          </w:p>
        </w:tc>
        <w:tc>
          <w:tcPr>
            <w:tcW w:w="2174" w:type="dxa"/>
            <w:shd w:val="clear" w:color="auto" w:fill="auto"/>
            <w:noWrap/>
            <w:vAlign w:val="bottom"/>
            <w:hideMark/>
          </w:tcPr>
          <w:p w:rsidR="0015729E" w:rsidRPr="009E299C" w:rsidRDefault="0015729E"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15729E" w:rsidRPr="009E299C" w:rsidTr="00D05106">
        <w:trPr>
          <w:trHeight w:val="259"/>
          <w:jc w:val="center"/>
        </w:trPr>
        <w:tc>
          <w:tcPr>
            <w:tcW w:w="614"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4</w:t>
            </w:r>
          </w:p>
        </w:tc>
        <w:tc>
          <w:tcPr>
            <w:tcW w:w="1578" w:type="dxa"/>
            <w:vAlign w:val="center"/>
          </w:tcPr>
          <w:p w:rsidR="0015729E" w:rsidRPr="0074594B" w:rsidRDefault="0015729E" w:rsidP="00D05106">
            <w:pPr>
              <w:jc w:val="center"/>
              <w:rPr>
                <w:rFonts w:ascii="Calibri" w:hAnsi="Calibri"/>
                <w:sz w:val="16"/>
                <w:szCs w:val="16"/>
              </w:rPr>
            </w:pPr>
            <w:r w:rsidRPr="0074594B">
              <w:rPr>
                <w:rFonts w:ascii="Calibri" w:hAnsi="Calibri"/>
                <w:sz w:val="16"/>
                <w:szCs w:val="16"/>
              </w:rPr>
              <w:t>Hidrocarburos Líquidos</w:t>
            </w:r>
          </w:p>
        </w:tc>
        <w:tc>
          <w:tcPr>
            <w:tcW w:w="1578"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Oruro</w:t>
            </w:r>
          </w:p>
        </w:tc>
        <w:tc>
          <w:tcPr>
            <w:tcW w:w="2006"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Tupiza</w:t>
            </w:r>
          </w:p>
        </w:tc>
        <w:tc>
          <w:tcPr>
            <w:tcW w:w="2174" w:type="dxa"/>
            <w:shd w:val="clear" w:color="auto" w:fill="auto"/>
            <w:noWrap/>
            <w:vAlign w:val="bottom"/>
            <w:hideMark/>
          </w:tcPr>
          <w:p w:rsidR="0015729E" w:rsidRPr="009E299C" w:rsidRDefault="0015729E"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15729E" w:rsidRPr="009E299C" w:rsidTr="00D05106">
        <w:trPr>
          <w:trHeight w:val="389"/>
          <w:jc w:val="center"/>
        </w:trPr>
        <w:tc>
          <w:tcPr>
            <w:tcW w:w="614"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5</w:t>
            </w:r>
          </w:p>
        </w:tc>
        <w:tc>
          <w:tcPr>
            <w:tcW w:w="1578" w:type="dxa"/>
            <w:vAlign w:val="center"/>
          </w:tcPr>
          <w:p w:rsidR="0015729E" w:rsidRPr="0074594B" w:rsidRDefault="0015729E" w:rsidP="00D05106">
            <w:pPr>
              <w:jc w:val="center"/>
              <w:rPr>
                <w:rFonts w:ascii="Calibri" w:hAnsi="Calibri"/>
                <w:sz w:val="16"/>
                <w:szCs w:val="16"/>
              </w:rPr>
            </w:pPr>
            <w:r w:rsidRPr="0074594B">
              <w:rPr>
                <w:rFonts w:ascii="Calibri" w:hAnsi="Calibri"/>
                <w:sz w:val="16"/>
                <w:szCs w:val="16"/>
              </w:rPr>
              <w:t>Hidrocarburos Líquidos</w:t>
            </w:r>
          </w:p>
        </w:tc>
        <w:tc>
          <w:tcPr>
            <w:tcW w:w="1578"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Oruro</w:t>
            </w:r>
          </w:p>
        </w:tc>
        <w:tc>
          <w:tcPr>
            <w:tcW w:w="2006" w:type="dxa"/>
            <w:shd w:val="clear" w:color="auto" w:fill="auto"/>
            <w:vAlign w:val="center"/>
            <w:hideMark/>
          </w:tcPr>
          <w:p w:rsidR="0015729E" w:rsidRDefault="0015729E" w:rsidP="00D05106">
            <w:pPr>
              <w:jc w:val="center"/>
              <w:rPr>
                <w:rFonts w:ascii="Calibri" w:hAnsi="Calibri"/>
                <w:sz w:val="16"/>
                <w:szCs w:val="16"/>
              </w:rPr>
            </w:pPr>
            <w:r>
              <w:rPr>
                <w:rFonts w:ascii="Calibri" w:hAnsi="Calibri"/>
                <w:sz w:val="16"/>
                <w:szCs w:val="16"/>
              </w:rPr>
              <w:t>Uyuni</w:t>
            </w:r>
          </w:p>
        </w:tc>
        <w:tc>
          <w:tcPr>
            <w:tcW w:w="2174" w:type="dxa"/>
            <w:shd w:val="clear" w:color="auto" w:fill="auto"/>
            <w:noWrap/>
            <w:vAlign w:val="bottom"/>
            <w:hideMark/>
          </w:tcPr>
          <w:p w:rsidR="0015729E" w:rsidRPr="009E299C" w:rsidRDefault="0015729E"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bl>
    <w:p w:rsidR="00B14758" w:rsidRPr="009E299C" w:rsidRDefault="00B14758" w:rsidP="00B14758">
      <w:pPr>
        <w:ind w:left="567"/>
        <w:rPr>
          <w:rFonts w:ascii="Calibri" w:hAnsi="Calibri" w:cs="Calibri"/>
          <w:i/>
          <w:sz w:val="16"/>
          <w:szCs w:val="16"/>
        </w:rPr>
      </w:pPr>
      <w:r w:rsidRPr="009E299C">
        <w:rPr>
          <w:rFonts w:ascii="Calibri" w:hAnsi="Calibri" w:cs="Calibri"/>
          <w:sz w:val="16"/>
          <w:szCs w:val="16"/>
        </w:rPr>
        <w:t>*</w:t>
      </w:r>
      <w:r w:rsidRPr="009E299C">
        <w:rPr>
          <w:rFonts w:ascii="Calibri" w:hAnsi="Calibri" w:cs="Calibri"/>
          <w:i/>
          <w:sz w:val="16"/>
          <w:szCs w:val="16"/>
        </w:rPr>
        <w:t xml:space="preserve"> Es obligatoria la presentación de la propuesta para todos estos tramos</w:t>
      </w:r>
    </w:p>
    <w:p w:rsidR="00B14758" w:rsidRPr="009E299C" w:rsidRDefault="00B14758" w:rsidP="00B14758">
      <w:pPr>
        <w:ind w:left="567"/>
        <w:rPr>
          <w:rFonts w:ascii="Calibri" w:hAnsi="Calibri" w:cs="Calibri"/>
          <w:sz w:val="16"/>
          <w:szCs w:val="16"/>
        </w:rPr>
      </w:pPr>
    </w:p>
    <w:p w:rsidR="00B14758" w:rsidRPr="009E299C" w:rsidRDefault="00B14758" w:rsidP="00B14758">
      <w:pPr>
        <w:ind w:left="567"/>
        <w:rPr>
          <w:rFonts w:ascii="Calibri" w:hAnsi="Calibri" w:cs="Calibri"/>
          <w:sz w:val="16"/>
          <w:szCs w:val="16"/>
        </w:rPr>
      </w:pPr>
    </w:p>
    <w:p w:rsidR="00B14758" w:rsidRDefault="00B14758" w:rsidP="00C9001D">
      <w:pPr>
        <w:numPr>
          <w:ilvl w:val="0"/>
          <w:numId w:val="81"/>
        </w:numPr>
        <w:rPr>
          <w:rFonts w:ascii="Calibri" w:hAnsi="Calibri" w:cs="Calibri"/>
          <w:b/>
          <w:sz w:val="16"/>
          <w:szCs w:val="16"/>
        </w:rPr>
      </w:pPr>
      <w:r w:rsidRPr="009E299C">
        <w:rPr>
          <w:rFonts w:ascii="Calibri" w:hAnsi="Calibri" w:cs="Calibri"/>
          <w:b/>
          <w:sz w:val="16"/>
          <w:szCs w:val="16"/>
        </w:rPr>
        <w:t>Tramos Secundarios **</w:t>
      </w:r>
    </w:p>
    <w:p w:rsidR="00B14758" w:rsidRPr="009E299C" w:rsidRDefault="00B14758" w:rsidP="00B14758">
      <w:pPr>
        <w:ind w:left="927"/>
        <w:rPr>
          <w:rFonts w:ascii="Calibri" w:hAnsi="Calibri" w:cs="Calibri"/>
          <w:b/>
          <w:sz w:val="16"/>
          <w:szCs w:val="16"/>
        </w:rPr>
      </w:pP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728"/>
        <w:gridCol w:w="1770"/>
        <w:gridCol w:w="1328"/>
        <w:gridCol w:w="1918"/>
      </w:tblGrid>
      <w:tr w:rsidR="00B14758" w:rsidRPr="009E299C" w:rsidTr="0015729E">
        <w:trPr>
          <w:trHeight w:val="20"/>
          <w:jc w:val="center"/>
        </w:trPr>
        <w:tc>
          <w:tcPr>
            <w:tcW w:w="541" w:type="dxa"/>
            <w:vMerge w:val="restart"/>
            <w:shd w:val="clear" w:color="000000" w:fill="BFBFBF"/>
            <w:vAlign w:val="center"/>
          </w:tcPr>
          <w:p w:rsidR="00B14758" w:rsidRPr="0074594B" w:rsidRDefault="00B14758" w:rsidP="005328B4">
            <w:pPr>
              <w:spacing w:line="360" w:lineRule="auto"/>
              <w:jc w:val="center"/>
              <w:rPr>
                <w:rFonts w:ascii="Calibri" w:hAnsi="Calibri"/>
                <w:b/>
                <w:bCs/>
                <w:sz w:val="16"/>
                <w:szCs w:val="16"/>
                <w:lang w:val="es-BO" w:eastAsia="es-BO"/>
              </w:rPr>
            </w:pPr>
            <w:r w:rsidRPr="0074594B">
              <w:rPr>
                <w:rFonts w:ascii="Calibri" w:hAnsi="Calibri"/>
                <w:b/>
                <w:bCs/>
                <w:sz w:val="16"/>
                <w:szCs w:val="16"/>
              </w:rPr>
              <w:t>N°</w:t>
            </w:r>
          </w:p>
        </w:tc>
        <w:tc>
          <w:tcPr>
            <w:tcW w:w="1728" w:type="dxa"/>
            <w:vMerge w:val="restart"/>
            <w:shd w:val="clear" w:color="000000" w:fill="BFBFBF"/>
            <w:vAlign w:val="center"/>
          </w:tcPr>
          <w:p w:rsidR="00B14758" w:rsidRPr="0074594B" w:rsidRDefault="00B14758" w:rsidP="005328B4">
            <w:pPr>
              <w:spacing w:line="360" w:lineRule="auto"/>
              <w:jc w:val="center"/>
              <w:rPr>
                <w:rFonts w:ascii="Calibri" w:hAnsi="Calibri"/>
                <w:b/>
                <w:bCs/>
                <w:sz w:val="16"/>
                <w:szCs w:val="16"/>
              </w:rPr>
            </w:pPr>
            <w:r w:rsidRPr="0074594B">
              <w:rPr>
                <w:rFonts w:ascii="Calibri" w:hAnsi="Calibri"/>
                <w:b/>
                <w:bCs/>
                <w:sz w:val="16"/>
                <w:szCs w:val="16"/>
              </w:rPr>
              <w:t>Producto</w:t>
            </w:r>
          </w:p>
        </w:tc>
        <w:tc>
          <w:tcPr>
            <w:tcW w:w="1770" w:type="dxa"/>
            <w:vMerge w:val="restart"/>
            <w:shd w:val="clear" w:color="000000" w:fill="BFBFBF"/>
            <w:vAlign w:val="center"/>
          </w:tcPr>
          <w:p w:rsidR="00B14758" w:rsidRPr="0074594B" w:rsidRDefault="00B14758" w:rsidP="005328B4">
            <w:pPr>
              <w:spacing w:line="360" w:lineRule="auto"/>
              <w:jc w:val="center"/>
              <w:rPr>
                <w:rFonts w:ascii="Calibri" w:hAnsi="Calibri"/>
                <w:b/>
                <w:bCs/>
                <w:sz w:val="16"/>
                <w:szCs w:val="16"/>
              </w:rPr>
            </w:pPr>
            <w:r w:rsidRPr="0074594B">
              <w:rPr>
                <w:rFonts w:ascii="Calibri" w:hAnsi="Calibri"/>
                <w:b/>
                <w:bCs/>
                <w:sz w:val="16"/>
                <w:szCs w:val="16"/>
              </w:rPr>
              <w:t>Punto de Recepción</w:t>
            </w:r>
          </w:p>
        </w:tc>
        <w:tc>
          <w:tcPr>
            <w:tcW w:w="1328" w:type="dxa"/>
            <w:vMerge w:val="restart"/>
            <w:shd w:val="clear" w:color="000000" w:fill="BFBFBF"/>
            <w:vAlign w:val="center"/>
          </w:tcPr>
          <w:p w:rsidR="00B14758" w:rsidRPr="0074594B" w:rsidRDefault="00B14758" w:rsidP="005328B4">
            <w:pPr>
              <w:spacing w:line="360" w:lineRule="auto"/>
              <w:jc w:val="center"/>
              <w:rPr>
                <w:rFonts w:ascii="Calibri" w:hAnsi="Calibri"/>
                <w:b/>
                <w:bCs/>
                <w:sz w:val="16"/>
                <w:szCs w:val="16"/>
              </w:rPr>
            </w:pPr>
            <w:r w:rsidRPr="0074594B">
              <w:rPr>
                <w:rFonts w:ascii="Calibri" w:hAnsi="Calibri"/>
                <w:b/>
                <w:bCs/>
                <w:sz w:val="16"/>
                <w:szCs w:val="16"/>
              </w:rPr>
              <w:t>Punto de Entrega</w:t>
            </w:r>
          </w:p>
        </w:tc>
        <w:tc>
          <w:tcPr>
            <w:tcW w:w="1918" w:type="dxa"/>
            <w:shd w:val="clear" w:color="000000" w:fill="BFBFBF"/>
            <w:vAlign w:val="center"/>
          </w:tcPr>
          <w:p w:rsidR="00B14758" w:rsidRPr="00B14758" w:rsidRDefault="00B14758" w:rsidP="005328B4">
            <w:pPr>
              <w:spacing w:line="360" w:lineRule="auto"/>
              <w:jc w:val="center"/>
              <w:rPr>
                <w:rFonts w:ascii="Calibri" w:hAnsi="Calibri"/>
                <w:b/>
                <w:bCs/>
                <w:sz w:val="16"/>
                <w:szCs w:val="16"/>
              </w:rPr>
            </w:pPr>
            <w:r w:rsidRPr="00B14758">
              <w:rPr>
                <w:rFonts w:ascii="Calibri" w:hAnsi="Calibri"/>
                <w:b/>
                <w:bCs/>
                <w:sz w:val="16"/>
                <w:szCs w:val="16"/>
              </w:rPr>
              <w:t>Tarifa ofertada por proponente</w:t>
            </w:r>
          </w:p>
        </w:tc>
      </w:tr>
      <w:tr w:rsidR="00B14758" w:rsidRPr="009E299C" w:rsidTr="0015729E">
        <w:trPr>
          <w:trHeight w:val="20"/>
          <w:jc w:val="center"/>
        </w:trPr>
        <w:tc>
          <w:tcPr>
            <w:tcW w:w="541" w:type="dxa"/>
            <w:vMerge/>
            <w:vAlign w:val="center"/>
          </w:tcPr>
          <w:p w:rsidR="00B14758" w:rsidRPr="009E299C" w:rsidRDefault="00B14758" w:rsidP="005328B4">
            <w:pPr>
              <w:spacing w:line="360" w:lineRule="auto"/>
              <w:rPr>
                <w:rFonts w:ascii="Calibri" w:hAnsi="Calibri"/>
                <w:color w:val="000000"/>
                <w:sz w:val="16"/>
                <w:szCs w:val="16"/>
                <w:lang w:val="es-BO" w:eastAsia="es-BO"/>
              </w:rPr>
            </w:pPr>
          </w:p>
        </w:tc>
        <w:tc>
          <w:tcPr>
            <w:tcW w:w="1728" w:type="dxa"/>
            <w:vMerge/>
            <w:vAlign w:val="center"/>
          </w:tcPr>
          <w:p w:rsidR="00B14758" w:rsidRPr="009E299C" w:rsidRDefault="00B14758" w:rsidP="005328B4">
            <w:pPr>
              <w:spacing w:line="360" w:lineRule="auto"/>
              <w:rPr>
                <w:rFonts w:ascii="Calibri" w:hAnsi="Calibri"/>
                <w:color w:val="000000"/>
                <w:sz w:val="16"/>
                <w:szCs w:val="16"/>
                <w:lang w:val="es-BO" w:eastAsia="es-BO"/>
              </w:rPr>
            </w:pPr>
          </w:p>
        </w:tc>
        <w:tc>
          <w:tcPr>
            <w:tcW w:w="1770" w:type="dxa"/>
            <w:vMerge/>
            <w:vAlign w:val="center"/>
          </w:tcPr>
          <w:p w:rsidR="00B14758" w:rsidRPr="009E299C" w:rsidRDefault="00B14758" w:rsidP="005328B4">
            <w:pPr>
              <w:spacing w:line="360" w:lineRule="auto"/>
              <w:rPr>
                <w:rFonts w:ascii="Calibri" w:hAnsi="Calibri"/>
                <w:color w:val="000000"/>
                <w:sz w:val="16"/>
                <w:szCs w:val="16"/>
                <w:lang w:val="es-BO" w:eastAsia="es-BO"/>
              </w:rPr>
            </w:pPr>
          </w:p>
        </w:tc>
        <w:tc>
          <w:tcPr>
            <w:tcW w:w="1328" w:type="dxa"/>
            <w:vMerge/>
            <w:vAlign w:val="center"/>
          </w:tcPr>
          <w:p w:rsidR="00B14758" w:rsidRPr="009E299C" w:rsidRDefault="00B14758" w:rsidP="005328B4">
            <w:pPr>
              <w:spacing w:line="360" w:lineRule="auto"/>
              <w:rPr>
                <w:rFonts w:ascii="Calibri" w:hAnsi="Calibri"/>
                <w:color w:val="000000"/>
                <w:sz w:val="16"/>
                <w:szCs w:val="16"/>
                <w:lang w:val="es-BO" w:eastAsia="es-BO"/>
              </w:rPr>
            </w:pPr>
          </w:p>
        </w:tc>
        <w:tc>
          <w:tcPr>
            <w:tcW w:w="1918" w:type="dxa"/>
            <w:shd w:val="clear" w:color="000000" w:fill="BFBFBF"/>
            <w:vAlign w:val="center"/>
          </w:tcPr>
          <w:p w:rsidR="00B14758" w:rsidRPr="00B14758" w:rsidRDefault="00B14758" w:rsidP="005328B4">
            <w:pPr>
              <w:spacing w:line="360" w:lineRule="auto"/>
              <w:jc w:val="center"/>
              <w:rPr>
                <w:rFonts w:ascii="Calibri" w:hAnsi="Calibri"/>
                <w:b/>
                <w:bCs/>
                <w:sz w:val="16"/>
                <w:szCs w:val="16"/>
              </w:rPr>
            </w:pPr>
            <w:r w:rsidRPr="00B14758">
              <w:rPr>
                <w:rFonts w:ascii="Calibri" w:hAnsi="Calibri"/>
                <w:b/>
                <w:bCs/>
                <w:sz w:val="16"/>
                <w:szCs w:val="16"/>
              </w:rPr>
              <w:t>Bs/m3</w:t>
            </w: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1</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La Paz carretera Antigua</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Santa Cruz</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2</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Santa Cruz Carretera Antigua</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La Paz</w:t>
            </w:r>
          </w:p>
        </w:tc>
        <w:tc>
          <w:tcPr>
            <w:tcW w:w="1918" w:type="dxa"/>
            <w:shd w:val="clear" w:color="auto" w:fill="auto"/>
            <w:vAlign w:val="bottom"/>
            <w:hideMark/>
          </w:tcPr>
          <w:p w:rsidR="0015729E" w:rsidRPr="009E299C" w:rsidRDefault="0015729E" w:rsidP="005328B4">
            <w:pPr>
              <w:spacing w:line="360"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3</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Cochabamba Carretera Antigua</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Santa Cruz</w:t>
            </w:r>
          </w:p>
        </w:tc>
        <w:tc>
          <w:tcPr>
            <w:tcW w:w="1918" w:type="dxa"/>
            <w:shd w:val="clear" w:color="auto" w:fill="auto"/>
            <w:vAlign w:val="bottom"/>
            <w:hideMark/>
          </w:tcPr>
          <w:p w:rsidR="0015729E" w:rsidRPr="009E299C" w:rsidRDefault="0015729E" w:rsidP="005328B4">
            <w:pPr>
              <w:spacing w:line="360"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4</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Santa Cruz Carretera Antigua</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Cochabamba</w:t>
            </w:r>
          </w:p>
        </w:tc>
        <w:tc>
          <w:tcPr>
            <w:tcW w:w="1918" w:type="dxa"/>
            <w:shd w:val="clear" w:color="auto" w:fill="auto"/>
            <w:vAlign w:val="bottom"/>
            <w:hideMark/>
          </w:tcPr>
          <w:p w:rsidR="0015729E" w:rsidRPr="009E299C" w:rsidRDefault="0015729E" w:rsidP="005328B4">
            <w:pPr>
              <w:spacing w:line="360"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5</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Cochabamba</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Santa Cruz</w:t>
            </w:r>
          </w:p>
        </w:tc>
        <w:tc>
          <w:tcPr>
            <w:tcW w:w="1918" w:type="dxa"/>
            <w:shd w:val="clear" w:color="auto" w:fill="auto"/>
            <w:vAlign w:val="bottom"/>
            <w:hideMark/>
          </w:tcPr>
          <w:p w:rsidR="0015729E" w:rsidRPr="009E299C" w:rsidRDefault="0015729E" w:rsidP="005328B4">
            <w:pPr>
              <w:spacing w:line="360"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6</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Santa Cruz</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Cochabamba</w:t>
            </w:r>
          </w:p>
        </w:tc>
        <w:tc>
          <w:tcPr>
            <w:tcW w:w="1918" w:type="dxa"/>
            <w:shd w:val="clear" w:color="auto" w:fill="auto"/>
            <w:vAlign w:val="bottom"/>
            <w:hideMark/>
          </w:tcPr>
          <w:p w:rsidR="0015729E" w:rsidRPr="009E299C" w:rsidRDefault="0015729E" w:rsidP="005328B4">
            <w:pPr>
              <w:spacing w:line="360"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7</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La Paz</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Cochabamba</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8</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Cochabamba</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La Paz</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9</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La Paz</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Oruro</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10</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Oruro</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La Paz</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11</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La Paz</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Potosí</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12</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Potosí</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La Paz</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13</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Cochabamba</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Oruro</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14</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Oruro</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Cochabamba</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15</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Oruro</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Santa Cruz</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16</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Santa Cruz</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Oruro</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17</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La Paz</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Puerto Villarroel</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18</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Oruro</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proofErr w:type="spellStart"/>
            <w:r>
              <w:rPr>
                <w:rFonts w:ascii="Calibri" w:hAnsi="Calibri"/>
                <w:sz w:val="16"/>
                <w:szCs w:val="16"/>
              </w:rPr>
              <w:t>Villazón</w:t>
            </w:r>
            <w:proofErr w:type="spellEnd"/>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lastRenderedPageBreak/>
              <w:t>19</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Oruro</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Tarija</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20</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Potosí</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proofErr w:type="spellStart"/>
            <w:r>
              <w:rPr>
                <w:rFonts w:ascii="Calibri" w:hAnsi="Calibri"/>
                <w:sz w:val="16"/>
                <w:szCs w:val="16"/>
              </w:rPr>
              <w:t>Villazón</w:t>
            </w:r>
            <w:proofErr w:type="spellEnd"/>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21</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Potosí</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Uyuni</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22</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Potosí</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Tupiza</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23</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proofErr w:type="spellStart"/>
            <w:r>
              <w:rPr>
                <w:rFonts w:ascii="Calibri" w:hAnsi="Calibri"/>
                <w:sz w:val="16"/>
                <w:szCs w:val="16"/>
              </w:rPr>
              <w:t>Villazón</w:t>
            </w:r>
            <w:proofErr w:type="spellEnd"/>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Potosí</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24</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proofErr w:type="spellStart"/>
            <w:r>
              <w:rPr>
                <w:rFonts w:ascii="Calibri" w:hAnsi="Calibri"/>
                <w:sz w:val="16"/>
                <w:szCs w:val="16"/>
              </w:rPr>
              <w:t>Villazón</w:t>
            </w:r>
            <w:proofErr w:type="spellEnd"/>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Tupiza</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25</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Bermejo</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Potosí</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26</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Bermejo</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Tupiza</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27</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Bermejo</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Uyuni</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28</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Potosí</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Bermejo</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15729E" w:rsidRPr="009E299C" w:rsidTr="0015729E">
        <w:trPr>
          <w:trHeight w:val="20"/>
          <w:jc w:val="center"/>
        </w:trPr>
        <w:tc>
          <w:tcPr>
            <w:tcW w:w="541"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29</w:t>
            </w:r>
          </w:p>
        </w:tc>
        <w:tc>
          <w:tcPr>
            <w:tcW w:w="1728" w:type="dxa"/>
            <w:shd w:val="clear" w:color="auto" w:fill="auto"/>
            <w:vAlign w:val="center"/>
          </w:tcPr>
          <w:p w:rsidR="0015729E" w:rsidRPr="0074594B" w:rsidRDefault="0015729E"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Tarija</w:t>
            </w:r>
          </w:p>
        </w:tc>
        <w:tc>
          <w:tcPr>
            <w:tcW w:w="1328" w:type="dxa"/>
            <w:shd w:val="clear" w:color="auto" w:fill="auto"/>
            <w:vAlign w:val="center"/>
          </w:tcPr>
          <w:p w:rsidR="0015729E" w:rsidRDefault="0015729E" w:rsidP="005328B4">
            <w:pPr>
              <w:spacing w:line="360" w:lineRule="auto"/>
              <w:jc w:val="center"/>
              <w:rPr>
                <w:rFonts w:ascii="Calibri" w:hAnsi="Calibri"/>
                <w:sz w:val="16"/>
                <w:szCs w:val="16"/>
              </w:rPr>
            </w:pPr>
            <w:r>
              <w:rPr>
                <w:rFonts w:ascii="Calibri" w:hAnsi="Calibri"/>
                <w:sz w:val="16"/>
                <w:szCs w:val="16"/>
              </w:rPr>
              <w:t>Bermejo</w:t>
            </w:r>
          </w:p>
        </w:tc>
        <w:tc>
          <w:tcPr>
            <w:tcW w:w="1918" w:type="dxa"/>
            <w:shd w:val="clear" w:color="auto" w:fill="auto"/>
            <w:vAlign w:val="bottom"/>
          </w:tcPr>
          <w:p w:rsidR="0015729E" w:rsidRPr="009E299C" w:rsidRDefault="0015729E" w:rsidP="005328B4">
            <w:pPr>
              <w:spacing w:line="360" w:lineRule="auto"/>
              <w:rPr>
                <w:rFonts w:ascii="Calibri" w:hAnsi="Calibri"/>
                <w:color w:val="000000"/>
                <w:sz w:val="16"/>
                <w:szCs w:val="16"/>
                <w:lang w:val="es-BO" w:eastAsia="es-BO"/>
              </w:rPr>
            </w:pPr>
          </w:p>
        </w:tc>
      </w:tr>
      <w:tr w:rsidR="00C43296" w:rsidRPr="009E299C" w:rsidTr="0015729E">
        <w:trPr>
          <w:trHeight w:val="20"/>
          <w:jc w:val="center"/>
        </w:trPr>
        <w:tc>
          <w:tcPr>
            <w:tcW w:w="541" w:type="dxa"/>
            <w:shd w:val="clear" w:color="auto" w:fill="auto"/>
            <w:vAlign w:val="center"/>
          </w:tcPr>
          <w:p w:rsidR="00C43296" w:rsidRDefault="00C43296" w:rsidP="00F606A9">
            <w:pPr>
              <w:spacing w:line="360" w:lineRule="auto"/>
              <w:jc w:val="center"/>
              <w:rPr>
                <w:rFonts w:ascii="Calibri" w:hAnsi="Calibri"/>
                <w:sz w:val="16"/>
                <w:szCs w:val="16"/>
              </w:rPr>
            </w:pPr>
            <w:r>
              <w:rPr>
                <w:rFonts w:ascii="Calibri" w:hAnsi="Calibri"/>
                <w:sz w:val="16"/>
                <w:szCs w:val="16"/>
              </w:rPr>
              <w:t>30</w:t>
            </w:r>
          </w:p>
        </w:tc>
        <w:tc>
          <w:tcPr>
            <w:tcW w:w="1728" w:type="dxa"/>
            <w:shd w:val="clear" w:color="auto" w:fill="auto"/>
            <w:vAlign w:val="center"/>
          </w:tcPr>
          <w:p w:rsidR="00C43296" w:rsidRPr="0074594B" w:rsidRDefault="00C43296" w:rsidP="00F606A9">
            <w:pPr>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C43296" w:rsidRDefault="00C43296" w:rsidP="00F606A9">
            <w:pPr>
              <w:jc w:val="center"/>
              <w:rPr>
                <w:rFonts w:ascii="Calibri" w:hAnsi="Calibri"/>
                <w:sz w:val="16"/>
                <w:szCs w:val="16"/>
              </w:rPr>
            </w:pPr>
            <w:r>
              <w:rPr>
                <w:rFonts w:ascii="Calibri" w:hAnsi="Calibri"/>
                <w:sz w:val="16"/>
                <w:szCs w:val="16"/>
              </w:rPr>
              <w:t>Bermejo</w:t>
            </w:r>
          </w:p>
        </w:tc>
        <w:tc>
          <w:tcPr>
            <w:tcW w:w="1328" w:type="dxa"/>
            <w:shd w:val="clear" w:color="auto" w:fill="auto"/>
            <w:vAlign w:val="center"/>
          </w:tcPr>
          <w:p w:rsidR="00C43296" w:rsidRDefault="00C43296" w:rsidP="00F606A9">
            <w:pPr>
              <w:jc w:val="center"/>
              <w:rPr>
                <w:rFonts w:ascii="Calibri" w:hAnsi="Calibri"/>
                <w:sz w:val="16"/>
                <w:szCs w:val="16"/>
              </w:rPr>
            </w:pPr>
            <w:r>
              <w:rPr>
                <w:rFonts w:ascii="Calibri" w:hAnsi="Calibri"/>
                <w:sz w:val="16"/>
                <w:szCs w:val="16"/>
              </w:rPr>
              <w:t>Tarija</w:t>
            </w:r>
          </w:p>
        </w:tc>
        <w:tc>
          <w:tcPr>
            <w:tcW w:w="1918" w:type="dxa"/>
            <w:shd w:val="clear" w:color="auto" w:fill="auto"/>
            <w:vAlign w:val="bottom"/>
          </w:tcPr>
          <w:p w:rsidR="00C43296" w:rsidRPr="009E299C" w:rsidRDefault="00C43296" w:rsidP="005328B4">
            <w:pPr>
              <w:spacing w:line="360" w:lineRule="auto"/>
              <w:rPr>
                <w:rFonts w:ascii="Calibri" w:hAnsi="Calibri"/>
                <w:color w:val="000000"/>
                <w:sz w:val="16"/>
                <w:szCs w:val="16"/>
                <w:lang w:val="es-BO" w:eastAsia="es-BO"/>
              </w:rPr>
            </w:pPr>
          </w:p>
        </w:tc>
      </w:tr>
      <w:tr w:rsidR="00C43296" w:rsidRPr="009E299C" w:rsidTr="0015729E">
        <w:trPr>
          <w:trHeight w:val="20"/>
          <w:jc w:val="center"/>
        </w:trPr>
        <w:tc>
          <w:tcPr>
            <w:tcW w:w="541" w:type="dxa"/>
            <w:shd w:val="clear" w:color="auto" w:fill="auto"/>
            <w:vAlign w:val="center"/>
          </w:tcPr>
          <w:p w:rsidR="00C43296" w:rsidRDefault="00C43296" w:rsidP="00F606A9">
            <w:pPr>
              <w:spacing w:line="360" w:lineRule="auto"/>
              <w:jc w:val="center"/>
              <w:rPr>
                <w:rFonts w:ascii="Calibri" w:hAnsi="Calibri"/>
                <w:sz w:val="16"/>
                <w:szCs w:val="16"/>
              </w:rPr>
            </w:pPr>
            <w:r>
              <w:rPr>
                <w:rFonts w:ascii="Calibri" w:hAnsi="Calibri"/>
                <w:sz w:val="16"/>
                <w:szCs w:val="16"/>
              </w:rPr>
              <w:t>31</w:t>
            </w:r>
          </w:p>
        </w:tc>
        <w:tc>
          <w:tcPr>
            <w:tcW w:w="1728" w:type="dxa"/>
            <w:shd w:val="clear" w:color="auto" w:fill="auto"/>
            <w:vAlign w:val="center"/>
          </w:tcPr>
          <w:p w:rsidR="00C43296" w:rsidRPr="0074594B" w:rsidRDefault="00C43296"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C43296" w:rsidRDefault="00C43296" w:rsidP="005328B4">
            <w:pPr>
              <w:spacing w:line="360" w:lineRule="auto"/>
              <w:jc w:val="center"/>
              <w:rPr>
                <w:rFonts w:ascii="Calibri" w:hAnsi="Calibri"/>
                <w:sz w:val="16"/>
                <w:szCs w:val="16"/>
              </w:rPr>
            </w:pPr>
            <w:r>
              <w:rPr>
                <w:rFonts w:ascii="Calibri" w:hAnsi="Calibri"/>
                <w:sz w:val="16"/>
                <w:szCs w:val="16"/>
              </w:rPr>
              <w:t>Yacuiba</w:t>
            </w:r>
          </w:p>
        </w:tc>
        <w:tc>
          <w:tcPr>
            <w:tcW w:w="1328" w:type="dxa"/>
            <w:shd w:val="clear" w:color="auto" w:fill="auto"/>
            <w:vAlign w:val="center"/>
          </w:tcPr>
          <w:p w:rsidR="00C43296" w:rsidRDefault="00C43296" w:rsidP="005328B4">
            <w:pPr>
              <w:spacing w:line="360" w:lineRule="auto"/>
              <w:jc w:val="center"/>
              <w:rPr>
                <w:rFonts w:ascii="Calibri" w:hAnsi="Calibri"/>
                <w:sz w:val="16"/>
                <w:szCs w:val="16"/>
              </w:rPr>
            </w:pPr>
            <w:r>
              <w:rPr>
                <w:rFonts w:ascii="Calibri" w:hAnsi="Calibri"/>
                <w:sz w:val="16"/>
                <w:szCs w:val="16"/>
              </w:rPr>
              <w:t>Bermejo</w:t>
            </w:r>
          </w:p>
        </w:tc>
        <w:tc>
          <w:tcPr>
            <w:tcW w:w="1918" w:type="dxa"/>
            <w:shd w:val="clear" w:color="auto" w:fill="auto"/>
            <w:vAlign w:val="bottom"/>
          </w:tcPr>
          <w:p w:rsidR="00C43296" w:rsidRPr="009E299C" w:rsidRDefault="00C43296" w:rsidP="005328B4">
            <w:pPr>
              <w:spacing w:line="360" w:lineRule="auto"/>
              <w:rPr>
                <w:rFonts w:ascii="Calibri" w:hAnsi="Calibri"/>
                <w:color w:val="000000"/>
                <w:sz w:val="16"/>
                <w:szCs w:val="16"/>
                <w:lang w:val="es-BO" w:eastAsia="es-BO"/>
              </w:rPr>
            </w:pPr>
          </w:p>
        </w:tc>
      </w:tr>
      <w:tr w:rsidR="00C43296" w:rsidRPr="009E299C" w:rsidTr="0015729E">
        <w:trPr>
          <w:trHeight w:val="20"/>
          <w:jc w:val="center"/>
        </w:trPr>
        <w:tc>
          <w:tcPr>
            <w:tcW w:w="541" w:type="dxa"/>
            <w:shd w:val="clear" w:color="auto" w:fill="auto"/>
            <w:vAlign w:val="center"/>
          </w:tcPr>
          <w:p w:rsidR="00C43296" w:rsidRDefault="00C43296" w:rsidP="005328B4">
            <w:pPr>
              <w:spacing w:line="360" w:lineRule="auto"/>
              <w:jc w:val="center"/>
              <w:rPr>
                <w:rFonts w:ascii="Calibri" w:hAnsi="Calibri"/>
                <w:sz w:val="16"/>
                <w:szCs w:val="16"/>
              </w:rPr>
            </w:pPr>
            <w:r>
              <w:rPr>
                <w:rFonts w:ascii="Calibri" w:hAnsi="Calibri"/>
                <w:sz w:val="16"/>
                <w:szCs w:val="16"/>
              </w:rPr>
              <w:t>32</w:t>
            </w:r>
          </w:p>
        </w:tc>
        <w:tc>
          <w:tcPr>
            <w:tcW w:w="1728" w:type="dxa"/>
            <w:shd w:val="clear" w:color="auto" w:fill="auto"/>
            <w:vAlign w:val="center"/>
          </w:tcPr>
          <w:p w:rsidR="00C43296" w:rsidRPr="0074594B" w:rsidRDefault="00C43296" w:rsidP="005328B4">
            <w:pPr>
              <w:spacing w:line="360"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C43296" w:rsidRDefault="00C43296" w:rsidP="005328B4">
            <w:pPr>
              <w:spacing w:line="360" w:lineRule="auto"/>
              <w:jc w:val="center"/>
              <w:rPr>
                <w:rFonts w:ascii="Calibri" w:hAnsi="Calibri"/>
                <w:sz w:val="16"/>
                <w:szCs w:val="16"/>
              </w:rPr>
            </w:pPr>
            <w:r>
              <w:rPr>
                <w:rFonts w:ascii="Calibri" w:hAnsi="Calibri"/>
                <w:sz w:val="16"/>
                <w:szCs w:val="16"/>
              </w:rPr>
              <w:t>Bermejo</w:t>
            </w:r>
          </w:p>
        </w:tc>
        <w:tc>
          <w:tcPr>
            <w:tcW w:w="1328" w:type="dxa"/>
            <w:shd w:val="clear" w:color="auto" w:fill="auto"/>
            <w:vAlign w:val="center"/>
          </w:tcPr>
          <w:p w:rsidR="00C43296" w:rsidRDefault="00C43296" w:rsidP="005328B4">
            <w:pPr>
              <w:spacing w:line="360" w:lineRule="auto"/>
              <w:jc w:val="center"/>
              <w:rPr>
                <w:rFonts w:ascii="Calibri" w:hAnsi="Calibri"/>
                <w:sz w:val="16"/>
                <w:szCs w:val="16"/>
              </w:rPr>
            </w:pPr>
            <w:r>
              <w:rPr>
                <w:rFonts w:ascii="Calibri" w:hAnsi="Calibri"/>
                <w:sz w:val="16"/>
                <w:szCs w:val="16"/>
              </w:rPr>
              <w:t>Yacuiba</w:t>
            </w:r>
          </w:p>
        </w:tc>
        <w:tc>
          <w:tcPr>
            <w:tcW w:w="1918" w:type="dxa"/>
            <w:shd w:val="clear" w:color="auto" w:fill="auto"/>
            <w:vAlign w:val="bottom"/>
          </w:tcPr>
          <w:p w:rsidR="00C43296" w:rsidRPr="009E299C" w:rsidRDefault="00C43296" w:rsidP="005328B4">
            <w:pPr>
              <w:spacing w:line="360" w:lineRule="auto"/>
              <w:rPr>
                <w:rFonts w:ascii="Calibri" w:hAnsi="Calibri"/>
                <w:color w:val="000000"/>
                <w:sz w:val="16"/>
                <w:szCs w:val="16"/>
                <w:lang w:val="es-BO" w:eastAsia="es-BO"/>
              </w:rPr>
            </w:pPr>
          </w:p>
        </w:tc>
      </w:tr>
    </w:tbl>
    <w:p w:rsidR="00B14758" w:rsidRPr="009E299C" w:rsidRDefault="00B14758" w:rsidP="00B14758">
      <w:pPr>
        <w:rPr>
          <w:rFonts w:ascii="Calibri" w:hAnsi="Calibri" w:cs="Calibri"/>
          <w:i/>
          <w:sz w:val="16"/>
          <w:szCs w:val="16"/>
        </w:rPr>
      </w:pPr>
      <w:r w:rsidRPr="009E299C">
        <w:rPr>
          <w:rFonts w:ascii="Calibri" w:hAnsi="Calibri" w:cs="Calibri"/>
          <w:i/>
          <w:sz w:val="16"/>
          <w:szCs w:val="16"/>
        </w:rPr>
        <w:t xml:space="preserve">               **Los tramos secundarios se los utilizara de forma eventual, es obligatoria la presentación de la propuesta para todos estos tramos</w:t>
      </w:r>
    </w:p>
    <w:p w:rsidR="00B14758" w:rsidRPr="009E299C" w:rsidRDefault="00B14758" w:rsidP="00B14758">
      <w:pPr>
        <w:ind w:left="497"/>
        <w:rPr>
          <w:rFonts w:ascii="Calibri" w:hAnsi="Calibri" w:cs="Calibri"/>
          <w:b/>
          <w:sz w:val="16"/>
          <w:szCs w:val="16"/>
        </w:rPr>
      </w:pPr>
    </w:p>
    <w:p w:rsidR="005328B4" w:rsidRDefault="00B14758" w:rsidP="00B14758">
      <w:pPr>
        <w:ind w:left="430"/>
        <w:jc w:val="both"/>
        <w:rPr>
          <w:rFonts w:ascii="Calibri" w:hAnsi="Calibri" w:cs="Calibri"/>
          <w:b/>
          <w:sz w:val="16"/>
          <w:szCs w:val="16"/>
        </w:rPr>
      </w:pPr>
      <w:r w:rsidRPr="009E299C">
        <w:rPr>
          <w:rFonts w:ascii="Calibri" w:hAnsi="Calibri" w:cs="Calibri"/>
          <w:b/>
          <w:sz w:val="16"/>
          <w:szCs w:val="16"/>
        </w:rPr>
        <w:t xml:space="preserve">Nota: Las tarifas propuestas deben incluir todos los seguros exigidos, así como costos de Hojas de Ruta. </w:t>
      </w:r>
    </w:p>
    <w:p w:rsidR="005328B4" w:rsidRDefault="005328B4">
      <w:pPr>
        <w:rPr>
          <w:rFonts w:ascii="Calibri" w:hAnsi="Calibri" w:cs="Calibri"/>
          <w:b/>
          <w:sz w:val="16"/>
          <w:szCs w:val="16"/>
        </w:rPr>
      </w:pPr>
      <w:r>
        <w:rPr>
          <w:rFonts w:ascii="Calibri" w:hAnsi="Calibri" w:cs="Calibri"/>
          <w:b/>
          <w:sz w:val="16"/>
          <w:szCs w:val="16"/>
        </w:rPr>
        <w:br w:type="page"/>
      </w:r>
    </w:p>
    <w:p w:rsidR="005328B4" w:rsidRPr="00552079" w:rsidRDefault="005328B4" w:rsidP="005328B4">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328B4" w:rsidRPr="00552079" w:rsidRDefault="005328B4" w:rsidP="005328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5328B4" w:rsidRPr="00552079" w:rsidRDefault="005328B4" w:rsidP="005328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5328B4" w:rsidRDefault="005328B4" w:rsidP="005328B4">
      <w:pPr>
        <w:jc w:val="center"/>
        <w:rPr>
          <w:rFonts w:asciiTheme="minorHAnsi" w:hAnsiTheme="minorHAnsi" w:cstheme="minorHAnsi"/>
          <w:b/>
          <w:sz w:val="22"/>
          <w:szCs w:val="22"/>
          <w:lang w:val="es-BO"/>
        </w:rPr>
      </w:pPr>
    </w:p>
    <w:p w:rsidR="005328B4" w:rsidRPr="005328B4" w:rsidRDefault="005328B4" w:rsidP="005328B4">
      <w:pPr>
        <w:jc w:val="center"/>
        <w:rPr>
          <w:rFonts w:asciiTheme="minorHAnsi" w:hAnsiTheme="minorHAnsi" w:cstheme="minorHAnsi"/>
          <w:b/>
          <w:sz w:val="22"/>
          <w:szCs w:val="22"/>
          <w:lang w:val="es-BO"/>
        </w:rPr>
      </w:pPr>
      <w:r w:rsidRPr="005328B4">
        <w:rPr>
          <w:rFonts w:asciiTheme="minorHAnsi" w:hAnsiTheme="minorHAnsi" w:cstheme="minorHAnsi"/>
          <w:b/>
          <w:sz w:val="22"/>
          <w:szCs w:val="22"/>
          <w:lang w:val="es-BO"/>
        </w:rPr>
        <w:t>LOTE 3 – TRANSPORTE NACIONAL ORIENTE</w:t>
      </w:r>
    </w:p>
    <w:p w:rsidR="005328B4" w:rsidRPr="009E299C" w:rsidRDefault="005328B4" w:rsidP="005328B4">
      <w:pPr>
        <w:jc w:val="center"/>
        <w:rPr>
          <w:rFonts w:ascii="Calibri" w:hAnsi="Calibri" w:cs="Calibri"/>
          <w:b/>
          <w:sz w:val="16"/>
          <w:szCs w:val="16"/>
        </w:rPr>
      </w:pPr>
    </w:p>
    <w:p w:rsidR="005328B4" w:rsidRDefault="005328B4" w:rsidP="00C9001D">
      <w:pPr>
        <w:numPr>
          <w:ilvl w:val="0"/>
          <w:numId w:val="82"/>
        </w:numPr>
        <w:rPr>
          <w:rFonts w:ascii="Calibri" w:hAnsi="Calibri" w:cs="Calibri"/>
          <w:b/>
          <w:sz w:val="16"/>
          <w:szCs w:val="16"/>
        </w:rPr>
      </w:pPr>
      <w:r w:rsidRPr="009E299C">
        <w:rPr>
          <w:rFonts w:ascii="Calibri" w:hAnsi="Calibri" w:cs="Calibri"/>
          <w:b/>
          <w:sz w:val="16"/>
          <w:szCs w:val="16"/>
        </w:rPr>
        <w:t>Tramos Principales *</w:t>
      </w:r>
    </w:p>
    <w:p w:rsidR="005328B4" w:rsidRPr="009E299C" w:rsidRDefault="005328B4" w:rsidP="005328B4">
      <w:pPr>
        <w:ind w:left="927"/>
        <w:rPr>
          <w:rFonts w:ascii="Calibri" w:hAnsi="Calibri" w:cs="Calibri"/>
          <w:b/>
          <w:sz w:val="16"/>
          <w:szCs w:val="16"/>
        </w:rPr>
      </w:pPr>
    </w:p>
    <w:tbl>
      <w:tblPr>
        <w:tblW w:w="7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4"/>
        <w:gridCol w:w="1578"/>
        <w:gridCol w:w="1578"/>
        <w:gridCol w:w="2006"/>
        <w:gridCol w:w="2174"/>
      </w:tblGrid>
      <w:tr w:rsidR="005328B4" w:rsidRPr="009E299C" w:rsidTr="00D05106">
        <w:trPr>
          <w:trHeight w:val="90"/>
          <w:jc w:val="center"/>
        </w:trPr>
        <w:tc>
          <w:tcPr>
            <w:tcW w:w="614" w:type="dxa"/>
            <w:vMerge w:val="restart"/>
            <w:shd w:val="clear" w:color="000000" w:fill="BFBFBF"/>
            <w:vAlign w:val="center"/>
            <w:hideMark/>
          </w:tcPr>
          <w:p w:rsidR="005328B4" w:rsidRDefault="005328B4" w:rsidP="00D05106">
            <w:pPr>
              <w:jc w:val="center"/>
              <w:rPr>
                <w:rFonts w:ascii="Calibri" w:hAnsi="Calibri"/>
                <w:b/>
                <w:bCs/>
                <w:sz w:val="16"/>
                <w:szCs w:val="16"/>
                <w:lang w:val="es-BO" w:eastAsia="es-BO"/>
              </w:rPr>
            </w:pPr>
            <w:r>
              <w:rPr>
                <w:rFonts w:ascii="Calibri" w:hAnsi="Calibri"/>
                <w:b/>
                <w:bCs/>
                <w:sz w:val="16"/>
                <w:szCs w:val="16"/>
              </w:rPr>
              <w:t>N°</w:t>
            </w:r>
          </w:p>
        </w:tc>
        <w:tc>
          <w:tcPr>
            <w:tcW w:w="1578" w:type="dxa"/>
            <w:vMerge w:val="restart"/>
            <w:shd w:val="clear" w:color="000000" w:fill="BFBFBF"/>
            <w:vAlign w:val="center"/>
          </w:tcPr>
          <w:p w:rsidR="005328B4" w:rsidRDefault="005328B4" w:rsidP="00D05106">
            <w:pPr>
              <w:jc w:val="center"/>
              <w:rPr>
                <w:rFonts w:ascii="Calibri" w:hAnsi="Calibri"/>
                <w:b/>
                <w:bCs/>
                <w:sz w:val="16"/>
                <w:szCs w:val="16"/>
              </w:rPr>
            </w:pPr>
            <w:r>
              <w:rPr>
                <w:rFonts w:ascii="Calibri" w:hAnsi="Calibri"/>
                <w:b/>
                <w:bCs/>
                <w:sz w:val="16"/>
                <w:szCs w:val="16"/>
              </w:rPr>
              <w:t>Producto</w:t>
            </w:r>
          </w:p>
        </w:tc>
        <w:tc>
          <w:tcPr>
            <w:tcW w:w="1578" w:type="dxa"/>
            <w:vMerge w:val="restart"/>
            <w:shd w:val="clear" w:color="000000" w:fill="BFBFBF"/>
            <w:vAlign w:val="center"/>
            <w:hideMark/>
          </w:tcPr>
          <w:p w:rsidR="005328B4" w:rsidRDefault="005328B4" w:rsidP="00D05106">
            <w:pPr>
              <w:jc w:val="center"/>
              <w:rPr>
                <w:rFonts w:ascii="Calibri" w:hAnsi="Calibri"/>
                <w:b/>
                <w:bCs/>
                <w:sz w:val="16"/>
                <w:szCs w:val="16"/>
              </w:rPr>
            </w:pPr>
            <w:r>
              <w:rPr>
                <w:rFonts w:ascii="Calibri" w:hAnsi="Calibri"/>
                <w:b/>
                <w:bCs/>
                <w:sz w:val="16"/>
                <w:szCs w:val="16"/>
              </w:rPr>
              <w:t>Punto de Recepción</w:t>
            </w:r>
          </w:p>
        </w:tc>
        <w:tc>
          <w:tcPr>
            <w:tcW w:w="2006" w:type="dxa"/>
            <w:vMerge w:val="restart"/>
            <w:shd w:val="clear" w:color="000000" w:fill="BFBFBF"/>
            <w:vAlign w:val="center"/>
            <w:hideMark/>
          </w:tcPr>
          <w:p w:rsidR="005328B4" w:rsidRDefault="005328B4" w:rsidP="00D05106">
            <w:pPr>
              <w:jc w:val="center"/>
              <w:rPr>
                <w:rFonts w:ascii="Calibri" w:hAnsi="Calibri"/>
                <w:b/>
                <w:bCs/>
                <w:sz w:val="16"/>
                <w:szCs w:val="16"/>
              </w:rPr>
            </w:pPr>
            <w:r>
              <w:rPr>
                <w:rFonts w:ascii="Calibri" w:hAnsi="Calibri"/>
                <w:b/>
                <w:bCs/>
                <w:sz w:val="16"/>
                <w:szCs w:val="16"/>
              </w:rPr>
              <w:t>Punto de Entrega</w:t>
            </w:r>
          </w:p>
        </w:tc>
        <w:tc>
          <w:tcPr>
            <w:tcW w:w="2174" w:type="dxa"/>
            <w:shd w:val="clear" w:color="000000" w:fill="BFBFBF"/>
            <w:vAlign w:val="center"/>
            <w:hideMark/>
          </w:tcPr>
          <w:p w:rsidR="005328B4" w:rsidRPr="00B14758" w:rsidRDefault="005328B4" w:rsidP="00D05106">
            <w:pPr>
              <w:jc w:val="center"/>
              <w:rPr>
                <w:rFonts w:ascii="Calibri" w:hAnsi="Calibri"/>
                <w:b/>
                <w:color w:val="000000"/>
                <w:sz w:val="16"/>
                <w:szCs w:val="16"/>
                <w:lang w:val="es-BO" w:eastAsia="es-BO"/>
              </w:rPr>
            </w:pPr>
            <w:r w:rsidRPr="00B14758">
              <w:rPr>
                <w:rFonts w:ascii="Calibri" w:hAnsi="Calibri" w:cs="Calibri"/>
                <w:b/>
                <w:color w:val="000000"/>
                <w:sz w:val="16"/>
                <w:szCs w:val="16"/>
                <w:lang w:eastAsia="es-BO"/>
              </w:rPr>
              <w:t>Tarifa ofertada por proponente</w:t>
            </w:r>
          </w:p>
        </w:tc>
      </w:tr>
      <w:tr w:rsidR="005328B4" w:rsidRPr="009E299C" w:rsidTr="00D05106">
        <w:trPr>
          <w:trHeight w:val="101"/>
          <w:jc w:val="center"/>
        </w:trPr>
        <w:tc>
          <w:tcPr>
            <w:tcW w:w="614" w:type="dxa"/>
            <w:vMerge/>
            <w:vAlign w:val="center"/>
            <w:hideMark/>
          </w:tcPr>
          <w:p w:rsidR="005328B4" w:rsidRPr="009E299C" w:rsidRDefault="005328B4" w:rsidP="00D05106">
            <w:pPr>
              <w:rPr>
                <w:rFonts w:ascii="Calibri" w:hAnsi="Calibri"/>
                <w:color w:val="000000"/>
                <w:sz w:val="16"/>
                <w:szCs w:val="16"/>
                <w:lang w:val="es-BO" w:eastAsia="es-BO"/>
              </w:rPr>
            </w:pPr>
          </w:p>
        </w:tc>
        <w:tc>
          <w:tcPr>
            <w:tcW w:w="1578" w:type="dxa"/>
            <w:vMerge/>
          </w:tcPr>
          <w:p w:rsidR="005328B4" w:rsidRPr="009E299C" w:rsidRDefault="005328B4" w:rsidP="00D05106">
            <w:pPr>
              <w:rPr>
                <w:rFonts w:ascii="Calibri" w:hAnsi="Calibri"/>
                <w:color w:val="000000"/>
                <w:sz w:val="16"/>
                <w:szCs w:val="16"/>
                <w:lang w:val="es-BO" w:eastAsia="es-BO"/>
              </w:rPr>
            </w:pPr>
          </w:p>
        </w:tc>
        <w:tc>
          <w:tcPr>
            <w:tcW w:w="1578" w:type="dxa"/>
            <w:vMerge/>
            <w:vAlign w:val="center"/>
            <w:hideMark/>
          </w:tcPr>
          <w:p w:rsidR="005328B4" w:rsidRPr="009E299C" w:rsidRDefault="005328B4" w:rsidP="00D05106">
            <w:pPr>
              <w:rPr>
                <w:rFonts w:ascii="Calibri" w:hAnsi="Calibri"/>
                <w:color w:val="000000"/>
                <w:sz w:val="16"/>
                <w:szCs w:val="16"/>
                <w:lang w:val="es-BO" w:eastAsia="es-BO"/>
              </w:rPr>
            </w:pPr>
          </w:p>
        </w:tc>
        <w:tc>
          <w:tcPr>
            <w:tcW w:w="2006" w:type="dxa"/>
            <w:vMerge/>
            <w:vAlign w:val="center"/>
            <w:hideMark/>
          </w:tcPr>
          <w:p w:rsidR="005328B4" w:rsidRPr="009E299C" w:rsidRDefault="005328B4" w:rsidP="00D05106">
            <w:pPr>
              <w:rPr>
                <w:rFonts w:ascii="Calibri" w:hAnsi="Calibri"/>
                <w:color w:val="000000"/>
                <w:sz w:val="16"/>
                <w:szCs w:val="16"/>
                <w:lang w:val="es-BO" w:eastAsia="es-BO"/>
              </w:rPr>
            </w:pPr>
          </w:p>
        </w:tc>
        <w:tc>
          <w:tcPr>
            <w:tcW w:w="2174" w:type="dxa"/>
            <w:shd w:val="clear" w:color="000000" w:fill="BFBFBF"/>
            <w:vAlign w:val="center"/>
            <w:hideMark/>
          </w:tcPr>
          <w:p w:rsidR="005328B4" w:rsidRPr="00B14758" w:rsidRDefault="005328B4" w:rsidP="00D05106">
            <w:pPr>
              <w:jc w:val="center"/>
              <w:rPr>
                <w:rFonts w:ascii="Calibri" w:hAnsi="Calibri"/>
                <w:b/>
                <w:color w:val="000000"/>
                <w:sz w:val="16"/>
                <w:szCs w:val="16"/>
                <w:lang w:val="es-BO" w:eastAsia="es-BO"/>
              </w:rPr>
            </w:pPr>
            <w:r w:rsidRPr="00B14758">
              <w:rPr>
                <w:rFonts w:ascii="Calibri" w:hAnsi="Calibri" w:cs="Calibri"/>
                <w:b/>
                <w:color w:val="000000"/>
                <w:sz w:val="16"/>
                <w:szCs w:val="16"/>
                <w:lang w:eastAsia="es-BO"/>
              </w:rPr>
              <w:t>Bs/m3</w:t>
            </w:r>
          </w:p>
        </w:tc>
      </w:tr>
      <w:tr w:rsidR="005328B4" w:rsidRPr="009E299C" w:rsidTr="00D05106">
        <w:trPr>
          <w:trHeight w:val="289"/>
          <w:jc w:val="center"/>
        </w:trPr>
        <w:tc>
          <w:tcPr>
            <w:tcW w:w="614" w:type="dxa"/>
            <w:shd w:val="clear" w:color="auto" w:fill="auto"/>
            <w:vAlign w:val="center"/>
            <w:hideMark/>
          </w:tcPr>
          <w:p w:rsidR="005328B4" w:rsidRDefault="005328B4" w:rsidP="00D05106">
            <w:pPr>
              <w:jc w:val="center"/>
              <w:rPr>
                <w:rFonts w:ascii="Calibri" w:hAnsi="Calibri"/>
                <w:sz w:val="16"/>
                <w:szCs w:val="16"/>
              </w:rPr>
            </w:pPr>
            <w:r>
              <w:rPr>
                <w:rFonts w:ascii="Calibri" w:hAnsi="Calibri"/>
                <w:sz w:val="16"/>
                <w:szCs w:val="16"/>
              </w:rPr>
              <w:t>1</w:t>
            </w:r>
          </w:p>
        </w:tc>
        <w:tc>
          <w:tcPr>
            <w:tcW w:w="1578" w:type="dxa"/>
            <w:vAlign w:val="center"/>
          </w:tcPr>
          <w:p w:rsidR="005328B4" w:rsidRPr="0074594B" w:rsidRDefault="005328B4" w:rsidP="00D05106">
            <w:pPr>
              <w:jc w:val="center"/>
              <w:rPr>
                <w:rFonts w:ascii="Calibri" w:hAnsi="Calibri"/>
                <w:sz w:val="16"/>
                <w:szCs w:val="16"/>
              </w:rPr>
            </w:pPr>
            <w:r w:rsidRPr="0074594B">
              <w:rPr>
                <w:rFonts w:ascii="Calibri" w:hAnsi="Calibri"/>
                <w:sz w:val="16"/>
                <w:szCs w:val="16"/>
              </w:rPr>
              <w:t>Hidrocarburos Líquidos</w:t>
            </w:r>
          </w:p>
        </w:tc>
        <w:tc>
          <w:tcPr>
            <w:tcW w:w="1578" w:type="dxa"/>
            <w:shd w:val="clear" w:color="auto" w:fill="auto"/>
            <w:vAlign w:val="center"/>
            <w:hideMark/>
          </w:tcPr>
          <w:p w:rsidR="005328B4" w:rsidRDefault="005328B4" w:rsidP="00D05106">
            <w:pPr>
              <w:jc w:val="center"/>
              <w:rPr>
                <w:rFonts w:ascii="Calibri" w:hAnsi="Calibri"/>
                <w:sz w:val="16"/>
                <w:szCs w:val="16"/>
              </w:rPr>
            </w:pPr>
            <w:r>
              <w:rPr>
                <w:rFonts w:ascii="Calibri" w:hAnsi="Calibri"/>
                <w:sz w:val="16"/>
                <w:szCs w:val="16"/>
              </w:rPr>
              <w:t>Yacuiba</w:t>
            </w:r>
          </w:p>
        </w:tc>
        <w:tc>
          <w:tcPr>
            <w:tcW w:w="2006" w:type="dxa"/>
            <w:shd w:val="clear" w:color="auto" w:fill="auto"/>
            <w:vAlign w:val="center"/>
            <w:hideMark/>
          </w:tcPr>
          <w:p w:rsidR="005328B4" w:rsidRDefault="005328B4" w:rsidP="00D05106">
            <w:pPr>
              <w:jc w:val="center"/>
              <w:rPr>
                <w:rFonts w:ascii="Calibri" w:hAnsi="Calibri"/>
                <w:sz w:val="16"/>
                <w:szCs w:val="16"/>
              </w:rPr>
            </w:pPr>
            <w:r>
              <w:rPr>
                <w:rFonts w:ascii="Calibri" w:hAnsi="Calibri"/>
                <w:sz w:val="16"/>
                <w:szCs w:val="16"/>
              </w:rPr>
              <w:t>Santa Cruz</w:t>
            </w:r>
          </w:p>
        </w:tc>
        <w:tc>
          <w:tcPr>
            <w:tcW w:w="2174" w:type="dxa"/>
            <w:shd w:val="clear" w:color="auto" w:fill="auto"/>
            <w:noWrap/>
            <w:vAlign w:val="bottom"/>
            <w:hideMark/>
          </w:tcPr>
          <w:p w:rsidR="005328B4" w:rsidRPr="009E299C" w:rsidRDefault="005328B4"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5328B4" w:rsidRPr="009E299C" w:rsidTr="00D05106">
        <w:trPr>
          <w:trHeight w:val="389"/>
          <w:jc w:val="center"/>
        </w:trPr>
        <w:tc>
          <w:tcPr>
            <w:tcW w:w="614" w:type="dxa"/>
            <w:shd w:val="clear" w:color="auto" w:fill="auto"/>
            <w:vAlign w:val="center"/>
            <w:hideMark/>
          </w:tcPr>
          <w:p w:rsidR="005328B4" w:rsidRDefault="005328B4" w:rsidP="00D05106">
            <w:pPr>
              <w:jc w:val="center"/>
              <w:rPr>
                <w:rFonts w:ascii="Calibri" w:hAnsi="Calibri"/>
                <w:sz w:val="16"/>
                <w:szCs w:val="16"/>
              </w:rPr>
            </w:pPr>
            <w:r>
              <w:rPr>
                <w:rFonts w:ascii="Calibri" w:hAnsi="Calibri"/>
                <w:sz w:val="16"/>
                <w:szCs w:val="16"/>
              </w:rPr>
              <w:t>2</w:t>
            </w:r>
          </w:p>
        </w:tc>
        <w:tc>
          <w:tcPr>
            <w:tcW w:w="1578" w:type="dxa"/>
            <w:vAlign w:val="center"/>
          </w:tcPr>
          <w:p w:rsidR="005328B4" w:rsidRPr="0074594B" w:rsidRDefault="005328B4" w:rsidP="00D05106">
            <w:pPr>
              <w:jc w:val="center"/>
              <w:rPr>
                <w:rFonts w:ascii="Calibri" w:hAnsi="Calibri"/>
                <w:sz w:val="16"/>
                <w:szCs w:val="16"/>
              </w:rPr>
            </w:pPr>
            <w:r w:rsidRPr="0074594B">
              <w:rPr>
                <w:rFonts w:ascii="Calibri" w:hAnsi="Calibri"/>
                <w:sz w:val="16"/>
                <w:szCs w:val="16"/>
              </w:rPr>
              <w:t>Hidrocarburos Líquidos</w:t>
            </w:r>
          </w:p>
        </w:tc>
        <w:tc>
          <w:tcPr>
            <w:tcW w:w="1578" w:type="dxa"/>
            <w:shd w:val="clear" w:color="auto" w:fill="auto"/>
            <w:vAlign w:val="center"/>
            <w:hideMark/>
          </w:tcPr>
          <w:p w:rsidR="005328B4" w:rsidRDefault="005328B4" w:rsidP="00D05106">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c>
          <w:tcPr>
            <w:tcW w:w="2006" w:type="dxa"/>
            <w:shd w:val="clear" w:color="auto" w:fill="auto"/>
            <w:vAlign w:val="center"/>
            <w:hideMark/>
          </w:tcPr>
          <w:p w:rsidR="005328B4" w:rsidRDefault="005328B4" w:rsidP="00D05106">
            <w:pPr>
              <w:jc w:val="center"/>
              <w:rPr>
                <w:rFonts w:ascii="Calibri" w:hAnsi="Calibri"/>
                <w:sz w:val="16"/>
                <w:szCs w:val="16"/>
              </w:rPr>
            </w:pPr>
            <w:r>
              <w:rPr>
                <w:rFonts w:ascii="Calibri" w:hAnsi="Calibri"/>
                <w:sz w:val="16"/>
                <w:szCs w:val="16"/>
              </w:rPr>
              <w:t>Santa Cruz</w:t>
            </w:r>
          </w:p>
        </w:tc>
        <w:tc>
          <w:tcPr>
            <w:tcW w:w="2174" w:type="dxa"/>
            <w:shd w:val="clear" w:color="auto" w:fill="auto"/>
            <w:noWrap/>
            <w:vAlign w:val="bottom"/>
            <w:hideMark/>
          </w:tcPr>
          <w:p w:rsidR="005328B4" w:rsidRPr="009E299C" w:rsidRDefault="005328B4"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5328B4" w:rsidRPr="009E299C" w:rsidTr="00D05106">
        <w:trPr>
          <w:trHeight w:val="259"/>
          <w:jc w:val="center"/>
        </w:trPr>
        <w:tc>
          <w:tcPr>
            <w:tcW w:w="614" w:type="dxa"/>
            <w:shd w:val="clear" w:color="auto" w:fill="auto"/>
            <w:vAlign w:val="center"/>
            <w:hideMark/>
          </w:tcPr>
          <w:p w:rsidR="005328B4" w:rsidRDefault="005328B4" w:rsidP="00D05106">
            <w:pPr>
              <w:jc w:val="center"/>
              <w:rPr>
                <w:rFonts w:ascii="Calibri" w:hAnsi="Calibri"/>
                <w:sz w:val="16"/>
                <w:szCs w:val="16"/>
              </w:rPr>
            </w:pPr>
            <w:r>
              <w:rPr>
                <w:rFonts w:ascii="Calibri" w:hAnsi="Calibri"/>
                <w:sz w:val="16"/>
                <w:szCs w:val="16"/>
              </w:rPr>
              <w:t>3</w:t>
            </w:r>
          </w:p>
        </w:tc>
        <w:tc>
          <w:tcPr>
            <w:tcW w:w="1578" w:type="dxa"/>
            <w:vAlign w:val="center"/>
          </w:tcPr>
          <w:p w:rsidR="005328B4" w:rsidRPr="0074594B" w:rsidRDefault="005328B4" w:rsidP="00D05106">
            <w:pPr>
              <w:jc w:val="center"/>
              <w:rPr>
                <w:rFonts w:ascii="Calibri" w:hAnsi="Calibri"/>
                <w:sz w:val="16"/>
                <w:szCs w:val="16"/>
              </w:rPr>
            </w:pPr>
            <w:r w:rsidRPr="0074594B">
              <w:rPr>
                <w:rFonts w:ascii="Calibri" w:hAnsi="Calibri"/>
                <w:sz w:val="16"/>
                <w:szCs w:val="16"/>
              </w:rPr>
              <w:t>Hidrocarburos Líquidos</w:t>
            </w:r>
          </w:p>
        </w:tc>
        <w:tc>
          <w:tcPr>
            <w:tcW w:w="1578" w:type="dxa"/>
            <w:shd w:val="clear" w:color="auto" w:fill="auto"/>
            <w:vAlign w:val="center"/>
            <w:hideMark/>
          </w:tcPr>
          <w:p w:rsidR="005328B4" w:rsidRDefault="005328B4" w:rsidP="00D05106">
            <w:pPr>
              <w:jc w:val="center"/>
              <w:rPr>
                <w:rFonts w:ascii="Calibri" w:hAnsi="Calibri"/>
                <w:sz w:val="16"/>
                <w:szCs w:val="16"/>
              </w:rPr>
            </w:pPr>
            <w:r>
              <w:rPr>
                <w:rFonts w:ascii="Calibri" w:hAnsi="Calibri"/>
                <w:sz w:val="16"/>
                <w:szCs w:val="16"/>
              </w:rPr>
              <w:t>PSL Río Grande</w:t>
            </w:r>
          </w:p>
        </w:tc>
        <w:tc>
          <w:tcPr>
            <w:tcW w:w="2006" w:type="dxa"/>
            <w:shd w:val="clear" w:color="auto" w:fill="auto"/>
            <w:vAlign w:val="center"/>
            <w:hideMark/>
          </w:tcPr>
          <w:p w:rsidR="005328B4" w:rsidRDefault="005328B4" w:rsidP="00D05106">
            <w:pPr>
              <w:jc w:val="center"/>
              <w:rPr>
                <w:rFonts w:ascii="Calibri" w:hAnsi="Calibri"/>
                <w:sz w:val="16"/>
                <w:szCs w:val="16"/>
              </w:rPr>
            </w:pPr>
            <w:r>
              <w:rPr>
                <w:rFonts w:ascii="Calibri" w:hAnsi="Calibri"/>
                <w:sz w:val="16"/>
                <w:szCs w:val="16"/>
              </w:rPr>
              <w:t>Santa Cruz</w:t>
            </w:r>
          </w:p>
        </w:tc>
        <w:tc>
          <w:tcPr>
            <w:tcW w:w="2174" w:type="dxa"/>
            <w:shd w:val="clear" w:color="auto" w:fill="auto"/>
            <w:noWrap/>
            <w:vAlign w:val="bottom"/>
            <w:hideMark/>
          </w:tcPr>
          <w:p w:rsidR="005328B4" w:rsidRPr="009E299C" w:rsidRDefault="005328B4" w:rsidP="00D05106">
            <w:pPr>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bl>
    <w:p w:rsidR="005328B4" w:rsidRPr="009E299C" w:rsidRDefault="005328B4" w:rsidP="005328B4">
      <w:pPr>
        <w:ind w:left="567"/>
        <w:rPr>
          <w:rFonts w:ascii="Calibri" w:hAnsi="Calibri" w:cs="Calibri"/>
          <w:i/>
          <w:sz w:val="16"/>
          <w:szCs w:val="16"/>
        </w:rPr>
      </w:pPr>
      <w:r w:rsidRPr="009E299C">
        <w:rPr>
          <w:rFonts w:ascii="Calibri" w:hAnsi="Calibri" w:cs="Calibri"/>
          <w:sz w:val="16"/>
          <w:szCs w:val="16"/>
        </w:rPr>
        <w:t>*</w:t>
      </w:r>
      <w:r w:rsidRPr="009E299C">
        <w:rPr>
          <w:rFonts w:ascii="Calibri" w:hAnsi="Calibri" w:cs="Calibri"/>
          <w:i/>
          <w:sz w:val="16"/>
          <w:szCs w:val="16"/>
        </w:rPr>
        <w:t xml:space="preserve"> Es obligatoria la presentación de la propuesta para todos estos tramos</w:t>
      </w:r>
    </w:p>
    <w:p w:rsidR="005328B4" w:rsidRPr="009E299C" w:rsidRDefault="005328B4" w:rsidP="005328B4">
      <w:pPr>
        <w:ind w:left="567"/>
        <w:rPr>
          <w:rFonts w:ascii="Calibri" w:hAnsi="Calibri" w:cs="Calibri"/>
          <w:sz w:val="16"/>
          <w:szCs w:val="16"/>
        </w:rPr>
      </w:pPr>
    </w:p>
    <w:p w:rsidR="005328B4" w:rsidRPr="009E299C" w:rsidRDefault="005328B4" w:rsidP="005328B4">
      <w:pPr>
        <w:ind w:left="567"/>
        <w:rPr>
          <w:rFonts w:ascii="Calibri" w:hAnsi="Calibri" w:cs="Calibri"/>
          <w:sz w:val="16"/>
          <w:szCs w:val="16"/>
        </w:rPr>
      </w:pPr>
    </w:p>
    <w:p w:rsidR="005328B4" w:rsidRDefault="005328B4" w:rsidP="00C9001D">
      <w:pPr>
        <w:numPr>
          <w:ilvl w:val="0"/>
          <w:numId w:val="82"/>
        </w:numPr>
        <w:rPr>
          <w:rFonts w:ascii="Calibri" w:hAnsi="Calibri" w:cs="Calibri"/>
          <w:b/>
          <w:sz w:val="16"/>
          <w:szCs w:val="16"/>
        </w:rPr>
      </w:pPr>
      <w:r w:rsidRPr="009E299C">
        <w:rPr>
          <w:rFonts w:ascii="Calibri" w:hAnsi="Calibri" w:cs="Calibri"/>
          <w:b/>
          <w:sz w:val="16"/>
          <w:szCs w:val="16"/>
        </w:rPr>
        <w:t>Tramos Secundarios **</w:t>
      </w:r>
    </w:p>
    <w:p w:rsidR="005328B4" w:rsidRPr="009E299C" w:rsidRDefault="005328B4" w:rsidP="005328B4">
      <w:pPr>
        <w:ind w:left="927"/>
        <w:rPr>
          <w:rFonts w:ascii="Calibri" w:hAnsi="Calibri" w:cs="Calibri"/>
          <w:b/>
          <w:sz w:val="16"/>
          <w:szCs w:val="16"/>
        </w:rPr>
      </w:pP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728"/>
        <w:gridCol w:w="1770"/>
        <w:gridCol w:w="1328"/>
        <w:gridCol w:w="1918"/>
      </w:tblGrid>
      <w:tr w:rsidR="005328B4" w:rsidRPr="009E299C" w:rsidTr="00D05106">
        <w:trPr>
          <w:trHeight w:val="20"/>
          <w:jc w:val="center"/>
        </w:trPr>
        <w:tc>
          <w:tcPr>
            <w:tcW w:w="541" w:type="dxa"/>
            <w:vMerge w:val="restart"/>
            <w:shd w:val="clear" w:color="000000" w:fill="BFBFBF"/>
            <w:vAlign w:val="center"/>
          </w:tcPr>
          <w:p w:rsidR="005328B4" w:rsidRPr="0074594B" w:rsidRDefault="005328B4" w:rsidP="005328B4">
            <w:pPr>
              <w:spacing w:line="276" w:lineRule="auto"/>
              <w:jc w:val="center"/>
              <w:rPr>
                <w:rFonts w:ascii="Calibri" w:hAnsi="Calibri"/>
                <w:b/>
                <w:bCs/>
                <w:sz w:val="16"/>
                <w:szCs w:val="16"/>
                <w:lang w:val="es-BO" w:eastAsia="es-BO"/>
              </w:rPr>
            </w:pPr>
            <w:r w:rsidRPr="0074594B">
              <w:rPr>
                <w:rFonts w:ascii="Calibri" w:hAnsi="Calibri"/>
                <w:b/>
                <w:bCs/>
                <w:sz w:val="16"/>
                <w:szCs w:val="16"/>
              </w:rPr>
              <w:t>N°</w:t>
            </w:r>
          </w:p>
        </w:tc>
        <w:tc>
          <w:tcPr>
            <w:tcW w:w="1728" w:type="dxa"/>
            <w:vMerge w:val="restart"/>
            <w:shd w:val="clear" w:color="000000" w:fill="BFBFBF"/>
            <w:vAlign w:val="center"/>
          </w:tcPr>
          <w:p w:rsidR="005328B4" w:rsidRPr="0074594B" w:rsidRDefault="005328B4" w:rsidP="005328B4">
            <w:pPr>
              <w:spacing w:line="276" w:lineRule="auto"/>
              <w:jc w:val="center"/>
              <w:rPr>
                <w:rFonts w:ascii="Calibri" w:hAnsi="Calibri"/>
                <w:b/>
                <w:bCs/>
                <w:sz w:val="16"/>
                <w:szCs w:val="16"/>
              </w:rPr>
            </w:pPr>
            <w:r w:rsidRPr="0074594B">
              <w:rPr>
                <w:rFonts w:ascii="Calibri" w:hAnsi="Calibri"/>
                <w:b/>
                <w:bCs/>
                <w:sz w:val="16"/>
                <w:szCs w:val="16"/>
              </w:rPr>
              <w:t>Producto</w:t>
            </w:r>
          </w:p>
        </w:tc>
        <w:tc>
          <w:tcPr>
            <w:tcW w:w="1770" w:type="dxa"/>
            <w:vMerge w:val="restart"/>
            <w:shd w:val="clear" w:color="000000" w:fill="BFBFBF"/>
            <w:vAlign w:val="center"/>
          </w:tcPr>
          <w:p w:rsidR="005328B4" w:rsidRPr="0074594B" w:rsidRDefault="005328B4" w:rsidP="005328B4">
            <w:pPr>
              <w:spacing w:line="276" w:lineRule="auto"/>
              <w:jc w:val="center"/>
              <w:rPr>
                <w:rFonts w:ascii="Calibri" w:hAnsi="Calibri"/>
                <w:b/>
                <w:bCs/>
                <w:sz w:val="16"/>
                <w:szCs w:val="16"/>
              </w:rPr>
            </w:pPr>
            <w:r w:rsidRPr="0074594B">
              <w:rPr>
                <w:rFonts w:ascii="Calibri" w:hAnsi="Calibri"/>
                <w:b/>
                <w:bCs/>
                <w:sz w:val="16"/>
                <w:szCs w:val="16"/>
              </w:rPr>
              <w:t>Punto de Recepción</w:t>
            </w:r>
          </w:p>
        </w:tc>
        <w:tc>
          <w:tcPr>
            <w:tcW w:w="1328" w:type="dxa"/>
            <w:vMerge w:val="restart"/>
            <w:shd w:val="clear" w:color="000000" w:fill="BFBFBF"/>
            <w:vAlign w:val="center"/>
          </w:tcPr>
          <w:p w:rsidR="005328B4" w:rsidRPr="0074594B" w:rsidRDefault="005328B4" w:rsidP="005328B4">
            <w:pPr>
              <w:spacing w:line="276" w:lineRule="auto"/>
              <w:jc w:val="center"/>
              <w:rPr>
                <w:rFonts w:ascii="Calibri" w:hAnsi="Calibri"/>
                <w:b/>
                <w:bCs/>
                <w:sz w:val="16"/>
                <w:szCs w:val="16"/>
              </w:rPr>
            </w:pPr>
            <w:r w:rsidRPr="0074594B">
              <w:rPr>
                <w:rFonts w:ascii="Calibri" w:hAnsi="Calibri"/>
                <w:b/>
                <w:bCs/>
                <w:sz w:val="16"/>
                <w:szCs w:val="16"/>
              </w:rPr>
              <w:t>Punto de Entrega</w:t>
            </w:r>
          </w:p>
        </w:tc>
        <w:tc>
          <w:tcPr>
            <w:tcW w:w="1918" w:type="dxa"/>
            <w:shd w:val="clear" w:color="000000" w:fill="BFBFBF"/>
            <w:vAlign w:val="center"/>
          </w:tcPr>
          <w:p w:rsidR="005328B4" w:rsidRPr="00B14758" w:rsidRDefault="005328B4" w:rsidP="005328B4">
            <w:pPr>
              <w:spacing w:line="276" w:lineRule="auto"/>
              <w:jc w:val="center"/>
              <w:rPr>
                <w:rFonts w:ascii="Calibri" w:hAnsi="Calibri"/>
                <w:b/>
                <w:bCs/>
                <w:sz w:val="16"/>
                <w:szCs w:val="16"/>
              </w:rPr>
            </w:pPr>
            <w:r w:rsidRPr="00B14758">
              <w:rPr>
                <w:rFonts w:ascii="Calibri" w:hAnsi="Calibri"/>
                <w:b/>
                <w:bCs/>
                <w:sz w:val="16"/>
                <w:szCs w:val="16"/>
              </w:rPr>
              <w:t>Tarifa ofertada por proponente</w:t>
            </w:r>
          </w:p>
        </w:tc>
      </w:tr>
      <w:tr w:rsidR="005328B4" w:rsidRPr="009E299C" w:rsidTr="00D05106">
        <w:trPr>
          <w:trHeight w:val="20"/>
          <w:jc w:val="center"/>
        </w:trPr>
        <w:tc>
          <w:tcPr>
            <w:tcW w:w="541" w:type="dxa"/>
            <w:vMerge/>
            <w:vAlign w:val="center"/>
          </w:tcPr>
          <w:p w:rsidR="005328B4" w:rsidRPr="009E299C" w:rsidRDefault="005328B4" w:rsidP="005328B4">
            <w:pPr>
              <w:spacing w:line="276" w:lineRule="auto"/>
              <w:rPr>
                <w:rFonts w:ascii="Calibri" w:hAnsi="Calibri"/>
                <w:color w:val="000000"/>
                <w:sz w:val="16"/>
                <w:szCs w:val="16"/>
                <w:lang w:val="es-BO" w:eastAsia="es-BO"/>
              </w:rPr>
            </w:pPr>
          </w:p>
        </w:tc>
        <w:tc>
          <w:tcPr>
            <w:tcW w:w="1728" w:type="dxa"/>
            <w:vMerge/>
            <w:vAlign w:val="center"/>
          </w:tcPr>
          <w:p w:rsidR="005328B4" w:rsidRPr="009E299C" w:rsidRDefault="005328B4" w:rsidP="005328B4">
            <w:pPr>
              <w:spacing w:line="276" w:lineRule="auto"/>
              <w:rPr>
                <w:rFonts w:ascii="Calibri" w:hAnsi="Calibri"/>
                <w:color w:val="000000"/>
                <w:sz w:val="16"/>
                <w:szCs w:val="16"/>
                <w:lang w:val="es-BO" w:eastAsia="es-BO"/>
              </w:rPr>
            </w:pPr>
          </w:p>
        </w:tc>
        <w:tc>
          <w:tcPr>
            <w:tcW w:w="1770" w:type="dxa"/>
            <w:vMerge/>
            <w:vAlign w:val="center"/>
          </w:tcPr>
          <w:p w:rsidR="005328B4" w:rsidRPr="009E299C" w:rsidRDefault="005328B4" w:rsidP="005328B4">
            <w:pPr>
              <w:spacing w:line="276" w:lineRule="auto"/>
              <w:rPr>
                <w:rFonts w:ascii="Calibri" w:hAnsi="Calibri"/>
                <w:color w:val="000000"/>
                <w:sz w:val="16"/>
                <w:szCs w:val="16"/>
                <w:lang w:val="es-BO" w:eastAsia="es-BO"/>
              </w:rPr>
            </w:pPr>
          </w:p>
        </w:tc>
        <w:tc>
          <w:tcPr>
            <w:tcW w:w="1328" w:type="dxa"/>
            <w:vMerge/>
            <w:vAlign w:val="center"/>
          </w:tcPr>
          <w:p w:rsidR="005328B4" w:rsidRPr="009E299C" w:rsidRDefault="005328B4" w:rsidP="005328B4">
            <w:pPr>
              <w:spacing w:line="276" w:lineRule="auto"/>
              <w:rPr>
                <w:rFonts w:ascii="Calibri" w:hAnsi="Calibri"/>
                <w:color w:val="000000"/>
                <w:sz w:val="16"/>
                <w:szCs w:val="16"/>
                <w:lang w:val="es-BO" w:eastAsia="es-BO"/>
              </w:rPr>
            </w:pPr>
          </w:p>
        </w:tc>
        <w:tc>
          <w:tcPr>
            <w:tcW w:w="1918" w:type="dxa"/>
            <w:shd w:val="clear" w:color="000000" w:fill="BFBFBF"/>
            <w:vAlign w:val="center"/>
          </w:tcPr>
          <w:p w:rsidR="005328B4" w:rsidRPr="00B14758" w:rsidRDefault="005328B4" w:rsidP="005328B4">
            <w:pPr>
              <w:spacing w:line="276" w:lineRule="auto"/>
              <w:jc w:val="center"/>
              <w:rPr>
                <w:rFonts w:ascii="Calibri" w:hAnsi="Calibri"/>
                <w:b/>
                <w:bCs/>
                <w:sz w:val="16"/>
                <w:szCs w:val="16"/>
              </w:rPr>
            </w:pPr>
            <w:r w:rsidRPr="00B14758">
              <w:rPr>
                <w:rFonts w:ascii="Calibri" w:hAnsi="Calibri"/>
                <w:b/>
                <w:bCs/>
                <w:sz w:val="16"/>
                <w:szCs w:val="16"/>
              </w:rPr>
              <w:t>Bs/m3</w:t>
            </w:r>
          </w:p>
        </w:tc>
      </w:tr>
      <w:tr w:rsidR="005328B4" w:rsidRPr="009E299C" w:rsidTr="00D05106">
        <w:trPr>
          <w:trHeight w:val="20"/>
          <w:jc w:val="center"/>
        </w:trPr>
        <w:tc>
          <w:tcPr>
            <w:tcW w:w="541" w:type="dxa"/>
            <w:shd w:val="clear" w:color="auto" w:fill="auto"/>
            <w:vAlign w:val="center"/>
          </w:tcPr>
          <w:p w:rsidR="005328B4" w:rsidRDefault="005328B4" w:rsidP="005328B4">
            <w:pPr>
              <w:spacing w:line="276" w:lineRule="auto"/>
              <w:jc w:val="center"/>
              <w:rPr>
                <w:rFonts w:ascii="Calibri" w:hAnsi="Calibri"/>
                <w:sz w:val="16"/>
                <w:szCs w:val="16"/>
              </w:rPr>
            </w:pPr>
            <w:r>
              <w:rPr>
                <w:rFonts w:ascii="Calibri" w:hAnsi="Calibri"/>
                <w:sz w:val="16"/>
                <w:szCs w:val="16"/>
              </w:rPr>
              <w:t>1</w:t>
            </w:r>
          </w:p>
        </w:tc>
        <w:tc>
          <w:tcPr>
            <w:tcW w:w="1728" w:type="dxa"/>
            <w:shd w:val="clear" w:color="auto" w:fill="auto"/>
            <w:vAlign w:val="center"/>
          </w:tcPr>
          <w:p w:rsidR="005328B4" w:rsidRPr="0074594B" w:rsidRDefault="005328B4"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5328B4" w:rsidRDefault="005328B4" w:rsidP="00D05106">
            <w:pPr>
              <w:jc w:val="center"/>
              <w:rPr>
                <w:rFonts w:ascii="Calibri" w:hAnsi="Calibri"/>
                <w:sz w:val="16"/>
                <w:szCs w:val="16"/>
              </w:rPr>
            </w:pPr>
            <w:r>
              <w:rPr>
                <w:rFonts w:ascii="Calibri" w:hAnsi="Calibri"/>
                <w:sz w:val="16"/>
                <w:szCs w:val="16"/>
              </w:rPr>
              <w:t>Yacuiba</w:t>
            </w:r>
          </w:p>
        </w:tc>
        <w:tc>
          <w:tcPr>
            <w:tcW w:w="1328" w:type="dxa"/>
            <w:shd w:val="clear" w:color="auto" w:fill="auto"/>
            <w:vAlign w:val="center"/>
          </w:tcPr>
          <w:p w:rsidR="005328B4" w:rsidRDefault="005328B4" w:rsidP="00D05106">
            <w:pPr>
              <w:jc w:val="center"/>
              <w:rPr>
                <w:rFonts w:ascii="Calibri" w:hAnsi="Calibri"/>
                <w:sz w:val="16"/>
                <w:szCs w:val="16"/>
              </w:rPr>
            </w:pPr>
            <w:proofErr w:type="spellStart"/>
            <w:r>
              <w:rPr>
                <w:rFonts w:ascii="Calibri" w:hAnsi="Calibri"/>
                <w:sz w:val="16"/>
                <w:szCs w:val="16"/>
              </w:rPr>
              <w:t>Villamontes</w:t>
            </w:r>
            <w:proofErr w:type="spellEnd"/>
          </w:p>
        </w:tc>
        <w:tc>
          <w:tcPr>
            <w:tcW w:w="1918" w:type="dxa"/>
            <w:shd w:val="clear" w:color="auto" w:fill="auto"/>
            <w:vAlign w:val="bottom"/>
          </w:tcPr>
          <w:p w:rsidR="005328B4" w:rsidRPr="009E299C" w:rsidRDefault="005328B4" w:rsidP="005328B4">
            <w:pPr>
              <w:spacing w:line="276" w:lineRule="auto"/>
              <w:rPr>
                <w:rFonts w:ascii="Calibri" w:hAnsi="Calibri"/>
                <w:color w:val="000000"/>
                <w:sz w:val="16"/>
                <w:szCs w:val="16"/>
                <w:lang w:val="es-BO" w:eastAsia="es-BO"/>
              </w:rPr>
            </w:pPr>
          </w:p>
        </w:tc>
      </w:tr>
      <w:tr w:rsidR="005328B4" w:rsidRPr="009E299C" w:rsidTr="00D05106">
        <w:trPr>
          <w:trHeight w:val="20"/>
          <w:jc w:val="center"/>
        </w:trPr>
        <w:tc>
          <w:tcPr>
            <w:tcW w:w="541" w:type="dxa"/>
            <w:shd w:val="clear" w:color="auto" w:fill="auto"/>
            <w:vAlign w:val="center"/>
          </w:tcPr>
          <w:p w:rsidR="005328B4" w:rsidRDefault="005328B4" w:rsidP="005328B4">
            <w:pPr>
              <w:spacing w:line="276" w:lineRule="auto"/>
              <w:jc w:val="center"/>
              <w:rPr>
                <w:rFonts w:ascii="Calibri" w:hAnsi="Calibri"/>
                <w:sz w:val="16"/>
                <w:szCs w:val="16"/>
              </w:rPr>
            </w:pPr>
            <w:r>
              <w:rPr>
                <w:rFonts w:ascii="Calibri" w:hAnsi="Calibri"/>
                <w:sz w:val="16"/>
                <w:szCs w:val="16"/>
              </w:rPr>
              <w:t>2</w:t>
            </w:r>
          </w:p>
        </w:tc>
        <w:tc>
          <w:tcPr>
            <w:tcW w:w="1728" w:type="dxa"/>
            <w:shd w:val="clear" w:color="auto" w:fill="auto"/>
            <w:vAlign w:val="center"/>
          </w:tcPr>
          <w:p w:rsidR="005328B4" w:rsidRPr="0074594B" w:rsidRDefault="005328B4"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5328B4" w:rsidRDefault="005328B4" w:rsidP="00D05106">
            <w:pPr>
              <w:jc w:val="center"/>
              <w:rPr>
                <w:rFonts w:ascii="Calibri" w:hAnsi="Calibri"/>
                <w:sz w:val="16"/>
                <w:szCs w:val="16"/>
              </w:rPr>
            </w:pPr>
            <w:proofErr w:type="spellStart"/>
            <w:r>
              <w:rPr>
                <w:rFonts w:ascii="Calibri" w:hAnsi="Calibri"/>
                <w:sz w:val="16"/>
                <w:szCs w:val="16"/>
              </w:rPr>
              <w:t>Villamontes</w:t>
            </w:r>
            <w:proofErr w:type="spellEnd"/>
          </w:p>
        </w:tc>
        <w:tc>
          <w:tcPr>
            <w:tcW w:w="1328" w:type="dxa"/>
            <w:shd w:val="clear" w:color="auto" w:fill="auto"/>
            <w:vAlign w:val="center"/>
          </w:tcPr>
          <w:p w:rsidR="005328B4" w:rsidRDefault="005328B4" w:rsidP="00D05106">
            <w:pPr>
              <w:jc w:val="center"/>
              <w:rPr>
                <w:rFonts w:ascii="Calibri" w:hAnsi="Calibri"/>
                <w:sz w:val="16"/>
                <w:szCs w:val="16"/>
              </w:rPr>
            </w:pPr>
            <w:r>
              <w:rPr>
                <w:rFonts w:ascii="Calibri" w:hAnsi="Calibri"/>
                <w:sz w:val="16"/>
                <w:szCs w:val="16"/>
              </w:rPr>
              <w:t>Yacuiba</w:t>
            </w:r>
          </w:p>
        </w:tc>
        <w:tc>
          <w:tcPr>
            <w:tcW w:w="1918" w:type="dxa"/>
            <w:shd w:val="clear" w:color="auto" w:fill="auto"/>
            <w:vAlign w:val="bottom"/>
            <w:hideMark/>
          </w:tcPr>
          <w:p w:rsidR="005328B4" w:rsidRPr="009E299C" w:rsidRDefault="005328B4" w:rsidP="005328B4">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5328B4" w:rsidRPr="009E299C" w:rsidTr="00D05106">
        <w:trPr>
          <w:trHeight w:val="20"/>
          <w:jc w:val="center"/>
        </w:trPr>
        <w:tc>
          <w:tcPr>
            <w:tcW w:w="541" w:type="dxa"/>
            <w:shd w:val="clear" w:color="auto" w:fill="auto"/>
            <w:vAlign w:val="center"/>
          </w:tcPr>
          <w:p w:rsidR="005328B4" w:rsidRDefault="005328B4" w:rsidP="005328B4">
            <w:pPr>
              <w:spacing w:line="276" w:lineRule="auto"/>
              <w:jc w:val="center"/>
              <w:rPr>
                <w:rFonts w:ascii="Calibri" w:hAnsi="Calibri"/>
                <w:sz w:val="16"/>
                <w:szCs w:val="16"/>
              </w:rPr>
            </w:pPr>
            <w:r>
              <w:rPr>
                <w:rFonts w:ascii="Calibri" w:hAnsi="Calibri"/>
                <w:sz w:val="16"/>
                <w:szCs w:val="16"/>
              </w:rPr>
              <w:t>3</w:t>
            </w:r>
          </w:p>
        </w:tc>
        <w:tc>
          <w:tcPr>
            <w:tcW w:w="1728" w:type="dxa"/>
            <w:shd w:val="clear" w:color="auto" w:fill="auto"/>
            <w:vAlign w:val="center"/>
          </w:tcPr>
          <w:p w:rsidR="005328B4" w:rsidRPr="0074594B" w:rsidRDefault="005328B4"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5328B4" w:rsidRDefault="005328B4" w:rsidP="00D05106">
            <w:pPr>
              <w:jc w:val="center"/>
              <w:rPr>
                <w:rFonts w:ascii="Calibri" w:hAnsi="Calibri"/>
                <w:sz w:val="16"/>
                <w:szCs w:val="16"/>
              </w:rPr>
            </w:pPr>
            <w:r>
              <w:rPr>
                <w:rFonts w:ascii="Calibri" w:hAnsi="Calibri"/>
                <w:sz w:val="16"/>
                <w:szCs w:val="16"/>
              </w:rPr>
              <w:t>Yacuiba</w:t>
            </w:r>
          </w:p>
        </w:tc>
        <w:tc>
          <w:tcPr>
            <w:tcW w:w="1328" w:type="dxa"/>
            <w:shd w:val="clear" w:color="auto" w:fill="auto"/>
            <w:vAlign w:val="center"/>
          </w:tcPr>
          <w:p w:rsidR="005328B4" w:rsidRDefault="005328B4" w:rsidP="00D05106">
            <w:pPr>
              <w:jc w:val="center"/>
              <w:rPr>
                <w:rFonts w:ascii="Calibri" w:hAnsi="Calibri"/>
                <w:sz w:val="16"/>
                <w:szCs w:val="16"/>
              </w:rPr>
            </w:pPr>
            <w:proofErr w:type="spellStart"/>
            <w:r>
              <w:rPr>
                <w:rFonts w:ascii="Calibri" w:hAnsi="Calibri"/>
                <w:sz w:val="16"/>
                <w:szCs w:val="16"/>
              </w:rPr>
              <w:t>Camiri</w:t>
            </w:r>
            <w:proofErr w:type="spellEnd"/>
          </w:p>
        </w:tc>
        <w:tc>
          <w:tcPr>
            <w:tcW w:w="1918" w:type="dxa"/>
            <w:shd w:val="clear" w:color="auto" w:fill="auto"/>
            <w:vAlign w:val="bottom"/>
            <w:hideMark/>
          </w:tcPr>
          <w:p w:rsidR="005328B4" w:rsidRPr="009E299C" w:rsidRDefault="005328B4" w:rsidP="005328B4">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5328B4" w:rsidRPr="009E299C" w:rsidTr="00D05106">
        <w:trPr>
          <w:trHeight w:val="20"/>
          <w:jc w:val="center"/>
        </w:trPr>
        <w:tc>
          <w:tcPr>
            <w:tcW w:w="541" w:type="dxa"/>
            <w:shd w:val="clear" w:color="auto" w:fill="auto"/>
            <w:vAlign w:val="center"/>
          </w:tcPr>
          <w:p w:rsidR="005328B4" w:rsidRDefault="005328B4" w:rsidP="005328B4">
            <w:pPr>
              <w:spacing w:line="276" w:lineRule="auto"/>
              <w:jc w:val="center"/>
              <w:rPr>
                <w:rFonts w:ascii="Calibri" w:hAnsi="Calibri"/>
                <w:sz w:val="16"/>
                <w:szCs w:val="16"/>
              </w:rPr>
            </w:pPr>
            <w:r>
              <w:rPr>
                <w:rFonts w:ascii="Calibri" w:hAnsi="Calibri"/>
                <w:sz w:val="16"/>
                <w:szCs w:val="16"/>
              </w:rPr>
              <w:t>4</w:t>
            </w:r>
          </w:p>
        </w:tc>
        <w:tc>
          <w:tcPr>
            <w:tcW w:w="1728" w:type="dxa"/>
            <w:shd w:val="clear" w:color="auto" w:fill="auto"/>
            <w:vAlign w:val="center"/>
          </w:tcPr>
          <w:p w:rsidR="005328B4" w:rsidRPr="0074594B" w:rsidRDefault="005328B4"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5328B4" w:rsidRDefault="005328B4" w:rsidP="00D05106">
            <w:pPr>
              <w:jc w:val="center"/>
              <w:rPr>
                <w:rFonts w:ascii="Calibri" w:hAnsi="Calibri"/>
                <w:sz w:val="16"/>
                <w:szCs w:val="16"/>
              </w:rPr>
            </w:pPr>
            <w:proofErr w:type="spellStart"/>
            <w:r>
              <w:rPr>
                <w:rFonts w:ascii="Calibri" w:hAnsi="Calibri"/>
                <w:sz w:val="16"/>
                <w:szCs w:val="16"/>
              </w:rPr>
              <w:t>Camiri</w:t>
            </w:r>
            <w:proofErr w:type="spellEnd"/>
          </w:p>
        </w:tc>
        <w:tc>
          <w:tcPr>
            <w:tcW w:w="1328" w:type="dxa"/>
            <w:shd w:val="clear" w:color="auto" w:fill="auto"/>
            <w:vAlign w:val="center"/>
          </w:tcPr>
          <w:p w:rsidR="005328B4" w:rsidRDefault="005328B4" w:rsidP="00D05106">
            <w:pPr>
              <w:jc w:val="center"/>
              <w:rPr>
                <w:rFonts w:ascii="Calibri" w:hAnsi="Calibri"/>
                <w:sz w:val="16"/>
                <w:szCs w:val="16"/>
              </w:rPr>
            </w:pPr>
            <w:r>
              <w:rPr>
                <w:rFonts w:ascii="Calibri" w:hAnsi="Calibri"/>
                <w:sz w:val="16"/>
                <w:szCs w:val="16"/>
              </w:rPr>
              <w:t>Yacuiba</w:t>
            </w:r>
          </w:p>
        </w:tc>
        <w:tc>
          <w:tcPr>
            <w:tcW w:w="1918" w:type="dxa"/>
            <w:shd w:val="clear" w:color="auto" w:fill="auto"/>
            <w:vAlign w:val="bottom"/>
            <w:hideMark/>
          </w:tcPr>
          <w:p w:rsidR="005328B4" w:rsidRPr="009E299C" w:rsidRDefault="005328B4" w:rsidP="005328B4">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5328B4" w:rsidRPr="009E299C" w:rsidTr="00D05106">
        <w:trPr>
          <w:trHeight w:val="20"/>
          <w:jc w:val="center"/>
        </w:trPr>
        <w:tc>
          <w:tcPr>
            <w:tcW w:w="541" w:type="dxa"/>
            <w:shd w:val="clear" w:color="auto" w:fill="auto"/>
            <w:vAlign w:val="center"/>
          </w:tcPr>
          <w:p w:rsidR="005328B4" w:rsidRDefault="005328B4" w:rsidP="005328B4">
            <w:pPr>
              <w:spacing w:line="276" w:lineRule="auto"/>
              <w:jc w:val="center"/>
              <w:rPr>
                <w:rFonts w:ascii="Calibri" w:hAnsi="Calibri"/>
                <w:sz w:val="16"/>
                <w:szCs w:val="16"/>
              </w:rPr>
            </w:pPr>
            <w:r>
              <w:rPr>
                <w:rFonts w:ascii="Calibri" w:hAnsi="Calibri"/>
                <w:sz w:val="16"/>
                <w:szCs w:val="16"/>
              </w:rPr>
              <w:t>5</w:t>
            </w:r>
          </w:p>
        </w:tc>
        <w:tc>
          <w:tcPr>
            <w:tcW w:w="1728" w:type="dxa"/>
            <w:shd w:val="clear" w:color="auto" w:fill="auto"/>
            <w:vAlign w:val="center"/>
          </w:tcPr>
          <w:p w:rsidR="005328B4" w:rsidRPr="0074594B" w:rsidRDefault="005328B4"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5328B4" w:rsidRDefault="005328B4" w:rsidP="00D05106">
            <w:pPr>
              <w:jc w:val="center"/>
              <w:rPr>
                <w:rFonts w:ascii="Calibri" w:hAnsi="Calibri"/>
                <w:sz w:val="16"/>
                <w:szCs w:val="16"/>
              </w:rPr>
            </w:pPr>
            <w:proofErr w:type="spellStart"/>
            <w:r>
              <w:rPr>
                <w:rFonts w:ascii="Calibri" w:hAnsi="Calibri"/>
                <w:sz w:val="16"/>
                <w:szCs w:val="16"/>
              </w:rPr>
              <w:t>Villamontes</w:t>
            </w:r>
            <w:proofErr w:type="spellEnd"/>
          </w:p>
        </w:tc>
        <w:tc>
          <w:tcPr>
            <w:tcW w:w="1328" w:type="dxa"/>
            <w:shd w:val="clear" w:color="auto" w:fill="auto"/>
            <w:vAlign w:val="center"/>
          </w:tcPr>
          <w:p w:rsidR="005328B4" w:rsidRDefault="005328B4" w:rsidP="00D05106">
            <w:pPr>
              <w:jc w:val="center"/>
              <w:rPr>
                <w:rFonts w:ascii="Calibri" w:hAnsi="Calibri"/>
                <w:sz w:val="16"/>
                <w:szCs w:val="16"/>
              </w:rPr>
            </w:pPr>
            <w:proofErr w:type="spellStart"/>
            <w:r>
              <w:rPr>
                <w:rFonts w:ascii="Calibri" w:hAnsi="Calibri"/>
                <w:sz w:val="16"/>
                <w:szCs w:val="16"/>
              </w:rPr>
              <w:t>Camiri</w:t>
            </w:r>
            <w:proofErr w:type="spellEnd"/>
          </w:p>
        </w:tc>
        <w:tc>
          <w:tcPr>
            <w:tcW w:w="1918" w:type="dxa"/>
            <w:shd w:val="clear" w:color="auto" w:fill="auto"/>
            <w:vAlign w:val="bottom"/>
            <w:hideMark/>
          </w:tcPr>
          <w:p w:rsidR="005328B4" w:rsidRPr="009E299C" w:rsidRDefault="005328B4" w:rsidP="005328B4">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5328B4" w:rsidRPr="009E299C" w:rsidTr="00D05106">
        <w:trPr>
          <w:trHeight w:val="20"/>
          <w:jc w:val="center"/>
        </w:trPr>
        <w:tc>
          <w:tcPr>
            <w:tcW w:w="541" w:type="dxa"/>
            <w:shd w:val="clear" w:color="auto" w:fill="auto"/>
            <w:vAlign w:val="center"/>
          </w:tcPr>
          <w:p w:rsidR="005328B4" w:rsidRDefault="005328B4" w:rsidP="005328B4">
            <w:pPr>
              <w:spacing w:line="276" w:lineRule="auto"/>
              <w:jc w:val="center"/>
              <w:rPr>
                <w:rFonts w:ascii="Calibri" w:hAnsi="Calibri"/>
                <w:sz w:val="16"/>
                <w:szCs w:val="16"/>
              </w:rPr>
            </w:pPr>
            <w:r>
              <w:rPr>
                <w:rFonts w:ascii="Calibri" w:hAnsi="Calibri"/>
                <w:sz w:val="16"/>
                <w:szCs w:val="16"/>
              </w:rPr>
              <w:t>6</w:t>
            </w:r>
          </w:p>
        </w:tc>
        <w:tc>
          <w:tcPr>
            <w:tcW w:w="1728" w:type="dxa"/>
            <w:shd w:val="clear" w:color="auto" w:fill="auto"/>
            <w:vAlign w:val="center"/>
          </w:tcPr>
          <w:p w:rsidR="005328B4" w:rsidRPr="0074594B" w:rsidRDefault="005328B4"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5328B4" w:rsidRDefault="005328B4" w:rsidP="00D05106">
            <w:pPr>
              <w:jc w:val="center"/>
              <w:rPr>
                <w:rFonts w:ascii="Calibri" w:hAnsi="Calibri"/>
                <w:sz w:val="16"/>
                <w:szCs w:val="16"/>
              </w:rPr>
            </w:pPr>
            <w:proofErr w:type="spellStart"/>
            <w:r>
              <w:rPr>
                <w:rFonts w:ascii="Calibri" w:hAnsi="Calibri"/>
                <w:sz w:val="16"/>
                <w:szCs w:val="16"/>
              </w:rPr>
              <w:t>Camiri</w:t>
            </w:r>
            <w:proofErr w:type="spellEnd"/>
          </w:p>
        </w:tc>
        <w:tc>
          <w:tcPr>
            <w:tcW w:w="1328" w:type="dxa"/>
            <w:shd w:val="clear" w:color="auto" w:fill="auto"/>
            <w:vAlign w:val="center"/>
          </w:tcPr>
          <w:p w:rsidR="005328B4" w:rsidRDefault="005328B4" w:rsidP="00D05106">
            <w:pPr>
              <w:jc w:val="center"/>
              <w:rPr>
                <w:rFonts w:ascii="Calibri" w:hAnsi="Calibri"/>
                <w:sz w:val="16"/>
                <w:szCs w:val="16"/>
              </w:rPr>
            </w:pPr>
            <w:proofErr w:type="spellStart"/>
            <w:r>
              <w:rPr>
                <w:rFonts w:ascii="Calibri" w:hAnsi="Calibri"/>
                <w:sz w:val="16"/>
                <w:szCs w:val="16"/>
              </w:rPr>
              <w:t>Villamontes</w:t>
            </w:r>
            <w:proofErr w:type="spellEnd"/>
          </w:p>
        </w:tc>
        <w:tc>
          <w:tcPr>
            <w:tcW w:w="1918" w:type="dxa"/>
            <w:shd w:val="clear" w:color="auto" w:fill="auto"/>
            <w:vAlign w:val="bottom"/>
            <w:hideMark/>
          </w:tcPr>
          <w:p w:rsidR="005328B4" w:rsidRPr="009E299C" w:rsidRDefault="005328B4" w:rsidP="005328B4">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5328B4" w:rsidRPr="009E299C" w:rsidTr="00D05106">
        <w:trPr>
          <w:trHeight w:val="20"/>
          <w:jc w:val="center"/>
        </w:trPr>
        <w:tc>
          <w:tcPr>
            <w:tcW w:w="541" w:type="dxa"/>
            <w:shd w:val="clear" w:color="auto" w:fill="auto"/>
            <w:vAlign w:val="center"/>
          </w:tcPr>
          <w:p w:rsidR="005328B4" w:rsidRDefault="005328B4" w:rsidP="005328B4">
            <w:pPr>
              <w:spacing w:line="276" w:lineRule="auto"/>
              <w:jc w:val="center"/>
              <w:rPr>
                <w:rFonts w:ascii="Calibri" w:hAnsi="Calibri"/>
                <w:sz w:val="16"/>
                <w:szCs w:val="16"/>
              </w:rPr>
            </w:pPr>
            <w:r>
              <w:rPr>
                <w:rFonts w:ascii="Calibri" w:hAnsi="Calibri"/>
                <w:sz w:val="16"/>
                <w:szCs w:val="16"/>
              </w:rPr>
              <w:t>7</w:t>
            </w:r>
          </w:p>
        </w:tc>
        <w:tc>
          <w:tcPr>
            <w:tcW w:w="1728" w:type="dxa"/>
            <w:shd w:val="clear" w:color="auto" w:fill="auto"/>
            <w:vAlign w:val="center"/>
          </w:tcPr>
          <w:p w:rsidR="005328B4" w:rsidRPr="0074594B" w:rsidRDefault="005328B4"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5328B4" w:rsidRDefault="005328B4" w:rsidP="00D05106">
            <w:pPr>
              <w:jc w:val="center"/>
              <w:rPr>
                <w:rFonts w:ascii="Calibri" w:hAnsi="Calibri"/>
                <w:sz w:val="16"/>
                <w:szCs w:val="16"/>
              </w:rPr>
            </w:pPr>
            <w:r>
              <w:rPr>
                <w:rFonts w:ascii="Calibri" w:hAnsi="Calibri"/>
                <w:sz w:val="16"/>
                <w:szCs w:val="16"/>
              </w:rPr>
              <w:t>Santa Cruz</w:t>
            </w:r>
          </w:p>
        </w:tc>
        <w:tc>
          <w:tcPr>
            <w:tcW w:w="1328" w:type="dxa"/>
            <w:shd w:val="clear" w:color="auto" w:fill="auto"/>
            <w:vAlign w:val="center"/>
          </w:tcPr>
          <w:p w:rsidR="005328B4" w:rsidRDefault="005328B4" w:rsidP="00D05106">
            <w:pPr>
              <w:jc w:val="center"/>
              <w:rPr>
                <w:rFonts w:ascii="Calibri" w:hAnsi="Calibri"/>
                <w:sz w:val="16"/>
                <w:szCs w:val="16"/>
              </w:rPr>
            </w:pPr>
            <w:r>
              <w:rPr>
                <w:rFonts w:ascii="Calibri" w:hAnsi="Calibri"/>
                <w:sz w:val="16"/>
                <w:szCs w:val="16"/>
              </w:rPr>
              <w:t>Yacuiba</w:t>
            </w:r>
          </w:p>
        </w:tc>
        <w:tc>
          <w:tcPr>
            <w:tcW w:w="1918" w:type="dxa"/>
            <w:shd w:val="clear" w:color="auto" w:fill="auto"/>
            <w:vAlign w:val="bottom"/>
          </w:tcPr>
          <w:p w:rsidR="005328B4" w:rsidRPr="009E299C" w:rsidRDefault="005328B4" w:rsidP="005328B4">
            <w:pPr>
              <w:spacing w:line="276" w:lineRule="auto"/>
              <w:rPr>
                <w:rFonts w:ascii="Calibri" w:hAnsi="Calibri"/>
                <w:color w:val="000000"/>
                <w:sz w:val="16"/>
                <w:szCs w:val="16"/>
                <w:lang w:val="es-BO" w:eastAsia="es-BO"/>
              </w:rPr>
            </w:pPr>
          </w:p>
        </w:tc>
      </w:tr>
      <w:tr w:rsidR="005328B4" w:rsidRPr="009E299C" w:rsidTr="00D05106">
        <w:trPr>
          <w:trHeight w:val="20"/>
          <w:jc w:val="center"/>
        </w:trPr>
        <w:tc>
          <w:tcPr>
            <w:tcW w:w="541" w:type="dxa"/>
            <w:shd w:val="clear" w:color="auto" w:fill="auto"/>
            <w:vAlign w:val="center"/>
          </w:tcPr>
          <w:p w:rsidR="005328B4" w:rsidRDefault="005328B4" w:rsidP="005328B4">
            <w:pPr>
              <w:spacing w:line="276" w:lineRule="auto"/>
              <w:jc w:val="center"/>
              <w:rPr>
                <w:rFonts w:ascii="Calibri" w:hAnsi="Calibri"/>
                <w:sz w:val="16"/>
                <w:szCs w:val="16"/>
              </w:rPr>
            </w:pPr>
            <w:r>
              <w:rPr>
                <w:rFonts w:ascii="Calibri" w:hAnsi="Calibri"/>
                <w:sz w:val="16"/>
                <w:szCs w:val="16"/>
              </w:rPr>
              <w:t>8</w:t>
            </w:r>
          </w:p>
        </w:tc>
        <w:tc>
          <w:tcPr>
            <w:tcW w:w="1728" w:type="dxa"/>
            <w:shd w:val="clear" w:color="auto" w:fill="auto"/>
            <w:vAlign w:val="center"/>
          </w:tcPr>
          <w:p w:rsidR="005328B4" w:rsidRPr="0074594B" w:rsidRDefault="005328B4"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5328B4" w:rsidRDefault="005328B4" w:rsidP="00D05106">
            <w:pPr>
              <w:jc w:val="center"/>
              <w:rPr>
                <w:rFonts w:ascii="Calibri" w:hAnsi="Calibri"/>
                <w:sz w:val="16"/>
                <w:szCs w:val="16"/>
              </w:rPr>
            </w:pPr>
            <w:r>
              <w:rPr>
                <w:rFonts w:ascii="Calibri" w:hAnsi="Calibri"/>
                <w:sz w:val="16"/>
                <w:szCs w:val="16"/>
              </w:rPr>
              <w:t>Santa Cruz</w:t>
            </w:r>
          </w:p>
        </w:tc>
        <w:tc>
          <w:tcPr>
            <w:tcW w:w="1328" w:type="dxa"/>
            <w:shd w:val="clear" w:color="auto" w:fill="auto"/>
            <w:vAlign w:val="center"/>
          </w:tcPr>
          <w:p w:rsidR="005328B4" w:rsidRDefault="005328B4" w:rsidP="00D05106">
            <w:pPr>
              <w:jc w:val="center"/>
              <w:rPr>
                <w:rFonts w:ascii="Calibri" w:hAnsi="Calibri"/>
                <w:sz w:val="16"/>
                <w:szCs w:val="16"/>
              </w:rPr>
            </w:pPr>
            <w:proofErr w:type="spellStart"/>
            <w:r>
              <w:rPr>
                <w:rFonts w:ascii="Calibri" w:hAnsi="Calibri"/>
                <w:sz w:val="16"/>
                <w:szCs w:val="16"/>
              </w:rPr>
              <w:t>Villamontes</w:t>
            </w:r>
            <w:proofErr w:type="spellEnd"/>
          </w:p>
        </w:tc>
        <w:tc>
          <w:tcPr>
            <w:tcW w:w="1918" w:type="dxa"/>
            <w:shd w:val="clear" w:color="auto" w:fill="auto"/>
            <w:vAlign w:val="bottom"/>
          </w:tcPr>
          <w:p w:rsidR="005328B4" w:rsidRPr="009E299C" w:rsidRDefault="005328B4" w:rsidP="005328B4">
            <w:pPr>
              <w:spacing w:line="276" w:lineRule="auto"/>
              <w:rPr>
                <w:rFonts w:ascii="Calibri" w:hAnsi="Calibri"/>
                <w:color w:val="000000"/>
                <w:sz w:val="16"/>
                <w:szCs w:val="16"/>
                <w:lang w:val="es-BO" w:eastAsia="es-BO"/>
              </w:rPr>
            </w:pPr>
          </w:p>
        </w:tc>
      </w:tr>
      <w:tr w:rsidR="005328B4" w:rsidRPr="009E299C" w:rsidTr="00D05106">
        <w:trPr>
          <w:trHeight w:val="20"/>
          <w:jc w:val="center"/>
        </w:trPr>
        <w:tc>
          <w:tcPr>
            <w:tcW w:w="541" w:type="dxa"/>
            <w:shd w:val="clear" w:color="auto" w:fill="auto"/>
            <w:vAlign w:val="center"/>
          </w:tcPr>
          <w:p w:rsidR="005328B4" w:rsidRDefault="005328B4" w:rsidP="005328B4">
            <w:pPr>
              <w:spacing w:line="276" w:lineRule="auto"/>
              <w:jc w:val="center"/>
              <w:rPr>
                <w:rFonts w:ascii="Calibri" w:hAnsi="Calibri"/>
                <w:sz w:val="16"/>
                <w:szCs w:val="16"/>
              </w:rPr>
            </w:pPr>
            <w:r>
              <w:rPr>
                <w:rFonts w:ascii="Calibri" w:hAnsi="Calibri"/>
                <w:sz w:val="16"/>
                <w:szCs w:val="16"/>
              </w:rPr>
              <w:t>9</w:t>
            </w:r>
          </w:p>
        </w:tc>
        <w:tc>
          <w:tcPr>
            <w:tcW w:w="1728" w:type="dxa"/>
            <w:shd w:val="clear" w:color="auto" w:fill="auto"/>
            <w:vAlign w:val="center"/>
          </w:tcPr>
          <w:p w:rsidR="005328B4" w:rsidRPr="0074594B" w:rsidRDefault="005328B4"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5328B4" w:rsidRDefault="005328B4" w:rsidP="00D05106">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c>
          <w:tcPr>
            <w:tcW w:w="1328" w:type="dxa"/>
            <w:shd w:val="clear" w:color="auto" w:fill="auto"/>
            <w:vAlign w:val="center"/>
          </w:tcPr>
          <w:p w:rsidR="005328B4" w:rsidRDefault="005328B4" w:rsidP="00D05106">
            <w:pPr>
              <w:jc w:val="center"/>
              <w:rPr>
                <w:rFonts w:ascii="Calibri" w:hAnsi="Calibri"/>
                <w:sz w:val="16"/>
                <w:szCs w:val="16"/>
              </w:rPr>
            </w:pPr>
            <w:r>
              <w:rPr>
                <w:rFonts w:ascii="Calibri" w:hAnsi="Calibri"/>
                <w:sz w:val="16"/>
                <w:szCs w:val="16"/>
              </w:rPr>
              <w:t>San José de Chiquitos</w:t>
            </w:r>
          </w:p>
        </w:tc>
        <w:tc>
          <w:tcPr>
            <w:tcW w:w="1918" w:type="dxa"/>
            <w:shd w:val="clear" w:color="auto" w:fill="auto"/>
            <w:vAlign w:val="bottom"/>
          </w:tcPr>
          <w:p w:rsidR="005328B4" w:rsidRPr="009E299C" w:rsidRDefault="005328B4" w:rsidP="005328B4">
            <w:pPr>
              <w:spacing w:line="276" w:lineRule="auto"/>
              <w:rPr>
                <w:rFonts w:ascii="Calibri" w:hAnsi="Calibri"/>
                <w:color w:val="000000"/>
                <w:sz w:val="16"/>
                <w:szCs w:val="16"/>
                <w:lang w:val="es-BO" w:eastAsia="es-BO"/>
              </w:rPr>
            </w:pPr>
          </w:p>
        </w:tc>
      </w:tr>
      <w:tr w:rsidR="005328B4" w:rsidRPr="009E299C" w:rsidTr="00D05106">
        <w:trPr>
          <w:trHeight w:val="20"/>
          <w:jc w:val="center"/>
        </w:trPr>
        <w:tc>
          <w:tcPr>
            <w:tcW w:w="541" w:type="dxa"/>
            <w:shd w:val="clear" w:color="auto" w:fill="auto"/>
            <w:vAlign w:val="center"/>
          </w:tcPr>
          <w:p w:rsidR="005328B4" w:rsidRDefault="005328B4" w:rsidP="005328B4">
            <w:pPr>
              <w:spacing w:line="276" w:lineRule="auto"/>
              <w:jc w:val="center"/>
              <w:rPr>
                <w:rFonts w:ascii="Calibri" w:hAnsi="Calibri"/>
                <w:sz w:val="16"/>
                <w:szCs w:val="16"/>
              </w:rPr>
            </w:pPr>
            <w:r>
              <w:rPr>
                <w:rFonts w:ascii="Calibri" w:hAnsi="Calibri"/>
                <w:sz w:val="16"/>
                <w:szCs w:val="16"/>
              </w:rPr>
              <w:t>10</w:t>
            </w:r>
          </w:p>
        </w:tc>
        <w:tc>
          <w:tcPr>
            <w:tcW w:w="1728" w:type="dxa"/>
            <w:shd w:val="clear" w:color="auto" w:fill="auto"/>
            <w:vAlign w:val="center"/>
          </w:tcPr>
          <w:p w:rsidR="005328B4" w:rsidRPr="0074594B" w:rsidRDefault="005328B4"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5328B4" w:rsidRDefault="005328B4" w:rsidP="00D05106">
            <w:pPr>
              <w:jc w:val="center"/>
              <w:rPr>
                <w:rFonts w:ascii="Calibri" w:hAnsi="Calibri"/>
                <w:sz w:val="16"/>
                <w:szCs w:val="16"/>
              </w:rPr>
            </w:pPr>
            <w:proofErr w:type="spellStart"/>
            <w:r>
              <w:rPr>
                <w:rFonts w:ascii="Calibri" w:hAnsi="Calibri"/>
                <w:sz w:val="16"/>
                <w:szCs w:val="16"/>
              </w:rPr>
              <w:t>Villamontes</w:t>
            </w:r>
            <w:proofErr w:type="spellEnd"/>
          </w:p>
        </w:tc>
        <w:tc>
          <w:tcPr>
            <w:tcW w:w="1328" w:type="dxa"/>
            <w:shd w:val="clear" w:color="auto" w:fill="auto"/>
            <w:vAlign w:val="center"/>
          </w:tcPr>
          <w:p w:rsidR="005328B4" w:rsidRDefault="005328B4" w:rsidP="00D05106">
            <w:pPr>
              <w:jc w:val="center"/>
              <w:rPr>
                <w:rFonts w:ascii="Calibri" w:hAnsi="Calibri"/>
                <w:sz w:val="16"/>
                <w:szCs w:val="16"/>
              </w:rPr>
            </w:pPr>
            <w:r>
              <w:rPr>
                <w:rFonts w:ascii="Calibri" w:hAnsi="Calibri"/>
                <w:sz w:val="16"/>
                <w:szCs w:val="16"/>
              </w:rPr>
              <w:t>Santa Cruz</w:t>
            </w:r>
          </w:p>
        </w:tc>
        <w:tc>
          <w:tcPr>
            <w:tcW w:w="1918" w:type="dxa"/>
            <w:shd w:val="clear" w:color="auto" w:fill="auto"/>
            <w:vAlign w:val="bottom"/>
          </w:tcPr>
          <w:p w:rsidR="005328B4" w:rsidRPr="009E299C" w:rsidRDefault="005328B4" w:rsidP="005328B4">
            <w:pPr>
              <w:spacing w:line="276" w:lineRule="auto"/>
              <w:rPr>
                <w:rFonts w:ascii="Calibri" w:hAnsi="Calibri"/>
                <w:color w:val="000000"/>
                <w:sz w:val="16"/>
                <w:szCs w:val="16"/>
                <w:lang w:val="es-BO" w:eastAsia="es-BO"/>
              </w:rPr>
            </w:pPr>
          </w:p>
        </w:tc>
      </w:tr>
      <w:tr w:rsidR="005328B4" w:rsidRPr="009E299C" w:rsidTr="00D05106">
        <w:trPr>
          <w:trHeight w:val="20"/>
          <w:jc w:val="center"/>
        </w:trPr>
        <w:tc>
          <w:tcPr>
            <w:tcW w:w="541" w:type="dxa"/>
            <w:shd w:val="clear" w:color="auto" w:fill="auto"/>
            <w:vAlign w:val="center"/>
          </w:tcPr>
          <w:p w:rsidR="005328B4" w:rsidRDefault="005328B4" w:rsidP="005328B4">
            <w:pPr>
              <w:spacing w:line="276" w:lineRule="auto"/>
              <w:jc w:val="center"/>
              <w:rPr>
                <w:rFonts w:ascii="Calibri" w:hAnsi="Calibri"/>
                <w:sz w:val="16"/>
                <w:szCs w:val="16"/>
              </w:rPr>
            </w:pPr>
            <w:r>
              <w:rPr>
                <w:rFonts w:ascii="Calibri" w:hAnsi="Calibri"/>
                <w:sz w:val="16"/>
                <w:szCs w:val="16"/>
              </w:rPr>
              <w:t>11</w:t>
            </w:r>
          </w:p>
        </w:tc>
        <w:tc>
          <w:tcPr>
            <w:tcW w:w="1728" w:type="dxa"/>
            <w:shd w:val="clear" w:color="auto" w:fill="auto"/>
            <w:vAlign w:val="center"/>
          </w:tcPr>
          <w:p w:rsidR="005328B4" w:rsidRPr="0074594B" w:rsidRDefault="005328B4" w:rsidP="005328B4">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5328B4" w:rsidRDefault="005328B4" w:rsidP="00D05106">
            <w:pPr>
              <w:jc w:val="center"/>
              <w:rPr>
                <w:rFonts w:ascii="Calibri" w:hAnsi="Calibri"/>
                <w:sz w:val="16"/>
                <w:szCs w:val="16"/>
              </w:rPr>
            </w:pPr>
            <w:r>
              <w:rPr>
                <w:rFonts w:ascii="Calibri" w:hAnsi="Calibri"/>
                <w:sz w:val="16"/>
                <w:szCs w:val="16"/>
              </w:rPr>
              <w:t>Santa Cruz</w:t>
            </w:r>
          </w:p>
        </w:tc>
        <w:tc>
          <w:tcPr>
            <w:tcW w:w="1328" w:type="dxa"/>
            <w:shd w:val="clear" w:color="auto" w:fill="auto"/>
            <w:vAlign w:val="center"/>
          </w:tcPr>
          <w:p w:rsidR="005328B4" w:rsidRDefault="005328B4" w:rsidP="00D05106">
            <w:pPr>
              <w:jc w:val="center"/>
              <w:rPr>
                <w:rFonts w:ascii="Calibri" w:hAnsi="Calibri"/>
                <w:sz w:val="16"/>
                <w:szCs w:val="16"/>
              </w:rPr>
            </w:pPr>
            <w:r>
              <w:rPr>
                <w:rFonts w:ascii="Calibri" w:hAnsi="Calibri"/>
                <w:sz w:val="16"/>
                <w:szCs w:val="16"/>
              </w:rPr>
              <w:t>Puerto Villarroel</w:t>
            </w:r>
          </w:p>
        </w:tc>
        <w:tc>
          <w:tcPr>
            <w:tcW w:w="1918" w:type="dxa"/>
            <w:shd w:val="clear" w:color="auto" w:fill="auto"/>
            <w:vAlign w:val="bottom"/>
          </w:tcPr>
          <w:p w:rsidR="005328B4" w:rsidRPr="009E299C" w:rsidRDefault="005328B4" w:rsidP="005328B4">
            <w:pPr>
              <w:spacing w:line="276" w:lineRule="auto"/>
              <w:rPr>
                <w:rFonts w:ascii="Calibri" w:hAnsi="Calibri"/>
                <w:color w:val="000000"/>
                <w:sz w:val="16"/>
                <w:szCs w:val="16"/>
                <w:lang w:val="es-BO" w:eastAsia="es-BO"/>
              </w:rPr>
            </w:pPr>
          </w:p>
        </w:tc>
      </w:tr>
      <w:tr w:rsidR="00C43296" w:rsidRPr="009E299C" w:rsidTr="00D05106">
        <w:trPr>
          <w:trHeight w:val="20"/>
          <w:jc w:val="center"/>
        </w:trPr>
        <w:tc>
          <w:tcPr>
            <w:tcW w:w="541" w:type="dxa"/>
            <w:shd w:val="clear" w:color="auto" w:fill="auto"/>
            <w:vAlign w:val="center"/>
          </w:tcPr>
          <w:p w:rsidR="00C43296" w:rsidRDefault="00C43296" w:rsidP="005328B4">
            <w:pPr>
              <w:spacing w:line="276" w:lineRule="auto"/>
              <w:jc w:val="center"/>
              <w:rPr>
                <w:rFonts w:ascii="Calibri" w:hAnsi="Calibri"/>
                <w:sz w:val="16"/>
                <w:szCs w:val="16"/>
              </w:rPr>
            </w:pPr>
            <w:r>
              <w:rPr>
                <w:rFonts w:ascii="Calibri" w:hAnsi="Calibri"/>
                <w:sz w:val="16"/>
                <w:szCs w:val="16"/>
              </w:rPr>
              <w:t>12</w:t>
            </w:r>
          </w:p>
        </w:tc>
        <w:tc>
          <w:tcPr>
            <w:tcW w:w="1728" w:type="dxa"/>
            <w:shd w:val="clear" w:color="auto" w:fill="auto"/>
            <w:vAlign w:val="center"/>
          </w:tcPr>
          <w:p w:rsidR="00C43296" w:rsidRPr="0074594B" w:rsidRDefault="00C43296" w:rsidP="00F606A9">
            <w:pPr>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C43296" w:rsidRPr="001E1DE4" w:rsidRDefault="00C43296" w:rsidP="00F606A9">
            <w:pPr>
              <w:jc w:val="center"/>
              <w:rPr>
                <w:rFonts w:ascii="Calibri" w:hAnsi="Calibri"/>
                <w:sz w:val="16"/>
                <w:szCs w:val="16"/>
              </w:rPr>
            </w:pPr>
            <w:r w:rsidRPr="001E1DE4">
              <w:rPr>
                <w:rFonts w:ascii="Calibri" w:hAnsi="Calibri"/>
                <w:sz w:val="16"/>
                <w:szCs w:val="16"/>
              </w:rPr>
              <w:t>PSL Carlos Villegas-Gran Chaco</w:t>
            </w:r>
          </w:p>
        </w:tc>
        <w:tc>
          <w:tcPr>
            <w:tcW w:w="1328" w:type="dxa"/>
            <w:shd w:val="clear" w:color="auto" w:fill="auto"/>
            <w:vAlign w:val="center"/>
          </w:tcPr>
          <w:p w:rsidR="00C43296" w:rsidRPr="001E1DE4" w:rsidRDefault="00C43296" w:rsidP="00F606A9">
            <w:pPr>
              <w:jc w:val="center"/>
              <w:rPr>
                <w:rFonts w:ascii="Calibri" w:hAnsi="Calibri"/>
                <w:sz w:val="16"/>
                <w:szCs w:val="16"/>
              </w:rPr>
            </w:pPr>
            <w:r w:rsidRPr="001E1DE4">
              <w:rPr>
                <w:rFonts w:ascii="Calibri" w:hAnsi="Calibri"/>
                <w:sz w:val="16"/>
                <w:szCs w:val="16"/>
              </w:rPr>
              <w:t>Estación de Bombeo YPFB Transporte - Pocitos</w:t>
            </w:r>
          </w:p>
        </w:tc>
        <w:tc>
          <w:tcPr>
            <w:tcW w:w="1918" w:type="dxa"/>
            <w:shd w:val="clear" w:color="auto" w:fill="auto"/>
            <w:vAlign w:val="bottom"/>
          </w:tcPr>
          <w:p w:rsidR="00C43296" w:rsidRPr="009E299C" w:rsidRDefault="00C43296" w:rsidP="005328B4">
            <w:pPr>
              <w:spacing w:line="276" w:lineRule="auto"/>
              <w:rPr>
                <w:rFonts w:ascii="Calibri" w:hAnsi="Calibri"/>
                <w:color w:val="000000"/>
                <w:sz w:val="16"/>
                <w:szCs w:val="16"/>
                <w:lang w:val="es-BO" w:eastAsia="es-BO"/>
              </w:rPr>
            </w:pPr>
          </w:p>
        </w:tc>
      </w:tr>
    </w:tbl>
    <w:p w:rsidR="005328B4" w:rsidRPr="00F27A10" w:rsidRDefault="005328B4" w:rsidP="005328B4">
      <w:pPr>
        <w:ind w:left="567"/>
        <w:rPr>
          <w:rFonts w:ascii="Calibri" w:hAnsi="Calibri" w:cs="Calibri"/>
          <w:i/>
          <w:sz w:val="16"/>
          <w:szCs w:val="16"/>
        </w:rPr>
      </w:pPr>
      <w:r w:rsidRPr="009E299C">
        <w:rPr>
          <w:rFonts w:ascii="Calibri" w:hAnsi="Calibri" w:cs="Calibri"/>
          <w:i/>
          <w:sz w:val="16"/>
          <w:szCs w:val="16"/>
        </w:rPr>
        <w:t xml:space="preserve">               </w:t>
      </w:r>
      <w:r w:rsidRPr="00F27A10">
        <w:rPr>
          <w:rFonts w:ascii="Calibri" w:hAnsi="Calibri" w:cs="Calibri"/>
          <w:i/>
          <w:sz w:val="16"/>
          <w:szCs w:val="16"/>
        </w:rPr>
        <w:t>**Los tramos secundarios se los utilizara de forma eventual, es obligatoria la presentación de la propuesta para todos estos tramos</w:t>
      </w:r>
    </w:p>
    <w:p w:rsidR="005328B4" w:rsidRPr="00F27A10" w:rsidRDefault="005328B4" w:rsidP="005328B4">
      <w:pPr>
        <w:rPr>
          <w:rFonts w:ascii="Calibri" w:hAnsi="Calibri" w:cs="Calibri"/>
          <w:sz w:val="16"/>
          <w:szCs w:val="16"/>
        </w:rPr>
      </w:pPr>
    </w:p>
    <w:p w:rsidR="005328B4" w:rsidRDefault="005328B4" w:rsidP="005328B4">
      <w:pPr>
        <w:rPr>
          <w:rFonts w:ascii="Calibri" w:hAnsi="Calibri" w:cs="Calibri"/>
          <w:b/>
          <w:sz w:val="16"/>
          <w:szCs w:val="16"/>
        </w:rPr>
      </w:pPr>
      <w:r w:rsidRPr="00BA5A4E">
        <w:rPr>
          <w:rFonts w:ascii="Calibri" w:hAnsi="Calibri" w:cs="Calibri"/>
          <w:b/>
          <w:sz w:val="16"/>
          <w:szCs w:val="16"/>
        </w:rPr>
        <w:t>Tramos Secundarios Ruta Internacional ***</w:t>
      </w:r>
    </w:p>
    <w:p w:rsidR="005328B4" w:rsidRDefault="005328B4" w:rsidP="005328B4">
      <w:pPr>
        <w:rPr>
          <w:rFonts w:ascii="Calibri" w:hAnsi="Calibri" w:cs="Calibri"/>
          <w:b/>
          <w:sz w:val="16"/>
          <w:szCs w:val="16"/>
        </w:rPr>
      </w:pP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728"/>
        <w:gridCol w:w="1770"/>
        <w:gridCol w:w="1328"/>
        <w:gridCol w:w="1918"/>
      </w:tblGrid>
      <w:tr w:rsidR="005328B4" w:rsidRPr="009E299C" w:rsidTr="00D05106">
        <w:trPr>
          <w:trHeight w:val="20"/>
          <w:jc w:val="center"/>
        </w:trPr>
        <w:tc>
          <w:tcPr>
            <w:tcW w:w="541" w:type="dxa"/>
            <w:vMerge w:val="restart"/>
            <w:shd w:val="clear" w:color="000000" w:fill="BFBFBF"/>
            <w:vAlign w:val="center"/>
          </w:tcPr>
          <w:p w:rsidR="005328B4" w:rsidRPr="0074594B" w:rsidRDefault="005328B4" w:rsidP="00D05106">
            <w:pPr>
              <w:spacing w:line="276" w:lineRule="auto"/>
              <w:jc w:val="center"/>
              <w:rPr>
                <w:rFonts w:ascii="Calibri" w:hAnsi="Calibri"/>
                <w:b/>
                <w:bCs/>
                <w:sz w:val="16"/>
                <w:szCs w:val="16"/>
                <w:lang w:val="es-BO" w:eastAsia="es-BO"/>
              </w:rPr>
            </w:pPr>
            <w:r w:rsidRPr="0074594B">
              <w:rPr>
                <w:rFonts w:ascii="Calibri" w:hAnsi="Calibri"/>
                <w:b/>
                <w:bCs/>
                <w:sz w:val="16"/>
                <w:szCs w:val="16"/>
              </w:rPr>
              <w:t>N°</w:t>
            </w:r>
          </w:p>
        </w:tc>
        <w:tc>
          <w:tcPr>
            <w:tcW w:w="1728" w:type="dxa"/>
            <w:vMerge w:val="restart"/>
            <w:shd w:val="clear" w:color="000000" w:fill="BFBFBF"/>
            <w:vAlign w:val="center"/>
          </w:tcPr>
          <w:p w:rsidR="005328B4" w:rsidRPr="0074594B" w:rsidRDefault="005328B4" w:rsidP="00D05106">
            <w:pPr>
              <w:spacing w:line="276" w:lineRule="auto"/>
              <w:jc w:val="center"/>
              <w:rPr>
                <w:rFonts w:ascii="Calibri" w:hAnsi="Calibri"/>
                <w:b/>
                <w:bCs/>
                <w:sz w:val="16"/>
                <w:szCs w:val="16"/>
              </w:rPr>
            </w:pPr>
            <w:r w:rsidRPr="0074594B">
              <w:rPr>
                <w:rFonts w:ascii="Calibri" w:hAnsi="Calibri"/>
                <w:b/>
                <w:bCs/>
                <w:sz w:val="16"/>
                <w:szCs w:val="16"/>
              </w:rPr>
              <w:t>Producto</w:t>
            </w:r>
          </w:p>
        </w:tc>
        <w:tc>
          <w:tcPr>
            <w:tcW w:w="1770" w:type="dxa"/>
            <w:vMerge w:val="restart"/>
            <w:shd w:val="clear" w:color="000000" w:fill="BFBFBF"/>
            <w:vAlign w:val="center"/>
          </w:tcPr>
          <w:p w:rsidR="005328B4" w:rsidRPr="0074594B" w:rsidRDefault="005328B4" w:rsidP="00D05106">
            <w:pPr>
              <w:spacing w:line="276" w:lineRule="auto"/>
              <w:jc w:val="center"/>
              <w:rPr>
                <w:rFonts w:ascii="Calibri" w:hAnsi="Calibri"/>
                <w:b/>
                <w:bCs/>
                <w:sz w:val="16"/>
                <w:szCs w:val="16"/>
              </w:rPr>
            </w:pPr>
            <w:r w:rsidRPr="0074594B">
              <w:rPr>
                <w:rFonts w:ascii="Calibri" w:hAnsi="Calibri"/>
                <w:b/>
                <w:bCs/>
                <w:sz w:val="16"/>
                <w:szCs w:val="16"/>
              </w:rPr>
              <w:t>Punto de Recepción</w:t>
            </w:r>
          </w:p>
        </w:tc>
        <w:tc>
          <w:tcPr>
            <w:tcW w:w="1328" w:type="dxa"/>
            <w:vMerge w:val="restart"/>
            <w:shd w:val="clear" w:color="000000" w:fill="BFBFBF"/>
            <w:vAlign w:val="center"/>
          </w:tcPr>
          <w:p w:rsidR="005328B4" w:rsidRPr="0074594B" w:rsidRDefault="005328B4" w:rsidP="00D05106">
            <w:pPr>
              <w:spacing w:line="276" w:lineRule="auto"/>
              <w:jc w:val="center"/>
              <w:rPr>
                <w:rFonts w:ascii="Calibri" w:hAnsi="Calibri"/>
                <w:b/>
                <w:bCs/>
                <w:sz w:val="16"/>
                <w:szCs w:val="16"/>
              </w:rPr>
            </w:pPr>
            <w:r w:rsidRPr="0074594B">
              <w:rPr>
                <w:rFonts w:ascii="Calibri" w:hAnsi="Calibri"/>
                <w:b/>
                <w:bCs/>
                <w:sz w:val="16"/>
                <w:szCs w:val="16"/>
              </w:rPr>
              <w:t>Punto de Entrega</w:t>
            </w:r>
          </w:p>
        </w:tc>
        <w:tc>
          <w:tcPr>
            <w:tcW w:w="1918" w:type="dxa"/>
            <w:shd w:val="clear" w:color="000000" w:fill="BFBFBF"/>
            <w:vAlign w:val="center"/>
          </w:tcPr>
          <w:p w:rsidR="005328B4" w:rsidRPr="00B14758" w:rsidRDefault="005328B4" w:rsidP="00D05106">
            <w:pPr>
              <w:spacing w:line="276" w:lineRule="auto"/>
              <w:jc w:val="center"/>
              <w:rPr>
                <w:rFonts w:ascii="Calibri" w:hAnsi="Calibri"/>
                <w:b/>
                <w:bCs/>
                <w:sz w:val="16"/>
                <w:szCs w:val="16"/>
              </w:rPr>
            </w:pPr>
            <w:r w:rsidRPr="00B14758">
              <w:rPr>
                <w:rFonts w:ascii="Calibri" w:hAnsi="Calibri"/>
                <w:b/>
                <w:bCs/>
                <w:sz w:val="16"/>
                <w:szCs w:val="16"/>
              </w:rPr>
              <w:t>Tarifa ofertada por proponente</w:t>
            </w:r>
          </w:p>
        </w:tc>
      </w:tr>
      <w:tr w:rsidR="005328B4" w:rsidRPr="009E299C" w:rsidTr="00D05106">
        <w:trPr>
          <w:trHeight w:val="20"/>
          <w:jc w:val="center"/>
        </w:trPr>
        <w:tc>
          <w:tcPr>
            <w:tcW w:w="541" w:type="dxa"/>
            <w:vMerge/>
            <w:vAlign w:val="center"/>
          </w:tcPr>
          <w:p w:rsidR="005328B4" w:rsidRPr="009E299C" w:rsidRDefault="005328B4" w:rsidP="00D05106">
            <w:pPr>
              <w:spacing w:line="276" w:lineRule="auto"/>
              <w:rPr>
                <w:rFonts w:ascii="Calibri" w:hAnsi="Calibri"/>
                <w:color w:val="000000"/>
                <w:sz w:val="16"/>
                <w:szCs w:val="16"/>
                <w:lang w:val="es-BO" w:eastAsia="es-BO"/>
              </w:rPr>
            </w:pPr>
          </w:p>
        </w:tc>
        <w:tc>
          <w:tcPr>
            <w:tcW w:w="1728" w:type="dxa"/>
            <w:vMerge/>
            <w:vAlign w:val="center"/>
          </w:tcPr>
          <w:p w:rsidR="005328B4" w:rsidRPr="009E299C" w:rsidRDefault="005328B4" w:rsidP="00D05106">
            <w:pPr>
              <w:spacing w:line="276" w:lineRule="auto"/>
              <w:rPr>
                <w:rFonts w:ascii="Calibri" w:hAnsi="Calibri"/>
                <w:color w:val="000000"/>
                <w:sz w:val="16"/>
                <w:szCs w:val="16"/>
                <w:lang w:val="es-BO" w:eastAsia="es-BO"/>
              </w:rPr>
            </w:pPr>
          </w:p>
        </w:tc>
        <w:tc>
          <w:tcPr>
            <w:tcW w:w="1770" w:type="dxa"/>
            <w:vMerge/>
            <w:vAlign w:val="center"/>
          </w:tcPr>
          <w:p w:rsidR="005328B4" w:rsidRPr="009E299C" w:rsidRDefault="005328B4" w:rsidP="00D05106">
            <w:pPr>
              <w:spacing w:line="276" w:lineRule="auto"/>
              <w:rPr>
                <w:rFonts w:ascii="Calibri" w:hAnsi="Calibri"/>
                <w:color w:val="000000"/>
                <w:sz w:val="16"/>
                <w:szCs w:val="16"/>
                <w:lang w:val="es-BO" w:eastAsia="es-BO"/>
              </w:rPr>
            </w:pPr>
          </w:p>
        </w:tc>
        <w:tc>
          <w:tcPr>
            <w:tcW w:w="1328" w:type="dxa"/>
            <w:vMerge/>
            <w:vAlign w:val="center"/>
          </w:tcPr>
          <w:p w:rsidR="005328B4" w:rsidRPr="009E299C" w:rsidRDefault="005328B4" w:rsidP="00D05106">
            <w:pPr>
              <w:spacing w:line="276" w:lineRule="auto"/>
              <w:rPr>
                <w:rFonts w:ascii="Calibri" w:hAnsi="Calibri"/>
                <w:color w:val="000000"/>
                <w:sz w:val="16"/>
                <w:szCs w:val="16"/>
                <w:lang w:val="es-BO" w:eastAsia="es-BO"/>
              </w:rPr>
            </w:pPr>
          </w:p>
        </w:tc>
        <w:tc>
          <w:tcPr>
            <w:tcW w:w="1918" w:type="dxa"/>
            <w:shd w:val="clear" w:color="000000" w:fill="BFBFBF"/>
            <w:vAlign w:val="center"/>
          </w:tcPr>
          <w:p w:rsidR="005328B4" w:rsidRPr="00B14758" w:rsidRDefault="005328B4" w:rsidP="00D05106">
            <w:pPr>
              <w:spacing w:line="276" w:lineRule="auto"/>
              <w:jc w:val="center"/>
              <w:rPr>
                <w:rFonts w:ascii="Calibri" w:hAnsi="Calibri"/>
                <w:b/>
                <w:bCs/>
                <w:sz w:val="16"/>
                <w:szCs w:val="16"/>
              </w:rPr>
            </w:pPr>
            <w:r w:rsidRPr="00B14758">
              <w:rPr>
                <w:rFonts w:ascii="Calibri" w:hAnsi="Calibri"/>
                <w:b/>
                <w:bCs/>
                <w:sz w:val="16"/>
                <w:szCs w:val="16"/>
              </w:rPr>
              <w:t>Bs/m3</w:t>
            </w:r>
          </w:p>
        </w:tc>
      </w:tr>
      <w:tr w:rsidR="005328B4" w:rsidRPr="009E299C" w:rsidTr="00D05106">
        <w:trPr>
          <w:trHeight w:val="20"/>
          <w:jc w:val="center"/>
        </w:trPr>
        <w:tc>
          <w:tcPr>
            <w:tcW w:w="541" w:type="dxa"/>
            <w:shd w:val="clear" w:color="auto" w:fill="auto"/>
            <w:vAlign w:val="center"/>
          </w:tcPr>
          <w:p w:rsidR="005328B4" w:rsidRDefault="005328B4" w:rsidP="00D05106">
            <w:pPr>
              <w:spacing w:line="276" w:lineRule="auto"/>
              <w:jc w:val="center"/>
              <w:rPr>
                <w:rFonts w:ascii="Calibri" w:hAnsi="Calibri"/>
                <w:sz w:val="16"/>
                <w:szCs w:val="16"/>
              </w:rPr>
            </w:pPr>
            <w:r>
              <w:rPr>
                <w:rFonts w:ascii="Calibri" w:hAnsi="Calibri"/>
                <w:sz w:val="16"/>
                <w:szCs w:val="16"/>
              </w:rPr>
              <w:t>1</w:t>
            </w:r>
          </w:p>
        </w:tc>
        <w:tc>
          <w:tcPr>
            <w:tcW w:w="1728" w:type="dxa"/>
            <w:shd w:val="clear" w:color="auto" w:fill="auto"/>
            <w:vAlign w:val="center"/>
          </w:tcPr>
          <w:p w:rsidR="005328B4" w:rsidRPr="0074594B" w:rsidRDefault="005328B4" w:rsidP="00D05106">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5328B4" w:rsidRPr="00F27A10" w:rsidRDefault="005328B4" w:rsidP="00D05106">
            <w:pPr>
              <w:jc w:val="center"/>
              <w:rPr>
                <w:rFonts w:ascii="Calibri" w:hAnsi="Calibri"/>
                <w:sz w:val="16"/>
                <w:szCs w:val="16"/>
              </w:rPr>
            </w:pPr>
            <w:r w:rsidRPr="00F27A10">
              <w:rPr>
                <w:rFonts w:ascii="Calibri" w:hAnsi="Calibri"/>
                <w:sz w:val="16"/>
                <w:szCs w:val="16"/>
              </w:rPr>
              <w:t>Santa Cruz</w:t>
            </w:r>
          </w:p>
        </w:tc>
        <w:tc>
          <w:tcPr>
            <w:tcW w:w="1328" w:type="dxa"/>
            <w:shd w:val="clear" w:color="auto" w:fill="auto"/>
            <w:vAlign w:val="center"/>
          </w:tcPr>
          <w:p w:rsidR="005328B4" w:rsidRPr="00F27A10" w:rsidRDefault="005328B4" w:rsidP="00D05106">
            <w:pPr>
              <w:jc w:val="center"/>
              <w:rPr>
                <w:rFonts w:ascii="Calibri" w:hAnsi="Calibri"/>
                <w:sz w:val="16"/>
                <w:szCs w:val="16"/>
              </w:rPr>
            </w:pPr>
            <w:r w:rsidRPr="00F27A10">
              <w:rPr>
                <w:rFonts w:ascii="Calibri" w:hAnsi="Calibri"/>
                <w:sz w:val="16"/>
                <w:szCs w:val="16"/>
              </w:rPr>
              <w:t>Cobija</w:t>
            </w:r>
          </w:p>
        </w:tc>
        <w:tc>
          <w:tcPr>
            <w:tcW w:w="1918" w:type="dxa"/>
            <w:shd w:val="clear" w:color="auto" w:fill="auto"/>
            <w:vAlign w:val="bottom"/>
          </w:tcPr>
          <w:p w:rsidR="005328B4" w:rsidRPr="009E299C" w:rsidRDefault="005328B4" w:rsidP="00D05106">
            <w:pPr>
              <w:spacing w:line="276" w:lineRule="auto"/>
              <w:rPr>
                <w:rFonts w:ascii="Calibri" w:hAnsi="Calibri"/>
                <w:color w:val="000000"/>
                <w:sz w:val="16"/>
                <w:szCs w:val="16"/>
                <w:lang w:val="es-BO" w:eastAsia="es-BO"/>
              </w:rPr>
            </w:pPr>
          </w:p>
        </w:tc>
      </w:tr>
      <w:tr w:rsidR="005328B4" w:rsidRPr="009E299C" w:rsidTr="00D05106">
        <w:trPr>
          <w:trHeight w:val="20"/>
          <w:jc w:val="center"/>
        </w:trPr>
        <w:tc>
          <w:tcPr>
            <w:tcW w:w="541" w:type="dxa"/>
            <w:shd w:val="clear" w:color="auto" w:fill="auto"/>
            <w:vAlign w:val="center"/>
          </w:tcPr>
          <w:p w:rsidR="005328B4" w:rsidRDefault="005328B4" w:rsidP="00D05106">
            <w:pPr>
              <w:spacing w:line="276" w:lineRule="auto"/>
              <w:jc w:val="center"/>
              <w:rPr>
                <w:rFonts w:ascii="Calibri" w:hAnsi="Calibri"/>
                <w:sz w:val="16"/>
                <w:szCs w:val="16"/>
              </w:rPr>
            </w:pPr>
            <w:r>
              <w:rPr>
                <w:rFonts w:ascii="Calibri" w:hAnsi="Calibri"/>
                <w:sz w:val="16"/>
                <w:szCs w:val="16"/>
              </w:rPr>
              <w:t>2</w:t>
            </w:r>
          </w:p>
        </w:tc>
        <w:tc>
          <w:tcPr>
            <w:tcW w:w="1728" w:type="dxa"/>
            <w:shd w:val="clear" w:color="auto" w:fill="auto"/>
            <w:vAlign w:val="center"/>
          </w:tcPr>
          <w:p w:rsidR="005328B4" w:rsidRPr="0074594B" w:rsidRDefault="005328B4" w:rsidP="00D05106">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5328B4" w:rsidRPr="00F27A10" w:rsidRDefault="005328B4" w:rsidP="00D05106">
            <w:pPr>
              <w:jc w:val="center"/>
              <w:rPr>
                <w:rFonts w:ascii="Calibri" w:hAnsi="Calibri"/>
                <w:sz w:val="16"/>
                <w:szCs w:val="16"/>
              </w:rPr>
            </w:pPr>
            <w:r w:rsidRPr="00F27A10">
              <w:rPr>
                <w:rFonts w:ascii="Calibri" w:hAnsi="Calibri"/>
                <w:sz w:val="16"/>
                <w:szCs w:val="16"/>
              </w:rPr>
              <w:t>Santa Cruz</w:t>
            </w:r>
          </w:p>
        </w:tc>
        <w:tc>
          <w:tcPr>
            <w:tcW w:w="1328" w:type="dxa"/>
            <w:shd w:val="clear" w:color="auto" w:fill="auto"/>
            <w:vAlign w:val="center"/>
          </w:tcPr>
          <w:p w:rsidR="005328B4" w:rsidRPr="00F27A10" w:rsidRDefault="005328B4" w:rsidP="00D05106">
            <w:pPr>
              <w:jc w:val="center"/>
              <w:rPr>
                <w:rFonts w:ascii="Calibri" w:hAnsi="Calibri"/>
                <w:sz w:val="16"/>
                <w:szCs w:val="16"/>
              </w:rPr>
            </w:pPr>
            <w:proofErr w:type="spellStart"/>
            <w:r w:rsidRPr="00F27A10">
              <w:rPr>
                <w:rFonts w:ascii="Calibri" w:hAnsi="Calibri"/>
                <w:sz w:val="16"/>
                <w:szCs w:val="16"/>
              </w:rPr>
              <w:t>Guayaramerín</w:t>
            </w:r>
            <w:proofErr w:type="spellEnd"/>
          </w:p>
        </w:tc>
        <w:tc>
          <w:tcPr>
            <w:tcW w:w="1918" w:type="dxa"/>
            <w:shd w:val="clear" w:color="auto" w:fill="auto"/>
            <w:vAlign w:val="bottom"/>
            <w:hideMark/>
          </w:tcPr>
          <w:p w:rsidR="005328B4" w:rsidRPr="009E299C" w:rsidRDefault="005328B4" w:rsidP="00D05106">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5328B4" w:rsidRPr="009E299C" w:rsidTr="00D05106">
        <w:trPr>
          <w:trHeight w:val="20"/>
          <w:jc w:val="center"/>
        </w:trPr>
        <w:tc>
          <w:tcPr>
            <w:tcW w:w="541" w:type="dxa"/>
            <w:shd w:val="clear" w:color="auto" w:fill="auto"/>
            <w:vAlign w:val="center"/>
          </w:tcPr>
          <w:p w:rsidR="005328B4" w:rsidRDefault="005328B4" w:rsidP="00D05106">
            <w:pPr>
              <w:spacing w:line="276" w:lineRule="auto"/>
              <w:jc w:val="center"/>
              <w:rPr>
                <w:rFonts w:ascii="Calibri" w:hAnsi="Calibri"/>
                <w:sz w:val="16"/>
                <w:szCs w:val="16"/>
              </w:rPr>
            </w:pPr>
            <w:r>
              <w:rPr>
                <w:rFonts w:ascii="Calibri" w:hAnsi="Calibri"/>
                <w:sz w:val="16"/>
                <w:szCs w:val="16"/>
              </w:rPr>
              <w:t>3</w:t>
            </w:r>
          </w:p>
        </w:tc>
        <w:tc>
          <w:tcPr>
            <w:tcW w:w="1728" w:type="dxa"/>
            <w:shd w:val="clear" w:color="auto" w:fill="auto"/>
            <w:vAlign w:val="center"/>
          </w:tcPr>
          <w:p w:rsidR="005328B4" w:rsidRPr="0074594B" w:rsidRDefault="005328B4" w:rsidP="00D05106">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5328B4" w:rsidRPr="00F27A10" w:rsidRDefault="005328B4" w:rsidP="00D05106">
            <w:pPr>
              <w:jc w:val="center"/>
              <w:rPr>
                <w:rFonts w:ascii="Calibri" w:hAnsi="Calibri"/>
                <w:sz w:val="16"/>
                <w:szCs w:val="16"/>
              </w:rPr>
            </w:pPr>
            <w:r w:rsidRPr="00F27A10">
              <w:rPr>
                <w:rFonts w:ascii="Calibri" w:hAnsi="Calibri"/>
                <w:sz w:val="16"/>
                <w:szCs w:val="16"/>
              </w:rPr>
              <w:t xml:space="preserve">Puerto Suarez/Puerto </w:t>
            </w:r>
            <w:proofErr w:type="spellStart"/>
            <w:r w:rsidRPr="00F27A10">
              <w:rPr>
                <w:rFonts w:ascii="Calibri" w:hAnsi="Calibri"/>
                <w:sz w:val="16"/>
                <w:szCs w:val="16"/>
              </w:rPr>
              <w:t>Quijarro</w:t>
            </w:r>
            <w:proofErr w:type="spellEnd"/>
          </w:p>
        </w:tc>
        <w:tc>
          <w:tcPr>
            <w:tcW w:w="1328" w:type="dxa"/>
            <w:shd w:val="clear" w:color="auto" w:fill="auto"/>
            <w:vAlign w:val="center"/>
          </w:tcPr>
          <w:p w:rsidR="005328B4" w:rsidRPr="00F27A10" w:rsidRDefault="005328B4" w:rsidP="00D05106">
            <w:pPr>
              <w:jc w:val="center"/>
              <w:rPr>
                <w:rFonts w:ascii="Calibri" w:hAnsi="Calibri"/>
                <w:sz w:val="16"/>
                <w:szCs w:val="16"/>
              </w:rPr>
            </w:pPr>
            <w:r w:rsidRPr="00F27A10">
              <w:rPr>
                <w:rFonts w:ascii="Calibri" w:hAnsi="Calibri"/>
                <w:sz w:val="16"/>
                <w:szCs w:val="16"/>
              </w:rPr>
              <w:t>Cobija</w:t>
            </w:r>
          </w:p>
        </w:tc>
        <w:tc>
          <w:tcPr>
            <w:tcW w:w="1918" w:type="dxa"/>
            <w:shd w:val="clear" w:color="auto" w:fill="auto"/>
            <w:vAlign w:val="bottom"/>
            <w:hideMark/>
          </w:tcPr>
          <w:p w:rsidR="005328B4" w:rsidRPr="009E299C" w:rsidRDefault="005328B4" w:rsidP="00D05106">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5328B4" w:rsidRPr="009E299C" w:rsidTr="00D05106">
        <w:trPr>
          <w:trHeight w:val="20"/>
          <w:jc w:val="center"/>
        </w:trPr>
        <w:tc>
          <w:tcPr>
            <w:tcW w:w="541" w:type="dxa"/>
            <w:shd w:val="clear" w:color="auto" w:fill="auto"/>
            <w:vAlign w:val="center"/>
          </w:tcPr>
          <w:p w:rsidR="005328B4" w:rsidRDefault="005328B4" w:rsidP="00D05106">
            <w:pPr>
              <w:spacing w:line="276" w:lineRule="auto"/>
              <w:jc w:val="center"/>
              <w:rPr>
                <w:rFonts w:ascii="Calibri" w:hAnsi="Calibri"/>
                <w:sz w:val="16"/>
                <w:szCs w:val="16"/>
              </w:rPr>
            </w:pPr>
            <w:r>
              <w:rPr>
                <w:rFonts w:ascii="Calibri" w:hAnsi="Calibri"/>
                <w:sz w:val="16"/>
                <w:szCs w:val="16"/>
              </w:rPr>
              <w:t>4</w:t>
            </w:r>
          </w:p>
        </w:tc>
        <w:tc>
          <w:tcPr>
            <w:tcW w:w="1728" w:type="dxa"/>
            <w:shd w:val="clear" w:color="auto" w:fill="auto"/>
            <w:vAlign w:val="center"/>
          </w:tcPr>
          <w:p w:rsidR="005328B4" w:rsidRPr="0074594B" w:rsidRDefault="005328B4" w:rsidP="00D05106">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5328B4" w:rsidRPr="00F27A10" w:rsidRDefault="005328B4" w:rsidP="00D05106">
            <w:pPr>
              <w:jc w:val="center"/>
              <w:rPr>
                <w:rFonts w:ascii="Calibri" w:hAnsi="Calibri"/>
                <w:sz w:val="16"/>
                <w:szCs w:val="16"/>
              </w:rPr>
            </w:pPr>
            <w:r w:rsidRPr="00F27A10">
              <w:rPr>
                <w:rFonts w:ascii="Calibri" w:hAnsi="Calibri"/>
                <w:sz w:val="16"/>
                <w:szCs w:val="16"/>
              </w:rPr>
              <w:t xml:space="preserve">Puerto Suarez/Puerto </w:t>
            </w:r>
            <w:proofErr w:type="spellStart"/>
            <w:r w:rsidRPr="00F27A10">
              <w:rPr>
                <w:rFonts w:ascii="Calibri" w:hAnsi="Calibri"/>
                <w:sz w:val="16"/>
                <w:szCs w:val="16"/>
              </w:rPr>
              <w:t>Quijarro</w:t>
            </w:r>
            <w:proofErr w:type="spellEnd"/>
          </w:p>
        </w:tc>
        <w:tc>
          <w:tcPr>
            <w:tcW w:w="1328" w:type="dxa"/>
            <w:shd w:val="clear" w:color="auto" w:fill="auto"/>
            <w:vAlign w:val="center"/>
          </w:tcPr>
          <w:p w:rsidR="005328B4" w:rsidRPr="00F27A10" w:rsidRDefault="005328B4" w:rsidP="00D05106">
            <w:pPr>
              <w:jc w:val="center"/>
              <w:rPr>
                <w:rFonts w:ascii="Calibri" w:hAnsi="Calibri"/>
                <w:sz w:val="16"/>
                <w:szCs w:val="16"/>
              </w:rPr>
            </w:pPr>
            <w:proofErr w:type="spellStart"/>
            <w:r w:rsidRPr="00F27A10">
              <w:rPr>
                <w:rFonts w:ascii="Calibri" w:hAnsi="Calibri"/>
                <w:sz w:val="16"/>
                <w:szCs w:val="16"/>
              </w:rPr>
              <w:t>Guayaramerín</w:t>
            </w:r>
            <w:proofErr w:type="spellEnd"/>
          </w:p>
        </w:tc>
        <w:tc>
          <w:tcPr>
            <w:tcW w:w="1918" w:type="dxa"/>
            <w:shd w:val="clear" w:color="auto" w:fill="auto"/>
            <w:vAlign w:val="bottom"/>
            <w:hideMark/>
          </w:tcPr>
          <w:p w:rsidR="005328B4" w:rsidRPr="009E299C" w:rsidRDefault="005328B4" w:rsidP="00D05106">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r w:rsidR="005328B4" w:rsidRPr="009E299C" w:rsidTr="00D05106">
        <w:trPr>
          <w:trHeight w:val="20"/>
          <w:jc w:val="center"/>
        </w:trPr>
        <w:tc>
          <w:tcPr>
            <w:tcW w:w="541" w:type="dxa"/>
            <w:shd w:val="clear" w:color="auto" w:fill="auto"/>
            <w:vAlign w:val="center"/>
          </w:tcPr>
          <w:p w:rsidR="005328B4" w:rsidRDefault="005328B4" w:rsidP="00D05106">
            <w:pPr>
              <w:spacing w:line="276" w:lineRule="auto"/>
              <w:jc w:val="center"/>
              <w:rPr>
                <w:rFonts w:ascii="Calibri" w:hAnsi="Calibri"/>
                <w:sz w:val="16"/>
                <w:szCs w:val="16"/>
              </w:rPr>
            </w:pPr>
            <w:r>
              <w:rPr>
                <w:rFonts w:ascii="Calibri" w:hAnsi="Calibri"/>
                <w:sz w:val="16"/>
                <w:szCs w:val="16"/>
              </w:rPr>
              <w:t>5</w:t>
            </w:r>
          </w:p>
        </w:tc>
        <w:tc>
          <w:tcPr>
            <w:tcW w:w="1728" w:type="dxa"/>
            <w:shd w:val="clear" w:color="auto" w:fill="auto"/>
            <w:vAlign w:val="center"/>
          </w:tcPr>
          <w:p w:rsidR="005328B4" w:rsidRPr="0074594B" w:rsidRDefault="005328B4" w:rsidP="00D05106">
            <w:pPr>
              <w:spacing w:line="276" w:lineRule="auto"/>
              <w:jc w:val="center"/>
              <w:rPr>
                <w:rFonts w:ascii="Calibri" w:hAnsi="Calibri"/>
                <w:sz w:val="16"/>
                <w:szCs w:val="16"/>
              </w:rPr>
            </w:pPr>
            <w:r w:rsidRPr="0074594B">
              <w:rPr>
                <w:rFonts w:ascii="Calibri" w:hAnsi="Calibri"/>
                <w:sz w:val="16"/>
                <w:szCs w:val="16"/>
              </w:rPr>
              <w:t>Hidrocarburos Líquidos</w:t>
            </w:r>
          </w:p>
        </w:tc>
        <w:tc>
          <w:tcPr>
            <w:tcW w:w="1770" w:type="dxa"/>
            <w:shd w:val="clear" w:color="auto" w:fill="auto"/>
            <w:vAlign w:val="center"/>
          </w:tcPr>
          <w:p w:rsidR="005328B4" w:rsidRPr="00F27A10" w:rsidRDefault="005328B4" w:rsidP="00D05106">
            <w:pPr>
              <w:jc w:val="center"/>
              <w:rPr>
                <w:rFonts w:ascii="Calibri" w:hAnsi="Calibri"/>
                <w:sz w:val="16"/>
                <w:szCs w:val="16"/>
              </w:rPr>
            </w:pPr>
            <w:proofErr w:type="spellStart"/>
            <w:r w:rsidRPr="00F27A10">
              <w:rPr>
                <w:rFonts w:ascii="Calibri" w:hAnsi="Calibri"/>
                <w:sz w:val="16"/>
                <w:szCs w:val="16"/>
              </w:rPr>
              <w:t>Guayaramerín</w:t>
            </w:r>
            <w:proofErr w:type="spellEnd"/>
          </w:p>
        </w:tc>
        <w:tc>
          <w:tcPr>
            <w:tcW w:w="1328" w:type="dxa"/>
            <w:shd w:val="clear" w:color="auto" w:fill="auto"/>
            <w:vAlign w:val="center"/>
          </w:tcPr>
          <w:p w:rsidR="005328B4" w:rsidRPr="00F27A10" w:rsidRDefault="005328B4" w:rsidP="00D05106">
            <w:pPr>
              <w:jc w:val="center"/>
              <w:rPr>
                <w:rFonts w:ascii="Calibri" w:hAnsi="Calibri"/>
                <w:sz w:val="16"/>
                <w:szCs w:val="16"/>
              </w:rPr>
            </w:pPr>
            <w:r w:rsidRPr="00F27A10">
              <w:rPr>
                <w:rFonts w:ascii="Calibri" w:hAnsi="Calibri"/>
                <w:sz w:val="16"/>
                <w:szCs w:val="16"/>
              </w:rPr>
              <w:t>Cobija</w:t>
            </w:r>
          </w:p>
        </w:tc>
        <w:tc>
          <w:tcPr>
            <w:tcW w:w="1918" w:type="dxa"/>
            <w:shd w:val="clear" w:color="auto" w:fill="auto"/>
            <w:vAlign w:val="bottom"/>
            <w:hideMark/>
          </w:tcPr>
          <w:p w:rsidR="005328B4" w:rsidRPr="009E299C" w:rsidRDefault="005328B4" w:rsidP="00D05106">
            <w:pPr>
              <w:spacing w:line="276" w:lineRule="auto"/>
              <w:rPr>
                <w:rFonts w:ascii="Calibri" w:hAnsi="Calibri"/>
                <w:color w:val="000000"/>
                <w:sz w:val="16"/>
                <w:szCs w:val="16"/>
                <w:lang w:val="es-BO" w:eastAsia="es-BO"/>
              </w:rPr>
            </w:pPr>
            <w:r w:rsidRPr="009E299C">
              <w:rPr>
                <w:rFonts w:ascii="Calibri" w:hAnsi="Calibri"/>
                <w:color w:val="000000"/>
                <w:sz w:val="16"/>
                <w:szCs w:val="16"/>
                <w:lang w:val="es-BO" w:eastAsia="es-BO"/>
              </w:rPr>
              <w:t> </w:t>
            </w:r>
          </w:p>
        </w:tc>
      </w:tr>
    </w:tbl>
    <w:p w:rsidR="005328B4" w:rsidRPr="009E299C" w:rsidRDefault="005328B4" w:rsidP="005328B4">
      <w:pPr>
        <w:rPr>
          <w:rFonts w:ascii="Calibri" w:hAnsi="Calibri" w:cs="Calibri"/>
          <w:i/>
          <w:sz w:val="16"/>
          <w:szCs w:val="16"/>
        </w:rPr>
      </w:pPr>
    </w:p>
    <w:p w:rsidR="005328B4" w:rsidRPr="00CA1755" w:rsidRDefault="005328B4" w:rsidP="005328B4">
      <w:pPr>
        <w:ind w:left="497"/>
        <w:rPr>
          <w:rFonts w:ascii="Calibri" w:hAnsi="Calibri" w:cs="Calibri"/>
          <w:b/>
          <w:sz w:val="2"/>
          <w:szCs w:val="16"/>
        </w:rPr>
      </w:pPr>
    </w:p>
    <w:p w:rsidR="005328B4" w:rsidRPr="00F27A10" w:rsidRDefault="005328B4" w:rsidP="005328B4">
      <w:pPr>
        <w:ind w:left="632"/>
        <w:rPr>
          <w:rFonts w:ascii="Calibri" w:hAnsi="Calibri" w:cs="Calibri"/>
          <w:i/>
          <w:sz w:val="16"/>
          <w:szCs w:val="16"/>
        </w:rPr>
      </w:pPr>
      <w:r w:rsidRPr="00F27A10">
        <w:rPr>
          <w:rFonts w:ascii="Calibri" w:hAnsi="Calibri" w:cs="Calibri"/>
          <w:i/>
          <w:sz w:val="16"/>
          <w:szCs w:val="16"/>
        </w:rPr>
        <w:t>***La presentación de propuesta para los tramos secundarios por ruta internacional es opcional, en caso de presentar su propuesta para estos tramos deberá hacerlo para todos los tramos indicados en la tabla precedente.</w:t>
      </w:r>
    </w:p>
    <w:p w:rsidR="005328B4" w:rsidRPr="00F27A10" w:rsidRDefault="005328B4" w:rsidP="005328B4">
      <w:pPr>
        <w:rPr>
          <w:rFonts w:ascii="Calibri" w:hAnsi="Calibri" w:cs="Calibri"/>
          <w:sz w:val="16"/>
          <w:szCs w:val="16"/>
        </w:rPr>
      </w:pPr>
    </w:p>
    <w:p w:rsidR="005328B4" w:rsidRDefault="005328B4" w:rsidP="005328B4">
      <w:pPr>
        <w:ind w:left="457"/>
        <w:rPr>
          <w:rFonts w:ascii="Calibri" w:hAnsi="Calibri" w:cs="Calibri"/>
          <w:b/>
          <w:sz w:val="16"/>
          <w:szCs w:val="16"/>
        </w:rPr>
      </w:pPr>
      <w:r w:rsidRPr="00F27A10">
        <w:rPr>
          <w:rFonts w:ascii="Calibri" w:hAnsi="Calibri" w:cs="Calibri"/>
          <w:b/>
          <w:sz w:val="16"/>
          <w:szCs w:val="16"/>
        </w:rPr>
        <w:t xml:space="preserve">Nota: Las tarifas propuestas deben incluir todos los seguros exigidos, así como costos de Hojas de Ruta. </w:t>
      </w:r>
    </w:p>
    <w:p w:rsidR="00B14758" w:rsidRDefault="00B14758">
      <w:pPr>
        <w:rPr>
          <w:rFonts w:ascii="Calibri" w:hAnsi="Calibri" w:cs="Calibri"/>
          <w:b/>
          <w:sz w:val="16"/>
          <w:szCs w:val="16"/>
        </w:rPr>
      </w:pPr>
      <w:r>
        <w:rPr>
          <w:rFonts w:ascii="Calibri" w:hAnsi="Calibri" w:cs="Calibri"/>
          <w:b/>
          <w:sz w:val="16"/>
          <w:szCs w:val="16"/>
        </w:rPr>
        <w:lastRenderedPageBreak/>
        <w:br w:type="page"/>
      </w:r>
    </w:p>
    <w:p w:rsidR="00B14758" w:rsidRPr="009E299C" w:rsidRDefault="00B14758" w:rsidP="00B14758">
      <w:pPr>
        <w:ind w:left="430"/>
        <w:jc w:val="both"/>
        <w:rPr>
          <w:rFonts w:ascii="Calibri" w:hAnsi="Calibri" w:cs="Calibri"/>
          <w:b/>
          <w:sz w:val="16"/>
          <w:szCs w:val="16"/>
        </w:rPr>
      </w:pPr>
    </w:p>
    <w:p w:rsidR="002A19C2" w:rsidRPr="00DB5AAF" w:rsidRDefault="002A19C2" w:rsidP="002A19C2">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2A19C2" w:rsidRPr="00DB5AAF" w:rsidRDefault="002A19C2" w:rsidP="002A19C2">
      <w:pPr>
        <w:jc w:val="center"/>
        <w:rPr>
          <w:rFonts w:ascii="Calibri" w:hAnsi="Calibri" w:cs="Calibri"/>
          <w:b/>
        </w:rPr>
      </w:pPr>
      <w:r w:rsidRPr="00DB5AAF">
        <w:rPr>
          <w:rFonts w:ascii="Calibri" w:hAnsi="Calibri" w:cs="Calibri"/>
          <w:b/>
        </w:rPr>
        <w:t>ESPECIFICACIONES TÉCNICAS</w:t>
      </w:r>
    </w:p>
    <w:p w:rsidR="002A19C2" w:rsidRPr="00DB5AAF" w:rsidRDefault="002A19C2" w:rsidP="002A19C2">
      <w:pPr>
        <w:jc w:val="center"/>
        <w:rPr>
          <w:rFonts w:ascii="Calibri" w:hAnsi="Calibri" w:cs="Calibri"/>
          <w:b/>
        </w:rPr>
      </w:pPr>
      <w:r>
        <w:rPr>
          <w:rFonts w:ascii="Calibri" w:hAnsi="Calibri" w:cs="Calibri"/>
          <w:b/>
        </w:rPr>
        <w:t xml:space="preserve">CARATERISTICAS TECNICAS SOLICITADAS </w:t>
      </w:r>
    </w:p>
    <w:p w:rsidR="002A19C2" w:rsidRPr="002A19C2" w:rsidRDefault="002A19C2" w:rsidP="002A19C2">
      <w:pPr>
        <w:jc w:val="center"/>
        <w:rPr>
          <w:rFonts w:ascii="Calibri" w:hAnsi="Calibri" w:cs="Calibri"/>
          <w:b/>
        </w:rPr>
      </w:pPr>
      <w:r w:rsidRPr="002A19C2">
        <w:rPr>
          <w:rFonts w:ascii="Calibri" w:hAnsi="Calibri" w:cs="Calibri"/>
          <w:b/>
        </w:rPr>
        <w:t>LOTE 1 – TRANSPORTE INTERNACIONAL OCCIDENTE CHILE</w:t>
      </w:r>
    </w:p>
    <w:p w:rsidR="002A19C2" w:rsidRPr="00DB5AAF" w:rsidRDefault="002A19C2" w:rsidP="002A19C2">
      <w:pPr>
        <w:jc w:val="center"/>
        <w:rPr>
          <w:rFonts w:ascii="Calibri" w:hAnsi="Calibri" w:cs="Calibri"/>
          <w:b/>
          <w:sz w:val="18"/>
          <w:szCs w:val="18"/>
        </w:rPr>
      </w:pPr>
    </w:p>
    <w:tbl>
      <w:tblPr>
        <w:tblW w:w="1103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67"/>
        <w:gridCol w:w="4288"/>
        <w:gridCol w:w="283"/>
        <w:gridCol w:w="532"/>
        <w:gridCol w:w="861"/>
      </w:tblGrid>
      <w:tr w:rsidR="002A19C2" w:rsidRPr="00C75BEC" w:rsidTr="00772688">
        <w:trPr>
          <w:tblHeader/>
          <w:jc w:val="center"/>
        </w:trPr>
        <w:tc>
          <w:tcPr>
            <w:tcW w:w="5067"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288" w:type="dxa"/>
            <w:shd w:val="clear" w:color="auto" w:fill="D9D9D9" w:themeFill="background1" w:themeFillShade="D9"/>
            <w:vAlign w:val="center"/>
          </w:tcPr>
          <w:p w:rsidR="002A19C2" w:rsidRDefault="002A19C2" w:rsidP="00D05106">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2A19C2" w:rsidRPr="00DB5AAF" w:rsidRDefault="002A19C2" w:rsidP="00D05106">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76" w:type="dxa"/>
            <w:gridSpan w:val="3"/>
            <w:tcBorders>
              <w:top w:val="single" w:sz="12" w:space="0" w:color="auto"/>
              <w:bottom w:val="single" w:sz="2" w:space="0" w:color="000000"/>
            </w:tcBorders>
            <w:shd w:val="clear" w:color="auto" w:fill="D9D9D9" w:themeFill="background1" w:themeFillShade="D9"/>
            <w:vAlign w:val="center"/>
          </w:tcPr>
          <w:p w:rsidR="002A19C2" w:rsidRPr="00DB5AAF" w:rsidRDefault="002A19C2" w:rsidP="00D05106">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2A19C2" w:rsidRPr="00C75BEC" w:rsidTr="00772688">
        <w:trPr>
          <w:cantSplit/>
          <w:trHeight w:val="1448"/>
          <w:jc w:val="center"/>
        </w:trPr>
        <w:tc>
          <w:tcPr>
            <w:tcW w:w="5067"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288"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sidRPr="00DB5AAF">
              <w:rPr>
                <w:rFonts w:ascii="Calibri" w:hAnsi="Calibri" w:cs="Calibri"/>
                <w:b/>
                <w:sz w:val="18"/>
                <w:szCs w:val="18"/>
              </w:rPr>
              <w:t>CUMPLE</w:t>
            </w:r>
          </w:p>
        </w:tc>
        <w:tc>
          <w:tcPr>
            <w:tcW w:w="532"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sidRPr="00DB5AAF">
              <w:rPr>
                <w:rFonts w:ascii="Calibri" w:hAnsi="Calibri" w:cs="Calibri"/>
                <w:b/>
                <w:sz w:val="18"/>
                <w:szCs w:val="18"/>
              </w:rPr>
              <w:t>NO CUMPLE</w:t>
            </w:r>
          </w:p>
        </w:tc>
        <w:tc>
          <w:tcPr>
            <w:tcW w:w="861"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Pr>
                <w:rFonts w:ascii="Calibri" w:hAnsi="Calibri" w:cs="Calibri"/>
                <w:b/>
                <w:sz w:val="18"/>
                <w:szCs w:val="18"/>
              </w:rPr>
              <w:t>DESCRIPCION PORQUE NO CUMPLE</w:t>
            </w:r>
          </w:p>
        </w:tc>
      </w:tr>
      <w:tr w:rsidR="002A19C2" w:rsidRPr="00C75BEC" w:rsidTr="00772688">
        <w:trPr>
          <w:jc w:val="center"/>
        </w:trPr>
        <w:tc>
          <w:tcPr>
            <w:tcW w:w="5067" w:type="dxa"/>
            <w:vAlign w:val="center"/>
          </w:tcPr>
          <w:p w:rsidR="002A19C2" w:rsidRPr="00F27A10" w:rsidRDefault="002A19C2" w:rsidP="00D05106">
            <w:pPr>
              <w:jc w:val="center"/>
              <w:rPr>
                <w:rFonts w:ascii="Calibri" w:hAnsi="Calibri" w:cs="Calibri"/>
                <w:b/>
                <w:sz w:val="16"/>
                <w:szCs w:val="16"/>
              </w:rPr>
            </w:pPr>
            <w:r>
              <w:rPr>
                <w:rFonts w:ascii="Calibri" w:hAnsi="Calibri" w:cs="Calibri"/>
                <w:b/>
                <w:sz w:val="16"/>
                <w:szCs w:val="16"/>
              </w:rPr>
              <w:t>LOTE 1</w:t>
            </w:r>
            <w:r w:rsidRPr="00F27A10">
              <w:rPr>
                <w:rFonts w:ascii="Calibri" w:hAnsi="Calibri" w:cs="Calibri"/>
                <w:b/>
                <w:sz w:val="16"/>
                <w:szCs w:val="16"/>
              </w:rPr>
              <w:t xml:space="preserve"> – TRANSPORTE INTERNACIONAL OCCIDENTE CHILE</w:t>
            </w:r>
          </w:p>
          <w:p w:rsidR="002A19C2" w:rsidRPr="00F27A10" w:rsidRDefault="002A19C2" w:rsidP="00D05106">
            <w:pPr>
              <w:tabs>
                <w:tab w:val="left" w:pos="567"/>
              </w:tabs>
              <w:rPr>
                <w:rFonts w:ascii="Calibri" w:hAnsi="Calibri" w:cs="Calibri"/>
                <w:b/>
                <w:sz w:val="16"/>
                <w:szCs w:val="16"/>
              </w:rPr>
            </w:pPr>
          </w:p>
          <w:p w:rsidR="002A19C2" w:rsidRPr="00F27A10" w:rsidRDefault="002A19C2" w:rsidP="00C9001D">
            <w:pPr>
              <w:numPr>
                <w:ilvl w:val="0"/>
                <w:numId w:val="83"/>
              </w:numPr>
              <w:jc w:val="both"/>
              <w:rPr>
                <w:rFonts w:ascii="Calibri" w:hAnsi="Calibri" w:cs="Calibri"/>
                <w:b/>
                <w:sz w:val="16"/>
                <w:szCs w:val="16"/>
              </w:rPr>
            </w:pPr>
            <w:r w:rsidRPr="00F27A10">
              <w:rPr>
                <w:rFonts w:ascii="Calibri" w:hAnsi="Calibri" w:cs="Calibri"/>
                <w:b/>
                <w:sz w:val="16"/>
                <w:szCs w:val="16"/>
              </w:rPr>
              <w:t>PRODUCTO</w:t>
            </w:r>
          </w:p>
          <w:p w:rsidR="002A19C2" w:rsidRPr="00F27A10" w:rsidRDefault="002A19C2" w:rsidP="00D05106">
            <w:pPr>
              <w:rPr>
                <w:rFonts w:ascii="Calibri" w:hAnsi="Calibri" w:cs="Calibri"/>
                <w:sz w:val="16"/>
                <w:szCs w:val="16"/>
                <w:u w:val="single"/>
              </w:rPr>
            </w:pPr>
          </w:p>
          <w:p w:rsidR="002A19C2" w:rsidRDefault="002A19C2" w:rsidP="00C9001D">
            <w:pPr>
              <w:numPr>
                <w:ilvl w:val="0"/>
                <w:numId w:val="32"/>
              </w:numPr>
              <w:ind w:left="567" w:firstLine="0"/>
              <w:rPr>
                <w:rFonts w:ascii="Calibri" w:hAnsi="Calibri" w:cs="Calibri"/>
                <w:sz w:val="16"/>
                <w:szCs w:val="16"/>
              </w:rPr>
            </w:pPr>
            <w:r>
              <w:rPr>
                <w:rFonts w:ascii="Calibri" w:hAnsi="Calibri" w:cs="Calibri"/>
                <w:sz w:val="16"/>
                <w:szCs w:val="16"/>
              </w:rPr>
              <w:t xml:space="preserve">Diésel </w:t>
            </w:r>
            <w:proofErr w:type="spellStart"/>
            <w:r>
              <w:rPr>
                <w:rFonts w:ascii="Calibri" w:hAnsi="Calibri" w:cs="Calibri"/>
                <w:sz w:val="16"/>
                <w:szCs w:val="16"/>
              </w:rPr>
              <w:t>Oil</w:t>
            </w:r>
            <w:proofErr w:type="spellEnd"/>
          </w:p>
          <w:p w:rsidR="002A19C2" w:rsidRDefault="002A19C2" w:rsidP="00C9001D">
            <w:pPr>
              <w:numPr>
                <w:ilvl w:val="0"/>
                <w:numId w:val="32"/>
              </w:numPr>
              <w:ind w:left="567" w:firstLine="0"/>
              <w:rPr>
                <w:rFonts w:ascii="Calibri" w:hAnsi="Calibri" w:cs="Calibri"/>
                <w:sz w:val="16"/>
                <w:szCs w:val="16"/>
              </w:rPr>
            </w:pPr>
            <w:r>
              <w:rPr>
                <w:rFonts w:ascii="Calibri" w:hAnsi="Calibri" w:cs="Calibri"/>
                <w:sz w:val="16"/>
                <w:szCs w:val="16"/>
              </w:rPr>
              <w:t>Insumos y Aditivos (Gasolina)</w:t>
            </w:r>
          </w:p>
          <w:p w:rsidR="002A19C2" w:rsidRPr="00F27A10" w:rsidRDefault="002A19C2" w:rsidP="00D05106">
            <w:pPr>
              <w:ind w:left="708"/>
              <w:rPr>
                <w:rFonts w:ascii="Calibri" w:hAnsi="Calibri" w:cs="Calibri"/>
                <w:sz w:val="16"/>
                <w:szCs w:val="16"/>
              </w:rPr>
            </w:pPr>
          </w:p>
          <w:p w:rsidR="002A19C2" w:rsidRPr="00F27A10" w:rsidRDefault="002A19C2" w:rsidP="00C9001D">
            <w:pPr>
              <w:numPr>
                <w:ilvl w:val="0"/>
                <w:numId w:val="83"/>
              </w:numPr>
              <w:ind w:left="567" w:hanging="567"/>
              <w:jc w:val="both"/>
              <w:rPr>
                <w:rFonts w:ascii="Calibri" w:hAnsi="Calibri" w:cs="Calibri"/>
                <w:b/>
                <w:sz w:val="16"/>
                <w:szCs w:val="16"/>
              </w:rPr>
            </w:pPr>
            <w:r w:rsidRPr="00F27A10">
              <w:rPr>
                <w:rFonts w:ascii="Calibri" w:hAnsi="Calibri" w:cs="Calibri"/>
                <w:b/>
                <w:sz w:val="16"/>
                <w:szCs w:val="16"/>
              </w:rPr>
              <w:t>TRAMOS</w:t>
            </w:r>
          </w:p>
          <w:p w:rsidR="002A19C2" w:rsidRPr="00F27A10" w:rsidRDefault="002A19C2" w:rsidP="00D05106">
            <w:pPr>
              <w:ind w:left="567"/>
              <w:jc w:val="both"/>
              <w:rPr>
                <w:rFonts w:ascii="Calibri" w:hAnsi="Calibri" w:cs="Calibri"/>
                <w:b/>
                <w:sz w:val="16"/>
                <w:szCs w:val="16"/>
              </w:rPr>
            </w:pPr>
          </w:p>
          <w:p w:rsidR="002A19C2" w:rsidRPr="00F27A10" w:rsidRDefault="002A19C2" w:rsidP="00C9001D">
            <w:pPr>
              <w:numPr>
                <w:ilvl w:val="0"/>
                <w:numId w:val="47"/>
              </w:numPr>
              <w:rPr>
                <w:rFonts w:ascii="Calibri" w:hAnsi="Calibri" w:cs="Calibri"/>
                <w:b/>
                <w:sz w:val="16"/>
                <w:szCs w:val="16"/>
              </w:rPr>
            </w:pPr>
            <w:r w:rsidRPr="00F27A10">
              <w:rPr>
                <w:rFonts w:ascii="Calibri" w:hAnsi="Calibri" w:cs="Calibri"/>
                <w:b/>
                <w:sz w:val="16"/>
                <w:szCs w:val="16"/>
              </w:rPr>
              <w:t>Tramos Principales</w:t>
            </w:r>
          </w:p>
          <w:tbl>
            <w:tblPr>
              <w:tblW w:w="0" w:type="auto"/>
              <w:jc w:val="center"/>
              <w:tblLayout w:type="fixed"/>
              <w:tblCellMar>
                <w:left w:w="70" w:type="dxa"/>
                <w:right w:w="70" w:type="dxa"/>
              </w:tblCellMar>
              <w:tblLook w:val="04A0" w:firstRow="1" w:lastRow="0" w:firstColumn="1" w:lastColumn="0" w:noHBand="0" w:noVBand="1"/>
            </w:tblPr>
            <w:tblGrid>
              <w:gridCol w:w="301"/>
              <w:gridCol w:w="1917"/>
              <w:gridCol w:w="1289"/>
            </w:tblGrid>
            <w:tr w:rsidR="002A19C2" w:rsidTr="00D05106">
              <w:trPr>
                <w:trHeight w:val="106"/>
                <w:jc w:val="center"/>
              </w:trPr>
              <w:tc>
                <w:tcPr>
                  <w:tcW w:w="301"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2A19C2" w:rsidRDefault="002A19C2" w:rsidP="00D05106">
                  <w:pPr>
                    <w:jc w:val="center"/>
                    <w:rPr>
                      <w:rFonts w:ascii="Calibri" w:hAnsi="Calibri"/>
                      <w:b/>
                      <w:bCs/>
                      <w:sz w:val="16"/>
                      <w:szCs w:val="16"/>
                      <w:lang w:val="es-BO" w:eastAsia="es-BO"/>
                    </w:rPr>
                  </w:pPr>
                  <w:r>
                    <w:rPr>
                      <w:rFonts w:ascii="Calibri" w:hAnsi="Calibri"/>
                      <w:b/>
                      <w:bCs/>
                      <w:sz w:val="16"/>
                      <w:szCs w:val="16"/>
                    </w:rPr>
                    <w:t>N°</w:t>
                  </w:r>
                </w:p>
              </w:tc>
              <w:tc>
                <w:tcPr>
                  <w:tcW w:w="1917" w:type="dxa"/>
                  <w:tcBorders>
                    <w:top w:val="single" w:sz="8" w:space="0" w:color="auto"/>
                    <w:left w:val="nil"/>
                    <w:bottom w:val="single" w:sz="4" w:space="0" w:color="auto"/>
                    <w:right w:val="single" w:sz="4" w:space="0" w:color="auto"/>
                  </w:tcBorders>
                  <w:shd w:val="clear" w:color="000000" w:fill="D9D9D9"/>
                  <w:vAlign w:val="center"/>
                  <w:hideMark/>
                </w:tcPr>
                <w:p w:rsidR="002A19C2" w:rsidRDefault="002A19C2" w:rsidP="00D05106">
                  <w:pPr>
                    <w:jc w:val="center"/>
                    <w:rPr>
                      <w:rFonts w:ascii="Calibri" w:hAnsi="Calibri"/>
                      <w:b/>
                      <w:bCs/>
                      <w:sz w:val="16"/>
                      <w:szCs w:val="16"/>
                    </w:rPr>
                  </w:pPr>
                  <w:r>
                    <w:rPr>
                      <w:rFonts w:ascii="Calibri" w:hAnsi="Calibri"/>
                      <w:b/>
                      <w:bCs/>
                      <w:sz w:val="16"/>
                      <w:szCs w:val="16"/>
                    </w:rPr>
                    <w:t>Punto de Recepción</w:t>
                  </w:r>
                </w:p>
              </w:tc>
              <w:tc>
                <w:tcPr>
                  <w:tcW w:w="1289" w:type="dxa"/>
                  <w:tcBorders>
                    <w:top w:val="single" w:sz="8" w:space="0" w:color="auto"/>
                    <w:left w:val="nil"/>
                    <w:bottom w:val="single" w:sz="4" w:space="0" w:color="auto"/>
                    <w:right w:val="single" w:sz="4" w:space="0" w:color="auto"/>
                  </w:tcBorders>
                  <w:shd w:val="clear" w:color="000000" w:fill="D9D9D9"/>
                  <w:vAlign w:val="center"/>
                  <w:hideMark/>
                </w:tcPr>
                <w:p w:rsidR="002A19C2" w:rsidRDefault="002A19C2" w:rsidP="00D05106">
                  <w:pPr>
                    <w:jc w:val="center"/>
                    <w:rPr>
                      <w:rFonts w:ascii="Calibri" w:hAnsi="Calibri"/>
                      <w:b/>
                      <w:bCs/>
                      <w:sz w:val="16"/>
                      <w:szCs w:val="16"/>
                    </w:rPr>
                  </w:pPr>
                  <w:r>
                    <w:rPr>
                      <w:rFonts w:ascii="Calibri" w:hAnsi="Calibri"/>
                      <w:b/>
                      <w:bCs/>
                      <w:sz w:val="16"/>
                      <w:szCs w:val="16"/>
                    </w:rPr>
                    <w:t>Punto de Entrega</w:t>
                  </w:r>
                </w:p>
              </w:tc>
            </w:tr>
            <w:tr w:rsidR="002A19C2" w:rsidTr="00D05106">
              <w:trPr>
                <w:trHeight w:val="70"/>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1</w:t>
                  </w:r>
                </w:p>
              </w:tc>
              <w:tc>
                <w:tcPr>
                  <w:tcW w:w="1917" w:type="dxa"/>
                  <w:tcBorders>
                    <w:top w:val="nil"/>
                    <w:left w:val="nil"/>
                    <w:bottom w:val="single" w:sz="4" w:space="0" w:color="auto"/>
                    <w:right w:val="single" w:sz="4" w:space="0" w:color="auto"/>
                  </w:tcBorders>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Arica – Tambo Quemado</w:t>
                  </w:r>
                </w:p>
              </w:tc>
              <w:tc>
                <w:tcPr>
                  <w:tcW w:w="1289" w:type="dxa"/>
                  <w:tcBorders>
                    <w:top w:val="nil"/>
                    <w:left w:val="nil"/>
                    <w:bottom w:val="single" w:sz="4" w:space="0" w:color="auto"/>
                    <w:right w:val="single" w:sz="4" w:space="0" w:color="auto"/>
                  </w:tcBorders>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La Paz</w:t>
                  </w:r>
                </w:p>
              </w:tc>
            </w:tr>
            <w:tr w:rsidR="002A19C2" w:rsidTr="00D05106">
              <w:trPr>
                <w:trHeight w:val="70"/>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2</w:t>
                  </w:r>
                </w:p>
              </w:tc>
              <w:tc>
                <w:tcPr>
                  <w:tcW w:w="1917" w:type="dxa"/>
                  <w:tcBorders>
                    <w:top w:val="nil"/>
                    <w:left w:val="nil"/>
                    <w:bottom w:val="single" w:sz="4" w:space="0" w:color="auto"/>
                    <w:right w:val="single" w:sz="4" w:space="0" w:color="auto"/>
                  </w:tcBorders>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Arica – Tambo Quemado</w:t>
                  </w:r>
                </w:p>
              </w:tc>
              <w:tc>
                <w:tcPr>
                  <w:tcW w:w="1289" w:type="dxa"/>
                  <w:tcBorders>
                    <w:top w:val="nil"/>
                    <w:left w:val="nil"/>
                    <w:bottom w:val="single" w:sz="4" w:space="0" w:color="auto"/>
                    <w:right w:val="single" w:sz="4" w:space="0" w:color="auto"/>
                  </w:tcBorders>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Oruro</w:t>
                  </w:r>
                </w:p>
              </w:tc>
            </w:tr>
            <w:tr w:rsidR="002A19C2" w:rsidTr="00D05106">
              <w:trPr>
                <w:trHeight w:val="70"/>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3</w:t>
                  </w:r>
                </w:p>
              </w:tc>
              <w:tc>
                <w:tcPr>
                  <w:tcW w:w="1917" w:type="dxa"/>
                  <w:tcBorders>
                    <w:top w:val="nil"/>
                    <w:left w:val="nil"/>
                    <w:bottom w:val="single" w:sz="4" w:space="0" w:color="auto"/>
                    <w:right w:val="single" w:sz="4" w:space="0" w:color="auto"/>
                  </w:tcBorders>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 xml:space="preserve">Iquique – </w:t>
                  </w:r>
                  <w:proofErr w:type="spellStart"/>
                  <w:r>
                    <w:rPr>
                      <w:rFonts w:ascii="Calibri" w:hAnsi="Calibri"/>
                      <w:sz w:val="16"/>
                      <w:szCs w:val="16"/>
                    </w:rPr>
                    <w:t>Pisiga</w:t>
                  </w:r>
                  <w:proofErr w:type="spellEnd"/>
                </w:p>
              </w:tc>
              <w:tc>
                <w:tcPr>
                  <w:tcW w:w="1289" w:type="dxa"/>
                  <w:tcBorders>
                    <w:top w:val="nil"/>
                    <w:left w:val="nil"/>
                    <w:bottom w:val="single" w:sz="4" w:space="0" w:color="auto"/>
                    <w:right w:val="single" w:sz="4" w:space="0" w:color="auto"/>
                  </w:tcBorders>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Oruro</w:t>
                  </w:r>
                </w:p>
              </w:tc>
            </w:tr>
            <w:tr w:rsidR="002A19C2" w:rsidTr="00D05106">
              <w:trPr>
                <w:trHeight w:val="70"/>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4</w:t>
                  </w:r>
                </w:p>
              </w:tc>
              <w:tc>
                <w:tcPr>
                  <w:tcW w:w="1917" w:type="dxa"/>
                  <w:tcBorders>
                    <w:top w:val="nil"/>
                    <w:left w:val="nil"/>
                    <w:bottom w:val="single" w:sz="4" w:space="0" w:color="auto"/>
                    <w:right w:val="single" w:sz="4" w:space="0" w:color="auto"/>
                  </w:tcBorders>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 xml:space="preserve">Iquique – </w:t>
                  </w:r>
                  <w:proofErr w:type="spellStart"/>
                  <w:r>
                    <w:rPr>
                      <w:rFonts w:ascii="Calibri" w:hAnsi="Calibri"/>
                      <w:sz w:val="16"/>
                      <w:szCs w:val="16"/>
                    </w:rPr>
                    <w:t>Pisiga</w:t>
                  </w:r>
                  <w:proofErr w:type="spellEnd"/>
                </w:p>
              </w:tc>
              <w:tc>
                <w:tcPr>
                  <w:tcW w:w="1289" w:type="dxa"/>
                  <w:tcBorders>
                    <w:top w:val="nil"/>
                    <w:left w:val="nil"/>
                    <w:bottom w:val="single" w:sz="4" w:space="0" w:color="auto"/>
                    <w:right w:val="single" w:sz="4" w:space="0" w:color="auto"/>
                  </w:tcBorders>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La Paz</w:t>
                  </w:r>
                </w:p>
              </w:tc>
            </w:tr>
            <w:tr w:rsidR="002A19C2" w:rsidTr="00D05106">
              <w:trPr>
                <w:trHeight w:val="70"/>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5</w:t>
                  </w:r>
                </w:p>
              </w:tc>
              <w:tc>
                <w:tcPr>
                  <w:tcW w:w="1917" w:type="dxa"/>
                  <w:tcBorders>
                    <w:top w:val="nil"/>
                    <w:left w:val="nil"/>
                    <w:bottom w:val="single" w:sz="4" w:space="0" w:color="auto"/>
                    <w:right w:val="single" w:sz="4" w:space="0" w:color="auto"/>
                  </w:tcBorders>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Iquique – Tambo Quemado</w:t>
                  </w:r>
                </w:p>
              </w:tc>
              <w:tc>
                <w:tcPr>
                  <w:tcW w:w="1289" w:type="dxa"/>
                  <w:tcBorders>
                    <w:top w:val="nil"/>
                    <w:left w:val="nil"/>
                    <w:bottom w:val="single" w:sz="4" w:space="0" w:color="auto"/>
                    <w:right w:val="single" w:sz="4" w:space="0" w:color="auto"/>
                  </w:tcBorders>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La Paz</w:t>
                  </w:r>
                </w:p>
              </w:tc>
            </w:tr>
            <w:tr w:rsidR="002A19C2" w:rsidTr="00D05106">
              <w:trPr>
                <w:trHeight w:val="70"/>
                <w:jc w:val="center"/>
              </w:trPr>
              <w:tc>
                <w:tcPr>
                  <w:tcW w:w="301" w:type="dxa"/>
                  <w:tcBorders>
                    <w:top w:val="nil"/>
                    <w:left w:val="single" w:sz="4" w:space="0" w:color="auto"/>
                    <w:bottom w:val="single" w:sz="4" w:space="0" w:color="auto"/>
                    <w:right w:val="single" w:sz="4" w:space="0" w:color="auto"/>
                  </w:tcBorders>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6</w:t>
                  </w:r>
                </w:p>
              </w:tc>
              <w:tc>
                <w:tcPr>
                  <w:tcW w:w="1917" w:type="dxa"/>
                  <w:tcBorders>
                    <w:top w:val="nil"/>
                    <w:left w:val="nil"/>
                    <w:bottom w:val="single" w:sz="4" w:space="0" w:color="auto"/>
                    <w:right w:val="single" w:sz="4" w:space="0" w:color="auto"/>
                  </w:tcBorders>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Iquique – Tambo Quemado</w:t>
                  </w:r>
                </w:p>
              </w:tc>
              <w:tc>
                <w:tcPr>
                  <w:tcW w:w="1289" w:type="dxa"/>
                  <w:tcBorders>
                    <w:top w:val="nil"/>
                    <w:left w:val="nil"/>
                    <w:bottom w:val="single" w:sz="4" w:space="0" w:color="auto"/>
                    <w:right w:val="single" w:sz="4" w:space="0" w:color="auto"/>
                  </w:tcBorders>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Oruro</w:t>
                  </w:r>
                </w:p>
              </w:tc>
            </w:tr>
          </w:tbl>
          <w:p w:rsidR="002A19C2" w:rsidRPr="00F27A10" w:rsidRDefault="002A19C2" w:rsidP="00D05106">
            <w:pPr>
              <w:ind w:left="567"/>
              <w:rPr>
                <w:rFonts w:ascii="Calibri" w:hAnsi="Calibri" w:cs="Calibri"/>
                <w:i/>
                <w:sz w:val="16"/>
                <w:szCs w:val="16"/>
              </w:rPr>
            </w:pPr>
            <w:r w:rsidRPr="00F27A10">
              <w:rPr>
                <w:rFonts w:ascii="Calibri" w:hAnsi="Calibri" w:cs="Calibri"/>
                <w:sz w:val="16"/>
                <w:szCs w:val="16"/>
              </w:rPr>
              <w:t>*</w:t>
            </w:r>
            <w:r w:rsidRPr="00F27A10">
              <w:rPr>
                <w:rFonts w:ascii="Calibri" w:hAnsi="Calibri" w:cs="Calibri"/>
                <w:i/>
                <w:sz w:val="16"/>
                <w:szCs w:val="16"/>
              </w:rPr>
              <w:t xml:space="preserve"> Es obligatoria la presentación de la propuesta para todos estos tramos</w:t>
            </w:r>
          </w:p>
          <w:p w:rsidR="002A19C2" w:rsidRPr="00F27A10" w:rsidRDefault="002A19C2" w:rsidP="00D05106">
            <w:pPr>
              <w:ind w:left="567"/>
              <w:rPr>
                <w:rFonts w:ascii="Calibri" w:hAnsi="Calibri" w:cs="Calibri"/>
                <w:sz w:val="16"/>
                <w:szCs w:val="16"/>
              </w:rPr>
            </w:pPr>
          </w:p>
          <w:p w:rsidR="002A19C2" w:rsidRPr="00F27A10" w:rsidRDefault="002A19C2" w:rsidP="00C9001D">
            <w:pPr>
              <w:numPr>
                <w:ilvl w:val="0"/>
                <w:numId w:val="47"/>
              </w:numPr>
              <w:rPr>
                <w:rFonts w:ascii="Calibri" w:hAnsi="Calibri" w:cs="Calibri"/>
                <w:b/>
                <w:sz w:val="16"/>
                <w:szCs w:val="16"/>
              </w:rPr>
            </w:pPr>
            <w:r w:rsidRPr="00F27A10">
              <w:rPr>
                <w:rFonts w:ascii="Calibri" w:hAnsi="Calibri" w:cs="Calibri"/>
                <w:b/>
                <w:sz w:val="16"/>
                <w:szCs w:val="16"/>
              </w:rPr>
              <w:t>Tramos Secundarios **</w:t>
            </w:r>
          </w:p>
          <w:tbl>
            <w:tblPr>
              <w:tblW w:w="0" w:type="auto"/>
              <w:tblLayout w:type="fixed"/>
              <w:tblCellMar>
                <w:left w:w="70" w:type="dxa"/>
                <w:right w:w="70" w:type="dxa"/>
              </w:tblCellMar>
              <w:tblLook w:val="04A0" w:firstRow="1" w:lastRow="0" w:firstColumn="1" w:lastColumn="0" w:noHBand="0" w:noVBand="1"/>
            </w:tblPr>
            <w:tblGrid>
              <w:gridCol w:w="382"/>
              <w:gridCol w:w="1494"/>
              <w:gridCol w:w="1738"/>
              <w:gridCol w:w="1169"/>
            </w:tblGrid>
            <w:tr w:rsidR="002A19C2" w:rsidRPr="0074594B" w:rsidTr="00431175">
              <w:trPr>
                <w:trHeight w:val="80"/>
              </w:trPr>
              <w:tc>
                <w:tcPr>
                  <w:tcW w:w="38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A19C2" w:rsidRPr="0074594B" w:rsidRDefault="002A19C2" w:rsidP="00431175">
                  <w:pPr>
                    <w:jc w:val="center"/>
                    <w:rPr>
                      <w:rFonts w:ascii="Calibri" w:hAnsi="Calibri"/>
                      <w:b/>
                      <w:bCs/>
                      <w:sz w:val="16"/>
                      <w:szCs w:val="16"/>
                      <w:lang w:val="es-BO" w:eastAsia="es-BO"/>
                    </w:rPr>
                  </w:pPr>
                  <w:r w:rsidRPr="0074594B">
                    <w:rPr>
                      <w:rFonts w:ascii="Calibri" w:hAnsi="Calibri"/>
                      <w:b/>
                      <w:bCs/>
                      <w:sz w:val="16"/>
                      <w:szCs w:val="16"/>
                    </w:rPr>
                    <w:t>N°</w:t>
                  </w:r>
                </w:p>
              </w:tc>
              <w:tc>
                <w:tcPr>
                  <w:tcW w:w="1494" w:type="dxa"/>
                  <w:tcBorders>
                    <w:top w:val="single" w:sz="4" w:space="0" w:color="auto"/>
                    <w:left w:val="nil"/>
                    <w:bottom w:val="single" w:sz="4" w:space="0" w:color="auto"/>
                    <w:right w:val="single" w:sz="4" w:space="0" w:color="auto"/>
                  </w:tcBorders>
                  <w:shd w:val="clear" w:color="000000" w:fill="D9D9D9"/>
                  <w:vAlign w:val="center"/>
                  <w:hideMark/>
                </w:tcPr>
                <w:p w:rsidR="002A19C2" w:rsidRPr="0074594B" w:rsidRDefault="002A19C2" w:rsidP="00431175">
                  <w:pPr>
                    <w:jc w:val="center"/>
                    <w:rPr>
                      <w:rFonts w:ascii="Calibri" w:hAnsi="Calibri"/>
                      <w:b/>
                      <w:bCs/>
                      <w:sz w:val="16"/>
                      <w:szCs w:val="16"/>
                    </w:rPr>
                  </w:pPr>
                  <w:r w:rsidRPr="0074594B">
                    <w:rPr>
                      <w:rFonts w:ascii="Calibri" w:hAnsi="Calibri"/>
                      <w:b/>
                      <w:bCs/>
                      <w:sz w:val="16"/>
                      <w:szCs w:val="16"/>
                    </w:rPr>
                    <w:t>Producto</w:t>
                  </w:r>
                </w:p>
              </w:tc>
              <w:tc>
                <w:tcPr>
                  <w:tcW w:w="1738" w:type="dxa"/>
                  <w:tcBorders>
                    <w:top w:val="single" w:sz="4" w:space="0" w:color="auto"/>
                    <w:left w:val="nil"/>
                    <w:bottom w:val="single" w:sz="4" w:space="0" w:color="auto"/>
                    <w:right w:val="single" w:sz="4" w:space="0" w:color="auto"/>
                  </w:tcBorders>
                  <w:shd w:val="clear" w:color="000000" w:fill="D9D9D9"/>
                  <w:vAlign w:val="center"/>
                  <w:hideMark/>
                </w:tcPr>
                <w:p w:rsidR="002A19C2" w:rsidRPr="0074594B" w:rsidRDefault="002A19C2" w:rsidP="00431175">
                  <w:pPr>
                    <w:jc w:val="center"/>
                    <w:rPr>
                      <w:rFonts w:ascii="Calibri" w:hAnsi="Calibri"/>
                      <w:b/>
                      <w:bCs/>
                      <w:sz w:val="16"/>
                      <w:szCs w:val="16"/>
                    </w:rPr>
                  </w:pPr>
                  <w:r w:rsidRPr="0074594B">
                    <w:rPr>
                      <w:rFonts w:ascii="Calibri" w:hAnsi="Calibri"/>
                      <w:b/>
                      <w:bCs/>
                      <w:sz w:val="16"/>
                      <w:szCs w:val="16"/>
                    </w:rPr>
                    <w:t>Punto de Recepción</w:t>
                  </w:r>
                </w:p>
              </w:tc>
              <w:tc>
                <w:tcPr>
                  <w:tcW w:w="1169" w:type="dxa"/>
                  <w:tcBorders>
                    <w:top w:val="single" w:sz="4" w:space="0" w:color="auto"/>
                    <w:left w:val="nil"/>
                    <w:bottom w:val="single" w:sz="4" w:space="0" w:color="auto"/>
                    <w:right w:val="single" w:sz="4" w:space="0" w:color="auto"/>
                  </w:tcBorders>
                  <w:shd w:val="clear" w:color="000000" w:fill="D9D9D9"/>
                  <w:vAlign w:val="center"/>
                  <w:hideMark/>
                </w:tcPr>
                <w:p w:rsidR="002A19C2" w:rsidRPr="0074594B" w:rsidRDefault="002A19C2" w:rsidP="00431175">
                  <w:pPr>
                    <w:jc w:val="center"/>
                    <w:rPr>
                      <w:rFonts w:ascii="Calibri" w:hAnsi="Calibri"/>
                      <w:b/>
                      <w:bCs/>
                      <w:sz w:val="16"/>
                      <w:szCs w:val="16"/>
                    </w:rPr>
                  </w:pPr>
                  <w:r w:rsidRPr="0074594B">
                    <w:rPr>
                      <w:rFonts w:ascii="Calibri" w:hAnsi="Calibri"/>
                      <w:b/>
                      <w:bCs/>
                      <w:sz w:val="16"/>
                      <w:szCs w:val="16"/>
                    </w:rPr>
                    <w:t>Punto de Entrega</w:t>
                  </w:r>
                </w:p>
              </w:tc>
            </w:tr>
            <w:tr w:rsidR="002A19C2" w:rsidRPr="0074594B" w:rsidTr="00431175">
              <w:trPr>
                <w:trHeight w:val="79"/>
              </w:trPr>
              <w:tc>
                <w:tcPr>
                  <w:tcW w:w="382" w:type="dxa"/>
                  <w:tcBorders>
                    <w:top w:val="nil"/>
                    <w:left w:val="single" w:sz="4" w:space="0" w:color="auto"/>
                    <w:bottom w:val="single" w:sz="4" w:space="0" w:color="auto"/>
                    <w:right w:val="single" w:sz="4" w:space="0" w:color="auto"/>
                  </w:tcBorders>
                  <w:shd w:val="clear" w:color="000000" w:fill="FFFFFF"/>
                  <w:vAlign w:val="center"/>
                </w:tcPr>
                <w:p w:rsidR="002A19C2" w:rsidRPr="0074594B" w:rsidRDefault="002A19C2" w:rsidP="00431175">
                  <w:pPr>
                    <w:jc w:val="center"/>
                    <w:rPr>
                      <w:rFonts w:ascii="Calibri" w:hAnsi="Calibri"/>
                      <w:sz w:val="16"/>
                      <w:szCs w:val="16"/>
                    </w:rPr>
                  </w:pPr>
                  <w:r w:rsidRPr="0074594B">
                    <w:rPr>
                      <w:rFonts w:ascii="Calibri" w:hAnsi="Calibri"/>
                      <w:sz w:val="16"/>
                      <w:szCs w:val="16"/>
                    </w:rPr>
                    <w:t>7</w:t>
                  </w:r>
                </w:p>
              </w:tc>
              <w:tc>
                <w:tcPr>
                  <w:tcW w:w="1494" w:type="dxa"/>
                  <w:tcBorders>
                    <w:top w:val="nil"/>
                    <w:left w:val="nil"/>
                    <w:bottom w:val="single" w:sz="4" w:space="0" w:color="auto"/>
                    <w:right w:val="single" w:sz="4" w:space="0" w:color="auto"/>
                  </w:tcBorders>
                  <w:shd w:val="clear" w:color="auto" w:fill="auto"/>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Hidrocarburos Líquidos</w:t>
                  </w:r>
                </w:p>
              </w:tc>
              <w:tc>
                <w:tcPr>
                  <w:tcW w:w="1738"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Arica-</w:t>
                  </w:r>
                  <w:proofErr w:type="spellStart"/>
                  <w:r w:rsidRPr="0074594B">
                    <w:rPr>
                      <w:rFonts w:ascii="Calibri" w:hAnsi="Calibri"/>
                      <w:sz w:val="16"/>
                      <w:szCs w:val="16"/>
                    </w:rPr>
                    <w:t>Pisiga</w:t>
                  </w:r>
                  <w:proofErr w:type="spellEnd"/>
                </w:p>
              </w:tc>
              <w:tc>
                <w:tcPr>
                  <w:tcW w:w="1169"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Oruro</w:t>
                  </w:r>
                </w:p>
              </w:tc>
            </w:tr>
            <w:tr w:rsidR="002A19C2" w:rsidRPr="0074594B" w:rsidTr="00431175">
              <w:trPr>
                <w:trHeight w:val="79"/>
              </w:trPr>
              <w:tc>
                <w:tcPr>
                  <w:tcW w:w="382" w:type="dxa"/>
                  <w:tcBorders>
                    <w:top w:val="nil"/>
                    <w:left w:val="single" w:sz="4" w:space="0" w:color="auto"/>
                    <w:bottom w:val="single" w:sz="4" w:space="0" w:color="auto"/>
                    <w:right w:val="single" w:sz="4" w:space="0" w:color="auto"/>
                  </w:tcBorders>
                  <w:shd w:val="clear" w:color="000000" w:fill="FFFFFF"/>
                  <w:vAlign w:val="center"/>
                </w:tcPr>
                <w:p w:rsidR="002A19C2" w:rsidRPr="0074594B" w:rsidRDefault="002A19C2" w:rsidP="00431175">
                  <w:pPr>
                    <w:jc w:val="center"/>
                    <w:rPr>
                      <w:rFonts w:ascii="Calibri" w:hAnsi="Calibri"/>
                      <w:sz w:val="16"/>
                      <w:szCs w:val="16"/>
                    </w:rPr>
                  </w:pPr>
                  <w:r w:rsidRPr="0074594B">
                    <w:rPr>
                      <w:rFonts w:ascii="Calibri" w:hAnsi="Calibri"/>
                      <w:sz w:val="16"/>
                      <w:szCs w:val="16"/>
                    </w:rPr>
                    <w:t>8</w:t>
                  </w:r>
                </w:p>
              </w:tc>
              <w:tc>
                <w:tcPr>
                  <w:tcW w:w="1494" w:type="dxa"/>
                  <w:tcBorders>
                    <w:top w:val="nil"/>
                    <w:left w:val="nil"/>
                    <w:bottom w:val="single" w:sz="4" w:space="0" w:color="auto"/>
                    <w:right w:val="single" w:sz="4" w:space="0" w:color="auto"/>
                  </w:tcBorders>
                  <w:shd w:val="clear" w:color="auto" w:fill="auto"/>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Hidrocarburos Líquidos</w:t>
                  </w:r>
                </w:p>
              </w:tc>
              <w:tc>
                <w:tcPr>
                  <w:tcW w:w="1738"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Arica</w:t>
                  </w:r>
                </w:p>
              </w:tc>
              <w:tc>
                <w:tcPr>
                  <w:tcW w:w="1169"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Cobija</w:t>
                  </w:r>
                </w:p>
              </w:tc>
            </w:tr>
            <w:tr w:rsidR="002A19C2" w:rsidRPr="0074594B" w:rsidTr="00431175">
              <w:trPr>
                <w:trHeight w:val="79"/>
              </w:trPr>
              <w:tc>
                <w:tcPr>
                  <w:tcW w:w="382" w:type="dxa"/>
                  <w:tcBorders>
                    <w:top w:val="nil"/>
                    <w:left w:val="single" w:sz="4" w:space="0" w:color="auto"/>
                    <w:bottom w:val="single" w:sz="4" w:space="0" w:color="auto"/>
                    <w:right w:val="single" w:sz="4" w:space="0" w:color="auto"/>
                  </w:tcBorders>
                  <w:shd w:val="clear" w:color="000000" w:fill="FFFFFF"/>
                  <w:vAlign w:val="center"/>
                </w:tcPr>
                <w:p w:rsidR="002A19C2" w:rsidRPr="0074594B" w:rsidRDefault="002A19C2" w:rsidP="00431175">
                  <w:pPr>
                    <w:jc w:val="center"/>
                    <w:rPr>
                      <w:rFonts w:ascii="Calibri" w:hAnsi="Calibri"/>
                      <w:sz w:val="16"/>
                      <w:szCs w:val="16"/>
                    </w:rPr>
                  </w:pPr>
                  <w:r w:rsidRPr="0074594B">
                    <w:rPr>
                      <w:rFonts w:ascii="Calibri" w:hAnsi="Calibri"/>
                      <w:sz w:val="16"/>
                      <w:szCs w:val="16"/>
                    </w:rPr>
                    <w:t>9</w:t>
                  </w:r>
                </w:p>
              </w:tc>
              <w:tc>
                <w:tcPr>
                  <w:tcW w:w="1494" w:type="dxa"/>
                  <w:tcBorders>
                    <w:top w:val="nil"/>
                    <w:left w:val="nil"/>
                    <w:bottom w:val="single" w:sz="4" w:space="0" w:color="auto"/>
                    <w:right w:val="single" w:sz="4" w:space="0" w:color="auto"/>
                  </w:tcBorders>
                  <w:shd w:val="clear" w:color="auto" w:fill="auto"/>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Hidrocarburos Líquidos</w:t>
                  </w:r>
                </w:p>
              </w:tc>
              <w:tc>
                <w:tcPr>
                  <w:tcW w:w="1738"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Arica</w:t>
                  </w:r>
                </w:p>
              </w:tc>
              <w:tc>
                <w:tcPr>
                  <w:tcW w:w="1169"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proofErr w:type="spellStart"/>
                  <w:r w:rsidRPr="0074594B">
                    <w:rPr>
                      <w:rFonts w:ascii="Calibri" w:hAnsi="Calibri"/>
                      <w:sz w:val="16"/>
                      <w:szCs w:val="16"/>
                    </w:rPr>
                    <w:t>Guayaramerín</w:t>
                  </w:r>
                  <w:proofErr w:type="spellEnd"/>
                </w:p>
              </w:tc>
            </w:tr>
            <w:tr w:rsidR="002A19C2" w:rsidRPr="0074594B" w:rsidTr="00431175">
              <w:trPr>
                <w:trHeight w:val="79"/>
              </w:trPr>
              <w:tc>
                <w:tcPr>
                  <w:tcW w:w="382" w:type="dxa"/>
                  <w:tcBorders>
                    <w:top w:val="nil"/>
                    <w:left w:val="single" w:sz="4" w:space="0" w:color="auto"/>
                    <w:bottom w:val="single" w:sz="4" w:space="0" w:color="auto"/>
                    <w:right w:val="single" w:sz="4" w:space="0" w:color="auto"/>
                  </w:tcBorders>
                  <w:shd w:val="clear" w:color="000000" w:fill="FFFFFF"/>
                  <w:vAlign w:val="center"/>
                </w:tcPr>
                <w:p w:rsidR="002A19C2" w:rsidRPr="0074594B" w:rsidRDefault="002A19C2" w:rsidP="00431175">
                  <w:pPr>
                    <w:jc w:val="center"/>
                    <w:rPr>
                      <w:rFonts w:ascii="Calibri" w:hAnsi="Calibri"/>
                      <w:sz w:val="16"/>
                      <w:szCs w:val="16"/>
                    </w:rPr>
                  </w:pPr>
                  <w:r w:rsidRPr="0074594B">
                    <w:rPr>
                      <w:rFonts w:ascii="Calibri" w:hAnsi="Calibri"/>
                      <w:sz w:val="16"/>
                      <w:szCs w:val="16"/>
                    </w:rPr>
                    <w:t>10</w:t>
                  </w:r>
                </w:p>
              </w:tc>
              <w:tc>
                <w:tcPr>
                  <w:tcW w:w="1494" w:type="dxa"/>
                  <w:tcBorders>
                    <w:top w:val="nil"/>
                    <w:left w:val="nil"/>
                    <w:bottom w:val="single" w:sz="4" w:space="0" w:color="auto"/>
                    <w:right w:val="single" w:sz="4" w:space="0" w:color="auto"/>
                  </w:tcBorders>
                  <w:shd w:val="clear" w:color="auto" w:fill="auto"/>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Hidrocarburos Líquidos</w:t>
                  </w:r>
                </w:p>
              </w:tc>
              <w:tc>
                <w:tcPr>
                  <w:tcW w:w="1738"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Arica – Tambo Quemado</w:t>
                  </w:r>
                </w:p>
              </w:tc>
              <w:tc>
                <w:tcPr>
                  <w:tcW w:w="1169"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Santa Cruz</w:t>
                  </w:r>
                </w:p>
              </w:tc>
            </w:tr>
            <w:tr w:rsidR="002A19C2" w:rsidRPr="0074594B" w:rsidTr="00431175">
              <w:trPr>
                <w:trHeight w:val="79"/>
              </w:trPr>
              <w:tc>
                <w:tcPr>
                  <w:tcW w:w="382" w:type="dxa"/>
                  <w:tcBorders>
                    <w:top w:val="nil"/>
                    <w:left w:val="single" w:sz="4" w:space="0" w:color="auto"/>
                    <w:bottom w:val="single" w:sz="4" w:space="0" w:color="auto"/>
                    <w:right w:val="single" w:sz="4" w:space="0" w:color="auto"/>
                  </w:tcBorders>
                  <w:shd w:val="clear" w:color="000000" w:fill="FFFFFF"/>
                  <w:vAlign w:val="center"/>
                </w:tcPr>
                <w:p w:rsidR="002A19C2" w:rsidRPr="0074594B" w:rsidRDefault="002A19C2" w:rsidP="00431175">
                  <w:pPr>
                    <w:jc w:val="center"/>
                    <w:rPr>
                      <w:rFonts w:ascii="Calibri" w:hAnsi="Calibri"/>
                      <w:sz w:val="16"/>
                      <w:szCs w:val="16"/>
                    </w:rPr>
                  </w:pPr>
                  <w:r w:rsidRPr="0074594B">
                    <w:rPr>
                      <w:rFonts w:ascii="Calibri" w:hAnsi="Calibri"/>
                      <w:sz w:val="16"/>
                      <w:szCs w:val="16"/>
                    </w:rPr>
                    <w:t>11</w:t>
                  </w:r>
                </w:p>
              </w:tc>
              <w:tc>
                <w:tcPr>
                  <w:tcW w:w="1494" w:type="dxa"/>
                  <w:tcBorders>
                    <w:top w:val="nil"/>
                    <w:left w:val="nil"/>
                    <w:bottom w:val="single" w:sz="4" w:space="0" w:color="auto"/>
                    <w:right w:val="single" w:sz="4" w:space="0" w:color="auto"/>
                  </w:tcBorders>
                  <w:shd w:val="clear" w:color="auto" w:fill="auto"/>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Hidrocarburos Líquidos</w:t>
                  </w:r>
                </w:p>
              </w:tc>
              <w:tc>
                <w:tcPr>
                  <w:tcW w:w="1738"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Arica-</w:t>
                  </w:r>
                  <w:proofErr w:type="spellStart"/>
                  <w:r w:rsidRPr="0074594B">
                    <w:rPr>
                      <w:rFonts w:ascii="Calibri" w:hAnsi="Calibri"/>
                      <w:sz w:val="16"/>
                      <w:szCs w:val="16"/>
                    </w:rPr>
                    <w:t>Pisiga</w:t>
                  </w:r>
                  <w:proofErr w:type="spellEnd"/>
                </w:p>
              </w:tc>
              <w:tc>
                <w:tcPr>
                  <w:tcW w:w="1169"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La Paz</w:t>
                  </w:r>
                </w:p>
              </w:tc>
            </w:tr>
            <w:tr w:rsidR="002A19C2" w:rsidRPr="0074594B" w:rsidTr="00431175">
              <w:trPr>
                <w:trHeight w:val="79"/>
              </w:trPr>
              <w:tc>
                <w:tcPr>
                  <w:tcW w:w="382" w:type="dxa"/>
                  <w:tcBorders>
                    <w:top w:val="nil"/>
                    <w:left w:val="single" w:sz="4" w:space="0" w:color="auto"/>
                    <w:bottom w:val="single" w:sz="4" w:space="0" w:color="auto"/>
                    <w:right w:val="single" w:sz="4" w:space="0" w:color="auto"/>
                  </w:tcBorders>
                  <w:shd w:val="clear" w:color="000000" w:fill="FFFFFF"/>
                  <w:vAlign w:val="center"/>
                </w:tcPr>
                <w:p w:rsidR="002A19C2" w:rsidRPr="0074594B" w:rsidRDefault="002A19C2" w:rsidP="00431175">
                  <w:pPr>
                    <w:jc w:val="center"/>
                    <w:rPr>
                      <w:rFonts w:ascii="Calibri" w:hAnsi="Calibri"/>
                      <w:sz w:val="16"/>
                      <w:szCs w:val="16"/>
                    </w:rPr>
                  </w:pPr>
                  <w:r w:rsidRPr="0074594B">
                    <w:rPr>
                      <w:rFonts w:ascii="Calibri" w:hAnsi="Calibri"/>
                      <w:sz w:val="16"/>
                      <w:szCs w:val="16"/>
                    </w:rPr>
                    <w:t>12</w:t>
                  </w:r>
                </w:p>
              </w:tc>
              <w:tc>
                <w:tcPr>
                  <w:tcW w:w="1494" w:type="dxa"/>
                  <w:tcBorders>
                    <w:top w:val="nil"/>
                    <w:left w:val="nil"/>
                    <w:bottom w:val="single" w:sz="4" w:space="0" w:color="auto"/>
                    <w:right w:val="single" w:sz="4" w:space="0" w:color="auto"/>
                  </w:tcBorders>
                  <w:shd w:val="clear" w:color="auto" w:fill="auto"/>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Hidrocarburos Líquidos</w:t>
                  </w:r>
                </w:p>
              </w:tc>
              <w:tc>
                <w:tcPr>
                  <w:tcW w:w="1738"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Iquique – Tambo Quemado</w:t>
                  </w:r>
                </w:p>
              </w:tc>
              <w:tc>
                <w:tcPr>
                  <w:tcW w:w="1169"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Santa Cruz</w:t>
                  </w:r>
                </w:p>
              </w:tc>
            </w:tr>
            <w:tr w:rsidR="002A19C2" w:rsidRPr="0074594B" w:rsidTr="00431175">
              <w:trPr>
                <w:trHeight w:val="79"/>
              </w:trPr>
              <w:tc>
                <w:tcPr>
                  <w:tcW w:w="382" w:type="dxa"/>
                  <w:tcBorders>
                    <w:top w:val="nil"/>
                    <w:left w:val="single" w:sz="4" w:space="0" w:color="auto"/>
                    <w:bottom w:val="single" w:sz="4" w:space="0" w:color="auto"/>
                    <w:right w:val="single" w:sz="4" w:space="0" w:color="auto"/>
                  </w:tcBorders>
                  <w:shd w:val="clear" w:color="000000" w:fill="FFFFFF"/>
                  <w:vAlign w:val="center"/>
                </w:tcPr>
                <w:p w:rsidR="002A19C2" w:rsidRPr="0074594B" w:rsidRDefault="002A19C2" w:rsidP="00431175">
                  <w:pPr>
                    <w:jc w:val="center"/>
                    <w:rPr>
                      <w:rFonts w:ascii="Calibri" w:hAnsi="Calibri"/>
                      <w:sz w:val="16"/>
                      <w:szCs w:val="16"/>
                    </w:rPr>
                  </w:pPr>
                  <w:r w:rsidRPr="0074594B">
                    <w:rPr>
                      <w:rFonts w:ascii="Calibri" w:hAnsi="Calibri"/>
                      <w:sz w:val="16"/>
                      <w:szCs w:val="16"/>
                    </w:rPr>
                    <w:t>13</w:t>
                  </w:r>
                </w:p>
              </w:tc>
              <w:tc>
                <w:tcPr>
                  <w:tcW w:w="1494" w:type="dxa"/>
                  <w:tcBorders>
                    <w:top w:val="nil"/>
                    <w:left w:val="nil"/>
                    <w:bottom w:val="single" w:sz="4" w:space="0" w:color="auto"/>
                    <w:right w:val="single" w:sz="4" w:space="0" w:color="auto"/>
                  </w:tcBorders>
                  <w:shd w:val="clear" w:color="000000" w:fill="FFFFFF"/>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Hidrocarburos Líquidos</w:t>
                  </w:r>
                </w:p>
              </w:tc>
              <w:tc>
                <w:tcPr>
                  <w:tcW w:w="1738"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Arica-Tambo Quemado</w:t>
                  </w:r>
                </w:p>
              </w:tc>
              <w:tc>
                <w:tcPr>
                  <w:tcW w:w="1169"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Potosí</w:t>
                  </w:r>
                </w:p>
              </w:tc>
            </w:tr>
            <w:tr w:rsidR="002A19C2" w:rsidRPr="0074594B" w:rsidTr="00431175">
              <w:trPr>
                <w:trHeight w:val="79"/>
              </w:trPr>
              <w:tc>
                <w:tcPr>
                  <w:tcW w:w="382" w:type="dxa"/>
                  <w:tcBorders>
                    <w:top w:val="nil"/>
                    <w:left w:val="single" w:sz="4" w:space="0" w:color="auto"/>
                    <w:bottom w:val="single" w:sz="4" w:space="0" w:color="auto"/>
                    <w:right w:val="single" w:sz="4" w:space="0" w:color="auto"/>
                  </w:tcBorders>
                  <w:shd w:val="clear" w:color="000000" w:fill="FFFFFF"/>
                  <w:vAlign w:val="center"/>
                </w:tcPr>
                <w:p w:rsidR="002A19C2" w:rsidRPr="0074594B" w:rsidRDefault="002A19C2" w:rsidP="00431175">
                  <w:pPr>
                    <w:jc w:val="center"/>
                    <w:rPr>
                      <w:rFonts w:ascii="Calibri" w:hAnsi="Calibri"/>
                      <w:sz w:val="16"/>
                      <w:szCs w:val="16"/>
                    </w:rPr>
                  </w:pPr>
                  <w:r w:rsidRPr="0074594B">
                    <w:rPr>
                      <w:rFonts w:ascii="Calibri" w:hAnsi="Calibri"/>
                      <w:sz w:val="16"/>
                      <w:szCs w:val="16"/>
                    </w:rPr>
                    <w:t>14</w:t>
                  </w:r>
                </w:p>
              </w:tc>
              <w:tc>
                <w:tcPr>
                  <w:tcW w:w="1494" w:type="dxa"/>
                  <w:tcBorders>
                    <w:top w:val="nil"/>
                    <w:left w:val="nil"/>
                    <w:bottom w:val="single" w:sz="4" w:space="0" w:color="auto"/>
                    <w:right w:val="single" w:sz="4" w:space="0" w:color="auto"/>
                  </w:tcBorders>
                  <w:shd w:val="clear" w:color="000000" w:fill="FFFFFF"/>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Hidrocarburos Líquidos</w:t>
                  </w:r>
                </w:p>
              </w:tc>
              <w:tc>
                <w:tcPr>
                  <w:tcW w:w="1738"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Arica-Tambo Quemado</w:t>
                  </w:r>
                </w:p>
              </w:tc>
              <w:tc>
                <w:tcPr>
                  <w:tcW w:w="1169"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Uyuni</w:t>
                  </w:r>
                </w:p>
              </w:tc>
            </w:tr>
            <w:tr w:rsidR="002A19C2" w:rsidRPr="0074594B" w:rsidTr="00431175">
              <w:trPr>
                <w:trHeight w:val="79"/>
              </w:trPr>
              <w:tc>
                <w:tcPr>
                  <w:tcW w:w="382" w:type="dxa"/>
                  <w:tcBorders>
                    <w:top w:val="nil"/>
                    <w:left w:val="single" w:sz="4" w:space="0" w:color="auto"/>
                    <w:bottom w:val="single" w:sz="4" w:space="0" w:color="auto"/>
                    <w:right w:val="single" w:sz="4" w:space="0" w:color="auto"/>
                  </w:tcBorders>
                  <w:shd w:val="clear" w:color="000000" w:fill="FFFFFF"/>
                  <w:vAlign w:val="center"/>
                </w:tcPr>
                <w:p w:rsidR="002A19C2" w:rsidRPr="0074594B" w:rsidRDefault="002A19C2" w:rsidP="00431175">
                  <w:pPr>
                    <w:jc w:val="center"/>
                    <w:rPr>
                      <w:rFonts w:ascii="Calibri" w:hAnsi="Calibri"/>
                      <w:sz w:val="16"/>
                      <w:szCs w:val="16"/>
                    </w:rPr>
                  </w:pPr>
                  <w:r w:rsidRPr="0074594B">
                    <w:rPr>
                      <w:rFonts w:ascii="Calibri" w:hAnsi="Calibri"/>
                      <w:sz w:val="16"/>
                      <w:szCs w:val="16"/>
                    </w:rPr>
                    <w:t>15</w:t>
                  </w:r>
                </w:p>
              </w:tc>
              <w:tc>
                <w:tcPr>
                  <w:tcW w:w="1494" w:type="dxa"/>
                  <w:tcBorders>
                    <w:top w:val="nil"/>
                    <w:left w:val="nil"/>
                    <w:bottom w:val="single" w:sz="4" w:space="0" w:color="auto"/>
                    <w:right w:val="single" w:sz="4" w:space="0" w:color="auto"/>
                  </w:tcBorders>
                  <w:shd w:val="clear" w:color="000000" w:fill="FFFFFF"/>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Hidrocarburos Líquidos</w:t>
                  </w:r>
                </w:p>
              </w:tc>
              <w:tc>
                <w:tcPr>
                  <w:tcW w:w="1738"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Iquique-Tambo Quemado</w:t>
                  </w:r>
                </w:p>
              </w:tc>
              <w:tc>
                <w:tcPr>
                  <w:tcW w:w="1169"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Potosí</w:t>
                  </w:r>
                </w:p>
              </w:tc>
            </w:tr>
            <w:tr w:rsidR="002A19C2" w:rsidRPr="0074594B" w:rsidTr="00431175">
              <w:trPr>
                <w:trHeight w:val="79"/>
              </w:trPr>
              <w:tc>
                <w:tcPr>
                  <w:tcW w:w="382" w:type="dxa"/>
                  <w:tcBorders>
                    <w:top w:val="nil"/>
                    <w:left w:val="single" w:sz="4" w:space="0" w:color="auto"/>
                    <w:bottom w:val="single" w:sz="4" w:space="0" w:color="auto"/>
                    <w:right w:val="single" w:sz="4" w:space="0" w:color="auto"/>
                  </w:tcBorders>
                  <w:shd w:val="clear" w:color="000000" w:fill="FFFFFF"/>
                  <w:vAlign w:val="center"/>
                </w:tcPr>
                <w:p w:rsidR="002A19C2" w:rsidRPr="0074594B" w:rsidRDefault="002A19C2" w:rsidP="00431175">
                  <w:pPr>
                    <w:jc w:val="center"/>
                    <w:rPr>
                      <w:rFonts w:ascii="Calibri" w:hAnsi="Calibri"/>
                      <w:sz w:val="16"/>
                      <w:szCs w:val="16"/>
                    </w:rPr>
                  </w:pPr>
                  <w:r w:rsidRPr="0074594B">
                    <w:rPr>
                      <w:rFonts w:ascii="Calibri" w:hAnsi="Calibri"/>
                      <w:sz w:val="16"/>
                      <w:szCs w:val="16"/>
                    </w:rPr>
                    <w:t>16</w:t>
                  </w:r>
                </w:p>
              </w:tc>
              <w:tc>
                <w:tcPr>
                  <w:tcW w:w="1494" w:type="dxa"/>
                  <w:tcBorders>
                    <w:top w:val="nil"/>
                    <w:left w:val="nil"/>
                    <w:bottom w:val="single" w:sz="4" w:space="0" w:color="auto"/>
                    <w:right w:val="single" w:sz="4" w:space="0" w:color="auto"/>
                  </w:tcBorders>
                  <w:shd w:val="clear" w:color="000000" w:fill="FFFFFF"/>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Hidrocarburos Líquidos</w:t>
                  </w:r>
                </w:p>
              </w:tc>
              <w:tc>
                <w:tcPr>
                  <w:tcW w:w="1738"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Iquique-Tambo Quemado</w:t>
                  </w:r>
                </w:p>
              </w:tc>
              <w:tc>
                <w:tcPr>
                  <w:tcW w:w="1169"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Uyuni</w:t>
                  </w:r>
                </w:p>
              </w:tc>
            </w:tr>
            <w:tr w:rsidR="002A19C2" w:rsidRPr="0074594B" w:rsidTr="00431175">
              <w:trPr>
                <w:trHeight w:val="79"/>
              </w:trPr>
              <w:tc>
                <w:tcPr>
                  <w:tcW w:w="382" w:type="dxa"/>
                  <w:tcBorders>
                    <w:top w:val="nil"/>
                    <w:left w:val="single" w:sz="4" w:space="0" w:color="auto"/>
                    <w:bottom w:val="single" w:sz="4" w:space="0" w:color="auto"/>
                    <w:right w:val="single" w:sz="4" w:space="0" w:color="auto"/>
                  </w:tcBorders>
                  <w:shd w:val="clear" w:color="000000" w:fill="FFFFFF"/>
                  <w:vAlign w:val="center"/>
                </w:tcPr>
                <w:p w:rsidR="002A19C2" w:rsidRPr="0074594B" w:rsidRDefault="002A19C2" w:rsidP="00431175">
                  <w:pPr>
                    <w:jc w:val="center"/>
                    <w:rPr>
                      <w:rFonts w:ascii="Calibri" w:hAnsi="Calibri"/>
                      <w:sz w:val="16"/>
                      <w:szCs w:val="16"/>
                    </w:rPr>
                  </w:pPr>
                  <w:r w:rsidRPr="0074594B">
                    <w:rPr>
                      <w:rFonts w:ascii="Calibri" w:hAnsi="Calibri"/>
                      <w:sz w:val="16"/>
                      <w:szCs w:val="16"/>
                    </w:rPr>
                    <w:t>17</w:t>
                  </w:r>
                </w:p>
              </w:tc>
              <w:tc>
                <w:tcPr>
                  <w:tcW w:w="1494" w:type="dxa"/>
                  <w:tcBorders>
                    <w:top w:val="nil"/>
                    <w:left w:val="nil"/>
                    <w:bottom w:val="single" w:sz="4" w:space="0" w:color="auto"/>
                    <w:right w:val="single" w:sz="4" w:space="0" w:color="auto"/>
                  </w:tcBorders>
                  <w:shd w:val="clear" w:color="000000" w:fill="FFFFFF"/>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Hidrocarburos Líquidos</w:t>
                  </w:r>
                </w:p>
              </w:tc>
              <w:tc>
                <w:tcPr>
                  <w:tcW w:w="1738"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Arica-</w:t>
                  </w:r>
                  <w:proofErr w:type="spellStart"/>
                  <w:r w:rsidRPr="0074594B">
                    <w:rPr>
                      <w:rFonts w:ascii="Calibri" w:hAnsi="Calibri"/>
                      <w:sz w:val="16"/>
                      <w:szCs w:val="16"/>
                    </w:rPr>
                    <w:t>Pisiga</w:t>
                  </w:r>
                  <w:proofErr w:type="spellEnd"/>
                </w:p>
              </w:tc>
              <w:tc>
                <w:tcPr>
                  <w:tcW w:w="1169"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Potosí</w:t>
                  </w:r>
                </w:p>
              </w:tc>
            </w:tr>
            <w:tr w:rsidR="002A19C2" w:rsidRPr="0074594B" w:rsidTr="00431175">
              <w:trPr>
                <w:trHeight w:val="79"/>
              </w:trPr>
              <w:tc>
                <w:tcPr>
                  <w:tcW w:w="382" w:type="dxa"/>
                  <w:tcBorders>
                    <w:top w:val="nil"/>
                    <w:left w:val="single" w:sz="4" w:space="0" w:color="auto"/>
                    <w:bottom w:val="single" w:sz="4" w:space="0" w:color="auto"/>
                    <w:right w:val="single" w:sz="4" w:space="0" w:color="auto"/>
                  </w:tcBorders>
                  <w:shd w:val="clear" w:color="000000" w:fill="FFFFFF"/>
                  <w:vAlign w:val="center"/>
                </w:tcPr>
                <w:p w:rsidR="002A19C2" w:rsidRPr="0074594B" w:rsidRDefault="002A19C2" w:rsidP="00431175">
                  <w:pPr>
                    <w:jc w:val="center"/>
                    <w:rPr>
                      <w:rFonts w:ascii="Calibri" w:hAnsi="Calibri"/>
                      <w:sz w:val="16"/>
                      <w:szCs w:val="16"/>
                    </w:rPr>
                  </w:pPr>
                  <w:r w:rsidRPr="0074594B">
                    <w:rPr>
                      <w:rFonts w:ascii="Calibri" w:hAnsi="Calibri"/>
                      <w:sz w:val="16"/>
                      <w:szCs w:val="16"/>
                    </w:rPr>
                    <w:t>18</w:t>
                  </w:r>
                </w:p>
              </w:tc>
              <w:tc>
                <w:tcPr>
                  <w:tcW w:w="1494" w:type="dxa"/>
                  <w:tcBorders>
                    <w:top w:val="nil"/>
                    <w:left w:val="nil"/>
                    <w:bottom w:val="single" w:sz="4" w:space="0" w:color="auto"/>
                    <w:right w:val="single" w:sz="4" w:space="0" w:color="auto"/>
                  </w:tcBorders>
                  <w:shd w:val="clear" w:color="000000" w:fill="FFFFFF"/>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 xml:space="preserve">Hidrocarburos </w:t>
                  </w:r>
                  <w:r w:rsidRPr="0074594B">
                    <w:rPr>
                      <w:rFonts w:ascii="Calibri" w:hAnsi="Calibri"/>
                      <w:sz w:val="16"/>
                      <w:szCs w:val="16"/>
                    </w:rPr>
                    <w:lastRenderedPageBreak/>
                    <w:t>Líquidos</w:t>
                  </w:r>
                </w:p>
              </w:tc>
              <w:tc>
                <w:tcPr>
                  <w:tcW w:w="1738"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lastRenderedPageBreak/>
                    <w:t>Arica-</w:t>
                  </w:r>
                  <w:proofErr w:type="spellStart"/>
                  <w:r w:rsidRPr="0074594B">
                    <w:rPr>
                      <w:rFonts w:ascii="Calibri" w:hAnsi="Calibri"/>
                      <w:sz w:val="16"/>
                      <w:szCs w:val="16"/>
                    </w:rPr>
                    <w:t>Pisiga</w:t>
                  </w:r>
                  <w:proofErr w:type="spellEnd"/>
                </w:p>
              </w:tc>
              <w:tc>
                <w:tcPr>
                  <w:tcW w:w="1169"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Uyuni</w:t>
                  </w:r>
                </w:p>
              </w:tc>
            </w:tr>
            <w:tr w:rsidR="002A19C2" w:rsidRPr="0074594B" w:rsidTr="00431175">
              <w:trPr>
                <w:trHeight w:val="79"/>
              </w:trPr>
              <w:tc>
                <w:tcPr>
                  <w:tcW w:w="382" w:type="dxa"/>
                  <w:tcBorders>
                    <w:top w:val="nil"/>
                    <w:left w:val="single" w:sz="4" w:space="0" w:color="auto"/>
                    <w:bottom w:val="single" w:sz="4" w:space="0" w:color="auto"/>
                    <w:right w:val="single" w:sz="4" w:space="0" w:color="auto"/>
                  </w:tcBorders>
                  <w:shd w:val="clear" w:color="000000" w:fill="FFFFFF"/>
                  <w:vAlign w:val="center"/>
                </w:tcPr>
                <w:p w:rsidR="002A19C2" w:rsidRPr="0074594B" w:rsidRDefault="002A19C2" w:rsidP="00431175">
                  <w:pPr>
                    <w:jc w:val="center"/>
                    <w:rPr>
                      <w:rFonts w:ascii="Calibri" w:hAnsi="Calibri"/>
                      <w:sz w:val="16"/>
                      <w:szCs w:val="16"/>
                    </w:rPr>
                  </w:pPr>
                  <w:r w:rsidRPr="0074594B">
                    <w:rPr>
                      <w:rFonts w:ascii="Calibri" w:hAnsi="Calibri"/>
                      <w:sz w:val="16"/>
                      <w:szCs w:val="16"/>
                    </w:rPr>
                    <w:lastRenderedPageBreak/>
                    <w:t>19</w:t>
                  </w:r>
                </w:p>
              </w:tc>
              <w:tc>
                <w:tcPr>
                  <w:tcW w:w="1494" w:type="dxa"/>
                  <w:tcBorders>
                    <w:top w:val="nil"/>
                    <w:left w:val="nil"/>
                    <w:bottom w:val="single" w:sz="4" w:space="0" w:color="auto"/>
                    <w:right w:val="single" w:sz="4" w:space="0" w:color="auto"/>
                  </w:tcBorders>
                  <w:shd w:val="clear" w:color="000000" w:fill="FFFFFF"/>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Hidrocarburos Líquidos</w:t>
                  </w:r>
                </w:p>
              </w:tc>
              <w:tc>
                <w:tcPr>
                  <w:tcW w:w="1738"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Iquique-</w:t>
                  </w:r>
                  <w:proofErr w:type="spellStart"/>
                  <w:r w:rsidRPr="0074594B">
                    <w:rPr>
                      <w:rFonts w:ascii="Calibri" w:hAnsi="Calibri"/>
                      <w:sz w:val="16"/>
                      <w:szCs w:val="16"/>
                    </w:rPr>
                    <w:t>Pisiga</w:t>
                  </w:r>
                  <w:proofErr w:type="spellEnd"/>
                </w:p>
              </w:tc>
              <w:tc>
                <w:tcPr>
                  <w:tcW w:w="1169"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Potosí</w:t>
                  </w:r>
                </w:p>
              </w:tc>
            </w:tr>
            <w:tr w:rsidR="002A19C2" w:rsidRPr="0074594B" w:rsidTr="00431175">
              <w:trPr>
                <w:trHeight w:val="79"/>
              </w:trPr>
              <w:tc>
                <w:tcPr>
                  <w:tcW w:w="382" w:type="dxa"/>
                  <w:tcBorders>
                    <w:top w:val="nil"/>
                    <w:left w:val="single" w:sz="4" w:space="0" w:color="auto"/>
                    <w:bottom w:val="single" w:sz="4" w:space="0" w:color="auto"/>
                    <w:right w:val="single" w:sz="4" w:space="0" w:color="auto"/>
                  </w:tcBorders>
                  <w:shd w:val="clear" w:color="000000" w:fill="FFFFFF"/>
                  <w:vAlign w:val="center"/>
                </w:tcPr>
                <w:p w:rsidR="002A19C2" w:rsidRPr="0074594B" w:rsidRDefault="002A19C2" w:rsidP="00431175">
                  <w:pPr>
                    <w:jc w:val="center"/>
                    <w:rPr>
                      <w:rFonts w:ascii="Calibri" w:hAnsi="Calibri"/>
                      <w:sz w:val="16"/>
                      <w:szCs w:val="16"/>
                    </w:rPr>
                  </w:pPr>
                  <w:r w:rsidRPr="0074594B">
                    <w:rPr>
                      <w:rFonts w:ascii="Calibri" w:hAnsi="Calibri"/>
                      <w:sz w:val="16"/>
                      <w:szCs w:val="16"/>
                    </w:rPr>
                    <w:t>20</w:t>
                  </w:r>
                </w:p>
              </w:tc>
              <w:tc>
                <w:tcPr>
                  <w:tcW w:w="1494" w:type="dxa"/>
                  <w:tcBorders>
                    <w:top w:val="nil"/>
                    <w:left w:val="nil"/>
                    <w:bottom w:val="single" w:sz="4" w:space="0" w:color="auto"/>
                    <w:right w:val="single" w:sz="4" w:space="0" w:color="auto"/>
                  </w:tcBorders>
                  <w:shd w:val="clear" w:color="000000" w:fill="FFFFFF"/>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Hidrocarburos Líquidos</w:t>
                  </w:r>
                </w:p>
              </w:tc>
              <w:tc>
                <w:tcPr>
                  <w:tcW w:w="1738"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Iquique-</w:t>
                  </w:r>
                  <w:proofErr w:type="spellStart"/>
                  <w:r w:rsidRPr="0074594B">
                    <w:rPr>
                      <w:rFonts w:ascii="Calibri" w:hAnsi="Calibri"/>
                      <w:sz w:val="16"/>
                      <w:szCs w:val="16"/>
                    </w:rPr>
                    <w:t>Pisiga</w:t>
                  </w:r>
                  <w:proofErr w:type="spellEnd"/>
                </w:p>
              </w:tc>
              <w:tc>
                <w:tcPr>
                  <w:tcW w:w="1169" w:type="dxa"/>
                  <w:tcBorders>
                    <w:top w:val="nil"/>
                    <w:left w:val="nil"/>
                    <w:bottom w:val="single" w:sz="4" w:space="0" w:color="auto"/>
                    <w:right w:val="single" w:sz="4" w:space="0" w:color="auto"/>
                  </w:tcBorders>
                  <w:shd w:val="clear" w:color="auto" w:fill="auto"/>
                  <w:noWrap/>
                  <w:vAlign w:val="center"/>
                  <w:hideMark/>
                </w:tcPr>
                <w:p w:rsidR="002A19C2" w:rsidRPr="0074594B" w:rsidRDefault="002A19C2" w:rsidP="00431175">
                  <w:pPr>
                    <w:jc w:val="center"/>
                    <w:rPr>
                      <w:rFonts w:ascii="Calibri" w:hAnsi="Calibri"/>
                      <w:sz w:val="16"/>
                      <w:szCs w:val="16"/>
                    </w:rPr>
                  </w:pPr>
                  <w:r w:rsidRPr="0074594B">
                    <w:rPr>
                      <w:rFonts w:ascii="Calibri" w:hAnsi="Calibri"/>
                      <w:sz w:val="16"/>
                      <w:szCs w:val="16"/>
                    </w:rPr>
                    <w:t>Uyuni</w:t>
                  </w:r>
                </w:p>
              </w:tc>
            </w:tr>
          </w:tbl>
          <w:p w:rsidR="002A19C2" w:rsidRPr="00F27A10" w:rsidRDefault="002A19C2" w:rsidP="00D05106">
            <w:pPr>
              <w:rPr>
                <w:rFonts w:ascii="Calibri" w:hAnsi="Calibri" w:cs="Calibri"/>
                <w:i/>
                <w:sz w:val="16"/>
                <w:szCs w:val="16"/>
              </w:rPr>
            </w:pPr>
            <w:r w:rsidRPr="00F27A10">
              <w:rPr>
                <w:rFonts w:ascii="Calibri" w:hAnsi="Calibri" w:cs="Calibri"/>
                <w:i/>
                <w:sz w:val="16"/>
                <w:szCs w:val="16"/>
              </w:rPr>
              <w:t xml:space="preserve">               **Los tramos secundarios se los utilizara de forma eventual, es obligatoria la presentación de la propuesta para todos estos tramos</w:t>
            </w:r>
          </w:p>
          <w:p w:rsidR="002A19C2" w:rsidRDefault="002A19C2" w:rsidP="00D05106">
            <w:pPr>
              <w:jc w:val="both"/>
              <w:rPr>
                <w:rFonts w:ascii="Calibri" w:hAnsi="Calibri" w:cs="Calibri"/>
                <w:b/>
                <w:sz w:val="16"/>
                <w:szCs w:val="16"/>
              </w:rPr>
            </w:pPr>
          </w:p>
          <w:p w:rsidR="002A19C2" w:rsidRPr="00F27A10" w:rsidRDefault="002A19C2" w:rsidP="00D05106">
            <w:pPr>
              <w:jc w:val="both"/>
              <w:rPr>
                <w:rFonts w:ascii="Calibri" w:hAnsi="Calibri" w:cs="Calibri"/>
                <w:b/>
                <w:sz w:val="16"/>
                <w:szCs w:val="16"/>
              </w:rPr>
            </w:pPr>
            <w:r w:rsidRPr="00F27A10">
              <w:rPr>
                <w:rFonts w:ascii="Calibri" w:hAnsi="Calibri" w:cs="Calibri"/>
                <w:b/>
                <w:sz w:val="16"/>
                <w:szCs w:val="16"/>
              </w:rPr>
              <w:t xml:space="preserve">Nota: Las tarifas propuestas deben incluir todos los seguros exigidos, así como costos de Hojas de Ruta. </w:t>
            </w:r>
          </w:p>
          <w:p w:rsidR="002A19C2" w:rsidRDefault="002A19C2" w:rsidP="00D05106">
            <w:pPr>
              <w:ind w:left="497"/>
              <w:rPr>
                <w:rFonts w:ascii="Calibri" w:hAnsi="Calibri" w:cs="Calibri"/>
                <w:b/>
                <w:sz w:val="16"/>
                <w:szCs w:val="16"/>
              </w:rPr>
            </w:pPr>
          </w:p>
          <w:p w:rsidR="002A19C2" w:rsidRPr="00F27A10" w:rsidRDefault="002A19C2" w:rsidP="00C9001D">
            <w:pPr>
              <w:numPr>
                <w:ilvl w:val="0"/>
                <w:numId w:val="83"/>
              </w:numPr>
              <w:ind w:left="567" w:hanging="567"/>
              <w:jc w:val="both"/>
              <w:rPr>
                <w:rFonts w:ascii="Calibri" w:hAnsi="Calibri" w:cs="Calibri"/>
                <w:b/>
                <w:sz w:val="16"/>
                <w:szCs w:val="16"/>
              </w:rPr>
            </w:pPr>
            <w:r w:rsidRPr="00F27A10">
              <w:rPr>
                <w:rFonts w:ascii="Calibri" w:hAnsi="Calibri" w:cs="Calibri"/>
                <w:b/>
                <w:sz w:val="16"/>
                <w:szCs w:val="16"/>
              </w:rPr>
              <w:t>CAPACIDAD DE TRANSPORTE</w:t>
            </w:r>
          </w:p>
          <w:p w:rsidR="002A19C2" w:rsidRPr="00F27A10" w:rsidRDefault="002A19C2" w:rsidP="00D05106">
            <w:pPr>
              <w:rPr>
                <w:rFonts w:ascii="Calibri" w:hAnsi="Calibri" w:cs="Calibri"/>
                <w:sz w:val="16"/>
                <w:szCs w:val="16"/>
              </w:rPr>
            </w:pPr>
          </w:p>
          <w:p w:rsidR="002A19C2" w:rsidRPr="00F27A10" w:rsidRDefault="002A19C2" w:rsidP="00D05106">
            <w:pPr>
              <w:jc w:val="both"/>
              <w:rPr>
                <w:rFonts w:ascii="Calibri" w:hAnsi="Calibri" w:cs="Calibri"/>
                <w:b/>
                <w:sz w:val="16"/>
                <w:szCs w:val="16"/>
              </w:rPr>
            </w:pPr>
            <w:r w:rsidRPr="00F27A10">
              <w:rPr>
                <w:rFonts w:ascii="Calibri" w:hAnsi="Calibri" w:cs="Calibri"/>
                <w:sz w:val="16"/>
                <w:szCs w:val="16"/>
              </w:rPr>
              <w:t>Capacidad de transporte requerida:</w:t>
            </w:r>
            <w:r w:rsidRPr="00F27A10">
              <w:rPr>
                <w:rFonts w:ascii="Calibri" w:hAnsi="Calibri" w:cs="Calibri"/>
                <w:sz w:val="16"/>
                <w:szCs w:val="16"/>
              </w:rPr>
              <w:tab/>
            </w:r>
            <w:r w:rsidRPr="00BC3D8A">
              <w:rPr>
                <w:rFonts w:ascii="Calibri" w:hAnsi="Calibri" w:cs="Calibri"/>
                <w:b/>
                <w:sz w:val="16"/>
                <w:szCs w:val="16"/>
              </w:rPr>
              <w:t>18.466</w:t>
            </w:r>
            <w:r w:rsidRPr="00F27A10">
              <w:rPr>
                <w:rFonts w:ascii="Calibri" w:hAnsi="Calibri" w:cs="Calibri"/>
                <w:b/>
                <w:sz w:val="16"/>
                <w:szCs w:val="16"/>
              </w:rPr>
              <w:tab/>
              <w:t>m3</w:t>
            </w:r>
            <w:r>
              <w:rPr>
                <w:rFonts w:ascii="Calibri" w:hAnsi="Calibri" w:cs="Calibri"/>
                <w:b/>
                <w:sz w:val="16"/>
                <w:szCs w:val="16"/>
              </w:rPr>
              <w:t xml:space="preserve"> </w:t>
            </w:r>
          </w:p>
          <w:p w:rsidR="002A19C2" w:rsidRDefault="002A19C2" w:rsidP="00D05106">
            <w:pPr>
              <w:jc w:val="both"/>
              <w:rPr>
                <w:rFonts w:ascii="Calibri" w:hAnsi="Calibri" w:cs="Calibri"/>
                <w:sz w:val="16"/>
                <w:szCs w:val="16"/>
              </w:rPr>
            </w:pPr>
          </w:p>
          <w:p w:rsidR="002A19C2" w:rsidRDefault="002A19C2" w:rsidP="00D05106">
            <w:pPr>
              <w:jc w:val="both"/>
              <w:rPr>
                <w:rFonts w:ascii="Calibri" w:hAnsi="Calibri" w:cs="Calibri"/>
                <w:sz w:val="16"/>
                <w:szCs w:val="16"/>
              </w:rPr>
            </w:pPr>
            <w:r>
              <w:rPr>
                <w:rFonts w:ascii="Calibri" w:hAnsi="Calibri" w:cs="Calibri"/>
                <w:sz w:val="16"/>
                <w:szCs w:val="16"/>
              </w:rPr>
              <w:t xml:space="preserve">La capacidad de transporte requerida podrá ser modificada (Incrementada </w:t>
            </w:r>
            <w:proofErr w:type="spellStart"/>
            <w:r>
              <w:rPr>
                <w:rFonts w:ascii="Calibri" w:hAnsi="Calibri" w:cs="Calibri"/>
                <w:sz w:val="16"/>
                <w:szCs w:val="16"/>
              </w:rPr>
              <w:t>ó</w:t>
            </w:r>
            <w:proofErr w:type="spellEnd"/>
            <w:r>
              <w:rPr>
                <w:rFonts w:ascii="Calibri" w:hAnsi="Calibri" w:cs="Calibri"/>
                <w:sz w:val="16"/>
                <w:szCs w:val="16"/>
              </w:rPr>
              <w:t xml:space="preserve"> Disminuida) en base a una actualización del Plan de Abastecimiento.</w:t>
            </w:r>
          </w:p>
          <w:p w:rsidR="002A19C2" w:rsidRDefault="002A19C2" w:rsidP="00D05106">
            <w:pPr>
              <w:jc w:val="both"/>
              <w:rPr>
                <w:rFonts w:ascii="Calibri" w:hAnsi="Calibri" w:cs="Calibri"/>
                <w:sz w:val="16"/>
                <w:szCs w:val="16"/>
              </w:rPr>
            </w:pPr>
          </w:p>
          <w:p w:rsidR="002A19C2" w:rsidRDefault="002A19C2" w:rsidP="00D05106">
            <w:pPr>
              <w:rPr>
                <w:rFonts w:ascii="Calibri" w:hAnsi="Calibri" w:cs="Calibri"/>
                <w:sz w:val="16"/>
                <w:szCs w:val="16"/>
              </w:rPr>
            </w:pPr>
            <w:r w:rsidRPr="00F27A10">
              <w:rPr>
                <w:rFonts w:ascii="Calibri" w:hAnsi="Calibri" w:cs="Calibri"/>
                <w:sz w:val="16"/>
                <w:szCs w:val="16"/>
              </w:rPr>
              <w:t xml:space="preserve">Capacidad Mínima de Transporte: 2500 m3/mes – (Mínimo de 15 cisternas) -    Se consideran Camiones Cisternas de una capacidad mínima de 30 m3 </w:t>
            </w:r>
          </w:p>
          <w:p w:rsidR="002A19C2" w:rsidRDefault="002A19C2" w:rsidP="00D05106">
            <w:pPr>
              <w:rPr>
                <w:rFonts w:ascii="Calibri" w:hAnsi="Calibri" w:cs="Calibri"/>
                <w:sz w:val="16"/>
                <w:szCs w:val="16"/>
              </w:rPr>
            </w:pPr>
          </w:p>
          <w:p w:rsidR="002A19C2" w:rsidRPr="00F27A10" w:rsidRDefault="002A19C2" w:rsidP="00D05106">
            <w:pPr>
              <w:jc w:val="both"/>
              <w:rPr>
                <w:rFonts w:ascii="Calibri" w:hAnsi="Calibri" w:cs="Calibri"/>
                <w:sz w:val="16"/>
                <w:szCs w:val="16"/>
              </w:rPr>
            </w:pPr>
            <w:r w:rsidRPr="00F27A10">
              <w:rPr>
                <w:rFonts w:ascii="Calibri" w:hAnsi="Calibri" w:cs="Calibri"/>
                <w:sz w:val="16"/>
                <w:szCs w:val="16"/>
              </w:rPr>
              <w:t>En constancia de la capacidad de transporte se debe adjuntar a la propuesta, nómina de las cisternas que el proponente pondrá a disposición del servicio requerido:</w:t>
            </w:r>
          </w:p>
          <w:tbl>
            <w:tblPr>
              <w:tblW w:w="4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0"/>
              <w:gridCol w:w="553"/>
              <w:gridCol w:w="559"/>
              <w:gridCol w:w="354"/>
              <w:gridCol w:w="405"/>
              <w:gridCol w:w="535"/>
              <w:gridCol w:w="559"/>
              <w:gridCol w:w="354"/>
              <w:gridCol w:w="404"/>
              <w:gridCol w:w="766"/>
            </w:tblGrid>
            <w:tr w:rsidR="002A19C2" w:rsidRPr="0003444D" w:rsidTr="00D05106">
              <w:trPr>
                <w:trHeight w:val="83"/>
                <w:jc w:val="center"/>
              </w:trPr>
              <w:tc>
                <w:tcPr>
                  <w:tcW w:w="170" w:type="dxa"/>
                  <w:vMerge w:val="restart"/>
                  <w:shd w:val="clear" w:color="000000" w:fill="D8D8D8"/>
                  <w:noWrap/>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N°</w:t>
                  </w:r>
                </w:p>
              </w:tc>
              <w:tc>
                <w:tcPr>
                  <w:tcW w:w="1871" w:type="dxa"/>
                  <w:gridSpan w:val="4"/>
                  <w:shd w:val="clear" w:color="000000" w:fill="D8D8D8"/>
                  <w:noWrap/>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CAMION – TRACTO</w:t>
                  </w:r>
                </w:p>
              </w:tc>
              <w:tc>
                <w:tcPr>
                  <w:tcW w:w="2618" w:type="dxa"/>
                  <w:gridSpan w:val="5"/>
                  <w:shd w:val="clear" w:color="000000" w:fill="D8D8D8"/>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SEMI – REMOLQUE</w:t>
                  </w:r>
                </w:p>
              </w:tc>
            </w:tr>
            <w:tr w:rsidR="002A19C2" w:rsidRPr="0003444D" w:rsidTr="00D05106">
              <w:trPr>
                <w:trHeight w:val="73"/>
                <w:jc w:val="center"/>
              </w:trPr>
              <w:tc>
                <w:tcPr>
                  <w:tcW w:w="170" w:type="dxa"/>
                  <w:vMerge/>
                  <w:vAlign w:val="center"/>
                </w:tcPr>
                <w:p w:rsidR="002A19C2" w:rsidRPr="0003444D" w:rsidRDefault="002A19C2" w:rsidP="00D05106">
                  <w:pPr>
                    <w:jc w:val="center"/>
                    <w:rPr>
                      <w:rFonts w:ascii="Calibri" w:hAnsi="Calibri" w:cs="Calibri"/>
                      <w:b/>
                      <w:bCs/>
                      <w:sz w:val="14"/>
                      <w:szCs w:val="16"/>
                    </w:rPr>
                  </w:pPr>
                </w:p>
              </w:tc>
              <w:tc>
                <w:tcPr>
                  <w:tcW w:w="553" w:type="dxa"/>
                  <w:shd w:val="clear" w:color="000000" w:fill="D8D8D8"/>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N° DE  PLACA</w:t>
                  </w:r>
                </w:p>
              </w:tc>
              <w:tc>
                <w:tcPr>
                  <w:tcW w:w="559" w:type="dxa"/>
                  <w:shd w:val="clear" w:color="000000" w:fill="D8D8D8"/>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N° DE CHASIS</w:t>
                  </w:r>
                </w:p>
              </w:tc>
              <w:tc>
                <w:tcPr>
                  <w:tcW w:w="354" w:type="dxa"/>
                  <w:shd w:val="clear" w:color="000000" w:fill="D8D8D8"/>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MARCA</w:t>
                  </w:r>
                </w:p>
              </w:tc>
              <w:tc>
                <w:tcPr>
                  <w:tcW w:w="404" w:type="dxa"/>
                  <w:shd w:val="clear" w:color="000000" w:fill="D8D8D8"/>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MODELO</w:t>
                  </w:r>
                </w:p>
              </w:tc>
              <w:tc>
                <w:tcPr>
                  <w:tcW w:w="535" w:type="dxa"/>
                  <w:shd w:val="clear" w:color="000000" w:fill="D8D8D8"/>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N° DE PLACA</w:t>
                  </w:r>
                </w:p>
              </w:tc>
              <w:tc>
                <w:tcPr>
                  <w:tcW w:w="559" w:type="dxa"/>
                  <w:shd w:val="clear" w:color="000000" w:fill="D8D8D8"/>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N° DE CHASIS</w:t>
                  </w:r>
                </w:p>
              </w:tc>
              <w:tc>
                <w:tcPr>
                  <w:tcW w:w="354" w:type="dxa"/>
                  <w:shd w:val="clear" w:color="000000" w:fill="D8D8D8"/>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MARCA</w:t>
                  </w:r>
                </w:p>
              </w:tc>
              <w:tc>
                <w:tcPr>
                  <w:tcW w:w="404" w:type="dxa"/>
                  <w:shd w:val="clear" w:color="000000" w:fill="D8D8D8"/>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MODELO</w:t>
                  </w:r>
                </w:p>
              </w:tc>
              <w:tc>
                <w:tcPr>
                  <w:tcW w:w="765" w:type="dxa"/>
                  <w:shd w:val="clear" w:color="000000" w:fill="D8D8D8"/>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CAPACIDAD EN M3</w:t>
                  </w:r>
                </w:p>
              </w:tc>
            </w:tr>
            <w:tr w:rsidR="002A19C2" w:rsidRPr="0003444D" w:rsidTr="00D05106">
              <w:trPr>
                <w:trHeight w:val="97"/>
                <w:jc w:val="center"/>
              </w:trPr>
              <w:tc>
                <w:tcPr>
                  <w:tcW w:w="170" w:type="dxa"/>
                  <w:noWrap/>
                  <w:vAlign w:val="center"/>
                </w:tcPr>
                <w:p w:rsidR="002A19C2" w:rsidRPr="0003444D" w:rsidRDefault="002A19C2" w:rsidP="00D05106">
                  <w:pPr>
                    <w:jc w:val="center"/>
                    <w:rPr>
                      <w:rFonts w:ascii="Calibri" w:hAnsi="Calibri" w:cs="Calibri"/>
                      <w:sz w:val="14"/>
                      <w:szCs w:val="16"/>
                    </w:rPr>
                  </w:pPr>
                </w:p>
              </w:tc>
              <w:tc>
                <w:tcPr>
                  <w:tcW w:w="553" w:type="dxa"/>
                  <w:noWrap/>
                  <w:vAlign w:val="center"/>
                </w:tcPr>
                <w:p w:rsidR="002A19C2" w:rsidRPr="0003444D" w:rsidRDefault="002A19C2" w:rsidP="00D05106">
                  <w:pPr>
                    <w:jc w:val="center"/>
                    <w:rPr>
                      <w:rFonts w:ascii="Calibri" w:hAnsi="Calibri" w:cs="Calibri"/>
                      <w:sz w:val="14"/>
                      <w:szCs w:val="16"/>
                    </w:rPr>
                  </w:pPr>
                </w:p>
              </w:tc>
              <w:tc>
                <w:tcPr>
                  <w:tcW w:w="559" w:type="dxa"/>
                  <w:noWrap/>
                  <w:vAlign w:val="center"/>
                </w:tcPr>
                <w:p w:rsidR="002A19C2" w:rsidRPr="0003444D" w:rsidRDefault="002A19C2" w:rsidP="00D05106">
                  <w:pPr>
                    <w:jc w:val="center"/>
                    <w:rPr>
                      <w:rFonts w:ascii="Calibri" w:hAnsi="Calibri" w:cs="Calibri"/>
                      <w:sz w:val="14"/>
                      <w:szCs w:val="16"/>
                    </w:rPr>
                  </w:pPr>
                </w:p>
              </w:tc>
              <w:tc>
                <w:tcPr>
                  <w:tcW w:w="354" w:type="dxa"/>
                  <w:noWrap/>
                  <w:vAlign w:val="center"/>
                </w:tcPr>
                <w:p w:rsidR="002A19C2" w:rsidRPr="0003444D" w:rsidRDefault="002A19C2" w:rsidP="00D05106">
                  <w:pPr>
                    <w:jc w:val="center"/>
                    <w:rPr>
                      <w:rFonts w:ascii="Calibri" w:hAnsi="Calibri" w:cs="Calibri"/>
                      <w:sz w:val="14"/>
                      <w:szCs w:val="16"/>
                    </w:rPr>
                  </w:pPr>
                </w:p>
              </w:tc>
              <w:tc>
                <w:tcPr>
                  <w:tcW w:w="404" w:type="dxa"/>
                  <w:noWrap/>
                  <w:vAlign w:val="center"/>
                </w:tcPr>
                <w:p w:rsidR="002A19C2" w:rsidRPr="0003444D" w:rsidRDefault="002A19C2" w:rsidP="00D05106">
                  <w:pPr>
                    <w:jc w:val="center"/>
                    <w:rPr>
                      <w:rFonts w:ascii="Calibri" w:hAnsi="Calibri" w:cs="Calibri"/>
                      <w:sz w:val="14"/>
                      <w:szCs w:val="16"/>
                    </w:rPr>
                  </w:pPr>
                </w:p>
              </w:tc>
              <w:tc>
                <w:tcPr>
                  <w:tcW w:w="535" w:type="dxa"/>
                  <w:noWrap/>
                  <w:vAlign w:val="center"/>
                </w:tcPr>
                <w:p w:rsidR="002A19C2" w:rsidRPr="0003444D" w:rsidRDefault="002A19C2" w:rsidP="00D05106">
                  <w:pPr>
                    <w:jc w:val="center"/>
                    <w:rPr>
                      <w:rFonts w:ascii="Calibri" w:hAnsi="Calibri" w:cs="Calibri"/>
                      <w:sz w:val="14"/>
                      <w:szCs w:val="16"/>
                    </w:rPr>
                  </w:pPr>
                </w:p>
              </w:tc>
              <w:tc>
                <w:tcPr>
                  <w:tcW w:w="559" w:type="dxa"/>
                  <w:vAlign w:val="center"/>
                </w:tcPr>
                <w:p w:rsidR="002A19C2" w:rsidRPr="0003444D" w:rsidRDefault="002A19C2" w:rsidP="00D05106">
                  <w:pPr>
                    <w:jc w:val="center"/>
                    <w:rPr>
                      <w:rFonts w:ascii="Calibri" w:hAnsi="Calibri" w:cs="Calibri"/>
                      <w:sz w:val="14"/>
                      <w:szCs w:val="16"/>
                    </w:rPr>
                  </w:pPr>
                </w:p>
              </w:tc>
              <w:tc>
                <w:tcPr>
                  <w:tcW w:w="354" w:type="dxa"/>
                  <w:noWrap/>
                  <w:vAlign w:val="center"/>
                </w:tcPr>
                <w:p w:rsidR="002A19C2" w:rsidRPr="0003444D" w:rsidRDefault="002A19C2" w:rsidP="00D05106">
                  <w:pPr>
                    <w:jc w:val="center"/>
                    <w:rPr>
                      <w:rFonts w:ascii="Calibri" w:hAnsi="Calibri" w:cs="Calibri"/>
                      <w:sz w:val="14"/>
                      <w:szCs w:val="16"/>
                    </w:rPr>
                  </w:pPr>
                </w:p>
              </w:tc>
              <w:tc>
                <w:tcPr>
                  <w:tcW w:w="404" w:type="dxa"/>
                  <w:noWrap/>
                  <w:vAlign w:val="center"/>
                </w:tcPr>
                <w:p w:rsidR="002A19C2" w:rsidRPr="0003444D" w:rsidRDefault="002A19C2" w:rsidP="00D05106">
                  <w:pPr>
                    <w:jc w:val="center"/>
                    <w:rPr>
                      <w:rFonts w:ascii="Calibri" w:hAnsi="Calibri" w:cs="Calibri"/>
                      <w:sz w:val="14"/>
                      <w:szCs w:val="16"/>
                    </w:rPr>
                  </w:pPr>
                </w:p>
              </w:tc>
              <w:tc>
                <w:tcPr>
                  <w:tcW w:w="765" w:type="dxa"/>
                  <w:noWrap/>
                  <w:vAlign w:val="center"/>
                </w:tcPr>
                <w:p w:rsidR="002A19C2" w:rsidRPr="0003444D" w:rsidRDefault="002A19C2" w:rsidP="00D05106">
                  <w:pPr>
                    <w:jc w:val="center"/>
                    <w:rPr>
                      <w:rFonts w:ascii="Calibri" w:hAnsi="Calibri" w:cs="Calibri"/>
                      <w:sz w:val="14"/>
                      <w:szCs w:val="16"/>
                    </w:rPr>
                  </w:pPr>
                </w:p>
              </w:tc>
            </w:tr>
          </w:tbl>
          <w:p w:rsidR="002A19C2" w:rsidRDefault="002A19C2" w:rsidP="00D05106">
            <w:pPr>
              <w:jc w:val="both"/>
              <w:rPr>
                <w:rFonts w:ascii="Calibri" w:hAnsi="Calibri" w:cs="Calibri"/>
                <w:sz w:val="16"/>
                <w:szCs w:val="16"/>
              </w:rPr>
            </w:pPr>
          </w:p>
          <w:p w:rsidR="002A19C2" w:rsidRPr="00CC08D3" w:rsidRDefault="002A19C2" w:rsidP="00D05106">
            <w:pPr>
              <w:jc w:val="both"/>
              <w:rPr>
                <w:rFonts w:ascii="Calibri" w:hAnsi="Calibri" w:cs="Calibri"/>
                <w:sz w:val="16"/>
                <w:szCs w:val="16"/>
              </w:rPr>
            </w:pPr>
            <w:r w:rsidRPr="00CC08D3">
              <w:rPr>
                <w:rFonts w:ascii="Calibri" w:hAnsi="Calibri" w:cs="Calibri"/>
                <w:sz w:val="16"/>
                <w:szCs w:val="16"/>
              </w:rPr>
              <w:t xml:space="preserve">Las empresas deberán presentar en su propuesta fotocopia simple del RUAT de todas las cisternas ofertadas (propias y subcontratadas). </w:t>
            </w:r>
          </w:p>
          <w:p w:rsidR="002A19C2" w:rsidRPr="00CC08D3" w:rsidRDefault="002A19C2" w:rsidP="00D05106">
            <w:pPr>
              <w:jc w:val="both"/>
              <w:rPr>
                <w:rFonts w:ascii="Calibri" w:hAnsi="Calibri" w:cs="Calibri"/>
                <w:sz w:val="16"/>
                <w:szCs w:val="16"/>
              </w:rPr>
            </w:pPr>
          </w:p>
          <w:p w:rsidR="002A19C2" w:rsidRPr="00F27A10" w:rsidRDefault="002A19C2" w:rsidP="00C9001D">
            <w:pPr>
              <w:numPr>
                <w:ilvl w:val="0"/>
                <w:numId w:val="83"/>
              </w:numPr>
              <w:tabs>
                <w:tab w:val="left" w:pos="567"/>
                <w:tab w:val="left" w:pos="3930"/>
              </w:tabs>
              <w:ind w:left="567" w:hanging="567"/>
              <w:rPr>
                <w:rFonts w:ascii="Calibri" w:hAnsi="Calibri" w:cs="Calibri"/>
                <w:b/>
                <w:sz w:val="16"/>
                <w:szCs w:val="16"/>
              </w:rPr>
            </w:pPr>
            <w:r w:rsidRPr="00F27A10">
              <w:rPr>
                <w:rFonts w:ascii="Calibri" w:hAnsi="Calibri" w:cs="Calibri"/>
                <w:b/>
                <w:sz w:val="16"/>
                <w:szCs w:val="16"/>
              </w:rPr>
              <w:t xml:space="preserve">PERMISOS DE TRANSPORTE INTERNACIONAL </w:t>
            </w:r>
          </w:p>
          <w:p w:rsidR="002A19C2" w:rsidRPr="00F27A10" w:rsidRDefault="002A19C2" w:rsidP="00D05106">
            <w:pPr>
              <w:tabs>
                <w:tab w:val="left" w:pos="567"/>
              </w:tabs>
              <w:ind w:left="567"/>
              <w:rPr>
                <w:rFonts w:ascii="Calibri" w:hAnsi="Calibri" w:cs="Calibri"/>
                <w:b/>
                <w:sz w:val="16"/>
                <w:szCs w:val="16"/>
              </w:rPr>
            </w:pPr>
          </w:p>
          <w:p w:rsidR="002A19C2" w:rsidRPr="00F27A10" w:rsidRDefault="002A19C2" w:rsidP="00D05106">
            <w:pPr>
              <w:jc w:val="both"/>
              <w:rPr>
                <w:rFonts w:ascii="Calibri" w:hAnsi="Calibri" w:cs="Calibri"/>
                <w:sz w:val="16"/>
                <w:szCs w:val="16"/>
              </w:rPr>
            </w:pPr>
            <w:r w:rsidRPr="00F27A10">
              <w:rPr>
                <w:rFonts w:ascii="Calibri" w:hAnsi="Calibri" w:cs="Calibri"/>
                <w:sz w:val="16"/>
                <w:szCs w:val="16"/>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2A19C2" w:rsidRPr="00F27A10" w:rsidRDefault="002A19C2" w:rsidP="00D05106">
            <w:pPr>
              <w:jc w:val="both"/>
              <w:rPr>
                <w:rFonts w:ascii="Calibri" w:hAnsi="Calibri" w:cs="Calibri"/>
                <w:sz w:val="16"/>
                <w:szCs w:val="16"/>
              </w:rPr>
            </w:pPr>
          </w:p>
          <w:p w:rsidR="002A19C2" w:rsidRPr="00F27A10" w:rsidRDefault="002A19C2" w:rsidP="00C9001D">
            <w:pPr>
              <w:numPr>
                <w:ilvl w:val="0"/>
                <w:numId w:val="31"/>
              </w:numPr>
              <w:ind w:left="632" w:hanging="284"/>
              <w:jc w:val="both"/>
              <w:rPr>
                <w:rFonts w:ascii="Calibri" w:hAnsi="Calibri" w:cs="Calibri"/>
                <w:sz w:val="16"/>
                <w:szCs w:val="16"/>
              </w:rPr>
            </w:pPr>
            <w:r w:rsidRPr="00F27A10">
              <w:rPr>
                <w:rFonts w:ascii="Calibri" w:hAnsi="Calibri" w:cs="Calibri"/>
                <w:sz w:val="16"/>
                <w:szCs w:val="16"/>
              </w:rPr>
              <w:t xml:space="preserve">Constancia de Permiso y/o habilitación de Tránsito Internacional vigente, emitida por la Aduana Nacional de Bolivia </w:t>
            </w:r>
            <w:r w:rsidRPr="00F27A10">
              <w:rPr>
                <w:rFonts w:ascii="Calibri" w:hAnsi="Calibri" w:cs="Calibri"/>
                <w:b/>
                <w:sz w:val="16"/>
                <w:szCs w:val="16"/>
              </w:rPr>
              <w:t>y/o</w:t>
            </w:r>
            <w:r w:rsidRPr="00F27A10">
              <w:rPr>
                <w:rFonts w:ascii="Calibri" w:hAnsi="Calibri" w:cs="Calibri"/>
                <w:sz w:val="16"/>
                <w:szCs w:val="16"/>
              </w:rPr>
              <w:t xml:space="preserve"> Reporte Impreso del Sistema de la Aduana Nacional</w:t>
            </w:r>
          </w:p>
          <w:p w:rsidR="002A19C2" w:rsidRPr="00F27A10" w:rsidRDefault="002A19C2" w:rsidP="00D05106">
            <w:pPr>
              <w:ind w:left="567"/>
              <w:jc w:val="both"/>
              <w:rPr>
                <w:rFonts w:ascii="Calibri" w:hAnsi="Calibri" w:cs="Calibri"/>
                <w:sz w:val="16"/>
                <w:szCs w:val="16"/>
              </w:rPr>
            </w:pPr>
          </w:p>
          <w:p w:rsidR="002A19C2" w:rsidRPr="00F27A10" w:rsidRDefault="002A19C2" w:rsidP="00D05106">
            <w:pPr>
              <w:jc w:val="both"/>
              <w:rPr>
                <w:rFonts w:ascii="Calibri" w:hAnsi="Calibri" w:cs="Calibri"/>
                <w:sz w:val="16"/>
                <w:szCs w:val="16"/>
              </w:rPr>
            </w:pPr>
            <w:r w:rsidRPr="00F27A10">
              <w:rPr>
                <w:rFonts w:ascii="Calibri" w:hAnsi="Calibri" w:cs="Calibri"/>
                <w:sz w:val="16"/>
                <w:szCs w:val="16"/>
              </w:rPr>
              <w:t>Certificaciones necesarias para el transporte de combustible en Chile:</w:t>
            </w:r>
          </w:p>
          <w:p w:rsidR="002A19C2" w:rsidRPr="00F27A10" w:rsidRDefault="002A19C2" w:rsidP="00D05106">
            <w:pPr>
              <w:ind w:left="567"/>
              <w:jc w:val="both"/>
              <w:rPr>
                <w:rFonts w:ascii="Calibri" w:hAnsi="Calibri" w:cs="Calibri"/>
                <w:sz w:val="16"/>
                <w:szCs w:val="16"/>
              </w:rPr>
            </w:pPr>
          </w:p>
          <w:p w:rsidR="002A19C2" w:rsidRPr="00F27A10" w:rsidRDefault="002A19C2" w:rsidP="00C9001D">
            <w:pPr>
              <w:numPr>
                <w:ilvl w:val="0"/>
                <w:numId w:val="31"/>
              </w:numPr>
              <w:ind w:left="632" w:hanging="284"/>
              <w:jc w:val="both"/>
              <w:rPr>
                <w:rFonts w:ascii="Calibri" w:hAnsi="Calibri" w:cs="Calibri"/>
                <w:sz w:val="16"/>
                <w:szCs w:val="16"/>
              </w:rPr>
            </w:pPr>
            <w:r w:rsidRPr="00F27A10">
              <w:rPr>
                <w:rFonts w:ascii="Calibri" w:hAnsi="Calibri" w:cs="Calibri"/>
                <w:sz w:val="16"/>
                <w:szCs w:val="16"/>
              </w:rPr>
              <w:t>Registro o Certificado emitido por la SEC (Superintendencia de Electricidad y Combustible) de Chile.</w:t>
            </w:r>
          </w:p>
          <w:p w:rsidR="002A19C2" w:rsidRPr="00F27A10" w:rsidRDefault="002A19C2" w:rsidP="00D05106">
            <w:pPr>
              <w:jc w:val="both"/>
              <w:rPr>
                <w:rFonts w:ascii="Calibri" w:hAnsi="Calibri" w:cs="Calibri"/>
                <w:b/>
                <w:sz w:val="16"/>
                <w:szCs w:val="16"/>
              </w:rPr>
            </w:pPr>
          </w:p>
          <w:p w:rsidR="002A19C2" w:rsidRPr="00F27A10" w:rsidRDefault="002A19C2" w:rsidP="00D05106">
            <w:pPr>
              <w:jc w:val="both"/>
              <w:rPr>
                <w:rFonts w:ascii="Calibri" w:hAnsi="Calibri" w:cs="Calibri"/>
                <w:sz w:val="16"/>
                <w:szCs w:val="16"/>
              </w:rPr>
            </w:pPr>
            <w:r w:rsidRPr="00F27A10">
              <w:rPr>
                <w:rFonts w:ascii="Calibri" w:hAnsi="Calibri" w:cs="Calibri"/>
                <w:b/>
                <w:sz w:val="16"/>
                <w:szCs w:val="16"/>
              </w:rPr>
              <w:t>Nota:</w:t>
            </w:r>
            <w:r w:rsidRPr="00F27A10">
              <w:rPr>
                <w:rFonts w:ascii="Calibri" w:hAnsi="Calibri" w:cs="Calibri"/>
                <w:sz w:val="16"/>
                <w:szCs w:val="16"/>
              </w:rPr>
              <w:t xml:space="preserve"> En la propuesta deberán adjuntarse fotocopias de las certificaciones, resolución y/o permisos solicitados para los camiones cisterna comprometidos para el propósito, el proponente debe cumplir con la reglamentación de tránsito internacional.</w:t>
            </w:r>
          </w:p>
          <w:p w:rsidR="002A19C2" w:rsidRPr="00F27A10" w:rsidRDefault="002A19C2" w:rsidP="00D05106">
            <w:pPr>
              <w:jc w:val="both"/>
              <w:rPr>
                <w:rFonts w:ascii="Calibri" w:hAnsi="Calibri" w:cs="Calibri"/>
                <w:sz w:val="16"/>
                <w:szCs w:val="16"/>
              </w:rPr>
            </w:pPr>
          </w:p>
          <w:p w:rsidR="002A19C2" w:rsidRPr="00F27A10" w:rsidRDefault="002A19C2" w:rsidP="00C9001D">
            <w:pPr>
              <w:numPr>
                <w:ilvl w:val="0"/>
                <w:numId w:val="83"/>
              </w:numPr>
              <w:tabs>
                <w:tab w:val="left" w:pos="567"/>
              </w:tabs>
              <w:ind w:left="567" w:hanging="567"/>
              <w:rPr>
                <w:rFonts w:ascii="Calibri" w:hAnsi="Calibri" w:cs="Calibri"/>
                <w:b/>
                <w:sz w:val="16"/>
                <w:szCs w:val="16"/>
              </w:rPr>
            </w:pPr>
            <w:r w:rsidRPr="00F27A10">
              <w:rPr>
                <w:rFonts w:ascii="Calibri" w:hAnsi="Calibri" w:cs="Calibri"/>
                <w:b/>
                <w:sz w:val="16"/>
                <w:szCs w:val="16"/>
              </w:rPr>
              <w:t>TRAMITE DE INGRESO DE UNIDADES Y CONTROL ADUANERO EN FRONTERA</w:t>
            </w:r>
          </w:p>
          <w:p w:rsidR="002A19C2" w:rsidRPr="00F27A10" w:rsidRDefault="002A19C2" w:rsidP="00D05106">
            <w:pPr>
              <w:ind w:left="567"/>
              <w:jc w:val="both"/>
              <w:rPr>
                <w:rFonts w:ascii="Calibri" w:hAnsi="Calibri" w:cs="Calibri"/>
                <w:b/>
                <w:sz w:val="16"/>
                <w:szCs w:val="16"/>
              </w:rPr>
            </w:pPr>
          </w:p>
          <w:p w:rsidR="002A19C2" w:rsidRPr="00F27A10" w:rsidRDefault="002A19C2" w:rsidP="00D05106">
            <w:pPr>
              <w:tabs>
                <w:tab w:val="left" w:pos="720"/>
              </w:tabs>
              <w:autoSpaceDE w:val="0"/>
              <w:autoSpaceDN w:val="0"/>
              <w:adjustRightInd w:val="0"/>
              <w:ind w:right="18"/>
              <w:jc w:val="both"/>
              <w:rPr>
                <w:rFonts w:ascii="Calibri" w:hAnsi="Calibri" w:cs="Calibri"/>
                <w:sz w:val="16"/>
                <w:szCs w:val="16"/>
              </w:rPr>
            </w:pPr>
            <w:r w:rsidRPr="00F27A10">
              <w:rPr>
                <w:rFonts w:ascii="Calibri" w:hAnsi="Calibri" w:cs="Calibri"/>
                <w:sz w:val="16"/>
                <w:szCs w:val="16"/>
              </w:rPr>
              <w:t xml:space="preserve">La empresa de transporte deberá contar con personal calificado y encargado de toda la operación logística en frontera de ingreso para el cumplimiento de las formalidades aduaneras, operaciones con el concesionario de Deposito Aduanero y control de la documentación generada en el porteo de carga internacional.  </w:t>
            </w:r>
          </w:p>
          <w:p w:rsidR="002A19C2" w:rsidRPr="00F27A10" w:rsidRDefault="002A19C2" w:rsidP="00D05106">
            <w:pPr>
              <w:tabs>
                <w:tab w:val="left" w:pos="720"/>
              </w:tabs>
              <w:autoSpaceDE w:val="0"/>
              <w:autoSpaceDN w:val="0"/>
              <w:adjustRightInd w:val="0"/>
              <w:ind w:right="18"/>
              <w:jc w:val="both"/>
              <w:rPr>
                <w:rFonts w:ascii="Calibri" w:hAnsi="Calibri" w:cs="Calibri"/>
                <w:sz w:val="16"/>
                <w:szCs w:val="16"/>
              </w:rPr>
            </w:pPr>
          </w:p>
          <w:p w:rsidR="002A19C2" w:rsidRPr="00F27A10" w:rsidRDefault="002A19C2" w:rsidP="00C9001D">
            <w:pPr>
              <w:numPr>
                <w:ilvl w:val="0"/>
                <w:numId w:val="83"/>
              </w:numPr>
              <w:tabs>
                <w:tab w:val="left" w:pos="567"/>
              </w:tabs>
              <w:ind w:left="567" w:hanging="567"/>
              <w:rPr>
                <w:rFonts w:ascii="Calibri" w:hAnsi="Calibri" w:cs="Calibri"/>
                <w:b/>
                <w:sz w:val="16"/>
                <w:szCs w:val="16"/>
              </w:rPr>
            </w:pPr>
            <w:r w:rsidRPr="00F27A10">
              <w:rPr>
                <w:rFonts w:ascii="Calibri" w:hAnsi="Calibri" w:cs="Calibri"/>
                <w:b/>
                <w:sz w:val="16"/>
                <w:szCs w:val="16"/>
              </w:rPr>
              <w:t>GASTOS REEMBOLSABLES</w:t>
            </w:r>
          </w:p>
          <w:p w:rsidR="002A19C2" w:rsidRPr="00F27A10" w:rsidRDefault="002A19C2" w:rsidP="00D05106">
            <w:pPr>
              <w:tabs>
                <w:tab w:val="left" w:pos="567"/>
              </w:tabs>
              <w:rPr>
                <w:rFonts w:ascii="Calibri" w:hAnsi="Calibri" w:cs="Calibri"/>
                <w:b/>
                <w:sz w:val="16"/>
                <w:szCs w:val="16"/>
              </w:rPr>
            </w:pPr>
          </w:p>
          <w:p w:rsidR="002A19C2" w:rsidRPr="00F27A10" w:rsidRDefault="002A19C2" w:rsidP="00D05106">
            <w:pPr>
              <w:ind w:left="3" w:right="11"/>
              <w:jc w:val="both"/>
              <w:rPr>
                <w:rFonts w:ascii="Calibri" w:hAnsi="Calibri" w:cs="Calibri"/>
                <w:sz w:val="16"/>
                <w:szCs w:val="16"/>
                <w:lang w:val="es-ES_tradnl"/>
              </w:rPr>
            </w:pPr>
            <w:r w:rsidRPr="00F27A10">
              <w:rPr>
                <w:rFonts w:ascii="Calibri" w:hAnsi="Calibri" w:cs="Calibri"/>
                <w:sz w:val="16"/>
                <w:szCs w:val="16"/>
                <w:lang w:val="es-ES_tradnl"/>
              </w:rPr>
              <w:t>El Contratante realizará pagos al Transportista, conjuntamente con el pago del Servicio de cada período por concepto de los siguientes gastos reembolsables:</w:t>
            </w:r>
          </w:p>
          <w:p w:rsidR="002A19C2" w:rsidRPr="00F27A10" w:rsidRDefault="002A19C2" w:rsidP="00D05106">
            <w:pPr>
              <w:ind w:left="3" w:right="11"/>
              <w:jc w:val="both"/>
              <w:rPr>
                <w:rFonts w:ascii="Calibri" w:hAnsi="Calibri" w:cs="Calibri"/>
                <w:sz w:val="16"/>
                <w:szCs w:val="16"/>
                <w:lang w:val="es-ES_tradnl"/>
              </w:rPr>
            </w:pPr>
            <w:r w:rsidRPr="00F27A10">
              <w:rPr>
                <w:rFonts w:ascii="Calibri" w:hAnsi="Calibri" w:cs="Calibri"/>
                <w:sz w:val="16"/>
                <w:szCs w:val="16"/>
                <w:lang w:val="es-ES_tradnl"/>
              </w:rPr>
              <w:t xml:space="preserve"> </w:t>
            </w:r>
          </w:p>
          <w:p w:rsidR="002A19C2" w:rsidRPr="00F27A10" w:rsidRDefault="002A19C2" w:rsidP="00C9001D">
            <w:pPr>
              <w:numPr>
                <w:ilvl w:val="0"/>
                <w:numId w:val="39"/>
              </w:numPr>
              <w:ind w:right="11"/>
              <w:jc w:val="both"/>
              <w:rPr>
                <w:rFonts w:ascii="Calibri" w:hAnsi="Calibri" w:cs="Calibri"/>
                <w:sz w:val="16"/>
                <w:szCs w:val="16"/>
                <w:lang w:val="es-ES_tradnl"/>
              </w:rPr>
            </w:pPr>
            <w:r w:rsidRPr="00F27A10">
              <w:rPr>
                <w:rFonts w:ascii="Calibri" w:hAnsi="Calibri" w:cs="Calibri"/>
                <w:sz w:val="16"/>
                <w:szCs w:val="16"/>
                <w:lang w:val="es-ES_tradnl"/>
              </w:rPr>
              <w:t xml:space="preserve">Pagos de concesionarios de aduana por almacenaje y tránsito (cuyas facturas y/o documento equivalente deberán ser emitidas a nombre del Contratante), cuando se incurra en este costo. </w:t>
            </w:r>
          </w:p>
          <w:p w:rsidR="002A19C2" w:rsidRPr="00F27A10" w:rsidRDefault="002A19C2" w:rsidP="00D05106">
            <w:pPr>
              <w:ind w:left="3" w:right="11"/>
              <w:jc w:val="both"/>
              <w:rPr>
                <w:rFonts w:ascii="Calibri" w:hAnsi="Calibri" w:cs="Calibri"/>
                <w:sz w:val="16"/>
                <w:szCs w:val="16"/>
                <w:lang w:val="es-ES_tradnl"/>
              </w:rPr>
            </w:pPr>
          </w:p>
          <w:p w:rsidR="002A19C2" w:rsidRPr="00F27A10" w:rsidRDefault="002A19C2" w:rsidP="00D05106">
            <w:pPr>
              <w:ind w:left="3" w:right="11"/>
              <w:jc w:val="both"/>
              <w:rPr>
                <w:rFonts w:ascii="Calibri" w:hAnsi="Calibri" w:cs="Calibri"/>
                <w:sz w:val="16"/>
                <w:szCs w:val="16"/>
                <w:lang w:val="es-ES_tradnl"/>
              </w:rPr>
            </w:pPr>
            <w:r w:rsidRPr="00F27A10">
              <w:rPr>
                <w:rFonts w:ascii="Calibri" w:hAnsi="Calibri" w:cs="Calibri"/>
                <w:sz w:val="16"/>
                <w:szCs w:val="16"/>
                <w:lang w:val="es-ES_tradn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2A19C2" w:rsidRPr="00F27A10" w:rsidRDefault="002A19C2" w:rsidP="00D05106">
            <w:pPr>
              <w:ind w:left="3" w:right="11"/>
              <w:jc w:val="both"/>
              <w:rPr>
                <w:rFonts w:ascii="Calibri" w:hAnsi="Calibri" w:cs="Calibri"/>
                <w:sz w:val="16"/>
                <w:szCs w:val="16"/>
                <w:lang w:val="es-ES_tradnl"/>
              </w:rPr>
            </w:pPr>
          </w:p>
          <w:p w:rsidR="002A19C2" w:rsidRPr="00F27A10" w:rsidRDefault="002A19C2" w:rsidP="00C9001D">
            <w:pPr>
              <w:numPr>
                <w:ilvl w:val="0"/>
                <w:numId w:val="83"/>
              </w:numPr>
              <w:tabs>
                <w:tab w:val="left" w:pos="567"/>
              </w:tabs>
              <w:ind w:left="567" w:hanging="567"/>
              <w:rPr>
                <w:rFonts w:ascii="Calibri" w:hAnsi="Calibri" w:cs="Calibri"/>
                <w:b/>
                <w:sz w:val="16"/>
                <w:szCs w:val="16"/>
              </w:rPr>
            </w:pPr>
            <w:r w:rsidRPr="00F27A10">
              <w:rPr>
                <w:rFonts w:ascii="Calibri" w:hAnsi="Calibri" w:cs="Calibri"/>
                <w:b/>
                <w:sz w:val="16"/>
                <w:szCs w:val="16"/>
              </w:rPr>
              <w:t>CIERRES DE TRAMITES ADUANEROS</w:t>
            </w:r>
          </w:p>
          <w:p w:rsidR="002A19C2" w:rsidRPr="00F27A10" w:rsidRDefault="002A19C2" w:rsidP="00D05106">
            <w:pPr>
              <w:widowControl w:val="0"/>
              <w:autoSpaceDE w:val="0"/>
              <w:autoSpaceDN w:val="0"/>
              <w:ind w:right="43"/>
              <w:contextualSpacing/>
              <w:jc w:val="both"/>
              <w:rPr>
                <w:rFonts w:ascii="Calibri" w:hAnsi="Calibri" w:cs="Calibri"/>
                <w:sz w:val="16"/>
                <w:szCs w:val="16"/>
                <w:lang w:val="es-ES_tradnl"/>
              </w:rPr>
            </w:pPr>
          </w:p>
          <w:p w:rsidR="002A19C2" w:rsidRDefault="002A19C2" w:rsidP="00D05106">
            <w:pPr>
              <w:autoSpaceDE w:val="0"/>
              <w:autoSpaceDN w:val="0"/>
              <w:adjustRightInd w:val="0"/>
              <w:jc w:val="both"/>
              <w:rPr>
                <w:rFonts w:ascii="Calibri" w:hAnsi="Calibri" w:cs="Calibri"/>
                <w:sz w:val="16"/>
                <w:szCs w:val="16"/>
                <w:lang w:val="es-ES_tradnl"/>
              </w:rPr>
            </w:pPr>
            <w:r w:rsidRPr="00F27A10">
              <w:rPr>
                <w:rFonts w:ascii="Calibri" w:hAnsi="Calibri" w:cs="Calibri"/>
                <w:sz w:val="16"/>
                <w:szCs w:val="16"/>
                <w:lang w:val="es-ES_tradnl"/>
              </w:rPr>
              <w:t xml:space="preserve">El Transportista en el plazo de 15 (Quince)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2A19C2" w:rsidRPr="00F27A10" w:rsidRDefault="002A19C2" w:rsidP="00D05106">
            <w:pPr>
              <w:autoSpaceDE w:val="0"/>
              <w:autoSpaceDN w:val="0"/>
              <w:adjustRightInd w:val="0"/>
              <w:jc w:val="both"/>
              <w:rPr>
                <w:rFonts w:ascii="Calibri" w:hAnsi="Calibri" w:cs="Calibri"/>
                <w:sz w:val="16"/>
                <w:szCs w:val="16"/>
                <w:lang w:val="es-ES_tradnl"/>
              </w:rPr>
            </w:pPr>
          </w:p>
          <w:p w:rsidR="002A19C2" w:rsidRPr="00F27A10" w:rsidRDefault="002A19C2" w:rsidP="00C9001D">
            <w:pPr>
              <w:numPr>
                <w:ilvl w:val="0"/>
                <w:numId w:val="36"/>
              </w:numPr>
              <w:autoSpaceDE w:val="0"/>
              <w:autoSpaceDN w:val="0"/>
              <w:adjustRightInd w:val="0"/>
              <w:ind w:left="644" w:hanging="426"/>
              <w:jc w:val="both"/>
              <w:rPr>
                <w:rFonts w:ascii="Calibri" w:hAnsi="Calibri" w:cs="Calibri"/>
                <w:sz w:val="16"/>
                <w:szCs w:val="16"/>
                <w:lang w:val="es-ES_tradnl"/>
              </w:rPr>
            </w:pPr>
            <w:r w:rsidRPr="00F27A10">
              <w:rPr>
                <w:rFonts w:ascii="Calibri" w:hAnsi="Calibri" w:cs="Calibri"/>
                <w:sz w:val="16"/>
                <w:szCs w:val="16"/>
                <w:lang w:val="es-ES_tradnl"/>
              </w:rPr>
              <w:t>Factura Comercial, Lista de Empaque, Certificado de Origen, si corresponde.</w:t>
            </w:r>
          </w:p>
          <w:p w:rsidR="002A19C2" w:rsidRPr="00F27A10" w:rsidRDefault="002A19C2" w:rsidP="00C9001D">
            <w:pPr>
              <w:numPr>
                <w:ilvl w:val="0"/>
                <w:numId w:val="36"/>
              </w:numPr>
              <w:autoSpaceDE w:val="0"/>
              <w:autoSpaceDN w:val="0"/>
              <w:adjustRightInd w:val="0"/>
              <w:ind w:left="644" w:hanging="426"/>
              <w:jc w:val="both"/>
              <w:rPr>
                <w:rFonts w:ascii="Calibri" w:hAnsi="Calibri" w:cs="Calibri"/>
                <w:sz w:val="16"/>
                <w:szCs w:val="16"/>
                <w:lang w:val="es-ES_tradnl"/>
              </w:rPr>
            </w:pPr>
            <w:proofErr w:type="spellStart"/>
            <w:r w:rsidRPr="00F27A10">
              <w:rPr>
                <w:rFonts w:ascii="Calibri" w:hAnsi="Calibri" w:cs="Calibri"/>
                <w:sz w:val="16"/>
                <w:szCs w:val="16"/>
                <w:lang w:val="es-ES_tradnl"/>
              </w:rPr>
              <w:t>CRT’s</w:t>
            </w:r>
            <w:proofErr w:type="spellEnd"/>
            <w:r w:rsidRPr="00F27A10">
              <w:rPr>
                <w:rFonts w:ascii="Calibri" w:hAnsi="Calibri" w:cs="Calibri"/>
                <w:sz w:val="16"/>
                <w:szCs w:val="16"/>
                <w:lang w:val="es-ES_tradnl"/>
              </w:rPr>
              <w:t xml:space="preserve"> originales o copia legalizada, con firmas y sellos correspondientes (en caso de presentación del CRT original en un cobro anterior, se deberá presentar fotocopia legalizada del CRT indicando fecha de presentación del CRT original).</w:t>
            </w:r>
          </w:p>
          <w:p w:rsidR="002A19C2" w:rsidRPr="00F27A10" w:rsidRDefault="002A19C2" w:rsidP="00C9001D">
            <w:pPr>
              <w:numPr>
                <w:ilvl w:val="0"/>
                <w:numId w:val="36"/>
              </w:numPr>
              <w:autoSpaceDE w:val="0"/>
              <w:autoSpaceDN w:val="0"/>
              <w:adjustRightInd w:val="0"/>
              <w:ind w:left="644" w:hanging="426"/>
              <w:jc w:val="both"/>
              <w:rPr>
                <w:rFonts w:ascii="Calibri" w:hAnsi="Calibri" w:cs="Calibri"/>
                <w:sz w:val="16"/>
                <w:szCs w:val="16"/>
                <w:lang w:val="es-ES_tradnl"/>
              </w:rPr>
            </w:pPr>
            <w:proofErr w:type="spellStart"/>
            <w:r w:rsidRPr="00F27A10">
              <w:rPr>
                <w:rFonts w:ascii="Calibri" w:hAnsi="Calibri" w:cs="Calibri"/>
                <w:sz w:val="16"/>
                <w:szCs w:val="16"/>
                <w:lang w:val="es-ES_tradnl"/>
              </w:rPr>
              <w:t>MIC’s</w:t>
            </w:r>
            <w:proofErr w:type="spellEnd"/>
            <w:r w:rsidRPr="00F27A10">
              <w:rPr>
                <w:rFonts w:ascii="Calibri" w:hAnsi="Calibri" w:cs="Calibri"/>
                <w:sz w:val="16"/>
                <w:szCs w:val="16"/>
                <w:lang w:val="es-ES_tradnl"/>
              </w:rPr>
              <w:t xml:space="preserve"> originales que se emiten uno por cada cisterna, con firmas y sellos correspondientes tanto de la Aduana de Salida (país de origen) como de la Aduana de Ingreso a territorio nacional (Administración Aduanera de Frontera).</w:t>
            </w:r>
          </w:p>
          <w:p w:rsidR="002A19C2" w:rsidRPr="00F27A10" w:rsidRDefault="002A19C2" w:rsidP="00C9001D">
            <w:pPr>
              <w:numPr>
                <w:ilvl w:val="0"/>
                <w:numId w:val="36"/>
              </w:numPr>
              <w:autoSpaceDE w:val="0"/>
              <w:autoSpaceDN w:val="0"/>
              <w:adjustRightInd w:val="0"/>
              <w:ind w:left="644" w:hanging="426"/>
              <w:jc w:val="both"/>
              <w:rPr>
                <w:rFonts w:ascii="Calibri" w:hAnsi="Calibri" w:cs="Calibri"/>
                <w:sz w:val="16"/>
                <w:szCs w:val="16"/>
                <w:lang w:val="es-ES_tradnl"/>
              </w:rPr>
            </w:pPr>
            <w:r w:rsidRPr="00F27A10">
              <w:rPr>
                <w:rFonts w:ascii="Calibri" w:hAnsi="Calibri" w:cs="Calibri"/>
                <w:sz w:val="16"/>
                <w:szCs w:val="16"/>
                <w:lang w:val="es-ES_tradn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2A19C2" w:rsidRPr="00F27A10" w:rsidRDefault="002A19C2" w:rsidP="00C9001D">
            <w:pPr>
              <w:numPr>
                <w:ilvl w:val="0"/>
                <w:numId w:val="36"/>
              </w:numPr>
              <w:autoSpaceDE w:val="0"/>
              <w:autoSpaceDN w:val="0"/>
              <w:adjustRightInd w:val="0"/>
              <w:ind w:left="644" w:hanging="426"/>
              <w:jc w:val="both"/>
              <w:rPr>
                <w:rFonts w:ascii="Calibri" w:hAnsi="Calibri" w:cs="Calibri"/>
                <w:sz w:val="16"/>
                <w:szCs w:val="16"/>
                <w:lang w:val="es-ES_tradnl"/>
              </w:rPr>
            </w:pPr>
            <w:r w:rsidRPr="00F27A10">
              <w:rPr>
                <w:rFonts w:ascii="Calibri" w:hAnsi="Calibri" w:cs="Calibri"/>
                <w:sz w:val="16"/>
                <w:szCs w:val="16"/>
                <w:lang w:val="es-ES_tradnl"/>
              </w:rPr>
              <w:t>Partes de Recepción originales, emitidos por el Concesionario de Recinto Aduanero, uno por cada cisterna, si el caso corresponde.</w:t>
            </w:r>
          </w:p>
          <w:p w:rsidR="002A19C2" w:rsidRDefault="002A19C2" w:rsidP="00C9001D">
            <w:pPr>
              <w:numPr>
                <w:ilvl w:val="0"/>
                <w:numId w:val="36"/>
              </w:numPr>
              <w:autoSpaceDE w:val="0"/>
              <w:autoSpaceDN w:val="0"/>
              <w:adjustRightInd w:val="0"/>
              <w:ind w:left="644" w:hanging="426"/>
              <w:jc w:val="both"/>
              <w:rPr>
                <w:rFonts w:ascii="Calibri" w:hAnsi="Calibri" w:cs="Calibri"/>
                <w:sz w:val="16"/>
                <w:szCs w:val="16"/>
                <w:lang w:val="es-ES_tradnl"/>
              </w:rPr>
            </w:pPr>
            <w:r w:rsidRPr="00F27A10">
              <w:rPr>
                <w:rFonts w:ascii="Calibri" w:hAnsi="Calibri" w:cs="Calibri"/>
                <w:sz w:val="16"/>
                <w:szCs w:val="16"/>
                <w:lang w:val="es-ES_tradnl"/>
              </w:rPr>
              <w:t>Planillas del movimiento de volumen y peso, en medio físico y magnético, que registre:</w:t>
            </w:r>
          </w:p>
          <w:p w:rsidR="002A19C2" w:rsidRPr="00F27A10" w:rsidRDefault="002A19C2" w:rsidP="00C9001D">
            <w:pPr>
              <w:numPr>
                <w:ilvl w:val="1"/>
                <w:numId w:val="36"/>
              </w:numPr>
              <w:autoSpaceDE w:val="0"/>
              <w:autoSpaceDN w:val="0"/>
              <w:adjustRightInd w:val="0"/>
              <w:ind w:left="644" w:hanging="426"/>
              <w:jc w:val="both"/>
              <w:rPr>
                <w:rFonts w:ascii="Calibri" w:hAnsi="Calibri" w:cs="Calibri"/>
                <w:sz w:val="16"/>
                <w:szCs w:val="16"/>
                <w:lang w:val="es-ES_tradnl"/>
              </w:rPr>
            </w:pPr>
            <w:r w:rsidRPr="00F27A10">
              <w:rPr>
                <w:rFonts w:ascii="Calibri" w:hAnsi="Calibri" w:cs="Calibri"/>
                <w:sz w:val="16"/>
                <w:szCs w:val="16"/>
                <w:lang w:val="es-ES_tradnl"/>
              </w:rPr>
              <w:t>Fecha de carga</w:t>
            </w:r>
          </w:p>
          <w:p w:rsidR="002A19C2" w:rsidRPr="00F27A10" w:rsidRDefault="002A19C2" w:rsidP="00C9001D">
            <w:pPr>
              <w:numPr>
                <w:ilvl w:val="1"/>
                <w:numId w:val="36"/>
              </w:numPr>
              <w:autoSpaceDE w:val="0"/>
              <w:autoSpaceDN w:val="0"/>
              <w:adjustRightInd w:val="0"/>
              <w:ind w:left="644" w:hanging="426"/>
              <w:jc w:val="both"/>
              <w:rPr>
                <w:rFonts w:ascii="Calibri" w:hAnsi="Calibri" w:cs="Calibri"/>
                <w:sz w:val="16"/>
                <w:szCs w:val="16"/>
                <w:lang w:val="es-ES_tradnl"/>
              </w:rPr>
            </w:pPr>
            <w:r w:rsidRPr="00F27A10">
              <w:rPr>
                <w:rFonts w:ascii="Calibri" w:hAnsi="Calibri" w:cs="Calibri"/>
                <w:sz w:val="16"/>
                <w:szCs w:val="16"/>
                <w:lang w:val="es-ES_tradnl"/>
              </w:rPr>
              <w:t>Nro. de CRT</w:t>
            </w:r>
          </w:p>
          <w:p w:rsidR="002A19C2" w:rsidRPr="00F27A10" w:rsidRDefault="002A19C2" w:rsidP="00C9001D">
            <w:pPr>
              <w:numPr>
                <w:ilvl w:val="1"/>
                <w:numId w:val="36"/>
              </w:numPr>
              <w:autoSpaceDE w:val="0"/>
              <w:autoSpaceDN w:val="0"/>
              <w:adjustRightInd w:val="0"/>
              <w:ind w:left="644" w:hanging="426"/>
              <w:jc w:val="both"/>
              <w:rPr>
                <w:rFonts w:ascii="Calibri" w:hAnsi="Calibri" w:cs="Calibri"/>
                <w:sz w:val="16"/>
                <w:szCs w:val="16"/>
                <w:lang w:val="es-ES_tradnl"/>
              </w:rPr>
            </w:pPr>
            <w:r w:rsidRPr="00F27A10">
              <w:rPr>
                <w:rFonts w:ascii="Calibri" w:hAnsi="Calibri" w:cs="Calibri"/>
                <w:sz w:val="16"/>
                <w:szCs w:val="16"/>
                <w:lang w:val="es-ES_tradnl"/>
              </w:rPr>
              <w:t>N° de placa</w:t>
            </w:r>
          </w:p>
          <w:p w:rsidR="002A19C2" w:rsidRPr="00F27A10" w:rsidRDefault="002A19C2" w:rsidP="00C9001D">
            <w:pPr>
              <w:numPr>
                <w:ilvl w:val="1"/>
                <w:numId w:val="36"/>
              </w:numPr>
              <w:autoSpaceDE w:val="0"/>
              <w:autoSpaceDN w:val="0"/>
              <w:adjustRightInd w:val="0"/>
              <w:ind w:left="644" w:hanging="426"/>
              <w:jc w:val="both"/>
              <w:rPr>
                <w:rFonts w:ascii="Calibri" w:hAnsi="Calibri" w:cs="Calibri"/>
                <w:sz w:val="16"/>
                <w:szCs w:val="16"/>
                <w:lang w:val="es-ES_tradnl"/>
              </w:rPr>
            </w:pPr>
            <w:r w:rsidRPr="00F27A10">
              <w:rPr>
                <w:rFonts w:ascii="Calibri" w:hAnsi="Calibri" w:cs="Calibri"/>
                <w:sz w:val="16"/>
                <w:szCs w:val="16"/>
                <w:lang w:val="es-ES_tradnl"/>
              </w:rPr>
              <w:t>Número de  MIC</w:t>
            </w:r>
          </w:p>
          <w:p w:rsidR="002A19C2" w:rsidRPr="00F27A10" w:rsidRDefault="002A19C2" w:rsidP="00C9001D">
            <w:pPr>
              <w:numPr>
                <w:ilvl w:val="1"/>
                <w:numId w:val="36"/>
              </w:numPr>
              <w:autoSpaceDE w:val="0"/>
              <w:autoSpaceDN w:val="0"/>
              <w:adjustRightInd w:val="0"/>
              <w:ind w:left="644" w:hanging="426"/>
              <w:jc w:val="both"/>
              <w:rPr>
                <w:rFonts w:ascii="Calibri" w:hAnsi="Calibri" w:cs="Calibri"/>
                <w:sz w:val="16"/>
                <w:szCs w:val="16"/>
                <w:lang w:val="es-ES_tradnl"/>
              </w:rPr>
            </w:pPr>
            <w:r w:rsidRPr="00F27A10">
              <w:rPr>
                <w:rFonts w:ascii="Calibri" w:hAnsi="Calibri" w:cs="Calibri"/>
                <w:sz w:val="16"/>
                <w:szCs w:val="16"/>
                <w:lang w:val="es-ES_tradnl"/>
              </w:rPr>
              <w:t>Volumen y peso del MIC</w:t>
            </w:r>
          </w:p>
          <w:p w:rsidR="002A19C2" w:rsidRPr="00F27A10" w:rsidRDefault="002A19C2" w:rsidP="00C9001D">
            <w:pPr>
              <w:numPr>
                <w:ilvl w:val="1"/>
                <w:numId w:val="36"/>
              </w:numPr>
              <w:autoSpaceDE w:val="0"/>
              <w:autoSpaceDN w:val="0"/>
              <w:adjustRightInd w:val="0"/>
              <w:ind w:left="644" w:hanging="426"/>
              <w:jc w:val="both"/>
              <w:rPr>
                <w:rFonts w:ascii="Calibri" w:hAnsi="Calibri" w:cs="Calibri"/>
                <w:sz w:val="16"/>
                <w:szCs w:val="16"/>
                <w:lang w:val="es-ES_tradnl"/>
              </w:rPr>
            </w:pPr>
            <w:r w:rsidRPr="00F27A10">
              <w:rPr>
                <w:rFonts w:ascii="Calibri" w:hAnsi="Calibri" w:cs="Calibri"/>
                <w:sz w:val="16"/>
                <w:szCs w:val="16"/>
                <w:lang w:val="es-ES_tradnl"/>
              </w:rPr>
              <w:t>Número de Parte de Recepción</w:t>
            </w:r>
          </w:p>
          <w:p w:rsidR="002A19C2" w:rsidRPr="00F27A10" w:rsidRDefault="002A19C2" w:rsidP="00C9001D">
            <w:pPr>
              <w:numPr>
                <w:ilvl w:val="1"/>
                <w:numId w:val="36"/>
              </w:numPr>
              <w:autoSpaceDE w:val="0"/>
              <w:autoSpaceDN w:val="0"/>
              <w:adjustRightInd w:val="0"/>
              <w:ind w:left="644" w:hanging="426"/>
              <w:jc w:val="both"/>
              <w:rPr>
                <w:rFonts w:ascii="Calibri" w:hAnsi="Calibri" w:cs="Calibri"/>
                <w:sz w:val="16"/>
                <w:szCs w:val="16"/>
                <w:lang w:val="es-ES_tradnl"/>
              </w:rPr>
            </w:pPr>
            <w:r w:rsidRPr="00F27A10">
              <w:rPr>
                <w:rFonts w:ascii="Calibri" w:hAnsi="Calibri" w:cs="Calibri"/>
                <w:sz w:val="16"/>
                <w:szCs w:val="16"/>
                <w:lang w:val="es-ES_tradnl"/>
              </w:rPr>
              <w:t>Volumen y peso del Parte de Recepción.</w:t>
            </w:r>
          </w:p>
          <w:p w:rsidR="002A19C2" w:rsidRPr="00F27A10" w:rsidRDefault="002A19C2" w:rsidP="00D05106">
            <w:pPr>
              <w:autoSpaceDE w:val="0"/>
              <w:autoSpaceDN w:val="0"/>
              <w:adjustRightInd w:val="0"/>
              <w:ind w:left="708"/>
              <w:jc w:val="both"/>
              <w:rPr>
                <w:rFonts w:ascii="Calibri" w:hAnsi="Calibri" w:cs="Calibri"/>
                <w:sz w:val="16"/>
                <w:szCs w:val="16"/>
                <w:lang w:val="es-ES_tradnl"/>
              </w:rPr>
            </w:pPr>
          </w:p>
          <w:p w:rsidR="002A19C2" w:rsidRPr="00F27A10" w:rsidRDefault="002A19C2" w:rsidP="00D05106">
            <w:pPr>
              <w:autoSpaceDE w:val="0"/>
              <w:autoSpaceDN w:val="0"/>
              <w:adjustRightInd w:val="0"/>
              <w:jc w:val="both"/>
              <w:rPr>
                <w:rFonts w:ascii="Calibri" w:hAnsi="Calibri" w:cs="Calibri"/>
                <w:sz w:val="16"/>
                <w:szCs w:val="16"/>
                <w:lang w:val="es-ES_tradnl"/>
              </w:rPr>
            </w:pPr>
            <w:r w:rsidRPr="00F27A10">
              <w:rPr>
                <w:rFonts w:ascii="Calibri" w:hAnsi="Calibri" w:cs="Calibri"/>
                <w:sz w:val="16"/>
                <w:szCs w:val="16"/>
                <w:lang w:val="es-ES_tradnl"/>
              </w:rPr>
              <w:t>En caso de modificación de alguno de los documentos aduaneros, se deberá adjuntar la Resolución Administrativa (fotocopia simple), la misma que es emitida por la Administración Aduanera autorizando la modificación.</w:t>
            </w:r>
          </w:p>
          <w:p w:rsidR="002A19C2" w:rsidRPr="00F27A10" w:rsidRDefault="002A19C2" w:rsidP="00D05106">
            <w:pPr>
              <w:autoSpaceDE w:val="0"/>
              <w:autoSpaceDN w:val="0"/>
              <w:adjustRightInd w:val="0"/>
              <w:jc w:val="both"/>
              <w:rPr>
                <w:rFonts w:ascii="Calibri" w:hAnsi="Calibri" w:cs="Calibri"/>
                <w:sz w:val="16"/>
                <w:szCs w:val="16"/>
                <w:lang w:val="es-ES_tradnl"/>
              </w:rPr>
            </w:pPr>
          </w:p>
          <w:p w:rsidR="002A19C2" w:rsidRPr="00F27A10" w:rsidRDefault="002A19C2" w:rsidP="00D05106">
            <w:pPr>
              <w:autoSpaceDE w:val="0"/>
              <w:autoSpaceDN w:val="0"/>
              <w:adjustRightInd w:val="0"/>
              <w:jc w:val="both"/>
              <w:rPr>
                <w:rFonts w:ascii="Calibri" w:hAnsi="Calibri" w:cs="Calibri"/>
                <w:sz w:val="16"/>
                <w:szCs w:val="16"/>
                <w:lang w:val="es-ES_tradnl"/>
              </w:rPr>
            </w:pPr>
            <w:r w:rsidRPr="00F27A10">
              <w:rPr>
                <w:rFonts w:ascii="Calibri" w:hAnsi="Calibri" w:cs="Calibri"/>
                <w:sz w:val="16"/>
                <w:szCs w:val="16"/>
                <w:lang w:val="es-ES_tradnl"/>
              </w:rPr>
              <w:t>La documentación deberá ser clasificada y remitida por aduana de ingreso.</w:t>
            </w:r>
          </w:p>
          <w:p w:rsidR="002A19C2" w:rsidRPr="00F27A10" w:rsidRDefault="002A19C2" w:rsidP="00D05106">
            <w:pPr>
              <w:autoSpaceDE w:val="0"/>
              <w:autoSpaceDN w:val="0"/>
              <w:adjustRightInd w:val="0"/>
              <w:jc w:val="both"/>
              <w:rPr>
                <w:rFonts w:ascii="Calibri" w:hAnsi="Calibri" w:cs="Calibri"/>
                <w:sz w:val="16"/>
                <w:szCs w:val="16"/>
                <w:lang w:val="es-ES_tradnl"/>
              </w:rPr>
            </w:pPr>
          </w:p>
          <w:p w:rsidR="002A19C2" w:rsidRPr="008F46A6" w:rsidRDefault="002A19C2" w:rsidP="00CA1755">
            <w:pPr>
              <w:autoSpaceDE w:val="0"/>
              <w:autoSpaceDN w:val="0"/>
              <w:adjustRightInd w:val="0"/>
              <w:jc w:val="both"/>
              <w:rPr>
                <w:rFonts w:ascii="Calibri" w:hAnsi="Calibri" w:cs="Calibri"/>
                <w:b/>
                <w:sz w:val="18"/>
                <w:szCs w:val="18"/>
                <w:lang w:val="es-ES_tradnl"/>
              </w:rPr>
            </w:pPr>
            <w:r w:rsidRPr="00F27A10">
              <w:rPr>
                <w:rFonts w:ascii="Calibri" w:hAnsi="Calibri" w:cs="Calibri"/>
                <w:sz w:val="16"/>
                <w:szCs w:val="16"/>
                <w:lang w:val="es-ES_tradnl"/>
              </w:rPr>
              <w:t xml:space="preserve">(Opcional) La aplicación de la póliza de seguro por los volúmenes transportados, será solicitada al Transportista por el Contratante una vez se </w:t>
            </w:r>
            <w:r w:rsidRPr="00F27A10">
              <w:rPr>
                <w:rFonts w:ascii="Calibri" w:hAnsi="Calibri" w:cs="Calibri"/>
                <w:sz w:val="16"/>
                <w:szCs w:val="16"/>
                <w:lang w:val="es-ES_tradnl"/>
              </w:rPr>
              <w:lastRenderedPageBreak/>
              <w:t>determine el volumen exacto por el cual deberá ser emitido ese documento, debiendo ser presentado por la empresa transportista en el curso de tres (3) Días Hábiles después de su solicitud.</w:t>
            </w:r>
          </w:p>
        </w:tc>
        <w:tc>
          <w:tcPr>
            <w:tcW w:w="4288" w:type="dxa"/>
            <w:vAlign w:val="center"/>
          </w:tcPr>
          <w:p w:rsidR="002A19C2" w:rsidRPr="00DB5AAF" w:rsidRDefault="002A19C2" w:rsidP="00D05106">
            <w:pPr>
              <w:rPr>
                <w:rFonts w:ascii="Calibri" w:hAnsi="Calibri" w:cs="Calibri"/>
                <w:b/>
                <w:sz w:val="18"/>
                <w:szCs w:val="18"/>
              </w:rPr>
            </w:pPr>
          </w:p>
        </w:tc>
        <w:tc>
          <w:tcPr>
            <w:tcW w:w="283" w:type="dxa"/>
            <w:tcBorders>
              <w:top w:val="single" w:sz="2" w:space="0" w:color="000000"/>
            </w:tcBorders>
            <w:vAlign w:val="center"/>
          </w:tcPr>
          <w:p w:rsidR="002A19C2" w:rsidRPr="00DB5AAF" w:rsidRDefault="002A19C2" w:rsidP="00D05106">
            <w:pPr>
              <w:rPr>
                <w:rFonts w:ascii="Calibri" w:hAnsi="Calibri" w:cs="Calibri"/>
                <w:b/>
                <w:sz w:val="18"/>
                <w:szCs w:val="18"/>
              </w:rPr>
            </w:pPr>
          </w:p>
        </w:tc>
        <w:tc>
          <w:tcPr>
            <w:tcW w:w="532" w:type="dxa"/>
            <w:tcBorders>
              <w:top w:val="single" w:sz="2" w:space="0" w:color="000000"/>
            </w:tcBorders>
            <w:vAlign w:val="center"/>
          </w:tcPr>
          <w:p w:rsidR="002A19C2" w:rsidRPr="00DB5AAF" w:rsidRDefault="002A19C2" w:rsidP="00D05106">
            <w:pPr>
              <w:rPr>
                <w:rFonts w:ascii="Calibri" w:hAnsi="Calibri" w:cs="Calibri"/>
                <w:b/>
                <w:sz w:val="18"/>
                <w:szCs w:val="18"/>
              </w:rPr>
            </w:pPr>
          </w:p>
        </w:tc>
        <w:tc>
          <w:tcPr>
            <w:tcW w:w="861" w:type="dxa"/>
            <w:tcBorders>
              <w:top w:val="single" w:sz="2" w:space="0" w:color="000000"/>
            </w:tcBorders>
            <w:vAlign w:val="center"/>
          </w:tcPr>
          <w:p w:rsidR="002A19C2" w:rsidRPr="00DB5AAF" w:rsidRDefault="002A19C2" w:rsidP="00D05106">
            <w:pPr>
              <w:rPr>
                <w:rFonts w:ascii="Calibri" w:hAnsi="Calibri" w:cs="Calibri"/>
                <w:b/>
                <w:sz w:val="18"/>
                <w:szCs w:val="18"/>
              </w:rPr>
            </w:pPr>
          </w:p>
        </w:tc>
      </w:tr>
      <w:tr w:rsidR="002A19C2" w:rsidRPr="00C75BEC" w:rsidTr="00772688">
        <w:trPr>
          <w:jc w:val="center"/>
        </w:trPr>
        <w:tc>
          <w:tcPr>
            <w:tcW w:w="5067" w:type="dxa"/>
            <w:vAlign w:val="center"/>
          </w:tcPr>
          <w:p w:rsidR="002A19C2" w:rsidRPr="00DB5AAF" w:rsidRDefault="002A19C2" w:rsidP="00D05106">
            <w:pPr>
              <w:ind w:right="141"/>
              <w:jc w:val="both"/>
              <w:rPr>
                <w:rFonts w:ascii="Calibri" w:hAnsi="Calibri" w:cs="Calibri"/>
                <w:sz w:val="18"/>
                <w:szCs w:val="18"/>
              </w:rPr>
            </w:pPr>
            <w:r w:rsidRPr="00C43296">
              <w:rPr>
                <w:rFonts w:ascii="Verdana" w:hAnsi="Verdana" w:cs="Calibri"/>
                <w:b/>
                <w:bCs/>
                <w:sz w:val="14"/>
                <w:szCs w:val="18"/>
              </w:rPr>
              <w:lastRenderedPageBreak/>
              <w:t>PLAZO DEL SERVICIO</w:t>
            </w:r>
          </w:p>
        </w:tc>
        <w:tc>
          <w:tcPr>
            <w:tcW w:w="4288" w:type="dxa"/>
            <w:vAlign w:val="center"/>
          </w:tcPr>
          <w:p w:rsidR="002A19C2" w:rsidRPr="00DB5AAF" w:rsidRDefault="002A19C2" w:rsidP="00D05106">
            <w:pPr>
              <w:rPr>
                <w:rFonts w:ascii="Calibri" w:hAnsi="Calibri" w:cs="Calibri"/>
                <w:b/>
                <w:sz w:val="18"/>
                <w:szCs w:val="18"/>
              </w:rPr>
            </w:pPr>
          </w:p>
        </w:tc>
        <w:tc>
          <w:tcPr>
            <w:tcW w:w="283" w:type="dxa"/>
            <w:vAlign w:val="center"/>
          </w:tcPr>
          <w:p w:rsidR="002A19C2" w:rsidRPr="00DB5AAF" w:rsidRDefault="002A19C2" w:rsidP="00D05106">
            <w:pPr>
              <w:rPr>
                <w:rFonts w:ascii="Calibri" w:hAnsi="Calibri" w:cs="Calibri"/>
                <w:b/>
                <w:sz w:val="18"/>
                <w:szCs w:val="18"/>
              </w:rPr>
            </w:pPr>
          </w:p>
        </w:tc>
        <w:tc>
          <w:tcPr>
            <w:tcW w:w="532" w:type="dxa"/>
            <w:vAlign w:val="center"/>
          </w:tcPr>
          <w:p w:rsidR="002A19C2" w:rsidRPr="00DB5AAF" w:rsidRDefault="002A19C2" w:rsidP="00D05106">
            <w:pPr>
              <w:rPr>
                <w:rFonts w:ascii="Calibri" w:hAnsi="Calibri" w:cs="Calibri"/>
                <w:b/>
                <w:sz w:val="18"/>
                <w:szCs w:val="18"/>
              </w:rPr>
            </w:pPr>
          </w:p>
        </w:tc>
        <w:tc>
          <w:tcPr>
            <w:tcW w:w="861" w:type="dxa"/>
            <w:vAlign w:val="center"/>
          </w:tcPr>
          <w:p w:rsidR="002A19C2" w:rsidRPr="00DB5AAF" w:rsidRDefault="002A19C2" w:rsidP="00D05106">
            <w:pPr>
              <w:rPr>
                <w:rFonts w:ascii="Calibri" w:hAnsi="Calibri" w:cs="Calibri"/>
                <w:b/>
                <w:sz w:val="18"/>
                <w:szCs w:val="18"/>
              </w:rPr>
            </w:pPr>
          </w:p>
        </w:tc>
      </w:tr>
      <w:tr w:rsidR="002A19C2" w:rsidRPr="00C75BEC" w:rsidTr="00772688">
        <w:trPr>
          <w:jc w:val="center"/>
        </w:trPr>
        <w:tc>
          <w:tcPr>
            <w:tcW w:w="5067" w:type="dxa"/>
            <w:vAlign w:val="center"/>
          </w:tcPr>
          <w:p w:rsidR="002A19C2" w:rsidRPr="00DB5AAF" w:rsidRDefault="002A19C2" w:rsidP="00D05106">
            <w:pPr>
              <w:rPr>
                <w:rFonts w:ascii="Calibri" w:hAnsi="Calibri" w:cs="Calibri"/>
                <w:b/>
                <w:sz w:val="18"/>
                <w:szCs w:val="18"/>
              </w:rPr>
            </w:pPr>
            <w:r w:rsidRPr="00AF390D">
              <w:rPr>
                <w:rFonts w:ascii="Calibri" w:hAnsi="Calibri" w:cs="Calibri"/>
                <w:bCs/>
                <w:sz w:val="16"/>
                <w:szCs w:val="16"/>
              </w:rPr>
              <w:t>SERVICIO RECURRENTE</w:t>
            </w:r>
            <w:r w:rsidRPr="00AF390D">
              <w:rPr>
                <w:rFonts w:ascii="Calibri" w:hAnsi="Calibri" w:cs="Calibri"/>
                <w:sz w:val="16"/>
                <w:szCs w:val="16"/>
              </w:rPr>
              <w:t>: A partir de la suscripción de contrato hasta el 31 de diciembre de 2016 o hasta la fecha en que todas las cisternas que cargaron durante el   periodo señalado descarguen en el punto de entrega</w:t>
            </w:r>
          </w:p>
        </w:tc>
        <w:tc>
          <w:tcPr>
            <w:tcW w:w="4288" w:type="dxa"/>
            <w:vAlign w:val="center"/>
          </w:tcPr>
          <w:p w:rsidR="002A19C2" w:rsidRPr="00DB5AAF" w:rsidRDefault="002A19C2" w:rsidP="00D05106">
            <w:pPr>
              <w:rPr>
                <w:rFonts w:ascii="Calibri" w:hAnsi="Calibri" w:cs="Calibri"/>
                <w:b/>
                <w:sz w:val="18"/>
                <w:szCs w:val="18"/>
              </w:rPr>
            </w:pPr>
          </w:p>
        </w:tc>
        <w:tc>
          <w:tcPr>
            <w:tcW w:w="283" w:type="dxa"/>
            <w:vAlign w:val="center"/>
          </w:tcPr>
          <w:p w:rsidR="002A19C2" w:rsidRPr="00DB5AAF" w:rsidRDefault="002A19C2" w:rsidP="00D05106">
            <w:pPr>
              <w:rPr>
                <w:rFonts w:ascii="Calibri" w:hAnsi="Calibri" w:cs="Calibri"/>
                <w:b/>
                <w:sz w:val="18"/>
                <w:szCs w:val="18"/>
              </w:rPr>
            </w:pPr>
          </w:p>
        </w:tc>
        <w:tc>
          <w:tcPr>
            <w:tcW w:w="532" w:type="dxa"/>
            <w:vAlign w:val="center"/>
          </w:tcPr>
          <w:p w:rsidR="002A19C2" w:rsidRPr="00DB5AAF" w:rsidRDefault="002A19C2" w:rsidP="00D05106">
            <w:pPr>
              <w:rPr>
                <w:rFonts w:ascii="Calibri" w:hAnsi="Calibri" w:cs="Calibri"/>
                <w:b/>
                <w:sz w:val="18"/>
                <w:szCs w:val="18"/>
              </w:rPr>
            </w:pPr>
          </w:p>
        </w:tc>
        <w:tc>
          <w:tcPr>
            <w:tcW w:w="861" w:type="dxa"/>
            <w:vAlign w:val="center"/>
          </w:tcPr>
          <w:p w:rsidR="002A19C2" w:rsidRPr="00DB5AAF" w:rsidRDefault="002A19C2" w:rsidP="00D05106">
            <w:pPr>
              <w:rPr>
                <w:rFonts w:ascii="Calibri" w:hAnsi="Calibri" w:cs="Calibri"/>
                <w:b/>
                <w:sz w:val="18"/>
                <w:szCs w:val="18"/>
              </w:rPr>
            </w:pPr>
          </w:p>
        </w:tc>
      </w:tr>
      <w:tr w:rsidR="00C43296" w:rsidRPr="00C75BEC" w:rsidTr="00772688">
        <w:trPr>
          <w:jc w:val="center"/>
        </w:trPr>
        <w:tc>
          <w:tcPr>
            <w:tcW w:w="5067" w:type="dxa"/>
            <w:vAlign w:val="center"/>
          </w:tcPr>
          <w:p w:rsidR="00C43296" w:rsidRPr="004B7CA1" w:rsidRDefault="00C43296" w:rsidP="00F606A9">
            <w:pPr>
              <w:ind w:right="141"/>
              <w:jc w:val="both"/>
              <w:rPr>
                <w:rFonts w:ascii="Calibri" w:hAnsi="Calibri" w:cs="Calibri"/>
                <w:bCs/>
                <w:sz w:val="14"/>
                <w:szCs w:val="16"/>
              </w:rPr>
            </w:pPr>
            <w:r w:rsidRPr="004B7CA1">
              <w:rPr>
                <w:rFonts w:ascii="Verdana" w:hAnsi="Verdana" w:cs="Calibri"/>
                <w:b/>
                <w:bCs/>
                <w:sz w:val="14"/>
                <w:szCs w:val="18"/>
              </w:rPr>
              <w:t>DISPOSICIONES AMBIENTALES PARA LA CONTRATACIÓN DE EMPRESAS TRANSPORTISTAS DE COMBUSTIBLES (SE ADJUNTA VALIDACIÓN)</w:t>
            </w:r>
          </w:p>
        </w:tc>
        <w:tc>
          <w:tcPr>
            <w:tcW w:w="4288" w:type="dxa"/>
            <w:vAlign w:val="center"/>
          </w:tcPr>
          <w:p w:rsidR="00C43296" w:rsidRPr="00DB5AAF" w:rsidRDefault="00C43296" w:rsidP="00D05106">
            <w:pPr>
              <w:rPr>
                <w:rFonts w:ascii="Calibri" w:hAnsi="Calibri" w:cs="Calibri"/>
                <w:b/>
                <w:sz w:val="18"/>
                <w:szCs w:val="18"/>
              </w:rPr>
            </w:pPr>
          </w:p>
        </w:tc>
        <w:tc>
          <w:tcPr>
            <w:tcW w:w="283" w:type="dxa"/>
            <w:vAlign w:val="center"/>
          </w:tcPr>
          <w:p w:rsidR="00C43296" w:rsidRPr="00DB5AAF" w:rsidRDefault="00C43296" w:rsidP="00D05106">
            <w:pPr>
              <w:rPr>
                <w:rFonts w:ascii="Calibri" w:hAnsi="Calibri" w:cs="Calibri"/>
                <w:b/>
                <w:sz w:val="18"/>
                <w:szCs w:val="18"/>
              </w:rPr>
            </w:pPr>
          </w:p>
        </w:tc>
        <w:tc>
          <w:tcPr>
            <w:tcW w:w="532" w:type="dxa"/>
            <w:vAlign w:val="center"/>
          </w:tcPr>
          <w:p w:rsidR="00C43296" w:rsidRPr="00DB5AAF" w:rsidRDefault="00C43296" w:rsidP="00D05106">
            <w:pPr>
              <w:rPr>
                <w:rFonts w:ascii="Calibri" w:hAnsi="Calibri" w:cs="Calibri"/>
                <w:b/>
                <w:sz w:val="18"/>
                <w:szCs w:val="18"/>
              </w:rPr>
            </w:pPr>
          </w:p>
        </w:tc>
        <w:tc>
          <w:tcPr>
            <w:tcW w:w="861" w:type="dxa"/>
            <w:vAlign w:val="center"/>
          </w:tcPr>
          <w:p w:rsidR="00C43296" w:rsidRPr="00DB5AAF" w:rsidRDefault="00C43296" w:rsidP="00D05106">
            <w:pPr>
              <w:rPr>
                <w:rFonts w:ascii="Calibri" w:hAnsi="Calibri" w:cs="Calibri"/>
                <w:b/>
                <w:sz w:val="18"/>
                <w:szCs w:val="18"/>
              </w:rPr>
            </w:pPr>
          </w:p>
        </w:tc>
      </w:tr>
      <w:tr w:rsidR="00C43296" w:rsidRPr="00C75BEC" w:rsidTr="00772688">
        <w:trPr>
          <w:jc w:val="center"/>
        </w:trPr>
        <w:tc>
          <w:tcPr>
            <w:tcW w:w="5067" w:type="dxa"/>
            <w:vAlign w:val="center"/>
          </w:tcPr>
          <w:p w:rsidR="00C43296" w:rsidRPr="00272D9D" w:rsidRDefault="00C43296" w:rsidP="00F606A9">
            <w:pPr>
              <w:pStyle w:val="Prrafodelista"/>
              <w:numPr>
                <w:ilvl w:val="0"/>
                <w:numId w:val="115"/>
              </w:numPr>
              <w:spacing w:before="120" w:after="120"/>
              <w:contextualSpacing/>
              <w:jc w:val="both"/>
              <w:rPr>
                <w:rFonts w:ascii="Calibri" w:hAnsi="Calibri"/>
                <w:b/>
                <w:sz w:val="16"/>
                <w:szCs w:val="16"/>
              </w:rPr>
            </w:pPr>
            <w:r w:rsidRPr="00272D9D">
              <w:rPr>
                <w:rFonts w:ascii="Calibri" w:hAnsi="Calibri"/>
                <w:b/>
                <w:sz w:val="16"/>
                <w:szCs w:val="16"/>
              </w:rPr>
              <w:t>Licencias Ambientales para la Ejecución del Servicio</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272D9D">
              <w:rPr>
                <w:rFonts w:ascii="Calibri" w:hAnsi="Calibri"/>
                <w:sz w:val="16"/>
                <w:szCs w:val="16"/>
              </w:rPr>
              <w:t>ó</w:t>
            </w:r>
            <w:proofErr w:type="spellEnd"/>
            <w:r w:rsidRPr="00272D9D">
              <w:rPr>
                <w:rFonts w:ascii="Calibri" w:hAnsi="Calibri"/>
                <w:sz w:val="16"/>
                <w:szCs w:val="16"/>
              </w:rPr>
              <w:t xml:space="preserve"> en su defecto, documentos cursados con las instancias ambientales correspondientes que demuestren el estado actual del trámite de obtención de dichas licencias. </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272D9D">
              <w:rPr>
                <w:rFonts w:ascii="Calibri" w:hAnsi="Calibri"/>
                <w:sz w:val="16"/>
                <w:szCs w:val="16"/>
              </w:rPr>
              <w:t>ó</w:t>
            </w:r>
            <w:proofErr w:type="spellEnd"/>
            <w:r w:rsidRPr="00272D9D">
              <w:rPr>
                <w:rFonts w:ascii="Calibri" w:hAnsi="Calibri"/>
                <w:sz w:val="16"/>
                <w:szCs w:val="16"/>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C43296" w:rsidRPr="00272D9D" w:rsidRDefault="00C43296" w:rsidP="00F606A9">
            <w:pPr>
              <w:spacing w:before="60" w:after="60"/>
              <w:ind w:left="708"/>
              <w:jc w:val="both"/>
              <w:rPr>
                <w:rFonts w:ascii="Calibri" w:hAnsi="Calibri"/>
                <w:sz w:val="16"/>
                <w:szCs w:val="16"/>
              </w:rPr>
            </w:pPr>
          </w:p>
          <w:p w:rsidR="00C43296" w:rsidRPr="00272D9D" w:rsidRDefault="00C43296" w:rsidP="00F606A9">
            <w:pPr>
              <w:pStyle w:val="Prrafodelista"/>
              <w:numPr>
                <w:ilvl w:val="0"/>
                <w:numId w:val="115"/>
              </w:numPr>
              <w:spacing w:before="60" w:after="60"/>
              <w:contextualSpacing/>
              <w:jc w:val="both"/>
              <w:rPr>
                <w:rFonts w:ascii="Calibri" w:hAnsi="Calibri"/>
                <w:b/>
                <w:sz w:val="16"/>
                <w:szCs w:val="16"/>
              </w:rPr>
            </w:pPr>
            <w:r w:rsidRPr="00272D9D">
              <w:rPr>
                <w:rFonts w:ascii="Calibri" w:hAnsi="Calibri"/>
                <w:b/>
                <w:sz w:val="16"/>
                <w:szCs w:val="16"/>
              </w:rPr>
              <w:t>Plan de Medidas de Prevención y Mitigación</w:t>
            </w:r>
            <w:r w:rsidRPr="00272D9D">
              <w:rPr>
                <w:rFonts w:ascii="Calibri" w:hAnsi="Calibri"/>
                <w:b/>
                <w:sz w:val="16"/>
                <w:szCs w:val="16"/>
              </w:rPr>
              <w:tab/>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El CONTRATISTA deberá presentar en su propuesta el “Plan de Medidas de Prevención y Mitigación”.</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 xml:space="preserve">Es imprescindible que los proponentes presenten un adecuado “Plan de Medidas de Prevención y Mitigación”, a fin de bajar la frecuencia, el efecto y la intensidad que ocasiona los derrames.  </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Este Plan de Medidas de Prevención y Mitigación debe considerar las diferentes áreas y acciones que se deben realizar para evitar, reducir, mitigar y/o remediar los impactos que se generen en los derrames en el transporte:</w:t>
            </w:r>
          </w:p>
          <w:p w:rsidR="00C43296" w:rsidRPr="00272D9D" w:rsidRDefault="00C43296" w:rsidP="00F606A9">
            <w:pPr>
              <w:pStyle w:val="Prrafodelista"/>
              <w:numPr>
                <w:ilvl w:val="0"/>
                <w:numId w:val="61"/>
              </w:numPr>
              <w:spacing w:before="60" w:after="60"/>
              <w:ind w:left="1002"/>
              <w:contextualSpacing/>
              <w:jc w:val="both"/>
              <w:rPr>
                <w:rFonts w:ascii="Calibri" w:hAnsi="Calibri"/>
                <w:sz w:val="16"/>
                <w:szCs w:val="16"/>
              </w:rPr>
            </w:pPr>
            <w:r w:rsidRPr="00272D9D">
              <w:rPr>
                <w:rFonts w:ascii="Calibri" w:hAnsi="Calibri"/>
                <w:sz w:val="16"/>
                <w:szCs w:val="16"/>
                <w:u w:val="single"/>
              </w:rPr>
              <w:t>Prevención</w:t>
            </w:r>
            <w:r w:rsidRPr="00272D9D">
              <w:rPr>
                <w:rFonts w:ascii="Calibri" w:hAnsi="Calibri"/>
                <w:sz w:val="16"/>
                <w:szCs w:val="16"/>
              </w:rPr>
              <w:t>: introducir medidas preventivas y/o correctoras en el desarrollo del servicio a fin de anular, atenuar, evitar o corregir las acciones que podrían ocasionar un derrame de hidrocarburos.</w:t>
            </w:r>
          </w:p>
          <w:p w:rsidR="00C43296" w:rsidRPr="00272D9D" w:rsidRDefault="00C43296" w:rsidP="00F606A9">
            <w:pPr>
              <w:pStyle w:val="Prrafodelista"/>
              <w:numPr>
                <w:ilvl w:val="0"/>
                <w:numId w:val="61"/>
              </w:numPr>
              <w:spacing w:before="60" w:after="60"/>
              <w:ind w:left="1002"/>
              <w:contextualSpacing/>
              <w:jc w:val="both"/>
              <w:rPr>
                <w:rFonts w:ascii="Calibri" w:hAnsi="Calibri"/>
                <w:sz w:val="16"/>
                <w:szCs w:val="16"/>
              </w:rPr>
            </w:pPr>
            <w:r w:rsidRPr="00272D9D">
              <w:rPr>
                <w:rFonts w:ascii="Calibri" w:hAnsi="Calibri"/>
                <w:sz w:val="16"/>
                <w:szCs w:val="16"/>
                <w:u w:val="single"/>
              </w:rPr>
              <w:t>Mitigación</w:t>
            </w:r>
            <w:r w:rsidRPr="00272D9D">
              <w:rPr>
                <w:rFonts w:ascii="Calibri" w:hAnsi="Calibri"/>
                <w:sz w:val="16"/>
                <w:szCs w:val="16"/>
              </w:rPr>
              <w:t xml:space="preserve">: establecer un conjunto de medidas específicas para moderar, atenuar y/o reducir de manera inmediata los efectos que pueden generar los derrames en el transporte </w:t>
            </w:r>
            <w:r w:rsidRPr="00272D9D">
              <w:rPr>
                <w:rFonts w:ascii="Calibri" w:hAnsi="Calibri"/>
                <w:sz w:val="16"/>
                <w:szCs w:val="16"/>
              </w:rPr>
              <w:lastRenderedPageBreak/>
              <w:t>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Este Plan debe abarcar los siguientes aspectos:</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Logísticas de Operación para riesgos en el transporte de Hidrocarburos</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Plan de Operación del Transporte</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Convoy</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Monitoreo</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Procedimiento Zonal de Contingencias</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Permisos y Licencias Ambientales (vigente o en trámite)</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Plan de Prevención</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Selección del conductor y el vehículo</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Manejo Defensivo</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Carga horaria de conducción</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Charlas de Inducción</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Condiciones Técnicas del Vehículo</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Plan de Mitigación</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Reacción Inmediata a emergencias</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Contención de Derrame</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Recuperación de Productos</w:t>
            </w:r>
          </w:p>
          <w:p w:rsidR="00C43296" w:rsidRPr="00272D9D" w:rsidRDefault="00C43296" w:rsidP="00F606A9">
            <w:pPr>
              <w:spacing w:before="60" w:after="60"/>
              <w:ind w:left="282"/>
              <w:jc w:val="both"/>
              <w:rPr>
                <w:rFonts w:ascii="Calibri" w:hAnsi="Calibri"/>
                <w:sz w:val="16"/>
                <w:szCs w:val="16"/>
              </w:rPr>
            </w:pPr>
          </w:p>
          <w:p w:rsidR="00C43296" w:rsidRPr="00272D9D" w:rsidRDefault="00C43296" w:rsidP="00F606A9">
            <w:pPr>
              <w:spacing w:before="60" w:after="60"/>
              <w:jc w:val="both"/>
              <w:rPr>
                <w:rFonts w:ascii="Calibri" w:hAnsi="Calibri"/>
                <w:sz w:val="16"/>
                <w:szCs w:val="16"/>
              </w:rPr>
            </w:pPr>
            <w:r w:rsidRPr="00272D9D">
              <w:rPr>
                <w:rFonts w:ascii="Calibri" w:hAnsi="Calibri"/>
                <w:sz w:val="16"/>
                <w:szCs w:val="16"/>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C43296" w:rsidRPr="004B7CA1" w:rsidRDefault="00C43296" w:rsidP="00F606A9">
            <w:pPr>
              <w:spacing w:before="60" w:after="60"/>
              <w:jc w:val="both"/>
              <w:rPr>
                <w:rFonts w:ascii="Verdana" w:hAnsi="Verdana" w:cs="Calibri"/>
                <w:b/>
                <w:bCs/>
                <w:sz w:val="18"/>
                <w:szCs w:val="18"/>
              </w:rPr>
            </w:pPr>
            <w:r w:rsidRPr="00272D9D">
              <w:rPr>
                <w:rFonts w:ascii="Calibri" w:hAnsi="Calibri"/>
                <w:sz w:val="16"/>
                <w:szCs w:val="16"/>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c>
          <w:tcPr>
            <w:tcW w:w="4288" w:type="dxa"/>
            <w:vAlign w:val="center"/>
          </w:tcPr>
          <w:p w:rsidR="00C43296" w:rsidRPr="00DB5AAF" w:rsidRDefault="00C43296" w:rsidP="00D05106">
            <w:pPr>
              <w:rPr>
                <w:rFonts w:ascii="Calibri" w:hAnsi="Calibri" w:cs="Calibri"/>
                <w:b/>
                <w:sz w:val="18"/>
                <w:szCs w:val="18"/>
              </w:rPr>
            </w:pPr>
          </w:p>
        </w:tc>
        <w:tc>
          <w:tcPr>
            <w:tcW w:w="283" w:type="dxa"/>
            <w:vAlign w:val="center"/>
          </w:tcPr>
          <w:p w:rsidR="00C43296" w:rsidRPr="00DB5AAF" w:rsidRDefault="00C43296" w:rsidP="00D05106">
            <w:pPr>
              <w:rPr>
                <w:rFonts w:ascii="Calibri" w:hAnsi="Calibri" w:cs="Calibri"/>
                <w:b/>
                <w:sz w:val="18"/>
                <w:szCs w:val="18"/>
              </w:rPr>
            </w:pPr>
          </w:p>
        </w:tc>
        <w:tc>
          <w:tcPr>
            <w:tcW w:w="532" w:type="dxa"/>
            <w:vAlign w:val="center"/>
          </w:tcPr>
          <w:p w:rsidR="00C43296" w:rsidRPr="00DB5AAF" w:rsidRDefault="00C43296" w:rsidP="00D05106">
            <w:pPr>
              <w:rPr>
                <w:rFonts w:ascii="Calibri" w:hAnsi="Calibri" w:cs="Calibri"/>
                <w:b/>
                <w:sz w:val="18"/>
                <w:szCs w:val="18"/>
              </w:rPr>
            </w:pPr>
          </w:p>
        </w:tc>
        <w:tc>
          <w:tcPr>
            <w:tcW w:w="861" w:type="dxa"/>
            <w:vAlign w:val="center"/>
          </w:tcPr>
          <w:p w:rsidR="00C43296" w:rsidRPr="00DB5AAF" w:rsidRDefault="00C43296" w:rsidP="00D05106">
            <w:pPr>
              <w:rPr>
                <w:rFonts w:ascii="Calibri" w:hAnsi="Calibri" w:cs="Calibri"/>
                <w:b/>
                <w:sz w:val="18"/>
                <w:szCs w:val="18"/>
              </w:rPr>
            </w:pPr>
          </w:p>
        </w:tc>
      </w:tr>
    </w:tbl>
    <w:p w:rsidR="002A19C2" w:rsidRDefault="002A19C2" w:rsidP="00596B5C">
      <w:pPr>
        <w:jc w:val="center"/>
        <w:rPr>
          <w:rFonts w:ascii="Calibri" w:hAnsi="Calibri" w:cs="Calibri"/>
          <w:b/>
        </w:rPr>
      </w:pPr>
    </w:p>
    <w:p w:rsidR="002A19C2" w:rsidRDefault="002A19C2">
      <w:pPr>
        <w:rPr>
          <w:rFonts w:ascii="Calibri" w:hAnsi="Calibri" w:cs="Calibri"/>
          <w:b/>
        </w:rPr>
      </w:pPr>
      <w:r>
        <w:rPr>
          <w:rFonts w:ascii="Calibri" w:hAnsi="Calibri" w:cs="Calibri"/>
          <w:b/>
        </w:rPr>
        <w:br w:type="page"/>
      </w:r>
    </w:p>
    <w:p w:rsidR="002A19C2" w:rsidRPr="00DB5AAF" w:rsidRDefault="002A19C2" w:rsidP="002A19C2">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2A19C2" w:rsidRPr="00DB5AAF" w:rsidRDefault="002A19C2" w:rsidP="002A19C2">
      <w:pPr>
        <w:jc w:val="center"/>
        <w:rPr>
          <w:rFonts w:ascii="Calibri" w:hAnsi="Calibri" w:cs="Calibri"/>
          <w:b/>
        </w:rPr>
      </w:pPr>
      <w:r w:rsidRPr="00DB5AAF">
        <w:rPr>
          <w:rFonts w:ascii="Calibri" w:hAnsi="Calibri" w:cs="Calibri"/>
          <w:b/>
        </w:rPr>
        <w:t>ESPECIFICACIONES TÉCNICAS</w:t>
      </w:r>
    </w:p>
    <w:p w:rsidR="002A19C2" w:rsidRPr="00DB5AAF" w:rsidRDefault="002A19C2" w:rsidP="002A19C2">
      <w:pPr>
        <w:jc w:val="center"/>
        <w:rPr>
          <w:rFonts w:ascii="Calibri" w:hAnsi="Calibri" w:cs="Calibri"/>
          <w:b/>
        </w:rPr>
      </w:pPr>
      <w:r>
        <w:rPr>
          <w:rFonts w:ascii="Calibri" w:hAnsi="Calibri" w:cs="Calibri"/>
          <w:b/>
        </w:rPr>
        <w:t xml:space="preserve">CARATERISTICAS TECNICAS SOLICITADAS </w:t>
      </w:r>
    </w:p>
    <w:p w:rsidR="002A19C2" w:rsidRPr="002A19C2" w:rsidRDefault="002A19C2" w:rsidP="002A19C2">
      <w:pPr>
        <w:jc w:val="center"/>
        <w:rPr>
          <w:rFonts w:ascii="Calibri" w:hAnsi="Calibri" w:cs="Calibri"/>
          <w:b/>
        </w:rPr>
      </w:pPr>
      <w:r w:rsidRPr="002A19C2">
        <w:rPr>
          <w:rFonts w:ascii="Calibri" w:hAnsi="Calibri" w:cs="Calibri"/>
          <w:b/>
        </w:rPr>
        <w:t>LOTE 2 – TRANSPORTE NACIONAL OCCIDENTE</w:t>
      </w:r>
    </w:p>
    <w:p w:rsidR="002A19C2" w:rsidRPr="00DB5AAF" w:rsidRDefault="002A19C2" w:rsidP="002A19C2">
      <w:pPr>
        <w:jc w:val="center"/>
        <w:rPr>
          <w:rFonts w:ascii="Calibri" w:hAnsi="Calibri" w:cs="Calibri"/>
          <w:b/>
          <w:sz w:val="18"/>
          <w:szCs w:val="18"/>
        </w:rPr>
      </w:pPr>
    </w:p>
    <w:tbl>
      <w:tblPr>
        <w:tblW w:w="1075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29"/>
        <w:gridCol w:w="4323"/>
        <w:gridCol w:w="283"/>
        <w:gridCol w:w="434"/>
        <w:gridCol w:w="786"/>
      </w:tblGrid>
      <w:tr w:rsidR="002A19C2" w:rsidRPr="00C75BEC" w:rsidTr="00772688">
        <w:trPr>
          <w:tblHeader/>
          <w:jc w:val="center"/>
        </w:trPr>
        <w:tc>
          <w:tcPr>
            <w:tcW w:w="4929"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323" w:type="dxa"/>
            <w:shd w:val="clear" w:color="auto" w:fill="D9D9D9" w:themeFill="background1" w:themeFillShade="D9"/>
            <w:vAlign w:val="center"/>
          </w:tcPr>
          <w:p w:rsidR="002A19C2" w:rsidRDefault="002A19C2" w:rsidP="00D05106">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2A19C2" w:rsidRPr="00DB5AAF" w:rsidRDefault="002A19C2" w:rsidP="00D05106">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03" w:type="dxa"/>
            <w:gridSpan w:val="3"/>
            <w:tcBorders>
              <w:top w:val="single" w:sz="12" w:space="0" w:color="auto"/>
              <w:bottom w:val="single" w:sz="2" w:space="0" w:color="000000"/>
            </w:tcBorders>
            <w:shd w:val="clear" w:color="auto" w:fill="D9D9D9" w:themeFill="background1" w:themeFillShade="D9"/>
            <w:vAlign w:val="center"/>
          </w:tcPr>
          <w:p w:rsidR="002A19C2" w:rsidRPr="00DB5AAF" w:rsidRDefault="002A19C2" w:rsidP="00D05106">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2A19C2" w:rsidRPr="00C75BEC" w:rsidTr="00772688">
        <w:trPr>
          <w:cantSplit/>
          <w:trHeight w:val="1448"/>
          <w:jc w:val="center"/>
        </w:trPr>
        <w:tc>
          <w:tcPr>
            <w:tcW w:w="4929"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323"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sidRPr="00DB5AAF">
              <w:rPr>
                <w:rFonts w:ascii="Calibri" w:hAnsi="Calibri" w:cs="Calibri"/>
                <w:b/>
                <w:sz w:val="18"/>
                <w:szCs w:val="18"/>
              </w:rPr>
              <w:t>CUMPLE</w:t>
            </w:r>
          </w:p>
        </w:tc>
        <w:tc>
          <w:tcPr>
            <w:tcW w:w="434"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sidRPr="00DB5AAF">
              <w:rPr>
                <w:rFonts w:ascii="Calibri" w:hAnsi="Calibri" w:cs="Calibri"/>
                <w:b/>
                <w:sz w:val="18"/>
                <w:szCs w:val="18"/>
              </w:rPr>
              <w:t>NO CUMPLE</w:t>
            </w:r>
          </w:p>
        </w:tc>
        <w:tc>
          <w:tcPr>
            <w:tcW w:w="786"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Pr>
                <w:rFonts w:ascii="Calibri" w:hAnsi="Calibri" w:cs="Calibri"/>
                <w:b/>
                <w:sz w:val="18"/>
                <w:szCs w:val="18"/>
              </w:rPr>
              <w:t>DESCRIPCION PORQUE NO CUMPLE</w:t>
            </w:r>
          </w:p>
        </w:tc>
      </w:tr>
      <w:tr w:rsidR="002A19C2" w:rsidRPr="00C75BEC" w:rsidTr="00772688">
        <w:trPr>
          <w:jc w:val="center"/>
        </w:trPr>
        <w:tc>
          <w:tcPr>
            <w:tcW w:w="4929" w:type="dxa"/>
            <w:vAlign w:val="center"/>
          </w:tcPr>
          <w:p w:rsidR="002A19C2" w:rsidRPr="00F27A10" w:rsidRDefault="002A19C2" w:rsidP="00D05106">
            <w:pPr>
              <w:jc w:val="center"/>
              <w:rPr>
                <w:rFonts w:ascii="Calibri" w:hAnsi="Calibri" w:cs="Calibri"/>
                <w:b/>
                <w:sz w:val="16"/>
                <w:szCs w:val="16"/>
              </w:rPr>
            </w:pPr>
            <w:r w:rsidRPr="00F27A10">
              <w:rPr>
                <w:rFonts w:ascii="Calibri" w:hAnsi="Calibri" w:cs="Calibri"/>
                <w:b/>
                <w:sz w:val="16"/>
                <w:szCs w:val="16"/>
              </w:rPr>
              <w:t xml:space="preserve">LOTE </w:t>
            </w:r>
            <w:r>
              <w:rPr>
                <w:rFonts w:ascii="Calibri" w:hAnsi="Calibri" w:cs="Calibri"/>
                <w:b/>
                <w:sz w:val="16"/>
                <w:szCs w:val="16"/>
              </w:rPr>
              <w:t>2</w:t>
            </w:r>
            <w:r w:rsidRPr="00F27A10">
              <w:rPr>
                <w:rFonts w:ascii="Calibri" w:hAnsi="Calibri" w:cs="Calibri"/>
                <w:b/>
                <w:sz w:val="16"/>
                <w:szCs w:val="16"/>
              </w:rPr>
              <w:t xml:space="preserve"> – TRANSPORTE NACIONAL</w:t>
            </w:r>
            <w:r>
              <w:rPr>
                <w:rFonts w:ascii="Calibri" w:hAnsi="Calibri" w:cs="Calibri"/>
                <w:b/>
                <w:sz w:val="16"/>
                <w:szCs w:val="16"/>
              </w:rPr>
              <w:t xml:space="preserve"> OCCIDENTE</w:t>
            </w:r>
          </w:p>
          <w:p w:rsidR="002A19C2" w:rsidRPr="00F27A10" w:rsidRDefault="002A19C2" w:rsidP="00D05106">
            <w:pPr>
              <w:rPr>
                <w:rFonts w:ascii="Calibri" w:hAnsi="Calibri" w:cs="Calibri"/>
                <w:b/>
                <w:sz w:val="16"/>
                <w:szCs w:val="16"/>
              </w:rPr>
            </w:pPr>
          </w:p>
          <w:p w:rsidR="002A19C2" w:rsidRPr="00F27A10" w:rsidRDefault="002A19C2" w:rsidP="00C9001D">
            <w:pPr>
              <w:numPr>
                <w:ilvl w:val="0"/>
                <w:numId w:val="78"/>
              </w:numPr>
              <w:tabs>
                <w:tab w:val="left" w:pos="567"/>
              </w:tabs>
              <w:rPr>
                <w:rFonts w:ascii="Calibri" w:hAnsi="Calibri" w:cs="Calibri"/>
                <w:b/>
                <w:sz w:val="16"/>
                <w:szCs w:val="16"/>
              </w:rPr>
            </w:pPr>
            <w:r w:rsidRPr="00F27A10">
              <w:rPr>
                <w:rFonts w:ascii="Calibri" w:hAnsi="Calibri" w:cs="Calibri"/>
                <w:b/>
                <w:sz w:val="16"/>
                <w:szCs w:val="16"/>
              </w:rPr>
              <w:t>PRODUCTO</w:t>
            </w:r>
          </w:p>
          <w:p w:rsidR="002A19C2" w:rsidRPr="00F27A10" w:rsidRDefault="002A19C2" w:rsidP="00D05106">
            <w:pPr>
              <w:rPr>
                <w:rFonts w:ascii="Calibri" w:hAnsi="Calibri" w:cs="Calibri"/>
                <w:sz w:val="16"/>
                <w:szCs w:val="16"/>
                <w:u w:val="single"/>
              </w:rPr>
            </w:pPr>
          </w:p>
          <w:p w:rsidR="002A19C2" w:rsidRPr="00F27A10" w:rsidRDefault="002A19C2" w:rsidP="00C9001D">
            <w:pPr>
              <w:numPr>
                <w:ilvl w:val="0"/>
                <w:numId w:val="32"/>
              </w:numPr>
              <w:ind w:left="916"/>
              <w:rPr>
                <w:rFonts w:ascii="Calibri" w:hAnsi="Calibri" w:cs="Calibri"/>
                <w:sz w:val="16"/>
                <w:szCs w:val="16"/>
              </w:rPr>
            </w:pPr>
            <w:r w:rsidRPr="00F27A10">
              <w:rPr>
                <w:rFonts w:ascii="Calibri" w:hAnsi="Calibri" w:cs="Calibri"/>
                <w:sz w:val="16"/>
                <w:szCs w:val="16"/>
              </w:rPr>
              <w:t xml:space="preserve">Diésel </w:t>
            </w:r>
            <w:proofErr w:type="spellStart"/>
            <w:r w:rsidRPr="00F27A10">
              <w:rPr>
                <w:rFonts w:ascii="Calibri" w:hAnsi="Calibri" w:cs="Calibri"/>
                <w:sz w:val="16"/>
                <w:szCs w:val="16"/>
              </w:rPr>
              <w:t>Oil</w:t>
            </w:r>
            <w:proofErr w:type="spellEnd"/>
          </w:p>
          <w:p w:rsidR="002A19C2" w:rsidRPr="00F27A10" w:rsidRDefault="002A19C2" w:rsidP="00C9001D">
            <w:pPr>
              <w:numPr>
                <w:ilvl w:val="0"/>
                <w:numId w:val="32"/>
              </w:numPr>
              <w:ind w:left="916"/>
              <w:rPr>
                <w:rFonts w:ascii="Calibri" w:hAnsi="Calibri" w:cs="Calibri"/>
                <w:sz w:val="16"/>
                <w:szCs w:val="16"/>
              </w:rPr>
            </w:pPr>
            <w:r w:rsidRPr="00F27A10">
              <w:rPr>
                <w:rFonts w:ascii="Calibri" w:hAnsi="Calibri" w:cs="Calibri"/>
                <w:sz w:val="16"/>
                <w:szCs w:val="16"/>
              </w:rPr>
              <w:t>Gasolina Especial</w:t>
            </w:r>
          </w:p>
          <w:p w:rsidR="002A19C2" w:rsidRPr="00F27A10" w:rsidRDefault="002A19C2" w:rsidP="00C9001D">
            <w:pPr>
              <w:numPr>
                <w:ilvl w:val="0"/>
                <w:numId w:val="32"/>
              </w:numPr>
              <w:ind w:left="916"/>
              <w:rPr>
                <w:rFonts w:ascii="Calibri" w:hAnsi="Calibri" w:cs="Calibri"/>
                <w:sz w:val="16"/>
                <w:szCs w:val="16"/>
              </w:rPr>
            </w:pPr>
            <w:r w:rsidRPr="00F27A10">
              <w:rPr>
                <w:rFonts w:ascii="Calibri" w:hAnsi="Calibri" w:cs="Calibri"/>
                <w:sz w:val="16"/>
                <w:szCs w:val="16"/>
              </w:rPr>
              <w:t>Insumos y Aditivos (</w:t>
            </w:r>
            <w:r>
              <w:rPr>
                <w:rFonts w:ascii="Calibri" w:hAnsi="Calibri" w:cs="Calibri"/>
                <w:sz w:val="16"/>
                <w:szCs w:val="16"/>
              </w:rPr>
              <w:t>Gasolina)</w:t>
            </w:r>
          </w:p>
          <w:p w:rsidR="002A19C2" w:rsidRPr="00F27A10" w:rsidRDefault="002A19C2" w:rsidP="00C9001D">
            <w:pPr>
              <w:numPr>
                <w:ilvl w:val="0"/>
                <w:numId w:val="32"/>
              </w:numPr>
              <w:ind w:left="916"/>
              <w:rPr>
                <w:rFonts w:ascii="Calibri" w:hAnsi="Calibri" w:cs="Calibri"/>
                <w:sz w:val="16"/>
                <w:szCs w:val="16"/>
              </w:rPr>
            </w:pPr>
            <w:r w:rsidRPr="00F27A10">
              <w:rPr>
                <w:rFonts w:ascii="Calibri" w:hAnsi="Calibri" w:cs="Calibri"/>
                <w:sz w:val="16"/>
                <w:szCs w:val="16"/>
              </w:rPr>
              <w:t>Gasolina Blanca y otras Gasolinas</w:t>
            </w:r>
          </w:p>
          <w:p w:rsidR="002A19C2" w:rsidRDefault="002A19C2" w:rsidP="00D05106">
            <w:pPr>
              <w:tabs>
                <w:tab w:val="left" w:pos="567"/>
              </w:tabs>
              <w:ind w:left="360"/>
              <w:rPr>
                <w:rFonts w:ascii="Calibri" w:hAnsi="Calibri" w:cs="Calibri"/>
                <w:sz w:val="16"/>
                <w:szCs w:val="16"/>
              </w:rPr>
            </w:pPr>
          </w:p>
          <w:p w:rsidR="002A19C2" w:rsidRPr="00F27A10" w:rsidRDefault="002A19C2" w:rsidP="00C9001D">
            <w:pPr>
              <w:numPr>
                <w:ilvl w:val="0"/>
                <w:numId w:val="78"/>
              </w:numPr>
              <w:tabs>
                <w:tab w:val="left" w:pos="567"/>
              </w:tabs>
              <w:rPr>
                <w:rFonts w:ascii="Calibri" w:hAnsi="Calibri" w:cs="Calibri"/>
                <w:b/>
                <w:sz w:val="16"/>
                <w:szCs w:val="16"/>
              </w:rPr>
            </w:pPr>
            <w:r w:rsidRPr="00F27A10">
              <w:rPr>
                <w:rFonts w:ascii="Calibri" w:hAnsi="Calibri" w:cs="Calibri"/>
                <w:b/>
                <w:sz w:val="16"/>
                <w:szCs w:val="16"/>
              </w:rPr>
              <w:t>TRAMOS</w:t>
            </w:r>
          </w:p>
          <w:p w:rsidR="002A19C2" w:rsidRPr="00F27A10" w:rsidRDefault="002A19C2" w:rsidP="00D05106">
            <w:pPr>
              <w:tabs>
                <w:tab w:val="left" w:pos="567"/>
              </w:tabs>
              <w:ind w:left="360"/>
              <w:rPr>
                <w:rFonts w:ascii="Calibri" w:hAnsi="Calibri" w:cs="Calibri"/>
                <w:b/>
                <w:sz w:val="16"/>
                <w:szCs w:val="16"/>
              </w:rPr>
            </w:pPr>
          </w:p>
          <w:p w:rsidR="002A19C2" w:rsidRPr="00F27A10" w:rsidRDefault="002A19C2" w:rsidP="00C9001D">
            <w:pPr>
              <w:numPr>
                <w:ilvl w:val="0"/>
                <w:numId w:val="35"/>
              </w:numPr>
              <w:rPr>
                <w:rFonts w:ascii="Calibri" w:hAnsi="Calibri" w:cs="Calibri"/>
                <w:b/>
                <w:sz w:val="16"/>
                <w:szCs w:val="16"/>
              </w:rPr>
            </w:pPr>
            <w:r w:rsidRPr="00F27A10">
              <w:rPr>
                <w:rFonts w:ascii="Calibri" w:hAnsi="Calibri" w:cs="Calibri"/>
                <w:b/>
                <w:sz w:val="16"/>
                <w:szCs w:val="16"/>
              </w:rPr>
              <w:t xml:space="preserve">Tramos Principales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1"/>
              <w:gridCol w:w="1460"/>
              <w:gridCol w:w="1289"/>
            </w:tblGrid>
            <w:tr w:rsidR="002A19C2" w:rsidTr="00D05106">
              <w:trPr>
                <w:trHeight w:val="60"/>
                <w:jc w:val="center"/>
              </w:trPr>
              <w:tc>
                <w:tcPr>
                  <w:tcW w:w="301" w:type="dxa"/>
                  <w:shd w:val="clear" w:color="000000" w:fill="D9D9D9"/>
                  <w:vAlign w:val="center"/>
                  <w:hideMark/>
                </w:tcPr>
                <w:p w:rsidR="002A19C2" w:rsidRDefault="002A19C2" w:rsidP="00D05106">
                  <w:pPr>
                    <w:jc w:val="center"/>
                    <w:rPr>
                      <w:rFonts w:ascii="Calibri" w:hAnsi="Calibri"/>
                      <w:b/>
                      <w:bCs/>
                      <w:sz w:val="16"/>
                      <w:szCs w:val="16"/>
                      <w:lang w:val="es-BO" w:eastAsia="es-BO"/>
                    </w:rPr>
                  </w:pPr>
                  <w:r>
                    <w:rPr>
                      <w:rFonts w:ascii="Calibri" w:hAnsi="Calibri"/>
                      <w:b/>
                      <w:bCs/>
                      <w:sz w:val="16"/>
                      <w:szCs w:val="16"/>
                    </w:rPr>
                    <w:t>N°</w:t>
                  </w:r>
                </w:p>
              </w:tc>
              <w:tc>
                <w:tcPr>
                  <w:tcW w:w="1460" w:type="dxa"/>
                  <w:shd w:val="clear" w:color="000000" w:fill="D9D9D9"/>
                  <w:vAlign w:val="center"/>
                  <w:hideMark/>
                </w:tcPr>
                <w:p w:rsidR="002A19C2" w:rsidRDefault="002A19C2" w:rsidP="00D05106">
                  <w:pPr>
                    <w:jc w:val="center"/>
                    <w:rPr>
                      <w:rFonts w:ascii="Calibri" w:hAnsi="Calibri"/>
                      <w:b/>
                      <w:bCs/>
                      <w:sz w:val="16"/>
                      <w:szCs w:val="16"/>
                    </w:rPr>
                  </w:pPr>
                  <w:r>
                    <w:rPr>
                      <w:rFonts w:ascii="Calibri" w:hAnsi="Calibri"/>
                      <w:b/>
                      <w:bCs/>
                      <w:sz w:val="16"/>
                      <w:szCs w:val="16"/>
                    </w:rPr>
                    <w:t>Punto de Recepción</w:t>
                  </w:r>
                </w:p>
              </w:tc>
              <w:tc>
                <w:tcPr>
                  <w:tcW w:w="1289" w:type="dxa"/>
                  <w:shd w:val="clear" w:color="000000" w:fill="D9D9D9"/>
                  <w:vAlign w:val="center"/>
                  <w:hideMark/>
                </w:tcPr>
                <w:p w:rsidR="002A19C2" w:rsidRDefault="002A19C2" w:rsidP="00D05106">
                  <w:pPr>
                    <w:jc w:val="center"/>
                    <w:rPr>
                      <w:rFonts w:ascii="Calibri" w:hAnsi="Calibri"/>
                      <w:b/>
                      <w:bCs/>
                      <w:sz w:val="16"/>
                      <w:szCs w:val="16"/>
                    </w:rPr>
                  </w:pPr>
                  <w:r>
                    <w:rPr>
                      <w:rFonts w:ascii="Calibri" w:hAnsi="Calibri"/>
                      <w:b/>
                      <w:bCs/>
                      <w:sz w:val="16"/>
                      <w:szCs w:val="16"/>
                    </w:rPr>
                    <w:t>Punto de Entrega</w:t>
                  </w:r>
                </w:p>
              </w:tc>
            </w:tr>
            <w:tr w:rsidR="002A19C2" w:rsidTr="00D05106">
              <w:trPr>
                <w:trHeight w:val="94"/>
                <w:jc w:val="center"/>
              </w:trPr>
              <w:tc>
                <w:tcPr>
                  <w:tcW w:w="301"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1</w:t>
                  </w:r>
                </w:p>
              </w:tc>
              <w:tc>
                <w:tcPr>
                  <w:tcW w:w="1460"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La Paz</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Santa Cruz</w:t>
                  </w:r>
                </w:p>
              </w:tc>
            </w:tr>
            <w:tr w:rsidR="002A19C2" w:rsidTr="00D05106">
              <w:trPr>
                <w:trHeight w:val="53"/>
                <w:jc w:val="center"/>
              </w:trPr>
              <w:tc>
                <w:tcPr>
                  <w:tcW w:w="301"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2</w:t>
                  </w:r>
                </w:p>
              </w:tc>
              <w:tc>
                <w:tcPr>
                  <w:tcW w:w="1460"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Santa Cruz</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La Paz</w:t>
                  </w:r>
                </w:p>
              </w:tc>
            </w:tr>
            <w:tr w:rsidR="002A19C2" w:rsidTr="00D05106">
              <w:trPr>
                <w:trHeight w:val="70"/>
                <w:jc w:val="center"/>
              </w:trPr>
              <w:tc>
                <w:tcPr>
                  <w:tcW w:w="301"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3</w:t>
                  </w:r>
                </w:p>
              </w:tc>
              <w:tc>
                <w:tcPr>
                  <w:tcW w:w="1460"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Oruro</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Potosí</w:t>
                  </w:r>
                </w:p>
              </w:tc>
            </w:tr>
            <w:tr w:rsidR="002A19C2" w:rsidTr="00D05106">
              <w:trPr>
                <w:trHeight w:val="70"/>
                <w:jc w:val="center"/>
              </w:trPr>
              <w:tc>
                <w:tcPr>
                  <w:tcW w:w="301"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4</w:t>
                  </w:r>
                </w:p>
              </w:tc>
              <w:tc>
                <w:tcPr>
                  <w:tcW w:w="1460"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Oruro</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Tupiza</w:t>
                  </w:r>
                </w:p>
              </w:tc>
            </w:tr>
            <w:tr w:rsidR="002A19C2" w:rsidTr="00D05106">
              <w:trPr>
                <w:trHeight w:val="70"/>
                <w:jc w:val="center"/>
              </w:trPr>
              <w:tc>
                <w:tcPr>
                  <w:tcW w:w="301"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5</w:t>
                  </w:r>
                </w:p>
              </w:tc>
              <w:tc>
                <w:tcPr>
                  <w:tcW w:w="1460"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Oruro</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Uyuni</w:t>
                  </w:r>
                </w:p>
              </w:tc>
            </w:tr>
          </w:tbl>
          <w:p w:rsidR="002A19C2" w:rsidRPr="00F27A10" w:rsidRDefault="002A19C2" w:rsidP="00D05106">
            <w:pPr>
              <w:ind w:left="567"/>
              <w:rPr>
                <w:rFonts w:ascii="Calibri" w:hAnsi="Calibri" w:cs="Calibri"/>
                <w:i/>
                <w:sz w:val="16"/>
                <w:szCs w:val="16"/>
              </w:rPr>
            </w:pPr>
            <w:r w:rsidRPr="00F27A10">
              <w:rPr>
                <w:rFonts w:ascii="Calibri" w:hAnsi="Calibri" w:cs="Calibri"/>
                <w:sz w:val="16"/>
                <w:szCs w:val="16"/>
              </w:rPr>
              <w:t>*</w:t>
            </w:r>
            <w:r w:rsidRPr="00F27A10">
              <w:rPr>
                <w:rFonts w:ascii="Calibri" w:hAnsi="Calibri" w:cs="Calibri"/>
                <w:i/>
                <w:sz w:val="16"/>
                <w:szCs w:val="16"/>
              </w:rPr>
              <w:t xml:space="preserve"> Es obligatoria la presentación de la propuesta para todos estos tramos</w:t>
            </w:r>
          </w:p>
          <w:p w:rsidR="002A19C2" w:rsidRPr="00F27A10" w:rsidRDefault="002A19C2" w:rsidP="00D05106">
            <w:pPr>
              <w:ind w:left="567"/>
              <w:rPr>
                <w:rFonts w:ascii="Calibri" w:hAnsi="Calibri" w:cs="Calibri"/>
                <w:sz w:val="16"/>
                <w:szCs w:val="16"/>
              </w:rPr>
            </w:pPr>
          </w:p>
          <w:p w:rsidR="002A19C2" w:rsidRPr="00F27A10" w:rsidRDefault="002A19C2" w:rsidP="00C9001D">
            <w:pPr>
              <w:numPr>
                <w:ilvl w:val="0"/>
                <w:numId w:val="35"/>
              </w:numPr>
              <w:rPr>
                <w:rFonts w:ascii="Calibri" w:hAnsi="Calibri" w:cs="Calibri"/>
                <w:b/>
                <w:sz w:val="16"/>
                <w:szCs w:val="16"/>
              </w:rPr>
            </w:pPr>
            <w:r w:rsidRPr="00F27A10">
              <w:rPr>
                <w:rFonts w:ascii="Calibri" w:hAnsi="Calibri" w:cs="Calibri"/>
                <w:b/>
                <w:sz w:val="16"/>
                <w:szCs w:val="16"/>
              </w:rPr>
              <w:t>Tramos Secundarios**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3"/>
              <w:gridCol w:w="2182"/>
              <w:gridCol w:w="1289"/>
            </w:tblGrid>
            <w:tr w:rsidR="002A19C2" w:rsidTr="00D05106">
              <w:trPr>
                <w:trHeight w:val="60"/>
                <w:jc w:val="center"/>
              </w:trPr>
              <w:tc>
                <w:tcPr>
                  <w:tcW w:w="303" w:type="dxa"/>
                  <w:shd w:val="clear" w:color="000000" w:fill="D9D9D9"/>
                  <w:vAlign w:val="center"/>
                  <w:hideMark/>
                </w:tcPr>
                <w:p w:rsidR="002A19C2" w:rsidRDefault="002A19C2" w:rsidP="00D05106">
                  <w:pPr>
                    <w:jc w:val="center"/>
                    <w:rPr>
                      <w:rFonts w:ascii="Calibri" w:hAnsi="Calibri"/>
                      <w:b/>
                      <w:bCs/>
                      <w:sz w:val="16"/>
                      <w:szCs w:val="16"/>
                      <w:lang w:val="es-BO" w:eastAsia="es-BO"/>
                    </w:rPr>
                  </w:pPr>
                  <w:r>
                    <w:rPr>
                      <w:rFonts w:ascii="Calibri" w:hAnsi="Calibri"/>
                      <w:b/>
                      <w:bCs/>
                      <w:sz w:val="16"/>
                      <w:szCs w:val="16"/>
                    </w:rPr>
                    <w:t>N°</w:t>
                  </w:r>
                </w:p>
              </w:tc>
              <w:tc>
                <w:tcPr>
                  <w:tcW w:w="2182" w:type="dxa"/>
                  <w:shd w:val="clear" w:color="000000" w:fill="D9D9D9"/>
                  <w:vAlign w:val="center"/>
                  <w:hideMark/>
                </w:tcPr>
                <w:p w:rsidR="002A19C2" w:rsidRDefault="002A19C2" w:rsidP="00D05106">
                  <w:pPr>
                    <w:jc w:val="center"/>
                    <w:rPr>
                      <w:rFonts w:ascii="Calibri" w:hAnsi="Calibri"/>
                      <w:b/>
                      <w:bCs/>
                      <w:sz w:val="16"/>
                      <w:szCs w:val="16"/>
                    </w:rPr>
                  </w:pPr>
                  <w:r>
                    <w:rPr>
                      <w:rFonts w:ascii="Calibri" w:hAnsi="Calibri"/>
                      <w:b/>
                      <w:bCs/>
                      <w:sz w:val="16"/>
                      <w:szCs w:val="16"/>
                    </w:rPr>
                    <w:t>Punto de Recepción</w:t>
                  </w:r>
                </w:p>
              </w:tc>
              <w:tc>
                <w:tcPr>
                  <w:tcW w:w="1289" w:type="dxa"/>
                  <w:shd w:val="clear" w:color="000000" w:fill="D9D9D9"/>
                  <w:vAlign w:val="center"/>
                  <w:hideMark/>
                </w:tcPr>
                <w:p w:rsidR="002A19C2" w:rsidRDefault="002A19C2" w:rsidP="00D05106">
                  <w:pPr>
                    <w:jc w:val="center"/>
                    <w:rPr>
                      <w:rFonts w:ascii="Calibri" w:hAnsi="Calibri"/>
                      <w:b/>
                      <w:bCs/>
                      <w:sz w:val="16"/>
                      <w:szCs w:val="16"/>
                    </w:rPr>
                  </w:pPr>
                  <w:r>
                    <w:rPr>
                      <w:rFonts w:ascii="Calibri" w:hAnsi="Calibri"/>
                      <w:b/>
                      <w:bCs/>
                      <w:sz w:val="16"/>
                      <w:szCs w:val="16"/>
                    </w:rPr>
                    <w:t>Punto de Entrega</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1</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La Paz carretera Antigua</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Santa Cruz</w:t>
                  </w:r>
                </w:p>
              </w:tc>
            </w:tr>
            <w:tr w:rsidR="002A19C2" w:rsidTr="00D05106">
              <w:trPr>
                <w:trHeight w:val="53"/>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2</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Santa Cruz Carretera Antigua</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La Paz</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3</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Cochabamba Carretera Antigua</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Santa Cruz</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4</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Santa Cruz Carretera Antigua</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Cochabamba</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5</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Cochabamba</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Santa Cruz</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6</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Santa Cruz</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Cochabamba</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7</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La Paz</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Cochabamba</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8</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Cochabamba</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La Paz</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9</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La Paz</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Oruro</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10</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Oruro</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La Paz</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11</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La Paz</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Potosí</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12</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Potosí</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La Paz</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13</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Cochabamba</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Oruro</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14</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Oruro</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Cochabamba</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15</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Oruro</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Santa Cruz</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16</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Santa Cruz</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Oruro</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17</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La Paz</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Puerto Villarroel</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18</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Oruro</w:t>
                  </w:r>
                </w:p>
              </w:tc>
              <w:tc>
                <w:tcPr>
                  <w:tcW w:w="1289" w:type="dxa"/>
                  <w:shd w:val="clear" w:color="auto" w:fill="auto"/>
                  <w:noWrap/>
                  <w:vAlign w:val="center"/>
                  <w:hideMark/>
                </w:tcPr>
                <w:p w:rsidR="002A19C2" w:rsidRDefault="002A19C2" w:rsidP="00D05106">
                  <w:pPr>
                    <w:jc w:val="center"/>
                    <w:rPr>
                      <w:rFonts w:ascii="Calibri" w:hAnsi="Calibri"/>
                      <w:sz w:val="16"/>
                      <w:szCs w:val="16"/>
                    </w:rPr>
                  </w:pPr>
                  <w:proofErr w:type="spellStart"/>
                  <w:r>
                    <w:rPr>
                      <w:rFonts w:ascii="Calibri" w:hAnsi="Calibri"/>
                      <w:sz w:val="16"/>
                      <w:szCs w:val="16"/>
                    </w:rPr>
                    <w:t>Villazón</w:t>
                  </w:r>
                  <w:proofErr w:type="spellEnd"/>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19</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Oruro</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Tarija</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20</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Potosí</w:t>
                  </w:r>
                </w:p>
              </w:tc>
              <w:tc>
                <w:tcPr>
                  <w:tcW w:w="1289" w:type="dxa"/>
                  <w:shd w:val="clear" w:color="auto" w:fill="auto"/>
                  <w:noWrap/>
                  <w:vAlign w:val="center"/>
                  <w:hideMark/>
                </w:tcPr>
                <w:p w:rsidR="002A19C2" w:rsidRDefault="002A19C2" w:rsidP="00D05106">
                  <w:pPr>
                    <w:jc w:val="center"/>
                    <w:rPr>
                      <w:rFonts w:ascii="Calibri" w:hAnsi="Calibri"/>
                      <w:sz w:val="16"/>
                      <w:szCs w:val="16"/>
                    </w:rPr>
                  </w:pPr>
                  <w:proofErr w:type="spellStart"/>
                  <w:r>
                    <w:rPr>
                      <w:rFonts w:ascii="Calibri" w:hAnsi="Calibri"/>
                      <w:sz w:val="16"/>
                      <w:szCs w:val="16"/>
                    </w:rPr>
                    <w:t>Villazón</w:t>
                  </w:r>
                  <w:proofErr w:type="spellEnd"/>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21</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Potosí</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Uyuni</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22</w:t>
                  </w:r>
                </w:p>
              </w:tc>
              <w:tc>
                <w:tcPr>
                  <w:tcW w:w="2182"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Potosí</w:t>
                  </w:r>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Tupiza</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23</w:t>
                  </w:r>
                </w:p>
              </w:tc>
              <w:tc>
                <w:tcPr>
                  <w:tcW w:w="2182" w:type="dxa"/>
                  <w:shd w:val="clear" w:color="auto" w:fill="auto"/>
                  <w:noWrap/>
                  <w:vAlign w:val="center"/>
                  <w:hideMark/>
                </w:tcPr>
                <w:p w:rsidR="002A19C2" w:rsidRDefault="002A19C2" w:rsidP="00D05106">
                  <w:pPr>
                    <w:jc w:val="center"/>
                    <w:rPr>
                      <w:rFonts w:ascii="Calibri" w:hAnsi="Calibri"/>
                      <w:sz w:val="16"/>
                      <w:szCs w:val="16"/>
                    </w:rPr>
                  </w:pPr>
                  <w:proofErr w:type="spellStart"/>
                  <w:r>
                    <w:rPr>
                      <w:rFonts w:ascii="Calibri" w:hAnsi="Calibri"/>
                      <w:sz w:val="16"/>
                      <w:szCs w:val="16"/>
                    </w:rPr>
                    <w:t>Villazón</w:t>
                  </w:r>
                  <w:proofErr w:type="spellEnd"/>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Potosí</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lastRenderedPageBreak/>
                    <w:t>24</w:t>
                  </w:r>
                </w:p>
              </w:tc>
              <w:tc>
                <w:tcPr>
                  <w:tcW w:w="2182" w:type="dxa"/>
                  <w:shd w:val="clear" w:color="auto" w:fill="auto"/>
                  <w:noWrap/>
                  <w:vAlign w:val="center"/>
                  <w:hideMark/>
                </w:tcPr>
                <w:p w:rsidR="002A19C2" w:rsidRDefault="002A19C2" w:rsidP="00D05106">
                  <w:pPr>
                    <w:jc w:val="center"/>
                    <w:rPr>
                      <w:rFonts w:ascii="Calibri" w:hAnsi="Calibri"/>
                      <w:sz w:val="16"/>
                      <w:szCs w:val="16"/>
                    </w:rPr>
                  </w:pPr>
                  <w:proofErr w:type="spellStart"/>
                  <w:r>
                    <w:rPr>
                      <w:rFonts w:ascii="Calibri" w:hAnsi="Calibri"/>
                      <w:sz w:val="16"/>
                      <w:szCs w:val="16"/>
                    </w:rPr>
                    <w:t>Villazón</w:t>
                  </w:r>
                  <w:proofErr w:type="spellEnd"/>
                </w:p>
              </w:tc>
              <w:tc>
                <w:tcPr>
                  <w:tcW w:w="1289" w:type="dxa"/>
                  <w:shd w:val="clear" w:color="auto" w:fill="auto"/>
                  <w:noWrap/>
                  <w:vAlign w:val="center"/>
                  <w:hideMark/>
                </w:tcPr>
                <w:p w:rsidR="002A19C2" w:rsidRDefault="002A19C2" w:rsidP="00D05106">
                  <w:pPr>
                    <w:jc w:val="center"/>
                    <w:rPr>
                      <w:rFonts w:ascii="Calibri" w:hAnsi="Calibri"/>
                      <w:sz w:val="16"/>
                      <w:szCs w:val="16"/>
                    </w:rPr>
                  </w:pPr>
                  <w:r>
                    <w:rPr>
                      <w:rFonts w:ascii="Calibri" w:hAnsi="Calibri"/>
                      <w:sz w:val="16"/>
                      <w:szCs w:val="16"/>
                    </w:rPr>
                    <w:t>Tupiza</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25</w:t>
                  </w:r>
                </w:p>
              </w:tc>
              <w:tc>
                <w:tcPr>
                  <w:tcW w:w="2182" w:type="dxa"/>
                  <w:shd w:val="clear" w:color="auto" w:fill="auto"/>
                  <w:noWrap/>
                  <w:vAlign w:val="center"/>
                </w:tcPr>
                <w:p w:rsidR="002A19C2" w:rsidRDefault="002A19C2" w:rsidP="00D05106">
                  <w:pPr>
                    <w:jc w:val="center"/>
                    <w:rPr>
                      <w:rFonts w:ascii="Calibri" w:hAnsi="Calibri"/>
                      <w:sz w:val="16"/>
                      <w:szCs w:val="16"/>
                    </w:rPr>
                  </w:pPr>
                  <w:r>
                    <w:rPr>
                      <w:rFonts w:ascii="Calibri" w:hAnsi="Calibri"/>
                      <w:sz w:val="16"/>
                      <w:szCs w:val="16"/>
                    </w:rPr>
                    <w:t>Bermejo</w:t>
                  </w:r>
                </w:p>
              </w:tc>
              <w:tc>
                <w:tcPr>
                  <w:tcW w:w="1289" w:type="dxa"/>
                  <w:shd w:val="clear" w:color="auto" w:fill="auto"/>
                  <w:noWrap/>
                  <w:vAlign w:val="center"/>
                </w:tcPr>
                <w:p w:rsidR="002A19C2" w:rsidRDefault="002A19C2" w:rsidP="00D05106">
                  <w:pPr>
                    <w:jc w:val="center"/>
                    <w:rPr>
                      <w:rFonts w:ascii="Calibri" w:hAnsi="Calibri"/>
                      <w:sz w:val="16"/>
                      <w:szCs w:val="16"/>
                    </w:rPr>
                  </w:pPr>
                  <w:r>
                    <w:rPr>
                      <w:rFonts w:ascii="Calibri" w:hAnsi="Calibri"/>
                      <w:sz w:val="16"/>
                      <w:szCs w:val="16"/>
                    </w:rPr>
                    <w:t>Potosí</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26</w:t>
                  </w:r>
                </w:p>
              </w:tc>
              <w:tc>
                <w:tcPr>
                  <w:tcW w:w="2182" w:type="dxa"/>
                  <w:shd w:val="clear" w:color="auto" w:fill="auto"/>
                  <w:noWrap/>
                  <w:vAlign w:val="center"/>
                </w:tcPr>
                <w:p w:rsidR="002A19C2" w:rsidRDefault="002A19C2" w:rsidP="00D05106">
                  <w:pPr>
                    <w:jc w:val="center"/>
                    <w:rPr>
                      <w:rFonts w:ascii="Calibri" w:hAnsi="Calibri"/>
                      <w:sz w:val="16"/>
                      <w:szCs w:val="16"/>
                    </w:rPr>
                  </w:pPr>
                  <w:r>
                    <w:rPr>
                      <w:rFonts w:ascii="Calibri" w:hAnsi="Calibri"/>
                      <w:sz w:val="16"/>
                      <w:szCs w:val="16"/>
                    </w:rPr>
                    <w:t>Bermejo</w:t>
                  </w:r>
                </w:p>
              </w:tc>
              <w:tc>
                <w:tcPr>
                  <w:tcW w:w="1289" w:type="dxa"/>
                  <w:shd w:val="clear" w:color="auto" w:fill="auto"/>
                  <w:noWrap/>
                  <w:vAlign w:val="center"/>
                </w:tcPr>
                <w:p w:rsidR="002A19C2" w:rsidRDefault="002A19C2" w:rsidP="00D05106">
                  <w:pPr>
                    <w:jc w:val="center"/>
                    <w:rPr>
                      <w:rFonts w:ascii="Calibri" w:hAnsi="Calibri"/>
                      <w:sz w:val="16"/>
                      <w:szCs w:val="16"/>
                    </w:rPr>
                  </w:pPr>
                  <w:r>
                    <w:rPr>
                      <w:rFonts w:ascii="Calibri" w:hAnsi="Calibri"/>
                      <w:sz w:val="16"/>
                      <w:szCs w:val="16"/>
                    </w:rPr>
                    <w:t>Tupiza</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27</w:t>
                  </w:r>
                </w:p>
              </w:tc>
              <w:tc>
                <w:tcPr>
                  <w:tcW w:w="2182" w:type="dxa"/>
                  <w:shd w:val="clear" w:color="auto" w:fill="auto"/>
                  <w:noWrap/>
                  <w:vAlign w:val="center"/>
                </w:tcPr>
                <w:p w:rsidR="002A19C2" w:rsidRDefault="002A19C2" w:rsidP="00D05106">
                  <w:pPr>
                    <w:jc w:val="center"/>
                    <w:rPr>
                      <w:rFonts w:ascii="Calibri" w:hAnsi="Calibri"/>
                      <w:sz w:val="16"/>
                      <w:szCs w:val="16"/>
                    </w:rPr>
                  </w:pPr>
                  <w:r>
                    <w:rPr>
                      <w:rFonts w:ascii="Calibri" w:hAnsi="Calibri"/>
                      <w:sz w:val="16"/>
                      <w:szCs w:val="16"/>
                    </w:rPr>
                    <w:t>Bermejo</w:t>
                  </w:r>
                </w:p>
              </w:tc>
              <w:tc>
                <w:tcPr>
                  <w:tcW w:w="1289" w:type="dxa"/>
                  <w:shd w:val="clear" w:color="auto" w:fill="auto"/>
                  <w:noWrap/>
                  <w:vAlign w:val="center"/>
                </w:tcPr>
                <w:p w:rsidR="002A19C2" w:rsidRDefault="002A19C2" w:rsidP="00D05106">
                  <w:pPr>
                    <w:jc w:val="center"/>
                    <w:rPr>
                      <w:rFonts w:ascii="Calibri" w:hAnsi="Calibri"/>
                      <w:sz w:val="16"/>
                      <w:szCs w:val="16"/>
                    </w:rPr>
                  </w:pPr>
                  <w:r>
                    <w:rPr>
                      <w:rFonts w:ascii="Calibri" w:hAnsi="Calibri"/>
                      <w:sz w:val="16"/>
                      <w:szCs w:val="16"/>
                    </w:rPr>
                    <w:t>Uyuni</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28</w:t>
                  </w:r>
                </w:p>
              </w:tc>
              <w:tc>
                <w:tcPr>
                  <w:tcW w:w="2182" w:type="dxa"/>
                  <w:shd w:val="clear" w:color="auto" w:fill="auto"/>
                  <w:noWrap/>
                  <w:vAlign w:val="center"/>
                </w:tcPr>
                <w:p w:rsidR="002A19C2" w:rsidRDefault="002A19C2" w:rsidP="00D05106">
                  <w:pPr>
                    <w:jc w:val="center"/>
                    <w:rPr>
                      <w:rFonts w:ascii="Calibri" w:hAnsi="Calibri"/>
                      <w:sz w:val="16"/>
                      <w:szCs w:val="16"/>
                    </w:rPr>
                  </w:pPr>
                  <w:r>
                    <w:rPr>
                      <w:rFonts w:ascii="Calibri" w:hAnsi="Calibri"/>
                      <w:sz w:val="16"/>
                      <w:szCs w:val="16"/>
                    </w:rPr>
                    <w:t>Potosí</w:t>
                  </w:r>
                </w:p>
              </w:tc>
              <w:tc>
                <w:tcPr>
                  <w:tcW w:w="1289" w:type="dxa"/>
                  <w:shd w:val="clear" w:color="auto" w:fill="auto"/>
                  <w:noWrap/>
                  <w:vAlign w:val="center"/>
                </w:tcPr>
                <w:p w:rsidR="002A19C2" w:rsidRDefault="002A19C2" w:rsidP="00D05106">
                  <w:pPr>
                    <w:jc w:val="center"/>
                    <w:rPr>
                      <w:rFonts w:ascii="Calibri" w:hAnsi="Calibri"/>
                      <w:sz w:val="16"/>
                      <w:szCs w:val="16"/>
                    </w:rPr>
                  </w:pPr>
                  <w:r>
                    <w:rPr>
                      <w:rFonts w:ascii="Calibri" w:hAnsi="Calibri"/>
                      <w:sz w:val="16"/>
                      <w:szCs w:val="16"/>
                    </w:rPr>
                    <w:t>Bermejo</w:t>
                  </w:r>
                </w:p>
              </w:tc>
            </w:tr>
            <w:tr w:rsidR="002A19C2" w:rsidTr="00D05106">
              <w:trPr>
                <w:trHeight w:val="70"/>
                <w:jc w:val="center"/>
              </w:trPr>
              <w:tc>
                <w:tcPr>
                  <w:tcW w:w="303" w:type="dxa"/>
                  <w:shd w:val="clear" w:color="000000" w:fill="FFFFFF"/>
                  <w:vAlign w:val="center"/>
                </w:tcPr>
                <w:p w:rsidR="002A19C2" w:rsidRDefault="002A19C2" w:rsidP="00D05106">
                  <w:pPr>
                    <w:jc w:val="center"/>
                    <w:rPr>
                      <w:rFonts w:ascii="Calibri" w:hAnsi="Calibri"/>
                      <w:sz w:val="16"/>
                      <w:szCs w:val="16"/>
                    </w:rPr>
                  </w:pPr>
                  <w:r>
                    <w:rPr>
                      <w:rFonts w:ascii="Calibri" w:hAnsi="Calibri"/>
                      <w:sz w:val="16"/>
                      <w:szCs w:val="16"/>
                    </w:rPr>
                    <w:t>29</w:t>
                  </w:r>
                </w:p>
              </w:tc>
              <w:tc>
                <w:tcPr>
                  <w:tcW w:w="2182" w:type="dxa"/>
                  <w:shd w:val="clear" w:color="auto" w:fill="auto"/>
                  <w:noWrap/>
                  <w:vAlign w:val="center"/>
                </w:tcPr>
                <w:p w:rsidR="002A19C2" w:rsidRDefault="002A19C2" w:rsidP="00D05106">
                  <w:pPr>
                    <w:jc w:val="center"/>
                    <w:rPr>
                      <w:rFonts w:ascii="Calibri" w:hAnsi="Calibri"/>
                      <w:sz w:val="16"/>
                      <w:szCs w:val="16"/>
                    </w:rPr>
                  </w:pPr>
                  <w:r>
                    <w:rPr>
                      <w:rFonts w:ascii="Calibri" w:hAnsi="Calibri"/>
                      <w:sz w:val="16"/>
                      <w:szCs w:val="16"/>
                    </w:rPr>
                    <w:t>Tarija</w:t>
                  </w:r>
                </w:p>
              </w:tc>
              <w:tc>
                <w:tcPr>
                  <w:tcW w:w="1289" w:type="dxa"/>
                  <w:shd w:val="clear" w:color="auto" w:fill="auto"/>
                  <w:noWrap/>
                  <w:vAlign w:val="center"/>
                </w:tcPr>
                <w:p w:rsidR="002A19C2" w:rsidRDefault="002A19C2" w:rsidP="00D05106">
                  <w:pPr>
                    <w:jc w:val="center"/>
                    <w:rPr>
                      <w:rFonts w:ascii="Calibri" w:hAnsi="Calibri"/>
                      <w:sz w:val="16"/>
                      <w:szCs w:val="16"/>
                    </w:rPr>
                  </w:pPr>
                  <w:r>
                    <w:rPr>
                      <w:rFonts w:ascii="Calibri" w:hAnsi="Calibri"/>
                      <w:sz w:val="16"/>
                      <w:szCs w:val="16"/>
                    </w:rPr>
                    <w:t>Bermejo</w:t>
                  </w:r>
                </w:p>
              </w:tc>
            </w:tr>
            <w:tr w:rsidR="00C43296" w:rsidTr="00D05106">
              <w:trPr>
                <w:trHeight w:val="70"/>
                <w:jc w:val="center"/>
              </w:trPr>
              <w:tc>
                <w:tcPr>
                  <w:tcW w:w="303" w:type="dxa"/>
                  <w:shd w:val="clear" w:color="000000" w:fill="FFFFFF"/>
                  <w:vAlign w:val="center"/>
                </w:tcPr>
                <w:p w:rsidR="00C43296" w:rsidRDefault="00C43296" w:rsidP="00F606A9">
                  <w:pPr>
                    <w:jc w:val="center"/>
                    <w:rPr>
                      <w:rFonts w:ascii="Calibri" w:hAnsi="Calibri"/>
                      <w:sz w:val="16"/>
                      <w:szCs w:val="16"/>
                    </w:rPr>
                  </w:pPr>
                  <w:r>
                    <w:rPr>
                      <w:rFonts w:ascii="Calibri" w:hAnsi="Calibri"/>
                      <w:sz w:val="16"/>
                      <w:szCs w:val="16"/>
                    </w:rPr>
                    <w:t>30</w:t>
                  </w:r>
                </w:p>
              </w:tc>
              <w:tc>
                <w:tcPr>
                  <w:tcW w:w="2182" w:type="dxa"/>
                  <w:shd w:val="clear" w:color="auto" w:fill="auto"/>
                  <w:noWrap/>
                  <w:vAlign w:val="center"/>
                </w:tcPr>
                <w:p w:rsidR="00C43296" w:rsidRDefault="00C43296" w:rsidP="00F606A9">
                  <w:pPr>
                    <w:jc w:val="center"/>
                    <w:rPr>
                      <w:rFonts w:ascii="Calibri" w:hAnsi="Calibri"/>
                      <w:sz w:val="16"/>
                      <w:szCs w:val="16"/>
                    </w:rPr>
                  </w:pPr>
                  <w:r>
                    <w:rPr>
                      <w:rFonts w:ascii="Calibri" w:hAnsi="Calibri"/>
                      <w:sz w:val="16"/>
                      <w:szCs w:val="16"/>
                    </w:rPr>
                    <w:t>Bermejo</w:t>
                  </w:r>
                </w:p>
              </w:tc>
              <w:tc>
                <w:tcPr>
                  <w:tcW w:w="1289" w:type="dxa"/>
                  <w:shd w:val="clear" w:color="auto" w:fill="auto"/>
                  <w:noWrap/>
                  <w:vAlign w:val="center"/>
                </w:tcPr>
                <w:p w:rsidR="00C43296" w:rsidRDefault="00C43296" w:rsidP="00F606A9">
                  <w:pPr>
                    <w:jc w:val="center"/>
                    <w:rPr>
                      <w:rFonts w:ascii="Calibri" w:hAnsi="Calibri"/>
                      <w:sz w:val="16"/>
                      <w:szCs w:val="16"/>
                    </w:rPr>
                  </w:pPr>
                  <w:r>
                    <w:rPr>
                      <w:rFonts w:ascii="Calibri" w:hAnsi="Calibri"/>
                      <w:sz w:val="16"/>
                      <w:szCs w:val="16"/>
                    </w:rPr>
                    <w:t>Tarija</w:t>
                  </w:r>
                </w:p>
              </w:tc>
            </w:tr>
            <w:tr w:rsidR="00C43296" w:rsidTr="00D05106">
              <w:trPr>
                <w:trHeight w:val="70"/>
                <w:jc w:val="center"/>
              </w:trPr>
              <w:tc>
                <w:tcPr>
                  <w:tcW w:w="303" w:type="dxa"/>
                  <w:shd w:val="clear" w:color="000000" w:fill="FFFFFF"/>
                  <w:vAlign w:val="center"/>
                </w:tcPr>
                <w:p w:rsidR="00C43296" w:rsidRDefault="00C43296" w:rsidP="00F606A9">
                  <w:pPr>
                    <w:jc w:val="center"/>
                    <w:rPr>
                      <w:rFonts w:ascii="Calibri" w:hAnsi="Calibri"/>
                      <w:sz w:val="16"/>
                      <w:szCs w:val="16"/>
                    </w:rPr>
                  </w:pPr>
                  <w:r>
                    <w:rPr>
                      <w:rFonts w:ascii="Calibri" w:hAnsi="Calibri"/>
                      <w:sz w:val="16"/>
                      <w:szCs w:val="16"/>
                    </w:rPr>
                    <w:t>31</w:t>
                  </w:r>
                </w:p>
              </w:tc>
              <w:tc>
                <w:tcPr>
                  <w:tcW w:w="2182" w:type="dxa"/>
                  <w:shd w:val="clear" w:color="auto" w:fill="auto"/>
                  <w:noWrap/>
                  <w:vAlign w:val="center"/>
                </w:tcPr>
                <w:p w:rsidR="00C43296" w:rsidRDefault="00C43296" w:rsidP="00D05106">
                  <w:pPr>
                    <w:jc w:val="center"/>
                    <w:rPr>
                      <w:rFonts w:ascii="Calibri" w:hAnsi="Calibri"/>
                      <w:sz w:val="16"/>
                      <w:szCs w:val="16"/>
                    </w:rPr>
                  </w:pPr>
                  <w:r>
                    <w:rPr>
                      <w:rFonts w:ascii="Calibri" w:hAnsi="Calibri"/>
                      <w:sz w:val="16"/>
                      <w:szCs w:val="16"/>
                    </w:rPr>
                    <w:t>Yacuiba</w:t>
                  </w:r>
                </w:p>
              </w:tc>
              <w:tc>
                <w:tcPr>
                  <w:tcW w:w="1289" w:type="dxa"/>
                  <w:shd w:val="clear" w:color="auto" w:fill="auto"/>
                  <w:noWrap/>
                  <w:vAlign w:val="center"/>
                </w:tcPr>
                <w:p w:rsidR="00C43296" w:rsidRDefault="00C43296" w:rsidP="00D05106">
                  <w:pPr>
                    <w:jc w:val="center"/>
                    <w:rPr>
                      <w:rFonts w:ascii="Calibri" w:hAnsi="Calibri"/>
                      <w:sz w:val="16"/>
                      <w:szCs w:val="16"/>
                    </w:rPr>
                  </w:pPr>
                  <w:r>
                    <w:rPr>
                      <w:rFonts w:ascii="Calibri" w:hAnsi="Calibri"/>
                      <w:sz w:val="16"/>
                      <w:szCs w:val="16"/>
                    </w:rPr>
                    <w:t>Bermejo</w:t>
                  </w:r>
                </w:p>
              </w:tc>
            </w:tr>
            <w:tr w:rsidR="00C43296" w:rsidTr="00D05106">
              <w:trPr>
                <w:trHeight w:val="70"/>
                <w:jc w:val="center"/>
              </w:trPr>
              <w:tc>
                <w:tcPr>
                  <w:tcW w:w="303" w:type="dxa"/>
                  <w:shd w:val="clear" w:color="000000" w:fill="FFFFFF"/>
                  <w:vAlign w:val="center"/>
                </w:tcPr>
                <w:p w:rsidR="00C43296" w:rsidRDefault="00C43296" w:rsidP="00D05106">
                  <w:pPr>
                    <w:jc w:val="center"/>
                    <w:rPr>
                      <w:rFonts w:ascii="Calibri" w:hAnsi="Calibri"/>
                      <w:sz w:val="16"/>
                      <w:szCs w:val="16"/>
                    </w:rPr>
                  </w:pPr>
                  <w:r>
                    <w:rPr>
                      <w:rFonts w:ascii="Calibri" w:hAnsi="Calibri"/>
                      <w:sz w:val="16"/>
                      <w:szCs w:val="16"/>
                    </w:rPr>
                    <w:t>32</w:t>
                  </w:r>
                </w:p>
              </w:tc>
              <w:tc>
                <w:tcPr>
                  <w:tcW w:w="2182" w:type="dxa"/>
                  <w:shd w:val="clear" w:color="auto" w:fill="auto"/>
                  <w:noWrap/>
                  <w:vAlign w:val="center"/>
                </w:tcPr>
                <w:p w:rsidR="00C43296" w:rsidRDefault="00C43296" w:rsidP="00D05106">
                  <w:pPr>
                    <w:jc w:val="center"/>
                    <w:rPr>
                      <w:rFonts w:ascii="Calibri" w:hAnsi="Calibri"/>
                      <w:sz w:val="16"/>
                      <w:szCs w:val="16"/>
                    </w:rPr>
                  </w:pPr>
                  <w:r>
                    <w:rPr>
                      <w:rFonts w:ascii="Calibri" w:hAnsi="Calibri"/>
                      <w:sz w:val="16"/>
                      <w:szCs w:val="16"/>
                    </w:rPr>
                    <w:t>Bermejo</w:t>
                  </w:r>
                </w:p>
              </w:tc>
              <w:tc>
                <w:tcPr>
                  <w:tcW w:w="1289" w:type="dxa"/>
                  <w:shd w:val="clear" w:color="auto" w:fill="auto"/>
                  <w:noWrap/>
                  <w:vAlign w:val="center"/>
                </w:tcPr>
                <w:p w:rsidR="00C43296" w:rsidRDefault="00C43296" w:rsidP="00D05106">
                  <w:pPr>
                    <w:jc w:val="center"/>
                    <w:rPr>
                      <w:rFonts w:ascii="Calibri" w:hAnsi="Calibri"/>
                      <w:sz w:val="16"/>
                      <w:szCs w:val="16"/>
                    </w:rPr>
                  </w:pPr>
                  <w:r>
                    <w:rPr>
                      <w:rFonts w:ascii="Calibri" w:hAnsi="Calibri"/>
                      <w:sz w:val="16"/>
                      <w:szCs w:val="16"/>
                    </w:rPr>
                    <w:t>Yacuiba</w:t>
                  </w:r>
                </w:p>
              </w:tc>
            </w:tr>
          </w:tbl>
          <w:p w:rsidR="002A19C2" w:rsidRPr="00F27A10" w:rsidRDefault="002A19C2" w:rsidP="00D05106">
            <w:pPr>
              <w:ind w:left="567"/>
              <w:rPr>
                <w:rFonts w:ascii="Calibri" w:hAnsi="Calibri" w:cs="Calibri"/>
                <w:i/>
                <w:sz w:val="16"/>
                <w:szCs w:val="16"/>
              </w:rPr>
            </w:pPr>
            <w:r w:rsidRPr="00F27A10">
              <w:rPr>
                <w:rFonts w:ascii="Calibri" w:hAnsi="Calibri" w:cs="Calibri"/>
                <w:i/>
                <w:sz w:val="16"/>
                <w:szCs w:val="16"/>
              </w:rPr>
              <w:t>**Los tramos secundarios se los utilizara de forma eventual, es obligatoria la presentación de la propuesta para todos estos tramos</w:t>
            </w:r>
          </w:p>
          <w:p w:rsidR="002A19C2" w:rsidRDefault="002A19C2" w:rsidP="00D05106">
            <w:pPr>
              <w:ind w:left="457"/>
              <w:rPr>
                <w:rFonts w:ascii="Calibri" w:hAnsi="Calibri" w:cs="Calibri"/>
                <w:b/>
                <w:sz w:val="16"/>
                <w:szCs w:val="16"/>
              </w:rPr>
            </w:pPr>
          </w:p>
          <w:p w:rsidR="002A19C2" w:rsidRDefault="002A19C2" w:rsidP="00D05106">
            <w:pPr>
              <w:ind w:left="457"/>
              <w:rPr>
                <w:rFonts w:ascii="Calibri" w:hAnsi="Calibri" w:cs="Calibri"/>
                <w:b/>
                <w:sz w:val="16"/>
                <w:szCs w:val="16"/>
              </w:rPr>
            </w:pPr>
            <w:r w:rsidRPr="00F27A10">
              <w:rPr>
                <w:rFonts w:ascii="Calibri" w:hAnsi="Calibri" w:cs="Calibri"/>
                <w:b/>
                <w:sz w:val="16"/>
                <w:szCs w:val="16"/>
              </w:rPr>
              <w:t xml:space="preserve">Nota: Las tarifas propuestas deben incluir todos los seguros exigidos, así como costos de Hojas de Ruta. </w:t>
            </w:r>
          </w:p>
          <w:p w:rsidR="002A19C2" w:rsidRDefault="002A19C2" w:rsidP="00D05106">
            <w:pPr>
              <w:ind w:left="457"/>
              <w:rPr>
                <w:rFonts w:ascii="Calibri" w:hAnsi="Calibri" w:cs="Calibri"/>
                <w:b/>
                <w:sz w:val="16"/>
                <w:szCs w:val="16"/>
              </w:rPr>
            </w:pPr>
          </w:p>
          <w:p w:rsidR="002A19C2" w:rsidRPr="00F27A10" w:rsidRDefault="002A19C2" w:rsidP="00C9001D">
            <w:pPr>
              <w:numPr>
                <w:ilvl w:val="0"/>
                <w:numId w:val="78"/>
              </w:numPr>
              <w:rPr>
                <w:rFonts w:ascii="Calibri" w:hAnsi="Calibri" w:cs="Calibri"/>
                <w:b/>
                <w:caps/>
                <w:sz w:val="16"/>
                <w:szCs w:val="16"/>
              </w:rPr>
            </w:pPr>
            <w:r w:rsidRPr="00F27A10">
              <w:rPr>
                <w:rFonts w:ascii="Calibri" w:hAnsi="Calibri" w:cs="Calibri"/>
                <w:b/>
                <w:caps/>
                <w:sz w:val="16"/>
                <w:szCs w:val="16"/>
              </w:rPr>
              <w:t>Capacidad de Transporte</w:t>
            </w:r>
            <w:r w:rsidRPr="00F27A10">
              <w:rPr>
                <w:rFonts w:ascii="Calibri" w:hAnsi="Calibri" w:cs="Calibri"/>
                <w:b/>
                <w:caps/>
                <w:sz w:val="16"/>
                <w:szCs w:val="16"/>
              </w:rPr>
              <w:tab/>
            </w:r>
          </w:p>
          <w:p w:rsidR="002A19C2" w:rsidRPr="00F27A10" w:rsidRDefault="002A19C2" w:rsidP="00D05106">
            <w:pPr>
              <w:rPr>
                <w:rFonts w:ascii="Calibri" w:hAnsi="Calibri" w:cs="Calibri"/>
                <w:b/>
                <w:caps/>
                <w:sz w:val="16"/>
                <w:szCs w:val="16"/>
              </w:rPr>
            </w:pPr>
          </w:p>
          <w:p w:rsidR="002A19C2" w:rsidRPr="00F27A10" w:rsidRDefault="002A19C2" w:rsidP="00D05106">
            <w:pPr>
              <w:jc w:val="both"/>
              <w:rPr>
                <w:rFonts w:ascii="Calibri" w:hAnsi="Calibri" w:cs="Calibri"/>
                <w:b/>
                <w:caps/>
                <w:sz w:val="16"/>
                <w:szCs w:val="16"/>
              </w:rPr>
            </w:pPr>
            <w:r w:rsidRPr="00F27A10">
              <w:rPr>
                <w:rFonts w:ascii="Calibri" w:hAnsi="Calibri" w:cs="Calibri"/>
                <w:sz w:val="16"/>
                <w:szCs w:val="16"/>
              </w:rPr>
              <w:t>Capacidad de transporte requerida:</w:t>
            </w:r>
            <w:r>
              <w:rPr>
                <w:rFonts w:ascii="Calibri" w:hAnsi="Calibri" w:cs="Calibri"/>
                <w:b/>
                <w:caps/>
                <w:sz w:val="16"/>
                <w:szCs w:val="16"/>
              </w:rPr>
              <w:t xml:space="preserve"> </w:t>
            </w:r>
            <w:r w:rsidRPr="00BC3D8A">
              <w:rPr>
                <w:rFonts w:ascii="Calibri" w:hAnsi="Calibri" w:cs="Calibri"/>
                <w:b/>
                <w:sz w:val="16"/>
                <w:szCs w:val="16"/>
              </w:rPr>
              <w:t xml:space="preserve"> 17.934 </w:t>
            </w:r>
            <w:r w:rsidRPr="00F27A10">
              <w:rPr>
                <w:rFonts w:ascii="Calibri" w:hAnsi="Calibri" w:cs="Calibri"/>
                <w:b/>
                <w:sz w:val="16"/>
                <w:szCs w:val="16"/>
              </w:rPr>
              <w:t>m3</w:t>
            </w:r>
          </w:p>
          <w:p w:rsidR="002A19C2" w:rsidRDefault="002A19C2" w:rsidP="00D05106">
            <w:pPr>
              <w:jc w:val="both"/>
              <w:rPr>
                <w:rFonts w:ascii="Calibri" w:hAnsi="Calibri" w:cs="Calibri"/>
                <w:sz w:val="16"/>
                <w:szCs w:val="16"/>
              </w:rPr>
            </w:pPr>
          </w:p>
          <w:p w:rsidR="002A19C2" w:rsidRDefault="002A19C2" w:rsidP="00D05106">
            <w:pPr>
              <w:jc w:val="both"/>
              <w:rPr>
                <w:rFonts w:ascii="Calibri" w:hAnsi="Calibri" w:cs="Calibri"/>
                <w:sz w:val="16"/>
                <w:szCs w:val="16"/>
              </w:rPr>
            </w:pPr>
            <w:r>
              <w:rPr>
                <w:rFonts w:ascii="Calibri" w:hAnsi="Calibri" w:cs="Calibri"/>
                <w:sz w:val="16"/>
                <w:szCs w:val="16"/>
              </w:rPr>
              <w:t xml:space="preserve">La capacidad de transporte requerida podrá ser modificada (Incrementada </w:t>
            </w:r>
            <w:proofErr w:type="spellStart"/>
            <w:r>
              <w:rPr>
                <w:rFonts w:ascii="Calibri" w:hAnsi="Calibri" w:cs="Calibri"/>
                <w:sz w:val="16"/>
                <w:szCs w:val="16"/>
              </w:rPr>
              <w:t>ó</w:t>
            </w:r>
            <w:proofErr w:type="spellEnd"/>
            <w:r>
              <w:rPr>
                <w:rFonts w:ascii="Calibri" w:hAnsi="Calibri" w:cs="Calibri"/>
                <w:sz w:val="16"/>
                <w:szCs w:val="16"/>
              </w:rPr>
              <w:t xml:space="preserve"> Disminuida) en base a una actualización del Plan de Abastecimiento.</w:t>
            </w:r>
          </w:p>
          <w:p w:rsidR="002A19C2" w:rsidRPr="00F27A10" w:rsidRDefault="002A19C2" w:rsidP="00D05106">
            <w:pPr>
              <w:jc w:val="both"/>
              <w:rPr>
                <w:rFonts w:ascii="Calibri" w:hAnsi="Calibri" w:cs="Calibri"/>
                <w:sz w:val="16"/>
                <w:szCs w:val="16"/>
              </w:rPr>
            </w:pPr>
          </w:p>
          <w:p w:rsidR="002A19C2" w:rsidRDefault="002A19C2" w:rsidP="00D05106">
            <w:pPr>
              <w:jc w:val="both"/>
              <w:rPr>
                <w:rFonts w:ascii="Calibri" w:hAnsi="Calibri" w:cs="Calibri"/>
                <w:sz w:val="16"/>
                <w:szCs w:val="16"/>
              </w:rPr>
            </w:pPr>
            <w:r w:rsidRPr="00F27A10">
              <w:rPr>
                <w:rFonts w:ascii="Calibri" w:hAnsi="Calibri" w:cs="Calibri"/>
                <w:sz w:val="16"/>
                <w:szCs w:val="16"/>
              </w:rPr>
              <w:t>Capacidad Mínima de Tra</w:t>
            </w:r>
            <w:r>
              <w:rPr>
                <w:rFonts w:ascii="Calibri" w:hAnsi="Calibri" w:cs="Calibri"/>
                <w:sz w:val="16"/>
                <w:szCs w:val="16"/>
              </w:rPr>
              <w:t>nsporte: 2.5</w:t>
            </w:r>
            <w:r w:rsidRPr="00F27A10">
              <w:rPr>
                <w:rFonts w:ascii="Calibri" w:hAnsi="Calibri" w:cs="Calibri"/>
                <w:sz w:val="16"/>
                <w:szCs w:val="16"/>
              </w:rPr>
              <w:t>00 m3/ mes (Mínimo 1</w:t>
            </w:r>
            <w:r>
              <w:rPr>
                <w:rFonts w:ascii="Calibri" w:hAnsi="Calibri" w:cs="Calibri"/>
                <w:sz w:val="16"/>
                <w:szCs w:val="16"/>
              </w:rPr>
              <w:t>5</w:t>
            </w:r>
            <w:r w:rsidRPr="00F27A10">
              <w:rPr>
                <w:rFonts w:ascii="Calibri" w:hAnsi="Calibri" w:cs="Calibri"/>
                <w:sz w:val="16"/>
                <w:szCs w:val="16"/>
              </w:rPr>
              <w:t xml:space="preserve"> Cisternas) – Se consideran Camiones Cisternas de una capacidad mínima de 30 m3 </w:t>
            </w:r>
          </w:p>
          <w:p w:rsidR="002A19C2" w:rsidRPr="00F27A10" w:rsidRDefault="002A19C2" w:rsidP="00D05106">
            <w:pPr>
              <w:jc w:val="both"/>
              <w:rPr>
                <w:rFonts w:ascii="Calibri" w:hAnsi="Calibri" w:cs="Calibri"/>
                <w:sz w:val="16"/>
                <w:szCs w:val="16"/>
              </w:rPr>
            </w:pPr>
          </w:p>
          <w:p w:rsidR="002A19C2" w:rsidRPr="00F27A10" w:rsidRDefault="002A19C2" w:rsidP="00D05106">
            <w:pPr>
              <w:jc w:val="both"/>
              <w:rPr>
                <w:rFonts w:ascii="Calibri" w:hAnsi="Calibri" w:cs="Calibri"/>
                <w:sz w:val="16"/>
                <w:szCs w:val="16"/>
              </w:rPr>
            </w:pPr>
            <w:r w:rsidRPr="00F27A10">
              <w:rPr>
                <w:rFonts w:ascii="Calibri" w:hAnsi="Calibri" w:cs="Calibri"/>
                <w:sz w:val="16"/>
                <w:szCs w:val="16"/>
              </w:rPr>
              <w:t>En calidad de constancia de la capacidad de transporte propuesta, se debe hacer llegar junto con la propuesta la nómina de las cisternas que el proponente pondrá a disposición del servicio requerido:</w:t>
            </w:r>
          </w:p>
          <w:tbl>
            <w:tblPr>
              <w:tblW w:w="4742" w:type="dxa"/>
              <w:tblLayout w:type="fixed"/>
              <w:tblCellMar>
                <w:left w:w="70" w:type="dxa"/>
                <w:right w:w="70" w:type="dxa"/>
              </w:tblCellMar>
              <w:tblLook w:val="00A0" w:firstRow="1" w:lastRow="0" w:firstColumn="1" w:lastColumn="0" w:noHBand="0" w:noVBand="0"/>
            </w:tblPr>
            <w:tblGrid>
              <w:gridCol w:w="207"/>
              <w:gridCol w:w="460"/>
              <w:gridCol w:w="491"/>
              <w:gridCol w:w="447"/>
              <w:gridCol w:w="511"/>
              <w:gridCol w:w="460"/>
              <w:gridCol w:w="491"/>
              <w:gridCol w:w="447"/>
              <w:gridCol w:w="511"/>
              <w:gridCol w:w="717"/>
            </w:tblGrid>
            <w:tr w:rsidR="002A19C2" w:rsidRPr="0003444D" w:rsidTr="00431175">
              <w:trPr>
                <w:trHeight w:val="63"/>
              </w:trPr>
              <w:tc>
                <w:tcPr>
                  <w:tcW w:w="207" w:type="dxa"/>
                  <w:vMerge w:val="restart"/>
                  <w:tcBorders>
                    <w:top w:val="single" w:sz="8" w:space="0" w:color="auto"/>
                    <w:left w:val="single" w:sz="8" w:space="0" w:color="auto"/>
                    <w:bottom w:val="single" w:sz="8" w:space="0" w:color="000000"/>
                    <w:right w:val="nil"/>
                  </w:tcBorders>
                  <w:shd w:val="clear" w:color="auto" w:fill="BFBFBF"/>
                  <w:noWrap/>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N°</w:t>
                  </w:r>
                </w:p>
              </w:tc>
              <w:tc>
                <w:tcPr>
                  <w:tcW w:w="1908"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CAMION - TRACTO</w:t>
                  </w:r>
                </w:p>
              </w:tc>
              <w:tc>
                <w:tcPr>
                  <w:tcW w:w="2625" w:type="dxa"/>
                  <w:gridSpan w:val="5"/>
                  <w:tcBorders>
                    <w:top w:val="single" w:sz="8" w:space="0" w:color="auto"/>
                    <w:left w:val="nil"/>
                    <w:bottom w:val="single" w:sz="4" w:space="0" w:color="auto"/>
                    <w:right w:val="single" w:sz="8" w:space="0" w:color="000000"/>
                  </w:tcBorders>
                  <w:shd w:val="clear" w:color="auto" w:fill="BFBFBF"/>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SEMI - REMOLQUE</w:t>
                  </w:r>
                </w:p>
              </w:tc>
            </w:tr>
            <w:tr w:rsidR="002A19C2" w:rsidRPr="0003444D" w:rsidTr="00431175">
              <w:trPr>
                <w:trHeight w:val="115"/>
              </w:trPr>
              <w:tc>
                <w:tcPr>
                  <w:tcW w:w="207" w:type="dxa"/>
                  <w:vMerge/>
                  <w:tcBorders>
                    <w:top w:val="single" w:sz="8" w:space="0" w:color="auto"/>
                    <w:left w:val="single" w:sz="8" w:space="0" w:color="auto"/>
                    <w:bottom w:val="single" w:sz="8" w:space="0" w:color="000000"/>
                    <w:right w:val="nil"/>
                  </w:tcBorders>
                  <w:shd w:val="clear" w:color="auto" w:fill="BFBFBF"/>
                  <w:vAlign w:val="center"/>
                </w:tcPr>
                <w:p w:rsidR="002A19C2" w:rsidRPr="0003444D" w:rsidRDefault="002A19C2" w:rsidP="00D05106">
                  <w:pPr>
                    <w:rPr>
                      <w:rFonts w:ascii="Calibri" w:hAnsi="Calibri" w:cs="Calibri"/>
                      <w:b/>
                      <w:bCs/>
                      <w:sz w:val="14"/>
                      <w:szCs w:val="16"/>
                    </w:rPr>
                  </w:pPr>
                </w:p>
              </w:tc>
              <w:tc>
                <w:tcPr>
                  <w:tcW w:w="460" w:type="dxa"/>
                  <w:tcBorders>
                    <w:top w:val="nil"/>
                    <w:left w:val="single" w:sz="8" w:space="0" w:color="auto"/>
                    <w:bottom w:val="single" w:sz="8" w:space="0" w:color="auto"/>
                    <w:right w:val="single" w:sz="4" w:space="0" w:color="auto"/>
                  </w:tcBorders>
                  <w:shd w:val="clear" w:color="auto" w:fill="BFBFBF"/>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N° DE PLACA</w:t>
                  </w:r>
                </w:p>
              </w:tc>
              <w:tc>
                <w:tcPr>
                  <w:tcW w:w="491" w:type="dxa"/>
                  <w:tcBorders>
                    <w:top w:val="nil"/>
                    <w:left w:val="nil"/>
                    <w:bottom w:val="single" w:sz="8" w:space="0" w:color="auto"/>
                    <w:right w:val="single" w:sz="4" w:space="0" w:color="auto"/>
                  </w:tcBorders>
                  <w:shd w:val="clear" w:color="auto" w:fill="BFBFBF"/>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N° DE CHASIS</w:t>
                  </w:r>
                </w:p>
              </w:tc>
              <w:tc>
                <w:tcPr>
                  <w:tcW w:w="447" w:type="dxa"/>
                  <w:tcBorders>
                    <w:top w:val="nil"/>
                    <w:left w:val="nil"/>
                    <w:bottom w:val="single" w:sz="8" w:space="0" w:color="auto"/>
                    <w:right w:val="single" w:sz="4" w:space="0" w:color="auto"/>
                  </w:tcBorders>
                  <w:shd w:val="clear" w:color="auto" w:fill="BFBFBF"/>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MARCA</w:t>
                  </w:r>
                </w:p>
              </w:tc>
              <w:tc>
                <w:tcPr>
                  <w:tcW w:w="511" w:type="dxa"/>
                  <w:tcBorders>
                    <w:top w:val="nil"/>
                    <w:left w:val="nil"/>
                    <w:bottom w:val="single" w:sz="8" w:space="0" w:color="auto"/>
                    <w:right w:val="single" w:sz="8" w:space="0" w:color="auto"/>
                  </w:tcBorders>
                  <w:shd w:val="clear" w:color="auto" w:fill="BFBFBF"/>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MODELO</w:t>
                  </w:r>
                </w:p>
              </w:tc>
              <w:tc>
                <w:tcPr>
                  <w:tcW w:w="460" w:type="dxa"/>
                  <w:tcBorders>
                    <w:top w:val="nil"/>
                    <w:left w:val="nil"/>
                    <w:bottom w:val="single" w:sz="8" w:space="0" w:color="auto"/>
                    <w:right w:val="single" w:sz="4" w:space="0" w:color="auto"/>
                  </w:tcBorders>
                  <w:shd w:val="clear" w:color="auto" w:fill="BFBFBF"/>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N° DE PLACA</w:t>
                  </w:r>
                </w:p>
              </w:tc>
              <w:tc>
                <w:tcPr>
                  <w:tcW w:w="491" w:type="dxa"/>
                  <w:tcBorders>
                    <w:top w:val="single" w:sz="4" w:space="0" w:color="auto"/>
                    <w:left w:val="nil"/>
                    <w:bottom w:val="single" w:sz="4" w:space="0" w:color="auto"/>
                    <w:right w:val="single" w:sz="4" w:space="0" w:color="auto"/>
                  </w:tcBorders>
                  <w:shd w:val="clear" w:color="auto" w:fill="BFBFBF"/>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N° DE CHASIS</w:t>
                  </w:r>
                </w:p>
              </w:tc>
              <w:tc>
                <w:tcPr>
                  <w:tcW w:w="447" w:type="dxa"/>
                  <w:tcBorders>
                    <w:top w:val="single" w:sz="4" w:space="0" w:color="auto"/>
                    <w:left w:val="single" w:sz="4" w:space="0" w:color="auto"/>
                    <w:bottom w:val="single" w:sz="4" w:space="0" w:color="auto"/>
                    <w:right w:val="single" w:sz="4" w:space="0" w:color="auto"/>
                  </w:tcBorders>
                  <w:shd w:val="clear" w:color="auto" w:fill="BFBFBF"/>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MARCA</w:t>
                  </w:r>
                </w:p>
              </w:tc>
              <w:tc>
                <w:tcPr>
                  <w:tcW w:w="511" w:type="dxa"/>
                  <w:tcBorders>
                    <w:top w:val="nil"/>
                    <w:left w:val="nil"/>
                    <w:bottom w:val="single" w:sz="8" w:space="0" w:color="auto"/>
                    <w:right w:val="single" w:sz="8" w:space="0" w:color="auto"/>
                  </w:tcBorders>
                  <w:shd w:val="clear" w:color="auto" w:fill="BFBFBF"/>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MODELO</w:t>
                  </w:r>
                </w:p>
              </w:tc>
              <w:tc>
                <w:tcPr>
                  <w:tcW w:w="717" w:type="dxa"/>
                  <w:tcBorders>
                    <w:top w:val="nil"/>
                    <w:left w:val="single" w:sz="4" w:space="0" w:color="auto"/>
                    <w:bottom w:val="single" w:sz="8" w:space="0" w:color="auto"/>
                    <w:right w:val="single" w:sz="8" w:space="0" w:color="auto"/>
                  </w:tcBorders>
                  <w:shd w:val="clear" w:color="auto" w:fill="BFBFBF"/>
                  <w:vAlign w:val="center"/>
                </w:tcPr>
                <w:p w:rsidR="002A19C2" w:rsidRPr="0003444D" w:rsidRDefault="002A19C2" w:rsidP="00D05106">
                  <w:pPr>
                    <w:jc w:val="center"/>
                    <w:rPr>
                      <w:rFonts w:ascii="Calibri" w:hAnsi="Calibri" w:cs="Calibri"/>
                      <w:b/>
                      <w:bCs/>
                      <w:sz w:val="14"/>
                      <w:szCs w:val="16"/>
                    </w:rPr>
                  </w:pPr>
                  <w:r w:rsidRPr="0003444D">
                    <w:rPr>
                      <w:rFonts w:ascii="Calibri" w:hAnsi="Calibri" w:cs="Calibri"/>
                      <w:b/>
                      <w:bCs/>
                      <w:sz w:val="14"/>
                      <w:szCs w:val="16"/>
                    </w:rPr>
                    <w:t>CAPACIDAD EN M3</w:t>
                  </w:r>
                </w:p>
              </w:tc>
            </w:tr>
            <w:tr w:rsidR="002A19C2" w:rsidRPr="0003444D" w:rsidTr="00431175">
              <w:trPr>
                <w:trHeight w:val="63"/>
              </w:trPr>
              <w:tc>
                <w:tcPr>
                  <w:tcW w:w="207" w:type="dxa"/>
                  <w:tcBorders>
                    <w:top w:val="nil"/>
                    <w:left w:val="single" w:sz="8" w:space="0" w:color="auto"/>
                    <w:bottom w:val="single" w:sz="4" w:space="0" w:color="auto"/>
                    <w:right w:val="nil"/>
                  </w:tcBorders>
                  <w:noWrap/>
                  <w:vAlign w:val="center"/>
                </w:tcPr>
                <w:p w:rsidR="002A19C2" w:rsidRPr="0003444D" w:rsidRDefault="002A19C2" w:rsidP="00D05106">
                  <w:pPr>
                    <w:rPr>
                      <w:rFonts w:ascii="Calibri" w:hAnsi="Calibri" w:cs="Calibri"/>
                      <w:sz w:val="14"/>
                      <w:szCs w:val="16"/>
                    </w:rPr>
                  </w:pPr>
                  <w:r w:rsidRPr="0003444D">
                    <w:rPr>
                      <w:rFonts w:ascii="Calibri" w:hAnsi="Calibri" w:cs="Calibri"/>
                      <w:sz w:val="14"/>
                      <w:szCs w:val="16"/>
                    </w:rPr>
                    <w:t> </w:t>
                  </w:r>
                </w:p>
              </w:tc>
              <w:tc>
                <w:tcPr>
                  <w:tcW w:w="460" w:type="dxa"/>
                  <w:tcBorders>
                    <w:top w:val="nil"/>
                    <w:left w:val="single" w:sz="8" w:space="0" w:color="auto"/>
                    <w:bottom w:val="single" w:sz="4" w:space="0" w:color="auto"/>
                    <w:right w:val="single" w:sz="4" w:space="0" w:color="auto"/>
                  </w:tcBorders>
                  <w:noWrap/>
                  <w:vAlign w:val="center"/>
                </w:tcPr>
                <w:p w:rsidR="002A19C2" w:rsidRPr="0003444D" w:rsidRDefault="002A19C2" w:rsidP="00D05106">
                  <w:pPr>
                    <w:rPr>
                      <w:rFonts w:ascii="Calibri" w:hAnsi="Calibri" w:cs="Calibri"/>
                      <w:sz w:val="14"/>
                      <w:szCs w:val="16"/>
                    </w:rPr>
                  </w:pPr>
                  <w:r w:rsidRPr="0003444D">
                    <w:rPr>
                      <w:rFonts w:ascii="Calibri" w:hAnsi="Calibri" w:cs="Calibri"/>
                      <w:sz w:val="14"/>
                      <w:szCs w:val="16"/>
                    </w:rPr>
                    <w:t> </w:t>
                  </w:r>
                </w:p>
              </w:tc>
              <w:tc>
                <w:tcPr>
                  <w:tcW w:w="491" w:type="dxa"/>
                  <w:tcBorders>
                    <w:top w:val="nil"/>
                    <w:left w:val="nil"/>
                    <w:bottom w:val="single" w:sz="4" w:space="0" w:color="auto"/>
                    <w:right w:val="single" w:sz="4" w:space="0" w:color="auto"/>
                  </w:tcBorders>
                  <w:noWrap/>
                  <w:vAlign w:val="center"/>
                </w:tcPr>
                <w:p w:rsidR="002A19C2" w:rsidRPr="0003444D" w:rsidRDefault="002A19C2" w:rsidP="00D05106">
                  <w:pPr>
                    <w:rPr>
                      <w:rFonts w:ascii="Calibri" w:hAnsi="Calibri" w:cs="Calibri"/>
                      <w:sz w:val="14"/>
                      <w:szCs w:val="16"/>
                    </w:rPr>
                  </w:pPr>
                  <w:r w:rsidRPr="0003444D">
                    <w:rPr>
                      <w:rFonts w:ascii="Calibri" w:hAnsi="Calibri" w:cs="Calibri"/>
                      <w:sz w:val="14"/>
                      <w:szCs w:val="16"/>
                    </w:rPr>
                    <w:t> </w:t>
                  </w:r>
                </w:p>
              </w:tc>
              <w:tc>
                <w:tcPr>
                  <w:tcW w:w="447" w:type="dxa"/>
                  <w:tcBorders>
                    <w:top w:val="nil"/>
                    <w:left w:val="nil"/>
                    <w:bottom w:val="single" w:sz="4" w:space="0" w:color="auto"/>
                    <w:right w:val="single" w:sz="4" w:space="0" w:color="auto"/>
                  </w:tcBorders>
                  <w:noWrap/>
                  <w:vAlign w:val="center"/>
                </w:tcPr>
                <w:p w:rsidR="002A19C2" w:rsidRPr="0003444D" w:rsidRDefault="002A19C2" w:rsidP="00D05106">
                  <w:pPr>
                    <w:rPr>
                      <w:rFonts w:ascii="Calibri" w:hAnsi="Calibri" w:cs="Calibri"/>
                      <w:sz w:val="14"/>
                      <w:szCs w:val="16"/>
                    </w:rPr>
                  </w:pPr>
                  <w:r w:rsidRPr="0003444D">
                    <w:rPr>
                      <w:rFonts w:ascii="Calibri" w:hAnsi="Calibri" w:cs="Calibri"/>
                      <w:sz w:val="14"/>
                      <w:szCs w:val="16"/>
                    </w:rPr>
                    <w:t> </w:t>
                  </w:r>
                </w:p>
              </w:tc>
              <w:tc>
                <w:tcPr>
                  <w:tcW w:w="511" w:type="dxa"/>
                  <w:tcBorders>
                    <w:top w:val="nil"/>
                    <w:left w:val="nil"/>
                    <w:bottom w:val="single" w:sz="4" w:space="0" w:color="auto"/>
                    <w:right w:val="single" w:sz="8" w:space="0" w:color="auto"/>
                  </w:tcBorders>
                  <w:noWrap/>
                  <w:vAlign w:val="center"/>
                </w:tcPr>
                <w:p w:rsidR="002A19C2" w:rsidRPr="0003444D" w:rsidRDefault="002A19C2" w:rsidP="00D05106">
                  <w:pPr>
                    <w:rPr>
                      <w:rFonts w:ascii="Calibri" w:hAnsi="Calibri" w:cs="Calibri"/>
                      <w:sz w:val="14"/>
                      <w:szCs w:val="16"/>
                    </w:rPr>
                  </w:pPr>
                  <w:r w:rsidRPr="0003444D">
                    <w:rPr>
                      <w:rFonts w:ascii="Calibri" w:hAnsi="Calibri" w:cs="Calibri"/>
                      <w:sz w:val="14"/>
                      <w:szCs w:val="16"/>
                    </w:rPr>
                    <w:t> </w:t>
                  </w:r>
                </w:p>
              </w:tc>
              <w:tc>
                <w:tcPr>
                  <w:tcW w:w="460" w:type="dxa"/>
                  <w:tcBorders>
                    <w:top w:val="nil"/>
                    <w:left w:val="nil"/>
                    <w:bottom w:val="single" w:sz="4" w:space="0" w:color="auto"/>
                    <w:right w:val="single" w:sz="4" w:space="0" w:color="auto"/>
                  </w:tcBorders>
                  <w:noWrap/>
                  <w:vAlign w:val="center"/>
                </w:tcPr>
                <w:p w:rsidR="002A19C2" w:rsidRPr="0003444D" w:rsidRDefault="002A19C2" w:rsidP="00D05106">
                  <w:pPr>
                    <w:rPr>
                      <w:rFonts w:ascii="Calibri" w:hAnsi="Calibri" w:cs="Calibri"/>
                      <w:sz w:val="14"/>
                      <w:szCs w:val="16"/>
                    </w:rPr>
                  </w:pPr>
                  <w:r w:rsidRPr="0003444D">
                    <w:rPr>
                      <w:rFonts w:ascii="Calibri" w:hAnsi="Calibri" w:cs="Calibri"/>
                      <w:sz w:val="14"/>
                      <w:szCs w:val="16"/>
                    </w:rPr>
                    <w:t> </w:t>
                  </w:r>
                </w:p>
              </w:tc>
              <w:tc>
                <w:tcPr>
                  <w:tcW w:w="491" w:type="dxa"/>
                  <w:tcBorders>
                    <w:top w:val="single" w:sz="4" w:space="0" w:color="auto"/>
                    <w:left w:val="nil"/>
                    <w:bottom w:val="single" w:sz="4" w:space="0" w:color="auto"/>
                    <w:right w:val="single" w:sz="4" w:space="0" w:color="auto"/>
                  </w:tcBorders>
                </w:tcPr>
                <w:p w:rsidR="002A19C2" w:rsidRPr="0003444D" w:rsidRDefault="002A19C2" w:rsidP="00D05106">
                  <w:pPr>
                    <w:rPr>
                      <w:rFonts w:ascii="Calibri" w:hAnsi="Calibri" w:cs="Calibri"/>
                      <w:sz w:val="14"/>
                      <w:szCs w:val="16"/>
                    </w:rPr>
                  </w:pPr>
                </w:p>
              </w:tc>
              <w:tc>
                <w:tcPr>
                  <w:tcW w:w="447" w:type="dxa"/>
                  <w:tcBorders>
                    <w:top w:val="single" w:sz="4" w:space="0" w:color="auto"/>
                    <w:left w:val="single" w:sz="4" w:space="0" w:color="auto"/>
                    <w:bottom w:val="single" w:sz="4" w:space="0" w:color="auto"/>
                    <w:right w:val="single" w:sz="4" w:space="0" w:color="auto"/>
                  </w:tcBorders>
                  <w:noWrap/>
                  <w:vAlign w:val="center"/>
                </w:tcPr>
                <w:p w:rsidR="002A19C2" w:rsidRPr="0003444D" w:rsidRDefault="002A19C2" w:rsidP="00D05106">
                  <w:pPr>
                    <w:rPr>
                      <w:rFonts w:ascii="Calibri" w:hAnsi="Calibri" w:cs="Calibri"/>
                      <w:sz w:val="14"/>
                      <w:szCs w:val="16"/>
                    </w:rPr>
                  </w:pPr>
                  <w:r w:rsidRPr="0003444D">
                    <w:rPr>
                      <w:rFonts w:ascii="Calibri" w:hAnsi="Calibri" w:cs="Calibri"/>
                      <w:sz w:val="14"/>
                      <w:szCs w:val="16"/>
                    </w:rPr>
                    <w:t> </w:t>
                  </w:r>
                </w:p>
              </w:tc>
              <w:tc>
                <w:tcPr>
                  <w:tcW w:w="511" w:type="dxa"/>
                  <w:tcBorders>
                    <w:top w:val="nil"/>
                    <w:left w:val="nil"/>
                    <w:bottom w:val="single" w:sz="4" w:space="0" w:color="auto"/>
                    <w:right w:val="nil"/>
                  </w:tcBorders>
                  <w:noWrap/>
                  <w:vAlign w:val="center"/>
                </w:tcPr>
                <w:p w:rsidR="002A19C2" w:rsidRPr="0003444D" w:rsidRDefault="002A19C2" w:rsidP="00D05106">
                  <w:pPr>
                    <w:rPr>
                      <w:rFonts w:ascii="Calibri" w:hAnsi="Calibri" w:cs="Calibri"/>
                      <w:sz w:val="14"/>
                      <w:szCs w:val="16"/>
                    </w:rPr>
                  </w:pPr>
                  <w:r w:rsidRPr="0003444D">
                    <w:rPr>
                      <w:rFonts w:ascii="Calibri" w:hAnsi="Calibri" w:cs="Calibri"/>
                      <w:sz w:val="14"/>
                      <w:szCs w:val="16"/>
                    </w:rPr>
                    <w:t> </w:t>
                  </w:r>
                </w:p>
              </w:tc>
              <w:tc>
                <w:tcPr>
                  <w:tcW w:w="717" w:type="dxa"/>
                  <w:tcBorders>
                    <w:top w:val="nil"/>
                    <w:left w:val="single" w:sz="4" w:space="0" w:color="auto"/>
                    <w:bottom w:val="single" w:sz="4" w:space="0" w:color="auto"/>
                    <w:right w:val="single" w:sz="8" w:space="0" w:color="auto"/>
                  </w:tcBorders>
                  <w:noWrap/>
                  <w:vAlign w:val="center"/>
                </w:tcPr>
                <w:p w:rsidR="002A19C2" w:rsidRPr="0003444D" w:rsidRDefault="002A19C2" w:rsidP="00D05106">
                  <w:pPr>
                    <w:rPr>
                      <w:rFonts w:ascii="Calibri" w:hAnsi="Calibri" w:cs="Calibri"/>
                      <w:sz w:val="14"/>
                      <w:szCs w:val="16"/>
                    </w:rPr>
                  </w:pPr>
                  <w:r w:rsidRPr="0003444D">
                    <w:rPr>
                      <w:rFonts w:ascii="Calibri" w:hAnsi="Calibri" w:cs="Calibri"/>
                      <w:sz w:val="14"/>
                      <w:szCs w:val="16"/>
                    </w:rPr>
                    <w:t> </w:t>
                  </w:r>
                </w:p>
              </w:tc>
            </w:tr>
          </w:tbl>
          <w:p w:rsidR="002A19C2" w:rsidRPr="00F27A10" w:rsidRDefault="002A19C2" w:rsidP="00D05106">
            <w:pPr>
              <w:jc w:val="both"/>
              <w:rPr>
                <w:rFonts w:ascii="Calibri" w:hAnsi="Calibri" w:cs="Calibri"/>
                <w:sz w:val="16"/>
                <w:szCs w:val="16"/>
              </w:rPr>
            </w:pPr>
          </w:p>
          <w:p w:rsidR="002A19C2" w:rsidRPr="00CC08D3" w:rsidRDefault="002A19C2" w:rsidP="00D05106">
            <w:pPr>
              <w:jc w:val="both"/>
              <w:rPr>
                <w:rFonts w:ascii="Calibri" w:hAnsi="Calibri" w:cs="Calibri"/>
                <w:sz w:val="16"/>
                <w:szCs w:val="16"/>
              </w:rPr>
            </w:pPr>
            <w:r w:rsidRPr="00CC08D3">
              <w:rPr>
                <w:rFonts w:ascii="Calibri" w:hAnsi="Calibri" w:cs="Calibri"/>
                <w:sz w:val="16"/>
                <w:szCs w:val="16"/>
              </w:rPr>
              <w:t xml:space="preserve">Las empresas deberán presentar en su propuesta fotocopia simple del RUAT de todas las cisternas ofertadas (propias y subcontratadas). </w:t>
            </w:r>
          </w:p>
          <w:p w:rsidR="002A19C2" w:rsidRPr="00CC08D3" w:rsidRDefault="002A19C2" w:rsidP="00D05106">
            <w:pPr>
              <w:jc w:val="both"/>
              <w:rPr>
                <w:rFonts w:ascii="Calibri" w:hAnsi="Calibri" w:cs="Calibri"/>
                <w:sz w:val="16"/>
                <w:szCs w:val="16"/>
              </w:rPr>
            </w:pPr>
          </w:p>
          <w:p w:rsidR="002A19C2" w:rsidRPr="00F27A10" w:rsidRDefault="002A19C2" w:rsidP="00C9001D">
            <w:pPr>
              <w:numPr>
                <w:ilvl w:val="0"/>
                <w:numId w:val="78"/>
              </w:numPr>
              <w:tabs>
                <w:tab w:val="left" w:pos="567"/>
              </w:tabs>
              <w:rPr>
                <w:rFonts w:ascii="Calibri" w:hAnsi="Calibri" w:cs="Calibri"/>
                <w:b/>
                <w:sz w:val="16"/>
                <w:szCs w:val="16"/>
              </w:rPr>
            </w:pPr>
            <w:r w:rsidRPr="00F27A10">
              <w:rPr>
                <w:rFonts w:ascii="Calibri" w:hAnsi="Calibri" w:cs="Calibri"/>
                <w:b/>
                <w:sz w:val="16"/>
                <w:szCs w:val="16"/>
              </w:rPr>
              <w:t>TARJETAS DE CALIBRACIÓN</w:t>
            </w:r>
          </w:p>
          <w:p w:rsidR="002A19C2" w:rsidRPr="00F27A10" w:rsidRDefault="002A19C2" w:rsidP="00D05106">
            <w:pPr>
              <w:tabs>
                <w:tab w:val="left" w:pos="567"/>
              </w:tabs>
              <w:ind w:left="360"/>
              <w:rPr>
                <w:rFonts w:ascii="Calibri" w:hAnsi="Calibri" w:cs="Calibri"/>
                <w:b/>
                <w:sz w:val="16"/>
                <w:szCs w:val="16"/>
              </w:rPr>
            </w:pPr>
          </w:p>
          <w:p w:rsidR="002A19C2" w:rsidRPr="00F27A10" w:rsidRDefault="002A19C2" w:rsidP="00D05106">
            <w:pPr>
              <w:jc w:val="both"/>
              <w:rPr>
                <w:rFonts w:ascii="Calibri" w:hAnsi="Calibri" w:cs="Calibri"/>
                <w:sz w:val="16"/>
                <w:szCs w:val="16"/>
              </w:rPr>
            </w:pPr>
            <w:r w:rsidRPr="00F27A10">
              <w:rPr>
                <w:rFonts w:ascii="Calibri" w:hAnsi="Calibri" w:cs="Calibri"/>
                <w:sz w:val="16"/>
                <w:szCs w:val="16"/>
              </w:rPr>
              <w:t>Todos los camiones cisternas deben contar con sus Tarjetas de Calibración vigentes y validadas por IBMETRO, por lo que es necesario que se presente con la propuesta la copia simple de estos documentos como constancia.</w:t>
            </w:r>
          </w:p>
          <w:p w:rsidR="002A19C2" w:rsidRPr="00F27A10" w:rsidRDefault="002A19C2" w:rsidP="00D05106">
            <w:pPr>
              <w:jc w:val="both"/>
              <w:rPr>
                <w:rFonts w:ascii="Calibri" w:hAnsi="Calibri" w:cs="Calibri"/>
                <w:sz w:val="16"/>
                <w:szCs w:val="16"/>
              </w:rPr>
            </w:pPr>
          </w:p>
          <w:p w:rsidR="002A19C2" w:rsidRPr="00F27A10" w:rsidRDefault="002A19C2" w:rsidP="00D05106">
            <w:pPr>
              <w:jc w:val="both"/>
              <w:rPr>
                <w:rFonts w:ascii="Calibri" w:hAnsi="Calibri" w:cs="Calibri"/>
                <w:sz w:val="16"/>
                <w:szCs w:val="16"/>
              </w:rPr>
            </w:pPr>
            <w:r w:rsidRPr="00F27A10">
              <w:rPr>
                <w:rFonts w:ascii="Calibri" w:hAnsi="Calibri" w:cs="Calibri"/>
                <w:sz w:val="16"/>
                <w:szCs w:val="16"/>
              </w:rPr>
              <w:t>Se aceptará para la presentación de propuestas certificados de calibraciones internacionales vigentes, debiendo presentar en caso de ser adjudicado el certificado de IBMETRO para el inicio de operaciones.</w:t>
            </w:r>
          </w:p>
          <w:p w:rsidR="002A19C2" w:rsidRPr="00F27A10" w:rsidRDefault="002A19C2" w:rsidP="00D05106">
            <w:pPr>
              <w:ind w:left="567"/>
              <w:jc w:val="both"/>
              <w:rPr>
                <w:rFonts w:ascii="Calibri" w:hAnsi="Calibri" w:cs="Calibri"/>
                <w:sz w:val="16"/>
                <w:szCs w:val="16"/>
              </w:rPr>
            </w:pPr>
          </w:p>
          <w:p w:rsidR="002A19C2" w:rsidRPr="00F27A10" w:rsidRDefault="002A19C2" w:rsidP="00D05106">
            <w:pPr>
              <w:jc w:val="both"/>
              <w:rPr>
                <w:rFonts w:ascii="Calibri" w:hAnsi="Calibri" w:cs="Calibri"/>
                <w:sz w:val="16"/>
                <w:szCs w:val="16"/>
              </w:rPr>
            </w:pPr>
            <w:r w:rsidRPr="00F27A10">
              <w:rPr>
                <w:rFonts w:ascii="Calibri" w:hAnsi="Calibri" w:cs="Calibri"/>
                <w:sz w:val="16"/>
                <w:szCs w:val="16"/>
              </w:rPr>
              <w:t>En caso que el certificado de calibración de alguna/s cisterna/s no esté vigente, se descontara el volumen de estas cisternas de la propuesta.</w:t>
            </w:r>
          </w:p>
          <w:p w:rsidR="002A19C2" w:rsidRPr="00F27A10" w:rsidRDefault="002A19C2" w:rsidP="00D05106">
            <w:pPr>
              <w:jc w:val="both"/>
              <w:rPr>
                <w:rFonts w:ascii="Calibri" w:hAnsi="Calibri" w:cs="Calibri"/>
                <w:sz w:val="16"/>
                <w:szCs w:val="16"/>
              </w:rPr>
            </w:pPr>
          </w:p>
          <w:p w:rsidR="002A19C2" w:rsidRPr="00CA1755" w:rsidRDefault="002A19C2" w:rsidP="00CA1755">
            <w:pPr>
              <w:jc w:val="both"/>
              <w:rPr>
                <w:rFonts w:ascii="Calibri" w:hAnsi="Calibri" w:cs="Calibri"/>
                <w:sz w:val="16"/>
                <w:szCs w:val="16"/>
              </w:rPr>
            </w:pPr>
            <w:r w:rsidRPr="00F27A10">
              <w:rPr>
                <w:rFonts w:ascii="Calibri" w:hAnsi="Calibri" w:cs="Calibri"/>
                <w:sz w:val="16"/>
                <w:szCs w:val="16"/>
              </w:rPr>
              <w:t>El Certificado de Calibración emitido por IBMETRO podría estar en trámite, sin embargo la calibración debe haber sido ya efectuado, en este caso es necesario un respaldo emitido por la entidad que certifique lo indicado.</w:t>
            </w:r>
          </w:p>
        </w:tc>
        <w:tc>
          <w:tcPr>
            <w:tcW w:w="4323" w:type="dxa"/>
            <w:vAlign w:val="center"/>
          </w:tcPr>
          <w:p w:rsidR="002A19C2" w:rsidRPr="00DB5AAF" w:rsidRDefault="002A19C2" w:rsidP="00D05106">
            <w:pPr>
              <w:rPr>
                <w:rFonts w:ascii="Calibri" w:hAnsi="Calibri" w:cs="Calibri"/>
                <w:b/>
                <w:sz w:val="18"/>
                <w:szCs w:val="18"/>
              </w:rPr>
            </w:pPr>
          </w:p>
        </w:tc>
        <w:tc>
          <w:tcPr>
            <w:tcW w:w="283" w:type="dxa"/>
            <w:vAlign w:val="center"/>
          </w:tcPr>
          <w:p w:rsidR="002A19C2" w:rsidRPr="00DB5AAF" w:rsidRDefault="002A19C2" w:rsidP="00D05106">
            <w:pPr>
              <w:rPr>
                <w:rFonts w:ascii="Calibri" w:hAnsi="Calibri" w:cs="Calibri"/>
                <w:b/>
                <w:sz w:val="18"/>
                <w:szCs w:val="18"/>
              </w:rPr>
            </w:pPr>
          </w:p>
        </w:tc>
        <w:tc>
          <w:tcPr>
            <w:tcW w:w="434" w:type="dxa"/>
            <w:vAlign w:val="center"/>
          </w:tcPr>
          <w:p w:rsidR="002A19C2" w:rsidRPr="00DB5AAF" w:rsidRDefault="002A19C2" w:rsidP="00D05106">
            <w:pPr>
              <w:rPr>
                <w:rFonts w:ascii="Calibri" w:hAnsi="Calibri" w:cs="Calibri"/>
                <w:b/>
                <w:sz w:val="18"/>
                <w:szCs w:val="18"/>
              </w:rPr>
            </w:pPr>
          </w:p>
        </w:tc>
        <w:tc>
          <w:tcPr>
            <w:tcW w:w="786" w:type="dxa"/>
            <w:vAlign w:val="center"/>
          </w:tcPr>
          <w:p w:rsidR="002A19C2" w:rsidRPr="00DB5AAF" w:rsidRDefault="002A19C2" w:rsidP="00D05106">
            <w:pPr>
              <w:rPr>
                <w:rFonts w:ascii="Calibri" w:hAnsi="Calibri" w:cs="Calibri"/>
                <w:b/>
                <w:sz w:val="18"/>
                <w:szCs w:val="18"/>
              </w:rPr>
            </w:pPr>
          </w:p>
        </w:tc>
      </w:tr>
      <w:tr w:rsidR="002A19C2" w:rsidRPr="00C75BEC" w:rsidTr="00772688">
        <w:trPr>
          <w:jc w:val="center"/>
        </w:trPr>
        <w:tc>
          <w:tcPr>
            <w:tcW w:w="4929" w:type="dxa"/>
            <w:vAlign w:val="center"/>
          </w:tcPr>
          <w:p w:rsidR="002A19C2" w:rsidRPr="00DB5AAF" w:rsidRDefault="002A19C2" w:rsidP="00D05106">
            <w:pPr>
              <w:ind w:right="141"/>
              <w:jc w:val="both"/>
              <w:rPr>
                <w:rFonts w:ascii="Calibri" w:hAnsi="Calibri" w:cs="Calibri"/>
                <w:sz w:val="18"/>
                <w:szCs w:val="18"/>
              </w:rPr>
            </w:pPr>
            <w:r w:rsidRPr="00C43296">
              <w:rPr>
                <w:rFonts w:ascii="Verdana" w:hAnsi="Verdana" w:cs="Calibri"/>
                <w:b/>
                <w:bCs/>
                <w:sz w:val="14"/>
                <w:szCs w:val="18"/>
              </w:rPr>
              <w:lastRenderedPageBreak/>
              <w:t>PLAZO DEL SERVICIO</w:t>
            </w:r>
          </w:p>
        </w:tc>
        <w:tc>
          <w:tcPr>
            <w:tcW w:w="4323" w:type="dxa"/>
            <w:vAlign w:val="center"/>
          </w:tcPr>
          <w:p w:rsidR="002A19C2" w:rsidRPr="00DB5AAF" w:rsidRDefault="002A19C2" w:rsidP="00D05106">
            <w:pPr>
              <w:rPr>
                <w:rFonts w:ascii="Calibri" w:hAnsi="Calibri" w:cs="Calibri"/>
                <w:b/>
                <w:sz w:val="18"/>
                <w:szCs w:val="18"/>
              </w:rPr>
            </w:pPr>
          </w:p>
        </w:tc>
        <w:tc>
          <w:tcPr>
            <w:tcW w:w="283" w:type="dxa"/>
            <w:vAlign w:val="center"/>
          </w:tcPr>
          <w:p w:rsidR="002A19C2" w:rsidRPr="00DB5AAF" w:rsidRDefault="002A19C2" w:rsidP="00D05106">
            <w:pPr>
              <w:rPr>
                <w:rFonts w:ascii="Calibri" w:hAnsi="Calibri" w:cs="Calibri"/>
                <w:b/>
                <w:sz w:val="18"/>
                <w:szCs w:val="18"/>
              </w:rPr>
            </w:pPr>
          </w:p>
        </w:tc>
        <w:tc>
          <w:tcPr>
            <w:tcW w:w="434" w:type="dxa"/>
            <w:vAlign w:val="center"/>
          </w:tcPr>
          <w:p w:rsidR="002A19C2" w:rsidRPr="00DB5AAF" w:rsidRDefault="002A19C2" w:rsidP="00D05106">
            <w:pPr>
              <w:rPr>
                <w:rFonts w:ascii="Calibri" w:hAnsi="Calibri" w:cs="Calibri"/>
                <w:b/>
                <w:sz w:val="18"/>
                <w:szCs w:val="18"/>
              </w:rPr>
            </w:pPr>
          </w:p>
        </w:tc>
        <w:tc>
          <w:tcPr>
            <w:tcW w:w="786" w:type="dxa"/>
            <w:vAlign w:val="center"/>
          </w:tcPr>
          <w:p w:rsidR="002A19C2" w:rsidRPr="00DB5AAF" w:rsidRDefault="002A19C2" w:rsidP="00D05106">
            <w:pPr>
              <w:rPr>
                <w:rFonts w:ascii="Calibri" w:hAnsi="Calibri" w:cs="Calibri"/>
                <w:b/>
                <w:sz w:val="18"/>
                <w:szCs w:val="18"/>
              </w:rPr>
            </w:pPr>
          </w:p>
        </w:tc>
      </w:tr>
      <w:tr w:rsidR="002A19C2" w:rsidRPr="00C75BEC" w:rsidTr="00772688">
        <w:trPr>
          <w:jc w:val="center"/>
        </w:trPr>
        <w:tc>
          <w:tcPr>
            <w:tcW w:w="4929" w:type="dxa"/>
            <w:vAlign w:val="center"/>
          </w:tcPr>
          <w:p w:rsidR="002A19C2" w:rsidRPr="00DB5AAF" w:rsidRDefault="002A19C2" w:rsidP="00D05106">
            <w:pPr>
              <w:rPr>
                <w:rFonts w:ascii="Calibri" w:hAnsi="Calibri" w:cs="Calibri"/>
                <w:b/>
                <w:sz w:val="18"/>
                <w:szCs w:val="18"/>
              </w:rPr>
            </w:pPr>
            <w:r w:rsidRPr="00AF390D">
              <w:rPr>
                <w:rFonts w:ascii="Calibri" w:hAnsi="Calibri" w:cs="Calibri"/>
                <w:bCs/>
                <w:sz w:val="16"/>
                <w:szCs w:val="16"/>
              </w:rPr>
              <w:t>SERVICIO RECURRENTE</w:t>
            </w:r>
            <w:r w:rsidRPr="00AF390D">
              <w:rPr>
                <w:rFonts w:ascii="Calibri" w:hAnsi="Calibri" w:cs="Calibri"/>
                <w:sz w:val="16"/>
                <w:szCs w:val="16"/>
              </w:rPr>
              <w:t>: A partir de la suscripción de contrato hasta el 31 de diciembre de 2016 o hasta la fecha en que todas las cisternas que cargaron durante el   periodo señalado descarguen en el punto de entrega</w:t>
            </w:r>
          </w:p>
        </w:tc>
        <w:tc>
          <w:tcPr>
            <w:tcW w:w="4323" w:type="dxa"/>
            <w:vAlign w:val="center"/>
          </w:tcPr>
          <w:p w:rsidR="002A19C2" w:rsidRPr="00DB5AAF" w:rsidRDefault="002A19C2" w:rsidP="00D05106">
            <w:pPr>
              <w:rPr>
                <w:rFonts w:ascii="Calibri" w:hAnsi="Calibri" w:cs="Calibri"/>
                <w:b/>
                <w:sz w:val="18"/>
                <w:szCs w:val="18"/>
              </w:rPr>
            </w:pPr>
          </w:p>
        </w:tc>
        <w:tc>
          <w:tcPr>
            <w:tcW w:w="283" w:type="dxa"/>
            <w:vAlign w:val="center"/>
          </w:tcPr>
          <w:p w:rsidR="002A19C2" w:rsidRPr="00DB5AAF" w:rsidRDefault="002A19C2" w:rsidP="00D05106">
            <w:pPr>
              <w:rPr>
                <w:rFonts w:ascii="Calibri" w:hAnsi="Calibri" w:cs="Calibri"/>
                <w:b/>
                <w:sz w:val="18"/>
                <w:szCs w:val="18"/>
              </w:rPr>
            </w:pPr>
          </w:p>
        </w:tc>
        <w:tc>
          <w:tcPr>
            <w:tcW w:w="434" w:type="dxa"/>
            <w:vAlign w:val="center"/>
          </w:tcPr>
          <w:p w:rsidR="002A19C2" w:rsidRPr="00DB5AAF" w:rsidRDefault="002A19C2" w:rsidP="00D05106">
            <w:pPr>
              <w:rPr>
                <w:rFonts w:ascii="Calibri" w:hAnsi="Calibri" w:cs="Calibri"/>
                <w:b/>
                <w:sz w:val="18"/>
                <w:szCs w:val="18"/>
              </w:rPr>
            </w:pPr>
          </w:p>
        </w:tc>
        <w:tc>
          <w:tcPr>
            <w:tcW w:w="786" w:type="dxa"/>
            <w:vAlign w:val="center"/>
          </w:tcPr>
          <w:p w:rsidR="002A19C2" w:rsidRPr="00DB5AAF" w:rsidRDefault="002A19C2" w:rsidP="00D05106">
            <w:pPr>
              <w:rPr>
                <w:rFonts w:ascii="Calibri" w:hAnsi="Calibri" w:cs="Calibri"/>
                <w:b/>
                <w:sz w:val="18"/>
                <w:szCs w:val="18"/>
              </w:rPr>
            </w:pPr>
          </w:p>
        </w:tc>
      </w:tr>
      <w:tr w:rsidR="00C43296" w:rsidRPr="00C75BEC" w:rsidTr="00772688">
        <w:trPr>
          <w:jc w:val="center"/>
        </w:trPr>
        <w:tc>
          <w:tcPr>
            <w:tcW w:w="4929" w:type="dxa"/>
            <w:vAlign w:val="center"/>
          </w:tcPr>
          <w:p w:rsidR="00C43296" w:rsidRPr="004B7CA1" w:rsidRDefault="00C43296" w:rsidP="00F606A9">
            <w:pPr>
              <w:ind w:right="141"/>
              <w:jc w:val="both"/>
              <w:rPr>
                <w:rFonts w:ascii="Calibri" w:hAnsi="Calibri" w:cs="Calibri"/>
                <w:bCs/>
                <w:sz w:val="14"/>
                <w:szCs w:val="16"/>
              </w:rPr>
            </w:pPr>
            <w:r w:rsidRPr="004B7CA1">
              <w:rPr>
                <w:rFonts w:ascii="Verdana" w:hAnsi="Verdana" w:cs="Calibri"/>
                <w:b/>
                <w:bCs/>
                <w:sz w:val="14"/>
                <w:szCs w:val="18"/>
              </w:rPr>
              <w:t>DISPOSICIONES AMBIENTALES PARA LA CONTRATACIÓN DE EMPRESAS TRANSPORTISTAS DE COMBUSTIBLES (SE ADJUNTA VALIDACIÓN)</w:t>
            </w:r>
          </w:p>
        </w:tc>
        <w:tc>
          <w:tcPr>
            <w:tcW w:w="4323" w:type="dxa"/>
            <w:vAlign w:val="center"/>
          </w:tcPr>
          <w:p w:rsidR="00C43296" w:rsidRPr="00DB5AAF" w:rsidRDefault="00C43296" w:rsidP="00D05106">
            <w:pPr>
              <w:rPr>
                <w:rFonts w:ascii="Calibri" w:hAnsi="Calibri" w:cs="Calibri"/>
                <w:b/>
                <w:sz w:val="18"/>
                <w:szCs w:val="18"/>
              </w:rPr>
            </w:pPr>
          </w:p>
        </w:tc>
        <w:tc>
          <w:tcPr>
            <w:tcW w:w="283" w:type="dxa"/>
            <w:vAlign w:val="center"/>
          </w:tcPr>
          <w:p w:rsidR="00C43296" w:rsidRPr="00DB5AAF" w:rsidRDefault="00C43296" w:rsidP="00D05106">
            <w:pPr>
              <w:rPr>
                <w:rFonts w:ascii="Calibri" w:hAnsi="Calibri" w:cs="Calibri"/>
                <w:b/>
                <w:sz w:val="18"/>
                <w:szCs w:val="18"/>
              </w:rPr>
            </w:pPr>
          </w:p>
        </w:tc>
        <w:tc>
          <w:tcPr>
            <w:tcW w:w="434" w:type="dxa"/>
            <w:vAlign w:val="center"/>
          </w:tcPr>
          <w:p w:rsidR="00C43296" w:rsidRPr="00DB5AAF" w:rsidRDefault="00C43296" w:rsidP="00D05106">
            <w:pPr>
              <w:rPr>
                <w:rFonts w:ascii="Calibri" w:hAnsi="Calibri" w:cs="Calibri"/>
                <w:b/>
                <w:sz w:val="18"/>
                <w:szCs w:val="18"/>
              </w:rPr>
            </w:pPr>
          </w:p>
        </w:tc>
        <w:tc>
          <w:tcPr>
            <w:tcW w:w="786" w:type="dxa"/>
            <w:vAlign w:val="center"/>
          </w:tcPr>
          <w:p w:rsidR="00C43296" w:rsidRPr="00DB5AAF" w:rsidRDefault="00C43296" w:rsidP="00D05106">
            <w:pPr>
              <w:rPr>
                <w:rFonts w:ascii="Calibri" w:hAnsi="Calibri" w:cs="Calibri"/>
                <w:b/>
                <w:sz w:val="18"/>
                <w:szCs w:val="18"/>
              </w:rPr>
            </w:pPr>
          </w:p>
        </w:tc>
      </w:tr>
      <w:tr w:rsidR="00C43296" w:rsidRPr="00C75BEC" w:rsidTr="00772688">
        <w:trPr>
          <w:jc w:val="center"/>
        </w:trPr>
        <w:tc>
          <w:tcPr>
            <w:tcW w:w="4929" w:type="dxa"/>
            <w:vAlign w:val="center"/>
          </w:tcPr>
          <w:p w:rsidR="00C43296" w:rsidRPr="00272D9D" w:rsidRDefault="00C43296" w:rsidP="00F606A9">
            <w:pPr>
              <w:pStyle w:val="Prrafodelista"/>
              <w:numPr>
                <w:ilvl w:val="0"/>
                <w:numId w:val="115"/>
              </w:numPr>
              <w:spacing w:before="120" w:after="120"/>
              <w:contextualSpacing/>
              <w:jc w:val="both"/>
              <w:rPr>
                <w:rFonts w:ascii="Calibri" w:hAnsi="Calibri"/>
                <w:b/>
                <w:sz w:val="16"/>
                <w:szCs w:val="16"/>
              </w:rPr>
            </w:pPr>
            <w:r w:rsidRPr="00272D9D">
              <w:rPr>
                <w:rFonts w:ascii="Calibri" w:hAnsi="Calibri"/>
                <w:b/>
                <w:sz w:val="16"/>
                <w:szCs w:val="16"/>
              </w:rPr>
              <w:lastRenderedPageBreak/>
              <w:t>Licencias Ambientales para la Ejecución del Servicio</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272D9D">
              <w:rPr>
                <w:rFonts w:ascii="Calibri" w:hAnsi="Calibri"/>
                <w:sz w:val="16"/>
                <w:szCs w:val="16"/>
              </w:rPr>
              <w:t>ó</w:t>
            </w:r>
            <w:proofErr w:type="spellEnd"/>
            <w:r w:rsidRPr="00272D9D">
              <w:rPr>
                <w:rFonts w:ascii="Calibri" w:hAnsi="Calibri"/>
                <w:sz w:val="16"/>
                <w:szCs w:val="16"/>
              </w:rPr>
              <w:t xml:space="preserve"> en su defecto, documentos cursados con las instancias ambientales correspondientes que demuestren el estado actual del trámite de obtención de dichas licencias. </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272D9D">
              <w:rPr>
                <w:rFonts w:ascii="Calibri" w:hAnsi="Calibri"/>
                <w:sz w:val="16"/>
                <w:szCs w:val="16"/>
              </w:rPr>
              <w:t>ó</w:t>
            </w:r>
            <w:proofErr w:type="spellEnd"/>
            <w:r w:rsidRPr="00272D9D">
              <w:rPr>
                <w:rFonts w:ascii="Calibri" w:hAnsi="Calibri"/>
                <w:sz w:val="16"/>
                <w:szCs w:val="16"/>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C43296" w:rsidRPr="00272D9D" w:rsidRDefault="00C43296" w:rsidP="00F606A9">
            <w:pPr>
              <w:spacing w:before="60" w:after="60"/>
              <w:ind w:left="708"/>
              <w:jc w:val="both"/>
              <w:rPr>
                <w:rFonts w:ascii="Calibri" w:hAnsi="Calibri"/>
                <w:sz w:val="16"/>
                <w:szCs w:val="16"/>
              </w:rPr>
            </w:pPr>
          </w:p>
          <w:p w:rsidR="00C43296" w:rsidRPr="00272D9D" w:rsidRDefault="00C43296" w:rsidP="00F606A9">
            <w:pPr>
              <w:pStyle w:val="Prrafodelista"/>
              <w:numPr>
                <w:ilvl w:val="0"/>
                <w:numId w:val="115"/>
              </w:numPr>
              <w:spacing w:before="60" w:after="60"/>
              <w:contextualSpacing/>
              <w:jc w:val="both"/>
              <w:rPr>
                <w:rFonts w:ascii="Calibri" w:hAnsi="Calibri"/>
                <w:b/>
                <w:sz w:val="16"/>
                <w:szCs w:val="16"/>
              </w:rPr>
            </w:pPr>
            <w:r w:rsidRPr="00272D9D">
              <w:rPr>
                <w:rFonts w:ascii="Calibri" w:hAnsi="Calibri"/>
                <w:b/>
                <w:sz w:val="16"/>
                <w:szCs w:val="16"/>
              </w:rPr>
              <w:t>Plan de Medidas de Prevención y Mitigación</w:t>
            </w:r>
            <w:r w:rsidRPr="00272D9D">
              <w:rPr>
                <w:rFonts w:ascii="Calibri" w:hAnsi="Calibri"/>
                <w:b/>
                <w:sz w:val="16"/>
                <w:szCs w:val="16"/>
              </w:rPr>
              <w:tab/>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El CONTRATISTA deberá presentar en su propuesta el “Plan de Medidas de Prevención y Mitigación”.</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 xml:space="preserve">Es imprescindible que los proponentes presenten un adecuado “Plan de Medidas de Prevención y Mitigación”, a fin de bajar la frecuencia, el efecto y la intensidad que ocasiona los derrames.  </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Este Plan de Medidas de Prevención y Mitigación debe considerar las diferentes áreas y acciones que se deben realizar para evitar, reducir, mitigar y/o remediar los impactos que se generen en los derrames en el transporte:</w:t>
            </w:r>
          </w:p>
          <w:p w:rsidR="00C43296" w:rsidRPr="00272D9D" w:rsidRDefault="00C43296" w:rsidP="00F606A9">
            <w:pPr>
              <w:pStyle w:val="Prrafodelista"/>
              <w:numPr>
                <w:ilvl w:val="0"/>
                <w:numId w:val="61"/>
              </w:numPr>
              <w:spacing w:before="60" w:after="60"/>
              <w:ind w:left="1002"/>
              <w:contextualSpacing/>
              <w:jc w:val="both"/>
              <w:rPr>
                <w:rFonts w:ascii="Calibri" w:hAnsi="Calibri"/>
                <w:sz w:val="16"/>
                <w:szCs w:val="16"/>
              </w:rPr>
            </w:pPr>
            <w:r w:rsidRPr="00272D9D">
              <w:rPr>
                <w:rFonts w:ascii="Calibri" w:hAnsi="Calibri"/>
                <w:sz w:val="16"/>
                <w:szCs w:val="16"/>
                <w:u w:val="single"/>
              </w:rPr>
              <w:t>Prevención</w:t>
            </w:r>
            <w:r w:rsidRPr="00272D9D">
              <w:rPr>
                <w:rFonts w:ascii="Calibri" w:hAnsi="Calibri"/>
                <w:sz w:val="16"/>
                <w:szCs w:val="16"/>
              </w:rPr>
              <w:t>: introducir medidas preventivas y/o correctoras en el desarrollo del servicio a fin de anular, atenuar, evitar o corregir las acciones que podrían ocasionar un derrame de hidrocarburos.</w:t>
            </w:r>
          </w:p>
          <w:p w:rsidR="00C43296" w:rsidRPr="00272D9D" w:rsidRDefault="00C43296" w:rsidP="00F606A9">
            <w:pPr>
              <w:pStyle w:val="Prrafodelista"/>
              <w:numPr>
                <w:ilvl w:val="0"/>
                <w:numId w:val="61"/>
              </w:numPr>
              <w:spacing w:before="60" w:after="60"/>
              <w:ind w:left="1002"/>
              <w:contextualSpacing/>
              <w:jc w:val="both"/>
              <w:rPr>
                <w:rFonts w:ascii="Calibri" w:hAnsi="Calibri"/>
                <w:sz w:val="16"/>
                <w:szCs w:val="16"/>
              </w:rPr>
            </w:pPr>
            <w:r w:rsidRPr="00272D9D">
              <w:rPr>
                <w:rFonts w:ascii="Calibri" w:hAnsi="Calibri"/>
                <w:sz w:val="16"/>
                <w:szCs w:val="16"/>
                <w:u w:val="single"/>
              </w:rPr>
              <w:t>Mitigación</w:t>
            </w:r>
            <w:r w:rsidRPr="00272D9D">
              <w:rPr>
                <w:rFonts w:ascii="Calibri" w:hAnsi="Calibri"/>
                <w:sz w:val="16"/>
                <w:szCs w:val="16"/>
              </w:rPr>
              <w:t>: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lastRenderedPageBreak/>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Este Plan debe abarcar los siguientes aspectos:</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Logísticas de Operación para riesgos en el transporte de Hidrocarburos</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Plan de Operación del Transporte</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Convoy</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Monitoreo</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Procedimiento Zonal de Contingencias</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Permisos y Licencias Ambientales (vigente o en trámite)</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Plan de Prevención</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Selección del conductor y el vehículo</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Manejo Defensivo</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Carga horaria de conducción</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Charlas de Inducción</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Condiciones Técnicas del Vehículo</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Plan de Mitigación</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Reacción Inmediata a emergencias</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Contención de Derrame</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Recuperación de Productos</w:t>
            </w:r>
          </w:p>
          <w:p w:rsidR="00C43296" w:rsidRPr="00272D9D" w:rsidRDefault="00C43296" w:rsidP="00F606A9">
            <w:pPr>
              <w:spacing w:before="60" w:after="60"/>
              <w:ind w:left="282"/>
              <w:jc w:val="both"/>
              <w:rPr>
                <w:rFonts w:ascii="Calibri" w:hAnsi="Calibri"/>
                <w:sz w:val="16"/>
                <w:szCs w:val="16"/>
              </w:rPr>
            </w:pPr>
          </w:p>
          <w:p w:rsidR="00C43296" w:rsidRPr="00272D9D" w:rsidRDefault="00C43296" w:rsidP="00F606A9">
            <w:pPr>
              <w:spacing w:before="60" w:after="60"/>
              <w:jc w:val="both"/>
              <w:rPr>
                <w:rFonts w:ascii="Calibri" w:hAnsi="Calibri"/>
                <w:sz w:val="16"/>
                <w:szCs w:val="16"/>
              </w:rPr>
            </w:pPr>
            <w:r w:rsidRPr="00272D9D">
              <w:rPr>
                <w:rFonts w:ascii="Calibri" w:hAnsi="Calibri"/>
                <w:sz w:val="16"/>
                <w:szCs w:val="16"/>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C43296" w:rsidRPr="004B7CA1" w:rsidRDefault="00C43296" w:rsidP="00F606A9">
            <w:pPr>
              <w:spacing w:before="60" w:after="60"/>
              <w:jc w:val="both"/>
              <w:rPr>
                <w:rFonts w:ascii="Verdana" w:hAnsi="Verdana" w:cs="Calibri"/>
                <w:b/>
                <w:bCs/>
                <w:sz w:val="18"/>
                <w:szCs w:val="18"/>
              </w:rPr>
            </w:pPr>
            <w:r w:rsidRPr="00272D9D">
              <w:rPr>
                <w:rFonts w:ascii="Calibri" w:hAnsi="Calibri"/>
                <w:sz w:val="16"/>
                <w:szCs w:val="16"/>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c>
          <w:tcPr>
            <w:tcW w:w="4323" w:type="dxa"/>
            <w:vAlign w:val="center"/>
          </w:tcPr>
          <w:p w:rsidR="00C43296" w:rsidRPr="00DB5AAF" w:rsidRDefault="00C43296" w:rsidP="00D05106">
            <w:pPr>
              <w:rPr>
                <w:rFonts w:ascii="Calibri" w:hAnsi="Calibri" w:cs="Calibri"/>
                <w:b/>
                <w:sz w:val="18"/>
                <w:szCs w:val="18"/>
              </w:rPr>
            </w:pPr>
          </w:p>
        </w:tc>
        <w:tc>
          <w:tcPr>
            <w:tcW w:w="283" w:type="dxa"/>
            <w:vAlign w:val="center"/>
          </w:tcPr>
          <w:p w:rsidR="00C43296" w:rsidRPr="00DB5AAF" w:rsidRDefault="00C43296" w:rsidP="00D05106">
            <w:pPr>
              <w:rPr>
                <w:rFonts w:ascii="Calibri" w:hAnsi="Calibri" w:cs="Calibri"/>
                <w:b/>
                <w:sz w:val="18"/>
                <w:szCs w:val="18"/>
              </w:rPr>
            </w:pPr>
          </w:p>
        </w:tc>
        <w:tc>
          <w:tcPr>
            <w:tcW w:w="434" w:type="dxa"/>
            <w:vAlign w:val="center"/>
          </w:tcPr>
          <w:p w:rsidR="00C43296" w:rsidRPr="00DB5AAF" w:rsidRDefault="00C43296" w:rsidP="00D05106">
            <w:pPr>
              <w:rPr>
                <w:rFonts w:ascii="Calibri" w:hAnsi="Calibri" w:cs="Calibri"/>
                <w:b/>
                <w:sz w:val="18"/>
                <w:szCs w:val="18"/>
              </w:rPr>
            </w:pPr>
          </w:p>
        </w:tc>
        <w:tc>
          <w:tcPr>
            <w:tcW w:w="786" w:type="dxa"/>
            <w:vAlign w:val="center"/>
          </w:tcPr>
          <w:p w:rsidR="00C43296" w:rsidRPr="00DB5AAF" w:rsidRDefault="00C43296" w:rsidP="00D05106">
            <w:pPr>
              <w:rPr>
                <w:rFonts w:ascii="Calibri" w:hAnsi="Calibri" w:cs="Calibri"/>
                <w:b/>
                <w:sz w:val="18"/>
                <w:szCs w:val="18"/>
              </w:rPr>
            </w:pPr>
          </w:p>
        </w:tc>
      </w:tr>
    </w:tbl>
    <w:p w:rsidR="002A19C2" w:rsidRDefault="002A19C2" w:rsidP="00596B5C">
      <w:pPr>
        <w:jc w:val="center"/>
        <w:rPr>
          <w:rFonts w:ascii="Calibri" w:hAnsi="Calibri" w:cs="Calibri"/>
          <w:b/>
        </w:rPr>
      </w:pPr>
    </w:p>
    <w:p w:rsidR="002A19C2" w:rsidRDefault="002A19C2">
      <w:pPr>
        <w:rPr>
          <w:rFonts w:ascii="Calibri" w:hAnsi="Calibri" w:cs="Calibri"/>
          <w:b/>
        </w:rPr>
      </w:pPr>
      <w:r>
        <w:rPr>
          <w:rFonts w:ascii="Calibri" w:hAnsi="Calibri" w:cs="Calibri"/>
          <w:b/>
        </w:rPr>
        <w:br w:type="page"/>
      </w: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2A19C2" w:rsidRPr="002A19C2" w:rsidRDefault="002A19C2" w:rsidP="002A19C2">
      <w:pPr>
        <w:jc w:val="center"/>
        <w:rPr>
          <w:rFonts w:ascii="Calibri" w:hAnsi="Calibri" w:cs="Calibri"/>
          <w:b/>
        </w:rPr>
      </w:pPr>
      <w:r w:rsidRPr="002A19C2">
        <w:rPr>
          <w:rFonts w:ascii="Calibri" w:hAnsi="Calibri" w:cs="Calibri"/>
          <w:b/>
        </w:rPr>
        <w:t>LOTE 3 – TRANSPORTE NACIONAL ORIENTE</w:t>
      </w:r>
    </w:p>
    <w:p w:rsidR="00596B5C" w:rsidRPr="00DB5AAF" w:rsidRDefault="00596B5C" w:rsidP="00596B5C">
      <w:pPr>
        <w:jc w:val="center"/>
        <w:rPr>
          <w:rFonts w:ascii="Calibri" w:hAnsi="Calibri" w:cs="Calibri"/>
          <w:b/>
          <w:sz w:val="18"/>
          <w:szCs w:val="18"/>
        </w:rPr>
      </w:pPr>
    </w:p>
    <w:tbl>
      <w:tblPr>
        <w:tblW w:w="1127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26"/>
        <w:gridCol w:w="4678"/>
        <w:gridCol w:w="283"/>
        <w:gridCol w:w="434"/>
        <w:gridCol w:w="858"/>
      </w:tblGrid>
      <w:tr w:rsidR="00596B5C" w:rsidRPr="00C75BEC" w:rsidTr="00772688">
        <w:trPr>
          <w:tblHeader/>
          <w:jc w:val="center"/>
        </w:trPr>
        <w:tc>
          <w:tcPr>
            <w:tcW w:w="502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75"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72688">
        <w:trPr>
          <w:cantSplit/>
          <w:trHeight w:val="1448"/>
          <w:jc w:val="center"/>
        </w:trPr>
        <w:tc>
          <w:tcPr>
            <w:tcW w:w="502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772688">
            <w:pPr>
              <w:jc w:val="center"/>
              <w:rPr>
                <w:rFonts w:ascii="Calibri" w:hAnsi="Calibri" w:cs="Calibri"/>
                <w:b/>
                <w:sz w:val="18"/>
                <w:szCs w:val="18"/>
              </w:rPr>
            </w:pPr>
            <w:r w:rsidRPr="00DB5AAF">
              <w:rPr>
                <w:rFonts w:ascii="Calibri" w:hAnsi="Calibri" w:cs="Calibri"/>
                <w:b/>
                <w:sz w:val="18"/>
                <w:szCs w:val="18"/>
              </w:rPr>
              <w:t>CUMPLE</w:t>
            </w:r>
          </w:p>
        </w:tc>
        <w:tc>
          <w:tcPr>
            <w:tcW w:w="43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772688">
            <w:pPr>
              <w:jc w:val="center"/>
              <w:rPr>
                <w:rFonts w:ascii="Calibri" w:hAnsi="Calibri" w:cs="Calibri"/>
                <w:b/>
                <w:sz w:val="18"/>
                <w:szCs w:val="18"/>
              </w:rPr>
            </w:pPr>
            <w:r w:rsidRPr="00DB5AAF">
              <w:rPr>
                <w:rFonts w:ascii="Calibri" w:hAnsi="Calibri" w:cs="Calibri"/>
                <w:b/>
                <w:sz w:val="18"/>
                <w:szCs w:val="18"/>
              </w:rPr>
              <w:t>NO CUMPLE</w:t>
            </w:r>
          </w:p>
        </w:tc>
        <w:tc>
          <w:tcPr>
            <w:tcW w:w="85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772688">
            <w:pPr>
              <w:jc w:val="center"/>
              <w:rPr>
                <w:rFonts w:ascii="Calibri" w:hAnsi="Calibri" w:cs="Calibri"/>
                <w:b/>
                <w:sz w:val="18"/>
                <w:szCs w:val="18"/>
              </w:rPr>
            </w:pPr>
            <w:r>
              <w:rPr>
                <w:rFonts w:ascii="Calibri" w:hAnsi="Calibri" w:cs="Calibri"/>
                <w:b/>
                <w:sz w:val="18"/>
                <w:szCs w:val="18"/>
              </w:rPr>
              <w:t>DESCRIPCION PORQUE NO CUMPLE</w:t>
            </w:r>
          </w:p>
        </w:tc>
      </w:tr>
      <w:tr w:rsidR="00596B5C" w:rsidRPr="00C75BEC" w:rsidTr="00772688">
        <w:trPr>
          <w:jc w:val="center"/>
        </w:trPr>
        <w:tc>
          <w:tcPr>
            <w:tcW w:w="5026" w:type="dxa"/>
            <w:vAlign w:val="center"/>
          </w:tcPr>
          <w:p w:rsidR="008F46A6" w:rsidRPr="00F27A10" w:rsidRDefault="008F46A6" w:rsidP="008F46A6">
            <w:pPr>
              <w:jc w:val="center"/>
              <w:rPr>
                <w:rFonts w:ascii="Calibri" w:hAnsi="Calibri" w:cs="Calibri"/>
                <w:b/>
                <w:sz w:val="16"/>
                <w:szCs w:val="16"/>
              </w:rPr>
            </w:pPr>
            <w:r w:rsidRPr="00F27A10">
              <w:rPr>
                <w:rFonts w:ascii="Calibri" w:hAnsi="Calibri" w:cs="Calibri"/>
                <w:b/>
                <w:sz w:val="16"/>
                <w:szCs w:val="16"/>
              </w:rPr>
              <w:t xml:space="preserve">LOTE </w:t>
            </w:r>
            <w:r>
              <w:rPr>
                <w:rFonts w:ascii="Calibri" w:hAnsi="Calibri" w:cs="Calibri"/>
                <w:b/>
                <w:sz w:val="16"/>
                <w:szCs w:val="16"/>
              </w:rPr>
              <w:t>3</w:t>
            </w:r>
            <w:r w:rsidRPr="00F27A10">
              <w:rPr>
                <w:rFonts w:ascii="Calibri" w:hAnsi="Calibri" w:cs="Calibri"/>
                <w:b/>
                <w:sz w:val="16"/>
                <w:szCs w:val="16"/>
              </w:rPr>
              <w:t xml:space="preserve"> – TRANSPORTE NACIONAL</w:t>
            </w:r>
            <w:r>
              <w:rPr>
                <w:rFonts w:ascii="Calibri" w:hAnsi="Calibri" w:cs="Calibri"/>
                <w:b/>
                <w:sz w:val="16"/>
                <w:szCs w:val="16"/>
              </w:rPr>
              <w:t xml:space="preserve"> ORIENTE</w:t>
            </w:r>
          </w:p>
          <w:p w:rsidR="008F46A6" w:rsidRPr="00F27A10" w:rsidRDefault="008F46A6" w:rsidP="008F46A6">
            <w:pPr>
              <w:rPr>
                <w:rFonts w:ascii="Calibri" w:hAnsi="Calibri" w:cs="Calibri"/>
                <w:b/>
                <w:sz w:val="16"/>
                <w:szCs w:val="16"/>
              </w:rPr>
            </w:pPr>
          </w:p>
          <w:p w:rsidR="008F46A6" w:rsidRPr="00F27A10" w:rsidRDefault="008F46A6" w:rsidP="00C9001D">
            <w:pPr>
              <w:numPr>
                <w:ilvl w:val="0"/>
                <w:numId w:val="79"/>
              </w:numPr>
              <w:tabs>
                <w:tab w:val="left" w:pos="567"/>
              </w:tabs>
              <w:rPr>
                <w:rFonts w:ascii="Calibri" w:hAnsi="Calibri" w:cs="Calibri"/>
                <w:b/>
                <w:sz w:val="16"/>
                <w:szCs w:val="16"/>
              </w:rPr>
            </w:pPr>
            <w:r w:rsidRPr="00F27A10">
              <w:rPr>
                <w:rFonts w:ascii="Calibri" w:hAnsi="Calibri" w:cs="Calibri"/>
                <w:b/>
                <w:sz w:val="16"/>
                <w:szCs w:val="16"/>
              </w:rPr>
              <w:t>PRODUCTO</w:t>
            </w:r>
          </w:p>
          <w:p w:rsidR="008F46A6" w:rsidRPr="00F27A10" w:rsidRDefault="008F46A6" w:rsidP="008F46A6">
            <w:pPr>
              <w:rPr>
                <w:rFonts w:ascii="Calibri" w:hAnsi="Calibri" w:cs="Calibri"/>
                <w:sz w:val="16"/>
                <w:szCs w:val="16"/>
                <w:u w:val="single"/>
              </w:rPr>
            </w:pPr>
          </w:p>
          <w:p w:rsidR="008F46A6" w:rsidRPr="00F27A10" w:rsidRDefault="008F46A6" w:rsidP="00C9001D">
            <w:pPr>
              <w:numPr>
                <w:ilvl w:val="0"/>
                <w:numId w:val="32"/>
              </w:numPr>
              <w:ind w:left="916"/>
              <w:rPr>
                <w:rFonts w:ascii="Calibri" w:hAnsi="Calibri" w:cs="Calibri"/>
                <w:sz w:val="16"/>
                <w:szCs w:val="16"/>
              </w:rPr>
            </w:pPr>
            <w:r w:rsidRPr="00F27A10">
              <w:rPr>
                <w:rFonts w:ascii="Calibri" w:hAnsi="Calibri" w:cs="Calibri"/>
                <w:sz w:val="16"/>
                <w:szCs w:val="16"/>
              </w:rPr>
              <w:t xml:space="preserve">Diésel </w:t>
            </w:r>
            <w:proofErr w:type="spellStart"/>
            <w:r w:rsidRPr="00F27A10">
              <w:rPr>
                <w:rFonts w:ascii="Calibri" w:hAnsi="Calibri" w:cs="Calibri"/>
                <w:sz w:val="16"/>
                <w:szCs w:val="16"/>
              </w:rPr>
              <w:t>Oil</w:t>
            </w:r>
            <w:proofErr w:type="spellEnd"/>
          </w:p>
          <w:p w:rsidR="008F46A6" w:rsidRPr="00F27A10" w:rsidRDefault="008F46A6" w:rsidP="00C9001D">
            <w:pPr>
              <w:numPr>
                <w:ilvl w:val="0"/>
                <w:numId w:val="32"/>
              </w:numPr>
              <w:ind w:left="916"/>
              <w:rPr>
                <w:rFonts w:ascii="Calibri" w:hAnsi="Calibri" w:cs="Calibri"/>
                <w:sz w:val="16"/>
                <w:szCs w:val="16"/>
              </w:rPr>
            </w:pPr>
            <w:r w:rsidRPr="00F27A10">
              <w:rPr>
                <w:rFonts w:ascii="Calibri" w:hAnsi="Calibri" w:cs="Calibri"/>
                <w:sz w:val="16"/>
                <w:szCs w:val="16"/>
              </w:rPr>
              <w:t>Gasolina Especial</w:t>
            </w:r>
          </w:p>
          <w:p w:rsidR="008F46A6" w:rsidRPr="00F27A10" w:rsidRDefault="008F46A6" w:rsidP="00C9001D">
            <w:pPr>
              <w:numPr>
                <w:ilvl w:val="0"/>
                <w:numId w:val="32"/>
              </w:numPr>
              <w:ind w:left="916"/>
              <w:rPr>
                <w:rFonts w:ascii="Calibri" w:hAnsi="Calibri" w:cs="Calibri"/>
                <w:sz w:val="16"/>
                <w:szCs w:val="16"/>
              </w:rPr>
            </w:pPr>
            <w:r w:rsidRPr="00F27A10">
              <w:rPr>
                <w:rFonts w:ascii="Calibri" w:hAnsi="Calibri" w:cs="Calibri"/>
                <w:sz w:val="16"/>
                <w:szCs w:val="16"/>
              </w:rPr>
              <w:t>Insumos y Aditivos (</w:t>
            </w:r>
            <w:r>
              <w:rPr>
                <w:rFonts w:ascii="Calibri" w:hAnsi="Calibri" w:cs="Calibri"/>
                <w:sz w:val="16"/>
                <w:szCs w:val="16"/>
              </w:rPr>
              <w:t>Gasolina)</w:t>
            </w:r>
          </w:p>
          <w:p w:rsidR="008F46A6" w:rsidRPr="004707BF" w:rsidRDefault="008F46A6" w:rsidP="00C9001D">
            <w:pPr>
              <w:numPr>
                <w:ilvl w:val="0"/>
                <w:numId w:val="32"/>
              </w:numPr>
              <w:ind w:left="916"/>
              <w:rPr>
                <w:rFonts w:ascii="Calibri" w:hAnsi="Calibri" w:cs="Calibri"/>
                <w:sz w:val="16"/>
                <w:szCs w:val="16"/>
              </w:rPr>
            </w:pPr>
            <w:r w:rsidRPr="00F27A10">
              <w:rPr>
                <w:rFonts w:ascii="Calibri" w:hAnsi="Calibri" w:cs="Calibri"/>
                <w:sz w:val="16"/>
                <w:szCs w:val="16"/>
              </w:rPr>
              <w:t>Gasolina Blanca y otras Gasolinas</w:t>
            </w:r>
          </w:p>
          <w:p w:rsidR="008F46A6" w:rsidRDefault="008F46A6" w:rsidP="008F46A6">
            <w:pPr>
              <w:tabs>
                <w:tab w:val="left" w:pos="567"/>
              </w:tabs>
              <w:rPr>
                <w:rFonts w:ascii="Calibri" w:hAnsi="Calibri" w:cs="Calibri"/>
                <w:sz w:val="16"/>
                <w:szCs w:val="16"/>
              </w:rPr>
            </w:pPr>
          </w:p>
          <w:p w:rsidR="008F46A6" w:rsidRPr="00F27A10" w:rsidRDefault="008F46A6" w:rsidP="00C9001D">
            <w:pPr>
              <w:numPr>
                <w:ilvl w:val="0"/>
                <w:numId w:val="79"/>
              </w:numPr>
              <w:tabs>
                <w:tab w:val="left" w:pos="567"/>
              </w:tabs>
              <w:rPr>
                <w:rFonts w:ascii="Calibri" w:hAnsi="Calibri" w:cs="Calibri"/>
                <w:b/>
                <w:sz w:val="16"/>
                <w:szCs w:val="16"/>
              </w:rPr>
            </w:pPr>
            <w:r w:rsidRPr="00F27A10">
              <w:rPr>
                <w:rFonts w:ascii="Calibri" w:hAnsi="Calibri" w:cs="Calibri"/>
                <w:b/>
                <w:sz w:val="16"/>
                <w:szCs w:val="16"/>
              </w:rPr>
              <w:t>TRAMOS</w:t>
            </w:r>
          </w:p>
          <w:p w:rsidR="008F46A6" w:rsidRPr="00F27A10" w:rsidRDefault="008F46A6" w:rsidP="008F46A6">
            <w:pPr>
              <w:tabs>
                <w:tab w:val="left" w:pos="567"/>
              </w:tabs>
              <w:ind w:left="360"/>
              <w:rPr>
                <w:rFonts w:ascii="Calibri" w:hAnsi="Calibri" w:cs="Calibri"/>
                <w:b/>
                <w:sz w:val="16"/>
                <w:szCs w:val="16"/>
              </w:rPr>
            </w:pPr>
          </w:p>
          <w:p w:rsidR="008F46A6" w:rsidRPr="00F27A10" w:rsidRDefault="008F46A6" w:rsidP="00C9001D">
            <w:pPr>
              <w:numPr>
                <w:ilvl w:val="0"/>
                <w:numId w:val="48"/>
              </w:numPr>
              <w:rPr>
                <w:rFonts w:ascii="Calibri" w:hAnsi="Calibri" w:cs="Calibri"/>
                <w:b/>
                <w:sz w:val="16"/>
                <w:szCs w:val="16"/>
              </w:rPr>
            </w:pPr>
            <w:r w:rsidRPr="00F27A10">
              <w:rPr>
                <w:rFonts w:ascii="Calibri" w:hAnsi="Calibri" w:cs="Calibri"/>
                <w:b/>
                <w:sz w:val="16"/>
                <w:szCs w:val="16"/>
              </w:rPr>
              <w:t xml:space="preserve">Tramos Principales </w:t>
            </w:r>
          </w:p>
          <w:tbl>
            <w:tblPr>
              <w:tblW w:w="5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3"/>
              <w:gridCol w:w="1882"/>
              <w:gridCol w:w="2796"/>
            </w:tblGrid>
            <w:tr w:rsidR="008F46A6" w:rsidTr="00C43296">
              <w:trPr>
                <w:trHeight w:val="61"/>
                <w:jc w:val="center"/>
              </w:trPr>
              <w:tc>
                <w:tcPr>
                  <w:tcW w:w="423" w:type="dxa"/>
                  <w:shd w:val="clear" w:color="000000" w:fill="D9D9D9"/>
                  <w:vAlign w:val="center"/>
                  <w:hideMark/>
                </w:tcPr>
                <w:p w:rsidR="008F46A6" w:rsidRDefault="008F46A6" w:rsidP="008F46A6">
                  <w:pPr>
                    <w:jc w:val="center"/>
                    <w:rPr>
                      <w:rFonts w:ascii="Calibri" w:hAnsi="Calibri"/>
                      <w:b/>
                      <w:bCs/>
                      <w:sz w:val="16"/>
                      <w:szCs w:val="16"/>
                      <w:lang w:val="es-BO" w:eastAsia="es-BO"/>
                    </w:rPr>
                  </w:pPr>
                  <w:r>
                    <w:rPr>
                      <w:rFonts w:ascii="Calibri" w:hAnsi="Calibri"/>
                      <w:b/>
                      <w:bCs/>
                      <w:sz w:val="16"/>
                      <w:szCs w:val="16"/>
                    </w:rPr>
                    <w:t>N°</w:t>
                  </w:r>
                </w:p>
              </w:tc>
              <w:tc>
                <w:tcPr>
                  <w:tcW w:w="1882" w:type="dxa"/>
                  <w:shd w:val="clear" w:color="000000" w:fill="D9D9D9"/>
                  <w:vAlign w:val="center"/>
                  <w:hideMark/>
                </w:tcPr>
                <w:p w:rsidR="008F46A6" w:rsidRDefault="008F46A6" w:rsidP="008F46A6">
                  <w:pPr>
                    <w:jc w:val="center"/>
                    <w:rPr>
                      <w:rFonts w:ascii="Calibri" w:hAnsi="Calibri"/>
                      <w:b/>
                      <w:bCs/>
                      <w:sz w:val="16"/>
                      <w:szCs w:val="16"/>
                    </w:rPr>
                  </w:pPr>
                  <w:r>
                    <w:rPr>
                      <w:rFonts w:ascii="Calibri" w:hAnsi="Calibri"/>
                      <w:b/>
                      <w:bCs/>
                      <w:sz w:val="16"/>
                      <w:szCs w:val="16"/>
                    </w:rPr>
                    <w:t>Punto de Recepción</w:t>
                  </w:r>
                </w:p>
              </w:tc>
              <w:tc>
                <w:tcPr>
                  <w:tcW w:w="2796" w:type="dxa"/>
                  <w:shd w:val="clear" w:color="000000" w:fill="D9D9D9"/>
                  <w:vAlign w:val="center"/>
                  <w:hideMark/>
                </w:tcPr>
                <w:p w:rsidR="008F46A6" w:rsidRDefault="008F46A6" w:rsidP="008F46A6">
                  <w:pPr>
                    <w:jc w:val="center"/>
                    <w:rPr>
                      <w:rFonts w:ascii="Calibri" w:hAnsi="Calibri"/>
                      <w:b/>
                      <w:bCs/>
                      <w:sz w:val="16"/>
                      <w:szCs w:val="16"/>
                    </w:rPr>
                  </w:pPr>
                  <w:r>
                    <w:rPr>
                      <w:rFonts w:ascii="Calibri" w:hAnsi="Calibri"/>
                      <w:b/>
                      <w:bCs/>
                      <w:sz w:val="16"/>
                      <w:szCs w:val="16"/>
                    </w:rPr>
                    <w:t>Punto de Entrega</w:t>
                  </w:r>
                </w:p>
              </w:tc>
            </w:tr>
            <w:tr w:rsidR="008F46A6" w:rsidTr="00C43296">
              <w:trPr>
                <w:trHeight w:val="53"/>
                <w:jc w:val="center"/>
              </w:trPr>
              <w:tc>
                <w:tcPr>
                  <w:tcW w:w="423" w:type="dxa"/>
                  <w:shd w:val="clear" w:color="auto" w:fill="auto"/>
                  <w:vAlign w:val="center"/>
                </w:tcPr>
                <w:p w:rsidR="008F46A6" w:rsidRDefault="008F46A6" w:rsidP="008F46A6">
                  <w:pPr>
                    <w:jc w:val="center"/>
                    <w:rPr>
                      <w:rFonts w:ascii="Calibri" w:hAnsi="Calibri"/>
                      <w:sz w:val="16"/>
                      <w:szCs w:val="16"/>
                    </w:rPr>
                  </w:pPr>
                  <w:r>
                    <w:rPr>
                      <w:rFonts w:ascii="Calibri" w:hAnsi="Calibri"/>
                      <w:sz w:val="16"/>
                      <w:szCs w:val="16"/>
                    </w:rPr>
                    <w:t>1</w:t>
                  </w:r>
                </w:p>
              </w:tc>
              <w:tc>
                <w:tcPr>
                  <w:tcW w:w="1882" w:type="dxa"/>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Yacuiba</w:t>
                  </w:r>
                </w:p>
              </w:tc>
              <w:tc>
                <w:tcPr>
                  <w:tcW w:w="2796" w:type="dxa"/>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Santa Cruz</w:t>
                  </w:r>
                </w:p>
              </w:tc>
            </w:tr>
            <w:tr w:rsidR="008F46A6" w:rsidTr="00C43296">
              <w:trPr>
                <w:trHeight w:val="53"/>
                <w:jc w:val="center"/>
              </w:trPr>
              <w:tc>
                <w:tcPr>
                  <w:tcW w:w="423" w:type="dxa"/>
                  <w:shd w:val="clear" w:color="auto" w:fill="auto"/>
                  <w:vAlign w:val="center"/>
                </w:tcPr>
                <w:p w:rsidR="008F46A6" w:rsidRDefault="008F46A6" w:rsidP="008F46A6">
                  <w:pPr>
                    <w:jc w:val="center"/>
                    <w:rPr>
                      <w:rFonts w:ascii="Calibri" w:hAnsi="Calibri"/>
                      <w:sz w:val="16"/>
                      <w:szCs w:val="16"/>
                    </w:rPr>
                  </w:pPr>
                  <w:r>
                    <w:rPr>
                      <w:rFonts w:ascii="Calibri" w:hAnsi="Calibri"/>
                      <w:sz w:val="16"/>
                      <w:szCs w:val="16"/>
                    </w:rPr>
                    <w:t>2</w:t>
                  </w:r>
                </w:p>
              </w:tc>
              <w:tc>
                <w:tcPr>
                  <w:tcW w:w="1882" w:type="dxa"/>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c>
                <w:tcPr>
                  <w:tcW w:w="2796" w:type="dxa"/>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Santa Cruz</w:t>
                  </w:r>
                </w:p>
              </w:tc>
            </w:tr>
            <w:tr w:rsidR="008F46A6" w:rsidTr="00C43296">
              <w:trPr>
                <w:trHeight w:val="53"/>
                <w:jc w:val="center"/>
              </w:trPr>
              <w:tc>
                <w:tcPr>
                  <w:tcW w:w="423" w:type="dxa"/>
                  <w:shd w:val="clear" w:color="auto" w:fill="auto"/>
                  <w:vAlign w:val="center"/>
                </w:tcPr>
                <w:p w:rsidR="008F46A6" w:rsidRDefault="008F46A6" w:rsidP="008F46A6">
                  <w:pPr>
                    <w:jc w:val="center"/>
                    <w:rPr>
                      <w:rFonts w:ascii="Calibri" w:hAnsi="Calibri"/>
                      <w:sz w:val="16"/>
                      <w:szCs w:val="16"/>
                    </w:rPr>
                  </w:pPr>
                  <w:r>
                    <w:rPr>
                      <w:rFonts w:ascii="Calibri" w:hAnsi="Calibri"/>
                      <w:sz w:val="16"/>
                      <w:szCs w:val="16"/>
                    </w:rPr>
                    <w:t>3</w:t>
                  </w:r>
                </w:p>
              </w:tc>
              <w:tc>
                <w:tcPr>
                  <w:tcW w:w="1882" w:type="dxa"/>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PSL Río Grande</w:t>
                  </w:r>
                </w:p>
              </w:tc>
              <w:tc>
                <w:tcPr>
                  <w:tcW w:w="2796" w:type="dxa"/>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Santa Cruz</w:t>
                  </w:r>
                </w:p>
              </w:tc>
            </w:tr>
          </w:tbl>
          <w:p w:rsidR="008F46A6" w:rsidRPr="00F27A10" w:rsidRDefault="008F46A6" w:rsidP="008F46A6">
            <w:pPr>
              <w:ind w:left="567"/>
              <w:rPr>
                <w:rFonts w:ascii="Calibri" w:hAnsi="Calibri" w:cs="Calibri"/>
                <w:i/>
                <w:sz w:val="16"/>
                <w:szCs w:val="16"/>
              </w:rPr>
            </w:pPr>
            <w:r w:rsidRPr="00F27A10">
              <w:rPr>
                <w:rFonts w:ascii="Calibri" w:hAnsi="Calibri" w:cs="Calibri"/>
                <w:sz w:val="16"/>
                <w:szCs w:val="16"/>
              </w:rPr>
              <w:t>*</w:t>
            </w:r>
            <w:r w:rsidRPr="00F27A10">
              <w:rPr>
                <w:rFonts w:ascii="Calibri" w:hAnsi="Calibri" w:cs="Calibri"/>
                <w:i/>
                <w:sz w:val="16"/>
                <w:szCs w:val="16"/>
              </w:rPr>
              <w:t xml:space="preserve"> Es obligatoria la presentación de la propuesta para todos estos tramos</w:t>
            </w:r>
          </w:p>
          <w:p w:rsidR="008F46A6" w:rsidRPr="00F27A10" w:rsidRDefault="008F46A6" w:rsidP="008F46A6">
            <w:pPr>
              <w:ind w:left="567"/>
              <w:rPr>
                <w:rFonts w:ascii="Calibri" w:hAnsi="Calibri" w:cs="Calibri"/>
                <w:sz w:val="16"/>
                <w:szCs w:val="16"/>
              </w:rPr>
            </w:pPr>
          </w:p>
          <w:p w:rsidR="008F46A6" w:rsidRPr="00F27A10" w:rsidRDefault="008F46A6" w:rsidP="00C9001D">
            <w:pPr>
              <w:numPr>
                <w:ilvl w:val="0"/>
                <w:numId w:val="48"/>
              </w:numPr>
              <w:rPr>
                <w:rFonts w:ascii="Calibri" w:hAnsi="Calibri" w:cs="Calibri"/>
                <w:b/>
                <w:sz w:val="16"/>
                <w:szCs w:val="16"/>
              </w:rPr>
            </w:pPr>
            <w:r w:rsidRPr="00F27A10">
              <w:rPr>
                <w:rFonts w:ascii="Calibri" w:hAnsi="Calibri" w:cs="Calibri"/>
                <w:b/>
                <w:sz w:val="16"/>
                <w:szCs w:val="16"/>
              </w:rPr>
              <w:t>Tramos Secundarios**</w:t>
            </w:r>
          </w:p>
          <w:tbl>
            <w:tblPr>
              <w:tblW w:w="0" w:type="auto"/>
              <w:jc w:val="center"/>
              <w:tblLayout w:type="fixed"/>
              <w:tblCellMar>
                <w:left w:w="70" w:type="dxa"/>
                <w:right w:w="70" w:type="dxa"/>
              </w:tblCellMar>
              <w:tblLook w:val="04A0" w:firstRow="1" w:lastRow="0" w:firstColumn="1" w:lastColumn="0" w:noHBand="0" w:noVBand="1"/>
            </w:tblPr>
            <w:tblGrid>
              <w:gridCol w:w="303"/>
              <w:gridCol w:w="1460"/>
              <w:gridCol w:w="1536"/>
            </w:tblGrid>
            <w:tr w:rsidR="008F46A6" w:rsidTr="0003444D">
              <w:trPr>
                <w:trHeight w:val="43"/>
                <w:jc w:val="center"/>
              </w:trPr>
              <w:tc>
                <w:tcPr>
                  <w:tcW w:w="303"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8F46A6" w:rsidRDefault="008F46A6" w:rsidP="008F46A6">
                  <w:pPr>
                    <w:jc w:val="center"/>
                    <w:rPr>
                      <w:rFonts w:ascii="Calibri" w:hAnsi="Calibri"/>
                      <w:b/>
                      <w:bCs/>
                      <w:sz w:val="16"/>
                      <w:szCs w:val="16"/>
                      <w:lang w:val="es-BO" w:eastAsia="es-BO"/>
                    </w:rPr>
                  </w:pPr>
                  <w:r>
                    <w:rPr>
                      <w:rFonts w:ascii="Calibri" w:hAnsi="Calibri"/>
                      <w:b/>
                      <w:bCs/>
                      <w:sz w:val="16"/>
                      <w:szCs w:val="16"/>
                    </w:rPr>
                    <w:t>N°</w:t>
                  </w:r>
                </w:p>
              </w:tc>
              <w:tc>
                <w:tcPr>
                  <w:tcW w:w="1460" w:type="dxa"/>
                  <w:tcBorders>
                    <w:top w:val="single" w:sz="8" w:space="0" w:color="auto"/>
                    <w:left w:val="nil"/>
                    <w:bottom w:val="single" w:sz="4" w:space="0" w:color="auto"/>
                    <w:right w:val="single" w:sz="4" w:space="0" w:color="auto"/>
                  </w:tcBorders>
                  <w:shd w:val="clear" w:color="000000" w:fill="D9D9D9"/>
                  <w:vAlign w:val="center"/>
                  <w:hideMark/>
                </w:tcPr>
                <w:p w:rsidR="008F46A6" w:rsidRDefault="008F46A6" w:rsidP="008F46A6">
                  <w:pPr>
                    <w:jc w:val="center"/>
                    <w:rPr>
                      <w:rFonts w:ascii="Calibri" w:hAnsi="Calibri"/>
                      <w:b/>
                      <w:bCs/>
                      <w:sz w:val="16"/>
                      <w:szCs w:val="16"/>
                    </w:rPr>
                  </w:pPr>
                  <w:r>
                    <w:rPr>
                      <w:rFonts w:ascii="Calibri" w:hAnsi="Calibri"/>
                      <w:b/>
                      <w:bCs/>
                      <w:sz w:val="16"/>
                      <w:szCs w:val="16"/>
                    </w:rPr>
                    <w:t>Punto de Recepción</w:t>
                  </w:r>
                </w:p>
              </w:tc>
              <w:tc>
                <w:tcPr>
                  <w:tcW w:w="1536" w:type="dxa"/>
                  <w:tcBorders>
                    <w:top w:val="single" w:sz="8" w:space="0" w:color="auto"/>
                    <w:left w:val="nil"/>
                    <w:bottom w:val="single" w:sz="4" w:space="0" w:color="auto"/>
                    <w:right w:val="single" w:sz="4" w:space="0" w:color="auto"/>
                  </w:tcBorders>
                  <w:shd w:val="clear" w:color="000000" w:fill="D9D9D9"/>
                  <w:vAlign w:val="center"/>
                  <w:hideMark/>
                </w:tcPr>
                <w:p w:rsidR="008F46A6" w:rsidRDefault="008F46A6" w:rsidP="008F46A6">
                  <w:pPr>
                    <w:jc w:val="center"/>
                    <w:rPr>
                      <w:rFonts w:ascii="Calibri" w:hAnsi="Calibri"/>
                      <w:b/>
                      <w:bCs/>
                      <w:sz w:val="16"/>
                      <w:szCs w:val="16"/>
                    </w:rPr>
                  </w:pPr>
                  <w:r>
                    <w:rPr>
                      <w:rFonts w:ascii="Calibri" w:hAnsi="Calibri"/>
                      <w:b/>
                      <w:bCs/>
                      <w:sz w:val="16"/>
                      <w:szCs w:val="16"/>
                    </w:rPr>
                    <w:t>Punto de Entrega</w:t>
                  </w:r>
                </w:p>
              </w:tc>
            </w:tr>
            <w:tr w:rsidR="008F46A6" w:rsidTr="0003444D">
              <w:trPr>
                <w:trHeight w:val="53"/>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8F46A6" w:rsidRDefault="008F46A6" w:rsidP="008F46A6">
                  <w:pPr>
                    <w:jc w:val="center"/>
                    <w:rPr>
                      <w:rFonts w:ascii="Calibri" w:hAnsi="Calibri"/>
                      <w:sz w:val="16"/>
                      <w:szCs w:val="16"/>
                    </w:rPr>
                  </w:pPr>
                  <w:r>
                    <w:rPr>
                      <w:rFonts w:ascii="Calibri" w:hAnsi="Calibri"/>
                      <w:sz w:val="16"/>
                      <w:szCs w:val="16"/>
                    </w:rPr>
                    <w:t>1</w:t>
                  </w:r>
                </w:p>
              </w:tc>
              <w:tc>
                <w:tcPr>
                  <w:tcW w:w="1460"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Yacuiba</w:t>
                  </w:r>
                </w:p>
              </w:tc>
              <w:tc>
                <w:tcPr>
                  <w:tcW w:w="1536"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proofErr w:type="spellStart"/>
                  <w:r>
                    <w:rPr>
                      <w:rFonts w:ascii="Calibri" w:hAnsi="Calibri"/>
                      <w:sz w:val="16"/>
                      <w:szCs w:val="16"/>
                    </w:rPr>
                    <w:t>Villamontes</w:t>
                  </w:r>
                  <w:proofErr w:type="spellEnd"/>
                </w:p>
              </w:tc>
            </w:tr>
            <w:tr w:rsidR="008F46A6" w:rsidTr="0003444D">
              <w:trPr>
                <w:trHeight w:val="53"/>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8F46A6" w:rsidRDefault="008F46A6" w:rsidP="008F46A6">
                  <w:pPr>
                    <w:jc w:val="center"/>
                    <w:rPr>
                      <w:rFonts w:ascii="Calibri" w:hAnsi="Calibri"/>
                      <w:sz w:val="16"/>
                      <w:szCs w:val="16"/>
                    </w:rPr>
                  </w:pPr>
                  <w:r>
                    <w:rPr>
                      <w:rFonts w:ascii="Calibri" w:hAnsi="Calibri"/>
                      <w:sz w:val="16"/>
                      <w:szCs w:val="16"/>
                    </w:rPr>
                    <w:t>2</w:t>
                  </w:r>
                </w:p>
              </w:tc>
              <w:tc>
                <w:tcPr>
                  <w:tcW w:w="1460"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proofErr w:type="spellStart"/>
                  <w:r>
                    <w:rPr>
                      <w:rFonts w:ascii="Calibri" w:hAnsi="Calibri"/>
                      <w:sz w:val="16"/>
                      <w:szCs w:val="16"/>
                    </w:rPr>
                    <w:t>Villamontes</w:t>
                  </w:r>
                  <w:proofErr w:type="spellEnd"/>
                </w:p>
              </w:tc>
              <w:tc>
                <w:tcPr>
                  <w:tcW w:w="1536"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Yacuiba</w:t>
                  </w:r>
                </w:p>
              </w:tc>
            </w:tr>
            <w:tr w:rsidR="008F46A6" w:rsidTr="0003444D">
              <w:trPr>
                <w:trHeight w:val="53"/>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8F46A6" w:rsidRDefault="008F46A6" w:rsidP="008F46A6">
                  <w:pPr>
                    <w:jc w:val="center"/>
                    <w:rPr>
                      <w:rFonts w:ascii="Calibri" w:hAnsi="Calibri"/>
                      <w:sz w:val="16"/>
                      <w:szCs w:val="16"/>
                    </w:rPr>
                  </w:pPr>
                  <w:r>
                    <w:rPr>
                      <w:rFonts w:ascii="Calibri" w:hAnsi="Calibri"/>
                      <w:sz w:val="16"/>
                      <w:szCs w:val="16"/>
                    </w:rPr>
                    <w:t>3</w:t>
                  </w:r>
                </w:p>
              </w:tc>
              <w:tc>
                <w:tcPr>
                  <w:tcW w:w="1460"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Yacuiba</w:t>
                  </w:r>
                </w:p>
              </w:tc>
              <w:tc>
                <w:tcPr>
                  <w:tcW w:w="1536"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proofErr w:type="spellStart"/>
                  <w:r>
                    <w:rPr>
                      <w:rFonts w:ascii="Calibri" w:hAnsi="Calibri"/>
                      <w:sz w:val="16"/>
                      <w:szCs w:val="16"/>
                    </w:rPr>
                    <w:t>Camiri</w:t>
                  </w:r>
                  <w:proofErr w:type="spellEnd"/>
                </w:p>
              </w:tc>
            </w:tr>
            <w:tr w:rsidR="008F46A6" w:rsidTr="0003444D">
              <w:trPr>
                <w:trHeight w:val="53"/>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8F46A6" w:rsidRDefault="008F46A6" w:rsidP="008F46A6">
                  <w:pPr>
                    <w:jc w:val="center"/>
                    <w:rPr>
                      <w:rFonts w:ascii="Calibri" w:hAnsi="Calibri"/>
                      <w:sz w:val="16"/>
                      <w:szCs w:val="16"/>
                    </w:rPr>
                  </w:pPr>
                  <w:r>
                    <w:rPr>
                      <w:rFonts w:ascii="Calibri" w:hAnsi="Calibri"/>
                      <w:sz w:val="16"/>
                      <w:szCs w:val="16"/>
                    </w:rPr>
                    <w:t>4</w:t>
                  </w:r>
                </w:p>
              </w:tc>
              <w:tc>
                <w:tcPr>
                  <w:tcW w:w="1460"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proofErr w:type="spellStart"/>
                  <w:r>
                    <w:rPr>
                      <w:rFonts w:ascii="Calibri" w:hAnsi="Calibri"/>
                      <w:sz w:val="16"/>
                      <w:szCs w:val="16"/>
                    </w:rPr>
                    <w:t>Camiri</w:t>
                  </w:r>
                  <w:proofErr w:type="spellEnd"/>
                </w:p>
              </w:tc>
              <w:tc>
                <w:tcPr>
                  <w:tcW w:w="1536"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Yacuiba</w:t>
                  </w:r>
                </w:p>
              </w:tc>
            </w:tr>
            <w:tr w:rsidR="008F46A6" w:rsidTr="0003444D">
              <w:trPr>
                <w:trHeight w:val="53"/>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8F46A6" w:rsidRDefault="008F46A6" w:rsidP="008F46A6">
                  <w:pPr>
                    <w:jc w:val="center"/>
                    <w:rPr>
                      <w:rFonts w:ascii="Calibri" w:hAnsi="Calibri"/>
                      <w:sz w:val="16"/>
                      <w:szCs w:val="16"/>
                    </w:rPr>
                  </w:pPr>
                  <w:r>
                    <w:rPr>
                      <w:rFonts w:ascii="Calibri" w:hAnsi="Calibri"/>
                      <w:sz w:val="16"/>
                      <w:szCs w:val="16"/>
                    </w:rPr>
                    <w:t>5</w:t>
                  </w:r>
                </w:p>
              </w:tc>
              <w:tc>
                <w:tcPr>
                  <w:tcW w:w="1460"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proofErr w:type="spellStart"/>
                  <w:r>
                    <w:rPr>
                      <w:rFonts w:ascii="Calibri" w:hAnsi="Calibri"/>
                      <w:sz w:val="16"/>
                      <w:szCs w:val="16"/>
                    </w:rPr>
                    <w:t>Villamontes</w:t>
                  </w:r>
                  <w:proofErr w:type="spellEnd"/>
                </w:p>
              </w:tc>
              <w:tc>
                <w:tcPr>
                  <w:tcW w:w="1536"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proofErr w:type="spellStart"/>
                  <w:r>
                    <w:rPr>
                      <w:rFonts w:ascii="Calibri" w:hAnsi="Calibri"/>
                      <w:sz w:val="16"/>
                      <w:szCs w:val="16"/>
                    </w:rPr>
                    <w:t>Camiri</w:t>
                  </w:r>
                  <w:proofErr w:type="spellEnd"/>
                </w:p>
              </w:tc>
            </w:tr>
            <w:tr w:rsidR="008F46A6" w:rsidTr="0003444D">
              <w:trPr>
                <w:trHeight w:val="53"/>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8F46A6" w:rsidRDefault="008F46A6" w:rsidP="008F46A6">
                  <w:pPr>
                    <w:jc w:val="center"/>
                    <w:rPr>
                      <w:rFonts w:ascii="Calibri" w:hAnsi="Calibri"/>
                      <w:sz w:val="16"/>
                      <w:szCs w:val="16"/>
                    </w:rPr>
                  </w:pPr>
                  <w:r>
                    <w:rPr>
                      <w:rFonts w:ascii="Calibri" w:hAnsi="Calibri"/>
                      <w:sz w:val="16"/>
                      <w:szCs w:val="16"/>
                    </w:rPr>
                    <w:t>6</w:t>
                  </w:r>
                </w:p>
              </w:tc>
              <w:tc>
                <w:tcPr>
                  <w:tcW w:w="1460"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proofErr w:type="spellStart"/>
                  <w:r>
                    <w:rPr>
                      <w:rFonts w:ascii="Calibri" w:hAnsi="Calibri"/>
                      <w:sz w:val="16"/>
                      <w:szCs w:val="16"/>
                    </w:rPr>
                    <w:t>Camiri</w:t>
                  </w:r>
                  <w:proofErr w:type="spellEnd"/>
                </w:p>
              </w:tc>
              <w:tc>
                <w:tcPr>
                  <w:tcW w:w="1536"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proofErr w:type="spellStart"/>
                  <w:r>
                    <w:rPr>
                      <w:rFonts w:ascii="Calibri" w:hAnsi="Calibri"/>
                      <w:sz w:val="16"/>
                      <w:szCs w:val="16"/>
                    </w:rPr>
                    <w:t>Villamontes</w:t>
                  </w:r>
                  <w:proofErr w:type="spellEnd"/>
                </w:p>
              </w:tc>
            </w:tr>
            <w:tr w:rsidR="008F46A6" w:rsidTr="0003444D">
              <w:trPr>
                <w:trHeight w:val="53"/>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8F46A6" w:rsidRDefault="008F46A6" w:rsidP="008F46A6">
                  <w:pPr>
                    <w:jc w:val="center"/>
                    <w:rPr>
                      <w:rFonts w:ascii="Calibri" w:hAnsi="Calibri"/>
                      <w:sz w:val="16"/>
                      <w:szCs w:val="16"/>
                    </w:rPr>
                  </w:pPr>
                  <w:r>
                    <w:rPr>
                      <w:rFonts w:ascii="Calibri" w:hAnsi="Calibri"/>
                      <w:sz w:val="16"/>
                      <w:szCs w:val="16"/>
                    </w:rPr>
                    <w:t>7</w:t>
                  </w:r>
                </w:p>
              </w:tc>
              <w:tc>
                <w:tcPr>
                  <w:tcW w:w="1460"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Santa Cruz</w:t>
                  </w:r>
                </w:p>
              </w:tc>
              <w:tc>
                <w:tcPr>
                  <w:tcW w:w="1536"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Yacuiba</w:t>
                  </w:r>
                </w:p>
              </w:tc>
            </w:tr>
            <w:tr w:rsidR="008F46A6" w:rsidTr="0003444D">
              <w:trPr>
                <w:trHeight w:val="53"/>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8F46A6" w:rsidRDefault="008F46A6" w:rsidP="008F46A6">
                  <w:pPr>
                    <w:jc w:val="center"/>
                    <w:rPr>
                      <w:rFonts w:ascii="Calibri" w:hAnsi="Calibri"/>
                      <w:sz w:val="16"/>
                      <w:szCs w:val="16"/>
                    </w:rPr>
                  </w:pPr>
                  <w:r>
                    <w:rPr>
                      <w:rFonts w:ascii="Calibri" w:hAnsi="Calibri"/>
                      <w:sz w:val="16"/>
                      <w:szCs w:val="16"/>
                    </w:rPr>
                    <w:t>8</w:t>
                  </w:r>
                </w:p>
              </w:tc>
              <w:tc>
                <w:tcPr>
                  <w:tcW w:w="1460"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Santa Cruz</w:t>
                  </w:r>
                </w:p>
              </w:tc>
              <w:tc>
                <w:tcPr>
                  <w:tcW w:w="1536"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proofErr w:type="spellStart"/>
                  <w:r>
                    <w:rPr>
                      <w:rFonts w:ascii="Calibri" w:hAnsi="Calibri"/>
                      <w:sz w:val="16"/>
                      <w:szCs w:val="16"/>
                    </w:rPr>
                    <w:t>Villamontes</w:t>
                  </w:r>
                  <w:proofErr w:type="spellEnd"/>
                </w:p>
              </w:tc>
            </w:tr>
            <w:tr w:rsidR="008F46A6" w:rsidTr="0003444D">
              <w:trPr>
                <w:trHeight w:val="53"/>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8F46A6" w:rsidRDefault="008F46A6" w:rsidP="008F46A6">
                  <w:pPr>
                    <w:jc w:val="center"/>
                    <w:rPr>
                      <w:rFonts w:ascii="Calibri" w:hAnsi="Calibri"/>
                      <w:sz w:val="16"/>
                      <w:szCs w:val="16"/>
                    </w:rPr>
                  </w:pPr>
                  <w:r>
                    <w:rPr>
                      <w:rFonts w:ascii="Calibri" w:hAnsi="Calibri"/>
                      <w:sz w:val="16"/>
                      <w:szCs w:val="16"/>
                    </w:rPr>
                    <w:t>9</w:t>
                  </w:r>
                </w:p>
              </w:tc>
              <w:tc>
                <w:tcPr>
                  <w:tcW w:w="1460"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c>
                <w:tcPr>
                  <w:tcW w:w="1536"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San José de Chiquitos</w:t>
                  </w:r>
                </w:p>
              </w:tc>
            </w:tr>
            <w:tr w:rsidR="008F46A6" w:rsidTr="0003444D">
              <w:trPr>
                <w:trHeight w:val="53"/>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8F46A6" w:rsidRDefault="008F46A6" w:rsidP="008F46A6">
                  <w:pPr>
                    <w:jc w:val="center"/>
                    <w:rPr>
                      <w:rFonts w:ascii="Calibri" w:hAnsi="Calibri"/>
                      <w:sz w:val="16"/>
                      <w:szCs w:val="16"/>
                    </w:rPr>
                  </w:pPr>
                  <w:r>
                    <w:rPr>
                      <w:rFonts w:ascii="Calibri" w:hAnsi="Calibri"/>
                      <w:sz w:val="16"/>
                      <w:szCs w:val="16"/>
                    </w:rPr>
                    <w:t>10</w:t>
                  </w:r>
                </w:p>
              </w:tc>
              <w:tc>
                <w:tcPr>
                  <w:tcW w:w="1460"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proofErr w:type="spellStart"/>
                  <w:r>
                    <w:rPr>
                      <w:rFonts w:ascii="Calibri" w:hAnsi="Calibri"/>
                      <w:sz w:val="16"/>
                      <w:szCs w:val="16"/>
                    </w:rPr>
                    <w:t>Villamontes</w:t>
                  </w:r>
                  <w:proofErr w:type="spellEnd"/>
                </w:p>
              </w:tc>
              <w:tc>
                <w:tcPr>
                  <w:tcW w:w="1536" w:type="dxa"/>
                  <w:tcBorders>
                    <w:top w:val="nil"/>
                    <w:left w:val="nil"/>
                    <w:bottom w:val="single" w:sz="4" w:space="0" w:color="auto"/>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Santa Cruz</w:t>
                  </w:r>
                </w:p>
              </w:tc>
            </w:tr>
            <w:tr w:rsidR="008F46A6" w:rsidTr="00C43296">
              <w:trPr>
                <w:trHeight w:val="53"/>
                <w:jc w:val="center"/>
              </w:trPr>
              <w:tc>
                <w:tcPr>
                  <w:tcW w:w="303" w:type="dxa"/>
                  <w:tcBorders>
                    <w:top w:val="nil"/>
                    <w:left w:val="single" w:sz="4" w:space="0" w:color="auto"/>
                    <w:bottom w:val="nil"/>
                    <w:right w:val="single" w:sz="4" w:space="0" w:color="auto"/>
                  </w:tcBorders>
                  <w:shd w:val="clear" w:color="auto" w:fill="auto"/>
                  <w:vAlign w:val="center"/>
                </w:tcPr>
                <w:p w:rsidR="008F46A6" w:rsidRDefault="008F46A6" w:rsidP="008F46A6">
                  <w:pPr>
                    <w:jc w:val="center"/>
                    <w:rPr>
                      <w:rFonts w:ascii="Calibri" w:hAnsi="Calibri"/>
                      <w:sz w:val="16"/>
                      <w:szCs w:val="16"/>
                    </w:rPr>
                  </w:pPr>
                  <w:r>
                    <w:rPr>
                      <w:rFonts w:ascii="Calibri" w:hAnsi="Calibri"/>
                      <w:sz w:val="16"/>
                      <w:szCs w:val="16"/>
                    </w:rPr>
                    <w:t>11</w:t>
                  </w:r>
                </w:p>
              </w:tc>
              <w:tc>
                <w:tcPr>
                  <w:tcW w:w="1460" w:type="dxa"/>
                  <w:tcBorders>
                    <w:top w:val="nil"/>
                    <w:left w:val="nil"/>
                    <w:bottom w:val="nil"/>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Santa Cruz</w:t>
                  </w:r>
                </w:p>
              </w:tc>
              <w:tc>
                <w:tcPr>
                  <w:tcW w:w="1536" w:type="dxa"/>
                  <w:tcBorders>
                    <w:top w:val="nil"/>
                    <w:left w:val="nil"/>
                    <w:bottom w:val="nil"/>
                    <w:right w:val="single" w:sz="4" w:space="0" w:color="auto"/>
                  </w:tcBorders>
                  <w:shd w:val="clear" w:color="auto" w:fill="auto"/>
                  <w:noWrap/>
                  <w:vAlign w:val="center"/>
                  <w:hideMark/>
                </w:tcPr>
                <w:p w:rsidR="008F46A6" w:rsidRDefault="008F46A6" w:rsidP="008F46A6">
                  <w:pPr>
                    <w:jc w:val="center"/>
                    <w:rPr>
                      <w:rFonts w:ascii="Calibri" w:hAnsi="Calibri"/>
                      <w:sz w:val="16"/>
                      <w:szCs w:val="16"/>
                    </w:rPr>
                  </w:pPr>
                  <w:r>
                    <w:rPr>
                      <w:rFonts w:ascii="Calibri" w:hAnsi="Calibri"/>
                      <w:sz w:val="16"/>
                      <w:szCs w:val="16"/>
                    </w:rPr>
                    <w:t>Puerto Villarroel</w:t>
                  </w:r>
                </w:p>
              </w:tc>
            </w:tr>
            <w:tr w:rsidR="00C43296" w:rsidTr="0003444D">
              <w:trPr>
                <w:trHeight w:val="53"/>
                <w:jc w:val="center"/>
              </w:trPr>
              <w:tc>
                <w:tcPr>
                  <w:tcW w:w="303" w:type="dxa"/>
                  <w:tcBorders>
                    <w:top w:val="nil"/>
                    <w:left w:val="single" w:sz="4" w:space="0" w:color="auto"/>
                    <w:bottom w:val="single" w:sz="4" w:space="0" w:color="auto"/>
                    <w:right w:val="single" w:sz="4" w:space="0" w:color="auto"/>
                  </w:tcBorders>
                  <w:shd w:val="clear" w:color="auto" w:fill="auto"/>
                  <w:vAlign w:val="center"/>
                </w:tcPr>
                <w:p w:rsidR="00C43296" w:rsidRDefault="00C43296" w:rsidP="008F46A6">
                  <w:pPr>
                    <w:jc w:val="center"/>
                    <w:rPr>
                      <w:rFonts w:ascii="Calibri" w:hAnsi="Calibri"/>
                      <w:sz w:val="16"/>
                      <w:szCs w:val="16"/>
                    </w:rPr>
                  </w:pPr>
                  <w:r>
                    <w:rPr>
                      <w:rFonts w:ascii="Calibri" w:hAnsi="Calibri"/>
                      <w:sz w:val="16"/>
                      <w:szCs w:val="16"/>
                    </w:rPr>
                    <w:t>12</w:t>
                  </w:r>
                </w:p>
              </w:tc>
              <w:tc>
                <w:tcPr>
                  <w:tcW w:w="1460" w:type="dxa"/>
                  <w:tcBorders>
                    <w:top w:val="nil"/>
                    <w:left w:val="nil"/>
                    <w:bottom w:val="single" w:sz="4" w:space="0" w:color="auto"/>
                    <w:right w:val="single" w:sz="4" w:space="0" w:color="auto"/>
                  </w:tcBorders>
                  <w:shd w:val="clear" w:color="auto" w:fill="auto"/>
                  <w:noWrap/>
                  <w:vAlign w:val="center"/>
                </w:tcPr>
                <w:p w:rsidR="00C43296" w:rsidRPr="001E1DE4" w:rsidRDefault="00C43296" w:rsidP="00F606A9">
                  <w:pPr>
                    <w:jc w:val="center"/>
                    <w:rPr>
                      <w:rFonts w:ascii="Calibri" w:hAnsi="Calibri"/>
                      <w:sz w:val="16"/>
                      <w:szCs w:val="16"/>
                    </w:rPr>
                  </w:pPr>
                  <w:r w:rsidRPr="001E1DE4">
                    <w:rPr>
                      <w:rFonts w:ascii="Calibri" w:hAnsi="Calibri"/>
                      <w:sz w:val="16"/>
                      <w:szCs w:val="16"/>
                    </w:rPr>
                    <w:t>PSL Carlos Villegas-Gran Chaco</w:t>
                  </w:r>
                </w:p>
              </w:tc>
              <w:tc>
                <w:tcPr>
                  <w:tcW w:w="1536" w:type="dxa"/>
                  <w:tcBorders>
                    <w:top w:val="nil"/>
                    <w:left w:val="nil"/>
                    <w:bottom w:val="single" w:sz="4" w:space="0" w:color="auto"/>
                    <w:right w:val="single" w:sz="4" w:space="0" w:color="auto"/>
                  </w:tcBorders>
                  <w:shd w:val="clear" w:color="auto" w:fill="auto"/>
                  <w:noWrap/>
                  <w:vAlign w:val="center"/>
                </w:tcPr>
                <w:p w:rsidR="00C43296" w:rsidRPr="001E1DE4" w:rsidRDefault="00C43296" w:rsidP="00F606A9">
                  <w:pPr>
                    <w:jc w:val="center"/>
                    <w:rPr>
                      <w:rFonts w:ascii="Calibri" w:hAnsi="Calibri"/>
                      <w:sz w:val="16"/>
                      <w:szCs w:val="16"/>
                    </w:rPr>
                  </w:pPr>
                  <w:r w:rsidRPr="001E1DE4">
                    <w:rPr>
                      <w:rFonts w:ascii="Calibri" w:hAnsi="Calibri"/>
                      <w:sz w:val="16"/>
                      <w:szCs w:val="16"/>
                    </w:rPr>
                    <w:t>Estación de Bombeo YPFB Transporte - Pocitos</w:t>
                  </w:r>
                </w:p>
              </w:tc>
            </w:tr>
          </w:tbl>
          <w:p w:rsidR="008F46A6" w:rsidRPr="00F27A10" w:rsidRDefault="008F46A6" w:rsidP="008F46A6">
            <w:pPr>
              <w:ind w:left="567"/>
              <w:rPr>
                <w:rFonts w:ascii="Calibri" w:hAnsi="Calibri" w:cs="Calibri"/>
                <w:i/>
                <w:sz w:val="16"/>
                <w:szCs w:val="16"/>
              </w:rPr>
            </w:pPr>
            <w:r w:rsidRPr="00F27A10">
              <w:rPr>
                <w:rFonts w:ascii="Calibri" w:hAnsi="Calibri" w:cs="Calibri"/>
                <w:i/>
                <w:sz w:val="16"/>
                <w:szCs w:val="16"/>
              </w:rPr>
              <w:t>**Los tramos secundarios se los utilizara de forma eventual, es obligatoria la presentación de la propuesta para todos estos tramos</w:t>
            </w:r>
          </w:p>
          <w:p w:rsidR="008F46A6" w:rsidRPr="00F27A10" w:rsidRDefault="008F46A6" w:rsidP="008F46A6">
            <w:pPr>
              <w:rPr>
                <w:rFonts w:ascii="Calibri" w:hAnsi="Calibri" w:cs="Calibri"/>
                <w:sz w:val="16"/>
                <w:szCs w:val="16"/>
              </w:rPr>
            </w:pPr>
          </w:p>
          <w:p w:rsidR="008F46A6" w:rsidRPr="00BA5A4E" w:rsidRDefault="008F46A6" w:rsidP="00C9001D">
            <w:pPr>
              <w:numPr>
                <w:ilvl w:val="0"/>
                <w:numId w:val="48"/>
              </w:numPr>
              <w:rPr>
                <w:rFonts w:ascii="Calibri" w:hAnsi="Calibri" w:cs="Calibri"/>
                <w:b/>
                <w:sz w:val="16"/>
                <w:szCs w:val="16"/>
              </w:rPr>
            </w:pPr>
            <w:r w:rsidRPr="00BA5A4E">
              <w:rPr>
                <w:rFonts w:ascii="Calibri" w:hAnsi="Calibri" w:cs="Calibri"/>
                <w:b/>
                <w:sz w:val="16"/>
                <w:szCs w:val="16"/>
              </w:rPr>
              <w:t>Tramos Secundarios Ruta Internacional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1"/>
              <w:gridCol w:w="2127"/>
              <w:gridCol w:w="1068"/>
            </w:tblGrid>
            <w:tr w:rsidR="008F46A6" w:rsidRPr="00F27A10" w:rsidTr="0003444D">
              <w:trPr>
                <w:trHeight w:val="70"/>
                <w:jc w:val="center"/>
              </w:trPr>
              <w:tc>
                <w:tcPr>
                  <w:tcW w:w="301" w:type="dxa"/>
                  <w:shd w:val="clear" w:color="000000" w:fill="A6A6A6"/>
                  <w:vAlign w:val="center"/>
                </w:tcPr>
                <w:p w:rsidR="008F46A6" w:rsidRPr="00860324" w:rsidRDefault="008F46A6" w:rsidP="008F46A6">
                  <w:pPr>
                    <w:jc w:val="center"/>
                    <w:rPr>
                      <w:rFonts w:ascii="Calibri" w:hAnsi="Calibri"/>
                      <w:b/>
                      <w:sz w:val="16"/>
                      <w:szCs w:val="16"/>
                    </w:rPr>
                  </w:pPr>
                  <w:r w:rsidRPr="00860324">
                    <w:rPr>
                      <w:rFonts w:ascii="Calibri" w:hAnsi="Calibri"/>
                      <w:b/>
                      <w:sz w:val="16"/>
                      <w:szCs w:val="16"/>
                    </w:rPr>
                    <w:t>N°</w:t>
                  </w:r>
                </w:p>
              </w:tc>
              <w:tc>
                <w:tcPr>
                  <w:tcW w:w="2127" w:type="dxa"/>
                  <w:shd w:val="clear" w:color="000000" w:fill="A6A6A6"/>
                  <w:vAlign w:val="center"/>
                  <w:hideMark/>
                </w:tcPr>
                <w:p w:rsidR="008F46A6" w:rsidRPr="00860324" w:rsidRDefault="008F46A6" w:rsidP="008F46A6">
                  <w:pPr>
                    <w:jc w:val="center"/>
                    <w:rPr>
                      <w:rFonts w:ascii="Calibri" w:hAnsi="Calibri"/>
                      <w:b/>
                      <w:sz w:val="16"/>
                      <w:szCs w:val="16"/>
                      <w:lang w:val="es-BO" w:eastAsia="es-BO"/>
                    </w:rPr>
                  </w:pPr>
                  <w:r w:rsidRPr="00860324">
                    <w:rPr>
                      <w:rFonts w:ascii="Calibri" w:hAnsi="Calibri"/>
                      <w:b/>
                      <w:sz w:val="16"/>
                      <w:szCs w:val="16"/>
                    </w:rPr>
                    <w:t>Origen</w:t>
                  </w:r>
                </w:p>
              </w:tc>
              <w:tc>
                <w:tcPr>
                  <w:tcW w:w="1068" w:type="dxa"/>
                  <w:shd w:val="clear" w:color="000000" w:fill="A6A6A6"/>
                  <w:vAlign w:val="center"/>
                  <w:hideMark/>
                </w:tcPr>
                <w:p w:rsidR="008F46A6" w:rsidRPr="00860324" w:rsidRDefault="008F46A6" w:rsidP="008F46A6">
                  <w:pPr>
                    <w:jc w:val="center"/>
                    <w:rPr>
                      <w:rFonts w:ascii="Calibri" w:hAnsi="Calibri"/>
                      <w:b/>
                      <w:sz w:val="16"/>
                      <w:szCs w:val="16"/>
                    </w:rPr>
                  </w:pPr>
                  <w:r w:rsidRPr="00860324">
                    <w:rPr>
                      <w:rFonts w:ascii="Calibri" w:hAnsi="Calibri"/>
                      <w:b/>
                      <w:sz w:val="16"/>
                      <w:szCs w:val="16"/>
                    </w:rPr>
                    <w:t>Destino</w:t>
                  </w:r>
                </w:p>
              </w:tc>
            </w:tr>
            <w:tr w:rsidR="008F46A6" w:rsidRPr="00F27A10" w:rsidTr="0003444D">
              <w:trPr>
                <w:trHeight w:val="53"/>
                <w:jc w:val="center"/>
              </w:trPr>
              <w:tc>
                <w:tcPr>
                  <w:tcW w:w="301" w:type="dxa"/>
                  <w:vAlign w:val="center"/>
                </w:tcPr>
                <w:p w:rsidR="008F46A6" w:rsidRPr="00F27A10" w:rsidRDefault="008F46A6" w:rsidP="008F46A6">
                  <w:pPr>
                    <w:jc w:val="center"/>
                    <w:rPr>
                      <w:rFonts w:ascii="Calibri" w:hAnsi="Calibri"/>
                      <w:sz w:val="16"/>
                      <w:szCs w:val="16"/>
                    </w:rPr>
                  </w:pPr>
                  <w:r w:rsidRPr="00F27A10">
                    <w:rPr>
                      <w:rFonts w:ascii="Calibri" w:hAnsi="Calibri"/>
                      <w:sz w:val="16"/>
                      <w:szCs w:val="16"/>
                    </w:rPr>
                    <w:t>1</w:t>
                  </w:r>
                </w:p>
              </w:tc>
              <w:tc>
                <w:tcPr>
                  <w:tcW w:w="2127" w:type="dxa"/>
                  <w:shd w:val="clear" w:color="auto" w:fill="auto"/>
                  <w:vAlign w:val="center"/>
                </w:tcPr>
                <w:p w:rsidR="008F46A6" w:rsidRPr="00F27A10" w:rsidRDefault="008F46A6" w:rsidP="008F46A6">
                  <w:pPr>
                    <w:jc w:val="center"/>
                    <w:rPr>
                      <w:rFonts w:ascii="Calibri" w:hAnsi="Calibri"/>
                      <w:sz w:val="16"/>
                      <w:szCs w:val="16"/>
                    </w:rPr>
                  </w:pPr>
                  <w:r w:rsidRPr="00F27A10">
                    <w:rPr>
                      <w:rFonts w:ascii="Calibri" w:hAnsi="Calibri"/>
                      <w:sz w:val="16"/>
                      <w:szCs w:val="16"/>
                    </w:rPr>
                    <w:t>Santa Cruz</w:t>
                  </w:r>
                </w:p>
              </w:tc>
              <w:tc>
                <w:tcPr>
                  <w:tcW w:w="1068" w:type="dxa"/>
                  <w:shd w:val="clear" w:color="auto" w:fill="auto"/>
                  <w:vAlign w:val="center"/>
                </w:tcPr>
                <w:p w:rsidR="008F46A6" w:rsidRPr="00F27A10" w:rsidRDefault="008F46A6" w:rsidP="008F46A6">
                  <w:pPr>
                    <w:jc w:val="center"/>
                    <w:rPr>
                      <w:rFonts w:ascii="Calibri" w:hAnsi="Calibri"/>
                      <w:sz w:val="16"/>
                      <w:szCs w:val="16"/>
                    </w:rPr>
                  </w:pPr>
                  <w:r w:rsidRPr="00F27A10">
                    <w:rPr>
                      <w:rFonts w:ascii="Calibri" w:hAnsi="Calibri"/>
                      <w:sz w:val="16"/>
                      <w:szCs w:val="16"/>
                    </w:rPr>
                    <w:t>Cobija</w:t>
                  </w:r>
                </w:p>
              </w:tc>
            </w:tr>
            <w:tr w:rsidR="008F46A6" w:rsidRPr="00F27A10" w:rsidTr="0003444D">
              <w:trPr>
                <w:trHeight w:val="77"/>
                <w:jc w:val="center"/>
              </w:trPr>
              <w:tc>
                <w:tcPr>
                  <w:tcW w:w="301" w:type="dxa"/>
                  <w:vAlign w:val="center"/>
                </w:tcPr>
                <w:p w:rsidR="008F46A6" w:rsidRPr="00F27A10" w:rsidRDefault="008F46A6" w:rsidP="008F46A6">
                  <w:pPr>
                    <w:jc w:val="center"/>
                    <w:rPr>
                      <w:rFonts w:ascii="Calibri" w:hAnsi="Calibri"/>
                      <w:sz w:val="16"/>
                      <w:szCs w:val="16"/>
                    </w:rPr>
                  </w:pPr>
                  <w:r w:rsidRPr="00F27A10">
                    <w:rPr>
                      <w:rFonts w:ascii="Calibri" w:hAnsi="Calibri"/>
                      <w:sz w:val="16"/>
                      <w:szCs w:val="16"/>
                    </w:rPr>
                    <w:t>2</w:t>
                  </w:r>
                </w:p>
              </w:tc>
              <w:tc>
                <w:tcPr>
                  <w:tcW w:w="2127" w:type="dxa"/>
                  <w:shd w:val="clear" w:color="auto" w:fill="auto"/>
                  <w:vAlign w:val="center"/>
                </w:tcPr>
                <w:p w:rsidR="008F46A6" w:rsidRPr="00F27A10" w:rsidRDefault="008F46A6" w:rsidP="008F46A6">
                  <w:pPr>
                    <w:jc w:val="center"/>
                    <w:rPr>
                      <w:rFonts w:ascii="Calibri" w:hAnsi="Calibri"/>
                      <w:sz w:val="16"/>
                      <w:szCs w:val="16"/>
                    </w:rPr>
                  </w:pPr>
                  <w:r w:rsidRPr="00F27A10">
                    <w:rPr>
                      <w:rFonts w:ascii="Calibri" w:hAnsi="Calibri"/>
                      <w:sz w:val="16"/>
                      <w:szCs w:val="16"/>
                    </w:rPr>
                    <w:t>Santa Cruz</w:t>
                  </w:r>
                </w:p>
              </w:tc>
              <w:tc>
                <w:tcPr>
                  <w:tcW w:w="1068" w:type="dxa"/>
                  <w:shd w:val="clear" w:color="auto" w:fill="auto"/>
                  <w:vAlign w:val="center"/>
                </w:tcPr>
                <w:p w:rsidR="008F46A6" w:rsidRPr="00F27A10" w:rsidRDefault="008F46A6" w:rsidP="008F46A6">
                  <w:pPr>
                    <w:jc w:val="center"/>
                    <w:rPr>
                      <w:rFonts w:ascii="Calibri" w:hAnsi="Calibri"/>
                      <w:sz w:val="16"/>
                      <w:szCs w:val="16"/>
                    </w:rPr>
                  </w:pPr>
                  <w:proofErr w:type="spellStart"/>
                  <w:r w:rsidRPr="00F27A10">
                    <w:rPr>
                      <w:rFonts w:ascii="Calibri" w:hAnsi="Calibri"/>
                      <w:sz w:val="16"/>
                      <w:szCs w:val="16"/>
                    </w:rPr>
                    <w:t>Guayaramerín</w:t>
                  </w:r>
                  <w:proofErr w:type="spellEnd"/>
                </w:p>
              </w:tc>
            </w:tr>
            <w:tr w:rsidR="008F46A6" w:rsidRPr="00F27A10" w:rsidTr="0003444D">
              <w:trPr>
                <w:trHeight w:val="53"/>
                <w:jc w:val="center"/>
              </w:trPr>
              <w:tc>
                <w:tcPr>
                  <w:tcW w:w="301" w:type="dxa"/>
                  <w:vAlign w:val="center"/>
                </w:tcPr>
                <w:p w:rsidR="008F46A6" w:rsidRPr="00F27A10" w:rsidRDefault="008F46A6" w:rsidP="008F46A6">
                  <w:pPr>
                    <w:jc w:val="center"/>
                    <w:rPr>
                      <w:rFonts w:ascii="Calibri" w:hAnsi="Calibri"/>
                      <w:sz w:val="16"/>
                      <w:szCs w:val="16"/>
                    </w:rPr>
                  </w:pPr>
                  <w:r w:rsidRPr="00F27A10">
                    <w:rPr>
                      <w:rFonts w:ascii="Calibri" w:hAnsi="Calibri"/>
                      <w:sz w:val="16"/>
                      <w:szCs w:val="16"/>
                    </w:rPr>
                    <w:t>3</w:t>
                  </w:r>
                </w:p>
              </w:tc>
              <w:tc>
                <w:tcPr>
                  <w:tcW w:w="2127" w:type="dxa"/>
                  <w:shd w:val="clear" w:color="auto" w:fill="auto"/>
                  <w:vAlign w:val="center"/>
                </w:tcPr>
                <w:p w:rsidR="008F46A6" w:rsidRPr="00F27A10" w:rsidRDefault="008F46A6" w:rsidP="008F46A6">
                  <w:pPr>
                    <w:jc w:val="center"/>
                    <w:rPr>
                      <w:rFonts w:ascii="Calibri" w:hAnsi="Calibri"/>
                      <w:sz w:val="16"/>
                      <w:szCs w:val="16"/>
                    </w:rPr>
                  </w:pPr>
                  <w:r w:rsidRPr="00F27A10">
                    <w:rPr>
                      <w:rFonts w:ascii="Calibri" w:hAnsi="Calibri"/>
                      <w:sz w:val="16"/>
                      <w:szCs w:val="16"/>
                    </w:rPr>
                    <w:t xml:space="preserve">Puerto Suarez/Puerto </w:t>
                  </w:r>
                  <w:proofErr w:type="spellStart"/>
                  <w:r w:rsidRPr="00F27A10">
                    <w:rPr>
                      <w:rFonts w:ascii="Calibri" w:hAnsi="Calibri"/>
                      <w:sz w:val="16"/>
                      <w:szCs w:val="16"/>
                    </w:rPr>
                    <w:t>Quijarro</w:t>
                  </w:r>
                  <w:proofErr w:type="spellEnd"/>
                </w:p>
              </w:tc>
              <w:tc>
                <w:tcPr>
                  <w:tcW w:w="1068" w:type="dxa"/>
                  <w:shd w:val="clear" w:color="auto" w:fill="auto"/>
                  <w:vAlign w:val="center"/>
                </w:tcPr>
                <w:p w:rsidR="008F46A6" w:rsidRPr="00F27A10" w:rsidRDefault="008F46A6" w:rsidP="008F46A6">
                  <w:pPr>
                    <w:jc w:val="center"/>
                    <w:rPr>
                      <w:rFonts w:ascii="Calibri" w:hAnsi="Calibri"/>
                      <w:sz w:val="16"/>
                      <w:szCs w:val="16"/>
                    </w:rPr>
                  </w:pPr>
                  <w:r w:rsidRPr="00F27A10">
                    <w:rPr>
                      <w:rFonts w:ascii="Calibri" w:hAnsi="Calibri"/>
                      <w:sz w:val="16"/>
                      <w:szCs w:val="16"/>
                    </w:rPr>
                    <w:t>Cobija</w:t>
                  </w:r>
                </w:p>
              </w:tc>
            </w:tr>
            <w:tr w:rsidR="008F46A6" w:rsidRPr="00F27A10" w:rsidTr="0003444D">
              <w:trPr>
                <w:trHeight w:val="53"/>
                <w:jc w:val="center"/>
              </w:trPr>
              <w:tc>
                <w:tcPr>
                  <w:tcW w:w="301" w:type="dxa"/>
                  <w:vAlign w:val="center"/>
                </w:tcPr>
                <w:p w:rsidR="008F46A6" w:rsidRPr="00F27A10" w:rsidRDefault="008F46A6" w:rsidP="008F46A6">
                  <w:pPr>
                    <w:jc w:val="center"/>
                    <w:rPr>
                      <w:rFonts w:ascii="Calibri" w:hAnsi="Calibri"/>
                      <w:sz w:val="16"/>
                      <w:szCs w:val="16"/>
                    </w:rPr>
                  </w:pPr>
                  <w:r w:rsidRPr="00F27A10">
                    <w:rPr>
                      <w:rFonts w:ascii="Calibri" w:hAnsi="Calibri"/>
                      <w:sz w:val="16"/>
                      <w:szCs w:val="16"/>
                    </w:rPr>
                    <w:t>4</w:t>
                  </w:r>
                </w:p>
              </w:tc>
              <w:tc>
                <w:tcPr>
                  <w:tcW w:w="2127" w:type="dxa"/>
                  <w:shd w:val="clear" w:color="auto" w:fill="auto"/>
                  <w:vAlign w:val="center"/>
                </w:tcPr>
                <w:p w:rsidR="008F46A6" w:rsidRPr="00F27A10" w:rsidRDefault="008F46A6" w:rsidP="008F46A6">
                  <w:pPr>
                    <w:jc w:val="center"/>
                    <w:rPr>
                      <w:rFonts w:ascii="Calibri" w:hAnsi="Calibri"/>
                      <w:sz w:val="16"/>
                      <w:szCs w:val="16"/>
                    </w:rPr>
                  </w:pPr>
                  <w:r w:rsidRPr="00F27A10">
                    <w:rPr>
                      <w:rFonts w:ascii="Calibri" w:hAnsi="Calibri"/>
                      <w:sz w:val="16"/>
                      <w:szCs w:val="16"/>
                    </w:rPr>
                    <w:t xml:space="preserve">Puerto Suarez/Puerto </w:t>
                  </w:r>
                  <w:proofErr w:type="spellStart"/>
                  <w:r w:rsidRPr="00F27A10">
                    <w:rPr>
                      <w:rFonts w:ascii="Calibri" w:hAnsi="Calibri"/>
                      <w:sz w:val="16"/>
                      <w:szCs w:val="16"/>
                    </w:rPr>
                    <w:t>Quijarro</w:t>
                  </w:r>
                  <w:proofErr w:type="spellEnd"/>
                </w:p>
              </w:tc>
              <w:tc>
                <w:tcPr>
                  <w:tcW w:w="1068" w:type="dxa"/>
                  <w:shd w:val="clear" w:color="auto" w:fill="auto"/>
                  <w:vAlign w:val="center"/>
                </w:tcPr>
                <w:p w:rsidR="008F46A6" w:rsidRPr="00F27A10" w:rsidRDefault="008F46A6" w:rsidP="008F46A6">
                  <w:pPr>
                    <w:jc w:val="center"/>
                    <w:rPr>
                      <w:rFonts w:ascii="Calibri" w:hAnsi="Calibri"/>
                      <w:sz w:val="16"/>
                      <w:szCs w:val="16"/>
                    </w:rPr>
                  </w:pPr>
                  <w:proofErr w:type="spellStart"/>
                  <w:r w:rsidRPr="00F27A10">
                    <w:rPr>
                      <w:rFonts w:ascii="Calibri" w:hAnsi="Calibri"/>
                      <w:sz w:val="16"/>
                      <w:szCs w:val="16"/>
                    </w:rPr>
                    <w:t>Guayaramerín</w:t>
                  </w:r>
                  <w:proofErr w:type="spellEnd"/>
                </w:p>
              </w:tc>
            </w:tr>
            <w:tr w:rsidR="008F46A6" w:rsidRPr="00F27A10" w:rsidTr="0003444D">
              <w:trPr>
                <w:trHeight w:val="53"/>
                <w:jc w:val="center"/>
              </w:trPr>
              <w:tc>
                <w:tcPr>
                  <w:tcW w:w="301" w:type="dxa"/>
                  <w:vAlign w:val="center"/>
                </w:tcPr>
                <w:p w:rsidR="008F46A6" w:rsidRPr="00F27A10" w:rsidRDefault="008F46A6" w:rsidP="008F46A6">
                  <w:pPr>
                    <w:jc w:val="center"/>
                    <w:rPr>
                      <w:rFonts w:ascii="Calibri" w:hAnsi="Calibri"/>
                      <w:sz w:val="16"/>
                      <w:szCs w:val="16"/>
                    </w:rPr>
                  </w:pPr>
                  <w:r w:rsidRPr="00F27A10">
                    <w:rPr>
                      <w:rFonts w:ascii="Calibri" w:hAnsi="Calibri"/>
                      <w:sz w:val="16"/>
                      <w:szCs w:val="16"/>
                    </w:rPr>
                    <w:t>5</w:t>
                  </w:r>
                </w:p>
              </w:tc>
              <w:tc>
                <w:tcPr>
                  <w:tcW w:w="2127" w:type="dxa"/>
                  <w:shd w:val="clear" w:color="auto" w:fill="auto"/>
                  <w:vAlign w:val="center"/>
                </w:tcPr>
                <w:p w:rsidR="008F46A6" w:rsidRPr="00F27A10" w:rsidRDefault="008F46A6" w:rsidP="008F46A6">
                  <w:pPr>
                    <w:jc w:val="center"/>
                    <w:rPr>
                      <w:rFonts w:ascii="Calibri" w:hAnsi="Calibri"/>
                      <w:sz w:val="16"/>
                      <w:szCs w:val="16"/>
                    </w:rPr>
                  </w:pPr>
                  <w:proofErr w:type="spellStart"/>
                  <w:r w:rsidRPr="00F27A10">
                    <w:rPr>
                      <w:rFonts w:ascii="Calibri" w:hAnsi="Calibri"/>
                      <w:sz w:val="16"/>
                      <w:szCs w:val="16"/>
                    </w:rPr>
                    <w:t>Guayaramerín</w:t>
                  </w:r>
                  <w:proofErr w:type="spellEnd"/>
                </w:p>
              </w:tc>
              <w:tc>
                <w:tcPr>
                  <w:tcW w:w="1068" w:type="dxa"/>
                  <w:shd w:val="clear" w:color="auto" w:fill="auto"/>
                  <w:vAlign w:val="center"/>
                </w:tcPr>
                <w:p w:rsidR="008F46A6" w:rsidRPr="00F27A10" w:rsidRDefault="008F46A6" w:rsidP="008F46A6">
                  <w:pPr>
                    <w:jc w:val="center"/>
                    <w:rPr>
                      <w:rFonts w:ascii="Calibri" w:hAnsi="Calibri"/>
                      <w:sz w:val="16"/>
                      <w:szCs w:val="16"/>
                    </w:rPr>
                  </w:pPr>
                  <w:r w:rsidRPr="00F27A10">
                    <w:rPr>
                      <w:rFonts w:ascii="Calibri" w:hAnsi="Calibri"/>
                      <w:sz w:val="16"/>
                      <w:szCs w:val="16"/>
                    </w:rPr>
                    <w:t>Cobija</w:t>
                  </w:r>
                </w:p>
              </w:tc>
            </w:tr>
          </w:tbl>
          <w:p w:rsidR="008F46A6" w:rsidRPr="00F27A10" w:rsidRDefault="008F46A6" w:rsidP="008F46A6">
            <w:pPr>
              <w:ind w:left="632"/>
              <w:rPr>
                <w:rFonts w:ascii="Calibri" w:hAnsi="Calibri" w:cs="Calibri"/>
                <w:i/>
                <w:sz w:val="16"/>
                <w:szCs w:val="16"/>
              </w:rPr>
            </w:pPr>
            <w:r w:rsidRPr="00F27A10">
              <w:rPr>
                <w:rFonts w:ascii="Calibri" w:hAnsi="Calibri" w:cs="Calibri"/>
                <w:i/>
                <w:sz w:val="16"/>
                <w:szCs w:val="16"/>
              </w:rPr>
              <w:t xml:space="preserve">***La presentación de propuesta para los tramos secundarios por ruta internacional es opcional, en caso de presentar su propuesta </w:t>
            </w:r>
            <w:r w:rsidRPr="00F27A10">
              <w:rPr>
                <w:rFonts w:ascii="Calibri" w:hAnsi="Calibri" w:cs="Calibri"/>
                <w:i/>
                <w:sz w:val="16"/>
                <w:szCs w:val="16"/>
              </w:rPr>
              <w:lastRenderedPageBreak/>
              <w:t>para estos tramos deberá hacerlo para todos los tramos indicados en la tabla precedente.</w:t>
            </w:r>
          </w:p>
          <w:p w:rsidR="008F46A6" w:rsidRPr="00F27A10" w:rsidRDefault="008F46A6" w:rsidP="008F46A6">
            <w:pPr>
              <w:rPr>
                <w:rFonts w:ascii="Calibri" w:hAnsi="Calibri" w:cs="Calibri"/>
                <w:sz w:val="16"/>
                <w:szCs w:val="16"/>
              </w:rPr>
            </w:pPr>
          </w:p>
          <w:p w:rsidR="008F46A6" w:rsidRDefault="008F46A6" w:rsidP="008F46A6">
            <w:pPr>
              <w:ind w:left="457"/>
              <w:rPr>
                <w:rFonts w:ascii="Calibri" w:hAnsi="Calibri" w:cs="Calibri"/>
                <w:b/>
                <w:sz w:val="16"/>
                <w:szCs w:val="16"/>
              </w:rPr>
            </w:pPr>
            <w:r w:rsidRPr="00F27A10">
              <w:rPr>
                <w:rFonts w:ascii="Calibri" w:hAnsi="Calibri" w:cs="Calibri"/>
                <w:b/>
                <w:sz w:val="16"/>
                <w:szCs w:val="16"/>
              </w:rPr>
              <w:t xml:space="preserve">Nota: Las tarifas propuestas deben incluir todos los seguros exigidos, así como costos de Hojas de Ruta. </w:t>
            </w:r>
          </w:p>
          <w:p w:rsidR="008F46A6" w:rsidRPr="00F27A10" w:rsidRDefault="008F46A6" w:rsidP="008F46A6">
            <w:pPr>
              <w:ind w:left="457"/>
              <w:rPr>
                <w:rFonts w:ascii="Calibri" w:hAnsi="Calibri" w:cs="Calibri"/>
                <w:b/>
                <w:sz w:val="16"/>
                <w:szCs w:val="16"/>
              </w:rPr>
            </w:pPr>
          </w:p>
          <w:p w:rsidR="008F46A6" w:rsidRPr="00F27A10" w:rsidRDefault="008F46A6" w:rsidP="00C9001D">
            <w:pPr>
              <w:numPr>
                <w:ilvl w:val="0"/>
                <w:numId w:val="79"/>
              </w:numPr>
              <w:rPr>
                <w:rFonts w:ascii="Calibri" w:hAnsi="Calibri" w:cs="Calibri"/>
                <w:b/>
                <w:caps/>
                <w:sz w:val="16"/>
                <w:szCs w:val="16"/>
              </w:rPr>
            </w:pPr>
            <w:r w:rsidRPr="00F27A10">
              <w:rPr>
                <w:rFonts w:ascii="Calibri" w:hAnsi="Calibri" w:cs="Calibri"/>
                <w:b/>
                <w:caps/>
                <w:sz w:val="16"/>
                <w:szCs w:val="16"/>
              </w:rPr>
              <w:t>Capacidad de Transporte</w:t>
            </w:r>
            <w:r w:rsidRPr="00F27A10">
              <w:rPr>
                <w:rFonts w:ascii="Calibri" w:hAnsi="Calibri" w:cs="Calibri"/>
                <w:b/>
                <w:caps/>
                <w:sz w:val="16"/>
                <w:szCs w:val="16"/>
              </w:rPr>
              <w:tab/>
            </w:r>
          </w:p>
          <w:p w:rsidR="008F46A6" w:rsidRPr="00F27A10" w:rsidRDefault="008F46A6" w:rsidP="008F46A6">
            <w:pPr>
              <w:rPr>
                <w:rFonts w:ascii="Calibri" w:hAnsi="Calibri" w:cs="Calibri"/>
                <w:b/>
                <w:caps/>
                <w:sz w:val="16"/>
                <w:szCs w:val="16"/>
              </w:rPr>
            </w:pPr>
          </w:p>
          <w:p w:rsidR="008F46A6" w:rsidRDefault="008F46A6" w:rsidP="008F46A6">
            <w:pPr>
              <w:jc w:val="both"/>
              <w:rPr>
                <w:rFonts w:ascii="Calibri" w:hAnsi="Calibri" w:cs="Calibri"/>
                <w:b/>
                <w:sz w:val="16"/>
                <w:szCs w:val="16"/>
              </w:rPr>
            </w:pPr>
            <w:r w:rsidRPr="00F27A10">
              <w:rPr>
                <w:rFonts w:ascii="Calibri" w:hAnsi="Calibri" w:cs="Calibri"/>
                <w:sz w:val="16"/>
                <w:szCs w:val="16"/>
              </w:rPr>
              <w:t>Capacidad de transporte requerida:</w:t>
            </w:r>
            <w:r>
              <w:rPr>
                <w:rFonts w:ascii="Calibri" w:hAnsi="Calibri" w:cs="Calibri"/>
                <w:sz w:val="16"/>
                <w:szCs w:val="16"/>
              </w:rPr>
              <w:t xml:space="preserve"> </w:t>
            </w:r>
            <w:r w:rsidRPr="00BC3D8A">
              <w:rPr>
                <w:rFonts w:ascii="Calibri" w:hAnsi="Calibri" w:cs="Calibri"/>
                <w:b/>
                <w:sz w:val="16"/>
                <w:szCs w:val="16"/>
              </w:rPr>
              <w:t xml:space="preserve"> 108.416</w:t>
            </w:r>
            <w:r>
              <w:rPr>
                <w:rFonts w:ascii="Calibri" w:hAnsi="Calibri" w:cs="Calibri"/>
                <w:b/>
                <w:caps/>
                <w:sz w:val="16"/>
                <w:szCs w:val="16"/>
              </w:rPr>
              <w:t xml:space="preserve">  </w:t>
            </w:r>
            <w:r w:rsidRPr="00F27A10">
              <w:rPr>
                <w:rFonts w:ascii="Calibri" w:hAnsi="Calibri" w:cs="Calibri"/>
                <w:b/>
                <w:caps/>
                <w:sz w:val="16"/>
                <w:szCs w:val="16"/>
              </w:rPr>
              <w:t xml:space="preserve"> </w:t>
            </w:r>
            <w:r w:rsidRPr="00F27A10">
              <w:rPr>
                <w:rFonts w:ascii="Calibri" w:hAnsi="Calibri" w:cs="Calibri"/>
                <w:b/>
                <w:sz w:val="16"/>
                <w:szCs w:val="16"/>
              </w:rPr>
              <w:t>m3</w:t>
            </w:r>
          </w:p>
          <w:p w:rsidR="008F46A6" w:rsidRDefault="008F46A6" w:rsidP="008F46A6">
            <w:pPr>
              <w:jc w:val="both"/>
              <w:rPr>
                <w:rFonts w:ascii="Calibri" w:hAnsi="Calibri" w:cs="Calibri"/>
                <w:sz w:val="16"/>
                <w:szCs w:val="16"/>
              </w:rPr>
            </w:pPr>
          </w:p>
          <w:p w:rsidR="008F46A6" w:rsidRDefault="008F46A6" w:rsidP="008F46A6">
            <w:pPr>
              <w:jc w:val="both"/>
              <w:rPr>
                <w:rFonts w:ascii="Calibri" w:hAnsi="Calibri" w:cs="Calibri"/>
                <w:sz w:val="16"/>
                <w:szCs w:val="16"/>
              </w:rPr>
            </w:pPr>
            <w:r>
              <w:rPr>
                <w:rFonts w:ascii="Calibri" w:hAnsi="Calibri" w:cs="Calibri"/>
                <w:sz w:val="16"/>
                <w:szCs w:val="16"/>
              </w:rPr>
              <w:t xml:space="preserve">La capacidad de transporte requerida podrá ser modificada (Incrementada </w:t>
            </w:r>
            <w:proofErr w:type="spellStart"/>
            <w:r>
              <w:rPr>
                <w:rFonts w:ascii="Calibri" w:hAnsi="Calibri" w:cs="Calibri"/>
                <w:sz w:val="16"/>
                <w:szCs w:val="16"/>
              </w:rPr>
              <w:t>ó</w:t>
            </w:r>
            <w:proofErr w:type="spellEnd"/>
            <w:r>
              <w:rPr>
                <w:rFonts w:ascii="Calibri" w:hAnsi="Calibri" w:cs="Calibri"/>
                <w:sz w:val="16"/>
                <w:szCs w:val="16"/>
              </w:rPr>
              <w:t xml:space="preserve"> Disminuida) en base a una actualización del Plan de Abastecimiento.</w:t>
            </w:r>
          </w:p>
          <w:p w:rsidR="008F46A6" w:rsidRPr="00BA5A4E" w:rsidRDefault="008F46A6" w:rsidP="008F46A6">
            <w:pPr>
              <w:jc w:val="both"/>
              <w:rPr>
                <w:rFonts w:ascii="Calibri" w:hAnsi="Calibri" w:cs="Calibri"/>
                <w:sz w:val="16"/>
                <w:szCs w:val="16"/>
              </w:rPr>
            </w:pPr>
          </w:p>
          <w:p w:rsidR="008F46A6" w:rsidRDefault="008F46A6" w:rsidP="008F46A6">
            <w:pPr>
              <w:jc w:val="both"/>
              <w:rPr>
                <w:rFonts w:ascii="Calibri" w:hAnsi="Calibri" w:cs="Calibri"/>
                <w:sz w:val="16"/>
                <w:szCs w:val="16"/>
              </w:rPr>
            </w:pPr>
            <w:r w:rsidRPr="00F27A10">
              <w:rPr>
                <w:rFonts w:ascii="Calibri" w:hAnsi="Calibri" w:cs="Calibri"/>
                <w:sz w:val="16"/>
                <w:szCs w:val="16"/>
              </w:rPr>
              <w:t>Cap</w:t>
            </w:r>
            <w:r>
              <w:rPr>
                <w:rFonts w:ascii="Calibri" w:hAnsi="Calibri" w:cs="Calibri"/>
                <w:sz w:val="16"/>
                <w:szCs w:val="16"/>
              </w:rPr>
              <w:t>acidad Mínima de Transporte: 2.500 m3/ mes (Mínimo 15</w:t>
            </w:r>
            <w:r w:rsidRPr="00F27A10">
              <w:rPr>
                <w:rFonts w:ascii="Calibri" w:hAnsi="Calibri" w:cs="Calibri"/>
                <w:sz w:val="16"/>
                <w:szCs w:val="16"/>
              </w:rPr>
              <w:t xml:space="preserve"> Cisternas) – Se consideran Camiones Cisternas de una capacidad mínima de 30 m3 </w:t>
            </w:r>
          </w:p>
          <w:p w:rsidR="008F46A6" w:rsidRPr="00F27A10" w:rsidRDefault="008F46A6" w:rsidP="008F46A6">
            <w:pPr>
              <w:jc w:val="both"/>
              <w:rPr>
                <w:rFonts w:ascii="Calibri" w:hAnsi="Calibri" w:cs="Calibri"/>
                <w:sz w:val="16"/>
                <w:szCs w:val="16"/>
              </w:rPr>
            </w:pPr>
          </w:p>
          <w:p w:rsidR="008F46A6" w:rsidRPr="00F27A10" w:rsidRDefault="008F46A6" w:rsidP="008F46A6">
            <w:pPr>
              <w:jc w:val="both"/>
              <w:rPr>
                <w:rFonts w:ascii="Calibri" w:hAnsi="Calibri" w:cs="Calibri"/>
                <w:sz w:val="16"/>
                <w:szCs w:val="16"/>
              </w:rPr>
            </w:pPr>
            <w:r w:rsidRPr="00F27A10">
              <w:rPr>
                <w:rFonts w:ascii="Calibri" w:hAnsi="Calibri" w:cs="Calibri"/>
                <w:sz w:val="16"/>
                <w:szCs w:val="16"/>
              </w:rPr>
              <w:t>En calidad de constancia de la capacidad de transporte propuesta, se debe hacer llegar junto con la propuesta la nómina de las cisternas que el proponente pondrá a disposición del servicio requerido:</w:t>
            </w:r>
          </w:p>
          <w:p w:rsidR="008F46A6" w:rsidRDefault="008F46A6" w:rsidP="008F46A6">
            <w:pPr>
              <w:rPr>
                <w:rFonts w:ascii="Calibri" w:hAnsi="Calibri" w:cs="Calibri"/>
                <w:sz w:val="16"/>
                <w:szCs w:val="16"/>
              </w:rPr>
            </w:pPr>
          </w:p>
          <w:tbl>
            <w:tblPr>
              <w:tblW w:w="4874" w:type="dxa"/>
              <w:jc w:val="center"/>
              <w:tblLayout w:type="fixed"/>
              <w:tblCellMar>
                <w:left w:w="70" w:type="dxa"/>
                <w:right w:w="70" w:type="dxa"/>
              </w:tblCellMar>
              <w:tblLook w:val="00A0" w:firstRow="1" w:lastRow="0" w:firstColumn="1" w:lastColumn="0" w:noHBand="0" w:noVBand="0"/>
            </w:tblPr>
            <w:tblGrid>
              <w:gridCol w:w="213"/>
              <w:gridCol w:w="473"/>
              <w:gridCol w:w="504"/>
              <w:gridCol w:w="459"/>
              <w:gridCol w:w="526"/>
              <w:gridCol w:w="473"/>
              <w:gridCol w:w="504"/>
              <w:gridCol w:w="459"/>
              <w:gridCol w:w="526"/>
              <w:gridCol w:w="737"/>
            </w:tblGrid>
            <w:tr w:rsidR="008F46A6" w:rsidRPr="0003444D" w:rsidTr="0003444D">
              <w:trPr>
                <w:trHeight w:val="58"/>
                <w:jc w:val="center"/>
              </w:trPr>
              <w:tc>
                <w:tcPr>
                  <w:tcW w:w="213" w:type="dxa"/>
                  <w:vMerge w:val="restart"/>
                  <w:tcBorders>
                    <w:top w:val="single" w:sz="8" w:space="0" w:color="auto"/>
                    <w:left w:val="single" w:sz="8" w:space="0" w:color="auto"/>
                    <w:bottom w:val="single" w:sz="8" w:space="0" w:color="000000"/>
                    <w:right w:val="nil"/>
                  </w:tcBorders>
                  <w:shd w:val="clear" w:color="auto" w:fill="BFBFBF"/>
                  <w:noWrap/>
                  <w:vAlign w:val="center"/>
                </w:tcPr>
                <w:p w:rsidR="008F46A6" w:rsidRPr="0003444D" w:rsidRDefault="008F46A6" w:rsidP="008F46A6">
                  <w:pPr>
                    <w:jc w:val="center"/>
                    <w:rPr>
                      <w:rFonts w:ascii="Calibri" w:hAnsi="Calibri" w:cs="Calibri"/>
                      <w:b/>
                      <w:bCs/>
                      <w:sz w:val="14"/>
                      <w:szCs w:val="16"/>
                    </w:rPr>
                  </w:pPr>
                  <w:r w:rsidRPr="0003444D">
                    <w:rPr>
                      <w:rFonts w:ascii="Calibri" w:hAnsi="Calibri" w:cs="Calibri"/>
                      <w:b/>
                      <w:bCs/>
                      <w:sz w:val="14"/>
                      <w:szCs w:val="16"/>
                    </w:rPr>
                    <w:t>N°</w:t>
                  </w:r>
                </w:p>
              </w:tc>
              <w:tc>
                <w:tcPr>
                  <w:tcW w:w="1962"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8F46A6" w:rsidRPr="0003444D" w:rsidRDefault="008F46A6" w:rsidP="008F46A6">
                  <w:pPr>
                    <w:jc w:val="center"/>
                    <w:rPr>
                      <w:rFonts w:ascii="Calibri" w:hAnsi="Calibri" w:cs="Calibri"/>
                      <w:b/>
                      <w:bCs/>
                      <w:sz w:val="14"/>
                      <w:szCs w:val="16"/>
                    </w:rPr>
                  </w:pPr>
                  <w:r w:rsidRPr="0003444D">
                    <w:rPr>
                      <w:rFonts w:ascii="Calibri" w:hAnsi="Calibri" w:cs="Calibri"/>
                      <w:b/>
                      <w:bCs/>
                      <w:sz w:val="14"/>
                      <w:szCs w:val="16"/>
                    </w:rPr>
                    <w:t>CAMION - TRACTO</w:t>
                  </w:r>
                </w:p>
              </w:tc>
              <w:tc>
                <w:tcPr>
                  <w:tcW w:w="2699" w:type="dxa"/>
                  <w:gridSpan w:val="5"/>
                  <w:tcBorders>
                    <w:top w:val="single" w:sz="8" w:space="0" w:color="auto"/>
                    <w:left w:val="nil"/>
                    <w:bottom w:val="single" w:sz="4" w:space="0" w:color="auto"/>
                    <w:right w:val="single" w:sz="8" w:space="0" w:color="000000"/>
                  </w:tcBorders>
                  <w:shd w:val="clear" w:color="auto" w:fill="BFBFBF"/>
                </w:tcPr>
                <w:p w:rsidR="008F46A6" w:rsidRPr="0003444D" w:rsidRDefault="008F46A6" w:rsidP="008F46A6">
                  <w:pPr>
                    <w:jc w:val="center"/>
                    <w:rPr>
                      <w:rFonts w:ascii="Calibri" w:hAnsi="Calibri" w:cs="Calibri"/>
                      <w:b/>
                      <w:bCs/>
                      <w:sz w:val="14"/>
                      <w:szCs w:val="16"/>
                    </w:rPr>
                  </w:pPr>
                  <w:r w:rsidRPr="0003444D">
                    <w:rPr>
                      <w:rFonts w:ascii="Calibri" w:hAnsi="Calibri" w:cs="Calibri"/>
                      <w:b/>
                      <w:bCs/>
                      <w:sz w:val="14"/>
                      <w:szCs w:val="16"/>
                    </w:rPr>
                    <w:t>SEMI - REMOLQUE</w:t>
                  </w:r>
                </w:p>
              </w:tc>
            </w:tr>
            <w:tr w:rsidR="008F46A6" w:rsidRPr="0003444D" w:rsidTr="0003444D">
              <w:trPr>
                <w:trHeight w:val="58"/>
                <w:jc w:val="center"/>
              </w:trPr>
              <w:tc>
                <w:tcPr>
                  <w:tcW w:w="213" w:type="dxa"/>
                  <w:vMerge/>
                  <w:tcBorders>
                    <w:top w:val="single" w:sz="8" w:space="0" w:color="auto"/>
                    <w:left w:val="single" w:sz="8" w:space="0" w:color="auto"/>
                    <w:bottom w:val="single" w:sz="8" w:space="0" w:color="000000"/>
                    <w:right w:val="nil"/>
                  </w:tcBorders>
                  <w:shd w:val="clear" w:color="auto" w:fill="BFBFBF"/>
                  <w:vAlign w:val="center"/>
                </w:tcPr>
                <w:p w:rsidR="008F46A6" w:rsidRPr="0003444D" w:rsidRDefault="008F46A6" w:rsidP="008F46A6">
                  <w:pPr>
                    <w:rPr>
                      <w:rFonts w:ascii="Calibri" w:hAnsi="Calibri" w:cs="Calibri"/>
                      <w:b/>
                      <w:bCs/>
                      <w:sz w:val="14"/>
                      <w:szCs w:val="16"/>
                    </w:rPr>
                  </w:pPr>
                </w:p>
              </w:tc>
              <w:tc>
                <w:tcPr>
                  <w:tcW w:w="473" w:type="dxa"/>
                  <w:tcBorders>
                    <w:top w:val="nil"/>
                    <w:left w:val="single" w:sz="8" w:space="0" w:color="auto"/>
                    <w:bottom w:val="single" w:sz="8" w:space="0" w:color="auto"/>
                    <w:right w:val="single" w:sz="4" w:space="0" w:color="auto"/>
                  </w:tcBorders>
                  <w:shd w:val="clear" w:color="auto" w:fill="BFBFBF"/>
                  <w:vAlign w:val="center"/>
                </w:tcPr>
                <w:p w:rsidR="008F46A6" w:rsidRPr="0003444D" w:rsidRDefault="008F46A6" w:rsidP="008F46A6">
                  <w:pPr>
                    <w:jc w:val="center"/>
                    <w:rPr>
                      <w:rFonts w:ascii="Calibri" w:hAnsi="Calibri" w:cs="Calibri"/>
                      <w:b/>
                      <w:bCs/>
                      <w:sz w:val="14"/>
                      <w:szCs w:val="16"/>
                    </w:rPr>
                  </w:pPr>
                  <w:r w:rsidRPr="0003444D">
                    <w:rPr>
                      <w:rFonts w:ascii="Calibri" w:hAnsi="Calibri" w:cs="Calibri"/>
                      <w:b/>
                      <w:bCs/>
                      <w:sz w:val="14"/>
                      <w:szCs w:val="16"/>
                    </w:rPr>
                    <w:t>N° DE PLACA</w:t>
                  </w:r>
                </w:p>
              </w:tc>
              <w:tc>
                <w:tcPr>
                  <w:tcW w:w="504" w:type="dxa"/>
                  <w:tcBorders>
                    <w:top w:val="nil"/>
                    <w:left w:val="nil"/>
                    <w:bottom w:val="single" w:sz="8" w:space="0" w:color="auto"/>
                    <w:right w:val="single" w:sz="4" w:space="0" w:color="auto"/>
                  </w:tcBorders>
                  <w:shd w:val="clear" w:color="auto" w:fill="BFBFBF"/>
                  <w:vAlign w:val="center"/>
                </w:tcPr>
                <w:p w:rsidR="008F46A6" w:rsidRPr="0003444D" w:rsidRDefault="008F46A6" w:rsidP="008F46A6">
                  <w:pPr>
                    <w:jc w:val="center"/>
                    <w:rPr>
                      <w:rFonts w:ascii="Calibri" w:hAnsi="Calibri" w:cs="Calibri"/>
                      <w:b/>
                      <w:bCs/>
                      <w:sz w:val="14"/>
                      <w:szCs w:val="16"/>
                    </w:rPr>
                  </w:pPr>
                  <w:r w:rsidRPr="0003444D">
                    <w:rPr>
                      <w:rFonts w:ascii="Calibri" w:hAnsi="Calibri" w:cs="Calibri"/>
                      <w:b/>
                      <w:bCs/>
                      <w:sz w:val="14"/>
                      <w:szCs w:val="16"/>
                    </w:rPr>
                    <w:t>N° DE CHASIS</w:t>
                  </w:r>
                </w:p>
              </w:tc>
              <w:tc>
                <w:tcPr>
                  <w:tcW w:w="459" w:type="dxa"/>
                  <w:tcBorders>
                    <w:top w:val="nil"/>
                    <w:left w:val="nil"/>
                    <w:bottom w:val="single" w:sz="8" w:space="0" w:color="auto"/>
                    <w:right w:val="single" w:sz="4" w:space="0" w:color="auto"/>
                  </w:tcBorders>
                  <w:shd w:val="clear" w:color="auto" w:fill="BFBFBF"/>
                  <w:vAlign w:val="center"/>
                </w:tcPr>
                <w:p w:rsidR="008F46A6" w:rsidRPr="0003444D" w:rsidRDefault="008F46A6" w:rsidP="008F46A6">
                  <w:pPr>
                    <w:jc w:val="center"/>
                    <w:rPr>
                      <w:rFonts w:ascii="Calibri" w:hAnsi="Calibri" w:cs="Calibri"/>
                      <w:b/>
                      <w:bCs/>
                      <w:sz w:val="14"/>
                      <w:szCs w:val="16"/>
                    </w:rPr>
                  </w:pPr>
                  <w:r w:rsidRPr="0003444D">
                    <w:rPr>
                      <w:rFonts w:ascii="Calibri" w:hAnsi="Calibri" w:cs="Calibri"/>
                      <w:b/>
                      <w:bCs/>
                      <w:sz w:val="14"/>
                      <w:szCs w:val="16"/>
                    </w:rPr>
                    <w:t>MARCA</w:t>
                  </w:r>
                </w:p>
              </w:tc>
              <w:tc>
                <w:tcPr>
                  <w:tcW w:w="526" w:type="dxa"/>
                  <w:tcBorders>
                    <w:top w:val="nil"/>
                    <w:left w:val="nil"/>
                    <w:bottom w:val="single" w:sz="8" w:space="0" w:color="auto"/>
                    <w:right w:val="single" w:sz="8" w:space="0" w:color="auto"/>
                  </w:tcBorders>
                  <w:shd w:val="clear" w:color="auto" w:fill="BFBFBF"/>
                  <w:vAlign w:val="center"/>
                </w:tcPr>
                <w:p w:rsidR="008F46A6" w:rsidRPr="0003444D" w:rsidRDefault="008F46A6" w:rsidP="008F46A6">
                  <w:pPr>
                    <w:jc w:val="center"/>
                    <w:rPr>
                      <w:rFonts w:ascii="Calibri" w:hAnsi="Calibri" w:cs="Calibri"/>
                      <w:b/>
                      <w:bCs/>
                      <w:sz w:val="14"/>
                      <w:szCs w:val="16"/>
                    </w:rPr>
                  </w:pPr>
                  <w:r w:rsidRPr="0003444D">
                    <w:rPr>
                      <w:rFonts w:ascii="Calibri" w:hAnsi="Calibri" w:cs="Calibri"/>
                      <w:b/>
                      <w:bCs/>
                      <w:sz w:val="14"/>
                      <w:szCs w:val="16"/>
                    </w:rPr>
                    <w:t>MODELO</w:t>
                  </w:r>
                </w:p>
              </w:tc>
              <w:tc>
                <w:tcPr>
                  <w:tcW w:w="473" w:type="dxa"/>
                  <w:tcBorders>
                    <w:top w:val="nil"/>
                    <w:left w:val="nil"/>
                    <w:bottom w:val="single" w:sz="8" w:space="0" w:color="auto"/>
                    <w:right w:val="single" w:sz="4" w:space="0" w:color="auto"/>
                  </w:tcBorders>
                  <w:shd w:val="clear" w:color="auto" w:fill="BFBFBF"/>
                  <w:vAlign w:val="center"/>
                </w:tcPr>
                <w:p w:rsidR="008F46A6" w:rsidRPr="0003444D" w:rsidRDefault="008F46A6" w:rsidP="008F46A6">
                  <w:pPr>
                    <w:jc w:val="center"/>
                    <w:rPr>
                      <w:rFonts w:ascii="Calibri" w:hAnsi="Calibri" w:cs="Calibri"/>
                      <w:b/>
                      <w:bCs/>
                      <w:sz w:val="14"/>
                      <w:szCs w:val="16"/>
                    </w:rPr>
                  </w:pPr>
                  <w:r w:rsidRPr="0003444D">
                    <w:rPr>
                      <w:rFonts w:ascii="Calibri" w:hAnsi="Calibri" w:cs="Calibri"/>
                      <w:b/>
                      <w:bCs/>
                      <w:sz w:val="14"/>
                      <w:szCs w:val="16"/>
                    </w:rPr>
                    <w:t>N° DE PLACA</w:t>
                  </w:r>
                </w:p>
              </w:tc>
              <w:tc>
                <w:tcPr>
                  <w:tcW w:w="504" w:type="dxa"/>
                  <w:tcBorders>
                    <w:top w:val="single" w:sz="4" w:space="0" w:color="auto"/>
                    <w:left w:val="nil"/>
                    <w:bottom w:val="single" w:sz="4" w:space="0" w:color="auto"/>
                    <w:right w:val="single" w:sz="4" w:space="0" w:color="auto"/>
                  </w:tcBorders>
                  <w:shd w:val="clear" w:color="auto" w:fill="BFBFBF"/>
                  <w:vAlign w:val="center"/>
                </w:tcPr>
                <w:p w:rsidR="008F46A6" w:rsidRPr="0003444D" w:rsidRDefault="008F46A6" w:rsidP="008F46A6">
                  <w:pPr>
                    <w:jc w:val="center"/>
                    <w:rPr>
                      <w:rFonts w:ascii="Calibri" w:hAnsi="Calibri" w:cs="Calibri"/>
                      <w:b/>
                      <w:bCs/>
                      <w:sz w:val="14"/>
                      <w:szCs w:val="16"/>
                    </w:rPr>
                  </w:pPr>
                  <w:r w:rsidRPr="0003444D">
                    <w:rPr>
                      <w:rFonts w:ascii="Calibri" w:hAnsi="Calibri" w:cs="Calibri"/>
                      <w:b/>
                      <w:bCs/>
                      <w:sz w:val="14"/>
                      <w:szCs w:val="16"/>
                    </w:rPr>
                    <w:t>N° DE CHASIS</w:t>
                  </w:r>
                </w:p>
              </w:tc>
              <w:tc>
                <w:tcPr>
                  <w:tcW w:w="459" w:type="dxa"/>
                  <w:tcBorders>
                    <w:top w:val="single" w:sz="4" w:space="0" w:color="auto"/>
                    <w:left w:val="single" w:sz="4" w:space="0" w:color="auto"/>
                    <w:bottom w:val="single" w:sz="4" w:space="0" w:color="auto"/>
                    <w:right w:val="single" w:sz="4" w:space="0" w:color="auto"/>
                  </w:tcBorders>
                  <w:shd w:val="clear" w:color="auto" w:fill="BFBFBF"/>
                  <w:vAlign w:val="center"/>
                </w:tcPr>
                <w:p w:rsidR="008F46A6" w:rsidRPr="0003444D" w:rsidRDefault="008F46A6" w:rsidP="008F46A6">
                  <w:pPr>
                    <w:jc w:val="center"/>
                    <w:rPr>
                      <w:rFonts w:ascii="Calibri" w:hAnsi="Calibri" w:cs="Calibri"/>
                      <w:b/>
                      <w:bCs/>
                      <w:sz w:val="14"/>
                      <w:szCs w:val="16"/>
                    </w:rPr>
                  </w:pPr>
                  <w:r w:rsidRPr="0003444D">
                    <w:rPr>
                      <w:rFonts w:ascii="Calibri" w:hAnsi="Calibri" w:cs="Calibri"/>
                      <w:b/>
                      <w:bCs/>
                      <w:sz w:val="14"/>
                      <w:szCs w:val="16"/>
                    </w:rPr>
                    <w:t>MARCA</w:t>
                  </w:r>
                </w:p>
              </w:tc>
              <w:tc>
                <w:tcPr>
                  <w:tcW w:w="526" w:type="dxa"/>
                  <w:tcBorders>
                    <w:top w:val="nil"/>
                    <w:left w:val="nil"/>
                    <w:bottom w:val="single" w:sz="8" w:space="0" w:color="auto"/>
                    <w:right w:val="single" w:sz="8" w:space="0" w:color="auto"/>
                  </w:tcBorders>
                  <w:shd w:val="clear" w:color="auto" w:fill="BFBFBF"/>
                  <w:vAlign w:val="center"/>
                </w:tcPr>
                <w:p w:rsidR="008F46A6" w:rsidRPr="0003444D" w:rsidRDefault="008F46A6" w:rsidP="008F46A6">
                  <w:pPr>
                    <w:jc w:val="center"/>
                    <w:rPr>
                      <w:rFonts w:ascii="Calibri" w:hAnsi="Calibri" w:cs="Calibri"/>
                      <w:b/>
                      <w:bCs/>
                      <w:sz w:val="14"/>
                      <w:szCs w:val="16"/>
                    </w:rPr>
                  </w:pPr>
                  <w:r w:rsidRPr="0003444D">
                    <w:rPr>
                      <w:rFonts w:ascii="Calibri" w:hAnsi="Calibri" w:cs="Calibri"/>
                      <w:b/>
                      <w:bCs/>
                      <w:sz w:val="14"/>
                      <w:szCs w:val="16"/>
                    </w:rPr>
                    <w:t>MODELO</w:t>
                  </w:r>
                </w:p>
              </w:tc>
              <w:tc>
                <w:tcPr>
                  <w:tcW w:w="737" w:type="dxa"/>
                  <w:tcBorders>
                    <w:top w:val="nil"/>
                    <w:left w:val="single" w:sz="4" w:space="0" w:color="auto"/>
                    <w:bottom w:val="single" w:sz="8" w:space="0" w:color="auto"/>
                    <w:right w:val="single" w:sz="8" w:space="0" w:color="auto"/>
                  </w:tcBorders>
                  <w:shd w:val="clear" w:color="auto" w:fill="BFBFBF"/>
                  <w:vAlign w:val="center"/>
                </w:tcPr>
                <w:p w:rsidR="008F46A6" w:rsidRPr="0003444D" w:rsidRDefault="008F46A6" w:rsidP="008F46A6">
                  <w:pPr>
                    <w:jc w:val="center"/>
                    <w:rPr>
                      <w:rFonts w:ascii="Calibri" w:hAnsi="Calibri" w:cs="Calibri"/>
                      <w:b/>
                      <w:bCs/>
                      <w:sz w:val="14"/>
                      <w:szCs w:val="16"/>
                    </w:rPr>
                  </w:pPr>
                  <w:r w:rsidRPr="0003444D">
                    <w:rPr>
                      <w:rFonts w:ascii="Calibri" w:hAnsi="Calibri" w:cs="Calibri"/>
                      <w:b/>
                      <w:bCs/>
                      <w:sz w:val="14"/>
                      <w:szCs w:val="16"/>
                    </w:rPr>
                    <w:t>CAPACIDAD EN M3</w:t>
                  </w:r>
                </w:p>
              </w:tc>
            </w:tr>
            <w:tr w:rsidR="008F46A6" w:rsidRPr="0003444D" w:rsidTr="0003444D">
              <w:trPr>
                <w:trHeight w:val="194"/>
                <w:jc w:val="center"/>
              </w:trPr>
              <w:tc>
                <w:tcPr>
                  <w:tcW w:w="213" w:type="dxa"/>
                  <w:tcBorders>
                    <w:top w:val="nil"/>
                    <w:left w:val="single" w:sz="8" w:space="0" w:color="auto"/>
                    <w:bottom w:val="single" w:sz="4" w:space="0" w:color="auto"/>
                    <w:right w:val="nil"/>
                  </w:tcBorders>
                  <w:noWrap/>
                  <w:vAlign w:val="center"/>
                </w:tcPr>
                <w:p w:rsidR="008F46A6" w:rsidRPr="0003444D" w:rsidRDefault="008F46A6" w:rsidP="008F46A6">
                  <w:pPr>
                    <w:rPr>
                      <w:rFonts w:ascii="Calibri" w:hAnsi="Calibri" w:cs="Calibri"/>
                      <w:sz w:val="14"/>
                      <w:szCs w:val="16"/>
                    </w:rPr>
                  </w:pPr>
                  <w:r w:rsidRPr="0003444D">
                    <w:rPr>
                      <w:rFonts w:ascii="Calibri" w:hAnsi="Calibri" w:cs="Calibri"/>
                      <w:sz w:val="14"/>
                      <w:szCs w:val="16"/>
                    </w:rPr>
                    <w:t> </w:t>
                  </w:r>
                </w:p>
              </w:tc>
              <w:tc>
                <w:tcPr>
                  <w:tcW w:w="473" w:type="dxa"/>
                  <w:tcBorders>
                    <w:top w:val="nil"/>
                    <w:left w:val="single" w:sz="8" w:space="0" w:color="auto"/>
                    <w:bottom w:val="single" w:sz="4" w:space="0" w:color="auto"/>
                    <w:right w:val="single" w:sz="4" w:space="0" w:color="auto"/>
                  </w:tcBorders>
                  <w:noWrap/>
                  <w:vAlign w:val="center"/>
                </w:tcPr>
                <w:p w:rsidR="008F46A6" w:rsidRPr="0003444D" w:rsidRDefault="008F46A6" w:rsidP="008F46A6">
                  <w:pPr>
                    <w:rPr>
                      <w:rFonts w:ascii="Calibri" w:hAnsi="Calibri" w:cs="Calibri"/>
                      <w:sz w:val="14"/>
                      <w:szCs w:val="16"/>
                    </w:rPr>
                  </w:pPr>
                  <w:r w:rsidRPr="0003444D">
                    <w:rPr>
                      <w:rFonts w:ascii="Calibri" w:hAnsi="Calibri" w:cs="Calibri"/>
                      <w:sz w:val="14"/>
                      <w:szCs w:val="16"/>
                    </w:rPr>
                    <w:t> </w:t>
                  </w:r>
                </w:p>
              </w:tc>
              <w:tc>
                <w:tcPr>
                  <w:tcW w:w="504" w:type="dxa"/>
                  <w:tcBorders>
                    <w:top w:val="nil"/>
                    <w:left w:val="nil"/>
                    <w:bottom w:val="single" w:sz="4" w:space="0" w:color="auto"/>
                    <w:right w:val="single" w:sz="4" w:space="0" w:color="auto"/>
                  </w:tcBorders>
                  <w:noWrap/>
                  <w:vAlign w:val="center"/>
                </w:tcPr>
                <w:p w:rsidR="008F46A6" w:rsidRPr="0003444D" w:rsidRDefault="008F46A6" w:rsidP="008F46A6">
                  <w:pPr>
                    <w:rPr>
                      <w:rFonts w:ascii="Calibri" w:hAnsi="Calibri" w:cs="Calibri"/>
                      <w:sz w:val="14"/>
                      <w:szCs w:val="16"/>
                    </w:rPr>
                  </w:pPr>
                  <w:r w:rsidRPr="0003444D">
                    <w:rPr>
                      <w:rFonts w:ascii="Calibri" w:hAnsi="Calibri" w:cs="Calibri"/>
                      <w:sz w:val="14"/>
                      <w:szCs w:val="16"/>
                    </w:rPr>
                    <w:t> </w:t>
                  </w:r>
                </w:p>
              </w:tc>
              <w:tc>
                <w:tcPr>
                  <w:tcW w:w="459" w:type="dxa"/>
                  <w:tcBorders>
                    <w:top w:val="nil"/>
                    <w:left w:val="nil"/>
                    <w:bottom w:val="single" w:sz="4" w:space="0" w:color="auto"/>
                    <w:right w:val="single" w:sz="4" w:space="0" w:color="auto"/>
                  </w:tcBorders>
                  <w:noWrap/>
                  <w:vAlign w:val="center"/>
                </w:tcPr>
                <w:p w:rsidR="008F46A6" w:rsidRPr="0003444D" w:rsidRDefault="008F46A6" w:rsidP="008F46A6">
                  <w:pPr>
                    <w:rPr>
                      <w:rFonts w:ascii="Calibri" w:hAnsi="Calibri" w:cs="Calibri"/>
                      <w:sz w:val="14"/>
                      <w:szCs w:val="16"/>
                    </w:rPr>
                  </w:pPr>
                  <w:r w:rsidRPr="0003444D">
                    <w:rPr>
                      <w:rFonts w:ascii="Calibri" w:hAnsi="Calibri" w:cs="Calibri"/>
                      <w:sz w:val="14"/>
                      <w:szCs w:val="16"/>
                    </w:rPr>
                    <w:t> </w:t>
                  </w:r>
                </w:p>
              </w:tc>
              <w:tc>
                <w:tcPr>
                  <w:tcW w:w="526" w:type="dxa"/>
                  <w:tcBorders>
                    <w:top w:val="nil"/>
                    <w:left w:val="nil"/>
                    <w:bottom w:val="single" w:sz="4" w:space="0" w:color="auto"/>
                    <w:right w:val="single" w:sz="8" w:space="0" w:color="auto"/>
                  </w:tcBorders>
                  <w:noWrap/>
                  <w:vAlign w:val="center"/>
                </w:tcPr>
                <w:p w:rsidR="008F46A6" w:rsidRPr="0003444D" w:rsidRDefault="008F46A6" w:rsidP="008F46A6">
                  <w:pPr>
                    <w:rPr>
                      <w:rFonts w:ascii="Calibri" w:hAnsi="Calibri" w:cs="Calibri"/>
                      <w:sz w:val="14"/>
                      <w:szCs w:val="16"/>
                    </w:rPr>
                  </w:pPr>
                  <w:r w:rsidRPr="0003444D">
                    <w:rPr>
                      <w:rFonts w:ascii="Calibri" w:hAnsi="Calibri" w:cs="Calibri"/>
                      <w:sz w:val="14"/>
                      <w:szCs w:val="16"/>
                    </w:rPr>
                    <w:t> </w:t>
                  </w:r>
                </w:p>
              </w:tc>
              <w:tc>
                <w:tcPr>
                  <w:tcW w:w="473" w:type="dxa"/>
                  <w:tcBorders>
                    <w:top w:val="nil"/>
                    <w:left w:val="nil"/>
                    <w:bottom w:val="single" w:sz="4" w:space="0" w:color="auto"/>
                    <w:right w:val="single" w:sz="4" w:space="0" w:color="auto"/>
                  </w:tcBorders>
                  <w:noWrap/>
                  <w:vAlign w:val="center"/>
                </w:tcPr>
                <w:p w:rsidR="008F46A6" w:rsidRPr="0003444D" w:rsidRDefault="008F46A6" w:rsidP="008F46A6">
                  <w:pPr>
                    <w:rPr>
                      <w:rFonts w:ascii="Calibri" w:hAnsi="Calibri" w:cs="Calibri"/>
                      <w:sz w:val="14"/>
                      <w:szCs w:val="16"/>
                    </w:rPr>
                  </w:pPr>
                  <w:r w:rsidRPr="0003444D">
                    <w:rPr>
                      <w:rFonts w:ascii="Calibri" w:hAnsi="Calibri" w:cs="Calibri"/>
                      <w:sz w:val="14"/>
                      <w:szCs w:val="16"/>
                    </w:rPr>
                    <w:t> </w:t>
                  </w:r>
                </w:p>
              </w:tc>
              <w:tc>
                <w:tcPr>
                  <w:tcW w:w="504" w:type="dxa"/>
                  <w:tcBorders>
                    <w:top w:val="single" w:sz="4" w:space="0" w:color="auto"/>
                    <w:left w:val="nil"/>
                    <w:bottom w:val="single" w:sz="4" w:space="0" w:color="auto"/>
                    <w:right w:val="single" w:sz="4" w:space="0" w:color="auto"/>
                  </w:tcBorders>
                </w:tcPr>
                <w:p w:rsidR="008F46A6" w:rsidRPr="0003444D" w:rsidRDefault="008F46A6" w:rsidP="008F46A6">
                  <w:pPr>
                    <w:rPr>
                      <w:rFonts w:ascii="Calibri" w:hAnsi="Calibri" w:cs="Calibri"/>
                      <w:sz w:val="14"/>
                      <w:szCs w:val="16"/>
                    </w:rPr>
                  </w:pPr>
                </w:p>
              </w:tc>
              <w:tc>
                <w:tcPr>
                  <w:tcW w:w="459" w:type="dxa"/>
                  <w:tcBorders>
                    <w:top w:val="single" w:sz="4" w:space="0" w:color="auto"/>
                    <w:left w:val="single" w:sz="4" w:space="0" w:color="auto"/>
                    <w:bottom w:val="single" w:sz="4" w:space="0" w:color="auto"/>
                    <w:right w:val="single" w:sz="4" w:space="0" w:color="auto"/>
                  </w:tcBorders>
                  <w:noWrap/>
                  <w:vAlign w:val="center"/>
                </w:tcPr>
                <w:p w:rsidR="008F46A6" w:rsidRPr="0003444D" w:rsidRDefault="008F46A6" w:rsidP="008F46A6">
                  <w:pPr>
                    <w:rPr>
                      <w:rFonts w:ascii="Calibri" w:hAnsi="Calibri" w:cs="Calibri"/>
                      <w:sz w:val="14"/>
                      <w:szCs w:val="16"/>
                    </w:rPr>
                  </w:pPr>
                  <w:r w:rsidRPr="0003444D">
                    <w:rPr>
                      <w:rFonts w:ascii="Calibri" w:hAnsi="Calibri" w:cs="Calibri"/>
                      <w:sz w:val="14"/>
                      <w:szCs w:val="16"/>
                    </w:rPr>
                    <w:t> </w:t>
                  </w:r>
                </w:p>
              </w:tc>
              <w:tc>
                <w:tcPr>
                  <w:tcW w:w="526" w:type="dxa"/>
                  <w:tcBorders>
                    <w:top w:val="nil"/>
                    <w:left w:val="nil"/>
                    <w:bottom w:val="single" w:sz="4" w:space="0" w:color="auto"/>
                    <w:right w:val="nil"/>
                  </w:tcBorders>
                  <w:noWrap/>
                  <w:vAlign w:val="center"/>
                </w:tcPr>
                <w:p w:rsidR="008F46A6" w:rsidRPr="0003444D" w:rsidRDefault="008F46A6" w:rsidP="008F46A6">
                  <w:pPr>
                    <w:rPr>
                      <w:rFonts w:ascii="Calibri" w:hAnsi="Calibri" w:cs="Calibri"/>
                      <w:sz w:val="14"/>
                      <w:szCs w:val="16"/>
                    </w:rPr>
                  </w:pPr>
                  <w:r w:rsidRPr="0003444D">
                    <w:rPr>
                      <w:rFonts w:ascii="Calibri" w:hAnsi="Calibri" w:cs="Calibri"/>
                      <w:sz w:val="14"/>
                      <w:szCs w:val="16"/>
                    </w:rPr>
                    <w:t> </w:t>
                  </w:r>
                </w:p>
              </w:tc>
              <w:tc>
                <w:tcPr>
                  <w:tcW w:w="737" w:type="dxa"/>
                  <w:tcBorders>
                    <w:top w:val="nil"/>
                    <w:left w:val="single" w:sz="4" w:space="0" w:color="auto"/>
                    <w:bottom w:val="single" w:sz="4" w:space="0" w:color="auto"/>
                    <w:right w:val="single" w:sz="8" w:space="0" w:color="auto"/>
                  </w:tcBorders>
                  <w:noWrap/>
                  <w:vAlign w:val="center"/>
                </w:tcPr>
                <w:p w:rsidR="008F46A6" w:rsidRPr="0003444D" w:rsidRDefault="008F46A6" w:rsidP="008F46A6">
                  <w:pPr>
                    <w:rPr>
                      <w:rFonts w:ascii="Calibri" w:hAnsi="Calibri" w:cs="Calibri"/>
                      <w:sz w:val="14"/>
                      <w:szCs w:val="16"/>
                    </w:rPr>
                  </w:pPr>
                  <w:r w:rsidRPr="0003444D">
                    <w:rPr>
                      <w:rFonts w:ascii="Calibri" w:hAnsi="Calibri" w:cs="Calibri"/>
                      <w:sz w:val="14"/>
                      <w:szCs w:val="16"/>
                    </w:rPr>
                    <w:t> </w:t>
                  </w:r>
                </w:p>
              </w:tc>
            </w:tr>
          </w:tbl>
          <w:p w:rsidR="008F46A6" w:rsidRPr="00F27A10" w:rsidRDefault="008F46A6" w:rsidP="008F46A6">
            <w:pPr>
              <w:jc w:val="both"/>
              <w:rPr>
                <w:rFonts w:ascii="Calibri" w:hAnsi="Calibri" w:cs="Calibri"/>
                <w:sz w:val="16"/>
                <w:szCs w:val="16"/>
              </w:rPr>
            </w:pPr>
          </w:p>
          <w:p w:rsidR="008F46A6" w:rsidRPr="00CC08D3" w:rsidRDefault="008F46A6" w:rsidP="008F46A6">
            <w:pPr>
              <w:jc w:val="both"/>
              <w:rPr>
                <w:rFonts w:ascii="Calibri" w:hAnsi="Calibri" w:cs="Calibri"/>
                <w:sz w:val="16"/>
                <w:szCs w:val="16"/>
              </w:rPr>
            </w:pPr>
            <w:r w:rsidRPr="00CC08D3">
              <w:rPr>
                <w:rFonts w:ascii="Calibri" w:hAnsi="Calibri" w:cs="Calibri"/>
                <w:sz w:val="16"/>
                <w:szCs w:val="16"/>
              </w:rPr>
              <w:t xml:space="preserve">Las empresas deberán presentar en su propuesta fotocopia simple del RUAT de todas las cisternas ofertadas (propias y subcontratadas). </w:t>
            </w:r>
          </w:p>
          <w:p w:rsidR="008F46A6" w:rsidRPr="00CC08D3" w:rsidRDefault="008F46A6" w:rsidP="008F46A6">
            <w:pPr>
              <w:jc w:val="both"/>
              <w:rPr>
                <w:rFonts w:ascii="Calibri" w:hAnsi="Calibri" w:cs="Calibri"/>
                <w:sz w:val="16"/>
                <w:szCs w:val="16"/>
              </w:rPr>
            </w:pPr>
          </w:p>
          <w:p w:rsidR="008F46A6" w:rsidRPr="00F27A10" w:rsidRDefault="008F46A6" w:rsidP="00C9001D">
            <w:pPr>
              <w:numPr>
                <w:ilvl w:val="0"/>
                <w:numId w:val="79"/>
              </w:numPr>
              <w:tabs>
                <w:tab w:val="left" w:pos="567"/>
              </w:tabs>
              <w:rPr>
                <w:rFonts w:ascii="Calibri" w:hAnsi="Calibri" w:cs="Calibri"/>
                <w:b/>
                <w:sz w:val="16"/>
                <w:szCs w:val="16"/>
              </w:rPr>
            </w:pPr>
            <w:r w:rsidRPr="00F27A10">
              <w:rPr>
                <w:rFonts w:ascii="Calibri" w:hAnsi="Calibri" w:cs="Calibri"/>
                <w:b/>
                <w:sz w:val="16"/>
                <w:szCs w:val="16"/>
              </w:rPr>
              <w:t>TARJETAS DE CALIBRACIÓN</w:t>
            </w:r>
          </w:p>
          <w:p w:rsidR="008F46A6" w:rsidRPr="00F27A10" w:rsidRDefault="008F46A6" w:rsidP="008F46A6">
            <w:pPr>
              <w:tabs>
                <w:tab w:val="left" w:pos="567"/>
              </w:tabs>
              <w:ind w:left="360"/>
              <w:rPr>
                <w:rFonts w:ascii="Calibri" w:hAnsi="Calibri" w:cs="Calibri"/>
                <w:b/>
                <w:sz w:val="16"/>
                <w:szCs w:val="16"/>
              </w:rPr>
            </w:pPr>
          </w:p>
          <w:p w:rsidR="008F46A6" w:rsidRPr="00F27A10" w:rsidRDefault="008F46A6" w:rsidP="008F46A6">
            <w:pPr>
              <w:jc w:val="both"/>
              <w:rPr>
                <w:rFonts w:ascii="Calibri" w:hAnsi="Calibri" w:cs="Calibri"/>
                <w:sz w:val="16"/>
                <w:szCs w:val="16"/>
              </w:rPr>
            </w:pPr>
            <w:r w:rsidRPr="00F27A10">
              <w:rPr>
                <w:rFonts w:ascii="Calibri" w:hAnsi="Calibri" w:cs="Calibri"/>
                <w:sz w:val="16"/>
                <w:szCs w:val="16"/>
              </w:rPr>
              <w:t>Todos los camiones cisternas deben contar con sus Tarjetas de Calibración vigentes y validadas por IBMETRO, por lo que es necesario que se presente con la propuesta la copia simple de estos documentos como constancia.</w:t>
            </w:r>
          </w:p>
          <w:p w:rsidR="008F46A6" w:rsidRPr="00F27A10" w:rsidRDefault="008F46A6" w:rsidP="008F46A6">
            <w:pPr>
              <w:jc w:val="both"/>
              <w:rPr>
                <w:rFonts w:ascii="Calibri" w:hAnsi="Calibri" w:cs="Calibri"/>
                <w:sz w:val="16"/>
                <w:szCs w:val="16"/>
              </w:rPr>
            </w:pPr>
          </w:p>
          <w:p w:rsidR="008F46A6" w:rsidRPr="00F27A10" w:rsidRDefault="008F46A6" w:rsidP="008F46A6">
            <w:pPr>
              <w:jc w:val="both"/>
              <w:rPr>
                <w:rFonts w:ascii="Calibri" w:hAnsi="Calibri" w:cs="Calibri"/>
                <w:sz w:val="16"/>
                <w:szCs w:val="16"/>
              </w:rPr>
            </w:pPr>
            <w:r w:rsidRPr="00F27A10">
              <w:rPr>
                <w:rFonts w:ascii="Calibri" w:hAnsi="Calibri" w:cs="Calibri"/>
                <w:sz w:val="16"/>
                <w:szCs w:val="16"/>
              </w:rPr>
              <w:t>Se aceptará para la presentación de propuestas certificados de calibraciones internacionales vigentes, debiendo presentar en caso de ser adjudicado el certificado de IBMETRO para el inicio de operaciones.</w:t>
            </w:r>
          </w:p>
          <w:p w:rsidR="008F46A6" w:rsidRPr="00F27A10" w:rsidRDefault="008F46A6" w:rsidP="008F46A6">
            <w:pPr>
              <w:ind w:left="567"/>
              <w:jc w:val="both"/>
              <w:rPr>
                <w:rFonts w:ascii="Calibri" w:hAnsi="Calibri" w:cs="Calibri"/>
                <w:sz w:val="16"/>
                <w:szCs w:val="16"/>
              </w:rPr>
            </w:pPr>
          </w:p>
          <w:p w:rsidR="008F46A6" w:rsidRPr="00F27A10" w:rsidRDefault="008F46A6" w:rsidP="008F46A6">
            <w:pPr>
              <w:jc w:val="both"/>
              <w:rPr>
                <w:rFonts w:ascii="Calibri" w:hAnsi="Calibri" w:cs="Calibri"/>
                <w:sz w:val="16"/>
                <w:szCs w:val="16"/>
              </w:rPr>
            </w:pPr>
            <w:r w:rsidRPr="00F27A10">
              <w:rPr>
                <w:rFonts w:ascii="Calibri" w:hAnsi="Calibri" w:cs="Calibri"/>
                <w:sz w:val="16"/>
                <w:szCs w:val="16"/>
              </w:rPr>
              <w:t>En caso que el certificado de calibración de alguna/s cisterna/s no esté vigente, se descontara el volumen de estas cisternas de la propuesta.</w:t>
            </w:r>
          </w:p>
          <w:p w:rsidR="008F46A6" w:rsidRPr="00F27A10" w:rsidRDefault="008F46A6" w:rsidP="008F46A6">
            <w:pPr>
              <w:jc w:val="both"/>
              <w:rPr>
                <w:rFonts w:ascii="Calibri" w:hAnsi="Calibri" w:cs="Calibri"/>
                <w:sz w:val="16"/>
                <w:szCs w:val="16"/>
              </w:rPr>
            </w:pPr>
          </w:p>
          <w:p w:rsidR="00596B5C" w:rsidRPr="00DB5AAF" w:rsidRDefault="008F46A6" w:rsidP="008F46A6">
            <w:pPr>
              <w:rPr>
                <w:rFonts w:ascii="Calibri" w:hAnsi="Calibri" w:cs="Calibri"/>
                <w:b/>
                <w:sz w:val="18"/>
                <w:szCs w:val="18"/>
              </w:rPr>
            </w:pPr>
            <w:r w:rsidRPr="00F27A10">
              <w:rPr>
                <w:rFonts w:ascii="Calibri" w:hAnsi="Calibri" w:cs="Calibri"/>
                <w:sz w:val="16"/>
                <w:szCs w:val="16"/>
              </w:rPr>
              <w:t>El Certificado de Calibración emitido por IBMETRO podría estar en trámite, sin embargo, la calibración debe haber sido ya efectuado, en este caso es necesario un respaldo emitido por la entidad que certifique lo indicado.</w:t>
            </w:r>
          </w:p>
        </w:tc>
        <w:tc>
          <w:tcPr>
            <w:tcW w:w="4678"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434" w:type="dxa"/>
            <w:vAlign w:val="center"/>
          </w:tcPr>
          <w:p w:rsidR="00596B5C" w:rsidRPr="00DB5AAF" w:rsidRDefault="00596B5C" w:rsidP="00560F45">
            <w:pPr>
              <w:rPr>
                <w:rFonts w:ascii="Calibri" w:hAnsi="Calibri" w:cs="Calibri"/>
                <w:b/>
                <w:sz w:val="18"/>
                <w:szCs w:val="18"/>
              </w:rPr>
            </w:pPr>
          </w:p>
        </w:tc>
        <w:tc>
          <w:tcPr>
            <w:tcW w:w="858" w:type="dxa"/>
            <w:vAlign w:val="center"/>
          </w:tcPr>
          <w:p w:rsidR="00596B5C" w:rsidRPr="00DB5AAF" w:rsidRDefault="00596B5C" w:rsidP="00560F45">
            <w:pPr>
              <w:rPr>
                <w:rFonts w:ascii="Calibri" w:hAnsi="Calibri" w:cs="Calibri"/>
                <w:b/>
                <w:sz w:val="18"/>
                <w:szCs w:val="18"/>
              </w:rPr>
            </w:pPr>
          </w:p>
        </w:tc>
      </w:tr>
      <w:tr w:rsidR="00596B5C" w:rsidRPr="00C75BEC" w:rsidTr="00772688">
        <w:trPr>
          <w:jc w:val="center"/>
        </w:trPr>
        <w:tc>
          <w:tcPr>
            <w:tcW w:w="5026" w:type="dxa"/>
            <w:vAlign w:val="center"/>
          </w:tcPr>
          <w:p w:rsidR="00596B5C" w:rsidRPr="00DB5AAF" w:rsidRDefault="008F46A6" w:rsidP="00560F45">
            <w:pPr>
              <w:ind w:right="141"/>
              <w:jc w:val="both"/>
              <w:rPr>
                <w:rFonts w:ascii="Calibri" w:hAnsi="Calibri" w:cs="Calibri"/>
                <w:sz w:val="18"/>
                <w:szCs w:val="18"/>
              </w:rPr>
            </w:pPr>
            <w:r w:rsidRPr="00C43296">
              <w:rPr>
                <w:rFonts w:ascii="Verdana" w:hAnsi="Verdana" w:cs="Calibri"/>
                <w:b/>
                <w:bCs/>
                <w:sz w:val="14"/>
                <w:szCs w:val="18"/>
              </w:rPr>
              <w:lastRenderedPageBreak/>
              <w:t>PLAZO DEL SERVICIO</w:t>
            </w:r>
          </w:p>
        </w:tc>
        <w:tc>
          <w:tcPr>
            <w:tcW w:w="4678"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434" w:type="dxa"/>
            <w:vAlign w:val="center"/>
          </w:tcPr>
          <w:p w:rsidR="00596B5C" w:rsidRPr="00DB5AAF" w:rsidRDefault="00596B5C" w:rsidP="00560F45">
            <w:pPr>
              <w:rPr>
                <w:rFonts w:ascii="Calibri" w:hAnsi="Calibri" w:cs="Calibri"/>
                <w:b/>
                <w:sz w:val="18"/>
                <w:szCs w:val="18"/>
              </w:rPr>
            </w:pPr>
          </w:p>
        </w:tc>
        <w:tc>
          <w:tcPr>
            <w:tcW w:w="858" w:type="dxa"/>
            <w:vAlign w:val="center"/>
          </w:tcPr>
          <w:p w:rsidR="00596B5C" w:rsidRPr="00DB5AAF" w:rsidRDefault="00596B5C" w:rsidP="00560F45">
            <w:pPr>
              <w:rPr>
                <w:rFonts w:ascii="Calibri" w:hAnsi="Calibri" w:cs="Calibri"/>
                <w:b/>
                <w:sz w:val="18"/>
                <w:szCs w:val="18"/>
              </w:rPr>
            </w:pPr>
          </w:p>
        </w:tc>
      </w:tr>
      <w:tr w:rsidR="00596B5C" w:rsidRPr="00C75BEC" w:rsidTr="00772688">
        <w:trPr>
          <w:jc w:val="center"/>
        </w:trPr>
        <w:tc>
          <w:tcPr>
            <w:tcW w:w="5026" w:type="dxa"/>
            <w:vAlign w:val="center"/>
          </w:tcPr>
          <w:p w:rsidR="00596B5C" w:rsidRPr="00DB5AAF" w:rsidRDefault="008F46A6" w:rsidP="00560F45">
            <w:pPr>
              <w:rPr>
                <w:rFonts w:ascii="Calibri" w:hAnsi="Calibri" w:cs="Calibri"/>
                <w:b/>
                <w:sz w:val="18"/>
                <w:szCs w:val="18"/>
              </w:rPr>
            </w:pPr>
            <w:r w:rsidRPr="00AF390D">
              <w:rPr>
                <w:rFonts w:ascii="Calibri" w:hAnsi="Calibri" w:cs="Calibri"/>
                <w:bCs/>
                <w:sz w:val="16"/>
                <w:szCs w:val="16"/>
              </w:rPr>
              <w:t>SERVICIO RECURRENTE</w:t>
            </w:r>
            <w:r w:rsidRPr="00AF390D">
              <w:rPr>
                <w:rFonts w:ascii="Calibri" w:hAnsi="Calibri" w:cs="Calibri"/>
                <w:sz w:val="16"/>
                <w:szCs w:val="16"/>
              </w:rPr>
              <w:t>: A partir de la suscripción de contrato hasta el 31 de diciembre de 2016 o hasta la fecha en que todas las cisternas que cargaron durante el   periodo señalado descarguen en el punto de entrega</w:t>
            </w:r>
          </w:p>
        </w:tc>
        <w:tc>
          <w:tcPr>
            <w:tcW w:w="4678"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434" w:type="dxa"/>
            <w:vAlign w:val="center"/>
          </w:tcPr>
          <w:p w:rsidR="00596B5C" w:rsidRPr="00DB5AAF" w:rsidRDefault="00596B5C" w:rsidP="00560F45">
            <w:pPr>
              <w:rPr>
                <w:rFonts w:ascii="Calibri" w:hAnsi="Calibri" w:cs="Calibri"/>
                <w:b/>
                <w:sz w:val="18"/>
                <w:szCs w:val="18"/>
              </w:rPr>
            </w:pPr>
          </w:p>
        </w:tc>
        <w:tc>
          <w:tcPr>
            <w:tcW w:w="858" w:type="dxa"/>
            <w:vAlign w:val="center"/>
          </w:tcPr>
          <w:p w:rsidR="00596B5C" w:rsidRPr="00DB5AAF" w:rsidRDefault="00596B5C" w:rsidP="00560F45">
            <w:pPr>
              <w:rPr>
                <w:rFonts w:ascii="Calibri" w:hAnsi="Calibri" w:cs="Calibri"/>
                <w:b/>
                <w:sz w:val="18"/>
                <w:szCs w:val="18"/>
              </w:rPr>
            </w:pPr>
          </w:p>
        </w:tc>
      </w:tr>
      <w:tr w:rsidR="00C43296" w:rsidRPr="00C75BEC" w:rsidTr="00772688">
        <w:trPr>
          <w:jc w:val="center"/>
        </w:trPr>
        <w:tc>
          <w:tcPr>
            <w:tcW w:w="5026" w:type="dxa"/>
            <w:vAlign w:val="center"/>
          </w:tcPr>
          <w:p w:rsidR="00C43296" w:rsidRPr="004B7CA1" w:rsidRDefault="00C43296" w:rsidP="00F606A9">
            <w:pPr>
              <w:ind w:right="141"/>
              <w:jc w:val="both"/>
              <w:rPr>
                <w:rFonts w:ascii="Calibri" w:hAnsi="Calibri" w:cs="Calibri"/>
                <w:bCs/>
                <w:sz w:val="14"/>
                <w:szCs w:val="16"/>
              </w:rPr>
            </w:pPr>
            <w:r w:rsidRPr="004B7CA1">
              <w:rPr>
                <w:rFonts w:ascii="Verdana" w:hAnsi="Verdana" w:cs="Calibri"/>
                <w:b/>
                <w:bCs/>
                <w:sz w:val="14"/>
                <w:szCs w:val="18"/>
              </w:rPr>
              <w:t>DISPOSICIONES AMBIENTALES PARA LA CONTRATACIÓN DE EMPRESAS TRANSPORTISTAS DE COMBUSTIBLES (SE ADJUNTA VALIDACIÓN)</w:t>
            </w:r>
          </w:p>
        </w:tc>
        <w:tc>
          <w:tcPr>
            <w:tcW w:w="4678" w:type="dxa"/>
            <w:vAlign w:val="center"/>
          </w:tcPr>
          <w:p w:rsidR="00C43296" w:rsidRPr="00DB5AAF" w:rsidRDefault="00C43296" w:rsidP="00560F45">
            <w:pPr>
              <w:rPr>
                <w:rFonts w:ascii="Calibri" w:hAnsi="Calibri" w:cs="Calibri"/>
                <w:b/>
                <w:sz w:val="18"/>
                <w:szCs w:val="18"/>
              </w:rPr>
            </w:pPr>
          </w:p>
        </w:tc>
        <w:tc>
          <w:tcPr>
            <w:tcW w:w="283" w:type="dxa"/>
            <w:vAlign w:val="center"/>
          </w:tcPr>
          <w:p w:rsidR="00C43296" w:rsidRPr="00DB5AAF" w:rsidRDefault="00C43296" w:rsidP="00560F45">
            <w:pPr>
              <w:rPr>
                <w:rFonts w:ascii="Calibri" w:hAnsi="Calibri" w:cs="Calibri"/>
                <w:b/>
                <w:sz w:val="18"/>
                <w:szCs w:val="18"/>
              </w:rPr>
            </w:pPr>
          </w:p>
        </w:tc>
        <w:tc>
          <w:tcPr>
            <w:tcW w:w="434" w:type="dxa"/>
            <w:vAlign w:val="center"/>
          </w:tcPr>
          <w:p w:rsidR="00C43296" w:rsidRPr="00DB5AAF" w:rsidRDefault="00C43296" w:rsidP="00560F45">
            <w:pPr>
              <w:rPr>
                <w:rFonts w:ascii="Calibri" w:hAnsi="Calibri" w:cs="Calibri"/>
                <w:b/>
                <w:sz w:val="18"/>
                <w:szCs w:val="18"/>
              </w:rPr>
            </w:pPr>
          </w:p>
        </w:tc>
        <w:tc>
          <w:tcPr>
            <w:tcW w:w="858" w:type="dxa"/>
            <w:vAlign w:val="center"/>
          </w:tcPr>
          <w:p w:rsidR="00C43296" w:rsidRPr="00DB5AAF" w:rsidRDefault="00C43296" w:rsidP="00560F45">
            <w:pPr>
              <w:rPr>
                <w:rFonts w:ascii="Calibri" w:hAnsi="Calibri" w:cs="Calibri"/>
                <w:b/>
                <w:sz w:val="18"/>
                <w:szCs w:val="18"/>
              </w:rPr>
            </w:pPr>
          </w:p>
        </w:tc>
      </w:tr>
      <w:tr w:rsidR="00C43296" w:rsidRPr="00C75BEC" w:rsidTr="00772688">
        <w:trPr>
          <w:jc w:val="center"/>
        </w:trPr>
        <w:tc>
          <w:tcPr>
            <w:tcW w:w="5026" w:type="dxa"/>
            <w:vAlign w:val="center"/>
          </w:tcPr>
          <w:p w:rsidR="00C43296" w:rsidRPr="00272D9D" w:rsidRDefault="00C43296" w:rsidP="00C43296">
            <w:pPr>
              <w:pStyle w:val="Prrafodelista"/>
              <w:numPr>
                <w:ilvl w:val="0"/>
                <w:numId w:val="116"/>
              </w:numPr>
              <w:spacing w:before="120" w:after="120"/>
              <w:contextualSpacing/>
              <w:jc w:val="both"/>
              <w:rPr>
                <w:rFonts w:ascii="Calibri" w:hAnsi="Calibri"/>
                <w:b/>
                <w:sz w:val="16"/>
                <w:szCs w:val="16"/>
              </w:rPr>
            </w:pPr>
            <w:r w:rsidRPr="00272D9D">
              <w:rPr>
                <w:rFonts w:ascii="Calibri" w:hAnsi="Calibri"/>
                <w:b/>
                <w:sz w:val="16"/>
                <w:szCs w:val="16"/>
              </w:rPr>
              <w:t>Licencias Ambientales para la Ejecución del Servicio</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272D9D">
              <w:rPr>
                <w:rFonts w:ascii="Calibri" w:hAnsi="Calibri"/>
                <w:sz w:val="16"/>
                <w:szCs w:val="16"/>
              </w:rPr>
              <w:t>ó</w:t>
            </w:r>
            <w:proofErr w:type="spellEnd"/>
            <w:r w:rsidRPr="00272D9D">
              <w:rPr>
                <w:rFonts w:ascii="Calibri" w:hAnsi="Calibri"/>
                <w:sz w:val="16"/>
                <w:szCs w:val="16"/>
              </w:rPr>
              <w:t xml:space="preserve"> en su defecto, documentos cursados con las instancias ambientales correspondientes que demuestren el estado actual del trámite de obtención de dichas licencias. </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 xml:space="preserve">La documentación a ser presentada a YPFB, a efectos de la verificación del </w:t>
            </w:r>
            <w:r w:rsidRPr="00272D9D">
              <w:rPr>
                <w:rFonts w:ascii="Calibri" w:hAnsi="Calibri"/>
                <w:sz w:val="16"/>
                <w:szCs w:val="16"/>
              </w:rPr>
              <w:lastRenderedPageBreak/>
              <w:t xml:space="preserve">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272D9D">
              <w:rPr>
                <w:rFonts w:ascii="Calibri" w:hAnsi="Calibri"/>
                <w:sz w:val="16"/>
                <w:szCs w:val="16"/>
              </w:rPr>
              <w:t>ó</w:t>
            </w:r>
            <w:proofErr w:type="spellEnd"/>
            <w:r w:rsidRPr="00272D9D">
              <w:rPr>
                <w:rFonts w:ascii="Calibri" w:hAnsi="Calibri"/>
                <w:sz w:val="16"/>
                <w:szCs w:val="16"/>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C43296" w:rsidRPr="00272D9D" w:rsidRDefault="00C43296" w:rsidP="00F606A9">
            <w:pPr>
              <w:spacing w:before="60" w:after="60"/>
              <w:ind w:left="708"/>
              <w:jc w:val="both"/>
              <w:rPr>
                <w:rFonts w:ascii="Calibri" w:hAnsi="Calibri"/>
                <w:sz w:val="16"/>
                <w:szCs w:val="16"/>
              </w:rPr>
            </w:pPr>
          </w:p>
          <w:p w:rsidR="00C43296" w:rsidRPr="00272D9D" w:rsidRDefault="00C43296" w:rsidP="00C43296">
            <w:pPr>
              <w:pStyle w:val="Prrafodelista"/>
              <w:numPr>
                <w:ilvl w:val="0"/>
                <w:numId w:val="116"/>
              </w:numPr>
              <w:spacing w:before="60" w:after="60"/>
              <w:contextualSpacing/>
              <w:jc w:val="both"/>
              <w:rPr>
                <w:rFonts w:ascii="Calibri" w:hAnsi="Calibri"/>
                <w:b/>
                <w:sz w:val="16"/>
                <w:szCs w:val="16"/>
              </w:rPr>
            </w:pPr>
            <w:r w:rsidRPr="00272D9D">
              <w:rPr>
                <w:rFonts w:ascii="Calibri" w:hAnsi="Calibri"/>
                <w:b/>
                <w:sz w:val="16"/>
                <w:szCs w:val="16"/>
              </w:rPr>
              <w:t>Plan de Medidas de Prevención y Mitigación</w:t>
            </w:r>
            <w:r w:rsidRPr="00272D9D">
              <w:rPr>
                <w:rFonts w:ascii="Calibri" w:hAnsi="Calibri"/>
                <w:b/>
                <w:sz w:val="16"/>
                <w:szCs w:val="16"/>
              </w:rPr>
              <w:tab/>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El CONTRATISTA deberá presentar en su propuesta el “Plan de Medidas de Prevención y Mitigación”.</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 xml:space="preserve">Es imprescindible que los proponentes presenten un adecuado “Plan de Medidas de Prevención y Mitigación”, a fin de bajar la frecuencia, el efecto y la intensidad que ocasiona los derrames.  </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Este Plan de Medidas de Prevención y Mitigación debe considerar las diferentes áreas y acciones que se deben realizar para evitar, reducir, mitigar y/o remediar los impactos que se generen en los derrames en el transporte:</w:t>
            </w:r>
          </w:p>
          <w:p w:rsidR="00C43296" w:rsidRPr="00272D9D" w:rsidRDefault="00C43296" w:rsidP="00F606A9">
            <w:pPr>
              <w:pStyle w:val="Prrafodelista"/>
              <w:numPr>
                <w:ilvl w:val="0"/>
                <w:numId w:val="61"/>
              </w:numPr>
              <w:spacing w:before="60" w:after="60"/>
              <w:ind w:left="1002"/>
              <w:contextualSpacing/>
              <w:jc w:val="both"/>
              <w:rPr>
                <w:rFonts w:ascii="Calibri" w:hAnsi="Calibri"/>
                <w:sz w:val="16"/>
                <w:szCs w:val="16"/>
              </w:rPr>
            </w:pPr>
            <w:r w:rsidRPr="00272D9D">
              <w:rPr>
                <w:rFonts w:ascii="Calibri" w:hAnsi="Calibri"/>
                <w:sz w:val="16"/>
                <w:szCs w:val="16"/>
                <w:u w:val="single"/>
              </w:rPr>
              <w:t>Prevención</w:t>
            </w:r>
            <w:r w:rsidRPr="00272D9D">
              <w:rPr>
                <w:rFonts w:ascii="Calibri" w:hAnsi="Calibri"/>
                <w:sz w:val="16"/>
                <w:szCs w:val="16"/>
              </w:rPr>
              <w:t>: introducir medidas preventivas y/o correctoras en el desarrollo del servicio a fin de anular, atenuar, evitar o corregir las acciones que podrían ocasionar un derrame de hidrocarburos.</w:t>
            </w:r>
          </w:p>
          <w:p w:rsidR="00C43296" w:rsidRPr="00272D9D" w:rsidRDefault="00C43296" w:rsidP="00F606A9">
            <w:pPr>
              <w:pStyle w:val="Prrafodelista"/>
              <w:numPr>
                <w:ilvl w:val="0"/>
                <w:numId w:val="61"/>
              </w:numPr>
              <w:spacing w:before="60" w:after="60"/>
              <w:ind w:left="1002"/>
              <w:contextualSpacing/>
              <w:jc w:val="both"/>
              <w:rPr>
                <w:rFonts w:ascii="Calibri" w:hAnsi="Calibri"/>
                <w:sz w:val="16"/>
                <w:szCs w:val="16"/>
              </w:rPr>
            </w:pPr>
            <w:r w:rsidRPr="00272D9D">
              <w:rPr>
                <w:rFonts w:ascii="Calibri" w:hAnsi="Calibri"/>
                <w:sz w:val="16"/>
                <w:szCs w:val="16"/>
                <w:u w:val="single"/>
              </w:rPr>
              <w:t>Mitigación</w:t>
            </w:r>
            <w:r w:rsidRPr="00272D9D">
              <w:rPr>
                <w:rFonts w:ascii="Calibri" w:hAnsi="Calibri"/>
                <w:sz w:val="16"/>
                <w:szCs w:val="16"/>
              </w:rPr>
              <w:t>: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Este Plan debe abarcar los siguientes aspectos:</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Logísticas de Operación para riesgos en el transporte de Hidrocarburos</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Plan de Operación del Transporte</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Convoy</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lastRenderedPageBreak/>
              <w:t>Monitoreo</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Procedimiento Zonal de Contingencias</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Permisos y Licencias Ambientales (vigente o en trámite)</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Plan de Prevención</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Selección del conductor y el vehículo</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Manejo Defensivo</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Carga horaria de conducción</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Charlas de Inducción</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Condiciones Técnicas del Vehículo</w:t>
            </w:r>
          </w:p>
          <w:p w:rsidR="00C43296" w:rsidRPr="00272D9D" w:rsidRDefault="00C43296" w:rsidP="00F606A9">
            <w:pPr>
              <w:spacing w:before="120" w:after="120"/>
              <w:jc w:val="both"/>
              <w:rPr>
                <w:rFonts w:ascii="Calibri" w:hAnsi="Calibri"/>
                <w:sz w:val="16"/>
                <w:szCs w:val="16"/>
              </w:rPr>
            </w:pPr>
            <w:r w:rsidRPr="00272D9D">
              <w:rPr>
                <w:rFonts w:ascii="Calibri" w:hAnsi="Calibri"/>
                <w:sz w:val="16"/>
                <w:szCs w:val="16"/>
              </w:rPr>
              <w:t>Plan de Mitigación</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Reacción Inmediata a emergencias</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Contención de Derrame</w:t>
            </w:r>
          </w:p>
          <w:p w:rsidR="00C43296" w:rsidRPr="00272D9D" w:rsidRDefault="00C43296" w:rsidP="00F606A9">
            <w:pPr>
              <w:pStyle w:val="Prrafodelista"/>
              <w:numPr>
                <w:ilvl w:val="0"/>
                <w:numId w:val="62"/>
              </w:numPr>
              <w:spacing w:before="60" w:after="60"/>
              <w:ind w:left="1002"/>
              <w:contextualSpacing/>
              <w:jc w:val="both"/>
              <w:rPr>
                <w:rFonts w:ascii="Calibri" w:hAnsi="Calibri"/>
                <w:sz w:val="16"/>
                <w:szCs w:val="16"/>
              </w:rPr>
            </w:pPr>
            <w:r w:rsidRPr="00272D9D">
              <w:rPr>
                <w:rFonts w:ascii="Calibri" w:hAnsi="Calibri"/>
                <w:sz w:val="16"/>
                <w:szCs w:val="16"/>
              </w:rPr>
              <w:t>Recuperación de Productos</w:t>
            </w:r>
          </w:p>
          <w:p w:rsidR="00C43296" w:rsidRPr="00272D9D" w:rsidRDefault="00C43296" w:rsidP="00F606A9">
            <w:pPr>
              <w:spacing w:before="60" w:after="60"/>
              <w:ind w:left="282"/>
              <w:jc w:val="both"/>
              <w:rPr>
                <w:rFonts w:ascii="Calibri" w:hAnsi="Calibri"/>
                <w:sz w:val="16"/>
                <w:szCs w:val="16"/>
              </w:rPr>
            </w:pPr>
          </w:p>
          <w:p w:rsidR="00C43296" w:rsidRPr="00272D9D" w:rsidRDefault="00C43296" w:rsidP="00F606A9">
            <w:pPr>
              <w:spacing w:before="60" w:after="60"/>
              <w:jc w:val="both"/>
              <w:rPr>
                <w:rFonts w:ascii="Calibri" w:hAnsi="Calibri"/>
                <w:sz w:val="16"/>
                <w:szCs w:val="16"/>
              </w:rPr>
            </w:pPr>
            <w:r w:rsidRPr="00272D9D">
              <w:rPr>
                <w:rFonts w:ascii="Calibri" w:hAnsi="Calibri"/>
                <w:sz w:val="16"/>
                <w:szCs w:val="16"/>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C43296" w:rsidRPr="004B7CA1" w:rsidRDefault="00C43296" w:rsidP="00F606A9">
            <w:pPr>
              <w:spacing w:before="60" w:after="60"/>
              <w:jc w:val="both"/>
              <w:rPr>
                <w:rFonts w:ascii="Verdana" w:hAnsi="Verdana" w:cs="Calibri"/>
                <w:b/>
                <w:bCs/>
                <w:sz w:val="18"/>
                <w:szCs w:val="18"/>
              </w:rPr>
            </w:pPr>
            <w:r w:rsidRPr="00272D9D">
              <w:rPr>
                <w:rFonts w:ascii="Calibri" w:hAnsi="Calibri"/>
                <w:sz w:val="16"/>
                <w:szCs w:val="16"/>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c>
          <w:tcPr>
            <w:tcW w:w="4678" w:type="dxa"/>
            <w:vAlign w:val="center"/>
          </w:tcPr>
          <w:p w:rsidR="00C43296" w:rsidRPr="00DB5AAF" w:rsidRDefault="00C43296" w:rsidP="00560F45">
            <w:pPr>
              <w:rPr>
                <w:rFonts w:ascii="Calibri" w:hAnsi="Calibri" w:cs="Calibri"/>
                <w:b/>
                <w:sz w:val="18"/>
                <w:szCs w:val="18"/>
              </w:rPr>
            </w:pPr>
          </w:p>
        </w:tc>
        <w:tc>
          <w:tcPr>
            <w:tcW w:w="283" w:type="dxa"/>
            <w:vAlign w:val="center"/>
          </w:tcPr>
          <w:p w:rsidR="00C43296" w:rsidRPr="00DB5AAF" w:rsidRDefault="00C43296" w:rsidP="00560F45">
            <w:pPr>
              <w:rPr>
                <w:rFonts w:ascii="Calibri" w:hAnsi="Calibri" w:cs="Calibri"/>
                <w:b/>
                <w:sz w:val="18"/>
                <w:szCs w:val="18"/>
              </w:rPr>
            </w:pPr>
          </w:p>
        </w:tc>
        <w:tc>
          <w:tcPr>
            <w:tcW w:w="434" w:type="dxa"/>
            <w:vAlign w:val="center"/>
          </w:tcPr>
          <w:p w:rsidR="00C43296" w:rsidRPr="00DB5AAF" w:rsidRDefault="00C43296" w:rsidP="00560F45">
            <w:pPr>
              <w:rPr>
                <w:rFonts w:ascii="Calibri" w:hAnsi="Calibri" w:cs="Calibri"/>
                <w:b/>
                <w:sz w:val="18"/>
                <w:szCs w:val="18"/>
              </w:rPr>
            </w:pPr>
          </w:p>
        </w:tc>
        <w:tc>
          <w:tcPr>
            <w:tcW w:w="858" w:type="dxa"/>
            <w:vAlign w:val="center"/>
          </w:tcPr>
          <w:p w:rsidR="00C43296" w:rsidRPr="00DB5AAF" w:rsidRDefault="00C43296" w:rsidP="00560F45">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465B42" w:rsidRDefault="00465B42">
      <w:pP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2A19C2" w:rsidRDefault="002A19C2">
      <w:pPr>
        <w:sectPr w:rsidR="002A19C2" w:rsidSect="002A19C2">
          <w:pgSz w:w="12240" w:h="15840" w:code="1"/>
          <w:pgMar w:top="1418" w:right="1418" w:bottom="1418" w:left="1134" w:header="709" w:footer="709" w:gutter="0"/>
          <w:cols w:space="708"/>
          <w:docGrid w:linePitch="360"/>
        </w:sectPr>
      </w:pPr>
    </w:p>
    <w:p w:rsidR="002A19C2" w:rsidRDefault="002A19C2"/>
    <w:p w:rsidR="004C0CB9" w:rsidRPr="00DA5F9F" w:rsidRDefault="004C0CB9" w:rsidP="004C0CB9"/>
    <w:p w:rsidR="004C0CB9" w:rsidRPr="00215C02" w:rsidRDefault="004C0CB9" w:rsidP="004C0CB9"/>
    <w:p w:rsidR="004C0CB9" w:rsidRDefault="004C0CB9" w:rsidP="004C0CB9">
      <w:pPr>
        <w:jc w:val="center"/>
        <w:rPr>
          <w:rFonts w:ascii="Calibri" w:hAnsi="Calibri" w:cs="Calibri"/>
          <w:b/>
          <w:sz w:val="18"/>
          <w:szCs w:val="18"/>
        </w:rPr>
      </w:pPr>
      <w:r w:rsidRPr="00F15C08">
        <w:rPr>
          <w:rFonts w:ascii="Calibri" w:hAnsi="Calibri" w:cs="Calibri"/>
          <w:b/>
          <w:sz w:val="18"/>
          <w:szCs w:val="18"/>
        </w:rPr>
        <w:t xml:space="preserve">FORMULARIO C-2  </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DETALLE DE CISTERNAS</w:t>
      </w:r>
    </w:p>
    <w:p w:rsidR="004C0CB9" w:rsidRPr="00F15C08" w:rsidRDefault="004C0CB9" w:rsidP="004C0CB9">
      <w:pPr>
        <w:jc w:val="center"/>
        <w:rPr>
          <w:rFonts w:ascii="Calibri" w:hAnsi="Calibri" w:cs="Calibri"/>
          <w:b/>
          <w:sz w:val="18"/>
          <w:szCs w:val="18"/>
        </w:rPr>
      </w:pPr>
      <w:r>
        <w:rPr>
          <w:rFonts w:ascii="Calibri" w:hAnsi="Calibri" w:cs="Calibri"/>
          <w:b/>
          <w:sz w:val="18"/>
          <w:szCs w:val="18"/>
        </w:rPr>
        <w:t>(Presentar  un formulario para cada lote)</w:t>
      </w:r>
      <w:r w:rsidRPr="00F15C08">
        <w:rPr>
          <w:rFonts w:ascii="Calibri" w:hAnsi="Calibri" w:cs="Calibri"/>
          <w:b/>
          <w:sz w:val="18"/>
          <w:szCs w:val="18"/>
        </w:rPr>
        <w:t xml:space="preserve"> </w:t>
      </w:r>
    </w:p>
    <w:p w:rsidR="004C0CB9" w:rsidRPr="00F15C08" w:rsidRDefault="004C0CB9" w:rsidP="004C0CB9">
      <w:pPr>
        <w:rPr>
          <w:rFonts w:ascii="Calibri" w:hAnsi="Calibri" w:cs="Calibri"/>
          <w:sz w:val="18"/>
          <w:szCs w:val="18"/>
        </w:rPr>
      </w:pPr>
    </w:p>
    <w:tbl>
      <w:tblPr>
        <w:tblW w:w="13412" w:type="dxa"/>
        <w:tblInd w:w="60" w:type="dxa"/>
        <w:tblCellMar>
          <w:left w:w="70" w:type="dxa"/>
          <w:right w:w="70" w:type="dxa"/>
        </w:tblCellMar>
        <w:tblLook w:val="00A0" w:firstRow="1" w:lastRow="0" w:firstColumn="1" w:lastColumn="0" w:noHBand="0" w:noVBand="0"/>
      </w:tblPr>
      <w:tblGrid>
        <w:gridCol w:w="452"/>
        <w:gridCol w:w="1441"/>
        <w:gridCol w:w="1441"/>
        <w:gridCol w:w="1441"/>
        <w:gridCol w:w="1441"/>
        <w:gridCol w:w="1441"/>
        <w:gridCol w:w="1432"/>
        <w:gridCol w:w="1441"/>
        <w:gridCol w:w="1441"/>
        <w:gridCol w:w="1441"/>
      </w:tblGrid>
      <w:tr w:rsidR="004C0CB9" w:rsidRPr="00F15C08" w:rsidTr="00D05106">
        <w:trPr>
          <w:trHeight w:val="244"/>
        </w:trPr>
        <w:tc>
          <w:tcPr>
            <w:tcW w:w="452" w:type="dxa"/>
            <w:vMerge w:val="restart"/>
            <w:tcBorders>
              <w:top w:val="single" w:sz="8" w:space="0" w:color="auto"/>
              <w:left w:val="single" w:sz="8" w:space="0" w:color="auto"/>
              <w:bottom w:val="single" w:sz="8" w:space="0" w:color="000000"/>
              <w:right w:val="nil"/>
            </w:tcBorders>
            <w:shd w:val="clear" w:color="000000" w:fill="D8D8D8"/>
            <w:noWrap/>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w:t>
            </w:r>
          </w:p>
        </w:tc>
        <w:tc>
          <w:tcPr>
            <w:tcW w:w="5763" w:type="dxa"/>
            <w:gridSpan w:val="4"/>
            <w:tcBorders>
              <w:top w:val="single" w:sz="8" w:space="0" w:color="auto"/>
              <w:left w:val="single" w:sz="8" w:space="0" w:color="auto"/>
              <w:bottom w:val="single" w:sz="4" w:space="0" w:color="auto"/>
              <w:right w:val="single" w:sz="8" w:space="0" w:color="000000"/>
            </w:tcBorders>
            <w:shd w:val="clear" w:color="000000" w:fill="D8D8D8"/>
            <w:noWrap/>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CAMION – TRACTO</w:t>
            </w:r>
          </w:p>
        </w:tc>
        <w:tc>
          <w:tcPr>
            <w:tcW w:w="7195" w:type="dxa"/>
            <w:gridSpan w:val="5"/>
            <w:tcBorders>
              <w:top w:val="single" w:sz="8" w:space="0" w:color="auto"/>
              <w:left w:val="nil"/>
              <w:bottom w:val="single" w:sz="4" w:space="0" w:color="auto"/>
              <w:right w:val="single" w:sz="8" w:space="0" w:color="000000"/>
            </w:tcBorders>
            <w:shd w:val="clear" w:color="000000" w:fill="D8D8D8"/>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SEMI - REMOLQUE</w:t>
            </w:r>
          </w:p>
        </w:tc>
      </w:tr>
      <w:tr w:rsidR="004C0CB9" w:rsidRPr="00F15C08" w:rsidTr="00D05106">
        <w:trPr>
          <w:trHeight w:val="431"/>
        </w:trPr>
        <w:tc>
          <w:tcPr>
            <w:tcW w:w="452" w:type="dxa"/>
            <w:vMerge/>
            <w:tcBorders>
              <w:top w:val="single" w:sz="8" w:space="0" w:color="auto"/>
              <w:left w:val="single" w:sz="8" w:space="0" w:color="auto"/>
              <w:bottom w:val="single" w:sz="4" w:space="0" w:color="auto"/>
              <w:right w:val="nil"/>
            </w:tcBorders>
            <w:vAlign w:val="center"/>
          </w:tcPr>
          <w:p w:rsidR="004C0CB9" w:rsidRPr="00F15C08" w:rsidRDefault="004C0CB9" w:rsidP="00D05106">
            <w:pPr>
              <w:rPr>
                <w:rFonts w:ascii="Calibri" w:hAnsi="Calibri" w:cs="Calibri"/>
                <w:b/>
                <w:bCs/>
                <w:color w:val="000000"/>
                <w:sz w:val="18"/>
                <w:szCs w:val="18"/>
              </w:rPr>
            </w:pPr>
          </w:p>
        </w:tc>
        <w:tc>
          <w:tcPr>
            <w:tcW w:w="1441" w:type="dxa"/>
            <w:tcBorders>
              <w:top w:val="nil"/>
              <w:left w:val="single" w:sz="8" w:space="0" w:color="auto"/>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41" w:type="dxa"/>
            <w:tcBorders>
              <w:top w:val="nil"/>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nil"/>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32" w:type="dxa"/>
            <w:tcBorders>
              <w:top w:val="single" w:sz="4" w:space="0" w:color="auto"/>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single" w:sz="4" w:space="0" w:color="auto"/>
              <w:left w:val="single" w:sz="4" w:space="0" w:color="auto"/>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single" w:sz="4" w:space="0" w:color="auto"/>
              <w:bottom w:val="single" w:sz="4" w:space="0" w:color="auto"/>
              <w:right w:val="single" w:sz="8"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CAPACIDAD EN M3</w:t>
            </w:r>
          </w:p>
        </w:tc>
      </w:tr>
      <w:tr w:rsidR="004C0CB9" w:rsidRPr="00F15C08" w:rsidTr="00D0510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1</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32" w:type="dxa"/>
            <w:tcBorders>
              <w:top w:val="single" w:sz="4" w:space="0" w:color="auto"/>
              <w:left w:val="single" w:sz="4" w:space="0" w:color="auto"/>
              <w:bottom w:val="single" w:sz="4" w:space="0" w:color="auto"/>
              <w:right w:val="single" w:sz="4" w:space="0" w:color="auto"/>
            </w:tcBorders>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r>
      <w:tr w:rsidR="004C0CB9" w:rsidRPr="00F15C08" w:rsidTr="00D0510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2</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r>
      <w:tr w:rsidR="004C0CB9" w:rsidRPr="00F15C08" w:rsidTr="00D0510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n..</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r>
    </w:tbl>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rPr>
          <w:rFonts w:ascii="Calibri" w:hAnsi="Calibri" w:cs="Calibri"/>
          <w:sz w:val="18"/>
          <w:szCs w:val="18"/>
        </w:rPr>
      </w:pPr>
      <w:r w:rsidRPr="00F15C08">
        <w:rPr>
          <w:rFonts w:ascii="Calibri" w:hAnsi="Calibri" w:cs="Calibri"/>
          <w:sz w:val="18"/>
          <w:szCs w:val="18"/>
        </w:rPr>
        <w:t xml:space="preserve">Adjunto a la propuesta, el proponente deberá presentar toda la documentación </w:t>
      </w:r>
      <w:proofErr w:type="spellStart"/>
      <w:r w:rsidRPr="00F15C08">
        <w:rPr>
          <w:rFonts w:ascii="Calibri" w:hAnsi="Calibri" w:cs="Calibri"/>
          <w:sz w:val="18"/>
          <w:szCs w:val="18"/>
        </w:rPr>
        <w:t>respaldatoria</w:t>
      </w:r>
      <w:proofErr w:type="spellEnd"/>
      <w:r w:rsidRPr="00F15C08">
        <w:rPr>
          <w:rFonts w:ascii="Calibri" w:hAnsi="Calibri" w:cs="Calibri"/>
          <w:sz w:val="18"/>
          <w:szCs w:val="18"/>
        </w:rPr>
        <w:t xml:space="preserve"> para cada una de las cisternas ofertadas, en caso que faltase algún documento, se descontará el volumen de esta cisterna de la propuesta.</w:t>
      </w: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4C0CB9" w:rsidRDefault="004C0CB9" w:rsidP="004C0CB9">
      <w:pPr>
        <w:rPr>
          <w:rFonts w:ascii="Calibri" w:hAnsi="Calibri" w:cs="Calibri"/>
          <w:sz w:val="18"/>
          <w:szCs w:val="18"/>
        </w:rPr>
      </w:pPr>
    </w:p>
    <w:p w:rsidR="004C0CB9" w:rsidRPr="004C0CB9" w:rsidRDefault="004C0CB9" w:rsidP="004C0CB9">
      <w:pPr>
        <w:rPr>
          <w:rFonts w:ascii="Calibri" w:hAnsi="Calibri" w:cs="Calibri"/>
          <w:sz w:val="18"/>
          <w:szCs w:val="18"/>
        </w:rPr>
      </w:pPr>
    </w:p>
    <w:p w:rsidR="004C0CB9" w:rsidRPr="004C0CB9" w:rsidRDefault="004C0CB9" w:rsidP="004C0CB9">
      <w:pPr>
        <w:rPr>
          <w:rFonts w:ascii="Calibri" w:hAnsi="Calibri" w:cs="Calibri"/>
          <w:sz w:val="18"/>
          <w:szCs w:val="18"/>
        </w:rPr>
      </w:pPr>
    </w:p>
    <w:p w:rsidR="004C0CB9" w:rsidRPr="00F15C08" w:rsidRDefault="004C0CB9" w:rsidP="004C0CB9">
      <w:pPr>
        <w:tabs>
          <w:tab w:val="right" w:pos="6663"/>
        </w:tabs>
        <w:jc w:val="center"/>
        <w:rPr>
          <w:rFonts w:ascii="Calibri" w:hAnsi="Calibri" w:cs="Calibri"/>
          <w:b/>
          <w:sz w:val="18"/>
          <w:szCs w:val="18"/>
        </w:rPr>
        <w:sectPr w:rsidR="004C0CB9" w:rsidRPr="00F15C08" w:rsidSect="002A19C2">
          <w:pgSz w:w="15840" w:h="12240" w:orient="landscape" w:code="1"/>
          <w:pgMar w:top="1134" w:right="1418" w:bottom="1418" w:left="1418" w:header="709" w:footer="709" w:gutter="0"/>
          <w:cols w:space="708"/>
          <w:docGrid w:linePitch="360"/>
        </w:sect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 xml:space="preserve">FORMULARIO C-3 </w:t>
      </w: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DETALLE DE LA DOCUMENTACION DE RESPALDO POR CADA UNA DE LAS CISTERNAS</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LOTE 1</w:t>
      </w:r>
    </w:p>
    <w:p w:rsidR="004C0CB9" w:rsidRPr="00F15C08" w:rsidRDefault="004C0CB9" w:rsidP="004C0CB9">
      <w:pPr>
        <w:jc w:val="both"/>
        <w:rPr>
          <w:rFonts w:ascii="Calibri" w:hAnsi="Calibri" w:cs="Calibri"/>
          <w:sz w:val="18"/>
          <w:szCs w:val="18"/>
        </w:rPr>
      </w:pPr>
      <w:r w:rsidRPr="00F15C08">
        <w:rPr>
          <w:rFonts w:ascii="Calibri" w:hAnsi="Calibri" w:cs="Calibri"/>
          <w:sz w:val="18"/>
          <w:szCs w:val="18"/>
        </w:rPr>
        <w:t xml:space="preserve">La documentación de respaldo, deberá ser presentada </w:t>
      </w:r>
      <w:r w:rsidRPr="00F15C08">
        <w:rPr>
          <w:rFonts w:ascii="Calibri" w:hAnsi="Calibri" w:cs="Calibri"/>
          <w:b/>
          <w:sz w:val="18"/>
          <w:szCs w:val="18"/>
        </w:rPr>
        <w:t>por cisterna</w:t>
      </w:r>
      <w:r w:rsidRPr="00F15C08">
        <w:rPr>
          <w:rFonts w:ascii="Calibri" w:hAnsi="Calibri" w:cs="Calibri"/>
          <w:sz w:val="18"/>
          <w:szCs w:val="18"/>
        </w:rPr>
        <w:t xml:space="preserve"> ofertada, de acuerdo al siguiente detalle, en el cual se deberá presentar el número de página en la cual se encuentra la documentación respectiva:</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8"/>
        <w:gridCol w:w="1200"/>
        <w:gridCol w:w="2700"/>
        <w:gridCol w:w="2400"/>
        <w:gridCol w:w="2272"/>
      </w:tblGrid>
      <w:tr w:rsidR="004C0CB9" w:rsidRPr="00F15C08" w:rsidTr="00431175">
        <w:trPr>
          <w:trHeight w:val="401"/>
          <w:jc w:val="center"/>
        </w:trPr>
        <w:tc>
          <w:tcPr>
            <w:tcW w:w="548" w:type="dxa"/>
            <w:vMerge w:val="restart"/>
            <w:shd w:val="clear" w:color="auto" w:fill="auto"/>
            <w:noWrap/>
            <w:vAlign w:val="center"/>
          </w:tcPr>
          <w:p w:rsidR="004C0CB9" w:rsidRPr="00F15C08" w:rsidRDefault="004C0CB9" w:rsidP="00431175">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1200" w:type="dxa"/>
            <w:vMerge w:val="restart"/>
            <w:shd w:val="clear" w:color="auto" w:fill="auto"/>
            <w:noWrap/>
            <w:vAlign w:val="center"/>
          </w:tcPr>
          <w:p w:rsidR="004C0CB9" w:rsidRPr="00F15C08" w:rsidRDefault="004C0CB9" w:rsidP="00431175">
            <w:pPr>
              <w:jc w:val="cente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7372" w:type="dxa"/>
            <w:gridSpan w:val="3"/>
            <w:shd w:val="clear" w:color="auto" w:fill="auto"/>
            <w:vAlign w:val="center"/>
          </w:tcPr>
          <w:p w:rsidR="004C0CB9" w:rsidRPr="00F15C08" w:rsidRDefault="004C0CB9" w:rsidP="00D05106">
            <w:pPr>
              <w:jc w:val="center"/>
              <w:rPr>
                <w:rFonts w:ascii="Calibri" w:eastAsia="Symbol" w:hAnsi="Calibri" w:cs="Calibri"/>
                <w:b/>
                <w:sz w:val="18"/>
                <w:szCs w:val="18"/>
                <w:lang w:eastAsia="es-BO"/>
              </w:rPr>
            </w:pPr>
            <w:r w:rsidRPr="00F15C08">
              <w:rPr>
                <w:rFonts w:ascii="Calibri" w:eastAsia="Symbol" w:hAnsi="Calibri" w:cs="Calibri"/>
                <w:b/>
                <w:sz w:val="18"/>
                <w:szCs w:val="18"/>
                <w:lang w:eastAsia="es-BO"/>
              </w:rPr>
              <w:t>Número de Página</w:t>
            </w:r>
          </w:p>
        </w:tc>
      </w:tr>
      <w:tr w:rsidR="004C0CB9" w:rsidRPr="00F15C08" w:rsidTr="00431175">
        <w:trPr>
          <w:trHeight w:val="1258"/>
          <w:jc w:val="center"/>
        </w:trPr>
        <w:tc>
          <w:tcPr>
            <w:tcW w:w="548" w:type="dxa"/>
            <w:vMerge/>
            <w:shd w:val="clear" w:color="auto" w:fill="auto"/>
            <w:noWrap/>
            <w:vAlign w:val="center"/>
            <w:hideMark/>
          </w:tcPr>
          <w:p w:rsidR="004C0CB9" w:rsidRPr="00F15C08" w:rsidRDefault="004C0CB9" w:rsidP="00D05106">
            <w:pPr>
              <w:rPr>
                <w:rFonts w:ascii="Calibri" w:hAnsi="Calibri" w:cs="Calibri"/>
                <w:b/>
                <w:sz w:val="18"/>
                <w:szCs w:val="18"/>
                <w:lang w:val="es-BO" w:eastAsia="es-BO"/>
              </w:rPr>
            </w:pPr>
          </w:p>
        </w:tc>
        <w:tc>
          <w:tcPr>
            <w:tcW w:w="1200" w:type="dxa"/>
            <w:vMerge/>
            <w:shd w:val="clear" w:color="auto" w:fill="auto"/>
            <w:noWrap/>
            <w:vAlign w:val="center"/>
            <w:hideMark/>
          </w:tcPr>
          <w:p w:rsidR="004C0CB9" w:rsidRPr="00F15C08" w:rsidRDefault="004C0CB9" w:rsidP="00D05106">
            <w:pPr>
              <w:rPr>
                <w:rFonts w:ascii="Calibri" w:hAnsi="Calibri" w:cs="Calibri"/>
                <w:b/>
                <w:sz w:val="18"/>
                <w:szCs w:val="18"/>
                <w:lang w:val="es-BO" w:eastAsia="es-BO"/>
              </w:rPr>
            </w:pPr>
          </w:p>
        </w:tc>
        <w:tc>
          <w:tcPr>
            <w:tcW w:w="2700" w:type="dxa"/>
            <w:shd w:val="clear" w:color="auto" w:fill="auto"/>
            <w:noWrap/>
            <w:vAlign w:val="center"/>
            <w:hideMark/>
          </w:tcPr>
          <w:p w:rsidR="004C0CB9" w:rsidRPr="00F15C08" w:rsidRDefault="002164D6" w:rsidP="002164D6">
            <w:pPr>
              <w:jc w:val="center"/>
              <w:rPr>
                <w:rFonts w:ascii="Calibri" w:hAnsi="Calibri" w:cs="Calibri"/>
                <w:b/>
                <w:sz w:val="18"/>
                <w:szCs w:val="18"/>
              </w:rPr>
            </w:pPr>
            <w:r w:rsidRPr="002164D6">
              <w:rPr>
                <w:rFonts w:ascii="Calibri" w:hAnsi="Calibri" w:cs="Calibri"/>
                <w:b/>
                <w:sz w:val="18"/>
                <w:szCs w:val="18"/>
              </w:rPr>
              <w:t>Constancia de Permiso y/o habilitación de Tránsito Internacional vigente, emitida por la Aduana Nacional de Bolivia y/o Reporte Impreso del Sistema de la Aduana Nacional</w:t>
            </w:r>
          </w:p>
        </w:tc>
        <w:tc>
          <w:tcPr>
            <w:tcW w:w="2400" w:type="dxa"/>
            <w:shd w:val="clear" w:color="auto" w:fill="auto"/>
            <w:noWrap/>
            <w:vAlign w:val="center"/>
            <w:hideMark/>
          </w:tcPr>
          <w:p w:rsidR="004C0CB9" w:rsidRPr="002164D6" w:rsidRDefault="002164D6" w:rsidP="002164D6">
            <w:pPr>
              <w:jc w:val="center"/>
              <w:rPr>
                <w:rFonts w:ascii="Calibri" w:hAnsi="Calibri" w:cs="Calibri"/>
                <w:b/>
                <w:sz w:val="18"/>
                <w:szCs w:val="18"/>
              </w:rPr>
            </w:pPr>
            <w:r w:rsidRPr="002164D6">
              <w:rPr>
                <w:rFonts w:ascii="Calibri" w:hAnsi="Calibri" w:cs="Calibri"/>
                <w:b/>
                <w:sz w:val="18"/>
                <w:szCs w:val="18"/>
              </w:rPr>
              <w:t>Registro o Certificado emitido por la SEC (Superintendencia de Electricidad y Combustible) de Chile.</w:t>
            </w:r>
          </w:p>
        </w:tc>
        <w:tc>
          <w:tcPr>
            <w:tcW w:w="2272" w:type="dxa"/>
            <w:vAlign w:val="center"/>
          </w:tcPr>
          <w:p w:rsidR="004C0CB9" w:rsidRPr="00F15C08" w:rsidRDefault="004C0CB9" w:rsidP="002164D6">
            <w:pPr>
              <w:jc w:val="center"/>
              <w:rPr>
                <w:rFonts w:ascii="Calibri" w:hAnsi="Calibri" w:cs="Calibri"/>
                <w:b/>
                <w:sz w:val="18"/>
                <w:szCs w:val="18"/>
              </w:rPr>
            </w:pPr>
            <w:r w:rsidRPr="00F15C08">
              <w:rPr>
                <w:rFonts w:ascii="Calibri" w:hAnsi="Calibri" w:cs="Calibri"/>
                <w:b/>
                <w:sz w:val="18"/>
                <w:szCs w:val="18"/>
              </w:rPr>
              <w:t>RUAT</w:t>
            </w:r>
          </w:p>
        </w:tc>
      </w:tr>
      <w:tr w:rsidR="004C0CB9" w:rsidRPr="00F15C08" w:rsidTr="00431175">
        <w:trPr>
          <w:trHeight w:val="300"/>
          <w:jc w:val="center"/>
        </w:trPr>
        <w:tc>
          <w:tcPr>
            <w:tcW w:w="548" w:type="dxa"/>
            <w:shd w:val="clear" w:color="auto" w:fill="auto"/>
            <w:noWrap/>
            <w:vAlign w:val="bottom"/>
            <w:hideMark/>
          </w:tcPr>
          <w:p w:rsidR="004C0CB9" w:rsidRPr="00F15C08" w:rsidRDefault="004C0CB9" w:rsidP="00D05106">
            <w:pPr>
              <w:rPr>
                <w:rFonts w:ascii="Calibri" w:hAnsi="Calibri" w:cs="Calibri"/>
                <w:sz w:val="18"/>
                <w:szCs w:val="18"/>
                <w:lang w:val="es-BO" w:eastAsia="es-BO"/>
              </w:rPr>
            </w:pPr>
          </w:p>
        </w:tc>
        <w:tc>
          <w:tcPr>
            <w:tcW w:w="1200" w:type="dxa"/>
            <w:shd w:val="clear" w:color="auto" w:fill="auto"/>
            <w:noWrap/>
            <w:vAlign w:val="bottom"/>
            <w:hideMark/>
          </w:tcPr>
          <w:p w:rsidR="004C0CB9" w:rsidRPr="00F15C08" w:rsidRDefault="004C0CB9" w:rsidP="00D05106">
            <w:pPr>
              <w:rPr>
                <w:rFonts w:ascii="Calibri" w:hAnsi="Calibri" w:cs="Calibri"/>
                <w:sz w:val="18"/>
                <w:szCs w:val="18"/>
                <w:lang w:val="es-BO" w:eastAsia="es-BO"/>
              </w:rPr>
            </w:pPr>
          </w:p>
        </w:tc>
        <w:tc>
          <w:tcPr>
            <w:tcW w:w="2700" w:type="dxa"/>
            <w:shd w:val="clear" w:color="auto" w:fill="auto"/>
            <w:noWrap/>
            <w:vAlign w:val="bottom"/>
            <w:hideMark/>
          </w:tcPr>
          <w:p w:rsidR="004C0CB9" w:rsidRPr="00F15C08" w:rsidRDefault="004C0CB9" w:rsidP="00D05106">
            <w:pPr>
              <w:rPr>
                <w:rFonts w:ascii="Calibri" w:hAnsi="Calibri" w:cs="Calibri"/>
                <w:sz w:val="18"/>
                <w:szCs w:val="18"/>
                <w:lang w:val="es-BO" w:eastAsia="es-BO"/>
              </w:rPr>
            </w:pPr>
          </w:p>
        </w:tc>
        <w:tc>
          <w:tcPr>
            <w:tcW w:w="2400" w:type="dxa"/>
            <w:shd w:val="clear" w:color="auto" w:fill="auto"/>
            <w:noWrap/>
            <w:vAlign w:val="center"/>
            <w:hideMark/>
          </w:tcPr>
          <w:p w:rsidR="004C0CB9" w:rsidRDefault="004C0CB9" w:rsidP="00D05106">
            <w:pPr>
              <w:jc w:val="both"/>
              <w:rPr>
                <w:rFonts w:ascii="Calibri" w:hAnsi="Calibri" w:cs="Calibri"/>
                <w:sz w:val="18"/>
                <w:szCs w:val="18"/>
                <w:lang w:val="es-BO" w:eastAsia="es-BO"/>
              </w:rPr>
            </w:pPr>
          </w:p>
          <w:p w:rsidR="004C0CB9" w:rsidRDefault="004C0CB9" w:rsidP="00D05106">
            <w:pPr>
              <w:pStyle w:val="2"/>
              <w:rPr>
                <w:lang w:val="es-BO" w:eastAsia="es-BO"/>
              </w:rPr>
            </w:pPr>
          </w:p>
          <w:p w:rsidR="004C0CB9" w:rsidRPr="006F5217" w:rsidRDefault="004C0CB9" w:rsidP="00D05106">
            <w:pPr>
              <w:rPr>
                <w:lang w:val="es-BO" w:eastAsia="es-BO"/>
              </w:rPr>
            </w:pPr>
          </w:p>
        </w:tc>
        <w:tc>
          <w:tcPr>
            <w:tcW w:w="2272" w:type="dxa"/>
          </w:tcPr>
          <w:p w:rsidR="004C0CB9" w:rsidRPr="00F15C08" w:rsidRDefault="004C0CB9" w:rsidP="00D05106">
            <w:pPr>
              <w:jc w:val="both"/>
              <w:rPr>
                <w:rFonts w:ascii="Calibri" w:hAnsi="Calibri" w:cs="Calibri"/>
                <w:sz w:val="18"/>
                <w:szCs w:val="18"/>
                <w:lang w:val="es-BO" w:eastAsia="es-BO"/>
              </w:rPr>
            </w:pPr>
          </w:p>
        </w:tc>
      </w:tr>
    </w:tbl>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tabs>
          <w:tab w:val="right" w:pos="6663"/>
        </w:tabs>
        <w:jc w:val="center"/>
        <w:rPr>
          <w:rFonts w:ascii="Calibri" w:hAnsi="Calibri" w:cs="Calibri"/>
          <w:b/>
          <w:bCs/>
          <w:i/>
          <w:iCs/>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br w:type="page"/>
      </w:r>
      <w:r w:rsidRPr="00F15C08">
        <w:rPr>
          <w:rFonts w:ascii="Calibri" w:hAnsi="Calibri" w:cs="Calibri"/>
          <w:b/>
          <w:sz w:val="18"/>
          <w:szCs w:val="18"/>
        </w:rPr>
        <w:lastRenderedPageBreak/>
        <w:t xml:space="preserve">FORMULARIO C-3 </w:t>
      </w: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DETALLE DE LA DOCUMENTACION DE RESPALDO POR CADA UNA DE LAS CISTERNAS</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Pr>
          <w:rFonts w:ascii="Calibri" w:hAnsi="Calibri" w:cs="Calibri"/>
          <w:b/>
          <w:sz w:val="18"/>
          <w:szCs w:val="18"/>
        </w:rPr>
        <w:t>LOTE 2</w:t>
      </w:r>
    </w:p>
    <w:p w:rsidR="004C0CB9" w:rsidRPr="00F15C08" w:rsidRDefault="004C0CB9" w:rsidP="004C0CB9">
      <w:pPr>
        <w:jc w:val="both"/>
        <w:rPr>
          <w:rFonts w:ascii="Calibri" w:hAnsi="Calibri" w:cs="Calibri"/>
          <w:sz w:val="18"/>
          <w:szCs w:val="18"/>
        </w:rPr>
      </w:pPr>
      <w:r w:rsidRPr="00F15C08">
        <w:rPr>
          <w:rFonts w:ascii="Calibri" w:hAnsi="Calibri" w:cs="Calibri"/>
          <w:sz w:val="18"/>
          <w:szCs w:val="18"/>
        </w:rPr>
        <w:t xml:space="preserve">La documentación de respaldo, deberá ser presentada </w:t>
      </w:r>
      <w:r w:rsidRPr="00F15C08">
        <w:rPr>
          <w:rFonts w:ascii="Calibri" w:hAnsi="Calibri" w:cs="Calibri"/>
          <w:b/>
          <w:sz w:val="18"/>
          <w:szCs w:val="18"/>
        </w:rPr>
        <w:t>por cisterna</w:t>
      </w:r>
      <w:r w:rsidRPr="00F15C08">
        <w:rPr>
          <w:rFonts w:ascii="Calibri" w:hAnsi="Calibri" w:cs="Calibri"/>
          <w:sz w:val="18"/>
          <w:szCs w:val="18"/>
        </w:rPr>
        <w:t xml:space="preserve"> ofertada, de acuerdo al siguiente detalle, en el cual se deberá presentar el número de página en la cual se encuentra la documentación respectiva:</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32"/>
        <w:gridCol w:w="4818"/>
        <w:gridCol w:w="2725"/>
      </w:tblGrid>
      <w:tr w:rsidR="009B2838" w:rsidRPr="00F15C08" w:rsidTr="00431175">
        <w:trPr>
          <w:trHeight w:val="441"/>
          <w:jc w:val="center"/>
        </w:trPr>
        <w:tc>
          <w:tcPr>
            <w:tcW w:w="781" w:type="dxa"/>
            <w:vMerge w:val="restart"/>
            <w:shd w:val="clear" w:color="auto" w:fill="auto"/>
            <w:noWrap/>
            <w:vAlign w:val="center"/>
          </w:tcPr>
          <w:p w:rsidR="009B2838" w:rsidRPr="00F15C08" w:rsidRDefault="009B2838" w:rsidP="009B2838">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1132" w:type="dxa"/>
            <w:vMerge w:val="restart"/>
            <w:shd w:val="clear" w:color="auto" w:fill="auto"/>
            <w:noWrap/>
            <w:vAlign w:val="center"/>
          </w:tcPr>
          <w:p w:rsidR="009B2838" w:rsidRPr="00F15C08" w:rsidRDefault="009B2838" w:rsidP="009B2838">
            <w:pPr>
              <w:jc w:val="cente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7543" w:type="dxa"/>
            <w:gridSpan w:val="2"/>
            <w:shd w:val="clear" w:color="auto" w:fill="auto"/>
            <w:vAlign w:val="center"/>
          </w:tcPr>
          <w:p w:rsidR="009B2838" w:rsidRPr="00F15C08" w:rsidRDefault="009B2838" w:rsidP="009B2838">
            <w:pPr>
              <w:jc w:val="center"/>
              <w:rPr>
                <w:rFonts w:ascii="Calibri" w:eastAsia="Symbol" w:hAnsi="Calibri" w:cs="Calibri"/>
                <w:b/>
                <w:sz w:val="18"/>
                <w:szCs w:val="18"/>
                <w:lang w:eastAsia="es-BO"/>
              </w:rPr>
            </w:pPr>
            <w:r w:rsidRPr="00F15C08">
              <w:rPr>
                <w:rFonts w:ascii="Calibri" w:eastAsia="Symbol" w:hAnsi="Calibri" w:cs="Calibri"/>
                <w:b/>
                <w:sz w:val="18"/>
                <w:szCs w:val="18"/>
                <w:lang w:eastAsia="es-BO"/>
              </w:rPr>
              <w:t>Número de Página</w:t>
            </w:r>
          </w:p>
        </w:tc>
      </w:tr>
      <w:tr w:rsidR="009B2838" w:rsidRPr="00F15C08" w:rsidTr="00431175">
        <w:trPr>
          <w:trHeight w:val="1266"/>
          <w:jc w:val="center"/>
        </w:trPr>
        <w:tc>
          <w:tcPr>
            <w:tcW w:w="781" w:type="dxa"/>
            <w:vMerge/>
            <w:shd w:val="clear" w:color="auto" w:fill="auto"/>
            <w:noWrap/>
            <w:vAlign w:val="center"/>
            <w:hideMark/>
          </w:tcPr>
          <w:p w:rsidR="009B2838" w:rsidRPr="00F15C08" w:rsidRDefault="009B2838" w:rsidP="009B2838">
            <w:pPr>
              <w:jc w:val="center"/>
              <w:rPr>
                <w:rFonts w:ascii="Calibri" w:hAnsi="Calibri" w:cs="Calibri"/>
                <w:b/>
                <w:sz w:val="18"/>
                <w:szCs w:val="18"/>
                <w:lang w:val="es-BO" w:eastAsia="es-BO"/>
              </w:rPr>
            </w:pPr>
          </w:p>
        </w:tc>
        <w:tc>
          <w:tcPr>
            <w:tcW w:w="1132" w:type="dxa"/>
            <w:vMerge/>
            <w:shd w:val="clear" w:color="auto" w:fill="auto"/>
            <w:noWrap/>
            <w:vAlign w:val="center"/>
            <w:hideMark/>
          </w:tcPr>
          <w:p w:rsidR="009B2838" w:rsidRPr="00F15C08" w:rsidRDefault="009B2838" w:rsidP="009B2838">
            <w:pPr>
              <w:jc w:val="center"/>
              <w:rPr>
                <w:rFonts w:ascii="Calibri" w:hAnsi="Calibri" w:cs="Calibri"/>
                <w:b/>
                <w:sz w:val="18"/>
                <w:szCs w:val="18"/>
                <w:lang w:val="es-BO" w:eastAsia="es-BO"/>
              </w:rPr>
            </w:pPr>
          </w:p>
        </w:tc>
        <w:tc>
          <w:tcPr>
            <w:tcW w:w="4818" w:type="dxa"/>
            <w:shd w:val="clear" w:color="auto" w:fill="auto"/>
            <w:noWrap/>
            <w:vAlign w:val="center"/>
            <w:hideMark/>
          </w:tcPr>
          <w:p w:rsidR="009B2838" w:rsidRPr="009B2838" w:rsidRDefault="009B2838" w:rsidP="009B2838">
            <w:pPr>
              <w:jc w:val="center"/>
              <w:rPr>
                <w:rFonts w:ascii="Calibri" w:hAnsi="Calibri" w:cs="Calibri"/>
                <w:b/>
                <w:sz w:val="18"/>
                <w:szCs w:val="18"/>
              </w:rPr>
            </w:pPr>
          </w:p>
          <w:p w:rsidR="009B2838" w:rsidRPr="009B2838" w:rsidRDefault="009B2838" w:rsidP="009B2838">
            <w:pPr>
              <w:jc w:val="center"/>
              <w:rPr>
                <w:rFonts w:ascii="Calibri" w:hAnsi="Calibri" w:cs="Calibri"/>
                <w:b/>
                <w:sz w:val="18"/>
                <w:szCs w:val="18"/>
              </w:rPr>
            </w:pPr>
            <w:r w:rsidRPr="009B2838">
              <w:rPr>
                <w:rFonts w:ascii="Calibri" w:hAnsi="Calibri" w:cs="Calibri"/>
                <w:b/>
                <w:sz w:val="18"/>
                <w:szCs w:val="18"/>
              </w:rPr>
              <w:t>Todos los camiones cisternas deben contar con sus Tarjetas de Calibración vigentes y validadas por IBMETRO, por lo que es necesario que se presente con la propuesta la copia simple de estos documentos como constancia.</w:t>
            </w:r>
          </w:p>
          <w:p w:rsidR="009B2838" w:rsidRPr="009B2838" w:rsidRDefault="009B2838" w:rsidP="009B2838">
            <w:pPr>
              <w:jc w:val="center"/>
              <w:rPr>
                <w:rFonts w:ascii="Calibri" w:hAnsi="Calibri" w:cs="Calibri"/>
                <w:b/>
                <w:sz w:val="18"/>
                <w:szCs w:val="18"/>
              </w:rPr>
            </w:pPr>
          </w:p>
          <w:p w:rsidR="009B2838" w:rsidRPr="009B2838" w:rsidRDefault="009B2838" w:rsidP="009B2838">
            <w:pPr>
              <w:jc w:val="center"/>
              <w:rPr>
                <w:rFonts w:ascii="Calibri" w:hAnsi="Calibri" w:cs="Calibri"/>
                <w:b/>
                <w:sz w:val="18"/>
                <w:szCs w:val="18"/>
              </w:rPr>
            </w:pPr>
            <w:r w:rsidRPr="009B2838">
              <w:rPr>
                <w:rFonts w:ascii="Calibri" w:hAnsi="Calibri" w:cs="Calibri"/>
                <w:b/>
                <w:sz w:val="18"/>
                <w:szCs w:val="18"/>
              </w:rPr>
              <w:t>Se aceptará para la presentación de propuestas certificados de calibraciones internacionales vigentes, debiendo presentar en caso de ser adjudicado el certificado de IBMETRO para el inicio de operaciones.</w:t>
            </w:r>
          </w:p>
          <w:p w:rsidR="009B2838" w:rsidRPr="009B2838" w:rsidRDefault="009B2838" w:rsidP="009B2838">
            <w:pPr>
              <w:jc w:val="center"/>
              <w:rPr>
                <w:rFonts w:ascii="Calibri" w:hAnsi="Calibri" w:cs="Calibri"/>
                <w:b/>
                <w:sz w:val="18"/>
                <w:szCs w:val="18"/>
              </w:rPr>
            </w:pPr>
          </w:p>
          <w:p w:rsidR="009B2838" w:rsidRPr="00F15C08" w:rsidRDefault="009B2838" w:rsidP="009B2838">
            <w:pPr>
              <w:jc w:val="center"/>
              <w:rPr>
                <w:rFonts w:ascii="Calibri" w:hAnsi="Calibri" w:cs="Calibri"/>
                <w:b/>
                <w:sz w:val="18"/>
                <w:szCs w:val="18"/>
              </w:rPr>
            </w:pPr>
            <w:r w:rsidRPr="009B2838">
              <w:rPr>
                <w:rFonts w:ascii="Calibri" w:hAnsi="Calibri" w:cs="Calibri"/>
                <w:b/>
                <w:sz w:val="18"/>
                <w:szCs w:val="18"/>
              </w:rPr>
              <w:t>El Certificado de Calibración emitido por IBMETRO podría estar en trámite, sin embargo la calibración debe haber sido ya efectuado, en este caso es necesario un respaldo emitido por la entidad que certifique lo indicado.</w:t>
            </w:r>
          </w:p>
        </w:tc>
        <w:tc>
          <w:tcPr>
            <w:tcW w:w="2725" w:type="dxa"/>
            <w:vAlign w:val="center"/>
          </w:tcPr>
          <w:p w:rsidR="009B2838" w:rsidRPr="00F15C08" w:rsidRDefault="009B2838" w:rsidP="009B2838">
            <w:pPr>
              <w:jc w:val="center"/>
              <w:rPr>
                <w:rFonts w:ascii="Calibri" w:hAnsi="Calibri" w:cs="Calibri"/>
                <w:b/>
                <w:sz w:val="18"/>
                <w:szCs w:val="18"/>
              </w:rPr>
            </w:pPr>
            <w:r w:rsidRPr="00F15C08">
              <w:rPr>
                <w:rFonts w:ascii="Calibri" w:hAnsi="Calibri" w:cs="Calibri"/>
                <w:b/>
                <w:sz w:val="18"/>
                <w:szCs w:val="18"/>
              </w:rPr>
              <w:t>RUAT</w:t>
            </w:r>
          </w:p>
        </w:tc>
      </w:tr>
      <w:tr w:rsidR="009B2838" w:rsidRPr="00F15C08" w:rsidTr="00431175">
        <w:trPr>
          <w:trHeight w:val="330"/>
          <w:jc w:val="center"/>
        </w:trPr>
        <w:tc>
          <w:tcPr>
            <w:tcW w:w="781" w:type="dxa"/>
            <w:shd w:val="clear" w:color="auto" w:fill="auto"/>
            <w:noWrap/>
            <w:vAlign w:val="bottom"/>
            <w:hideMark/>
          </w:tcPr>
          <w:p w:rsidR="009B2838" w:rsidRPr="00F15C08" w:rsidRDefault="009B2838" w:rsidP="00D05106">
            <w:pPr>
              <w:rPr>
                <w:rFonts w:ascii="Calibri" w:hAnsi="Calibri" w:cs="Calibri"/>
                <w:sz w:val="18"/>
                <w:szCs w:val="18"/>
                <w:lang w:val="es-BO" w:eastAsia="es-BO"/>
              </w:rPr>
            </w:pPr>
          </w:p>
        </w:tc>
        <w:tc>
          <w:tcPr>
            <w:tcW w:w="1132" w:type="dxa"/>
            <w:shd w:val="clear" w:color="auto" w:fill="auto"/>
            <w:noWrap/>
            <w:vAlign w:val="bottom"/>
            <w:hideMark/>
          </w:tcPr>
          <w:p w:rsidR="009B2838" w:rsidRPr="00F15C08" w:rsidRDefault="009B2838" w:rsidP="00D05106">
            <w:pPr>
              <w:rPr>
                <w:rFonts w:ascii="Calibri" w:hAnsi="Calibri" w:cs="Calibri"/>
                <w:sz w:val="18"/>
                <w:szCs w:val="18"/>
                <w:lang w:val="es-BO" w:eastAsia="es-BO"/>
              </w:rPr>
            </w:pPr>
          </w:p>
        </w:tc>
        <w:tc>
          <w:tcPr>
            <w:tcW w:w="4818" w:type="dxa"/>
            <w:shd w:val="clear" w:color="auto" w:fill="auto"/>
            <w:noWrap/>
            <w:vAlign w:val="center"/>
            <w:hideMark/>
          </w:tcPr>
          <w:p w:rsidR="009B2838" w:rsidRPr="00F15C08" w:rsidRDefault="009B2838" w:rsidP="00D05106">
            <w:pPr>
              <w:jc w:val="both"/>
              <w:rPr>
                <w:rFonts w:ascii="Calibri" w:hAnsi="Calibri" w:cs="Calibri"/>
                <w:sz w:val="18"/>
                <w:szCs w:val="18"/>
                <w:lang w:val="es-BO" w:eastAsia="es-BO"/>
              </w:rPr>
            </w:pPr>
          </w:p>
        </w:tc>
        <w:tc>
          <w:tcPr>
            <w:tcW w:w="2725" w:type="dxa"/>
          </w:tcPr>
          <w:p w:rsidR="009B2838" w:rsidRPr="00F15C08" w:rsidRDefault="009B2838" w:rsidP="00D05106">
            <w:pPr>
              <w:jc w:val="both"/>
              <w:rPr>
                <w:rFonts w:ascii="Calibri" w:hAnsi="Calibri" w:cs="Calibri"/>
                <w:sz w:val="18"/>
                <w:szCs w:val="18"/>
                <w:lang w:val="es-BO" w:eastAsia="es-BO"/>
              </w:rPr>
            </w:pPr>
          </w:p>
        </w:tc>
      </w:tr>
    </w:tbl>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pPr>
    </w:p>
    <w:p w:rsidR="004C0CB9" w:rsidRPr="00F15C08" w:rsidRDefault="004C0CB9" w:rsidP="004C0CB9">
      <w:pPr>
        <w:tabs>
          <w:tab w:val="right" w:pos="6663"/>
        </w:tabs>
        <w:jc w:val="center"/>
        <w:rPr>
          <w:rFonts w:ascii="Calibri" w:hAnsi="Calibri" w:cs="Calibri"/>
          <w:b/>
          <w:bCs/>
          <w:i/>
          <w:iCs/>
          <w:sz w:val="18"/>
          <w:szCs w:val="18"/>
        </w:rPr>
      </w:pPr>
    </w:p>
    <w:p w:rsidR="00431175" w:rsidRDefault="00431175">
      <w:pPr>
        <w:rPr>
          <w:rFonts w:ascii="Calibri" w:hAnsi="Calibri" w:cs="Calibri"/>
          <w:b/>
          <w:sz w:val="18"/>
          <w:szCs w:val="18"/>
        </w:rPr>
      </w:pPr>
      <w:r>
        <w:rPr>
          <w:rFonts w:ascii="Calibri" w:hAnsi="Calibri" w:cs="Calibri"/>
          <w:b/>
          <w:sz w:val="18"/>
          <w:szCs w:val="18"/>
        </w:rPr>
        <w:br w:type="page"/>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 xml:space="preserve">FORMULARIO C-3 </w:t>
      </w: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DETALLE DE LA DOCUMENTACION DE RESPALDO POR CADA UNA DE LAS CISTERNAS</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Pr>
          <w:rFonts w:ascii="Calibri" w:hAnsi="Calibri" w:cs="Calibri"/>
          <w:b/>
          <w:sz w:val="18"/>
          <w:szCs w:val="18"/>
        </w:rPr>
        <w:t>LOTE 3</w:t>
      </w:r>
    </w:p>
    <w:p w:rsidR="004C0CB9" w:rsidRPr="00F15C08" w:rsidRDefault="004C0CB9" w:rsidP="004C0CB9">
      <w:pPr>
        <w:jc w:val="both"/>
        <w:rPr>
          <w:rFonts w:ascii="Calibri" w:hAnsi="Calibri" w:cs="Calibri"/>
          <w:sz w:val="18"/>
          <w:szCs w:val="18"/>
        </w:rPr>
      </w:pPr>
      <w:r w:rsidRPr="00F15C08">
        <w:rPr>
          <w:rFonts w:ascii="Calibri" w:hAnsi="Calibri" w:cs="Calibri"/>
          <w:sz w:val="18"/>
          <w:szCs w:val="18"/>
        </w:rPr>
        <w:t xml:space="preserve">La documentación de respaldo, deberá ser presentada </w:t>
      </w:r>
      <w:r w:rsidRPr="00F15C08">
        <w:rPr>
          <w:rFonts w:ascii="Calibri" w:hAnsi="Calibri" w:cs="Calibri"/>
          <w:b/>
          <w:sz w:val="18"/>
          <w:szCs w:val="18"/>
        </w:rPr>
        <w:t>por cisterna</w:t>
      </w:r>
      <w:r w:rsidRPr="00F15C08">
        <w:rPr>
          <w:rFonts w:ascii="Calibri" w:hAnsi="Calibri" w:cs="Calibri"/>
          <w:sz w:val="18"/>
          <w:szCs w:val="18"/>
        </w:rPr>
        <w:t xml:space="preserve"> ofertada, de acuerdo al siguiente detalle, en el cual se deberá presentar el número de página en la cual se encuentra la documentación respectiva:</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tbl>
      <w:tblPr>
        <w:tblW w:w="9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2"/>
        <w:gridCol w:w="1045"/>
        <w:gridCol w:w="6714"/>
        <w:gridCol w:w="1288"/>
      </w:tblGrid>
      <w:tr w:rsidR="0033040C" w:rsidRPr="00F15C08" w:rsidTr="00431175">
        <w:trPr>
          <w:trHeight w:val="370"/>
          <w:jc w:val="center"/>
        </w:trPr>
        <w:tc>
          <w:tcPr>
            <w:tcW w:w="642" w:type="dxa"/>
            <w:vMerge w:val="restart"/>
            <w:shd w:val="clear" w:color="auto" w:fill="auto"/>
            <w:noWrap/>
            <w:vAlign w:val="center"/>
          </w:tcPr>
          <w:p w:rsidR="0033040C" w:rsidRPr="00F15C08" w:rsidRDefault="0033040C" w:rsidP="0033040C">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1045" w:type="dxa"/>
            <w:vMerge w:val="restart"/>
            <w:shd w:val="clear" w:color="auto" w:fill="auto"/>
            <w:noWrap/>
            <w:vAlign w:val="center"/>
          </w:tcPr>
          <w:p w:rsidR="0033040C" w:rsidRPr="00F15C08" w:rsidRDefault="0033040C" w:rsidP="0033040C">
            <w:pPr>
              <w:jc w:val="cente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8001" w:type="dxa"/>
            <w:gridSpan w:val="2"/>
            <w:shd w:val="clear" w:color="auto" w:fill="auto"/>
            <w:vAlign w:val="center"/>
          </w:tcPr>
          <w:p w:rsidR="0033040C" w:rsidRPr="0033040C" w:rsidRDefault="0033040C" w:rsidP="0033040C">
            <w:pPr>
              <w:jc w:val="center"/>
              <w:rPr>
                <w:rFonts w:ascii="Calibri" w:hAnsi="Calibri" w:cs="Calibri"/>
                <w:b/>
                <w:sz w:val="18"/>
                <w:szCs w:val="18"/>
                <w:lang w:val="es-BO" w:eastAsia="es-BO"/>
              </w:rPr>
            </w:pPr>
            <w:r w:rsidRPr="0033040C">
              <w:rPr>
                <w:rFonts w:ascii="Calibri" w:hAnsi="Calibri" w:cs="Calibri"/>
                <w:b/>
                <w:sz w:val="18"/>
                <w:szCs w:val="18"/>
                <w:lang w:val="es-BO" w:eastAsia="es-BO"/>
              </w:rPr>
              <w:t>Número de Página</w:t>
            </w:r>
          </w:p>
        </w:tc>
      </w:tr>
      <w:tr w:rsidR="0033040C" w:rsidRPr="00F15C08" w:rsidTr="00431175">
        <w:trPr>
          <w:trHeight w:val="1159"/>
          <w:jc w:val="center"/>
        </w:trPr>
        <w:tc>
          <w:tcPr>
            <w:tcW w:w="642" w:type="dxa"/>
            <w:vMerge/>
            <w:shd w:val="clear" w:color="auto" w:fill="auto"/>
            <w:noWrap/>
            <w:vAlign w:val="center"/>
            <w:hideMark/>
          </w:tcPr>
          <w:p w:rsidR="0033040C" w:rsidRPr="00F15C08" w:rsidRDefault="0033040C" w:rsidP="0033040C">
            <w:pPr>
              <w:jc w:val="center"/>
              <w:rPr>
                <w:rFonts w:ascii="Calibri" w:hAnsi="Calibri" w:cs="Calibri"/>
                <w:b/>
                <w:sz w:val="18"/>
                <w:szCs w:val="18"/>
                <w:lang w:val="es-BO" w:eastAsia="es-BO"/>
              </w:rPr>
            </w:pPr>
          </w:p>
        </w:tc>
        <w:tc>
          <w:tcPr>
            <w:tcW w:w="1045" w:type="dxa"/>
            <w:vMerge/>
            <w:shd w:val="clear" w:color="auto" w:fill="auto"/>
            <w:noWrap/>
            <w:vAlign w:val="center"/>
            <w:hideMark/>
          </w:tcPr>
          <w:p w:rsidR="0033040C" w:rsidRPr="00F15C08" w:rsidRDefault="0033040C" w:rsidP="0033040C">
            <w:pPr>
              <w:jc w:val="center"/>
              <w:rPr>
                <w:rFonts w:ascii="Calibri" w:hAnsi="Calibri" w:cs="Calibri"/>
                <w:b/>
                <w:sz w:val="18"/>
                <w:szCs w:val="18"/>
                <w:lang w:val="es-BO" w:eastAsia="es-BO"/>
              </w:rPr>
            </w:pPr>
          </w:p>
        </w:tc>
        <w:tc>
          <w:tcPr>
            <w:tcW w:w="6714" w:type="dxa"/>
            <w:vAlign w:val="center"/>
          </w:tcPr>
          <w:p w:rsidR="0033040C" w:rsidRPr="0033040C" w:rsidRDefault="0033040C" w:rsidP="0033040C">
            <w:pPr>
              <w:jc w:val="center"/>
              <w:rPr>
                <w:rFonts w:ascii="Calibri" w:hAnsi="Calibri" w:cs="Calibri"/>
                <w:b/>
                <w:sz w:val="18"/>
                <w:szCs w:val="18"/>
                <w:lang w:val="es-BO" w:eastAsia="es-BO"/>
              </w:rPr>
            </w:pPr>
            <w:r w:rsidRPr="0033040C">
              <w:rPr>
                <w:rFonts w:ascii="Calibri" w:hAnsi="Calibri" w:cs="Calibri"/>
                <w:b/>
                <w:sz w:val="18"/>
                <w:szCs w:val="18"/>
                <w:lang w:val="es-BO" w:eastAsia="es-BO"/>
              </w:rPr>
              <w:t>Todos los camiones cisternas deben contar con sus Tarjetas de Calibración vigentes y validadas por IBMETRO, por lo que es necesario que se presente con la propuesta la copia simple de estos documentos como constancia.</w:t>
            </w:r>
          </w:p>
          <w:p w:rsidR="0033040C" w:rsidRPr="0033040C" w:rsidRDefault="0033040C" w:rsidP="0033040C">
            <w:pPr>
              <w:jc w:val="center"/>
              <w:rPr>
                <w:rFonts w:ascii="Calibri" w:hAnsi="Calibri" w:cs="Calibri"/>
                <w:b/>
                <w:sz w:val="18"/>
                <w:szCs w:val="18"/>
                <w:lang w:val="es-BO" w:eastAsia="es-BO"/>
              </w:rPr>
            </w:pPr>
          </w:p>
          <w:p w:rsidR="0033040C" w:rsidRPr="0033040C" w:rsidRDefault="0033040C" w:rsidP="0033040C">
            <w:pPr>
              <w:jc w:val="center"/>
              <w:rPr>
                <w:rFonts w:ascii="Calibri" w:hAnsi="Calibri" w:cs="Calibri"/>
                <w:b/>
                <w:sz w:val="18"/>
                <w:szCs w:val="18"/>
                <w:lang w:val="es-BO" w:eastAsia="es-BO"/>
              </w:rPr>
            </w:pPr>
            <w:r w:rsidRPr="0033040C">
              <w:rPr>
                <w:rFonts w:ascii="Calibri" w:hAnsi="Calibri" w:cs="Calibri"/>
                <w:b/>
                <w:sz w:val="18"/>
                <w:szCs w:val="18"/>
                <w:lang w:val="es-BO" w:eastAsia="es-BO"/>
              </w:rPr>
              <w:t>Se aceptará para la presentación de propuestas certificados de calibraciones internacionales vigentes, debiendo presentar en caso de ser adjudicado el certificado de IBMETRO para el inicio de operaciones.</w:t>
            </w:r>
          </w:p>
          <w:p w:rsidR="0033040C" w:rsidRPr="0033040C" w:rsidRDefault="0033040C" w:rsidP="0033040C">
            <w:pPr>
              <w:jc w:val="center"/>
              <w:rPr>
                <w:rFonts w:ascii="Calibri" w:hAnsi="Calibri" w:cs="Calibri"/>
                <w:b/>
                <w:sz w:val="18"/>
                <w:szCs w:val="18"/>
                <w:lang w:val="es-BO" w:eastAsia="es-BO"/>
              </w:rPr>
            </w:pPr>
          </w:p>
          <w:p w:rsidR="0033040C" w:rsidRPr="0033040C" w:rsidRDefault="0033040C" w:rsidP="0033040C">
            <w:pPr>
              <w:jc w:val="center"/>
              <w:rPr>
                <w:rFonts w:ascii="Calibri" w:hAnsi="Calibri" w:cs="Calibri"/>
                <w:b/>
                <w:sz w:val="18"/>
                <w:szCs w:val="18"/>
                <w:lang w:val="es-BO" w:eastAsia="es-BO"/>
              </w:rPr>
            </w:pPr>
            <w:r w:rsidRPr="0033040C">
              <w:rPr>
                <w:rFonts w:ascii="Calibri" w:hAnsi="Calibri" w:cs="Calibri"/>
                <w:b/>
                <w:sz w:val="18"/>
                <w:szCs w:val="18"/>
                <w:lang w:val="es-BO" w:eastAsia="es-BO"/>
              </w:rPr>
              <w:t>El Certificado de Calibración emitido por IBMETRO podría estar en trámite, sin embargo, la calibración debe haber sido ya efectuado, en este caso es necesario un respaldo emitido por la entidad que certifique lo indicado.</w:t>
            </w:r>
          </w:p>
        </w:tc>
        <w:tc>
          <w:tcPr>
            <w:tcW w:w="1288" w:type="dxa"/>
            <w:vAlign w:val="center"/>
          </w:tcPr>
          <w:p w:rsidR="0033040C" w:rsidRPr="0033040C" w:rsidRDefault="0033040C" w:rsidP="0033040C">
            <w:pPr>
              <w:jc w:val="center"/>
              <w:rPr>
                <w:rFonts w:ascii="Calibri" w:hAnsi="Calibri" w:cs="Calibri"/>
                <w:b/>
                <w:sz w:val="18"/>
                <w:szCs w:val="18"/>
                <w:lang w:val="es-BO" w:eastAsia="es-BO"/>
              </w:rPr>
            </w:pPr>
            <w:r w:rsidRPr="0033040C">
              <w:rPr>
                <w:rFonts w:ascii="Calibri" w:hAnsi="Calibri" w:cs="Calibri"/>
                <w:b/>
                <w:sz w:val="18"/>
                <w:szCs w:val="18"/>
                <w:lang w:val="es-BO" w:eastAsia="es-BO"/>
              </w:rPr>
              <w:t>RUAT</w:t>
            </w:r>
          </w:p>
        </w:tc>
      </w:tr>
      <w:tr w:rsidR="0033040C" w:rsidRPr="00F15C08" w:rsidTr="00431175">
        <w:trPr>
          <w:trHeight w:val="722"/>
          <w:jc w:val="center"/>
        </w:trPr>
        <w:tc>
          <w:tcPr>
            <w:tcW w:w="642" w:type="dxa"/>
            <w:shd w:val="clear" w:color="auto" w:fill="auto"/>
            <w:noWrap/>
            <w:vAlign w:val="center"/>
            <w:hideMark/>
          </w:tcPr>
          <w:p w:rsidR="0033040C" w:rsidRPr="00F15C08" w:rsidRDefault="0033040C" w:rsidP="00431175">
            <w:pPr>
              <w:jc w:val="center"/>
              <w:rPr>
                <w:rFonts w:ascii="Calibri" w:hAnsi="Calibri" w:cs="Calibri"/>
                <w:sz w:val="18"/>
                <w:szCs w:val="18"/>
                <w:lang w:val="es-BO" w:eastAsia="es-BO"/>
              </w:rPr>
            </w:pPr>
          </w:p>
        </w:tc>
        <w:tc>
          <w:tcPr>
            <w:tcW w:w="1045" w:type="dxa"/>
            <w:shd w:val="clear" w:color="auto" w:fill="auto"/>
            <w:noWrap/>
            <w:vAlign w:val="center"/>
            <w:hideMark/>
          </w:tcPr>
          <w:p w:rsidR="0033040C" w:rsidRPr="00F15C08" w:rsidRDefault="0033040C" w:rsidP="00431175">
            <w:pPr>
              <w:jc w:val="center"/>
              <w:rPr>
                <w:rFonts w:ascii="Calibri" w:hAnsi="Calibri" w:cs="Calibri"/>
                <w:sz w:val="18"/>
                <w:szCs w:val="18"/>
                <w:lang w:val="es-BO" w:eastAsia="es-BO"/>
              </w:rPr>
            </w:pPr>
          </w:p>
        </w:tc>
        <w:tc>
          <w:tcPr>
            <w:tcW w:w="6714" w:type="dxa"/>
            <w:vAlign w:val="center"/>
          </w:tcPr>
          <w:p w:rsidR="0033040C" w:rsidRPr="00F15C08" w:rsidRDefault="0033040C" w:rsidP="00431175">
            <w:pPr>
              <w:jc w:val="center"/>
              <w:rPr>
                <w:rFonts w:ascii="Calibri" w:hAnsi="Calibri" w:cs="Calibri"/>
                <w:sz w:val="18"/>
                <w:szCs w:val="18"/>
                <w:lang w:val="es-BO" w:eastAsia="es-BO"/>
              </w:rPr>
            </w:pPr>
          </w:p>
        </w:tc>
        <w:tc>
          <w:tcPr>
            <w:tcW w:w="1288" w:type="dxa"/>
            <w:vAlign w:val="center"/>
          </w:tcPr>
          <w:p w:rsidR="0033040C" w:rsidRPr="00F15C08" w:rsidRDefault="0033040C" w:rsidP="00431175">
            <w:pPr>
              <w:jc w:val="center"/>
              <w:rPr>
                <w:rFonts w:ascii="Calibri" w:hAnsi="Calibri" w:cs="Calibri"/>
                <w:sz w:val="18"/>
                <w:szCs w:val="18"/>
                <w:lang w:val="es-BO" w:eastAsia="es-BO"/>
              </w:rPr>
            </w:pPr>
          </w:p>
        </w:tc>
      </w:tr>
    </w:tbl>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tabs>
          <w:tab w:val="right" w:pos="6663"/>
        </w:tabs>
        <w:jc w:val="center"/>
        <w:rPr>
          <w:rFonts w:ascii="Calibri" w:hAnsi="Calibri" w:cs="Calibri"/>
          <w:b/>
          <w:bCs/>
          <w:i/>
          <w:iCs/>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br w:type="page"/>
      </w:r>
    </w:p>
    <w:p w:rsidR="002A19C2" w:rsidRDefault="002A19C2" w:rsidP="004C0CB9">
      <w:pPr>
        <w:jc w:val="center"/>
        <w:sectPr w:rsidR="002A19C2" w:rsidSect="002A19C2">
          <w:footerReference w:type="default" r:id="rId17"/>
          <w:pgSz w:w="15840" w:h="12240" w:orient="landscape" w:code="1"/>
          <w:pgMar w:top="1134" w:right="1418" w:bottom="1418" w:left="1418" w:header="624" w:footer="851" w:gutter="0"/>
          <w:cols w:space="708"/>
          <w:titlePg/>
          <w:docGrid w:linePitch="360"/>
        </w:sectPr>
      </w:pPr>
    </w:p>
    <w:p w:rsidR="004C0CB9" w:rsidRDefault="004C0CB9" w:rsidP="004C0CB9">
      <w:pPr>
        <w:jc w:val="center"/>
      </w:pPr>
    </w:p>
    <w:p w:rsidR="004C0CB9" w:rsidRPr="0033040C" w:rsidRDefault="004C0CB9" w:rsidP="004C0CB9">
      <w:pPr>
        <w:jc w:val="center"/>
        <w:rPr>
          <w:sz w:val="22"/>
          <w:szCs w:val="22"/>
        </w:rPr>
      </w:pPr>
    </w:p>
    <w:p w:rsidR="004C0CB9" w:rsidRPr="0033040C" w:rsidRDefault="004C0CB9" w:rsidP="004C0CB9">
      <w:pPr>
        <w:jc w:val="center"/>
        <w:rPr>
          <w:rFonts w:ascii="Calibri" w:hAnsi="Calibri" w:cs="Calibri"/>
          <w:b/>
          <w:sz w:val="22"/>
          <w:szCs w:val="22"/>
        </w:rPr>
      </w:pPr>
      <w:r w:rsidRPr="0033040C">
        <w:rPr>
          <w:rFonts w:ascii="Calibri" w:hAnsi="Calibri" w:cs="Calibri"/>
          <w:b/>
          <w:sz w:val="22"/>
          <w:szCs w:val="22"/>
        </w:rPr>
        <w:t xml:space="preserve">FORMULARIO C-4 </w:t>
      </w:r>
    </w:p>
    <w:p w:rsidR="004C0CB9" w:rsidRPr="0033040C" w:rsidRDefault="004C0CB9" w:rsidP="004C0CB9">
      <w:pPr>
        <w:pStyle w:val="2"/>
        <w:rPr>
          <w:sz w:val="22"/>
          <w:szCs w:val="22"/>
          <w:lang w:eastAsia="en-US"/>
        </w:rPr>
      </w:pPr>
    </w:p>
    <w:p w:rsidR="004C0CB9" w:rsidRPr="0033040C" w:rsidRDefault="004C0CB9" w:rsidP="004C0CB9">
      <w:pPr>
        <w:pStyle w:val="Prrafodelista"/>
        <w:jc w:val="center"/>
        <w:rPr>
          <w:rFonts w:ascii="Calibri" w:hAnsi="Calibri" w:cs="Calibri"/>
          <w:b/>
          <w:sz w:val="22"/>
          <w:szCs w:val="22"/>
        </w:rPr>
      </w:pPr>
      <w:r w:rsidRPr="0033040C">
        <w:rPr>
          <w:rFonts w:ascii="Calibri" w:hAnsi="Calibri" w:cs="Calibri"/>
          <w:b/>
          <w:sz w:val="22"/>
          <w:szCs w:val="22"/>
        </w:rPr>
        <w:t>Declaración Jurada licencia ambiental y licencia para actividades con sustancias peligrosas</w:t>
      </w:r>
      <w:proofErr w:type="gramStart"/>
      <w:r w:rsidRPr="0033040C">
        <w:rPr>
          <w:rFonts w:ascii="Calibri" w:hAnsi="Calibri" w:cs="Calibri"/>
          <w:b/>
          <w:sz w:val="22"/>
          <w:szCs w:val="22"/>
        </w:rPr>
        <w:t>.(</w:t>
      </w:r>
      <w:proofErr w:type="gramEnd"/>
      <w:r w:rsidRPr="0033040C">
        <w:rPr>
          <w:rFonts w:ascii="Calibri" w:hAnsi="Calibri" w:cs="Calibri"/>
          <w:b/>
          <w:sz w:val="22"/>
          <w:szCs w:val="22"/>
        </w:rPr>
        <w:t>cuando corresponda y el proponente lo requiera)</w:t>
      </w:r>
    </w:p>
    <w:p w:rsidR="004C0CB9" w:rsidRPr="00BB4748" w:rsidRDefault="004C0CB9" w:rsidP="004C0CB9">
      <w:pPr>
        <w:jc w:val="center"/>
        <w:rPr>
          <w:rFonts w:ascii="Calibri" w:hAnsi="Calibri" w:cs="Calibri"/>
          <w:b/>
          <w:sz w:val="18"/>
          <w:szCs w:val="18"/>
        </w:rPr>
      </w:pPr>
    </w:p>
    <w:p w:rsidR="004C0CB9" w:rsidRPr="00BB4748" w:rsidRDefault="004C0CB9" w:rsidP="004C0CB9">
      <w:pPr>
        <w:jc w:val="center"/>
        <w:rPr>
          <w:rFonts w:ascii="Calibri" w:hAnsi="Calibri" w:cs="Calibri"/>
          <w:b/>
          <w:sz w:val="18"/>
          <w:szCs w:val="18"/>
        </w:rPr>
      </w:pPr>
    </w:p>
    <w:p w:rsidR="004C0CB9" w:rsidRPr="00BB4748" w:rsidRDefault="004C0CB9" w:rsidP="004C0CB9">
      <w:pPr>
        <w:jc w:val="center"/>
        <w:rPr>
          <w:rFonts w:ascii="Calibri" w:hAnsi="Calibri" w:cs="Calibri"/>
          <w:b/>
          <w:sz w:val="18"/>
          <w:szCs w:val="18"/>
        </w:rPr>
      </w:pPr>
    </w:p>
    <w:p w:rsidR="004C0CB9" w:rsidRPr="00BB4748" w:rsidRDefault="004C0CB9" w:rsidP="004C0CB9">
      <w:pPr>
        <w:tabs>
          <w:tab w:val="left" w:pos="4530"/>
        </w:tabs>
        <w:ind w:right="594"/>
        <w:rPr>
          <w:rFonts w:ascii="Calibri" w:hAnsi="Calibri"/>
          <w:b/>
          <w:noProof/>
          <w:color w:val="000000"/>
          <w:kern w:val="28"/>
          <w:sz w:val="28"/>
          <w:lang w:val="es-BO" w:eastAsia="es-BO"/>
        </w:rPr>
      </w:pPr>
      <w:r w:rsidRPr="00BB4748">
        <w:rPr>
          <w:rFonts w:ascii="Calibri" w:hAnsi="Calibri"/>
          <w:b/>
          <w:noProof/>
          <w:color w:val="000000"/>
          <w:kern w:val="28"/>
          <w:sz w:val="28"/>
          <w:lang w:val="es-BO" w:eastAsia="es-BO"/>
        </w:rPr>
        <w:t>DECLARACIÓN JURADA</w:t>
      </w:r>
    </w:p>
    <w:p w:rsidR="004C0CB9" w:rsidRPr="00BB4748" w:rsidRDefault="004C0CB9" w:rsidP="004C0CB9">
      <w:pPr>
        <w:rPr>
          <w:rFonts w:ascii="Calibri" w:hAnsi="Calibri"/>
          <w:color w:val="000000"/>
          <w:kern w:val="28"/>
          <w:lang w:val="es-BO" w:eastAsia="es-BO"/>
        </w:rPr>
      </w:pPr>
    </w:p>
    <w:p w:rsidR="004C0CB9" w:rsidRPr="00BB4748" w:rsidRDefault="004C0CB9" w:rsidP="004C0CB9">
      <w:pPr>
        <w:rPr>
          <w:rFonts w:ascii="Calibri" w:hAnsi="Calibri"/>
          <w:color w:val="000000"/>
          <w:kern w:val="28"/>
          <w:lang w:val="es-BO" w:eastAsia="es-BO"/>
        </w:rPr>
      </w:pPr>
    </w:p>
    <w:p w:rsidR="004C0CB9" w:rsidRPr="00BB4748" w:rsidRDefault="004C0CB9" w:rsidP="004C0CB9">
      <w:pPr>
        <w:rPr>
          <w:rFonts w:ascii="Calibri" w:hAnsi="Calibri"/>
          <w:color w:val="000000"/>
          <w:kern w:val="28"/>
          <w:lang w:val="es-BO" w:eastAsia="es-BO"/>
        </w:rPr>
      </w:pPr>
    </w:p>
    <w:p w:rsidR="004C0CB9" w:rsidRPr="00BB4748" w:rsidRDefault="004C0CB9" w:rsidP="004C0CB9">
      <w:pPr>
        <w:rPr>
          <w:rFonts w:ascii="Calibri" w:hAnsi="Calibri"/>
          <w:color w:val="000000"/>
          <w:kern w:val="28"/>
          <w:lang w:val="es-BO" w:eastAsia="es-BO"/>
        </w:rPr>
      </w:pP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Yo, </w:t>
      </w:r>
      <w:r w:rsidRPr="00BB4748">
        <w:rPr>
          <w:rFonts w:ascii="Calibri" w:hAnsi="Calibri"/>
          <w:b/>
          <w:noProof/>
          <w:color w:val="000000"/>
          <w:kern w:val="28"/>
          <w:sz w:val="24"/>
          <w:highlight w:val="yellow"/>
          <w:lang w:val="es-BO" w:eastAsia="es-BO"/>
        </w:rPr>
        <w:t>(reemplazar con el nombre del Representante Legal)</w:t>
      </w:r>
      <w:r w:rsidRPr="00BB4748">
        <w:rPr>
          <w:rFonts w:ascii="Calibri" w:hAnsi="Calibri"/>
          <w:noProof/>
          <w:color w:val="000000"/>
          <w:kern w:val="28"/>
          <w:sz w:val="24"/>
          <w:lang w:val="es-BO" w:eastAsia="es-BO"/>
        </w:rPr>
        <w:t xml:space="preserve"> con número de cedula de identidad </w:t>
      </w:r>
      <w:r w:rsidRPr="00BB4748">
        <w:rPr>
          <w:rFonts w:ascii="Calibri" w:hAnsi="Calibri"/>
          <w:b/>
          <w:noProof/>
          <w:color w:val="000000"/>
          <w:kern w:val="28"/>
          <w:sz w:val="24"/>
          <w:highlight w:val="yellow"/>
          <w:lang w:val="es-BO" w:eastAsia="es-BO"/>
        </w:rPr>
        <w:t>(1111111)</w:t>
      </w:r>
      <w:r w:rsidRPr="00BB4748">
        <w:rPr>
          <w:rFonts w:ascii="Calibri" w:hAnsi="Calibri"/>
          <w:noProof/>
          <w:color w:val="000000"/>
          <w:kern w:val="28"/>
          <w:sz w:val="24"/>
          <w:lang w:val="es-BO" w:eastAsia="es-BO"/>
        </w:rPr>
        <w:t xml:space="preserve"> expedido en la ciudad de </w:t>
      </w:r>
      <w:r w:rsidRPr="00BB4748">
        <w:rPr>
          <w:rFonts w:ascii="Calibri" w:hAnsi="Calibri"/>
          <w:b/>
          <w:noProof/>
          <w:color w:val="000000"/>
          <w:kern w:val="28"/>
          <w:sz w:val="24"/>
          <w:lang w:val="es-BO" w:eastAsia="es-BO"/>
        </w:rPr>
        <w:t xml:space="preserve">(XXXXXX), </w:t>
      </w:r>
      <w:r w:rsidRPr="00BB4748">
        <w:rPr>
          <w:rFonts w:ascii="Calibri" w:hAnsi="Calibri"/>
          <w:noProof/>
          <w:color w:val="000000"/>
          <w:kern w:val="28"/>
          <w:sz w:val="24"/>
          <w:lang w:val="es-BO" w:eastAsia="es-BO"/>
        </w:rPr>
        <w:t xml:space="preserve">en calidad de </w:t>
      </w:r>
      <w:r w:rsidRPr="00BB4748">
        <w:rPr>
          <w:rFonts w:ascii="Calibri" w:hAnsi="Calibri"/>
          <w:b/>
          <w:noProof/>
          <w:color w:val="000000"/>
          <w:kern w:val="28"/>
          <w:sz w:val="24"/>
          <w:lang w:val="es-BO" w:eastAsia="es-BO"/>
        </w:rPr>
        <w:t>Representante legal</w:t>
      </w:r>
      <w:r w:rsidRPr="00BB4748">
        <w:rPr>
          <w:rFonts w:ascii="Calibri" w:hAnsi="Calibri"/>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right"/>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La Paz, DD de </w:t>
      </w:r>
      <w:r w:rsidR="0033040C">
        <w:rPr>
          <w:rFonts w:ascii="Calibri" w:hAnsi="Calibri"/>
          <w:noProof/>
          <w:color w:val="000000"/>
          <w:kern w:val="28"/>
          <w:sz w:val="24"/>
          <w:lang w:val="es-BO" w:eastAsia="es-BO"/>
        </w:rPr>
        <w:t>MM de 2016</w:t>
      </w: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Firma:</w:t>
      </w:r>
      <w:r w:rsidRPr="00BB4748">
        <w:rPr>
          <w:rFonts w:ascii="Calibri" w:hAnsi="Calibri"/>
          <w:noProof/>
          <w:color w:val="000000"/>
          <w:kern w:val="28"/>
          <w:sz w:val="24"/>
          <w:lang w:val="es-BO" w:eastAsia="es-BO"/>
        </w:rPr>
        <w:tab/>
        <w:t>__________________</w:t>
      </w:r>
    </w:p>
    <w:p w:rsidR="004C0CB9" w:rsidRPr="00BB4748" w:rsidRDefault="004C0CB9" w:rsidP="004C0CB9">
      <w:pPr>
        <w:tabs>
          <w:tab w:val="left" w:pos="3261"/>
        </w:tabs>
        <w:ind w:right="594"/>
        <w:jc w:val="both"/>
        <w:rPr>
          <w:rFonts w:ascii="Calibri" w:hAnsi="Calibri"/>
          <w:b/>
          <w:noProof/>
          <w:color w:val="000000"/>
          <w:kern w:val="28"/>
          <w:sz w:val="24"/>
          <w:lang w:val="es-BO" w:eastAsia="es-BO"/>
        </w:rPr>
      </w:pPr>
      <w:r w:rsidRPr="00BB4748">
        <w:rPr>
          <w:rFonts w:ascii="Calibri" w:hAnsi="Calibri"/>
          <w:noProof/>
          <w:color w:val="000000"/>
          <w:kern w:val="28"/>
          <w:sz w:val="24"/>
          <w:lang w:val="es-BO" w:eastAsia="es-BO"/>
        </w:rPr>
        <w:t>Aclaración de Firma:</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(nombre completo)</w:t>
      </w:r>
    </w:p>
    <w:p w:rsidR="004C0CB9" w:rsidRPr="00BB4748" w:rsidRDefault="004C0CB9" w:rsidP="004C0CB9">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C.I.:</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(11111xx)</w:t>
      </w:r>
      <w:r w:rsidRPr="00BB4748">
        <w:rPr>
          <w:rFonts w:ascii="Calibri" w:hAnsi="Calibri"/>
          <w:noProof/>
          <w:color w:val="000000"/>
          <w:kern w:val="28"/>
          <w:sz w:val="24"/>
          <w:lang w:val="es-BO" w:eastAsia="es-BO"/>
        </w:rPr>
        <w:t xml:space="preserve">  </w:t>
      </w:r>
    </w:p>
    <w:p w:rsidR="004C0CB9" w:rsidRPr="00BB4748" w:rsidRDefault="004C0CB9" w:rsidP="004C0CB9">
      <w:pPr>
        <w:tabs>
          <w:tab w:val="left" w:pos="4530"/>
        </w:tabs>
        <w:rPr>
          <w:rFonts w:ascii="Calibri" w:hAnsi="Calibri"/>
          <w:noProof/>
          <w:color w:val="000000"/>
          <w:kern w:val="28"/>
          <w:sz w:val="36"/>
          <w:lang w:val="es-BO" w:eastAsia="es-BO"/>
        </w:rPr>
      </w:pPr>
      <w:r w:rsidRPr="00BB4748">
        <w:rPr>
          <w:rFonts w:ascii="Calibri" w:hAnsi="Calibri"/>
          <w:noProof/>
          <w:color w:val="000000"/>
          <w:kern w:val="28"/>
          <w:sz w:val="36"/>
          <w:lang w:val="es-BO" w:eastAsia="es-BO"/>
        </w:rPr>
        <w:tab/>
      </w:r>
    </w:p>
    <w:p w:rsidR="003B31EF" w:rsidRDefault="003B31EF">
      <w:pPr>
        <w:rPr>
          <w:rFonts w:asciiTheme="minorHAnsi" w:hAnsiTheme="minorHAnsi" w:cstheme="minorHAnsi"/>
          <w:b/>
          <w:sz w:val="22"/>
          <w:szCs w:val="22"/>
        </w:rPr>
      </w:pPr>
      <w:r>
        <w:rPr>
          <w:rFonts w:asciiTheme="minorHAnsi" w:hAnsiTheme="minorHAnsi" w:cstheme="minorHAnsi"/>
          <w:b/>
          <w:sz w:val="22"/>
          <w:szCs w:val="22"/>
        </w:rPr>
        <w:br w:type="page"/>
      </w:r>
    </w:p>
    <w:p w:rsidR="00A43E22" w:rsidRDefault="00A43E22" w:rsidP="00A43E22">
      <w:pPr>
        <w:jc w:val="center"/>
        <w:rPr>
          <w:rFonts w:asciiTheme="minorHAnsi" w:hAnsiTheme="minorHAnsi" w:cstheme="minorHAnsi"/>
          <w:b/>
          <w:sz w:val="22"/>
          <w:szCs w:val="22"/>
        </w:rPr>
      </w:pPr>
    </w:p>
    <w:p w:rsidR="00456E3D" w:rsidRDefault="00456E3D" w:rsidP="00A43E22">
      <w:pPr>
        <w:jc w:val="center"/>
        <w:rPr>
          <w:rFonts w:asciiTheme="minorHAnsi" w:hAnsiTheme="minorHAnsi" w:cstheme="minorHAnsi"/>
          <w:b/>
          <w:sz w:val="22"/>
          <w:szCs w:val="22"/>
        </w:rPr>
      </w:pPr>
    </w:p>
    <w:p w:rsidR="00456E3D" w:rsidRDefault="00456E3D" w:rsidP="00A43E22">
      <w:pPr>
        <w:jc w:val="center"/>
        <w:rPr>
          <w:rFonts w:asciiTheme="minorHAnsi" w:hAnsiTheme="minorHAnsi" w:cstheme="minorHAnsi"/>
          <w:b/>
          <w:sz w:val="22"/>
          <w:szCs w:val="22"/>
        </w:rPr>
      </w:pPr>
    </w:p>
    <w:p w:rsidR="00A43E22" w:rsidRPr="00E308B3" w:rsidRDefault="00A43E22" w:rsidP="00A43E22">
      <w:pPr>
        <w:jc w:val="center"/>
        <w:rPr>
          <w:rFonts w:asciiTheme="minorHAnsi" w:hAnsiTheme="minorHAnsi" w:cstheme="minorHAnsi"/>
          <w:b/>
          <w:sz w:val="22"/>
          <w:szCs w:val="22"/>
        </w:rPr>
      </w:pPr>
      <w:r>
        <w:rPr>
          <w:rFonts w:asciiTheme="minorHAnsi" w:hAnsiTheme="minorHAnsi" w:cstheme="minorHAnsi"/>
          <w:b/>
          <w:sz w:val="22"/>
          <w:szCs w:val="22"/>
        </w:rPr>
        <w:t>FORMULARIO C-5</w:t>
      </w:r>
    </w:p>
    <w:p w:rsidR="00A43E22" w:rsidRPr="00A43E22" w:rsidRDefault="00A43E22" w:rsidP="00A43E22">
      <w:pPr>
        <w:jc w:val="center"/>
        <w:rPr>
          <w:rFonts w:asciiTheme="minorHAnsi" w:hAnsiTheme="minorHAnsi" w:cstheme="minorHAnsi"/>
          <w:b/>
          <w:color w:val="FF0000"/>
          <w:sz w:val="22"/>
          <w:szCs w:val="22"/>
        </w:rPr>
      </w:pPr>
      <w:r w:rsidRPr="00A43E22">
        <w:rPr>
          <w:rFonts w:asciiTheme="minorHAnsi" w:hAnsiTheme="minorHAnsi" w:cstheme="minorHAnsi"/>
          <w:b/>
          <w:color w:val="FF0000"/>
          <w:sz w:val="22"/>
          <w:szCs w:val="22"/>
        </w:rPr>
        <w:t>(DESCRIBIR NUMERO DE LOTE)</w:t>
      </w:r>
    </w:p>
    <w:p w:rsidR="00A43E22" w:rsidRPr="00E308B3" w:rsidRDefault="00A43E22" w:rsidP="00A43E2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A43E22" w:rsidRPr="00E308B3" w:rsidRDefault="00A43E22" w:rsidP="00A43E22">
      <w:pPr>
        <w:jc w:val="both"/>
        <w:rPr>
          <w:rFonts w:asciiTheme="minorHAnsi" w:hAnsiTheme="minorHAnsi" w:cstheme="minorHAnsi"/>
          <w:sz w:val="22"/>
          <w:szCs w:val="22"/>
        </w:rPr>
      </w:pPr>
    </w:p>
    <w:p w:rsidR="00A43E22" w:rsidRPr="00E308B3" w:rsidRDefault="00A43E22" w:rsidP="00A43E22">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43E22" w:rsidRPr="00E308B3" w:rsidTr="00DB1AE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43E22" w:rsidRPr="00E308B3" w:rsidRDefault="00A43E22" w:rsidP="00DB1AE4">
            <w:pPr>
              <w:jc w:val="center"/>
              <w:rPr>
                <w:rFonts w:asciiTheme="minorHAnsi" w:hAnsiTheme="minorHAnsi" w:cstheme="minorHAnsi"/>
                <w:sz w:val="22"/>
                <w:szCs w:val="22"/>
              </w:rPr>
            </w:pPr>
          </w:p>
          <w:p w:rsidR="00A43E22" w:rsidRPr="00E308B3" w:rsidRDefault="00A43E22" w:rsidP="00DB1AE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43E22" w:rsidRPr="00E308B3" w:rsidRDefault="00A43E22" w:rsidP="00DB1AE4">
            <w:pPr>
              <w:rPr>
                <w:rFonts w:asciiTheme="minorHAnsi" w:hAnsiTheme="minorHAnsi" w:cstheme="minorHAnsi"/>
                <w:sz w:val="22"/>
                <w:szCs w:val="22"/>
              </w:rPr>
            </w:pPr>
          </w:p>
          <w:p w:rsidR="00A43E22" w:rsidRPr="00E308B3" w:rsidRDefault="00A43E22" w:rsidP="00DB1AE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A43E22" w:rsidRPr="00E308B3" w:rsidRDefault="00A43E22" w:rsidP="00DB1AE4">
            <w:pPr>
              <w:rPr>
                <w:rFonts w:asciiTheme="minorHAnsi" w:hAnsiTheme="minorHAnsi" w:cstheme="minorHAnsi"/>
                <w:sz w:val="22"/>
                <w:szCs w:val="22"/>
              </w:rPr>
            </w:pPr>
          </w:p>
        </w:tc>
      </w:tr>
    </w:tbl>
    <w:p w:rsidR="00A43E22" w:rsidRPr="00E308B3" w:rsidRDefault="00A43E22" w:rsidP="00A43E22">
      <w:pPr>
        <w:jc w:val="center"/>
        <w:rPr>
          <w:rFonts w:asciiTheme="minorHAnsi" w:hAnsiTheme="minorHAnsi" w:cstheme="minorHAnsi"/>
          <w:sz w:val="22"/>
          <w:szCs w:val="22"/>
        </w:rPr>
      </w:pPr>
    </w:p>
    <w:p w:rsidR="00A43E22" w:rsidRPr="00E308B3" w:rsidRDefault="00A43E22" w:rsidP="00A43E2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A43E22" w:rsidRPr="00E308B3" w:rsidRDefault="00A43E22" w:rsidP="00A43E22">
      <w:pPr>
        <w:jc w:val="both"/>
        <w:rPr>
          <w:rFonts w:asciiTheme="minorHAnsi" w:hAnsiTheme="minorHAnsi" w:cstheme="minorHAnsi"/>
          <w:sz w:val="22"/>
          <w:szCs w:val="22"/>
        </w:rPr>
      </w:pPr>
    </w:p>
    <w:p w:rsidR="009D5CBF" w:rsidRPr="000D02C3" w:rsidRDefault="00A43E22" w:rsidP="009D5CBF">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009D5CBF" w:rsidRPr="000D02C3">
        <w:rPr>
          <w:rFonts w:ascii="Calibri" w:hAnsi="Calibri" w:cs="Calibri"/>
          <w:color w:val="000000"/>
          <w:sz w:val="22"/>
          <w:szCs w:val="22"/>
        </w:rPr>
        <w:t>d</w:t>
      </w:r>
      <w:r w:rsidR="009D5CBF" w:rsidRPr="000D02C3">
        <w:rPr>
          <w:rFonts w:ascii="Calibri" w:hAnsi="Calibri" w:cs="Calibri"/>
          <w:sz w:val="22"/>
          <w:szCs w:val="22"/>
        </w:rPr>
        <w:t xml:space="preserve">eclaro </w:t>
      </w:r>
      <w:r w:rsidR="009D5CBF" w:rsidRPr="000D02C3">
        <w:rPr>
          <w:rFonts w:ascii="Calibri" w:hAnsi="Calibri" w:cs="Calibri"/>
          <w:sz w:val="22"/>
          <w:szCs w:val="22"/>
        </w:rPr>
        <w:t>expresamente mi conformidad</w:t>
      </w:r>
      <w:r w:rsidR="009D5CBF" w:rsidRPr="000D02C3">
        <w:rPr>
          <w:rFonts w:ascii="Calibri" w:hAnsi="Calibri" w:cs="Calibri"/>
          <w:sz w:val="22"/>
          <w:szCs w:val="22"/>
          <w:lang w:val="es-ES_tradnl"/>
        </w:rPr>
        <w:t>, compromiso de cumplimiento y manifiesto que</w:t>
      </w:r>
      <w:r w:rsidR="009D5CBF" w:rsidRPr="000D02C3">
        <w:rPr>
          <w:rFonts w:ascii="Calibri" w:hAnsi="Calibri" w:cs="Calibri"/>
          <w:sz w:val="22"/>
          <w:szCs w:val="22"/>
        </w:rPr>
        <w:t xml:space="preserve"> la empresa a la cual represento cumplirá con </w:t>
      </w:r>
      <w:r w:rsidR="009D5CBF" w:rsidRPr="000D02C3">
        <w:rPr>
          <w:rFonts w:ascii="Calibri" w:hAnsi="Calibri" w:cs="Calibri"/>
          <w:color w:val="000000"/>
          <w:sz w:val="22"/>
          <w:szCs w:val="22"/>
        </w:rPr>
        <w:t xml:space="preserve">todo lo descrito en el </w:t>
      </w:r>
      <w:r w:rsidR="009D5CBF" w:rsidRPr="000D02C3">
        <w:rPr>
          <w:rFonts w:ascii="Calibri" w:hAnsi="Calibri" w:cs="Calibri"/>
          <w:sz w:val="22"/>
          <w:szCs w:val="22"/>
        </w:rPr>
        <w:t xml:space="preserve">Numeral II </w:t>
      </w:r>
      <w:r w:rsidR="009D5CBF" w:rsidRPr="000D02C3">
        <w:rPr>
          <w:rFonts w:ascii="Calibri" w:hAnsi="Calibri" w:cs="Calibri"/>
          <w:color w:val="000000"/>
          <w:sz w:val="22"/>
          <w:szCs w:val="22"/>
        </w:rPr>
        <w:t>(</w:t>
      </w:r>
      <w:r w:rsidR="009D5CBF" w:rsidRPr="00522E80">
        <w:rPr>
          <w:rFonts w:ascii="Calibri" w:hAnsi="Calibri" w:cs="Calibri"/>
          <w:bCs/>
          <w:color w:val="000000"/>
          <w:sz w:val="22"/>
          <w:szCs w:val="22"/>
        </w:rPr>
        <w:t xml:space="preserve">CONDICIONES REQUERIDAS PARA EL </w:t>
      </w:r>
      <w:r w:rsidR="009D5CBF">
        <w:rPr>
          <w:rFonts w:ascii="Calibri" w:hAnsi="Calibri" w:cs="Calibri"/>
          <w:bCs/>
          <w:color w:val="000000"/>
          <w:sz w:val="22"/>
          <w:szCs w:val="22"/>
        </w:rPr>
        <w:t>SERVICIO</w:t>
      </w:r>
      <w:r w:rsidR="009D5CBF" w:rsidRPr="000D02C3">
        <w:rPr>
          <w:rFonts w:ascii="Calibri" w:hAnsi="Calibri" w:cs="Calibri"/>
          <w:color w:val="000000"/>
          <w:sz w:val="22"/>
          <w:szCs w:val="22"/>
        </w:rPr>
        <w:t xml:space="preserve">) </w:t>
      </w:r>
      <w:r w:rsidR="009D5CBF" w:rsidRPr="009D5CBF">
        <w:rPr>
          <w:rFonts w:asciiTheme="minorHAnsi" w:hAnsiTheme="minorHAnsi" w:cstheme="minorHAnsi"/>
          <w:sz w:val="22"/>
          <w:szCs w:val="22"/>
        </w:rPr>
        <w:t>de</w:t>
      </w:r>
      <w:r w:rsidR="009D5CBF" w:rsidRPr="000D02C3">
        <w:rPr>
          <w:rFonts w:ascii="Calibri" w:hAnsi="Calibri" w:cs="Calibri"/>
          <w:color w:val="000000"/>
          <w:sz w:val="22"/>
          <w:szCs w:val="22"/>
        </w:rPr>
        <w:t xml:space="preserve"> </w:t>
      </w:r>
      <w:r w:rsidR="009D5CBF">
        <w:rPr>
          <w:rFonts w:ascii="Calibri" w:hAnsi="Calibri" w:cs="Calibri"/>
          <w:color w:val="000000"/>
          <w:sz w:val="22"/>
          <w:szCs w:val="22"/>
        </w:rPr>
        <w:t xml:space="preserve">la </w:t>
      </w:r>
      <w:r w:rsidR="009D5CBF" w:rsidRPr="000D02C3">
        <w:rPr>
          <w:rFonts w:ascii="Calibri" w:hAnsi="Calibri" w:cs="Calibri"/>
          <w:sz w:val="22"/>
          <w:szCs w:val="22"/>
        </w:rPr>
        <w:t xml:space="preserve">Parte </w:t>
      </w:r>
      <w:r w:rsidR="009D5CBF" w:rsidRPr="000D02C3">
        <w:rPr>
          <w:rFonts w:ascii="Calibri" w:hAnsi="Calibri" w:cs="Calibri"/>
          <w:color w:val="000000"/>
          <w:sz w:val="22"/>
          <w:szCs w:val="22"/>
        </w:rPr>
        <w:t>I</w:t>
      </w:r>
      <w:r w:rsidR="009D5CBF" w:rsidRPr="000D02C3">
        <w:rPr>
          <w:rFonts w:ascii="Calibri" w:hAnsi="Calibri" w:cs="Calibri"/>
          <w:sz w:val="22"/>
          <w:szCs w:val="22"/>
        </w:rPr>
        <w:t>V</w:t>
      </w:r>
      <w:r w:rsidR="009D5CBF" w:rsidRPr="000D02C3">
        <w:rPr>
          <w:rFonts w:ascii="Calibri" w:hAnsi="Calibri" w:cs="Calibri"/>
          <w:color w:val="000000"/>
          <w:sz w:val="22"/>
          <w:szCs w:val="22"/>
        </w:rPr>
        <w:t xml:space="preserve"> y la parte V</w:t>
      </w:r>
      <w:r w:rsidR="009D5CBF" w:rsidRPr="000D02C3">
        <w:rPr>
          <w:rFonts w:ascii="Calibri" w:hAnsi="Calibri" w:cs="Calibri"/>
          <w:sz w:val="22"/>
          <w:szCs w:val="22"/>
        </w:rPr>
        <w:t xml:space="preserve"> </w:t>
      </w:r>
      <w:r w:rsidR="009D5CBF" w:rsidRPr="000D02C3">
        <w:rPr>
          <w:rFonts w:ascii="Calibri" w:hAnsi="Calibri" w:cs="Calibri"/>
          <w:color w:val="000000"/>
          <w:sz w:val="22"/>
          <w:szCs w:val="22"/>
        </w:rPr>
        <w:t>del presente</w:t>
      </w:r>
      <w:r w:rsidR="009D5CBF" w:rsidRPr="000D02C3">
        <w:rPr>
          <w:rFonts w:ascii="Calibri" w:hAnsi="Calibri" w:cs="Calibri"/>
          <w:sz w:val="22"/>
          <w:szCs w:val="22"/>
        </w:rPr>
        <w:t xml:space="preserve"> DBC</w:t>
      </w:r>
      <w:r w:rsidR="009D5CBF" w:rsidRPr="000D02C3">
        <w:rPr>
          <w:rFonts w:ascii="Calibri" w:hAnsi="Calibri" w:cs="Calibri"/>
          <w:color w:val="000000"/>
          <w:sz w:val="22"/>
          <w:szCs w:val="22"/>
        </w:rPr>
        <w:t>.</w:t>
      </w:r>
      <w:r w:rsidR="009D5CBF" w:rsidRPr="000D02C3">
        <w:rPr>
          <w:rFonts w:ascii="Calibri" w:hAnsi="Calibri" w:cs="Calibri"/>
          <w:sz w:val="22"/>
          <w:szCs w:val="22"/>
        </w:rPr>
        <w:t xml:space="preserve"> </w:t>
      </w:r>
    </w:p>
    <w:p w:rsidR="00A43E22" w:rsidRDefault="00A43E22" w:rsidP="00A43E22">
      <w:pPr>
        <w:jc w:val="both"/>
        <w:rPr>
          <w:rFonts w:asciiTheme="minorHAnsi" w:hAnsiTheme="minorHAnsi" w:cstheme="minorHAnsi"/>
          <w:sz w:val="22"/>
          <w:szCs w:val="22"/>
        </w:rPr>
      </w:pPr>
    </w:p>
    <w:p w:rsidR="00456E3D" w:rsidRDefault="00456E3D" w:rsidP="00A43E22">
      <w:pPr>
        <w:jc w:val="both"/>
        <w:rPr>
          <w:rFonts w:asciiTheme="minorHAnsi" w:hAnsiTheme="minorHAnsi" w:cstheme="minorHAnsi"/>
          <w:sz w:val="22"/>
          <w:szCs w:val="22"/>
        </w:rPr>
      </w:pPr>
    </w:p>
    <w:p w:rsidR="00456E3D" w:rsidRPr="003B31EF" w:rsidRDefault="00456E3D" w:rsidP="00A43E22">
      <w:pPr>
        <w:jc w:val="both"/>
        <w:rPr>
          <w:rFonts w:asciiTheme="minorHAnsi" w:hAnsiTheme="minorHAnsi" w:cstheme="minorHAnsi"/>
          <w:sz w:val="22"/>
          <w:szCs w:val="22"/>
        </w:rPr>
      </w:pPr>
    </w:p>
    <w:p w:rsidR="003B31EF" w:rsidRPr="00A43E22" w:rsidRDefault="003B31EF" w:rsidP="003B31EF">
      <w:pPr>
        <w:jc w:val="both"/>
        <w:rPr>
          <w:rFonts w:asciiTheme="minorHAnsi" w:hAnsiTheme="minorHAnsi" w:cstheme="minorHAnsi"/>
          <w:sz w:val="22"/>
          <w:szCs w:val="22"/>
        </w:rPr>
      </w:pPr>
    </w:p>
    <w:p w:rsidR="003B31EF" w:rsidRPr="00E308B3" w:rsidRDefault="003B31EF" w:rsidP="003B31EF">
      <w:pPr>
        <w:jc w:val="both"/>
        <w:rPr>
          <w:rFonts w:asciiTheme="minorHAnsi" w:hAnsiTheme="minorHAnsi" w:cstheme="minorHAnsi"/>
          <w:sz w:val="22"/>
          <w:szCs w:val="22"/>
        </w:rPr>
      </w:pPr>
    </w:p>
    <w:p w:rsidR="00AF2036" w:rsidRDefault="00AF2036" w:rsidP="00FA78A9">
      <w:pPr>
        <w:jc w:val="center"/>
        <w:rPr>
          <w:rFonts w:asciiTheme="minorHAnsi" w:hAnsiTheme="minorHAnsi" w:cstheme="minorHAnsi"/>
          <w:b/>
          <w:sz w:val="22"/>
          <w:szCs w:val="22"/>
        </w:rPr>
      </w:pPr>
    </w:p>
    <w:p w:rsidR="00DE3AE5" w:rsidRPr="00552079" w:rsidRDefault="00DE3AE5" w:rsidP="00DE3AE5">
      <w:pPr>
        <w:ind w:left="720"/>
        <w:jc w:val="both"/>
        <w:rPr>
          <w:rFonts w:asciiTheme="minorHAnsi" w:hAnsiTheme="minorHAnsi" w:cstheme="minorHAnsi"/>
          <w:sz w:val="22"/>
          <w:szCs w:val="22"/>
        </w:rPr>
      </w:pPr>
    </w:p>
    <w:p w:rsidR="00DE3AE5" w:rsidRPr="00552079" w:rsidRDefault="00DE3AE5" w:rsidP="00DE3AE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DE3AE5" w:rsidRPr="00552079" w:rsidRDefault="00DE3AE5" w:rsidP="00DE3AE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E3AE5" w:rsidRPr="00552079" w:rsidRDefault="00DE3AE5" w:rsidP="00DE3AE5">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03444D" w:rsidRDefault="0003444D">
      <w:pPr>
        <w:rPr>
          <w:rFonts w:asciiTheme="minorHAnsi" w:hAnsiTheme="minorHAnsi" w:cstheme="minorHAnsi"/>
          <w:b/>
          <w:sz w:val="22"/>
          <w:szCs w:val="22"/>
        </w:rPr>
      </w:pPr>
      <w:r>
        <w:rPr>
          <w:rFonts w:asciiTheme="minorHAnsi" w:hAnsiTheme="minorHAnsi" w:cstheme="minorHAnsi"/>
          <w:b/>
          <w:sz w:val="22"/>
          <w:szCs w:val="22"/>
        </w:rPr>
        <w:br w:type="page"/>
      </w:r>
    </w:p>
    <w:p w:rsidR="00BF273A" w:rsidRDefault="00BF273A" w:rsidP="00FE1463">
      <w:pPr>
        <w:jc w:val="center"/>
        <w:rPr>
          <w:rFonts w:asciiTheme="minorHAnsi" w:hAnsiTheme="minorHAnsi" w:cstheme="minorHAnsi"/>
          <w:b/>
          <w:sz w:val="22"/>
          <w:szCs w:val="22"/>
        </w:rPr>
      </w:pPr>
    </w:p>
    <w:p w:rsidR="0070385B" w:rsidRDefault="0070385B" w:rsidP="00FE1463">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FE1463">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FE1463">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51217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51217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FE1463" w:rsidRDefault="0070385B" w:rsidP="00C9001D">
      <w:pPr>
        <w:pStyle w:val="Prrafodelista"/>
        <w:numPr>
          <w:ilvl w:val="0"/>
          <w:numId w:val="18"/>
        </w:numPr>
        <w:jc w:val="both"/>
        <w:rPr>
          <w:rFonts w:asciiTheme="minorHAnsi" w:hAnsiTheme="minorHAnsi" w:cstheme="minorHAnsi"/>
          <w:b/>
          <w:vanish/>
          <w:color w:val="FFFFFF" w:themeColor="background1"/>
          <w:sz w:val="2"/>
          <w:szCs w:val="22"/>
        </w:rPr>
      </w:pPr>
    </w:p>
    <w:p w:rsidR="0070385B" w:rsidRPr="00FE1463" w:rsidRDefault="0070385B" w:rsidP="00C9001D">
      <w:pPr>
        <w:pStyle w:val="Prrafodelista"/>
        <w:numPr>
          <w:ilvl w:val="0"/>
          <w:numId w:val="18"/>
        </w:numPr>
        <w:jc w:val="both"/>
        <w:rPr>
          <w:rFonts w:asciiTheme="minorHAnsi" w:hAnsiTheme="minorHAnsi" w:cstheme="minorHAnsi"/>
          <w:b/>
          <w:vanish/>
          <w:color w:val="FFFFFF" w:themeColor="background1"/>
          <w:sz w:val="2"/>
          <w:szCs w:val="22"/>
        </w:rPr>
      </w:pPr>
    </w:p>
    <w:p w:rsidR="0070385B" w:rsidRPr="00A303EE" w:rsidRDefault="005F6C94" w:rsidP="00C9001D">
      <w:pPr>
        <w:pStyle w:val="Sinespaciado"/>
        <w:numPr>
          <w:ilvl w:val="1"/>
          <w:numId w:val="18"/>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9001D">
      <w:pPr>
        <w:pStyle w:val="Sinespaciado"/>
        <w:numPr>
          <w:ilvl w:val="1"/>
          <w:numId w:val="18"/>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9001D">
      <w:pPr>
        <w:pStyle w:val="Sinespaciado"/>
        <w:numPr>
          <w:ilvl w:val="1"/>
          <w:numId w:val="18"/>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9001D">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9001D">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C9001D">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9001D">
      <w:pPr>
        <w:pStyle w:val="Prrafodelista"/>
        <w:numPr>
          <w:ilvl w:val="1"/>
          <w:numId w:val="18"/>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9" w:name="_Toc346784731"/>
      <w:bookmarkStart w:id="10" w:name="_Toc346784742"/>
      <w:bookmarkEnd w:id="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9"/>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0"/>
    <w:p w:rsidR="0070385B" w:rsidRPr="00B40D0C" w:rsidRDefault="0070385B" w:rsidP="00C9001D">
      <w:pPr>
        <w:pStyle w:val="Prrafodelista"/>
        <w:numPr>
          <w:ilvl w:val="1"/>
          <w:numId w:val="18"/>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F90EB1"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9001D">
      <w:pPr>
        <w:pStyle w:val="Prrafodelista"/>
        <w:numPr>
          <w:ilvl w:val="1"/>
          <w:numId w:val="18"/>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51217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51217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51217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FE1463" w:rsidRDefault="00FE1463" w:rsidP="0070385B">
      <w:pPr>
        <w:jc w:val="cente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FE1463" w:rsidRPr="008A43D1" w:rsidRDefault="00FE1463"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70385B" w:rsidRPr="00552079" w:rsidTr="002F49CD">
        <w:trPr>
          <w:trHeight w:val="1091"/>
        </w:trPr>
        <w:tc>
          <w:tcPr>
            <w:tcW w:w="9828" w:type="dxa"/>
            <w:shd w:val="clear" w:color="auto" w:fill="auto"/>
            <w:vAlign w:val="center"/>
          </w:tcPr>
          <w:p w:rsidR="0070385B" w:rsidRPr="005128ED" w:rsidRDefault="0070385B" w:rsidP="00FE1463">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Default="0070385B" w:rsidP="0070385B">
      <w:pPr>
        <w:jc w:val="center"/>
        <w:rPr>
          <w:rFonts w:asciiTheme="minorHAnsi" w:hAnsiTheme="minorHAnsi" w:cstheme="minorHAnsi"/>
          <w:b/>
          <w:bCs/>
          <w:sz w:val="22"/>
          <w:szCs w:val="22"/>
        </w:rPr>
      </w:pP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FE1463" w:rsidRPr="00882680" w:rsidRDefault="00FE1463" w:rsidP="00FE1463">
      <w:pPr>
        <w:autoSpaceDE w:val="0"/>
        <w:autoSpaceDN w:val="0"/>
        <w:adjustRightInd w:val="0"/>
        <w:jc w:val="center"/>
        <w:rPr>
          <w:rFonts w:ascii="Arial" w:hAnsi="Arial" w:cs="Arial"/>
          <w:b/>
          <w:u w:val="single"/>
        </w:rPr>
      </w:pPr>
    </w:p>
    <w:p w:rsidR="00FE1463" w:rsidRPr="00882680" w:rsidRDefault="00FE1463" w:rsidP="00FE1463">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FE1463" w:rsidRPr="00882680" w:rsidRDefault="00FE1463" w:rsidP="00FE1463">
      <w:pPr>
        <w:autoSpaceDE w:val="0"/>
        <w:autoSpaceDN w:val="0"/>
        <w:adjustRightInd w:val="0"/>
        <w:jc w:val="both"/>
        <w:rPr>
          <w:rFonts w:ascii="Arial" w:hAnsi="Arial" w:cs="Arial"/>
          <w:u w:val="single"/>
        </w:rPr>
      </w:pPr>
    </w:p>
    <w:p w:rsidR="00FE1463" w:rsidRPr="00882680" w:rsidRDefault="00FE1463" w:rsidP="00C9001D">
      <w:pPr>
        <w:numPr>
          <w:ilvl w:val="1"/>
          <w:numId w:val="63"/>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FE1463" w:rsidRPr="00882680" w:rsidRDefault="00FE1463" w:rsidP="00FE1463">
      <w:pPr>
        <w:ind w:left="851"/>
        <w:contextualSpacing/>
        <w:jc w:val="both"/>
        <w:rPr>
          <w:rFonts w:ascii="Arial" w:hAnsi="Arial" w:cs="Arial"/>
          <w:b/>
        </w:rPr>
      </w:pPr>
    </w:p>
    <w:p w:rsidR="00FE1463" w:rsidRPr="00882680" w:rsidRDefault="00FE1463" w:rsidP="00C9001D">
      <w:pPr>
        <w:pStyle w:val="Prrafodelista"/>
        <w:numPr>
          <w:ilvl w:val="1"/>
          <w:numId w:val="63"/>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FE1463" w:rsidRPr="00882680" w:rsidRDefault="00FE1463" w:rsidP="00FE1463">
      <w:pPr>
        <w:pStyle w:val="Prrafodelista"/>
        <w:rPr>
          <w:rFonts w:ascii="Arial" w:hAnsi="Arial" w:cs="Arial"/>
          <w:bCs/>
        </w:rPr>
      </w:pPr>
    </w:p>
    <w:p w:rsidR="00FE1463" w:rsidRPr="00882680" w:rsidRDefault="00FE1463" w:rsidP="00FE1463">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FE1463" w:rsidRPr="00882680" w:rsidRDefault="00FE1463" w:rsidP="00FE1463">
      <w:pPr>
        <w:autoSpaceDE w:val="0"/>
        <w:autoSpaceDN w:val="0"/>
        <w:adjustRightInd w:val="0"/>
        <w:ind w:left="851"/>
        <w:jc w:val="both"/>
        <w:rPr>
          <w:rFonts w:ascii="Arial" w:hAnsi="Arial" w:cs="Arial"/>
          <w:bCs/>
        </w:rPr>
      </w:pPr>
      <w:r w:rsidRPr="00882680">
        <w:rPr>
          <w:rFonts w:ascii="Arial" w:hAnsi="Arial" w:cs="Arial"/>
          <w:bCs/>
        </w:rPr>
        <w:t xml:space="preserve"> </w:t>
      </w: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C9001D">
      <w:pPr>
        <w:pStyle w:val="Prrafodelista"/>
        <w:numPr>
          <w:ilvl w:val="0"/>
          <w:numId w:val="63"/>
        </w:numPr>
        <w:autoSpaceDE w:val="0"/>
        <w:autoSpaceDN w:val="0"/>
        <w:adjustRightInd w:val="0"/>
        <w:contextualSpacing/>
        <w:jc w:val="both"/>
        <w:rPr>
          <w:rFonts w:ascii="Arial" w:hAnsi="Arial" w:cs="Arial"/>
          <w:bCs/>
          <w:vanish/>
        </w:rPr>
      </w:pPr>
    </w:p>
    <w:p w:rsidR="00FE1463" w:rsidRPr="00882680" w:rsidRDefault="00FE1463" w:rsidP="00C9001D">
      <w:pPr>
        <w:pStyle w:val="Prrafodelista"/>
        <w:numPr>
          <w:ilvl w:val="1"/>
          <w:numId w:val="63"/>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FE1463" w:rsidRPr="00882680" w:rsidRDefault="00FE1463" w:rsidP="00FE1463">
      <w:pPr>
        <w:pStyle w:val="Prrafodelista"/>
        <w:autoSpaceDE w:val="0"/>
        <w:autoSpaceDN w:val="0"/>
        <w:adjustRightInd w:val="0"/>
        <w:ind w:left="851" w:hanging="851"/>
        <w:jc w:val="both"/>
        <w:rPr>
          <w:rFonts w:ascii="Arial" w:hAnsi="Arial" w:cs="Arial"/>
          <w:bCs/>
        </w:rPr>
      </w:pPr>
    </w:p>
    <w:p w:rsidR="00FE1463" w:rsidRPr="00882680" w:rsidRDefault="00FE1463" w:rsidP="00C9001D">
      <w:pPr>
        <w:pStyle w:val="Prrafodelista"/>
        <w:numPr>
          <w:ilvl w:val="1"/>
          <w:numId w:val="63"/>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FE1463" w:rsidRPr="00882680" w:rsidRDefault="00FE1463" w:rsidP="00FE1463">
      <w:pPr>
        <w:widowControl w:val="0"/>
        <w:ind w:left="851" w:hanging="851"/>
        <w:jc w:val="both"/>
        <w:rPr>
          <w:rFonts w:ascii="Arial" w:hAnsi="Arial" w:cs="Arial"/>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C9001D">
      <w:pPr>
        <w:pStyle w:val="Prrafodelista"/>
        <w:numPr>
          <w:ilvl w:val="0"/>
          <w:numId w:val="63"/>
        </w:numPr>
        <w:autoSpaceDE w:val="0"/>
        <w:autoSpaceDN w:val="0"/>
        <w:adjustRightInd w:val="0"/>
        <w:contextualSpacing/>
        <w:jc w:val="both"/>
        <w:rPr>
          <w:rFonts w:ascii="Arial" w:hAnsi="Arial" w:cs="Arial"/>
          <w:bCs/>
          <w:vanish/>
        </w:rPr>
      </w:pPr>
    </w:p>
    <w:p w:rsidR="00FE1463" w:rsidRPr="00882680" w:rsidRDefault="00FE1463" w:rsidP="00C9001D">
      <w:pPr>
        <w:pStyle w:val="Prrafodelista"/>
        <w:numPr>
          <w:ilvl w:val="1"/>
          <w:numId w:val="63"/>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FE1463" w:rsidRPr="00882680" w:rsidRDefault="00FE1463" w:rsidP="00FE1463">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FE1463" w:rsidRPr="00882680" w:rsidTr="00FE1463">
        <w:trPr>
          <w:trHeight w:val="1090"/>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 xml:space="preserve">Carta de Porte Internacional (CRT): (Para Transporte </w:t>
            </w:r>
            <w:r w:rsidRPr="00882680">
              <w:rPr>
                <w:rFonts w:ascii="Arial" w:hAnsi="Arial" w:cs="Arial"/>
                <w:b/>
                <w:bCs/>
              </w:rPr>
              <w:lastRenderedPageBreak/>
              <w:t>Internacional)</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lastRenderedPageBreak/>
              <w:t>Documento que respalda la emisión de un manifiesto internacional de carga  y/o una declaración de un tránsito aduanero, el cual una vez suscrito por el Transportista autorizado establece que el mismo ha tomado mercancía bajo su responsabilidad</w:t>
            </w:r>
          </w:p>
        </w:tc>
      </w:tr>
      <w:tr w:rsidR="00FE1463" w:rsidRPr="00882680" w:rsidTr="00FE1463">
        <w:trPr>
          <w:trHeight w:val="709"/>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lastRenderedPageBreak/>
              <w:t xml:space="preserve">Contrato: </w:t>
            </w: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FE1463" w:rsidRPr="00882680" w:rsidTr="00FE1463">
        <w:trPr>
          <w:trHeight w:val="878"/>
          <w:jc w:val="center"/>
        </w:trPr>
        <w:tc>
          <w:tcPr>
            <w:tcW w:w="1973" w:type="dxa"/>
            <w:vAlign w:val="center"/>
          </w:tcPr>
          <w:p w:rsidR="00FE1463" w:rsidRPr="00882680" w:rsidRDefault="00FE1463" w:rsidP="00FE1463">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FE1463" w:rsidRPr="00882680" w:rsidTr="00FE1463">
        <w:trPr>
          <w:trHeight w:val="1060"/>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 xml:space="preserve">Contrabando: </w:t>
            </w:r>
          </w:p>
          <w:p w:rsidR="00FE1463" w:rsidRPr="00882680" w:rsidRDefault="00FE1463" w:rsidP="00FE1463">
            <w:pPr>
              <w:autoSpaceDE w:val="0"/>
              <w:autoSpaceDN w:val="0"/>
              <w:adjustRightInd w:val="0"/>
              <w:rPr>
                <w:rFonts w:ascii="Arial" w:hAnsi="Arial" w:cs="Arial"/>
                <w:b/>
                <w:bCs/>
                <w:u w:val="single"/>
              </w:rPr>
            </w:pP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FE1463" w:rsidRPr="00882680" w:rsidTr="00FE1463">
        <w:trPr>
          <w:trHeight w:val="867"/>
          <w:jc w:val="center"/>
        </w:trPr>
        <w:tc>
          <w:tcPr>
            <w:tcW w:w="197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b/>
                <w:bCs/>
                <w:u w:val="single"/>
              </w:rPr>
            </w:pPr>
          </w:p>
        </w:tc>
        <w:tc>
          <w:tcPr>
            <w:tcW w:w="6857" w:type="dxa"/>
            <w:vAlign w:val="center"/>
          </w:tcPr>
          <w:p w:rsidR="00FE1463" w:rsidRPr="00882680" w:rsidRDefault="00FE1463" w:rsidP="00FE1463">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FE1463" w:rsidRPr="00882680" w:rsidTr="00FE1463">
        <w:trPr>
          <w:trHeight w:val="451"/>
          <w:jc w:val="center"/>
        </w:trPr>
        <w:tc>
          <w:tcPr>
            <w:tcW w:w="1973" w:type="dxa"/>
            <w:vAlign w:val="center"/>
          </w:tcPr>
          <w:p w:rsidR="00FE1463" w:rsidRPr="00882680" w:rsidRDefault="00FE1463" w:rsidP="00FE1463">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FE1463" w:rsidRPr="00882680" w:rsidRDefault="00FE1463" w:rsidP="00FE1463">
            <w:pPr>
              <w:autoSpaceDE w:val="0"/>
              <w:autoSpaceDN w:val="0"/>
              <w:adjustRightInd w:val="0"/>
              <w:rPr>
                <w:rFonts w:ascii="Arial" w:hAnsi="Arial" w:cs="Arial"/>
                <w:b/>
                <w:bCs/>
                <w:u w:val="single"/>
              </w:rPr>
            </w:pPr>
            <w:proofErr w:type="spellStart"/>
            <w:r w:rsidRPr="00882680">
              <w:rPr>
                <w:rFonts w:ascii="Arial" w:hAnsi="Arial" w:cs="Arial"/>
              </w:rPr>
              <w:t>Diesel</w:t>
            </w:r>
            <w:proofErr w:type="spellEnd"/>
            <w:r w:rsidRPr="00882680">
              <w:rPr>
                <w:rFonts w:ascii="Arial" w:hAnsi="Arial" w:cs="Arial"/>
              </w:rPr>
              <w:t xml:space="preserve"> Oíl y/o Gasolina Especial y/o Gasolina Blanca y/o Gasolina Natural y/o Insumos y Aditivos y/o Petróleo Crudo y/o Condensado</w:t>
            </w:r>
            <w:r>
              <w:rPr>
                <w:rFonts w:ascii="Arial" w:hAnsi="Arial" w:cs="Arial"/>
              </w:rPr>
              <w:t>.</w:t>
            </w:r>
          </w:p>
        </w:tc>
      </w:tr>
      <w:tr w:rsidR="00FE1463" w:rsidRPr="00882680" w:rsidTr="00FE1463">
        <w:trPr>
          <w:trHeight w:val="1336"/>
          <w:jc w:val="center"/>
        </w:trPr>
        <w:tc>
          <w:tcPr>
            <w:tcW w:w="197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FE1463" w:rsidRPr="00882680" w:rsidRDefault="00FE1463" w:rsidP="00FE1463">
            <w:pPr>
              <w:autoSpaceDE w:val="0"/>
              <w:autoSpaceDN w:val="0"/>
              <w:adjustRightInd w:val="0"/>
              <w:rPr>
                <w:rFonts w:ascii="Arial" w:hAnsi="Arial" w:cs="Arial"/>
                <w:b/>
                <w:bCs/>
                <w:u w:val="single"/>
              </w:rPr>
            </w:pP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FE1463" w:rsidRPr="00882680" w:rsidTr="00FE1463">
        <w:trPr>
          <w:trHeight w:val="868"/>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FE1463" w:rsidRPr="00882680" w:rsidTr="00FE1463">
        <w:trPr>
          <w:trHeight w:val="742"/>
          <w:jc w:val="center"/>
        </w:trPr>
        <w:tc>
          <w:tcPr>
            <w:tcW w:w="197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b/>
                <w:bCs/>
              </w:rPr>
            </w:pP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FE1463" w:rsidRPr="00882680" w:rsidTr="00FE1463">
        <w:trPr>
          <w:trHeight w:val="683"/>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FE1463" w:rsidRPr="00882680" w:rsidTr="00FE1463">
        <w:trPr>
          <w:trHeight w:val="707"/>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FE1463" w:rsidRPr="00882680" w:rsidTr="00FE1463">
        <w:trPr>
          <w:trHeight w:val="1539"/>
          <w:jc w:val="center"/>
        </w:trPr>
        <w:tc>
          <w:tcPr>
            <w:tcW w:w="1973" w:type="dxa"/>
            <w:vAlign w:val="center"/>
          </w:tcPr>
          <w:p w:rsidR="00FE1463" w:rsidRPr="00882680" w:rsidRDefault="00FE1463" w:rsidP="00FE1463">
            <w:pPr>
              <w:autoSpaceDE w:val="0"/>
              <w:autoSpaceDN w:val="0"/>
              <w:adjustRightInd w:val="0"/>
              <w:rPr>
                <w:rFonts w:ascii="Arial" w:hAnsi="Arial" w:cs="Arial"/>
                <w:bCs/>
              </w:rPr>
            </w:pPr>
            <w:r w:rsidRPr="00882680">
              <w:rPr>
                <w:rFonts w:ascii="Arial" w:hAnsi="Arial" w:cs="Arial"/>
                <w:b/>
                <w:bCs/>
              </w:rPr>
              <w:t xml:space="preserve">Servicio: </w:t>
            </w:r>
          </w:p>
          <w:p w:rsidR="00FE1463" w:rsidRPr="00882680" w:rsidRDefault="00FE1463" w:rsidP="00FE1463">
            <w:pPr>
              <w:autoSpaceDE w:val="0"/>
              <w:autoSpaceDN w:val="0"/>
              <w:adjustRightInd w:val="0"/>
              <w:rPr>
                <w:rFonts w:ascii="Arial" w:hAnsi="Arial" w:cs="Arial"/>
                <w:b/>
                <w:bCs/>
              </w:rPr>
            </w:pP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FE1463" w:rsidRPr="00882680" w:rsidTr="00FE1463">
        <w:trPr>
          <w:trHeight w:val="1701"/>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lastRenderedPageBreak/>
              <w:t>Tráfico ilícito de Sustancias Controladas:</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FE1463" w:rsidRPr="00882680" w:rsidRDefault="00FE1463" w:rsidP="00FE14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FE1463" w:rsidRPr="00882680" w:rsidRDefault="00FE1463" w:rsidP="00C9001D">
      <w:pPr>
        <w:pStyle w:val="Prrafodelista"/>
        <w:numPr>
          <w:ilvl w:val="1"/>
          <w:numId w:val="63"/>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FE1463" w:rsidRPr="00882680" w:rsidRDefault="00FE1463" w:rsidP="00FE1463">
      <w:pPr>
        <w:pStyle w:val="Prrafodelista"/>
        <w:autoSpaceDE w:val="0"/>
        <w:autoSpaceDN w:val="0"/>
        <w:adjustRightInd w:val="0"/>
        <w:ind w:left="851"/>
        <w:jc w:val="both"/>
        <w:rPr>
          <w:rFonts w:ascii="Arial" w:hAnsi="Arial" w:cs="Arial"/>
          <w:b/>
          <w:bCs/>
        </w:rPr>
      </w:pPr>
    </w:p>
    <w:p w:rsidR="00FE1463" w:rsidRPr="00882680" w:rsidRDefault="00FE1463" w:rsidP="00C9001D">
      <w:pPr>
        <w:pStyle w:val="Prrafodelista"/>
        <w:numPr>
          <w:ilvl w:val="1"/>
          <w:numId w:val="63"/>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FE1463" w:rsidRPr="00882680" w:rsidRDefault="00FE1463" w:rsidP="00FE1463">
      <w:pPr>
        <w:pStyle w:val="Prrafodelista"/>
        <w:rPr>
          <w:rFonts w:ascii="Arial" w:hAnsi="Arial" w:cs="Arial"/>
          <w:bCs/>
        </w:rPr>
      </w:pPr>
    </w:p>
    <w:p w:rsidR="00FE1463" w:rsidRPr="00882680" w:rsidRDefault="00FE1463" w:rsidP="00C9001D">
      <w:pPr>
        <w:pStyle w:val="Prrafodelista"/>
        <w:numPr>
          <w:ilvl w:val="1"/>
          <w:numId w:val="63"/>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FE1463" w:rsidRPr="00882680" w:rsidRDefault="00FE1463" w:rsidP="00FE1463">
      <w:pPr>
        <w:pStyle w:val="Prrafodelista"/>
        <w:rPr>
          <w:rFonts w:ascii="Arial" w:hAnsi="Arial" w:cs="Arial"/>
          <w:bCs/>
        </w:rPr>
      </w:pPr>
    </w:p>
    <w:p w:rsidR="00FE1463" w:rsidRPr="00882680" w:rsidRDefault="00FE1463" w:rsidP="00C9001D">
      <w:pPr>
        <w:pStyle w:val="Prrafodelista"/>
        <w:numPr>
          <w:ilvl w:val="1"/>
          <w:numId w:val="63"/>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FE1463" w:rsidRPr="00882680" w:rsidRDefault="00FE1463" w:rsidP="00FE1463">
      <w:pPr>
        <w:pStyle w:val="Prrafodelista"/>
        <w:rPr>
          <w:rFonts w:ascii="Arial" w:hAnsi="Arial" w:cs="Arial"/>
          <w:b/>
          <w:bCs/>
        </w:rPr>
      </w:pPr>
    </w:p>
    <w:p w:rsidR="00FE1463" w:rsidRPr="00882680" w:rsidRDefault="00FE1463" w:rsidP="00C9001D">
      <w:pPr>
        <w:pStyle w:val="Prrafodelista"/>
        <w:numPr>
          <w:ilvl w:val="1"/>
          <w:numId w:val="63"/>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FE1463" w:rsidRPr="00882680" w:rsidRDefault="00FE1463" w:rsidP="00FE1463">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FE1463" w:rsidRPr="00882680" w:rsidRDefault="00FE1463" w:rsidP="00FE1463">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FE1463" w:rsidRPr="00882680" w:rsidRDefault="00FE1463" w:rsidP="00FE1463">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FE1463" w:rsidRPr="00882680" w:rsidRDefault="00FE1463" w:rsidP="00FE1463">
      <w:pPr>
        <w:ind w:left="851"/>
        <w:jc w:val="both"/>
        <w:rPr>
          <w:rFonts w:ascii="Arial" w:hAnsi="Arial" w:cs="Arial"/>
        </w:rPr>
      </w:pPr>
      <w:r w:rsidRPr="00882680">
        <w:rPr>
          <w:rFonts w:ascii="Arial" w:hAnsi="Arial" w:cs="Arial"/>
        </w:rPr>
        <w:t xml:space="preserve"> </w:t>
      </w:r>
    </w:p>
    <w:p w:rsidR="00FE1463" w:rsidRPr="00882680" w:rsidRDefault="00FE1463" w:rsidP="00C9001D">
      <w:pPr>
        <w:pStyle w:val="Prrafodelista"/>
        <w:numPr>
          <w:ilvl w:val="1"/>
          <w:numId w:val="63"/>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E1463" w:rsidRPr="00882680" w:rsidRDefault="00FE1463" w:rsidP="00FE1463">
      <w:pPr>
        <w:pStyle w:val="Prrafodelista"/>
        <w:autoSpaceDE w:val="0"/>
        <w:autoSpaceDN w:val="0"/>
        <w:adjustRightInd w:val="0"/>
        <w:ind w:left="851"/>
        <w:jc w:val="both"/>
        <w:rPr>
          <w:rFonts w:ascii="Arial" w:hAnsi="Arial" w:cs="Arial"/>
          <w:b/>
          <w:bCs/>
        </w:rPr>
      </w:pPr>
    </w:p>
    <w:p w:rsidR="00FE1463" w:rsidRPr="00882680" w:rsidRDefault="00FE1463" w:rsidP="00C9001D">
      <w:pPr>
        <w:pStyle w:val="Prrafodelista"/>
        <w:numPr>
          <w:ilvl w:val="1"/>
          <w:numId w:val="63"/>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FE1463" w:rsidRPr="00882680" w:rsidRDefault="00FE1463" w:rsidP="00FE1463">
      <w:pPr>
        <w:pStyle w:val="Prrafodelista"/>
        <w:autoSpaceDE w:val="0"/>
        <w:autoSpaceDN w:val="0"/>
        <w:adjustRightInd w:val="0"/>
        <w:ind w:left="851"/>
        <w:jc w:val="both"/>
        <w:rPr>
          <w:rFonts w:ascii="Arial" w:hAnsi="Arial" w:cs="Arial"/>
          <w:b/>
          <w:bCs/>
        </w:rPr>
      </w:pPr>
    </w:p>
    <w:p w:rsidR="00FE1463" w:rsidRPr="00882680" w:rsidRDefault="00FE1463" w:rsidP="00C9001D">
      <w:pPr>
        <w:pStyle w:val="Prrafodelista"/>
        <w:numPr>
          <w:ilvl w:val="1"/>
          <w:numId w:val="63"/>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FE1463" w:rsidRPr="00882680" w:rsidRDefault="00FE1463" w:rsidP="00FE1463">
      <w:pPr>
        <w:pStyle w:val="Prrafodelista"/>
        <w:rPr>
          <w:rFonts w:ascii="Arial" w:hAnsi="Arial" w:cs="Arial"/>
          <w:b/>
          <w:bCs/>
        </w:rPr>
      </w:pPr>
    </w:p>
    <w:p w:rsidR="00FE1463" w:rsidRPr="00882680" w:rsidRDefault="00FE1463" w:rsidP="00C9001D">
      <w:pPr>
        <w:pStyle w:val="Prrafodelista"/>
        <w:numPr>
          <w:ilvl w:val="1"/>
          <w:numId w:val="63"/>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FE1463" w:rsidRPr="00882680" w:rsidRDefault="00FE1463" w:rsidP="00FE1463">
      <w:pPr>
        <w:pStyle w:val="Prrafodelista"/>
        <w:rPr>
          <w:rFonts w:ascii="Arial" w:hAnsi="Arial" w:cs="Arial"/>
          <w:bCs/>
        </w:rPr>
      </w:pPr>
    </w:p>
    <w:p w:rsidR="00FE1463" w:rsidRPr="00882680" w:rsidRDefault="00FE1463" w:rsidP="00C9001D">
      <w:pPr>
        <w:pStyle w:val="Prrafodelista"/>
        <w:numPr>
          <w:ilvl w:val="1"/>
          <w:numId w:val="63"/>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FE1463" w:rsidRDefault="00FE1463" w:rsidP="00FE1463">
      <w:pPr>
        <w:autoSpaceDE w:val="0"/>
        <w:autoSpaceDN w:val="0"/>
        <w:adjustRightInd w:val="0"/>
        <w:jc w:val="both"/>
        <w:rPr>
          <w:rFonts w:ascii="Arial" w:hAnsi="Arial" w:cs="Arial"/>
        </w:rPr>
      </w:pPr>
    </w:p>
    <w:p w:rsidR="00A64771" w:rsidRDefault="00A64771" w:rsidP="00FE1463">
      <w:pPr>
        <w:autoSpaceDE w:val="0"/>
        <w:autoSpaceDN w:val="0"/>
        <w:adjustRightInd w:val="0"/>
        <w:jc w:val="both"/>
        <w:rPr>
          <w:rFonts w:ascii="Arial" w:hAnsi="Arial" w:cs="Arial"/>
        </w:rPr>
      </w:pPr>
    </w:p>
    <w:p w:rsidR="00A64771" w:rsidRPr="00882680" w:rsidRDefault="00A64771"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lastRenderedPageBreak/>
        <w:t xml:space="preserve">CLAUSULA </w:t>
      </w:r>
      <w:r w:rsidRPr="00882680">
        <w:rPr>
          <w:rFonts w:ascii="Arial" w:hAnsi="Arial" w:cs="Arial"/>
          <w:b/>
          <w:bCs/>
          <w:u w:val="single"/>
        </w:rPr>
        <w:t xml:space="preserve">QUINTA.- VIGENCIA </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FE1463" w:rsidRPr="00882680" w:rsidRDefault="00FE1463" w:rsidP="00FE1463">
      <w:pPr>
        <w:autoSpaceDE w:val="0"/>
        <w:autoSpaceDN w:val="0"/>
        <w:adjustRightInd w:val="0"/>
        <w:ind w:left="709" w:hanging="709"/>
        <w:jc w:val="both"/>
        <w:rPr>
          <w:rFonts w:ascii="Arial" w:hAnsi="Arial" w:cs="Arial"/>
        </w:rPr>
      </w:pPr>
    </w:p>
    <w:p w:rsidR="00FE1463" w:rsidRPr="00882680" w:rsidRDefault="00FE1463" w:rsidP="00FE1463">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FE1463" w:rsidRPr="00882680" w:rsidRDefault="00FE1463" w:rsidP="00FE1463">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FE1463" w:rsidRPr="00882680" w:rsidTr="00FE14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FE1463" w:rsidRPr="00882680" w:rsidRDefault="00FE1463" w:rsidP="00FE1463">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FE1463" w:rsidRPr="00882680" w:rsidRDefault="00FE1463" w:rsidP="00FE146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FE1463" w:rsidRPr="00882680" w:rsidTr="00FE14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E1463" w:rsidRPr="00882680" w:rsidTr="00FE1463">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i/>
                <w:color w:val="auto"/>
                <w:lang w:val="es-BO" w:eastAsia="es-ES"/>
              </w:rPr>
            </w:pPr>
          </w:p>
        </w:tc>
        <w:tc>
          <w:tcPr>
            <w:tcW w:w="2641"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FE1463" w:rsidRPr="00882680" w:rsidTr="00FE14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i/>
                <w:color w:val="auto"/>
                <w:lang w:val="es-BO" w:eastAsia="es-ES"/>
              </w:rPr>
            </w:pPr>
          </w:p>
        </w:tc>
        <w:tc>
          <w:tcPr>
            <w:tcW w:w="2641" w:type="dxa"/>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E1463" w:rsidRPr="00882680" w:rsidTr="00FE1463">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i/>
                <w:color w:val="auto"/>
                <w:lang w:val="es-BO" w:eastAsia="es-ES"/>
              </w:rPr>
            </w:pPr>
          </w:p>
        </w:tc>
        <w:tc>
          <w:tcPr>
            <w:tcW w:w="2641"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FE1463" w:rsidRPr="00882680" w:rsidRDefault="00FE1463" w:rsidP="00FE1463">
      <w:pPr>
        <w:widowControl w:val="0"/>
        <w:ind w:hanging="11"/>
        <w:jc w:val="both"/>
        <w:rPr>
          <w:rFonts w:ascii="Arial" w:hAnsi="Arial" w:cs="Arial"/>
        </w:rPr>
      </w:pPr>
    </w:p>
    <w:p w:rsidR="00FE1463" w:rsidRPr="00882680" w:rsidRDefault="00FE1463" w:rsidP="00FE1463">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FE1463" w:rsidRPr="00882680" w:rsidRDefault="00FE1463" w:rsidP="00FE1463">
      <w:pPr>
        <w:widowControl w:val="0"/>
        <w:ind w:hanging="11"/>
        <w:jc w:val="both"/>
        <w:rPr>
          <w:rFonts w:ascii="Arial" w:hAnsi="Arial" w:cs="Arial"/>
          <w:b/>
        </w:rPr>
      </w:pPr>
    </w:p>
    <w:p w:rsidR="00FE1463" w:rsidRPr="00882680" w:rsidRDefault="00FE1463" w:rsidP="00FE1463">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FE1463" w:rsidRPr="00882680" w:rsidRDefault="00FE1463" w:rsidP="00FE1463">
      <w:pPr>
        <w:keepNext/>
        <w:ind w:left="3" w:right="11"/>
        <w:jc w:val="both"/>
        <w:rPr>
          <w:rFonts w:ascii="Arial" w:hAnsi="Arial" w:cs="Arial"/>
        </w:rPr>
      </w:pPr>
    </w:p>
    <w:p w:rsidR="00FE1463" w:rsidRPr="00882680" w:rsidRDefault="00FE1463" w:rsidP="00FE1463">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rPr>
      </w:pPr>
      <w:r w:rsidRPr="00882680">
        <w:rPr>
          <w:rFonts w:ascii="Arial" w:hAnsi="Arial" w:cs="Arial"/>
          <w:b/>
        </w:rPr>
        <w:t>NO APLICA</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E1463" w:rsidRPr="00882680" w:rsidRDefault="00FE1463" w:rsidP="00FE1463">
      <w:pPr>
        <w:keepNext/>
        <w:ind w:left="3" w:right="11"/>
        <w:jc w:val="both"/>
        <w:rPr>
          <w:rFonts w:ascii="Arial" w:hAnsi="Arial" w:cs="Arial"/>
        </w:rPr>
      </w:pPr>
    </w:p>
    <w:p w:rsidR="00FE1463" w:rsidRPr="00882680" w:rsidRDefault="00FE1463" w:rsidP="00FE1463">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FE1463" w:rsidRPr="00882680" w:rsidRDefault="00FE1463" w:rsidP="00FE1463">
      <w:pPr>
        <w:ind w:left="3" w:right="11"/>
        <w:jc w:val="both"/>
        <w:rPr>
          <w:rFonts w:ascii="Arial" w:hAnsi="Arial" w:cs="Arial"/>
        </w:rPr>
      </w:pPr>
      <w:r w:rsidRPr="00882680">
        <w:rPr>
          <w:rFonts w:ascii="Arial" w:hAnsi="Arial" w:cs="Arial"/>
        </w:rPr>
        <w:t xml:space="preserve"> </w:t>
      </w:r>
    </w:p>
    <w:p w:rsidR="00FE1463" w:rsidRPr="00882680" w:rsidRDefault="00FE1463" w:rsidP="00C9001D">
      <w:pPr>
        <w:numPr>
          <w:ilvl w:val="0"/>
          <w:numId w:val="74"/>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FE1463" w:rsidRPr="00882680" w:rsidRDefault="00FE1463" w:rsidP="00C9001D">
      <w:pPr>
        <w:numPr>
          <w:ilvl w:val="0"/>
          <w:numId w:val="74"/>
        </w:numPr>
        <w:ind w:left="851" w:right="11" w:hanging="284"/>
        <w:jc w:val="both"/>
        <w:rPr>
          <w:rFonts w:ascii="Arial" w:hAnsi="Arial" w:cs="Arial"/>
        </w:rPr>
      </w:pPr>
      <w:r w:rsidRPr="00882680">
        <w:rPr>
          <w:rFonts w:ascii="Arial" w:hAnsi="Arial" w:cs="Arial"/>
        </w:rPr>
        <w:t xml:space="preserve">Costo de precintos, cuando se incurra en este costo. </w:t>
      </w:r>
    </w:p>
    <w:p w:rsidR="00FE1463" w:rsidRPr="00882680" w:rsidRDefault="00FE1463" w:rsidP="00C9001D">
      <w:pPr>
        <w:numPr>
          <w:ilvl w:val="0"/>
          <w:numId w:val="74"/>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FE1463" w:rsidRPr="00882680" w:rsidRDefault="00FE1463" w:rsidP="00FE1463">
      <w:pPr>
        <w:ind w:left="708"/>
        <w:rPr>
          <w:rFonts w:ascii="Arial" w:hAnsi="Arial" w:cs="Arial"/>
        </w:rPr>
      </w:pPr>
    </w:p>
    <w:p w:rsidR="00FE1463" w:rsidRPr="00882680" w:rsidRDefault="00FE1463" w:rsidP="00FE1463">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rPr>
      </w:pPr>
      <w:r w:rsidRPr="00882680">
        <w:rPr>
          <w:rFonts w:ascii="Arial" w:hAnsi="Arial" w:cs="Arial"/>
          <w:b/>
        </w:rPr>
        <w:t>NO APLICA</w:t>
      </w:r>
    </w:p>
    <w:p w:rsidR="00FE1463" w:rsidRPr="00882680" w:rsidRDefault="00FE1463" w:rsidP="00FE1463">
      <w:pPr>
        <w:autoSpaceDE w:val="0"/>
        <w:autoSpaceDN w:val="0"/>
        <w:adjustRightInd w:val="0"/>
        <w:jc w:val="both"/>
        <w:rPr>
          <w:rFonts w:ascii="Arial" w:hAnsi="Arial" w:cs="Arial"/>
          <w:b/>
        </w:rPr>
      </w:pPr>
    </w:p>
    <w:p w:rsidR="00FE1463" w:rsidRPr="00882680" w:rsidRDefault="00FE1463" w:rsidP="00FE1463">
      <w:pPr>
        <w:autoSpaceDE w:val="0"/>
        <w:autoSpaceDN w:val="0"/>
        <w:adjustRightInd w:val="0"/>
        <w:jc w:val="both"/>
        <w:rPr>
          <w:rFonts w:ascii="Arial" w:hAnsi="Arial" w:cs="Arial"/>
          <w:b/>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FE1463" w:rsidRDefault="00FE1463" w:rsidP="00C9001D">
      <w:pPr>
        <w:pStyle w:val="Prrafodelista"/>
        <w:widowControl w:val="0"/>
        <w:numPr>
          <w:ilvl w:val="0"/>
          <w:numId w:val="68"/>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widowControl w:val="0"/>
        <w:numPr>
          <w:ilvl w:val="0"/>
          <w:numId w:val="68"/>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widowControl w:val="0"/>
        <w:numPr>
          <w:ilvl w:val="0"/>
          <w:numId w:val="68"/>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widowControl w:val="0"/>
        <w:numPr>
          <w:ilvl w:val="0"/>
          <w:numId w:val="68"/>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widowControl w:val="0"/>
        <w:numPr>
          <w:ilvl w:val="0"/>
          <w:numId w:val="68"/>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widowControl w:val="0"/>
        <w:numPr>
          <w:ilvl w:val="0"/>
          <w:numId w:val="68"/>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widowControl w:val="0"/>
        <w:numPr>
          <w:ilvl w:val="0"/>
          <w:numId w:val="68"/>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widowControl w:val="0"/>
        <w:numPr>
          <w:ilvl w:val="0"/>
          <w:numId w:val="68"/>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C9001D">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w:t>
      </w:r>
      <w:r w:rsidRPr="00882680">
        <w:rPr>
          <w:rFonts w:ascii="Arial" w:hAnsi="Arial" w:cs="Arial"/>
        </w:rPr>
        <w:lastRenderedPageBreak/>
        <w:t xml:space="preserve">hacer entrega de los siguientes documentos, ordenados de manera cronológica tomando como fecha de referencia el día de la emisión del CRT: </w:t>
      </w:r>
    </w:p>
    <w:p w:rsidR="00FE1463" w:rsidRPr="00882680" w:rsidRDefault="00FE1463" w:rsidP="00C9001D">
      <w:pPr>
        <w:widowControl w:val="0"/>
        <w:numPr>
          <w:ilvl w:val="0"/>
          <w:numId w:val="7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FE1463" w:rsidRPr="00882680" w:rsidRDefault="00FE1463" w:rsidP="00C9001D">
      <w:pPr>
        <w:widowControl w:val="0"/>
        <w:numPr>
          <w:ilvl w:val="0"/>
          <w:numId w:val="75"/>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FE1463" w:rsidRPr="00882680" w:rsidRDefault="00FE1463" w:rsidP="00C9001D">
      <w:pPr>
        <w:widowControl w:val="0"/>
        <w:numPr>
          <w:ilvl w:val="0"/>
          <w:numId w:val="75"/>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FE1463" w:rsidRPr="00882680" w:rsidRDefault="00FE1463" w:rsidP="00C9001D">
      <w:pPr>
        <w:widowControl w:val="0"/>
        <w:numPr>
          <w:ilvl w:val="0"/>
          <w:numId w:val="7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FE1463" w:rsidRPr="00882680" w:rsidRDefault="00FE1463" w:rsidP="00C9001D">
      <w:pPr>
        <w:widowControl w:val="0"/>
        <w:numPr>
          <w:ilvl w:val="0"/>
          <w:numId w:val="7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FE1463" w:rsidRPr="00882680" w:rsidRDefault="00FE1463" w:rsidP="00C9001D">
      <w:pPr>
        <w:widowControl w:val="0"/>
        <w:numPr>
          <w:ilvl w:val="0"/>
          <w:numId w:val="7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FE1463" w:rsidRPr="00882680" w:rsidRDefault="00FE1463" w:rsidP="00FE1463">
      <w:pPr>
        <w:widowControl w:val="0"/>
        <w:shd w:val="clear" w:color="auto" w:fill="FFFFFF"/>
        <w:autoSpaceDE w:val="0"/>
        <w:autoSpaceDN w:val="0"/>
        <w:ind w:right="43"/>
        <w:jc w:val="both"/>
        <w:rPr>
          <w:rFonts w:ascii="Arial" w:hAnsi="Arial" w:cs="Arial"/>
        </w:rPr>
      </w:pPr>
    </w:p>
    <w:p w:rsidR="00FE1463" w:rsidRPr="00882680" w:rsidRDefault="00FE1463" w:rsidP="00C9001D">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C9001D">
      <w:pPr>
        <w:pStyle w:val="Prrafodelista"/>
        <w:widowControl w:val="0"/>
        <w:numPr>
          <w:ilvl w:val="1"/>
          <w:numId w:val="7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E1463" w:rsidRPr="00882680" w:rsidRDefault="00FE1463" w:rsidP="00C9001D">
      <w:pPr>
        <w:numPr>
          <w:ilvl w:val="0"/>
          <w:numId w:val="67"/>
        </w:numPr>
        <w:ind w:left="1134" w:hanging="283"/>
        <w:jc w:val="both"/>
        <w:rPr>
          <w:rFonts w:ascii="Arial" w:hAnsi="Arial" w:cs="Arial"/>
        </w:rPr>
      </w:pPr>
      <w:r w:rsidRPr="00882680">
        <w:rPr>
          <w:rFonts w:ascii="Arial" w:hAnsi="Arial" w:cs="Arial"/>
        </w:rPr>
        <w:t>Planilla de pre liquidación.</w:t>
      </w:r>
    </w:p>
    <w:p w:rsidR="00FE1463" w:rsidRPr="00882680" w:rsidRDefault="00FE1463" w:rsidP="00C9001D">
      <w:pPr>
        <w:numPr>
          <w:ilvl w:val="0"/>
          <w:numId w:val="67"/>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FE1463" w:rsidRPr="00882680" w:rsidRDefault="00FE1463" w:rsidP="00C9001D">
      <w:pPr>
        <w:numPr>
          <w:ilvl w:val="0"/>
          <w:numId w:val="67"/>
        </w:numPr>
        <w:ind w:left="1134" w:hanging="283"/>
        <w:jc w:val="both"/>
        <w:rPr>
          <w:rFonts w:ascii="Arial" w:hAnsi="Arial" w:cs="Arial"/>
        </w:rPr>
      </w:pPr>
      <w:r w:rsidRPr="00882680">
        <w:rPr>
          <w:rFonts w:ascii="Arial" w:hAnsi="Arial" w:cs="Arial"/>
        </w:rPr>
        <w:t>Copia de hojas de ruta utilizadas por viaje efectuado.</w:t>
      </w:r>
    </w:p>
    <w:p w:rsidR="00FE1463" w:rsidRPr="00882680" w:rsidRDefault="00FE1463" w:rsidP="00FE1463">
      <w:pPr>
        <w:pStyle w:val="Prrafodelista"/>
        <w:widowControl w:val="0"/>
        <w:shd w:val="clear" w:color="auto" w:fill="FFFFFF"/>
        <w:autoSpaceDE w:val="0"/>
        <w:autoSpaceDN w:val="0"/>
        <w:ind w:left="360" w:right="43"/>
        <w:jc w:val="both"/>
        <w:rPr>
          <w:rFonts w:ascii="Arial" w:hAnsi="Arial" w:cs="Arial"/>
        </w:rPr>
      </w:pPr>
    </w:p>
    <w:p w:rsidR="00FE1463" w:rsidRPr="00882680" w:rsidRDefault="00FE1463" w:rsidP="00C9001D">
      <w:pPr>
        <w:pStyle w:val="Prrafodelista"/>
        <w:widowControl w:val="0"/>
        <w:numPr>
          <w:ilvl w:val="1"/>
          <w:numId w:val="7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FE1463" w:rsidRPr="00882680" w:rsidRDefault="00FE1463" w:rsidP="00C9001D">
      <w:pPr>
        <w:numPr>
          <w:ilvl w:val="0"/>
          <w:numId w:val="67"/>
        </w:numPr>
        <w:ind w:left="1134" w:hanging="283"/>
        <w:jc w:val="both"/>
        <w:rPr>
          <w:rFonts w:ascii="Arial" w:hAnsi="Arial" w:cs="Arial"/>
        </w:rPr>
      </w:pPr>
      <w:r w:rsidRPr="00882680">
        <w:rPr>
          <w:rFonts w:ascii="Arial" w:hAnsi="Arial" w:cs="Arial"/>
        </w:rPr>
        <w:t>Nombre del Servicio</w:t>
      </w:r>
    </w:p>
    <w:p w:rsidR="00FE1463" w:rsidRPr="00882680" w:rsidRDefault="00FE1463" w:rsidP="00C9001D">
      <w:pPr>
        <w:numPr>
          <w:ilvl w:val="0"/>
          <w:numId w:val="67"/>
        </w:numPr>
        <w:ind w:left="1134" w:hanging="283"/>
        <w:jc w:val="both"/>
        <w:rPr>
          <w:rFonts w:ascii="Arial" w:hAnsi="Arial" w:cs="Arial"/>
        </w:rPr>
      </w:pPr>
      <w:r w:rsidRPr="00882680">
        <w:rPr>
          <w:rFonts w:ascii="Arial" w:hAnsi="Arial" w:cs="Arial"/>
        </w:rPr>
        <w:t xml:space="preserve">Periodo </w:t>
      </w:r>
    </w:p>
    <w:p w:rsidR="00FE1463" w:rsidRPr="00882680" w:rsidRDefault="00FE1463" w:rsidP="00C9001D">
      <w:pPr>
        <w:numPr>
          <w:ilvl w:val="0"/>
          <w:numId w:val="67"/>
        </w:numPr>
        <w:ind w:left="1134" w:hanging="283"/>
        <w:jc w:val="both"/>
        <w:rPr>
          <w:rFonts w:ascii="Arial" w:hAnsi="Arial" w:cs="Arial"/>
        </w:rPr>
      </w:pPr>
      <w:r w:rsidRPr="00882680">
        <w:rPr>
          <w:rFonts w:ascii="Arial" w:hAnsi="Arial" w:cs="Arial"/>
        </w:rPr>
        <w:t>Tramo</w:t>
      </w:r>
    </w:p>
    <w:p w:rsidR="00FE1463" w:rsidRPr="00882680" w:rsidRDefault="00FE1463" w:rsidP="00C9001D">
      <w:pPr>
        <w:numPr>
          <w:ilvl w:val="0"/>
          <w:numId w:val="67"/>
        </w:numPr>
        <w:ind w:left="1134" w:hanging="283"/>
        <w:jc w:val="both"/>
        <w:rPr>
          <w:rFonts w:ascii="Arial" w:hAnsi="Arial" w:cs="Arial"/>
        </w:rPr>
      </w:pPr>
      <w:r w:rsidRPr="00882680">
        <w:rPr>
          <w:rFonts w:ascii="Arial" w:hAnsi="Arial" w:cs="Arial"/>
        </w:rPr>
        <w:lastRenderedPageBreak/>
        <w:t>Volumen transportado</w:t>
      </w:r>
    </w:p>
    <w:p w:rsidR="00FE1463" w:rsidRPr="00882680" w:rsidRDefault="00FE1463" w:rsidP="00C9001D">
      <w:pPr>
        <w:numPr>
          <w:ilvl w:val="0"/>
          <w:numId w:val="67"/>
        </w:numPr>
        <w:ind w:left="1134" w:hanging="283"/>
        <w:jc w:val="both"/>
        <w:rPr>
          <w:rFonts w:ascii="Arial" w:hAnsi="Arial" w:cs="Arial"/>
        </w:rPr>
      </w:pPr>
      <w:r w:rsidRPr="00882680">
        <w:rPr>
          <w:rFonts w:ascii="Arial" w:hAnsi="Arial" w:cs="Arial"/>
        </w:rPr>
        <w:t>Número de viajes</w:t>
      </w:r>
    </w:p>
    <w:p w:rsidR="00FE1463" w:rsidRPr="00882680" w:rsidRDefault="00FE1463" w:rsidP="00FE1463">
      <w:pPr>
        <w:widowControl w:val="0"/>
        <w:shd w:val="clear" w:color="auto" w:fill="FFFFFF"/>
        <w:autoSpaceDE w:val="0"/>
        <w:autoSpaceDN w:val="0"/>
        <w:ind w:left="851" w:right="43"/>
        <w:contextualSpacing/>
        <w:jc w:val="both"/>
        <w:rPr>
          <w:rFonts w:ascii="Arial" w:hAnsi="Arial" w:cs="Arial"/>
        </w:rPr>
      </w:pPr>
    </w:p>
    <w:p w:rsidR="00FE1463" w:rsidRPr="00882680" w:rsidRDefault="00FE1463" w:rsidP="00C9001D">
      <w:pPr>
        <w:pStyle w:val="Prrafodelista"/>
        <w:widowControl w:val="0"/>
        <w:numPr>
          <w:ilvl w:val="1"/>
          <w:numId w:val="7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E1463" w:rsidRPr="00882680" w:rsidRDefault="00FE1463" w:rsidP="00FE1463">
      <w:pPr>
        <w:widowControl w:val="0"/>
        <w:shd w:val="clear" w:color="auto" w:fill="FFFFFF"/>
        <w:autoSpaceDE w:val="0"/>
        <w:autoSpaceDN w:val="0"/>
        <w:ind w:right="43"/>
        <w:jc w:val="both"/>
        <w:rPr>
          <w:rFonts w:ascii="Arial" w:hAnsi="Arial" w:cs="Arial"/>
        </w:rPr>
      </w:pPr>
    </w:p>
    <w:p w:rsidR="00FE1463" w:rsidRPr="00882680" w:rsidRDefault="00FE1463" w:rsidP="00C9001D">
      <w:pPr>
        <w:pStyle w:val="Prrafodelista"/>
        <w:widowControl w:val="0"/>
        <w:numPr>
          <w:ilvl w:val="1"/>
          <w:numId w:val="7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7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E1463" w:rsidRPr="00882680" w:rsidRDefault="00FE1463" w:rsidP="00FE1463">
      <w:pPr>
        <w:pStyle w:val="Prrafodelista"/>
        <w:widowControl w:val="0"/>
        <w:shd w:val="clear" w:color="auto" w:fill="FFFFFF"/>
        <w:autoSpaceDE w:val="0"/>
        <w:autoSpaceDN w:val="0"/>
        <w:ind w:left="709" w:right="43" w:hanging="709"/>
        <w:jc w:val="both"/>
        <w:rPr>
          <w:rFonts w:ascii="Arial" w:hAnsi="Arial" w:cs="Arial"/>
        </w:rPr>
      </w:pPr>
    </w:p>
    <w:p w:rsidR="00FE1463" w:rsidRPr="00882680" w:rsidRDefault="00FE1463" w:rsidP="00C9001D">
      <w:pPr>
        <w:pStyle w:val="Prrafodelista"/>
        <w:widowControl w:val="0"/>
        <w:numPr>
          <w:ilvl w:val="1"/>
          <w:numId w:val="7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7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C9001D">
      <w:pPr>
        <w:pStyle w:val="Prrafodelista"/>
        <w:widowControl w:val="0"/>
        <w:numPr>
          <w:ilvl w:val="0"/>
          <w:numId w:val="68"/>
        </w:numPr>
        <w:shd w:val="clear" w:color="auto" w:fill="FFFFFF"/>
        <w:autoSpaceDE w:val="0"/>
        <w:autoSpaceDN w:val="0"/>
        <w:ind w:right="43"/>
        <w:contextualSpacing/>
        <w:jc w:val="both"/>
        <w:rPr>
          <w:rFonts w:ascii="Arial" w:hAnsi="Arial" w:cs="Arial"/>
          <w:vanish/>
        </w:rPr>
      </w:pPr>
    </w:p>
    <w:p w:rsidR="00FE1463" w:rsidRPr="00882680" w:rsidRDefault="00FE1463" w:rsidP="00C9001D">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E1463" w:rsidRPr="00882680" w:rsidRDefault="00FE1463" w:rsidP="00FE1463">
      <w:pPr>
        <w:pStyle w:val="Prrafodelista"/>
        <w:widowControl w:val="0"/>
        <w:shd w:val="clear" w:color="auto" w:fill="FFFFFF"/>
        <w:autoSpaceDE w:val="0"/>
        <w:autoSpaceDN w:val="0"/>
        <w:ind w:left="567" w:right="43"/>
        <w:jc w:val="both"/>
        <w:rPr>
          <w:rFonts w:ascii="Arial" w:hAnsi="Arial" w:cs="Arial"/>
        </w:rPr>
      </w:pPr>
    </w:p>
    <w:p w:rsidR="00FE1463" w:rsidRPr="00882680" w:rsidRDefault="00FE1463" w:rsidP="00C9001D">
      <w:pPr>
        <w:numPr>
          <w:ilvl w:val="0"/>
          <w:numId w:val="67"/>
        </w:numPr>
        <w:ind w:left="1134" w:hanging="283"/>
        <w:jc w:val="both"/>
        <w:rPr>
          <w:rFonts w:ascii="Arial" w:hAnsi="Arial" w:cs="Arial"/>
        </w:rPr>
      </w:pPr>
      <w:r w:rsidRPr="00882680">
        <w:rPr>
          <w:rFonts w:ascii="Arial" w:hAnsi="Arial" w:cs="Arial"/>
        </w:rPr>
        <w:t>Planilla de pre liquidación.</w:t>
      </w:r>
    </w:p>
    <w:p w:rsidR="00FE1463" w:rsidRPr="00882680" w:rsidRDefault="00FE1463" w:rsidP="00C9001D">
      <w:pPr>
        <w:widowControl w:val="0"/>
        <w:numPr>
          <w:ilvl w:val="0"/>
          <w:numId w:val="67"/>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FE1463" w:rsidRPr="00882680" w:rsidRDefault="00FE1463" w:rsidP="00C9001D">
      <w:pPr>
        <w:widowControl w:val="0"/>
        <w:numPr>
          <w:ilvl w:val="0"/>
          <w:numId w:val="6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FE1463" w:rsidRPr="00882680" w:rsidRDefault="00FE1463" w:rsidP="00C9001D">
      <w:pPr>
        <w:widowControl w:val="0"/>
        <w:numPr>
          <w:ilvl w:val="0"/>
          <w:numId w:val="6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recepcionado a 60°F</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FE1463" w:rsidRPr="00882680" w:rsidRDefault="00FE1463" w:rsidP="00C9001D">
      <w:pPr>
        <w:widowControl w:val="0"/>
        <w:numPr>
          <w:ilvl w:val="2"/>
          <w:numId w:val="7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FE1463" w:rsidRPr="00882680" w:rsidRDefault="00FE1463" w:rsidP="00FE1463">
      <w:pPr>
        <w:widowControl w:val="0"/>
        <w:shd w:val="clear" w:color="auto" w:fill="FFFFFF"/>
        <w:autoSpaceDE w:val="0"/>
        <w:autoSpaceDN w:val="0"/>
        <w:ind w:left="1418" w:right="43" w:hanging="284"/>
        <w:contextualSpacing/>
        <w:jc w:val="both"/>
        <w:rPr>
          <w:rFonts w:ascii="Arial" w:hAnsi="Arial" w:cs="Arial"/>
        </w:rPr>
      </w:pPr>
    </w:p>
    <w:p w:rsidR="00FE1463" w:rsidRPr="00882680" w:rsidRDefault="00FE1463" w:rsidP="00C9001D">
      <w:pPr>
        <w:widowControl w:val="0"/>
        <w:numPr>
          <w:ilvl w:val="0"/>
          <w:numId w:val="7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C9001D">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6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FE1463" w:rsidRPr="00882680" w:rsidRDefault="00FE1463" w:rsidP="00FE1463">
      <w:pPr>
        <w:autoSpaceDE w:val="0"/>
        <w:autoSpaceDN w:val="0"/>
        <w:adjustRightInd w:val="0"/>
        <w:jc w:val="both"/>
        <w:rPr>
          <w:rFonts w:ascii="Arial" w:hAnsi="Arial" w:cs="Arial"/>
          <w:b/>
        </w:rPr>
      </w:pPr>
    </w:p>
    <w:p w:rsidR="00FE1463" w:rsidRPr="00FE1463" w:rsidRDefault="00FE1463" w:rsidP="00C9001D">
      <w:pPr>
        <w:pStyle w:val="Prrafodelista"/>
        <w:widowControl w:val="0"/>
        <w:numPr>
          <w:ilvl w:val="0"/>
          <w:numId w:val="41"/>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widowControl w:val="0"/>
        <w:numPr>
          <w:ilvl w:val="0"/>
          <w:numId w:val="41"/>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widowControl w:val="0"/>
        <w:numPr>
          <w:ilvl w:val="0"/>
          <w:numId w:val="41"/>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widowControl w:val="0"/>
        <w:numPr>
          <w:ilvl w:val="0"/>
          <w:numId w:val="41"/>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widowControl w:val="0"/>
        <w:numPr>
          <w:ilvl w:val="0"/>
          <w:numId w:val="41"/>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widowControl w:val="0"/>
        <w:numPr>
          <w:ilvl w:val="0"/>
          <w:numId w:val="41"/>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widowControl w:val="0"/>
        <w:numPr>
          <w:ilvl w:val="0"/>
          <w:numId w:val="41"/>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widowControl w:val="0"/>
        <w:numPr>
          <w:ilvl w:val="0"/>
          <w:numId w:val="41"/>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widowControl w:val="0"/>
        <w:numPr>
          <w:ilvl w:val="0"/>
          <w:numId w:val="41"/>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widowControl w:val="0"/>
        <w:numPr>
          <w:ilvl w:val="0"/>
          <w:numId w:val="41"/>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C9001D">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FE1463" w:rsidRPr="00882680" w:rsidRDefault="00FE1463" w:rsidP="00FE1463">
      <w:pPr>
        <w:widowControl w:val="0"/>
        <w:shd w:val="clear" w:color="auto" w:fill="FFFFFF"/>
        <w:autoSpaceDE w:val="0"/>
        <w:autoSpaceDN w:val="0"/>
        <w:ind w:right="43"/>
        <w:jc w:val="both"/>
        <w:rPr>
          <w:rFonts w:ascii="Arial" w:hAnsi="Arial" w:cs="Arial"/>
        </w:rPr>
      </w:pPr>
    </w:p>
    <w:p w:rsidR="00FE1463" w:rsidRPr="00882680" w:rsidRDefault="00FE1463" w:rsidP="00FE1463">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FE1463" w:rsidRPr="00882680" w:rsidRDefault="00FE1463" w:rsidP="00FE1463">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FE1463" w:rsidRPr="00882680" w:rsidRDefault="00FE1463" w:rsidP="00FE1463">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FE1463" w:rsidRPr="00882680" w:rsidRDefault="00FE1463" w:rsidP="00FE1463">
      <w:pPr>
        <w:autoSpaceDE w:val="0"/>
        <w:autoSpaceDN w:val="0"/>
        <w:adjustRightInd w:val="0"/>
        <w:ind w:left="851" w:hanging="851"/>
        <w:jc w:val="both"/>
        <w:rPr>
          <w:rFonts w:ascii="Arial" w:hAnsi="Arial" w:cs="Arial"/>
        </w:rPr>
      </w:pPr>
    </w:p>
    <w:p w:rsidR="00FE1463" w:rsidRPr="00882680" w:rsidRDefault="00FE1463" w:rsidP="00C9001D">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el valor de productos perdidos en siniestros u otros, no sean cancelados en los _____ </w:t>
      </w:r>
      <w:r w:rsidRPr="00882680">
        <w:rPr>
          <w:rFonts w:ascii="Arial" w:hAnsi="Arial" w:cs="Arial"/>
        </w:rPr>
        <w:lastRenderedPageBreak/>
        <w:t>(_____) Días Hábiles luego de acontecido el evento, el Contratante podrá cobrar el monto adeudado por concepto de siniestros u otros, mediante el descuento de la factura pendiente de pago.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FE1463" w:rsidRPr="00882680" w:rsidRDefault="00FE1463" w:rsidP="00C9001D">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FE1463" w:rsidRPr="00882680" w:rsidRDefault="00FE1463" w:rsidP="00FE1463">
      <w:pPr>
        <w:pStyle w:val="Prrafodelista"/>
        <w:ind w:left="851" w:hanging="851"/>
        <w:rPr>
          <w:rFonts w:ascii="Arial" w:hAnsi="Arial" w:cs="Arial"/>
        </w:rPr>
      </w:pPr>
    </w:p>
    <w:p w:rsidR="00FE1463" w:rsidRPr="00882680" w:rsidRDefault="00FE1463" w:rsidP="00C9001D">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C9001D">
      <w:pPr>
        <w:pStyle w:val="Prrafodelista"/>
        <w:widowControl w:val="0"/>
        <w:numPr>
          <w:ilvl w:val="0"/>
          <w:numId w:val="41"/>
        </w:numPr>
        <w:shd w:val="clear" w:color="auto" w:fill="FFFFFF"/>
        <w:autoSpaceDE w:val="0"/>
        <w:autoSpaceDN w:val="0"/>
        <w:ind w:right="43"/>
        <w:contextualSpacing/>
        <w:jc w:val="both"/>
        <w:rPr>
          <w:rFonts w:ascii="Arial" w:hAnsi="Arial" w:cs="Arial"/>
          <w:vanish/>
        </w:rPr>
      </w:pPr>
    </w:p>
    <w:p w:rsidR="00FE1463" w:rsidRPr="00882680" w:rsidRDefault="00FE1463" w:rsidP="00C9001D">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C9001D">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FE1463" w:rsidRPr="00882680" w:rsidRDefault="00FE1463" w:rsidP="00FE1463">
      <w:pPr>
        <w:autoSpaceDE w:val="0"/>
        <w:autoSpaceDN w:val="0"/>
        <w:adjustRightInd w:val="0"/>
        <w:jc w:val="both"/>
        <w:rPr>
          <w:rFonts w:ascii="Arial" w:hAnsi="Arial" w:cs="Arial"/>
          <w:b/>
          <w:bCs/>
          <w:u w:val="single"/>
        </w:rPr>
      </w:pPr>
    </w:p>
    <w:p w:rsidR="00FE1463" w:rsidRPr="00FE1463" w:rsidRDefault="00FE1463" w:rsidP="00C9001D">
      <w:pPr>
        <w:pStyle w:val="Prrafodelista"/>
        <w:widowControl w:val="0"/>
        <w:numPr>
          <w:ilvl w:val="0"/>
          <w:numId w:val="69"/>
        </w:numPr>
        <w:shd w:val="clear" w:color="auto" w:fill="FFFFFF"/>
        <w:autoSpaceDE w:val="0"/>
        <w:autoSpaceDN w:val="0"/>
        <w:ind w:right="43"/>
        <w:contextualSpacing/>
        <w:jc w:val="both"/>
        <w:rPr>
          <w:rFonts w:ascii="Arial" w:hAnsi="Arial" w:cs="Arial"/>
          <w:vanish/>
          <w:color w:val="FFFFFF" w:themeColor="background1"/>
          <w:sz w:val="6"/>
        </w:rPr>
      </w:pPr>
    </w:p>
    <w:p w:rsidR="00FE1463" w:rsidRPr="00FE1463" w:rsidRDefault="00FE1463" w:rsidP="00C9001D">
      <w:pPr>
        <w:pStyle w:val="Prrafodelista"/>
        <w:widowControl w:val="0"/>
        <w:numPr>
          <w:ilvl w:val="0"/>
          <w:numId w:val="69"/>
        </w:numPr>
        <w:shd w:val="clear" w:color="auto" w:fill="FFFFFF"/>
        <w:autoSpaceDE w:val="0"/>
        <w:autoSpaceDN w:val="0"/>
        <w:ind w:right="43"/>
        <w:contextualSpacing/>
        <w:jc w:val="both"/>
        <w:rPr>
          <w:rFonts w:ascii="Arial" w:hAnsi="Arial" w:cs="Arial"/>
          <w:vanish/>
          <w:color w:val="FFFFFF" w:themeColor="background1"/>
          <w:sz w:val="6"/>
        </w:rPr>
      </w:pPr>
    </w:p>
    <w:p w:rsidR="00FE1463" w:rsidRPr="00882680" w:rsidRDefault="00FE1463" w:rsidP="00C9001D">
      <w:pPr>
        <w:pStyle w:val="Prrafodelista"/>
        <w:widowControl w:val="0"/>
        <w:numPr>
          <w:ilvl w:val="1"/>
          <w:numId w:val="7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FE1463" w:rsidRDefault="00FE1463" w:rsidP="00FE1463">
      <w:pPr>
        <w:autoSpaceDE w:val="0"/>
        <w:autoSpaceDN w:val="0"/>
        <w:adjustRightInd w:val="0"/>
        <w:jc w:val="both"/>
        <w:rPr>
          <w:rFonts w:ascii="Arial" w:hAnsi="Arial" w:cs="Arial"/>
          <w:b/>
          <w:bCs/>
          <w:u w:val="single"/>
        </w:rPr>
      </w:pPr>
    </w:p>
    <w:p w:rsidR="00A64771" w:rsidRDefault="00A64771" w:rsidP="00FE1463">
      <w:pPr>
        <w:autoSpaceDE w:val="0"/>
        <w:autoSpaceDN w:val="0"/>
        <w:adjustRightInd w:val="0"/>
        <w:jc w:val="both"/>
        <w:rPr>
          <w:rFonts w:ascii="Arial" w:hAnsi="Arial" w:cs="Arial"/>
          <w:b/>
          <w:bCs/>
          <w:u w:val="single"/>
        </w:rPr>
      </w:pPr>
    </w:p>
    <w:p w:rsidR="00A64771" w:rsidRPr="00882680" w:rsidRDefault="00A64771" w:rsidP="00FE1463">
      <w:pPr>
        <w:autoSpaceDE w:val="0"/>
        <w:autoSpaceDN w:val="0"/>
        <w:adjustRightInd w:val="0"/>
        <w:jc w:val="both"/>
        <w:rPr>
          <w:rFonts w:ascii="Arial" w:hAnsi="Arial" w:cs="Arial"/>
          <w:b/>
          <w:bCs/>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FE1463" w:rsidRPr="00882680" w:rsidRDefault="00FE1463" w:rsidP="00FE1463">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FE1463" w:rsidRPr="00882680" w:rsidTr="00FE1463">
        <w:trPr>
          <w:jc w:val="center"/>
        </w:trPr>
        <w:tc>
          <w:tcPr>
            <w:tcW w:w="1978" w:type="dxa"/>
          </w:tcPr>
          <w:p w:rsidR="00FE1463" w:rsidRPr="00882680" w:rsidRDefault="00FE1463" w:rsidP="00FE1463">
            <w:pPr>
              <w:ind w:left="851" w:hanging="851"/>
              <w:jc w:val="center"/>
              <w:rPr>
                <w:rFonts w:ascii="Arial" w:hAnsi="Arial" w:cs="Arial"/>
                <w:b/>
              </w:rPr>
            </w:pPr>
            <w:r w:rsidRPr="00882680">
              <w:rPr>
                <w:rFonts w:ascii="Arial" w:hAnsi="Arial" w:cs="Arial"/>
                <w:b/>
              </w:rPr>
              <w:t>Producto</w:t>
            </w:r>
          </w:p>
        </w:tc>
        <w:tc>
          <w:tcPr>
            <w:tcW w:w="1991" w:type="dxa"/>
          </w:tcPr>
          <w:p w:rsidR="00FE1463" w:rsidRPr="00882680" w:rsidRDefault="00FE1463" w:rsidP="00FE1463">
            <w:pPr>
              <w:ind w:left="40"/>
              <w:jc w:val="center"/>
              <w:rPr>
                <w:rFonts w:ascii="Arial" w:hAnsi="Arial" w:cs="Arial"/>
                <w:b/>
              </w:rPr>
            </w:pPr>
            <w:r w:rsidRPr="00882680">
              <w:rPr>
                <w:rFonts w:ascii="Arial" w:hAnsi="Arial" w:cs="Arial"/>
                <w:b/>
              </w:rPr>
              <w:t>Merma Máxima Permisible</w:t>
            </w:r>
          </w:p>
        </w:tc>
        <w:tc>
          <w:tcPr>
            <w:tcW w:w="3712" w:type="dxa"/>
          </w:tcPr>
          <w:p w:rsidR="00FE1463" w:rsidRPr="00882680" w:rsidRDefault="00FE1463" w:rsidP="00FE1463">
            <w:pPr>
              <w:ind w:left="851" w:hanging="851"/>
              <w:jc w:val="center"/>
              <w:rPr>
                <w:rFonts w:ascii="Arial" w:hAnsi="Arial" w:cs="Arial"/>
                <w:b/>
              </w:rPr>
            </w:pPr>
            <w:r w:rsidRPr="00882680">
              <w:rPr>
                <w:rFonts w:ascii="Arial" w:hAnsi="Arial" w:cs="Arial"/>
                <w:b/>
              </w:rPr>
              <w:t>Costo Merma</w:t>
            </w:r>
          </w:p>
        </w:tc>
      </w:tr>
      <w:tr w:rsidR="00FE1463" w:rsidRPr="00882680" w:rsidTr="00FE1463">
        <w:trPr>
          <w:jc w:val="center"/>
        </w:trPr>
        <w:tc>
          <w:tcPr>
            <w:tcW w:w="1978" w:type="dxa"/>
          </w:tcPr>
          <w:p w:rsidR="00FE1463" w:rsidRPr="00882680" w:rsidRDefault="00FE1463" w:rsidP="00FE1463">
            <w:pPr>
              <w:ind w:left="851" w:hanging="851"/>
              <w:jc w:val="both"/>
              <w:rPr>
                <w:rFonts w:ascii="Arial" w:hAnsi="Arial" w:cs="Arial"/>
              </w:rPr>
            </w:pPr>
          </w:p>
        </w:tc>
        <w:tc>
          <w:tcPr>
            <w:tcW w:w="1991" w:type="dxa"/>
          </w:tcPr>
          <w:p w:rsidR="00FE1463" w:rsidRPr="00882680" w:rsidRDefault="00FE1463" w:rsidP="00FE1463">
            <w:pPr>
              <w:ind w:left="851" w:hanging="851"/>
              <w:jc w:val="center"/>
              <w:rPr>
                <w:rFonts w:ascii="Arial" w:hAnsi="Arial" w:cs="Arial"/>
              </w:rPr>
            </w:pPr>
            <w:r w:rsidRPr="00882680">
              <w:rPr>
                <w:rFonts w:ascii="Arial" w:hAnsi="Arial" w:cs="Arial"/>
              </w:rPr>
              <w:t>%</w:t>
            </w:r>
          </w:p>
        </w:tc>
        <w:tc>
          <w:tcPr>
            <w:tcW w:w="3712" w:type="dxa"/>
          </w:tcPr>
          <w:p w:rsidR="00FE1463" w:rsidRPr="00882680" w:rsidRDefault="00FE1463" w:rsidP="00FE1463">
            <w:pPr>
              <w:ind w:left="851" w:hanging="851"/>
              <w:jc w:val="center"/>
              <w:rPr>
                <w:rFonts w:ascii="Arial" w:hAnsi="Arial" w:cs="Arial"/>
              </w:rPr>
            </w:pPr>
          </w:p>
        </w:tc>
      </w:tr>
      <w:tr w:rsidR="00FE1463" w:rsidRPr="00882680" w:rsidTr="00FE1463">
        <w:trPr>
          <w:jc w:val="center"/>
        </w:trPr>
        <w:tc>
          <w:tcPr>
            <w:tcW w:w="1978" w:type="dxa"/>
          </w:tcPr>
          <w:p w:rsidR="00FE1463" w:rsidRPr="00882680" w:rsidRDefault="00FE1463" w:rsidP="00FE1463">
            <w:pPr>
              <w:ind w:left="851" w:hanging="851"/>
              <w:jc w:val="both"/>
              <w:rPr>
                <w:rFonts w:ascii="Arial" w:hAnsi="Arial" w:cs="Arial"/>
              </w:rPr>
            </w:pPr>
          </w:p>
        </w:tc>
        <w:tc>
          <w:tcPr>
            <w:tcW w:w="1991" w:type="dxa"/>
          </w:tcPr>
          <w:p w:rsidR="00FE1463" w:rsidRPr="00882680" w:rsidRDefault="00FE1463" w:rsidP="00FE1463">
            <w:pPr>
              <w:ind w:left="851" w:hanging="851"/>
              <w:jc w:val="center"/>
              <w:rPr>
                <w:rFonts w:ascii="Arial" w:hAnsi="Arial" w:cs="Arial"/>
              </w:rPr>
            </w:pPr>
            <w:r w:rsidRPr="00882680">
              <w:rPr>
                <w:rFonts w:ascii="Arial" w:hAnsi="Arial" w:cs="Arial"/>
              </w:rPr>
              <w:t>%</w:t>
            </w:r>
          </w:p>
        </w:tc>
        <w:tc>
          <w:tcPr>
            <w:tcW w:w="3712" w:type="dxa"/>
          </w:tcPr>
          <w:p w:rsidR="00FE1463" w:rsidRPr="00882680" w:rsidRDefault="00FE1463" w:rsidP="00FE1463">
            <w:pPr>
              <w:ind w:left="851" w:hanging="851"/>
              <w:jc w:val="center"/>
              <w:rPr>
                <w:rFonts w:ascii="Arial" w:hAnsi="Arial" w:cs="Arial"/>
              </w:rPr>
            </w:pPr>
          </w:p>
        </w:tc>
      </w:tr>
      <w:tr w:rsidR="00FE1463" w:rsidRPr="00882680" w:rsidTr="00FE1463">
        <w:trPr>
          <w:jc w:val="center"/>
        </w:trPr>
        <w:tc>
          <w:tcPr>
            <w:tcW w:w="1978" w:type="dxa"/>
          </w:tcPr>
          <w:p w:rsidR="00FE1463" w:rsidRPr="00882680" w:rsidRDefault="00FE1463" w:rsidP="00FE1463">
            <w:pPr>
              <w:ind w:left="851" w:hanging="851"/>
              <w:jc w:val="both"/>
              <w:rPr>
                <w:rFonts w:ascii="Arial" w:hAnsi="Arial" w:cs="Arial"/>
              </w:rPr>
            </w:pPr>
          </w:p>
        </w:tc>
        <w:tc>
          <w:tcPr>
            <w:tcW w:w="1991" w:type="dxa"/>
          </w:tcPr>
          <w:p w:rsidR="00FE1463" w:rsidRPr="00882680" w:rsidRDefault="00FE1463" w:rsidP="00FE1463">
            <w:pPr>
              <w:ind w:left="851" w:hanging="851"/>
              <w:jc w:val="center"/>
              <w:rPr>
                <w:rFonts w:ascii="Arial" w:hAnsi="Arial" w:cs="Arial"/>
              </w:rPr>
            </w:pPr>
            <w:r w:rsidRPr="00882680">
              <w:rPr>
                <w:rFonts w:ascii="Arial" w:hAnsi="Arial" w:cs="Arial"/>
              </w:rPr>
              <w:t>%</w:t>
            </w:r>
          </w:p>
        </w:tc>
        <w:tc>
          <w:tcPr>
            <w:tcW w:w="3712" w:type="dxa"/>
          </w:tcPr>
          <w:p w:rsidR="00FE1463" w:rsidRPr="00882680" w:rsidRDefault="00FE1463" w:rsidP="00FE1463">
            <w:pPr>
              <w:ind w:left="851" w:hanging="851"/>
              <w:jc w:val="center"/>
              <w:rPr>
                <w:rFonts w:ascii="Arial" w:hAnsi="Arial" w:cs="Arial"/>
              </w:rPr>
            </w:pPr>
          </w:p>
        </w:tc>
      </w:tr>
      <w:tr w:rsidR="00FE1463" w:rsidRPr="00882680" w:rsidTr="00FE1463">
        <w:trPr>
          <w:jc w:val="center"/>
        </w:trPr>
        <w:tc>
          <w:tcPr>
            <w:tcW w:w="1978" w:type="dxa"/>
          </w:tcPr>
          <w:p w:rsidR="00FE1463" w:rsidRPr="00882680" w:rsidDel="00182E94" w:rsidRDefault="00FE1463" w:rsidP="00FE1463">
            <w:pPr>
              <w:ind w:left="851" w:hanging="851"/>
              <w:jc w:val="both"/>
              <w:rPr>
                <w:rFonts w:ascii="Arial" w:hAnsi="Arial" w:cs="Arial"/>
              </w:rPr>
            </w:pPr>
          </w:p>
        </w:tc>
        <w:tc>
          <w:tcPr>
            <w:tcW w:w="1991" w:type="dxa"/>
          </w:tcPr>
          <w:p w:rsidR="00FE1463" w:rsidRPr="00882680" w:rsidRDefault="00FE1463" w:rsidP="00FE1463">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FE1463" w:rsidRPr="00882680" w:rsidRDefault="00FE1463" w:rsidP="00FE1463">
            <w:pPr>
              <w:ind w:left="851" w:hanging="851"/>
              <w:jc w:val="center"/>
              <w:rPr>
                <w:rFonts w:ascii="Arial" w:hAnsi="Arial" w:cs="Arial"/>
              </w:rPr>
            </w:pPr>
          </w:p>
        </w:tc>
      </w:tr>
    </w:tbl>
    <w:p w:rsidR="00FE1463" w:rsidRPr="00882680" w:rsidRDefault="00FE1463" w:rsidP="00FE1463">
      <w:pPr>
        <w:ind w:left="851" w:hanging="851"/>
        <w:rPr>
          <w:rFonts w:ascii="Arial" w:hAnsi="Arial" w:cs="Arial"/>
          <w:bCs/>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E1463" w:rsidRPr="00882680" w:rsidRDefault="00FE1463" w:rsidP="00FE1463">
      <w:pPr>
        <w:pStyle w:val="Prrafodelista"/>
        <w:ind w:left="851" w:hanging="851"/>
        <w:jc w:val="both"/>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FE1463" w:rsidRPr="00882680" w:rsidRDefault="00FE1463" w:rsidP="00FE1463">
      <w:pPr>
        <w:ind w:left="709" w:hanging="709"/>
        <w:jc w:val="both"/>
        <w:rPr>
          <w:rFonts w:ascii="Arial" w:hAnsi="Arial" w:cs="Arial"/>
          <w:bCs/>
        </w:rPr>
      </w:pPr>
    </w:p>
    <w:p w:rsidR="00FE1463" w:rsidRPr="00882680" w:rsidRDefault="00FE1463" w:rsidP="00C9001D">
      <w:pPr>
        <w:pStyle w:val="Prrafodelista"/>
        <w:widowControl w:val="0"/>
        <w:numPr>
          <w:ilvl w:val="0"/>
          <w:numId w:val="40"/>
        </w:numPr>
        <w:shd w:val="clear" w:color="auto" w:fill="FFFFFF"/>
        <w:autoSpaceDE w:val="0"/>
        <w:autoSpaceDN w:val="0"/>
        <w:ind w:right="43"/>
        <w:contextualSpacing/>
        <w:jc w:val="both"/>
        <w:rPr>
          <w:rFonts w:ascii="Arial" w:hAnsi="Arial" w:cs="Arial"/>
          <w:vanish/>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FE1463" w:rsidRPr="00882680" w:rsidRDefault="00FE1463" w:rsidP="00FE1463">
      <w:pPr>
        <w:ind w:left="709"/>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FE1463" w:rsidRPr="00882680" w:rsidRDefault="00FE1463" w:rsidP="00FE1463">
      <w:pPr>
        <w:ind w:left="851" w:right="-7"/>
        <w:jc w:val="both"/>
        <w:outlineLvl w:val="1"/>
        <w:rPr>
          <w:rFonts w:ascii="Arial" w:hAnsi="Arial" w:cs="Arial"/>
          <w:lang w:val="es-BO" w:eastAsia="x-none"/>
        </w:rPr>
      </w:pPr>
    </w:p>
    <w:p w:rsidR="00FE1463" w:rsidRPr="00882680" w:rsidRDefault="00FE1463" w:rsidP="00FE1463">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FE1463" w:rsidRPr="00882680" w:rsidRDefault="00FE1463" w:rsidP="00FE1463">
      <w:pPr>
        <w:ind w:left="851"/>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FE1463" w:rsidRPr="00882680" w:rsidRDefault="00FE1463" w:rsidP="00FE1463">
      <w:pPr>
        <w:jc w:val="both"/>
        <w:rPr>
          <w:rFonts w:ascii="Arial" w:hAnsi="Arial" w:cs="Arial"/>
          <w:u w:val="single"/>
          <w:lang w:val="es-ES_tradnl"/>
        </w:rPr>
      </w:pPr>
    </w:p>
    <w:p w:rsidR="00FE1463" w:rsidRPr="00882680" w:rsidRDefault="00FE1463" w:rsidP="00FE1463">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FE1463" w:rsidRPr="00882680" w:rsidRDefault="00FE1463" w:rsidP="00FE1463">
      <w:pPr>
        <w:jc w:val="both"/>
        <w:rPr>
          <w:rFonts w:ascii="Arial" w:hAnsi="Arial" w:cs="Arial"/>
          <w:u w:val="single"/>
          <w:lang w:val="es-ES_tradnl"/>
        </w:rPr>
      </w:pPr>
    </w:p>
    <w:p w:rsidR="00FE1463" w:rsidRPr="00882680" w:rsidRDefault="00FE1463" w:rsidP="00FE1463">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FE1463" w:rsidRPr="00882680" w:rsidRDefault="00FE1463" w:rsidP="00FE1463">
      <w:pPr>
        <w:pStyle w:val="prrafodelista0"/>
        <w:autoSpaceDE w:val="0"/>
        <w:autoSpaceDN w:val="0"/>
        <w:ind w:left="709" w:right="11"/>
        <w:jc w:val="both"/>
        <w:rPr>
          <w:rFonts w:ascii="Arial" w:hAnsi="Arial" w:cs="Arial"/>
        </w:rPr>
      </w:pPr>
    </w:p>
    <w:p w:rsidR="00FE1463" w:rsidRPr="00882680" w:rsidRDefault="00FE1463" w:rsidP="00FE1463">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FE1463" w:rsidRPr="00882680" w:rsidRDefault="00FE1463" w:rsidP="00FE1463">
      <w:pPr>
        <w:pStyle w:val="prrafodelista0"/>
        <w:autoSpaceDE w:val="0"/>
        <w:autoSpaceDN w:val="0"/>
        <w:ind w:left="851" w:right="11"/>
        <w:jc w:val="both"/>
        <w:rPr>
          <w:rFonts w:ascii="Arial" w:hAnsi="Arial" w:cs="Arial"/>
        </w:rPr>
      </w:pPr>
    </w:p>
    <w:p w:rsidR="00FE1463" w:rsidRPr="00882680" w:rsidRDefault="00FE1463" w:rsidP="00FE1463">
      <w:pPr>
        <w:tabs>
          <w:tab w:val="left" w:pos="0"/>
        </w:tabs>
        <w:ind w:left="851" w:right="-7"/>
        <w:jc w:val="both"/>
        <w:outlineLvl w:val="1"/>
        <w:rPr>
          <w:rFonts w:ascii="Arial" w:hAnsi="Arial" w:cs="Arial"/>
          <w:lang w:val="es-BO" w:eastAsia="x-none"/>
        </w:rPr>
      </w:pPr>
      <w:r w:rsidRPr="00882680">
        <w:rPr>
          <w:rFonts w:ascii="Arial" w:hAnsi="Arial" w:cs="Arial"/>
          <w:lang w:val="es-BO" w:eastAsia="x-none"/>
        </w:rPr>
        <w:lastRenderedPageBreak/>
        <w:t xml:space="preserve">Cualquier incumplimiento contractual en que incurra el Transportista, dará lugar a la consolidación de la garantía en favor del Contratante, sin necesidad de ningún trámite o acción judicial.  </w:t>
      </w:r>
    </w:p>
    <w:p w:rsidR="00FE1463" w:rsidRPr="00882680" w:rsidRDefault="00FE1463" w:rsidP="00FE1463">
      <w:pPr>
        <w:tabs>
          <w:tab w:val="left" w:pos="0"/>
        </w:tabs>
        <w:ind w:left="709" w:right="-7"/>
        <w:jc w:val="both"/>
        <w:outlineLvl w:val="1"/>
        <w:rPr>
          <w:rFonts w:ascii="Arial" w:hAnsi="Arial" w:cs="Arial"/>
          <w:lang w:val="es-BO" w:eastAsia="x-none"/>
        </w:rPr>
      </w:pPr>
    </w:p>
    <w:p w:rsidR="00FE1463" w:rsidRPr="00882680" w:rsidRDefault="00FE1463" w:rsidP="00FE1463">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FE1463" w:rsidRPr="00FE1463" w:rsidRDefault="00FE1463" w:rsidP="00FE1463">
      <w:pPr>
        <w:pStyle w:val="ss"/>
        <w:keepNext/>
        <w:tabs>
          <w:tab w:val="left" w:pos="1418"/>
        </w:tabs>
        <w:spacing w:after="0"/>
        <w:ind w:right="-6" w:firstLine="0"/>
        <w:rPr>
          <w:rFonts w:ascii="Arial" w:hAnsi="Arial" w:cs="Arial"/>
          <w:sz w:val="20"/>
          <w:lang w:val="es-BO"/>
        </w:rPr>
      </w:pPr>
    </w:p>
    <w:p w:rsidR="00FE1463" w:rsidRPr="00FE1463" w:rsidRDefault="00FE1463" w:rsidP="00FE1463">
      <w:pPr>
        <w:pStyle w:val="ss"/>
        <w:keepNext/>
        <w:tabs>
          <w:tab w:val="left" w:pos="1418"/>
        </w:tabs>
        <w:spacing w:after="0"/>
        <w:ind w:right="-6" w:firstLine="0"/>
        <w:rPr>
          <w:rFonts w:ascii="Arial" w:hAnsi="Arial" w:cs="Arial"/>
          <w:sz w:val="20"/>
          <w:lang w:val="es-BO"/>
        </w:rPr>
      </w:pPr>
      <w:r w:rsidRPr="00FE1463">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FE1463">
        <w:rPr>
          <w:rFonts w:ascii="Arial" w:hAnsi="Arial" w:cs="Arial"/>
          <w:sz w:val="20"/>
          <w:lang w:val="es-BO"/>
        </w:rPr>
        <w:t>Anexo …</w:t>
      </w:r>
      <w:proofErr w:type="gramEnd"/>
      <w:r w:rsidRPr="00FE1463">
        <w:rPr>
          <w:rFonts w:ascii="Arial" w:hAnsi="Arial" w:cs="Arial"/>
          <w:sz w:val="20"/>
          <w:lang w:val="es-BO"/>
        </w:rPr>
        <w:t xml:space="preserve">…… </w:t>
      </w:r>
    </w:p>
    <w:p w:rsidR="00FE1463" w:rsidRPr="00FE1463" w:rsidRDefault="00FE1463" w:rsidP="00FE1463">
      <w:pPr>
        <w:pStyle w:val="ss"/>
        <w:tabs>
          <w:tab w:val="left" w:pos="1418"/>
        </w:tabs>
        <w:spacing w:after="0"/>
        <w:ind w:right="-6" w:firstLine="0"/>
        <w:rPr>
          <w:rFonts w:ascii="Arial" w:hAnsi="Arial"/>
          <w:sz w:val="20"/>
          <w:lang w:val="es-BO"/>
        </w:rPr>
      </w:pPr>
    </w:p>
    <w:p w:rsidR="00FE1463" w:rsidRPr="00882680" w:rsidRDefault="00FE1463" w:rsidP="00FE1463">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FE1463" w:rsidRPr="00882680" w:rsidRDefault="00FE1463" w:rsidP="00FE1463">
      <w:pPr>
        <w:pStyle w:val="Default"/>
        <w:keepNext/>
        <w:jc w:val="both"/>
        <w:rPr>
          <w:rFonts w:ascii="Arial" w:hAnsi="Arial" w:cs="Arial"/>
          <w:sz w:val="20"/>
          <w:szCs w:val="20"/>
        </w:rPr>
      </w:pPr>
    </w:p>
    <w:p w:rsidR="00FE1463" w:rsidRPr="00882680" w:rsidRDefault="00FE1463" w:rsidP="00FE1463">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FE1463" w:rsidRPr="00882680" w:rsidRDefault="00FE1463" w:rsidP="00FE1463">
      <w:pPr>
        <w:pStyle w:val="Default"/>
        <w:keepNext/>
        <w:jc w:val="both"/>
        <w:rPr>
          <w:rFonts w:ascii="Arial" w:hAnsi="Arial" w:cs="Arial"/>
          <w:sz w:val="20"/>
          <w:szCs w:val="20"/>
        </w:rPr>
      </w:pPr>
    </w:p>
    <w:p w:rsidR="00FE1463" w:rsidRPr="00FE1463" w:rsidRDefault="00FE1463" w:rsidP="00C9001D">
      <w:pPr>
        <w:pStyle w:val="Textoindependiente"/>
        <w:numPr>
          <w:ilvl w:val="2"/>
          <w:numId w:val="65"/>
        </w:numPr>
        <w:tabs>
          <w:tab w:val="clear" w:pos="1260"/>
        </w:tabs>
        <w:spacing w:after="0"/>
        <w:ind w:left="993" w:hanging="283"/>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___________) cada vez que  el Contratante o personal que lo represente identifique un conductor con algún nivel de alcoholemia durante la ejecución del Servicio.</w:t>
      </w:r>
    </w:p>
    <w:p w:rsidR="00FE1463" w:rsidRPr="00FE1463" w:rsidRDefault="00FE1463" w:rsidP="00C9001D">
      <w:pPr>
        <w:pStyle w:val="Textoindependiente"/>
        <w:numPr>
          <w:ilvl w:val="2"/>
          <w:numId w:val="65"/>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FE1463" w:rsidRPr="00FE1463" w:rsidRDefault="00FE1463" w:rsidP="00C9001D">
      <w:pPr>
        <w:pStyle w:val="Textoindependiente"/>
        <w:numPr>
          <w:ilvl w:val="2"/>
          <w:numId w:val="65"/>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___________) cada vez que  el Contratante o personal que lo represente  verifique que se encuentre conduciendo un conductor vetado por el Contratante y/o Planta.</w:t>
      </w:r>
    </w:p>
    <w:p w:rsidR="00FE1463" w:rsidRPr="00FE1463" w:rsidRDefault="00FE1463" w:rsidP="00C9001D">
      <w:pPr>
        <w:pStyle w:val="Textoindependiente"/>
        <w:numPr>
          <w:ilvl w:val="2"/>
          <w:numId w:val="65"/>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FE1463" w:rsidRPr="00882680" w:rsidRDefault="00FE1463" w:rsidP="00FE1463">
      <w:pPr>
        <w:pStyle w:val="Prrafodelista"/>
        <w:ind w:left="0"/>
        <w:jc w:val="both"/>
        <w:rPr>
          <w:rFonts w:ascii="Arial" w:hAnsi="Arial" w:cs="Arial"/>
        </w:rPr>
      </w:pPr>
    </w:p>
    <w:p w:rsidR="00FE1463" w:rsidRPr="00882680" w:rsidRDefault="00FE1463" w:rsidP="00FE1463">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FE1463" w:rsidRPr="00882680" w:rsidRDefault="00FE1463" w:rsidP="00FE1463">
      <w:pPr>
        <w:pStyle w:val="Prrafodelista"/>
        <w:ind w:left="0"/>
        <w:jc w:val="both"/>
        <w:rPr>
          <w:rFonts w:ascii="Arial" w:hAnsi="Arial" w:cs="Arial"/>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FE1463" w:rsidRPr="00882680" w:rsidRDefault="00FE1463" w:rsidP="00FE1463">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FE1463" w:rsidRPr="00882680" w:rsidTr="00FE1463">
        <w:trPr>
          <w:trHeight w:val="507"/>
          <w:jc w:val="center"/>
        </w:trPr>
        <w:tc>
          <w:tcPr>
            <w:tcW w:w="3902"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TRANSPORTISTA:</w:t>
            </w:r>
          </w:p>
        </w:tc>
      </w:tr>
      <w:tr w:rsidR="00FE1463" w:rsidRPr="00882680" w:rsidTr="00FE1463">
        <w:trPr>
          <w:trHeight w:val="1422"/>
          <w:jc w:val="center"/>
        </w:trPr>
        <w:tc>
          <w:tcPr>
            <w:tcW w:w="3902"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b/>
              </w:rPr>
            </w:pPr>
            <w:r w:rsidRPr="00882680">
              <w:rPr>
                <w:rFonts w:ascii="Arial" w:hAnsi="Arial" w:cs="Arial"/>
                <w:b/>
              </w:rPr>
              <w:t xml:space="preserve">E-mail.: </w:t>
            </w:r>
          </w:p>
          <w:p w:rsidR="00FE1463" w:rsidRPr="00882680" w:rsidRDefault="00FE1463" w:rsidP="00FE1463">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rPr>
            </w:pPr>
            <w:r w:rsidRPr="00882680">
              <w:rPr>
                <w:rFonts w:ascii="Arial" w:hAnsi="Arial" w:cs="Arial"/>
                <w:b/>
              </w:rPr>
              <w:t>Telf.:</w:t>
            </w:r>
          </w:p>
          <w:p w:rsidR="00FE1463" w:rsidRPr="00882680" w:rsidRDefault="00FE1463" w:rsidP="00FE1463">
            <w:pPr>
              <w:autoSpaceDE w:val="0"/>
              <w:autoSpaceDN w:val="0"/>
              <w:adjustRightInd w:val="0"/>
              <w:rPr>
                <w:rFonts w:ascii="Arial" w:hAnsi="Arial" w:cs="Arial"/>
                <w:b/>
              </w:rPr>
            </w:pPr>
            <w:r w:rsidRPr="00882680">
              <w:rPr>
                <w:rFonts w:ascii="Arial" w:hAnsi="Arial" w:cs="Arial"/>
                <w:b/>
              </w:rPr>
              <w:t xml:space="preserve">E-mail.: </w:t>
            </w:r>
          </w:p>
          <w:p w:rsidR="00FE1463" w:rsidRPr="00882680" w:rsidRDefault="00FE1463" w:rsidP="00FE1463">
            <w:pPr>
              <w:autoSpaceDE w:val="0"/>
              <w:autoSpaceDN w:val="0"/>
              <w:adjustRightInd w:val="0"/>
              <w:rPr>
                <w:rFonts w:ascii="Arial" w:hAnsi="Arial" w:cs="Arial"/>
                <w:b/>
                <w:bCs/>
              </w:rPr>
            </w:pPr>
            <w:r w:rsidRPr="00882680">
              <w:rPr>
                <w:rFonts w:ascii="Arial" w:hAnsi="Arial" w:cs="Arial"/>
              </w:rPr>
              <w:t>…………… - Bolivia</w:t>
            </w:r>
          </w:p>
        </w:tc>
      </w:tr>
    </w:tbl>
    <w:p w:rsidR="00FE1463" w:rsidRPr="00882680" w:rsidRDefault="00FE1463" w:rsidP="00FE1463">
      <w:pPr>
        <w:widowControl w:val="0"/>
        <w:tabs>
          <w:tab w:val="num" w:pos="1134"/>
        </w:tabs>
        <w:jc w:val="both"/>
        <w:rPr>
          <w:rFonts w:ascii="Arial" w:hAnsi="Arial" w:cs="Arial"/>
          <w:lang w:val="es-ES_tradnl"/>
        </w:rPr>
      </w:pPr>
    </w:p>
    <w:p w:rsidR="00FE1463" w:rsidRPr="00882680" w:rsidRDefault="00FE1463" w:rsidP="00FE1463">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FE1463" w:rsidRDefault="00FE1463" w:rsidP="00FE1463">
      <w:pPr>
        <w:widowControl w:val="0"/>
        <w:tabs>
          <w:tab w:val="num" w:pos="1134"/>
        </w:tabs>
        <w:jc w:val="both"/>
        <w:rPr>
          <w:rFonts w:ascii="Arial" w:hAnsi="Arial" w:cs="Arial"/>
          <w:lang w:val="es-ES_tradnl"/>
        </w:rPr>
      </w:pPr>
    </w:p>
    <w:p w:rsidR="00FE1463" w:rsidRPr="00882680" w:rsidRDefault="00FE1463" w:rsidP="00FE1463">
      <w:pPr>
        <w:widowControl w:val="0"/>
        <w:tabs>
          <w:tab w:val="num" w:pos="1134"/>
        </w:tabs>
        <w:jc w:val="both"/>
        <w:rPr>
          <w:rFonts w:ascii="Arial" w:hAnsi="Arial" w:cs="Arial"/>
          <w:lang w:val="es-ES_tradnl"/>
        </w:rPr>
      </w:pPr>
    </w:p>
    <w:p w:rsidR="00FE1463" w:rsidRPr="00882680" w:rsidRDefault="00FE1463" w:rsidP="00FE1463">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FE1463" w:rsidRPr="00882680" w:rsidRDefault="00FE1463" w:rsidP="00FE1463">
      <w:pPr>
        <w:widowControl w:val="0"/>
        <w:tabs>
          <w:tab w:val="num" w:pos="1134"/>
        </w:tabs>
        <w:jc w:val="both"/>
        <w:rPr>
          <w:rFonts w:ascii="Arial" w:hAnsi="Arial" w:cs="Arial"/>
          <w:lang w:val="es-ES_tradnl"/>
        </w:rPr>
      </w:pPr>
    </w:p>
    <w:p w:rsidR="00FE1463" w:rsidRPr="00882680" w:rsidRDefault="00FE1463" w:rsidP="00FE1463">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FE1463" w:rsidRPr="00882680" w:rsidRDefault="00FE1463" w:rsidP="00FE1463">
      <w:pPr>
        <w:keepNext/>
        <w:autoSpaceDE w:val="0"/>
        <w:autoSpaceDN w:val="0"/>
        <w:adjustRightInd w:val="0"/>
        <w:jc w:val="both"/>
        <w:rPr>
          <w:rFonts w:ascii="Arial" w:hAnsi="Arial" w:cs="Arial"/>
          <w:b/>
          <w:u w:val="single"/>
        </w:rPr>
      </w:pPr>
    </w:p>
    <w:p w:rsidR="00FE1463" w:rsidRPr="00FE1463" w:rsidRDefault="00FE1463" w:rsidP="00C9001D">
      <w:pPr>
        <w:pStyle w:val="Prrafodelista"/>
        <w:keepNext/>
        <w:widowControl w:val="0"/>
        <w:numPr>
          <w:ilvl w:val="0"/>
          <w:numId w:val="40"/>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keepNext/>
        <w:widowControl w:val="0"/>
        <w:numPr>
          <w:ilvl w:val="0"/>
          <w:numId w:val="40"/>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keepNext/>
        <w:widowControl w:val="0"/>
        <w:numPr>
          <w:ilvl w:val="0"/>
          <w:numId w:val="40"/>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C9001D">
      <w:pPr>
        <w:pStyle w:val="Prrafodelista"/>
        <w:keepNext/>
        <w:widowControl w:val="0"/>
        <w:numPr>
          <w:ilvl w:val="0"/>
          <w:numId w:val="40"/>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C9001D">
      <w:pPr>
        <w:pStyle w:val="Prrafodelista"/>
        <w:keepNext/>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FE1463" w:rsidRPr="00882680" w:rsidRDefault="00FE1463" w:rsidP="00FE1463">
      <w:pPr>
        <w:pStyle w:val="Prrafodelista"/>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FE1463" w:rsidRPr="00882680" w:rsidRDefault="00FE1463" w:rsidP="00FE1463">
      <w:pPr>
        <w:pStyle w:val="Prrafodelista"/>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FE1463" w:rsidRPr="00882680" w:rsidRDefault="00FE1463" w:rsidP="00FE1463">
      <w:pPr>
        <w:pStyle w:val="Prrafodelista"/>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FE1463" w:rsidRPr="00882680" w:rsidRDefault="00FE1463" w:rsidP="00FE1463">
      <w:pPr>
        <w:pStyle w:val="Prrafodelista"/>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FE1463" w:rsidRPr="00882680" w:rsidRDefault="00FE1463" w:rsidP="00FE1463">
      <w:pPr>
        <w:pStyle w:val="Prrafodelista"/>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FE1463" w:rsidRPr="00882680" w:rsidRDefault="00FE1463" w:rsidP="00FE1463">
      <w:pPr>
        <w:pStyle w:val="Prrafodelista"/>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FE1463" w:rsidRPr="00882680" w:rsidRDefault="00FE1463" w:rsidP="00FE1463">
      <w:pPr>
        <w:pStyle w:val="Prrafodelista"/>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FE1463" w:rsidRPr="00882680" w:rsidRDefault="00FE1463" w:rsidP="00FE1463">
      <w:pPr>
        <w:pStyle w:val="Prrafodelista"/>
        <w:rPr>
          <w:rFonts w:ascii="Arial" w:hAnsi="Arial" w:cs="Arial"/>
        </w:rPr>
      </w:pPr>
    </w:p>
    <w:p w:rsidR="00FE1463" w:rsidRPr="00882680" w:rsidRDefault="00FE1463" w:rsidP="00FE1463">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FE1463" w:rsidRDefault="00FE1463" w:rsidP="00FE1463">
      <w:pPr>
        <w:autoSpaceDE w:val="0"/>
        <w:autoSpaceDN w:val="0"/>
        <w:adjustRightInd w:val="0"/>
        <w:jc w:val="both"/>
        <w:rPr>
          <w:rFonts w:ascii="Arial" w:hAnsi="Arial" w:cs="Arial"/>
          <w:b/>
          <w:u w:val="single"/>
        </w:rPr>
      </w:pPr>
    </w:p>
    <w:p w:rsidR="00FE1463"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bCs/>
        </w:rPr>
      </w:pPr>
      <w:r w:rsidRPr="00882680">
        <w:rPr>
          <w:rFonts w:ascii="Arial" w:hAnsi="Arial" w:cs="Arial"/>
          <w:b/>
          <w:bCs/>
        </w:rPr>
        <w:t>Obligaciones del Transportista:</w:t>
      </w:r>
    </w:p>
    <w:p w:rsidR="00FE1463" w:rsidRPr="00F22C3D" w:rsidRDefault="00FE1463" w:rsidP="00FE1463">
      <w:pPr>
        <w:autoSpaceDE w:val="0"/>
        <w:autoSpaceDN w:val="0"/>
        <w:adjustRightInd w:val="0"/>
        <w:jc w:val="both"/>
        <w:rPr>
          <w:rFonts w:ascii="Arial" w:hAnsi="Arial" w:cs="Arial"/>
          <w:b/>
          <w:bCs/>
          <w:sz w:val="16"/>
        </w:rPr>
      </w:pPr>
    </w:p>
    <w:p w:rsidR="00FE1463" w:rsidRPr="00882680" w:rsidRDefault="00FE1463" w:rsidP="00C9001D">
      <w:pPr>
        <w:pStyle w:val="Prrafodelista"/>
        <w:numPr>
          <w:ilvl w:val="0"/>
          <w:numId w:val="66"/>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FE1463" w:rsidRPr="00F22C3D" w:rsidRDefault="00FE1463" w:rsidP="00FE1463">
      <w:pPr>
        <w:pStyle w:val="Prrafodelista"/>
        <w:ind w:left="851"/>
        <w:jc w:val="both"/>
        <w:rPr>
          <w:rFonts w:ascii="Arial" w:hAnsi="Arial" w:cs="Arial"/>
          <w:color w:val="000000"/>
          <w:sz w:val="16"/>
          <w:lang w:val="es-BO"/>
        </w:rPr>
      </w:pPr>
    </w:p>
    <w:p w:rsidR="00FE1463" w:rsidRPr="00882680" w:rsidRDefault="00FE1463" w:rsidP="00C9001D">
      <w:pPr>
        <w:pStyle w:val="Prrafodelista"/>
        <w:numPr>
          <w:ilvl w:val="0"/>
          <w:numId w:val="66"/>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FE1463" w:rsidRPr="00F22C3D" w:rsidRDefault="00FE1463" w:rsidP="00FE1463">
      <w:pPr>
        <w:pStyle w:val="Prrafodelista"/>
        <w:rPr>
          <w:rFonts w:ascii="Arial" w:hAnsi="Arial" w:cs="Arial"/>
          <w:color w:val="000000"/>
          <w:sz w:val="16"/>
          <w:lang w:val="es-BO"/>
        </w:rPr>
      </w:pPr>
    </w:p>
    <w:p w:rsidR="00FE1463" w:rsidRPr="00882680" w:rsidRDefault="00FE1463" w:rsidP="00C9001D">
      <w:pPr>
        <w:pStyle w:val="Prrafodelista"/>
        <w:numPr>
          <w:ilvl w:val="0"/>
          <w:numId w:val="66"/>
        </w:numPr>
        <w:ind w:left="851" w:hanging="284"/>
        <w:jc w:val="both"/>
        <w:rPr>
          <w:rFonts w:ascii="Arial" w:hAnsi="Arial" w:cs="Arial"/>
          <w:lang w:val="es-ES_tradnl"/>
        </w:rPr>
      </w:pPr>
      <w:r w:rsidRPr="00882680">
        <w:rPr>
          <w:rFonts w:ascii="Arial" w:hAnsi="Arial" w:cs="Arial"/>
          <w:lang w:val="es-ES_tradnl"/>
        </w:rPr>
        <w:lastRenderedPageBreak/>
        <w:t>Cumplir con las normas laborables respecto al pago de incremento salarial, bonos, aguinaldo, doble aguinaldo, primas y cualquier otra obligación laboral, las cuales deben ser asumidas exclusivamente a cuenta y cargo del Transportista.</w:t>
      </w:r>
    </w:p>
    <w:p w:rsidR="00FE1463" w:rsidRPr="00F22C3D" w:rsidRDefault="00FE1463" w:rsidP="00FE1463">
      <w:pPr>
        <w:pStyle w:val="Prrafodelista"/>
        <w:rPr>
          <w:rFonts w:ascii="Arial" w:hAnsi="Arial" w:cs="Arial"/>
          <w:sz w:val="16"/>
          <w:lang w:val="es-ES_tradnl"/>
        </w:rPr>
      </w:pPr>
    </w:p>
    <w:p w:rsidR="00FE1463" w:rsidRDefault="00FE1463" w:rsidP="00C9001D">
      <w:pPr>
        <w:pStyle w:val="Prrafodelista"/>
        <w:numPr>
          <w:ilvl w:val="0"/>
          <w:numId w:val="66"/>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FE1463" w:rsidRPr="00F22C3D" w:rsidRDefault="00FE1463" w:rsidP="00FE1463">
      <w:pPr>
        <w:pStyle w:val="Prrafodelista"/>
        <w:rPr>
          <w:rFonts w:ascii="Arial" w:hAnsi="Arial" w:cs="Arial"/>
          <w:sz w:val="16"/>
          <w:lang w:val="es-ES_tradnl"/>
        </w:rPr>
      </w:pPr>
    </w:p>
    <w:p w:rsidR="00FE1463" w:rsidRPr="00882680" w:rsidRDefault="00FE1463" w:rsidP="00C9001D">
      <w:pPr>
        <w:pStyle w:val="Prrafodelista"/>
        <w:numPr>
          <w:ilvl w:val="0"/>
          <w:numId w:val="66"/>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FE1463" w:rsidRPr="00F22C3D" w:rsidRDefault="00FE1463" w:rsidP="00FE1463">
      <w:pPr>
        <w:pStyle w:val="Prrafodelista"/>
        <w:rPr>
          <w:rFonts w:ascii="Arial" w:hAnsi="Arial" w:cs="Arial"/>
          <w:sz w:val="16"/>
          <w:lang w:val="es-ES_tradnl"/>
        </w:rPr>
      </w:pPr>
    </w:p>
    <w:p w:rsidR="00FE1463" w:rsidRPr="00882680" w:rsidRDefault="00FE1463" w:rsidP="00C9001D">
      <w:pPr>
        <w:pStyle w:val="Prrafodelista"/>
        <w:numPr>
          <w:ilvl w:val="0"/>
          <w:numId w:val="66"/>
        </w:numPr>
        <w:autoSpaceDE w:val="0"/>
        <w:autoSpaceDN w:val="0"/>
        <w:adjustRightInd w:val="0"/>
        <w:ind w:left="851" w:hanging="284"/>
        <w:jc w:val="both"/>
        <w:rPr>
          <w:rFonts w:ascii="Arial" w:hAnsi="Arial" w:cs="Arial"/>
          <w:b/>
          <w:bCs/>
        </w:rPr>
      </w:pPr>
      <w:r w:rsidRPr="00882680">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FE1463" w:rsidRPr="00F22C3D" w:rsidRDefault="00FE1463" w:rsidP="00FE1463">
      <w:pPr>
        <w:pStyle w:val="Prrafodelista"/>
        <w:rPr>
          <w:rFonts w:ascii="Arial" w:hAnsi="Arial" w:cs="Arial"/>
          <w:color w:val="000000"/>
          <w:sz w:val="14"/>
          <w:lang w:val="es-BO"/>
        </w:rPr>
      </w:pPr>
    </w:p>
    <w:p w:rsidR="00FE1463" w:rsidRPr="00882680" w:rsidRDefault="00FE1463" w:rsidP="00C9001D">
      <w:pPr>
        <w:pStyle w:val="Prrafodelista"/>
        <w:numPr>
          <w:ilvl w:val="0"/>
          <w:numId w:val="66"/>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FE1463" w:rsidRPr="00F22C3D" w:rsidRDefault="00FE1463" w:rsidP="00FE1463">
      <w:pPr>
        <w:pStyle w:val="Prrafodelista"/>
        <w:rPr>
          <w:rFonts w:ascii="Arial" w:hAnsi="Arial" w:cs="Arial"/>
          <w:b/>
          <w:bCs/>
          <w:sz w:val="14"/>
        </w:rPr>
      </w:pPr>
    </w:p>
    <w:p w:rsidR="00FE1463" w:rsidRPr="00882680" w:rsidRDefault="00FE1463" w:rsidP="00C9001D">
      <w:pPr>
        <w:pStyle w:val="Prrafodelista"/>
        <w:numPr>
          <w:ilvl w:val="0"/>
          <w:numId w:val="66"/>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FE1463" w:rsidRPr="00F22C3D" w:rsidRDefault="00FE1463" w:rsidP="00FE1463">
      <w:pPr>
        <w:pStyle w:val="Prrafodelista"/>
        <w:rPr>
          <w:rFonts w:ascii="Arial" w:hAnsi="Arial" w:cs="Arial"/>
          <w:b/>
          <w:bCs/>
          <w:sz w:val="14"/>
        </w:rPr>
      </w:pPr>
    </w:p>
    <w:p w:rsidR="00FE1463" w:rsidRPr="00882680" w:rsidRDefault="00FE1463" w:rsidP="00C9001D">
      <w:pPr>
        <w:pStyle w:val="Prrafodelista"/>
        <w:numPr>
          <w:ilvl w:val="0"/>
          <w:numId w:val="66"/>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FE1463" w:rsidRPr="00F22C3D" w:rsidRDefault="00FE1463" w:rsidP="00FE1463">
      <w:pPr>
        <w:pStyle w:val="Prrafodelista"/>
        <w:rPr>
          <w:rFonts w:ascii="Arial" w:hAnsi="Arial" w:cs="Arial"/>
          <w:sz w:val="14"/>
          <w:lang w:val="es-ES_tradnl"/>
        </w:rPr>
      </w:pPr>
    </w:p>
    <w:p w:rsidR="00FE1463" w:rsidRPr="00882680" w:rsidRDefault="00FE1463" w:rsidP="00C9001D">
      <w:pPr>
        <w:pStyle w:val="Prrafodelista"/>
        <w:numPr>
          <w:ilvl w:val="0"/>
          <w:numId w:val="66"/>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FE1463" w:rsidRPr="00F22C3D" w:rsidRDefault="00FE1463" w:rsidP="00FE1463">
      <w:pPr>
        <w:pStyle w:val="Prrafodelista"/>
        <w:rPr>
          <w:rFonts w:ascii="Arial" w:hAnsi="Arial" w:cs="Arial"/>
          <w:sz w:val="16"/>
          <w:lang w:val="es-ES_tradnl"/>
        </w:rPr>
      </w:pPr>
    </w:p>
    <w:p w:rsidR="00FE1463" w:rsidRPr="00882680" w:rsidRDefault="00FE1463" w:rsidP="00C9001D">
      <w:pPr>
        <w:pStyle w:val="Prrafodelista"/>
        <w:numPr>
          <w:ilvl w:val="0"/>
          <w:numId w:val="66"/>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E1463" w:rsidRPr="00882680" w:rsidRDefault="00FE1463" w:rsidP="00FE1463">
      <w:pPr>
        <w:pStyle w:val="Prrafodelista"/>
        <w:rPr>
          <w:rFonts w:ascii="Arial" w:hAnsi="Arial" w:cs="Arial"/>
          <w:lang w:val="es-ES_tradnl"/>
        </w:rPr>
      </w:pPr>
    </w:p>
    <w:p w:rsidR="00FE1463" w:rsidRPr="00882680" w:rsidRDefault="00FE1463" w:rsidP="00C9001D">
      <w:pPr>
        <w:pStyle w:val="Prrafodelista"/>
        <w:numPr>
          <w:ilvl w:val="0"/>
          <w:numId w:val="66"/>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FE1463" w:rsidRPr="00882680" w:rsidRDefault="00FE1463" w:rsidP="00FE1463">
      <w:pPr>
        <w:pStyle w:val="Prrafodelista"/>
        <w:rPr>
          <w:rFonts w:ascii="Arial" w:hAnsi="Arial" w:cs="Arial"/>
          <w:lang w:val="es-ES_tradnl"/>
        </w:rPr>
      </w:pPr>
    </w:p>
    <w:p w:rsidR="00FE1463" w:rsidRPr="00882680" w:rsidRDefault="00FE1463" w:rsidP="00C9001D">
      <w:pPr>
        <w:pStyle w:val="Prrafodelista"/>
        <w:numPr>
          <w:ilvl w:val="0"/>
          <w:numId w:val="66"/>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FE1463" w:rsidRPr="00882680" w:rsidRDefault="00FE1463" w:rsidP="00FE1463">
      <w:pPr>
        <w:pStyle w:val="Prrafodelista"/>
        <w:rPr>
          <w:rFonts w:ascii="Arial" w:hAnsi="Arial" w:cs="Arial"/>
          <w:color w:val="000000"/>
          <w:lang w:val="es-BO"/>
        </w:rPr>
      </w:pPr>
    </w:p>
    <w:p w:rsidR="00FE1463" w:rsidRPr="00882680" w:rsidRDefault="00FE1463" w:rsidP="00C9001D">
      <w:pPr>
        <w:pStyle w:val="Prrafodelista"/>
        <w:numPr>
          <w:ilvl w:val="0"/>
          <w:numId w:val="66"/>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FE1463" w:rsidRPr="00882680" w:rsidRDefault="00FE1463" w:rsidP="00FE1463">
      <w:pPr>
        <w:pStyle w:val="Prrafodelista"/>
        <w:rPr>
          <w:rFonts w:ascii="Arial" w:hAnsi="Arial" w:cs="Arial"/>
          <w:color w:val="000000"/>
          <w:lang w:val="es-BO"/>
        </w:rPr>
      </w:pPr>
    </w:p>
    <w:p w:rsidR="00FE1463" w:rsidRPr="00882680" w:rsidRDefault="00FE1463" w:rsidP="00C9001D">
      <w:pPr>
        <w:pStyle w:val="Prrafodelista"/>
        <w:numPr>
          <w:ilvl w:val="0"/>
          <w:numId w:val="66"/>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FE1463" w:rsidRPr="00882680" w:rsidRDefault="00FE1463" w:rsidP="00FE1463">
      <w:pPr>
        <w:pStyle w:val="Prrafodelista"/>
        <w:rPr>
          <w:rFonts w:ascii="Arial" w:hAnsi="Arial" w:cs="Arial"/>
          <w:color w:val="000000"/>
          <w:lang w:val="es-BO"/>
        </w:rPr>
      </w:pPr>
    </w:p>
    <w:p w:rsidR="00FE1463" w:rsidRPr="00882680" w:rsidRDefault="00FE1463" w:rsidP="00C9001D">
      <w:pPr>
        <w:pStyle w:val="Prrafodelista"/>
        <w:numPr>
          <w:ilvl w:val="0"/>
          <w:numId w:val="66"/>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FE1463" w:rsidRPr="00882680" w:rsidRDefault="00FE1463" w:rsidP="00FE1463">
      <w:pPr>
        <w:pStyle w:val="Prrafodelista"/>
        <w:rPr>
          <w:rFonts w:ascii="Arial" w:hAnsi="Arial" w:cs="Arial"/>
          <w:color w:val="000000"/>
          <w:lang w:val="es-BO"/>
        </w:rPr>
      </w:pPr>
    </w:p>
    <w:p w:rsidR="00FE1463" w:rsidRPr="00882680" w:rsidRDefault="00FE1463" w:rsidP="00C9001D">
      <w:pPr>
        <w:pStyle w:val="Prrafodelista"/>
        <w:numPr>
          <w:ilvl w:val="0"/>
          <w:numId w:val="66"/>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FE1463" w:rsidRPr="00882680" w:rsidRDefault="00FE1463" w:rsidP="00FE1463">
      <w:pPr>
        <w:widowControl w:val="0"/>
        <w:jc w:val="both"/>
        <w:rPr>
          <w:rFonts w:ascii="Arial" w:hAnsi="Arial" w:cs="Arial"/>
          <w:lang w:eastAsia="es-ES"/>
        </w:rPr>
      </w:pPr>
    </w:p>
    <w:p w:rsidR="00FE1463" w:rsidRPr="00882680" w:rsidRDefault="00FE1463" w:rsidP="00FE1463">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FE1463" w:rsidRDefault="00FE1463" w:rsidP="00FE1463">
      <w:pPr>
        <w:widowControl w:val="0"/>
        <w:jc w:val="both"/>
        <w:rPr>
          <w:rFonts w:ascii="Arial" w:hAnsi="Arial" w:cs="Arial"/>
          <w:lang w:eastAsia="es-ES"/>
        </w:rPr>
      </w:pPr>
    </w:p>
    <w:p w:rsidR="00A64771" w:rsidRDefault="00A64771" w:rsidP="00FE1463">
      <w:pPr>
        <w:widowControl w:val="0"/>
        <w:jc w:val="both"/>
        <w:rPr>
          <w:rFonts w:ascii="Arial" w:hAnsi="Arial" w:cs="Arial"/>
          <w:lang w:eastAsia="es-ES"/>
        </w:rPr>
      </w:pPr>
    </w:p>
    <w:p w:rsidR="00A64771" w:rsidRPr="00882680" w:rsidRDefault="00A64771" w:rsidP="00FE1463">
      <w:pPr>
        <w:widowControl w:val="0"/>
        <w:jc w:val="both"/>
        <w:rPr>
          <w:rFonts w:ascii="Arial" w:hAnsi="Arial" w:cs="Arial"/>
          <w:lang w:eastAsia="es-ES"/>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FE1463" w:rsidRPr="00882680" w:rsidRDefault="00FE1463" w:rsidP="00FE1463">
      <w:pPr>
        <w:ind w:left="709" w:hanging="709"/>
        <w:jc w:val="both"/>
        <w:rPr>
          <w:rFonts w:ascii="Arial" w:hAnsi="Arial" w:cs="Arial"/>
          <w:color w:val="000000"/>
          <w:lang w:val="es-BO"/>
        </w:rPr>
      </w:pPr>
    </w:p>
    <w:p w:rsidR="00FE1463" w:rsidRPr="00882680" w:rsidRDefault="00FE1463" w:rsidP="00C9001D">
      <w:pPr>
        <w:pStyle w:val="Prrafodelista"/>
        <w:widowControl w:val="0"/>
        <w:numPr>
          <w:ilvl w:val="0"/>
          <w:numId w:val="40"/>
        </w:numPr>
        <w:shd w:val="clear" w:color="auto" w:fill="FFFFFF"/>
        <w:autoSpaceDE w:val="0"/>
        <w:autoSpaceDN w:val="0"/>
        <w:ind w:right="43"/>
        <w:contextualSpacing/>
        <w:jc w:val="both"/>
        <w:rPr>
          <w:rFonts w:ascii="Arial" w:hAnsi="Arial" w:cs="Arial"/>
          <w:vanish/>
        </w:rPr>
      </w:pPr>
    </w:p>
    <w:p w:rsidR="00FE1463" w:rsidRPr="00882680" w:rsidRDefault="00FE1463" w:rsidP="00C9001D">
      <w:pPr>
        <w:pStyle w:val="Prrafodelista"/>
        <w:widowControl w:val="0"/>
        <w:numPr>
          <w:ilvl w:val="0"/>
          <w:numId w:val="40"/>
        </w:numPr>
        <w:shd w:val="clear" w:color="auto" w:fill="FFFFFF"/>
        <w:autoSpaceDE w:val="0"/>
        <w:autoSpaceDN w:val="0"/>
        <w:ind w:right="43"/>
        <w:contextualSpacing/>
        <w:jc w:val="both"/>
        <w:rPr>
          <w:rFonts w:ascii="Arial" w:hAnsi="Arial" w:cs="Arial"/>
          <w:vanish/>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FE1463" w:rsidRPr="00882680" w:rsidRDefault="00FE1463" w:rsidP="00FE1463">
      <w:pPr>
        <w:pStyle w:val="Prrafodelista"/>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FE1463" w:rsidRPr="00882680" w:rsidRDefault="00FE1463" w:rsidP="00FE1463">
      <w:pPr>
        <w:pStyle w:val="Prrafodelista"/>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FE1463" w:rsidRPr="00882680" w:rsidRDefault="00FE1463" w:rsidP="00FE1463">
      <w:pPr>
        <w:pStyle w:val="Prrafodelista"/>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E1463" w:rsidRPr="00882680" w:rsidRDefault="00FE1463" w:rsidP="00FE1463">
      <w:pPr>
        <w:pStyle w:val="Prrafodelista"/>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FE1463" w:rsidRPr="00882680" w:rsidRDefault="00FE1463" w:rsidP="00FE1463">
      <w:pPr>
        <w:pStyle w:val="Prrafodelista"/>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FE1463" w:rsidRPr="00882680" w:rsidRDefault="00FE1463" w:rsidP="00FE1463">
      <w:pPr>
        <w:pStyle w:val="Prrafodelista"/>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FE1463" w:rsidRPr="00882680" w:rsidRDefault="00FE1463" w:rsidP="00FE1463">
      <w:pPr>
        <w:pStyle w:val="Prrafodelista"/>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E1463" w:rsidRPr="00882680" w:rsidRDefault="00FE1463" w:rsidP="00FE1463">
      <w:pPr>
        <w:pStyle w:val="Prrafodelista"/>
        <w:rPr>
          <w:rFonts w:ascii="Arial" w:hAnsi="Arial" w:cs="Aria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FE1463" w:rsidRPr="00882680" w:rsidRDefault="00FE1463" w:rsidP="00FE1463">
      <w:pPr>
        <w:jc w:val="both"/>
        <w:rPr>
          <w:rFonts w:ascii="Arial" w:hAnsi="Arial" w:cs="Arial"/>
          <w:b/>
          <w:color w:val="000000"/>
          <w:u w:val="single"/>
          <w:lang w:val="es-BO"/>
        </w:rPr>
      </w:pPr>
    </w:p>
    <w:p w:rsidR="00FE1463" w:rsidRPr="00882680" w:rsidRDefault="00FE1463" w:rsidP="00FE1463">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FE1463" w:rsidRPr="00882680" w:rsidRDefault="00FE1463" w:rsidP="00FE1463">
      <w:pPr>
        <w:keepNext/>
        <w:autoSpaceDE w:val="0"/>
        <w:autoSpaceDN w:val="0"/>
        <w:adjustRightInd w:val="0"/>
        <w:jc w:val="both"/>
        <w:rPr>
          <w:rFonts w:ascii="Arial" w:hAnsi="Arial" w:cs="Arial"/>
          <w:color w:val="000000"/>
          <w:lang w:val="es-BO"/>
        </w:rPr>
      </w:pPr>
    </w:p>
    <w:p w:rsidR="00FE1463" w:rsidRPr="00882680" w:rsidRDefault="00FE1463" w:rsidP="00FE1463">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FE1463" w:rsidRPr="00882680" w:rsidRDefault="00FE1463" w:rsidP="00FE1463">
      <w:pPr>
        <w:pStyle w:val="Sangra3detindependiente"/>
        <w:tabs>
          <w:tab w:val="left" w:pos="0"/>
        </w:tabs>
        <w:spacing w:after="0"/>
        <w:ind w:left="0"/>
        <w:jc w:val="both"/>
        <w:rPr>
          <w:rFonts w:ascii="Arial" w:hAnsi="Arial" w:cs="Arial"/>
          <w:color w:val="000000"/>
          <w:sz w:val="20"/>
          <w:szCs w:val="20"/>
        </w:rPr>
      </w:pPr>
    </w:p>
    <w:p w:rsidR="00FE1463" w:rsidRPr="00882680" w:rsidRDefault="00FE1463" w:rsidP="00FE1463">
      <w:pPr>
        <w:jc w:val="both"/>
        <w:rPr>
          <w:rFonts w:ascii="Arial" w:hAnsi="Arial" w:cs="Arial"/>
          <w:b/>
          <w:u w:val="single"/>
        </w:rPr>
      </w:pPr>
      <w:r w:rsidRPr="00882680">
        <w:rPr>
          <w:rFonts w:ascii="Arial" w:hAnsi="Arial" w:cs="Arial"/>
          <w:b/>
          <w:u w:val="single"/>
        </w:rPr>
        <w:t>CLAUSULA VIGÉSIMA PRIMERA.- INTRANSFERIBILIDAD DEL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El Transportista bajo ningún título podrá ceder, transferir, subrogar, total o parcialmente este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lastRenderedPageBreak/>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u w:val="single"/>
          <w:lang w:val="es-ES_tradnl"/>
        </w:rPr>
      </w:pPr>
      <w:r w:rsidRPr="00882680">
        <w:rPr>
          <w:rFonts w:ascii="Arial" w:hAnsi="Arial" w:cs="Arial"/>
          <w:b/>
          <w:u w:val="single"/>
          <w:lang w:val="es-ES_tradnl"/>
        </w:rPr>
        <w:t>CLAUSULA VIGÉSIMA SEGUNDA.- TRIBUTOS</w:t>
      </w:r>
    </w:p>
    <w:p w:rsidR="00FE1463" w:rsidRPr="00882680" w:rsidRDefault="00FE1463" w:rsidP="00FE1463">
      <w:pPr>
        <w:jc w:val="both"/>
        <w:rPr>
          <w:rFonts w:ascii="Arial" w:hAnsi="Arial" w:cs="Arial"/>
          <w:lang w:val="es-ES_tradnl"/>
        </w:rPr>
      </w:pPr>
    </w:p>
    <w:p w:rsidR="00FE1463" w:rsidRPr="00882680" w:rsidRDefault="00FE1463" w:rsidP="00FE1463">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FE1463" w:rsidRPr="00882680" w:rsidRDefault="00FE1463" w:rsidP="00FE1463">
      <w:pPr>
        <w:jc w:val="both"/>
        <w:rPr>
          <w:rFonts w:ascii="Arial" w:hAnsi="Arial" w:cs="Arial"/>
          <w:lang w:val="es-ES_tradnl"/>
        </w:rPr>
      </w:pPr>
    </w:p>
    <w:p w:rsidR="00FE1463" w:rsidRPr="00882680" w:rsidRDefault="00FE1463" w:rsidP="00FE1463">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FE1463" w:rsidRPr="00882680" w:rsidRDefault="00FE1463" w:rsidP="00FE1463">
      <w:pPr>
        <w:jc w:val="both"/>
        <w:rPr>
          <w:rFonts w:ascii="Arial" w:hAnsi="Arial" w:cs="Arial"/>
          <w:lang w:val="es-ES_tradnl"/>
        </w:rPr>
      </w:pPr>
    </w:p>
    <w:p w:rsidR="00FE1463" w:rsidRPr="00882680" w:rsidRDefault="00FE1463" w:rsidP="00FE1463">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FE1463" w:rsidRPr="00882680" w:rsidRDefault="00FE1463" w:rsidP="00FE1463">
      <w:pPr>
        <w:pStyle w:val="Prrafodelista"/>
        <w:shd w:val="clear" w:color="auto" w:fill="FFFFFF"/>
        <w:ind w:left="0" w:right="-7"/>
        <w:jc w:val="both"/>
        <w:rPr>
          <w:rFonts w:ascii="Arial" w:hAnsi="Arial" w:cs="Arial"/>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C9001D">
      <w:pPr>
        <w:pStyle w:val="Prrafodelista"/>
        <w:numPr>
          <w:ilvl w:val="0"/>
          <w:numId w:val="70"/>
        </w:numPr>
        <w:ind w:left="851" w:hanging="284"/>
        <w:jc w:val="both"/>
        <w:rPr>
          <w:rFonts w:ascii="Arial" w:hAnsi="Arial" w:cs="Arial"/>
        </w:rPr>
      </w:pPr>
      <w:r w:rsidRPr="00882680">
        <w:rPr>
          <w:rFonts w:ascii="Arial" w:hAnsi="Arial" w:cs="Arial"/>
        </w:rPr>
        <w:t>La adopción de medidas judiciales y sanciones de acuerdo a normas pertinentes.</w:t>
      </w:r>
    </w:p>
    <w:p w:rsidR="00FE1463" w:rsidRPr="00882680" w:rsidRDefault="00FE1463" w:rsidP="00C9001D">
      <w:pPr>
        <w:pStyle w:val="Prrafodelista"/>
        <w:numPr>
          <w:ilvl w:val="0"/>
          <w:numId w:val="70"/>
        </w:numPr>
        <w:ind w:left="851" w:hanging="284"/>
        <w:jc w:val="both"/>
        <w:rPr>
          <w:rFonts w:ascii="Arial" w:hAnsi="Arial" w:cs="Arial"/>
        </w:rPr>
      </w:pPr>
      <w:r w:rsidRPr="00882680">
        <w:rPr>
          <w:rFonts w:ascii="Arial" w:hAnsi="Arial" w:cs="Arial"/>
        </w:rPr>
        <w:t>Responsabilidad por pérdida y daños.</w:t>
      </w:r>
    </w:p>
    <w:p w:rsidR="00FE1463" w:rsidRPr="00882680" w:rsidRDefault="00FE1463" w:rsidP="00FE1463">
      <w:pPr>
        <w:shd w:val="clear" w:color="auto" w:fill="FFFFFF"/>
        <w:tabs>
          <w:tab w:val="left" w:pos="426"/>
        </w:tabs>
        <w:ind w:left="720" w:right="-6"/>
        <w:contextualSpacing/>
        <w:jc w:val="both"/>
        <w:rPr>
          <w:rFonts w:ascii="Arial" w:hAnsi="Arial" w:cs="Arial"/>
          <w:b/>
          <w:lang w:val="es-BO"/>
        </w:rPr>
      </w:pPr>
    </w:p>
    <w:p w:rsidR="00FE1463" w:rsidRPr="00882680" w:rsidRDefault="00FE1463" w:rsidP="00FE1463">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FE1463" w:rsidRPr="00882680" w:rsidRDefault="00FE1463" w:rsidP="00FE1463">
      <w:pPr>
        <w:ind w:right="-7"/>
        <w:jc w:val="both"/>
        <w:outlineLvl w:val="5"/>
        <w:rPr>
          <w:rFonts w:ascii="Arial" w:hAnsi="Arial" w:cs="Arial"/>
        </w:rPr>
      </w:pPr>
    </w:p>
    <w:p w:rsidR="00FE1463" w:rsidRPr="00882680" w:rsidRDefault="00FE1463" w:rsidP="00FE1463">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FE1463" w:rsidRPr="00882680" w:rsidRDefault="00FE1463" w:rsidP="00FE1463">
      <w:pPr>
        <w:ind w:right="-7"/>
        <w:jc w:val="both"/>
        <w:outlineLvl w:val="5"/>
        <w:rPr>
          <w:rFonts w:ascii="Arial" w:hAnsi="Arial" w:cs="Arial"/>
          <w:color w:val="000000"/>
          <w:lang w:val="es-BO" w:eastAsia="x-none"/>
        </w:rPr>
      </w:pPr>
    </w:p>
    <w:p w:rsidR="00FE1463" w:rsidRPr="00882680" w:rsidRDefault="00FE1463" w:rsidP="00FE1463">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FE1463" w:rsidRPr="00882680" w:rsidRDefault="00FE1463" w:rsidP="00FE1463">
      <w:pPr>
        <w:ind w:right="-7"/>
        <w:jc w:val="both"/>
        <w:outlineLvl w:val="5"/>
        <w:rPr>
          <w:rFonts w:ascii="Arial" w:hAnsi="Arial" w:cs="Arial"/>
          <w:color w:val="000000"/>
          <w:lang w:val="es-BO" w:eastAsia="x-none"/>
        </w:rPr>
      </w:pPr>
    </w:p>
    <w:p w:rsidR="00FE1463" w:rsidRPr="00882680" w:rsidRDefault="00FE1463" w:rsidP="00C9001D">
      <w:pPr>
        <w:pStyle w:val="Prrafodelista"/>
        <w:numPr>
          <w:ilvl w:val="0"/>
          <w:numId w:val="71"/>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FE1463" w:rsidRPr="00882680" w:rsidRDefault="00FE1463" w:rsidP="00FE1463">
      <w:pPr>
        <w:pStyle w:val="Prrafodelista"/>
        <w:ind w:left="851"/>
        <w:jc w:val="both"/>
        <w:rPr>
          <w:rFonts w:ascii="Arial" w:hAnsi="Arial" w:cs="Arial"/>
        </w:rPr>
      </w:pPr>
    </w:p>
    <w:p w:rsidR="00FE1463" w:rsidRPr="00882680" w:rsidRDefault="00FE1463" w:rsidP="00C9001D">
      <w:pPr>
        <w:pStyle w:val="Prrafodelista"/>
        <w:numPr>
          <w:ilvl w:val="0"/>
          <w:numId w:val="71"/>
        </w:numPr>
        <w:ind w:left="851" w:hanging="284"/>
        <w:jc w:val="both"/>
        <w:rPr>
          <w:rFonts w:ascii="Arial" w:hAnsi="Arial" w:cs="Arial"/>
        </w:rPr>
      </w:pPr>
      <w:r w:rsidRPr="00882680">
        <w:rPr>
          <w:rFonts w:ascii="Arial" w:hAnsi="Arial" w:cs="Arial"/>
        </w:rPr>
        <w:lastRenderedPageBreak/>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FE1463" w:rsidRPr="00882680" w:rsidRDefault="00FE1463" w:rsidP="00FE1463">
      <w:pPr>
        <w:keepNext/>
        <w:tabs>
          <w:tab w:val="left" w:pos="851"/>
        </w:tabs>
        <w:ind w:left="851" w:right="-6"/>
        <w:jc w:val="both"/>
        <w:outlineLvl w:val="1"/>
        <w:rPr>
          <w:rFonts w:ascii="Arial" w:hAnsi="Arial" w:cs="Arial"/>
          <w:color w:val="000000"/>
          <w:lang w:val="es-BO" w:eastAsia="x-non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FE1463" w:rsidRPr="00882680" w:rsidRDefault="00FE1463" w:rsidP="00FE1463">
      <w:pPr>
        <w:autoSpaceDE w:val="0"/>
        <w:autoSpaceDN w:val="0"/>
        <w:adjustRightInd w:val="0"/>
        <w:jc w:val="both"/>
        <w:rPr>
          <w:rFonts w:ascii="Arial" w:hAnsi="Arial" w:cs="Arial"/>
          <w:b/>
          <w:bCs/>
          <w:u w:val="single"/>
        </w:rPr>
      </w:pPr>
    </w:p>
    <w:p w:rsidR="00FE1463" w:rsidRPr="00A64771" w:rsidRDefault="00FE1463" w:rsidP="00C9001D">
      <w:pPr>
        <w:pStyle w:val="Prrafodelista"/>
        <w:widowControl w:val="0"/>
        <w:numPr>
          <w:ilvl w:val="0"/>
          <w:numId w:val="40"/>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C9001D">
      <w:pPr>
        <w:pStyle w:val="Prrafodelista"/>
        <w:widowControl w:val="0"/>
        <w:numPr>
          <w:ilvl w:val="0"/>
          <w:numId w:val="40"/>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C9001D">
      <w:pPr>
        <w:pStyle w:val="Prrafodelista"/>
        <w:widowControl w:val="0"/>
        <w:numPr>
          <w:ilvl w:val="0"/>
          <w:numId w:val="40"/>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C9001D">
      <w:pPr>
        <w:pStyle w:val="Prrafodelista"/>
        <w:widowControl w:val="0"/>
        <w:numPr>
          <w:ilvl w:val="0"/>
          <w:numId w:val="40"/>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C9001D">
      <w:pPr>
        <w:pStyle w:val="Prrafodelista"/>
        <w:widowControl w:val="0"/>
        <w:numPr>
          <w:ilvl w:val="0"/>
          <w:numId w:val="40"/>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C9001D">
      <w:pPr>
        <w:pStyle w:val="Prrafodelista"/>
        <w:widowControl w:val="0"/>
        <w:numPr>
          <w:ilvl w:val="0"/>
          <w:numId w:val="40"/>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E1463" w:rsidRPr="00882680" w:rsidRDefault="00FE1463" w:rsidP="00FE1463">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FE1463" w:rsidRPr="00882680" w:rsidRDefault="00FE1463" w:rsidP="00FE1463">
      <w:pPr>
        <w:widowControl w:val="0"/>
        <w:tabs>
          <w:tab w:val="left" w:pos="1134"/>
        </w:tabs>
        <w:ind w:left="851"/>
        <w:jc w:val="both"/>
        <w:rPr>
          <w:rFonts w:ascii="Arial" w:hAnsi="Arial" w:cs="Arial"/>
        </w:rPr>
      </w:pPr>
    </w:p>
    <w:p w:rsidR="00FE1463" w:rsidRPr="00882680" w:rsidRDefault="00FE1463" w:rsidP="00FE1463">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FE1463" w:rsidRPr="00882680" w:rsidRDefault="00FE1463" w:rsidP="00FE1463">
      <w:pPr>
        <w:widowControl w:val="0"/>
        <w:tabs>
          <w:tab w:val="left" w:pos="1134"/>
        </w:tabs>
        <w:ind w:left="851"/>
        <w:jc w:val="both"/>
        <w:rPr>
          <w:rFonts w:ascii="Arial" w:hAnsi="Arial" w:cs="Aria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E1463" w:rsidRPr="00882680" w:rsidRDefault="00FE1463" w:rsidP="00FE1463">
      <w:pPr>
        <w:ind w:left="851"/>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FE1463" w:rsidRPr="00882680" w:rsidRDefault="00FE1463" w:rsidP="00FE1463">
      <w:pPr>
        <w:ind w:left="705"/>
        <w:jc w:val="both"/>
        <w:rPr>
          <w:rFonts w:ascii="Arial" w:hAnsi="Arial" w:cs="Arial"/>
          <w:lang w:val="es-ES_tradnl"/>
        </w:rPr>
      </w:pPr>
    </w:p>
    <w:p w:rsidR="00FE1463" w:rsidRPr="00882680" w:rsidRDefault="00FE1463" w:rsidP="00C9001D">
      <w:pPr>
        <w:pStyle w:val="Prrafodelista"/>
        <w:keepNext/>
        <w:widowControl w:val="0"/>
        <w:numPr>
          <w:ilvl w:val="1"/>
          <w:numId w:val="4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FE1463" w:rsidRPr="00882680" w:rsidRDefault="00FE1463" w:rsidP="00FE1463">
      <w:pPr>
        <w:keepNext/>
        <w:jc w:val="both"/>
        <w:rPr>
          <w:rFonts w:ascii="Arial" w:hAnsi="Arial" w:cs="Arial"/>
          <w:lang w:val="es-ES_tradnl"/>
        </w:rPr>
      </w:pPr>
    </w:p>
    <w:p w:rsidR="00FE1463" w:rsidRPr="00882680" w:rsidRDefault="00FE1463" w:rsidP="00FE1463">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FE1463" w:rsidRPr="00882680" w:rsidRDefault="00FE1463" w:rsidP="00FE1463">
      <w:pPr>
        <w:ind w:left="851"/>
        <w:jc w:val="both"/>
        <w:rPr>
          <w:rFonts w:ascii="Arial" w:hAnsi="Arial" w:cs="Arial"/>
          <w:lang w:val="es-ES_tradnl"/>
        </w:rPr>
      </w:pPr>
    </w:p>
    <w:p w:rsidR="00FE1463" w:rsidRPr="00882680" w:rsidRDefault="00FE1463" w:rsidP="00C9001D">
      <w:pPr>
        <w:numPr>
          <w:ilvl w:val="0"/>
          <w:numId w:val="72"/>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FE1463" w:rsidRPr="00882680" w:rsidRDefault="00FE1463" w:rsidP="00FE1463">
      <w:pPr>
        <w:ind w:left="1134"/>
        <w:jc w:val="both"/>
        <w:rPr>
          <w:rFonts w:ascii="Arial" w:hAnsi="Arial" w:cs="Arial"/>
          <w:lang w:val="es-ES_tradnl"/>
        </w:rPr>
      </w:pPr>
    </w:p>
    <w:p w:rsidR="00FE1463" w:rsidRPr="00882680" w:rsidRDefault="00FE1463" w:rsidP="00C9001D">
      <w:pPr>
        <w:numPr>
          <w:ilvl w:val="0"/>
          <w:numId w:val="72"/>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E1463" w:rsidRPr="00882680" w:rsidRDefault="00FE1463" w:rsidP="00FE1463">
      <w:pPr>
        <w:ind w:left="1134"/>
        <w:jc w:val="both"/>
        <w:rPr>
          <w:rFonts w:ascii="Arial" w:hAnsi="Arial" w:cs="Arial"/>
          <w:lang w:val="es-ES_tradnl"/>
        </w:rPr>
      </w:pPr>
    </w:p>
    <w:p w:rsidR="00FE1463" w:rsidRPr="00882680" w:rsidRDefault="00FE1463" w:rsidP="00C9001D">
      <w:pPr>
        <w:numPr>
          <w:ilvl w:val="0"/>
          <w:numId w:val="72"/>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FE1463" w:rsidRPr="00882680" w:rsidRDefault="00FE1463" w:rsidP="00FE1463">
      <w:pPr>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 xml:space="preserve">Previo cumplimiento por parte del Transportista de lo antes establecido, El Contratante dentro de los 2 (dos) días hábiles debe aprobar la existencia del impedimento, sin el cual, de ninguna manera </w:t>
      </w:r>
      <w:r w:rsidRPr="00882680">
        <w:rPr>
          <w:rFonts w:ascii="Arial" w:hAnsi="Arial" w:cs="Arial"/>
          <w:lang w:val="es-ES_tradnl"/>
        </w:rPr>
        <w:lastRenderedPageBreak/>
        <w:t>y por ningún motivo podrá solicitar luego al Contratante por escrito la ampliación del plazo del Contrato y no pago de multas.</w:t>
      </w:r>
    </w:p>
    <w:p w:rsidR="00FE1463" w:rsidRPr="00882680" w:rsidRDefault="00FE1463" w:rsidP="00FE1463">
      <w:pPr>
        <w:jc w:val="both"/>
        <w:rPr>
          <w:rFonts w:ascii="Arial" w:hAnsi="Arial" w:cs="Arial"/>
          <w:lang w:val="es-ES_tradn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FE1463" w:rsidRPr="00882680" w:rsidRDefault="00FE1463" w:rsidP="00FE1463">
      <w:pPr>
        <w:ind w:left="851"/>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FE1463" w:rsidRPr="00882680" w:rsidRDefault="00FE1463" w:rsidP="00FE1463">
      <w:pPr>
        <w:ind w:left="851"/>
        <w:jc w:val="both"/>
        <w:rPr>
          <w:rFonts w:ascii="Arial" w:hAnsi="Arial" w:cs="Arial"/>
          <w:lang w:val="es-ES_tradnl"/>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FE1463" w:rsidRPr="00882680" w:rsidRDefault="00FE1463" w:rsidP="00FE1463">
      <w:pPr>
        <w:autoSpaceDE w:val="0"/>
        <w:autoSpaceDN w:val="0"/>
        <w:jc w:val="both"/>
        <w:rPr>
          <w:rFonts w:ascii="Arial" w:hAnsi="Arial" w:cs="Arial"/>
          <w:lang w:val="es-ES_tradnl"/>
        </w:rPr>
      </w:pPr>
    </w:p>
    <w:p w:rsidR="00FE1463" w:rsidRPr="00882680" w:rsidRDefault="00FE1463" w:rsidP="00FE1463">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FE1463" w:rsidRPr="00882680" w:rsidRDefault="00FE1463" w:rsidP="00FE1463">
      <w:pPr>
        <w:autoSpaceDE w:val="0"/>
        <w:autoSpaceDN w:val="0"/>
        <w:jc w:val="both"/>
        <w:rPr>
          <w:rFonts w:ascii="Arial" w:hAnsi="Arial" w:cs="Arial"/>
          <w:lang w:val="es-ES_tradnl"/>
        </w:rPr>
      </w:pPr>
    </w:p>
    <w:p w:rsidR="00FE1463" w:rsidRPr="00882680" w:rsidRDefault="00FE1463" w:rsidP="00FE1463">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El presente Contrato concluirá bajo una de las siguientes causas:</w:t>
      </w:r>
    </w:p>
    <w:p w:rsidR="00FE1463" w:rsidRPr="00882680" w:rsidRDefault="00FE1463" w:rsidP="00FE1463">
      <w:pPr>
        <w:jc w:val="both"/>
        <w:rPr>
          <w:rFonts w:ascii="Arial" w:hAnsi="Arial" w:cs="Arial"/>
        </w:rPr>
      </w:pPr>
    </w:p>
    <w:p w:rsidR="00FE1463" w:rsidRPr="00882680" w:rsidRDefault="00FE1463" w:rsidP="00C9001D">
      <w:pPr>
        <w:pStyle w:val="Prrafodelista"/>
        <w:widowControl w:val="0"/>
        <w:numPr>
          <w:ilvl w:val="0"/>
          <w:numId w:val="40"/>
        </w:numPr>
        <w:shd w:val="clear" w:color="auto" w:fill="FFFFFF"/>
        <w:autoSpaceDE w:val="0"/>
        <w:autoSpaceDN w:val="0"/>
        <w:ind w:right="43"/>
        <w:contextualSpacing/>
        <w:jc w:val="both"/>
        <w:rPr>
          <w:rFonts w:ascii="Arial" w:hAnsi="Arial" w:cs="Arial"/>
          <w:b/>
          <w:vanish/>
        </w:rPr>
      </w:pP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FE1463" w:rsidRPr="00882680" w:rsidRDefault="00FE1463" w:rsidP="00FE1463">
      <w:pPr>
        <w:ind w:left="851"/>
        <w:jc w:val="both"/>
        <w:rPr>
          <w:rFonts w:ascii="Arial" w:hAnsi="Arial" w:cs="Arial"/>
        </w:rPr>
      </w:pPr>
    </w:p>
    <w:p w:rsidR="00FE1463" w:rsidRPr="00882680" w:rsidRDefault="00FE1463" w:rsidP="00FE1463">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FE1463" w:rsidRPr="00882680" w:rsidRDefault="00FE1463" w:rsidP="00FE1463">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FE1463" w:rsidRPr="00882680" w:rsidRDefault="00FE1463" w:rsidP="00C9001D">
      <w:pPr>
        <w:pStyle w:val="Prrafodelista"/>
        <w:widowControl w:val="0"/>
        <w:numPr>
          <w:ilvl w:val="1"/>
          <w:numId w:val="40"/>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FE1463" w:rsidRPr="00882680" w:rsidRDefault="00FE1463" w:rsidP="00FE1463">
      <w:pPr>
        <w:ind w:left="851"/>
        <w:jc w:val="both"/>
        <w:rPr>
          <w:rFonts w:ascii="Arial" w:hAnsi="Arial" w:cs="Arial"/>
        </w:rPr>
      </w:pPr>
    </w:p>
    <w:p w:rsidR="00FE1463" w:rsidRPr="00882680" w:rsidRDefault="00FE1463" w:rsidP="00FE1463">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FE1463" w:rsidRPr="00882680" w:rsidRDefault="00FE1463" w:rsidP="00FE1463">
      <w:pPr>
        <w:ind w:left="851" w:hanging="851"/>
        <w:jc w:val="both"/>
        <w:rPr>
          <w:rFonts w:ascii="Arial" w:hAnsi="Arial" w:cs="Arial"/>
        </w:rPr>
      </w:pPr>
    </w:p>
    <w:p w:rsidR="00FE1463" w:rsidRPr="00882680" w:rsidRDefault="00FE1463" w:rsidP="00FE1463">
      <w:pPr>
        <w:ind w:left="851" w:hanging="851"/>
        <w:jc w:val="both"/>
        <w:rPr>
          <w:rFonts w:ascii="Arial" w:hAnsi="Arial" w:cs="Arial"/>
        </w:rPr>
      </w:pPr>
    </w:p>
    <w:p w:rsidR="00FE1463" w:rsidRPr="00882680" w:rsidRDefault="00FE1463" w:rsidP="00C9001D">
      <w:pPr>
        <w:pStyle w:val="Prrafodelista"/>
        <w:widowControl w:val="0"/>
        <w:numPr>
          <w:ilvl w:val="2"/>
          <w:numId w:val="40"/>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FE1463" w:rsidRPr="00882680" w:rsidRDefault="00FE1463" w:rsidP="00FE1463">
      <w:pPr>
        <w:ind w:left="1410" w:hanging="705"/>
        <w:jc w:val="both"/>
        <w:rPr>
          <w:rFonts w:ascii="Arial" w:hAnsi="Arial" w:cs="Arial"/>
          <w:b/>
        </w:rPr>
      </w:pPr>
    </w:p>
    <w:p w:rsidR="00FE1463" w:rsidRPr="00882680" w:rsidRDefault="00FE1463" w:rsidP="00FE1463">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FE1463" w:rsidRPr="00882680" w:rsidRDefault="00FE1463" w:rsidP="00FE1463">
      <w:pPr>
        <w:ind w:left="1560" w:firstLine="3"/>
        <w:jc w:val="both"/>
        <w:rPr>
          <w:rFonts w:ascii="Arial" w:hAnsi="Arial" w:cs="Arial"/>
        </w:rPr>
      </w:pPr>
    </w:p>
    <w:p w:rsidR="00FE1463" w:rsidRPr="00882680" w:rsidRDefault="00FE1463" w:rsidP="00C9001D">
      <w:pPr>
        <w:pStyle w:val="Prrafodelista"/>
        <w:numPr>
          <w:ilvl w:val="0"/>
          <w:numId w:val="64"/>
        </w:numPr>
        <w:ind w:left="1843" w:hanging="283"/>
        <w:jc w:val="both"/>
        <w:rPr>
          <w:rFonts w:ascii="Arial" w:hAnsi="Arial" w:cs="Arial"/>
        </w:rPr>
      </w:pPr>
      <w:r w:rsidRPr="00882680">
        <w:rPr>
          <w:rFonts w:ascii="Arial" w:hAnsi="Arial" w:cs="Arial"/>
        </w:rPr>
        <w:t>Por disolución o liquidación del Transportista.</w:t>
      </w:r>
    </w:p>
    <w:p w:rsidR="00FE1463" w:rsidRPr="00882680" w:rsidRDefault="00FE1463" w:rsidP="00C9001D">
      <w:pPr>
        <w:pStyle w:val="Prrafodelista"/>
        <w:numPr>
          <w:ilvl w:val="0"/>
          <w:numId w:val="64"/>
        </w:numPr>
        <w:spacing w:before="120"/>
        <w:ind w:left="1843" w:hanging="284"/>
        <w:jc w:val="both"/>
        <w:rPr>
          <w:rFonts w:ascii="Arial" w:hAnsi="Arial" w:cs="Arial"/>
        </w:rPr>
      </w:pPr>
      <w:r w:rsidRPr="00882680">
        <w:rPr>
          <w:rFonts w:ascii="Arial" w:hAnsi="Arial" w:cs="Arial"/>
        </w:rPr>
        <w:t>Por quiebra declarada del Transportista.</w:t>
      </w:r>
    </w:p>
    <w:p w:rsidR="00FE1463" w:rsidRPr="00882680" w:rsidRDefault="00FE1463" w:rsidP="00C9001D">
      <w:pPr>
        <w:pStyle w:val="Prrafodelista"/>
        <w:numPr>
          <w:ilvl w:val="0"/>
          <w:numId w:val="64"/>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FE1463" w:rsidRPr="00882680" w:rsidRDefault="00FE1463" w:rsidP="00C9001D">
      <w:pPr>
        <w:pStyle w:val="Prrafodelista"/>
        <w:numPr>
          <w:ilvl w:val="0"/>
          <w:numId w:val="64"/>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FE1463" w:rsidRPr="00882680" w:rsidRDefault="00FE1463" w:rsidP="00C9001D">
      <w:pPr>
        <w:pStyle w:val="Prrafodelista"/>
        <w:numPr>
          <w:ilvl w:val="0"/>
          <w:numId w:val="64"/>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FE1463" w:rsidRPr="00882680" w:rsidRDefault="00FE1463" w:rsidP="00C9001D">
      <w:pPr>
        <w:pStyle w:val="Prrafodelista"/>
        <w:numPr>
          <w:ilvl w:val="0"/>
          <w:numId w:val="64"/>
        </w:numPr>
        <w:spacing w:before="120"/>
        <w:ind w:left="1843" w:hanging="284"/>
        <w:jc w:val="both"/>
        <w:rPr>
          <w:rFonts w:ascii="Arial" w:hAnsi="Arial" w:cs="Arial"/>
        </w:rPr>
      </w:pPr>
      <w:r w:rsidRPr="00882680">
        <w:rPr>
          <w:rFonts w:ascii="Arial" w:hAnsi="Arial" w:cs="Arial"/>
        </w:rPr>
        <w:lastRenderedPageBreak/>
        <w:t>El Transportista no ha entregado o renovado las boletas de garantías correspondientes, las pólizas de seguros, o si estas han vencido y no se ha cumplido con la obligación de renovación.</w:t>
      </w:r>
    </w:p>
    <w:p w:rsidR="00FE1463" w:rsidRPr="00882680" w:rsidRDefault="00FE1463" w:rsidP="00C9001D">
      <w:pPr>
        <w:pStyle w:val="Prrafodelista"/>
        <w:numPr>
          <w:ilvl w:val="0"/>
          <w:numId w:val="64"/>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FE1463" w:rsidRPr="00882680" w:rsidRDefault="00FE1463" w:rsidP="00C9001D">
      <w:pPr>
        <w:pStyle w:val="Prrafodelista"/>
        <w:numPr>
          <w:ilvl w:val="0"/>
          <w:numId w:val="64"/>
        </w:numPr>
        <w:spacing w:before="120"/>
        <w:ind w:left="1843" w:hanging="284"/>
        <w:jc w:val="both"/>
        <w:rPr>
          <w:rFonts w:ascii="Arial" w:hAnsi="Arial" w:cs="Arial"/>
        </w:rPr>
      </w:pPr>
      <w:r w:rsidRPr="00882680">
        <w:rPr>
          <w:rFonts w:ascii="Arial" w:hAnsi="Arial" w:cs="Arial"/>
        </w:rPr>
        <w:t>Por fuerza mayor o caso fortuito.</w:t>
      </w:r>
    </w:p>
    <w:p w:rsidR="00FE1463" w:rsidRPr="00882680" w:rsidRDefault="00FE1463" w:rsidP="00C9001D">
      <w:pPr>
        <w:pStyle w:val="Prrafodelista"/>
        <w:numPr>
          <w:ilvl w:val="0"/>
          <w:numId w:val="64"/>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FE1463" w:rsidRPr="00882680" w:rsidRDefault="00FE1463" w:rsidP="00C9001D">
      <w:pPr>
        <w:pStyle w:val="Prrafodelista"/>
        <w:numPr>
          <w:ilvl w:val="0"/>
          <w:numId w:val="64"/>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FE1463" w:rsidRPr="00882680" w:rsidRDefault="00FE1463" w:rsidP="00C9001D">
      <w:pPr>
        <w:pStyle w:val="Prrafodelista"/>
        <w:widowControl w:val="0"/>
        <w:numPr>
          <w:ilvl w:val="2"/>
          <w:numId w:val="40"/>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FE1463" w:rsidRPr="00882680" w:rsidRDefault="00FE1463" w:rsidP="00FE1463">
      <w:pPr>
        <w:pStyle w:val="Prrafodelista"/>
        <w:widowControl w:val="0"/>
        <w:shd w:val="clear" w:color="auto" w:fill="FFFFFF"/>
        <w:autoSpaceDE w:val="0"/>
        <w:autoSpaceDN w:val="0"/>
        <w:ind w:left="1560" w:right="43"/>
        <w:jc w:val="both"/>
        <w:rPr>
          <w:rFonts w:ascii="Arial" w:hAnsi="Arial" w:cs="Arial"/>
        </w:rPr>
      </w:pPr>
    </w:p>
    <w:p w:rsidR="00FE1463" w:rsidRPr="00882680" w:rsidRDefault="00FE1463" w:rsidP="00C9001D">
      <w:pPr>
        <w:pStyle w:val="Prrafodelista"/>
        <w:widowControl w:val="0"/>
        <w:numPr>
          <w:ilvl w:val="2"/>
          <w:numId w:val="40"/>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FE1463" w:rsidRPr="00882680" w:rsidRDefault="00FE1463" w:rsidP="00FE1463">
      <w:pPr>
        <w:pStyle w:val="Prrafodelista"/>
        <w:rPr>
          <w:rFonts w:ascii="Arial" w:hAnsi="Arial" w:cs="Arial"/>
        </w:rPr>
      </w:pPr>
    </w:p>
    <w:p w:rsidR="00FE1463" w:rsidRPr="00882680" w:rsidRDefault="00FE1463" w:rsidP="00C9001D">
      <w:pPr>
        <w:pStyle w:val="Prrafodelista"/>
        <w:widowControl w:val="0"/>
        <w:numPr>
          <w:ilvl w:val="2"/>
          <w:numId w:val="40"/>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FE1463" w:rsidRPr="00882680" w:rsidRDefault="00FE1463" w:rsidP="00FE1463">
      <w:pPr>
        <w:ind w:left="1413"/>
        <w:jc w:val="both"/>
        <w:rPr>
          <w:rFonts w:ascii="Arial" w:hAnsi="Arial" w:cs="Arial"/>
        </w:rPr>
      </w:pPr>
    </w:p>
    <w:p w:rsidR="00FE1463" w:rsidRPr="00882680" w:rsidRDefault="00FE1463" w:rsidP="00FE1463">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FE1463" w:rsidRPr="00882680" w:rsidRDefault="00FE1463" w:rsidP="00FE1463">
      <w:pPr>
        <w:ind w:left="1560"/>
        <w:jc w:val="both"/>
        <w:rPr>
          <w:rFonts w:ascii="Arial" w:hAnsi="Arial" w:cs="Arial"/>
        </w:rPr>
      </w:pPr>
    </w:p>
    <w:p w:rsidR="00FE1463" w:rsidRPr="00882680" w:rsidRDefault="00FE1463" w:rsidP="00FE1463">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FE1463" w:rsidRPr="00882680" w:rsidRDefault="00FE1463" w:rsidP="00FE1463">
      <w:pPr>
        <w:tabs>
          <w:tab w:val="left" w:pos="567"/>
        </w:tabs>
        <w:ind w:left="1560"/>
        <w:jc w:val="both"/>
        <w:rPr>
          <w:rFonts w:ascii="Arial" w:hAnsi="Arial" w:cs="Arial"/>
          <w:lang w:val="es-ES_tradnl"/>
        </w:rPr>
      </w:pPr>
    </w:p>
    <w:p w:rsidR="00FE1463" w:rsidRPr="00882680" w:rsidRDefault="00FE1463" w:rsidP="00FE1463">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FE1463" w:rsidRPr="00882680" w:rsidRDefault="00FE1463" w:rsidP="00FE1463">
      <w:pPr>
        <w:tabs>
          <w:tab w:val="left" w:pos="567"/>
        </w:tabs>
        <w:ind w:left="1560"/>
        <w:jc w:val="both"/>
        <w:rPr>
          <w:rFonts w:ascii="Arial" w:hAnsi="Arial" w:cs="Arial"/>
        </w:rPr>
      </w:pPr>
    </w:p>
    <w:p w:rsidR="00FE1463" w:rsidRPr="00882680" w:rsidRDefault="00FE1463" w:rsidP="00FE1463">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FE1463" w:rsidRPr="00882680" w:rsidRDefault="00FE1463" w:rsidP="00FE1463">
      <w:pPr>
        <w:autoSpaceDE w:val="0"/>
        <w:autoSpaceDN w:val="0"/>
        <w:adjustRightInd w:val="0"/>
        <w:ind w:left="1560"/>
        <w:jc w:val="both"/>
        <w:rPr>
          <w:rFonts w:ascii="Arial" w:hAnsi="Arial" w:cs="Arial"/>
        </w:rPr>
      </w:pPr>
    </w:p>
    <w:p w:rsidR="00FE1463" w:rsidRPr="00882680" w:rsidRDefault="00FE1463" w:rsidP="00FE1463">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FE1463" w:rsidRPr="00882680" w:rsidRDefault="00FE1463" w:rsidP="00FE1463">
      <w:pPr>
        <w:widowControl w:val="0"/>
        <w:ind w:left="360" w:hanging="360"/>
        <w:jc w:val="both"/>
        <w:rPr>
          <w:rFonts w:ascii="Arial" w:hAnsi="Arial" w:cs="Arial"/>
          <w:lang w:eastAsia="es-ES"/>
        </w:rPr>
      </w:pPr>
    </w:p>
    <w:p w:rsidR="00FE1463" w:rsidRPr="00882680" w:rsidRDefault="00FE1463" w:rsidP="00FE1463">
      <w:pPr>
        <w:widowControl w:val="0"/>
        <w:ind w:left="360" w:hanging="360"/>
        <w:jc w:val="both"/>
        <w:rPr>
          <w:rFonts w:ascii="Arial" w:hAnsi="Arial" w:cs="Arial"/>
          <w:lang w:eastAsia="es-ES"/>
        </w:rPr>
      </w:pPr>
      <w:r w:rsidRPr="00882680">
        <w:rPr>
          <w:rFonts w:ascii="Arial" w:hAnsi="Arial" w:cs="Arial"/>
          <w:lang w:eastAsia="es-ES"/>
        </w:rPr>
        <w:t>Las Partes declaran que:</w:t>
      </w:r>
    </w:p>
    <w:p w:rsidR="00FE1463" w:rsidRPr="00882680" w:rsidRDefault="00FE1463" w:rsidP="00FE1463">
      <w:pPr>
        <w:widowControl w:val="0"/>
        <w:ind w:left="360" w:hanging="360"/>
        <w:jc w:val="both"/>
        <w:rPr>
          <w:rFonts w:ascii="Arial" w:hAnsi="Arial" w:cs="Arial"/>
          <w:lang w:eastAsia="es-ES"/>
        </w:rPr>
      </w:pPr>
    </w:p>
    <w:p w:rsidR="00FE1463" w:rsidRPr="00882680" w:rsidRDefault="00FE1463" w:rsidP="00C9001D">
      <w:pPr>
        <w:widowControl w:val="0"/>
        <w:numPr>
          <w:ilvl w:val="0"/>
          <w:numId w:val="73"/>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FE1463" w:rsidRPr="00882680" w:rsidRDefault="00FE1463" w:rsidP="00FE1463">
      <w:pPr>
        <w:widowControl w:val="0"/>
        <w:ind w:left="851"/>
        <w:jc w:val="both"/>
        <w:rPr>
          <w:rFonts w:ascii="Arial" w:hAnsi="Arial" w:cs="Arial"/>
          <w:lang w:eastAsia="es-ES"/>
        </w:rPr>
      </w:pPr>
    </w:p>
    <w:p w:rsidR="00FE1463" w:rsidRPr="00882680" w:rsidRDefault="00FE1463" w:rsidP="00C9001D">
      <w:pPr>
        <w:widowControl w:val="0"/>
        <w:numPr>
          <w:ilvl w:val="0"/>
          <w:numId w:val="73"/>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FE1463" w:rsidRPr="00882680" w:rsidRDefault="00FE1463" w:rsidP="00FE1463">
      <w:pPr>
        <w:widowControl w:val="0"/>
        <w:jc w:val="both"/>
        <w:rPr>
          <w:rFonts w:ascii="Arial" w:hAnsi="Arial" w:cs="Arial"/>
          <w:lang w:eastAsia="es-ES"/>
        </w:rPr>
      </w:pPr>
    </w:p>
    <w:p w:rsidR="00FE1463" w:rsidRPr="00882680" w:rsidRDefault="00FE1463" w:rsidP="00C9001D">
      <w:pPr>
        <w:widowControl w:val="0"/>
        <w:numPr>
          <w:ilvl w:val="0"/>
          <w:numId w:val="73"/>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FE1463" w:rsidRDefault="00FE1463" w:rsidP="00FE1463">
      <w:pPr>
        <w:autoSpaceDE w:val="0"/>
        <w:autoSpaceDN w:val="0"/>
        <w:adjustRightInd w:val="0"/>
        <w:jc w:val="both"/>
        <w:rPr>
          <w:rFonts w:ascii="Arial" w:hAnsi="Arial" w:cs="Arial"/>
          <w:b/>
          <w:u w:val="single"/>
        </w:rPr>
      </w:pPr>
    </w:p>
    <w:p w:rsidR="00FE1463"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C9001D">
      <w:pPr>
        <w:pStyle w:val="Prrafodelista"/>
        <w:widowControl w:val="0"/>
        <w:numPr>
          <w:ilvl w:val="0"/>
          <w:numId w:val="40"/>
        </w:numPr>
        <w:shd w:val="clear" w:color="auto" w:fill="FFFFFF"/>
        <w:autoSpaceDE w:val="0"/>
        <w:autoSpaceDN w:val="0"/>
        <w:ind w:right="43"/>
        <w:contextualSpacing/>
        <w:jc w:val="both"/>
        <w:rPr>
          <w:rFonts w:ascii="Arial" w:hAnsi="Arial" w:cs="Arial"/>
          <w:b/>
          <w:vanish/>
        </w:rPr>
      </w:pPr>
    </w:p>
    <w:p w:rsidR="00FE1463" w:rsidRPr="00882680" w:rsidRDefault="00FE1463" w:rsidP="00C9001D">
      <w:pPr>
        <w:pStyle w:val="Prrafodelista"/>
        <w:widowControl w:val="0"/>
        <w:numPr>
          <w:ilvl w:val="0"/>
          <w:numId w:val="40"/>
        </w:numPr>
        <w:shd w:val="clear" w:color="auto" w:fill="FFFFFF"/>
        <w:autoSpaceDE w:val="0"/>
        <w:autoSpaceDN w:val="0"/>
        <w:ind w:right="43"/>
        <w:contextualSpacing/>
        <w:jc w:val="both"/>
        <w:rPr>
          <w:rFonts w:ascii="Arial" w:hAnsi="Arial" w:cs="Arial"/>
          <w:b/>
          <w:vanish/>
        </w:rPr>
      </w:pPr>
    </w:p>
    <w:p w:rsidR="00FE1463" w:rsidRPr="00882680" w:rsidRDefault="00FE1463" w:rsidP="00C9001D">
      <w:pPr>
        <w:pStyle w:val="Prrafodelista"/>
        <w:widowControl w:val="0"/>
        <w:numPr>
          <w:ilvl w:val="1"/>
          <w:numId w:val="40"/>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FE1463" w:rsidRPr="00882680" w:rsidRDefault="00FE1463" w:rsidP="00FE1463">
      <w:pPr>
        <w:ind w:left="709" w:right="49"/>
        <w:jc w:val="both"/>
        <w:rPr>
          <w:rFonts w:ascii="Arial" w:hAnsi="Arial"/>
        </w:rPr>
      </w:pPr>
    </w:p>
    <w:p w:rsidR="00FE1463" w:rsidRPr="00882680" w:rsidRDefault="00FE1463" w:rsidP="00FE1463">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FE1463" w:rsidRPr="00882680" w:rsidRDefault="00FE1463" w:rsidP="00FE1463">
      <w:pPr>
        <w:ind w:left="709" w:right="49"/>
        <w:jc w:val="both"/>
        <w:rPr>
          <w:rFonts w:ascii="Arial" w:eastAsiaTheme="minorHAnsi" w:hAnsi="Arial" w:cs="Arial"/>
        </w:rPr>
      </w:pPr>
    </w:p>
    <w:p w:rsidR="00FE1463" w:rsidRDefault="00FE1463" w:rsidP="00FE1463">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FE1463" w:rsidRPr="00882680" w:rsidRDefault="00FE1463" w:rsidP="00FE1463">
      <w:pPr>
        <w:ind w:left="709"/>
        <w:jc w:val="both"/>
        <w:rPr>
          <w:rFonts w:ascii="Arial" w:hAnsi="Arial" w:cs="Arial"/>
          <w:bCs/>
          <w:lang w:val="es-BO"/>
        </w:rPr>
      </w:pPr>
    </w:p>
    <w:p w:rsidR="00FE1463" w:rsidRPr="00882680" w:rsidRDefault="00FE1463" w:rsidP="00C9001D">
      <w:pPr>
        <w:pStyle w:val="Prrafodelista"/>
        <w:keepNext/>
        <w:widowControl w:val="0"/>
        <w:numPr>
          <w:ilvl w:val="1"/>
          <w:numId w:val="40"/>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FE1463" w:rsidRPr="00882680" w:rsidRDefault="00FE1463" w:rsidP="00FE1463">
      <w:pPr>
        <w:keepNext/>
        <w:ind w:left="709" w:right="333" w:hanging="1"/>
        <w:jc w:val="both"/>
        <w:rPr>
          <w:rFonts w:ascii="Arial" w:hAnsi="Arial" w:cs="Arial"/>
        </w:rPr>
      </w:pPr>
    </w:p>
    <w:p w:rsidR="00FE1463" w:rsidRPr="00882680" w:rsidRDefault="00FE1463" w:rsidP="00FE1463">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FE1463" w:rsidRPr="00882680" w:rsidRDefault="00FE1463" w:rsidP="00FE1463">
      <w:pPr>
        <w:ind w:left="709" w:right="333" w:hanging="1"/>
        <w:jc w:val="both"/>
        <w:rPr>
          <w:rFonts w:ascii="Arial" w:hAnsi="Arial" w:cs="Arial"/>
          <w:color w:val="000000"/>
          <w:lang w:eastAsia="es-BO"/>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FE1463" w:rsidRPr="00882680" w:rsidRDefault="00FE1463" w:rsidP="00FE1463">
      <w:pPr>
        <w:autoSpaceDE w:val="0"/>
        <w:autoSpaceDN w:val="0"/>
        <w:adjustRightInd w:val="0"/>
        <w:jc w:val="both"/>
        <w:rPr>
          <w:rFonts w:ascii="Arial" w:hAnsi="Arial" w:cs="Arial"/>
          <w:b/>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FE1463" w:rsidRPr="00882680" w:rsidRDefault="00FE1463" w:rsidP="00FE1463">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 xml:space="preserve">Las Partes declaramos nuestra absoluta aceptación con el tenor integro de  todas las Cláusulas precedentes, por lo que en señal de conformidad y para su  fiel y estricto cumplimiento,  lo  suscribimos, en </w:t>
      </w:r>
      <w:r w:rsidRPr="00882680">
        <w:rPr>
          <w:rFonts w:ascii="Arial" w:hAnsi="Arial" w:cs="Arial"/>
        </w:rPr>
        <w:lastRenderedPageBreak/>
        <w:t>cinco  (5) ejemplares de un mismo tenor y para un mismo efecto legal, en la ciudad de La Paz, Bolivia, a los ______________ días del mes de __________ del año dos mil _____.</w:t>
      </w: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bCs/>
        </w:rPr>
        <w:t>TRANSPORTISTA</w:t>
      </w:r>
    </w:p>
    <w:p w:rsidR="00FE1463" w:rsidRPr="00882680"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jc w:val="center"/>
        <w:rPr>
          <w:rFonts w:ascii="Arial" w:hAnsi="Arial" w:cs="Arial"/>
          <w:b/>
          <w:bCs/>
        </w:rPr>
      </w:pPr>
      <w:r w:rsidRPr="00882680">
        <w:rPr>
          <w:rFonts w:ascii="Arial" w:hAnsi="Arial" w:cs="Arial"/>
          <w:b/>
          <w:bCs/>
        </w:rPr>
        <w:t>ANEXO ___</w:t>
      </w: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FE1463" w:rsidRPr="00882680" w:rsidRDefault="00FE1463" w:rsidP="00FE1463">
      <w:pPr>
        <w:rPr>
          <w:rFonts w:ascii="Arial" w:hAnsi="Arial" w:cs="Arial"/>
          <w:b/>
          <w:bCs/>
        </w:rPr>
      </w:pPr>
      <w:r w:rsidRPr="00882680">
        <w:rPr>
          <w:rFonts w:ascii="Arial" w:hAnsi="Arial" w:cs="Arial"/>
          <w:b/>
          <w:bCs/>
        </w:rPr>
        <w:br w:type="page"/>
      </w: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bCs/>
        </w:rPr>
        <w:lastRenderedPageBreak/>
        <w:t>ANEXO ______</w:t>
      </w:r>
    </w:p>
    <w:p w:rsidR="00FE1463" w:rsidRPr="00C454F6" w:rsidRDefault="00FE1463" w:rsidP="00FE1463">
      <w:pPr>
        <w:autoSpaceDE w:val="0"/>
        <w:autoSpaceDN w:val="0"/>
        <w:adjustRightInd w:val="0"/>
        <w:jc w:val="center"/>
        <w:rPr>
          <w:rFonts w:ascii="Arial" w:hAnsi="Arial" w:cs="Arial"/>
          <w:b/>
          <w:bCs/>
        </w:rPr>
      </w:pPr>
      <w:r w:rsidRPr="00882680">
        <w:rPr>
          <w:rFonts w:ascii="Arial" w:hAnsi="Arial" w:cs="Arial"/>
          <w:b/>
          <w:bCs/>
        </w:rPr>
        <w:t>CONDICIONES DE LOS SEGUROS</w:t>
      </w:r>
    </w:p>
    <w:p w:rsidR="00FE1463" w:rsidRPr="00C454F6" w:rsidRDefault="00FE1463" w:rsidP="00FE1463">
      <w:pPr>
        <w:autoSpaceDE w:val="0"/>
        <w:autoSpaceDN w:val="0"/>
        <w:adjustRightInd w:val="0"/>
        <w:jc w:val="center"/>
        <w:rPr>
          <w:rFonts w:ascii="Arial" w:hAnsi="Arial" w:cs="Arial"/>
          <w:b/>
          <w:bCs/>
        </w:rPr>
      </w:pPr>
    </w:p>
    <w:sectPr w:rsidR="00FE1463" w:rsidRPr="00C454F6" w:rsidSect="002A19C2">
      <w:pgSz w:w="12240" w:h="15840" w:code="1"/>
      <w:pgMar w:top="1418" w:right="1418" w:bottom="1418" w:left="1134"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EB1" w:rsidRDefault="00F90EB1">
      <w:r>
        <w:separator/>
      </w:r>
    </w:p>
  </w:endnote>
  <w:endnote w:type="continuationSeparator" w:id="0">
    <w:p w:rsidR="00F90EB1" w:rsidRDefault="00F90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8D8" w:rsidRDefault="003648D8">
    <w:pPr>
      <w:pStyle w:val="Piedepgina"/>
      <w:jc w:val="right"/>
    </w:pPr>
    <w:r>
      <w:fldChar w:fldCharType="begin"/>
    </w:r>
    <w:r>
      <w:instrText xml:space="preserve"> PAGE   \* MERGEFORMAT </w:instrText>
    </w:r>
    <w:r>
      <w:fldChar w:fldCharType="separate"/>
    </w:r>
    <w:r w:rsidR="0079416C">
      <w:rPr>
        <w:noProof/>
      </w:rPr>
      <w:t>114</w:t>
    </w:r>
    <w:r>
      <w:fldChar w:fldCharType="end"/>
    </w:r>
  </w:p>
  <w:p w:rsidR="003648D8" w:rsidRDefault="003648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EB1" w:rsidRDefault="00F90EB1">
      <w:r>
        <w:separator/>
      </w:r>
    </w:p>
  </w:footnote>
  <w:footnote w:type="continuationSeparator" w:id="0">
    <w:p w:rsidR="00F90EB1" w:rsidRDefault="00F90E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A128D9"/>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3325612"/>
    <w:multiLevelType w:val="multilevel"/>
    <w:tmpl w:val="5338EFC6"/>
    <w:lvl w:ilvl="0">
      <w:start w:val="1"/>
      <w:numFmt w:val="decimal"/>
      <w:lvlText w:val="%1."/>
      <w:lvlJc w:val="left"/>
      <w:pPr>
        <w:ind w:left="360" w:hanging="360"/>
      </w:pPr>
      <w:rPr>
        <w:rFonts w:ascii="Calibri" w:hAnsi="Calibri" w:hint="default"/>
        <w:sz w:val="16"/>
        <w:szCs w:val="1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38822AC"/>
    <w:multiLevelType w:val="hybridMultilevel"/>
    <w:tmpl w:val="002842FA"/>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4FC6B9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4533AD"/>
    <w:multiLevelType w:val="hybridMultilevel"/>
    <w:tmpl w:val="01A69A38"/>
    <w:lvl w:ilvl="0" w:tplc="C860ABFC">
      <w:start w:val="1"/>
      <w:numFmt w:val="decimal"/>
      <w:lvlText w:val="%1."/>
      <w:lvlJc w:val="left"/>
      <w:pPr>
        <w:ind w:left="360" w:hanging="360"/>
      </w:pPr>
      <w:rPr>
        <w:rFonts w:ascii="Calibri" w:hAnsi="Calibri" w:hint="default"/>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08055846"/>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B2C37C0"/>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4">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5">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0F3B102E"/>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109C5172"/>
    <w:multiLevelType w:val="hybridMultilevel"/>
    <w:tmpl w:val="5D8420E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1">
    <w:nsid w:val="11C56688"/>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11FC1242"/>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128E120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6">
    <w:nsid w:val="13CD5180"/>
    <w:multiLevelType w:val="hybridMultilevel"/>
    <w:tmpl w:val="6318F344"/>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7">
    <w:nsid w:val="149F3C1C"/>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17357E4C"/>
    <w:multiLevelType w:val="hybridMultilevel"/>
    <w:tmpl w:val="49744B1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9">
    <w:nsid w:val="17431BF7"/>
    <w:multiLevelType w:val="hybridMultilevel"/>
    <w:tmpl w:val="01A69A38"/>
    <w:lvl w:ilvl="0" w:tplc="C860ABFC">
      <w:start w:val="1"/>
      <w:numFmt w:val="decimal"/>
      <w:lvlText w:val="%1."/>
      <w:lvlJc w:val="left"/>
      <w:pPr>
        <w:ind w:left="360" w:hanging="360"/>
      </w:pPr>
      <w:rPr>
        <w:rFonts w:ascii="Calibri" w:hAnsi="Calibri" w:hint="default"/>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178E5F89"/>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nsid w:val="17DF6868"/>
    <w:multiLevelType w:val="multilevel"/>
    <w:tmpl w:val="AA88C262"/>
    <w:lvl w:ilvl="0">
      <w:start w:val="1"/>
      <w:numFmt w:val="decimal"/>
      <w:lvlText w:val="%1."/>
      <w:lvlJc w:val="left"/>
      <w:pPr>
        <w:ind w:left="360" w:hanging="360"/>
      </w:pPr>
      <w:rPr>
        <w:rFonts w:ascii="Calibri" w:hAnsi="Calibri" w:hint="default"/>
        <w:b w:val="0"/>
        <w:sz w:val="16"/>
        <w:szCs w:val="1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3">
    <w:nsid w:val="1C10408D"/>
    <w:multiLevelType w:val="hybridMultilevel"/>
    <w:tmpl w:val="49744B1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nsid w:val="1E5676FE"/>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nsid w:val="20AA5D76"/>
    <w:multiLevelType w:val="hybridMultilevel"/>
    <w:tmpl w:val="002842FA"/>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20AE5F31"/>
    <w:multiLevelType w:val="hybridMultilevel"/>
    <w:tmpl w:val="6D4454EC"/>
    <w:lvl w:ilvl="0" w:tplc="13BA1F2C">
      <w:start w:val="1"/>
      <w:numFmt w:val="bullet"/>
      <w:lvlText w:val=""/>
      <w:lvlJc w:val="left"/>
      <w:pPr>
        <w:ind w:left="1287" w:hanging="360"/>
      </w:pPr>
      <w:rPr>
        <w:rFonts w:ascii="Symbol" w:hAnsi="Symbol" w:hint="default"/>
      </w:rPr>
    </w:lvl>
    <w:lvl w:ilvl="1" w:tplc="400A0019">
      <w:start w:val="1"/>
      <w:numFmt w:val="bullet"/>
      <w:lvlText w:val="o"/>
      <w:lvlJc w:val="left"/>
      <w:pPr>
        <w:ind w:left="2007" w:hanging="360"/>
      </w:pPr>
      <w:rPr>
        <w:rFonts w:ascii="Courier New" w:hAnsi="Courier New" w:cs="Courier New" w:hint="default"/>
      </w:rPr>
    </w:lvl>
    <w:lvl w:ilvl="2" w:tplc="400A001B" w:tentative="1">
      <w:start w:val="1"/>
      <w:numFmt w:val="bullet"/>
      <w:lvlText w:val=""/>
      <w:lvlJc w:val="left"/>
      <w:pPr>
        <w:ind w:left="2727" w:hanging="360"/>
      </w:pPr>
      <w:rPr>
        <w:rFonts w:ascii="Wingdings" w:hAnsi="Wingdings" w:hint="default"/>
      </w:rPr>
    </w:lvl>
    <w:lvl w:ilvl="3" w:tplc="400A000F" w:tentative="1">
      <w:start w:val="1"/>
      <w:numFmt w:val="bullet"/>
      <w:lvlText w:val=""/>
      <w:lvlJc w:val="left"/>
      <w:pPr>
        <w:ind w:left="3447" w:hanging="360"/>
      </w:pPr>
      <w:rPr>
        <w:rFonts w:ascii="Symbol" w:hAnsi="Symbol" w:hint="default"/>
      </w:rPr>
    </w:lvl>
    <w:lvl w:ilvl="4" w:tplc="400A0019" w:tentative="1">
      <w:start w:val="1"/>
      <w:numFmt w:val="bullet"/>
      <w:lvlText w:val="o"/>
      <w:lvlJc w:val="left"/>
      <w:pPr>
        <w:ind w:left="4167" w:hanging="360"/>
      </w:pPr>
      <w:rPr>
        <w:rFonts w:ascii="Courier New" w:hAnsi="Courier New" w:cs="Courier New" w:hint="default"/>
      </w:rPr>
    </w:lvl>
    <w:lvl w:ilvl="5" w:tplc="400A001B" w:tentative="1">
      <w:start w:val="1"/>
      <w:numFmt w:val="bullet"/>
      <w:lvlText w:val=""/>
      <w:lvlJc w:val="left"/>
      <w:pPr>
        <w:ind w:left="4887" w:hanging="360"/>
      </w:pPr>
      <w:rPr>
        <w:rFonts w:ascii="Wingdings" w:hAnsi="Wingdings" w:hint="default"/>
      </w:rPr>
    </w:lvl>
    <w:lvl w:ilvl="6" w:tplc="400A000F" w:tentative="1">
      <w:start w:val="1"/>
      <w:numFmt w:val="bullet"/>
      <w:lvlText w:val=""/>
      <w:lvlJc w:val="left"/>
      <w:pPr>
        <w:ind w:left="5607" w:hanging="360"/>
      </w:pPr>
      <w:rPr>
        <w:rFonts w:ascii="Symbol" w:hAnsi="Symbol" w:hint="default"/>
      </w:rPr>
    </w:lvl>
    <w:lvl w:ilvl="7" w:tplc="400A0019" w:tentative="1">
      <w:start w:val="1"/>
      <w:numFmt w:val="bullet"/>
      <w:lvlText w:val="o"/>
      <w:lvlJc w:val="left"/>
      <w:pPr>
        <w:ind w:left="6327" w:hanging="360"/>
      </w:pPr>
      <w:rPr>
        <w:rFonts w:ascii="Courier New" w:hAnsi="Courier New" w:cs="Courier New" w:hint="default"/>
      </w:rPr>
    </w:lvl>
    <w:lvl w:ilvl="8" w:tplc="400A001B" w:tentative="1">
      <w:start w:val="1"/>
      <w:numFmt w:val="bullet"/>
      <w:lvlText w:val=""/>
      <w:lvlJc w:val="left"/>
      <w:pPr>
        <w:ind w:left="7047" w:hanging="360"/>
      </w:pPr>
      <w:rPr>
        <w:rFonts w:ascii="Wingdings" w:hAnsi="Wingdings" w:hint="default"/>
      </w:rPr>
    </w:lvl>
  </w:abstractNum>
  <w:abstractNum w:abstractNumId="3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254A542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4">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2C876AFD"/>
    <w:multiLevelType w:val="hybridMultilevel"/>
    <w:tmpl w:val="5D8420E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7">
    <w:nsid w:val="2D4B59EB"/>
    <w:multiLevelType w:val="hybridMultilevel"/>
    <w:tmpl w:val="0FA68E4A"/>
    <w:lvl w:ilvl="0" w:tplc="41B65B2E">
      <w:start w:val="1"/>
      <w:numFmt w:val="lowerLetter"/>
      <w:lvlText w:val="%1)"/>
      <w:lvlJc w:val="left"/>
      <w:pPr>
        <w:ind w:left="360" w:hanging="360"/>
      </w:pPr>
      <w:rPr>
        <w:rFonts w:hint="default"/>
        <w:u w:val="none"/>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8">
    <w:nsid w:val="2EA40481"/>
    <w:multiLevelType w:val="hybridMultilevel"/>
    <w:tmpl w:val="69F417D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2F894D98"/>
    <w:multiLevelType w:val="hybridMultilevel"/>
    <w:tmpl w:val="69F417D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3">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333A0694"/>
    <w:multiLevelType w:val="hybridMultilevel"/>
    <w:tmpl w:val="5D8420E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35B476C4"/>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8">
    <w:nsid w:val="39F23D45"/>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3CA535E6"/>
    <w:multiLevelType w:val="hybridMultilevel"/>
    <w:tmpl w:val="69F417D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0">
    <w:nsid w:val="3F1D07B7"/>
    <w:multiLevelType w:val="hybridMultilevel"/>
    <w:tmpl w:val="6318F344"/>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1">
    <w:nsid w:val="3F8B084A"/>
    <w:multiLevelType w:val="hybridMultilevel"/>
    <w:tmpl w:val="0FA68E4A"/>
    <w:lvl w:ilvl="0" w:tplc="41B65B2E">
      <w:start w:val="1"/>
      <w:numFmt w:val="lowerLetter"/>
      <w:lvlText w:val="%1)"/>
      <w:lvlJc w:val="left"/>
      <w:pPr>
        <w:ind w:left="360" w:hanging="360"/>
      </w:pPr>
      <w:rPr>
        <w:rFonts w:hint="default"/>
        <w:u w:val="none"/>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2">
    <w:nsid w:val="40216EB4"/>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423A7DFD"/>
    <w:multiLevelType w:val="hybridMultilevel"/>
    <w:tmpl w:val="6F8A5C38"/>
    <w:lvl w:ilvl="0" w:tplc="EEBC5B0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424F217C"/>
    <w:multiLevelType w:val="hybridMultilevel"/>
    <w:tmpl w:val="F1E2F1F6"/>
    <w:lvl w:ilvl="0" w:tplc="400A0001">
      <w:start w:val="1"/>
      <w:numFmt w:val="bullet"/>
      <w:lvlText w:val=""/>
      <w:lvlJc w:val="left"/>
      <w:pPr>
        <w:ind w:left="1944" w:hanging="360"/>
      </w:pPr>
      <w:rPr>
        <w:rFonts w:ascii="Symbol" w:hAnsi="Symbol" w:hint="default"/>
      </w:rPr>
    </w:lvl>
    <w:lvl w:ilvl="1" w:tplc="400A0003" w:tentative="1">
      <w:start w:val="1"/>
      <w:numFmt w:val="bullet"/>
      <w:lvlText w:val="o"/>
      <w:lvlJc w:val="left"/>
      <w:pPr>
        <w:ind w:left="2664" w:hanging="360"/>
      </w:pPr>
      <w:rPr>
        <w:rFonts w:ascii="Courier New" w:hAnsi="Courier New" w:cs="Courier New" w:hint="default"/>
      </w:rPr>
    </w:lvl>
    <w:lvl w:ilvl="2" w:tplc="400A0005" w:tentative="1">
      <w:start w:val="1"/>
      <w:numFmt w:val="bullet"/>
      <w:lvlText w:val=""/>
      <w:lvlJc w:val="left"/>
      <w:pPr>
        <w:ind w:left="3384" w:hanging="360"/>
      </w:pPr>
      <w:rPr>
        <w:rFonts w:ascii="Wingdings" w:hAnsi="Wingdings" w:hint="default"/>
      </w:rPr>
    </w:lvl>
    <w:lvl w:ilvl="3" w:tplc="400A0001" w:tentative="1">
      <w:start w:val="1"/>
      <w:numFmt w:val="bullet"/>
      <w:lvlText w:val=""/>
      <w:lvlJc w:val="left"/>
      <w:pPr>
        <w:ind w:left="4104" w:hanging="360"/>
      </w:pPr>
      <w:rPr>
        <w:rFonts w:ascii="Symbol" w:hAnsi="Symbol" w:hint="default"/>
      </w:rPr>
    </w:lvl>
    <w:lvl w:ilvl="4" w:tplc="400A0003" w:tentative="1">
      <w:start w:val="1"/>
      <w:numFmt w:val="bullet"/>
      <w:lvlText w:val="o"/>
      <w:lvlJc w:val="left"/>
      <w:pPr>
        <w:ind w:left="4824" w:hanging="360"/>
      </w:pPr>
      <w:rPr>
        <w:rFonts w:ascii="Courier New" w:hAnsi="Courier New" w:cs="Courier New" w:hint="default"/>
      </w:rPr>
    </w:lvl>
    <w:lvl w:ilvl="5" w:tplc="400A0005" w:tentative="1">
      <w:start w:val="1"/>
      <w:numFmt w:val="bullet"/>
      <w:lvlText w:val=""/>
      <w:lvlJc w:val="left"/>
      <w:pPr>
        <w:ind w:left="5544" w:hanging="360"/>
      </w:pPr>
      <w:rPr>
        <w:rFonts w:ascii="Wingdings" w:hAnsi="Wingdings" w:hint="default"/>
      </w:rPr>
    </w:lvl>
    <w:lvl w:ilvl="6" w:tplc="400A0001" w:tentative="1">
      <w:start w:val="1"/>
      <w:numFmt w:val="bullet"/>
      <w:lvlText w:val=""/>
      <w:lvlJc w:val="left"/>
      <w:pPr>
        <w:ind w:left="6264" w:hanging="360"/>
      </w:pPr>
      <w:rPr>
        <w:rFonts w:ascii="Symbol" w:hAnsi="Symbol" w:hint="default"/>
      </w:rPr>
    </w:lvl>
    <w:lvl w:ilvl="7" w:tplc="400A0003" w:tentative="1">
      <w:start w:val="1"/>
      <w:numFmt w:val="bullet"/>
      <w:lvlText w:val="o"/>
      <w:lvlJc w:val="left"/>
      <w:pPr>
        <w:ind w:left="6984" w:hanging="360"/>
      </w:pPr>
      <w:rPr>
        <w:rFonts w:ascii="Courier New" w:hAnsi="Courier New" w:cs="Courier New" w:hint="default"/>
      </w:rPr>
    </w:lvl>
    <w:lvl w:ilvl="8" w:tplc="400A0005" w:tentative="1">
      <w:start w:val="1"/>
      <w:numFmt w:val="bullet"/>
      <w:lvlText w:val=""/>
      <w:lvlJc w:val="left"/>
      <w:pPr>
        <w:ind w:left="7704" w:hanging="360"/>
      </w:pPr>
      <w:rPr>
        <w:rFonts w:ascii="Wingdings" w:hAnsi="Wingdings" w:hint="default"/>
      </w:rPr>
    </w:lvl>
  </w:abstractNum>
  <w:abstractNum w:abstractNumId="65">
    <w:nsid w:val="43763658"/>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48790A3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9">
    <w:nsid w:val="4D6B5647"/>
    <w:multiLevelType w:val="hybridMultilevel"/>
    <w:tmpl w:val="01A69A38"/>
    <w:lvl w:ilvl="0" w:tplc="C860ABFC">
      <w:start w:val="1"/>
      <w:numFmt w:val="decimal"/>
      <w:lvlText w:val="%1."/>
      <w:lvlJc w:val="left"/>
      <w:pPr>
        <w:ind w:left="360" w:hanging="360"/>
      </w:pPr>
      <w:rPr>
        <w:rFonts w:ascii="Calibri" w:hAnsi="Calibri" w:hint="default"/>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0">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72">
    <w:nsid w:val="4E3C217D"/>
    <w:multiLevelType w:val="hybridMultilevel"/>
    <w:tmpl w:val="D1A427B8"/>
    <w:lvl w:ilvl="0" w:tplc="400A0001">
      <w:start w:val="1"/>
      <w:numFmt w:val="bullet"/>
      <w:lvlText w:val=""/>
      <w:lvlJc w:val="left"/>
      <w:pPr>
        <w:ind w:left="723" w:hanging="360"/>
      </w:pPr>
      <w:rPr>
        <w:rFonts w:ascii="Symbol" w:hAnsi="Symbol" w:hint="default"/>
      </w:rPr>
    </w:lvl>
    <w:lvl w:ilvl="1" w:tplc="400A0003" w:tentative="1">
      <w:start w:val="1"/>
      <w:numFmt w:val="bullet"/>
      <w:lvlText w:val="o"/>
      <w:lvlJc w:val="left"/>
      <w:pPr>
        <w:ind w:left="1443" w:hanging="360"/>
      </w:pPr>
      <w:rPr>
        <w:rFonts w:ascii="Courier New" w:hAnsi="Courier New" w:cs="Courier New" w:hint="default"/>
      </w:rPr>
    </w:lvl>
    <w:lvl w:ilvl="2" w:tplc="400A0005" w:tentative="1">
      <w:start w:val="1"/>
      <w:numFmt w:val="bullet"/>
      <w:lvlText w:val=""/>
      <w:lvlJc w:val="left"/>
      <w:pPr>
        <w:ind w:left="2163" w:hanging="360"/>
      </w:pPr>
      <w:rPr>
        <w:rFonts w:ascii="Wingdings" w:hAnsi="Wingdings" w:hint="default"/>
      </w:rPr>
    </w:lvl>
    <w:lvl w:ilvl="3" w:tplc="400A0001" w:tentative="1">
      <w:start w:val="1"/>
      <w:numFmt w:val="bullet"/>
      <w:lvlText w:val=""/>
      <w:lvlJc w:val="left"/>
      <w:pPr>
        <w:ind w:left="2883" w:hanging="360"/>
      </w:pPr>
      <w:rPr>
        <w:rFonts w:ascii="Symbol" w:hAnsi="Symbol" w:hint="default"/>
      </w:rPr>
    </w:lvl>
    <w:lvl w:ilvl="4" w:tplc="400A0003" w:tentative="1">
      <w:start w:val="1"/>
      <w:numFmt w:val="bullet"/>
      <w:lvlText w:val="o"/>
      <w:lvlJc w:val="left"/>
      <w:pPr>
        <w:ind w:left="3603" w:hanging="360"/>
      </w:pPr>
      <w:rPr>
        <w:rFonts w:ascii="Courier New" w:hAnsi="Courier New" w:cs="Courier New" w:hint="default"/>
      </w:rPr>
    </w:lvl>
    <w:lvl w:ilvl="5" w:tplc="400A0005" w:tentative="1">
      <w:start w:val="1"/>
      <w:numFmt w:val="bullet"/>
      <w:lvlText w:val=""/>
      <w:lvlJc w:val="left"/>
      <w:pPr>
        <w:ind w:left="4323" w:hanging="360"/>
      </w:pPr>
      <w:rPr>
        <w:rFonts w:ascii="Wingdings" w:hAnsi="Wingdings" w:hint="default"/>
      </w:rPr>
    </w:lvl>
    <w:lvl w:ilvl="6" w:tplc="400A0001" w:tentative="1">
      <w:start w:val="1"/>
      <w:numFmt w:val="bullet"/>
      <w:lvlText w:val=""/>
      <w:lvlJc w:val="left"/>
      <w:pPr>
        <w:ind w:left="5043" w:hanging="360"/>
      </w:pPr>
      <w:rPr>
        <w:rFonts w:ascii="Symbol" w:hAnsi="Symbol" w:hint="default"/>
      </w:rPr>
    </w:lvl>
    <w:lvl w:ilvl="7" w:tplc="400A0003" w:tentative="1">
      <w:start w:val="1"/>
      <w:numFmt w:val="bullet"/>
      <w:lvlText w:val="o"/>
      <w:lvlJc w:val="left"/>
      <w:pPr>
        <w:ind w:left="5763" w:hanging="360"/>
      </w:pPr>
      <w:rPr>
        <w:rFonts w:ascii="Courier New" w:hAnsi="Courier New" w:cs="Courier New" w:hint="default"/>
      </w:rPr>
    </w:lvl>
    <w:lvl w:ilvl="8" w:tplc="400A0005" w:tentative="1">
      <w:start w:val="1"/>
      <w:numFmt w:val="bullet"/>
      <w:lvlText w:val=""/>
      <w:lvlJc w:val="left"/>
      <w:pPr>
        <w:ind w:left="6483" w:hanging="360"/>
      </w:pPr>
      <w:rPr>
        <w:rFonts w:ascii="Wingdings" w:hAnsi="Wingdings" w:hint="default"/>
      </w:rPr>
    </w:lvl>
  </w:abstractNum>
  <w:abstractNum w:abstractNumId="7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74">
    <w:nsid w:val="4E5A210D"/>
    <w:multiLevelType w:val="hybridMultilevel"/>
    <w:tmpl w:val="0FA68E4A"/>
    <w:lvl w:ilvl="0" w:tplc="41B65B2E">
      <w:start w:val="1"/>
      <w:numFmt w:val="lowerLetter"/>
      <w:lvlText w:val="%1)"/>
      <w:lvlJc w:val="left"/>
      <w:pPr>
        <w:ind w:left="360" w:hanging="360"/>
      </w:pPr>
      <w:rPr>
        <w:rFonts w:hint="default"/>
        <w:u w:val="none"/>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5">
    <w:nsid w:val="4EB52F1F"/>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8">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nsid w:val="516859EB"/>
    <w:multiLevelType w:val="hybridMultilevel"/>
    <w:tmpl w:val="0B3C7BD0"/>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1">
    <w:nsid w:val="51957EC7"/>
    <w:multiLevelType w:val="multilevel"/>
    <w:tmpl w:val="5338EFC6"/>
    <w:lvl w:ilvl="0">
      <w:start w:val="1"/>
      <w:numFmt w:val="decimal"/>
      <w:lvlText w:val="%1."/>
      <w:lvlJc w:val="left"/>
      <w:pPr>
        <w:ind w:left="360" w:hanging="360"/>
      </w:pPr>
      <w:rPr>
        <w:rFonts w:ascii="Calibri" w:hAnsi="Calibri" w:hint="default"/>
        <w:sz w:val="16"/>
        <w:szCs w:val="1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53E532CF"/>
    <w:multiLevelType w:val="multilevel"/>
    <w:tmpl w:val="5338EFC6"/>
    <w:lvl w:ilvl="0">
      <w:start w:val="1"/>
      <w:numFmt w:val="decimal"/>
      <w:lvlText w:val="%1."/>
      <w:lvlJc w:val="left"/>
      <w:pPr>
        <w:ind w:left="360" w:hanging="360"/>
      </w:pPr>
      <w:rPr>
        <w:rFonts w:ascii="Calibri" w:hAnsi="Calibri" w:hint="default"/>
        <w:sz w:val="16"/>
        <w:szCs w:val="1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8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85">
    <w:nsid w:val="556C451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55782623"/>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8">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9">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59EB5F5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nsid w:val="5A2D3ADF"/>
    <w:multiLevelType w:val="hybridMultilevel"/>
    <w:tmpl w:val="6318F344"/>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2">
    <w:nsid w:val="5A943694"/>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nsid w:val="5BD82538"/>
    <w:multiLevelType w:val="hybridMultilevel"/>
    <w:tmpl w:val="48DE01B2"/>
    <w:lvl w:ilvl="0" w:tplc="A7CEF656">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95">
    <w:nsid w:val="5E814D36"/>
    <w:multiLevelType w:val="hybridMultilevel"/>
    <w:tmpl w:val="A4223E2A"/>
    <w:lvl w:ilvl="0" w:tplc="400A0001">
      <w:start w:val="1"/>
      <w:numFmt w:val="bullet"/>
      <w:lvlText w:val=""/>
      <w:lvlJc w:val="left"/>
      <w:pPr>
        <w:ind w:left="1068" w:hanging="360"/>
      </w:pPr>
      <w:rPr>
        <w:rFonts w:ascii="Symbol" w:hAnsi="Symbol"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nsid w:val="62C01EC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67630184"/>
    <w:multiLevelType w:val="hybridMultilevel"/>
    <w:tmpl w:val="D3166F5C"/>
    <w:lvl w:ilvl="0" w:tplc="781C5F7E">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837A519E">
      <w:start w:val="1"/>
      <w:numFmt w:val="low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nsid w:val="681662DC"/>
    <w:multiLevelType w:val="hybridMultilevel"/>
    <w:tmpl w:val="D3166F5C"/>
    <w:lvl w:ilvl="0" w:tplc="781C5F7E">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837A519E">
      <w:start w:val="1"/>
      <w:numFmt w:val="low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1">
    <w:nsid w:val="68BD5E9D"/>
    <w:multiLevelType w:val="multilevel"/>
    <w:tmpl w:val="AA88C262"/>
    <w:lvl w:ilvl="0">
      <w:start w:val="1"/>
      <w:numFmt w:val="decimal"/>
      <w:lvlText w:val="%1."/>
      <w:lvlJc w:val="left"/>
      <w:pPr>
        <w:ind w:left="360" w:hanging="360"/>
      </w:pPr>
      <w:rPr>
        <w:rFonts w:ascii="Calibri" w:hAnsi="Calibri" w:hint="default"/>
        <w:b w:val="0"/>
        <w:sz w:val="16"/>
        <w:szCs w:val="1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nsid w:val="6A4C293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nsid w:val="6A9B065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nsid w:val="6BA56518"/>
    <w:multiLevelType w:val="hybridMultilevel"/>
    <w:tmpl w:val="48DE01B2"/>
    <w:lvl w:ilvl="0" w:tplc="A7CEF656">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6">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08">
    <w:nsid w:val="70C756FB"/>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09">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0">
    <w:nsid w:val="7B57031F"/>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12">
    <w:nsid w:val="7C256AC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nsid w:val="7D253892"/>
    <w:multiLevelType w:val="hybridMultilevel"/>
    <w:tmpl w:val="8F8C9682"/>
    <w:lvl w:ilvl="0" w:tplc="400A0001">
      <w:start w:val="1"/>
      <w:numFmt w:val="bullet"/>
      <w:lvlText w:val=""/>
      <w:lvlJc w:val="left"/>
      <w:pPr>
        <w:ind w:left="1944" w:hanging="360"/>
      </w:pPr>
      <w:rPr>
        <w:rFonts w:ascii="Symbol" w:hAnsi="Symbol" w:hint="default"/>
      </w:rPr>
    </w:lvl>
    <w:lvl w:ilvl="1" w:tplc="400A0003">
      <w:start w:val="1"/>
      <w:numFmt w:val="bullet"/>
      <w:lvlText w:val="o"/>
      <w:lvlJc w:val="left"/>
      <w:pPr>
        <w:ind w:left="2664" w:hanging="360"/>
      </w:pPr>
      <w:rPr>
        <w:rFonts w:ascii="Courier New" w:hAnsi="Courier New" w:cs="Courier New" w:hint="default"/>
      </w:rPr>
    </w:lvl>
    <w:lvl w:ilvl="2" w:tplc="400A0005" w:tentative="1">
      <w:start w:val="1"/>
      <w:numFmt w:val="bullet"/>
      <w:lvlText w:val=""/>
      <w:lvlJc w:val="left"/>
      <w:pPr>
        <w:ind w:left="3384" w:hanging="360"/>
      </w:pPr>
      <w:rPr>
        <w:rFonts w:ascii="Wingdings" w:hAnsi="Wingdings" w:hint="default"/>
      </w:rPr>
    </w:lvl>
    <w:lvl w:ilvl="3" w:tplc="400A0001" w:tentative="1">
      <w:start w:val="1"/>
      <w:numFmt w:val="bullet"/>
      <w:lvlText w:val=""/>
      <w:lvlJc w:val="left"/>
      <w:pPr>
        <w:ind w:left="4104" w:hanging="360"/>
      </w:pPr>
      <w:rPr>
        <w:rFonts w:ascii="Symbol" w:hAnsi="Symbol" w:hint="default"/>
      </w:rPr>
    </w:lvl>
    <w:lvl w:ilvl="4" w:tplc="400A0003" w:tentative="1">
      <w:start w:val="1"/>
      <w:numFmt w:val="bullet"/>
      <w:lvlText w:val="o"/>
      <w:lvlJc w:val="left"/>
      <w:pPr>
        <w:ind w:left="4824" w:hanging="360"/>
      </w:pPr>
      <w:rPr>
        <w:rFonts w:ascii="Courier New" w:hAnsi="Courier New" w:cs="Courier New" w:hint="default"/>
      </w:rPr>
    </w:lvl>
    <w:lvl w:ilvl="5" w:tplc="400A0005" w:tentative="1">
      <w:start w:val="1"/>
      <w:numFmt w:val="bullet"/>
      <w:lvlText w:val=""/>
      <w:lvlJc w:val="left"/>
      <w:pPr>
        <w:ind w:left="5544" w:hanging="360"/>
      </w:pPr>
      <w:rPr>
        <w:rFonts w:ascii="Wingdings" w:hAnsi="Wingdings" w:hint="default"/>
      </w:rPr>
    </w:lvl>
    <w:lvl w:ilvl="6" w:tplc="400A0001" w:tentative="1">
      <w:start w:val="1"/>
      <w:numFmt w:val="bullet"/>
      <w:lvlText w:val=""/>
      <w:lvlJc w:val="left"/>
      <w:pPr>
        <w:ind w:left="6264" w:hanging="360"/>
      </w:pPr>
      <w:rPr>
        <w:rFonts w:ascii="Symbol" w:hAnsi="Symbol" w:hint="default"/>
      </w:rPr>
    </w:lvl>
    <w:lvl w:ilvl="7" w:tplc="400A0003" w:tentative="1">
      <w:start w:val="1"/>
      <w:numFmt w:val="bullet"/>
      <w:lvlText w:val="o"/>
      <w:lvlJc w:val="left"/>
      <w:pPr>
        <w:ind w:left="6984" w:hanging="360"/>
      </w:pPr>
      <w:rPr>
        <w:rFonts w:ascii="Courier New" w:hAnsi="Courier New" w:cs="Courier New" w:hint="default"/>
      </w:rPr>
    </w:lvl>
    <w:lvl w:ilvl="8" w:tplc="400A0005" w:tentative="1">
      <w:start w:val="1"/>
      <w:numFmt w:val="bullet"/>
      <w:lvlText w:val=""/>
      <w:lvlJc w:val="left"/>
      <w:pPr>
        <w:ind w:left="7704" w:hanging="360"/>
      </w:pPr>
      <w:rPr>
        <w:rFonts w:ascii="Wingdings" w:hAnsi="Wingdings" w:hint="default"/>
      </w:rPr>
    </w:lvl>
  </w:abstractNum>
  <w:abstractNum w:abstractNumId="114">
    <w:nsid w:val="7E8F06DD"/>
    <w:multiLevelType w:val="multilevel"/>
    <w:tmpl w:val="AA88C262"/>
    <w:lvl w:ilvl="0">
      <w:start w:val="1"/>
      <w:numFmt w:val="decimal"/>
      <w:lvlText w:val="%1."/>
      <w:lvlJc w:val="left"/>
      <w:pPr>
        <w:ind w:left="360" w:hanging="360"/>
      </w:pPr>
      <w:rPr>
        <w:rFonts w:ascii="Calibri" w:hAnsi="Calibri" w:hint="default"/>
        <w:b w:val="0"/>
        <w:sz w:val="16"/>
        <w:szCs w:val="1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32"/>
  </w:num>
  <w:num w:numId="2">
    <w:abstractNumId w:val="39"/>
  </w:num>
  <w:num w:numId="3">
    <w:abstractNumId w:val="96"/>
  </w:num>
  <w:num w:numId="4">
    <w:abstractNumId w:val="24"/>
  </w:num>
  <w:num w:numId="5">
    <w:abstractNumId w:val="52"/>
  </w:num>
  <w:num w:numId="6">
    <w:abstractNumId w:val="57"/>
  </w:num>
  <w:num w:numId="7">
    <w:abstractNumId w:val="0"/>
  </w:num>
  <w:num w:numId="8">
    <w:abstractNumId w:val="107"/>
  </w:num>
  <w:num w:numId="9">
    <w:abstractNumId w:val="42"/>
  </w:num>
  <w:num w:numId="10">
    <w:abstractNumId w:val="20"/>
  </w:num>
  <w:num w:numId="11">
    <w:abstractNumId w:val="17"/>
  </w:num>
  <w:num w:numId="12">
    <w:abstractNumId w:val="25"/>
  </w:num>
  <w:num w:numId="13">
    <w:abstractNumId w:val="79"/>
  </w:num>
  <w:num w:numId="14">
    <w:abstractNumId w:val="73"/>
  </w:num>
  <w:num w:numId="15">
    <w:abstractNumId w:val="84"/>
  </w:num>
  <w:num w:numId="16">
    <w:abstractNumId w:val="37"/>
  </w:num>
  <w:num w:numId="17">
    <w:abstractNumId w:val="4"/>
  </w:num>
  <w:num w:numId="18">
    <w:abstractNumId w:val="49"/>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6"/>
  </w:num>
  <w:num w:numId="22">
    <w:abstractNumId w:val="38"/>
  </w:num>
  <w:num w:numId="23">
    <w:abstractNumId w:val="87"/>
  </w:num>
  <w:num w:numId="24">
    <w:abstractNumId w:val="67"/>
  </w:num>
  <w:num w:numId="25">
    <w:abstractNumId w:val="51"/>
  </w:num>
  <w:num w:numId="26">
    <w:abstractNumId w:val="76"/>
  </w:num>
  <w:num w:numId="27">
    <w:abstractNumId w:val="7"/>
  </w:num>
  <w:num w:numId="28">
    <w:abstractNumId w:val="111"/>
  </w:num>
  <w:num w:numId="29">
    <w:abstractNumId w:val="14"/>
  </w:num>
  <w:num w:numId="30">
    <w:abstractNumId w:val="3"/>
  </w:num>
  <w:num w:numId="31">
    <w:abstractNumId w:val="36"/>
  </w:num>
  <w:num w:numId="32">
    <w:abstractNumId w:val="44"/>
  </w:num>
  <w:num w:numId="33">
    <w:abstractNumId w:val="53"/>
  </w:num>
  <w:num w:numId="34">
    <w:abstractNumId w:val="70"/>
  </w:num>
  <w:num w:numId="35">
    <w:abstractNumId w:val="33"/>
  </w:num>
  <w:num w:numId="36">
    <w:abstractNumId w:val="80"/>
  </w:num>
  <w:num w:numId="37">
    <w:abstractNumId w:val="113"/>
  </w:num>
  <w:num w:numId="38">
    <w:abstractNumId w:val="64"/>
  </w:num>
  <w:num w:numId="39">
    <w:abstractNumId w:val="72"/>
  </w:num>
  <w:num w:numId="40">
    <w:abstractNumId w:val="41"/>
  </w:num>
  <w:num w:numId="41">
    <w:abstractNumId w:val="16"/>
  </w:num>
  <w:num w:numId="42">
    <w:abstractNumId w:val="102"/>
  </w:num>
  <w:num w:numId="43">
    <w:abstractNumId w:val="99"/>
  </w:num>
  <w:num w:numId="44">
    <w:abstractNumId w:val="26"/>
  </w:num>
  <w:num w:numId="45">
    <w:abstractNumId w:val="82"/>
  </w:num>
  <w:num w:numId="46">
    <w:abstractNumId w:val="74"/>
  </w:num>
  <w:num w:numId="47">
    <w:abstractNumId w:val="108"/>
  </w:num>
  <w:num w:numId="48">
    <w:abstractNumId w:val="28"/>
  </w:num>
  <w:num w:numId="49">
    <w:abstractNumId w:val="95"/>
  </w:num>
  <w:num w:numId="50">
    <w:abstractNumId w:val="45"/>
  </w:num>
  <w:num w:numId="51">
    <w:abstractNumId w:val="40"/>
  </w:num>
  <w:num w:numId="52">
    <w:abstractNumId w:val="12"/>
  </w:num>
  <w:num w:numId="53">
    <w:abstractNumId w:val="85"/>
  </w:num>
  <w:num w:numId="54">
    <w:abstractNumId w:val="62"/>
  </w:num>
  <w:num w:numId="55">
    <w:abstractNumId w:val="66"/>
  </w:num>
  <w:num w:numId="56">
    <w:abstractNumId w:val="31"/>
  </w:num>
  <w:num w:numId="57">
    <w:abstractNumId w:val="50"/>
  </w:num>
  <w:num w:numId="58">
    <w:abstractNumId w:val="22"/>
  </w:num>
  <w:num w:numId="59">
    <w:abstractNumId w:val="29"/>
  </w:num>
  <w:num w:numId="60">
    <w:abstractNumId w:val="27"/>
  </w:num>
  <w:num w:numId="61">
    <w:abstractNumId w:val="78"/>
  </w:num>
  <w:num w:numId="62">
    <w:abstractNumId w:val="77"/>
  </w:num>
  <w:num w:numId="63">
    <w:abstractNumId w:val="15"/>
  </w:num>
  <w:num w:numId="64">
    <w:abstractNumId w:val="115"/>
  </w:num>
  <w:num w:numId="65">
    <w:abstractNumId w:val="71"/>
  </w:num>
  <w:num w:numId="66">
    <w:abstractNumId w:val="109"/>
  </w:num>
  <w:num w:numId="67">
    <w:abstractNumId w:val="68"/>
  </w:num>
  <w:num w:numId="68">
    <w:abstractNumId w:val="98"/>
  </w:num>
  <w:num w:numId="69">
    <w:abstractNumId w:val="89"/>
  </w:num>
  <w:num w:numId="70">
    <w:abstractNumId w:val="88"/>
  </w:num>
  <w:num w:numId="71">
    <w:abstractNumId w:val="106"/>
  </w:num>
  <w:num w:numId="72">
    <w:abstractNumId w:val="46"/>
  </w:num>
  <w:num w:numId="73">
    <w:abstractNumId w:val="56"/>
  </w:num>
  <w:num w:numId="74">
    <w:abstractNumId w:val="83"/>
  </w:num>
  <w:num w:numId="75">
    <w:abstractNumId w:val="94"/>
  </w:num>
  <w:num w:numId="76">
    <w:abstractNumId w:val="104"/>
  </w:num>
  <w:num w:numId="77">
    <w:abstractNumId w:val="9"/>
  </w:num>
  <w:num w:numId="78">
    <w:abstractNumId w:val="97"/>
  </w:num>
  <w:num w:numId="79">
    <w:abstractNumId w:val="23"/>
  </w:num>
  <w:num w:numId="80">
    <w:abstractNumId w:val="75"/>
  </w:num>
  <w:num w:numId="81">
    <w:abstractNumId w:val="34"/>
  </w:num>
  <w:num w:numId="82">
    <w:abstractNumId w:val="13"/>
  </w:num>
  <w:num w:numId="83">
    <w:abstractNumId w:val="100"/>
  </w:num>
  <w:num w:numId="84">
    <w:abstractNumId w:val="105"/>
  </w:num>
  <w:num w:numId="85">
    <w:abstractNumId w:val="65"/>
  </w:num>
  <w:num w:numId="86">
    <w:abstractNumId w:val="35"/>
  </w:num>
  <w:num w:numId="87">
    <w:abstractNumId w:val="19"/>
  </w:num>
  <w:num w:numId="88">
    <w:abstractNumId w:val="90"/>
  </w:num>
  <w:num w:numId="89">
    <w:abstractNumId w:val="114"/>
  </w:num>
  <w:num w:numId="90">
    <w:abstractNumId w:val="81"/>
  </w:num>
  <w:num w:numId="91">
    <w:abstractNumId w:val="5"/>
  </w:num>
  <w:num w:numId="92">
    <w:abstractNumId w:val="69"/>
  </w:num>
  <w:num w:numId="93">
    <w:abstractNumId w:val="60"/>
  </w:num>
  <w:num w:numId="94">
    <w:abstractNumId w:val="92"/>
  </w:num>
  <w:num w:numId="95">
    <w:abstractNumId w:val="59"/>
  </w:num>
  <w:num w:numId="96">
    <w:abstractNumId w:val="11"/>
  </w:num>
  <w:num w:numId="97">
    <w:abstractNumId w:val="110"/>
  </w:num>
  <w:num w:numId="98">
    <w:abstractNumId w:val="47"/>
  </w:num>
  <w:num w:numId="99">
    <w:abstractNumId w:val="86"/>
  </w:num>
  <w:num w:numId="100">
    <w:abstractNumId w:val="93"/>
  </w:num>
  <w:num w:numId="101">
    <w:abstractNumId w:val="63"/>
  </w:num>
  <w:num w:numId="102">
    <w:abstractNumId w:val="54"/>
  </w:num>
  <w:num w:numId="103">
    <w:abstractNumId w:val="112"/>
  </w:num>
  <w:num w:numId="104">
    <w:abstractNumId w:val="2"/>
  </w:num>
  <w:num w:numId="105">
    <w:abstractNumId w:val="101"/>
  </w:num>
  <w:num w:numId="106">
    <w:abstractNumId w:val="103"/>
  </w:num>
  <w:num w:numId="107">
    <w:abstractNumId w:val="8"/>
  </w:num>
  <w:num w:numId="108">
    <w:abstractNumId w:val="91"/>
  </w:num>
  <w:num w:numId="109">
    <w:abstractNumId w:val="55"/>
  </w:num>
  <w:num w:numId="110">
    <w:abstractNumId w:val="48"/>
  </w:num>
  <w:num w:numId="111">
    <w:abstractNumId w:val="21"/>
  </w:num>
  <w:num w:numId="112">
    <w:abstractNumId w:val="30"/>
  </w:num>
  <w:num w:numId="113">
    <w:abstractNumId w:val="61"/>
  </w:num>
  <w:num w:numId="114">
    <w:abstractNumId w:val="58"/>
  </w:num>
  <w:num w:numId="115">
    <w:abstractNumId w:val="1"/>
  </w:num>
  <w:num w:numId="116">
    <w:abstractNumId w:val="1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83E"/>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44D"/>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A1E"/>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C88"/>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29E"/>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4D6"/>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47B8A"/>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6A6"/>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9C2"/>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B7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40C"/>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0C65"/>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8D8"/>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8F1"/>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31EF"/>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135F"/>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175"/>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6E3D"/>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42"/>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87C80"/>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63C8"/>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437"/>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0CB9"/>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17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8B4"/>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BC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5F3A"/>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688"/>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16C"/>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3F37"/>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829"/>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2E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97E0A"/>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6A6"/>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838"/>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5CBF"/>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3E22"/>
    <w:rsid w:val="00A440FD"/>
    <w:rsid w:val="00A4446E"/>
    <w:rsid w:val="00A444F0"/>
    <w:rsid w:val="00A45068"/>
    <w:rsid w:val="00A4527E"/>
    <w:rsid w:val="00A45A96"/>
    <w:rsid w:val="00A45D26"/>
    <w:rsid w:val="00A45D49"/>
    <w:rsid w:val="00A45E2A"/>
    <w:rsid w:val="00A471D0"/>
    <w:rsid w:val="00A47C9B"/>
    <w:rsid w:val="00A503EF"/>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1"/>
    <w:rsid w:val="00A64775"/>
    <w:rsid w:val="00A64C59"/>
    <w:rsid w:val="00A65679"/>
    <w:rsid w:val="00A65B03"/>
    <w:rsid w:val="00A65BF9"/>
    <w:rsid w:val="00A66394"/>
    <w:rsid w:val="00A66B36"/>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758"/>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7B6"/>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A30"/>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2C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81"/>
    <w:rsid w:val="00C376E6"/>
    <w:rsid w:val="00C379A2"/>
    <w:rsid w:val="00C4009E"/>
    <w:rsid w:val="00C412E2"/>
    <w:rsid w:val="00C41721"/>
    <w:rsid w:val="00C41BD6"/>
    <w:rsid w:val="00C41F7E"/>
    <w:rsid w:val="00C420F1"/>
    <w:rsid w:val="00C42922"/>
    <w:rsid w:val="00C42A33"/>
    <w:rsid w:val="00C430BB"/>
    <w:rsid w:val="00C43296"/>
    <w:rsid w:val="00C43D41"/>
    <w:rsid w:val="00C43EF5"/>
    <w:rsid w:val="00C44EBC"/>
    <w:rsid w:val="00C44F45"/>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01D"/>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755"/>
    <w:rsid w:val="00CA18F0"/>
    <w:rsid w:val="00CA2584"/>
    <w:rsid w:val="00CA28A9"/>
    <w:rsid w:val="00CA2F05"/>
    <w:rsid w:val="00CA4CAF"/>
    <w:rsid w:val="00CA5804"/>
    <w:rsid w:val="00CA589B"/>
    <w:rsid w:val="00CA732F"/>
    <w:rsid w:val="00CA75D2"/>
    <w:rsid w:val="00CA7ECB"/>
    <w:rsid w:val="00CB0BE3"/>
    <w:rsid w:val="00CB2A8B"/>
    <w:rsid w:val="00CB2CC5"/>
    <w:rsid w:val="00CB32F2"/>
    <w:rsid w:val="00CB37F7"/>
    <w:rsid w:val="00CB3FB1"/>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B69"/>
    <w:rsid w:val="00CF7F0D"/>
    <w:rsid w:val="00D00084"/>
    <w:rsid w:val="00D00273"/>
    <w:rsid w:val="00D00E5E"/>
    <w:rsid w:val="00D01978"/>
    <w:rsid w:val="00D019F1"/>
    <w:rsid w:val="00D02100"/>
    <w:rsid w:val="00D02304"/>
    <w:rsid w:val="00D02F5E"/>
    <w:rsid w:val="00D030DB"/>
    <w:rsid w:val="00D0322C"/>
    <w:rsid w:val="00D0399F"/>
    <w:rsid w:val="00D04394"/>
    <w:rsid w:val="00D0488C"/>
    <w:rsid w:val="00D05106"/>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C70"/>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AE4"/>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15A0"/>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3AE5"/>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0BC"/>
    <w:rsid w:val="00E702F9"/>
    <w:rsid w:val="00E7039F"/>
    <w:rsid w:val="00E703F8"/>
    <w:rsid w:val="00E713EA"/>
    <w:rsid w:val="00E71998"/>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244"/>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28D7"/>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06A9"/>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0EB1"/>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463"/>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7C3F37"/>
    <w:pPr>
      <w:ind w:left="720"/>
    </w:pPr>
    <w:rPr>
      <w:lang w:eastAsia="es-ES"/>
    </w:rPr>
  </w:style>
  <w:style w:type="paragraph" w:styleId="TDC5">
    <w:name w:val="toc 5"/>
    <w:basedOn w:val="Normal"/>
    <w:next w:val="Normal"/>
    <w:autoRedefine/>
    <w:semiHidden/>
    <w:rsid w:val="007C3F37"/>
    <w:pPr>
      <w:ind w:left="960"/>
    </w:pPr>
    <w:rPr>
      <w:lang w:eastAsia="es-ES"/>
    </w:rPr>
  </w:style>
  <w:style w:type="paragraph" w:styleId="TDC6">
    <w:name w:val="toc 6"/>
    <w:basedOn w:val="Normal"/>
    <w:next w:val="Normal"/>
    <w:autoRedefine/>
    <w:semiHidden/>
    <w:rsid w:val="007C3F37"/>
    <w:pPr>
      <w:ind w:left="1200"/>
    </w:pPr>
    <w:rPr>
      <w:lang w:eastAsia="es-ES"/>
    </w:rPr>
  </w:style>
  <w:style w:type="paragraph" w:styleId="TDC7">
    <w:name w:val="toc 7"/>
    <w:basedOn w:val="Normal"/>
    <w:next w:val="Normal"/>
    <w:autoRedefine/>
    <w:semiHidden/>
    <w:rsid w:val="007C3F37"/>
    <w:pPr>
      <w:ind w:left="1440"/>
    </w:pPr>
    <w:rPr>
      <w:lang w:eastAsia="es-ES"/>
    </w:rPr>
  </w:style>
  <w:style w:type="paragraph" w:styleId="TDC8">
    <w:name w:val="toc 8"/>
    <w:basedOn w:val="Normal"/>
    <w:next w:val="Normal"/>
    <w:autoRedefine/>
    <w:semiHidden/>
    <w:rsid w:val="007C3F37"/>
    <w:pPr>
      <w:ind w:left="1680"/>
    </w:pPr>
    <w:rPr>
      <w:lang w:eastAsia="es-ES"/>
    </w:rPr>
  </w:style>
  <w:style w:type="paragraph" w:styleId="TDC9">
    <w:name w:val="toc 9"/>
    <w:basedOn w:val="Normal"/>
    <w:next w:val="Normal"/>
    <w:autoRedefine/>
    <w:semiHidden/>
    <w:rsid w:val="007C3F37"/>
    <w:pPr>
      <w:ind w:left="1920"/>
    </w:pPr>
    <w:rPr>
      <w:lang w:eastAsia="es-ES"/>
    </w:rPr>
  </w:style>
  <w:style w:type="paragraph" w:customStyle="1" w:styleId="CM12">
    <w:name w:val="CM12"/>
    <w:basedOn w:val="Normal"/>
    <w:next w:val="Normal"/>
    <w:rsid w:val="007C3F3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C3F37"/>
    <w:pPr>
      <w:widowControl w:val="0"/>
    </w:pPr>
    <w:rPr>
      <w:rFonts w:ascii="Verdana" w:hAnsi="Verdana" w:cs="Times New Roman"/>
      <w:color w:val="auto"/>
    </w:rPr>
  </w:style>
  <w:style w:type="paragraph" w:customStyle="1" w:styleId="CM8">
    <w:name w:val="CM8"/>
    <w:basedOn w:val="Default"/>
    <w:next w:val="Default"/>
    <w:uiPriority w:val="99"/>
    <w:rsid w:val="007C3F37"/>
    <w:pPr>
      <w:widowControl w:val="0"/>
      <w:spacing w:line="246" w:lineRule="atLeast"/>
    </w:pPr>
    <w:rPr>
      <w:rFonts w:ascii="Verdana" w:hAnsi="Verdana" w:cs="Times New Roman"/>
      <w:color w:val="auto"/>
    </w:rPr>
  </w:style>
  <w:style w:type="paragraph" w:customStyle="1" w:styleId="CM14">
    <w:name w:val="CM14"/>
    <w:basedOn w:val="Default"/>
    <w:next w:val="Default"/>
    <w:rsid w:val="007C3F37"/>
    <w:pPr>
      <w:widowControl w:val="0"/>
    </w:pPr>
    <w:rPr>
      <w:rFonts w:ascii="Verdana" w:hAnsi="Verdana" w:cs="Times New Roman"/>
      <w:color w:val="auto"/>
    </w:rPr>
  </w:style>
  <w:style w:type="paragraph" w:customStyle="1" w:styleId="1">
    <w:name w:val="1"/>
    <w:basedOn w:val="Normal"/>
    <w:next w:val="Ttulo"/>
    <w:qFormat/>
    <w:rsid w:val="007C3F37"/>
    <w:pPr>
      <w:spacing w:before="240" w:after="60"/>
      <w:jc w:val="center"/>
      <w:outlineLvl w:val="0"/>
    </w:pPr>
    <w:rPr>
      <w:rFonts w:cs="Arial"/>
      <w:b/>
      <w:bCs/>
      <w:kern w:val="28"/>
      <w:szCs w:val="32"/>
      <w:lang w:eastAsia="es-ES"/>
    </w:rPr>
  </w:style>
  <w:style w:type="paragraph" w:customStyle="1" w:styleId="Tit10">
    <w:name w:val="Tit 1"/>
    <w:basedOn w:val="Normal"/>
    <w:next w:val="Normal"/>
    <w:rsid w:val="007C3F37"/>
    <w:pPr>
      <w:spacing w:line="200" w:lineRule="exact"/>
      <w:jc w:val="center"/>
    </w:pPr>
    <w:rPr>
      <w:rFonts w:ascii="Arial" w:hAnsi="Arial"/>
      <w:b/>
      <w:sz w:val="18"/>
      <w:lang w:val="es-ES_tradnl"/>
    </w:rPr>
  </w:style>
  <w:style w:type="paragraph" w:styleId="Lista">
    <w:name w:val="List"/>
    <w:basedOn w:val="Normal"/>
    <w:rsid w:val="007C3F37"/>
    <w:pPr>
      <w:ind w:left="283" w:hanging="283"/>
    </w:pPr>
    <w:rPr>
      <w:sz w:val="24"/>
      <w:szCs w:val="24"/>
      <w:lang w:val="es-BO" w:eastAsia="es-ES"/>
    </w:rPr>
  </w:style>
  <w:style w:type="paragraph" w:styleId="Lista3">
    <w:name w:val="List 3"/>
    <w:basedOn w:val="Normal"/>
    <w:rsid w:val="007C3F37"/>
    <w:pPr>
      <w:ind w:left="849" w:hanging="283"/>
    </w:pPr>
    <w:rPr>
      <w:sz w:val="24"/>
      <w:szCs w:val="24"/>
      <w:lang w:val="es-BO" w:eastAsia="es-ES"/>
    </w:rPr>
  </w:style>
  <w:style w:type="paragraph" w:styleId="Lista4">
    <w:name w:val="List 4"/>
    <w:basedOn w:val="Normal"/>
    <w:rsid w:val="007C3F37"/>
    <w:pPr>
      <w:ind w:left="1132" w:hanging="283"/>
    </w:pPr>
    <w:rPr>
      <w:sz w:val="24"/>
      <w:szCs w:val="24"/>
      <w:lang w:val="es-BO" w:eastAsia="es-ES"/>
    </w:rPr>
  </w:style>
  <w:style w:type="paragraph" w:styleId="Lista5">
    <w:name w:val="List 5"/>
    <w:basedOn w:val="Normal"/>
    <w:rsid w:val="007C3F37"/>
    <w:pPr>
      <w:ind w:left="1415" w:hanging="283"/>
    </w:pPr>
    <w:rPr>
      <w:sz w:val="24"/>
      <w:szCs w:val="24"/>
      <w:lang w:val="es-BO" w:eastAsia="es-ES"/>
    </w:rPr>
  </w:style>
  <w:style w:type="paragraph" w:styleId="Encabezadodemensaje">
    <w:name w:val="Message Header"/>
    <w:basedOn w:val="Normal"/>
    <w:link w:val="EncabezadodemensajeCar"/>
    <w:rsid w:val="007C3F3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7C3F37"/>
    <w:rPr>
      <w:rFonts w:ascii="Arial" w:hAnsi="Arial"/>
      <w:sz w:val="24"/>
      <w:szCs w:val="24"/>
      <w:shd w:val="pct20" w:color="auto" w:fill="auto"/>
      <w:lang w:eastAsia="es-ES"/>
    </w:rPr>
  </w:style>
  <w:style w:type="paragraph" w:styleId="Continuarlista">
    <w:name w:val="List Continue"/>
    <w:basedOn w:val="Normal"/>
    <w:rsid w:val="007C3F37"/>
    <w:pPr>
      <w:spacing w:after="120"/>
      <w:ind w:left="283"/>
    </w:pPr>
    <w:rPr>
      <w:sz w:val="24"/>
      <w:szCs w:val="24"/>
      <w:lang w:val="es-BO" w:eastAsia="es-ES"/>
    </w:rPr>
  </w:style>
  <w:style w:type="paragraph" w:styleId="Continuarlista3">
    <w:name w:val="List Continue 3"/>
    <w:basedOn w:val="Normal"/>
    <w:rsid w:val="007C3F37"/>
    <w:pPr>
      <w:spacing w:after="120"/>
      <w:ind w:left="849"/>
    </w:pPr>
    <w:rPr>
      <w:sz w:val="24"/>
      <w:szCs w:val="24"/>
      <w:lang w:val="es-BO" w:eastAsia="es-ES"/>
    </w:rPr>
  </w:style>
  <w:style w:type="paragraph" w:styleId="Continuarlista4">
    <w:name w:val="List Continue 4"/>
    <w:basedOn w:val="Normal"/>
    <w:rsid w:val="007C3F37"/>
    <w:pPr>
      <w:spacing w:after="120"/>
      <w:ind w:left="1132"/>
    </w:pPr>
    <w:rPr>
      <w:sz w:val="24"/>
      <w:szCs w:val="24"/>
      <w:lang w:val="es-BO" w:eastAsia="es-ES"/>
    </w:rPr>
  </w:style>
  <w:style w:type="paragraph" w:styleId="Continuarlista5">
    <w:name w:val="List Continue 5"/>
    <w:basedOn w:val="Normal"/>
    <w:rsid w:val="007C3F37"/>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7C3F37"/>
    <w:rPr>
      <w:lang w:val="es-BO" w:eastAsia="x-none"/>
    </w:rPr>
  </w:style>
  <w:style w:type="character" w:customStyle="1" w:styleId="TextonotaalfinalCar">
    <w:name w:val="Texto nota al final Car"/>
    <w:basedOn w:val="Fuentedeprrafopredeter"/>
    <w:link w:val="Textonotaalfinal"/>
    <w:uiPriority w:val="99"/>
    <w:rsid w:val="007C3F37"/>
    <w:rPr>
      <w:lang w:eastAsia="x-none"/>
    </w:rPr>
  </w:style>
  <w:style w:type="character" w:styleId="Refdenotaalfinal">
    <w:name w:val="endnote reference"/>
    <w:uiPriority w:val="99"/>
    <w:unhideWhenUsed/>
    <w:rsid w:val="007C3F37"/>
    <w:rPr>
      <w:vertAlign w:val="superscript"/>
    </w:rPr>
  </w:style>
  <w:style w:type="paragraph" w:customStyle="1" w:styleId="CM21">
    <w:name w:val="CM21"/>
    <w:basedOn w:val="Default"/>
    <w:next w:val="Default"/>
    <w:uiPriority w:val="99"/>
    <w:rsid w:val="007C3F37"/>
    <w:pPr>
      <w:widowControl w:val="0"/>
    </w:pPr>
    <w:rPr>
      <w:rFonts w:ascii="Arial" w:hAnsi="Arial" w:cs="Arial"/>
      <w:color w:val="auto"/>
      <w:lang w:val="en-US" w:eastAsia="en-US"/>
    </w:rPr>
  </w:style>
  <w:style w:type="paragraph" w:customStyle="1" w:styleId="CM22">
    <w:name w:val="CM22"/>
    <w:basedOn w:val="Default"/>
    <w:next w:val="Default"/>
    <w:uiPriority w:val="99"/>
    <w:rsid w:val="007C3F37"/>
    <w:pPr>
      <w:widowControl w:val="0"/>
    </w:pPr>
    <w:rPr>
      <w:rFonts w:ascii="Arial" w:hAnsi="Arial" w:cs="Arial"/>
      <w:color w:val="auto"/>
      <w:lang w:val="en-US" w:eastAsia="en-US"/>
    </w:rPr>
  </w:style>
  <w:style w:type="paragraph" w:customStyle="1" w:styleId="CM5">
    <w:name w:val="CM5"/>
    <w:basedOn w:val="Default"/>
    <w:next w:val="Default"/>
    <w:uiPriority w:val="99"/>
    <w:rsid w:val="007C3F37"/>
    <w:pPr>
      <w:widowControl w:val="0"/>
    </w:pPr>
    <w:rPr>
      <w:rFonts w:ascii="Arial" w:hAnsi="Arial" w:cs="Arial"/>
      <w:color w:val="auto"/>
      <w:lang w:val="en-US" w:eastAsia="en-US"/>
    </w:rPr>
  </w:style>
  <w:style w:type="character" w:customStyle="1" w:styleId="std1">
    <w:name w:val="std1"/>
    <w:rsid w:val="007C3F37"/>
    <w:rPr>
      <w:rFonts w:ascii="Arial" w:hAnsi="Arial" w:cs="Arial" w:hint="default"/>
      <w:sz w:val="24"/>
      <w:szCs w:val="24"/>
    </w:rPr>
  </w:style>
  <w:style w:type="character" w:customStyle="1" w:styleId="gl1">
    <w:name w:val="gl1"/>
    <w:rsid w:val="007C3F37"/>
    <w:rPr>
      <w:color w:val="767676"/>
    </w:rPr>
  </w:style>
  <w:style w:type="paragraph" w:customStyle="1" w:styleId="ListParagraph1">
    <w:name w:val="List Paragraph1"/>
    <w:basedOn w:val="Normal"/>
    <w:uiPriority w:val="34"/>
    <w:qFormat/>
    <w:rsid w:val="007C3F37"/>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7C3F37"/>
    <w:pPr>
      <w:ind w:left="708"/>
    </w:pPr>
    <w:rPr>
      <w:rFonts w:eastAsia="Calibri"/>
      <w:lang w:eastAsia="es-ES"/>
    </w:rPr>
  </w:style>
  <w:style w:type="table" w:customStyle="1" w:styleId="Sombreadoclaro-nfasis11">
    <w:name w:val="Sombreado claro - Énfasis 11"/>
    <w:basedOn w:val="Tablanormal"/>
    <w:uiPriority w:val="60"/>
    <w:rsid w:val="007C3F37"/>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7C3F37"/>
    <w:pPr>
      <w:pageBreakBefore/>
      <w:jc w:val="center"/>
    </w:pPr>
    <w:rPr>
      <w:rFonts w:ascii="Times" w:hAnsi="Times"/>
      <w:b/>
      <w:sz w:val="24"/>
      <w:lang w:eastAsia="es-ES"/>
    </w:rPr>
  </w:style>
  <w:style w:type="character" w:customStyle="1" w:styleId="PuestoCar">
    <w:name w:val="Puesto Car"/>
    <w:rsid w:val="007C3F37"/>
    <w:rPr>
      <w:rFonts w:ascii="Calibri Light" w:eastAsia="Times New Roman" w:hAnsi="Calibri Light" w:cs="Times New Roman"/>
      <w:b/>
      <w:bCs/>
      <w:kern w:val="28"/>
      <w:sz w:val="32"/>
      <w:szCs w:val="32"/>
    </w:rPr>
  </w:style>
  <w:style w:type="character" w:customStyle="1" w:styleId="PuestoCar1">
    <w:name w:val="Puesto Car1"/>
    <w:rsid w:val="007C3F37"/>
    <w:rPr>
      <w:rFonts w:ascii="Calibri Light" w:hAnsi="Calibri Light"/>
      <w:b/>
      <w:bCs/>
      <w:kern w:val="28"/>
      <w:sz w:val="32"/>
      <w:szCs w:val="32"/>
      <w:lang w:val="es-ES" w:eastAsia="es-ES"/>
    </w:rPr>
  </w:style>
  <w:style w:type="table" w:customStyle="1" w:styleId="Tabladecuadrcula6concolores-nfasis11">
    <w:name w:val="Tabla de cuadrícula 6 con colores - Énfasis 11"/>
    <w:basedOn w:val="Tablanormal"/>
    <w:next w:val="Tabladecuadrcula6concolores-nfasis12"/>
    <w:uiPriority w:val="51"/>
    <w:rsid w:val="00FE1463"/>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FE1463"/>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
    <w:name w:val="2"/>
    <w:basedOn w:val="Normal"/>
    <w:next w:val="Normal"/>
    <w:unhideWhenUsed/>
    <w:qFormat/>
    <w:rsid w:val="004C0CB9"/>
    <w:pPr>
      <w:spacing w:after="200"/>
    </w:pPr>
    <w:rPr>
      <w:i/>
      <w:iCs/>
      <w:color w:val="1F497D"/>
      <w:sz w:val="18"/>
      <w:szCs w:val="18"/>
      <w:lang w:eastAsia="es-ES"/>
    </w:rPr>
  </w:style>
  <w:style w:type="paragraph" w:styleId="a0">
    <w:basedOn w:val="Normal"/>
    <w:next w:val="Normal"/>
    <w:unhideWhenUsed/>
    <w:qFormat/>
    <w:rsid w:val="0079416C"/>
    <w:pPr>
      <w:spacing w:after="200"/>
    </w:pPr>
    <w:rPr>
      <w:i/>
      <w:iCs/>
      <w:color w:val="1F497D"/>
      <w:sz w:val="18"/>
      <w:szCs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7C3F37"/>
    <w:pPr>
      <w:ind w:left="720"/>
    </w:pPr>
    <w:rPr>
      <w:lang w:eastAsia="es-ES"/>
    </w:rPr>
  </w:style>
  <w:style w:type="paragraph" w:styleId="TDC5">
    <w:name w:val="toc 5"/>
    <w:basedOn w:val="Normal"/>
    <w:next w:val="Normal"/>
    <w:autoRedefine/>
    <w:semiHidden/>
    <w:rsid w:val="007C3F37"/>
    <w:pPr>
      <w:ind w:left="960"/>
    </w:pPr>
    <w:rPr>
      <w:lang w:eastAsia="es-ES"/>
    </w:rPr>
  </w:style>
  <w:style w:type="paragraph" w:styleId="TDC6">
    <w:name w:val="toc 6"/>
    <w:basedOn w:val="Normal"/>
    <w:next w:val="Normal"/>
    <w:autoRedefine/>
    <w:semiHidden/>
    <w:rsid w:val="007C3F37"/>
    <w:pPr>
      <w:ind w:left="1200"/>
    </w:pPr>
    <w:rPr>
      <w:lang w:eastAsia="es-ES"/>
    </w:rPr>
  </w:style>
  <w:style w:type="paragraph" w:styleId="TDC7">
    <w:name w:val="toc 7"/>
    <w:basedOn w:val="Normal"/>
    <w:next w:val="Normal"/>
    <w:autoRedefine/>
    <w:semiHidden/>
    <w:rsid w:val="007C3F37"/>
    <w:pPr>
      <w:ind w:left="1440"/>
    </w:pPr>
    <w:rPr>
      <w:lang w:eastAsia="es-ES"/>
    </w:rPr>
  </w:style>
  <w:style w:type="paragraph" w:styleId="TDC8">
    <w:name w:val="toc 8"/>
    <w:basedOn w:val="Normal"/>
    <w:next w:val="Normal"/>
    <w:autoRedefine/>
    <w:semiHidden/>
    <w:rsid w:val="007C3F37"/>
    <w:pPr>
      <w:ind w:left="1680"/>
    </w:pPr>
    <w:rPr>
      <w:lang w:eastAsia="es-ES"/>
    </w:rPr>
  </w:style>
  <w:style w:type="paragraph" w:styleId="TDC9">
    <w:name w:val="toc 9"/>
    <w:basedOn w:val="Normal"/>
    <w:next w:val="Normal"/>
    <w:autoRedefine/>
    <w:semiHidden/>
    <w:rsid w:val="007C3F37"/>
    <w:pPr>
      <w:ind w:left="1920"/>
    </w:pPr>
    <w:rPr>
      <w:lang w:eastAsia="es-ES"/>
    </w:rPr>
  </w:style>
  <w:style w:type="paragraph" w:customStyle="1" w:styleId="CM12">
    <w:name w:val="CM12"/>
    <w:basedOn w:val="Normal"/>
    <w:next w:val="Normal"/>
    <w:rsid w:val="007C3F3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C3F37"/>
    <w:pPr>
      <w:widowControl w:val="0"/>
    </w:pPr>
    <w:rPr>
      <w:rFonts w:ascii="Verdana" w:hAnsi="Verdana" w:cs="Times New Roman"/>
      <w:color w:val="auto"/>
    </w:rPr>
  </w:style>
  <w:style w:type="paragraph" w:customStyle="1" w:styleId="CM8">
    <w:name w:val="CM8"/>
    <w:basedOn w:val="Default"/>
    <w:next w:val="Default"/>
    <w:uiPriority w:val="99"/>
    <w:rsid w:val="007C3F37"/>
    <w:pPr>
      <w:widowControl w:val="0"/>
      <w:spacing w:line="246" w:lineRule="atLeast"/>
    </w:pPr>
    <w:rPr>
      <w:rFonts w:ascii="Verdana" w:hAnsi="Verdana" w:cs="Times New Roman"/>
      <w:color w:val="auto"/>
    </w:rPr>
  </w:style>
  <w:style w:type="paragraph" w:customStyle="1" w:styleId="CM14">
    <w:name w:val="CM14"/>
    <w:basedOn w:val="Default"/>
    <w:next w:val="Default"/>
    <w:rsid w:val="007C3F37"/>
    <w:pPr>
      <w:widowControl w:val="0"/>
    </w:pPr>
    <w:rPr>
      <w:rFonts w:ascii="Verdana" w:hAnsi="Verdana" w:cs="Times New Roman"/>
      <w:color w:val="auto"/>
    </w:rPr>
  </w:style>
  <w:style w:type="paragraph" w:customStyle="1" w:styleId="1">
    <w:name w:val="1"/>
    <w:basedOn w:val="Normal"/>
    <w:next w:val="Ttulo"/>
    <w:qFormat/>
    <w:rsid w:val="007C3F37"/>
    <w:pPr>
      <w:spacing w:before="240" w:after="60"/>
      <w:jc w:val="center"/>
      <w:outlineLvl w:val="0"/>
    </w:pPr>
    <w:rPr>
      <w:rFonts w:cs="Arial"/>
      <w:b/>
      <w:bCs/>
      <w:kern w:val="28"/>
      <w:szCs w:val="32"/>
      <w:lang w:eastAsia="es-ES"/>
    </w:rPr>
  </w:style>
  <w:style w:type="paragraph" w:customStyle="1" w:styleId="Tit10">
    <w:name w:val="Tit 1"/>
    <w:basedOn w:val="Normal"/>
    <w:next w:val="Normal"/>
    <w:rsid w:val="007C3F37"/>
    <w:pPr>
      <w:spacing w:line="200" w:lineRule="exact"/>
      <w:jc w:val="center"/>
    </w:pPr>
    <w:rPr>
      <w:rFonts w:ascii="Arial" w:hAnsi="Arial"/>
      <w:b/>
      <w:sz w:val="18"/>
      <w:lang w:val="es-ES_tradnl"/>
    </w:rPr>
  </w:style>
  <w:style w:type="paragraph" w:styleId="Lista">
    <w:name w:val="List"/>
    <w:basedOn w:val="Normal"/>
    <w:rsid w:val="007C3F37"/>
    <w:pPr>
      <w:ind w:left="283" w:hanging="283"/>
    </w:pPr>
    <w:rPr>
      <w:sz w:val="24"/>
      <w:szCs w:val="24"/>
      <w:lang w:val="es-BO" w:eastAsia="es-ES"/>
    </w:rPr>
  </w:style>
  <w:style w:type="paragraph" w:styleId="Lista3">
    <w:name w:val="List 3"/>
    <w:basedOn w:val="Normal"/>
    <w:rsid w:val="007C3F37"/>
    <w:pPr>
      <w:ind w:left="849" w:hanging="283"/>
    </w:pPr>
    <w:rPr>
      <w:sz w:val="24"/>
      <w:szCs w:val="24"/>
      <w:lang w:val="es-BO" w:eastAsia="es-ES"/>
    </w:rPr>
  </w:style>
  <w:style w:type="paragraph" w:styleId="Lista4">
    <w:name w:val="List 4"/>
    <w:basedOn w:val="Normal"/>
    <w:rsid w:val="007C3F37"/>
    <w:pPr>
      <w:ind w:left="1132" w:hanging="283"/>
    </w:pPr>
    <w:rPr>
      <w:sz w:val="24"/>
      <w:szCs w:val="24"/>
      <w:lang w:val="es-BO" w:eastAsia="es-ES"/>
    </w:rPr>
  </w:style>
  <w:style w:type="paragraph" w:styleId="Lista5">
    <w:name w:val="List 5"/>
    <w:basedOn w:val="Normal"/>
    <w:rsid w:val="007C3F37"/>
    <w:pPr>
      <w:ind w:left="1415" w:hanging="283"/>
    </w:pPr>
    <w:rPr>
      <w:sz w:val="24"/>
      <w:szCs w:val="24"/>
      <w:lang w:val="es-BO" w:eastAsia="es-ES"/>
    </w:rPr>
  </w:style>
  <w:style w:type="paragraph" w:styleId="Encabezadodemensaje">
    <w:name w:val="Message Header"/>
    <w:basedOn w:val="Normal"/>
    <w:link w:val="EncabezadodemensajeCar"/>
    <w:rsid w:val="007C3F3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7C3F37"/>
    <w:rPr>
      <w:rFonts w:ascii="Arial" w:hAnsi="Arial"/>
      <w:sz w:val="24"/>
      <w:szCs w:val="24"/>
      <w:shd w:val="pct20" w:color="auto" w:fill="auto"/>
      <w:lang w:eastAsia="es-ES"/>
    </w:rPr>
  </w:style>
  <w:style w:type="paragraph" w:styleId="Continuarlista">
    <w:name w:val="List Continue"/>
    <w:basedOn w:val="Normal"/>
    <w:rsid w:val="007C3F37"/>
    <w:pPr>
      <w:spacing w:after="120"/>
      <w:ind w:left="283"/>
    </w:pPr>
    <w:rPr>
      <w:sz w:val="24"/>
      <w:szCs w:val="24"/>
      <w:lang w:val="es-BO" w:eastAsia="es-ES"/>
    </w:rPr>
  </w:style>
  <w:style w:type="paragraph" w:styleId="Continuarlista3">
    <w:name w:val="List Continue 3"/>
    <w:basedOn w:val="Normal"/>
    <w:rsid w:val="007C3F37"/>
    <w:pPr>
      <w:spacing w:after="120"/>
      <w:ind w:left="849"/>
    </w:pPr>
    <w:rPr>
      <w:sz w:val="24"/>
      <w:szCs w:val="24"/>
      <w:lang w:val="es-BO" w:eastAsia="es-ES"/>
    </w:rPr>
  </w:style>
  <w:style w:type="paragraph" w:styleId="Continuarlista4">
    <w:name w:val="List Continue 4"/>
    <w:basedOn w:val="Normal"/>
    <w:rsid w:val="007C3F37"/>
    <w:pPr>
      <w:spacing w:after="120"/>
      <w:ind w:left="1132"/>
    </w:pPr>
    <w:rPr>
      <w:sz w:val="24"/>
      <w:szCs w:val="24"/>
      <w:lang w:val="es-BO" w:eastAsia="es-ES"/>
    </w:rPr>
  </w:style>
  <w:style w:type="paragraph" w:styleId="Continuarlista5">
    <w:name w:val="List Continue 5"/>
    <w:basedOn w:val="Normal"/>
    <w:rsid w:val="007C3F37"/>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7C3F37"/>
    <w:rPr>
      <w:lang w:val="es-BO" w:eastAsia="x-none"/>
    </w:rPr>
  </w:style>
  <w:style w:type="character" w:customStyle="1" w:styleId="TextonotaalfinalCar">
    <w:name w:val="Texto nota al final Car"/>
    <w:basedOn w:val="Fuentedeprrafopredeter"/>
    <w:link w:val="Textonotaalfinal"/>
    <w:uiPriority w:val="99"/>
    <w:rsid w:val="007C3F37"/>
    <w:rPr>
      <w:lang w:eastAsia="x-none"/>
    </w:rPr>
  </w:style>
  <w:style w:type="character" w:styleId="Refdenotaalfinal">
    <w:name w:val="endnote reference"/>
    <w:uiPriority w:val="99"/>
    <w:unhideWhenUsed/>
    <w:rsid w:val="007C3F37"/>
    <w:rPr>
      <w:vertAlign w:val="superscript"/>
    </w:rPr>
  </w:style>
  <w:style w:type="paragraph" w:customStyle="1" w:styleId="CM21">
    <w:name w:val="CM21"/>
    <w:basedOn w:val="Default"/>
    <w:next w:val="Default"/>
    <w:uiPriority w:val="99"/>
    <w:rsid w:val="007C3F37"/>
    <w:pPr>
      <w:widowControl w:val="0"/>
    </w:pPr>
    <w:rPr>
      <w:rFonts w:ascii="Arial" w:hAnsi="Arial" w:cs="Arial"/>
      <w:color w:val="auto"/>
      <w:lang w:val="en-US" w:eastAsia="en-US"/>
    </w:rPr>
  </w:style>
  <w:style w:type="paragraph" w:customStyle="1" w:styleId="CM22">
    <w:name w:val="CM22"/>
    <w:basedOn w:val="Default"/>
    <w:next w:val="Default"/>
    <w:uiPriority w:val="99"/>
    <w:rsid w:val="007C3F37"/>
    <w:pPr>
      <w:widowControl w:val="0"/>
    </w:pPr>
    <w:rPr>
      <w:rFonts w:ascii="Arial" w:hAnsi="Arial" w:cs="Arial"/>
      <w:color w:val="auto"/>
      <w:lang w:val="en-US" w:eastAsia="en-US"/>
    </w:rPr>
  </w:style>
  <w:style w:type="paragraph" w:customStyle="1" w:styleId="CM5">
    <w:name w:val="CM5"/>
    <w:basedOn w:val="Default"/>
    <w:next w:val="Default"/>
    <w:uiPriority w:val="99"/>
    <w:rsid w:val="007C3F37"/>
    <w:pPr>
      <w:widowControl w:val="0"/>
    </w:pPr>
    <w:rPr>
      <w:rFonts w:ascii="Arial" w:hAnsi="Arial" w:cs="Arial"/>
      <w:color w:val="auto"/>
      <w:lang w:val="en-US" w:eastAsia="en-US"/>
    </w:rPr>
  </w:style>
  <w:style w:type="character" w:customStyle="1" w:styleId="std1">
    <w:name w:val="std1"/>
    <w:rsid w:val="007C3F37"/>
    <w:rPr>
      <w:rFonts w:ascii="Arial" w:hAnsi="Arial" w:cs="Arial" w:hint="default"/>
      <w:sz w:val="24"/>
      <w:szCs w:val="24"/>
    </w:rPr>
  </w:style>
  <w:style w:type="character" w:customStyle="1" w:styleId="gl1">
    <w:name w:val="gl1"/>
    <w:rsid w:val="007C3F37"/>
    <w:rPr>
      <w:color w:val="767676"/>
    </w:rPr>
  </w:style>
  <w:style w:type="paragraph" w:customStyle="1" w:styleId="ListParagraph1">
    <w:name w:val="List Paragraph1"/>
    <w:basedOn w:val="Normal"/>
    <w:uiPriority w:val="34"/>
    <w:qFormat/>
    <w:rsid w:val="007C3F37"/>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7C3F37"/>
    <w:pPr>
      <w:ind w:left="708"/>
    </w:pPr>
    <w:rPr>
      <w:rFonts w:eastAsia="Calibri"/>
      <w:lang w:eastAsia="es-ES"/>
    </w:rPr>
  </w:style>
  <w:style w:type="table" w:customStyle="1" w:styleId="Sombreadoclaro-nfasis11">
    <w:name w:val="Sombreado claro - Énfasis 11"/>
    <w:basedOn w:val="Tablanormal"/>
    <w:uiPriority w:val="60"/>
    <w:rsid w:val="007C3F37"/>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7C3F37"/>
    <w:pPr>
      <w:pageBreakBefore/>
      <w:jc w:val="center"/>
    </w:pPr>
    <w:rPr>
      <w:rFonts w:ascii="Times" w:hAnsi="Times"/>
      <w:b/>
      <w:sz w:val="24"/>
      <w:lang w:eastAsia="es-ES"/>
    </w:rPr>
  </w:style>
  <w:style w:type="character" w:customStyle="1" w:styleId="PuestoCar">
    <w:name w:val="Puesto Car"/>
    <w:rsid w:val="007C3F37"/>
    <w:rPr>
      <w:rFonts w:ascii="Calibri Light" w:eastAsia="Times New Roman" w:hAnsi="Calibri Light" w:cs="Times New Roman"/>
      <w:b/>
      <w:bCs/>
      <w:kern w:val="28"/>
      <w:sz w:val="32"/>
      <w:szCs w:val="32"/>
    </w:rPr>
  </w:style>
  <w:style w:type="character" w:customStyle="1" w:styleId="PuestoCar1">
    <w:name w:val="Puesto Car1"/>
    <w:rsid w:val="007C3F37"/>
    <w:rPr>
      <w:rFonts w:ascii="Calibri Light" w:hAnsi="Calibri Light"/>
      <w:b/>
      <w:bCs/>
      <w:kern w:val="28"/>
      <w:sz w:val="32"/>
      <w:szCs w:val="32"/>
      <w:lang w:val="es-ES" w:eastAsia="es-ES"/>
    </w:rPr>
  </w:style>
  <w:style w:type="table" w:customStyle="1" w:styleId="Tabladecuadrcula6concolores-nfasis11">
    <w:name w:val="Tabla de cuadrícula 6 con colores - Énfasis 11"/>
    <w:basedOn w:val="Tablanormal"/>
    <w:next w:val="Tabladecuadrcula6concolores-nfasis12"/>
    <w:uiPriority w:val="51"/>
    <w:rsid w:val="00FE1463"/>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FE1463"/>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
    <w:name w:val="2"/>
    <w:basedOn w:val="Normal"/>
    <w:next w:val="Normal"/>
    <w:unhideWhenUsed/>
    <w:qFormat/>
    <w:rsid w:val="004C0CB9"/>
    <w:pPr>
      <w:spacing w:after="200"/>
    </w:pPr>
    <w:rPr>
      <w:i/>
      <w:iCs/>
      <w:color w:val="1F497D"/>
      <w:sz w:val="18"/>
      <w:szCs w:val="18"/>
      <w:lang w:eastAsia="es-ES"/>
    </w:rPr>
  </w:style>
  <w:style w:type="paragraph" w:styleId="a0">
    <w:basedOn w:val="Normal"/>
    <w:next w:val="Normal"/>
    <w:unhideWhenUsed/>
    <w:qFormat/>
    <w:rsid w:val="0079416C"/>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7444331">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67349886">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5580759">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6171759">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aheredia@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70002-9BBA-4EAA-B570-A7DEEE592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114</Pages>
  <Words>46046</Words>
  <Characters>253253</Characters>
  <Application>Microsoft Office Word</Application>
  <DocSecurity>0</DocSecurity>
  <Lines>2110</Lines>
  <Paragraphs>597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298702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14</cp:revision>
  <cp:lastPrinted>2016-09-22T23:36:00Z</cp:lastPrinted>
  <dcterms:created xsi:type="dcterms:W3CDTF">2016-09-21T20:35:00Z</dcterms:created>
  <dcterms:modified xsi:type="dcterms:W3CDTF">2016-09-22T23:55:00Z</dcterms:modified>
</cp:coreProperties>
</file>